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415" w:rsidRPr="00F47DDC" w:rsidRDefault="007D2415" w:rsidP="007D2415">
      <w:pPr>
        <w:spacing w:line="240" w:lineRule="auto"/>
        <w:jc w:val="center"/>
        <w:rPr>
          <w:rFonts w:ascii="Times New Roman" w:eastAsia="Calibri" w:hAnsi="Times New Roman" w:cs="Times New Roman"/>
          <w:sz w:val="24"/>
          <w:szCs w:val="24"/>
        </w:rPr>
      </w:pPr>
      <w:r w:rsidRPr="00F47DDC">
        <w:rPr>
          <w:rFonts w:ascii="Times New Roman" w:eastAsia="Calibri" w:hAnsi="Times New Roman" w:cs="Times New Roman"/>
          <w:sz w:val="24"/>
          <w:szCs w:val="24"/>
        </w:rPr>
        <w:t xml:space="preserve">Министерство здравоохранения Ставропольского края государственное бюджетное </w:t>
      </w:r>
      <w:r w:rsidR="003D1A80">
        <w:rPr>
          <w:rFonts w:ascii="Times New Roman" w:eastAsia="Calibri" w:hAnsi="Times New Roman" w:cs="Times New Roman"/>
          <w:sz w:val="24"/>
          <w:szCs w:val="24"/>
        </w:rPr>
        <w:t>профессиональное образовательное учреждение</w:t>
      </w:r>
      <w:r w:rsidRPr="00F47DDC">
        <w:rPr>
          <w:rFonts w:ascii="Times New Roman" w:eastAsia="Calibri" w:hAnsi="Times New Roman" w:cs="Times New Roman"/>
          <w:sz w:val="24"/>
          <w:szCs w:val="24"/>
        </w:rPr>
        <w:t xml:space="preserve"> Ставропольского края</w:t>
      </w:r>
    </w:p>
    <w:p w:rsidR="007D2415" w:rsidRDefault="007D2415" w:rsidP="007D2415">
      <w:pPr>
        <w:spacing w:line="240" w:lineRule="auto"/>
        <w:jc w:val="center"/>
        <w:rPr>
          <w:rFonts w:ascii="Times New Roman" w:eastAsia="Calibri" w:hAnsi="Times New Roman" w:cs="Times New Roman"/>
          <w:sz w:val="24"/>
          <w:szCs w:val="24"/>
        </w:rPr>
      </w:pPr>
      <w:r w:rsidRPr="00F47DDC">
        <w:rPr>
          <w:rFonts w:ascii="Times New Roman" w:eastAsia="Calibri" w:hAnsi="Times New Roman" w:cs="Times New Roman"/>
          <w:sz w:val="24"/>
          <w:szCs w:val="24"/>
        </w:rPr>
        <w:t>«Ставропольский базовый медицинский колледж»</w:t>
      </w:r>
    </w:p>
    <w:p w:rsidR="007D2415" w:rsidRDefault="007D2415" w:rsidP="007D2415">
      <w:pPr>
        <w:spacing w:line="240" w:lineRule="auto"/>
        <w:jc w:val="center"/>
        <w:rPr>
          <w:rFonts w:ascii="Times New Roman" w:eastAsia="Calibri" w:hAnsi="Times New Roman" w:cs="Times New Roman"/>
          <w:sz w:val="24"/>
          <w:szCs w:val="24"/>
        </w:rPr>
      </w:pPr>
    </w:p>
    <w:p w:rsidR="007D2415" w:rsidRPr="001B13F7" w:rsidRDefault="00F06217" w:rsidP="007D2415">
      <w:pPr>
        <w:spacing w:line="360" w:lineRule="auto"/>
        <w:ind w:firstLine="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ЦМК основ</w:t>
      </w:r>
      <w:r w:rsidR="007D2415" w:rsidRPr="001B13F7">
        <w:rPr>
          <w:rFonts w:ascii="Times New Roman" w:eastAsia="Times New Roman" w:hAnsi="Times New Roman" w:cs="Times New Roman"/>
          <w:sz w:val="28"/>
          <w:szCs w:val="28"/>
        </w:rPr>
        <w:t xml:space="preserve"> сестринского дела</w:t>
      </w:r>
    </w:p>
    <w:p w:rsidR="007D2415" w:rsidRPr="001B13F7" w:rsidRDefault="007D2415" w:rsidP="00D41ECD">
      <w:pPr>
        <w:spacing w:after="0" w:line="360" w:lineRule="auto"/>
        <w:outlineLvl w:val="0"/>
        <w:rPr>
          <w:rFonts w:ascii="Times New Roman" w:eastAsia="Times New Roman" w:hAnsi="Times New Roman" w:cs="Times New Roman"/>
          <w:b/>
          <w:sz w:val="24"/>
          <w:szCs w:val="24"/>
          <w:lang w:eastAsia="ru-RU"/>
        </w:rPr>
      </w:pPr>
    </w:p>
    <w:p w:rsidR="007D2415" w:rsidRPr="001B13F7" w:rsidRDefault="007D2415" w:rsidP="007D2415">
      <w:pPr>
        <w:spacing w:line="240" w:lineRule="auto"/>
        <w:jc w:val="center"/>
        <w:rPr>
          <w:rFonts w:ascii="Times New Roman" w:eastAsia="Calibri" w:hAnsi="Times New Roman" w:cs="Times New Roman"/>
          <w:sz w:val="28"/>
          <w:szCs w:val="28"/>
        </w:rPr>
      </w:pPr>
      <w:r w:rsidRPr="001B13F7">
        <w:rPr>
          <w:rFonts w:ascii="Times New Roman" w:eastAsia="Calibri" w:hAnsi="Times New Roman" w:cs="Times New Roman"/>
          <w:sz w:val="28"/>
          <w:szCs w:val="28"/>
        </w:rPr>
        <w:t xml:space="preserve">МЕТОДИЧЕСКАЯ РАЗРАБОТКА </w:t>
      </w:r>
    </w:p>
    <w:p w:rsidR="00D41ECD" w:rsidRPr="001B13F7" w:rsidRDefault="00D41ECD" w:rsidP="007D2415">
      <w:pPr>
        <w:spacing w:line="240" w:lineRule="auto"/>
        <w:jc w:val="center"/>
        <w:rPr>
          <w:rFonts w:ascii="Times New Roman" w:eastAsia="Calibri" w:hAnsi="Times New Roman" w:cs="Times New Roman"/>
          <w:sz w:val="28"/>
          <w:szCs w:val="28"/>
        </w:rPr>
      </w:pPr>
      <w:r w:rsidRPr="001B13F7">
        <w:rPr>
          <w:rFonts w:ascii="Times New Roman" w:eastAsia="Times New Roman" w:hAnsi="Times New Roman" w:cs="Times New Roman"/>
          <w:sz w:val="28"/>
          <w:szCs w:val="28"/>
        </w:rPr>
        <w:t>ОТКРЫТОГО ПРАКТИЧЕСКОГО ЗАНЯТИЯ</w:t>
      </w:r>
    </w:p>
    <w:p w:rsidR="007D2415" w:rsidRPr="001B13F7" w:rsidRDefault="007D2415" w:rsidP="007D2415">
      <w:pPr>
        <w:spacing w:line="240" w:lineRule="auto"/>
        <w:jc w:val="center"/>
        <w:rPr>
          <w:rFonts w:ascii="Times New Roman" w:eastAsia="Calibri" w:hAnsi="Times New Roman" w:cs="Times New Roman"/>
          <w:sz w:val="28"/>
          <w:szCs w:val="28"/>
        </w:rPr>
      </w:pPr>
      <w:r w:rsidRPr="001B13F7">
        <w:rPr>
          <w:rFonts w:ascii="Times New Roman" w:eastAsia="Calibri" w:hAnsi="Times New Roman" w:cs="Times New Roman"/>
          <w:sz w:val="28"/>
          <w:szCs w:val="28"/>
        </w:rPr>
        <w:t>ПО ТЕМЕ:</w:t>
      </w:r>
    </w:p>
    <w:p w:rsidR="007D2415" w:rsidRPr="001B13F7" w:rsidRDefault="007D2415" w:rsidP="007D2415">
      <w:pPr>
        <w:spacing w:after="0" w:line="360" w:lineRule="auto"/>
        <w:jc w:val="center"/>
        <w:rPr>
          <w:rFonts w:ascii="Times New Roman" w:eastAsia="Times New Roman" w:hAnsi="Times New Roman" w:cs="Times New Roman"/>
          <w:b/>
          <w:sz w:val="28"/>
          <w:szCs w:val="28"/>
          <w:lang w:eastAsia="ru-RU"/>
        </w:rPr>
      </w:pPr>
      <w:r w:rsidRPr="001B13F7">
        <w:rPr>
          <w:rFonts w:ascii="Times New Roman" w:eastAsia="Times New Roman" w:hAnsi="Times New Roman" w:cs="Times New Roman"/>
          <w:b/>
          <w:sz w:val="28"/>
          <w:szCs w:val="28"/>
          <w:lang w:eastAsia="ru-RU"/>
        </w:rPr>
        <w:t xml:space="preserve"> «Оценка функционального состояния пациента»</w:t>
      </w:r>
    </w:p>
    <w:p w:rsidR="007D2415" w:rsidRPr="001B13F7" w:rsidRDefault="007D2415" w:rsidP="007D2415">
      <w:pPr>
        <w:spacing w:line="240" w:lineRule="auto"/>
        <w:jc w:val="center"/>
        <w:rPr>
          <w:rFonts w:ascii="Times New Roman" w:eastAsia="Calibri" w:hAnsi="Times New Roman" w:cs="Times New Roman"/>
          <w:sz w:val="28"/>
          <w:szCs w:val="28"/>
        </w:rPr>
      </w:pPr>
      <w:r w:rsidRPr="001B13F7">
        <w:rPr>
          <w:rFonts w:ascii="Times New Roman" w:eastAsia="Calibri" w:hAnsi="Times New Roman" w:cs="Times New Roman"/>
          <w:sz w:val="28"/>
          <w:szCs w:val="28"/>
        </w:rPr>
        <w:t>По ПМ</w:t>
      </w:r>
      <w:r w:rsidR="002377CC">
        <w:rPr>
          <w:rFonts w:ascii="Times New Roman" w:eastAsia="Calibri" w:hAnsi="Times New Roman" w:cs="Times New Roman"/>
          <w:sz w:val="28"/>
          <w:szCs w:val="28"/>
        </w:rPr>
        <w:t xml:space="preserve"> 04 </w:t>
      </w:r>
      <w:r w:rsidRPr="001B13F7">
        <w:rPr>
          <w:rFonts w:ascii="Times New Roman" w:eastAsia="Calibri" w:hAnsi="Times New Roman" w:cs="Times New Roman"/>
          <w:sz w:val="28"/>
          <w:szCs w:val="28"/>
        </w:rPr>
        <w:t xml:space="preserve">Выполнение работ по должности служащего 23242 </w:t>
      </w:r>
    </w:p>
    <w:p w:rsidR="007D2415" w:rsidRPr="001B13F7" w:rsidRDefault="007D2415" w:rsidP="007D2415">
      <w:pPr>
        <w:spacing w:line="240" w:lineRule="auto"/>
        <w:jc w:val="center"/>
        <w:rPr>
          <w:rFonts w:ascii="Times New Roman" w:eastAsia="Calibri" w:hAnsi="Times New Roman" w:cs="Times New Roman"/>
          <w:sz w:val="28"/>
          <w:szCs w:val="28"/>
        </w:rPr>
      </w:pPr>
      <w:r w:rsidRPr="001B13F7">
        <w:rPr>
          <w:rFonts w:ascii="Times New Roman" w:eastAsia="Calibri" w:hAnsi="Times New Roman" w:cs="Times New Roman"/>
          <w:sz w:val="28"/>
          <w:szCs w:val="28"/>
        </w:rPr>
        <w:t>Младшая медицинская сестра по уходу за больными</w:t>
      </w:r>
    </w:p>
    <w:p w:rsidR="007D2415" w:rsidRPr="001B13F7" w:rsidRDefault="007D2415" w:rsidP="007D2415">
      <w:pPr>
        <w:spacing w:line="240" w:lineRule="auto"/>
        <w:jc w:val="center"/>
        <w:rPr>
          <w:rFonts w:ascii="Times New Roman" w:eastAsia="Calibri" w:hAnsi="Times New Roman" w:cs="Times New Roman"/>
          <w:sz w:val="28"/>
          <w:szCs w:val="28"/>
        </w:rPr>
      </w:pPr>
      <w:r w:rsidRPr="001B13F7">
        <w:rPr>
          <w:rFonts w:ascii="Times New Roman" w:eastAsia="Calibri" w:hAnsi="Times New Roman" w:cs="Times New Roman"/>
          <w:sz w:val="28"/>
          <w:szCs w:val="28"/>
        </w:rPr>
        <w:t xml:space="preserve"> МДК 04.03Технология оказания медицинских услуг</w:t>
      </w:r>
    </w:p>
    <w:p w:rsidR="007D2415" w:rsidRPr="001B13F7" w:rsidRDefault="007D2415" w:rsidP="007D2415">
      <w:pPr>
        <w:spacing w:after="0" w:line="360" w:lineRule="auto"/>
        <w:ind w:firstLine="284"/>
        <w:jc w:val="center"/>
        <w:rPr>
          <w:rFonts w:ascii="Times New Roman" w:eastAsia="Times New Roman" w:hAnsi="Times New Roman" w:cs="Times New Roman"/>
          <w:i/>
          <w:sz w:val="24"/>
          <w:szCs w:val="24"/>
          <w:lang w:eastAsia="ru-RU"/>
        </w:rPr>
      </w:pPr>
      <w:r w:rsidRPr="001B13F7">
        <w:rPr>
          <w:rFonts w:ascii="Times New Roman" w:eastAsia="Times New Roman" w:hAnsi="Times New Roman" w:cs="Times New Roman"/>
          <w:i/>
          <w:sz w:val="24"/>
          <w:szCs w:val="24"/>
          <w:lang w:eastAsia="ru-RU"/>
        </w:rPr>
        <w:t>Для специальностей:</w:t>
      </w:r>
    </w:p>
    <w:p w:rsidR="007D2415" w:rsidRPr="001B13F7" w:rsidRDefault="007D2415" w:rsidP="007D2415">
      <w:pPr>
        <w:spacing w:after="0" w:line="360" w:lineRule="auto"/>
        <w:ind w:firstLine="284"/>
        <w:jc w:val="center"/>
        <w:rPr>
          <w:rFonts w:ascii="Times New Roman" w:hAnsi="Times New Roman" w:cs="Times New Roman"/>
          <w:sz w:val="28"/>
          <w:szCs w:val="28"/>
        </w:rPr>
      </w:pPr>
      <w:r w:rsidRPr="001B13F7">
        <w:rPr>
          <w:rFonts w:ascii="Times New Roman" w:hAnsi="Times New Roman" w:cs="Times New Roman"/>
          <w:sz w:val="28"/>
          <w:szCs w:val="28"/>
        </w:rPr>
        <w:t>34.02.01 Сестринское дело</w:t>
      </w:r>
    </w:p>
    <w:p w:rsidR="007D2415" w:rsidRPr="001B13F7" w:rsidRDefault="007D2415" w:rsidP="007D2415">
      <w:pPr>
        <w:spacing w:after="0" w:line="360" w:lineRule="auto"/>
        <w:ind w:firstLine="284"/>
        <w:jc w:val="center"/>
        <w:rPr>
          <w:rFonts w:ascii="Times New Roman" w:hAnsi="Times New Roman" w:cs="Times New Roman"/>
          <w:sz w:val="28"/>
          <w:szCs w:val="28"/>
        </w:rPr>
      </w:pPr>
      <w:r w:rsidRPr="001B13F7">
        <w:rPr>
          <w:rFonts w:ascii="Times New Roman" w:hAnsi="Times New Roman" w:cs="Times New Roman"/>
          <w:sz w:val="28"/>
          <w:szCs w:val="28"/>
        </w:rPr>
        <w:t xml:space="preserve"> 31.02.01 Лечебное дело</w:t>
      </w:r>
    </w:p>
    <w:p w:rsidR="007D2415" w:rsidRPr="001B13F7" w:rsidRDefault="007D2415" w:rsidP="007D2415">
      <w:pPr>
        <w:spacing w:after="0" w:line="360" w:lineRule="auto"/>
        <w:ind w:firstLine="284"/>
        <w:jc w:val="center"/>
        <w:rPr>
          <w:rFonts w:ascii="Times New Roman" w:eastAsia="Times New Roman" w:hAnsi="Times New Roman" w:cs="Times New Roman"/>
          <w:i/>
          <w:sz w:val="24"/>
          <w:szCs w:val="24"/>
          <w:lang w:eastAsia="ru-RU"/>
        </w:rPr>
      </w:pPr>
      <w:r w:rsidRPr="001B13F7">
        <w:rPr>
          <w:rFonts w:ascii="Times New Roman" w:hAnsi="Times New Roman" w:cs="Times New Roman"/>
          <w:sz w:val="28"/>
          <w:szCs w:val="28"/>
        </w:rPr>
        <w:t>31.02.02 Акушерское дело</w:t>
      </w:r>
    </w:p>
    <w:p w:rsidR="007D2415" w:rsidRPr="007D2415" w:rsidRDefault="007D2415" w:rsidP="007D2415">
      <w:pPr>
        <w:spacing w:after="0" w:line="360" w:lineRule="auto"/>
        <w:ind w:firstLine="284"/>
        <w:jc w:val="center"/>
        <w:rPr>
          <w:rFonts w:ascii="Times New Roman" w:eastAsia="Times New Roman" w:hAnsi="Times New Roman" w:cs="Times New Roman"/>
          <w:sz w:val="28"/>
          <w:szCs w:val="28"/>
          <w:lang w:eastAsia="ru-RU"/>
        </w:rPr>
      </w:pPr>
      <w:r w:rsidRPr="007D2415">
        <w:rPr>
          <w:rFonts w:ascii="Times New Roman" w:eastAsia="Times New Roman" w:hAnsi="Times New Roman" w:cs="Times New Roman"/>
          <w:sz w:val="28"/>
          <w:szCs w:val="28"/>
          <w:lang w:eastAsia="ru-RU"/>
        </w:rPr>
        <w:t>Разработала преподаватель первой квалификационной категории Колесникова О.И..</w:t>
      </w:r>
    </w:p>
    <w:p w:rsidR="007D2415" w:rsidRPr="00F5556E" w:rsidRDefault="007D2415" w:rsidP="001B13F7">
      <w:pPr>
        <w:spacing w:after="0" w:line="360" w:lineRule="auto"/>
        <w:jc w:val="right"/>
        <w:rPr>
          <w:rFonts w:ascii="Times New Roman" w:eastAsia="Times New Roman" w:hAnsi="Times New Roman" w:cs="Times New Roman"/>
          <w:b/>
          <w:i/>
          <w:sz w:val="24"/>
          <w:szCs w:val="24"/>
          <w:lang w:eastAsia="ru-RU"/>
        </w:rPr>
      </w:pPr>
      <w:r w:rsidRPr="00F5556E">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 xml:space="preserve">                            </w:t>
      </w:r>
    </w:p>
    <w:p w:rsidR="007D2415" w:rsidRPr="007E00D7" w:rsidRDefault="001B13F7" w:rsidP="00F06217">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E00D7" w:rsidRDefault="007E00D7" w:rsidP="00F06217">
      <w:pPr>
        <w:spacing w:after="0" w:line="360" w:lineRule="auto"/>
        <w:rPr>
          <w:rFonts w:ascii="Times New Roman" w:eastAsia="Times New Roman" w:hAnsi="Times New Roman" w:cs="Times New Roman"/>
          <w:sz w:val="28"/>
          <w:szCs w:val="28"/>
          <w:lang w:eastAsia="ru-RU"/>
        </w:rPr>
      </w:pPr>
    </w:p>
    <w:p w:rsidR="00F06217" w:rsidRDefault="00F06217" w:rsidP="00F06217">
      <w:pPr>
        <w:spacing w:after="0" w:line="360" w:lineRule="auto"/>
        <w:rPr>
          <w:rFonts w:ascii="Times New Roman" w:eastAsia="Times New Roman" w:hAnsi="Times New Roman" w:cs="Times New Roman"/>
          <w:sz w:val="28"/>
          <w:szCs w:val="28"/>
          <w:lang w:eastAsia="ru-RU"/>
        </w:rPr>
      </w:pPr>
    </w:p>
    <w:p w:rsidR="00F06217" w:rsidRDefault="00F06217" w:rsidP="00F06217">
      <w:pPr>
        <w:spacing w:after="0" w:line="360" w:lineRule="auto"/>
        <w:rPr>
          <w:rFonts w:ascii="Times New Roman" w:eastAsia="Times New Roman" w:hAnsi="Times New Roman" w:cs="Times New Roman"/>
          <w:sz w:val="28"/>
          <w:szCs w:val="28"/>
          <w:lang w:eastAsia="ru-RU"/>
        </w:rPr>
      </w:pPr>
    </w:p>
    <w:p w:rsidR="00F06217" w:rsidRDefault="00F06217" w:rsidP="00F06217">
      <w:pPr>
        <w:spacing w:after="0" w:line="360" w:lineRule="auto"/>
        <w:rPr>
          <w:rFonts w:ascii="Times New Roman" w:eastAsia="Times New Roman" w:hAnsi="Times New Roman" w:cs="Times New Roman"/>
          <w:sz w:val="28"/>
          <w:szCs w:val="28"/>
          <w:lang w:eastAsia="ru-RU"/>
        </w:rPr>
      </w:pPr>
    </w:p>
    <w:p w:rsidR="00F06217" w:rsidRDefault="00F06217" w:rsidP="00F06217">
      <w:pPr>
        <w:spacing w:after="0" w:line="360" w:lineRule="auto"/>
        <w:rPr>
          <w:rFonts w:ascii="Times New Roman" w:eastAsia="Times New Roman" w:hAnsi="Times New Roman" w:cs="Times New Roman"/>
          <w:sz w:val="28"/>
          <w:szCs w:val="28"/>
          <w:lang w:eastAsia="ru-RU"/>
        </w:rPr>
      </w:pPr>
    </w:p>
    <w:p w:rsidR="00F06217" w:rsidRDefault="00F06217" w:rsidP="00F06217">
      <w:pPr>
        <w:spacing w:after="0" w:line="360" w:lineRule="auto"/>
        <w:rPr>
          <w:rFonts w:ascii="Times New Roman" w:eastAsia="Times New Roman" w:hAnsi="Times New Roman" w:cs="Times New Roman"/>
          <w:sz w:val="28"/>
          <w:szCs w:val="28"/>
          <w:lang w:eastAsia="ru-RU"/>
        </w:rPr>
      </w:pPr>
    </w:p>
    <w:p w:rsidR="00F06217" w:rsidRDefault="00F06217" w:rsidP="00F06217">
      <w:pPr>
        <w:spacing w:after="0" w:line="360" w:lineRule="auto"/>
        <w:rPr>
          <w:rFonts w:ascii="Times New Roman" w:eastAsia="Times New Roman" w:hAnsi="Times New Roman" w:cs="Times New Roman"/>
          <w:sz w:val="28"/>
          <w:szCs w:val="28"/>
          <w:lang w:eastAsia="ru-RU"/>
        </w:rPr>
      </w:pPr>
    </w:p>
    <w:p w:rsidR="007D2415" w:rsidRPr="007D2415" w:rsidRDefault="00F06217" w:rsidP="007E00D7">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Ставрополь 2017</w:t>
      </w:r>
    </w:p>
    <w:p w:rsidR="007E00D7" w:rsidRPr="00C408D4" w:rsidRDefault="007E00D7" w:rsidP="00453184">
      <w:pPr>
        <w:overflowPunct w:val="0"/>
        <w:jc w:val="center"/>
        <w:textAlignment w:val="baseline"/>
        <w:rPr>
          <w:rFonts w:ascii="Times New Roman" w:eastAsia="Times New Roman" w:hAnsi="Times New Roman" w:cs="Times New Roman"/>
          <w:b/>
          <w:sz w:val="28"/>
          <w:szCs w:val="28"/>
        </w:rPr>
      </w:pPr>
      <w:r w:rsidRPr="00C408D4">
        <w:rPr>
          <w:rFonts w:ascii="Times New Roman" w:eastAsia="Times New Roman" w:hAnsi="Times New Roman" w:cs="Times New Roman"/>
          <w:b/>
          <w:sz w:val="28"/>
          <w:szCs w:val="28"/>
        </w:rPr>
        <w:lastRenderedPageBreak/>
        <w:t>СОДЕРЖАНИЕ МЕТОДИЧЕСКОЙ РАЗРАБОТКИ</w:t>
      </w:r>
    </w:p>
    <w:p w:rsidR="007E00D7" w:rsidRPr="00C408D4" w:rsidRDefault="007E00D7" w:rsidP="00453184">
      <w:pPr>
        <w:overflowPunct w:val="0"/>
        <w:jc w:val="center"/>
        <w:textAlignment w:val="baseline"/>
        <w:rPr>
          <w:rFonts w:ascii="Times New Roman" w:eastAsia="Times New Roman" w:hAnsi="Times New Roman" w:cs="Times New Roman"/>
          <w:b/>
          <w:sz w:val="28"/>
          <w:szCs w:val="28"/>
        </w:rPr>
      </w:pPr>
      <w:r w:rsidRPr="00C408D4">
        <w:rPr>
          <w:rFonts w:ascii="Times New Roman" w:eastAsia="Times New Roman" w:hAnsi="Times New Roman" w:cs="Times New Roman"/>
          <w:b/>
          <w:sz w:val="28"/>
          <w:szCs w:val="28"/>
        </w:rPr>
        <w:t>ОТКРЫТОГО ПРАКТИЧЕСКОГО ЗАНЯТИЯ</w:t>
      </w:r>
    </w:p>
    <w:tbl>
      <w:tblPr>
        <w:tblStyle w:val="a6"/>
        <w:tblW w:w="0" w:type="auto"/>
        <w:tblLook w:val="0000" w:firstRow="0" w:lastRow="0" w:firstColumn="0" w:lastColumn="0" w:noHBand="0" w:noVBand="0"/>
      </w:tblPr>
      <w:tblGrid>
        <w:gridCol w:w="9180"/>
        <w:gridCol w:w="674"/>
      </w:tblGrid>
      <w:tr w:rsidR="00453184" w:rsidTr="00453184">
        <w:trPr>
          <w:trHeight w:val="495"/>
        </w:trPr>
        <w:tc>
          <w:tcPr>
            <w:tcW w:w="9180" w:type="dxa"/>
          </w:tcPr>
          <w:p w:rsidR="00453184" w:rsidRDefault="00453184" w:rsidP="00453184">
            <w:pPr>
              <w:tabs>
                <w:tab w:val="left" w:pos="860"/>
              </w:tabs>
              <w:spacing w:after="200" w:line="360" w:lineRule="auto"/>
              <w:ind w:left="108"/>
              <w:rPr>
                <w:rFonts w:ascii="Times New Roman" w:eastAsia="Times New Roman" w:hAnsi="Times New Roman" w:cs="Times New Roman"/>
                <w:b/>
                <w:i/>
              </w:rPr>
            </w:pPr>
            <w:r w:rsidRPr="0021723B">
              <w:rPr>
                <w:rFonts w:ascii="Times New Roman" w:eastAsia="Times New Roman" w:hAnsi="Times New Roman" w:cs="Times New Roman"/>
                <w:b/>
                <w:i/>
              </w:rPr>
              <w:tab/>
            </w:r>
          </w:p>
        </w:tc>
        <w:tc>
          <w:tcPr>
            <w:tcW w:w="674" w:type="dxa"/>
          </w:tcPr>
          <w:p w:rsidR="00453184" w:rsidRPr="00453184" w:rsidRDefault="00453184" w:rsidP="00453184">
            <w:pPr>
              <w:tabs>
                <w:tab w:val="left" w:pos="860"/>
              </w:tabs>
              <w:spacing w:line="360" w:lineRule="auto"/>
              <w:rPr>
                <w:rFonts w:ascii="Times New Roman" w:eastAsia="Times New Roman" w:hAnsi="Times New Roman" w:cs="Times New Roman"/>
              </w:rPr>
            </w:pPr>
            <w:r>
              <w:rPr>
                <w:rFonts w:ascii="Times New Roman" w:eastAsia="Times New Roman" w:hAnsi="Times New Roman" w:cs="Times New Roman"/>
              </w:rPr>
              <w:t>Стр.</w:t>
            </w:r>
          </w:p>
        </w:tc>
      </w:tr>
      <w:tr w:rsidR="00942E42" w:rsidTr="00942E42">
        <w:tblPrEx>
          <w:tblLook w:val="04A0" w:firstRow="1" w:lastRow="0" w:firstColumn="1" w:lastColumn="0" w:noHBand="0" w:noVBand="1"/>
        </w:tblPrEx>
        <w:tc>
          <w:tcPr>
            <w:tcW w:w="9180"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Внутренняя рецензия</w:t>
            </w:r>
          </w:p>
        </w:tc>
        <w:tc>
          <w:tcPr>
            <w:tcW w:w="674"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3</w:t>
            </w:r>
          </w:p>
        </w:tc>
      </w:tr>
      <w:tr w:rsidR="00942E42" w:rsidTr="00942E42">
        <w:tblPrEx>
          <w:tblLook w:val="04A0" w:firstRow="1" w:lastRow="0" w:firstColumn="1" w:lastColumn="0" w:noHBand="0" w:noVBand="1"/>
        </w:tblPrEx>
        <w:tc>
          <w:tcPr>
            <w:tcW w:w="9180"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Внешняя рецензия</w:t>
            </w:r>
          </w:p>
        </w:tc>
        <w:tc>
          <w:tcPr>
            <w:tcW w:w="674"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4</w:t>
            </w:r>
          </w:p>
        </w:tc>
      </w:tr>
      <w:tr w:rsidR="00942E42" w:rsidTr="00942E42">
        <w:tblPrEx>
          <w:tblLook w:val="04A0" w:firstRow="1" w:lastRow="0" w:firstColumn="1" w:lastColumn="0" w:noHBand="0" w:noVBand="1"/>
        </w:tblPrEx>
        <w:tc>
          <w:tcPr>
            <w:tcW w:w="9180"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Пояснительная записка</w:t>
            </w:r>
          </w:p>
        </w:tc>
        <w:tc>
          <w:tcPr>
            <w:tcW w:w="674"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5</w:t>
            </w:r>
          </w:p>
        </w:tc>
      </w:tr>
      <w:tr w:rsidR="00942E42" w:rsidTr="00942E42">
        <w:tblPrEx>
          <w:tblLook w:val="04A0" w:firstRow="1" w:lastRow="0" w:firstColumn="1" w:lastColumn="0" w:noHBand="0" w:noVBand="1"/>
        </w:tblPrEx>
        <w:tc>
          <w:tcPr>
            <w:tcW w:w="9180"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Обоснование темы</w:t>
            </w:r>
          </w:p>
        </w:tc>
        <w:tc>
          <w:tcPr>
            <w:tcW w:w="674"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7</w:t>
            </w:r>
          </w:p>
        </w:tc>
      </w:tr>
      <w:tr w:rsidR="00942E42" w:rsidTr="00942E42">
        <w:tblPrEx>
          <w:tblLook w:val="04A0" w:firstRow="1" w:lastRow="0" w:firstColumn="1" w:lastColumn="0" w:noHBand="0" w:noVBand="1"/>
        </w:tblPrEx>
        <w:tc>
          <w:tcPr>
            <w:tcW w:w="9180" w:type="dxa"/>
          </w:tcPr>
          <w:p w:rsidR="00942E42" w:rsidRPr="00AD70A5" w:rsidRDefault="00942E42" w:rsidP="00AD70A5">
            <w:pPr>
              <w:spacing w:line="360" w:lineRule="auto"/>
              <w:jc w:val="both"/>
              <w:rPr>
                <w:rFonts w:ascii="Times New Roman" w:hAnsi="Times New Roman" w:cs="Times New Roman"/>
                <w:sz w:val="28"/>
                <w:szCs w:val="28"/>
              </w:rPr>
            </w:pPr>
            <w:r w:rsidRPr="00AD70A5">
              <w:rPr>
                <w:rFonts w:ascii="Times New Roman" w:hAnsi="Times New Roman" w:cs="Times New Roman"/>
                <w:sz w:val="28"/>
                <w:szCs w:val="28"/>
              </w:rPr>
              <w:t>Педагогическая характеристика</w:t>
            </w:r>
          </w:p>
        </w:tc>
        <w:tc>
          <w:tcPr>
            <w:tcW w:w="674"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7</w:t>
            </w:r>
          </w:p>
        </w:tc>
      </w:tr>
      <w:tr w:rsidR="00942E42" w:rsidTr="00942E42">
        <w:tblPrEx>
          <w:tblLook w:val="04A0" w:firstRow="1" w:lastRow="0" w:firstColumn="1" w:lastColumn="0" w:noHBand="0" w:noVBand="1"/>
        </w:tblPrEx>
        <w:tc>
          <w:tcPr>
            <w:tcW w:w="9180" w:type="dxa"/>
          </w:tcPr>
          <w:p w:rsidR="00942E42" w:rsidRPr="00AD70A5" w:rsidRDefault="00942E42" w:rsidP="00AD70A5">
            <w:pPr>
              <w:spacing w:line="360" w:lineRule="auto"/>
              <w:jc w:val="both"/>
              <w:rPr>
                <w:rFonts w:ascii="Times New Roman" w:hAnsi="Times New Roman" w:cs="Times New Roman"/>
                <w:sz w:val="28"/>
                <w:szCs w:val="28"/>
              </w:rPr>
            </w:pPr>
            <w:r w:rsidRPr="00AD70A5">
              <w:rPr>
                <w:rFonts w:ascii="Times New Roman" w:eastAsia="Times New Roman" w:hAnsi="Times New Roman" w:cs="Times New Roman"/>
                <w:sz w:val="28"/>
                <w:szCs w:val="28"/>
              </w:rPr>
              <w:t>Схема интегративных связей</w:t>
            </w:r>
          </w:p>
        </w:tc>
        <w:tc>
          <w:tcPr>
            <w:tcW w:w="674"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9</w:t>
            </w:r>
          </w:p>
        </w:tc>
      </w:tr>
      <w:tr w:rsidR="00942E42" w:rsidTr="00942E42">
        <w:tblPrEx>
          <w:tblLook w:val="04A0" w:firstRow="1" w:lastRow="0" w:firstColumn="1" w:lastColumn="0" w:noHBand="0" w:noVBand="1"/>
        </w:tblPrEx>
        <w:tc>
          <w:tcPr>
            <w:tcW w:w="9180" w:type="dxa"/>
          </w:tcPr>
          <w:p w:rsidR="00942E42" w:rsidRPr="00AD70A5" w:rsidRDefault="00942E42" w:rsidP="00AD70A5">
            <w:pPr>
              <w:spacing w:line="360" w:lineRule="auto"/>
              <w:jc w:val="both"/>
              <w:rPr>
                <w:rFonts w:ascii="Times New Roman" w:hAnsi="Times New Roman" w:cs="Times New Roman"/>
                <w:sz w:val="28"/>
                <w:szCs w:val="28"/>
              </w:rPr>
            </w:pPr>
            <w:r w:rsidRPr="00AD70A5">
              <w:rPr>
                <w:rFonts w:ascii="Times New Roman" w:hAnsi="Times New Roman" w:cs="Times New Roman"/>
                <w:sz w:val="28"/>
                <w:szCs w:val="28"/>
              </w:rPr>
              <w:t>Требования к результатам освоения раздела профессионального модуля</w:t>
            </w:r>
          </w:p>
        </w:tc>
        <w:tc>
          <w:tcPr>
            <w:tcW w:w="674"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10</w:t>
            </w:r>
          </w:p>
        </w:tc>
      </w:tr>
      <w:tr w:rsidR="00942E42" w:rsidTr="00942E42">
        <w:tblPrEx>
          <w:tblLook w:val="04A0" w:firstRow="1" w:lastRow="0" w:firstColumn="1" w:lastColumn="0" w:noHBand="0" w:noVBand="1"/>
        </w:tblPrEx>
        <w:tc>
          <w:tcPr>
            <w:tcW w:w="9180" w:type="dxa"/>
          </w:tcPr>
          <w:p w:rsidR="00942E42" w:rsidRPr="00AD70A5" w:rsidRDefault="00AD70A5" w:rsidP="00AD70A5">
            <w:pPr>
              <w:spacing w:line="360" w:lineRule="auto"/>
              <w:jc w:val="both"/>
              <w:rPr>
                <w:rFonts w:ascii="Times New Roman" w:hAnsi="Times New Roman" w:cs="Times New Roman"/>
                <w:bCs/>
                <w:sz w:val="28"/>
                <w:szCs w:val="28"/>
              </w:rPr>
            </w:pPr>
            <w:r w:rsidRPr="00AD70A5">
              <w:rPr>
                <w:rFonts w:ascii="Times New Roman" w:hAnsi="Times New Roman" w:cs="Times New Roman"/>
                <w:bCs/>
                <w:sz w:val="28"/>
                <w:szCs w:val="28"/>
              </w:rPr>
              <w:t>П</w:t>
            </w:r>
            <w:r w:rsidR="00942E42" w:rsidRPr="00AD70A5">
              <w:rPr>
                <w:rFonts w:ascii="Times New Roman" w:hAnsi="Times New Roman" w:cs="Times New Roman"/>
                <w:bCs/>
                <w:sz w:val="28"/>
                <w:szCs w:val="28"/>
              </w:rPr>
              <w:t>лан проведения занятия</w:t>
            </w:r>
          </w:p>
        </w:tc>
        <w:tc>
          <w:tcPr>
            <w:tcW w:w="674" w:type="dxa"/>
          </w:tcPr>
          <w:p w:rsidR="00942E42" w:rsidRPr="00AD70A5" w:rsidRDefault="00942E42"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13</w:t>
            </w:r>
          </w:p>
        </w:tc>
      </w:tr>
      <w:tr w:rsidR="00942E42" w:rsidTr="00942E42">
        <w:tblPrEx>
          <w:tblLook w:val="04A0" w:firstRow="1" w:lastRow="0" w:firstColumn="1" w:lastColumn="0" w:noHBand="0" w:noVBand="1"/>
        </w:tblPrEx>
        <w:tc>
          <w:tcPr>
            <w:tcW w:w="9180" w:type="dxa"/>
          </w:tcPr>
          <w:p w:rsidR="00942E42" w:rsidRPr="00AD70A5" w:rsidRDefault="00AD70A5" w:rsidP="00AD70A5">
            <w:pPr>
              <w:pStyle w:val="a7"/>
              <w:spacing w:line="360" w:lineRule="auto"/>
              <w:jc w:val="both"/>
              <w:rPr>
                <w:sz w:val="28"/>
                <w:szCs w:val="28"/>
              </w:rPr>
            </w:pPr>
            <w:r w:rsidRPr="00AD70A5">
              <w:rPr>
                <w:sz w:val="28"/>
                <w:szCs w:val="28"/>
              </w:rPr>
              <w:t>Содержание занятия</w:t>
            </w:r>
          </w:p>
        </w:tc>
        <w:tc>
          <w:tcPr>
            <w:tcW w:w="674" w:type="dxa"/>
          </w:tcPr>
          <w:p w:rsidR="00942E42" w:rsidRPr="00AD70A5" w:rsidRDefault="00AD70A5"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13</w:t>
            </w:r>
          </w:p>
        </w:tc>
      </w:tr>
      <w:tr w:rsidR="00AD70A5" w:rsidTr="00942E42">
        <w:tblPrEx>
          <w:tblLook w:val="04A0" w:firstRow="1" w:lastRow="0" w:firstColumn="1" w:lastColumn="0" w:noHBand="0" w:noVBand="1"/>
        </w:tblPrEx>
        <w:tc>
          <w:tcPr>
            <w:tcW w:w="9180" w:type="dxa"/>
          </w:tcPr>
          <w:p w:rsidR="00AD70A5" w:rsidRPr="00AD70A5" w:rsidRDefault="00AD70A5" w:rsidP="00AD70A5">
            <w:pPr>
              <w:spacing w:line="360" w:lineRule="auto"/>
              <w:jc w:val="both"/>
              <w:rPr>
                <w:rFonts w:ascii="Times New Roman" w:eastAsia="SimSun" w:hAnsi="Times New Roman" w:cs="Times New Roman"/>
                <w:sz w:val="28"/>
                <w:szCs w:val="28"/>
                <w:lang w:eastAsia="zh-CN"/>
              </w:rPr>
            </w:pPr>
            <w:r w:rsidRPr="00AD70A5">
              <w:rPr>
                <w:rFonts w:ascii="Times New Roman" w:eastAsia="SimSun" w:hAnsi="Times New Roman" w:cs="Times New Roman"/>
                <w:sz w:val="28"/>
                <w:szCs w:val="28"/>
                <w:lang w:eastAsia="zh-CN"/>
              </w:rPr>
              <w:t>Карта оснащения занятия</w:t>
            </w:r>
          </w:p>
        </w:tc>
        <w:tc>
          <w:tcPr>
            <w:tcW w:w="674" w:type="dxa"/>
          </w:tcPr>
          <w:p w:rsidR="00AD70A5" w:rsidRPr="00AD70A5" w:rsidRDefault="00AD70A5"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14</w:t>
            </w:r>
          </w:p>
        </w:tc>
      </w:tr>
      <w:tr w:rsidR="00AD70A5" w:rsidTr="00942E42">
        <w:tblPrEx>
          <w:tblLook w:val="04A0" w:firstRow="1" w:lastRow="0" w:firstColumn="1" w:lastColumn="0" w:noHBand="0" w:noVBand="1"/>
        </w:tblPrEx>
        <w:tc>
          <w:tcPr>
            <w:tcW w:w="9180" w:type="dxa"/>
          </w:tcPr>
          <w:p w:rsidR="00AD70A5" w:rsidRPr="00AD70A5" w:rsidRDefault="00AD70A5" w:rsidP="00AD70A5">
            <w:pPr>
              <w:spacing w:line="360" w:lineRule="auto"/>
              <w:jc w:val="both"/>
              <w:rPr>
                <w:rFonts w:ascii="Times New Roman" w:eastAsia="SimSun" w:hAnsi="Times New Roman" w:cs="Times New Roman"/>
                <w:sz w:val="28"/>
                <w:szCs w:val="28"/>
                <w:lang w:eastAsia="zh-CN"/>
              </w:rPr>
            </w:pPr>
            <w:r w:rsidRPr="00AD70A5">
              <w:rPr>
                <w:rFonts w:ascii="Times New Roman" w:eastAsia="SimSun" w:hAnsi="Times New Roman" w:cs="Times New Roman"/>
                <w:sz w:val="28"/>
                <w:szCs w:val="28"/>
                <w:lang w:eastAsia="zh-CN"/>
              </w:rPr>
              <w:t>Хронологическая  карта  занятия</w:t>
            </w:r>
          </w:p>
        </w:tc>
        <w:tc>
          <w:tcPr>
            <w:tcW w:w="674" w:type="dxa"/>
          </w:tcPr>
          <w:p w:rsidR="00AD70A5" w:rsidRPr="00AD70A5" w:rsidRDefault="00AD70A5" w:rsidP="00AD70A5">
            <w:pPr>
              <w:spacing w:line="360" w:lineRule="auto"/>
              <w:rPr>
                <w:rFonts w:ascii="Times New Roman" w:hAnsi="Times New Roman" w:cs="Times New Roman"/>
                <w:sz w:val="28"/>
                <w:szCs w:val="28"/>
              </w:rPr>
            </w:pPr>
            <w:r w:rsidRPr="00AD70A5">
              <w:rPr>
                <w:rFonts w:ascii="Times New Roman" w:hAnsi="Times New Roman" w:cs="Times New Roman"/>
                <w:sz w:val="28"/>
                <w:szCs w:val="28"/>
              </w:rPr>
              <w:t>15</w:t>
            </w:r>
          </w:p>
        </w:tc>
      </w:tr>
      <w:tr w:rsidR="00AD70A5" w:rsidTr="00942E42">
        <w:tblPrEx>
          <w:tblLook w:val="04A0" w:firstRow="1" w:lastRow="0" w:firstColumn="1" w:lastColumn="0" w:noHBand="0" w:noVBand="1"/>
        </w:tblPrEx>
        <w:tc>
          <w:tcPr>
            <w:tcW w:w="9180" w:type="dxa"/>
          </w:tcPr>
          <w:p w:rsidR="00AD70A5" w:rsidRPr="00AD70A5" w:rsidRDefault="00AD70A5" w:rsidP="00AD70A5">
            <w:pPr>
              <w:spacing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Этапы проведения занятия</w:t>
            </w:r>
          </w:p>
        </w:tc>
        <w:tc>
          <w:tcPr>
            <w:tcW w:w="674" w:type="dxa"/>
          </w:tcPr>
          <w:p w:rsidR="00AD70A5" w:rsidRPr="00AD70A5" w:rsidRDefault="00AD70A5" w:rsidP="00AD70A5">
            <w:pPr>
              <w:spacing w:line="360" w:lineRule="auto"/>
              <w:rPr>
                <w:rFonts w:ascii="Times New Roman" w:hAnsi="Times New Roman" w:cs="Times New Roman"/>
                <w:sz w:val="28"/>
                <w:szCs w:val="28"/>
              </w:rPr>
            </w:pPr>
            <w:r>
              <w:rPr>
                <w:rFonts w:ascii="Times New Roman" w:hAnsi="Times New Roman" w:cs="Times New Roman"/>
                <w:sz w:val="28"/>
                <w:szCs w:val="28"/>
              </w:rPr>
              <w:t>16</w:t>
            </w:r>
          </w:p>
        </w:tc>
      </w:tr>
      <w:tr w:rsidR="00AD70A5" w:rsidRPr="00AD70A5" w:rsidTr="00942E42">
        <w:tblPrEx>
          <w:tblLook w:val="04A0" w:firstRow="1" w:lastRow="0" w:firstColumn="1" w:lastColumn="0" w:noHBand="0" w:noVBand="1"/>
        </w:tblPrEx>
        <w:tc>
          <w:tcPr>
            <w:tcW w:w="9180" w:type="dxa"/>
          </w:tcPr>
          <w:p w:rsidR="00AD70A5" w:rsidRPr="00AD70A5" w:rsidRDefault="00AD70A5" w:rsidP="00AD70A5">
            <w:pPr>
              <w:spacing w:line="360" w:lineRule="auto"/>
              <w:jc w:val="both"/>
              <w:rPr>
                <w:rFonts w:ascii="Times New Roman" w:hAnsi="Times New Roman" w:cs="Times New Roman"/>
                <w:sz w:val="28"/>
                <w:szCs w:val="28"/>
              </w:rPr>
            </w:pPr>
            <w:r w:rsidRPr="00AD70A5">
              <w:rPr>
                <w:rFonts w:ascii="Times New Roman" w:hAnsi="Times New Roman" w:cs="Times New Roman"/>
                <w:sz w:val="28"/>
                <w:szCs w:val="28"/>
              </w:rPr>
              <w:t>Контроль и оценка результатов освоения профессионального модуля</w:t>
            </w:r>
          </w:p>
        </w:tc>
        <w:tc>
          <w:tcPr>
            <w:tcW w:w="674" w:type="dxa"/>
          </w:tcPr>
          <w:p w:rsidR="00AD70A5" w:rsidRPr="00AD70A5" w:rsidRDefault="00AD70A5" w:rsidP="00AD70A5">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AD70A5" w:rsidRPr="00AD70A5" w:rsidTr="00942E42">
        <w:tblPrEx>
          <w:tblLook w:val="04A0" w:firstRow="1" w:lastRow="0" w:firstColumn="1" w:lastColumn="0" w:noHBand="0" w:noVBand="1"/>
        </w:tblPrEx>
        <w:tc>
          <w:tcPr>
            <w:tcW w:w="9180" w:type="dxa"/>
          </w:tcPr>
          <w:p w:rsidR="00AD70A5" w:rsidRPr="00AD70A5" w:rsidRDefault="00AD70A5" w:rsidP="00AD70A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AD70A5">
              <w:rPr>
                <w:rFonts w:ascii="Times New Roman" w:eastAsia="Times New Roman" w:hAnsi="Times New Roman" w:cs="Times New Roman"/>
                <w:sz w:val="28"/>
                <w:szCs w:val="28"/>
              </w:rPr>
              <w:t>еоретическое обоснование темы</w:t>
            </w:r>
          </w:p>
        </w:tc>
        <w:tc>
          <w:tcPr>
            <w:tcW w:w="674" w:type="dxa"/>
          </w:tcPr>
          <w:p w:rsidR="00AD70A5" w:rsidRDefault="004E3140" w:rsidP="00AD70A5">
            <w:pPr>
              <w:spacing w:line="360" w:lineRule="auto"/>
              <w:jc w:val="both"/>
              <w:rPr>
                <w:rFonts w:ascii="Times New Roman" w:hAnsi="Times New Roman" w:cs="Times New Roman"/>
                <w:sz w:val="28"/>
                <w:szCs w:val="28"/>
              </w:rPr>
            </w:pPr>
            <w:r>
              <w:rPr>
                <w:rFonts w:ascii="Times New Roman" w:hAnsi="Times New Roman" w:cs="Times New Roman"/>
                <w:sz w:val="28"/>
                <w:szCs w:val="28"/>
              </w:rPr>
              <w:t>26</w:t>
            </w:r>
          </w:p>
        </w:tc>
      </w:tr>
      <w:tr w:rsidR="00AD70A5" w:rsidRPr="00AD70A5" w:rsidTr="00942E42">
        <w:tblPrEx>
          <w:tblLook w:val="04A0" w:firstRow="1" w:lastRow="0" w:firstColumn="1" w:lastColumn="0" w:noHBand="0" w:noVBand="1"/>
        </w:tblPrEx>
        <w:tc>
          <w:tcPr>
            <w:tcW w:w="9180" w:type="dxa"/>
          </w:tcPr>
          <w:p w:rsidR="00AD70A5" w:rsidRPr="00AD70A5" w:rsidRDefault="00AD70A5" w:rsidP="00AD70A5">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w:t>
            </w:r>
            <w:r w:rsidRPr="00AD70A5">
              <w:rPr>
                <w:rFonts w:ascii="Times New Roman" w:eastAsia="Times New Roman" w:hAnsi="Times New Roman" w:cs="Times New Roman"/>
                <w:sz w:val="28"/>
              </w:rPr>
              <w:t>адания для контроля и самоконтроля знаний</w:t>
            </w:r>
          </w:p>
        </w:tc>
        <w:tc>
          <w:tcPr>
            <w:tcW w:w="674" w:type="dxa"/>
          </w:tcPr>
          <w:p w:rsidR="00AD70A5" w:rsidRDefault="004E3140" w:rsidP="00AD70A5">
            <w:pPr>
              <w:spacing w:line="360" w:lineRule="auto"/>
              <w:jc w:val="both"/>
              <w:rPr>
                <w:rFonts w:ascii="Times New Roman" w:hAnsi="Times New Roman" w:cs="Times New Roman"/>
                <w:sz w:val="28"/>
                <w:szCs w:val="28"/>
              </w:rPr>
            </w:pPr>
            <w:r>
              <w:rPr>
                <w:rFonts w:ascii="Times New Roman" w:hAnsi="Times New Roman" w:cs="Times New Roman"/>
                <w:sz w:val="28"/>
                <w:szCs w:val="28"/>
              </w:rPr>
              <w:t>55</w:t>
            </w:r>
          </w:p>
        </w:tc>
      </w:tr>
      <w:tr w:rsidR="00847D34" w:rsidRPr="00AD70A5" w:rsidTr="00942E42">
        <w:tblPrEx>
          <w:tblLook w:val="04A0" w:firstRow="1" w:lastRow="0" w:firstColumn="1" w:lastColumn="0" w:noHBand="0" w:noVBand="1"/>
        </w:tblPrEx>
        <w:tc>
          <w:tcPr>
            <w:tcW w:w="9180" w:type="dxa"/>
          </w:tcPr>
          <w:p w:rsidR="00847D34" w:rsidRPr="00847D34" w:rsidRDefault="00847D34" w:rsidP="00847D34">
            <w:pPr>
              <w:pStyle w:val="a7"/>
              <w:spacing w:line="360" w:lineRule="auto"/>
              <w:jc w:val="both"/>
              <w:rPr>
                <w:sz w:val="28"/>
                <w:szCs w:val="28"/>
              </w:rPr>
            </w:pPr>
            <w:r>
              <w:rPr>
                <w:sz w:val="28"/>
                <w:szCs w:val="28"/>
              </w:rPr>
              <w:t>Эталоны ответов</w:t>
            </w:r>
          </w:p>
        </w:tc>
        <w:tc>
          <w:tcPr>
            <w:tcW w:w="674" w:type="dxa"/>
          </w:tcPr>
          <w:p w:rsidR="00847D34" w:rsidRDefault="00847D34" w:rsidP="00AD70A5">
            <w:pPr>
              <w:spacing w:line="360" w:lineRule="auto"/>
              <w:jc w:val="both"/>
              <w:rPr>
                <w:rFonts w:ascii="Times New Roman" w:hAnsi="Times New Roman" w:cs="Times New Roman"/>
                <w:sz w:val="28"/>
                <w:szCs w:val="28"/>
              </w:rPr>
            </w:pPr>
            <w:r>
              <w:rPr>
                <w:rFonts w:ascii="Times New Roman" w:hAnsi="Times New Roman" w:cs="Times New Roman"/>
                <w:sz w:val="28"/>
                <w:szCs w:val="28"/>
              </w:rPr>
              <w:t>65</w:t>
            </w:r>
          </w:p>
        </w:tc>
      </w:tr>
      <w:tr w:rsidR="00847D34" w:rsidRPr="00AD70A5" w:rsidTr="00942E42">
        <w:tblPrEx>
          <w:tblLook w:val="04A0" w:firstRow="1" w:lastRow="0" w:firstColumn="1" w:lastColumn="0" w:noHBand="0" w:noVBand="1"/>
        </w:tblPrEx>
        <w:tc>
          <w:tcPr>
            <w:tcW w:w="9180" w:type="dxa"/>
          </w:tcPr>
          <w:p w:rsidR="00847D34" w:rsidRPr="00847D34" w:rsidRDefault="00847D34" w:rsidP="00847D34">
            <w:pPr>
              <w:tabs>
                <w:tab w:val="left" w:pos="1720"/>
              </w:tabs>
              <w:spacing w:line="360" w:lineRule="auto"/>
              <w:jc w:val="both"/>
              <w:rPr>
                <w:rFonts w:ascii="Times New Roman" w:eastAsia="Times New Roman" w:hAnsi="Times New Roman" w:cs="Times New Roman"/>
                <w:sz w:val="28"/>
                <w:szCs w:val="28"/>
              </w:rPr>
            </w:pPr>
            <w:r w:rsidRPr="00847D34">
              <w:rPr>
                <w:rFonts w:ascii="Times New Roman" w:eastAsia="Times New Roman" w:hAnsi="Times New Roman" w:cs="Times New Roman"/>
                <w:sz w:val="28"/>
                <w:szCs w:val="28"/>
              </w:rPr>
              <w:t>Карта экспертной оценки для преподавателя</w:t>
            </w:r>
          </w:p>
        </w:tc>
        <w:tc>
          <w:tcPr>
            <w:tcW w:w="674" w:type="dxa"/>
          </w:tcPr>
          <w:p w:rsidR="00847D34" w:rsidRDefault="00EF431B" w:rsidP="00AD70A5">
            <w:pPr>
              <w:spacing w:line="360" w:lineRule="auto"/>
              <w:jc w:val="both"/>
              <w:rPr>
                <w:rFonts w:ascii="Times New Roman" w:hAnsi="Times New Roman" w:cs="Times New Roman"/>
                <w:sz w:val="28"/>
                <w:szCs w:val="28"/>
              </w:rPr>
            </w:pPr>
            <w:r>
              <w:rPr>
                <w:rFonts w:ascii="Times New Roman" w:hAnsi="Times New Roman" w:cs="Times New Roman"/>
                <w:sz w:val="28"/>
                <w:szCs w:val="28"/>
              </w:rPr>
              <w:t>72</w:t>
            </w:r>
          </w:p>
        </w:tc>
      </w:tr>
      <w:tr w:rsidR="00847D34" w:rsidRPr="00AD70A5" w:rsidTr="00942E42">
        <w:tblPrEx>
          <w:tblLook w:val="04A0" w:firstRow="1" w:lastRow="0" w:firstColumn="1" w:lastColumn="0" w:noHBand="0" w:noVBand="1"/>
        </w:tblPrEx>
        <w:tc>
          <w:tcPr>
            <w:tcW w:w="9180" w:type="dxa"/>
          </w:tcPr>
          <w:p w:rsidR="00847D34" w:rsidRPr="00EF431B" w:rsidRDefault="00EF431B" w:rsidP="00EF431B">
            <w:pPr>
              <w:tabs>
                <w:tab w:val="left" w:pos="2050"/>
              </w:tabs>
              <w:jc w:val="both"/>
              <w:rPr>
                <w:rFonts w:ascii="Times New Roman" w:hAnsi="Times New Roman" w:cs="Times New Roman"/>
                <w:sz w:val="28"/>
                <w:szCs w:val="28"/>
              </w:rPr>
            </w:pPr>
            <w:r w:rsidRPr="00EF431B">
              <w:rPr>
                <w:rFonts w:ascii="Times New Roman" w:hAnsi="Times New Roman" w:cs="Times New Roman"/>
                <w:sz w:val="28"/>
                <w:szCs w:val="28"/>
              </w:rPr>
              <w:t>Учебная карта самостоятельной работы</w:t>
            </w:r>
          </w:p>
        </w:tc>
        <w:tc>
          <w:tcPr>
            <w:tcW w:w="674" w:type="dxa"/>
          </w:tcPr>
          <w:p w:rsidR="00847D34" w:rsidRDefault="00EF431B" w:rsidP="00AD70A5">
            <w:pPr>
              <w:spacing w:line="360" w:lineRule="auto"/>
              <w:jc w:val="both"/>
              <w:rPr>
                <w:rFonts w:ascii="Times New Roman" w:hAnsi="Times New Roman" w:cs="Times New Roman"/>
                <w:sz w:val="28"/>
                <w:szCs w:val="28"/>
              </w:rPr>
            </w:pPr>
            <w:r>
              <w:rPr>
                <w:rFonts w:ascii="Times New Roman" w:hAnsi="Times New Roman" w:cs="Times New Roman"/>
                <w:sz w:val="28"/>
                <w:szCs w:val="28"/>
              </w:rPr>
              <w:t>73</w:t>
            </w:r>
          </w:p>
        </w:tc>
      </w:tr>
      <w:tr w:rsidR="00EF431B" w:rsidRPr="00AD70A5" w:rsidTr="00942E42">
        <w:tblPrEx>
          <w:tblLook w:val="04A0" w:firstRow="1" w:lastRow="0" w:firstColumn="1" w:lastColumn="0" w:noHBand="0" w:noVBand="1"/>
        </w:tblPrEx>
        <w:tc>
          <w:tcPr>
            <w:tcW w:w="9180" w:type="dxa"/>
          </w:tcPr>
          <w:p w:rsidR="00EF431B" w:rsidRPr="00EF431B" w:rsidRDefault="00EF431B" w:rsidP="00EF431B">
            <w:pPr>
              <w:shd w:val="clear" w:color="auto" w:fill="FFFFFF"/>
              <w:tabs>
                <w:tab w:val="left" w:pos="9336"/>
              </w:tabs>
              <w:jc w:val="both"/>
              <w:rPr>
                <w:rFonts w:ascii="Times New Roman" w:hAnsi="Times New Roman" w:cs="Times New Roman"/>
                <w:iCs/>
                <w:color w:val="000000"/>
                <w:spacing w:val="-2"/>
                <w:sz w:val="28"/>
                <w:szCs w:val="28"/>
              </w:rPr>
            </w:pPr>
            <w:r w:rsidRPr="000A47F8">
              <w:rPr>
                <w:rFonts w:ascii="Times New Roman" w:hAnsi="Times New Roman" w:cs="Times New Roman"/>
                <w:iCs/>
                <w:color w:val="000000"/>
                <w:spacing w:val="-2"/>
                <w:sz w:val="28"/>
                <w:szCs w:val="28"/>
              </w:rPr>
              <w:t>Критерии оценки знаний и умений студента,</w:t>
            </w:r>
            <w:r>
              <w:rPr>
                <w:rFonts w:ascii="Times New Roman" w:hAnsi="Times New Roman" w:cs="Times New Roman"/>
                <w:iCs/>
                <w:color w:val="000000"/>
                <w:spacing w:val="-2"/>
                <w:sz w:val="28"/>
                <w:szCs w:val="28"/>
              </w:rPr>
              <w:t xml:space="preserve"> </w:t>
            </w:r>
            <w:r w:rsidRPr="000A47F8">
              <w:rPr>
                <w:rFonts w:ascii="Times New Roman" w:hAnsi="Times New Roman" w:cs="Times New Roman"/>
                <w:iCs/>
                <w:color w:val="000000"/>
                <w:spacing w:val="-2"/>
                <w:sz w:val="28"/>
                <w:szCs w:val="28"/>
              </w:rPr>
              <w:t>при</w:t>
            </w:r>
            <w:r>
              <w:rPr>
                <w:rFonts w:ascii="Times New Roman" w:hAnsi="Times New Roman" w:cs="Times New Roman"/>
                <w:iCs/>
                <w:color w:val="000000"/>
                <w:spacing w:val="-2"/>
                <w:sz w:val="28"/>
                <w:szCs w:val="28"/>
              </w:rPr>
              <w:t xml:space="preserve"> работе на практическом занятии</w:t>
            </w:r>
          </w:p>
        </w:tc>
        <w:tc>
          <w:tcPr>
            <w:tcW w:w="674" w:type="dxa"/>
          </w:tcPr>
          <w:p w:rsidR="00EF431B" w:rsidRDefault="00EF431B" w:rsidP="00AD70A5">
            <w:pPr>
              <w:spacing w:line="360" w:lineRule="auto"/>
              <w:jc w:val="both"/>
              <w:rPr>
                <w:rFonts w:ascii="Times New Roman" w:hAnsi="Times New Roman" w:cs="Times New Roman"/>
                <w:sz w:val="28"/>
                <w:szCs w:val="28"/>
              </w:rPr>
            </w:pPr>
            <w:r>
              <w:rPr>
                <w:rFonts w:ascii="Times New Roman" w:hAnsi="Times New Roman" w:cs="Times New Roman"/>
                <w:sz w:val="28"/>
                <w:szCs w:val="28"/>
              </w:rPr>
              <w:t>76</w:t>
            </w:r>
          </w:p>
        </w:tc>
      </w:tr>
      <w:tr w:rsidR="00EF431B" w:rsidRPr="00AD70A5" w:rsidTr="00942E42">
        <w:tblPrEx>
          <w:tblLook w:val="04A0" w:firstRow="1" w:lastRow="0" w:firstColumn="1" w:lastColumn="0" w:noHBand="0" w:noVBand="1"/>
        </w:tblPrEx>
        <w:tc>
          <w:tcPr>
            <w:tcW w:w="9180" w:type="dxa"/>
          </w:tcPr>
          <w:p w:rsidR="00EF431B" w:rsidRPr="000A47F8" w:rsidRDefault="00EF431B" w:rsidP="00EF431B">
            <w:pPr>
              <w:spacing w:line="360" w:lineRule="auto"/>
              <w:rPr>
                <w:rFonts w:ascii="Times New Roman" w:hAnsi="Times New Roman" w:cs="Times New Roman"/>
                <w:iCs/>
                <w:color w:val="000000"/>
                <w:spacing w:val="-2"/>
                <w:sz w:val="28"/>
                <w:szCs w:val="28"/>
              </w:rPr>
            </w:pPr>
            <w:r w:rsidRPr="000A47F8">
              <w:rPr>
                <w:rFonts w:ascii="Times New Roman" w:eastAsia="Times New Roman" w:hAnsi="Times New Roman" w:cs="Times New Roman"/>
                <w:sz w:val="28"/>
                <w:szCs w:val="28"/>
              </w:rPr>
              <w:t xml:space="preserve">Список литературы </w:t>
            </w:r>
          </w:p>
        </w:tc>
        <w:tc>
          <w:tcPr>
            <w:tcW w:w="674" w:type="dxa"/>
          </w:tcPr>
          <w:p w:rsidR="00EF431B" w:rsidRDefault="00EF431B" w:rsidP="00AD70A5">
            <w:pPr>
              <w:spacing w:line="360" w:lineRule="auto"/>
              <w:jc w:val="both"/>
              <w:rPr>
                <w:rFonts w:ascii="Times New Roman" w:hAnsi="Times New Roman" w:cs="Times New Roman"/>
                <w:sz w:val="28"/>
                <w:szCs w:val="28"/>
              </w:rPr>
            </w:pPr>
            <w:r>
              <w:rPr>
                <w:rFonts w:ascii="Times New Roman" w:hAnsi="Times New Roman" w:cs="Times New Roman"/>
                <w:sz w:val="28"/>
                <w:szCs w:val="28"/>
              </w:rPr>
              <w:t>77</w:t>
            </w:r>
          </w:p>
        </w:tc>
      </w:tr>
      <w:tr w:rsidR="00847D34" w:rsidRPr="00AD70A5" w:rsidTr="00942E42">
        <w:tblPrEx>
          <w:tblLook w:val="04A0" w:firstRow="1" w:lastRow="0" w:firstColumn="1" w:lastColumn="0" w:noHBand="0" w:noVBand="1"/>
        </w:tblPrEx>
        <w:tc>
          <w:tcPr>
            <w:tcW w:w="9180" w:type="dxa"/>
          </w:tcPr>
          <w:p w:rsidR="00847D34" w:rsidRDefault="00847D34" w:rsidP="00AD70A5">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Приложение</w:t>
            </w:r>
          </w:p>
        </w:tc>
        <w:tc>
          <w:tcPr>
            <w:tcW w:w="674" w:type="dxa"/>
          </w:tcPr>
          <w:p w:rsidR="00847D34" w:rsidRDefault="00EF431B" w:rsidP="00AD70A5">
            <w:pPr>
              <w:spacing w:line="360" w:lineRule="auto"/>
              <w:jc w:val="both"/>
              <w:rPr>
                <w:rFonts w:ascii="Times New Roman" w:hAnsi="Times New Roman" w:cs="Times New Roman"/>
                <w:sz w:val="28"/>
                <w:szCs w:val="28"/>
              </w:rPr>
            </w:pPr>
            <w:r>
              <w:rPr>
                <w:rFonts w:ascii="Times New Roman" w:hAnsi="Times New Roman" w:cs="Times New Roman"/>
                <w:sz w:val="28"/>
                <w:szCs w:val="28"/>
              </w:rPr>
              <w:t>79</w:t>
            </w:r>
          </w:p>
        </w:tc>
      </w:tr>
    </w:tbl>
    <w:p w:rsidR="007E00D7" w:rsidRPr="00AD70A5" w:rsidRDefault="007E00D7" w:rsidP="00AD70A5">
      <w:pPr>
        <w:jc w:val="both"/>
      </w:pPr>
    </w:p>
    <w:p w:rsidR="007E00D7" w:rsidRDefault="007E00D7" w:rsidP="007E00D7"/>
    <w:p w:rsidR="007E00D7" w:rsidRDefault="007E00D7" w:rsidP="007E00D7"/>
    <w:p w:rsidR="007E00D7" w:rsidRDefault="007E00D7" w:rsidP="007E00D7"/>
    <w:p w:rsidR="00D41ECD" w:rsidRPr="007D2551" w:rsidRDefault="00D41ECD" w:rsidP="00D41ECD">
      <w:pPr>
        <w:spacing w:line="360" w:lineRule="auto"/>
        <w:jc w:val="center"/>
        <w:rPr>
          <w:rFonts w:ascii="Times New Roman" w:hAnsi="Times New Roman" w:cs="Times New Roman"/>
          <w:sz w:val="28"/>
          <w:szCs w:val="28"/>
        </w:rPr>
      </w:pPr>
      <w:r w:rsidRPr="007D2551">
        <w:rPr>
          <w:rFonts w:ascii="Times New Roman" w:hAnsi="Times New Roman" w:cs="Times New Roman"/>
          <w:b/>
          <w:sz w:val="28"/>
          <w:szCs w:val="28"/>
        </w:rPr>
        <w:lastRenderedPageBreak/>
        <w:t>В</w:t>
      </w:r>
      <w:r w:rsidRPr="007D2551">
        <w:rPr>
          <w:rFonts w:ascii="Times New Roman" w:hAnsi="Times New Roman" w:cs="Times New Roman"/>
          <w:b/>
          <w:bCs/>
          <w:sz w:val="28"/>
          <w:szCs w:val="28"/>
        </w:rPr>
        <w:t>НУТРЕННЯЯ РЕЦЕНЗИЯ</w:t>
      </w:r>
    </w:p>
    <w:p w:rsidR="00D41ECD" w:rsidRPr="00251FE8" w:rsidRDefault="00D41ECD" w:rsidP="00D41ECD">
      <w:pPr>
        <w:pStyle w:val="a7"/>
        <w:spacing w:line="360" w:lineRule="auto"/>
        <w:jc w:val="both"/>
        <w:rPr>
          <w:rFonts w:eastAsia="Times New Roman"/>
          <w:sz w:val="28"/>
          <w:szCs w:val="28"/>
        </w:rPr>
      </w:pPr>
      <w:r w:rsidRPr="00D41ECD">
        <w:rPr>
          <w:sz w:val="28"/>
          <w:szCs w:val="28"/>
        </w:rPr>
        <w:tab/>
      </w:r>
      <w:r w:rsidRPr="00251FE8">
        <w:rPr>
          <w:sz w:val="28"/>
          <w:szCs w:val="28"/>
        </w:rPr>
        <w:t>Методическая разработка практического занятия по теме «</w:t>
      </w:r>
      <w:r w:rsidRPr="00251FE8">
        <w:rPr>
          <w:bCs/>
          <w:sz w:val="28"/>
          <w:szCs w:val="28"/>
        </w:rPr>
        <w:t>Оценка функционального состояния пациента</w:t>
      </w:r>
      <w:r w:rsidRPr="00251FE8">
        <w:rPr>
          <w:sz w:val="28"/>
          <w:szCs w:val="28"/>
        </w:rPr>
        <w:t xml:space="preserve">» разработана преподавателем ЦМК основ сестринского дела  </w:t>
      </w:r>
      <w:r w:rsidR="003D1A80" w:rsidRPr="00251FE8">
        <w:rPr>
          <w:sz w:val="28"/>
          <w:szCs w:val="28"/>
        </w:rPr>
        <w:t>ГБ</w:t>
      </w:r>
      <w:r w:rsidRPr="00251FE8">
        <w:rPr>
          <w:sz w:val="28"/>
          <w:szCs w:val="28"/>
        </w:rPr>
        <w:t>ПО</w:t>
      </w:r>
      <w:r w:rsidR="003D1A80" w:rsidRPr="00251FE8">
        <w:rPr>
          <w:sz w:val="28"/>
          <w:szCs w:val="28"/>
        </w:rPr>
        <w:t>У</w:t>
      </w:r>
      <w:r w:rsidRPr="00251FE8">
        <w:rPr>
          <w:sz w:val="28"/>
          <w:szCs w:val="28"/>
        </w:rPr>
        <w:t xml:space="preserve"> СК «Ставропольский базовый медицинский колледж» Колесниковой Ольгой Игоревной.  Данная разработка предназначена для реализации требований Федерального государственного образовательного стандарта по программе профессионального модуля ПМ 04</w:t>
      </w:r>
      <w:r w:rsidR="002377CC">
        <w:rPr>
          <w:sz w:val="28"/>
          <w:szCs w:val="28"/>
        </w:rPr>
        <w:t xml:space="preserve"> </w:t>
      </w:r>
      <w:r w:rsidRPr="00251FE8">
        <w:rPr>
          <w:sz w:val="28"/>
          <w:szCs w:val="28"/>
        </w:rPr>
        <w:t xml:space="preserve"> «Выполнение работ по должности служащего </w:t>
      </w:r>
      <w:r w:rsidRPr="00251FE8">
        <w:rPr>
          <w:rFonts w:eastAsia="Calibri"/>
          <w:sz w:val="28"/>
          <w:szCs w:val="28"/>
        </w:rPr>
        <w:t xml:space="preserve">23242 </w:t>
      </w:r>
      <w:r w:rsidRPr="00251FE8">
        <w:rPr>
          <w:sz w:val="28"/>
          <w:szCs w:val="28"/>
        </w:rPr>
        <w:t>Младшая медицинская сестра по уходу за больными»,  МДК 04.03 «</w:t>
      </w:r>
      <w:r w:rsidRPr="00251FE8">
        <w:rPr>
          <w:rFonts w:eastAsia="Calibri"/>
          <w:bCs/>
          <w:sz w:val="28"/>
          <w:szCs w:val="28"/>
        </w:rPr>
        <w:t>Технология оказания медицинских услуг</w:t>
      </w:r>
      <w:r w:rsidRPr="00251FE8">
        <w:rPr>
          <w:sz w:val="28"/>
          <w:szCs w:val="28"/>
        </w:rPr>
        <w:t>».</w:t>
      </w:r>
      <w:r w:rsidR="003D4114" w:rsidRPr="00251FE8">
        <w:rPr>
          <w:sz w:val="28"/>
          <w:szCs w:val="28"/>
        </w:rPr>
        <w:t xml:space="preserve"> </w:t>
      </w:r>
      <w:r w:rsidRPr="00251FE8">
        <w:rPr>
          <w:rFonts w:eastAsia="Times New Roman"/>
          <w:sz w:val="28"/>
          <w:szCs w:val="28"/>
        </w:rPr>
        <w:t xml:space="preserve"> Данный раздел является частью профессионального модуля основной профессиональной образовательной программы в соответствии с ФГОС по специальности СПО </w:t>
      </w:r>
      <w:r w:rsidR="00C85BBA" w:rsidRPr="00251FE8">
        <w:rPr>
          <w:sz w:val="28"/>
          <w:szCs w:val="28"/>
        </w:rPr>
        <w:t xml:space="preserve">    34.02.01 С</w:t>
      </w:r>
      <w:r w:rsidRPr="00251FE8">
        <w:rPr>
          <w:sz w:val="28"/>
          <w:szCs w:val="28"/>
        </w:rPr>
        <w:t>естринское дело; 31.02.01 Лечебное дело; 31.02.02 Акушерское дело</w:t>
      </w:r>
      <w:r w:rsidRPr="00251FE8">
        <w:rPr>
          <w:rFonts w:eastAsia="Times New Roman"/>
          <w:sz w:val="28"/>
          <w:szCs w:val="28"/>
        </w:rPr>
        <w:t xml:space="preserve"> (ВПД): Выполнение работ по должности служащего</w:t>
      </w:r>
      <w:r w:rsidR="00C85BBA" w:rsidRPr="00251FE8">
        <w:rPr>
          <w:rFonts w:eastAsia="Calibri"/>
          <w:sz w:val="28"/>
          <w:szCs w:val="28"/>
        </w:rPr>
        <w:t xml:space="preserve"> 23242 </w:t>
      </w:r>
      <w:r w:rsidR="00C85BBA" w:rsidRPr="00251FE8">
        <w:rPr>
          <w:rFonts w:eastAsia="Times New Roman"/>
          <w:sz w:val="28"/>
          <w:szCs w:val="28"/>
        </w:rPr>
        <w:t>Младшая</w:t>
      </w:r>
      <w:r w:rsidRPr="00251FE8">
        <w:rPr>
          <w:rFonts w:eastAsia="Times New Roman"/>
          <w:sz w:val="28"/>
          <w:szCs w:val="28"/>
        </w:rPr>
        <w:t xml:space="preserve"> медицинская сестра по уходу за больными</w:t>
      </w:r>
      <w:r w:rsidRPr="00251FE8">
        <w:rPr>
          <w:rFonts w:eastAsia="Times New Roman"/>
          <w:b/>
          <w:sz w:val="28"/>
          <w:szCs w:val="28"/>
        </w:rPr>
        <w:t xml:space="preserve"> </w:t>
      </w:r>
      <w:r w:rsidRPr="00251FE8">
        <w:rPr>
          <w:rFonts w:eastAsia="Times New Roman"/>
          <w:sz w:val="28"/>
          <w:szCs w:val="28"/>
        </w:rPr>
        <w:t>соответствующих профессиональных компетенций.</w:t>
      </w:r>
    </w:p>
    <w:p w:rsidR="00D41ECD" w:rsidRPr="00251FE8" w:rsidRDefault="00D41ECD" w:rsidP="00D41ECD">
      <w:pPr>
        <w:pStyle w:val="a7"/>
        <w:spacing w:line="360" w:lineRule="auto"/>
        <w:ind w:firstLine="708"/>
        <w:jc w:val="both"/>
        <w:rPr>
          <w:rFonts w:eastAsia="Times New Roman"/>
          <w:sz w:val="28"/>
          <w:szCs w:val="28"/>
        </w:rPr>
      </w:pPr>
      <w:r w:rsidRPr="00251FE8">
        <w:rPr>
          <w:rFonts w:eastAsia="Times New Roman"/>
          <w:sz w:val="28"/>
          <w:szCs w:val="28"/>
          <w:lang w:eastAsia="ru-RU"/>
        </w:rPr>
        <w:t>Структура и содержание методической разработки полностью соответствует целям и задачам, практической подготовки студентов и формированию профессиональных и общих компетенции. Теоретическое обоснование темы включает в себя все современные представления по данному разделу. План проведения занятия и хронология соответствуют современным дидактическим требованиям. Использован многоуровневый контроль знаний, предусмотрена возможность проведения интерактивного занятия. Теоретическое обоснование сопровождается иллюстративными формами изложения (презентациями). Методическая разработка практического занятия соответствует всем требованиям к методической литературе и рекомендована для использования в учебном процессе.</w:t>
      </w:r>
    </w:p>
    <w:p w:rsidR="00D41ECD" w:rsidRPr="00251FE8" w:rsidRDefault="00D41ECD" w:rsidP="00D41ECD">
      <w:pPr>
        <w:spacing w:line="360" w:lineRule="auto"/>
        <w:ind w:firstLine="708"/>
        <w:jc w:val="both"/>
        <w:rPr>
          <w:rFonts w:ascii="Times New Roman" w:eastAsia="Times New Roman" w:hAnsi="Times New Roman" w:cs="Times New Roman"/>
          <w:sz w:val="28"/>
          <w:szCs w:val="28"/>
          <w:lang w:eastAsia="ru-RU"/>
        </w:rPr>
      </w:pPr>
      <w:r w:rsidRPr="00251FE8">
        <w:rPr>
          <w:rFonts w:ascii="Times New Roman" w:eastAsia="Times New Roman" w:hAnsi="Times New Roman" w:cs="Times New Roman"/>
          <w:sz w:val="28"/>
          <w:szCs w:val="28"/>
          <w:lang w:eastAsia="ru-RU"/>
        </w:rPr>
        <w:t xml:space="preserve">Рецензент:  Преподаватель высшей категории ЦМК основ сестринского дела  </w:t>
      </w:r>
      <w:proofErr w:type="spellStart"/>
      <w:r w:rsidRPr="00251FE8">
        <w:rPr>
          <w:rFonts w:ascii="Times New Roman" w:eastAsia="Times New Roman" w:hAnsi="Times New Roman" w:cs="Times New Roman"/>
          <w:sz w:val="28"/>
          <w:szCs w:val="28"/>
          <w:lang w:eastAsia="ru-RU"/>
        </w:rPr>
        <w:t>Сивкова</w:t>
      </w:r>
      <w:proofErr w:type="spellEnd"/>
      <w:r w:rsidRPr="00251FE8">
        <w:rPr>
          <w:rFonts w:ascii="Times New Roman" w:eastAsia="Times New Roman" w:hAnsi="Times New Roman" w:cs="Times New Roman"/>
          <w:sz w:val="28"/>
          <w:szCs w:val="28"/>
          <w:lang w:eastAsia="ru-RU"/>
        </w:rPr>
        <w:t xml:space="preserve"> С.В. ____________________</w:t>
      </w:r>
    </w:p>
    <w:p w:rsidR="00D41ECD" w:rsidRPr="007D2551" w:rsidRDefault="00D41ECD" w:rsidP="00D41ECD">
      <w:pPr>
        <w:spacing w:line="360" w:lineRule="auto"/>
        <w:jc w:val="center"/>
        <w:rPr>
          <w:rFonts w:ascii="Times New Roman" w:eastAsia="Times New Roman" w:hAnsi="Times New Roman" w:cs="Times New Roman"/>
          <w:sz w:val="28"/>
          <w:szCs w:val="28"/>
        </w:rPr>
      </w:pPr>
      <w:r w:rsidRPr="007D2551">
        <w:rPr>
          <w:rFonts w:ascii="Times New Roman" w:eastAsia="Times New Roman" w:hAnsi="Times New Roman" w:cs="Times New Roman"/>
          <w:sz w:val="28"/>
          <w:szCs w:val="28"/>
        </w:rPr>
        <w:br w:type="page"/>
      </w:r>
      <w:r w:rsidRPr="007D2551">
        <w:rPr>
          <w:rFonts w:ascii="Times New Roman" w:eastAsia="Times New Roman" w:hAnsi="Times New Roman" w:cs="Times New Roman"/>
          <w:b/>
          <w:sz w:val="28"/>
          <w:szCs w:val="28"/>
        </w:rPr>
        <w:lastRenderedPageBreak/>
        <w:t>ВНЕШНЯЯ РЕЦЕНЗИЯ</w:t>
      </w:r>
    </w:p>
    <w:p w:rsidR="00E035CA" w:rsidRPr="00251FE8" w:rsidRDefault="00D41ECD" w:rsidP="00E035CA">
      <w:pPr>
        <w:pStyle w:val="a7"/>
        <w:spacing w:line="360" w:lineRule="auto"/>
        <w:jc w:val="both"/>
        <w:rPr>
          <w:rFonts w:eastAsia="Times New Roman"/>
          <w:sz w:val="28"/>
          <w:szCs w:val="28"/>
        </w:rPr>
      </w:pPr>
      <w:r w:rsidRPr="00251FE8">
        <w:rPr>
          <w:sz w:val="28"/>
          <w:szCs w:val="28"/>
        </w:rPr>
        <w:tab/>
      </w:r>
      <w:r w:rsidR="00E035CA" w:rsidRPr="00251FE8">
        <w:rPr>
          <w:sz w:val="28"/>
          <w:szCs w:val="28"/>
        </w:rPr>
        <w:t>Методическая разработка практического занятия по теме «</w:t>
      </w:r>
      <w:r w:rsidR="00E035CA" w:rsidRPr="00251FE8">
        <w:rPr>
          <w:bCs/>
          <w:sz w:val="28"/>
          <w:szCs w:val="28"/>
        </w:rPr>
        <w:t>Оценка функционального состояния пациента</w:t>
      </w:r>
      <w:r w:rsidR="00E035CA" w:rsidRPr="00251FE8">
        <w:rPr>
          <w:sz w:val="28"/>
          <w:szCs w:val="28"/>
        </w:rPr>
        <w:t>» разработана преподавателем ЦМК основ сестринского дела  ГБПОУ СК «Ставропольский базовый медицинский колледж» Колесниковой Ольгой Игоревной.  Данная разработка предназначена для реализации требований Федерального государственного образовательного стандарта по программе профессионального модуля ПМ 04</w:t>
      </w:r>
      <w:r w:rsidR="002377CC">
        <w:rPr>
          <w:sz w:val="28"/>
          <w:szCs w:val="28"/>
        </w:rPr>
        <w:t xml:space="preserve"> </w:t>
      </w:r>
      <w:r w:rsidR="00E035CA" w:rsidRPr="00251FE8">
        <w:rPr>
          <w:sz w:val="28"/>
          <w:szCs w:val="28"/>
        </w:rPr>
        <w:t xml:space="preserve">«Выполнение работ по должности служащего </w:t>
      </w:r>
      <w:r w:rsidR="00E035CA" w:rsidRPr="00251FE8">
        <w:rPr>
          <w:rFonts w:eastAsia="Calibri"/>
          <w:sz w:val="28"/>
          <w:szCs w:val="28"/>
        </w:rPr>
        <w:t xml:space="preserve">23242 </w:t>
      </w:r>
      <w:r w:rsidR="00E035CA" w:rsidRPr="00251FE8">
        <w:rPr>
          <w:sz w:val="28"/>
          <w:szCs w:val="28"/>
        </w:rPr>
        <w:t>Младшая медицинская сестра по уходу за больными»,  МДК 04.03 «</w:t>
      </w:r>
      <w:r w:rsidR="00E035CA" w:rsidRPr="00251FE8">
        <w:rPr>
          <w:rFonts w:eastAsia="Calibri"/>
          <w:bCs/>
          <w:sz w:val="28"/>
          <w:szCs w:val="28"/>
        </w:rPr>
        <w:t>Технология оказания медицинских услуг</w:t>
      </w:r>
      <w:r w:rsidR="00E035CA" w:rsidRPr="00251FE8">
        <w:rPr>
          <w:sz w:val="28"/>
          <w:szCs w:val="28"/>
        </w:rPr>
        <w:t>».</w:t>
      </w:r>
      <w:r w:rsidR="00E035CA" w:rsidRPr="00251FE8">
        <w:rPr>
          <w:rFonts w:eastAsia="Times New Roman"/>
          <w:sz w:val="28"/>
          <w:szCs w:val="28"/>
        </w:rPr>
        <w:t xml:space="preserve"> Данный раздел является частью профессионального модуля основной профессиональной образовательной программы в соответствии с ФГОС по специальности СПО </w:t>
      </w:r>
      <w:r w:rsidR="00E035CA" w:rsidRPr="00251FE8">
        <w:rPr>
          <w:sz w:val="28"/>
          <w:szCs w:val="28"/>
        </w:rPr>
        <w:t xml:space="preserve">    34.02.01 Сестринское дело; 31.02.01 Лечебное дело; 31.02.02 Акушерское дело</w:t>
      </w:r>
      <w:r w:rsidR="00E035CA" w:rsidRPr="00251FE8">
        <w:rPr>
          <w:rFonts w:eastAsia="Times New Roman"/>
          <w:sz w:val="28"/>
          <w:szCs w:val="28"/>
        </w:rPr>
        <w:t xml:space="preserve"> (ВПД): Выполнение работ по должности служащего</w:t>
      </w:r>
      <w:r w:rsidR="00E035CA" w:rsidRPr="00251FE8">
        <w:rPr>
          <w:rFonts w:eastAsia="Calibri"/>
          <w:sz w:val="28"/>
          <w:szCs w:val="28"/>
        </w:rPr>
        <w:t xml:space="preserve">23242 </w:t>
      </w:r>
      <w:r w:rsidR="00E035CA" w:rsidRPr="00251FE8">
        <w:rPr>
          <w:rFonts w:eastAsia="Times New Roman"/>
          <w:sz w:val="28"/>
          <w:szCs w:val="28"/>
        </w:rPr>
        <w:t xml:space="preserve"> Младшая медицинская сестра по уходу за больными</w:t>
      </w:r>
      <w:r w:rsidR="00E035CA" w:rsidRPr="00251FE8">
        <w:rPr>
          <w:rFonts w:eastAsia="Times New Roman"/>
          <w:b/>
          <w:sz w:val="28"/>
          <w:szCs w:val="28"/>
        </w:rPr>
        <w:t xml:space="preserve"> </w:t>
      </w:r>
      <w:r w:rsidR="00E035CA" w:rsidRPr="00251FE8">
        <w:rPr>
          <w:rFonts w:eastAsia="Times New Roman"/>
          <w:sz w:val="28"/>
          <w:szCs w:val="28"/>
        </w:rPr>
        <w:t>соответствующих профессиональных компетенций.</w:t>
      </w:r>
    </w:p>
    <w:p w:rsidR="00E035CA" w:rsidRPr="00251FE8" w:rsidRDefault="00E035CA" w:rsidP="00E035CA">
      <w:pPr>
        <w:pStyle w:val="a7"/>
        <w:spacing w:line="360" w:lineRule="auto"/>
        <w:ind w:firstLine="708"/>
        <w:jc w:val="both"/>
        <w:rPr>
          <w:rFonts w:eastAsia="Times New Roman"/>
          <w:sz w:val="28"/>
          <w:szCs w:val="28"/>
        </w:rPr>
      </w:pPr>
      <w:r w:rsidRPr="00251FE8">
        <w:rPr>
          <w:rFonts w:eastAsia="Times New Roman"/>
          <w:sz w:val="28"/>
          <w:szCs w:val="28"/>
          <w:lang w:eastAsia="ru-RU"/>
        </w:rPr>
        <w:t>Структура и содержание методической разработки полностью соответствует целям и задачам, практической подготовки студентов и формированию профессиональных и общих компетенции. Теоретическое обоснование темы включает в себя все современные представления по данному разделу. План проведения занятия и хронология соответствуют современным дидактическим требованиям. Использован многоуровневый контроль знаний, предусмотрена возможность проведения интерактивного занятия. Теоретическое обоснование сопровождается иллюстративными формами изложения (презентациями). Методическая разработка практического занятия соответствует всем требованиям к методической литературе и рекомендована для использования в учебном процессе.</w:t>
      </w:r>
    </w:p>
    <w:p w:rsidR="00D41ECD" w:rsidRPr="00251FE8" w:rsidRDefault="00D41ECD" w:rsidP="001B13F7">
      <w:pPr>
        <w:pStyle w:val="a7"/>
        <w:spacing w:line="360" w:lineRule="auto"/>
        <w:ind w:firstLine="708"/>
        <w:jc w:val="both"/>
        <w:rPr>
          <w:rFonts w:eastAsia="Times New Roman"/>
          <w:sz w:val="28"/>
          <w:szCs w:val="28"/>
          <w:lang w:eastAsia="ru-RU"/>
        </w:rPr>
      </w:pPr>
      <w:r w:rsidRPr="00251FE8">
        <w:rPr>
          <w:rFonts w:eastAsia="Times New Roman"/>
          <w:sz w:val="28"/>
          <w:szCs w:val="28"/>
          <w:lang w:eastAsia="ru-RU"/>
        </w:rPr>
        <w:t>Рецензент: Главная медсестра ГБУЗ СК «Краевой клинический кардиологический диспансер» Маслакова Н.Н. ________</w:t>
      </w:r>
      <w:r w:rsidR="002B1851">
        <w:rPr>
          <w:rFonts w:eastAsia="Times New Roman"/>
          <w:sz w:val="28"/>
          <w:szCs w:val="28"/>
          <w:lang w:eastAsia="ru-RU"/>
        </w:rPr>
        <w:t>_______________</w:t>
      </w:r>
    </w:p>
    <w:p w:rsidR="00E035CA" w:rsidRDefault="00E035CA" w:rsidP="0092720E">
      <w:pPr>
        <w:spacing w:line="360" w:lineRule="auto"/>
        <w:jc w:val="center"/>
        <w:rPr>
          <w:rFonts w:ascii="Times New Roman" w:hAnsi="Times New Roman" w:cs="Times New Roman"/>
          <w:b/>
          <w:sz w:val="28"/>
          <w:szCs w:val="28"/>
        </w:rPr>
      </w:pPr>
    </w:p>
    <w:p w:rsidR="0092720E" w:rsidRPr="007D2551" w:rsidRDefault="0092720E" w:rsidP="0092720E">
      <w:pPr>
        <w:spacing w:line="360" w:lineRule="auto"/>
        <w:jc w:val="center"/>
        <w:rPr>
          <w:rFonts w:ascii="Times New Roman" w:hAnsi="Times New Roman" w:cs="Times New Roman"/>
          <w:b/>
          <w:sz w:val="28"/>
          <w:szCs w:val="28"/>
        </w:rPr>
      </w:pPr>
      <w:r w:rsidRPr="007D2551">
        <w:rPr>
          <w:rFonts w:ascii="Times New Roman" w:hAnsi="Times New Roman" w:cs="Times New Roman"/>
          <w:b/>
          <w:sz w:val="28"/>
          <w:szCs w:val="28"/>
        </w:rPr>
        <w:lastRenderedPageBreak/>
        <w:t>ПОЯСНИТЕЛЬНАЯ ЗАПИСКА</w:t>
      </w:r>
    </w:p>
    <w:p w:rsidR="0092720E" w:rsidRPr="00893FEC" w:rsidRDefault="0092720E" w:rsidP="0092720E">
      <w:pPr>
        <w:pStyle w:val="a7"/>
        <w:spacing w:line="360" w:lineRule="auto"/>
        <w:jc w:val="both"/>
        <w:rPr>
          <w:sz w:val="28"/>
          <w:szCs w:val="28"/>
        </w:rPr>
      </w:pPr>
      <w:r w:rsidRPr="007D2551">
        <w:rPr>
          <w:sz w:val="28"/>
          <w:szCs w:val="28"/>
        </w:rPr>
        <w:tab/>
      </w:r>
      <w:r w:rsidRPr="00893FEC">
        <w:rPr>
          <w:sz w:val="28"/>
          <w:szCs w:val="28"/>
        </w:rPr>
        <w:t xml:space="preserve">Методическая разработка практического занятия рассчитана на </w:t>
      </w:r>
      <w:r w:rsidR="003D1A80" w:rsidRPr="00893FEC">
        <w:rPr>
          <w:sz w:val="28"/>
          <w:szCs w:val="28"/>
        </w:rPr>
        <w:t>6</w:t>
      </w:r>
      <w:r w:rsidRPr="00893FEC">
        <w:rPr>
          <w:sz w:val="28"/>
          <w:szCs w:val="28"/>
        </w:rPr>
        <w:t xml:space="preserve"> учебных часов, в соответствии с учебным планом программы МДК 04</w:t>
      </w:r>
      <w:r w:rsidR="003D1A80" w:rsidRPr="00893FEC">
        <w:rPr>
          <w:sz w:val="28"/>
          <w:szCs w:val="28"/>
        </w:rPr>
        <w:t>.03</w:t>
      </w:r>
      <w:r w:rsidRPr="00893FEC">
        <w:rPr>
          <w:sz w:val="28"/>
          <w:szCs w:val="28"/>
        </w:rPr>
        <w:t xml:space="preserve"> «</w:t>
      </w:r>
      <w:r w:rsidRPr="00893FEC">
        <w:rPr>
          <w:rFonts w:eastAsia="Calibri"/>
          <w:bCs/>
          <w:sz w:val="28"/>
          <w:szCs w:val="28"/>
        </w:rPr>
        <w:t>Технология оказания медицинских услуг</w:t>
      </w:r>
      <w:r w:rsidRPr="00893FEC">
        <w:rPr>
          <w:sz w:val="28"/>
          <w:szCs w:val="28"/>
        </w:rPr>
        <w:t xml:space="preserve">». Данный </w:t>
      </w:r>
      <w:r w:rsidR="003D1A80" w:rsidRPr="00893FEC">
        <w:rPr>
          <w:sz w:val="28"/>
          <w:szCs w:val="28"/>
        </w:rPr>
        <w:t xml:space="preserve">междисциплинарный </w:t>
      </w:r>
      <w:r w:rsidR="00C85BBA" w:rsidRPr="00893FEC">
        <w:rPr>
          <w:sz w:val="28"/>
          <w:szCs w:val="28"/>
        </w:rPr>
        <w:t>курс</w:t>
      </w:r>
      <w:r w:rsidR="003D1A80" w:rsidRPr="00893FEC">
        <w:rPr>
          <w:sz w:val="28"/>
          <w:szCs w:val="28"/>
        </w:rPr>
        <w:t xml:space="preserve">, </w:t>
      </w:r>
      <w:r w:rsidRPr="00893FEC">
        <w:rPr>
          <w:sz w:val="28"/>
          <w:szCs w:val="28"/>
        </w:rPr>
        <w:t>включает в себя следующие части:</w:t>
      </w:r>
    </w:p>
    <w:p w:rsidR="00251FE8" w:rsidRDefault="00251FE8" w:rsidP="009C0E26">
      <w:pPr>
        <w:pStyle w:val="a7"/>
        <w:numPr>
          <w:ilvl w:val="0"/>
          <w:numId w:val="33"/>
        </w:numPr>
        <w:spacing w:line="360" w:lineRule="auto"/>
        <w:jc w:val="both"/>
        <w:rPr>
          <w:bCs/>
          <w:sz w:val="28"/>
          <w:szCs w:val="28"/>
        </w:rPr>
      </w:pPr>
      <w:r>
        <w:rPr>
          <w:bCs/>
          <w:sz w:val="28"/>
          <w:szCs w:val="28"/>
        </w:rPr>
        <w:t>э</w:t>
      </w:r>
      <w:r w:rsidRPr="007D2551">
        <w:rPr>
          <w:bCs/>
          <w:sz w:val="28"/>
          <w:szCs w:val="28"/>
        </w:rPr>
        <w:t>ффективно общаться с пациентом и его окружением в процессе профессиональной деятельности</w:t>
      </w:r>
      <w:r>
        <w:rPr>
          <w:bCs/>
          <w:sz w:val="28"/>
          <w:szCs w:val="28"/>
        </w:rPr>
        <w:t>;</w:t>
      </w:r>
    </w:p>
    <w:p w:rsidR="00251FE8" w:rsidRDefault="00251FE8" w:rsidP="009C0E26">
      <w:pPr>
        <w:pStyle w:val="a7"/>
        <w:numPr>
          <w:ilvl w:val="0"/>
          <w:numId w:val="33"/>
        </w:numPr>
        <w:spacing w:line="360" w:lineRule="auto"/>
        <w:jc w:val="both"/>
        <w:rPr>
          <w:bCs/>
          <w:sz w:val="28"/>
          <w:szCs w:val="28"/>
        </w:rPr>
      </w:pPr>
      <w:r>
        <w:rPr>
          <w:bCs/>
          <w:sz w:val="28"/>
          <w:szCs w:val="28"/>
        </w:rPr>
        <w:t>с</w:t>
      </w:r>
      <w:r w:rsidRPr="007D2551">
        <w:rPr>
          <w:bCs/>
          <w:sz w:val="28"/>
          <w:szCs w:val="28"/>
        </w:rPr>
        <w:t xml:space="preserve">облюдать </w:t>
      </w:r>
      <w:r>
        <w:rPr>
          <w:bCs/>
          <w:sz w:val="28"/>
          <w:szCs w:val="28"/>
        </w:rPr>
        <w:t>принципы профессиональной этики;</w:t>
      </w:r>
    </w:p>
    <w:p w:rsidR="00251FE8" w:rsidRPr="00251FE8" w:rsidRDefault="00251FE8" w:rsidP="009C0E26">
      <w:pPr>
        <w:pStyle w:val="a7"/>
        <w:numPr>
          <w:ilvl w:val="0"/>
          <w:numId w:val="33"/>
        </w:numPr>
        <w:spacing w:line="360" w:lineRule="auto"/>
        <w:jc w:val="both"/>
        <w:rPr>
          <w:bCs/>
          <w:sz w:val="28"/>
          <w:szCs w:val="28"/>
        </w:rPr>
      </w:pPr>
      <w:r>
        <w:rPr>
          <w:sz w:val="28"/>
          <w:szCs w:val="28"/>
        </w:rPr>
        <w:t>о</w:t>
      </w:r>
      <w:r w:rsidRPr="007D2551">
        <w:rPr>
          <w:sz w:val="28"/>
          <w:szCs w:val="28"/>
        </w:rPr>
        <w:t>беспечивать инфекционную безоп</w:t>
      </w:r>
      <w:r>
        <w:rPr>
          <w:sz w:val="28"/>
          <w:szCs w:val="28"/>
        </w:rPr>
        <w:t>асность;</w:t>
      </w:r>
    </w:p>
    <w:p w:rsidR="0092720E" w:rsidRPr="007D2551" w:rsidRDefault="00251FE8" w:rsidP="009C0E26">
      <w:pPr>
        <w:pStyle w:val="a7"/>
        <w:numPr>
          <w:ilvl w:val="0"/>
          <w:numId w:val="33"/>
        </w:numPr>
        <w:spacing w:line="360" w:lineRule="auto"/>
        <w:jc w:val="both"/>
        <w:rPr>
          <w:sz w:val="28"/>
          <w:szCs w:val="28"/>
        </w:rPr>
      </w:pPr>
      <w:r>
        <w:rPr>
          <w:sz w:val="28"/>
          <w:szCs w:val="28"/>
        </w:rPr>
        <w:t>о</w:t>
      </w:r>
      <w:r w:rsidR="0092720E" w:rsidRPr="007D2551">
        <w:rPr>
          <w:sz w:val="28"/>
          <w:szCs w:val="28"/>
        </w:rPr>
        <w:t>казание медицинских ус</w:t>
      </w:r>
      <w:r>
        <w:rPr>
          <w:sz w:val="28"/>
          <w:szCs w:val="28"/>
        </w:rPr>
        <w:t>луг в пределах своих полномочий;</w:t>
      </w:r>
    </w:p>
    <w:p w:rsidR="0092720E" w:rsidRDefault="00251FE8" w:rsidP="009C0E26">
      <w:pPr>
        <w:pStyle w:val="a7"/>
        <w:numPr>
          <w:ilvl w:val="0"/>
          <w:numId w:val="33"/>
        </w:numPr>
        <w:spacing w:line="360" w:lineRule="auto"/>
        <w:jc w:val="both"/>
        <w:rPr>
          <w:sz w:val="28"/>
          <w:szCs w:val="28"/>
        </w:rPr>
      </w:pPr>
      <w:r>
        <w:rPr>
          <w:bCs/>
          <w:sz w:val="28"/>
          <w:szCs w:val="28"/>
        </w:rPr>
        <w:t>о</w:t>
      </w:r>
      <w:r w:rsidR="0092720E" w:rsidRPr="007D2551">
        <w:rPr>
          <w:bCs/>
          <w:sz w:val="28"/>
          <w:szCs w:val="28"/>
        </w:rPr>
        <w:t xml:space="preserve">формление документации. </w:t>
      </w:r>
      <w:r w:rsidR="0092720E" w:rsidRPr="007D2551">
        <w:rPr>
          <w:sz w:val="28"/>
          <w:szCs w:val="28"/>
        </w:rPr>
        <w:t xml:space="preserve"> </w:t>
      </w:r>
    </w:p>
    <w:p w:rsidR="0092720E" w:rsidRPr="00893FEC" w:rsidRDefault="00E035CA" w:rsidP="007D36E9">
      <w:pPr>
        <w:pStyle w:val="a7"/>
        <w:spacing w:line="360" w:lineRule="auto"/>
        <w:ind w:firstLine="708"/>
        <w:jc w:val="both"/>
        <w:rPr>
          <w:sz w:val="28"/>
          <w:szCs w:val="28"/>
        </w:rPr>
      </w:pPr>
      <w:r w:rsidRPr="00893FEC">
        <w:rPr>
          <w:sz w:val="28"/>
          <w:szCs w:val="28"/>
        </w:rPr>
        <w:t>Представленная разработк</w:t>
      </w:r>
      <w:r w:rsidR="007D36E9" w:rsidRPr="00893FEC">
        <w:rPr>
          <w:sz w:val="28"/>
          <w:szCs w:val="28"/>
        </w:rPr>
        <w:t xml:space="preserve">а направлена на изучение </w:t>
      </w:r>
      <w:r w:rsidR="00C85BBA" w:rsidRPr="00893FEC">
        <w:rPr>
          <w:sz w:val="28"/>
          <w:szCs w:val="28"/>
        </w:rPr>
        <w:t xml:space="preserve">функциональных состояний </w:t>
      </w:r>
      <w:r w:rsidR="00CC6A3F" w:rsidRPr="00893FEC">
        <w:rPr>
          <w:sz w:val="28"/>
          <w:szCs w:val="28"/>
        </w:rPr>
        <w:t xml:space="preserve">пациента </w:t>
      </w:r>
      <w:r w:rsidR="00C85BBA" w:rsidRPr="00893FEC">
        <w:rPr>
          <w:sz w:val="28"/>
          <w:szCs w:val="28"/>
        </w:rPr>
        <w:t>таких</w:t>
      </w:r>
      <w:r w:rsidR="00251FE8" w:rsidRPr="00893FEC">
        <w:rPr>
          <w:sz w:val="28"/>
          <w:szCs w:val="28"/>
        </w:rPr>
        <w:t>,</w:t>
      </w:r>
      <w:r w:rsidR="00C85BBA" w:rsidRPr="00893FEC">
        <w:rPr>
          <w:sz w:val="28"/>
          <w:szCs w:val="28"/>
        </w:rPr>
        <w:t xml:space="preserve"> как пульс, </w:t>
      </w:r>
      <w:r w:rsidR="00251FE8" w:rsidRPr="00893FEC">
        <w:rPr>
          <w:sz w:val="28"/>
          <w:szCs w:val="28"/>
        </w:rPr>
        <w:t>артериальное давление</w:t>
      </w:r>
      <w:r w:rsidR="00C85BBA" w:rsidRPr="00893FEC">
        <w:rPr>
          <w:sz w:val="28"/>
          <w:szCs w:val="28"/>
        </w:rPr>
        <w:t>,</w:t>
      </w:r>
      <w:r w:rsidR="00251FE8" w:rsidRPr="00893FEC">
        <w:rPr>
          <w:sz w:val="28"/>
          <w:szCs w:val="28"/>
        </w:rPr>
        <w:t xml:space="preserve"> их норм</w:t>
      </w:r>
      <w:r w:rsidR="001B13F7" w:rsidRPr="00893FEC">
        <w:rPr>
          <w:sz w:val="28"/>
          <w:szCs w:val="28"/>
        </w:rPr>
        <w:t xml:space="preserve"> </w:t>
      </w:r>
      <w:r w:rsidR="00251FE8" w:rsidRPr="00893FEC">
        <w:rPr>
          <w:sz w:val="28"/>
          <w:szCs w:val="28"/>
        </w:rPr>
        <w:t xml:space="preserve"> и отклонений от нее</w:t>
      </w:r>
      <w:r w:rsidR="007D36E9" w:rsidRPr="00893FEC">
        <w:rPr>
          <w:sz w:val="28"/>
          <w:szCs w:val="28"/>
        </w:rPr>
        <w:t>,</w:t>
      </w:r>
      <w:r w:rsidRPr="00893FEC">
        <w:rPr>
          <w:sz w:val="28"/>
          <w:szCs w:val="28"/>
        </w:rPr>
        <w:t xml:space="preserve"> </w:t>
      </w:r>
      <w:r w:rsidR="005705C8" w:rsidRPr="00893FEC">
        <w:rPr>
          <w:sz w:val="28"/>
          <w:szCs w:val="28"/>
        </w:rPr>
        <w:t>причин от которых зависят данные показатели и методику исследования пульса и измерения артериального давления.</w:t>
      </w:r>
      <w:r w:rsidR="002377CC" w:rsidRPr="00893FEC">
        <w:t xml:space="preserve"> </w:t>
      </w:r>
      <w:r w:rsidRPr="00893FEC">
        <w:rPr>
          <w:sz w:val="28"/>
          <w:szCs w:val="28"/>
        </w:rPr>
        <w:t>В соответствии с требованиями государственного образовательного стандарта и программе модульного обучения, основной целью занятия является формирование соответствующего уровня общих и профессиональных компетенций.</w:t>
      </w:r>
      <w:r w:rsidR="007D36E9" w:rsidRPr="00893FEC">
        <w:rPr>
          <w:sz w:val="28"/>
          <w:szCs w:val="28"/>
        </w:rPr>
        <w:t xml:space="preserve"> </w:t>
      </w:r>
      <w:r w:rsidR="0092720E" w:rsidRPr="00893FEC">
        <w:rPr>
          <w:sz w:val="28"/>
          <w:szCs w:val="28"/>
        </w:rPr>
        <w:t>После изучения данной темы студент должен:</w:t>
      </w:r>
    </w:p>
    <w:p w:rsidR="0092720E" w:rsidRPr="00893FEC" w:rsidRDefault="0092720E" w:rsidP="005705C8">
      <w:pPr>
        <w:pStyle w:val="a7"/>
        <w:spacing w:line="360" w:lineRule="auto"/>
        <w:jc w:val="both"/>
        <w:rPr>
          <w:rFonts w:eastAsia="Calibri"/>
          <w:sz w:val="28"/>
          <w:szCs w:val="28"/>
        </w:rPr>
      </w:pPr>
      <w:r w:rsidRPr="00893FEC">
        <w:rPr>
          <w:rFonts w:eastAsia="Calibri"/>
          <w:sz w:val="28"/>
          <w:szCs w:val="28"/>
        </w:rPr>
        <w:t>иметь практический опыт:</w:t>
      </w:r>
    </w:p>
    <w:p w:rsidR="0092720E" w:rsidRPr="001B13F7" w:rsidRDefault="0092720E" w:rsidP="009C0E26">
      <w:pPr>
        <w:pStyle w:val="a5"/>
        <w:numPr>
          <w:ilvl w:val="0"/>
          <w:numId w:val="30"/>
        </w:numPr>
        <w:spacing w:line="360" w:lineRule="auto"/>
        <w:ind w:left="700"/>
        <w:jc w:val="both"/>
        <w:rPr>
          <w:sz w:val="28"/>
          <w:szCs w:val="28"/>
        </w:rPr>
      </w:pPr>
      <w:r w:rsidRPr="001B13F7">
        <w:rPr>
          <w:sz w:val="28"/>
          <w:szCs w:val="28"/>
        </w:rPr>
        <w:t>выявления нарушенных потребностей пациента;</w:t>
      </w:r>
    </w:p>
    <w:p w:rsidR="0092720E" w:rsidRPr="001B13F7" w:rsidRDefault="0092720E" w:rsidP="009C0E26">
      <w:pPr>
        <w:pStyle w:val="a5"/>
        <w:numPr>
          <w:ilvl w:val="0"/>
          <w:numId w:val="30"/>
        </w:numPr>
        <w:spacing w:line="360" w:lineRule="auto"/>
        <w:ind w:left="700"/>
        <w:jc w:val="both"/>
        <w:rPr>
          <w:sz w:val="28"/>
          <w:szCs w:val="28"/>
        </w:rPr>
      </w:pPr>
      <w:r w:rsidRPr="001B13F7">
        <w:rPr>
          <w:sz w:val="28"/>
          <w:szCs w:val="28"/>
        </w:rPr>
        <w:t>оказания медицинских услуг в пределах своих полномочий;</w:t>
      </w:r>
    </w:p>
    <w:p w:rsidR="0092720E" w:rsidRPr="001B13F7" w:rsidRDefault="0092720E" w:rsidP="009C0E26">
      <w:pPr>
        <w:pStyle w:val="a5"/>
        <w:numPr>
          <w:ilvl w:val="0"/>
          <w:numId w:val="30"/>
        </w:numPr>
        <w:spacing w:line="360" w:lineRule="auto"/>
        <w:ind w:left="700"/>
        <w:jc w:val="both"/>
        <w:rPr>
          <w:sz w:val="28"/>
          <w:szCs w:val="28"/>
        </w:rPr>
      </w:pPr>
      <w:r w:rsidRPr="001B13F7">
        <w:rPr>
          <w:sz w:val="28"/>
          <w:szCs w:val="28"/>
        </w:rPr>
        <w:t>ведения медицинской документации</w:t>
      </w:r>
    </w:p>
    <w:p w:rsidR="0092720E" w:rsidRPr="001B13F7" w:rsidRDefault="0092720E" w:rsidP="009C0E26">
      <w:pPr>
        <w:pStyle w:val="a5"/>
        <w:numPr>
          <w:ilvl w:val="0"/>
          <w:numId w:val="30"/>
        </w:numPr>
        <w:spacing w:line="360" w:lineRule="auto"/>
        <w:ind w:left="700"/>
        <w:jc w:val="both"/>
        <w:rPr>
          <w:sz w:val="28"/>
          <w:szCs w:val="28"/>
        </w:rPr>
      </w:pPr>
      <w:r w:rsidRPr="001B13F7">
        <w:rPr>
          <w:sz w:val="28"/>
          <w:szCs w:val="28"/>
        </w:rPr>
        <w:t>обеспечения санитарных условий в учреждениях здравоохранения и на дому;</w:t>
      </w:r>
    </w:p>
    <w:p w:rsidR="0092720E" w:rsidRPr="00893FEC" w:rsidRDefault="0092720E" w:rsidP="009C0E26">
      <w:pPr>
        <w:pStyle w:val="a5"/>
        <w:numPr>
          <w:ilvl w:val="0"/>
          <w:numId w:val="30"/>
        </w:numPr>
        <w:spacing w:line="360" w:lineRule="auto"/>
        <w:ind w:left="700"/>
        <w:jc w:val="both"/>
        <w:rPr>
          <w:spacing w:val="-6"/>
          <w:sz w:val="28"/>
          <w:szCs w:val="28"/>
        </w:rPr>
      </w:pPr>
      <w:r w:rsidRPr="001B13F7">
        <w:rPr>
          <w:sz w:val="28"/>
          <w:szCs w:val="28"/>
        </w:rPr>
        <w:t>соблюдения требований техники безопасности и противопожарной безопасности</w:t>
      </w:r>
      <w:r w:rsidRPr="001B13F7">
        <w:rPr>
          <w:spacing w:val="-6"/>
          <w:sz w:val="28"/>
          <w:szCs w:val="28"/>
        </w:rPr>
        <w:t xml:space="preserve"> при уходе за пациентом во время проведения процедур и </w:t>
      </w:r>
      <w:r w:rsidRPr="00893FEC">
        <w:rPr>
          <w:spacing w:val="-6"/>
          <w:sz w:val="28"/>
          <w:szCs w:val="28"/>
        </w:rPr>
        <w:t>манипуляций</w:t>
      </w:r>
    </w:p>
    <w:p w:rsidR="0092720E" w:rsidRPr="00893FEC" w:rsidRDefault="0092720E" w:rsidP="005705C8">
      <w:pPr>
        <w:pStyle w:val="a7"/>
        <w:spacing w:line="360" w:lineRule="auto"/>
        <w:ind w:firstLine="284"/>
        <w:jc w:val="both"/>
        <w:rPr>
          <w:rFonts w:eastAsia="Calibri"/>
          <w:sz w:val="28"/>
          <w:szCs w:val="28"/>
        </w:rPr>
      </w:pPr>
      <w:r w:rsidRPr="00893FEC">
        <w:rPr>
          <w:rFonts w:eastAsia="Calibri"/>
          <w:sz w:val="28"/>
          <w:szCs w:val="28"/>
        </w:rPr>
        <w:t>уметь:</w:t>
      </w:r>
    </w:p>
    <w:p w:rsidR="0092720E" w:rsidRPr="007D2551" w:rsidRDefault="00372D37" w:rsidP="009C0E26">
      <w:pPr>
        <w:numPr>
          <w:ilvl w:val="0"/>
          <w:numId w:val="31"/>
        </w:numPr>
        <w:spacing w:after="0" w:line="360" w:lineRule="auto"/>
        <w:jc w:val="both"/>
        <w:rPr>
          <w:rFonts w:ascii="Times New Roman" w:hAnsi="Times New Roman" w:cs="Times New Roman"/>
          <w:sz w:val="28"/>
          <w:szCs w:val="28"/>
        </w:rPr>
      </w:pPr>
      <w:r w:rsidRPr="007D2551">
        <w:rPr>
          <w:rFonts w:ascii="Times New Roman" w:hAnsi="Times New Roman" w:cs="Times New Roman"/>
          <w:sz w:val="28"/>
          <w:szCs w:val="28"/>
        </w:rPr>
        <w:lastRenderedPageBreak/>
        <w:t>собирать информацию о состоянии здоровья пациента;</w:t>
      </w:r>
    </w:p>
    <w:p w:rsidR="0092720E" w:rsidRPr="007D2551" w:rsidRDefault="00372D37" w:rsidP="009C0E26">
      <w:pPr>
        <w:numPr>
          <w:ilvl w:val="0"/>
          <w:numId w:val="31"/>
        </w:numPr>
        <w:spacing w:after="0" w:line="360" w:lineRule="auto"/>
        <w:jc w:val="both"/>
        <w:rPr>
          <w:rFonts w:ascii="Times New Roman" w:hAnsi="Times New Roman" w:cs="Times New Roman"/>
          <w:sz w:val="28"/>
          <w:szCs w:val="28"/>
        </w:rPr>
      </w:pPr>
      <w:r w:rsidRPr="007D2551">
        <w:rPr>
          <w:rFonts w:ascii="Times New Roman" w:hAnsi="Times New Roman" w:cs="Times New Roman"/>
          <w:sz w:val="28"/>
          <w:szCs w:val="28"/>
        </w:rPr>
        <w:t>определять проблемы пациента, связанные с состоянием его здоровья;</w:t>
      </w:r>
    </w:p>
    <w:p w:rsidR="0092720E" w:rsidRPr="007D2551" w:rsidRDefault="00372D37" w:rsidP="009C0E26">
      <w:pPr>
        <w:numPr>
          <w:ilvl w:val="0"/>
          <w:numId w:val="31"/>
        </w:numPr>
        <w:spacing w:after="0" w:line="360" w:lineRule="auto"/>
        <w:jc w:val="both"/>
        <w:rPr>
          <w:rFonts w:ascii="Times New Roman" w:hAnsi="Times New Roman" w:cs="Times New Roman"/>
          <w:sz w:val="28"/>
          <w:szCs w:val="28"/>
        </w:rPr>
      </w:pPr>
      <w:r w:rsidRPr="007D2551">
        <w:rPr>
          <w:rFonts w:ascii="Times New Roman" w:hAnsi="Times New Roman" w:cs="Times New Roman"/>
          <w:sz w:val="28"/>
          <w:szCs w:val="28"/>
        </w:rPr>
        <w:t>обеспечить безопасную больничную среду для пациента, его окружения и персонала;</w:t>
      </w:r>
    </w:p>
    <w:p w:rsidR="007D36E9" w:rsidRPr="007D36E9" w:rsidRDefault="00372D37" w:rsidP="009C0E26">
      <w:pPr>
        <w:numPr>
          <w:ilvl w:val="0"/>
          <w:numId w:val="31"/>
        </w:numPr>
        <w:spacing w:after="0" w:line="360" w:lineRule="auto"/>
        <w:jc w:val="both"/>
        <w:rPr>
          <w:rFonts w:ascii="Times New Roman" w:eastAsia="Times New Roman" w:hAnsi="Times New Roman" w:cs="Times New Roman"/>
          <w:sz w:val="28"/>
          <w:szCs w:val="28"/>
          <w:lang w:eastAsia="ru-RU"/>
        </w:rPr>
      </w:pPr>
      <w:r w:rsidRPr="007D36E9">
        <w:rPr>
          <w:rFonts w:ascii="Times New Roman" w:eastAsia="Times New Roman" w:hAnsi="Times New Roman" w:cs="Times New Roman"/>
          <w:sz w:val="28"/>
          <w:szCs w:val="28"/>
          <w:lang w:eastAsia="ru-RU"/>
        </w:rPr>
        <w:t>измерить артериальное давление;</w:t>
      </w:r>
    </w:p>
    <w:p w:rsidR="007D36E9" w:rsidRPr="007D36E9" w:rsidRDefault="00372D37" w:rsidP="009C0E26">
      <w:pPr>
        <w:numPr>
          <w:ilvl w:val="0"/>
          <w:numId w:val="31"/>
        </w:numPr>
        <w:spacing w:after="0" w:line="360" w:lineRule="auto"/>
        <w:jc w:val="both"/>
        <w:rPr>
          <w:rFonts w:ascii="Times New Roman" w:eastAsia="Times New Roman" w:hAnsi="Times New Roman" w:cs="Times New Roman"/>
          <w:sz w:val="28"/>
          <w:szCs w:val="28"/>
          <w:lang w:eastAsia="ru-RU"/>
        </w:rPr>
      </w:pPr>
      <w:r w:rsidRPr="007D36E9">
        <w:rPr>
          <w:rFonts w:ascii="Times New Roman" w:eastAsia="Times New Roman" w:hAnsi="Times New Roman" w:cs="Times New Roman"/>
          <w:sz w:val="28"/>
          <w:szCs w:val="28"/>
          <w:lang w:eastAsia="ru-RU"/>
        </w:rPr>
        <w:t>исследовать пульс;</w:t>
      </w:r>
    </w:p>
    <w:p w:rsidR="0092720E" w:rsidRPr="007D36E9" w:rsidRDefault="00372D37" w:rsidP="009C0E26">
      <w:pPr>
        <w:numPr>
          <w:ilvl w:val="0"/>
          <w:numId w:val="31"/>
        </w:numPr>
        <w:spacing w:after="0" w:line="360" w:lineRule="auto"/>
        <w:jc w:val="both"/>
        <w:rPr>
          <w:rFonts w:ascii="Times New Roman" w:eastAsia="Times New Roman" w:hAnsi="Times New Roman" w:cs="Times New Roman"/>
          <w:sz w:val="28"/>
          <w:szCs w:val="28"/>
          <w:lang w:eastAsia="ru-RU"/>
        </w:rPr>
      </w:pPr>
      <w:r w:rsidRPr="007D36E9">
        <w:rPr>
          <w:rFonts w:ascii="Times New Roman" w:eastAsia="Times New Roman" w:hAnsi="Times New Roman" w:cs="Times New Roman"/>
          <w:sz w:val="28"/>
          <w:szCs w:val="28"/>
          <w:lang w:eastAsia="ru-RU"/>
        </w:rPr>
        <w:t>обучить пациента и его родственников измерять артериальное давление, исследовать пульс.</w:t>
      </w:r>
    </w:p>
    <w:p w:rsidR="0092720E" w:rsidRPr="00893FEC" w:rsidRDefault="00372D37" w:rsidP="0092720E">
      <w:pPr>
        <w:pStyle w:val="a7"/>
        <w:spacing w:line="360" w:lineRule="auto"/>
        <w:jc w:val="both"/>
        <w:rPr>
          <w:rFonts w:eastAsia="Calibri"/>
          <w:sz w:val="28"/>
          <w:szCs w:val="28"/>
        </w:rPr>
      </w:pPr>
      <w:r w:rsidRPr="00893FEC">
        <w:rPr>
          <w:sz w:val="28"/>
          <w:szCs w:val="28"/>
        </w:rPr>
        <w:t>знать:</w:t>
      </w:r>
    </w:p>
    <w:p w:rsidR="006E072E" w:rsidRPr="006E072E" w:rsidRDefault="00372D37" w:rsidP="009C0E26">
      <w:pPr>
        <w:numPr>
          <w:ilvl w:val="0"/>
          <w:numId w:val="32"/>
        </w:numPr>
        <w:spacing w:after="0" w:line="360" w:lineRule="auto"/>
        <w:ind w:left="700"/>
        <w:jc w:val="both"/>
        <w:rPr>
          <w:rFonts w:ascii="Times New Roman" w:eastAsia="Times New Roman" w:hAnsi="Times New Roman" w:cs="Times New Roman"/>
          <w:sz w:val="28"/>
          <w:szCs w:val="28"/>
          <w:lang w:eastAsia="ru-RU"/>
        </w:rPr>
      </w:pPr>
      <w:r w:rsidRPr="006E072E">
        <w:rPr>
          <w:rFonts w:ascii="Times New Roman" w:eastAsia="Times New Roman" w:hAnsi="Times New Roman" w:cs="Times New Roman"/>
          <w:sz w:val="28"/>
          <w:szCs w:val="28"/>
          <w:lang w:eastAsia="ru-RU"/>
        </w:rPr>
        <w:t xml:space="preserve">особенности </w:t>
      </w:r>
      <w:r>
        <w:rPr>
          <w:rFonts w:ascii="Times New Roman" w:eastAsia="Times New Roman" w:hAnsi="Times New Roman" w:cs="Times New Roman"/>
          <w:sz w:val="28"/>
          <w:szCs w:val="28"/>
          <w:lang w:eastAsia="ru-RU"/>
        </w:rPr>
        <w:t>исследования пульса</w:t>
      </w:r>
      <w:r w:rsidRPr="006E072E">
        <w:rPr>
          <w:rFonts w:ascii="Times New Roman" w:eastAsia="Times New Roman" w:hAnsi="Times New Roman" w:cs="Times New Roman"/>
          <w:sz w:val="28"/>
          <w:szCs w:val="28"/>
          <w:lang w:eastAsia="ru-RU"/>
        </w:rPr>
        <w:t xml:space="preserve"> на различных артериях;</w:t>
      </w:r>
    </w:p>
    <w:p w:rsidR="006E072E" w:rsidRPr="006E072E" w:rsidRDefault="00372D37" w:rsidP="009C0E26">
      <w:pPr>
        <w:numPr>
          <w:ilvl w:val="0"/>
          <w:numId w:val="32"/>
        </w:numPr>
        <w:spacing w:after="0" w:line="360" w:lineRule="auto"/>
        <w:ind w:left="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пульса</w:t>
      </w:r>
      <w:r w:rsidRPr="006E072E">
        <w:rPr>
          <w:rFonts w:ascii="Times New Roman" w:eastAsia="Times New Roman" w:hAnsi="Times New Roman" w:cs="Times New Roman"/>
          <w:sz w:val="28"/>
          <w:szCs w:val="28"/>
          <w:lang w:eastAsia="ru-RU"/>
        </w:rPr>
        <w:t>;</w:t>
      </w:r>
    </w:p>
    <w:p w:rsidR="006E072E" w:rsidRPr="006E072E" w:rsidRDefault="00372D37" w:rsidP="009C0E26">
      <w:pPr>
        <w:numPr>
          <w:ilvl w:val="0"/>
          <w:numId w:val="32"/>
        </w:numPr>
        <w:spacing w:after="0" w:line="360" w:lineRule="auto"/>
        <w:ind w:left="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физиологические нормы артериального давления, пульса</w:t>
      </w:r>
      <w:r w:rsidRPr="006E072E">
        <w:rPr>
          <w:rFonts w:ascii="Times New Roman" w:eastAsia="Times New Roman" w:hAnsi="Times New Roman" w:cs="Times New Roman"/>
          <w:sz w:val="28"/>
          <w:szCs w:val="28"/>
          <w:lang w:eastAsia="ru-RU"/>
        </w:rPr>
        <w:t>;</w:t>
      </w:r>
    </w:p>
    <w:p w:rsidR="006E072E" w:rsidRPr="006E072E" w:rsidRDefault="00372D37" w:rsidP="009C0E26">
      <w:pPr>
        <w:numPr>
          <w:ilvl w:val="0"/>
          <w:numId w:val="32"/>
        </w:numPr>
        <w:spacing w:after="0" w:line="360" w:lineRule="auto"/>
        <w:ind w:left="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пульса, артериального давления</w:t>
      </w:r>
      <w:r w:rsidRPr="006E072E">
        <w:rPr>
          <w:rFonts w:ascii="Times New Roman" w:eastAsia="Times New Roman" w:hAnsi="Times New Roman" w:cs="Times New Roman"/>
          <w:sz w:val="28"/>
          <w:szCs w:val="28"/>
          <w:lang w:eastAsia="ru-RU"/>
        </w:rPr>
        <w:t>;</w:t>
      </w:r>
    </w:p>
    <w:p w:rsidR="0092720E" w:rsidRPr="006E072E" w:rsidRDefault="00372D37" w:rsidP="009C0E26">
      <w:pPr>
        <w:numPr>
          <w:ilvl w:val="0"/>
          <w:numId w:val="32"/>
        </w:numPr>
        <w:spacing w:after="0" w:line="360" w:lineRule="auto"/>
        <w:ind w:left="700"/>
        <w:jc w:val="both"/>
        <w:rPr>
          <w:rFonts w:ascii="Times New Roman" w:eastAsia="Times New Roman" w:hAnsi="Times New Roman" w:cs="Times New Roman"/>
          <w:sz w:val="28"/>
          <w:szCs w:val="28"/>
          <w:lang w:eastAsia="ru-RU"/>
        </w:rPr>
      </w:pPr>
      <w:r w:rsidRPr="006E072E">
        <w:rPr>
          <w:rFonts w:ascii="Times New Roman" w:eastAsia="Times New Roman" w:hAnsi="Times New Roman" w:cs="Times New Roman"/>
          <w:sz w:val="28"/>
          <w:szCs w:val="28"/>
          <w:lang w:eastAsia="ru-RU"/>
        </w:rPr>
        <w:t>правила заполнения температурного листа.</w:t>
      </w:r>
    </w:p>
    <w:p w:rsidR="0092720E" w:rsidRPr="007D2551" w:rsidRDefault="0092720E" w:rsidP="0092720E">
      <w:pPr>
        <w:pStyle w:val="a7"/>
        <w:spacing w:line="360" w:lineRule="auto"/>
        <w:jc w:val="both"/>
        <w:rPr>
          <w:sz w:val="28"/>
          <w:szCs w:val="28"/>
        </w:rPr>
      </w:pPr>
      <w:r w:rsidRPr="007D2551">
        <w:rPr>
          <w:sz w:val="28"/>
          <w:szCs w:val="28"/>
        </w:rPr>
        <w:tab/>
        <w:t xml:space="preserve">Каждое занятие комплекса включает в себя теоретическое обоснование темы, презентацию, блок контрольно-обучающих заданий, карты самостоятельной работы и карты контрольной оценки по итогам занятия. Для промежуточного контроля по </w:t>
      </w:r>
      <w:r w:rsidR="006E072E" w:rsidRPr="009E50D3">
        <w:rPr>
          <w:sz w:val="28"/>
          <w:szCs w:val="28"/>
        </w:rPr>
        <w:t>МДК 04.03</w:t>
      </w:r>
      <w:r w:rsidR="00CC6A3F">
        <w:rPr>
          <w:color w:val="FF0000"/>
          <w:sz w:val="28"/>
          <w:szCs w:val="28"/>
        </w:rPr>
        <w:t xml:space="preserve"> </w:t>
      </w:r>
      <w:r w:rsidRPr="007D2551">
        <w:rPr>
          <w:sz w:val="28"/>
          <w:szCs w:val="28"/>
        </w:rPr>
        <w:t xml:space="preserve">представлен тест. </w:t>
      </w:r>
    </w:p>
    <w:p w:rsidR="0092720E" w:rsidRPr="002C46C8" w:rsidRDefault="0092720E" w:rsidP="006E072E">
      <w:pPr>
        <w:pStyle w:val="a7"/>
        <w:spacing w:line="360" w:lineRule="auto"/>
        <w:jc w:val="both"/>
        <w:rPr>
          <w:sz w:val="28"/>
          <w:szCs w:val="28"/>
        </w:rPr>
      </w:pPr>
      <w:r w:rsidRPr="007D2551">
        <w:rPr>
          <w:sz w:val="28"/>
          <w:szCs w:val="28"/>
        </w:rPr>
        <w:tab/>
      </w:r>
      <w:r w:rsidR="006E072E" w:rsidRPr="002C46C8">
        <w:rPr>
          <w:sz w:val="28"/>
          <w:szCs w:val="28"/>
        </w:rPr>
        <w:t>Практическое занятие по теме «Оценке функционального состояния пациента» полностью сохраняет своё значение</w:t>
      </w:r>
      <w:r w:rsidR="005705C8" w:rsidRPr="002C46C8">
        <w:rPr>
          <w:sz w:val="28"/>
          <w:szCs w:val="28"/>
        </w:rPr>
        <w:t xml:space="preserve"> в процессе обучения</w:t>
      </w:r>
      <w:r w:rsidR="006E072E" w:rsidRPr="002C46C8">
        <w:rPr>
          <w:sz w:val="28"/>
          <w:szCs w:val="28"/>
        </w:rPr>
        <w:t>.</w:t>
      </w:r>
      <w:r w:rsidR="005705C8" w:rsidRPr="002C46C8">
        <w:rPr>
          <w:sz w:val="28"/>
          <w:szCs w:val="28"/>
        </w:rPr>
        <w:t xml:space="preserve"> Знание норм пульса и артериального давления и от чего они зависят, поможет в даль</w:t>
      </w:r>
      <w:r w:rsidR="002C46C8" w:rsidRPr="002C46C8">
        <w:rPr>
          <w:sz w:val="28"/>
          <w:szCs w:val="28"/>
        </w:rPr>
        <w:t xml:space="preserve">нейшем будущим медикам быстро </w:t>
      </w:r>
      <w:r w:rsidR="005705C8" w:rsidRPr="002C46C8">
        <w:rPr>
          <w:sz w:val="28"/>
          <w:szCs w:val="28"/>
        </w:rPr>
        <w:t>ориентироваться в экстренной ситуации и оказать помощь пациенту.</w:t>
      </w:r>
      <w:r w:rsidR="006E072E" w:rsidRPr="002C46C8">
        <w:rPr>
          <w:sz w:val="28"/>
          <w:szCs w:val="28"/>
        </w:rPr>
        <w:t xml:space="preserve"> Сравнительно простые методы исследования (исследование пульса, измерение артериального давления), способные во многих случаях дать весьма ценные сведения о состоянии </w:t>
      </w:r>
      <w:r w:rsidR="005705C8" w:rsidRPr="002C46C8">
        <w:rPr>
          <w:sz w:val="28"/>
          <w:szCs w:val="28"/>
        </w:rPr>
        <w:t xml:space="preserve">не только </w:t>
      </w:r>
      <w:r w:rsidR="006E072E" w:rsidRPr="002C46C8">
        <w:rPr>
          <w:sz w:val="28"/>
          <w:szCs w:val="28"/>
        </w:rPr>
        <w:t>сердечно - сосудистой системы</w:t>
      </w:r>
      <w:r w:rsidR="005705C8" w:rsidRPr="002C46C8">
        <w:rPr>
          <w:sz w:val="28"/>
          <w:szCs w:val="28"/>
        </w:rPr>
        <w:t>, но и о состоянии организма в целом</w:t>
      </w:r>
      <w:r w:rsidR="006E072E" w:rsidRPr="002C46C8">
        <w:rPr>
          <w:sz w:val="28"/>
          <w:szCs w:val="28"/>
        </w:rPr>
        <w:t>.</w:t>
      </w:r>
    </w:p>
    <w:p w:rsidR="00C85BBA" w:rsidRDefault="00C85BBA" w:rsidP="0092720E">
      <w:pPr>
        <w:spacing w:line="360" w:lineRule="auto"/>
        <w:jc w:val="center"/>
        <w:rPr>
          <w:rFonts w:ascii="Times New Roman" w:hAnsi="Times New Roman" w:cs="Times New Roman"/>
          <w:b/>
          <w:sz w:val="28"/>
          <w:szCs w:val="28"/>
        </w:rPr>
      </w:pPr>
    </w:p>
    <w:p w:rsidR="00C85BBA" w:rsidRDefault="00C85BBA" w:rsidP="005705C8">
      <w:pPr>
        <w:spacing w:line="360" w:lineRule="auto"/>
        <w:rPr>
          <w:rFonts w:ascii="Times New Roman" w:hAnsi="Times New Roman" w:cs="Times New Roman"/>
          <w:b/>
          <w:sz w:val="28"/>
          <w:szCs w:val="28"/>
        </w:rPr>
      </w:pPr>
    </w:p>
    <w:p w:rsidR="0092720E" w:rsidRPr="007D2551" w:rsidRDefault="0092720E" w:rsidP="0092720E">
      <w:pPr>
        <w:spacing w:line="360" w:lineRule="auto"/>
        <w:jc w:val="center"/>
        <w:rPr>
          <w:rFonts w:ascii="Times New Roman" w:hAnsi="Times New Roman" w:cs="Times New Roman"/>
          <w:b/>
          <w:sz w:val="28"/>
          <w:szCs w:val="28"/>
        </w:rPr>
      </w:pPr>
      <w:r w:rsidRPr="007D2551">
        <w:rPr>
          <w:rFonts w:ascii="Times New Roman" w:hAnsi="Times New Roman" w:cs="Times New Roman"/>
          <w:b/>
          <w:sz w:val="28"/>
          <w:szCs w:val="28"/>
        </w:rPr>
        <w:lastRenderedPageBreak/>
        <w:t>ОБОСНОВАНИЕ ТЕМЫ</w:t>
      </w:r>
    </w:p>
    <w:p w:rsidR="0092720E" w:rsidRPr="006E072E" w:rsidRDefault="0092720E" w:rsidP="006E072E">
      <w:pPr>
        <w:pStyle w:val="a7"/>
        <w:spacing w:line="360" w:lineRule="auto"/>
        <w:jc w:val="both"/>
        <w:rPr>
          <w:sz w:val="28"/>
          <w:szCs w:val="28"/>
        </w:rPr>
      </w:pPr>
      <w:r w:rsidRPr="00453509">
        <w:tab/>
      </w:r>
      <w:r w:rsidRPr="006E072E">
        <w:rPr>
          <w:sz w:val="28"/>
          <w:szCs w:val="28"/>
        </w:rPr>
        <w:t xml:space="preserve">Одной из важнейших задач при изучении данной темы является, изучения алгоритмов манипуляции </w:t>
      </w:r>
      <w:r w:rsidR="00845A3C">
        <w:rPr>
          <w:sz w:val="28"/>
          <w:szCs w:val="28"/>
        </w:rPr>
        <w:t>измерения артериального давления и исследование пульса;</w:t>
      </w:r>
      <w:r w:rsidRPr="006E072E">
        <w:rPr>
          <w:sz w:val="28"/>
          <w:szCs w:val="28"/>
        </w:rPr>
        <w:t xml:space="preserve"> показаний и противопоказаний вышеуказанных процедур и возможных осложнений при неправильном проведении манипуляции.  </w:t>
      </w:r>
    </w:p>
    <w:p w:rsidR="0092720E" w:rsidRPr="006E072E" w:rsidRDefault="0092720E" w:rsidP="00845A3C">
      <w:pPr>
        <w:pStyle w:val="a7"/>
        <w:spacing w:line="360" w:lineRule="auto"/>
        <w:ind w:firstLine="708"/>
        <w:jc w:val="both"/>
        <w:rPr>
          <w:sz w:val="28"/>
          <w:szCs w:val="28"/>
        </w:rPr>
      </w:pPr>
      <w:r w:rsidRPr="006E072E">
        <w:rPr>
          <w:sz w:val="28"/>
          <w:szCs w:val="28"/>
        </w:rPr>
        <w:t>В данной работе представлен весь учебный материал, который позволяет овладеть  методикой и техникой проведения данных манипуляций.</w:t>
      </w:r>
    </w:p>
    <w:p w:rsidR="0092720E" w:rsidRPr="007D2551" w:rsidRDefault="0092720E" w:rsidP="0092720E">
      <w:pPr>
        <w:pStyle w:val="a7"/>
        <w:spacing w:line="360" w:lineRule="auto"/>
        <w:jc w:val="both"/>
        <w:rPr>
          <w:sz w:val="28"/>
          <w:szCs w:val="28"/>
        </w:rPr>
      </w:pPr>
    </w:p>
    <w:p w:rsidR="0092720E" w:rsidRPr="00845A3C" w:rsidRDefault="0092720E" w:rsidP="00845A3C">
      <w:pPr>
        <w:overflowPunct w:val="0"/>
        <w:ind w:firstLine="426"/>
        <w:jc w:val="center"/>
        <w:textAlignment w:val="baseline"/>
        <w:outlineLvl w:val="0"/>
        <w:rPr>
          <w:rFonts w:ascii="Times New Roman" w:eastAsia="SimSun" w:hAnsi="Times New Roman" w:cs="Times New Roman"/>
          <w:bCs/>
          <w:lang w:eastAsia="zh-CN"/>
        </w:rPr>
      </w:pPr>
      <w:r w:rsidRPr="00C408D4">
        <w:rPr>
          <w:rFonts w:ascii="Times New Roman" w:eastAsia="Times New Roman" w:hAnsi="Times New Roman" w:cs="Times New Roman"/>
          <w:b/>
          <w:bCs/>
          <w:sz w:val="28"/>
          <w:szCs w:val="28"/>
        </w:rPr>
        <w:t>ПЕДАГОГИЧЕСКАЯ ХАРАКТЕРИСТИКА</w:t>
      </w:r>
    </w:p>
    <w:p w:rsidR="0092720E" w:rsidRPr="00845A3C" w:rsidRDefault="0092720E" w:rsidP="00845A3C">
      <w:pPr>
        <w:pStyle w:val="a7"/>
        <w:spacing w:line="360" w:lineRule="auto"/>
        <w:jc w:val="both"/>
        <w:rPr>
          <w:sz w:val="28"/>
          <w:szCs w:val="28"/>
        </w:rPr>
      </w:pPr>
      <w:r w:rsidRPr="00BB2870">
        <w:tab/>
      </w:r>
      <w:r w:rsidRPr="00845A3C">
        <w:rPr>
          <w:sz w:val="28"/>
          <w:szCs w:val="28"/>
        </w:rPr>
        <w:t xml:space="preserve">По педагогической характеристике данное практическое занятие предусматривает использование следующих технологий обучения: </w:t>
      </w:r>
    </w:p>
    <w:p w:rsidR="0092720E" w:rsidRPr="00845A3C" w:rsidRDefault="00372D37" w:rsidP="009C0E26">
      <w:pPr>
        <w:pStyle w:val="a7"/>
        <w:numPr>
          <w:ilvl w:val="0"/>
          <w:numId w:val="34"/>
        </w:numPr>
        <w:spacing w:line="360" w:lineRule="auto"/>
        <w:jc w:val="both"/>
        <w:rPr>
          <w:sz w:val="28"/>
          <w:szCs w:val="28"/>
        </w:rPr>
      </w:pPr>
      <w:r w:rsidRPr="00845A3C">
        <w:rPr>
          <w:sz w:val="28"/>
          <w:szCs w:val="28"/>
        </w:rPr>
        <w:t xml:space="preserve">проблемно – </w:t>
      </w:r>
      <w:proofErr w:type="gramStart"/>
      <w:r w:rsidRPr="00845A3C">
        <w:rPr>
          <w:sz w:val="28"/>
          <w:szCs w:val="28"/>
        </w:rPr>
        <w:t>развивающая</w:t>
      </w:r>
      <w:proofErr w:type="gramEnd"/>
      <w:r w:rsidRPr="00845A3C">
        <w:rPr>
          <w:sz w:val="28"/>
          <w:szCs w:val="28"/>
        </w:rPr>
        <w:t xml:space="preserve"> – использование ситуационных задач на решение не типовых</w:t>
      </w:r>
      <w:r>
        <w:rPr>
          <w:sz w:val="28"/>
          <w:szCs w:val="28"/>
        </w:rPr>
        <w:t xml:space="preserve"> ситуаций;</w:t>
      </w:r>
    </w:p>
    <w:p w:rsidR="0092720E" w:rsidRPr="00845A3C" w:rsidRDefault="00372D37" w:rsidP="009C0E26">
      <w:pPr>
        <w:pStyle w:val="a7"/>
        <w:numPr>
          <w:ilvl w:val="0"/>
          <w:numId w:val="34"/>
        </w:numPr>
        <w:spacing w:line="360" w:lineRule="auto"/>
        <w:jc w:val="both"/>
        <w:rPr>
          <w:sz w:val="28"/>
          <w:szCs w:val="28"/>
        </w:rPr>
      </w:pPr>
      <w:r w:rsidRPr="00845A3C">
        <w:rPr>
          <w:sz w:val="28"/>
          <w:szCs w:val="28"/>
        </w:rPr>
        <w:t xml:space="preserve">коллективное </w:t>
      </w:r>
      <w:bookmarkStart w:id="0" w:name="_GoBack"/>
      <w:proofErr w:type="spellStart"/>
      <w:r w:rsidRPr="00845A3C">
        <w:rPr>
          <w:sz w:val="28"/>
          <w:szCs w:val="28"/>
        </w:rPr>
        <w:t>взаимообучение</w:t>
      </w:r>
      <w:bookmarkEnd w:id="0"/>
      <w:proofErr w:type="spellEnd"/>
      <w:r w:rsidRPr="00845A3C">
        <w:rPr>
          <w:sz w:val="28"/>
          <w:szCs w:val="28"/>
        </w:rPr>
        <w:t xml:space="preserve"> – выполнение заданий малыми группами</w:t>
      </w:r>
      <w:r>
        <w:rPr>
          <w:sz w:val="28"/>
          <w:szCs w:val="28"/>
        </w:rPr>
        <w:t>;</w:t>
      </w:r>
    </w:p>
    <w:p w:rsidR="0092720E" w:rsidRDefault="00372D37" w:rsidP="009C0E26">
      <w:pPr>
        <w:pStyle w:val="a7"/>
        <w:numPr>
          <w:ilvl w:val="0"/>
          <w:numId w:val="34"/>
        </w:numPr>
        <w:spacing w:line="360" w:lineRule="auto"/>
        <w:jc w:val="both"/>
        <w:rPr>
          <w:sz w:val="28"/>
          <w:szCs w:val="28"/>
        </w:rPr>
      </w:pPr>
      <w:r w:rsidRPr="00845A3C">
        <w:rPr>
          <w:sz w:val="28"/>
          <w:szCs w:val="28"/>
        </w:rPr>
        <w:t>игровые технологии – использование имитационных</w:t>
      </w:r>
      <w:r>
        <w:rPr>
          <w:sz w:val="28"/>
          <w:szCs w:val="28"/>
        </w:rPr>
        <w:t xml:space="preserve"> методов обучения, ролевой игры;</w:t>
      </w:r>
    </w:p>
    <w:p w:rsidR="00C2069E" w:rsidRPr="00845A3C" w:rsidRDefault="00C2069E" w:rsidP="009C0E26">
      <w:pPr>
        <w:pStyle w:val="a7"/>
        <w:numPr>
          <w:ilvl w:val="0"/>
          <w:numId w:val="34"/>
        </w:numPr>
        <w:spacing w:line="360" w:lineRule="auto"/>
        <w:jc w:val="both"/>
        <w:rPr>
          <w:sz w:val="28"/>
          <w:szCs w:val="28"/>
        </w:rPr>
      </w:pPr>
      <w:r>
        <w:rPr>
          <w:sz w:val="28"/>
          <w:szCs w:val="28"/>
        </w:rPr>
        <w:t>интерактивные технологии – использование слайдов презентации, учебных фильмов, интерактивных игр;</w:t>
      </w:r>
    </w:p>
    <w:p w:rsidR="0092720E" w:rsidRPr="00845A3C" w:rsidRDefault="00372D37" w:rsidP="009C0E26">
      <w:pPr>
        <w:pStyle w:val="a7"/>
        <w:numPr>
          <w:ilvl w:val="0"/>
          <w:numId w:val="34"/>
        </w:numPr>
        <w:spacing w:line="360" w:lineRule="auto"/>
        <w:jc w:val="both"/>
        <w:rPr>
          <w:sz w:val="28"/>
          <w:szCs w:val="28"/>
        </w:rPr>
      </w:pPr>
      <w:r w:rsidRPr="00845A3C">
        <w:rPr>
          <w:sz w:val="28"/>
          <w:szCs w:val="28"/>
        </w:rPr>
        <w:t>проблемно – поисковый метод – самостоятельное решение ситуационных задач с логическим обоснованием решения на основе базовых знаний.</w:t>
      </w:r>
    </w:p>
    <w:p w:rsidR="0092720E" w:rsidRPr="006A7BF7" w:rsidRDefault="0092720E" w:rsidP="009E50D3">
      <w:pPr>
        <w:pStyle w:val="a7"/>
        <w:spacing w:line="360" w:lineRule="auto"/>
        <w:ind w:firstLine="708"/>
        <w:jc w:val="both"/>
        <w:rPr>
          <w:sz w:val="28"/>
          <w:szCs w:val="28"/>
        </w:rPr>
      </w:pPr>
      <w:r w:rsidRPr="006A7BF7">
        <w:rPr>
          <w:sz w:val="28"/>
          <w:szCs w:val="28"/>
        </w:rPr>
        <w:t xml:space="preserve">Данная тема предусматривает не только изучение обширного теоретического материала, но и развитие навыков общения и педагогики в сестринском деле, умения работать с пациентом, его родственниками, </w:t>
      </w:r>
      <w:r w:rsidR="006A7BF7" w:rsidRPr="006A7BF7">
        <w:rPr>
          <w:sz w:val="28"/>
          <w:szCs w:val="28"/>
        </w:rPr>
        <w:t>работать с медицинской документацией</w:t>
      </w:r>
      <w:r w:rsidRPr="006A7BF7">
        <w:rPr>
          <w:sz w:val="28"/>
          <w:szCs w:val="28"/>
        </w:rPr>
        <w:t>. Контроль уровня знаний предусматривает использование разнообразных методов:</w:t>
      </w:r>
    </w:p>
    <w:p w:rsidR="006A7BF7" w:rsidRDefault="006A7BF7" w:rsidP="009C0E26">
      <w:pPr>
        <w:pStyle w:val="a7"/>
        <w:numPr>
          <w:ilvl w:val="0"/>
          <w:numId w:val="35"/>
        </w:numPr>
        <w:spacing w:line="360" w:lineRule="auto"/>
        <w:jc w:val="both"/>
        <w:rPr>
          <w:sz w:val="28"/>
          <w:szCs w:val="28"/>
        </w:rPr>
      </w:pPr>
      <w:r w:rsidRPr="006A7BF7">
        <w:rPr>
          <w:sz w:val="28"/>
          <w:szCs w:val="28"/>
        </w:rPr>
        <w:t>опрос;</w:t>
      </w:r>
    </w:p>
    <w:p w:rsidR="009E50D3" w:rsidRPr="006A7BF7" w:rsidRDefault="009E50D3" w:rsidP="009C0E26">
      <w:pPr>
        <w:pStyle w:val="a7"/>
        <w:numPr>
          <w:ilvl w:val="0"/>
          <w:numId w:val="35"/>
        </w:numPr>
        <w:spacing w:line="360" w:lineRule="auto"/>
        <w:jc w:val="both"/>
        <w:rPr>
          <w:sz w:val="28"/>
          <w:szCs w:val="28"/>
        </w:rPr>
      </w:pPr>
      <w:r>
        <w:rPr>
          <w:sz w:val="28"/>
          <w:szCs w:val="28"/>
        </w:rPr>
        <w:t>блиц-опрос;</w:t>
      </w:r>
    </w:p>
    <w:p w:rsidR="0092720E" w:rsidRPr="006A7BF7" w:rsidRDefault="006A7BF7" w:rsidP="009C0E26">
      <w:pPr>
        <w:pStyle w:val="a7"/>
        <w:numPr>
          <w:ilvl w:val="0"/>
          <w:numId w:val="35"/>
        </w:numPr>
        <w:spacing w:line="360" w:lineRule="auto"/>
        <w:jc w:val="both"/>
        <w:rPr>
          <w:sz w:val="28"/>
          <w:szCs w:val="28"/>
        </w:rPr>
      </w:pPr>
      <w:r w:rsidRPr="006A7BF7">
        <w:rPr>
          <w:sz w:val="28"/>
          <w:szCs w:val="28"/>
        </w:rPr>
        <w:t>викторины;</w:t>
      </w:r>
    </w:p>
    <w:p w:rsidR="0092720E" w:rsidRPr="006A7BF7" w:rsidRDefault="006A7BF7" w:rsidP="009C0E26">
      <w:pPr>
        <w:pStyle w:val="a7"/>
        <w:numPr>
          <w:ilvl w:val="0"/>
          <w:numId w:val="35"/>
        </w:numPr>
        <w:spacing w:line="360" w:lineRule="auto"/>
        <w:jc w:val="both"/>
        <w:rPr>
          <w:sz w:val="28"/>
          <w:szCs w:val="28"/>
        </w:rPr>
      </w:pPr>
      <w:r w:rsidRPr="006A7BF7">
        <w:rPr>
          <w:sz w:val="28"/>
          <w:szCs w:val="28"/>
        </w:rPr>
        <w:t>решение ситуационных задач;</w:t>
      </w:r>
    </w:p>
    <w:p w:rsidR="006A7BF7" w:rsidRDefault="006A7BF7" w:rsidP="009C0E26">
      <w:pPr>
        <w:pStyle w:val="a7"/>
        <w:numPr>
          <w:ilvl w:val="0"/>
          <w:numId w:val="35"/>
        </w:numPr>
        <w:spacing w:line="360" w:lineRule="auto"/>
        <w:jc w:val="both"/>
        <w:rPr>
          <w:sz w:val="28"/>
          <w:szCs w:val="28"/>
        </w:rPr>
      </w:pPr>
      <w:r w:rsidRPr="006A7BF7">
        <w:rPr>
          <w:sz w:val="28"/>
          <w:szCs w:val="28"/>
        </w:rPr>
        <w:lastRenderedPageBreak/>
        <w:t>тест;</w:t>
      </w:r>
    </w:p>
    <w:p w:rsidR="009E50D3" w:rsidRPr="006A7BF7" w:rsidRDefault="009E50D3" w:rsidP="009C0E26">
      <w:pPr>
        <w:pStyle w:val="a7"/>
        <w:numPr>
          <w:ilvl w:val="0"/>
          <w:numId w:val="35"/>
        </w:numPr>
        <w:spacing w:line="360" w:lineRule="auto"/>
        <w:jc w:val="both"/>
        <w:rPr>
          <w:sz w:val="28"/>
          <w:szCs w:val="28"/>
        </w:rPr>
      </w:pPr>
      <w:r>
        <w:rPr>
          <w:sz w:val="28"/>
          <w:szCs w:val="28"/>
        </w:rPr>
        <w:t>кроссворд;</w:t>
      </w:r>
    </w:p>
    <w:p w:rsidR="0092720E" w:rsidRPr="006A7BF7" w:rsidRDefault="006A7BF7" w:rsidP="009C0E26">
      <w:pPr>
        <w:pStyle w:val="a7"/>
        <w:numPr>
          <w:ilvl w:val="0"/>
          <w:numId w:val="35"/>
        </w:numPr>
        <w:spacing w:line="360" w:lineRule="auto"/>
        <w:jc w:val="both"/>
        <w:rPr>
          <w:sz w:val="28"/>
          <w:szCs w:val="28"/>
        </w:rPr>
      </w:pPr>
      <w:r w:rsidRPr="006A7BF7">
        <w:rPr>
          <w:sz w:val="28"/>
          <w:szCs w:val="28"/>
        </w:rPr>
        <w:t>отработка алгоритмов манипуляции.</w:t>
      </w:r>
    </w:p>
    <w:p w:rsidR="00845A3C" w:rsidRDefault="0092720E" w:rsidP="00845A3C">
      <w:pPr>
        <w:pStyle w:val="a7"/>
        <w:spacing w:line="360" w:lineRule="auto"/>
        <w:ind w:firstLine="708"/>
        <w:jc w:val="both"/>
        <w:rPr>
          <w:sz w:val="28"/>
          <w:szCs w:val="28"/>
        </w:rPr>
      </w:pPr>
      <w:r w:rsidRPr="00845A3C">
        <w:rPr>
          <w:sz w:val="28"/>
          <w:szCs w:val="28"/>
        </w:rPr>
        <w:t xml:space="preserve">Практическое занятие предусматривает самостоятельную работу студентов по отработке основных навыков по </w:t>
      </w:r>
      <w:r w:rsidR="00845A3C" w:rsidRPr="00845A3C">
        <w:rPr>
          <w:sz w:val="28"/>
          <w:szCs w:val="28"/>
        </w:rPr>
        <w:t>измерению артериального давления и исследованию пульса.</w:t>
      </w:r>
      <w:r w:rsidRPr="00845A3C">
        <w:rPr>
          <w:sz w:val="28"/>
          <w:szCs w:val="28"/>
        </w:rPr>
        <w:t xml:space="preserve"> Этим задачам отвечают активные методы обучения, использование современных технологий. Таким образом, используя различные методы обучения</w:t>
      </w:r>
      <w:r w:rsidR="00845A3C" w:rsidRPr="00845A3C">
        <w:rPr>
          <w:sz w:val="28"/>
          <w:szCs w:val="28"/>
        </w:rPr>
        <w:t>,</w:t>
      </w:r>
      <w:r w:rsidRPr="00845A3C">
        <w:rPr>
          <w:sz w:val="28"/>
          <w:szCs w:val="28"/>
        </w:rPr>
        <w:t xml:space="preserve"> формируются общие и профессиональные компетенции.  </w:t>
      </w:r>
    </w:p>
    <w:p w:rsidR="0092720E" w:rsidRPr="00845A3C" w:rsidRDefault="00845A3C" w:rsidP="00C151D2">
      <w:pPr>
        <w:pStyle w:val="a7"/>
        <w:spacing w:line="360" w:lineRule="auto"/>
        <w:ind w:firstLine="708"/>
        <w:jc w:val="both"/>
        <w:rPr>
          <w:sz w:val="28"/>
          <w:szCs w:val="28"/>
        </w:rPr>
      </w:pPr>
      <w:r w:rsidRPr="00845A3C">
        <w:rPr>
          <w:sz w:val="28"/>
          <w:szCs w:val="28"/>
        </w:rPr>
        <w:t>Важным элементом практического занятия является наличие</w:t>
      </w:r>
      <w:r w:rsidR="00C151D2">
        <w:rPr>
          <w:sz w:val="28"/>
          <w:szCs w:val="28"/>
        </w:rPr>
        <w:t xml:space="preserve"> </w:t>
      </w:r>
      <w:r>
        <w:rPr>
          <w:sz w:val="28"/>
          <w:szCs w:val="28"/>
        </w:rPr>
        <w:t xml:space="preserve">мультимедийного </w:t>
      </w:r>
      <w:r w:rsidRPr="00845A3C">
        <w:rPr>
          <w:sz w:val="28"/>
          <w:szCs w:val="28"/>
        </w:rPr>
        <w:t>сопровождения теоретического обоснования и изучение инновационных технологий по тематике практического занятия.</w:t>
      </w:r>
    </w:p>
    <w:p w:rsidR="0092720E" w:rsidRPr="00845A3C" w:rsidRDefault="0092720E" w:rsidP="00845A3C">
      <w:pPr>
        <w:pStyle w:val="a7"/>
        <w:spacing w:line="360" w:lineRule="auto"/>
        <w:ind w:firstLine="708"/>
        <w:jc w:val="both"/>
        <w:rPr>
          <w:sz w:val="28"/>
          <w:szCs w:val="28"/>
        </w:rPr>
      </w:pPr>
      <w:r w:rsidRPr="00845A3C">
        <w:rPr>
          <w:sz w:val="28"/>
          <w:szCs w:val="28"/>
        </w:rPr>
        <w:t xml:space="preserve">Предусмотрен обширный раздаточный материал для самостоятельного изучения. В структуре практического занятия основное место занимает самостоятельная работа, что отвечает современным требованиям к учебному процессу. </w:t>
      </w:r>
    </w:p>
    <w:p w:rsidR="0092720E" w:rsidRDefault="0092720E" w:rsidP="00845A3C">
      <w:pPr>
        <w:pStyle w:val="a7"/>
        <w:spacing w:line="360" w:lineRule="auto"/>
        <w:jc w:val="both"/>
        <w:rPr>
          <w:sz w:val="28"/>
          <w:szCs w:val="28"/>
        </w:rPr>
      </w:pPr>
      <w:r w:rsidRPr="00845A3C">
        <w:rPr>
          <w:sz w:val="28"/>
          <w:szCs w:val="28"/>
        </w:rPr>
        <w:tab/>
      </w:r>
    </w:p>
    <w:p w:rsidR="00845A3C" w:rsidRDefault="00845A3C" w:rsidP="00845A3C">
      <w:pPr>
        <w:pStyle w:val="a7"/>
        <w:spacing w:line="360" w:lineRule="auto"/>
        <w:jc w:val="both"/>
        <w:rPr>
          <w:sz w:val="28"/>
          <w:szCs w:val="28"/>
        </w:rPr>
      </w:pPr>
    </w:p>
    <w:p w:rsidR="00845A3C" w:rsidRDefault="00845A3C" w:rsidP="00845A3C">
      <w:pPr>
        <w:pStyle w:val="a7"/>
        <w:spacing w:line="360" w:lineRule="auto"/>
        <w:jc w:val="both"/>
        <w:rPr>
          <w:sz w:val="28"/>
          <w:szCs w:val="28"/>
        </w:rPr>
      </w:pPr>
    </w:p>
    <w:p w:rsidR="00845A3C" w:rsidRDefault="00845A3C" w:rsidP="00845A3C">
      <w:pPr>
        <w:pStyle w:val="a7"/>
        <w:spacing w:line="360" w:lineRule="auto"/>
        <w:jc w:val="both"/>
        <w:rPr>
          <w:sz w:val="28"/>
          <w:szCs w:val="28"/>
        </w:rPr>
      </w:pPr>
    </w:p>
    <w:p w:rsidR="00845A3C" w:rsidRDefault="00845A3C" w:rsidP="00845A3C">
      <w:pPr>
        <w:pStyle w:val="a7"/>
        <w:spacing w:line="360" w:lineRule="auto"/>
        <w:jc w:val="both"/>
        <w:rPr>
          <w:sz w:val="28"/>
          <w:szCs w:val="28"/>
        </w:rPr>
      </w:pPr>
    </w:p>
    <w:p w:rsidR="00845A3C" w:rsidRDefault="00845A3C" w:rsidP="00845A3C">
      <w:pPr>
        <w:pStyle w:val="a7"/>
        <w:spacing w:line="360" w:lineRule="auto"/>
        <w:jc w:val="both"/>
        <w:rPr>
          <w:sz w:val="28"/>
          <w:szCs w:val="28"/>
        </w:rPr>
      </w:pPr>
    </w:p>
    <w:p w:rsidR="00845A3C" w:rsidRDefault="00845A3C" w:rsidP="00845A3C">
      <w:pPr>
        <w:pStyle w:val="a7"/>
        <w:spacing w:line="360" w:lineRule="auto"/>
        <w:jc w:val="both"/>
        <w:rPr>
          <w:sz w:val="28"/>
          <w:szCs w:val="28"/>
        </w:rPr>
      </w:pPr>
    </w:p>
    <w:p w:rsidR="00845A3C" w:rsidRDefault="00845A3C" w:rsidP="00845A3C">
      <w:pPr>
        <w:pStyle w:val="a7"/>
        <w:spacing w:line="360" w:lineRule="auto"/>
        <w:jc w:val="both"/>
        <w:rPr>
          <w:sz w:val="28"/>
          <w:szCs w:val="28"/>
        </w:rPr>
      </w:pPr>
    </w:p>
    <w:p w:rsidR="00845A3C" w:rsidRDefault="00845A3C" w:rsidP="00845A3C">
      <w:pPr>
        <w:pStyle w:val="a7"/>
        <w:spacing w:line="360" w:lineRule="auto"/>
        <w:jc w:val="both"/>
        <w:rPr>
          <w:sz w:val="28"/>
          <w:szCs w:val="28"/>
        </w:rPr>
      </w:pPr>
    </w:p>
    <w:p w:rsidR="00407069" w:rsidRDefault="00407069" w:rsidP="00845A3C">
      <w:pPr>
        <w:pStyle w:val="a7"/>
        <w:spacing w:line="360" w:lineRule="auto"/>
        <w:jc w:val="both"/>
        <w:rPr>
          <w:sz w:val="28"/>
          <w:szCs w:val="28"/>
        </w:rPr>
      </w:pPr>
    </w:p>
    <w:p w:rsidR="00407069" w:rsidRDefault="00407069" w:rsidP="00845A3C">
      <w:pPr>
        <w:pStyle w:val="a7"/>
        <w:spacing w:line="360" w:lineRule="auto"/>
        <w:jc w:val="both"/>
        <w:rPr>
          <w:sz w:val="28"/>
          <w:szCs w:val="28"/>
        </w:rPr>
      </w:pPr>
    </w:p>
    <w:p w:rsidR="00407069" w:rsidRDefault="00407069" w:rsidP="00845A3C">
      <w:pPr>
        <w:pStyle w:val="a7"/>
        <w:spacing w:line="360" w:lineRule="auto"/>
        <w:jc w:val="both"/>
        <w:rPr>
          <w:sz w:val="28"/>
          <w:szCs w:val="28"/>
        </w:rPr>
      </w:pPr>
    </w:p>
    <w:p w:rsidR="00845A3C" w:rsidRDefault="00845A3C" w:rsidP="00845A3C">
      <w:pPr>
        <w:pStyle w:val="a7"/>
        <w:spacing w:line="360" w:lineRule="auto"/>
        <w:jc w:val="both"/>
        <w:rPr>
          <w:sz w:val="28"/>
          <w:szCs w:val="28"/>
        </w:rPr>
      </w:pPr>
    </w:p>
    <w:p w:rsidR="00845A3C" w:rsidRDefault="00845A3C" w:rsidP="00845A3C">
      <w:pPr>
        <w:pStyle w:val="a7"/>
        <w:spacing w:line="360" w:lineRule="auto"/>
        <w:jc w:val="both"/>
        <w:rPr>
          <w:sz w:val="28"/>
          <w:szCs w:val="28"/>
        </w:rPr>
      </w:pPr>
    </w:p>
    <w:p w:rsidR="00721545" w:rsidRDefault="00721545" w:rsidP="00C2069E">
      <w:pPr>
        <w:spacing w:line="360" w:lineRule="auto"/>
        <w:rPr>
          <w:rFonts w:ascii="Times New Roman" w:eastAsia="Times New Roman" w:hAnsi="Times New Roman" w:cs="Times New Roman"/>
          <w:b/>
          <w:sz w:val="28"/>
          <w:szCs w:val="28"/>
        </w:rPr>
      </w:pP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rect id="Прямоугольник 13" o:spid="_x0000_s1129" style="position:absolute;left:0;text-align:left;margin-left:272.05pt;margin-top:-7.2pt;width:224.65pt;height:51.05pt;z-index:2518190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97KAIAAJQEAAAOAAAAZHJzL2Uyb0RvYy54bWysVMtuEzEU3SPxD5b3dCaPtlGUSRetwgZB&#10;ReEDHI+dseSXbJNMdkhskfgEPoINotBvmPwR1/ZkWh5iUZGF48c9595z7DuLi1ZJtGXOC6MrPDop&#10;MWKamlroTYXfvlk9m2HkA9E1kUazCu+ZxxfLp08WOztnY9MYWTOHgET7+c5WuAnBzovC04Yp4k+M&#10;ZRoOuXGKBFi6TVE7sgN2JYtxWZ4VO+Nq6wxl3sPuVT7Ey8TPOaPhFeeeBSQrDLWFNLo0ruNYLBdk&#10;vnHENoL2ZZBHVKGI0JB0oLoigaB3TvxBpQR1xhseTqhRheFcUJY0gJpR+Zuam4ZYlrSAOd4ONvn/&#10;R0tfbq8dEnWFp+cYaaLgjrrPh/eHT9337u7wofvS3XW3h4/dj+5r9w2NJtGxnfVzAN7Ya9evPEyj&#10;/JY7Ff9BGGqTy/vBZdYGRGFzPDudTMZTjCicnU1n5fk4khb3aOt8eM6MQnFSYQe3mMwl2xc+5NBj&#10;SEzmjRT1SkiZFm6zvpQObQnc+GpVwq9n/yVM6schocoILaIFWXSahb1kkVDq14yDnVFmKjk9ZDYU&#10;RChlOozyUUNqlus8fVhmfPoRkSxJhJGZg76Buyc4RmaSI3c2qI+PUJb6YACX/yosgwdEymx0GMBK&#10;aOP+RiBBVZ85xx9NytZEl0K7btNTm8XIuLM29R6enwvy0uQGJZo2BvqTBpfoYhQ8/eRF36axtx6u&#10;U6L7j8nyJwAAAP//AwBQSwMEFAAGAAgAAAAhAM3ppGfhAAAADAEAAA8AAABkcnMvZG93bnJldi54&#10;bWxMj8tOwzAQRfdI/IM1SOyo3RDIgzgVqqgQ3VFYdOnGQxISj6PYacLf465gObpH954pNovp2RlH&#10;11qSsF4JYEiV1S3VEj4/dncpMOcVadVbQgk/6GBTXl8VKtd2pnc8H3zNQgm5XElovB9yzl3VoFFu&#10;ZQekkH3Z0SgfzrHmelRzKDc9j4R45Ea1FBYaNeC2wao7TEZCl6Vd9zptX6JdYvb8+Fb77+Ms5e3N&#10;8vwEzOPi/2C46Ad1KIPTyU6kHeslpFm6DmgI4iQDdiHu4yQGdpIQPQgBvCz4/yfKXwAAAP//AwBQ&#10;SwECLQAUAAYACAAAACEAtoM4kv4AAADhAQAAEwAAAAAAAAAAAAAAAAAAAAAAW0NvbnRlbnRfVHlw&#10;ZXNdLnhtbFBLAQItABQABgAIAAAAIQA4/SH/1gAAAJQBAAALAAAAAAAAAAAAAAAAAC8BAABfcmVs&#10;cy8ucmVsc1BLAQItABQABgAIAAAAIQDyRq97KAIAAJQEAAAOAAAAAAAAAAAAAAAAAC4CAABkcnMv&#10;ZTJvRG9jLnhtbFBLAQItABQABgAIAAAAIQDN6aRn4QAAAAwBAAAPAAAAAAAAAAAAAAAAAIIEAABk&#10;cnMvZG93bnJldi54bWxQSwUGAAAAAAQABADzAAAAkAUAAAAA&#10;" fillcolor="red" strokecolor="red" strokeweight="2pt">
            <v:textbox>
              <w:txbxContent>
                <w:p w:rsidR="00407069" w:rsidRPr="00407069" w:rsidRDefault="00407069" w:rsidP="00407069">
                  <w:pPr>
                    <w:pStyle w:val="ae"/>
                    <w:spacing w:before="0" w:beforeAutospacing="0" w:after="0" w:afterAutospacing="0"/>
                    <w:jc w:val="center"/>
                    <w:rPr>
                      <w:sz w:val="28"/>
                      <w:szCs w:val="28"/>
                    </w:rPr>
                  </w:pPr>
                  <w:r w:rsidRPr="00407069">
                    <w:rPr>
                      <w:b/>
                      <w:bCs/>
                      <w:color w:val="FFFFFF" w:themeColor="light1"/>
                      <w:kern w:val="24"/>
                      <w:sz w:val="28"/>
                      <w:szCs w:val="28"/>
                    </w:rPr>
                    <w:t>ВНУТРИПРЕДМЕТНЫЕ СВЯЗИ</w:t>
                  </w:r>
                </w:p>
              </w:txbxContent>
            </v:textbox>
          </v:rect>
        </w:pict>
      </w:r>
      <w:r>
        <w:rPr>
          <w:rFonts w:ascii="Times New Roman" w:eastAsia="Times New Roman" w:hAnsi="Times New Roman" w:cs="Times New Roman"/>
          <w:b/>
          <w:sz w:val="28"/>
          <w:szCs w:val="28"/>
        </w:rPr>
        <w:pict>
          <v:rect id="Прямоугольник 6" o:spid="_x0000_s1130" style="position:absolute;left:0;text-align:left;margin-left:-62.85pt;margin-top:1pt;width:187.8pt;height:51.05pt;z-index:25181798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0RJgIAAJMEAAAOAAAAZHJzL2Uyb0RvYy54bWysVMtuEzEU3SPxD5b3ZCZRGtooky5ahQ2C&#10;isIHOB47Y8kv2SaZ7JDYIvEJfAQbxKPfMPkjru3JtLSIRUUWjh/3HN9zfO8szlsl0ZY5L4yu8HhU&#10;YsQ0NbXQmwq/e7t6doqRD0TXRBrNKrxnHp8vnz5Z7OycTUxjZM0cAhLt5ztb4SYEOy8KTxumiB8Z&#10;yzQccuMUCbB0m6J2ZAfsShaTspwVO+Nq6wxl3sPuZT7Ey8TPOaPhNeeeBSQrDLmFNLo0ruNYLBdk&#10;vnHENoL2aZBHZKGI0HDpQHVJAkHvnXhApQR1xhseRtSownAuKEsaQM24vKfmuiGWJS1gjreDTf7/&#10;0dJX2yuHRF3h6QlGmih4o+7L4cPhc/ezuzl87L52N92Pw6fuV/et+45m0bCd9XPAXdsr1688TKP6&#10;ljsV/0EXapPJ+8Fk1gZEYXNyVk7HE3gLCmez6Wn5fBJJi1u0dT68YEahOKmwg0dM3pLtSx9y6DEk&#10;XuaNFPVKSJkWbrO+kA5tCTz4alXCr2f/I0zqxyEhywgtogVZdJqFvWSRUOo3jIObUWZKOdUxGxIi&#10;lDIdxvmoITXLeZ7cTTNWfkQkSxJhZOagb+DuCY6RmeTInQ3q4yOUpTYYwOW/EsvgAZFuNjoMYCW0&#10;cX8jkKCqvznHH03K1kSXQrtuU6Wdxci4szb1HqrPBXlhcn8STRsD7UmDS3QxCio/edF3aWytu+t0&#10;0e23ZPkbAAD//wMAUEsDBBQABgAIAAAAIQDIqFvu4AAAAAsBAAAPAAAAZHJzL2Rvd25yZXYueG1s&#10;TI/BTsMwDIbvSLxDZCRuLKGjW9s1ndDEhNiNwWHHrMna0sapmnQtb485wc2//On353w7245dzeAb&#10;hxIeFwKYwdLpBisJnx/7hwSYDwq16hwaCd/Gw7a4vclVpt2E7+Z6DBWjEvSZklCH0Gec+7I2VvmF&#10;6w3S7uIGqwLFoeJ6UBOV245HQqy4VQ3ShVr1Zlebsj2OVkKbJm37Ou5eov3aHvjprQpfp0nK+7v5&#10;eQMsmDn8wfCrT+pQkNPZjag96ygvkyWhNDytU2BExGm8AnaWEMVCAC9y/v+H4gcAAP//AwBQSwEC&#10;LQAUAAYACAAAACEAtoM4kv4AAADhAQAAEwAAAAAAAAAAAAAAAAAAAAAAW0NvbnRlbnRfVHlwZXNd&#10;LnhtbFBLAQItABQABgAIAAAAIQA4/SH/1gAAAJQBAAALAAAAAAAAAAAAAAAAAC8BAABfcmVscy8u&#10;cmVsc1BLAQItABQABgAIAAAAIQAgrf0RJgIAAJMEAAAOAAAAAAAAAAAAAAAAAC4CAABkcnMvZTJv&#10;RG9jLnhtbFBLAQItABQABgAIAAAAIQDIqFvu4AAAAAsBAAAPAAAAAAAAAAAAAAAAAIAEAABkcnMv&#10;ZG93bnJldi54bWxQSwUGAAAAAAQABADzAAAAjQUAAAAA&#10;" fillcolor="red" strokecolor="red" strokeweight="2pt">
            <v:textbox>
              <w:txbxContent>
                <w:p w:rsidR="00407069" w:rsidRPr="00407069" w:rsidRDefault="00407069" w:rsidP="00407069">
                  <w:pPr>
                    <w:pStyle w:val="ae"/>
                    <w:spacing w:before="0" w:beforeAutospacing="0" w:after="0" w:afterAutospacing="0"/>
                    <w:jc w:val="center"/>
                    <w:rPr>
                      <w:sz w:val="28"/>
                      <w:szCs w:val="28"/>
                    </w:rPr>
                  </w:pPr>
                  <w:r w:rsidRPr="00407069">
                    <w:rPr>
                      <w:b/>
                      <w:bCs/>
                      <w:color w:val="FFFFFF" w:themeColor="light1"/>
                      <w:kern w:val="24"/>
                      <w:sz w:val="28"/>
                      <w:szCs w:val="28"/>
                    </w:rPr>
                    <w:t>МЕЖПРЕДМЕТНЫЕ СВЯЗИ</w:t>
                  </w:r>
                </w:p>
              </w:txbxContent>
            </v:textbox>
          </v:rect>
        </w:pict>
      </w:r>
      <w:r>
        <w:rPr>
          <w:rFonts w:ascii="Times New Roman" w:eastAsia="Times New Roman" w:hAnsi="Times New Roman" w:cs="Times New Roman"/>
          <w:b/>
          <w:sz w:val="28"/>
          <w:szCs w:val="28"/>
        </w:rPr>
        <w:pict>
          <v:rect id="Прямоугольник 1" o:spid="_x0000_s1131" style="position:absolute;left:0;text-align:left;margin-left:4.75pt;margin-top:-41.85pt;width:455.65pt;height:27.9pt;z-index:25181696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2+yQEAAD0DAAAOAAAAZHJzL2Uyb0RvYy54bWysUktu2zAQ3RfIHQjua8kfJI5gOQgauJui&#10;DZD2ADRFWgREkRnSlrwr0G2BHqGH6KboJ2egb5Qh7dpBuyuixWhmOHyc92ZmV71uyEaAU6Yt6XCQ&#10;UyJabirVrkr64f3i5ZQS51lbsca0oqRb4ejV/OzFrLOFGJnaNJUAgiCtKzpb0tp7W2SZ47XQzA2M&#10;FS0eSgOaeQxhlVXAOkTXTTbK8/OsM1BZMFw4h9mb/SGdJ3wpBffvpHTCk6ak2JtPFpJdRpvNZ6xY&#10;AbO14oc22H90oZlq8dEj1A3zjKxB/QOlFQfjjPQDbnRmpFRcJA7IZpj/xeauZlYkLiiOs0eZ3PPB&#10;8rebWyCqKulkTEnLNM4ofN193H0Jv8LD7lP4Fh7Cz93n8Dt8Dz/IMArWWVfgvTt7C4fIoRvZ9xJ0&#10;/CMv0ieRt0eRRe8Jx+TFZDq9mEwo4Xg2Pr8cj0cRNDvdtuD8a2E0iU5JAYeYtGWbN87vS/+UxMec&#10;aVS1UE2TAlgtXzVANgwHvsAvTzNG9CdlWWSw7zl6vl/2SYJhqo2ppam2qEuHi1FSd79mEOeAIPZ6&#10;7c1CpTZOhdh+DHBGichhn+ISPI1T1Wnr548AAAD//wMAUEsDBBQABgAIAAAAIQAohbtS4QAAAAsB&#10;AAAPAAAAZHJzL2Rvd25yZXYueG1sTI/BTsJAEIbvJrzDZki8ybaFWq3dEmJi5OBBkYPelu7YFrqz&#10;TXeB8vYOJ73Nn/nyzzfFcrSdOOHgW0cK4lkEAqlypqVawfbz5e4BhA+ajO4coYILeliWk5tC58ad&#10;6QNPm1ALLiGfawVNCH0upa8atNrPXI/Eux83WB04DrU0gz5zue1kEkX30uqW+EKje3xusDpsjlbB&#10;3mbfoZZfJnlt14vsbX24vKdbpW6n4+oJRMAx/MFw1Wd1KNlp545kvOg4Z8mCUQVpPAdxBeZpnIHY&#10;8RQ9piDLQv7/ofwFAAD//wMAUEsBAi0AFAAGAAgAAAAhALaDOJL+AAAA4QEAABMAAAAAAAAAAAAA&#10;AAAAAAAAAFtDb250ZW50X1R5cGVzXS54bWxQSwECLQAUAAYACAAAACEAOP0h/9YAAACUAQAACwAA&#10;AAAAAAAAAAAAAAAvAQAAX3JlbHMvLnJlbHNQSwECLQAUAAYACAAAACEA6lOtvskBAAA9AwAADgAA&#10;AAAAAAAAAAAAAAAuAgAAZHJzL2Uyb0RvYy54bWxQSwECLQAUAAYACAAAACEAKIW7UuEAAAALAQAA&#10;DwAAAAAAAAAAAAAAAAAjBAAAZHJzL2Rvd25yZXYueG1sUEsFBgAAAAAEAAQA8wAAADEFAAAAAA==&#10;" fillcolor="yellow" stroked="f">
            <v:textbox style="mso-fit-shape-to-text:t">
              <w:txbxContent>
                <w:p w:rsidR="00407069" w:rsidRPr="00407069" w:rsidRDefault="00407069" w:rsidP="00407069">
                  <w:pPr>
                    <w:pStyle w:val="ae"/>
                    <w:spacing w:before="0" w:beforeAutospacing="0" w:after="0" w:afterAutospacing="0"/>
                    <w:jc w:val="center"/>
                    <w:rPr>
                      <w:sz w:val="28"/>
                      <w:szCs w:val="28"/>
                    </w:rPr>
                  </w:pPr>
                  <w:r w:rsidRPr="00407069">
                    <w:rPr>
                      <w:b/>
                      <w:bCs/>
                      <w:color w:val="000000" w:themeColor="text1"/>
                      <w:kern w:val="24"/>
                      <w:sz w:val="28"/>
                      <w:szCs w:val="28"/>
                    </w:rPr>
                    <w:t>СХЕМА ИНТЕГРИРОВАННЫХ СВЯЗЕЙ</w:t>
                  </w:r>
                </w:p>
              </w:txbxContent>
            </v:textbox>
          </v:rect>
        </w:pict>
      </w:r>
      <w:r>
        <w:rPr>
          <w:rFonts w:ascii="Times New Roman" w:eastAsia="Times New Roman" w:hAnsi="Times New Roman" w:cs="Times New Roman"/>
          <w:b/>
          <w:sz w:val="28"/>
          <w:szCs w:val="28"/>
        </w:rPr>
        <w:pict>
          <v:line id="Прямая соединительная линия 18" o:spid="_x0000_s1133" style="position:absolute;left:0;text-align:left;z-index:251814912;visibility:visible;mso-wrap-style:square;mso-wrap-distance-left:9pt;mso-wrap-distance-top:0;mso-wrap-distance-right:9pt;mso-wrap-distance-bottom:0;mso-position-horizontal:absolute;mso-position-horizontal-relative:text;mso-position-vertical:absolute;mso-position-vertical-relative:text" from="692.85pt,17.3pt" to="692.85pt,5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2c5wEAAOcDAAAOAAAAZHJzL2Uyb0RvYy54bWysU81u1DAQviPxDpbvbJKlKqtosz20gguC&#10;FdAHcB1715L/ZJtN9gackfYReAUOIFUq8AzJGzF2silqkSohLs7MeL5vZj5PlmetkmjHnBdGV7iY&#10;5RgxTU0t9KbCl++eP1lg5APRNZFGswrvmcdnq8ePlo0t2dxsjayZQ0CifdnYCm9DsGWWebpliviZ&#10;sUzDJTdOkQCu22S1Iw2wK5nN8/w0a4yrrTOUeQ/Ri+ESrxI/54yG15x7FpCsMPQW0unSeRXPbLUk&#10;5cYRuxV0bIP8QxeKCA1FJ6oLEgh678Q9KiWoM97wMKNGZYZzQVmaAaYp8jvTvN0Sy9IsII63k0z+&#10;/9HSV7u1Q6Ku8AnIo4mCN+q+9B/6Q/ej+9ofUP+x+9V97751193P7rr/BPZN/xnseNndjOEDKhZR&#10;y8b6EijP9dqNnrdrF4VpuVPxCyOjNum/n/RnbUB0CFKInp7ki2fFPPJlt0DrfHjBjELRqLAUOkpD&#10;SrJ76cOQekwBXGxkKJ2ssJcsJkv9hnEYF4o9Tei0aOxcOrQjsCKEUqbDsXTKjjAupJyA+cPAMT9C&#10;WVrCCTx/GDwhUmWjwwRWQhv3N4LQFqNafMg/KjDMHSW4MvU+PUqSBrYpiTtuflzXP/0Ev/0/V78B&#10;AAD//wMAUEsDBBQABgAIAAAAIQBTaNi93wAAAA0BAAAPAAAAZHJzL2Rvd25yZXYueG1sTI/BTsMw&#10;EETvSPyDtUhcEHVC2hClcaoKqZfeaPkAJ16cqLEd2W4S+Hq24gC3nd3R7Jtqt5iBTehD76yAdJUA&#10;Q9s61Vst4ON8eC6AhSitkoOzKOALA+zq+7tKlsrN9h2nU9SMQmwopYAuxrHkPLQdGhlWbkRLt0/n&#10;jYwkvebKy5nCzcBfkiTnRvaWPnRyxLcO28vpagQUy+j3TXZMw/fTrDe5To/TYRDi8WHZb4FFXOKf&#10;GW74hA41MTXualVgA+ms2LySV0C2zoHdHL+bhqZknRXA64r/b1H/AAAA//8DAFBLAQItABQABgAI&#10;AAAAIQC2gziS/gAAAOEBAAATAAAAAAAAAAAAAAAAAAAAAABbQ29udGVudF9UeXBlc10ueG1sUEsB&#10;Ai0AFAAGAAgAAAAhADj9If/WAAAAlAEAAAsAAAAAAAAAAAAAAAAALwEAAF9yZWxzLy5yZWxzUEsB&#10;Ai0AFAAGAAgAAAAhAJJ5HZznAQAA5wMAAA4AAAAAAAAAAAAAAAAALgIAAGRycy9lMm9Eb2MueG1s&#10;UEsBAi0AFAAGAAgAAAAhAFNo2L3fAAAADQEAAA8AAAAAAAAAAAAAAAAAQQQAAGRycy9kb3ducmV2&#10;LnhtbFBLBQYAAAAABAAEAPMAAABNBQAAAAA=&#10;" strokecolor="#c0504d [3205]" strokeweight="3pt">
            <v:shadow on="t" color="black" opacity="22937f" origin=",.5" offset="0,.63889mm"/>
          </v:line>
        </w:pict>
      </w: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roundrect id="Скругленный прямоугольник 21521" o:spid="_x0000_s1118" style="position:absolute;left:0;text-align:left;margin-left:351.2pt;margin-top:17.9pt;width:145.5pt;height:62.25pt;z-index:25183027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mF2QIAAHAFAAAOAAAAZHJzL2Uyb0RvYy54bWysVMFuEzEQvSPxD5bvdHfTbNJE3VQobRBS&#10;KRUp6tlZe7MLXtvYTjblhMQRJL6Bb0BI0NLyC5s/Yuxs0gQ4IS6WxzN+njfzxodHi5KjOdOmkCLB&#10;0V6IEROppIWYJvjlxejRAUbGEkEJl4Il+IoZfDR4+OCwUn3WkrnklGkEIML0K5Xg3FrVDwKT5qwk&#10;Zk8qJsCZSV0SC6aeBlSTCtBLHrTCsBNUUlOlZcqMgdPjlRMPPH6WsdQ+zzLDLOIJhtysX7VfJ24N&#10;BoekP9VE5UXapEH+IYuSFAIe3UAdE0vQTBd/QJVFqqWRmd1LZRnILCtS5jkAmyj8jc04J4p5LlAc&#10;ozZlMv8PNj2bn2tU0ATv72MkSAk9qj/X18t3y/f1l/qm/lrf1rfLD/V3VP+Ew0/1j/rOu+7qm+VH&#10;cH6rr1EriluRq2WlTB8gx+pcu2oYdSrT1wYJOcyJmLLHWssqZ4QCAx8f7FxwhoGraFI9kxQyITMr&#10;fVkXmS4dIBQMLXz3rjbdYwuLUjiMDtrdgxianIKv2wvjbuxSCkh/fVtpY58wWSK3SbCWM0FfgET8&#10;E2R+aqxvIW3qQOgrjLKSgyDmhKOo0+l0G8QmGLDXmJ6u5AUdFZx7Q08nQ64RXIVUw9Eo9GqDK2Y7&#10;jAtUJbgXt2KfxY7P7EAMj0/CYfP+Tpjn4YXsSnsiqN9bUvDVHp7kwqXE/EA0NOXMMj3OaYVo4aoB&#10;0wQZggHTEbedAZaW9rKwuReiK/hfiPlAd064ysmK7n631+utU12R8I3YvOmtrXS8DlzrVxKyi8nC&#10;i7LlQJwsJpJegTDgp4FUc6nfYlTB1CbYvJkRzTDiTwWIqhe1227MvdGOuy3HYdsz2faIWTmU0J0I&#10;IyJSQE1wavXaGNrVPwGDqog9FWOVulBH1TX9YnFJtGqkZEGEZ3I9r1ALJ6aV+O5jgfQ9lcaAsfa1&#10;aL4g929s2z7q/qMc/AIAAP//AwBQSwMEFAAGAAgAAAAhAIeyaGbjAAAADQEAAA8AAABkcnMvZG93&#10;bnJldi54bWxMj8tOwzAQRfdI/IM1SOyonZSUEOJUqBJCqlQeoR/gxkMSEduR7bZpv57pCpZ35ujO&#10;mXI5mYEd0IfeWQnJTABD2zjd21bC9uvlLgcWorJaDc6ihBMGWFbXV6UqtDvaTzzUsWVUYkOhJHQx&#10;jgXnoenQqDBzI1rafTtvVKToW669OlK5GXgqxIIb1Vu60KkRVx02P/XeSPCvWb72tevfzh+b1Xoz&#10;pg/vWyPl7c30/AQs4hT/YLjokzpU5LRze6sDGyiLJMmIlZAukntgF2QuUhrtJMzz7BF4VfL/X1S/&#10;AAAA//8DAFBLAQItABQABgAIAAAAIQC2gziS/gAAAOEBAAATAAAAAAAAAAAAAAAAAAAAAABbQ29u&#10;dGVudF9UeXBlc10ueG1sUEsBAi0AFAAGAAgAAAAhADj9If/WAAAAlAEAAAsAAAAAAAAAAAAAAAAA&#10;LwEAAF9yZWxzLy5yZWxzUEsBAi0AFAAGAAgAAAAhANMV2YXZAgAAcAUAAA4AAAAAAAAAAAAAAAAA&#10;LgIAAGRycy9lMm9Eb2MueG1sUEsBAi0AFAAGAAgAAAAhAIeyaGbjAAAADQEAAA8AAAAAAAAAAAAA&#10;AAAAMwUAAGRycy9kb3ducmV2LnhtbFBLBQYAAAAABAAEAPMAAABDBgAAAAA=&#10;" fillcolor="lime" strokecolor="#0cde0c">
            <v:shadow on="t" color="black" opacity="24903f" origin=",.5" offset="0,.55556mm"/>
            <v:textbox>
              <w:txbxContent>
                <w:p w:rsidR="00407069" w:rsidRDefault="00407069" w:rsidP="00407069">
                  <w:pPr>
                    <w:pStyle w:val="ae"/>
                    <w:spacing w:before="0" w:beforeAutospacing="0" w:after="200" w:afterAutospacing="0"/>
                    <w:jc w:val="center"/>
                    <w:textAlignment w:val="baseline"/>
                  </w:pPr>
                  <w:r>
                    <w:rPr>
                      <w:rFonts w:cs="Arial"/>
                      <w:color w:val="000000"/>
                      <w:kern w:val="24"/>
                    </w:rPr>
                    <w:t>МДК 04.01 «ТЕОРИЯ И ПРАКТИКА»</w:t>
                  </w:r>
                </w:p>
              </w:txbxContent>
            </v:textbox>
          </v:roundrect>
        </w:pict>
      </w:r>
      <w:r>
        <w:rPr>
          <w:rFonts w:ascii="Times New Roman" w:eastAsia="Times New Roman" w:hAnsi="Times New Roman" w:cs="Times New Roman"/>
          <w:b/>
          <w:sz w:val="28"/>
          <w:szCs w:val="28"/>
        </w:rPr>
        <w:pict>
          <v:roundrect id="Скругленный прямоугольник 21520" o:spid="_x0000_s1128" style="position:absolute;left:0;text-align:left;margin-left:-45.3pt;margin-top:28.7pt;width:121.75pt;height:66pt;z-index:25182003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p9JAMAAC4GAAAOAAAAZHJzL2Uyb0RvYy54bWysVMFu1DAQvSPxD5bvNMk2u+1GTat2u4uQ&#10;SqnYop69ibMJOLaxvc2WExJHkPgGvgEhQUvLL6R/xNhJli6FCyIHK+PxzLyZeTM7e8uSoXOqdCF4&#10;jIMNHyPKE5EWfB7jF6eTR9sYaUN4SpjgNMYXVOO93YcPdioZ0Z7IBUupQuCE66iSMc6NkZHn6SSn&#10;JdEbQlIOykyokhgQ1dxLFanAe8m8nu8PvEqoVCqRUK3h9rBR4l3nP8toYp5lmaYGsRgDNuNO5c6Z&#10;Pb3dHRLNFZF5kbQwyD+gKEnBIejK1SExBC1Ucc9VWSRKaJGZjUSUnsiyIqEuB8gm8H/LZpoTSV0u&#10;UBwtV2XS/89tcnx+olCRxjgcYsRJCT2qP9WXt29v39Wf66v6S31dX9++r7+h+gdcfqy/1zdOdVNf&#10;3X4A5df6EvWCfs/VspI6ApdTeaJsNbQ8EskrjbgY5YTP6b5SosopSSGDwNbeWzOwggZTNKueihSQ&#10;kIURrqzLTJXWIRQMLV33Llbdo0uDErgM+uGg1+tjlIBue3Mb6OFCkKizlkqbx1SUyP7EWIkFT58D&#10;RVwIcn6kjWth2taBpC8xykoGhDgnDAWDwWCr9dg+9kjU+Wybn04KxpAS5qwwueufzdQpdedfIymg&#10;AL671mo+GzGFIEKMh+Px/mTSxpjrxqx5vdn3/cbRmsXBwXjyF4vAt9/9IONwMlwzgSzmHThWcASd&#10;AtADqJ+1RzohjAJBmoY5irssLTrGUQWw+1B2K2rBipVuDWfo72+Nem1ma89cF9wYWmKMeer+DSlY&#10;8w/oGLfOqRvntohiYaia5mmF0sL20oHFIMBs98MW+Xob/lAK9665J0zmpOnC5tZwOOygNu0BpgL5&#10;uphOugPHsdgS164dHZnlbOlGyrHF3sxEegG0hj0JUHOh3mBUwc6JsX69IIpixJ5wYMQwCEO7pJwQ&#10;9rdgppC6q5nd1fBFORJAmgBDxxLwGuPEqE4YmWbLwZqRxBzxqUw6JlrKni7PiJLtIBgYoWPRbRsS&#10;OXbb6Wzo3bxth7VJpRVgKblX7QK1W++u7F79WvO7PwEAAP//AwBQSwMEFAAGAAgAAAAhAGVPjT7j&#10;AAAACwEAAA8AAABkcnMvZG93bnJldi54bWxMj01LxDAQhu+C/yGM4EXcxG7dbmvTRcqKeBKrCN6y&#10;zfQDm0lpstvqrzee9DbDPLzzvPluMQM74eR6SxJuVgIYUm11T62Et9eH6y0w5xVpNVhCCV/oYFec&#10;n+Uq03amFzxVvmUhhFymJHTejxnnru7QKLeyI1K4NXYyyod1arme1BzCzcAjITbcqJ7Ch06NWHZY&#10;f1ZHI+FKi325r76fHb439fpxforK5kPKy4vl/g6Yx8X/wfCrH9ShCE4HeyTt2CAhEps4oGG4TRJg&#10;gYjjNAV2kLDepgnwIuf/OxQ/AAAA//8DAFBLAQItABQABgAIAAAAIQC2gziS/gAAAOEBAAATAAAA&#10;AAAAAAAAAAAAAAAAAABbQ29udGVudF9UeXBlc10ueG1sUEsBAi0AFAAGAAgAAAAhADj9If/WAAAA&#10;lAEAAAsAAAAAAAAAAAAAAAAALwEAAF9yZWxzLy5yZWxzUEsBAi0AFAAGAAgAAAAhACgIun0kAwAA&#10;LgYAAA4AAAAAAAAAAAAAAAAALgIAAGRycy9lMm9Eb2MueG1sUEsBAi0AFAAGAAgAAAAhAGVPjT7j&#10;AAAACwEAAA8AAAAAAAAAAAAAAAAAfgUAAGRycy9kb3ducmV2LnhtbFBLBQYAAAAABAAEAPMAAACO&#10;BgAAAAA=&#10;" fillcolor="#9eeaff" strokecolor="#40a7c2">
            <v:fill color2="#e4f9ff" rotate="t" angle="180" colors="0 #9eeaff;22938f #bbefff;1 #e4f9ff" focus="100%" type="gradient"/>
            <v:shadow on="t" color="black" opacity="24903f" origin=",.5" offset="0,.55556mm"/>
            <v:textbox>
              <w:txbxContent>
                <w:p w:rsidR="00407069" w:rsidRDefault="00407069" w:rsidP="00407069">
                  <w:pPr>
                    <w:pStyle w:val="ae"/>
                    <w:spacing w:before="0" w:beforeAutospacing="0" w:after="200" w:afterAutospacing="0"/>
                    <w:jc w:val="center"/>
                    <w:textAlignment w:val="baseline"/>
                  </w:pPr>
                  <w:r>
                    <w:rPr>
                      <w:rFonts w:cs="Arial"/>
                      <w:color w:val="000000"/>
                      <w:kern w:val="24"/>
                    </w:rPr>
                    <w:t>С/Д В ТЕРАПИИ.</w:t>
                  </w:r>
                </w:p>
              </w:txbxContent>
            </v:textbox>
          </v:roundrect>
        </w:pict>
      </w: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6" o:spid="_x0000_s1125" type="#_x0000_t34" style="position:absolute;left:0;text-align:left;margin-left:76.45pt;margin-top:21pt;width:80pt;height:47.9pt;rotation:180;z-index:25182310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LGCgIAACEEAAAOAAAAZHJzL2Uyb0RvYy54bWysU0uO1DAQ3SNxB8t7OumgbjVRp2fRw2eB&#10;oMVv73HsjiX/ZJtO927gAnMErsBmFnw0Z0huRNnJBARIIyE2pbLL71W9qvL67KgkOjDnhdEVns9y&#10;jJimphZ6X+G3b548WGHkA9E1kUazCp+Yx2eb+/fWrS1ZYRoja+YQkGhftrbCTQi2zDJPG6aInxnL&#10;NAS5cYoEOLp9VjvSAruSWZHny6w1rrbOUOY93J4PQbxJ/JwzGl5y7llAssJQW0jWJXsRbbZZk3Lv&#10;iG0EHcsg/1CFIkJD0onqnASC3jvxB5US1BlveJhRozLDuaAsaQA18/w3Na8bYlnSAs3xdmqT/3+0&#10;9MVh55CoK7woMNJEwYy6T/1lf9V97z73V6j/0N2A6T/2l91196372t10X9B8GTvXWl8CwVbv3Hjy&#10;dudiG47cKcSlsM9gKXDy3kUvxkA0OqYJnKYJsGNAFC4f5av5ClaGQmhRLPPVIubJBsIIts6Hp8wo&#10;FJ0K++CI2Ddha7SGWRs3pCCH5z4MwFtABEsdbSBCPtY1CicLYolzph2TxHgWRQ0ykhdOkg3YV4xD&#10;o6DIh0lGWlG2lQ4dCCwXoZTpUExM8DrCuJByAuZ3A8f3EcrS+k7g4m7whEiZjQ4TWAlt3N8IwnE+&#10;lsyH97cdGHTHFlyY+pQGnFoDe5gGMv6ZuOi/nhP858/e/AAAAP//AwBQSwMEFAAGAAgAAAAhAC/V&#10;xtLhAAAACwEAAA8AAABkcnMvZG93bnJldi54bWxMj8FOwzAQRO9I/IO1SNyondC0IcSpAAmhHqpC&#10;2wPcnHhJImI7st02/D3LCY478zQ7U64mM7AT+tA7KyGZCWBoG6d720o47J9vcmAhKqvV4CxK+MYA&#10;q+ryolSFdmf7hqddbBmF2FAoCV2MY8F5aDo0KszciJa8T+eNinT6lmuvzhRuBp4KseBG9ZY+dGrE&#10;pw6br93RSJhvF/V8vX8U6frlY5Pobvv67rmU11fTwz2wiFP8g+G3PlWHijrV7mh1YANlZOmSUAm3&#10;SU6jiMjuMlJqsoTIgVcl/7+h+gEAAP//AwBQSwECLQAUAAYACAAAACEAtoM4kv4AAADhAQAAEwAA&#10;AAAAAAAAAAAAAAAAAAAAW0NvbnRlbnRfVHlwZXNdLnhtbFBLAQItABQABgAIAAAAIQA4/SH/1gAA&#10;AJQBAAALAAAAAAAAAAAAAAAAAC8BAABfcmVscy8ucmVsc1BLAQItABQABgAIAAAAIQDiOwLGCgIA&#10;ACEEAAAOAAAAAAAAAAAAAAAAAC4CAABkcnMvZTJvRG9jLnhtbFBLAQItABQABgAIAAAAIQAv1cbS&#10;4QAAAAsBAAAPAAAAAAAAAAAAAAAAAGQEAABkcnMvZG93bnJldi54bWxQSwUGAAAAAAQABADzAAAA&#10;cgUAAAAA&#10;" adj=",-87437,-65205" strokecolor="#c0504d [3205]" strokeweight="3pt">
            <v:stroke endarrow="open"/>
            <v:shadow on="t" color="black" opacity="22937f" origin=",.5" offset="0,.63889mm"/>
          </v:shape>
        </w:pict>
      </w: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roundrect id="Скругленный прямоугольник 21516" o:spid="_x0000_s1136" style="position:absolute;left:0;text-align:left;margin-left:149.35pt;margin-top:29.35pt;width:162.55pt;height:93.5pt;z-index:25181081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nRJwMAADMGAAAOAAAAZHJzL2Uyb0RvYy54bWysVM1u1DAQviPxDpbvND9Ntt1V06rdtgip&#10;lIot6tmbOJuAYxvb22w5IXEEiWfgGRAStLS8QvpGjJ1k2ZaeEHuIdjx/38x8M1s7i4qhc6p0KXiC&#10;gzUfI8pTkZV8luBXp4dPNjHShvCMMMFpgi+oxjvbjx9t1XJEQ1EIllGFIAjXo1omuDBGjjxPpwWt&#10;iF4TknJQ5kJVxICoZl6mSA3RK+aFvj/waqEyqURKtYbX/VaJt138PKepeZHnmhrEEgzYjPsq953a&#10;r7e9RUYzRWRRph0M8g8oKlJySLoMtU8MQXNV/hWqKlMltMjNWioqT+R5mVJXA1QT+PeqmRREUlcL&#10;NEfLZZv0/wubHp+fKFRmCQ6DeD3CiJMKxtR8aS5v399+aL42V8235rq5vv3Y/EDNL3j83Pxsbpzq&#10;prm6/QTK780lAvdgYNtZSz2CqBN5omxDtDwS6RuNuBgXhM/orlKiLijJoIjA2nt3HKygwRVN6+ci&#10;AyRkboTr7CJXlQ0IPUMLN8CL5QDpwqAUHkN/EEXrIUYp6IJgcyOK3Yg9MurdpdLmKRUVsn8SrMSc&#10;Zy+BJi4HOT/Sxo0x6xpBstcY5RUDUpwThoLBYLDhUJNRZwyx+5gdAbLDkjGkhDkrTeFmaEt1St3H&#10;10gK6IDvnrWaTcdMIciQ4MPD3XC37QzQSbdurfV67PttoHseewd7+x2qux6Bb38PJTmID+IVF6hi&#10;1oNjJUcwKgA9gBWz/kinhFEgyRKXIq5Ki45xVCd4GIdxm0ewcqm7g3NvHMVR2CXVq2ZuCm4VLTMO&#10;eOb+G1Ky9j+gY9zmom6luyaKuaFqUmQ1yko7SwcWgwD7HUcd8rtjeKAVzq59J0wWpJ3C+sZwOOyh&#10;tuMBqgL7+pxOWoHjaGyZ226AWUwXbq0C1zJL66nILoDYcCwBayHUO4xqODwJ1m/nRFGM2DMOlBgG&#10;UWQvlROieCMEQa1qpqsaPq/GAlgTYBhZClETnBrVC2PTnjq4NZKYIz6RaU9Fy9nTxRlRstsEA0t0&#10;LPqT09Hb7mfL79a2W9e2lE6Ay+SsuitqT9+q7Kz+3Prt3wAAAP//AwBQSwMEFAAGAAgAAAAhALb3&#10;rpfiAAAACwEAAA8AAABkcnMvZG93bnJldi54bWxMj1FLw0AQhN8F/8Oxgi/FXlJtY2IuRYSq0IIY&#10;/QHXZE2Cub2QuzSnv971Sd92mI/ZmXwbTC9OOLrOkoJ4GYFAqmzdUaPg/W13dQvCeU217i2hgi90&#10;sC3Oz3Kd1XamVzyVvhEcQi7TClrvh0xKV7VotFvaAYm9Dzsa7VmOjaxHPXO46eUqijbS6I74Q6sH&#10;fGix+iwno2BxWHy/PIVJ7ubYPD+m+6oM+4NSlxfh/g6Ex+D/YPitz9Wh4E5HO1HtRK9gna4TRhVc&#10;Jzd8MJGuIh5zZGsTJyCLXP7fUPwAAAD//wMAUEsBAi0AFAAGAAgAAAAhALaDOJL+AAAA4QEAABMA&#10;AAAAAAAAAAAAAAAAAAAAAFtDb250ZW50X1R5cGVzXS54bWxQSwECLQAUAAYACAAAACEAOP0h/9YA&#10;AACUAQAACwAAAAAAAAAAAAAAAAAvAQAAX3JlbHMvLnJlbHNQSwECLQAUAAYACAAAACEACmrJ0ScD&#10;AAAzBgAADgAAAAAAAAAAAAAAAAAuAgAAZHJzL2Uyb0RvYy54bWxQSwECLQAUAAYACAAAACEAtveu&#10;l+IAAAALAQAADwAAAAAAAAAAAAAAAACBBQAAZHJzL2Rvd25yZXYueG1sUEsFBgAAAAAEAAQA8wAA&#10;AJAGAAAAAA==&#10;" fillcolor="#ffa2a1" strokecolor="#bc4542">
            <v:fill color2="#ffe5e5" rotate="t" angle="180" colors="0 #ffa2a1;22938f #ffbebd;1 #ffe5e5" focus="100%" type="gradient"/>
            <v:shadow on="t" color="black" opacity="24903f" origin=",.5" offset="0,.55556mm"/>
            <v:textbox>
              <w:txbxContent>
                <w:p w:rsidR="00407069" w:rsidRDefault="00407069" w:rsidP="00407069">
                  <w:pPr>
                    <w:pStyle w:val="ae"/>
                    <w:spacing w:before="0" w:beforeAutospacing="0" w:after="200" w:afterAutospacing="0"/>
                    <w:jc w:val="center"/>
                    <w:textAlignment w:val="baseline"/>
                  </w:pPr>
                  <w:r>
                    <w:rPr>
                      <w:rFonts w:cs="Arial"/>
                      <w:color w:val="000000"/>
                      <w:kern w:val="24"/>
                    </w:rPr>
                    <w:t>ОЦЕНКА ФУНКЦИОНАЛЬНОГО СОСТОЯНИЯ ПАЦИЕНТА.</w:t>
                  </w:r>
                </w:p>
              </w:txbxContent>
            </v:textbox>
          </v:roundrect>
        </w:pict>
      </w:r>
      <w:r>
        <w:rPr>
          <w:rFonts w:ascii="Times New Roman" w:eastAsia="Times New Roman" w:hAnsi="Times New Roman" w:cs="Times New Roman"/>
          <w:b/>
          <w:sz w:val="28"/>
          <w:szCs w:val="28"/>
        </w:rPr>
        <w:pict>
          <v:shapetype id="_x0000_t32" coordsize="21600,21600" o:spt="32" o:oned="t" path="m,l21600,21600e" filled="f">
            <v:path arrowok="t" fillok="f" o:connecttype="none"/>
            <o:lock v:ext="edit" shapetype="t"/>
          </v:shapetype>
          <v:shape id="Прямая со стрелкой 38" o:spid="_x0000_s1137" type="#_x0000_t32" style="position:absolute;left:0;text-align:left;margin-left:294.5pt;margin-top:7.65pt;width:56.7pt;height:33pt;flip:y;z-index:25180979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RvBwIAABcEAAAOAAAAZHJzL2Uyb0RvYy54bWysU0uOEzEQ3SNxB8t70p0EwUyUziwywAZB&#10;xG/vcdtpS/6pbNLJbuACcwSuwGYWfDRn6L4RZXemQYA0EmJTsl1+z/VelZdne6PJTkBQzlZ0Oikp&#10;EZa7WtltRd++efrghJIQma2ZdlZU9CACPVvdv7ds/ULMXON0LYAgiQ2L1le0idEviiLwRhgWJs4L&#10;i0npwLCIW9gWNbAW2Y0uZmX5qGgd1B4cFyHg6fmQpKvML6Xg8aWUQUSiK4q1xRwhx4sUi9WSLbbA&#10;fKP4sQz2D1UYpiw+OlKds8jIe1B/UBnFwQUn44Q7UzgpFRdZA6qZlr+ped0wL7IWNCf40abw/2j5&#10;i90GiKorOj+lxDKDPeo+9Zf9Vfe9+9xfkf5Dd4Oh/9hfdtfdt+5rd9N9IfOT5FzrwwIJ1nYDx13w&#10;G0g27CUYIrXy73AosjEoleyz74fRd7GPhOPhY+zkCXaHY+rh9HRa5r4UA02i8xDiM+EMSYuKhghM&#10;bZu4dtZihx0MT7Dd8xCxEATeAhJY2xQjU/qJrUk8eJTIAFybJODdlC+SlKH4vIoHLQbsKyHRHixy&#10;nmXkwRRrDWTHcKQY58LG2ciEtxNMKq1HYHk38Hg/QUUe2hE8uxs8IvLLzsYRbJR18DeCuJ8eS5bD&#10;/VsHBt3JggtXH3JbszU4fdmr409J4/3rPsN//ufVDwAAAP//AwBQSwMEFAAGAAgAAAAhAOYURG/h&#10;AAAADAEAAA8AAABkcnMvZG93bnJldi54bWxMj8FOwzAMhu9IvENkJG4szSa2rjSdJsQuiMs2hjh6&#10;jWkLjVM12VreftkJjrY//f7+fDXaVpyp941jDWqSgCAunWm40vC+3zykIHxANtg6Jg2/5GFV3N7k&#10;mBk38JbOu1CJGMI+Qw11CF0mpS9rsugnriOOty/XWwxx7CtpehxiuG3lNEnm0mLD8UONHT3XVP7s&#10;TlZD8zJ8mPXwedgfrHn73mxflTeo9f3duH4CEWgMfzBc9aM6FNHp6E5svGg1pMtURVTDbDpbgLgS&#10;iVKPII5xlS4XIItc/i9RXAAAAP//AwBQSwECLQAUAAYACAAAACEAtoM4kv4AAADhAQAAEwAAAAAA&#10;AAAAAAAAAAAAAAAAW0NvbnRlbnRfVHlwZXNdLnhtbFBLAQItABQABgAIAAAAIQA4/SH/1gAAAJQB&#10;AAALAAAAAAAAAAAAAAAAAC8BAABfcmVscy8ucmVsc1BLAQItABQABgAIAAAAIQDDfqRvBwIAABcE&#10;AAAOAAAAAAAAAAAAAAAAAC4CAABkcnMvZTJvRG9jLnhtbFBLAQItABQABgAIAAAAIQDmFERv4QAA&#10;AAwBAAAPAAAAAAAAAAAAAAAAAGEEAABkcnMvZG93bnJldi54bWxQSwUGAAAAAAQABADzAAAAbwUA&#10;AAAA&#10;" strokecolor="#c0504d [3205]" strokeweight="3pt">
            <v:stroke endarrow="open"/>
            <v:shadow on="t" color="black" opacity="22937f" origin=",.5" offset="0,.63889mm"/>
          </v:shape>
        </w:pict>
      </w: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roundrect id="Скругленный прямоугольник 4" o:spid="_x0000_s1117" style="position:absolute;left:0;text-align:left;margin-left:362.8pt;margin-top:.6pt;width:133.9pt;height:51.75pt;z-index:25183129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BuIwMAACoGAAAOAAAAZHJzL2Uyb0RvYy54bWysVM1u00AQviPxDqu9U+fHcZqoTlXyg5BK&#10;qWhRzxt7HRvWu8vuJk45IXEEiWfgGRAStLS8gvtGzK7tkFBOiByszM7fNzPfzMHhOmdoRZXOBA9x&#10;e6+FEeWRiDO+CPHL89mjfYy0ITwmTHAa4kuq8eHo4YODQg5pR6SCxVQhCML1sJAhTo2RQ8/TUUpz&#10;oveEpByUiVA5MSCqhRcrUkD0nHmdVivwCqFiqUREtYbXSaXEIxc/SWhknieJpgaxEAM2477Kfef2&#10;640OyHChiEyzqIZB/gFFTjIOSTehJsQQtFTZvVB5FimhRWL2IpF7IkmyiLoaoJp2649qzlIiqasF&#10;mqPlpk36/4WNTlanCmVxiLs+RpzkMKPyc3l19+7uffmlvC6/ljflzd2H8jsqf8Ljp/JHeetUt+X1&#10;3UdQfiuvkG/7WEg9hHBn8lTZTmh5LKLXGnExTglf0COlRJFSEgP6trX3dhysoMEVzYtnIgYUZGmE&#10;a+k6UbkNCM1Caze5y83k6NqgCB7b+92g3+1jFIEu6PU7nZ5LQYaNt1TaPKEiR/ZPiJVY8vgF0MOl&#10;IKtjbdz44roHJH6FUZIzIMOKMNQOgqBfR6yNPTJsYtaDj2cZY0gJc5GZ1M3OVuqUuomvkRTQgJZ7&#10;1moxHzOFIEOIJ0ezyVGTY6Ert8q622u1qkA7HlN/Nhl3alS7Hu2W/d1PMuvNZtNgywWqWDTgWMYR&#10;TApAB7Ba1h/piDAK5KgG5ujtqrToGEdFiAc9aLUVtWDZRreDc+A/DvxpnXTHzE3BraAlxpTH7r8h&#10;Gav+AzrGbXDqVrluolgaqs7SuEBxZmfpwGIQYK97fo18dwx/aYWzq94JkympptDtDwaDBmo1HmAq&#10;kK/J6aQtOI7FlrjVApj1fO3WyXXMknou4kugNdxIgJoK9RajAu5NiPWbJVEUI/aUAyMGbd+3B8oJ&#10;PjAYBLWtmW9r+DIfCyBNG8PEIoga4sioRhib6sLBiZHEHPMzGTVMtJQ9X18QJetFMLBCJ6K5NGTo&#10;2G23s6J3ZVsva1VKLcBBclb18bQXb1t2Vr9P/OgXAAAA//8DAFBLAwQUAAYACAAAACEARqe4lOEA&#10;AAANAQAADwAAAGRycy9kb3ducmV2LnhtbEyPwU7DMBBE70j8g7VI3KjdJkFtiFMBEgogcUiAuxub&#10;JCJeR7bbpnw92xMcRzOaeVNsZzuyg/FhcChhuRDADLZOD9hJ+Hh/ulkDC1GhVqNDI+FkAmzLy4tC&#10;5dodsTaHJnaMSjDkSkIf45RzHtreWBUWbjJI3pfzVkWSvuPaqyOV25GvhLjlVg1IC72azGNv2u9m&#10;byX8PD/4pq1Pocre7GuVfWL9UiVSXl/N93fAopnjXxjO+IQOJTHt3B51YCNpsUyJPUpINusNsHMk&#10;ESn920nIxCoFXhb8/4vyFwAA//8DAFBLAQItABQABgAIAAAAIQC2gziS/gAAAOEBAAATAAAAAAAA&#10;AAAAAAAAAAAAAABbQ29udGVudF9UeXBlc10ueG1sUEsBAi0AFAAGAAgAAAAhADj9If/WAAAAlAEA&#10;AAsAAAAAAAAAAAAAAAAALwEAAF9yZWxzLy5yZWxzUEsBAi0AFAAGAAgAAAAhALsy0G4jAwAAKgYA&#10;AA4AAAAAAAAAAAAAAAAALgIAAGRycy9lMm9Eb2MueG1sUEsBAi0AFAAGAAgAAAAhAEanuJThAAAA&#10;DQEAAA8AAAAAAAAAAAAAAAAAfQUAAGRycy9kb3ducmV2LnhtbFBLBQYAAAAABAAEAPMAAACLBgAA&#10;AAA=&#10;" fillcolor="#dafda7" strokecolor="#94b64e">
            <v:fill color2="#f5ffe6" rotate="t" angle="180" colors="0 #dafda7;22938f #e4fdc2;1 #f5ffe6" focus="100%" type="gradient"/>
            <v:shadow on="t" color="black" opacity="24903f" origin=",.5" offset="0,.55556mm"/>
            <v:textbox>
              <w:txbxContent>
                <w:p w:rsidR="00407069" w:rsidRDefault="00407069" w:rsidP="00407069">
                  <w:pPr>
                    <w:pStyle w:val="ae"/>
                    <w:spacing w:before="0" w:beforeAutospacing="0" w:after="200" w:afterAutospacing="0"/>
                    <w:jc w:val="center"/>
                    <w:textAlignment w:val="baseline"/>
                  </w:pPr>
                  <w:r>
                    <w:rPr>
                      <w:rFonts w:cs="Arial"/>
                      <w:color w:val="000000"/>
                      <w:kern w:val="24"/>
                    </w:rPr>
                    <w:t>МДК 04.02 «БЕЗОПАСНАЯ СРЕДА»</w:t>
                  </w:r>
                </w:p>
              </w:txbxContent>
            </v:textbox>
          </v:roundrect>
        </w:pict>
      </w:r>
      <w:r>
        <w:rPr>
          <w:rFonts w:ascii="Times New Roman" w:eastAsia="Times New Roman" w:hAnsi="Times New Roman" w:cs="Times New Roman"/>
          <w:b/>
          <w:sz w:val="28"/>
          <w:szCs w:val="28"/>
        </w:rPr>
        <w:pict>
          <v:shape id="Прямая со стрелкой 41" o:spid="_x0000_s1113" type="#_x0000_t32" style="position:absolute;left:0;text-align:left;margin-left:311.9pt;margin-top:31.9pt;width:47pt;height:8.8pt;flip:y;z-index:25183539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IkBwIAABcEAAAOAAAAZHJzL2Uyb0RvYy54bWysU0uOEzEQ3SNxB8t70ulkCEwrnVlkgA2C&#10;iN/e47bTlty2VTbpZDdwgTkCV5gNCz6aM3TfiLI70yBAGgmxKfn3XtV7VV6e7RtNdgK8sqak+WRK&#10;iTDcVspsS/r2zdMHjynxgZmKaWtESQ/C07PV/XvL1hViZmurKwEESYwvWlfSOgRXZJnntWiYn1gn&#10;DF5KCw0LuIVtVgFrkb3R2Ww6XWSthcqB5cJ7PD0fLukq8UspeHgppReB6JJibSFFSPEixmy1ZMUW&#10;mKsVP5bB/qGKhimDSUeqcxYYeQ/qD6pGcbDeyjDhtsmslIqLpAHV5NPf1LyumRNJC5rj3WiT/3+0&#10;/MVuA0RVJT2ZUWJYgz3qPvWX/VX3vbvur0j/obvB0H/sL7vP3bfua3fTfSEneXSudb5AgrXZwHHn&#10;3QaiDXsJDZFauXc4FMkYlEr2yffD6LvYB8Lx8OHpYnE6p4TjVZ7nj+bzyJ4NNJHOgQ/PhG1IXJTU&#10;B2BqW4e1NQY7bGFIwXbPfRiAt4AI1ibGwJR+YioSDg4lMgDbHpPE+yxKGYpPq3DQYsC+EhLtwSLn&#10;SUYaTLHWQHYMR4pxLkyYjUz4OsKk0noETu8GHt9HqEhDO4Jnd4NHRMpsTRjBjTIW/kYQ9ql/6LAc&#10;3t86MOiOFlzY6pDamqzB6UsNOf6UON6/7hP8539e/QAAAP//AwBQSwMEFAAGAAgAAAAhAIEeIiDg&#10;AAAADAEAAA8AAABkcnMvZG93bnJldi54bWxMjz1PwzAQhnck/oN1SGzUTlSiEuJUFaILYmlLEeM1&#10;NkkgPkex24R/3+tUxvdD7z1XLCfXiZMdQutJQzJTICxV3rRUa/jYrR8WIEJEMth5shr+bIBleXtT&#10;YG78SBt72sZa8AiFHDU0Mfa5lKFqrMMw870lzr794DCyHGppBhx53HUyVSqTDlviCw329qWx1e/2&#10;6DS0r+OnWY1f+93emfef9eYtCQa1vr+bVs8gop3itQwXfEaHkpkO/kgmiE7DU6oYPWqYP6oMxKWh&#10;kjlbB7ayRQqyLOT/J8ozAAAA//8DAFBLAQItABQABgAIAAAAIQC2gziS/gAAAOEBAAATAAAAAAAA&#10;AAAAAAAAAAAAAABbQ29udGVudF9UeXBlc10ueG1sUEsBAi0AFAAGAAgAAAAhADj9If/WAAAAlAEA&#10;AAsAAAAAAAAAAAAAAAAALwEAAF9yZWxzLy5yZWxzUEsBAi0AFAAGAAgAAAAhALPwwiQHAgAAFwQA&#10;AA4AAAAAAAAAAAAAAAAALgIAAGRycy9lMm9Eb2MueG1sUEsBAi0AFAAGAAgAAAAhAIEeIiDgAAAA&#10;DAEAAA8AAAAAAAAAAAAAAAAAYQQAAGRycy9kb3ducmV2LnhtbFBLBQYAAAAABAAEAPMAAABuBQAA&#10;AAA=&#10;" strokecolor="#c0504d [3205]" strokeweight="3pt">
            <v:stroke endarrow="open"/>
            <v:shadow on="t" color="black" opacity="22937f" origin=",.5" offset="0,.63889mm"/>
          </v:shape>
        </w:pict>
      </w:r>
      <w:r>
        <w:rPr>
          <w:rFonts w:ascii="Times New Roman" w:eastAsia="Times New Roman" w:hAnsi="Times New Roman" w:cs="Times New Roman"/>
          <w:b/>
          <w:sz w:val="28"/>
          <w:szCs w:val="28"/>
        </w:rPr>
        <w:pict>
          <v:roundrect id="Скругленный прямоугольник 21515" o:spid="_x0000_s1127" style="position:absolute;left:0;text-align:left;margin-left:-45.3pt;margin-top:11.2pt;width:121.75pt;height:70.5pt;z-index:25182105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y9uQIAABwFAAAOAAAAZHJzL2Uyb0RvYy54bWysVN1u0zAUvkfiHSzfs/ys6dZq6QSdhpDG&#10;mOjQrl3baQKJbWy36bhC4hIknoFnQEiwsfEK6Rtx7KRd+blC3EQ5Psefv/N9xz44XFYlWnBtCilS&#10;HO2EGHFBJSvELMUvzo8f7GNkLBGMlFLwFF9ygw9H9+8d1GrIY5nLknGNAESYYa1SnFurhkFgaM4r&#10;Ynak4gKSmdQVsRDqWcA0qQG9KoM4DPtBLTVTWlJuDKwetUk88vhZxql9lmWGW1SmGLhZ/9X+O3Xf&#10;YHRAhjNNVF7Qjgb5BxYVKQQcuoE6IpaguS7+gKoKqqWRmd2hsgpklhWU+x6gmyj8rZtJThT3vYA4&#10;Rm1kMv8Plp4uzjQqWIoTkEeQCjxqPjVXq7erd83n5rr50tw0N6v3zTfU/IDFj8335tanbpvr1QdI&#10;fm2uUBwlUeK0rJUZAuREnWmnhlEnkr4ySMhxTsSMP9Ra1jknDDqIXH3wywYXGNiKpvVTyYAJmVvp&#10;ZV1munKAIBhaevcuN+7xpUUUFqOk14/jBCMKuf1BsgsduSPIcL1baWMfc1kh95NiLeeCPYcR8UeQ&#10;xYmx3kLW6UDYS4yyqoSBWJASRf1+f69D7IoBe43p25VlwY6LsvSBnk3HpUawFaiGj8LjNR2zXVYK&#10;Vyyk29aybVe4H96Okpxbric5qxErHPN4NwzBLlbAJCc9+HeRlvaisLkfGifOX0j4QrdOSpWTltpu&#10;bzAYdG2ZlrMXbXOmj7boeM+cTa3ddjld+gHqOxBn4VSySzARXgWgmkv9BqMabliKzes50Ryj8omA&#10;ARhEvZ67kj7oJXux62E7M93OiHk1lqBkhBERFFBTTK1eB2Pb3mm4VIrYEzFR1JW6Vp1B58sLolVn&#10;u4WBOZXruwVaOONb6e9qu9FsW+kCuIJei+65cHd8O/ZVd4/a6CcAAAD//wMAUEsDBBQABgAIAAAA&#10;IQBMjTpp4gAAAAsBAAAPAAAAZHJzL2Rvd25yZXYueG1sTI9BS8NAEIXvgv9hGcGb3TSNpYmZlFqp&#10;CD1ZhdLbNjsmwexsyG7S6K93PelxeB/vfZOvJ9OKkXrXWEaYzyIQxKXVDVcI72+7uxUI5xVr1Vom&#10;hC9ysC6ur3KVaXvhVxoPvhKhhF2mEGrvu0xKV9ZklJvZjjhkH7Y3yoezr6Tu1SWUm1bGUbSURjUc&#10;FmrV0bam8vMwGITv7dPc7/bDcKrccaTm0W+eXzTi7c20eQDhafJ/MPzqB3UogtPZDqydaBHiaJkE&#10;FGGRrmIQgUiSNAVxRrhfpDHIIpf/fyh+AAAA//8DAFBLAQItABQABgAIAAAAIQC2gziS/gAAAOEB&#10;AAATAAAAAAAAAAAAAAAAAAAAAABbQ29udGVudF9UeXBlc10ueG1sUEsBAi0AFAAGAAgAAAAhADj9&#10;If/WAAAAlAEAAAsAAAAAAAAAAAAAAAAALwEAAF9yZWxzLy5yZWxzUEsBAi0AFAAGAAgAAAAhAKbs&#10;/L25AgAAHAUAAA4AAAAAAAAAAAAAAAAALgIAAGRycy9lMm9Eb2MueG1sUEsBAi0AFAAGAAgAAAAh&#10;AEyNOmniAAAACwEAAA8AAAAAAAAAAAAAAAAAEwUAAGRycy9kb3ducmV2LnhtbFBLBQYAAAAABAAE&#10;APMAAAAiBgAAAAA=&#10;" fillcolor="#00b0f0" stroked="f">
            <v:shadow on="t" color="black" opacity="22936f" origin=",.5" offset="0,.63889mm"/>
            <v:textbox>
              <w:txbxContent>
                <w:p w:rsidR="00407069" w:rsidRDefault="00407069" w:rsidP="00407069">
                  <w:pPr>
                    <w:pStyle w:val="ae"/>
                    <w:spacing w:before="0" w:beforeAutospacing="0" w:after="200" w:afterAutospacing="0"/>
                    <w:jc w:val="center"/>
                    <w:textAlignment w:val="baseline"/>
                  </w:pPr>
                  <w:r>
                    <w:rPr>
                      <w:rFonts w:cs="Arial"/>
                      <w:color w:val="000000"/>
                      <w:kern w:val="24"/>
                    </w:rPr>
                    <w:t>С/Д В ПЕДИАТРИИ.</w:t>
                  </w:r>
                </w:p>
              </w:txbxContent>
            </v:textbox>
          </v:roundrect>
        </w:pict>
      </w: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roundrect id="Скругленный прямоугольник 5" o:spid="_x0000_s1116" style="position:absolute;left:0;text-align:left;margin-left:358.9pt;margin-top:24.1pt;width:133.55pt;height:72.75pt;z-index:251832320;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b/HgMAACMGAAAOAAAAZHJzL2Uyb0RvYy54bWysVM1u1DAQviPxDpbvNMn+Nqtmq3a7RUil&#10;VGxRz97E2QQc29jeZssJiSNIPAPPgJCgpeUVsm/E2EnKlvaE2EO045n55u+b2dldFQydU6VzwSMc&#10;bPkYUR6LJOeLCL86PXyyjZE2hCeECU4jfEE13h0/frRTyhHtiEywhCoEIFyPShnhzBg58jwdZ7Qg&#10;ektIykGZClUQA6JaeIkiJaAXzOv4/sArhUqkEjHVGl4PaiUeO/w0pbF5kaaaGsQiDLkZ91XuO7df&#10;b7xDRgtFZJbHTRrkH7IoSM4h6C3UATEELVV+D6rIYyW0SM1WLApPpGkeU1cDVBP4f1Uzy4ikrhZo&#10;jpa3bdL/DzY+Pj9RKE8i3O1jxEkBM6q+VJfr9+sP1dfqqvpWXVfX64/VD1T9gsfP1c/qxqluqqv1&#10;J1B+ry5R3/axlHoEcDN5omwntDwS8RuNuJhkhC/onlKizChJIPvA2nt3HKygwRXNy+cigSzI0gjX&#10;0lWqCgsIzUIrN7mL28nRlUExPAbbQdgZQgUx6MJOz+/2XAgyar2l0uYpFQWyfyKsxJInL4EeLgQ5&#10;P9LGjS9pekCS1xilBQMynBOGgsFgMGwQG2OPjFrMZvDJYc4YUsKc5SZzs7OVOqVu8TWSAhrgu2et&#10;FvMJUwgiRHgS7ven202Mha7dautu3/droDseB+Fkfzp90CPw7e9+kEN/uncYbrhAFYs2OZZzBJOC&#10;pAewWtYf6ZgwCuSoB+bo7aq02TGOSmh2v9Ov4wiW3+ru5Dn0u/6eWzWIpjfN3BTcClpiTHni/huS&#10;s/o/2DNuY1G3yk0TxdJQNcuSEiW5naVLFoMAe93vNZnfHcMDrXB29TthMiP1FLrDMGz70xQBTAXy&#10;tTGdtJGOY7Elbr0AZjVfNbswF8kF8BmOI+SYCfUOoxIOTYT12yVRFCP2jAMVwqDXs5fJCb3+sAOC&#10;2tTMNzV8WUwEsCXAMKoYUCMcG9UKE1OfNrgtkpgjPpNxS0HL1dPVGVGy2QADu3Ms2hNDRo7Wdi1r&#10;Xte2zZbWpTQCXCJn1VxNe+o2ZWf157aPfwMAAP//AwBQSwMEFAAGAAgAAAAhAIsD93PhAAAADQEA&#10;AA8AAABkcnMvZG93bnJldi54bWxMj81OwzAQhO9IvIO1SNyobfKjKo1ThSLghkTgwm2bbJOosR3F&#10;bhN4etwTPY5mNPNNvl30wM40ud4aBXIlgJGpbdObVsHX58vDGpjzaBocrCEFP+RgW9ze5Jg1djYf&#10;dK58y0KJcRkq6LwfM85d3ZFGt7IjmeAd7KTRBzm1vJlwDuV64I9CpFxjb8JChyPtOqqP1Ukr+H6S&#10;8ZwcJLalfqt2JT6/x6+/St3fLeUGmKfF/4fhgh/QoQhMe3syjWND0EJGgd0rSOQ6AXaJREJEwPYK&#10;0jQWwIucX78o/gAAAP//AwBQSwECLQAUAAYACAAAACEAtoM4kv4AAADhAQAAEwAAAAAAAAAAAAAA&#10;AAAAAAAAW0NvbnRlbnRfVHlwZXNdLnhtbFBLAQItABQABgAIAAAAIQA4/SH/1gAAAJQBAAALAAAA&#10;AAAAAAAAAAAAAC8BAABfcmVscy8ucmVsc1BLAQItABQABgAIAAAAIQAIKib/HgMAACMGAAAOAAAA&#10;AAAAAAAAAAAAAC4CAABkcnMvZTJvRG9jLnhtbFBLAQItABQABgAIAAAAIQCLA/dz4QAAAA0BAAAP&#10;AAAAAAAAAAAAAAAAAHgFAABkcnMvZG93bnJldi54bWxQSwUGAAAAAAQABADzAAAAhgYAAAAA&#10;" fillcolor="#c9b5e8" strokecolor="#7030a0">
            <v:fill color2="#f0eaf9" rotate="t" angle="180" colors="0 #c9b5e8;22938f #d9cbee;1 #f0eaf9" focus="100%" type="gradient"/>
            <v:shadow on="t" color="black" opacity="24903f" origin=",.5" offset="0,.55556mm"/>
            <v:textbox>
              <w:txbxContent>
                <w:p w:rsidR="00407069" w:rsidRDefault="00407069" w:rsidP="00407069">
                  <w:pPr>
                    <w:pStyle w:val="ae"/>
                    <w:spacing w:before="0" w:beforeAutospacing="0" w:after="200" w:afterAutospacing="0"/>
                    <w:jc w:val="center"/>
                    <w:textAlignment w:val="baseline"/>
                  </w:pPr>
                  <w:r>
                    <w:rPr>
                      <w:rFonts w:cs="Arial"/>
                      <w:color w:val="000000"/>
                      <w:kern w:val="24"/>
                    </w:rPr>
                    <w:t>МДК 04.03 «ТЕХНОЛОГИЯ ОКАЗАНИЯ МЕД</w:t>
                  </w:r>
                  <w:proofErr w:type="gramStart"/>
                  <w:r>
                    <w:rPr>
                      <w:rFonts w:cs="Arial"/>
                      <w:color w:val="000000"/>
                      <w:kern w:val="24"/>
                    </w:rPr>
                    <w:t>.У</w:t>
                  </w:r>
                  <w:proofErr w:type="gramEnd"/>
                  <w:r>
                    <w:rPr>
                      <w:rFonts w:cs="Arial"/>
                      <w:color w:val="000000"/>
                      <w:kern w:val="24"/>
                    </w:rPr>
                    <w:t>СЛУГ»</w:t>
                  </w:r>
                </w:p>
              </w:txbxContent>
            </v:textbox>
          </v:roundrect>
        </w:pict>
      </w:r>
      <w:r>
        <w:rPr>
          <w:rFonts w:ascii="Times New Roman" w:eastAsia="Times New Roman" w:hAnsi="Times New Roman" w:cs="Times New Roman"/>
          <w:b/>
          <w:sz w:val="28"/>
          <w:szCs w:val="28"/>
        </w:rPr>
        <w:pict>
          <v:shape id="Прямая со стрелкой 21" o:spid="_x0000_s1124" type="#_x0000_t32" style="position:absolute;left:0;text-align:left;margin-left:76.45pt;margin-top:24.1pt;width:72.9pt;height:.2pt;flip:x;z-index:25182412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9KBQIAABUEAAAOAAAAZHJzL2Uyb0RvYy54bWysU0uOEzEQ3SNxB8t70kkP8yFKZxYZPgsE&#10;EZ8DeNx22pJ/Kpt0shu4wByBK7BhwUdzhu4bUXZnGgRIIyE2Jf/eq3qvyovzndFkKyAoZys6m0wp&#10;EZa7WtlNRd++efLgjJIQma2ZdlZUdC8CPV/ev7do/VyUrnG6FkCQxIZ56yvaxOjnRRF4IwwLE+eF&#10;xUvpwLCIW9gUNbAW2Y0uyun0pGgd1B4cFyHg6cVwSZeZX0rB40spg4hEVxRrizlCjpcpFssFm2+A&#10;+UbxQxnsH6owTFlMOlJdsMjIO1B/UBnFwQUn44Q7UzgpFRdZA6qZTX9T87phXmQtaE7wo03h/9Hy&#10;F9s1EFVX9PiIEssM9qj72F/119337lN/Tfr33Q2G/kN/1X3uvnVfu5vuCylnybnWhzkSrOwaDrvg&#10;15Bs2EkwRGrln+FQZGNQKtll3/ej72IXCcfDR+Xx2cNTSjhelaezk8RdDCSJzEOIT4UzJC0qGiIw&#10;tWniylmL/XUwJGDb5yEOwFtAAmubYmRKP7Y1iXuPAhmAaw9J0n2RhAyl51XcazFgXwmJ5mCJR1lE&#10;Hkux0kC2DAeKcS5sLEcmfJ1gUmk9Aqd3Aw/vE1TkkR3B5d3gEZEzOxtHsFHWwd8I4i53Dx2Ww/tb&#10;BwbdyYJLV+9zU7M1OHu5IYd/kob7132G//zNyx8AAAD//wMAUEsDBBQABgAIAAAAIQAAXGDY4AAA&#10;AAsBAAAPAAAAZHJzL2Rvd25yZXYueG1sTI9NT8JAEIbvJv6HzZh4ky0ECq3dEmLkYrgAYjwO3bWt&#10;dmeb7kLLv3fkIrf5ePLOM9lysI04m87XjhSMRxEIQ4XTNZUK3vfrpwUIH5A0No6MgovxsMzv7zJM&#10;tetpa867UAoOIZ+igiqENpXSF5Wx6EeuNcS7L9dZDNx2pdQd9hxuGzmJolharIkvVNial8oUP7uT&#10;VVC/9h961X8e9gerN9/r7dvYa1Tq8WFYPYMIZgj/MPzpszrk7HR0J9JeNAqm0yRhlIt4MQHBxCyZ&#10;zUEcr5MYZJ7J2x/yXwAAAP//AwBQSwECLQAUAAYACAAAACEAtoM4kv4AAADhAQAAEwAAAAAAAAAA&#10;AAAAAAAAAAAAW0NvbnRlbnRfVHlwZXNdLnhtbFBLAQItABQABgAIAAAAIQA4/SH/1gAAAJQBAAAL&#10;AAAAAAAAAAAAAAAAAC8BAABfcmVscy8ucmVsc1BLAQItABQABgAIAAAAIQBx5u9KBQIAABUEAAAO&#10;AAAAAAAAAAAAAAAAAC4CAABkcnMvZTJvRG9jLnhtbFBLAQItABQABgAIAAAAIQAAXGDY4AAAAAsB&#10;AAAPAAAAAAAAAAAAAAAAAF8EAABkcnMvZG93bnJldi54bWxQSwUGAAAAAAQABADzAAAAbAUAAAAA&#10;" strokecolor="#c0504d [3205]" strokeweight="3pt">
            <v:stroke endarrow="open"/>
            <v:shadow on="t" color="black" opacity="22937f" origin=",.5" offset="0,.63889mm"/>
          </v:shape>
        </w:pict>
      </w: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_x0000_s1140" type="#_x0000_t32" style="position:absolute;left:0;text-align:left;margin-left:81.8pt;margin-top:20.4pt;width:157.15pt;height:189pt;flip:x;z-index:251840512" o:connectortype="straight" strokecolor="#c0504d [3205]" strokeweight="3pt">
            <v:stroke endarrow="block"/>
            <v:shadow type="perspective" color="#622423 [1605]" offset="1pt" offset2="-3pt"/>
          </v:shape>
        </w:pict>
      </w:r>
      <w:r>
        <w:rPr>
          <w:rFonts w:ascii="Times New Roman" w:eastAsia="Times New Roman" w:hAnsi="Times New Roman" w:cs="Times New Roman"/>
          <w:b/>
          <w:noProof/>
          <w:sz w:val="28"/>
          <w:szCs w:val="28"/>
          <w:lang w:eastAsia="ru-RU"/>
        </w:rPr>
        <w:pict>
          <v:shape id="_x0000_s1139" type="#_x0000_t32" style="position:absolute;left:0;text-align:left;margin-left:76.45pt;margin-top:20.4pt;width:137.75pt;height:129.75pt;flip:x;z-index:251839488" o:connectortype="straight" strokecolor="#c0504d [3205]" strokeweight="3pt">
            <v:stroke endarrow="block"/>
            <v:shadow type="perspective" color="#622423 [1605]" offset="1pt" offset2="-3pt"/>
          </v:shape>
        </w:pict>
      </w:r>
      <w:r>
        <w:rPr>
          <w:rFonts w:ascii="Times New Roman" w:eastAsia="Times New Roman" w:hAnsi="Times New Roman" w:cs="Times New Roman"/>
          <w:b/>
          <w:sz w:val="28"/>
          <w:szCs w:val="28"/>
        </w:rPr>
        <w:pict>
          <v:shape id="Прямая со стрелкой 43" o:spid="_x0000_s1112" type="#_x0000_t32" style="position:absolute;left:0;text-align:left;margin-left:312.4pt;margin-top:3.15pt;width:46.5pt;height:26.05pt;z-index:25183641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OAAIAAA0EAAAOAAAAZHJzL2Uyb0RvYy54bWysU0uO1DAQ3SNxB8t7OunfCFqdnkUPsEEw&#10;4nMAj2N3LDm2VTad7t3ABeYIXIENCz6aMyQ3ouykMwiQRkJsKrHL71W95/L6/FBrshfglTUFnU5y&#10;SoThtlRmV9B3b589ekyJD8yUTFsjCnoUnp5vHj5YN24lZrayuhRAkMT4VeMKWoXgVlnmeSVq5ifW&#10;CYNJaaFmAZewy0pgDbLXOpvl+VnWWCgdWC68x92LPkk3iV9KwcMrKb0IRBcUewspQopXMWabNVvt&#10;gLlK8aEN9g9d1EwZLDpSXbDAyHtQf1DVioP1VoYJt3VmpVRcJA2oZpr/puZNxZxIWtAc70ab/P+j&#10;5S/3l0BUWdDFghLDaryj9lN33d20P9rP3Q3pPrS3GLqP3XX7pf3efmtv269kMY/ONc6vkGBrLmFY&#10;eXcJ0YaDhDp+USA5JLePo9viEAjHzeWTfL6cUsIxNZ/ny7NZ5MzuwA58eC5sTeJPQX0ApnZV2Fpj&#10;8F4tTJPjbP/Chx54AsTK2sQYmNJPTUnC0aEwBmCboUjMZ1FA33L6C0cteuxrIdEUbHKeaqRxFFsN&#10;ZM9wkBjnwoRTu9rg6QiTSusRmN8PHM5HqEijOoJn94NHRKpsTRjBtTIW/kYQDtNBvOzPnxzodUcL&#10;rmx5TJeZrMGZSxcyvI841L+uE/zuFW9+AgAA//8DAFBLAwQUAAYACAAAACEAToxf1t8AAAAMAQAA&#10;DwAAAGRycy9kb3ducmV2LnhtbEyPy07DMBBF90j8gzVI7KidRI1IiFMBEl0gIUTgA9x4SCL8SG23&#10;Tf+e6QqW96E7Z5rNYg07YoiTdxKylQCGrvd6coOEr8+Xu3tgMSmnlfEOJZwxwqa9vmpUrf3JfeCx&#10;SwOjERdrJWFMaa45j/2IVsWVn9FR9u2DVYlkGLgO6kTj1vBciJJbNTm6MKoZn0fsf7qDlfD0rkK5&#10;xSHbD2uzTfvXc/mWOilvb5bHB2AJl/RXhgs+oUNLTDt/cDoyI6HKBaEnCeuiyoFdGiIryNqRVWUF&#10;8Lbh/59ofwEAAP//AwBQSwECLQAUAAYACAAAACEAtoM4kv4AAADhAQAAEwAAAAAAAAAAAAAAAAAA&#10;AAAAW0NvbnRlbnRfVHlwZXNdLnhtbFBLAQItABQABgAIAAAAIQA4/SH/1gAAAJQBAAALAAAAAAAA&#10;AAAAAAAAAC8BAABfcmVscy8ucmVsc1BLAQItABQABgAIAAAAIQAh+xuOAAIAAA0EAAAOAAAAAAAA&#10;AAAAAAAAAC4CAABkcnMvZTJvRG9jLnhtbFBLAQItABQABgAIAAAAIQBOjF/W3wAAAAwBAAAPAAAA&#10;AAAAAAAAAAAAAFoEAABkcnMvZG93bnJldi54bWxQSwUGAAAAAAQABADzAAAAZgUAAAAA&#10;" strokecolor="#c0504d [3205]" strokeweight="3pt">
            <v:stroke endarrow="open"/>
            <v:shadow on="t" color="black" opacity="22937f" origin=",.5" offset="0,.63889mm"/>
          </v:shape>
        </w:pict>
      </w:r>
      <w:r>
        <w:rPr>
          <w:rFonts w:ascii="Times New Roman" w:eastAsia="Times New Roman" w:hAnsi="Times New Roman" w:cs="Times New Roman"/>
          <w:b/>
          <w:sz w:val="28"/>
          <w:szCs w:val="28"/>
        </w:rPr>
        <w:pict>
          <v:shape id="Прямая со стрелкой 45" o:spid="_x0000_s1111" type="#_x0000_t32" style="position:absolute;left:0;text-align:left;margin-left:306.1pt;margin-top:17.05pt;width:56.7pt;height:79.1pt;z-index:25183744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AAIAAA4EAAAOAAAAZHJzL2Uyb0RvYy54bWysU0tu2zAQ3RfoHQjua8mukxqG5Syctpui&#10;NdrmAAxFWgTED4asZe/SXiBH6BW66aIf5AzSjTKkFKVoCwQouhmJn/dm3pvh6uyga7IX4JU1BZ1O&#10;ckqE4bZUZlfQi/cvniwo8YGZktXWiIIehadn68ePVo1bipmtbF0KIEhi/LJxBa1CcMss87wSmvmJ&#10;dcLgobSgWcAl7LISWIPsus5meX6aNRZKB5YL73H3vD+k68QvpeDhjZReBFIXFGsLKUKKlzFm6xVb&#10;7oC5SvGhDPYPVWimDCYdqc5ZYOQDqD+otOJgvZVhwq3OrJSKi6QB1Uzz39S8q5gTSQua491ok/9/&#10;tPz1fgtElQWdn1JimMYetZ+7q+66/dl+6a5J97G9wdB96q7ar+2P9nt7034j85PoXOP8Egk2ZgvD&#10;yrstRBsOEnT8okBySG4fR7fFIRCOm8+wfwvsCcejaZ7PT/JFJM3u0Q58eCmsJvGnoD4AU7sqbKwx&#10;2FgL02Q527/yoQfeAWLq2sQYmKqfm5KEo0NlDMA2Q5J4nkUFfc3pLxxr0WPfComuYJVPU440j2JT&#10;A9kznCTGuTBhNjLh7QiTqq5HYP4wcLgfoSLN6giePQweESmzNWEEa2Us/I0gHKZDybK/f+dArzta&#10;cGnLY+pmsgaHLjVkeCBxqn9dJ/j9M17fAgAA//8DAFBLAwQUAAYACAAAACEAVvF4oOEAAAAMAQAA&#10;DwAAAGRycy9kb3ducmV2LnhtbEyPy07DMBBF90j8gzVI7KjjQEIIcSpAogukCpH2A9x4cCL8SG23&#10;Tf8edwXL0T2690yznI0mR/RhdJYDW2RA0PZOjlZx2G7e7yogIQorhXYWOZwxwLK9vmpELd3JfuGx&#10;i4qkEhtqwWGIcaopDf2ARoSFm9Cm7Nt5I2I6vaLSi1MqN5rmWVZSI0abFgYx4duA/U93MBxeP4Uv&#10;V6jYXhV6Ffcf53IdO85vb+aXZyAR5/gHw0U/qUObnHbuYGUgmkP1VLGEcijKIgdyITLGCiA7Do/5&#10;/QPQtqH/n2h/AQAA//8DAFBLAQItABQABgAIAAAAIQC2gziS/gAAAOEBAAATAAAAAAAAAAAAAAAA&#10;AAAAAABbQ29udGVudF9UeXBlc10ueG1sUEsBAi0AFAAGAAgAAAAhADj9If/WAAAAlAEAAAsAAAAA&#10;AAAAAAAAAAAALwEAAF9yZWxzLy5yZWxzUEsBAi0AFAAGAAgAAAAhAL/WGD8AAgAADgQAAA4AAAAA&#10;AAAAAAAAAAAALgIAAGRycy9lMm9Eb2MueG1sUEsBAi0AFAAGAAgAAAAhAFbxeKDhAAAADAEAAA8A&#10;AAAAAAAAAAAAAAAAWgQAAGRycy9kb3ducmV2LnhtbFBLBQYAAAAABAAEAPMAAABoBQAAAAA=&#10;" strokecolor="#c0504d [3205]" strokeweight="3pt">
            <v:stroke endarrow="open"/>
            <v:shadow on="t" color="black" opacity="22937f" origin=",.5" offset="0,.63889mm"/>
          </v:shape>
        </w:pict>
      </w:r>
      <w:r>
        <w:rPr>
          <w:rFonts w:ascii="Times New Roman" w:eastAsia="Times New Roman" w:hAnsi="Times New Roman" w:cs="Times New Roman"/>
          <w:b/>
          <w:sz w:val="28"/>
          <w:szCs w:val="28"/>
        </w:rPr>
        <w:pict>
          <v:shape id="Прямая со стрелкой 23" o:spid="_x0000_s1123" type="#_x0000_t34" style="position:absolute;left:0;text-align:left;margin-left:76.45pt;margin-top:20.4pt;width:87.5pt;height:63.1pt;rotation:180;flip:y;z-index:25182515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lCAIAABcEAAAOAAAAZHJzL2Uyb0RvYy54bWysU0tu2zAQ3RfoHQjua9lK4jiG5SycfhZF&#10;a/RzAIYiLQIUSQxZy96lvUCO0Ct000U/yBmkG3VI2WrRFghQdDMgOXxv5j0OF5e7WpOtAK+sKehk&#10;NKZEGG5LZTYFffvmyaMZJT4wUzJtjSjoXnh6uXz4YNG4uchtZXUpgCCJ8fPGFbQKwc2zzPNK1MyP&#10;rBMGk9JCzQJuYZOVwBpkr3WWj8fTrLFQOrBceI+nV32SLhO/lIKHl1J6EYguKPYWUoQUr2PMlgs2&#10;3wBzleKHNtg/dFEzZbDoQHXFAiPvQP1BVSsO1lsZRtzWmZVScZE0oJrJ+Dc1ryvmRNKC5ng32OT/&#10;Hy1/sV0DUWVBz04pMazGN2o/djfdbfu9/dTdku59e4eh+9DdtJ/bb+3X9q79QvKT6Fzj/BwJVmYN&#10;h513a4g27CTURGrlnuFQJGNQKtkl3/eD72IXCMfDi/xsdnpOCcfUdHYxPZ9E9qyniXQOfHgqbE3i&#10;oqA+AFObKqysMfjCFvoSbPvchx54BESwNjEGpvRjU5KwdyiRAdjmUCTmsyilbz6twl6LHvtKSLQH&#10;mzxJMtJgipUGsmU4UoxzYUI+MOHtCJNK6wE4vh94uB+hIg3tAM7vBw+IVNmaMIBrZSz8jSDsjg7L&#10;/v7RgV53tODalvv0rMkanL70IIefEsf7132C//zPyx8AAAD//wMAUEsDBBQABgAIAAAAIQAmhwvd&#10;4QAAAAsBAAAPAAAAZHJzL2Rvd25yZXYueG1sTI9BT4NAEIXvJv6HzZh4swsGqCBL0xh7MV7aWuNx&#10;yo6AsrOE3Rb8966nepy8L+99U65m04szja6zrCBeRCCIa6s7bhS87Td3DyCcR9bYWyYFP+RgVV1f&#10;lVhoO/GWzjvfiFDCrkAFrfdDIaWrWzLoFnYgDtmnHQ36cI6N1CNOodz08j6KMmmw47DQ4kBPLdXf&#10;u5NR0D1P73o9fRz2B6Nfvzbbl9hpVOr2Zl4/gvA0+wsMf/pBHargdLQn1k70CpIkzwOqII2WCYhA&#10;pHm6BHFUkMVZBLIq5f8fql8AAAD//wMAUEsBAi0AFAAGAAgAAAAhALaDOJL+AAAA4QEAABMAAAAA&#10;AAAAAAAAAAAAAAAAAFtDb250ZW50X1R5cGVzXS54bWxQSwECLQAUAAYACAAAACEAOP0h/9YAAACU&#10;AQAACwAAAAAAAAAAAAAAAAAvAQAAX3JlbHMvLnJlbHNQSwECLQAUAAYACAAAACEAgv5h5QgCAAAX&#10;BAAADgAAAAAAAAAAAAAAAAAuAgAAZHJzL2Uyb0RvYy54bWxQSwECLQAUAAYACAAAACEAJocL3eEA&#10;AAALAQAADwAAAAAAAAAAAAAAAABiBAAAZHJzL2Rvd25yZXYueG1sUEsFBgAAAAAEAAQA8wAAAHAF&#10;AAAAAA==&#10;" adj=",96532,-61467" strokecolor="#c0504d [3205]" strokeweight="3pt">
            <v:stroke endarrow="open"/>
            <v:shadow on="t" color="black" opacity="22937f" origin=",.5" offset="0,.63889mm"/>
          </v:shape>
        </w:pict>
      </w:r>
      <w:r>
        <w:rPr>
          <w:rFonts w:ascii="Times New Roman" w:eastAsia="Times New Roman" w:hAnsi="Times New Roman" w:cs="Times New Roman"/>
          <w:b/>
          <w:sz w:val="28"/>
          <w:szCs w:val="28"/>
        </w:rPr>
        <w:pict>
          <v:shape id="Прямая со стрелкой 47" o:spid="_x0000_s1110" type="#_x0000_t32" style="position:absolute;left:0;text-align:left;margin-left:272.05pt;margin-top:18.3pt;width:79.4pt;height:159.9pt;z-index:25183846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oHAAIAAA8EAAAOAAAAZHJzL2Uyb0RvYy54bWysU0uO1DAQ3SNxB8t7Op8eDUPU6Vn0ABsE&#10;LT4H8Dh2x5J/sk2nezdwgTkCV2DDgo/mDMmNKDuZDAKkkRCbSvx5r+q9Kq/OD0qiPXNeGF3jYpFj&#10;xDQ1jdC7Gr97++zRGUY+EN0QaTSr8ZF5fL5++GDV2YqVpjWyYQ4BifZVZ2vchmCrLPO0ZYr4hbFM&#10;wyE3TpEAS7fLGkc6YFcyK/P8NOuMa6wzlHkPuxfjIV4nfs4ZDa849ywgWWOoLaToUryMMVuvSLVz&#10;xLaCTmWQf6hCEaEh6Ux1QQJB7534g0oJ6ow3PCyoUZnhXFCWNICaIv9NzZuWWJa0gDnezjb5/0dL&#10;X+63DommxifQKU0U9Kj/NFwN1/2P/vNwjYYP/Q2E4eNw1X/pv/ff+pv+Kzp5HJ3rrK+AYKO3blp5&#10;u3XRhgN3Kn5BIDokt4+z2+wQEIXNIs/PiqLEiMJZmS/zJ6fLyJrdwa3z4TkzCsWfGvvgiNi1YWO0&#10;hs4aVyTPyf6FDyPwFhBzSx1jIEI+1Q0KRwvSiHOmm5LE8yxKGItOf+Eo2Yh9zTjYAmUuU440kGwj&#10;HdoTGCVCKdOhnJngdoRxIeUMzO8HTvcjlKVhncHl/eAZkTIbHWawEtq4vxGEQzGVzMf7tw6MuqMF&#10;l6Y5pnYma2DqUkOmFxLH+td1gt+94/VPAAAA//8DAFBLAwQUAAYACAAAACEASkib+t8AAAAMAQAA&#10;DwAAAGRycy9kb3ducmV2LnhtbEyPTWrDMBSE94XeQbxCd41kg4VxLYek0CwKpdTpARTrVTbVjyMp&#10;iXP7Kqt2Ocww8027XqwhZwxx8k5AsWJA0A1eTU4L+Nq/PtVAYpJOSeMdCrhihHV3f9fKRvmL+8Rz&#10;nzTJJS42UsCY0txQGocRrYwrP6PL3rcPVqYsg6YqyEsut4aWjHFq5eTywihnfBlx+OlPVsD2Qwa+&#10;Q10cdWV26fh25e+pF+LxYdk8A0m4pL8w3PAzOnSZ6eBPTkViBNRVmdGTgIpXJZBbghUFB3LIXl0x&#10;oF1L/5/ofgEAAP//AwBQSwECLQAUAAYACAAAACEAtoM4kv4AAADhAQAAEwAAAAAAAAAAAAAAAAAA&#10;AAAAW0NvbnRlbnRfVHlwZXNdLnhtbFBLAQItABQABgAIAAAAIQA4/SH/1gAAAJQBAAALAAAAAAAA&#10;AAAAAAAAAC8BAABfcmVscy8ucmVsc1BLAQItABQABgAIAAAAIQDKzIoHAAIAAA8EAAAOAAAAAAAA&#10;AAAAAAAAAC4CAABkcnMvZTJvRG9jLnhtbFBLAQItABQABgAIAAAAIQBKSJv63wAAAAwBAAAPAAAA&#10;AAAAAAAAAAAAAFoEAABkcnMvZG93bnJldi54bWxQSwUGAAAAAAQABADzAAAAZgUAAAAA&#10;" strokecolor="#c0504d [3205]" strokeweight="3pt">
            <v:stroke endarrow="open"/>
            <v:shadow on="t" color="black" opacity="22937f" origin=",.5" offset="0,.63889mm"/>
          </v:shape>
        </w:pict>
      </w:r>
      <w:r>
        <w:rPr>
          <w:rFonts w:ascii="Times New Roman" w:eastAsia="Times New Roman" w:hAnsi="Times New Roman" w:cs="Times New Roman"/>
          <w:b/>
          <w:sz w:val="28"/>
          <w:szCs w:val="28"/>
        </w:rPr>
        <w:pict>
          <v:roundrect id="Скругленный прямоугольник 21505" o:spid="_x0000_s1126" style="position:absolute;left:0;text-align:left;margin-left:-45.3pt;margin-top:29.4pt;width:121.75pt;height:66.75pt;z-index:25182208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izywIAAHAFAAAOAAAAZHJzL2Uyb0RvYy54bWysVMFuEzEQvSPxD5bvdLMhmzRRNxVKC0Iq&#10;pSJFPTu2N7vgtY3tdFNOSBxB4hv4BoQELS2/sPkjxt5NGuit4mJ5POPneTNvvLe/LAU658YWSqY4&#10;3ulgxCVVrJDzFL8+ffpoFyPriGREKMlTfMEt3h8/fLBX6RHvqlwJxg0CEGlHlU5x7pweRZGlOS+J&#10;3VGaS3BmypTEgWnmETOkAvRSRN1Opx9VyjBtFOXWwulB48TjgJ9lnLqXWWa5QyLFkJsLqwnrzK/R&#10;eI+M5obovKBtGuQeWZSkkPDoBuqAOIIWprgDVRbUKKsyt0NVGaksKygPHIBN3PmHzTQnmgcuUByr&#10;N2Wy/w+WHp+fGFSwFCcxRpKU0KP6a325+rD6WH+rr+rv9XV9vfpU/0T1bzj8Uv+qb4Lrpr5afQbn&#10;j/oSdeOkk/haVtqOAHKqT4yvhtVHir61SKpJTuScPzFGVTknDBjEPj7664I3LFxFs+qFYpAJWTgV&#10;yrrMTOkBoWBoGbp3sekeXzpE4TBOev1uN8GIgm+3NxjA3j9BRuvb2lj3jKsS+U2KjVpI9gokEp4g&#10;50fWhRaytg6EvcEoKwUI4pwIFPf7/UGL2AYD9hoz0FWiYE8LIYJh5rOJMAiuQqqTg8POpL1st8OE&#10;RFWKhwkke1+IwCMI2Zf2ULKwd6QQzR6yFNKD8zAQLU21cNxMc1YhVvhqwDR1YEJYAdOR9LwBllHu&#10;rHB5EKIv+F1iTaA/J0LnpKH7eDAcDtdsmzqERmzeDNZWOkEHvvWNhNxytmxE6UG8LGaKXYAw4KeB&#10;VHNl3mNUwdSm2L5bEMMxEs8liGoY93p+zIPRSwZdz2HbM9v2yEU5UdAdUD6RFFBTTJ1ZGxPX/BMw&#10;qJq4IznV1Id6qr7pp8szYnQrJQciPFbreYVaeDE14ruNbeXeUGkNGOtQi/YL8v/Gth2ibj/K8R8A&#10;AAD//wMAUEsDBBQABgAIAAAAIQBMsto04gAAAAsBAAAPAAAAZHJzL2Rvd25yZXYueG1sTI9BT4Qw&#10;EIXvJv6HZky8uUWsCEjZqIm4buJB9OCxS2cBpVNCyy7+e+tJj5P35b1vivViBnbAyfWWJFyuImBI&#10;jdU9tRLe3x4vUmDOK9JqsIQSvtHBujw9KVSu7ZFe8VD7loUScrmS0Hk/5py7pkOj3MqOSCHb28ko&#10;H86p5XpSx1BuBh5HUcKN6iksdGrEhw6br3o2EvbifrOtb/rq4/nlCbdVGs/VZyXl+dlydwvM4+L/&#10;YPjVD+pQBqednUk7NkiIo0QEVMK1yK6ABUKILAO2k5CkcQq8LPj/H8ofAAAA//8DAFBLAQItABQA&#10;BgAIAAAAIQC2gziS/gAAAOEBAAATAAAAAAAAAAAAAAAAAAAAAABbQ29udGVudF9UeXBlc10ueG1s&#10;UEsBAi0AFAAGAAgAAAAhADj9If/WAAAAlAEAAAsAAAAAAAAAAAAAAAAALwEAAF9yZWxzLy5yZWxz&#10;UEsBAi0AFAAGAAgAAAAhAMBQiLPLAgAAcAUAAA4AAAAAAAAAAAAAAAAALgIAAGRycy9lMm9Eb2Mu&#10;eG1sUEsBAi0AFAAGAAgAAAAhAEyy2jTiAAAACwEAAA8AAAAAAAAAAAAAAAAAJQUAAGRycy9kb3du&#10;cmV2LnhtbFBLBQYAAAAABAAEAPMAAAA0BgAAAAA=&#10;" fillcolor="#0cde0c" strokecolor="#0cde0c">
            <v:shadow on="t" color="black" opacity="24903f" origin=",.5" offset="0,.55556mm"/>
            <v:textbox>
              <w:txbxContent>
                <w:p w:rsidR="00407069" w:rsidRDefault="00407069" w:rsidP="00407069">
                  <w:pPr>
                    <w:pStyle w:val="ae"/>
                    <w:spacing w:before="0" w:beforeAutospacing="0" w:after="200" w:afterAutospacing="0"/>
                    <w:jc w:val="center"/>
                    <w:textAlignment w:val="baseline"/>
                  </w:pPr>
                  <w:r>
                    <w:rPr>
                      <w:rFonts w:cs="Arial"/>
                      <w:color w:val="000000"/>
                      <w:kern w:val="24"/>
                    </w:rPr>
                    <w:t>С/Д В ХИРУРГИИ.</w:t>
                  </w:r>
                </w:p>
              </w:txbxContent>
            </v:textbox>
          </v:roundrect>
        </w:pict>
      </w:r>
    </w:p>
    <w:p w:rsidR="00407069" w:rsidRDefault="00407069" w:rsidP="003C0183">
      <w:pPr>
        <w:spacing w:line="360" w:lineRule="auto"/>
        <w:jc w:val="center"/>
        <w:rPr>
          <w:rFonts w:ascii="Times New Roman" w:eastAsia="Times New Roman" w:hAnsi="Times New Roman" w:cs="Times New Roman"/>
          <w:b/>
          <w:sz w:val="28"/>
          <w:szCs w:val="28"/>
        </w:rPr>
      </w:pP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roundrect id="Скругленный прямоугольник 6" o:spid="_x0000_s1115" style="position:absolute;left:0;text-align:left;margin-left:362.8pt;margin-top:15.2pt;width:122.15pt;height:58.95pt;z-index:251833344;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jkHgMAACsGAAAOAAAAZHJzL2Uyb0RvYy54bWysVM1u1DAQviPxDpbvNNl2N/ujplW7bRFS&#10;KRUt6tmbOJuAYxvb22w5IXEEiWfgGRAStLS8QvpGjCfZ7bZwQuRgZTw//ma+mdncnpeCnHNjCyVj&#10;2lkLKeEyUWkhpzF9dXrwZECJdUymTCjJY3rBLd3eevxos9Ijvq5yJVJuCASRdlTpmObO6VEQ2CTn&#10;JbNrSnMJykyZkjkQzTRIDasgeimC9TCMgkqZVBuVcGvhdq9R0i2Mn2U8cS+yzHJHREwBm8PT4Dnx&#10;Z7C1yUZTw3ReJC0M9g8oSlZIeHQZao85Rmam+CNUWSRGWZW5tUSVgcqyIuGYA2TTCR9kc5IzzTEX&#10;KI7VyzLZ/xc2OTo/NqRIY7oRUSJZCRzVX+rL2/e3H+qv9VX9rb6ur28/1j9I/QsuP9c/6xtU3dRX&#10;t59A+b2+JJGvY6XtCMKd6GPjK2H1oUreWCLVOGdyyneMUVXOWQroO94+uOfgBQuuZFI9VymgYDOn&#10;sKTzzJQ+IBSLzJG5iyVzfO5IAped/kbUX+9RkoCu3x10wz4+wUYLb22se8pVSfxPTI2ayfQltAc+&#10;wc4PrUP60rYGLH1NSVYKaIZzJkgniqJFxNY4YKNFzJb49KAQghjlzgqXI3c+U1TaRXxLtIIChHht&#10;zXQyFobACzE9ONjdH2AhIfLUNm6N9UYvDJtADzz2wp2dNs/7Hp3Qf397ZH93b3fFBd9qwYlCEmAK&#10;QEcwWt6f2IQJDs3REIbtjVl6dEKSKqbDHpTdi1aJYqm7jzMajKG7POUPzJAFHEHfGPsyxX/HCtH8&#10;g72QPjjHUW5xqpnj5iRPK5IWnksES0GAue51W+T3afhLKdCuuWdC56xhYaM/HA4XUBt6EPbyTZRW&#10;4GAX+8ZtBsDNJ3Mcpx6WzHf1RKUX0NewJAFrrsw7SipYODG1b2fMcErEMwktMex0u35DodDt9ddB&#10;MKuayapGzsqxgq7pUKAsgagxTZxZCGPXrDjYMZq5Q3mik0Ur+p49nZ8xo9tJcDBDR2qxatgI27vh&#10;6s62ndYmlVaAjYTFaLenX3mrMlrd7fit3wAAAP//AwBQSwMEFAAGAAgAAAAhAGKOSkbgAAAADQEA&#10;AA8AAABkcnMvZG93bnJldi54bWxMj81OwzAQhO9IvIO1SNyoTYoaEuJUgNRbJERb4LqN3SQi/sF2&#10;2/Tt2Z7gOJrRzDfVcjIjO+oQB2cl3M8EMG1bpwbbSdhuVnePwGJCq3B0Vks46wjL+vqqwlK5k33X&#10;x3XqGJXYWKKEPiVfch7bXhuMM+e1JW/vgsFEMnRcBTxRuRl5JsSCGxwsLfTo9Wuv2+/1wdDIdMaX&#10;vf/avv1s1Cp+hOaz8Y2UtzfT8xOwpKf0F4YLPqFDTUw7d7AqspG0yMScshIWeU6vLpGsmNOdnYS8&#10;eCiA1xX//6L+BQAA//8DAFBLAQItABQABgAIAAAAIQC2gziS/gAAAOEBAAATAAAAAAAAAAAAAAAA&#10;AAAAAABbQ29udGVudF9UeXBlc10ueG1sUEsBAi0AFAAGAAgAAAAhADj9If/WAAAAlAEAAAsAAAAA&#10;AAAAAAAAAAAALwEAAF9yZWxzLy5yZWxzUEsBAi0AFAAGAAgAAAAhADB/eOQeAwAAKwYAAA4AAAAA&#10;AAAAAAAAAAAALgIAAGRycy9lMm9Eb2MueG1sUEsBAi0AFAAGAAgAAAAhAGKOSkbgAAAADQEAAA8A&#10;AAAAAAAAAAAAAAAAeAUAAGRycy9kb3ducmV2LnhtbFBLBQYAAAAABAAEAPMAAACFBgAAAAA=&#10;" fillcolor="#ffbe86" strokecolor="#f68c36">
            <v:fill color2="#ffebdb" rotate="t" angle="180" colors="0 #ffbe86;22938f #ffd0aa;1 #ffebdb" focus="100%" type="gradient"/>
            <v:shadow on="t" color="black" opacity="24903f" origin=",.5" offset="0,.55556mm"/>
            <v:textbox>
              <w:txbxContent>
                <w:p w:rsidR="00407069" w:rsidRDefault="00407069" w:rsidP="00407069">
                  <w:pPr>
                    <w:pStyle w:val="ae"/>
                    <w:spacing w:before="0" w:beforeAutospacing="0" w:after="200" w:afterAutospacing="0"/>
                    <w:jc w:val="center"/>
                    <w:textAlignment w:val="baseline"/>
                  </w:pPr>
                  <w:r>
                    <w:rPr>
                      <w:rFonts w:cs="Arial"/>
                      <w:color w:val="000000"/>
                      <w:kern w:val="24"/>
                    </w:rPr>
                    <w:t>УП МДК 04.02 «БЕЗОПАСНАЯ СРЕДА»</w:t>
                  </w:r>
                </w:p>
              </w:txbxContent>
            </v:textbox>
          </v:roundrect>
        </w:pict>
      </w: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roundrect id="Скругленный прямоугольник 21504" o:spid="_x0000_s1122" style="position:absolute;left:0;text-align:left;margin-left:-45.3pt;margin-top:6.25pt;width:121.75pt;height:69.5pt;z-index:25182617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81wIAAHAFAAAOAAAAZHJzL2Uyb0RvYy54bWysVMFuEzEQvSPxD5bvdLNpNk2ibiqatgip&#10;lIoU9eysvdkFr21sJ5twQuIIEt/ANyAkaGn5hc0fMfZuQkolDoiL5fGMn+fNvPH+waLgaM60yaWI&#10;cbjTwoiJRNJcTGP88uLkUQ8jY4mghEvBYrxkBh8MHz7YL9WAtWUmOWUaAYgwg1LFOLNWDYLAJBkr&#10;iNmRiglwplIXxIKppwHVpAT0ggftVqsblFJTpWXCjIHTo9qJhx4/TVlin6epYRbxGENu1q/arxO3&#10;BsN9MphqorI8adIg/5BFQXIBj26gjoglaKbze1BFnmhpZGp3ElkEMk3zhHkOwCZs/cFmnBHFPBco&#10;jlGbMpn/B5uczc81ymmMowgjQQroUfW5ulq9W72vvlTX1dfqprpZfai+o+onHH6qflS33nVbXa8+&#10;gvNbdYXaYdTquFqWygwAcqzOtauGUacyeW2QkKOMiCl7rLUsM0YoMAhdfHDngjMMXEWT8pmkkAmZ&#10;WenLukh14QChYGjhu7fcdI8tLErgMIw63XYbWCTg6/Xa3ci3NyCD9W2ljX3CZIHcJsZazgR9ARLx&#10;T5D5qbG+hbSpA6GvMEoLDoKYE47Cbre755MmgyYYsNeYnq7kOT3JOfeGnk5GXCO4GuPj6LB3uL5s&#10;tsO4QGWM+xEk/neIk07r+Gi3ef8OhOfhhexKeyyo31uS83oPWXLhwJkfiIamnFmmxxktEc1dNWCa&#10;WjAhNIfpiDrOAEtLe5nbzAvRFfweMR9XnxOuMlLT3d3r9/vrVOs6QK+hfes3vbWVjteBa30tIbuY&#10;LLwoN6KaSLoEYcBPA6lmUr/FqISpjbF5MyOaYcSfChBVP+x03Jh7oxPttR2Hbc9k2yNmxUhCd0KM&#10;iEgANcaJ1WtjZOt/AgZVEXsqxipxoa4ErukXi0uiVSMlCyI8k+t5bfTh9L0d28i9ptIYMNY+qvmC&#10;3L+xbfuo3x/l8BcAAAD//wMAUEsDBBQABgAIAAAAIQCf0qyS4AAAAAsBAAAPAAAAZHJzL2Rvd25y&#10;ZXYueG1sTI89T8MwGIR3JP6D9SKxUTuBpE0apwIETCxtGRid+G0S8Edku63595ipjKc73T3XbKJW&#10;5ITOT9ZwyBYMCJreyskMHD72r3crID4II4WyBjn8oIdNe33ViFras9niaRcGkkqMrwWHMYS5ptT3&#10;I2rhF3ZGk7yDdVqEJN1ApRPnVK4VzRkrqRaTSQujmPF5xP57d9QcPt37U6yyqDq0b/ttjKz6yl44&#10;v72Jj2sgAWO4hOEPP6FDm5g6ezTSE8UhZ1X6EjiUVbkEkhIPRV4A6Tis7osl0Lah/z+0vwAAAP//&#10;AwBQSwECLQAUAAYACAAAACEAtoM4kv4AAADhAQAAEwAAAAAAAAAAAAAAAAAAAAAAW0NvbnRlbnRf&#10;VHlwZXNdLnhtbFBLAQItABQABgAIAAAAIQA4/SH/1gAAAJQBAAALAAAAAAAAAAAAAAAAAC8BAABf&#10;cmVscy8ucmVsc1BLAQItABQABgAIAAAAIQA/oyM81wIAAHAFAAAOAAAAAAAAAAAAAAAAAC4CAABk&#10;cnMvZTJvRG9jLnhtbFBLAQItABQABgAIAAAAIQCf0qyS4AAAAAsBAAAPAAAAAAAAAAAAAAAAADEF&#10;AABkcnMvZG93bnJldi54bWxQSwUGAAAAAAQABADzAAAAPgYAAAAA&#10;" fillcolor="#e5b8b7" strokecolor="#f40ed3">
            <v:shadow on="t" color="black" opacity="24903f" origin=",.5" offset="0,.55556mm"/>
            <v:textbox>
              <w:txbxContent>
                <w:p w:rsidR="00407069" w:rsidRDefault="00407069" w:rsidP="00407069">
                  <w:pPr>
                    <w:pStyle w:val="ae"/>
                    <w:spacing w:before="0" w:beforeAutospacing="0" w:after="200" w:afterAutospacing="0"/>
                    <w:jc w:val="center"/>
                    <w:textAlignment w:val="baseline"/>
                  </w:pPr>
                  <w:r>
                    <w:rPr>
                      <w:rFonts w:cs="Arial"/>
                      <w:color w:val="000000"/>
                      <w:kern w:val="24"/>
                    </w:rPr>
                    <w:t>С/Д В АКУШЕРСТВЕ И ГИНЕКОЛОГИИ.</w:t>
                  </w:r>
                </w:p>
              </w:txbxContent>
            </v:textbox>
          </v:roundrect>
        </w:pict>
      </w: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roundrect id="Скругленный прямоугольник 7" o:spid="_x0000_s1114" style="position:absolute;left:0;text-align:left;margin-left:351.45pt;margin-top:22.05pt;width:139.5pt;height:76.95pt;z-index:251834368;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Ro1wIAAG0FAAAOAAAAZHJzL2Uyb0RvYy54bWysVMFuEzEQvSPxD5bvdHfTJEuibiqaUoRU&#10;SkWKenbW3uyC1za2k004IXEEiW/gGxAStLT8wuaPGHs3JS2cEBfL4xk/z5t54739ZcnRgmlTSJHg&#10;aCfEiIlU0kLMEvzy7OjBQ4yMJYISLgVL8IoZvD+6f2+vUkPWkbnklGkEIMIMK5Xg3Fo1DAKT5qwk&#10;ZkcqJsCZSV0SC6aeBVSTCtBLHnTCsB9UUlOlZcqMgdPDxolHHj/LWGqfZ5lhFvEEQ27Wr9qvU7cG&#10;oz0ynGmi8iJt0yD/kEVJCgGP3kAdEkvQXBd/QJVFqqWRmd1JZRnILCtS5jkAmyi8w2aSE8U8FyiO&#10;UTdlMv8PNj1ZnGpU0ATvxhgJUkKP6s/1xfrd+n39pb6sv9ZX9dX6Q/0d1T/h8FP9o772ruv6cv0R&#10;nN/qCxS7OlbKDAFuok61q4RRxzJ9bZCQ45yIGXuktaxyRihkH7n44NYFZxi4iqbVM0khCzK30pd0&#10;menSAUKx0NJ3bnXTOba0KIXDKI6jfg8anIJvEMfhbvMEGW5uK23sEyZL5DYJ1nIu6AuQh3+CLI6N&#10;9e2jbQ0IfYVRVnIQw4JwFPX7fU8yIMM2GHYbTE9X8oIeFZx7Q8+mY64RXIVUw4PwyCsNrpjtMC5Q&#10;Ben2Oj2fxS2f2YY4GHd73Y4v2h0Iz8OL2JX2saB+b0nBmz08yYVLiflhaGnKuWV6ktMK0cJVAyYp&#10;hOLRAiaj13UGWFra88LmXoSu4H8h5gPdOeEqJw3d3XgwGGxSbUhAr6F9mze9tZWO14FrfSMhu5wu&#10;vSChna2qppKuQBnwzUCuudRvMapgZBNs3syJZhjxpwJUNYi6XTfj3uj24o4jse2ZbnvEvBxLaE+E&#10;EREpoCY4tXpjjG3zScCUKmKPxUSlLtRxdV0/W54TrVotWVDhidwMaysQJ/Dt2FbvDZXWgJn2Ue3/&#10;4z6NbdtH/f4lR78AAAD//wMAUEsDBBQABgAIAAAAIQA8Gwrk3wAAAA0BAAAPAAAAZHJzL2Rvd25y&#10;ZXYueG1sTI/BTsMwDIbvSLxDZCRuLGlBIy1NpwmYOG8gcc0a03RrnNJkW/f2ZKdx/O1Pvz9Xi8n1&#10;7Ihj6DwpyGYCGFLjTUetgq/P1YMEFqImo3tPqOCMARb17U2lS+NPtMbjJrYslVAotQIb41ByHhqL&#10;ToeZH5DS7sePTscUx5abUZ9Suet5LsScO91RumD1gK8Wm/3m4BSI39Xzzsjl3rqP78ezedrl+v1N&#10;qfu7afkCLOIUrzBc9JM61Mlp6w9kAutTFllRJFaBFDIDdkHyQqbRVkExzwXwuuL/v6j/AAAA//8D&#10;AFBLAQItABQABgAIAAAAIQC2gziS/gAAAOEBAAATAAAAAAAAAAAAAAAAAAAAAABbQ29udGVudF9U&#10;eXBlc10ueG1sUEsBAi0AFAAGAAgAAAAhADj9If/WAAAAlAEAAAsAAAAAAAAAAAAAAAAALwEAAF9y&#10;ZWxzLy5yZWxzUEsBAi0AFAAGAAgAAAAhAE/ShGjXAgAAbQUAAA4AAAAAAAAAAAAAAAAALgIAAGRy&#10;cy9lMm9Eb2MueG1sUEsBAi0AFAAGAAgAAAAhADwbCuTfAAAADQEAAA8AAAAAAAAAAAAAAAAAMQUA&#10;AGRycy9kb3ducmV2LnhtbFBLBQYAAAAABAAEAPMAAAA9BgAAAAA=&#10;" fillcolor="#00b0f0" strokecolor="#bc4542">
            <v:shadow on="t" color="black" opacity="24903f" origin=",.5" offset="0,.55556mm"/>
            <v:textbox>
              <w:txbxContent>
                <w:p w:rsidR="00407069" w:rsidRDefault="00407069" w:rsidP="00407069">
                  <w:pPr>
                    <w:pStyle w:val="ae"/>
                    <w:spacing w:before="0" w:beforeAutospacing="0" w:after="200" w:afterAutospacing="0"/>
                    <w:jc w:val="center"/>
                    <w:textAlignment w:val="baseline"/>
                  </w:pPr>
                  <w:r w:rsidRPr="00407069">
                    <w:rPr>
                      <w:rFonts w:cs="Arial"/>
                      <w:color w:val="000000" w:themeColor="text1"/>
                      <w:kern w:val="24"/>
                    </w:rPr>
                    <w:t>УП МДК 04.03</w:t>
                  </w:r>
                </w:p>
                <w:p w:rsidR="00407069" w:rsidRDefault="00407069" w:rsidP="00407069">
                  <w:pPr>
                    <w:pStyle w:val="ae"/>
                    <w:spacing w:before="0" w:beforeAutospacing="0" w:after="200" w:afterAutospacing="0"/>
                    <w:jc w:val="center"/>
                    <w:textAlignment w:val="baseline"/>
                  </w:pPr>
                  <w:r>
                    <w:rPr>
                      <w:rFonts w:cs="Arial"/>
                      <w:color w:val="000000"/>
                      <w:kern w:val="24"/>
                    </w:rPr>
                    <w:t>«ТЕХНОЛОГИЯ ОКАЗАНИЯ МЕД</w:t>
                  </w:r>
                  <w:proofErr w:type="gramStart"/>
                  <w:r>
                    <w:rPr>
                      <w:rFonts w:cs="Arial"/>
                      <w:color w:val="000000"/>
                      <w:kern w:val="24"/>
                    </w:rPr>
                    <w:t>.У</w:t>
                  </w:r>
                  <w:proofErr w:type="gramEnd"/>
                  <w:r>
                    <w:rPr>
                      <w:rFonts w:cs="Arial"/>
                      <w:color w:val="000000"/>
                      <w:kern w:val="24"/>
                    </w:rPr>
                    <w:t>СЛУГ»</w:t>
                  </w:r>
                  <w:r w:rsidRPr="00407069">
                    <w:rPr>
                      <w:rFonts w:cs="Arial"/>
                      <w:color w:val="000000" w:themeColor="text1"/>
                      <w:kern w:val="24"/>
                    </w:rPr>
                    <w:t xml:space="preserve"> </w:t>
                  </w:r>
                </w:p>
              </w:txbxContent>
            </v:textbox>
          </v:roundrect>
        </w:pict>
      </w:r>
    </w:p>
    <w:p w:rsidR="00407069" w:rsidRDefault="00F06217" w:rsidP="003C01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pict>
          <v:roundrect id="Скругленный прямоугольник 8" o:spid="_x0000_s1121" style="position:absolute;left:0;text-align:left;margin-left:-39.95pt;margin-top:21.8pt;width:121.75pt;height:66.9pt;z-index:25182720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BJywIAAGwFAAAOAAAAZHJzL2Uyb0RvYy54bWysVMFuEzEQvSPxD5bvdJM0myarbiqUUoRU&#10;SkWKenZsb3bBaxvbyaackDiCxDfwDQgJWlp+YfNHjL2bEuitYg/Wjmf8PPPmjfcPVqVAS25soWSK&#10;uzsdjLikihVynuJXZ0ePhhhZRyQjQkme4gtu8cH44YP9Sie8p3IlGDcIQKRNKp3i3DmdRJGlOS+J&#10;3VGaS3BmypTEgWnmETOkAvRSRL1OZxBVyjBtFOXWwu5h48TjgJ9lnLoXWWa5QyLFkJsLqwnrzK/R&#10;eJ8kc0N0XtA2DXKPLEpSSLj0FuqQOIIWprgDVRbUKKsyt0NVGaksKygPNUA13c4/1UxzonmoBcix&#10;+pYm+/9g6cny1KCCpTgeYCRJCT2qv9SX6/frD/XX+qr+Vl/X1+uP9Q9U/4LNz/XP+ia4buqr9Sdw&#10;fq8v0dDzWGmbANxUnxrPhNXHir6xSKpJTuScPzZGVTknDLLv+vjorwPesHAUzarnikEWZOFUoHSV&#10;mdIDAlloFTp3cds5vnKIwmY37g96vRgjCr5hfxQP43AFSTantbHuKVcl8j8pNmoh2UuQR7iCLI+t&#10;C+1jLQeEvcYoKwWIYUkE6g4Gg70WsQ2OSLLBDOUqUbCjQohgmPlsIgyCoyk+gq8TlAZH7HaYkKhK&#10;8SiGxO8LEeoIIvbUPpEs/DtSiOYfrhTSg/MwDG2ZauG4measQqzwbMAkQYZgwGTEfW+AZZQ7L1we&#10;ROgJv1NYiGv2idA5acrd3RuNRi1VtuEBeg3t29wZrK10gg586xsJudVsFQS560G8LGaKXYAw4JWB&#10;VHNl3mFUwcSm2L5dEMMxEs8kiGrU7ff9iAejH+/1fA3bntm2Ry7KiYLudDEikgJqiqkzG2PimjcC&#10;hlQTdyynmvpQT4Fv+tnqnBjdSsmBCE/UZlZJEvTh9b0d28q9KaU1YKRDVPv8+Ddj2w5Rfx7J8W8A&#10;AAD//wMAUEsDBBQABgAIAAAAIQBjm3o53wAAAAsBAAAPAAAAZHJzL2Rvd25yZXYueG1sTI+xTsMw&#10;EEB3JP7BOiQW1Dpp0zYNcSpUqQsbAXYnviYR9jnYbpP+PWaC8XRP796Vh9lodkXnB0sC0mUCDKm1&#10;aqBOwMf7aZED80GSktoSCrihh0N1f1fKQtmJ3vBah45FCflCCuhDGAvOfdujkX5pR6S4O1tnZIij&#10;67hycopyo/kqSbbcyIHihV6OeOyx/aovRkDuxlfNP/Nw7m5Tkx5r/d0+nYR4fJhfnoEFnMMfDL/5&#10;MR2q2NTYCynPtIBVst9GNMqybAMsEtlmnQJrBOx3+Rp4VfL/P1Q/AAAA//8DAFBLAQItABQABgAI&#10;AAAAIQC2gziS/gAAAOEBAAATAAAAAAAAAAAAAAAAAAAAAABbQ29udGVudF9UeXBlc10ueG1sUEsB&#10;Ai0AFAAGAAgAAAAhADj9If/WAAAAlAEAAAsAAAAAAAAAAAAAAAAALwEAAF9yZWxzLy5yZWxzUEsB&#10;Ai0AFAAGAAgAAAAhAFbdMEnLAgAAbAUAAA4AAAAAAAAAAAAAAAAALgIAAGRycy9lMm9Eb2MueG1s&#10;UEsBAi0AFAAGAAgAAAAhAGObejnfAAAACwEAAA8AAAAAAAAAAAAAAAAAJQUAAGRycy9kb3ducmV2&#10;LnhtbFBLBQYAAAAABAAEAPMAAAAxBgAAAAA=&#10;" fillcolor="yellow" strokecolor="yellow">
            <v:shadow on="t" color="black" opacity="24903f" origin=",.5" offset="0,.55556mm"/>
            <v:textbox>
              <w:txbxContent>
                <w:p w:rsidR="00407069" w:rsidRDefault="00407069" w:rsidP="00407069">
                  <w:pPr>
                    <w:pStyle w:val="ae"/>
                    <w:spacing w:before="0" w:beforeAutospacing="0" w:after="200" w:afterAutospacing="0"/>
                    <w:jc w:val="center"/>
                    <w:textAlignment w:val="baseline"/>
                  </w:pPr>
                  <w:r>
                    <w:rPr>
                      <w:rFonts w:cs="Arial"/>
                      <w:color w:val="000000"/>
                      <w:kern w:val="24"/>
                    </w:rPr>
                    <w:t>АНАТОМИЯ И ФИЗИОЛОГИЯ ЧЕЛОВЕКА.</w:t>
                  </w:r>
                </w:p>
              </w:txbxContent>
            </v:textbox>
          </v:roundrect>
        </w:pict>
      </w:r>
    </w:p>
    <w:p w:rsidR="00407069" w:rsidRDefault="00407069" w:rsidP="003C0183">
      <w:pPr>
        <w:spacing w:line="360" w:lineRule="auto"/>
        <w:jc w:val="center"/>
        <w:rPr>
          <w:rFonts w:ascii="Times New Roman" w:eastAsia="Times New Roman" w:hAnsi="Times New Roman" w:cs="Times New Roman"/>
          <w:b/>
          <w:sz w:val="28"/>
          <w:szCs w:val="28"/>
        </w:rPr>
      </w:pPr>
    </w:p>
    <w:p w:rsidR="00407069" w:rsidRDefault="00407069" w:rsidP="003C0183">
      <w:pPr>
        <w:spacing w:line="360" w:lineRule="auto"/>
        <w:jc w:val="center"/>
        <w:rPr>
          <w:rFonts w:ascii="Times New Roman" w:eastAsia="Times New Roman" w:hAnsi="Times New Roman" w:cs="Times New Roman"/>
          <w:b/>
          <w:sz w:val="28"/>
          <w:szCs w:val="28"/>
        </w:rPr>
      </w:pPr>
    </w:p>
    <w:p w:rsidR="00407069" w:rsidRDefault="00407069" w:rsidP="003C0183">
      <w:pPr>
        <w:spacing w:line="360" w:lineRule="auto"/>
        <w:jc w:val="center"/>
        <w:rPr>
          <w:rFonts w:ascii="Times New Roman" w:eastAsia="Times New Roman" w:hAnsi="Times New Roman" w:cs="Times New Roman"/>
          <w:b/>
          <w:sz w:val="28"/>
          <w:szCs w:val="28"/>
        </w:rPr>
      </w:pPr>
    </w:p>
    <w:p w:rsidR="00407069" w:rsidRDefault="00407069" w:rsidP="003C0183">
      <w:pPr>
        <w:spacing w:line="360" w:lineRule="auto"/>
        <w:jc w:val="center"/>
        <w:rPr>
          <w:rFonts w:ascii="Times New Roman" w:eastAsia="Times New Roman" w:hAnsi="Times New Roman" w:cs="Times New Roman"/>
          <w:b/>
          <w:sz w:val="28"/>
          <w:szCs w:val="28"/>
        </w:rPr>
      </w:pPr>
    </w:p>
    <w:p w:rsidR="00407069" w:rsidRDefault="00407069" w:rsidP="003C0183">
      <w:pPr>
        <w:spacing w:line="360" w:lineRule="auto"/>
        <w:jc w:val="center"/>
        <w:rPr>
          <w:rFonts w:ascii="Times New Roman" w:eastAsia="Times New Roman" w:hAnsi="Times New Roman" w:cs="Times New Roman"/>
          <w:b/>
          <w:sz w:val="28"/>
          <w:szCs w:val="28"/>
        </w:rPr>
      </w:pPr>
    </w:p>
    <w:p w:rsidR="00407069" w:rsidRDefault="00407069" w:rsidP="003C0183">
      <w:pPr>
        <w:spacing w:line="360" w:lineRule="auto"/>
        <w:jc w:val="center"/>
        <w:rPr>
          <w:rFonts w:ascii="Times New Roman" w:eastAsia="Times New Roman" w:hAnsi="Times New Roman" w:cs="Times New Roman"/>
          <w:b/>
          <w:sz w:val="28"/>
          <w:szCs w:val="28"/>
        </w:rPr>
      </w:pPr>
    </w:p>
    <w:p w:rsidR="00407069" w:rsidRDefault="00407069" w:rsidP="003C0183">
      <w:pPr>
        <w:spacing w:line="360" w:lineRule="auto"/>
        <w:jc w:val="center"/>
        <w:rPr>
          <w:rFonts w:ascii="Times New Roman" w:eastAsia="Times New Roman" w:hAnsi="Times New Roman" w:cs="Times New Roman"/>
          <w:b/>
          <w:sz w:val="28"/>
          <w:szCs w:val="28"/>
        </w:rPr>
      </w:pPr>
    </w:p>
    <w:p w:rsidR="00407069" w:rsidRDefault="00407069" w:rsidP="003C0183">
      <w:pPr>
        <w:spacing w:line="360" w:lineRule="auto"/>
        <w:jc w:val="center"/>
        <w:rPr>
          <w:rFonts w:ascii="Times New Roman" w:eastAsia="Times New Roman" w:hAnsi="Times New Roman" w:cs="Times New Roman"/>
          <w:b/>
          <w:sz w:val="28"/>
          <w:szCs w:val="28"/>
        </w:rPr>
      </w:pPr>
    </w:p>
    <w:p w:rsidR="003C0183" w:rsidRPr="007D2551" w:rsidRDefault="003C0183" w:rsidP="003C0183">
      <w:pPr>
        <w:spacing w:line="360" w:lineRule="auto"/>
        <w:jc w:val="center"/>
        <w:rPr>
          <w:rFonts w:ascii="Times New Roman" w:hAnsi="Times New Roman" w:cs="Times New Roman"/>
          <w:b/>
          <w:sz w:val="28"/>
          <w:szCs w:val="28"/>
        </w:rPr>
      </w:pPr>
      <w:r w:rsidRPr="007D2551">
        <w:rPr>
          <w:rFonts w:ascii="Times New Roman" w:hAnsi="Times New Roman" w:cs="Times New Roman"/>
          <w:b/>
          <w:sz w:val="28"/>
          <w:szCs w:val="28"/>
        </w:rPr>
        <w:lastRenderedPageBreak/>
        <w:t>ТРЕБОВАНИЯ К РЕЗУЛЬТАТАМ ОСВОЕНИЯ РАЗДЕЛА ПРОФЕССИОНАЛЬНОГО МОДУЛЯ</w:t>
      </w:r>
    </w:p>
    <w:p w:rsidR="003C0183" w:rsidRPr="006A7BF7" w:rsidRDefault="003C0183" w:rsidP="003C0183">
      <w:pPr>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ab/>
        <w:t>Результатом освоения  профессионального модуля</w:t>
      </w:r>
      <w:r w:rsidR="006A7BF7">
        <w:rPr>
          <w:rFonts w:ascii="Times New Roman" w:hAnsi="Times New Roman" w:cs="Times New Roman"/>
          <w:sz w:val="28"/>
          <w:szCs w:val="28"/>
        </w:rPr>
        <w:t xml:space="preserve"> и МДК 0403</w:t>
      </w:r>
      <w:r w:rsidR="00CC6A3F">
        <w:rPr>
          <w:rFonts w:ascii="Times New Roman" w:hAnsi="Times New Roman" w:cs="Times New Roman"/>
          <w:sz w:val="28"/>
          <w:szCs w:val="28"/>
        </w:rPr>
        <w:t xml:space="preserve"> </w:t>
      </w:r>
      <w:r w:rsidRPr="007D2551">
        <w:rPr>
          <w:rFonts w:ascii="Times New Roman" w:hAnsi="Times New Roman" w:cs="Times New Roman"/>
          <w:sz w:val="28"/>
          <w:szCs w:val="28"/>
        </w:rPr>
        <w:t xml:space="preserve"> </w:t>
      </w:r>
      <w:r w:rsidR="006A7BF7" w:rsidRPr="00251FE8">
        <w:rPr>
          <w:sz w:val="28"/>
          <w:szCs w:val="28"/>
        </w:rPr>
        <w:t xml:space="preserve"> </w:t>
      </w:r>
      <w:r w:rsidR="006A7BF7" w:rsidRPr="006A7BF7">
        <w:rPr>
          <w:rFonts w:ascii="Times New Roman" w:hAnsi="Times New Roman" w:cs="Times New Roman"/>
          <w:sz w:val="28"/>
          <w:szCs w:val="28"/>
        </w:rPr>
        <w:t>«</w:t>
      </w:r>
      <w:r w:rsidR="006A7BF7" w:rsidRPr="006A7BF7">
        <w:rPr>
          <w:rFonts w:ascii="Times New Roman" w:eastAsia="Calibri" w:hAnsi="Times New Roman" w:cs="Times New Roman"/>
          <w:bCs/>
          <w:sz w:val="28"/>
          <w:szCs w:val="28"/>
        </w:rPr>
        <w:t>Технология оказания медицинских услуг</w:t>
      </w:r>
      <w:r w:rsidR="006A7BF7" w:rsidRPr="006A7BF7">
        <w:rPr>
          <w:rFonts w:ascii="Times New Roman" w:hAnsi="Times New Roman" w:cs="Times New Roman"/>
          <w:sz w:val="28"/>
          <w:szCs w:val="28"/>
        </w:rPr>
        <w:t xml:space="preserve">» </w:t>
      </w:r>
      <w:r w:rsidRPr="006A7BF7">
        <w:rPr>
          <w:rFonts w:ascii="Times New Roman" w:hAnsi="Times New Roman" w:cs="Times New Roman"/>
          <w:sz w:val="28"/>
          <w:szCs w:val="28"/>
        </w:rPr>
        <w:t>является овладение обучающимися, профессиональными (ПК) и общими (</w:t>
      </w:r>
      <w:proofErr w:type="gramStart"/>
      <w:r w:rsidRPr="006A7BF7">
        <w:rPr>
          <w:rFonts w:ascii="Times New Roman" w:hAnsi="Times New Roman" w:cs="Times New Roman"/>
          <w:sz w:val="28"/>
          <w:szCs w:val="28"/>
        </w:rPr>
        <w:t>ОК</w:t>
      </w:r>
      <w:proofErr w:type="gramEnd"/>
      <w:r w:rsidRPr="006A7BF7">
        <w:rPr>
          <w:rFonts w:ascii="Times New Roman" w:hAnsi="Times New Roman" w:cs="Times New Roman"/>
          <w:sz w:val="28"/>
          <w:szCs w:val="28"/>
        </w:rPr>
        <w:t>)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8212"/>
      </w:tblGrid>
      <w:tr w:rsidR="003C0183" w:rsidRPr="007D2551" w:rsidTr="007C74B9">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3C0183" w:rsidRPr="007D2551" w:rsidRDefault="003C0183" w:rsidP="007C74B9">
            <w:pPr>
              <w:suppressAutoHyphens/>
              <w:spacing w:line="360" w:lineRule="auto"/>
              <w:jc w:val="both"/>
              <w:rPr>
                <w:rFonts w:ascii="Times New Roman" w:hAnsi="Times New Roman" w:cs="Times New Roman"/>
                <w:b/>
                <w:sz w:val="28"/>
                <w:szCs w:val="28"/>
              </w:rPr>
            </w:pPr>
            <w:r w:rsidRPr="007D2551">
              <w:rPr>
                <w:rFonts w:ascii="Times New Roman" w:hAnsi="Times New Roman" w:cs="Times New Roman"/>
                <w:b/>
                <w:sz w:val="28"/>
                <w:szCs w:val="28"/>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3C0183" w:rsidRPr="007D2551" w:rsidRDefault="003C0183" w:rsidP="007C74B9">
            <w:pPr>
              <w:suppressAutoHyphens/>
              <w:spacing w:line="360" w:lineRule="auto"/>
              <w:jc w:val="both"/>
              <w:rPr>
                <w:rFonts w:ascii="Times New Roman" w:hAnsi="Times New Roman" w:cs="Times New Roman"/>
                <w:b/>
                <w:sz w:val="28"/>
                <w:szCs w:val="28"/>
              </w:rPr>
            </w:pPr>
            <w:r w:rsidRPr="007D2551">
              <w:rPr>
                <w:rFonts w:ascii="Times New Roman" w:hAnsi="Times New Roman" w:cs="Times New Roman"/>
                <w:b/>
                <w:sz w:val="28"/>
                <w:szCs w:val="28"/>
              </w:rPr>
              <w:t>Наименование результата обучения</w:t>
            </w:r>
          </w:p>
        </w:tc>
      </w:tr>
      <w:tr w:rsidR="003C0183" w:rsidRPr="007D2551" w:rsidTr="007C74B9">
        <w:tc>
          <w:tcPr>
            <w:tcW w:w="833" w:type="pct"/>
            <w:tcBorders>
              <w:top w:val="single" w:sz="12"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ПК 4.1</w:t>
            </w:r>
          </w:p>
        </w:tc>
        <w:tc>
          <w:tcPr>
            <w:tcW w:w="4167" w:type="pct"/>
            <w:tcBorders>
              <w:top w:val="single" w:sz="12" w:space="0" w:color="auto"/>
              <w:left w:val="single" w:sz="4" w:space="0" w:color="auto"/>
              <w:bottom w:val="single" w:sz="4" w:space="0" w:color="auto"/>
              <w:right w:val="single" w:sz="12"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bCs/>
                <w:sz w:val="28"/>
                <w:szCs w:val="28"/>
              </w:rPr>
              <w:t>Эффективно общаться с пациентом и его окружением в процессе профессиональной деятельности</w:t>
            </w:r>
          </w:p>
        </w:tc>
      </w:tr>
      <w:tr w:rsidR="003C0183" w:rsidRPr="007D2551" w:rsidTr="007C74B9">
        <w:tc>
          <w:tcPr>
            <w:tcW w:w="833" w:type="pct"/>
            <w:tcBorders>
              <w:top w:val="single" w:sz="4"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bCs/>
                <w:sz w:val="28"/>
                <w:szCs w:val="28"/>
              </w:rPr>
              <w:t>ПК 4.2.</w:t>
            </w:r>
          </w:p>
        </w:tc>
        <w:tc>
          <w:tcPr>
            <w:tcW w:w="4167" w:type="pct"/>
            <w:tcBorders>
              <w:top w:val="single" w:sz="4" w:space="0" w:color="auto"/>
              <w:left w:val="single" w:sz="4" w:space="0" w:color="auto"/>
              <w:bottom w:val="single" w:sz="4" w:space="0" w:color="auto"/>
              <w:right w:val="single" w:sz="12" w:space="0" w:color="auto"/>
            </w:tcBorders>
          </w:tcPr>
          <w:p w:rsidR="003C0183" w:rsidRPr="007D2551" w:rsidRDefault="003C0183" w:rsidP="007C74B9">
            <w:pPr>
              <w:pStyle w:val="21"/>
              <w:spacing w:line="360" w:lineRule="auto"/>
              <w:ind w:left="0" w:firstLine="0"/>
              <w:jc w:val="both"/>
              <w:rPr>
                <w:bCs/>
                <w:sz w:val="28"/>
                <w:szCs w:val="28"/>
              </w:rPr>
            </w:pPr>
            <w:r w:rsidRPr="007D2551">
              <w:rPr>
                <w:bCs/>
                <w:sz w:val="28"/>
                <w:szCs w:val="28"/>
              </w:rPr>
              <w:t xml:space="preserve">Соблюдать </w:t>
            </w:r>
            <w:r w:rsidR="00251FE8">
              <w:rPr>
                <w:bCs/>
                <w:sz w:val="28"/>
                <w:szCs w:val="28"/>
              </w:rPr>
              <w:t>принципы профессиональной этики</w:t>
            </w:r>
          </w:p>
        </w:tc>
      </w:tr>
      <w:tr w:rsidR="003C0183" w:rsidRPr="007D2551" w:rsidTr="007C74B9">
        <w:trPr>
          <w:trHeight w:val="309"/>
        </w:trPr>
        <w:tc>
          <w:tcPr>
            <w:tcW w:w="833" w:type="pct"/>
            <w:tcBorders>
              <w:top w:val="single" w:sz="4"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ПК 4.6.</w:t>
            </w:r>
          </w:p>
        </w:tc>
        <w:tc>
          <w:tcPr>
            <w:tcW w:w="4167" w:type="pct"/>
            <w:tcBorders>
              <w:top w:val="single" w:sz="4" w:space="0" w:color="auto"/>
              <w:left w:val="single" w:sz="4" w:space="0" w:color="auto"/>
              <w:bottom w:val="single" w:sz="4" w:space="0" w:color="auto"/>
              <w:right w:val="single" w:sz="12"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Оказывать медицинские усл</w:t>
            </w:r>
            <w:r w:rsidR="00251FE8">
              <w:rPr>
                <w:rFonts w:ascii="Times New Roman" w:hAnsi="Times New Roman" w:cs="Times New Roman"/>
                <w:sz w:val="28"/>
                <w:szCs w:val="28"/>
              </w:rPr>
              <w:t>уги в пределах своих полномочий</w:t>
            </w:r>
          </w:p>
        </w:tc>
      </w:tr>
      <w:tr w:rsidR="003C0183" w:rsidRPr="007D2551" w:rsidTr="007C74B9">
        <w:trPr>
          <w:trHeight w:val="673"/>
        </w:trPr>
        <w:tc>
          <w:tcPr>
            <w:tcW w:w="833" w:type="pct"/>
            <w:tcBorders>
              <w:top w:val="single" w:sz="4"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proofErr w:type="gramStart"/>
            <w:r w:rsidRPr="007D2551">
              <w:rPr>
                <w:rFonts w:ascii="Times New Roman" w:hAnsi="Times New Roman" w:cs="Times New Roman"/>
                <w:sz w:val="28"/>
                <w:szCs w:val="28"/>
              </w:rPr>
              <w:t>ОК</w:t>
            </w:r>
            <w:proofErr w:type="gramEnd"/>
            <w:r w:rsidRPr="007D2551">
              <w:rPr>
                <w:rFonts w:ascii="Times New Roman" w:hAnsi="Times New Roman" w:cs="Times New Roman"/>
                <w:sz w:val="28"/>
                <w:szCs w:val="28"/>
              </w:rPr>
              <w:t xml:space="preserve"> 1.</w:t>
            </w:r>
          </w:p>
        </w:tc>
        <w:tc>
          <w:tcPr>
            <w:tcW w:w="4167" w:type="pct"/>
            <w:tcBorders>
              <w:top w:val="single" w:sz="4" w:space="0" w:color="auto"/>
              <w:left w:val="single" w:sz="4" w:space="0" w:color="auto"/>
              <w:bottom w:val="single" w:sz="4" w:space="0" w:color="auto"/>
              <w:right w:val="single" w:sz="12" w:space="0" w:color="auto"/>
            </w:tcBorders>
          </w:tcPr>
          <w:p w:rsidR="003C0183" w:rsidRPr="007D2551" w:rsidRDefault="003C0183" w:rsidP="007C74B9">
            <w:pPr>
              <w:pStyle w:val="a8"/>
              <w:spacing w:line="360" w:lineRule="auto"/>
              <w:ind w:left="0" w:firstLine="0"/>
              <w:jc w:val="both"/>
              <w:rPr>
                <w:sz w:val="28"/>
                <w:szCs w:val="28"/>
              </w:rPr>
            </w:pPr>
            <w:r w:rsidRPr="007D2551">
              <w:rPr>
                <w:sz w:val="28"/>
                <w:szCs w:val="28"/>
              </w:rPr>
              <w:t>Понимать сущность и социальную значимость своей будущей профессии, проявлять к</w:t>
            </w:r>
            <w:r w:rsidR="00251FE8">
              <w:rPr>
                <w:sz w:val="28"/>
                <w:szCs w:val="28"/>
              </w:rPr>
              <w:t xml:space="preserve"> ней устойчивый интерес</w:t>
            </w:r>
          </w:p>
        </w:tc>
      </w:tr>
      <w:tr w:rsidR="003C0183" w:rsidRPr="007D2551" w:rsidTr="007C74B9">
        <w:trPr>
          <w:trHeight w:val="673"/>
        </w:trPr>
        <w:tc>
          <w:tcPr>
            <w:tcW w:w="833" w:type="pct"/>
            <w:tcBorders>
              <w:top w:val="single" w:sz="4"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ОК 2.</w:t>
            </w:r>
          </w:p>
        </w:tc>
        <w:tc>
          <w:tcPr>
            <w:tcW w:w="4167" w:type="pct"/>
            <w:tcBorders>
              <w:top w:val="single" w:sz="4" w:space="0" w:color="auto"/>
              <w:left w:val="single" w:sz="4" w:space="0" w:color="auto"/>
              <w:bottom w:val="single" w:sz="4" w:space="0" w:color="auto"/>
              <w:right w:val="single" w:sz="12"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Организовывать собственную деятельность, исходя из цели и спосо</w:t>
            </w:r>
            <w:r>
              <w:rPr>
                <w:rFonts w:ascii="Times New Roman" w:hAnsi="Times New Roman" w:cs="Times New Roman"/>
                <w:sz w:val="28"/>
                <w:szCs w:val="28"/>
              </w:rPr>
              <w:t>бов ее достижения, определенных</w:t>
            </w:r>
            <w:r w:rsidRPr="007D2551">
              <w:rPr>
                <w:rFonts w:ascii="Times New Roman" w:hAnsi="Times New Roman" w:cs="Times New Roman"/>
                <w:sz w:val="28"/>
                <w:szCs w:val="28"/>
              </w:rPr>
              <w:t xml:space="preserve"> руководителем</w:t>
            </w:r>
          </w:p>
        </w:tc>
      </w:tr>
      <w:tr w:rsidR="003C0183" w:rsidRPr="007D2551" w:rsidTr="007C74B9">
        <w:trPr>
          <w:trHeight w:val="673"/>
        </w:trPr>
        <w:tc>
          <w:tcPr>
            <w:tcW w:w="833" w:type="pct"/>
            <w:tcBorders>
              <w:top w:val="single" w:sz="4"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ОК 3.</w:t>
            </w:r>
          </w:p>
        </w:tc>
        <w:tc>
          <w:tcPr>
            <w:tcW w:w="4167" w:type="pct"/>
            <w:tcBorders>
              <w:top w:val="single" w:sz="4" w:space="0" w:color="auto"/>
              <w:left w:val="single" w:sz="4" w:space="0" w:color="auto"/>
              <w:bottom w:val="single" w:sz="4" w:space="0" w:color="auto"/>
              <w:right w:val="single" w:sz="12" w:space="0" w:color="auto"/>
            </w:tcBorders>
          </w:tcPr>
          <w:p w:rsidR="003C0183" w:rsidRPr="007D2551" w:rsidRDefault="003C0183" w:rsidP="007C74B9">
            <w:pPr>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w:t>
            </w:r>
            <w:r w:rsidR="00251FE8">
              <w:rPr>
                <w:rFonts w:ascii="Times New Roman" w:hAnsi="Times New Roman" w:cs="Times New Roman"/>
                <w:sz w:val="28"/>
                <w:szCs w:val="28"/>
              </w:rPr>
              <w:t>ость за результаты своей работы</w:t>
            </w:r>
          </w:p>
        </w:tc>
      </w:tr>
      <w:tr w:rsidR="003C0183" w:rsidRPr="007D2551" w:rsidTr="007C74B9">
        <w:trPr>
          <w:trHeight w:val="673"/>
        </w:trPr>
        <w:tc>
          <w:tcPr>
            <w:tcW w:w="833" w:type="pct"/>
            <w:tcBorders>
              <w:top w:val="single" w:sz="4"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ОК 4.</w:t>
            </w:r>
          </w:p>
        </w:tc>
        <w:tc>
          <w:tcPr>
            <w:tcW w:w="4167" w:type="pct"/>
            <w:tcBorders>
              <w:top w:val="single" w:sz="4" w:space="0" w:color="auto"/>
              <w:left w:val="single" w:sz="4" w:space="0" w:color="auto"/>
              <w:bottom w:val="single" w:sz="4" w:space="0" w:color="auto"/>
              <w:right w:val="single" w:sz="12" w:space="0" w:color="auto"/>
            </w:tcBorders>
          </w:tcPr>
          <w:p w:rsidR="003C0183" w:rsidRPr="007D2551" w:rsidRDefault="003C0183" w:rsidP="007C74B9">
            <w:pPr>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Осуществлять поиск информации, необходимой для эффективного вы</w:t>
            </w:r>
            <w:r w:rsidR="00251FE8">
              <w:rPr>
                <w:rFonts w:ascii="Times New Roman" w:hAnsi="Times New Roman" w:cs="Times New Roman"/>
                <w:sz w:val="28"/>
                <w:szCs w:val="28"/>
              </w:rPr>
              <w:t>полнения профессиональных задач</w:t>
            </w:r>
          </w:p>
        </w:tc>
      </w:tr>
      <w:tr w:rsidR="003C0183" w:rsidRPr="007D2551" w:rsidTr="007C74B9">
        <w:trPr>
          <w:trHeight w:val="673"/>
        </w:trPr>
        <w:tc>
          <w:tcPr>
            <w:tcW w:w="833" w:type="pct"/>
            <w:tcBorders>
              <w:top w:val="single" w:sz="4"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ОК 5.</w:t>
            </w:r>
          </w:p>
        </w:tc>
        <w:tc>
          <w:tcPr>
            <w:tcW w:w="4167" w:type="pct"/>
            <w:tcBorders>
              <w:top w:val="single" w:sz="4" w:space="0" w:color="auto"/>
              <w:left w:val="single" w:sz="4" w:space="0" w:color="auto"/>
              <w:bottom w:val="single" w:sz="4" w:space="0" w:color="auto"/>
              <w:right w:val="single" w:sz="12" w:space="0" w:color="auto"/>
            </w:tcBorders>
          </w:tcPr>
          <w:p w:rsidR="003C0183" w:rsidRPr="007D2551" w:rsidRDefault="003C0183" w:rsidP="007C74B9">
            <w:pPr>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Использовать информационно-коммуникационные технологии в профессиональной деятельнос</w:t>
            </w:r>
            <w:r w:rsidR="00251FE8">
              <w:rPr>
                <w:rFonts w:ascii="Times New Roman" w:hAnsi="Times New Roman" w:cs="Times New Roman"/>
                <w:sz w:val="28"/>
                <w:szCs w:val="28"/>
              </w:rPr>
              <w:t>ти</w:t>
            </w:r>
          </w:p>
        </w:tc>
      </w:tr>
      <w:tr w:rsidR="003C0183" w:rsidRPr="007D2551" w:rsidTr="007C74B9">
        <w:trPr>
          <w:trHeight w:val="673"/>
        </w:trPr>
        <w:tc>
          <w:tcPr>
            <w:tcW w:w="833" w:type="pct"/>
            <w:tcBorders>
              <w:top w:val="single" w:sz="4"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ОК 6.</w:t>
            </w:r>
          </w:p>
        </w:tc>
        <w:tc>
          <w:tcPr>
            <w:tcW w:w="4167" w:type="pct"/>
            <w:tcBorders>
              <w:top w:val="single" w:sz="4" w:space="0" w:color="auto"/>
              <w:left w:val="single" w:sz="4" w:space="0" w:color="auto"/>
              <w:bottom w:val="single" w:sz="4" w:space="0" w:color="auto"/>
              <w:right w:val="single" w:sz="12" w:space="0" w:color="auto"/>
            </w:tcBorders>
          </w:tcPr>
          <w:p w:rsidR="003C0183" w:rsidRPr="007D2551" w:rsidRDefault="003C0183" w:rsidP="007C74B9">
            <w:pPr>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Работать в команде, эффективно общаться с коллега</w:t>
            </w:r>
            <w:r w:rsidR="00251FE8">
              <w:rPr>
                <w:rFonts w:ascii="Times New Roman" w:hAnsi="Times New Roman" w:cs="Times New Roman"/>
                <w:sz w:val="28"/>
                <w:szCs w:val="28"/>
              </w:rPr>
              <w:t>ми, руководством, потребителями</w:t>
            </w:r>
          </w:p>
        </w:tc>
      </w:tr>
      <w:tr w:rsidR="003C0183" w:rsidRPr="007D2551" w:rsidTr="007C74B9">
        <w:trPr>
          <w:trHeight w:val="273"/>
        </w:trPr>
        <w:tc>
          <w:tcPr>
            <w:tcW w:w="833" w:type="pct"/>
            <w:tcBorders>
              <w:top w:val="single" w:sz="4" w:space="0" w:color="auto"/>
              <w:left w:val="single" w:sz="12" w:space="0" w:color="auto"/>
              <w:bottom w:val="single" w:sz="4"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ОК 7.</w:t>
            </w:r>
          </w:p>
        </w:tc>
        <w:tc>
          <w:tcPr>
            <w:tcW w:w="4167" w:type="pct"/>
            <w:tcBorders>
              <w:top w:val="single" w:sz="4" w:space="0" w:color="auto"/>
              <w:left w:val="single" w:sz="4" w:space="0" w:color="auto"/>
              <w:bottom w:val="single" w:sz="4" w:space="0" w:color="auto"/>
              <w:right w:val="single" w:sz="12" w:space="0" w:color="auto"/>
            </w:tcBorders>
          </w:tcPr>
          <w:p w:rsidR="003C0183" w:rsidRPr="007D2551" w:rsidRDefault="003C0183" w:rsidP="007C74B9">
            <w:pPr>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Бережно относиться к историческому наследию и культурным традициям, уважать социальные, ку</w:t>
            </w:r>
            <w:r w:rsidR="00251FE8">
              <w:rPr>
                <w:rFonts w:ascii="Times New Roman" w:hAnsi="Times New Roman" w:cs="Times New Roman"/>
                <w:sz w:val="28"/>
                <w:szCs w:val="28"/>
              </w:rPr>
              <w:t xml:space="preserve">льтурные и религиозные </w:t>
            </w:r>
            <w:r w:rsidR="00251FE8">
              <w:rPr>
                <w:rFonts w:ascii="Times New Roman" w:hAnsi="Times New Roman" w:cs="Times New Roman"/>
                <w:sz w:val="28"/>
                <w:szCs w:val="28"/>
              </w:rPr>
              <w:lastRenderedPageBreak/>
              <w:t>различия</w:t>
            </w:r>
          </w:p>
        </w:tc>
      </w:tr>
      <w:tr w:rsidR="003C0183" w:rsidRPr="007D2551" w:rsidTr="007C74B9">
        <w:trPr>
          <w:trHeight w:val="673"/>
        </w:trPr>
        <w:tc>
          <w:tcPr>
            <w:tcW w:w="833" w:type="pct"/>
            <w:tcBorders>
              <w:top w:val="single" w:sz="4" w:space="0" w:color="auto"/>
              <w:left w:val="single" w:sz="12" w:space="0" w:color="auto"/>
              <w:bottom w:val="single" w:sz="12" w:space="0" w:color="auto"/>
              <w:right w:val="single" w:sz="4"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lastRenderedPageBreak/>
              <w:t>ОК 8.</w:t>
            </w:r>
          </w:p>
        </w:tc>
        <w:tc>
          <w:tcPr>
            <w:tcW w:w="4167" w:type="pct"/>
            <w:tcBorders>
              <w:top w:val="single" w:sz="4" w:space="0" w:color="auto"/>
              <w:left w:val="single" w:sz="4" w:space="0" w:color="auto"/>
              <w:bottom w:val="single" w:sz="12" w:space="0" w:color="auto"/>
              <w:right w:val="single" w:sz="12" w:space="0" w:color="auto"/>
            </w:tcBorders>
          </w:tcPr>
          <w:p w:rsidR="003C0183" w:rsidRPr="007D2551" w:rsidRDefault="003C0183" w:rsidP="007C74B9">
            <w:pPr>
              <w:suppressAutoHyphens/>
              <w:spacing w:line="360" w:lineRule="auto"/>
              <w:jc w:val="both"/>
              <w:rPr>
                <w:rFonts w:ascii="Times New Roman" w:hAnsi="Times New Roman" w:cs="Times New Roman"/>
                <w:sz w:val="28"/>
                <w:szCs w:val="28"/>
              </w:rPr>
            </w:pPr>
            <w:r w:rsidRPr="007D2551">
              <w:rPr>
                <w:rFonts w:ascii="Times New Roman" w:hAnsi="Times New Roman" w:cs="Times New Roman"/>
                <w:sz w:val="28"/>
                <w:szCs w:val="28"/>
              </w:rPr>
              <w:t>Соблюдать правила охраны труда, противопожарной безо</w:t>
            </w:r>
            <w:r w:rsidR="00251FE8">
              <w:rPr>
                <w:rFonts w:ascii="Times New Roman" w:hAnsi="Times New Roman" w:cs="Times New Roman"/>
                <w:sz w:val="28"/>
                <w:szCs w:val="28"/>
              </w:rPr>
              <w:t>пасности и техники безопасности</w:t>
            </w:r>
          </w:p>
        </w:tc>
      </w:tr>
    </w:tbl>
    <w:p w:rsidR="003C0183" w:rsidRDefault="003C0183" w:rsidP="003C0183">
      <w:pPr>
        <w:spacing w:line="360" w:lineRule="auto"/>
        <w:jc w:val="both"/>
        <w:rPr>
          <w:rFonts w:ascii="Times New Roman" w:hAnsi="Times New Roman" w:cs="Times New Roman"/>
          <w:sz w:val="28"/>
          <w:szCs w:val="28"/>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7D2415">
      <w:pPr>
        <w:spacing w:after="0" w:line="360" w:lineRule="auto"/>
        <w:jc w:val="right"/>
        <w:rPr>
          <w:rFonts w:ascii="Times New Roman" w:eastAsia="Times New Roman" w:hAnsi="Times New Roman" w:cs="Times New Roman"/>
          <w:b/>
          <w:sz w:val="24"/>
          <w:szCs w:val="24"/>
          <w:lang w:eastAsia="ru-RU"/>
        </w:rPr>
      </w:pPr>
    </w:p>
    <w:p w:rsidR="006A7BF7" w:rsidRDefault="006A7BF7" w:rsidP="007D2415">
      <w:pPr>
        <w:spacing w:after="0" w:line="360" w:lineRule="auto"/>
        <w:jc w:val="right"/>
        <w:rPr>
          <w:rFonts w:ascii="Times New Roman" w:eastAsia="Times New Roman" w:hAnsi="Times New Roman" w:cs="Times New Roman"/>
          <w:b/>
          <w:sz w:val="24"/>
          <w:szCs w:val="24"/>
          <w:lang w:eastAsia="ru-RU"/>
        </w:rPr>
      </w:pPr>
    </w:p>
    <w:p w:rsidR="006A7BF7" w:rsidRDefault="006A7BF7" w:rsidP="007D2415">
      <w:pPr>
        <w:spacing w:after="0" w:line="360" w:lineRule="auto"/>
        <w:jc w:val="right"/>
        <w:rPr>
          <w:rFonts w:ascii="Times New Roman" w:eastAsia="Times New Roman" w:hAnsi="Times New Roman" w:cs="Times New Roman"/>
          <w:b/>
          <w:sz w:val="24"/>
          <w:szCs w:val="24"/>
          <w:lang w:eastAsia="ru-RU"/>
        </w:rPr>
      </w:pPr>
    </w:p>
    <w:p w:rsidR="006A7BF7" w:rsidRDefault="006A7BF7" w:rsidP="007D2415">
      <w:pPr>
        <w:spacing w:after="0" w:line="360" w:lineRule="auto"/>
        <w:jc w:val="right"/>
        <w:rPr>
          <w:rFonts w:ascii="Times New Roman" w:eastAsia="Times New Roman" w:hAnsi="Times New Roman" w:cs="Times New Roman"/>
          <w:b/>
          <w:sz w:val="24"/>
          <w:szCs w:val="24"/>
          <w:lang w:eastAsia="ru-RU"/>
        </w:rPr>
      </w:pPr>
    </w:p>
    <w:p w:rsidR="006A7BF7" w:rsidRDefault="006A7BF7" w:rsidP="007D2415">
      <w:pPr>
        <w:spacing w:after="0" w:line="360" w:lineRule="auto"/>
        <w:jc w:val="right"/>
        <w:rPr>
          <w:rFonts w:ascii="Times New Roman" w:eastAsia="Times New Roman" w:hAnsi="Times New Roman" w:cs="Times New Roman"/>
          <w:b/>
          <w:sz w:val="24"/>
          <w:szCs w:val="24"/>
          <w:lang w:eastAsia="ru-RU"/>
        </w:rPr>
      </w:pPr>
    </w:p>
    <w:p w:rsidR="006A7BF7" w:rsidRDefault="006A7BF7" w:rsidP="007D2415">
      <w:pPr>
        <w:spacing w:after="0" w:line="360" w:lineRule="auto"/>
        <w:jc w:val="right"/>
        <w:rPr>
          <w:rFonts w:ascii="Times New Roman" w:eastAsia="Times New Roman" w:hAnsi="Times New Roman" w:cs="Times New Roman"/>
          <w:b/>
          <w:sz w:val="24"/>
          <w:szCs w:val="24"/>
          <w:lang w:eastAsia="ru-RU"/>
        </w:rPr>
      </w:pPr>
    </w:p>
    <w:p w:rsidR="006A7BF7" w:rsidRDefault="006A7BF7" w:rsidP="007D2415">
      <w:pPr>
        <w:spacing w:after="0" w:line="360" w:lineRule="auto"/>
        <w:jc w:val="right"/>
        <w:rPr>
          <w:rFonts w:ascii="Times New Roman" w:eastAsia="Times New Roman" w:hAnsi="Times New Roman" w:cs="Times New Roman"/>
          <w:b/>
          <w:sz w:val="24"/>
          <w:szCs w:val="24"/>
          <w:lang w:eastAsia="ru-RU"/>
        </w:rPr>
      </w:pPr>
    </w:p>
    <w:p w:rsidR="006A7BF7" w:rsidRDefault="006A7BF7" w:rsidP="007D2415">
      <w:pPr>
        <w:spacing w:after="0" w:line="360" w:lineRule="auto"/>
        <w:jc w:val="right"/>
        <w:rPr>
          <w:rFonts w:ascii="Times New Roman" w:eastAsia="Times New Roman" w:hAnsi="Times New Roman" w:cs="Times New Roman"/>
          <w:b/>
          <w:sz w:val="24"/>
          <w:szCs w:val="24"/>
          <w:lang w:eastAsia="ru-RU"/>
        </w:rPr>
      </w:pPr>
    </w:p>
    <w:p w:rsidR="006A7BF7" w:rsidRDefault="006A7BF7" w:rsidP="007D2415">
      <w:pPr>
        <w:spacing w:after="0" w:line="360" w:lineRule="auto"/>
        <w:jc w:val="right"/>
        <w:rPr>
          <w:rFonts w:ascii="Times New Roman" w:eastAsia="Times New Roman" w:hAnsi="Times New Roman" w:cs="Times New Roman"/>
          <w:b/>
          <w:sz w:val="24"/>
          <w:szCs w:val="24"/>
          <w:lang w:eastAsia="ru-RU"/>
        </w:rPr>
      </w:pPr>
    </w:p>
    <w:p w:rsidR="006A7BF7" w:rsidRDefault="006A7BF7" w:rsidP="007D2415">
      <w:pPr>
        <w:spacing w:after="0" w:line="360" w:lineRule="auto"/>
        <w:jc w:val="right"/>
        <w:rPr>
          <w:rFonts w:ascii="Times New Roman" w:eastAsia="Times New Roman" w:hAnsi="Times New Roman" w:cs="Times New Roman"/>
          <w:b/>
          <w:sz w:val="24"/>
          <w:szCs w:val="24"/>
          <w:lang w:eastAsia="ru-RU"/>
        </w:rPr>
      </w:pPr>
    </w:p>
    <w:p w:rsidR="003C0183" w:rsidRDefault="003C0183" w:rsidP="003C0183">
      <w:pPr>
        <w:spacing w:line="360" w:lineRule="auto"/>
        <w:jc w:val="center"/>
        <w:rPr>
          <w:rFonts w:ascii="Times New Roman" w:hAnsi="Times New Roman" w:cs="Times New Roman"/>
          <w:b/>
          <w:sz w:val="28"/>
          <w:szCs w:val="28"/>
        </w:rPr>
      </w:pPr>
    </w:p>
    <w:p w:rsidR="006A7BF7" w:rsidRDefault="006A7BF7" w:rsidP="006A7BF7">
      <w:pPr>
        <w:spacing w:line="360" w:lineRule="auto"/>
        <w:jc w:val="center"/>
        <w:rPr>
          <w:rFonts w:ascii="Times New Roman" w:hAnsi="Times New Roman" w:cs="Times New Roman"/>
          <w:b/>
          <w:bCs/>
          <w:sz w:val="28"/>
          <w:szCs w:val="28"/>
        </w:rPr>
      </w:pPr>
    </w:p>
    <w:p w:rsidR="006A7BF7" w:rsidRDefault="006A7BF7" w:rsidP="006A7BF7">
      <w:pPr>
        <w:spacing w:line="360" w:lineRule="auto"/>
        <w:jc w:val="center"/>
        <w:rPr>
          <w:rFonts w:ascii="Times New Roman" w:hAnsi="Times New Roman" w:cs="Times New Roman"/>
          <w:b/>
          <w:bCs/>
          <w:sz w:val="28"/>
          <w:szCs w:val="28"/>
        </w:rPr>
      </w:pPr>
    </w:p>
    <w:p w:rsidR="006A7BF7" w:rsidRDefault="006A7BF7" w:rsidP="006A7BF7">
      <w:pPr>
        <w:spacing w:line="360" w:lineRule="auto"/>
        <w:jc w:val="center"/>
        <w:rPr>
          <w:rFonts w:ascii="Times New Roman" w:hAnsi="Times New Roman" w:cs="Times New Roman"/>
          <w:b/>
          <w:bCs/>
          <w:sz w:val="28"/>
          <w:szCs w:val="28"/>
        </w:rPr>
      </w:pPr>
    </w:p>
    <w:p w:rsidR="006A7BF7" w:rsidRDefault="006A7BF7" w:rsidP="006A7BF7">
      <w:pPr>
        <w:spacing w:line="360" w:lineRule="auto"/>
        <w:jc w:val="center"/>
        <w:rPr>
          <w:rFonts w:ascii="Times New Roman" w:hAnsi="Times New Roman" w:cs="Times New Roman"/>
          <w:b/>
          <w:bCs/>
          <w:sz w:val="28"/>
          <w:szCs w:val="28"/>
        </w:rPr>
      </w:pPr>
    </w:p>
    <w:p w:rsidR="006A7BF7" w:rsidRDefault="006A7BF7" w:rsidP="006A7BF7">
      <w:pPr>
        <w:spacing w:line="360" w:lineRule="auto"/>
        <w:jc w:val="center"/>
        <w:rPr>
          <w:rFonts w:ascii="Times New Roman" w:hAnsi="Times New Roman" w:cs="Times New Roman"/>
          <w:b/>
          <w:bCs/>
          <w:sz w:val="28"/>
          <w:szCs w:val="28"/>
        </w:rPr>
      </w:pPr>
    </w:p>
    <w:p w:rsidR="006A7BF7" w:rsidRDefault="006A7BF7" w:rsidP="006A7BF7">
      <w:pPr>
        <w:spacing w:line="360" w:lineRule="auto"/>
        <w:jc w:val="center"/>
        <w:rPr>
          <w:rFonts w:ascii="Times New Roman" w:hAnsi="Times New Roman" w:cs="Times New Roman"/>
          <w:b/>
          <w:bCs/>
          <w:sz w:val="28"/>
          <w:szCs w:val="28"/>
        </w:rPr>
      </w:pPr>
    </w:p>
    <w:p w:rsidR="006A7BF7" w:rsidRDefault="006A7BF7" w:rsidP="006A7BF7">
      <w:pPr>
        <w:spacing w:line="360" w:lineRule="auto"/>
        <w:jc w:val="center"/>
        <w:rPr>
          <w:rFonts w:ascii="Times New Roman" w:hAnsi="Times New Roman" w:cs="Times New Roman"/>
          <w:b/>
          <w:bCs/>
          <w:sz w:val="28"/>
          <w:szCs w:val="28"/>
        </w:rPr>
      </w:pPr>
    </w:p>
    <w:p w:rsidR="006A7BF7" w:rsidRDefault="006A7BF7" w:rsidP="006A7BF7">
      <w:pPr>
        <w:spacing w:line="360" w:lineRule="auto"/>
        <w:jc w:val="center"/>
        <w:rPr>
          <w:rFonts w:ascii="Times New Roman" w:hAnsi="Times New Roman" w:cs="Times New Roman"/>
          <w:b/>
          <w:bCs/>
          <w:sz w:val="28"/>
          <w:szCs w:val="28"/>
        </w:rPr>
      </w:pPr>
    </w:p>
    <w:p w:rsidR="003C0183" w:rsidRPr="006A7BF7" w:rsidRDefault="003C0183" w:rsidP="006A7BF7">
      <w:pPr>
        <w:spacing w:line="360" w:lineRule="auto"/>
        <w:jc w:val="center"/>
        <w:rPr>
          <w:rFonts w:ascii="Times New Roman" w:hAnsi="Times New Roman" w:cs="Times New Roman"/>
          <w:b/>
          <w:sz w:val="28"/>
          <w:szCs w:val="28"/>
        </w:rPr>
      </w:pPr>
      <w:r w:rsidRPr="006A7BF7">
        <w:rPr>
          <w:rFonts w:ascii="Times New Roman" w:hAnsi="Times New Roman" w:cs="Times New Roman"/>
          <w:b/>
          <w:bCs/>
          <w:sz w:val="28"/>
          <w:szCs w:val="28"/>
        </w:rPr>
        <w:t>Оценка функционального состояния пациента</w:t>
      </w:r>
    </w:p>
    <w:p w:rsidR="003C0183" w:rsidRPr="006A7BF7" w:rsidRDefault="003C0183" w:rsidP="006A7BF7">
      <w:pPr>
        <w:spacing w:line="360" w:lineRule="auto"/>
        <w:jc w:val="center"/>
        <w:rPr>
          <w:rFonts w:ascii="Times New Roman" w:hAnsi="Times New Roman" w:cs="Times New Roman"/>
          <w:b/>
          <w:sz w:val="28"/>
          <w:szCs w:val="28"/>
        </w:rPr>
      </w:pPr>
      <w:r w:rsidRPr="006A7BF7">
        <w:rPr>
          <w:rFonts w:ascii="Times New Roman" w:hAnsi="Times New Roman" w:cs="Times New Roman"/>
          <w:b/>
          <w:sz w:val="28"/>
          <w:szCs w:val="28"/>
        </w:rPr>
        <w:t>Время – 6 академических часов (270 минут)</w:t>
      </w:r>
    </w:p>
    <w:p w:rsidR="003C0183" w:rsidRPr="006A7BF7" w:rsidRDefault="003C0183" w:rsidP="006A7BF7">
      <w:pPr>
        <w:spacing w:line="360" w:lineRule="auto"/>
        <w:jc w:val="center"/>
        <w:rPr>
          <w:rFonts w:ascii="Times New Roman" w:hAnsi="Times New Roman" w:cs="Times New Roman"/>
          <w:b/>
          <w:sz w:val="28"/>
          <w:szCs w:val="28"/>
        </w:rPr>
      </w:pPr>
      <w:r w:rsidRPr="006A7BF7">
        <w:rPr>
          <w:rFonts w:ascii="Times New Roman" w:hAnsi="Times New Roman" w:cs="Times New Roman"/>
          <w:b/>
          <w:sz w:val="28"/>
          <w:szCs w:val="28"/>
        </w:rPr>
        <w:t>Место проведения – кабинет доклинической практики</w:t>
      </w:r>
    </w:p>
    <w:p w:rsidR="006A7BF7" w:rsidRPr="006A7BF7" w:rsidRDefault="006A7BF7" w:rsidP="006A7BF7">
      <w:pPr>
        <w:spacing w:line="360" w:lineRule="auto"/>
        <w:jc w:val="center"/>
        <w:rPr>
          <w:rFonts w:ascii="Times New Roman" w:hAnsi="Times New Roman" w:cs="Times New Roman"/>
          <w:b/>
          <w:sz w:val="28"/>
          <w:szCs w:val="28"/>
        </w:rPr>
      </w:pPr>
    </w:p>
    <w:p w:rsidR="006A7BF7" w:rsidRDefault="006A7BF7" w:rsidP="00C151D2">
      <w:pPr>
        <w:spacing w:line="360" w:lineRule="auto"/>
        <w:jc w:val="both"/>
        <w:rPr>
          <w:rFonts w:ascii="Times New Roman" w:hAnsi="Times New Roman" w:cs="Times New Roman"/>
          <w:sz w:val="28"/>
          <w:szCs w:val="28"/>
        </w:rPr>
      </w:pPr>
    </w:p>
    <w:p w:rsidR="006A7BF7" w:rsidRDefault="006A7BF7" w:rsidP="00C151D2">
      <w:pPr>
        <w:spacing w:line="360" w:lineRule="auto"/>
        <w:jc w:val="both"/>
        <w:rPr>
          <w:rFonts w:ascii="Times New Roman" w:hAnsi="Times New Roman" w:cs="Times New Roman"/>
          <w:sz w:val="28"/>
          <w:szCs w:val="28"/>
        </w:rPr>
      </w:pPr>
    </w:p>
    <w:p w:rsidR="006A7BF7" w:rsidRDefault="006A7BF7" w:rsidP="00C151D2">
      <w:pPr>
        <w:spacing w:line="360" w:lineRule="auto"/>
        <w:jc w:val="both"/>
        <w:rPr>
          <w:rFonts w:ascii="Times New Roman" w:hAnsi="Times New Roman" w:cs="Times New Roman"/>
          <w:sz w:val="28"/>
          <w:szCs w:val="28"/>
        </w:rPr>
      </w:pPr>
    </w:p>
    <w:p w:rsidR="006A7BF7" w:rsidRDefault="006A7BF7" w:rsidP="00C151D2">
      <w:pPr>
        <w:spacing w:line="360" w:lineRule="auto"/>
        <w:jc w:val="both"/>
        <w:rPr>
          <w:rFonts w:ascii="Times New Roman" w:hAnsi="Times New Roman" w:cs="Times New Roman"/>
          <w:sz w:val="28"/>
          <w:szCs w:val="28"/>
        </w:rPr>
      </w:pPr>
    </w:p>
    <w:p w:rsidR="006A7BF7" w:rsidRDefault="006A7BF7" w:rsidP="00C151D2">
      <w:pPr>
        <w:spacing w:line="360" w:lineRule="auto"/>
        <w:jc w:val="both"/>
        <w:rPr>
          <w:rFonts w:ascii="Times New Roman" w:hAnsi="Times New Roman" w:cs="Times New Roman"/>
          <w:sz w:val="28"/>
          <w:szCs w:val="28"/>
        </w:rPr>
      </w:pPr>
    </w:p>
    <w:p w:rsidR="006A7BF7" w:rsidRDefault="006A7BF7" w:rsidP="00C151D2">
      <w:pPr>
        <w:spacing w:line="360" w:lineRule="auto"/>
        <w:jc w:val="both"/>
        <w:rPr>
          <w:rFonts w:ascii="Times New Roman" w:hAnsi="Times New Roman" w:cs="Times New Roman"/>
          <w:sz w:val="28"/>
          <w:szCs w:val="28"/>
        </w:rPr>
      </w:pPr>
    </w:p>
    <w:p w:rsidR="006A7BF7" w:rsidRDefault="006A7BF7" w:rsidP="00C151D2">
      <w:pPr>
        <w:spacing w:line="360" w:lineRule="auto"/>
        <w:jc w:val="both"/>
        <w:rPr>
          <w:rFonts w:ascii="Times New Roman" w:hAnsi="Times New Roman" w:cs="Times New Roman"/>
          <w:sz w:val="28"/>
          <w:szCs w:val="28"/>
        </w:rPr>
      </w:pPr>
    </w:p>
    <w:p w:rsidR="006A7BF7" w:rsidRDefault="006A7BF7" w:rsidP="00C151D2">
      <w:pPr>
        <w:spacing w:line="360" w:lineRule="auto"/>
        <w:jc w:val="both"/>
        <w:rPr>
          <w:rFonts w:ascii="Times New Roman" w:hAnsi="Times New Roman" w:cs="Times New Roman"/>
          <w:sz w:val="28"/>
          <w:szCs w:val="28"/>
        </w:rPr>
      </w:pPr>
    </w:p>
    <w:p w:rsidR="006A7BF7" w:rsidRDefault="006A7BF7" w:rsidP="00C151D2">
      <w:pPr>
        <w:spacing w:line="360" w:lineRule="auto"/>
        <w:jc w:val="both"/>
        <w:rPr>
          <w:rFonts w:ascii="Times New Roman" w:hAnsi="Times New Roman" w:cs="Times New Roman"/>
          <w:sz w:val="28"/>
          <w:szCs w:val="28"/>
        </w:rPr>
      </w:pPr>
    </w:p>
    <w:p w:rsidR="002C46C8" w:rsidRDefault="002C46C8" w:rsidP="00C151D2">
      <w:pPr>
        <w:spacing w:line="360" w:lineRule="auto"/>
        <w:jc w:val="both"/>
        <w:rPr>
          <w:rFonts w:ascii="Times New Roman" w:hAnsi="Times New Roman" w:cs="Times New Roman"/>
          <w:sz w:val="28"/>
          <w:szCs w:val="28"/>
        </w:rPr>
      </w:pPr>
    </w:p>
    <w:p w:rsidR="002C46C8" w:rsidRPr="00C151D2" w:rsidRDefault="002C46C8" w:rsidP="00C151D2">
      <w:pPr>
        <w:spacing w:line="360" w:lineRule="auto"/>
        <w:jc w:val="both"/>
        <w:rPr>
          <w:rFonts w:ascii="Times New Roman" w:hAnsi="Times New Roman" w:cs="Times New Roman"/>
          <w:sz w:val="28"/>
          <w:szCs w:val="28"/>
        </w:rPr>
      </w:pPr>
    </w:p>
    <w:p w:rsidR="003C0183" w:rsidRPr="003C0183" w:rsidRDefault="003C0183" w:rsidP="003C0183">
      <w:pPr>
        <w:spacing w:line="360" w:lineRule="auto"/>
        <w:jc w:val="center"/>
        <w:rPr>
          <w:rFonts w:ascii="Times New Roman" w:hAnsi="Times New Roman" w:cs="Times New Roman"/>
          <w:b/>
          <w:bCs/>
          <w:sz w:val="28"/>
          <w:szCs w:val="28"/>
        </w:rPr>
      </w:pPr>
      <w:r w:rsidRPr="003C0183">
        <w:rPr>
          <w:rFonts w:ascii="Times New Roman" w:hAnsi="Times New Roman" w:cs="Times New Roman"/>
          <w:b/>
          <w:bCs/>
          <w:sz w:val="28"/>
          <w:szCs w:val="28"/>
        </w:rPr>
        <w:lastRenderedPageBreak/>
        <w:t>ПЛАН ПРОВЕДЕНИЯ ЗАНЯТИЯ</w:t>
      </w:r>
    </w:p>
    <w:p w:rsidR="003C0183" w:rsidRPr="008114DE" w:rsidRDefault="003C0183" w:rsidP="008114DE">
      <w:pPr>
        <w:pStyle w:val="a7"/>
        <w:spacing w:line="360" w:lineRule="auto"/>
        <w:jc w:val="both"/>
        <w:rPr>
          <w:sz w:val="28"/>
          <w:szCs w:val="28"/>
        </w:rPr>
      </w:pPr>
      <w:r w:rsidRPr="008114DE">
        <w:rPr>
          <w:b/>
          <w:sz w:val="28"/>
          <w:szCs w:val="28"/>
        </w:rPr>
        <w:t>Тип занятия:</w:t>
      </w:r>
      <w:r w:rsidRPr="008114DE">
        <w:rPr>
          <w:sz w:val="28"/>
          <w:szCs w:val="28"/>
        </w:rPr>
        <w:t xml:space="preserve"> практическое</w:t>
      </w:r>
    </w:p>
    <w:p w:rsidR="003C0183" w:rsidRPr="008114DE" w:rsidRDefault="003C0183" w:rsidP="008114DE">
      <w:pPr>
        <w:pStyle w:val="a7"/>
        <w:spacing w:line="360" w:lineRule="auto"/>
        <w:jc w:val="both"/>
        <w:rPr>
          <w:sz w:val="28"/>
          <w:szCs w:val="28"/>
        </w:rPr>
      </w:pPr>
      <w:r w:rsidRPr="008114DE">
        <w:rPr>
          <w:b/>
          <w:sz w:val="28"/>
          <w:szCs w:val="28"/>
        </w:rPr>
        <w:t>Место проведения:</w:t>
      </w:r>
      <w:r w:rsidRPr="008114DE">
        <w:rPr>
          <w:sz w:val="28"/>
          <w:szCs w:val="28"/>
        </w:rPr>
        <w:t xml:space="preserve"> кабинет доклинической практики</w:t>
      </w:r>
    </w:p>
    <w:p w:rsidR="003C0183" w:rsidRPr="008114DE" w:rsidRDefault="003C0183" w:rsidP="008114DE">
      <w:pPr>
        <w:pStyle w:val="a7"/>
        <w:spacing w:line="360" w:lineRule="auto"/>
        <w:jc w:val="both"/>
        <w:rPr>
          <w:sz w:val="28"/>
          <w:szCs w:val="28"/>
        </w:rPr>
      </w:pPr>
      <w:r w:rsidRPr="008114DE">
        <w:rPr>
          <w:b/>
          <w:sz w:val="28"/>
          <w:szCs w:val="28"/>
        </w:rPr>
        <w:t>Продолжительность:</w:t>
      </w:r>
      <w:r w:rsidRPr="008114DE">
        <w:rPr>
          <w:sz w:val="28"/>
          <w:szCs w:val="28"/>
        </w:rPr>
        <w:t xml:space="preserve"> 270 минут</w:t>
      </w:r>
    </w:p>
    <w:p w:rsidR="003C0183" w:rsidRPr="008114DE" w:rsidRDefault="003C0183" w:rsidP="008114DE">
      <w:pPr>
        <w:pStyle w:val="a7"/>
        <w:spacing w:line="360" w:lineRule="auto"/>
        <w:jc w:val="both"/>
        <w:rPr>
          <w:b/>
          <w:sz w:val="28"/>
          <w:szCs w:val="28"/>
        </w:rPr>
      </w:pPr>
      <w:r w:rsidRPr="008114DE">
        <w:rPr>
          <w:b/>
          <w:sz w:val="28"/>
          <w:szCs w:val="28"/>
        </w:rPr>
        <w:t>Содержание занятия:</w:t>
      </w:r>
    </w:p>
    <w:p w:rsidR="006A7BF7" w:rsidRDefault="00372D37" w:rsidP="009C0E26">
      <w:pPr>
        <w:pStyle w:val="a5"/>
        <w:numPr>
          <w:ilvl w:val="0"/>
          <w:numId w:val="36"/>
        </w:numPr>
        <w:spacing w:line="360" w:lineRule="auto"/>
        <w:ind w:right="142"/>
        <w:jc w:val="both"/>
        <w:rPr>
          <w:sz w:val="28"/>
          <w:szCs w:val="28"/>
        </w:rPr>
      </w:pPr>
      <w:r w:rsidRPr="008114DE">
        <w:rPr>
          <w:sz w:val="28"/>
          <w:szCs w:val="28"/>
        </w:rPr>
        <w:t>определение артериального давления, нормальные показатели</w:t>
      </w:r>
      <w:r w:rsidR="006A7BF7">
        <w:rPr>
          <w:sz w:val="28"/>
          <w:szCs w:val="28"/>
        </w:rPr>
        <w:t xml:space="preserve"> и отклонения от них;</w:t>
      </w:r>
    </w:p>
    <w:p w:rsidR="008114DE" w:rsidRPr="008114DE" w:rsidRDefault="006A7BF7" w:rsidP="009C0E26">
      <w:pPr>
        <w:pStyle w:val="a5"/>
        <w:numPr>
          <w:ilvl w:val="0"/>
          <w:numId w:val="36"/>
        </w:numPr>
        <w:spacing w:line="360" w:lineRule="auto"/>
        <w:ind w:right="142"/>
        <w:jc w:val="both"/>
        <w:rPr>
          <w:sz w:val="28"/>
          <w:szCs w:val="28"/>
        </w:rPr>
      </w:pPr>
      <w:r>
        <w:rPr>
          <w:sz w:val="28"/>
          <w:szCs w:val="28"/>
        </w:rPr>
        <w:t>виды аппаратов</w:t>
      </w:r>
      <w:r w:rsidR="00372D37" w:rsidRPr="008114DE">
        <w:rPr>
          <w:sz w:val="28"/>
          <w:szCs w:val="28"/>
        </w:rPr>
        <w:t xml:space="preserve"> для о</w:t>
      </w:r>
      <w:r w:rsidR="00372D37">
        <w:rPr>
          <w:sz w:val="28"/>
          <w:szCs w:val="28"/>
        </w:rPr>
        <w:t>пределения артериального давления</w:t>
      </w:r>
      <w:r>
        <w:rPr>
          <w:sz w:val="28"/>
          <w:szCs w:val="28"/>
        </w:rPr>
        <w:t>, их преимущества и недостатки</w:t>
      </w:r>
      <w:r w:rsidR="00372D37">
        <w:rPr>
          <w:sz w:val="28"/>
          <w:szCs w:val="28"/>
        </w:rPr>
        <w:t>;</w:t>
      </w:r>
    </w:p>
    <w:p w:rsidR="008114DE" w:rsidRPr="008114DE" w:rsidRDefault="006A7BF7" w:rsidP="009C0E26">
      <w:pPr>
        <w:pStyle w:val="a5"/>
        <w:numPr>
          <w:ilvl w:val="0"/>
          <w:numId w:val="36"/>
        </w:numPr>
        <w:spacing w:line="360" w:lineRule="auto"/>
        <w:ind w:right="142"/>
        <w:jc w:val="both"/>
        <w:rPr>
          <w:sz w:val="28"/>
          <w:szCs w:val="28"/>
        </w:rPr>
      </w:pPr>
      <w:r>
        <w:rPr>
          <w:sz w:val="28"/>
          <w:szCs w:val="28"/>
        </w:rPr>
        <w:t xml:space="preserve">алгоритм </w:t>
      </w:r>
      <w:r w:rsidR="00372D37">
        <w:rPr>
          <w:sz w:val="28"/>
          <w:szCs w:val="28"/>
        </w:rPr>
        <w:t>измерение артериального давления,  регистрация показателей</w:t>
      </w:r>
      <w:r>
        <w:rPr>
          <w:sz w:val="28"/>
          <w:szCs w:val="28"/>
        </w:rPr>
        <w:t xml:space="preserve"> в температурном листе</w:t>
      </w:r>
      <w:r w:rsidR="00372D37">
        <w:rPr>
          <w:sz w:val="28"/>
          <w:szCs w:val="28"/>
        </w:rPr>
        <w:t>;</w:t>
      </w:r>
    </w:p>
    <w:p w:rsidR="008114DE" w:rsidRPr="008114DE" w:rsidRDefault="00372D37" w:rsidP="009C0E26">
      <w:pPr>
        <w:pStyle w:val="a5"/>
        <w:numPr>
          <w:ilvl w:val="0"/>
          <w:numId w:val="36"/>
        </w:numPr>
        <w:spacing w:line="360" w:lineRule="auto"/>
        <w:ind w:right="142"/>
        <w:jc w:val="both"/>
        <w:rPr>
          <w:sz w:val="28"/>
          <w:szCs w:val="28"/>
        </w:rPr>
      </w:pPr>
      <w:r>
        <w:rPr>
          <w:sz w:val="28"/>
          <w:szCs w:val="28"/>
        </w:rPr>
        <w:t>ошибки при измерении артериального давления;</w:t>
      </w:r>
      <w:r w:rsidRPr="008114DE">
        <w:rPr>
          <w:sz w:val="28"/>
          <w:szCs w:val="28"/>
        </w:rPr>
        <w:t xml:space="preserve"> </w:t>
      </w:r>
    </w:p>
    <w:p w:rsidR="008114DE" w:rsidRPr="008114DE" w:rsidRDefault="00372D37" w:rsidP="009C0E26">
      <w:pPr>
        <w:pStyle w:val="a5"/>
        <w:numPr>
          <w:ilvl w:val="0"/>
          <w:numId w:val="36"/>
        </w:numPr>
        <w:spacing w:line="360" w:lineRule="auto"/>
        <w:ind w:right="142"/>
        <w:jc w:val="both"/>
        <w:rPr>
          <w:sz w:val="28"/>
          <w:szCs w:val="28"/>
        </w:rPr>
      </w:pPr>
      <w:r w:rsidRPr="008114DE">
        <w:rPr>
          <w:sz w:val="28"/>
          <w:szCs w:val="28"/>
        </w:rPr>
        <w:t>о</w:t>
      </w:r>
      <w:r>
        <w:rPr>
          <w:sz w:val="28"/>
          <w:szCs w:val="28"/>
        </w:rPr>
        <w:t>бучение пациента самоконтролю артериальному давлению;</w:t>
      </w:r>
    </w:p>
    <w:p w:rsidR="008114DE" w:rsidRPr="008114DE" w:rsidRDefault="00372D37" w:rsidP="009C0E26">
      <w:pPr>
        <w:pStyle w:val="a5"/>
        <w:numPr>
          <w:ilvl w:val="0"/>
          <w:numId w:val="36"/>
        </w:numPr>
        <w:spacing w:line="360" w:lineRule="auto"/>
        <w:ind w:right="142"/>
        <w:jc w:val="both"/>
        <w:rPr>
          <w:sz w:val="28"/>
          <w:szCs w:val="28"/>
        </w:rPr>
      </w:pPr>
      <w:r w:rsidRPr="008114DE">
        <w:rPr>
          <w:sz w:val="28"/>
          <w:szCs w:val="28"/>
        </w:rPr>
        <w:t>дези</w:t>
      </w:r>
      <w:r>
        <w:rPr>
          <w:sz w:val="28"/>
          <w:szCs w:val="28"/>
        </w:rPr>
        <w:t>нфекция тонометра, фонендоскопа;</w:t>
      </w:r>
    </w:p>
    <w:p w:rsidR="008114DE" w:rsidRDefault="006A7BF7" w:rsidP="009C0E26">
      <w:pPr>
        <w:pStyle w:val="a5"/>
        <w:numPr>
          <w:ilvl w:val="0"/>
          <w:numId w:val="36"/>
        </w:numPr>
        <w:spacing w:line="360" w:lineRule="auto"/>
        <w:ind w:right="142"/>
        <w:jc w:val="both"/>
        <w:rPr>
          <w:sz w:val="28"/>
          <w:szCs w:val="28"/>
        </w:rPr>
      </w:pPr>
      <w:r>
        <w:rPr>
          <w:sz w:val="28"/>
          <w:szCs w:val="28"/>
        </w:rPr>
        <w:t xml:space="preserve">понятия </w:t>
      </w:r>
      <w:r w:rsidR="00372D37" w:rsidRPr="008114DE">
        <w:rPr>
          <w:sz w:val="28"/>
          <w:szCs w:val="28"/>
        </w:rPr>
        <w:t>пульса,</w:t>
      </w:r>
      <w:r>
        <w:rPr>
          <w:sz w:val="28"/>
          <w:szCs w:val="28"/>
        </w:rPr>
        <w:t xml:space="preserve"> норма и отклонения от неё, места определения пульса</w:t>
      </w:r>
      <w:r w:rsidR="00372D37">
        <w:rPr>
          <w:sz w:val="28"/>
          <w:szCs w:val="28"/>
        </w:rPr>
        <w:t>;</w:t>
      </w:r>
    </w:p>
    <w:p w:rsidR="006A7BF7" w:rsidRPr="008114DE" w:rsidRDefault="006A7BF7" w:rsidP="009C0E26">
      <w:pPr>
        <w:pStyle w:val="a5"/>
        <w:numPr>
          <w:ilvl w:val="0"/>
          <w:numId w:val="36"/>
        </w:numPr>
        <w:spacing w:line="360" w:lineRule="auto"/>
        <w:ind w:right="142"/>
        <w:jc w:val="both"/>
        <w:rPr>
          <w:sz w:val="28"/>
          <w:szCs w:val="28"/>
        </w:rPr>
      </w:pPr>
      <w:r>
        <w:rPr>
          <w:sz w:val="28"/>
          <w:szCs w:val="28"/>
        </w:rPr>
        <w:t>алгоритм исследования пульса, регистрация показателя в температурном листе;</w:t>
      </w:r>
    </w:p>
    <w:p w:rsidR="008114DE" w:rsidRPr="008114DE" w:rsidRDefault="00372D37" w:rsidP="009C0E26">
      <w:pPr>
        <w:pStyle w:val="a5"/>
        <w:numPr>
          <w:ilvl w:val="0"/>
          <w:numId w:val="36"/>
        </w:numPr>
        <w:spacing w:line="360" w:lineRule="auto"/>
        <w:ind w:right="142"/>
        <w:jc w:val="both"/>
        <w:rPr>
          <w:sz w:val="28"/>
          <w:szCs w:val="28"/>
        </w:rPr>
      </w:pPr>
      <w:r w:rsidRPr="008114DE">
        <w:rPr>
          <w:sz w:val="28"/>
          <w:szCs w:val="28"/>
        </w:rPr>
        <w:t>обучен</w:t>
      </w:r>
      <w:r w:rsidR="006A7BF7">
        <w:rPr>
          <w:sz w:val="28"/>
          <w:szCs w:val="28"/>
        </w:rPr>
        <w:t>ие пациента самоконтролю пульса.</w:t>
      </w:r>
      <w:r w:rsidRPr="008114DE">
        <w:rPr>
          <w:sz w:val="28"/>
          <w:szCs w:val="28"/>
        </w:rPr>
        <w:t xml:space="preserve"> </w:t>
      </w:r>
    </w:p>
    <w:p w:rsidR="003C0183" w:rsidRPr="008114DE" w:rsidRDefault="003C0183" w:rsidP="008114DE">
      <w:pPr>
        <w:pStyle w:val="a7"/>
        <w:spacing w:line="360" w:lineRule="auto"/>
        <w:jc w:val="both"/>
        <w:rPr>
          <w:sz w:val="28"/>
          <w:szCs w:val="28"/>
        </w:rPr>
      </w:pPr>
      <w:r w:rsidRPr="008114DE">
        <w:rPr>
          <w:sz w:val="28"/>
          <w:szCs w:val="28"/>
        </w:rPr>
        <w:t>Цели занятия:</w:t>
      </w:r>
    </w:p>
    <w:p w:rsidR="003C0183" w:rsidRPr="008114DE" w:rsidRDefault="003C0183" w:rsidP="008114DE">
      <w:pPr>
        <w:pStyle w:val="a7"/>
        <w:spacing w:line="360" w:lineRule="auto"/>
        <w:jc w:val="both"/>
        <w:rPr>
          <w:sz w:val="28"/>
          <w:szCs w:val="28"/>
        </w:rPr>
      </w:pPr>
      <w:r w:rsidRPr="008114DE">
        <w:rPr>
          <w:sz w:val="28"/>
          <w:szCs w:val="28"/>
        </w:rPr>
        <w:t>Учебная:</w:t>
      </w:r>
    </w:p>
    <w:p w:rsidR="00407069" w:rsidRPr="00407069" w:rsidRDefault="00407069" w:rsidP="00407069">
      <w:pPr>
        <w:pStyle w:val="a7"/>
        <w:numPr>
          <w:ilvl w:val="0"/>
          <w:numId w:val="88"/>
        </w:numPr>
        <w:spacing w:line="360" w:lineRule="auto"/>
        <w:rPr>
          <w:sz w:val="28"/>
          <w:szCs w:val="28"/>
        </w:rPr>
      </w:pPr>
      <w:r w:rsidRPr="00407069">
        <w:rPr>
          <w:sz w:val="28"/>
          <w:szCs w:val="28"/>
        </w:rPr>
        <w:t>сформировать профессиональных и общих компетенций;</w:t>
      </w:r>
    </w:p>
    <w:p w:rsidR="00407069" w:rsidRPr="00407069" w:rsidRDefault="00407069" w:rsidP="00407069">
      <w:pPr>
        <w:pStyle w:val="a7"/>
        <w:numPr>
          <w:ilvl w:val="0"/>
          <w:numId w:val="88"/>
        </w:numPr>
        <w:spacing w:line="360" w:lineRule="auto"/>
        <w:rPr>
          <w:sz w:val="28"/>
          <w:szCs w:val="28"/>
        </w:rPr>
      </w:pPr>
      <w:r w:rsidRPr="00407069">
        <w:rPr>
          <w:sz w:val="28"/>
          <w:szCs w:val="28"/>
        </w:rPr>
        <w:t>изучить определение артериального давления;</w:t>
      </w:r>
    </w:p>
    <w:p w:rsidR="00407069" w:rsidRPr="00407069" w:rsidRDefault="00407069" w:rsidP="00407069">
      <w:pPr>
        <w:pStyle w:val="a7"/>
        <w:numPr>
          <w:ilvl w:val="0"/>
          <w:numId w:val="88"/>
        </w:numPr>
        <w:spacing w:line="360" w:lineRule="auto"/>
        <w:rPr>
          <w:sz w:val="28"/>
          <w:szCs w:val="28"/>
        </w:rPr>
      </w:pPr>
      <w:r w:rsidRPr="00407069">
        <w:rPr>
          <w:sz w:val="28"/>
          <w:szCs w:val="28"/>
        </w:rPr>
        <w:t>изучить устройства аппаратов для  измерения артериального давления;</w:t>
      </w:r>
    </w:p>
    <w:p w:rsidR="00407069" w:rsidRPr="00407069" w:rsidRDefault="00407069" w:rsidP="00407069">
      <w:pPr>
        <w:pStyle w:val="a7"/>
        <w:numPr>
          <w:ilvl w:val="0"/>
          <w:numId w:val="88"/>
        </w:numPr>
        <w:spacing w:line="360" w:lineRule="auto"/>
        <w:rPr>
          <w:sz w:val="28"/>
          <w:szCs w:val="28"/>
        </w:rPr>
      </w:pPr>
      <w:r w:rsidRPr="00407069">
        <w:rPr>
          <w:sz w:val="28"/>
          <w:szCs w:val="28"/>
        </w:rPr>
        <w:t xml:space="preserve">изучить алгоритм измерение артериального давления;  </w:t>
      </w:r>
    </w:p>
    <w:p w:rsidR="00407069" w:rsidRPr="00407069" w:rsidRDefault="00407069" w:rsidP="00407069">
      <w:pPr>
        <w:pStyle w:val="a7"/>
        <w:numPr>
          <w:ilvl w:val="0"/>
          <w:numId w:val="88"/>
        </w:numPr>
        <w:spacing w:line="360" w:lineRule="auto"/>
        <w:rPr>
          <w:sz w:val="28"/>
          <w:szCs w:val="28"/>
        </w:rPr>
      </w:pPr>
      <w:r w:rsidRPr="00407069">
        <w:rPr>
          <w:sz w:val="28"/>
          <w:szCs w:val="28"/>
        </w:rPr>
        <w:t>изучить способы дезинфекции тонометра, фонендоскопа;</w:t>
      </w:r>
    </w:p>
    <w:p w:rsidR="00407069" w:rsidRPr="00407069" w:rsidRDefault="00407069" w:rsidP="00407069">
      <w:pPr>
        <w:pStyle w:val="a7"/>
        <w:numPr>
          <w:ilvl w:val="0"/>
          <w:numId w:val="88"/>
        </w:numPr>
        <w:spacing w:line="360" w:lineRule="auto"/>
        <w:rPr>
          <w:sz w:val="28"/>
          <w:szCs w:val="28"/>
        </w:rPr>
      </w:pPr>
      <w:r w:rsidRPr="00407069">
        <w:rPr>
          <w:sz w:val="28"/>
          <w:szCs w:val="28"/>
        </w:rPr>
        <w:t>изучить определения пульса, характеристику пульса;</w:t>
      </w:r>
    </w:p>
    <w:p w:rsidR="00407069" w:rsidRPr="00407069" w:rsidRDefault="00407069" w:rsidP="00407069">
      <w:pPr>
        <w:pStyle w:val="a7"/>
        <w:numPr>
          <w:ilvl w:val="0"/>
          <w:numId w:val="88"/>
        </w:numPr>
        <w:spacing w:line="360" w:lineRule="auto"/>
        <w:rPr>
          <w:sz w:val="28"/>
          <w:szCs w:val="28"/>
        </w:rPr>
      </w:pPr>
      <w:r w:rsidRPr="00407069">
        <w:rPr>
          <w:sz w:val="28"/>
          <w:szCs w:val="28"/>
        </w:rPr>
        <w:t>изучить алгоритм исследования пульса;</w:t>
      </w:r>
    </w:p>
    <w:p w:rsidR="00407069" w:rsidRPr="00407069" w:rsidRDefault="00407069" w:rsidP="00407069">
      <w:pPr>
        <w:pStyle w:val="a7"/>
        <w:numPr>
          <w:ilvl w:val="0"/>
          <w:numId w:val="88"/>
        </w:numPr>
        <w:spacing w:line="360" w:lineRule="auto"/>
        <w:rPr>
          <w:sz w:val="28"/>
          <w:szCs w:val="28"/>
        </w:rPr>
      </w:pPr>
      <w:r w:rsidRPr="00407069">
        <w:rPr>
          <w:sz w:val="28"/>
          <w:szCs w:val="28"/>
        </w:rPr>
        <w:t>изучить регистрацию пульса и ад   в  температурном листе;</w:t>
      </w:r>
    </w:p>
    <w:p w:rsidR="00407069" w:rsidRPr="00407069" w:rsidRDefault="00407069" w:rsidP="00407069">
      <w:pPr>
        <w:pStyle w:val="a7"/>
        <w:numPr>
          <w:ilvl w:val="0"/>
          <w:numId w:val="88"/>
        </w:numPr>
        <w:spacing w:line="360" w:lineRule="auto"/>
        <w:rPr>
          <w:sz w:val="28"/>
          <w:szCs w:val="28"/>
        </w:rPr>
      </w:pPr>
      <w:r w:rsidRPr="00407069">
        <w:rPr>
          <w:sz w:val="28"/>
          <w:szCs w:val="28"/>
        </w:rPr>
        <w:lastRenderedPageBreak/>
        <w:t xml:space="preserve">изучить правила обучения пациента самоконтролю пульса и ад. </w:t>
      </w:r>
    </w:p>
    <w:p w:rsidR="003C0183" w:rsidRPr="008114DE" w:rsidRDefault="003C0183" w:rsidP="008114DE">
      <w:pPr>
        <w:pStyle w:val="a7"/>
        <w:spacing w:line="360" w:lineRule="auto"/>
        <w:jc w:val="both"/>
        <w:rPr>
          <w:sz w:val="28"/>
          <w:szCs w:val="28"/>
        </w:rPr>
      </w:pPr>
      <w:r w:rsidRPr="008114DE">
        <w:rPr>
          <w:sz w:val="28"/>
          <w:szCs w:val="28"/>
        </w:rPr>
        <w:t>Воспитательная:</w:t>
      </w:r>
    </w:p>
    <w:p w:rsidR="003C0183" w:rsidRPr="008114DE" w:rsidRDefault="004C1BAA" w:rsidP="009C0E26">
      <w:pPr>
        <w:pStyle w:val="a7"/>
        <w:numPr>
          <w:ilvl w:val="0"/>
          <w:numId w:val="38"/>
        </w:numPr>
        <w:spacing w:line="360" w:lineRule="auto"/>
        <w:ind w:left="700"/>
        <w:jc w:val="both"/>
        <w:rPr>
          <w:sz w:val="28"/>
          <w:szCs w:val="28"/>
        </w:rPr>
      </w:pPr>
      <w:r>
        <w:rPr>
          <w:sz w:val="28"/>
          <w:szCs w:val="28"/>
        </w:rPr>
        <w:t>в</w:t>
      </w:r>
      <w:r w:rsidR="003C0183" w:rsidRPr="008114DE">
        <w:rPr>
          <w:sz w:val="28"/>
          <w:szCs w:val="28"/>
        </w:rPr>
        <w:t>оспитать чувство ответственности при выполнении профессиональных обязанностей</w:t>
      </w:r>
      <w:r w:rsidR="008114DE">
        <w:rPr>
          <w:sz w:val="28"/>
          <w:szCs w:val="28"/>
        </w:rPr>
        <w:t>.</w:t>
      </w:r>
    </w:p>
    <w:p w:rsidR="003C0183" w:rsidRPr="008114DE" w:rsidRDefault="003C0183" w:rsidP="008114DE">
      <w:pPr>
        <w:pStyle w:val="a7"/>
        <w:spacing w:line="360" w:lineRule="auto"/>
        <w:jc w:val="both"/>
        <w:rPr>
          <w:sz w:val="28"/>
          <w:szCs w:val="28"/>
        </w:rPr>
      </w:pPr>
      <w:r w:rsidRPr="008114DE">
        <w:rPr>
          <w:sz w:val="28"/>
          <w:szCs w:val="28"/>
        </w:rPr>
        <w:t>Развивающая:</w:t>
      </w:r>
    </w:p>
    <w:p w:rsidR="003C0183" w:rsidRPr="008114DE" w:rsidRDefault="00372D37" w:rsidP="009C0E26">
      <w:pPr>
        <w:pStyle w:val="a7"/>
        <w:numPr>
          <w:ilvl w:val="0"/>
          <w:numId w:val="39"/>
        </w:numPr>
        <w:spacing w:line="360" w:lineRule="auto"/>
        <w:jc w:val="both"/>
        <w:rPr>
          <w:sz w:val="28"/>
          <w:szCs w:val="28"/>
        </w:rPr>
      </w:pPr>
      <w:r>
        <w:rPr>
          <w:sz w:val="28"/>
          <w:szCs w:val="28"/>
        </w:rPr>
        <w:t>р</w:t>
      </w:r>
      <w:r w:rsidRPr="008114DE">
        <w:rPr>
          <w:sz w:val="28"/>
          <w:szCs w:val="28"/>
        </w:rPr>
        <w:t>азвить клиническое и логическое мышление</w:t>
      </w:r>
      <w:r>
        <w:rPr>
          <w:sz w:val="28"/>
          <w:szCs w:val="28"/>
        </w:rPr>
        <w:t>;</w:t>
      </w:r>
    </w:p>
    <w:p w:rsidR="003C0183" w:rsidRPr="008114DE" w:rsidRDefault="00372D37" w:rsidP="009C0E26">
      <w:pPr>
        <w:pStyle w:val="a7"/>
        <w:numPr>
          <w:ilvl w:val="0"/>
          <w:numId w:val="39"/>
        </w:numPr>
        <w:spacing w:line="360" w:lineRule="auto"/>
        <w:jc w:val="both"/>
        <w:rPr>
          <w:sz w:val="28"/>
          <w:szCs w:val="28"/>
        </w:rPr>
      </w:pPr>
      <w:r>
        <w:rPr>
          <w:sz w:val="28"/>
          <w:szCs w:val="28"/>
        </w:rPr>
        <w:t>р</w:t>
      </w:r>
      <w:r w:rsidRPr="008114DE">
        <w:rPr>
          <w:sz w:val="28"/>
          <w:szCs w:val="28"/>
        </w:rPr>
        <w:t>азвить самостоятельность</w:t>
      </w:r>
      <w:r>
        <w:rPr>
          <w:sz w:val="28"/>
          <w:szCs w:val="28"/>
        </w:rPr>
        <w:t>;</w:t>
      </w:r>
    </w:p>
    <w:p w:rsidR="003C0183" w:rsidRPr="008114DE" w:rsidRDefault="00372D37" w:rsidP="009C0E26">
      <w:pPr>
        <w:pStyle w:val="a7"/>
        <w:numPr>
          <w:ilvl w:val="0"/>
          <w:numId w:val="39"/>
        </w:numPr>
        <w:spacing w:line="360" w:lineRule="auto"/>
        <w:jc w:val="both"/>
        <w:rPr>
          <w:sz w:val="28"/>
          <w:szCs w:val="28"/>
        </w:rPr>
      </w:pPr>
      <w:r>
        <w:rPr>
          <w:sz w:val="28"/>
          <w:szCs w:val="28"/>
        </w:rPr>
        <w:t>р</w:t>
      </w:r>
      <w:r w:rsidRPr="008114DE">
        <w:rPr>
          <w:sz w:val="28"/>
          <w:szCs w:val="28"/>
        </w:rPr>
        <w:t>азвить профессиональные навыки</w:t>
      </w:r>
      <w:r>
        <w:rPr>
          <w:sz w:val="28"/>
          <w:szCs w:val="28"/>
        </w:rPr>
        <w:t>;</w:t>
      </w:r>
    </w:p>
    <w:p w:rsidR="003C0183" w:rsidRPr="008114DE" w:rsidRDefault="00372D37" w:rsidP="009C0E26">
      <w:pPr>
        <w:pStyle w:val="a7"/>
        <w:numPr>
          <w:ilvl w:val="0"/>
          <w:numId w:val="39"/>
        </w:numPr>
        <w:spacing w:line="360" w:lineRule="auto"/>
        <w:jc w:val="both"/>
        <w:rPr>
          <w:sz w:val="28"/>
          <w:szCs w:val="28"/>
        </w:rPr>
      </w:pPr>
      <w:r>
        <w:rPr>
          <w:sz w:val="28"/>
          <w:szCs w:val="28"/>
        </w:rPr>
        <w:t>р</w:t>
      </w:r>
      <w:r w:rsidRPr="008114DE">
        <w:rPr>
          <w:sz w:val="28"/>
          <w:szCs w:val="28"/>
        </w:rPr>
        <w:t>азвить письменную и устную речь</w:t>
      </w:r>
      <w:r>
        <w:rPr>
          <w:sz w:val="28"/>
          <w:szCs w:val="28"/>
        </w:rPr>
        <w:t>;</w:t>
      </w:r>
    </w:p>
    <w:p w:rsidR="003C0183" w:rsidRPr="008114DE" w:rsidRDefault="00372D37" w:rsidP="009C0E26">
      <w:pPr>
        <w:pStyle w:val="a7"/>
        <w:numPr>
          <w:ilvl w:val="0"/>
          <w:numId w:val="39"/>
        </w:numPr>
        <w:spacing w:line="360" w:lineRule="auto"/>
        <w:jc w:val="both"/>
        <w:rPr>
          <w:sz w:val="28"/>
          <w:szCs w:val="28"/>
        </w:rPr>
      </w:pPr>
      <w:r>
        <w:rPr>
          <w:sz w:val="28"/>
          <w:szCs w:val="28"/>
        </w:rPr>
        <w:t>р</w:t>
      </w:r>
      <w:r w:rsidRPr="008114DE">
        <w:rPr>
          <w:sz w:val="28"/>
          <w:szCs w:val="28"/>
        </w:rPr>
        <w:t>азвить навыки работы с документацией</w:t>
      </w:r>
      <w:r>
        <w:rPr>
          <w:sz w:val="28"/>
          <w:szCs w:val="28"/>
        </w:rPr>
        <w:t>;</w:t>
      </w:r>
    </w:p>
    <w:p w:rsidR="003C0183" w:rsidRPr="008114DE" w:rsidRDefault="00372D37" w:rsidP="009C0E26">
      <w:pPr>
        <w:pStyle w:val="a7"/>
        <w:numPr>
          <w:ilvl w:val="0"/>
          <w:numId w:val="39"/>
        </w:numPr>
        <w:spacing w:line="360" w:lineRule="auto"/>
        <w:jc w:val="both"/>
        <w:rPr>
          <w:sz w:val="28"/>
          <w:szCs w:val="28"/>
        </w:rPr>
      </w:pPr>
      <w:r>
        <w:rPr>
          <w:sz w:val="28"/>
          <w:szCs w:val="28"/>
        </w:rPr>
        <w:t>р</w:t>
      </w:r>
      <w:r w:rsidRPr="008114DE">
        <w:rPr>
          <w:sz w:val="28"/>
          <w:szCs w:val="28"/>
        </w:rPr>
        <w:t>азвить чувство инфекционной безопасности</w:t>
      </w:r>
      <w:r>
        <w:rPr>
          <w:sz w:val="28"/>
          <w:szCs w:val="28"/>
        </w:rPr>
        <w:t>;</w:t>
      </w:r>
    </w:p>
    <w:p w:rsidR="008114DE" w:rsidRDefault="00372D37" w:rsidP="009C0E26">
      <w:pPr>
        <w:pStyle w:val="a7"/>
        <w:numPr>
          <w:ilvl w:val="0"/>
          <w:numId w:val="39"/>
        </w:numPr>
        <w:spacing w:line="360" w:lineRule="auto"/>
        <w:jc w:val="both"/>
        <w:rPr>
          <w:sz w:val="28"/>
          <w:szCs w:val="28"/>
        </w:rPr>
      </w:pPr>
      <w:r>
        <w:rPr>
          <w:sz w:val="28"/>
          <w:szCs w:val="28"/>
        </w:rPr>
        <w:t>р</w:t>
      </w:r>
      <w:r w:rsidRPr="008114DE">
        <w:rPr>
          <w:sz w:val="28"/>
          <w:szCs w:val="28"/>
        </w:rPr>
        <w:t>азвить организационные способности</w:t>
      </w:r>
      <w:r w:rsidR="00466CDC">
        <w:rPr>
          <w:sz w:val="28"/>
          <w:szCs w:val="28"/>
        </w:rPr>
        <w:t>;</w:t>
      </w:r>
    </w:p>
    <w:p w:rsidR="003C0183" w:rsidRPr="008114DE" w:rsidRDefault="00372D37" w:rsidP="009C0E26">
      <w:pPr>
        <w:pStyle w:val="a7"/>
        <w:numPr>
          <w:ilvl w:val="0"/>
          <w:numId w:val="39"/>
        </w:numPr>
        <w:spacing w:line="360" w:lineRule="auto"/>
        <w:jc w:val="both"/>
        <w:rPr>
          <w:sz w:val="28"/>
          <w:szCs w:val="28"/>
        </w:rPr>
      </w:pPr>
      <w:r>
        <w:rPr>
          <w:sz w:val="28"/>
          <w:szCs w:val="28"/>
        </w:rPr>
        <w:t>развить навык работать с дополнительной литературой;</w:t>
      </w:r>
    </w:p>
    <w:p w:rsidR="003C0183" w:rsidRPr="00D4020A" w:rsidRDefault="00372D37" w:rsidP="009C0E26">
      <w:pPr>
        <w:pStyle w:val="a7"/>
        <w:numPr>
          <w:ilvl w:val="0"/>
          <w:numId w:val="39"/>
        </w:numPr>
        <w:spacing w:line="360" w:lineRule="auto"/>
        <w:jc w:val="both"/>
        <w:rPr>
          <w:sz w:val="28"/>
          <w:szCs w:val="28"/>
        </w:rPr>
      </w:pPr>
      <w:r>
        <w:rPr>
          <w:sz w:val="28"/>
          <w:szCs w:val="28"/>
        </w:rPr>
        <w:t>р</w:t>
      </w:r>
      <w:r w:rsidRPr="008114DE">
        <w:rPr>
          <w:sz w:val="28"/>
          <w:szCs w:val="28"/>
        </w:rPr>
        <w:t>азвить положительные личностные кач</w:t>
      </w:r>
      <w:r>
        <w:rPr>
          <w:sz w:val="28"/>
          <w:szCs w:val="28"/>
        </w:rPr>
        <w:t>е</w:t>
      </w:r>
      <w:r w:rsidRPr="008114DE">
        <w:rPr>
          <w:sz w:val="28"/>
          <w:szCs w:val="28"/>
        </w:rPr>
        <w:t>ства</w:t>
      </w:r>
      <w:r>
        <w:rPr>
          <w:sz w:val="28"/>
          <w:szCs w:val="28"/>
        </w:rPr>
        <w:t>.</w:t>
      </w:r>
    </w:p>
    <w:p w:rsidR="003C0183" w:rsidRPr="00BC2CBF" w:rsidRDefault="003C0183" w:rsidP="003C0183">
      <w:pPr>
        <w:spacing w:line="360" w:lineRule="auto"/>
        <w:jc w:val="center"/>
        <w:rPr>
          <w:rFonts w:ascii="Times New Roman" w:eastAsia="SimSun" w:hAnsi="Times New Roman" w:cs="Times New Roman"/>
          <w:lang w:eastAsia="zh-CN"/>
        </w:rPr>
      </w:pPr>
      <w:r w:rsidRPr="00F21679">
        <w:rPr>
          <w:rFonts w:ascii="Times New Roman" w:eastAsia="Times New Roman" w:hAnsi="Times New Roman" w:cs="Times New Roman"/>
          <w:sz w:val="28"/>
        </w:rPr>
        <w:t xml:space="preserve"> </w:t>
      </w:r>
      <w:r w:rsidRPr="00BC2CBF">
        <w:rPr>
          <w:rFonts w:ascii="Times New Roman" w:eastAsia="SimSun" w:hAnsi="Times New Roman" w:cs="Times New Roman"/>
          <w:sz w:val="28"/>
          <w:lang w:eastAsia="zh-CN"/>
        </w:rPr>
        <w:t>КАРТА ОСНАЩЕНИЯ ЗАНЯТИЯ</w:t>
      </w:r>
    </w:p>
    <w:p w:rsidR="003C0183" w:rsidRPr="003E49ED" w:rsidRDefault="00D4020A" w:rsidP="003C0183">
      <w:pPr>
        <w:spacing w:line="360" w:lineRule="auto"/>
        <w:rPr>
          <w:rFonts w:ascii="Times New Roman" w:eastAsia="SimSun" w:hAnsi="Times New Roman" w:cs="Times New Roman"/>
          <w:b/>
          <w:sz w:val="28"/>
          <w:lang w:eastAsia="zh-CN"/>
        </w:rPr>
      </w:pPr>
      <w:r>
        <w:rPr>
          <w:rFonts w:ascii="Times New Roman" w:eastAsia="SimSun" w:hAnsi="Times New Roman" w:cs="Times New Roman"/>
          <w:b/>
          <w:sz w:val="28"/>
          <w:lang w:eastAsia="zh-CN"/>
        </w:rPr>
        <w:t>1. Дидактический материал</w:t>
      </w:r>
    </w:p>
    <w:p w:rsidR="003C0183" w:rsidRPr="003E49ED" w:rsidRDefault="004C1BAA" w:rsidP="009C0E26">
      <w:pPr>
        <w:numPr>
          <w:ilvl w:val="0"/>
          <w:numId w:val="40"/>
        </w:numPr>
        <w:spacing w:line="360" w:lineRule="auto"/>
        <w:ind w:left="700"/>
        <w:contextualSpacing/>
        <w:jc w:val="both"/>
        <w:rPr>
          <w:rFonts w:ascii="Times New Roman" w:eastAsia="SimSun" w:hAnsi="Times New Roman" w:cs="Times New Roman"/>
          <w:sz w:val="28"/>
          <w:lang w:eastAsia="zh-CN"/>
        </w:rPr>
      </w:pPr>
      <w:r w:rsidRPr="003E49ED">
        <w:rPr>
          <w:rFonts w:ascii="Times New Roman" w:eastAsia="SimSun" w:hAnsi="Times New Roman" w:cs="Times New Roman"/>
          <w:sz w:val="28"/>
          <w:lang w:eastAsia="zh-CN"/>
        </w:rPr>
        <w:t>календарно-тематический план</w:t>
      </w:r>
      <w:r>
        <w:rPr>
          <w:rFonts w:ascii="Times New Roman" w:eastAsia="SimSun" w:hAnsi="Times New Roman" w:cs="Times New Roman"/>
          <w:sz w:val="28"/>
          <w:lang w:eastAsia="zh-CN"/>
        </w:rPr>
        <w:t>;</w:t>
      </w:r>
    </w:p>
    <w:p w:rsidR="003C0183" w:rsidRPr="003E49ED" w:rsidRDefault="004C1BAA" w:rsidP="009C0E26">
      <w:pPr>
        <w:numPr>
          <w:ilvl w:val="0"/>
          <w:numId w:val="40"/>
        </w:numPr>
        <w:spacing w:line="360" w:lineRule="auto"/>
        <w:ind w:left="700"/>
        <w:contextualSpacing/>
        <w:jc w:val="both"/>
        <w:rPr>
          <w:rFonts w:ascii="Times New Roman" w:eastAsia="SimSun" w:hAnsi="Times New Roman" w:cs="Times New Roman"/>
          <w:sz w:val="28"/>
          <w:lang w:eastAsia="zh-CN"/>
        </w:rPr>
      </w:pPr>
      <w:r w:rsidRPr="003E49ED">
        <w:rPr>
          <w:rFonts w:ascii="Times New Roman" w:eastAsia="SimSun" w:hAnsi="Times New Roman" w:cs="Times New Roman"/>
          <w:sz w:val="28"/>
          <w:lang w:eastAsia="zh-CN"/>
        </w:rPr>
        <w:t>поурочный план</w:t>
      </w:r>
      <w:r>
        <w:rPr>
          <w:rFonts w:ascii="Times New Roman" w:eastAsia="SimSun" w:hAnsi="Times New Roman" w:cs="Times New Roman"/>
          <w:sz w:val="28"/>
          <w:lang w:eastAsia="zh-CN"/>
        </w:rPr>
        <w:t>;</w:t>
      </w:r>
    </w:p>
    <w:p w:rsidR="003C0183" w:rsidRPr="003E49ED" w:rsidRDefault="004C1BAA" w:rsidP="009C0E26">
      <w:pPr>
        <w:numPr>
          <w:ilvl w:val="0"/>
          <w:numId w:val="40"/>
        </w:numPr>
        <w:spacing w:line="360" w:lineRule="auto"/>
        <w:ind w:left="700"/>
        <w:contextualSpacing/>
        <w:jc w:val="both"/>
        <w:rPr>
          <w:rFonts w:ascii="Times New Roman" w:eastAsia="SimSun" w:hAnsi="Times New Roman" w:cs="Times New Roman"/>
          <w:sz w:val="28"/>
          <w:lang w:eastAsia="zh-CN"/>
        </w:rPr>
      </w:pPr>
      <w:r w:rsidRPr="003E49ED">
        <w:rPr>
          <w:rFonts w:ascii="Times New Roman" w:eastAsia="SimSun" w:hAnsi="Times New Roman" w:cs="Times New Roman"/>
          <w:sz w:val="28"/>
          <w:lang w:eastAsia="zh-CN"/>
        </w:rPr>
        <w:t>лекция по данной теме</w:t>
      </w:r>
      <w:r>
        <w:rPr>
          <w:rFonts w:ascii="Times New Roman" w:eastAsia="SimSun" w:hAnsi="Times New Roman" w:cs="Times New Roman"/>
          <w:sz w:val="28"/>
          <w:lang w:eastAsia="zh-CN"/>
        </w:rPr>
        <w:t>;</w:t>
      </w:r>
    </w:p>
    <w:p w:rsidR="003C0183" w:rsidRPr="003E49ED" w:rsidRDefault="004C1BAA" w:rsidP="009C0E26">
      <w:pPr>
        <w:numPr>
          <w:ilvl w:val="0"/>
          <w:numId w:val="40"/>
        </w:numPr>
        <w:spacing w:line="360" w:lineRule="auto"/>
        <w:ind w:left="700"/>
        <w:contextualSpacing/>
        <w:jc w:val="both"/>
        <w:rPr>
          <w:rFonts w:ascii="Times New Roman" w:eastAsia="SimSun" w:hAnsi="Times New Roman" w:cs="Times New Roman"/>
          <w:sz w:val="28"/>
          <w:lang w:eastAsia="zh-CN"/>
        </w:rPr>
      </w:pPr>
      <w:r w:rsidRPr="003E49ED">
        <w:rPr>
          <w:rFonts w:ascii="Times New Roman" w:eastAsia="SimSun" w:hAnsi="Times New Roman" w:cs="Times New Roman"/>
          <w:sz w:val="28"/>
          <w:lang w:eastAsia="zh-CN"/>
        </w:rPr>
        <w:t>методическая разработка по теме</w:t>
      </w:r>
      <w:r>
        <w:rPr>
          <w:rFonts w:ascii="Times New Roman" w:eastAsia="SimSun" w:hAnsi="Times New Roman" w:cs="Times New Roman"/>
          <w:sz w:val="28"/>
          <w:lang w:eastAsia="zh-CN"/>
        </w:rPr>
        <w:t>;</w:t>
      </w:r>
    </w:p>
    <w:p w:rsidR="003C0183" w:rsidRPr="003E49ED" w:rsidRDefault="004C1BAA" w:rsidP="009C0E26">
      <w:pPr>
        <w:numPr>
          <w:ilvl w:val="0"/>
          <w:numId w:val="40"/>
        </w:numPr>
        <w:spacing w:line="360" w:lineRule="auto"/>
        <w:ind w:left="700"/>
        <w:contextualSpacing/>
        <w:jc w:val="both"/>
        <w:rPr>
          <w:rFonts w:ascii="Times New Roman" w:eastAsia="SimSun" w:hAnsi="Times New Roman" w:cs="Times New Roman"/>
          <w:sz w:val="28"/>
          <w:lang w:eastAsia="zh-CN"/>
        </w:rPr>
      </w:pPr>
      <w:r w:rsidRPr="003E49ED">
        <w:rPr>
          <w:rFonts w:ascii="Times New Roman" w:eastAsia="SimSun" w:hAnsi="Times New Roman" w:cs="Times New Roman"/>
          <w:sz w:val="28"/>
          <w:lang w:eastAsia="zh-CN"/>
        </w:rPr>
        <w:t>алгоритмы практических манипуляций</w:t>
      </w:r>
      <w:r>
        <w:rPr>
          <w:rFonts w:ascii="Times New Roman" w:eastAsia="SimSun" w:hAnsi="Times New Roman" w:cs="Times New Roman"/>
          <w:sz w:val="28"/>
          <w:lang w:eastAsia="zh-CN"/>
        </w:rPr>
        <w:t>;</w:t>
      </w:r>
    </w:p>
    <w:p w:rsidR="003C0183" w:rsidRPr="003E49ED" w:rsidRDefault="004C1BAA" w:rsidP="009C0E26">
      <w:pPr>
        <w:numPr>
          <w:ilvl w:val="0"/>
          <w:numId w:val="40"/>
        </w:numPr>
        <w:spacing w:line="360" w:lineRule="auto"/>
        <w:ind w:left="700"/>
        <w:contextualSpacing/>
        <w:jc w:val="both"/>
        <w:rPr>
          <w:rFonts w:ascii="Times New Roman" w:eastAsia="SimSun" w:hAnsi="Times New Roman" w:cs="Times New Roman"/>
          <w:sz w:val="28"/>
          <w:lang w:eastAsia="zh-CN"/>
        </w:rPr>
      </w:pPr>
      <w:r w:rsidRPr="003E49ED">
        <w:rPr>
          <w:rFonts w:ascii="Times New Roman" w:eastAsia="SimSun" w:hAnsi="Times New Roman" w:cs="Times New Roman"/>
          <w:sz w:val="28"/>
          <w:lang w:eastAsia="zh-CN"/>
        </w:rPr>
        <w:t>слайды по теме</w:t>
      </w:r>
      <w:r>
        <w:rPr>
          <w:rFonts w:ascii="Times New Roman" w:eastAsia="SimSun" w:hAnsi="Times New Roman" w:cs="Times New Roman"/>
          <w:sz w:val="28"/>
          <w:lang w:eastAsia="zh-CN"/>
        </w:rPr>
        <w:t>;</w:t>
      </w:r>
    </w:p>
    <w:p w:rsidR="003C0183" w:rsidRPr="003E49ED" w:rsidRDefault="004C1BAA" w:rsidP="009C0E26">
      <w:pPr>
        <w:numPr>
          <w:ilvl w:val="0"/>
          <w:numId w:val="40"/>
        </w:numPr>
        <w:spacing w:line="360" w:lineRule="auto"/>
        <w:ind w:left="700"/>
        <w:contextualSpacing/>
        <w:jc w:val="both"/>
        <w:rPr>
          <w:rFonts w:ascii="Times New Roman" w:eastAsia="SimSun" w:hAnsi="Times New Roman" w:cs="Times New Roman"/>
          <w:sz w:val="28"/>
          <w:lang w:eastAsia="zh-CN"/>
        </w:rPr>
      </w:pPr>
      <w:r w:rsidRPr="003E49ED">
        <w:rPr>
          <w:rFonts w:ascii="Times New Roman" w:eastAsia="SimSun" w:hAnsi="Times New Roman" w:cs="Times New Roman"/>
          <w:sz w:val="28"/>
          <w:lang w:eastAsia="zh-CN"/>
        </w:rPr>
        <w:t>тестовые задания</w:t>
      </w:r>
      <w:r>
        <w:rPr>
          <w:rFonts w:ascii="Times New Roman" w:eastAsia="SimSun" w:hAnsi="Times New Roman" w:cs="Times New Roman"/>
          <w:sz w:val="28"/>
          <w:lang w:eastAsia="zh-CN"/>
        </w:rPr>
        <w:t>;</w:t>
      </w:r>
    </w:p>
    <w:p w:rsidR="003C0183" w:rsidRPr="00207BB6" w:rsidRDefault="004C1BAA" w:rsidP="009C0E26">
      <w:pPr>
        <w:numPr>
          <w:ilvl w:val="0"/>
          <w:numId w:val="40"/>
        </w:numPr>
        <w:spacing w:line="360" w:lineRule="auto"/>
        <w:ind w:left="700"/>
        <w:contextualSpacing/>
        <w:jc w:val="both"/>
        <w:rPr>
          <w:rFonts w:ascii="Times New Roman" w:eastAsia="SimSun" w:hAnsi="Times New Roman" w:cs="Times New Roman"/>
          <w:sz w:val="28"/>
          <w:lang w:eastAsia="zh-CN"/>
        </w:rPr>
      </w:pPr>
      <w:r w:rsidRPr="003E49ED">
        <w:rPr>
          <w:rFonts w:ascii="Times New Roman" w:eastAsia="SimSun" w:hAnsi="Times New Roman" w:cs="Times New Roman"/>
          <w:sz w:val="28"/>
          <w:lang w:eastAsia="zh-CN"/>
        </w:rPr>
        <w:t>литература для преподавателей</w:t>
      </w:r>
      <w:r>
        <w:rPr>
          <w:rFonts w:ascii="Times New Roman" w:eastAsia="SimSun" w:hAnsi="Times New Roman" w:cs="Times New Roman"/>
          <w:sz w:val="28"/>
          <w:lang w:eastAsia="zh-CN"/>
        </w:rPr>
        <w:t>.</w:t>
      </w:r>
    </w:p>
    <w:p w:rsidR="00D4020A" w:rsidRDefault="003C0183" w:rsidP="008D4617">
      <w:pPr>
        <w:suppressAutoHyphens/>
        <w:spacing w:line="360" w:lineRule="auto"/>
        <w:outlineLvl w:val="0"/>
        <w:rPr>
          <w:rFonts w:ascii="Times New Roman" w:eastAsia="Times New Roman" w:hAnsi="Times New Roman" w:cs="Times New Roman"/>
          <w:b/>
          <w:sz w:val="28"/>
        </w:rPr>
      </w:pPr>
      <w:r w:rsidRPr="003E49ED">
        <w:rPr>
          <w:rFonts w:ascii="Times New Roman" w:eastAsia="SimSun" w:hAnsi="Times New Roman" w:cs="Times New Roman"/>
          <w:b/>
          <w:sz w:val="28"/>
          <w:lang w:eastAsia="zh-CN"/>
        </w:rPr>
        <w:t xml:space="preserve">2. </w:t>
      </w:r>
      <w:r w:rsidRPr="003E49ED">
        <w:rPr>
          <w:rFonts w:ascii="Times New Roman" w:eastAsia="Times New Roman" w:hAnsi="Times New Roman" w:cs="Times New Roman"/>
          <w:b/>
          <w:sz w:val="28"/>
        </w:rPr>
        <w:t xml:space="preserve">Оснащение занятия: </w:t>
      </w:r>
    </w:p>
    <w:p w:rsidR="00D4020A" w:rsidRPr="00D4020A" w:rsidRDefault="004C1BAA" w:rsidP="008D4617">
      <w:pPr>
        <w:pStyle w:val="a7"/>
        <w:spacing w:line="360" w:lineRule="auto"/>
        <w:ind w:left="340"/>
        <w:jc w:val="both"/>
        <w:rPr>
          <w:sz w:val="28"/>
          <w:szCs w:val="28"/>
        </w:rPr>
      </w:pPr>
      <w:r>
        <w:rPr>
          <w:sz w:val="28"/>
          <w:szCs w:val="28"/>
        </w:rPr>
        <w:t>1. Интерактивная доска.</w:t>
      </w:r>
    </w:p>
    <w:p w:rsidR="00D4020A" w:rsidRPr="00D4020A" w:rsidRDefault="004C1BAA" w:rsidP="008D4617">
      <w:pPr>
        <w:pStyle w:val="a7"/>
        <w:spacing w:line="360" w:lineRule="auto"/>
        <w:ind w:left="340"/>
        <w:jc w:val="both"/>
        <w:rPr>
          <w:sz w:val="28"/>
          <w:szCs w:val="28"/>
        </w:rPr>
      </w:pPr>
      <w:r>
        <w:rPr>
          <w:sz w:val="28"/>
          <w:szCs w:val="28"/>
        </w:rPr>
        <w:t>2. Ноутбук.</w:t>
      </w:r>
    </w:p>
    <w:p w:rsidR="00D4020A" w:rsidRPr="00D4020A" w:rsidRDefault="00D4020A" w:rsidP="008D4617">
      <w:pPr>
        <w:pStyle w:val="a7"/>
        <w:spacing w:line="360" w:lineRule="auto"/>
        <w:ind w:left="340"/>
        <w:jc w:val="both"/>
        <w:rPr>
          <w:bCs/>
          <w:sz w:val="28"/>
          <w:szCs w:val="28"/>
        </w:rPr>
      </w:pPr>
      <w:r w:rsidRPr="00D4020A">
        <w:rPr>
          <w:sz w:val="28"/>
          <w:szCs w:val="28"/>
        </w:rPr>
        <w:t xml:space="preserve">3. </w:t>
      </w:r>
      <w:r w:rsidR="003C0183" w:rsidRPr="00D4020A">
        <w:rPr>
          <w:bCs/>
          <w:sz w:val="28"/>
          <w:szCs w:val="28"/>
        </w:rPr>
        <w:t>Емкости для дезинфицирующих растворов (разные)</w:t>
      </w:r>
      <w:r w:rsidR="004C1BAA">
        <w:rPr>
          <w:bCs/>
          <w:sz w:val="28"/>
          <w:szCs w:val="28"/>
        </w:rPr>
        <w:t>.</w:t>
      </w:r>
    </w:p>
    <w:p w:rsidR="00D4020A" w:rsidRPr="00D4020A" w:rsidRDefault="00D4020A" w:rsidP="008D4617">
      <w:pPr>
        <w:pStyle w:val="a7"/>
        <w:spacing w:line="360" w:lineRule="auto"/>
        <w:ind w:left="340"/>
        <w:jc w:val="both"/>
        <w:rPr>
          <w:bCs/>
          <w:sz w:val="28"/>
          <w:szCs w:val="28"/>
        </w:rPr>
      </w:pPr>
      <w:r w:rsidRPr="00D4020A">
        <w:rPr>
          <w:bCs/>
          <w:sz w:val="28"/>
          <w:szCs w:val="28"/>
        </w:rPr>
        <w:lastRenderedPageBreak/>
        <w:t xml:space="preserve">4. </w:t>
      </w:r>
      <w:r w:rsidR="003C0183" w:rsidRPr="00D4020A">
        <w:rPr>
          <w:bCs/>
          <w:sz w:val="28"/>
          <w:szCs w:val="28"/>
        </w:rPr>
        <w:t xml:space="preserve">Пакеты для сбора отходов </w:t>
      </w:r>
      <w:r w:rsidR="00CC6A3F" w:rsidRPr="00D4020A">
        <w:rPr>
          <w:bCs/>
          <w:sz w:val="28"/>
          <w:szCs w:val="28"/>
        </w:rPr>
        <w:t>класса А</w:t>
      </w:r>
      <w:r w:rsidR="003C0183" w:rsidRPr="00D4020A">
        <w:rPr>
          <w:bCs/>
          <w:sz w:val="28"/>
          <w:szCs w:val="28"/>
        </w:rPr>
        <w:t xml:space="preserve"> и Б</w:t>
      </w:r>
      <w:r w:rsidR="004C1BAA">
        <w:rPr>
          <w:bCs/>
          <w:sz w:val="28"/>
          <w:szCs w:val="28"/>
        </w:rPr>
        <w:t>.</w:t>
      </w:r>
    </w:p>
    <w:p w:rsidR="00D4020A" w:rsidRPr="00D4020A" w:rsidRDefault="00D4020A" w:rsidP="008D4617">
      <w:pPr>
        <w:pStyle w:val="a7"/>
        <w:spacing w:line="360" w:lineRule="auto"/>
        <w:ind w:left="340"/>
        <w:jc w:val="both"/>
        <w:rPr>
          <w:bCs/>
          <w:sz w:val="28"/>
          <w:szCs w:val="28"/>
        </w:rPr>
      </w:pPr>
      <w:r w:rsidRPr="00D4020A">
        <w:rPr>
          <w:bCs/>
          <w:sz w:val="28"/>
          <w:szCs w:val="28"/>
        </w:rPr>
        <w:t xml:space="preserve">5. </w:t>
      </w:r>
      <w:r w:rsidR="003C0183" w:rsidRPr="00D4020A">
        <w:rPr>
          <w:bCs/>
          <w:sz w:val="28"/>
          <w:szCs w:val="28"/>
        </w:rPr>
        <w:t>Дозатор для жидкого мыла и антисептика</w:t>
      </w:r>
      <w:r w:rsidR="004C1BAA">
        <w:rPr>
          <w:bCs/>
          <w:sz w:val="28"/>
          <w:szCs w:val="28"/>
        </w:rPr>
        <w:t>.</w:t>
      </w:r>
    </w:p>
    <w:p w:rsidR="00D4020A" w:rsidRPr="00D4020A" w:rsidRDefault="00D4020A" w:rsidP="008D4617">
      <w:pPr>
        <w:pStyle w:val="a7"/>
        <w:spacing w:line="360" w:lineRule="auto"/>
        <w:ind w:left="340"/>
        <w:jc w:val="both"/>
        <w:rPr>
          <w:bCs/>
          <w:sz w:val="28"/>
          <w:szCs w:val="28"/>
        </w:rPr>
      </w:pPr>
      <w:r w:rsidRPr="00D4020A">
        <w:rPr>
          <w:bCs/>
          <w:sz w:val="28"/>
          <w:szCs w:val="28"/>
        </w:rPr>
        <w:t xml:space="preserve">6. </w:t>
      </w:r>
      <w:r w:rsidR="003C0183" w:rsidRPr="00D4020A">
        <w:rPr>
          <w:bCs/>
          <w:sz w:val="28"/>
          <w:szCs w:val="28"/>
        </w:rPr>
        <w:t>Полотенцедержатель</w:t>
      </w:r>
      <w:r w:rsidR="004C1BAA">
        <w:rPr>
          <w:bCs/>
          <w:sz w:val="28"/>
          <w:szCs w:val="28"/>
        </w:rPr>
        <w:t>.</w:t>
      </w:r>
    </w:p>
    <w:p w:rsidR="00D4020A" w:rsidRPr="00D4020A" w:rsidRDefault="00D4020A" w:rsidP="008D4617">
      <w:pPr>
        <w:pStyle w:val="a7"/>
        <w:spacing w:line="360" w:lineRule="auto"/>
        <w:ind w:left="340"/>
        <w:jc w:val="both"/>
        <w:rPr>
          <w:bCs/>
          <w:sz w:val="28"/>
          <w:szCs w:val="28"/>
        </w:rPr>
      </w:pPr>
      <w:r w:rsidRPr="00D4020A">
        <w:rPr>
          <w:bCs/>
          <w:sz w:val="28"/>
          <w:szCs w:val="28"/>
        </w:rPr>
        <w:t xml:space="preserve">7. </w:t>
      </w:r>
      <w:r w:rsidR="003C0183" w:rsidRPr="00D4020A">
        <w:rPr>
          <w:bCs/>
          <w:sz w:val="28"/>
          <w:szCs w:val="28"/>
        </w:rPr>
        <w:t>Бумажное полотенце</w:t>
      </w:r>
      <w:r w:rsidR="004C1BAA">
        <w:rPr>
          <w:bCs/>
          <w:sz w:val="28"/>
          <w:szCs w:val="28"/>
        </w:rPr>
        <w:t>.</w:t>
      </w:r>
    </w:p>
    <w:p w:rsidR="00D4020A" w:rsidRPr="00D4020A" w:rsidRDefault="00D4020A" w:rsidP="008D4617">
      <w:pPr>
        <w:pStyle w:val="a7"/>
        <w:spacing w:line="360" w:lineRule="auto"/>
        <w:ind w:left="340"/>
        <w:jc w:val="both"/>
        <w:rPr>
          <w:bCs/>
          <w:sz w:val="28"/>
          <w:szCs w:val="28"/>
        </w:rPr>
      </w:pPr>
      <w:r w:rsidRPr="00D4020A">
        <w:rPr>
          <w:bCs/>
          <w:sz w:val="28"/>
          <w:szCs w:val="28"/>
        </w:rPr>
        <w:t xml:space="preserve">8. </w:t>
      </w:r>
      <w:r w:rsidR="003C0183" w:rsidRPr="00D4020A">
        <w:rPr>
          <w:bCs/>
          <w:sz w:val="28"/>
          <w:szCs w:val="28"/>
        </w:rPr>
        <w:t>Пинцеты</w:t>
      </w:r>
      <w:r w:rsidR="004C1BAA">
        <w:rPr>
          <w:bCs/>
          <w:sz w:val="28"/>
          <w:szCs w:val="28"/>
        </w:rPr>
        <w:t>.</w:t>
      </w:r>
    </w:p>
    <w:p w:rsidR="00D4020A" w:rsidRPr="00D4020A" w:rsidRDefault="00D4020A" w:rsidP="008D4617">
      <w:pPr>
        <w:pStyle w:val="a7"/>
        <w:spacing w:line="360" w:lineRule="auto"/>
        <w:ind w:left="340"/>
        <w:jc w:val="both"/>
        <w:rPr>
          <w:bCs/>
          <w:sz w:val="28"/>
          <w:szCs w:val="28"/>
        </w:rPr>
      </w:pPr>
      <w:r w:rsidRPr="00D4020A">
        <w:rPr>
          <w:bCs/>
          <w:sz w:val="28"/>
          <w:szCs w:val="28"/>
        </w:rPr>
        <w:t xml:space="preserve">9. </w:t>
      </w:r>
      <w:r w:rsidR="003C0183" w:rsidRPr="00D4020A">
        <w:rPr>
          <w:bCs/>
          <w:sz w:val="28"/>
          <w:szCs w:val="28"/>
        </w:rPr>
        <w:t>Вата</w:t>
      </w:r>
      <w:r w:rsidR="004C1BAA">
        <w:rPr>
          <w:bCs/>
          <w:sz w:val="28"/>
          <w:szCs w:val="28"/>
        </w:rPr>
        <w:t>.</w:t>
      </w:r>
    </w:p>
    <w:p w:rsidR="00D4020A" w:rsidRPr="00D4020A" w:rsidRDefault="00D4020A" w:rsidP="008D4617">
      <w:pPr>
        <w:pStyle w:val="a7"/>
        <w:spacing w:line="360" w:lineRule="auto"/>
        <w:ind w:left="340"/>
        <w:jc w:val="both"/>
        <w:rPr>
          <w:bCs/>
          <w:sz w:val="28"/>
          <w:szCs w:val="28"/>
        </w:rPr>
      </w:pPr>
      <w:r w:rsidRPr="00D4020A">
        <w:rPr>
          <w:bCs/>
          <w:sz w:val="28"/>
          <w:szCs w:val="28"/>
        </w:rPr>
        <w:t xml:space="preserve">10. </w:t>
      </w:r>
      <w:r w:rsidR="003C0183" w:rsidRPr="00D4020A">
        <w:rPr>
          <w:bCs/>
          <w:sz w:val="28"/>
          <w:szCs w:val="28"/>
        </w:rPr>
        <w:t>Лотки разные</w:t>
      </w:r>
      <w:r w:rsidR="004C1BAA">
        <w:rPr>
          <w:bCs/>
          <w:sz w:val="28"/>
          <w:szCs w:val="28"/>
        </w:rPr>
        <w:t>.</w:t>
      </w:r>
    </w:p>
    <w:p w:rsidR="00D4020A" w:rsidRPr="00D4020A" w:rsidRDefault="004C1BAA" w:rsidP="008D4617">
      <w:pPr>
        <w:pStyle w:val="a7"/>
        <w:spacing w:line="360" w:lineRule="auto"/>
        <w:ind w:left="340"/>
        <w:jc w:val="both"/>
        <w:rPr>
          <w:bCs/>
          <w:sz w:val="28"/>
          <w:szCs w:val="28"/>
        </w:rPr>
      </w:pPr>
      <w:r>
        <w:rPr>
          <w:bCs/>
          <w:sz w:val="28"/>
          <w:szCs w:val="28"/>
        </w:rPr>
        <w:t>11. Жидкое мыло.</w:t>
      </w:r>
    </w:p>
    <w:p w:rsidR="003C0183" w:rsidRPr="00D4020A" w:rsidRDefault="00D4020A" w:rsidP="008D4617">
      <w:pPr>
        <w:pStyle w:val="a7"/>
        <w:spacing w:line="360" w:lineRule="auto"/>
        <w:ind w:left="340"/>
        <w:jc w:val="both"/>
        <w:rPr>
          <w:bCs/>
          <w:sz w:val="28"/>
          <w:szCs w:val="28"/>
        </w:rPr>
      </w:pPr>
      <w:r w:rsidRPr="00D4020A">
        <w:rPr>
          <w:bCs/>
          <w:sz w:val="28"/>
          <w:szCs w:val="28"/>
        </w:rPr>
        <w:t xml:space="preserve">12. </w:t>
      </w:r>
      <w:r w:rsidR="003C0183" w:rsidRPr="00D4020A">
        <w:rPr>
          <w:bCs/>
          <w:sz w:val="28"/>
          <w:szCs w:val="28"/>
        </w:rPr>
        <w:t>Столик прикроватный</w:t>
      </w:r>
      <w:r w:rsidR="004C1BAA">
        <w:rPr>
          <w:bCs/>
          <w:sz w:val="28"/>
          <w:szCs w:val="28"/>
        </w:rPr>
        <w:t>.</w:t>
      </w:r>
    </w:p>
    <w:p w:rsidR="00D4020A" w:rsidRPr="00D4020A" w:rsidRDefault="004C1BAA" w:rsidP="008D4617">
      <w:pPr>
        <w:pStyle w:val="a7"/>
        <w:spacing w:line="360" w:lineRule="auto"/>
        <w:ind w:left="340"/>
        <w:jc w:val="both"/>
        <w:rPr>
          <w:bCs/>
          <w:sz w:val="28"/>
          <w:szCs w:val="28"/>
        </w:rPr>
      </w:pPr>
      <w:r>
        <w:rPr>
          <w:bCs/>
          <w:sz w:val="28"/>
          <w:szCs w:val="28"/>
        </w:rPr>
        <w:t>13. Секундомер.</w:t>
      </w:r>
    </w:p>
    <w:p w:rsidR="00D4020A" w:rsidRPr="00D4020A" w:rsidRDefault="004C1BAA" w:rsidP="008D4617">
      <w:pPr>
        <w:pStyle w:val="a7"/>
        <w:spacing w:line="360" w:lineRule="auto"/>
        <w:ind w:left="340"/>
        <w:jc w:val="both"/>
        <w:rPr>
          <w:bCs/>
          <w:sz w:val="28"/>
          <w:szCs w:val="28"/>
        </w:rPr>
      </w:pPr>
      <w:r>
        <w:rPr>
          <w:bCs/>
          <w:sz w:val="28"/>
          <w:szCs w:val="28"/>
        </w:rPr>
        <w:t>14. Тонометры.</w:t>
      </w:r>
    </w:p>
    <w:p w:rsidR="00D4020A" w:rsidRPr="00D4020A" w:rsidRDefault="004C1BAA" w:rsidP="008D4617">
      <w:pPr>
        <w:pStyle w:val="a7"/>
        <w:spacing w:line="360" w:lineRule="auto"/>
        <w:ind w:left="340"/>
        <w:jc w:val="both"/>
        <w:rPr>
          <w:bCs/>
          <w:sz w:val="28"/>
          <w:szCs w:val="28"/>
        </w:rPr>
      </w:pPr>
      <w:r>
        <w:rPr>
          <w:bCs/>
          <w:sz w:val="28"/>
          <w:szCs w:val="28"/>
        </w:rPr>
        <w:t>15. Фонендоскоп.</w:t>
      </w:r>
    </w:p>
    <w:p w:rsidR="00D4020A" w:rsidRPr="00D4020A" w:rsidRDefault="004C1BAA" w:rsidP="008D4617">
      <w:pPr>
        <w:pStyle w:val="a7"/>
        <w:spacing w:line="360" w:lineRule="auto"/>
        <w:ind w:left="340"/>
        <w:jc w:val="both"/>
        <w:rPr>
          <w:bCs/>
          <w:sz w:val="28"/>
          <w:szCs w:val="28"/>
        </w:rPr>
      </w:pPr>
      <w:r>
        <w:rPr>
          <w:bCs/>
          <w:sz w:val="28"/>
          <w:szCs w:val="28"/>
        </w:rPr>
        <w:t>16. Презентация.</w:t>
      </w:r>
    </w:p>
    <w:p w:rsidR="00D4020A" w:rsidRPr="00D4020A" w:rsidRDefault="008D4617" w:rsidP="008D4617">
      <w:pPr>
        <w:pStyle w:val="a7"/>
        <w:spacing w:line="360" w:lineRule="auto"/>
        <w:ind w:left="340"/>
        <w:jc w:val="both"/>
        <w:rPr>
          <w:bCs/>
          <w:sz w:val="28"/>
          <w:szCs w:val="28"/>
        </w:rPr>
      </w:pPr>
      <w:r>
        <w:rPr>
          <w:bCs/>
          <w:sz w:val="28"/>
          <w:szCs w:val="28"/>
        </w:rPr>
        <w:t>17. Учебные фильмы</w:t>
      </w:r>
      <w:r w:rsidR="00D4020A" w:rsidRPr="00D4020A">
        <w:rPr>
          <w:bCs/>
          <w:sz w:val="28"/>
          <w:szCs w:val="28"/>
        </w:rPr>
        <w:t>.</w:t>
      </w:r>
    </w:p>
    <w:p w:rsidR="003C0183" w:rsidRDefault="003C0183" w:rsidP="003C0183">
      <w:pPr>
        <w:spacing w:line="360" w:lineRule="auto"/>
        <w:rPr>
          <w:rFonts w:ascii="Times New Roman" w:eastAsia="Times New Roman" w:hAnsi="Times New Roman" w:cs="Times New Roman"/>
          <w:b/>
        </w:rPr>
      </w:pPr>
    </w:p>
    <w:p w:rsidR="003C0183" w:rsidRPr="00BC2CBF" w:rsidRDefault="003C0183" w:rsidP="003C0183">
      <w:pPr>
        <w:spacing w:line="360" w:lineRule="auto"/>
        <w:jc w:val="center"/>
        <w:rPr>
          <w:rFonts w:ascii="Times New Roman" w:eastAsia="SimSun" w:hAnsi="Times New Roman" w:cs="Times New Roman"/>
          <w:sz w:val="28"/>
          <w:lang w:eastAsia="zh-CN"/>
        </w:rPr>
      </w:pPr>
      <w:r w:rsidRPr="00BC2CBF">
        <w:rPr>
          <w:rFonts w:ascii="Times New Roman" w:eastAsia="SimSun" w:hAnsi="Times New Roman" w:cs="Times New Roman"/>
          <w:sz w:val="28"/>
          <w:lang w:eastAsia="zh-CN"/>
        </w:rPr>
        <w:t>ХРОНОЛОГИЧЕСКАЯ  КАРТА  ЗАНЯТИЯ</w:t>
      </w:r>
    </w:p>
    <w:p w:rsidR="003C0183" w:rsidRPr="009E50D3" w:rsidRDefault="003C0183" w:rsidP="00FA0A0E">
      <w:pPr>
        <w:pStyle w:val="a7"/>
        <w:numPr>
          <w:ilvl w:val="0"/>
          <w:numId w:val="77"/>
        </w:numPr>
        <w:spacing w:line="360" w:lineRule="auto"/>
        <w:jc w:val="both"/>
        <w:rPr>
          <w:sz w:val="28"/>
          <w:szCs w:val="28"/>
        </w:rPr>
      </w:pPr>
      <w:r w:rsidRPr="009E50D3">
        <w:rPr>
          <w:sz w:val="28"/>
          <w:szCs w:val="28"/>
        </w:rPr>
        <w:t>Организационный момент – 3 минут</w:t>
      </w:r>
    </w:p>
    <w:p w:rsidR="003C0183" w:rsidRPr="009E50D3" w:rsidRDefault="009E50D3" w:rsidP="00FA0A0E">
      <w:pPr>
        <w:pStyle w:val="a7"/>
        <w:numPr>
          <w:ilvl w:val="0"/>
          <w:numId w:val="77"/>
        </w:numPr>
        <w:spacing w:line="360" w:lineRule="auto"/>
        <w:jc w:val="both"/>
        <w:rPr>
          <w:sz w:val="28"/>
          <w:szCs w:val="28"/>
        </w:rPr>
      </w:pPr>
      <w:r w:rsidRPr="009E50D3">
        <w:rPr>
          <w:sz w:val="28"/>
          <w:szCs w:val="28"/>
        </w:rPr>
        <w:t>Контроль уровня знаний – 1</w:t>
      </w:r>
      <w:r w:rsidR="003C0183" w:rsidRPr="009E50D3">
        <w:rPr>
          <w:sz w:val="28"/>
          <w:szCs w:val="28"/>
        </w:rPr>
        <w:t>0 минут</w:t>
      </w:r>
    </w:p>
    <w:p w:rsidR="009E50D3" w:rsidRPr="009E50D3" w:rsidRDefault="009E50D3" w:rsidP="00FA0A0E">
      <w:pPr>
        <w:pStyle w:val="a7"/>
        <w:numPr>
          <w:ilvl w:val="0"/>
          <w:numId w:val="77"/>
        </w:numPr>
        <w:spacing w:line="360" w:lineRule="auto"/>
        <w:jc w:val="both"/>
        <w:rPr>
          <w:sz w:val="28"/>
          <w:szCs w:val="28"/>
        </w:rPr>
      </w:pPr>
      <w:r w:rsidRPr="009E50D3">
        <w:rPr>
          <w:sz w:val="28"/>
          <w:szCs w:val="28"/>
        </w:rPr>
        <w:t>Изучение нового материала – 20</w:t>
      </w:r>
      <w:r w:rsidR="003C0183" w:rsidRPr="009E50D3">
        <w:rPr>
          <w:sz w:val="28"/>
          <w:szCs w:val="28"/>
        </w:rPr>
        <w:t xml:space="preserve"> минут</w:t>
      </w:r>
    </w:p>
    <w:p w:rsidR="003C0183" w:rsidRPr="009E50D3" w:rsidRDefault="009E50D3" w:rsidP="00FA0A0E">
      <w:pPr>
        <w:pStyle w:val="a7"/>
        <w:numPr>
          <w:ilvl w:val="0"/>
          <w:numId w:val="77"/>
        </w:numPr>
        <w:spacing w:line="360" w:lineRule="auto"/>
        <w:jc w:val="both"/>
        <w:rPr>
          <w:sz w:val="28"/>
          <w:szCs w:val="28"/>
        </w:rPr>
      </w:pPr>
      <w:r w:rsidRPr="009E50D3">
        <w:rPr>
          <w:sz w:val="28"/>
          <w:szCs w:val="28"/>
        </w:rPr>
        <w:t>Демонстрационная часть – 20</w:t>
      </w:r>
      <w:r w:rsidR="003C0183" w:rsidRPr="009E50D3">
        <w:rPr>
          <w:sz w:val="28"/>
          <w:szCs w:val="28"/>
        </w:rPr>
        <w:t xml:space="preserve"> минут</w:t>
      </w:r>
    </w:p>
    <w:p w:rsidR="003C0183" w:rsidRPr="009E50D3" w:rsidRDefault="003C0183" w:rsidP="00FA0A0E">
      <w:pPr>
        <w:pStyle w:val="a7"/>
        <w:numPr>
          <w:ilvl w:val="0"/>
          <w:numId w:val="77"/>
        </w:numPr>
        <w:spacing w:line="360" w:lineRule="auto"/>
        <w:jc w:val="both"/>
        <w:rPr>
          <w:sz w:val="28"/>
          <w:szCs w:val="28"/>
        </w:rPr>
      </w:pPr>
      <w:r w:rsidRPr="009E50D3">
        <w:rPr>
          <w:sz w:val="28"/>
          <w:szCs w:val="28"/>
        </w:rPr>
        <w:t>Вводный инструктаж – 5 минут</w:t>
      </w:r>
    </w:p>
    <w:p w:rsidR="003C0183" w:rsidRPr="009E50D3" w:rsidRDefault="00A214DD" w:rsidP="00FA0A0E">
      <w:pPr>
        <w:pStyle w:val="a7"/>
        <w:numPr>
          <w:ilvl w:val="0"/>
          <w:numId w:val="77"/>
        </w:numPr>
        <w:spacing w:line="360" w:lineRule="auto"/>
        <w:jc w:val="both"/>
        <w:rPr>
          <w:sz w:val="28"/>
          <w:szCs w:val="28"/>
        </w:rPr>
      </w:pPr>
      <w:r w:rsidRPr="009E50D3">
        <w:rPr>
          <w:sz w:val="28"/>
          <w:szCs w:val="28"/>
        </w:rPr>
        <w:t>Самостоятельная работа – 180</w:t>
      </w:r>
      <w:r w:rsidR="003C0183" w:rsidRPr="009E50D3">
        <w:rPr>
          <w:sz w:val="28"/>
          <w:szCs w:val="28"/>
        </w:rPr>
        <w:t xml:space="preserve"> минут</w:t>
      </w:r>
    </w:p>
    <w:p w:rsidR="009E50D3" w:rsidRPr="009E50D3" w:rsidRDefault="009E50D3" w:rsidP="00FA0A0E">
      <w:pPr>
        <w:pStyle w:val="a7"/>
        <w:numPr>
          <w:ilvl w:val="0"/>
          <w:numId w:val="77"/>
        </w:numPr>
        <w:spacing w:line="360" w:lineRule="auto"/>
        <w:jc w:val="both"/>
        <w:rPr>
          <w:sz w:val="28"/>
          <w:szCs w:val="28"/>
        </w:rPr>
      </w:pPr>
      <w:r w:rsidRPr="009E50D3">
        <w:rPr>
          <w:sz w:val="28"/>
          <w:szCs w:val="28"/>
        </w:rPr>
        <w:t>Закрепление изученного материала – 20 минут</w:t>
      </w:r>
    </w:p>
    <w:p w:rsidR="003C0183" w:rsidRPr="009E50D3" w:rsidRDefault="003C0183" w:rsidP="00FA0A0E">
      <w:pPr>
        <w:pStyle w:val="a7"/>
        <w:numPr>
          <w:ilvl w:val="0"/>
          <w:numId w:val="77"/>
        </w:numPr>
        <w:spacing w:line="360" w:lineRule="auto"/>
        <w:jc w:val="both"/>
        <w:rPr>
          <w:sz w:val="28"/>
          <w:szCs w:val="28"/>
        </w:rPr>
      </w:pPr>
      <w:r w:rsidRPr="009E50D3">
        <w:rPr>
          <w:sz w:val="28"/>
          <w:szCs w:val="28"/>
        </w:rPr>
        <w:t>Оформление дневников и манипуляционных тетрадей – 5 минут</w:t>
      </w:r>
    </w:p>
    <w:p w:rsidR="003C0183" w:rsidRPr="009E50D3" w:rsidRDefault="003C0183" w:rsidP="00FA0A0E">
      <w:pPr>
        <w:pStyle w:val="a7"/>
        <w:numPr>
          <w:ilvl w:val="0"/>
          <w:numId w:val="77"/>
        </w:numPr>
        <w:spacing w:line="360" w:lineRule="auto"/>
        <w:jc w:val="both"/>
        <w:rPr>
          <w:sz w:val="28"/>
          <w:szCs w:val="28"/>
        </w:rPr>
      </w:pPr>
      <w:r w:rsidRPr="009E50D3">
        <w:rPr>
          <w:sz w:val="28"/>
          <w:szCs w:val="28"/>
        </w:rPr>
        <w:t>Подведение итогов занятия, задание на дом – 5 минут</w:t>
      </w:r>
    </w:p>
    <w:p w:rsidR="008D4617" w:rsidRDefault="003C0183" w:rsidP="00FA0A0E">
      <w:pPr>
        <w:pStyle w:val="a7"/>
        <w:numPr>
          <w:ilvl w:val="0"/>
          <w:numId w:val="77"/>
        </w:numPr>
        <w:spacing w:line="360" w:lineRule="auto"/>
        <w:jc w:val="both"/>
        <w:rPr>
          <w:sz w:val="28"/>
          <w:szCs w:val="28"/>
        </w:rPr>
      </w:pPr>
      <w:r w:rsidRPr="009E50D3">
        <w:rPr>
          <w:sz w:val="28"/>
          <w:szCs w:val="28"/>
        </w:rPr>
        <w:t>Заключительная часть – 2 минут</w:t>
      </w:r>
    </w:p>
    <w:p w:rsidR="00407069" w:rsidRDefault="00407069" w:rsidP="00407069">
      <w:pPr>
        <w:pStyle w:val="a7"/>
        <w:spacing w:line="360" w:lineRule="auto"/>
        <w:jc w:val="both"/>
        <w:rPr>
          <w:sz w:val="28"/>
          <w:szCs w:val="28"/>
        </w:rPr>
      </w:pPr>
    </w:p>
    <w:p w:rsidR="00407069" w:rsidRDefault="00407069" w:rsidP="00407069">
      <w:pPr>
        <w:pStyle w:val="a7"/>
        <w:spacing w:line="360" w:lineRule="auto"/>
        <w:jc w:val="both"/>
        <w:rPr>
          <w:sz w:val="28"/>
          <w:szCs w:val="28"/>
        </w:rPr>
      </w:pPr>
    </w:p>
    <w:p w:rsidR="00407069" w:rsidRPr="009E50D3" w:rsidRDefault="00407069" w:rsidP="00407069">
      <w:pPr>
        <w:pStyle w:val="a7"/>
        <w:spacing w:line="360" w:lineRule="auto"/>
        <w:jc w:val="both"/>
        <w:rPr>
          <w:sz w:val="28"/>
          <w:szCs w:val="28"/>
        </w:rPr>
      </w:pPr>
    </w:p>
    <w:p w:rsidR="003C0183" w:rsidRPr="007D2551" w:rsidRDefault="003C0183" w:rsidP="003C0183">
      <w:pPr>
        <w:spacing w:line="360" w:lineRule="auto"/>
        <w:ind w:left="360"/>
        <w:jc w:val="center"/>
        <w:rPr>
          <w:rFonts w:ascii="Times New Roman" w:hAnsi="Times New Roman" w:cs="Times New Roman"/>
          <w:b/>
          <w:sz w:val="28"/>
          <w:szCs w:val="28"/>
        </w:rPr>
      </w:pPr>
      <w:r w:rsidRPr="007D2551">
        <w:rPr>
          <w:rFonts w:ascii="Times New Roman" w:hAnsi="Times New Roman" w:cs="Times New Roman"/>
          <w:b/>
          <w:sz w:val="28"/>
          <w:szCs w:val="28"/>
        </w:rPr>
        <w:lastRenderedPageBreak/>
        <w:t>ЭТАПЫ ПРОВЕДЕНИЯ ЗАНЯТИЯ</w:t>
      </w:r>
    </w:p>
    <w:p w:rsidR="003105AE" w:rsidRPr="003105AE" w:rsidRDefault="003105AE" w:rsidP="00D12ED1">
      <w:pPr>
        <w:pStyle w:val="a5"/>
        <w:numPr>
          <w:ilvl w:val="1"/>
          <w:numId w:val="2"/>
        </w:numPr>
        <w:spacing w:line="360" w:lineRule="auto"/>
        <w:ind w:left="303"/>
        <w:jc w:val="both"/>
        <w:rPr>
          <w:b/>
          <w:bCs/>
          <w:sz w:val="28"/>
          <w:szCs w:val="28"/>
        </w:rPr>
      </w:pPr>
      <w:r>
        <w:rPr>
          <w:b/>
          <w:bCs/>
          <w:sz w:val="28"/>
          <w:szCs w:val="28"/>
        </w:rPr>
        <w:t>Организационный момент</w:t>
      </w:r>
    </w:p>
    <w:p w:rsidR="003C0183" w:rsidRPr="003105AE" w:rsidRDefault="003C0183" w:rsidP="00453184">
      <w:pPr>
        <w:pStyle w:val="a7"/>
        <w:spacing w:line="360" w:lineRule="auto"/>
        <w:ind w:firstLine="708"/>
        <w:jc w:val="both"/>
        <w:rPr>
          <w:sz w:val="28"/>
          <w:szCs w:val="28"/>
        </w:rPr>
      </w:pPr>
      <w:r w:rsidRPr="003105AE">
        <w:rPr>
          <w:sz w:val="28"/>
          <w:szCs w:val="28"/>
        </w:rPr>
        <w:t xml:space="preserve">Цель: </w:t>
      </w:r>
      <w:r w:rsidR="00453184" w:rsidRPr="00453184">
        <w:rPr>
          <w:sz w:val="28"/>
          <w:szCs w:val="28"/>
        </w:rPr>
        <w:t>оптимизация учебного процесса, создание рабочего настроя и условий для освоения профессиональных и общих компетенций.</w:t>
      </w:r>
    </w:p>
    <w:p w:rsidR="003C0183" w:rsidRPr="003105AE" w:rsidRDefault="003C0183" w:rsidP="003105AE">
      <w:pPr>
        <w:pStyle w:val="a7"/>
        <w:spacing w:line="360" w:lineRule="auto"/>
        <w:ind w:firstLine="708"/>
        <w:jc w:val="both"/>
        <w:rPr>
          <w:sz w:val="28"/>
          <w:szCs w:val="28"/>
        </w:rPr>
      </w:pPr>
      <w:r w:rsidRPr="003105AE">
        <w:rPr>
          <w:sz w:val="28"/>
          <w:szCs w:val="28"/>
        </w:rPr>
        <w:t>Проводится проверка готовности кабинета к работе, оценка внешнего вида студентов, приветствие, проверка посещаемости и назначение дежурных, сообщение темы и плана проведения занятия, целей занятия и его значение в учебном процессе и практической деятельности. Студенты записывают занятия и дату проведения в дневники, осмысливают план проведения занятия.</w:t>
      </w:r>
    </w:p>
    <w:p w:rsidR="003105AE" w:rsidRPr="003105AE" w:rsidRDefault="003105AE" w:rsidP="00D12ED1">
      <w:pPr>
        <w:pStyle w:val="a5"/>
        <w:numPr>
          <w:ilvl w:val="1"/>
          <w:numId w:val="2"/>
        </w:numPr>
        <w:spacing w:line="360" w:lineRule="auto"/>
        <w:jc w:val="both"/>
        <w:rPr>
          <w:b/>
          <w:bCs/>
          <w:sz w:val="28"/>
          <w:szCs w:val="28"/>
        </w:rPr>
      </w:pPr>
      <w:r>
        <w:rPr>
          <w:b/>
          <w:bCs/>
          <w:sz w:val="28"/>
          <w:szCs w:val="28"/>
        </w:rPr>
        <w:t>Контроль уровня знаний</w:t>
      </w:r>
    </w:p>
    <w:p w:rsidR="00453184" w:rsidRPr="00453184" w:rsidRDefault="003C0183" w:rsidP="00453184">
      <w:pPr>
        <w:pStyle w:val="a7"/>
        <w:spacing w:line="360" w:lineRule="auto"/>
        <w:ind w:firstLine="708"/>
        <w:jc w:val="both"/>
        <w:rPr>
          <w:color w:val="000000" w:themeColor="text1"/>
          <w:sz w:val="28"/>
          <w:szCs w:val="28"/>
        </w:rPr>
      </w:pPr>
      <w:r w:rsidRPr="000D3A79">
        <w:rPr>
          <w:color w:val="000000" w:themeColor="text1"/>
          <w:sz w:val="28"/>
          <w:szCs w:val="28"/>
        </w:rPr>
        <w:t xml:space="preserve">Цель: </w:t>
      </w:r>
      <w:r w:rsidR="00453184" w:rsidRPr="00453184">
        <w:rPr>
          <w:color w:val="000000" w:themeColor="text1"/>
          <w:sz w:val="28"/>
          <w:szCs w:val="28"/>
        </w:rPr>
        <w:t xml:space="preserve">контроль качества знаний по предыдущей теме «оценка функционального состояния пациента»; оценка способности к логическому и клиническому мышлению, оценка устной речи. </w:t>
      </w:r>
    </w:p>
    <w:p w:rsidR="009E50D3" w:rsidRDefault="009E50D3" w:rsidP="0035411E">
      <w:pPr>
        <w:pStyle w:val="a7"/>
        <w:spacing w:line="360" w:lineRule="auto"/>
        <w:ind w:firstLine="708"/>
        <w:jc w:val="both"/>
        <w:rPr>
          <w:color w:val="000000" w:themeColor="text1"/>
          <w:sz w:val="28"/>
          <w:szCs w:val="28"/>
        </w:rPr>
      </w:pPr>
    </w:p>
    <w:p w:rsidR="003C0183" w:rsidRDefault="00EA5DE7" w:rsidP="009E50D3">
      <w:pPr>
        <w:pStyle w:val="a7"/>
        <w:spacing w:line="360" w:lineRule="auto"/>
        <w:ind w:firstLine="708"/>
        <w:jc w:val="center"/>
        <w:rPr>
          <w:color w:val="000000" w:themeColor="text1"/>
          <w:sz w:val="28"/>
          <w:szCs w:val="28"/>
        </w:rPr>
      </w:pPr>
      <w:r>
        <w:rPr>
          <w:b/>
          <w:bCs/>
          <w:noProof/>
          <w:color w:val="000000" w:themeColor="text1"/>
          <w:sz w:val="28"/>
          <w:szCs w:val="28"/>
          <w:shd w:val="clear" w:color="auto" w:fill="FFFFFF"/>
          <w:lang w:eastAsia="ru-RU"/>
        </w:rPr>
        <w:drawing>
          <wp:anchor distT="0" distB="0" distL="114300" distR="114300" simplePos="0" relativeHeight="251803648" behindDoc="0" locked="0" layoutInCell="1" allowOverlap="1" wp14:anchorId="4E915D51" wp14:editId="39B5DB3F">
            <wp:simplePos x="0" y="0"/>
            <wp:positionH relativeFrom="column">
              <wp:posOffset>-51435</wp:posOffset>
            </wp:positionH>
            <wp:positionV relativeFrom="paragraph">
              <wp:posOffset>464185</wp:posOffset>
            </wp:positionV>
            <wp:extent cx="2895600" cy="215836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0" cy="2158365"/>
                    </a:xfrm>
                    <a:prstGeom prst="rect">
                      <a:avLst/>
                    </a:prstGeom>
                  </pic:spPr>
                </pic:pic>
              </a:graphicData>
            </a:graphic>
            <wp14:sizeRelH relativeFrom="page">
              <wp14:pctWidth>0</wp14:pctWidth>
            </wp14:sizeRelH>
            <wp14:sizeRelV relativeFrom="page">
              <wp14:pctHeight>0</wp14:pctHeight>
            </wp14:sizeRelV>
          </wp:anchor>
        </w:drawing>
      </w:r>
      <w:r w:rsidR="00C66439">
        <w:rPr>
          <w:color w:val="000000" w:themeColor="text1"/>
          <w:sz w:val="28"/>
          <w:szCs w:val="28"/>
        </w:rPr>
        <w:t>Блиц - опрос</w:t>
      </w:r>
      <w:r w:rsidR="005500BF" w:rsidRPr="000D3A79">
        <w:rPr>
          <w:color w:val="000000" w:themeColor="text1"/>
          <w:sz w:val="28"/>
          <w:szCs w:val="28"/>
        </w:rPr>
        <w:t xml:space="preserve"> «Вопросы </w:t>
      </w:r>
      <w:r w:rsidR="009E50D3">
        <w:rPr>
          <w:color w:val="000000" w:themeColor="text1"/>
          <w:sz w:val="28"/>
          <w:szCs w:val="28"/>
        </w:rPr>
        <w:t>от медицинской сестры»</w:t>
      </w:r>
    </w:p>
    <w:p w:rsidR="00D661C1" w:rsidRPr="005500BF" w:rsidRDefault="00D661C1" w:rsidP="00D661C1">
      <w:pPr>
        <w:pStyle w:val="a7"/>
        <w:spacing w:line="360" w:lineRule="auto"/>
        <w:ind w:firstLine="708"/>
        <w:jc w:val="both"/>
        <w:rPr>
          <w:b/>
          <w:bCs/>
          <w:sz w:val="28"/>
          <w:szCs w:val="28"/>
          <w:shd w:val="clear" w:color="auto" w:fill="FFFFFF"/>
        </w:rPr>
      </w:pPr>
      <w:r w:rsidRPr="00D661C1">
        <w:rPr>
          <w:rStyle w:val="af0"/>
          <w:b w:val="0"/>
          <w:sz w:val="28"/>
          <w:szCs w:val="28"/>
          <w:shd w:val="clear" w:color="auto" w:fill="FFFFFF"/>
        </w:rPr>
        <w:t>Задачи:</w:t>
      </w:r>
      <w:r w:rsidRPr="005500BF">
        <w:rPr>
          <w:rStyle w:val="apple-converted-space"/>
          <w:b/>
          <w:bCs/>
          <w:sz w:val="28"/>
          <w:szCs w:val="28"/>
          <w:shd w:val="clear" w:color="auto" w:fill="FFFFFF"/>
        </w:rPr>
        <w:t> </w:t>
      </w:r>
      <w:r w:rsidRPr="005500BF">
        <w:rPr>
          <w:sz w:val="28"/>
          <w:szCs w:val="28"/>
        </w:rPr>
        <w:t xml:space="preserve">контроль уровня знаний теоретического материала по теме «Оценка функционального состояния пациента»; формирование навыков использования ТСО; </w:t>
      </w:r>
      <w:r w:rsidRPr="005500BF">
        <w:rPr>
          <w:sz w:val="28"/>
          <w:szCs w:val="28"/>
          <w:shd w:val="clear" w:color="auto" w:fill="FFFFFF"/>
        </w:rPr>
        <w:t xml:space="preserve">развить представления о профессионально значимых качествах, способствовать  к </w:t>
      </w:r>
      <w:proofErr w:type="spellStart"/>
      <w:r w:rsidRPr="005500BF">
        <w:rPr>
          <w:sz w:val="28"/>
          <w:szCs w:val="28"/>
          <w:shd w:val="clear" w:color="auto" w:fill="FFFFFF"/>
        </w:rPr>
        <w:t>группоориентированному</w:t>
      </w:r>
      <w:proofErr w:type="spellEnd"/>
      <w:r w:rsidRPr="005500BF">
        <w:rPr>
          <w:sz w:val="28"/>
          <w:szCs w:val="28"/>
          <w:shd w:val="clear" w:color="auto" w:fill="FFFFFF"/>
        </w:rPr>
        <w:t xml:space="preserve"> поведению; воспитать потребность в созидательной деятельности, творчестве, положительному отношению к будущей профессии.</w:t>
      </w:r>
    </w:p>
    <w:p w:rsidR="00D661C1" w:rsidRDefault="00D661C1" w:rsidP="00D661C1">
      <w:pPr>
        <w:pStyle w:val="a7"/>
        <w:spacing w:line="360" w:lineRule="auto"/>
        <w:ind w:firstLine="708"/>
        <w:jc w:val="both"/>
        <w:rPr>
          <w:sz w:val="28"/>
          <w:szCs w:val="28"/>
        </w:rPr>
      </w:pPr>
      <w:proofErr w:type="gramStart"/>
      <w:r w:rsidRPr="00D661C1">
        <w:rPr>
          <w:rStyle w:val="af0"/>
          <w:b w:val="0"/>
          <w:sz w:val="28"/>
          <w:szCs w:val="28"/>
          <w:shd w:val="clear" w:color="auto" w:fill="FFFFFF"/>
        </w:rPr>
        <w:t>Общие сведения об игре</w:t>
      </w:r>
      <w:r w:rsidRPr="00D661C1">
        <w:rPr>
          <w:b/>
          <w:sz w:val="28"/>
          <w:szCs w:val="28"/>
          <w:shd w:val="clear" w:color="auto" w:fill="FFFFFF"/>
        </w:rPr>
        <w:t>:</w:t>
      </w:r>
      <w:r w:rsidRPr="005500BF">
        <w:rPr>
          <w:sz w:val="28"/>
          <w:szCs w:val="28"/>
          <w:shd w:val="clear" w:color="auto" w:fill="FFFFFF"/>
        </w:rPr>
        <w:t xml:space="preserve"> в игре моделируется деятельность постовой медицинской сестры, умение работать в команде, </w:t>
      </w:r>
      <w:r w:rsidRPr="005500BF">
        <w:rPr>
          <w:sz w:val="28"/>
          <w:szCs w:val="28"/>
        </w:rPr>
        <w:t xml:space="preserve">понимать сущность и социальную значимость своей будущей профессии, проявлять к ней устойчивый интерес, анализировать рабочую ситуацию, осуществлять текущий </w:t>
      </w:r>
      <w:r w:rsidRPr="005500BF">
        <w:rPr>
          <w:sz w:val="28"/>
          <w:szCs w:val="28"/>
        </w:rPr>
        <w:lastRenderedPageBreak/>
        <w:t>и итоговый контроль, оценку и коррекцию собственной деятельности, нести ответственность за результаты своей работы.</w:t>
      </w:r>
      <w:proofErr w:type="gramEnd"/>
    </w:p>
    <w:p w:rsidR="00D661C1" w:rsidRPr="00D661C1" w:rsidRDefault="00D661C1" w:rsidP="00D661C1">
      <w:pPr>
        <w:pStyle w:val="a7"/>
        <w:spacing w:line="360" w:lineRule="auto"/>
        <w:ind w:firstLine="708"/>
        <w:jc w:val="both"/>
        <w:rPr>
          <w:sz w:val="28"/>
          <w:szCs w:val="28"/>
        </w:rPr>
      </w:pPr>
      <w:r w:rsidRPr="00D661C1">
        <w:rPr>
          <w:rStyle w:val="af0"/>
          <w:b w:val="0"/>
          <w:sz w:val="28"/>
          <w:szCs w:val="28"/>
          <w:shd w:val="clear" w:color="auto" w:fill="FFFFFF"/>
        </w:rPr>
        <w:t>Планируемый результат</w:t>
      </w:r>
      <w:r w:rsidRPr="00D661C1">
        <w:rPr>
          <w:b/>
          <w:sz w:val="28"/>
          <w:szCs w:val="28"/>
          <w:shd w:val="clear" w:color="auto" w:fill="FFFFFF"/>
        </w:rPr>
        <w:t>:</w:t>
      </w:r>
      <w:r w:rsidRPr="005500BF">
        <w:rPr>
          <w:sz w:val="28"/>
          <w:szCs w:val="28"/>
          <w:shd w:val="clear" w:color="auto" w:fill="FFFFFF"/>
        </w:rPr>
        <w:t xml:space="preserve"> осознание участниками необходимости формировать у себя профессионально значимых качеств; уметь принимать решения в обстановке приближенной </w:t>
      </w:r>
      <w:proofErr w:type="gramStart"/>
      <w:r w:rsidRPr="005500BF">
        <w:rPr>
          <w:sz w:val="28"/>
          <w:szCs w:val="28"/>
          <w:shd w:val="clear" w:color="auto" w:fill="FFFFFF"/>
        </w:rPr>
        <w:t>к</w:t>
      </w:r>
      <w:proofErr w:type="gramEnd"/>
      <w:r w:rsidRPr="005500BF">
        <w:rPr>
          <w:sz w:val="28"/>
          <w:szCs w:val="28"/>
          <w:shd w:val="clear" w:color="auto" w:fill="FFFFFF"/>
        </w:rPr>
        <w:t xml:space="preserve"> клинической, формировать установки на активные самостоятельные действия; развивать  представления о профессионально значимых качествах. </w:t>
      </w:r>
    </w:p>
    <w:p w:rsidR="0035411E" w:rsidRPr="000D3A79" w:rsidRDefault="0035411E" w:rsidP="0035411E">
      <w:pPr>
        <w:pStyle w:val="a7"/>
        <w:spacing w:line="360" w:lineRule="auto"/>
        <w:ind w:firstLine="708"/>
        <w:jc w:val="both"/>
        <w:rPr>
          <w:color w:val="000000" w:themeColor="text1"/>
          <w:sz w:val="28"/>
          <w:szCs w:val="28"/>
        </w:rPr>
      </w:pPr>
      <w:r w:rsidRPr="000D3A79">
        <w:rPr>
          <w:color w:val="000000" w:themeColor="text1"/>
          <w:sz w:val="28"/>
          <w:szCs w:val="28"/>
        </w:rPr>
        <w:t>Регламент игры – 10 минут.</w:t>
      </w:r>
    </w:p>
    <w:p w:rsidR="00521D7B" w:rsidRDefault="009E50D3" w:rsidP="00521D7B">
      <w:pPr>
        <w:pStyle w:val="a7"/>
        <w:numPr>
          <w:ilvl w:val="0"/>
          <w:numId w:val="59"/>
        </w:numPr>
        <w:spacing w:line="360" w:lineRule="auto"/>
        <w:jc w:val="both"/>
        <w:rPr>
          <w:color w:val="000000" w:themeColor="text1"/>
          <w:sz w:val="28"/>
          <w:szCs w:val="28"/>
        </w:rPr>
      </w:pPr>
      <w:r>
        <w:rPr>
          <w:color w:val="000000" w:themeColor="text1"/>
          <w:sz w:val="28"/>
          <w:szCs w:val="28"/>
        </w:rPr>
        <w:t>Нажимаем на стартовую кнопку;</w:t>
      </w:r>
    </w:p>
    <w:p w:rsidR="00521D7B" w:rsidRPr="00521D7B" w:rsidRDefault="009E50D3" w:rsidP="00521D7B">
      <w:pPr>
        <w:pStyle w:val="a7"/>
        <w:numPr>
          <w:ilvl w:val="0"/>
          <w:numId w:val="59"/>
        </w:numPr>
        <w:spacing w:line="360" w:lineRule="auto"/>
        <w:jc w:val="both"/>
        <w:rPr>
          <w:color w:val="000000" w:themeColor="text1"/>
          <w:sz w:val="28"/>
          <w:szCs w:val="28"/>
        </w:rPr>
      </w:pPr>
      <w:r w:rsidRPr="00521D7B">
        <w:rPr>
          <w:color w:val="000000" w:themeColor="text1"/>
          <w:sz w:val="28"/>
          <w:szCs w:val="28"/>
        </w:rPr>
        <w:t>В случайном порядке на доске появляется вопрос;</w:t>
      </w:r>
    </w:p>
    <w:p w:rsidR="0035411E" w:rsidRPr="00521D7B" w:rsidRDefault="00521D7B" w:rsidP="00521D7B">
      <w:pPr>
        <w:pStyle w:val="a7"/>
        <w:numPr>
          <w:ilvl w:val="0"/>
          <w:numId w:val="59"/>
        </w:numPr>
        <w:spacing w:line="360" w:lineRule="auto"/>
        <w:jc w:val="both"/>
        <w:rPr>
          <w:color w:val="000000" w:themeColor="text1"/>
          <w:sz w:val="28"/>
          <w:szCs w:val="28"/>
        </w:rPr>
      </w:pPr>
      <w:r>
        <w:rPr>
          <w:color w:val="000000" w:themeColor="text1"/>
          <w:sz w:val="28"/>
          <w:szCs w:val="28"/>
        </w:rPr>
        <w:t>Студент в течени</w:t>
      </w:r>
      <w:r w:rsidR="00C66439">
        <w:rPr>
          <w:color w:val="000000" w:themeColor="text1"/>
          <w:sz w:val="28"/>
          <w:szCs w:val="28"/>
        </w:rPr>
        <w:t>е</w:t>
      </w:r>
      <w:r>
        <w:rPr>
          <w:color w:val="000000" w:themeColor="text1"/>
          <w:sz w:val="28"/>
          <w:szCs w:val="28"/>
        </w:rPr>
        <w:t xml:space="preserve"> 30 секунд даёт ответ;</w:t>
      </w:r>
    </w:p>
    <w:p w:rsidR="00521D7B" w:rsidRDefault="00521D7B" w:rsidP="009C0E26">
      <w:pPr>
        <w:pStyle w:val="a7"/>
        <w:numPr>
          <w:ilvl w:val="0"/>
          <w:numId w:val="59"/>
        </w:numPr>
        <w:spacing w:line="360" w:lineRule="auto"/>
        <w:jc w:val="both"/>
        <w:rPr>
          <w:color w:val="000000" w:themeColor="text1"/>
          <w:sz w:val="28"/>
          <w:szCs w:val="28"/>
        </w:rPr>
      </w:pPr>
      <w:r>
        <w:rPr>
          <w:color w:val="000000" w:themeColor="text1"/>
          <w:sz w:val="28"/>
          <w:szCs w:val="28"/>
        </w:rPr>
        <w:t>Сверяется ответ студента с эталоном ответа;</w:t>
      </w:r>
    </w:p>
    <w:p w:rsidR="00521D7B" w:rsidRPr="000D3A79" w:rsidRDefault="00521D7B" w:rsidP="009C0E26">
      <w:pPr>
        <w:pStyle w:val="a7"/>
        <w:numPr>
          <w:ilvl w:val="0"/>
          <w:numId w:val="59"/>
        </w:numPr>
        <w:spacing w:line="360" w:lineRule="auto"/>
        <w:jc w:val="both"/>
        <w:rPr>
          <w:color w:val="000000" w:themeColor="text1"/>
          <w:sz w:val="28"/>
          <w:szCs w:val="28"/>
        </w:rPr>
      </w:pPr>
      <w:r>
        <w:rPr>
          <w:color w:val="000000" w:themeColor="text1"/>
          <w:sz w:val="28"/>
          <w:szCs w:val="28"/>
        </w:rPr>
        <w:t>Цена правильного ответа 1 балл.</w:t>
      </w:r>
    </w:p>
    <w:p w:rsidR="0035411E" w:rsidRPr="000D3A79" w:rsidRDefault="002B1851" w:rsidP="00521D7B">
      <w:pPr>
        <w:pStyle w:val="a7"/>
        <w:spacing w:line="360" w:lineRule="auto"/>
        <w:ind w:left="360" w:firstLine="348"/>
        <w:jc w:val="both"/>
        <w:rPr>
          <w:color w:val="000000" w:themeColor="text1"/>
          <w:sz w:val="28"/>
          <w:szCs w:val="28"/>
        </w:rPr>
      </w:pPr>
      <w:r>
        <w:rPr>
          <w:color w:val="000000" w:themeColor="text1"/>
          <w:sz w:val="28"/>
          <w:szCs w:val="28"/>
        </w:rPr>
        <w:t>Перечень вопросов  и ответов представлены в разделе задания для контроля и самоконтроля знаний, разделе эталоны ответов.</w:t>
      </w:r>
    </w:p>
    <w:p w:rsidR="003C0183" w:rsidRPr="003105AE" w:rsidRDefault="000D3A79" w:rsidP="003105AE">
      <w:pPr>
        <w:pStyle w:val="a7"/>
        <w:spacing w:line="360" w:lineRule="auto"/>
        <w:jc w:val="both"/>
        <w:rPr>
          <w:b/>
          <w:sz w:val="28"/>
          <w:szCs w:val="28"/>
        </w:rPr>
      </w:pPr>
      <w:r>
        <w:rPr>
          <w:b/>
          <w:sz w:val="28"/>
          <w:szCs w:val="28"/>
        </w:rPr>
        <w:t>3</w:t>
      </w:r>
      <w:r w:rsidR="003105AE" w:rsidRPr="003105AE">
        <w:rPr>
          <w:b/>
          <w:sz w:val="28"/>
          <w:szCs w:val="28"/>
        </w:rPr>
        <w:t>. Изучение нового материала</w:t>
      </w:r>
    </w:p>
    <w:p w:rsidR="003C0183" w:rsidRPr="003105AE" w:rsidRDefault="003C0183" w:rsidP="003105AE">
      <w:pPr>
        <w:pStyle w:val="a7"/>
        <w:spacing w:line="360" w:lineRule="auto"/>
        <w:jc w:val="both"/>
        <w:rPr>
          <w:rFonts w:eastAsia="Calibri"/>
          <w:color w:val="FF0000"/>
          <w:sz w:val="28"/>
          <w:szCs w:val="28"/>
        </w:rPr>
      </w:pPr>
      <w:r w:rsidRPr="003105AE">
        <w:rPr>
          <w:sz w:val="28"/>
          <w:szCs w:val="28"/>
        </w:rPr>
        <w:tab/>
      </w:r>
      <w:proofErr w:type="gramStart"/>
      <w:r w:rsidRPr="003105AE">
        <w:rPr>
          <w:sz w:val="28"/>
          <w:szCs w:val="28"/>
        </w:rPr>
        <w:t xml:space="preserve">Цель: выполнение требований образовательного стандарта, формирование профессиональной </w:t>
      </w:r>
      <w:r w:rsidR="00453184">
        <w:rPr>
          <w:sz w:val="28"/>
          <w:szCs w:val="28"/>
        </w:rPr>
        <w:t xml:space="preserve">и общих </w:t>
      </w:r>
      <w:r w:rsidRPr="003105AE">
        <w:rPr>
          <w:sz w:val="28"/>
          <w:szCs w:val="28"/>
        </w:rPr>
        <w:t xml:space="preserve">компетенции по </w:t>
      </w:r>
      <w:r w:rsidR="000D3A79">
        <w:rPr>
          <w:sz w:val="28"/>
          <w:szCs w:val="28"/>
        </w:rPr>
        <w:t>ПМ 04</w:t>
      </w:r>
      <w:r w:rsidR="003105AE" w:rsidRPr="005500BF">
        <w:rPr>
          <w:sz w:val="28"/>
          <w:szCs w:val="28"/>
        </w:rPr>
        <w:t xml:space="preserve"> Выполнение работ по должности служащего </w:t>
      </w:r>
      <w:r w:rsidR="003105AE" w:rsidRPr="005500BF">
        <w:rPr>
          <w:rFonts w:eastAsia="Calibri"/>
          <w:sz w:val="28"/>
          <w:szCs w:val="28"/>
        </w:rPr>
        <w:t xml:space="preserve">23242 </w:t>
      </w:r>
      <w:r w:rsidR="003105AE" w:rsidRPr="005500BF">
        <w:rPr>
          <w:sz w:val="28"/>
          <w:szCs w:val="28"/>
        </w:rPr>
        <w:t>Младшая медицинская сестра по уходу за больными</w:t>
      </w:r>
      <w:r w:rsidRPr="005500BF">
        <w:rPr>
          <w:sz w:val="28"/>
          <w:szCs w:val="28"/>
        </w:rPr>
        <w:t>, формирование профессиональных</w:t>
      </w:r>
      <w:r w:rsidR="00453184">
        <w:rPr>
          <w:sz w:val="28"/>
          <w:szCs w:val="28"/>
        </w:rPr>
        <w:t xml:space="preserve"> </w:t>
      </w:r>
      <w:r w:rsidRPr="003105AE">
        <w:rPr>
          <w:sz w:val="28"/>
          <w:szCs w:val="28"/>
        </w:rPr>
        <w:t>навыков по манипуляциям, закрепление теоретических знаний по теме занятия.</w:t>
      </w:r>
      <w:proofErr w:type="gramEnd"/>
    </w:p>
    <w:p w:rsidR="003C0183" w:rsidRPr="003105AE" w:rsidRDefault="003C0183" w:rsidP="003105AE">
      <w:pPr>
        <w:pStyle w:val="a7"/>
        <w:spacing w:line="360" w:lineRule="auto"/>
        <w:jc w:val="both"/>
        <w:rPr>
          <w:sz w:val="28"/>
          <w:szCs w:val="28"/>
        </w:rPr>
      </w:pPr>
      <w:r w:rsidRPr="003105AE">
        <w:rPr>
          <w:sz w:val="28"/>
          <w:szCs w:val="28"/>
        </w:rPr>
        <w:tab/>
        <w:t>Преподаватель обращает внимание на значение данной темы для практики, использует опорный конспект, дополнительные источники информации. Студенты знакомятся с алгоритмами, записывают основные положения и определения в дневники.</w:t>
      </w:r>
    </w:p>
    <w:p w:rsidR="003C0183" w:rsidRPr="004316B7" w:rsidRDefault="000D3A79" w:rsidP="004316B7">
      <w:pPr>
        <w:pStyle w:val="a7"/>
        <w:spacing w:line="360" w:lineRule="auto"/>
        <w:jc w:val="both"/>
        <w:rPr>
          <w:b/>
          <w:sz w:val="28"/>
          <w:szCs w:val="28"/>
        </w:rPr>
      </w:pPr>
      <w:r>
        <w:rPr>
          <w:b/>
          <w:sz w:val="28"/>
          <w:szCs w:val="28"/>
        </w:rPr>
        <w:t>4</w:t>
      </w:r>
      <w:r w:rsidR="004316B7" w:rsidRPr="004316B7">
        <w:rPr>
          <w:b/>
          <w:sz w:val="28"/>
          <w:szCs w:val="28"/>
        </w:rPr>
        <w:t>. Демонстрационная часть</w:t>
      </w:r>
    </w:p>
    <w:p w:rsidR="003C0183" w:rsidRPr="004316B7" w:rsidRDefault="003C0183" w:rsidP="004316B7">
      <w:pPr>
        <w:pStyle w:val="a7"/>
        <w:spacing w:line="360" w:lineRule="auto"/>
        <w:jc w:val="both"/>
        <w:rPr>
          <w:sz w:val="28"/>
          <w:szCs w:val="28"/>
        </w:rPr>
      </w:pPr>
      <w:r w:rsidRPr="004316B7">
        <w:rPr>
          <w:sz w:val="28"/>
          <w:szCs w:val="28"/>
        </w:rPr>
        <w:tab/>
        <w:t>Цель</w:t>
      </w:r>
      <w:proofErr w:type="gramStart"/>
      <w:r w:rsidRPr="004316B7">
        <w:rPr>
          <w:sz w:val="28"/>
          <w:szCs w:val="28"/>
        </w:rPr>
        <w:t xml:space="preserve">:, </w:t>
      </w:r>
      <w:proofErr w:type="gramEnd"/>
      <w:r w:rsidRPr="004316B7">
        <w:rPr>
          <w:sz w:val="28"/>
          <w:szCs w:val="28"/>
        </w:rPr>
        <w:t>обеспечить наглядность</w:t>
      </w:r>
      <w:r w:rsidR="00453184">
        <w:rPr>
          <w:sz w:val="28"/>
          <w:szCs w:val="28"/>
        </w:rPr>
        <w:t xml:space="preserve"> занятия</w:t>
      </w:r>
      <w:r w:rsidRPr="004316B7">
        <w:rPr>
          <w:sz w:val="28"/>
          <w:szCs w:val="28"/>
        </w:rPr>
        <w:t>, вызвать познавательный интерес. Использовать современные технологии в образовательном процессе, закрепить теоретические знания, развить мыслительную деятельность. Обеспечить выработку профессиональных умений и навыков.</w:t>
      </w:r>
    </w:p>
    <w:p w:rsidR="003C0183" w:rsidRPr="004316B7" w:rsidRDefault="003C0183" w:rsidP="004316B7">
      <w:pPr>
        <w:pStyle w:val="a7"/>
        <w:spacing w:line="360" w:lineRule="auto"/>
        <w:jc w:val="both"/>
        <w:rPr>
          <w:sz w:val="28"/>
          <w:szCs w:val="28"/>
        </w:rPr>
      </w:pPr>
      <w:r w:rsidRPr="004316B7">
        <w:rPr>
          <w:sz w:val="28"/>
          <w:szCs w:val="28"/>
        </w:rPr>
        <w:lastRenderedPageBreak/>
        <w:tab/>
        <w:t xml:space="preserve">Преподаватель демонстрирует слайды по данной теме, учебный фильм. </w:t>
      </w:r>
    </w:p>
    <w:p w:rsidR="003C0183" w:rsidRPr="004316B7" w:rsidRDefault="000D3A79" w:rsidP="004316B7">
      <w:pPr>
        <w:pStyle w:val="a7"/>
        <w:spacing w:line="360" w:lineRule="auto"/>
        <w:jc w:val="both"/>
        <w:rPr>
          <w:b/>
          <w:sz w:val="28"/>
          <w:szCs w:val="28"/>
        </w:rPr>
      </w:pPr>
      <w:r>
        <w:rPr>
          <w:b/>
          <w:sz w:val="28"/>
          <w:szCs w:val="28"/>
        </w:rPr>
        <w:t>5</w:t>
      </w:r>
      <w:r w:rsidR="004316B7" w:rsidRPr="004316B7">
        <w:rPr>
          <w:b/>
          <w:sz w:val="28"/>
          <w:szCs w:val="28"/>
        </w:rPr>
        <w:t>.Вводный инструктаж</w:t>
      </w:r>
    </w:p>
    <w:p w:rsidR="003C0183" w:rsidRPr="004316B7" w:rsidRDefault="003C0183" w:rsidP="004316B7">
      <w:pPr>
        <w:pStyle w:val="a7"/>
        <w:spacing w:line="360" w:lineRule="auto"/>
        <w:jc w:val="both"/>
        <w:rPr>
          <w:sz w:val="28"/>
          <w:szCs w:val="28"/>
        </w:rPr>
      </w:pPr>
      <w:r w:rsidRPr="004316B7">
        <w:rPr>
          <w:sz w:val="28"/>
          <w:szCs w:val="28"/>
        </w:rPr>
        <w:tab/>
        <w:t xml:space="preserve">Цель: оптимизация самостоятельной работы, профилактика травматизма, обеспечение выполнения задач занятия, выработка самостоятельности и ответственности. </w:t>
      </w:r>
    </w:p>
    <w:p w:rsidR="003C0183" w:rsidRPr="004316B7" w:rsidRDefault="003C0183" w:rsidP="004316B7">
      <w:pPr>
        <w:pStyle w:val="a7"/>
        <w:spacing w:line="360" w:lineRule="auto"/>
        <w:jc w:val="both"/>
        <w:rPr>
          <w:sz w:val="28"/>
          <w:szCs w:val="28"/>
        </w:rPr>
      </w:pPr>
      <w:r w:rsidRPr="004316B7">
        <w:rPr>
          <w:sz w:val="28"/>
          <w:szCs w:val="28"/>
        </w:rPr>
        <w:tab/>
        <w:t>Преподаватель доводит до внимания студентов план проведения самостоятельной работы, ее цели и задачи. Студенты знакомятся с картами самостоятельной работы и заданием, получают глоссарий, алгоритмы. Преподаватель обращает внимание на обязательное соблюдение принципов этики и деонтологии при общении с пациентами и медперсоналом, соблюдение требований инфекционной безопасности при выполнении практических навыков.</w:t>
      </w:r>
    </w:p>
    <w:p w:rsidR="003C0183" w:rsidRPr="004316B7" w:rsidRDefault="000D3A79" w:rsidP="004316B7">
      <w:pPr>
        <w:pStyle w:val="a7"/>
        <w:spacing w:line="360" w:lineRule="auto"/>
        <w:jc w:val="both"/>
        <w:rPr>
          <w:b/>
          <w:sz w:val="28"/>
          <w:szCs w:val="28"/>
        </w:rPr>
      </w:pPr>
      <w:r>
        <w:rPr>
          <w:b/>
          <w:sz w:val="28"/>
          <w:szCs w:val="28"/>
        </w:rPr>
        <w:t>6</w:t>
      </w:r>
      <w:r w:rsidR="004316B7" w:rsidRPr="004316B7">
        <w:rPr>
          <w:b/>
          <w:sz w:val="28"/>
          <w:szCs w:val="28"/>
        </w:rPr>
        <w:t>. Самостоятельная работа</w:t>
      </w:r>
    </w:p>
    <w:p w:rsidR="003C0183" w:rsidRPr="004316B7" w:rsidRDefault="003C0183" w:rsidP="004316B7">
      <w:pPr>
        <w:pStyle w:val="a7"/>
        <w:spacing w:line="360" w:lineRule="auto"/>
        <w:jc w:val="both"/>
        <w:rPr>
          <w:sz w:val="28"/>
          <w:szCs w:val="28"/>
        </w:rPr>
      </w:pPr>
      <w:r w:rsidRPr="004316B7">
        <w:rPr>
          <w:sz w:val="28"/>
          <w:szCs w:val="28"/>
        </w:rPr>
        <w:tab/>
        <w:t>Цель: формирование профессиональной</w:t>
      </w:r>
      <w:r w:rsidR="00453184">
        <w:rPr>
          <w:sz w:val="28"/>
          <w:szCs w:val="28"/>
        </w:rPr>
        <w:t xml:space="preserve"> и </w:t>
      </w:r>
      <w:proofErr w:type="gramStart"/>
      <w:r w:rsidR="00453184">
        <w:rPr>
          <w:sz w:val="28"/>
          <w:szCs w:val="28"/>
        </w:rPr>
        <w:t>общих</w:t>
      </w:r>
      <w:proofErr w:type="gramEnd"/>
      <w:r w:rsidRPr="004316B7">
        <w:rPr>
          <w:sz w:val="28"/>
          <w:szCs w:val="28"/>
        </w:rPr>
        <w:t xml:space="preserve"> компетентности, развитие логического и клинического мышления, выработка самостоятельности. Развитие навыков общения, педагогических способностей, навыков работы с документацией. </w:t>
      </w:r>
      <w:r w:rsidR="002A4874">
        <w:rPr>
          <w:sz w:val="28"/>
          <w:szCs w:val="28"/>
        </w:rPr>
        <w:t xml:space="preserve">Приобретение новых профессиональных навыков. </w:t>
      </w:r>
      <w:r w:rsidRPr="004316B7">
        <w:rPr>
          <w:sz w:val="28"/>
          <w:szCs w:val="28"/>
        </w:rPr>
        <w:t>Стимулировать мыслительную деятельность, вызвать познавательный интерес, привить профессиональные навыки, любовь к будущей профессии. Закрепить теоретические знания на практике.</w:t>
      </w:r>
    </w:p>
    <w:p w:rsidR="00521D7B" w:rsidRDefault="003C0183" w:rsidP="004316B7">
      <w:pPr>
        <w:pStyle w:val="a7"/>
        <w:spacing w:line="360" w:lineRule="auto"/>
        <w:jc w:val="both"/>
        <w:rPr>
          <w:sz w:val="28"/>
          <w:szCs w:val="28"/>
        </w:rPr>
      </w:pPr>
      <w:r w:rsidRPr="004316B7">
        <w:rPr>
          <w:sz w:val="28"/>
          <w:szCs w:val="28"/>
        </w:rPr>
        <w:tab/>
        <w:t xml:space="preserve">Первый этап – 90 минут, работа в кабинете доклинической практики. </w:t>
      </w:r>
      <w:r w:rsidR="00521D7B">
        <w:rPr>
          <w:sz w:val="28"/>
          <w:szCs w:val="28"/>
        </w:rPr>
        <w:t xml:space="preserve">Отработка алгоритмов проводится в форме </w:t>
      </w:r>
      <w:r w:rsidR="00D661C1">
        <w:rPr>
          <w:sz w:val="28"/>
          <w:szCs w:val="28"/>
        </w:rPr>
        <w:t>р</w:t>
      </w:r>
      <w:r w:rsidR="00521D7B">
        <w:rPr>
          <w:sz w:val="28"/>
          <w:szCs w:val="28"/>
        </w:rPr>
        <w:t xml:space="preserve">олевой игры. </w:t>
      </w:r>
    </w:p>
    <w:p w:rsidR="00521D7B" w:rsidRDefault="00521D7B" w:rsidP="004316B7">
      <w:pPr>
        <w:pStyle w:val="a7"/>
        <w:spacing w:line="360" w:lineRule="auto"/>
        <w:jc w:val="both"/>
        <w:rPr>
          <w:sz w:val="28"/>
          <w:szCs w:val="28"/>
        </w:rPr>
      </w:pPr>
      <w:r>
        <w:rPr>
          <w:sz w:val="28"/>
          <w:szCs w:val="28"/>
        </w:rPr>
        <w:t>Регламент игры:</w:t>
      </w:r>
    </w:p>
    <w:p w:rsidR="00521D7B" w:rsidRDefault="00521D7B" w:rsidP="00FA0A0E">
      <w:pPr>
        <w:pStyle w:val="a7"/>
        <w:numPr>
          <w:ilvl w:val="0"/>
          <w:numId w:val="78"/>
        </w:numPr>
        <w:spacing w:line="360" w:lineRule="auto"/>
        <w:jc w:val="both"/>
        <w:rPr>
          <w:sz w:val="28"/>
          <w:szCs w:val="28"/>
        </w:rPr>
      </w:pPr>
      <w:r>
        <w:rPr>
          <w:sz w:val="28"/>
          <w:szCs w:val="28"/>
        </w:rPr>
        <w:t xml:space="preserve">Студенты выбирают себе роли: медсестра, пациент, эксперт, образцы карточек </w:t>
      </w:r>
      <w:r w:rsidR="00980BAD">
        <w:rPr>
          <w:sz w:val="28"/>
          <w:szCs w:val="28"/>
        </w:rPr>
        <w:t xml:space="preserve">ролей </w:t>
      </w:r>
      <w:r>
        <w:rPr>
          <w:sz w:val="28"/>
          <w:szCs w:val="28"/>
        </w:rPr>
        <w:t xml:space="preserve">представлены в приложении 1. </w:t>
      </w:r>
    </w:p>
    <w:p w:rsidR="00521D7B" w:rsidRDefault="00521D7B" w:rsidP="00FA0A0E">
      <w:pPr>
        <w:pStyle w:val="a7"/>
        <w:numPr>
          <w:ilvl w:val="0"/>
          <w:numId w:val="78"/>
        </w:numPr>
        <w:spacing w:line="360" w:lineRule="auto"/>
        <w:jc w:val="both"/>
        <w:rPr>
          <w:sz w:val="28"/>
          <w:szCs w:val="28"/>
        </w:rPr>
      </w:pPr>
      <w:r>
        <w:rPr>
          <w:sz w:val="28"/>
          <w:szCs w:val="28"/>
        </w:rPr>
        <w:t xml:space="preserve">Дается задание: медсестра обучает пациента манипуляции или медсестра по назначению врача выполняет манипуляцию. </w:t>
      </w:r>
    </w:p>
    <w:p w:rsidR="003C0183" w:rsidRDefault="00521D7B" w:rsidP="00FA0A0E">
      <w:pPr>
        <w:pStyle w:val="a7"/>
        <w:numPr>
          <w:ilvl w:val="0"/>
          <w:numId w:val="78"/>
        </w:numPr>
        <w:spacing w:line="360" w:lineRule="auto"/>
        <w:jc w:val="both"/>
        <w:rPr>
          <w:sz w:val="28"/>
          <w:szCs w:val="28"/>
        </w:rPr>
      </w:pPr>
      <w:r>
        <w:rPr>
          <w:sz w:val="28"/>
          <w:szCs w:val="28"/>
        </w:rPr>
        <w:t>Эксперту выдается экспертная карта, образцы представлены в приложении 2.</w:t>
      </w:r>
    </w:p>
    <w:p w:rsidR="00521D7B" w:rsidRDefault="00521D7B" w:rsidP="00FA0A0E">
      <w:pPr>
        <w:pStyle w:val="a7"/>
        <w:numPr>
          <w:ilvl w:val="0"/>
          <w:numId w:val="78"/>
        </w:numPr>
        <w:spacing w:line="360" w:lineRule="auto"/>
        <w:jc w:val="both"/>
        <w:rPr>
          <w:sz w:val="28"/>
          <w:szCs w:val="28"/>
        </w:rPr>
      </w:pPr>
      <w:r>
        <w:rPr>
          <w:sz w:val="28"/>
          <w:szCs w:val="28"/>
        </w:rPr>
        <w:lastRenderedPageBreak/>
        <w:t>Эксперт в соответствии с экспертной картой следить за выполнением манипуляции, фиксируя все допущенные ошибки, по завершению манипуляции докладывает о допущенных ошибках.</w:t>
      </w:r>
    </w:p>
    <w:p w:rsidR="00521D7B" w:rsidRPr="004316B7" w:rsidRDefault="00D661C1" w:rsidP="00D661C1">
      <w:pPr>
        <w:pStyle w:val="a7"/>
        <w:spacing w:line="360" w:lineRule="auto"/>
        <w:ind w:left="708"/>
        <w:jc w:val="both"/>
        <w:rPr>
          <w:sz w:val="28"/>
          <w:szCs w:val="28"/>
        </w:rPr>
      </w:pPr>
      <w:r>
        <w:rPr>
          <w:sz w:val="28"/>
          <w:szCs w:val="28"/>
        </w:rPr>
        <w:t>Ролевая игра подразумевает смену ролей.</w:t>
      </w:r>
    </w:p>
    <w:p w:rsidR="003C0183" w:rsidRDefault="00D661C1" w:rsidP="004316B7">
      <w:pPr>
        <w:pStyle w:val="a7"/>
        <w:spacing w:line="360" w:lineRule="auto"/>
        <w:jc w:val="both"/>
        <w:rPr>
          <w:sz w:val="28"/>
          <w:szCs w:val="28"/>
        </w:rPr>
      </w:pPr>
      <w:r>
        <w:rPr>
          <w:sz w:val="28"/>
          <w:szCs w:val="28"/>
        </w:rPr>
        <w:tab/>
        <w:t>На втором этапе студенты работают</w:t>
      </w:r>
      <w:r w:rsidR="003C0183" w:rsidRPr="004316B7">
        <w:rPr>
          <w:sz w:val="28"/>
          <w:szCs w:val="28"/>
        </w:rPr>
        <w:t xml:space="preserve"> в отделениях стационара, </w:t>
      </w:r>
      <w:r>
        <w:rPr>
          <w:sz w:val="28"/>
          <w:szCs w:val="28"/>
        </w:rPr>
        <w:t>выполняют задания</w:t>
      </w:r>
      <w:r w:rsidR="003C0183" w:rsidRPr="004316B7">
        <w:rPr>
          <w:sz w:val="28"/>
          <w:szCs w:val="28"/>
        </w:rPr>
        <w:t>:</w:t>
      </w:r>
    </w:p>
    <w:p w:rsidR="004316B7" w:rsidRDefault="004C1BAA" w:rsidP="009C0E26">
      <w:pPr>
        <w:pStyle w:val="a7"/>
        <w:numPr>
          <w:ilvl w:val="0"/>
          <w:numId w:val="41"/>
        </w:numPr>
        <w:spacing w:line="360" w:lineRule="auto"/>
        <w:jc w:val="both"/>
        <w:rPr>
          <w:sz w:val="28"/>
          <w:szCs w:val="28"/>
        </w:rPr>
      </w:pPr>
      <w:r>
        <w:rPr>
          <w:sz w:val="28"/>
          <w:szCs w:val="28"/>
        </w:rPr>
        <w:t>отрабатывают  исследование</w:t>
      </w:r>
      <w:r w:rsidR="00DA3561">
        <w:rPr>
          <w:sz w:val="28"/>
          <w:szCs w:val="28"/>
        </w:rPr>
        <w:t xml:space="preserve"> пульса;</w:t>
      </w:r>
    </w:p>
    <w:p w:rsidR="004316B7" w:rsidRDefault="004C1BAA" w:rsidP="009C0E26">
      <w:pPr>
        <w:pStyle w:val="a7"/>
        <w:numPr>
          <w:ilvl w:val="0"/>
          <w:numId w:val="41"/>
        </w:numPr>
        <w:spacing w:line="360" w:lineRule="auto"/>
        <w:jc w:val="both"/>
        <w:rPr>
          <w:sz w:val="28"/>
          <w:szCs w:val="28"/>
        </w:rPr>
      </w:pPr>
      <w:r>
        <w:rPr>
          <w:sz w:val="28"/>
          <w:szCs w:val="28"/>
        </w:rPr>
        <w:t>отрабатывают  измерение</w:t>
      </w:r>
      <w:r w:rsidR="00DA3561">
        <w:rPr>
          <w:sz w:val="28"/>
          <w:szCs w:val="28"/>
        </w:rPr>
        <w:t xml:space="preserve"> артериального давления;</w:t>
      </w:r>
    </w:p>
    <w:p w:rsidR="004316B7" w:rsidRPr="004316B7" w:rsidRDefault="004C1BAA" w:rsidP="009C0E26">
      <w:pPr>
        <w:pStyle w:val="a7"/>
        <w:numPr>
          <w:ilvl w:val="0"/>
          <w:numId w:val="41"/>
        </w:numPr>
        <w:spacing w:line="360" w:lineRule="auto"/>
        <w:jc w:val="both"/>
        <w:rPr>
          <w:sz w:val="28"/>
          <w:szCs w:val="28"/>
        </w:rPr>
      </w:pPr>
      <w:r>
        <w:rPr>
          <w:sz w:val="28"/>
          <w:szCs w:val="28"/>
        </w:rPr>
        <w:t>заносят полученные данные в температурный лист</w:t>
      </w:r>
      <w:r w:rsidR="00DA3561">
        <w:rPr>
          <w:sz w:val="28"/>
          <w:szCs w:val="28"/>
        </w:rPr>
        <w:t>.</w:t>
      </w:r>
    </w:p>
    <w:p w:rsidR="00D661C1" w:rsidRDefault="003C0183" w:rsidP="004316B7">
      <w:pPr>
        <w:pStyle w:val="a7"/>
        <w:spacing w:line="360" w:lineRule="auto"/>
        <w:jc w:val="both"/>
        <w:rPr>
          <w:sz w:val="28"/>
          <w:szCs w:val="28"/>
        </w:rPr>
      </w:pPr>
      <w:r w:rsidRPr="004316B7">
        <w:rPr>
          <w:sz w:val="28"/>
          <w:szCs w:val="28"/>
        </w:rPr>
        <w:tab/>
        <w:t xml:space="preserve">Время работы в отделении – 90 минут. Преподаватель контролирует все этапы самостоятельной работы, оценивает активность </w:t>
      </w:r>
      <w:r w:rsidR="00D661C1">
        <w:rPr>
          <w:sz w:val="28"/>
          <w:szCs w:val="28"/>
        </w:rPr>
        <w:t xml:space="preserve">и правильность выполнение манипуляций </w:t>
      </w:r>
      <w:r w:rsidRPr="004316B7">
        <w:rPr>
          <w:sz w:val="28"/>
          <w:szCs w:val="28"/>
        </w:rPr>
        <w:t>студентов.</w:t>
      </w:r>
    </w:p>
    <w:p w:rsidR="000D3A79" w:rsidRPr="00BE4389" w:rsidRDefault="000D3A79" w:rsidP="004316B7">
      <w:pPr>
        <w:pStyle w:val="a7"/>
        <w:spacing w:line="360" w:lineRule="auto"/>
        <w:jc w:val="both"/>
        <w:rPr>
          <w:b/>
          <w:sz w:val="28"/>
          <w:szCs w:val="28"/>
        </w:rPr>
      </w:pPr>
      <w:r w:rsidRPr="00BE4389">
        <w:rPr>
          <w:b/>
          <w:sz w:val="28"/>
          <w:szCs w:val="28"/>
        </w:rPr>
        <w:t>7.Закрепление изученного материала</w:t>
      </w:r>
    </w:p>
    <w:p w:rsidR="00D661C1" w:rsidRPr="005500BF" w:rsidRDefault="00D661C1" w:rsidP="00D661C1">
      <w:pPr>
        <w:pStyle w:val="a7"/>
        <w:spacing w:line="360" w:lineRule="auto"/>
        <w:jc w:val="both"/>
        <w:rPr>
          <w:sz w:val="28"/>
          <w:szCs w:val="28"/>
          <w:shd w:val="clear" w:color="auto" w:fill="FFFFFF"/>
        </w:rPr>
      </w:pPr>
      <w:r w:rsidRPr="00D661C1">
        <w:rPr>
          <w:rStyle w:val="af0"/>
          <w:b w:val="0"/>
          <w:sz w:val="28"/>
          <w:szCs w:val="28"/>
          <w:shd w:val="clear" w:color="auto" w:fill="FFFFFF"/>
        </w:rPr>
        <w:t xml:space="preserve">          Цель</w:t>
      </w:r>
      <w:r w:rsidRPr="00D661C1">
        <w:rPr>
          <w:b/>
          <w:sz w:val="28"/>
          <w:szCs w:val="28"/>
          <w:shd w:val="clear" w:color="auto" w:fill="FFFFFF"/>
        </w:rPr>
        <w:t>:</w:t>
      </w:r>
      <w:r w:rsidRPr="005500BF">
        <w:rPr>
          <w:sz w:val="28"/>
          <w:szCs w:val="28"/>
          <w:shd w:val="clear" w:color="auto" w:fill="FFFFFF"/>
        </w:rPr>
        <w:t xml:space="preserve"> развить готовность личности к самостоятельной            профессиональной деятельности.</w:t>
      </w:r>
      <w:r w:rsidR="00BE4389">
        <w:rPr>
          <w:sz w:val="28"/>
          <w:szCs w:val="28"/>
          <w:shd w:val="clear" w:color="auto" w:fill="FFFFFF"/>
        </w:rPr>
        <w:t xml:space="preserve"> Для закрепления нового материала проводится Викторины «Колесо проверки знаний», тестирование, решение проблемно-ситуационных задач</w:t>
      </w:r>
      <w:r w:rsidR="0009204B">
        <w:rPr>
          <w:sz w:val="28"/>
          <w:szCs w:val="28"/>
          <w:shd w:val="clear" w:color="auto" w:fill="FFFFFF"/>
        </w:rPr>
        <w:t xml:space="preserve"> и</w:t>
      </w:r>
      <w:r w:rsidR="00BE4389">
        <w:rPr>
          <w:sz w:val="28"/>
          <w:szCs w:val="28"/>
          <w:shd w:val="clear" w:color="auto" w:fill="FFFFFF"/>
        </w:rPr>
        <w:t xml:space="preserve"> кроссворда.</w:t>
      </w:r>
    </w:p>
    <w:p w:rsidR="000D3A79" w:rsidRDefault="000D3A79" w:rsidP="000D3A79">
      <w:pPr>
        <w:spacing w:line="360" w:lineRule="auto"/>
        <w:jc w:val="center"/>
        <w:rPr>
          <w:rFonts w:ascii="Times New Roman" w:eastAsia="Times New Roman" w:hAnsi="Times New Roman" w:cs="Times New Roman"/>
          <w:sz w:val="28"/>
        </w:rPr>
      </w:pPr>
      <w:r w:rsidRPr="005500BF">
        <w:rPr>
          <w:b/>
          <w:bCs/>
          <w:noProof/>
          <w:sz w:val="28"/>
          <w:szCs w:val="28"/>
          <w:shd w:val="clear" w:color="auto" w:fill="FFFFFF"/>
          <w:lang w:eastAsia="ru-RU"/>
        </w:rPr>
        <w:drawing>
          <wp:anchor distT="0" distB="0" distL="114300" distR="114300" simplePos="0" relativeHeight="251730944" behindDoc="0" locked="0" layoutInCell="1" allowOverlap="1" wp14:anchorId="39D2FD65" wp14:editId="6E4FD5DE">
            <wp:simplePos x="0" y="0"/>
            <wp:positionH relativeFrom="column">
              <wp:posOffset>-175260</wp:posOffset>
            </wp:positionH>
            <wp:positionV relativeFrom="paragraph">
              <wp:posOffset>106680</wp:posOffset>
            </wp:positionV>
            <wp:extent cx="2905125" cy="26860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rotWithShape="1">
                    <a:blip r:embed="rId10" cstate="print">
                      <a:extLst>
                        <a:ext uri="{28A0092B-C50C-407E-A947-70E740481C1C}">
                          <a14:useLocalDpi xmlns:a14="http://schemas.microsoft.com/office/drawing/2010/main" val="0"/>
                        </a:ext>
                      </a:extLst>
                    </a:blip>
                    <a:srcRect t="-1" r="9764" b="-99"/>
                    <a:stretch/>
                  </pic:blipFill>
                  <pic:spPr bwMode="auto">
                    <a:xfrm>
                      <a:off x="0" y="0"/>
                      <a:ext cx="290512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rPr>
        <w:t>Викторина «Колесо проверки знаний»</w:t>
      </w:r>
    </w:p>
    <w:p w:rsidR="000D3A79" w:rsidRPr="005500BF" w:rsidRDefault="000D3A79" w:rsidP="000D3A79">
      <w:pPr>
        <w:pStyle w:val="a7"/>
        <w:spacing w:line="360" w:lineRule="auto"/>
        <w:ind w:firstLine="708"/>
        <w:jc w:val="both"/>
        <w:rPr>
          <w:b/>
          <w:bCs/>
          <w:sz w:val="28"/>
          <w:szCs w:val="28"/>
          <w:shd w:val="clear" w:color="auto" w:fill="FFFFFF"/>
        </w:rPr>
      </w:pPr>
      <w:r w:rsidRPr="00D661C1">
        <w:rPr>
          <w:rStyle w:val="af0"/>
          <w:b w:val="0"/>
          <w:sz w:val="28"/>
          <w:szCs w:val="28"/>
          <w:shd w:val="clear" w:color="auto" w:fill="FFFFFF"/>
        </w:rPr>
        <w:t>Задачи:</w:t>
      </w:r>
      <w:r w:rsidRPr="005500BF">
        <w:rPr>
          <w:rStyle w:val="apple-converted-space"/>
          <w:b/>
          <w:bCs/>
          <w:sz w:val="28"/>
          <w:szCs w:val="28"/>
          <w:shd w:val="clear" w:color="auto" w:fill="FFFFFF"/>
        </w:rPr>
        <w:t> </w:t>
      </w:r>
      <w:r w:rsidRPr="005500BF">
        <w:rPr>
          <w:sz w:val="28"/>
          <w:szCs w:val="28"/>
        </w:rPr>
        <w:t xml:space="preserve">контроль </w:t>
      </w:r>
      <w:r w:rsidR="00D661C1">
        <w:rPr>
          <w:sz w:val="28"/>
          <w:szCs w:val="28"/>
        </w:rPr>
        <w:t xml:space="preserve">усвоения и закрепление нового материала; </w:t>
      </w:r>
      <w:r w:rsidRPr="005500BF">
        <w:rPr>
          <w:sz w:val="28"/>
          <w:szCs w:val="28"/>
        </w:rPr>
        <w:t xml:space="preserve">навыков использования ТСО; </w:t>
      </w:r>
      <w:r w:rsidRPr="005500BF">
        <w:rPr>
          <w:sz w:val="28"/>
          <w:szCs w:val="28"/>
          <w:shd w:val="clear" w:color="auto" w:fill="FFFFFF"/>
        </w:rPr>
        <w:t xml:space="preserve">развить представления о профессионально значимых качествах, способствовать  к </w:t>
      </w:r>
      <w:proofErr w:type="spellStart"/>
      <w:r w:rsidRPr="005500BF">
        <w:rPr>
          <w:sz w:val="28"/>
          <w:szCs w:val="28"/>
          <w:shd w:val="clear" w:color="auto" w:fill="FFFFFF"/>
        </w:rPr>
        <w:t>группоориентированному</w:t>
      </w:r>
      <w:proofErr w:type="spellEnd"/>
      <w:r w:rsidRPr="005500BF">
        <w:rPr>
          <w:sz w:val="28"/>
          <w:szCs w:val="28"/>
          <w:shd w:val="clear" w:color="auto" w:fill="FFFFFF"/>
        </w:rPr>
        <w:t xml:space="preserve"> поведению; воспитать потребность в созидательной деятельности, творчестве, положительному отношению к будущей профессии.</w:t>
      </w:r>
    </w:p>
    <w:p w:rsidR="000D3A79" w:rsidRPr="005500BF" w:rsidRDefault="000D3A79" w:rsidP="000D3A79">
      <w:pPr>
        <w:pStyle w:val="a7"/>
        <w:spacing w:line="360" w:lineRule="auto"/>
        <w:ind w:firstLine="708"/>
        <w:jc w:val="both"/>
        <w:rPr>
          <w:sz w:val="28"/>
          <w:szCs w:val="28"/>
          <w:shd w:val="clear" w:color="auto" w:fill="FFFFFF"/>
        </w:rPr>
      </w:pPr>
      <w:r w:rsidRPr="00D661C1">
        <w:rPr>
          <w:rStyle w:val="af0"/>
          <w:b w:val="0"/>
          <w:sz w:val="28"/>
          <w:szCs w:val="28"/>
          <w:shd w:val="clear" w:color="auto" w:fill="FFFFFF"/>
        </w:rPr>
        <w:t>Общие сведения об игре</w:t>
      </w:r>
      <w:r w:rsidRPr="00D661C1">
        <w:rPr>
          <w:b/>
          <w:sz w:val="28"/>
          <w:szCs w:val="28"/>
          <w:shd w:val="clear" w:color="auto" w:fill="FFFFFF"/>
        </w:rPr>
        <w:t>:</w:t>
      </w:r>
      <w:r w:rsidRPr="005500BF">
        <w:rPr>
          <w:sz w:val="28"/>
          <w:szCs w:val="28"/>
          <w:shd w:val="clear" w:color="auto" w:fill="FFFFFF"/>
        </w:rPr>
        <w:t xml:space="preserve"> в игре моделируется деятельность постовой медицинской сестры, умение работать в команде, </w:t>
      </w:r>
      <w:r w:rsidRPr="005500BF">
        <w:rPr>
          <w:sz w:val="28"/>
          <w:szCs w:val="28"/>
        </w:rPr>
        <w:t xml:space="preserve">понимать сущность и </w:t>
      </w:r>
      <w:r w:rsidRPr="005500BF">
        <w:rPr>
          <w:sz w:val="28"/>
          <w:szCs w:val="28"/>
        </w:rPr>
        <w:lastRenderedPageBreak/>
        <w:t>социальную значимость своей будущей профессии, проявлять к ней устойчивый интерес,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D3A79" w:rsidRPr="005500BF" w:rsidRDefault="000D3A79" w:rsidP="000D3A79">
      <w:pPr>
        <w:pStyle w:val="a7"/>
        <w:spacing w:line="360" w:lineRule="auto"/>
        <w:ind w:firstLine="708"/>
        <w:jc w:val="both"/>
        <w:rPr>
          <w:sz w:val="28"/>
          <w:szCs w:val="28"/>
          <w:shd w:val="clear" w:color="auto" w:fill="FFFFFF"/>
        </w:rPr>
      </w:pPr>
      <w:r w:rsidRPr="00D661C1">
        <w:rPr>
          <w:rStyle w:val="af0"/>
          <w:b w:val="0"/>
          <w:sz w:val="28"/>
          <w:szCs w:val="28"/>
          <w:shd w:val="clear" w:color="auto" w:fill="FFFFFF"/>
        </w:rPr>
        <w:t>Регламент игры</w:t>
      </w:r>
      <w:r w:rsidRPr="00D661C1">
        <w:rPr>
          <w:b/>
          <w:sz w:val="28"/>
          <w:szCs w:val="28"/>
          <w:shd w:val="clear" w:color="auto" w:fill="FFFFFF"/>
        </w:rPr>
        <w:t xml:space="preserve"> –</w:t>
      </w:r>
      <w:r w:rsidRPr="005500BF">
        <w:rPr>
          <w:sz w:val="28"/>
          <w:szCs w:val="28"/>
          <w:shd w:val="clear" w:color="auto" w:fill="FFFFFF"/>
        </w:rPr>
        <w:t>10 минут</w:t>
      </w:r>
    </w:p>
    <w:p w:rsidR="000D3A79" w:rsidRPr="005500BF" w:rsidRDefault="00D661C1" w:rsidP="009C0E26">
      <w:pPr>
        <w:pStyle w:val="a7"/>
        <w:numPr>
          <w:ilvl w:val="0"/>
          <w:numId w:val="58"/>
        </w:numPr>
        <w:spacing w:line="360" w:lineRule="auto"/>
        <w:jc w:val="both"/>
        <w:rPr>
          <w:sz w:val="28"/>
          <w:szCs w:val="28"/>
        </w:rPr>
      </w:pPr>
      <w:r>
        <w:rPr>
          <w:sz w:val="28"/>
          <w:szCs w:val="28"/>
        </w:rPr>
        <w:t>Нажимаем на стартовую стрелку;</w:t>
      </w:r>
    </w:p>
    <w:p w:rsidR="000D3A79" w:rsidRPr="005500BF" w:rsidRDefault="000D3A79" w:rsidP="009C0E26">
      <w:pPr>
        <w:pStyle w:val="a7"/>
        <w:numPr>
          <w:ilvl w:val="0"/>
          <w:numId w:val="58"/>
        </w:numPr>
        <w:spacing w:line="360" w:lineRule="auto"/>
        <w:jc w:val="both"/>
        <w:rPr>
          <w:sz w:val="28"/>
          <w:szCs w:val="28"/>
        </w:rPr>
      </w:pPr>
      <w:r w:rsidRPr="005500BF">
        <w:rPr>
          <w:sz w:val="28"/>
          <w:szCs w:val="28"/>
        </w:rPr>
        <w:t>Стрелка крутиться и в случайном п</w:t>
      </w:r>
      <w:r w:rsidR="00D661C1">
        <w:rPr>
          <w:sz w:val="28"/>
          <w:szCs w:val="28"/>
        </w:rPr>
        <w:t>орядке выбирается номер вопроса;</w:t>
      </w:r>
    </w:p>
    <w:p w:rsidR="000D3A79" w:rsidRPr="005500BF" w:rsidRDefault="000D3A79" w:rsidP="009C0E26">
      <w:pPr>
        <w:pStyle w:val="a7"/>
        <w:numPr>
          <w:ilvl w:val="0"/>
          <w:numId w:val="58"/>
        </w:numPr>
        <w:spacing w:line="360" w:lineRule="auto"/>
        <w:jc w:val="both"/>
        <w:rPr>
          <w:sz w:val="28"/>
          <w:szCs w:val="28"/>
        </w:rPr>
      </w:pPr>
      <w:r w:rsidRPr="005500BF">
        <w:rPr>
          <w:sz w:val="28"/>
          <w:szCs w:val="28"/>
        </w:rPr>
        <w:t>Преподаватель нажимает на цифр</w:t>
      </w:r>
      <w:r w:rsidR="00D661C1">
        <w:rPr>
          <w:sz w:val="28"/>
          <w:szCs w:val="28"/>
        </w:rPr>
        <w:t>у, на экране появляется задание;</w:t>
      </w:r>
    </w:p>
    <w:p w:rsidR="000D3A79" w:rsidRPr="005500BF" w:rsidRDefault="000D3A79" w:rsidP="009C0E26">
      <w:pPr>
        <w:pStyle w:val="a7"/>
        <w:numPr>
          <w:ilvl w:val="0"/>
          <w:numId w:val="58"/>
        </w:numPr>
        <w:spacing w:line="360" w:lineRule="auto"/>
        <w:jc w:val="both"/>
        <w:rPr>
          <w:sz w:val="28"/>
          <w:szCs w:val="28"/>
        </w:rPr>
      </w:pPr>
      <w:r w:rsidRPr="005500BF">
        <w:rPr>
          <w:sz w:val="28"/>
          <w:szCs w:val="28"/>
        </w:rPr>
        <w:t>Студент в течение 30 секунд должен дать ответ</w:t>
      </w:r>
      <w:r w:rsidR="00D661C1">
        <w:rPr>
          <w:sz w:val="28"/>
          <w:szCs w:val="28"/>
        </w:rPr>
        <w:t>;</w:t>
      </w:r>
    </w:p>
    <w:p w:rsidR="000D3A79" w:rsidRPr="005500BF" w:rsidRDefault="00D661C1" w:rsidP="009C0E26">
      <w:pPr>
        <w:pStyle w:val="a7"/>
        <w:numPr>
          <w:ilvl w:val="0"/>
          <w:numId w:val="58"/>
        </w:numPr>
        <w:spacing w:line="360" w:lineRule="auto"/>
        <w:jc w:val="both"/>
        <w:rPr>
          <w:sz w:val="28"/>
          <w:szCs w:val="28"/>
        </w:rPr>
      </w:pPr>
      <w:r>
        <w:rPr>
          <w:sz w:val="28"/>
          <w:szCs w:val="28"/>
        </w:rPr>
        <w:t>Проверяем</w:t>
      </w:r>
      <w:r w:rsidR="000D3A79" w:rsidRPr="005500BF">
        <w:rPr>
          <w:sz w:val="28"/>
          <w:szCs w:val="28"/>
        </w:rPr>
        <w:t xml:space="preserve"> ответа </w:t>
      </w:r>
      <w:r>
        <w:rPr>
          <w:sz w:val="28"/>
          <w:szCs w:val="28"/>
        </w:rPr>
        <w:t>студента с эталоном ответа;</w:t>
      </w:r>
      <w:r w:rsidR="000D3A79" w:rsidRPr="005500BF">
        <w:rPr>
          <w:sz w:val="28"/>
          <w:szCs w:val="28"/>
        </w:rPr>
        <w:t xml:space="preserve"> </w:t>
      </w:r>
    </w:p>
    <w:p w:rsidR="000D3A79" w:rsidRPr="005500BF" w:rsidRDefault="00D661C1" w:rsidP="009C0E26">
      <w:pPr>
        <w:pStyle w:val="a7"/>
        <w:numPr>
          <w:ilvl w:val="0"/>
          <w:numId w:val="58"/>
        </w:numPr>
        <w:spacing w:line="360" w:lineRule="auto"/>
        <w:jc w:val="both"/>
        <w:rPr>
          <w:sz w:val="28"/>
          <w:szCs w:val="28"/>
        </w:rPr>
      </w:pPr>
      <w:r>
        <w:rPr>
          <w:sz w:val="28"/>
          <w:szCs w:val="28"/>
        </w:rPr>
        <w:t>Цена правильного ответа 1 балл.</w:t>
      </w:r>
    </w:p>
    <w:p w:rsidR="000D3A79" w:rsidRDefault="000D3A79" w:rsidP="000D3A79">
      <w:pPr>
        <w:pStyle w:val="a7"/>
        <w:spacing w:line="360" w:lineRule="auto"/>
        <w:ind w:firstLine="708"/>
        <w:jc w:val="both"/>
        <w:rPr>
          <w:sz w:val="28"/>
          <w:szCs w:val="28"/>
          <w:shd w:val="clear" w:color="auto" w:fill="FFFFFF"/>
        </w:rPr>
      </w:pPr>
      <w:r w:rsidRPr="00D661C1">
        <w:rPr>
          <w:rStyle w:val="af0"/>
          <w:b w:val="0"/>
          <w:sz w:val="28"/>
          <w:szCs w:val="28"/>
          <w:shd w:val="clear" w:color="auto" w:fill="FFFFFF"/>
        </w:rPr>
        <w:t>Планируемый результат</w:t>
      </w:r>
      <w:r w:rsidRPr="00D661C1">
        <w:rPr>
          <w:b/>
          <w:sz w:val="28"/>
          <w:szCs w:val="28"/>
          <w:shd w:val="clear" w:color="auto" w:fill="FFFFFF"/>
        </w:rPr>
        <w:t>:</w:t>
      </w:r>
      <w:r w:rsidRPr="005500BF">
        <w:rPr>
          <w:sz w:val="28"/>
          <w:szCs w:val="28"/>
          <w:shd w:val="clear" w:color="auto" w:fill="FFFFFF"/>
        </w:rPr>
        <w:t xml:space="preserve"> осознание участниками необходимости формировать у себя профессионально значимых качеств; уметь принимать решения в обстановке приближенной </w:t>
      </w:r>
      <w:proofErr w:type="gramStart"/>
      <w:r w:rsidRPr="005500BF">
        <w:rPr>
          <w:sz w:val="28"/>
          <w:szCs w:val="28"/>
          <w:shd w:val="clear" w:color="auto" w:fill="FFFFFF"/>
        </w:rPr>
        <w:t>к</w:t>
      </w:r>
      <w:proofErr w:type="gramEnd"/>
      <w:r w:rsidRPr="005500BF">
        <w:rPr>
          <w:sz w:val="28"/>
          <w:szCs w:val="28"/>
          <w:shd w:val="clear" w:color="auto" w:fill="FFFFFF"/>
        </w:rPr>
        <w:t xml:space="preserve"> клинической, формировать установки на активные самостоятельные действия; развивать  представления о профессионально значимых качествах. </w:t>
      </w:r>
    </w:p>
    <w:p w:rsidR="002B1851" w:rsidRPr="002B1851" w:rsidRDefault="002B1851" w:rsidP="002B1851">
      <w:pPr>
        <w:pStyle w:val="a7"/>
        <w:spacing w:line="360" w:lineRule="auto"/>
        <w:ind w:firstLine="348"/>
        <w:jc w:val="both"/>
        <w:rPr>
          <w:color w:val="000000" w:themeColor="text1"/>
          <w:sz w:val="28"/>
          <w:szCs w:val="28"/>
        </w:rPr>
      </w:pPr>
      <w:r>
        <w:rPr>
          <w:color w:val="000000" w:themeColor="text1"/>
          <w:sz w:val="28"/>
          <w:szCs w:val="28"/>
        </w:rPr>
        <w:t>Перечень вопросов  и ответов представлены в разделе задания для контроля и самоконтроля знаний, разделе эталоны ответов.</w:t>
      </w:r>
    </w:p>
    <w:p w:rsidR="003C0183" w:rsidRPr="00785E87" w:rsidRDefault="002377CC" w:rsidP="00785E87">
      <w:pPr>
        <w:pStyle w:val="a7"/>
        <w:spacing w:line="360" w:lineRule="auto"/>
        <w:jc w:val="both"/>
        <w:rPr>
          <w:b/>
          <w:sz w:val="28"/>
          <w:szCs w:val="28"/>
        </w:rPr>
      </w:pPr>
      <w:r>
        <w:rPr>
          <w:b/>
          <w:sz w:val="28"/>
          <w:szCs w:val="28"/>
        </w:rPr>
        <w:t>8</w:t>
      </w:r>
      <w:r w:rsidR="003C0183" w:rsidRPr="00785E87">
        <w:rPr>
          <w:b/>
          <w:sz w:val="28"/>
          <w:szCs w:val="28"/>
        </w:rPr>
        <w:t>. Оформление дневн</w:t>
      </w:r>
      <w:r w:rsidR="00785E87" w:rsidRPr="00785E87">
        <w:rPr>
          <w:b/>
          <w:sz w:val="28"/>
          <w:szCs w:val="28"/>
        </w:rPr>
        <w:t>иков и манипуляционных тетрадей</w:t>
      </w:r>
    </w:p>
    <w:p w:rsidR="003C0183" w:rsidRPr="00785E87" w:rsidRDefault="003C0183" w:rsidP="00785E87">
      <w:pPr>
        <w:pStyle w:val="a7"/>
        <w:spacing w:line="360" w:lineRule="auto"/>
        <w:jc w:val="both"/>
        <w:rPr>
          <w:sz w:val="28"/>
          <w:szCs w:val="28"/>
        </w:rPr>
      </w:pPr>
      <w:r w:rsidRPr="00785E87">
        <w:rPr>
          <w:sz w:val="28"/>
          <w:szCs w:val="28"/>
        </w:rPr>
        <w:tab/>
        <w:t>Цель: развить аккуратность, ответственность, умение работать с документацией, развитие письменной речи.</w:t>
      </w:r>
    </w:p>
    <w:p w:rsidR="00942E42" w:rsidRPr="009E50D3" w:rsidRDefault="003C0183" w:rsidP="004316B7">
      <w:pPr>
        <w:pStyle w:val="a7"/>
        <w:spacing w:line="360" w:lineRule="auto"/>
        <w:jc w:val="both"/>
        <w:rPr>
          <w:sz w:val="28"/>
          <w:szCs w:val="28"/>
        </w:rPr>
      </w:pPr>
      <w:r w:rsidRPr="00785E87">
        <w:rPr>
          <w:sz w:val="28"/>
          <w:szCs w:val="28"/>
        </w:rPr>
        <w:tab/>
        <w:t>Студенты документируют этапы занятия в дневники, отражая основные моменты самостоятельной работы, составляют краткий отчет о выполнении на проверку преподавателю.</w:t>
      </w:r>
    </w:p>
    <w:p w:rsidR="003C0183" w:rsidRPr="004316B7" w:rsidRDefault="002377CC" w:rsidP="004316B7">
      <w:pPr>
        <w:pStyle w:val="a7"/>
        <w:spacing w:line="360" w:lineRule="auto"/>
        <w:jc w:val="both"/>
        <w:rPr>
          <w:b/>
          <w:sz w:val="28"/>
          <w:szCs w:val="28"/>
        </w:rPr>
      </w:pPr>
      <w:r>
        <w:rPr>
          <w:b/>
          <w:sz w:val="28"/>
          <w:szCs w:val="28"/>
        </w:rPr>
        <w:t>9</w:t>
      </w:r>
      <w:r w:rsidR="003C0183" w:rsidRPr="004316B7">
        <w:rPr>
          <w:b/>
          <w:sz w:val="28"/>
          <w:szCs w:val="28"/>
        </w:rPr>
        <w:t>. Подведение</w:t>
      </w:r>
      <w:r w:rsidR="004316B7" w:rsidRPr="004316B7">
        <w:rPr>
          <w:b/>
          <w:sz w:val="28"/>
          <w:szCs w:val="28"/>
        </w:rPr>
        <w:t xml:space="preserve"> итогов занятия, задание на дом</w:t>
      </w:r>
    </w:p>
    <w:p w:rsidR="003C0183" w:rsidRPr="004316B7" w:rsidRDefault="003C0183" w:rsidP="004316B7">
      <w:pPr>
        <w:pStyle w:val="a7"/>
        <w:spacing w:line="360" w:lineRule="auto"/>
        <w:jc w:val="both"/>
        <w:rPr>
          <w:sz w:val="28"/>
          <w:szCs w:val="28"/>
        </w:rPr>
      </w:pPr>
      <w:r w:rsidRPr="004316B7">
        <w:rPr>
          <w:sz w:val="28"/>
          <w:szCs w:val="28"/>
        </w:rPr>
        <w:tab/>
        <w:t>Цель: оценить уровень знаний каждого студента, развить критику и самокритику, определить слабые места подготовки и нацелить студентов на восполнение дефицита знаний, обеспечить оптимальные условия для самоподготовки студентов, развить познавательный интерес.</w:t>
      </w:r>
    </w:p>
    <w:p w:rsidR="003C0183" w:rsidRPr="004316B7" w:rsidRDefault="003C0183" w:rsidP="004316B7">
      <w:pPr>
        <w:pStyle w:val="a7"/>
        <w:spacing w:line="360" w:lineRule="auto"/>
        <w:jc w:val="both"/>
        <w:rPr>
          <w:sz w:val="28"/>
          <w:szCs w:val="28"/>
        </w:rPr>
      </w:pPr>
      <w:r w:rsidRPr="004316B7">
        <w:rPr>
          <w:sz w:val="28"/>
          <w:szCs w:val="28"/>
        </w:rPr>
        <w:lastRenderedPageBreak/>
        <w:tab/>
        <w:t>Преподаватель оценивает работу на всех этапах занятия, проверяет дневники, комментирует основные ошибки, отмечает отличившихся студентов, оглашает итоговые оценки и отвечает на вопросы студентов. Для объективности используются карты экспертной оценки. Сообщается тема следующего занятия, вопросы для самостоятельной по</w:t>
      </w:r>
      <w:r w:rsidR="004316B7">
        <w:rPr>
          <w:sz w:val="28"/>
          <w:szCs w:val="28"/>
        </w:rPr>
        <w:t>дготовки, источники информации (</w:t>
      </w:r>
      <w:r w:rsidRPr="004316B7">
        <w:rPr>
          <w:sz w:val="28"/>
          <w:szCs w:val="28"/>
        </w:rPr>
        <w:t>учебные пособия, лекции и т.д</w:t>
      </w:r>
      <w:r w:rsidR="004316B7">
        <w:rPr>
          <w:sz w:val="28"/>
          <w:szCs w:val="28"/>
        </w:rPr>
        <w:t>.).</w:t>
      </w:r>
    </w:p>
    <w:p w:rsidR="003C0183" w:rsidRPr="004316B7" w:rsidRDefault="00F05606" w:rsidP="004316B7">
      <w:pPr>
        <w:pStyle w:val="a7"/>
        <w:spacing w:line="276" w:lineRule="auto"/>
        <w:jc w:val="both"/>
        <w:rPr>
          <w:b/>
          <w:sz w:val="28"/>
          <w:szCs w:val="28"/>
        </w:rPr>
      </w:pPr>
      <w:r>
        <w:rPr>
          <w:b/>
          <w:sz w:val="28"/>
          <w:szCs w:val="28"/>
        </w:rPr>
        <w:t>10</w:t>
      </w:r>
      <w:r w:rsidR="004316B7" w:rsidRPr="004316B7">
        <w:rPr>
          <w:b/>
          <w:sz w:val="28"/>
          <w:szCs w:val="28"/>
        </w:rPr>
        <w:t>. Заключительная часть</w:t>
      </w:r>
    </w:p>
    <w:p w:rsidR="003C0183" w:rsidRPr="004316B7" w:rsidRDefault="003C0183" w:rsidP="00785E87">
      <w:pPr>
        <w:pStyle w:val="a7"/>
        <w:spacing w:line="360" w:lineRule="auto"/>
        <w:jc w:val="both"/>
        <w:rPr>
          <w:sz w:val="28"/>
          <w:szCs w:val="28"/>
        </w:rPr>
      </w:pPr>
      <w:r w:rsidRPr="004316B7">
        <w:rPr>
          <w:sz w:val="28"/>
          <w:szCs w:val="28"/>
        </w:rPr>
        <w:tab/>
        <w:t xml:space="preserve">Цель: развить ответственность и аккуратность, стремление к чистоте и порядку. </w:t>
      </w:r>
    </w:p>
    <w:p w:rsidR="003C0183" w:rsidRPr="004316B7" w:rsidRDefault="003C0183" w:rsidP="00785E87">
      <w:pPr>
        <w:pStyle w:val="a7"/>
        <w:spacing w:line="360" w:lineRule="auto"/>
        <w:jc w:val="both"/>
        <w:rPr>
          <w:sz w:val="28"/>
          <w:szCs w:val="28"/>
        </w:rPr>
      </w:pPr>
      <w:r w:rsidRPr="004316B7">
        <w:rPr>
          <w:sz w:val="28"/>
          <w:szCs w:val="28"/>
        </w:rPr>
        <w:tab/>
        <w:t>Студенты прощаются с преподавателем, дежурные проводят проветривание и уборку рабочих мест и кабинета, сдают раздаточный материал и оборудование.</w:t>
      </w:r>
    </w:p>
    <w:p w:rsidR="00923ED6" w:rsidRDefault="00923ED6" w:rsidP="003C0183">
      <w:pPr>
        <w:spacing w:line="360" w:lineRule="auto"/>
        <w:jc w:val="both"/>
        <w:rPr>
          <w:rFonts w:ascii="Times New Roman" w:hAnsi="Times New Roman" w:cs="Times New Roman"/>
          <w:i/>
          <w:sz w:val="28"/>
          <w:szCs w:val="28"/>
        </w:rPr>
        <w:sectPr w:rsidR="00923ED6" w:rsidSect="00923ED6">
          <w:footerReference w:type="default" r:id="rId11"/>
          <w:footerReference w:type="first" r:id="rId12"/>
          <w:pgSz w:w="11906" w:h="16838"/>
          <w:pgMar w:top="1134" w:right="567" w:bottom="1134" w:left="1701" w:header="708" w:footer="708" w:gutter="0"/>
          <w:cols w:space="708"/>
          <w:titlePg/>
          <w:docGrid w:linePitch="360"/>
        </w:sectPr>
      </w:pPr>
    </w:p>
    <w:p w:rsidR="00923ED6" w:rsidRPr="00453509" w:rsidRDefault="00923ED6" w:rsidP="00453184">
      <w:pPr>
        <w:spacing w:line="360" w:lineRule="auto"/>
        <w:jc w:val="center"/>
        <w:rPr>
          <w:rFonts w:ascii="Times New Roman" w:hAnsi="Times New Roman" w:cs="Times New Roman"/>
          <w:b/>
          <w:sz w:val="28"/>
          <w:szCs w:val="28"/>
        </w:rPr>
      </w:pPr>
      <w:r w:rsidRPr="007D2551">
        <w:rPr>
          <w:rFonts w:ascii="Times New Roman" w:hAnsi="Times New Roman" w:cs="Times New Roman"/>
          <w:b/>
          <w:sz w:val="28"/>
          <w:szCs w:val="28"/>
        </w:rPr>
        <w:lastRenderedPageBreak/>
        <w:t>Контроль и оценка результатов освоения профессионального</w:t>
      </w:r>
      <w:r>
        <w:rPr>
          <w:rFonts w:ascii="Times New Roman" w:hAnsi="Times New Roman" w:cs="Times New Roman"/>
          <w:b/>
          <w:sz w:val="28"/>
          <w:szCs w:val="28"/>
        </w:rPr>
        <w:t xml:space="preserve"> модуля</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5103"/>
        <w:gridCol w:w="5386"/>
        <w:gridCol w:w="851"/>
      </w:tblGrid>
      <w:tr w:rsidR="00923ED6" w:rsidTr="002245F8">
        <w:tc>
          <w:tcPr>
            <w:tcW w:w="3119" w:type="dxa"/>
            <w:tcBorders>
              <w:top w:val="single" w:sz="4" w:space="0" w:color="auto"/>
              <w:left w:val="single" w:sz="4" w:space="0" w:color="auto"/>
              <w:bottom w:val="single" w:sz="4" w:space="0" w:color="auto"/>
              <w:right w:val="single" w:sz="4" w:space="0" w:color="auto"/>
            </w:tcBorders>
            <w:hideMark/>
          </w:tcPr>
          <w:p w:rsidR="00923ED6" w:rsidRPr="00F35AC2" w:rsidRDefault="00923ED6" w:rsidP="007C74B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Профессиональные и общие  к</w:t>
            </w:r>
            <w:r w:rsidRPr="00F35AC2">
              <w:rPr>
                <w:rFonts w:ascii="Times New Roman" w:eastAsia="Times New Roman" w:hAnsi="Times New Roman" w:cs="Times New Roman"/>
                <w:b/>
                <w:sz w:val="28"/>
                <w:szCs w:val="28"/>
              </w:rPr>
              <w:t>омпетенции</w:t>
            </w:r>
          </w:p>
        </w:tc>
        <w:tc>
          <w:tcPr>
            <w:tcW w:w="5103" w:type="dxa"/>
            <w:tcBorders>
              <w:top w:val="single" w:sz="4" w:space="0" w:color="auto"/>
              <w:left w:val="single" w:sz="4" w:space="0" w:color="auto"/>
              <w:bottom w:val="single" w:sz="4" w:space="0" w:color="auto"/>
              <w:right w:val="single" w:sz="4" w:space="0" w:color="auto"/>
            </w:tcBorders>
            <w:hideMark/>
          </w:tcPr>
          <w:p w:rsidR="00923ED6" w:rsidRPr="00F35AC2" w:rsidRDefault="00923ED6" w:rsidP="007C74B9">
            <w:pPr>
              <w:spacing w:line="360" w:lineRule="auto"/>
              <w:jc w:val="center"/>
              <w:rPr>
                <w:rFonts w:ascii="Times New Roman" w:eastAsia="Times New Roman" w:hAnsi="Times New Roman" w:cs="Times New Roman"/>
                <w:b/>
                <w:sz w:val="28"/>
                <w:szCs w:val="28"/>
              </w:rPr>
            </w:pPr>
            <w:r w:rsidRPr="00F35AC2">
              <w:rPr>
                <w:rFonts w:ascii="Times New Roman" w:eastAsia="Times New Roman" w:hAnsi="Times New Roman" w:cs="Times New Roman"/>
                <w:b/>
                <w:sz w:val="28"/>
                <w:szCs w:val="28"/>
              </w:rPr>
              <w:t>Основные показатели оценки результата</w:t>
            </w:r>
          </w:p>
        </w:tc>
        <w:tc>
          <w:tcPr>
            <w:tcW w:w="5386" w:type="dxa"/>
            <w:tcBorders>
              <w:top w:val="single" w:sz="4" w:space="0" w:color="auto"/>
              <w:left w:val="single" w:sz="4" w:space="0" w:color="auto"/>
              <w:bottom w:val="single" w:sz="4" w:space="0" w:color="auto"/>
              <w:right w:val="single" w:sz="4" w:space="0" w:color="auto"/>
            </w:tcBorders>
            <w:hideMark/>
          </w:tcPr>
          <w:p w:rsidR="00923ED6" w:rsidRPr="00F35AC2" w:rsidRDefault="00923ED6" w:rsidP="007C74B9">
            <w:pPr>
              <w:spacing w:line="360" w:lineRule="auto"/>
              <w:jc w:val="center"/>
              <w:rPr>
                <w:rFonts w:ascii="Times New Roman" w:eastAsia="Times New Roman" w:hAnsi="Times New Roman" w:cs="Times New Roman"/>
                <w:b/>
                <w:sz w:val="28"/>
                <w:szCs w:val="28"/>
              </w:rPr>
            </w:pPr>
            <w:r w:rsidRPr="00F35AC2">
              <w:rPr>
                <w:rFonts w:ascii="Times New Roman" w:eastAsia="Times New Roman" w:hAnsi="Times New Roman" w:cs="Times New Roman"/>
                <w:b/>
                <w:sz w:val="28"/>
                <w:szCs w:val="28"/>
              </w:rPr>
              <w:t>Формы и методы контроля и оценки</w:t>
            </w:r>
          </w:p>
        </w:tc>
        <w:tc>
          <w:tcPr>
            <w:tcW w:w="851" w:type="dxa"/>
            <w:tcBorders>
              <w:top w:val="single" w:sz="4" w:space="0" w:color="auto"/>
              <w:left w:val="single" w:sz="4" w:space="0" w:color="auto"/>
              <w:bottom w:val="single" w:sz="4" w:space="0" w:color="auto"/>
              <w:right w:val="single" w:sz="4" w:space="0" w:color="auto"/>
            </w:tcBorders>
            <w:hideMark/>
          </w:tcPr>
          <w:p w:rsidR="00923ED6" w:rsidRPr="00F35AC2" w:rsidRDefault="00923ED6" w:rsidP="007C74B9">
            <w:pPr>
              <w:spacing w:line="360" w:lineRule="auto"/>
              <w:jc w:val="center"/>
              <w:rPr>
                <w:rFonts w:ascii="Times New Roman" w:eastAsia="Times New Roman" w:hAnsi="Times New Roman" w:cs="Times New Roman"/>
                <w:b/>
                <w:sz w:val="28"/>
                <w:szCs w:val="28"/>
              </w:rPr>
            </w:pPr>
            <w:r w:rsidRPr="00F35AC2">
              <w:rPr>
                <w:rFonts w:ascii="Times New Roman" w:eastAsia="Times New Roman" w:hAnsi="Times New Roman" w:cs="Times New Roman"/>
                <w:b/>
                <w:sz w:val="28"/>
                <w:szCs w:val="28"/>
              </w:rPr>
              <w:t xml:space="preserve">Уровень усвоения </w:t>
            </w:r>
          </w:p>
        </w:tc>
      </w:tr>
      <w:tr w:rsidR="00923ED6" w:rsidTr="00A214DD">
        <w:trPr>
          <w:trHeight w:val="2542"/>
        </w:trPr>
        <w:tc>
          <w:tcPr>
            <w:tcW w:w="3119" w:type="dxa"/>
            <w:tcBorders>
              <w:top w:val="single" w:sz="4" w:space="0" w:color="auto"/>
              <w:left w:val="single" w:sz="4" w:space="0" w:color="auto"/>
              <w:bottom w:val="single" w:sz="4" w:space="0" w:color="auto"/>
              <w:right w:val="single" w:sz="4" w:space="0" w:color="auto"/>
            </w:tcBorders>
            <w:hideMark/>
          </w:tcPr>
          <w:p w:rsidR="00923ED6" w:rsidRPr="000F011D" w:rsidRDefault="000F011D" w:rsidP="007C74B9">
            <w:pPr>
              <w:spacing w:line="360" w:lineRule="auto"/>
              <w:rPr>
                <w:rFonts w:ascii="Times New Roman" w:eastAsia="Times New Roman" w:hAnsi="Times New Roman" w:cs="Times New Roman"/>
                <w:sz w:val="28"/>
                <w:szCs w:val="28"/>
              </w:rPr>
            </w:pPr>
            <w:r w:rsidRPr="000F011D">
              <w:rPr>
                <w:rFonts w:ascii="Times New Roman" w:hAnsi="Times New Roman" w:cs="Times New Roman"/>
                <w:bCs/>
                <w:sz w:val="28"/>
                <w:szCs w:val="28"/>
              </w:rPr>
              <w:t>Эффективно общаться с пациентом и его окружением в процессе профессиональной деятельности</w:t>
            </w:r>
          </w:p>
        </w:tc>
        <w:tc>
          <w:tcPr>
            <w:tcW w:w="5103" w:type="dxa"/>
            <w:tcBorders>
              <w:top w:val="single" w:sz="4" w:space="0" w:color="auto"/>
              <w:left w:val="single" w:sz="4" w:space="0" w:color="auto"/>
              <w:bottom w:val="single" w:sz="4" w:space="0" w:color="auto"/>
              <w:right w:val="single" w:sz="4" w:space="0" w:color="auto"/>
            </w:tcBorders>
          </w:tcPr>
          <w:p w:rsidR="000F011D" w:rsidRPr="000F011D" w:rsidRDefault="000F011D" w:rsidP="009C0E26">
            <w:pPr>
              <w:pStyle w:val="a7"/>
              <w:numPr>
                <w:ilvl w:val="0"/>
                <w:numId w:val="61"/>
              </w:numPr>
              <w:spacing w:line="360" w:lineRule="auto"/>
              <w:rPr>
                <w:sz w:val="28"/>
                <w:szCs w:val="28"/>
              </w:rPr>
            </w:pPr>
            <w:r w:rsidRPr="000F011D">
              <w:rPr>
                <w:sz w:val="28"/>
                <w:szCs w:val="28"/>
              </w:rPr>
              <w:t xml:space="preserve">осознанный выбор определенного уровня и типа общения; </w:t>
            </w:r>
          </w:p>
          <w:p w:rsidR="000F011D" w:rsidRPr="000F011D" w:rsidRDefault="000F011D" w:rsidP="009C0E26">
            <w:pPr>
              <w:pStyle w:val="a7"/>
              <w:numPr>
                <w:ilvl w:val="0"/>
                <w:numId w:val="61"/>
              </w:numPr>
              <w:spacing w:line="360" w:lineRule="auto"/>
              <w:rPr>
                <w:sz w:val="28"/>
                <w:szCs w:val="28"/>
              </w:rPr>
            </w:pPr>
            <w:r w:rsidRPr="000F011D">
              <w:rPr>
                <w:sz w:val="28"/>
                <w:szCs w:val="28"/>
              </w:rPr>
              <w:t>умение использовать различные каналы общения и выбирать необходимый канал для эффективного общения;</w:t>
            </w:r>
          </w:p>
          <w:p w:rsidR="000F011D" w:rsidRPr="000F011D" w:rsidRDefault="000F011D" w:rsidP="009C0E26">
            <w:pPr>
              <w:pStyle w:val="a7"/>
              <w:numPr>
                <w:ilvl w:val="0"/>
                <w:numId w:val="61"/>
              </w:numPr>
              <w:spacing w:line="360" w:lineRule="auto"/>
              <w:rPr>
                <w:sz w:val="28"/>
                <w:szCs w:val="28"/>
              </w:rPr>
            </w:pPr>
            <w:r w:rsidRPr="000F011D">
              <w:rPr>
                <w:sz w:val="28"/>
                <w:szCs w:val="28"/>
              </w:rPr>
              <w:t xml:space="preserve">определение и анализ факторов, способствующих или препятствующих эффективному устному или письменному общению; </w:t>
            </w:r>
          </w:p>
          <w:p w:rsidR="000F011D" w:rsidRPr="000F011D" w:rsidRDefault="000F011D" w:rsidP="009C0E26">
            <w:pPr>
              <w:pStyle w:val="a7"/>
              <w:numPr>
                <w:ilvl w:val="0"/>
                <w:numId w:val="61"/>
              </w:numPr>
              <w:spacing w:line="360" w:lineRule="auto"/>
              <w:rPr>
                <w:sz w:val="28"/>
                <w:szCs w:val="28"/>
                <w:lang w:eastAsia="ru-RU"/>
              </w:rPr>
            </w:pPr>
            <w:r w:rsidRPr="000F011D">
              <w:rPr>
                <w:sz w:val="28"/>
                <w:szCs w:val="28"/>
                <w:lang w:eastAsia="ru-RU"/>
              </w:rPr>
              <w:t>умение выбрать уровень и тип общения;</w:t>
            </w:r>
          </w:p>
          <w:p w:rsidR="000F011D" w:rsidRPr="00A214DD" w:rsidRDefault="000F011D" w:rsidP="009C0E26">
            <w:pPr>
              <w:pStyle w:val="a7"/>
              <w:numPr>
                <w:ilvl w:val="0"/>
                <w:numId w:val="61"/>
              </w:numPr>
              <w:spacing w:line="360" w:lineRule="auto"/>
              <w:rPr>
                <w:sz w:val="28"/>
                <w:szCs w:val="28"/>
              </w:rPr>
            </w:pPr>
            <w:r w:rsidRPr="000F011D">
              <w:rPr>
                <w:sz w:val="28"/>
                <w:szCs w:val="28"/>
              </w:rPr>
              <w:lastRenderedPageBreak/>
              <w:t>умение использовать различные каналы общения и выбирать необходимый канал для эффективного общения;</w:t>
            </w:r>
          </w:p>
          <w:p w:rsidR="00923ED6" w:rsidRPr="000F011D" w:rsidRDefault="000F011D" w:rsidP="009C0E26">
            <w:pPr>
              <w:pStyle w:val="a7"/>
              <w:numPr>
                <w:ilvl w:val="0"/>
                <w:numId w:val="61"/>
              </w:numPr>
              <w:spacing w:line="360" w:lineRule="auto"/>
              <w:rPr>
                <w:rFonts w:eastAsia="Times New Roman"/>
              </w:rPr>
            </w:pPr>
            <w:r w:rsidRPr="000F011D">
              <w:rPr>
                <w:sz w:val="28"/>
                <w:szCs w:val="28"/>
              </w:rPr>
              <w:t>умение использовать пять элементов эффективного общения</w:t>
            </w:r>
            <w:r w:rsidR="00A214DD">
              <w:rPr>
                <w:sz w:val="28"/>
                <w:szCs w:val="28"/>
              </w:rPr>
              <w:t>;</w:t>
            </w:r>
          </w:p>
        </w:tc>
        <w:tc>
          <w:tcPr>
            <w:tcW w:w="5386" w:type="dxa"/>
            <w:tcBorders>
              <w:top w:val="single" w:sz="4" w:space="0" w:color="auto"/>
              <w:left w:val="single" w:sz="4" w:space="0" w:color="auto"/>
              <w:bottom w:val="single" w:sz="4" w:space="0" w:color="auto"/>
              <w:right w:val="single" w:sz="4" w:space="0" w:color="auto"/>
            </w:tcBorders>
            <w:hideMark/>
          </w:tcPr>
          <w:p w:rsidR="000F011D"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lastRenderedPageBreak/>
              <w:t>фронтальный опрос</w:t>
            </w:r>
            <w:r>
              <w:rPr>
                <w:rFonts w:ascii="Times New Roman" w:eastAsia="SimSun" w:hAnsi="Times New Roman" w:cs="Times New Roman"/>
                <w:sz w:val="28"/>
                <w:szCs w:val="28"/>
              </w:rPr>
              <w:t>;</w:t>
            </w:r>
          </w:p>
          <w:p w:rsidR="000F011D" w:rsidRDefault="000F011D" w:rsidP="009C0E26">
            <w:pPr>
              <w:numPr>
                <w:ilvl w:val="0"/>
                <w:numId w:val="42"/>
              </w:numPr>
              <w:spacing w:after="0" w:line="360" w:lineRule="auto"/>
              <w:contextualSpacing/>
              <w:rPr>
                <w:rFonts w:ascii="Times New Roman" w:eastAsia="SimSun" w:hAnsi="Times New Roman" w:cs="Times New Roman"/>
                <w:sz w:val="28"/>
                <w:szCs w:val="28"/>
              </w:rPr>
            </w:pPr>
            <w:r>
              <w:rPr>
                <w:rFonts w:ascii="Times New Roman" w:eastAsia="SimSun" w:hAnsi="Times New Roman" w:cs="Times New Roman"/>
                <w:sz w:val="28"/>
                <w:szCs w:val="28"/>
              </w:rPr>
              <w:t>викторина «Вопросы медсестры»</w:t>
            </w:r>
          </w:p>
          <w:p w:rsidR="000F011D" w:rsidRPr="00F35AC2" w:rsidRDefault="000F011D" w:rsidP="009C0E26">
            <w:pPr>
              <w:numPr>
                <w:ilvl w:val="0"/>
                <w:numId w:val="42"/>
              </w:numPr>
              <w:spacing w:after="0" w:line="360" w:lineRule="auto"/>
              <w:contextualSpacing/>
              <w:rPr>
                <w:rFonts w:ascii="Times New Roman" w:eastAsia="SimSun" w:hAnsi="Times New Roman" w:cs="Times New Roman"/>
                <w:sz w:val="28"/>
                <w:szCs w:val="28"/>
              </w:rPr>
            </w:pPr>
            <w:r>
              <w:rPr>
                <w:rFonts w:ascii="Times New Roman" w:eastAsia="SimSun" w:hAnsi="Times New Roman" w:cs="Times New Roman"/>
                <w:sz w:val="28"/>
                <w:szCs w:val="28"/>
              </w:rPr>
              <w:t>викторина «Колесо проверки знаний»</w:t>
            </w:r>
          </w:p>
          <w:p w:rsidR="000F011D" w:rsidRPr="00F35AC2"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решение ситуационных задач</w:t>
            </w:r>
            <w:r>
              <w:rPr>
                <w:rFonts w:ascii="Times New Roman" w:eastAsia="SimSun" w:hAnsi="Times New Roman" w:cs="Times New Roman"/>
                <w:sz w:val="28"/>
                <w:szCs w:val="28"/>
              </w:rPr>
              <w:t>;</w:t>
            </w:r>
          </w:p>
          <w:p w:rsidR="000F011D" w:rsidRPr="00F35AC2"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оценка самостоятельной работы и отчетов по практике</w:t>
            </w:r>
            <w:r>
              <w:rPr>
                <w:rFonts w:ascii="Times New Roman" w:eastAsia="SimSun" w:hAnsi="Times New Roman" w:cs="Times New Roman"/>
                <w:sz w:val="28"/>
                <w:szCs w:val="28"/>
              </w:rPr>
              <w:t>;</w:t>
            </w:r>
          </w:p>
          <w:p w:rsidR="000F011D"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тестовый контроль</w:t>
            </w:r>
            <w:r>
              <w:rPr>
                <w:rFonts w:ascii="Times New Roman" w:eastAsia="SimSun" w:hAnsi="Times New Roman" w:cs="Times New Roman"/>
                <w:sz w:val="28"/>
                <w:szCs w:val="28"/>
              </w:rPr>
              <w:t>;</w:t>
            </w:r>
          </w:p>
          <w:p w:rsidR="000F011D" w:rsidRPr="000F011D" w:rsidRDefault="000F011D" w:rsidP="000F011D">
            <w:pPr>
              <w:jc w:val="both"/>
              <w:rPr>
                <w:rFonts w:ascii="Times New Roman" w:hAnsi="Times New Roman" w:cs="Times New Roman"/>
                <w:bCs/>
                <w:sz w:val="28"/>
                <w:szCs w:val="28"/>
              </w:rPr>
            </w:pPr>
          </w:p>
          <w:p w:rsidR="000F011D" w:rsidRPr="000F011D" w:rsidRDefault="000F011D" w:rsidP="000F011D">
            <w:pPr>
              <w:jc w:val="both"/>
              <w:rPr>
                <w:rFonts w:ascii="Times New Roman" w:hAnsi="Times New Roman" w:cs="Times New Roman"/>
                <w:bCs/>
                <w:sz w:val="28"/>
                <w:szCs w:val="28"/>
              </w:rPr>
            </w:pPr>
          </w:p>
          <w:p w:rsidR="00923ED6" w:rsidRPr="000F011D" w:rsidRDefault="00923ED6" w:rsidP="007C74B9">
            <w:pPr>
              <w:spacing w:line="360" w:lineRule="auto"/>
              <w:ind w:left="360"/>
              <w:contextualSpacing/>
              <w:rPr>
                <w:rFonts w:ascii="Times New Roman" w:eastAsia="SimSu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923ED6" w:rsidRPr="00F35AC2" w:rsidRDefault="00923ED6" w:rsidP="007C74B9">
            <w:pPr>
              <w:spacing w:line="360" w:lineRule="auto"/>
              <w:jc w:val="center"/>
              <w:rPr>
                <w:rFonts w:ascii="Times New Roman" w:eastAsia="Times New Roman" w:hAnsi="Times New Roman" w:cs="Times New Roman"/>
                <w:sz w:val="28"/>
                <w:szCs w:val="28"/>
              </w:rPr>
            </w:pPr>
            <w:r w:rsidRPr="00F35AC2">
              <w:rPr>
                <w:rFonts w:ascii="Times New Roman" w:eastAsia="Times New Roman" w:hAnsi="Times New Roman" w:cs="Times New Roman"/>
                <w:sz w:val="28"/>
                <w:szCs w:val="28"/>
              </w:rPr>
              <w:t>2</w:t>
            </w:r>
          </w:p>
        </w:tc>
      </w:tr>
      <w:tr w:rsidR="000F011D" w:rsidTr="002245F8">
        <w:trPr>
          <w:trHeight w:val="480"/>
        </w:trPr>
        <w:tc>
          <w:tcPr>
            <w:tcW w:w="3119" w:type="dxa"/>
            <w:tcBorders>
              <w:top w:val="single" w:sz="4" w:space="0" w:color="auto"/>
              <w:left w:val="single" w:sz="4" w:space="0" w:color="auto"/>
              <w:bottom w:val="single" w:sz="4" w:space="0" w:color="auto"/>
              <w:right w:val="single" w:sz="4" w:space="0" w:color="auto"/>
            </w:tcBorders>
          </w:tcPr>
          <w:p w:rsidR="000F011D" w:rsidRPr="000F011D" w:rsidRDefault="000F011D" w:rsidP="007C74B9">
            <w:pPr>
              <w:spacing w:line="360" w:lineRule="auto"/>
              <w:rPr>
                <w:rFonts w:ascii="Times New Roman" w:hAnsi="Times New Roman" w:cs="Times New Roman"/>
                <w:sz w:val="28"/>
                <w:szCs w:val="28"/>
              </w:rPr>
            </w:pPr>
            <w:r w:rsidRPr="000F011D">
              <w:rPr>
                <w:rFonts w:ascii="Times New Roman" w:eastAsia="Times New Roman" w:hAnsi="Times New Roman" w:cs="Times New Roman"/>
                <w:bCs/>
                <w:sz w:val="28"/>
                <w:szCs w:val="28"/>
              </w:rPr>
              <w:lastRenderedPageBreak/>
              <w:t>Соблюдать принципы профессиональной этики</w:t>
            </w:r>
          </w:p>
        </w:tc>
        <w:tc>
          <w:tcPr>
            <w:tcW w:w="5103" w:type="dxa"/>
            <w:tcBorders>
              <w:top w:val="single" w:sz="4" w:space="0" w:color="auto"/>
              <w:left w:val="single" w:sz="4" w:space="0" w:color="auto"/>
              <w:bottom w:val="single" w:sz="4" w:space="0" w:color="auto"/>
              <w:right w:val="single" w:sz="4" w:space="0" w:color="auto"/>
            </w:tcBorders>
          </w:tcPr>
          <w:p w:rsidR="000F011D" w:rsidRPr="000F011D" w:rsidRDefault="000F011D" w:rsidP="007C74B9">
            <w:pPr>
              <w:spacing w:line="360" w:lineRule="auto"/>
              <w:ind w:left="360"/>
              <w:contextualSpacing/>
              <w:rPr>
                <w:rFonts w:ascii="Times New Roman" w:hAnsi="Times New Roman" w:cs="Times New Roman"/>
                <w:bCs/>
                <w:sz w:val="28"/>
                <w:szCs w:val="28"/>
              </w:rPr>
            </w:pPr>
            <w:r w:rsidRPr="000F011D">
              <w:rPr>
                <w:rFonts w:ascii="Times New Roman" w:hAnsi="Times New Roman" w:cs="Times New Roman"/>
                <w:sz w:val="28"/>
                <w:szCs w:val="28"/>
              </w:rPr>
              <w:t>соблюдение морально-этических норм, правил и принципов профессионального сестринского поведения;</w:t>
            </w:r>
          </w:p>
        </w:tc>
        <w:tc>
          <w:tcPr>
            <w:tcW w:w="5386" w:type="dxa"/>
            <w:tcBorders>
              <w:top w:val="single" w:sz="4" w:space="0" w:color="auto"/>
              <w:left w:val="single" w:sz="4" w:space="0" w:color="auto"/>
              <w:bottom w:val="single" w:sz="4" w:space="0" w:color="auto"/>
              <w:right w:val="single" w:sz="4" w:space="0" w:color="auto"/>
            </w:tcBorders>
          </w:tcPr>
          <w:p w:rsidR="000F011D" w:rsidRPr="000F011D"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0F011D">
              <w:rPr>
                <w:rFonts w:ascii="Times New Roman" w:eastAsia="SimSun" w:hAnsi="Times New Roman" w:cs="Times New Roman"/>
                <w:sz w:val="28"/>
                <w:szCs w:val="28"/>
              </w:rPr>
              <w:t>фронтальный опрос;</w:t>
            </w:r>
          </w:p>
          <w:p w:rsidR="000F011D" w:rsidRPr="000F011D"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0F011D">
              <w:rPr>
                <w:rFonts w:ascii="Times New Roman" w:eastAsia="SimSun" w:hAnsi="Times New Roman" w:cs="Times New Roman"/>
                <w:sz w:val="28"/>
                <w:szCs w:val="28"/>
              </w:rPr>
              <w:t>решение ситуационных задач;</w:t>
            </w:r>
          </w:p>
          <w:p w:rsidR="000F011D" w:rsidRPr="000F011D"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0F011D">
              <w:rPr>
                <w:rFonts w:ascii="Times New Roman" w:eastAsia="SimSun" w:hAnsi="Times New Roman" w:cs="Times New Roman"/>
                <w:sz w:val="28"/>
                <w:szCs w:val="28"/>
              </w:rPr>
              <w:t>оценка самостоятельной работы и отчетов по практике;</w:t>
            </w:r>
          </w:p>
          <w:p w:rsidR="00A214DD"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0F011D">
              <w:rPr>
                <w:rFonts w:ascii="Times New Roman" w:eastAsia="SimSun" w:hAnsi="Times New Roman" w:cs="Times New Roman"/>
                <w:sz w:val="28"/>
                <w:szCs w:val="28"/>
              </w:rPr>
              <w:t>тестовый контроль;</w:t>
            </w:r>
          </w:p>
          <w:p w:rsidR="000F011D" w:rsidRPr="00A214DD"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A214DD">
              <w:rPr>
                <w:rFonts w:ascii="Times New Roman" w:eastAsia="SimSun" w:hAnsi="Times New Roman" w:cs="Times New Roman"/>
                <w:sz w:val="28"/>
                <w:szCs w:val="28"/>
              </w:rPr>
              <w:t>терминологический диктант</w:t>
            </w:r>
            <w:r w:rsidRPr="00A214DD">
              <w:rPr>
                <w:rFonts w:ascii="Times New Roma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0F011D" w:rsidRPr="00F35AC2" w:rsidRDefault="000F011D" w:rsidP="007C74B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F011D" w:rsidTr="002245F8">
        <w:tc>
          <w:tcPr>
            <w:tcW w:w="3119" w:type="dxa"/>
            <w:tcBorders>
              <w:top w:val="single" w:sz="4" w:space="0" w:color="auto"/>
              <w:left w:val="single" w:sz="4" w:space="0" w:color="auto"/>
              <w:bottom w:val="single" w:sz="4" w:space="0" w:color="auto"/>
              <w:right w:val="single" w:sz="4" w:space="0" w:color="auto"/>
            </w:tcBorders>
            <w:hideMark/>
          </w:tcPr>
          <w:p w:rsidR="000F011D" w:rsidRPr="00F35AC2" w:rsidRDefault="000F011D" w:rsidP="00285CD4">
            <w:pPr>
              <w:spacing w:line="360" w:lineRule="auto"/>
              <w:rPr>
                <w:rFonts w:ascii="Times New Roman" w:eastAsia="Times New Roman" w:hAnsi="Times New Roman" w:cs="Times New Roman"/>
                <w:sz w:val="28"/>
                <w:szCs w:val="28"/>
              </w:rPr>
            </w:pPr>
            <w:r w:rsidRPr="00F35AC2">
              <w:rPr>
                <w:rFonts w:ascii="Times New Roman" w:hAnsi="Times New Roman" w:cs="Times New Roman"/>
                <w:sz w:val="28"/>
                <w:szCs w:val="28"/>
              </w:rPr>
              <w:t>Оказывать медицинские услуги в пределах своих полномочий</w:t>
            </w:r>
          </w:p>
        </w:tc>
        <w:tc>
          <w:tcPr>
            <w:tcW w:w="5103" w:type="dxa"/>
            <w:tcBorders>
              <w:top w:val="single" w:sz="4" w:space="0" w:color="auto"/>
              <w:left w:val="single" w:sz="4" w:space="0" w:color="auto"/>
              <w:bottom w:val="single" w:sz="4" w:space="0" w:color="auto"/>
              <w:right w:val="single" w:sz="4" w:space="0" w:color="auto"/>
            </w:tcBorders>
            <w:hideMark/>
          </w:tcPr>
          <w:p w:rsidR="000F011D" w:rsidRPr="00923ED6" w:rsidRDefault="000F011D" w:rsidP="009C0E26">
            <w:pPr>
              <w:pStyle w:val="a5"/>
              <w:numPr>
                <w:ilvl w:val="0"/>
                <w:numId w:val="42"/>
              </w:numPr>
              <w:spacing w:line="360" w:lineRule="auto"/>
              <w:rPr>
                <w:bCs/>
                <w:sz w:val="28"/>
                <w:szCs w:val="28"/>
              </w:rPr>
            </w:pPr>
            <w:r w:rsidRPr="00923ED6">
              <w:rPr>
                <w:bCs/>
                <w:sz w:val="28"/>
                <w:szCs w:val="28"/>
              </w:rPr>
              <w:t xml:space="preserve">измерение </w:t>
            </w:r>
            <w:r>
              <w:rPr>
                <w:bCs/>
                <w:sz w:val="28"/>
                <w:szCs w:val="28"/>
              </w:rPr>
              <w:t>артериального давления;</w:t>
            </w:r>
          </w:p>
          <w:p w:rsidR="000F011D" w:rsidRPr="00923ED6" w:rsidRDefault="000F011D" w:rsidP="009C0E26">
            <w:pPr>
              <w:pStyle w:val="a5"/>
              <w:numPr>
                <w:ilvl w:val="0"/>
                <w:numId w:val="42"/>
              </w:numPr>
              <w:spacing w:line="360" w:lineRule="auto"/>
              <w:rPr>
                <w:bCs/>
                <w:sz w:val="28"/>
                <w:szCs w:val="28"/>
              </w:rPr>
            </w:pPr>
            <w:r w:rsidRPr="00923ED6">
              <w:rPr>
                <w:bCs/>
                <w:sz w:val="28"/>
                <w:szCs w:val="28"/>
              </w:rPr>
              <w:t>исследование пульса</w:t>
            </w:r>
            <w:r>
              <w:rPr>
                <w:bCs/>
                <w:sz w:val="28"/>
                <w:szCs w:val="28"/>
              </w:rPr>
              <w:t>;</w:t>
            </w:r>
          </w:p>
          <w:p w:rsidR="000F011D" w:rsidRPr="00F35AC2" w:rsidRDefault="000F011D" w:rsidP="00285CD4">
            <w:pPr>
              <w:spacing w:line="360" w:lineRule="auto"/>
              <w:ind w:left="360"/>
              <w:contextualSpacing/>
              <w:rPr>
                <w:rFonts w:ascii="Times New Roman" w:eastAsia="SimSun" w:hAnsi="Times New Roman" w:cs="Times New Roman"/>
                <w:bCs/>
                <w:sz w:val="28"/>
                <w:szCs w:val="28"/>
              </w:rPr>
            </w:pPr>
          </w:p>
          <w:p w:rsidR="000F011D" w:rsidRPr="00F35AC2" w:rsidRDefault="000F011D" w:rsidP="00285CD4">
            <w:pPr>
              <w:spacing w:line="360" w:lineRule="auto"/>
              <w:ind w:left="360"/>
              <w:contextualSpacing/>
              <w:rPr>
                <w:rFonts w:ascii="Times New Roman" w:eastAsia="SimSun" w:hAnsi="Times New Roman" w:cs="Times New Roman"/>
                <w:bCs/>
                <w:sz w:val="28"/>
                <w:szCs w:val="28"/>
              </w:rPr>
            </w:pPr>
          </w:p>
        </w:tc>
        <w:tc>
          <w:tcPr>
            <w:tcW w:w="5386" w:type="dxa"/>
            <w:tcBorders>
              <w:top w:val="single" w:sz="4" w:space="0" w:color="auto"/>
              <w:left w:val="single" w:sz="4" w:space="0" w:color="auto"/>
              <w:bottom w:val="single" w:sz="4" w:space="0" w:color="auto"/>
              <w:right w:val="single" w:sz="4" w:space="0" w:color="auto"/>
            </w:tcBorders>
            <w:hideMark/>
          </w:tcPr>
          <w:p w:rsidR="000F011D" w:rsidRPr="00F35AC2"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фронтальный опрос</w:t>
            </w:r>
            <w:r>
              <w:rPr>
                <w:rFonts w:ascii="Times New Roman" w:eastAsia="SimSun" w:hAnsi="Times New Roman" w:cs="Times New Roman"/>
                <w:sz w:val="28"/>
                <w:szCs w:val="28"/>
              </w:rPr>
              <w:t>;</w:t>
            </w:r>
          </w:p>
          <w:p w:rsidR="000F011D" w:rsidRPr="00F35AC2"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решение ситуационных задач</w:t>
            </w:r>
            <w:r>
              <w:rPr>
                <w:rFonts w:ascii="Times New Roman" w:eastAsia="SimSun" w:hAnsi="Times New Roman" w:cs="Times New Roman"/>
                <w:sz w:val="28"/>
                <w:szCs w:val="28"/>
              </w:rPr>
              <w:t>;</w:t>
            </w:r>
          </w:p>
          <w:p w:rsidR="000F011D" w:rsidRPr="00F35AC2"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оценка самостоятельной работы и отчетов по практике</w:t>
            </w:r>
            <w:r>
              <w:rPr>
                <w:rFonts w:ascii="Times New Roman" w:eastAsia="SimSun" w:hAnsi="Times New Roman" w:cs="Times New Roman"/>
                <w:sz w:val="28"/>
                <w:szCs w:val="28"/>
              </w:rPr>
              <w:t>;</w:t>
            </w:r>
          </w:p>
          <w:p w:rsidR="000F011D" w:rsidRPr="00F35AC2"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тестовый контроль</w:t>
            </w:r>
            <w:r>
              <w:rPr>
                <w:rFonts w:ascii="Times New Roman" w:eastAsia="SimSun" w:hAnsi="Times New Roman" w:cs="Times New Roman"/>
                <w:sz w:val="28"/>
                <w:szCs w:val="28"/>
              </w:rPr>
              <w:t>;</w:t>
            </w:r>
          </w:p>
          <w:p w:rsidR="000F011D" w:rsidRPr="00F35AC2" w:rsidRDefault="000F011D" w:rsidP="009C0E26">
            <w:pPr>
              <w:numPr>
                <w:ilvl w:val="0"/>
                <w:numId w:val="42"/>
              </w:numPr>
              <w:spacing w:after="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lastRenderedPageBreak/>
              <w:t>терминологический диктант</w:t>
            </w:r>
            <w:r>
              <w:rPr>
                <w:rFonts w:ascii="Times New Roman" w:eastAsia="SimSun" w:hAnsi="Times New Roman" w:cs="Times New Roman"/>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0F011D" w:rsidRPr="00F35AC2" w:rsidRDefault="000F011D" w:rsidP="00285CD4">
            <w:pPr>
              <w:spacing w:line="360" w:lineRule="auto"/>
              <w:jc w:val="center"/>
              <w:rPr>
                <w:rFonts w:ascii="Times New Roman" w:eastAsia="Times New Roman" w:hAnsi="Times New Roman" w:cs="Times New Roman"/>
                <w:sz w:val="28"/>
                <w:szCs w:val="28"/>
              </w:rPr>
            </w:pPr>
            <w:r w:rsidRPr="00F35AC2">
              <w:rPr>
                <w:rFonts w:ascii="Times New Roman" w:eastAsia="Times New Roman" w:hAnsi="Times New Roman" w:cs="Times New Roman"/>
                <w:sz w:val="28"/>
                <w:szCs w:val="28"/>
              </w:rPr>
              <w:lastRenderedPageBreak/>
              <w:t>2</w:t>
            </w:r>
          </w:p>
        </w:tc>
      </w:tr>
      <w:tr w:rsidR="000F011D" w:rsidTr="002245F8">
        <w:tc>
          <w:tcPr>
            <w:tcW w:w="3119" w:type="dxa"/>
            <w:tcBorders>
              <w:top w:val="single" w:sz="4" w:space="0" w:color="auto"/>
              <w:left w:val="single" w:sz="4" w:space="0" w:color="auto"/>
              <w:bottom w:val="single" w:sz="4" w:space="0" w:color="auto"/>
              <w:right w:val="single" w:sz="4" w:space="0" w:color="auto"/>
            </w:tcBorders>
            <w:hideMark/>
          </w:tcPr>
          <w:p w:rsidR="000F011D" w:rsidRPr="00F35AC2" w:rsidRDefault="000F011D" w:rsidP="007C74B9">
            <w:pPr>
              <w:spacing w:line="360" w:lineRule="auto"/>
              <w:rPr>
                <w:rFonts w:ascii="Times New Roman" w:eastAsia="Times New Roman" w:hAnsi="Times New Roman" w:cs="Times New Roman"/>
                <w:bCs/>
                <w:sz w:val="28"/>
                <w:szCs w:val="28"/>
              </w:rPr>
            </w:pPr>
            <w:r w:rsidRPr="00F35AC2">
              <w:rPr>
                <w:rFonts w:ascii="Times New Roman" w:eastAsia="Times New Roman" w:hAnsi="Times New Roman" w:cs="Times New Roman"/>
                <w:sz w:val="28"/>
                <w:szCs w:val="28"/>
              </w:rPr>
              <w:lastRenderedPageBreak/>
              <w:t xml:space="preserve">Понимать сущность и социальную значимость своей будущей профессии, проявлять к ней устойчивый интерес.  </w:t>
            </w:r>
          </w:p>
        </w:tc>
        <w:tc>
          <w:tcPr>
            <w:tcW w:w="5103" w:type="dxa"/>
            <w:tcBorders>
              <w:top w:val="single" w:sz="4" w:space="0" w:color="auto"/>
              <w:left w:val="single" w:sz="4" w:space="0" w:color="auto"/>
              <w:bottom w:val="single" w:sz="4" w:space="0" w:color="auto"/>
              <w:right w:val="single" w:sz="4" w:space="0" w:color="auto"/>
            </w:tcBorders>
            <w:hideMark/>
          </w:tcPr>
          <w:p w:rsidR="000F011D" w:rsidRPr="00F35AC2" w:rsidRDefault="000F011D" w:rsidP="009C0E26">
            <w:pPr>
              <w:numPr>
                <w:ilvl w:val="0"/>
                <w:numId w:val="42"/>
              </w:numPr>
              <w:spacing w:after="0" w:line="360" w:lineRule="auto"/>
              <w:contextualSpacing/>
              <w:jc w:val="both"/>
              <w:rPr>
                <w:rFonts w:ascii="Times New Roman" w:eastAsia="SimSun" w:hAnsi="Times New Roman" w:cs="Times New Roman"/>
                <w:sz w:val="28"/>
                <w:szCs w:val="28"/>
              </w:rPr>
            </w:pPr>
            <w:r w:rsidRPr="00F35AC2">
              <w:rPr>
                <w:rFonts w:ascii="Times New Roman" w:eastAsia="Times New Roman" w:hAnsi="Times New Roman" w:cs="Times New Roman"/>
                <w:sz w:val="28"/>
                <w:szCs w:val="28"/>
              </w:rPr>
              <w:t>демонстрация интереса к будущей профессии</w:t>
            </w:r>
          </w:p>
        </w:tc>
        <w:tc>
          <w:tcPr>
            <w:tcW w:w="5386" w:type="dxa"/>
            <w:tcBorders>
              <w:top w:val="single" w:sz="4" w:space="0" w:color="auto"/>
              <w:left w:val="single" w:sz="4" w:space="0" w:color="auto"/>
              <w:bottom w:val="single" w:sz="4" w:space="0" w:color="auto"/>
              <w:right w:val="single" w:sz="4" w:space="0" w:color="auto"/>
            </w:tcBorders>
            <w:hideMark/>
          </w:tcPr>
          <w:p w:rsidR="000F011D" w:rsidRPr="00F35AC2" w:rsidRDefault="00A214DD" w:rsidP="009C0E26">
            <w:pPr>
              <w:numPr>
                <w:ilvl w:val="0"/>
                <w:numId w:val="42"/>
              </w:numPr>
              <w:spacing w:after="0" w:line="360" w:lineRule="auto"/>
              <w:contextualSpacing/>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t>интерпретация результатов наблюдений за деятельностью студента</w:t>
            </w:r>
            <w:r>
              <w:rPr>
                <w:rFonts w:ascii="Times New Roman" w:eastAsia="Times New Roman" w:hAnsi="Times New Roman" w:cs="Times New Roman"/>
                <w:bCs/>
                <w:iCs/>
                <w:sz w:val="28"/>
                <w:szCs w:val="28"/>
              </w:rPr>
              <w:t>;</w:t>
            </w:r>
          </w:p>
          <w:p w:rsidR="000F011D" w:rsidRDefault="00A214DD" w:rsidP="009C0E26">
            <w:pPr>
              <w:numPr>
                <w:ilvl w:val="0"/>
                <w:numId w:val="42"/>
              </w:numPr>
              <w:spacing w:after="0" w:line="360" w:lineRule="auto"/>
              <w:contextualSpacing/>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t>оценка работы на всех этапах занятия</w:t>
            </w:r>
            <w:r>
              <w:rPr>
                <w:rFonts w:ascii="Times New Roman" w:eastAsia="Times New Roman" w:hAnsi="Times New Roman" w:cs="Times New Roman"/>
                <w:bCs/>
                <w:iCs/>
                <w:sz w:val="28"/>
                <w:szCs w:val="28"/>
              </w:rPr>
              <w:t>;</w:t>
            </w:r>
          </w:p>
          <w:p w:rsidR="00A214DD" w:rsidRPr="00A214DD" w:rsidRDefault="00A214DD" w:rsidP="009C0E26">
            <w:pPr>
              <w:numPr>
                <w:ilvl w:val="0"/>
                <w:numId w:val="42"/>
              </w:numPr>
              <w:spacing w:after="0" w:line="360" w:lineRule="auto"/>
              <w:contextualSpacing/>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t>оценка самостоятельной работы на всех этапах</w:t>
            </w:r>
            <w:r>
              <w:rPr>
                <w:rFonts w:ascii="Times New Roman" w:eastAsia="Times New Roman" w:hAnsi="Times New Roman" w:cs="Times New Roman"/>
                <w:bCs/>
                <w:i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0F011D" w:rsidRPr="00F35AC2" w:rsidRDefault="000F011D" w:rsidP="007C74B9">
            <w:pPr>
              <w:spacing w:line="360" w:lineRule="auto"/>
              <w:jc w:val="center"/>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t>2</w:t>
            </w:r>
          </w:p>
        </w:tc>
      </w:tr>
      <w:tr w:rsidR="000F011D" w:rsidTr="00A214DD">
        <w:trPr>
          <w:trHeight w:val="3255"/>
        </w:trPr>
        <w:tc>
          <w:tcPr>
            <w:tcW w:w="3119" w:type="dxa"/>
            <w:tcBorders>
              <w:top w:val="single" w:sz="4" w:space="0" w:color="auto"/>
              <w:left w:val="single" w:sz="4" w:space="0" w:color="auto"/>
              <w:bottom w:val="single" w:sz="4" w:space="0" w:color="auto"/>
              <w:right w:val="single" w:sz="4" w:space="0" w:color="auto"/>
            </w:tcBorders>
            <w:hideMark/>
          </w:tcPr>
          <w:p w:rsidR="000F011D" w:rsidRPr="00F35AC2" w:rsidRDefault="000F011D" w:rsidP="007C74B9">
            <w:pPr>
              <w:spacing w:line="360" w:lineRule="auto"/>
              <w:contextualSpacing/>
              <w:jc w:val="both"/>
              <w:rPr>
                <w:rFonts w:ascii="Times New Roman" w:eastAsia="Times New Roman" w:hAnsi="Times New Roman" w:cs="Times New Roman"/>
                <w:sz w:val="28"/>
                <w:szCs w:val="28"/>
              </w:rPr>
            </w:pPr>
            <w:r w:rsidRPr="00F35AC2">
              <w:rPr>
                <w:rFonts w:ascii="Times New Roman" w:eastAsia="Times New Roman" w:hAnsi="Times New Roman" w:cs="Times New Roman"/>
                <w:sz w:val="28"/>
                <w:szCs w:val="28"/>
              </w:rPr>
              <w:t>Организовывать собственную деятельность, исходя из цели и способов ее достижения, определенных  руководителем</w:t>
            </w:r>
          </w:p>
        </w:tc>
        <w:tc>
          <w:tcPr>
            <w:tcW w:w="5103" w:type="dxa"/>
            <w:tcBorders>
              <w:top w:val="single" w:sz="4" w:space="0" w:color="auto"/>
              <w:left w:val="single" w:sz="4" w:space="0" w:color="auto"/>
              <w:bottom w:val="single" w:sz="4" w:space="0" w:color="auto"/>
              <w:right w:val="single" w:sz="4" w:space="0" w:color="auto"/>
            </w:tcBorders>
          </w:tcPr>
          <w:p w:rsidR="000F011D" w:rsidRPr="00F35AC2" w:rsidRDefault="000F011D" w:rsidP="009C0E26">
            <w:pPr>
              <w:numPr>
                <w:ilvl w:val="0"/>
                <w:numId w:val="42"/>
              </w:numPr>
              <w:tabs>
                <w:tab w:val="left" w:pos="252"/>
              </w:tabs>
              <w:spacing w:after="0" w:line="360" w:lineRule="auto"/>
              <w:contextualSpacing/>
              <w:rPr>
                <w:rFonts w:ascii="Times New Roman" w:eastAsia="Times New Roman" w:hAnsi="Times New Roman" w:cs="Times New Roman"/>
                <w:sz w:val="28"/>
                <w:szCs w:val="28"/>
              </w:rPr>
            </w:pPr>
            <w:r w:rsidRPr="00F35AC2">
              <w:rPr>
                <w:rFonts w:ascii="Times New Roman" w:eastAsia="Times New Roman" w:hAnsi="Times New Roman" w:cs="Times New Roman"/>
                <w:sz w:val="28"/>
                <w:szCs w:val="28"/>
              </w:rPr>
              <w:t>выбор и применение методов и способов решения профессиональных задач;</w:t>
            </w:r>
          </w:p>
          <w:p w:rsidR="000F011D" w:rsidRPr="00F35AC2" w:rsidRDefault="000F011D" w:rsidP="007C74B9">
            <w:pPr>
              <w:spacing w:line="360" w:lineRule="auto"/>
              <w:ind w:left="360"/>
              <w:jc w:val="both"/>
              <w:rPr>
                <w:rFonts w:ascii="Times New Roman" w:eastAsia="Times New Roman" w:hAnsi="Times New Roman" w:cs="Times New Roman"/>
                <w:sz w:val="28"/>
                <w:szCs w:val="28"/>
              </w:rPr>
            </w:pPr>
          </w:p>
        </w:tc>
        <w:tc>
          <w:tcPr>
            <w:tcW w:w="5386" w:type="dxa"/>
            <w:tcBorders>
              <w:top w:val="single" w:sz="4" w:space="0" w:color="auto"/>
              <w:left w:val="single" w:sz="4" w:space="0" w:color="auto"/>
              <w:bottom w:val="single" w:sz="4" w:space="0" w:color="auto"/>
              <w:right w:val="single" w:sz="4" w:space="0" w:color="auto"/>
            </w:tcBorders>
            <w:vAlign w:val="center"/>
          </w:tcPr>
          <w:p w:rsidR="000F011D" w:rsidRPr="00F35AC2" w:rsidRDefault="000F011D" w:rsidP="007C74B9">
            <w:pPr>
              <w:spacing w:line="360" w:lineRule="auto"/>
              <w:rPr>
                <w:rFonts w:ascii="Times New Roman" w:eastAsia="Times New Roman" w:hAnsi="Times New Roman" w:cs="Times New Roman"/>
                <w:bCs/>
                <w:i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0F011D" w:rsidRPr="00F35AC2" w:rsidRDefault="000F011D" w:rsidP="007C74B9">
            <w:pPr>
              <w:spacing w:line="360" w:lineRule="auto"/>
              <w:jc w:val="center"/>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t>2</w:t>
            </w:r>
          </w:p>
          <w:p w:rsidR="000F011D" w:rsidRPr="00F35AC2" w:rsidRDefault="000F011D" w:rsidP="007C74B9">
            <w:pPr>
              <w:spacing w:line="360" w:lineRule="auto"/>
              <w:jc w:val="center"/>
              <w:rPr>
                <w:rFonts w:ascii="Times New Roman" w:eastAsia="Times New Roman" w:hAnsi="Times New Roman" w:cs="Times New Roman"/>
                <w:bCs/>
                <w:iCs/>
                <w:sz w:val="28"/>
                <w:szCs w:val="28"/>
              </w:rPr>
            </w:pPr>
          </w:p>
          <w:p w:rsidR="000F011D" w:rsidRPr="00F35AC2" w:rsidRDefault="000F011D" w:rsidP="007C74B9">
            <w:pPr>
              <w:spacing w:line="360" w:lineRule="auto"/>
              <w:jc w:val="center"/>
              <w:rPr>
                <w:rFonts w:ascii="Times New Roman" w:eastAsia="Times New Roman" w:hAnsi="Times New Roman" w:cs="Times New Roman"/>
                <w:bCs/>
                <w:iCs/>
                <w:sz w:val="28"/>
                <w:szCs w:val="28"/>
              </w:rPr>
            </w:pPr>
          </w:p>
          <w:p w:rsidR="000F011D" w:rsidRPr="00F35AC2" w:rsidRDefault="000F011D" w:rsidP="00A214DD">
            <w:pPr>
              <w:spacing w:line="360" w:lineRule="auto"/>
              <w:rPr>
                <w:rFonts w:ascii="Times New Roman" w:eastAsia="Times New Roman" w:hAnsi="Times New Roman" w:cs="Times New Roman"/>
                <w:bCs/>
                <w:iCs/>
                <w:sz w:val="28"/>
                <w:szCs w:val="28"/>
              </w:rPr>
            </w:pPr>
          </w:p>
        </w:tc>
      </w:tr>
      <w:tr w:rsidR="000F011D" w:rsidTr="002245F8">
        <w:tc>
          <w:tcPr>
            <w:tcW w:w="3119" w:type="dxa"/>
            <w:tcBorders>
              <w:top w:val="single" w:sz="4" w:space="0" w:color="auto"/>
              <w:left w:val="single" w:sz="4" w:space="0" w:color="auto"/>
              <w:bottom w:val="single" w:sz="4" w:space="0" w:color="auto"/>
              <w:right w:val="single" w:sz="4" w:space="0" w:color="auto"/>
            </w:tcBorders>
            <w:hideMark/>
          </w:tcPr>
          <w:p w:rsidR="000F011D" w:rsidRPr="00F35AC2" w:rsidRDefault="000F011D" w:rsidP="007C74B9">
            <w:pPr>
              <w:spacing w:line="360" w:lineRule="auto"/>
              <w:contextualSpacing/>
              <w:jc w:val="both"/>
              <w:rPr>
                <w:rFonts w:ascii="Times New Roman" w:eastAsia="Times New Roman" w:hAnsi="Times New Roman" w:cs="Times New Roman"/>
                <w:sz w:val="28"/>
                <w:szCs w:val="28"/>
              </w:rPr>
            </w:pPr>
            <w:r w:rsidRPr="00F35AC2">
              <w:rPr>
                <w:rFonts w:ascii="Times New Roman" w:eastAsia="Times New Roman" w:hAnsi="Times New Roman" w:cs="Times New Roman"/>
                <w:sz w:val="28"/>
                <w:szCs w:val="28"/>
              </w:rPr>
              <w:t xml:space="preserve">Осуществлять поиск информации, необходимой для </w:t>
            </w:r>
            <w:r w:rsidRPr="00F35AC2">
              <w:rPr>
                <w:rFonts w:ascii="Times New Roman" w:eastAsia="Times New Roman" w:hAnsi="Times New Roman" w:cs="Times New Roman"/>
                <w:sz w:val="28"/>
                <w:szCs w:val="28"/>
              </w:rPr>
              <w:lastRenderedPageBreak/>
              <w:t>эффективного выполнения профессиональных задач.</w:t>
            </w:r>
          </w:p>
        </w:tc>
        <w:tc>
          <w:tcPr>
            <w:tcW w:w="5103" w:type="dxa"/>
            <w:tcBorders>
              <w:top w:val="single" w:sz="4" w:space="0" w:color="auto"/>
              <w:left w:val="single" w:sz="4" w:space="0" w:color="auto"/>
              <w:bottom w:val="single" w:sz="4" w:space="0" w:color="auto"/>
              <w:right w:val="single" w:sz="4" w:space="0" w:color="auto"/>
            </w:tcBorders>
            <w:hideMark/>
          </w:tcPr>
          <w:p w:rsidR="000F011D" w:rsidRPr="00F35AC2" w:rsidRDefault="000F011D" w:rsidP="009C0E26">
            <w:pPr>
              <w:numPr>
                <w:ilvl w:val="0"/>
                <w:numId w:val="42"/>
              </w:numPr>
              <w:tabs>
                <w:tab w:val="left" w:pos="317"/>
              </w:tabs>
              <w:spacing w:after="0" w:line="360" w:lineRule="auto"/>
              <w:jc w:val="both"/>
              <w:rPr>
                <w:rFonts w:ascii="Times New Roman" w:eastAsia="Times New Roman" w:hAnsi="Times New Roman" w:cs="Times New Roman"/>
                <w:bCs/>
                <w:sz w:val="28"/>
                <w:szCs w:val="28"/>
              </w:rPr>
            </w:pPr>
            <w:r w:rsidRPr="00F35AC2">
              <w:rPr>
                <w:rFonts w:ascii="Times New Roman" w:eastAsia="Times New Roman" w:hAnsi="Times New Roman" w:cs="Times New Roman"/>
                <w:bCs/>
                <w:sz w:val="28"/>
                <w:szCs w:val="28"/>
              </w:rPr>
              <w:lastRenderedPageBreak/>
              <w:t xml:space="preserve">эффективный поиск </w:t>
            </w:r>
            <w:r w:rsidRPr="00F35AC2">
              <w:rPr>
                <w:rFonts w:ascii="Times New Roman" w:eastAsia="Times New Roman" w:hAnsi="Times New Roman" w:cs="Times New Roman"/>
                <w:sz w:val="28"/>
                <w:szCs w:val="28"/>
              </w:rPr>
              <w:t>необходимой информации;</w:t>
            </w:r>
          </w:p>
          <w:p w:rsidR="000F011D" w:rsidRPr="00F35AC2" w:rsidRDefault="000F011D" w:rsidP="009C0E26">
            <w:pPr>
              <w:numPr>
                <w:ilvl w:val="0"/>
                <w:numId w:val="42"/>
              </w:numPr>
              <w:tabs>
                <w:tab w:val="left" w:pos="252"/>
              </w:tabs>
              <w:spacing w:after="0" w:line="360" w:lineRule="auto"/>
              <w:rPr>
                <w:rFonts w:ascii="Times New Roman" w:eastAsia="Times New Roman" w:hAnsi="Times New Roman" w:cs="Times New Roman"/>
                <w:sz w:val="28"/>
                <w:szCs w:val="28"/>
              </w:rPr>
            </w:pPr>
            <w:r w:rsidRPr="00F35AC2">
              <w:rPr>
                <w:rFonts w:ascii="Times New Roman" w:eastAsia="Times New Roman" w:hAnsi="Times New Roman" w:cs="Times New Roman"/>
                <w:bCs/>
                <w:sz w:val="28"/>
                <w:szCs w:val="28"/>
              </w:rPr>
              <w:t xml:space="preserve">использование различных </w:t>
            </w:r>
            <w:r w:rsidRPr="00F35AC2">
              <w:rPr>
                <w:rFonts w:ascii="Times New Roman" w:eastAsia="Times New Roman" w:hAnsi="Times New Roman" w:cs="Times New Roman"/>
                <w:bCs/>
                <w:sz w:val="28"/>
                <w:szCs w:val="28"/>
              </w:rPr>
              <w:lastRenderedPageBreak/>
              <w:t>источников информации</w:t>
            </w:r>
          </w:p>
        </w:tc>
        <w:tc>
          <w:tcPr>
            <w:tcW w:w="5386" w:type="dxa"/>
            <w:tcBorders>
              <w:top w:val="single" w:sz="4" w:space="0" w:color="auto"/>
              <w:left w:val="single" w:sz="4" w:space="0" w:color="auto"/>
              <w:bottom w:val="single" w:sz="4" w:space="0" w:color="auto"/>
              <w:right w:val="single" w:sz="4" w:space="0" w:color="auto"/>
            </w:tcBorders>
            <w:vAlign w:val="center"/>
          </w:tcPr>
          <w:p w:rsidR="000F011D" w:rsidRPr="00F35AC2" w:rsidRDefault="000F011D" w:rsidP="009C0E26">
            <w:pPr>
              <w:numPr>
                <w:ilvl w:val="0"/>
                <w:numId w:val="42"/>
              </w:numPr>
              <w:spacing w:after="0" w:line="360" w:lineRule="auto"/>
              <w:contextualSpacing/>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lastRenderedPageBreak/>
              <w:t>оценка самостоятельной работы на всех этапах</w:t>
            </w:r>
          </w:p>
          <w:p w:rsidR="000F011D" w:rsidRPr="00F35AC2" w:rsidRDefault="000F011D" w:rsidP="009C0E26">
            <w:pPr>
              <w:numPr>
                <w:ilvl w:val="0"/>
                <w:numId w:val="42"/>
              </w:numPr>
              <w:spacing w:after="0" w:line="360" w:lineRule="auto"/>
              <w:contextualSpacing/>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t>оценка рефератов</w:t>
            </w:r>
          </w:p>
          <w:p w:rsidR="000F011D" w:rsidRPr="00F35AC2" w:rsidRDefault="000F011D" w:rsidP="007C74B9">
            <w:pPr>
              <w:spacing w:line="360" w:lineRule="auto"/>
              <w:rPr>
                <w:rFonts w:ascii="Times New Roman" w:eastAsia="Times New Roman" w:hAnsi="Times New Roman" w:cs="Times New Roman"/>
                <w:bCs/>
                <w:iCs/>
                <w:sz w:val="28"/>
                <w:szCs w:val="28"/>
              </w:rPr>
            </w:pPr>
          </w:p>
          <w:p w:rsidR="000F011D" w:rsidRPr="00F35AC2" w:rsidRDefault="000F011D" w:rsidP="007C74B9">
            <w:pPr>
              <w:spacing w:line="360" w:lineRule="auto"/>
              <w:rPr>
                <w:rFonts w:ascii="Times New Roman" w:eastAsia="Times New Roman" w:hAnsi="Times New Roman" w:cs="Times New Roman"/>
                <w:bCs/>
                <w:iCs/>
                <w:sz w:val="28"/>
                <w:szCs w:val="28"/>
              </w:rPr>
            </w:pPr>
          </w:p>
          <w:p w:rsidR="000F011D" w:rsidRPr="00F35AC2" w:rsidRDefault="000F011D" w:rsidP="007C74B9">
            <w:pPr>
              <w:spacing w:line="360" w:lineRule="auto"/>
              <w:rPr>
                <w:rFonts w:ascii="Times New Roman" w:eastAsia="Times New Roman" w:hAnsi="Times New Roman" w:cs="Times New Roman"/>
                <w:bCs/>
                <w:i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0F011D" w:rsidRPr="00F35AC2" w:rsidRDefault="000F011D" w:rsidP="007C74B9">
            <w:pPr>
              <w:spacing w:line="360" w:lineRule="auto"/>
              <w:jc w:val="center"/>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lastRenderedPageBreak/>
              <w:t>2</w:t>
            </w:r>
          </w:p>
          <w:p w:rsidR="000F011D" w:rsidRPr="00F35AC2" w:rsidRDefault="000F011D" w:rsidP="007C74B9">
            <w:pPr>
              <w:spacing w:line="360" w:lineRule="auto"/>
              <w:jc w:val="center"/>
              <w:rPr>
                <w:rFonts w:ascii="Times New Roman" w:eastAsia="Times New Roman" w:hAnsi="Times New Roman" w:cs="Times New Roman"/>
                <w:bCs/>
                <w:iCs/>
                <w:sz w:val="28"/>
                <w:szCs w:val="28"/>
              </w:rPr>
            </w:pPr>
          </w:p>
          <w:p w:rsidR="000F011D" w:rsidRPr="00F35AC2" w:rsidRDefault="000F011D" w:rsidP="007C74B9">
            <w:pPr>
              <w:spacing w:line="360" w:lineRule="auto"/>
              <w:jc w:val="center"/>
              <w:rPr>
                <w:rFonts w:ascii="Times New Roman" w:eastAsia="Times New Roman" w:hAnsi="Times New Roman" w:cs="Times New Roman"/>
                <w:bCs/>
                <w:iCs/>
                <w:sz w:val="28"/>
                <w:szCs w:val="28"/>
              </w:rPr>
            </w:pPr>
          </w:p>
          <w:p w:rsidR="000F011D" w:rsidRPr="00F35AC2" w:rsidRDefault="000F011D" w:rsidP="007C74B9">
            <w:pPr>
              <w:spacing w:line="360" w:lineRule="auto"/>
              <w:jc w:val="center"/>
              <w:rPr>
                <w:rFonts w:ascii="Times New Roman" w:eastAsia="Times New Roman" w:hAnsi="Times New Roman" w:cs="Times New Roman"/>
                <w:bCs/>
                <w:iCs/>
                <w:sz w:val="28"/>
                <w:szCs w:val="28"/>
              </w:rPr>
            </w:pPr>
          </w:p>
          <w:p w:rsidR="000F011D" w:rsidRPr="00F35AC2" w:rsidRDefault="000F011D" w:rsidP="00A214DD">
            <w:pPr>
              <w:spacing w:line="360" w:lineRule="auto"/>
              <w:rPr>
                <w:rFonts w:ascii="Times New Roman" w:eastAsia="Times New Roman" w:hAnsi="Times New Roman" w:cs="Times New Roman"/>
                <w:bCs/>
                <w:iCs/>
                <w:sz w:val="28"/>
                <w:szCs w:val="28"/>
              </w:rPr>
            </w:pPr>
          </w:p>
        </w:tc>
      </w:tr>
      <w:tr w:rsidR="000F011D" w:rsidTr="002245F8">
        <w:tc>
          <w:tcPr>
            <w:tcW w:w="3119" w:type="dxa"/>
            <w:tcBorders>
              <w:top w:val="single" w:sz="4" w:space="0" w:color="auto"/>
              <w:left w:val="single" w:sz="4" w:space="0" w:color="auto"/>
              <w:bottom w:val="single" w:sz="4" w:space="0" w:color="auto"/>
              <w:right w:val="single" w:sz="4" w:space="0" w:color="auto"/>
            </w:tcBorders>
            <w:hideMark/>
          </w:tcPr>
          <w:p w:rsidR="000F011D" w:rsidRPr="00F35AC2" w:rsidRDefault="000F011D" w:rsidP="007C74B9">
            <w:pPr>
              <w:spacing w:line="360" w:lineRule="auto"/>
              <w:contextualSpacing/>
              <w:rPr>
                <w:rFonts w:ascii="Times New Roman" w:eastAsia="Times New Roman" w:hAnsi="Times New Roman" w:cs="Times New Roman"/>
                <w:sz w:val="28"/>
                <w:szCs w:val="28"/>
              </w:rPr>
            </w:pPr>
            <w:r w:rsidRPr="00F35AC2">
              <w:rPr>
                <w:rFonts w:ascii="Times New Roman" w:eastAsia="Times New Roman" w:hAnsi="Times New Roman" w:cs="Times New Roman"/>
                <w:sz w:val="28"/>
                <w:szCs w:val="28"/>
              </w:rPr>
              <w:lastRenderedPageBreak/>
              <w:t>Работать в команде, эффективно общаться с коллегами, руководством, потребителями.</w:t>
            </w:r>
          </w:p>
        </w:tc>
        <w:tc>
          <w:tcPr>
            <w:tcW w:w="5103" w:type="dxa"/>
            <w:tcBorders>
              <w:top w:val="single" w:sz="4" w:space="0" w:color="auto"/>
              <w:left w:val="single" w:sz="4" w:space="0" w:color="auto"/>
              <w:bottom w:val="single" w:sz="4" w:space="0" w:color="auto"/>
              <w:right w:val="single" w:sz="4" w:space="0" w:color="auto"/>
            </w:tcBorders>
            <w:hideMark/>
          </w:tcPr>
          <w:p w:rsidR="000F011D" w:rsidRPr="00F35AC2" w:rsidRDefault="000F011D" w:rsidP="009C0E26">
            <w:pPr>
              <w:numPr>
                <w:ilvl w:val="0"/>
                <w:numId w:val="42"/>
              </w:numPr>
              <w:tabs>
                <w:tab w:val="left" w:pos="317"/>
              </w:tabs>
              <w:spacing w:after="0" w:line="360" w:lineRule="auto"/>
              <w:contextualSpacing/>
              <w:jc w:val="both"/>
              <w:rPr>
                <w:rFonts w:ascii="Times New Roman" w:eastAsia="SimSun" w:hAnsi="Times New Roman" w:cs="Times New Roman"/>
                <w:bCs/>
                <w:sz w:val="28"/>
                <w:szCs w:val="28"/>
              </w:rPr>
            </w:pPr>
            <w:r w:rsidRPr="00F35AC2">
              <w:rPr>
                <w:rFonts w:ascii="Times New Roman" w:eastAsia="Times New Roman" w:hAnsi="Times New Roman" w:cs="Times New Roman"/>
                <w:bCs/>
                <w:sz w:val="28"/>
                <w:szCs w:val="28"/>
              </w:rPr>
              <w:t>взаимодействие со студентами, преподавателями, руководителями практики, медицинским персоналом, пациентами, родственниками пациентов в ходе обучения</w:t>
            </w:r>
          </w:p>
        </w:tc>
        <w:tc>
          <w:tcPr>
            <w:tcW w:w="5386" w:type="dxa"/>
            <w:tcBorders>
              <w:top w:val="single" w:sz="4" w:space="0" w:color="auto"/>
              <w:left w:val="single" w:sz="4" w:space="0" w:color="auto"/>
              <w:bottom w:val="single" w:sz="4" w:space="0" w:color="auto"/>
              <w:right w:val="single" w:sz="4" w:space="0" w:color="auto"/>
            </w:tcBorders>
            <w:vAlign w:val="center"/>
          </w:tcPr>
          <w:p w:rsidR="000F011D" w:rsidRPr="00F35AC2" w:rsidRDefault="000F011D" w:rsidP="009C0E26">
            <w:pPr>
              <w:numPr>
                <w:ilvl w:val="0"/>
                <w:numId w:val="42"/>
              </w:numPr>
              <w:spacing w:after="0" w:line="360" w:lineRule="auto"/>
              <w:contextualSpacing/>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t>оценка самостоятельной работы на всех этапах</w:t>
            </w:r>
          </w:p>
          <w:p w:rsidR="000F011D" w:rsidRPr="00F35AC2" w:rsidRDefault="000F011D" w:rsidP="007C74B9">
            <w:pPr>
              <w:spacing w:line="360" w:lineRule="auto"/>
              <w:rPr>
                <w:rFonts w:ascii="Times New Roman" w:eastAsia="Times New Roman" w:hAnsi="Times New Roman" w:cs="Times New Roman"/>
                <w:bCs/>
                <w:iCs/>
                <w:sz w:val="28"/>
                <w:szCs w:val="28"/>
              </w:rPr>
            </w:pPr>
          </w:p>
          <w:p w:rsidR="000F011D" w:rsidRPr="00F35AC2" w:rsidRDefault="000F011D" w:rsidP="007C74B9">
            <w:pPr>
              <w:spacing w:line="360" w:lineRule="auto"/>
              <w:rPr>
                <w:rFonts w:ascii="Times New Roman" w:eastAsia="Times New Roman" w:hAnsi="Times New Roman" w:cs="Times New Roman"/>
                <w:bCs/>
                <w:iCs/>
                <w:sz w:val="28"/>
                <w:szCs w:val="28"/>
              </w:rPr>
            </w:pPr>
          </w:p>
          <w:p w:rsidR="000F011D" w:rsidRPr="00F35AC2" w:rsidRDefault="000F011D" w:rsidP="007C74B9">
            <w:pPr>
              <w:spacing w:line="360" w:lineRule="auto"/>
              <w:rPr>
                <w:rFonts w:ascii="Times New Roman" w:eastAsia="Times New Roman" w:hAnsi="Times New Roman" w:cs="Times New Roman"/>
                <w:bCs/>
                <w:i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0F011D" w:rsidRPr="00F35AC2" w:rsidRDefault="000F011D" w:rsidP="007C74B9">
            <w:pPr>
              <w:spacing w:line="360" w:lineRule="auto"/>
              <w:jc w:val="center"/>
              <w:rPr>
                <w:rFonts w:ascii="Times New Roman" w:eastAsia="Times New Roman" w:hAnsi="Times New Roman" w:cs="Times New Roman"/>
                <w:bCs/>
                <w:iCs/>
                <w:sz w:val="28"/>
                <w:szCs w:val="28"/>
              </w:rPr>
            </w:pPr>
            <w:r w:rsidRPr="00F35AC2">
              <w:rPr>
                <w:rFonts w:ascii="Times New Roman" w:eastAsia="Times New Roman" w:hAnsi="Times New Roman" w:cs="Times New Roman"/>
                <w:bCs/>
                <w:iCs/>
                <w:sz w:val="28"/>
                <w:szCs w:val="28"/>
              </w:rPr>
              <w:t>2</w:t>
            </w:r>
          </w:p>
          <w:p w:rsidR="000F011D" w:rsidRPr="00F35AC2" w:rsidRDefault="000F011D" w:rsidP="00A214DD">
            <w:pPr>
              <w:spacing w:line="360" w:lineRule="auto"/>
              <w:rPr>
                <w:rFonts w:ascii="Times New Roman" w:eastAsia="Times New Roman" w:hAnsi="Times New Roman" w:cs="Times New Roman"/>
                <w:bCs/>
                <w:iCs/>
                <w:sz w:val="28"/>
                <w:szCs w:val="28"/>
              </w:rPr>
            </w:pPr>
          </w:p>
        </w:tc>
      </w:tr>
    </w:tbl>
    <w:p w:rsidR="00923ED6" w:rsidRDefault="00923ED6" w:rsidP="00923ED6">
      <w:pPr>
        <w:spacing w:line="360" w:lineRule="auto"/>
        <w:jc w:val="both"/>
        <w:rPr>
          <w:rFonts w:ascii="Times New Roman" w:eastAsia="Times New Roman" w:hAnsi="Times New Roman" w:cs="Times New Roman"/>
        </w:rPr>
        <w:sectPr w:rsidR="00923ED6" w:rsidSect="00923ED6">
          <w:pgSz w:w="16838" w:h="11906" w:orient="landscape"/>
          <w:pgMar w:top="1701" w:right="1134" w:bottom="567" w:left="1134" w:header="708" w:footer="708" w:gutter="0"/>
          <w:cols w:space="708"/>
          <w:titlePg/>
          <w:docGrid w:linePitch="360"/>
        </w:sectPr>
      </w:pPr>
    </w:p>
    <w:p w:rsidR="00923ED6" w:rsidRDefault="00923ED6" w:rsidP="00923ED6">
      <w:pPr>
        <w:spacing w:line="360" w:lineRule="auto"/>
        <w:jc w:val="center"/>
        <w:rPr>
          <w:rFonts w:ascii="Times New Roman" w:eastAsia="Times New Roman" w:hAnsi="Times New Roman" w:cs="Times New Roman"/>
          <w:b/>
          <w:sz w:val="28"/>
          <w:szCs w:val="28"/>
        </w:rPr>
      </w:pPr>
      <w:r w:rsidRPr="007D2551">
        <w:rPr>
          <w:rFonts w:ascii="Times New Roman" w:eastAsia="Times New Roman" w:hAnsi="Times New Roman" w:cs="Times New Roman"/>
          <w:b/>
          <w:sz w:val="28"/>
          <w:szCs w:val="28"/>
        </w:rPr>
        <w:lastRenderedPageBreak/>
        <w:t>ТЕОРЕТИЧЕСКОЕ ОБОСНОВАНИЕ ТЕМЫ</w:t>
      </w:r>
    </w:p>
    <w:p w:rsidR="00B25608" w:rsidRDefault="00B25608" w:rsidP="00B2560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подтвердит актуальность нашей темы обратимся к статистики. С </w:t>
      </w:r>
      <w:r w:rsidRPr="003F3E86">
        <w:rPr>
          <w:rFonts w:ascii="Times New Roman" w:hAnsi="Times New Roman" w:cs="Times New Roman"/>
          <w:sz w:val="28"/>
          <w:szCs w:val="28"/>
        </w:rPr>
        <w:t xml:space="preserve"> 2003 года до 2014 года</w:t>
      </w:r>
      <w:r>
        <w:rPr>
          <w:rFonts w:ascii="Times New Roman" w:hAnsi="Times New Roman" w:cs="Times New Roman"/>
          <w:sz w:val="28"/>
          <w:szCs w:val="28"/>
        </w:rPr>
        <w:t>,</w:t>
      </w:r>
      <w:r w:rsidRPr="003F3E86">
        <w:rPr>
          <w:rFonts w:ascii="Times New Roman" w:hAnsi="Times New Roman" w:cs="Times New Roman"/>
          <w:sz w:val="28"/>
          <w:szCs w:val="28"/>
        </w:rPr>
        <w:t xml:space="preserve"> смертность постепенно снижается</w:t>
      </w:r>
      <w:r>
        <w:rPr>
          <w:rFonts w:ascii="Times New Roman" w:hAnsi="Times New Roman" w:cs="Times New Roman"/>
          <w:sz w:val="28"/>
          <w:szCs w:val="28"/>
        </w:rPr>
        <w:t>,</w:t>
      </w:r>
      <w:r w:rsidRPr="003F3E86">
        <w:rPr>
          <w:rFonts w:ascii="Times New Roman" w:hAnsi="Times New Roman" w:cs="Times New Roman"/>
          <w:sz w:val="28"/>
          <w:szCs w:val="28"/>
        </w:rPr>
        <w:t xml:space="preserve"> год от года. </w:t>
      </w:r>
      <w:r>
        <w:rPr>
          <w:rFonts w:ascii="Times New Roman" w:hAnsi="Times New Roman" w:cs="Times New Roman"/>
          <w:sz w:val="28"/>
          <w:szCs w:val="28"/>
        </w:rPr>
        <w:t>Но в 2015 году смертность увеличилась на 8, 4%, данные представлены на диаграмме 1.</w:t>
      </w:r>
    </w:p>
    <w:p w:rsidR="00B25608" w:rsidRDefault="00B25608" w:rsidP="00B25608">
      <w:pPr>
        <w:spacing w:line="360" w:lineRule="auto"/>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2928" behindDoc="1" locked="0" layoutInCell="1" allowOverlap="1" wp14:anchorId="3D1C46D9" wp14:editId="00D6CDE0">
            <wp:simplePos x="0" y="0"/>
            <wp:positionH relativeFrom="column">
              <wp:posOffset>329565</wp:posOffset>
            </wp:positionH>
            <wp:positionV relativeFrom="paragraph">
              <wp:posOffset>407035</wp:posOffset>
            </wp:positionV>
            <wp:extent cx="5819775" cy="2705100"/>
            <wp:effectExtent l="0" t="0" r="0" b="0"/>
            <wp:wrapTight wrapText="bothSides">
              <wp:wrapPolygon edited="0">
                <wp:start x="0" y="0"/>
                <wp:lineTo x="0" y="21448"/>
                <wp:lineTo x="21565" y="21448"/>
                <wp:lineTo x="2156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d21ed76b4b91bcbd9341a0fa5a3f44.jpg"/>
                    <pic:cNvPicPr/>
                  </pic:nvPicPr>
                  <pic:blipFill rotWithShape="1">
                    <a:blip r:embed="rId13">
                      <a:extLst>
                        <a:ext uri="{28A0092B-C50C-407E-A947-70E740481C1C}">
                          <a14:useLocalDpi xmlns:a14="http://schemas.microsoft.com/office/drawing/2010/main" val="0"/>
                        </a:ext>
                      </a:extLst>
                    </a:blip>
                    <a:srcRect t="6846" b="2445"/>
                    <a:stretch/>
                  </pic:blipFill>
                  <pic:spPr bwMode="auto">
                    <a:xfrm>
                      <a:off x="0" y="0"/>
                      <a:ext cx="581977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Диаграмма 1 Статистика смертности с 1950-2015 </w:t>
      </w:r>
      <w:proofErr w:type="spellStart"/>
      <w:proofErr w:type="gramStart"/>
      <w:r>
        <w:rPr>
          <w:rFonts w:ascii="Times New Roman" w:hAnsi="Times New Roman" w:cs="Times New Roman"/>
          <w:sz w:val="28"/>
          <w:szCs w:val="28"/>
        </w:rPr>
        <w:t>гг</w:t>
      </w:r>
      <w:proofErr w:type="spellEnd"/>
      <w:proofErr w:type="gramEnd"/>
    </w:p>
    <w:p w:rsidR="00B25608" w:rsidRDefault="00B25608" w:rsidP="00B2560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Основной причиной смертности в 2015 году явились заболевания </w:t>
      </w:r>
      <w:proofErr w:type="gramStart"/>
      <w:r>
        <w:rPr>
          <w:rFonts w:ascii="Times New Roman" w:hAnsi="Times New Roman" w:cs="Times New Roman"/>
          <w:sz w:val="28"/>
          <w:szCs w:val="28"/>
        </w:rPr>
        <w:t>ССС</w:t>
      </w:r>
      <w:proofErr w:type="gramEnd"/>
      <w:r>
        <w:rPr>
          <w:rFonts w:ascii="Times New Roman" w:hAnsi="Times New Roman" w:cs="Times New Roman"/>
          <w:sz w:val="28"/>
          <w:szCs w:val="28"/>
        </w:rPr>
        <w:t xml:space="preserve"> и составила 56%,   в сравнении злокачественные новообразования составляют 14 % , заболевания органов дыхания 6% и пищеварения 5%, данные представлены на диаграмме 2.</w:t>
      </w:r>
    </w:p>
    <w:p w:rsidR="00B25608" w:rsidRDefault="00B25608" w:rsidP="00B25608">
      <w:pPr>
        <w:spacing w:line="360" w:lineRule="auto"/>
        <w:ind w:firstLine="708"/>
        <w:jc w:val="right"/>
        <w:rPr>
          <w:rFonts w:ascii="Times New Roman" w:hAnsi="Times New Roman" w:cs="Times New Roman"/>
          <w:sz w:val="28"/>
          <w:szCs w:val="28"/>
        </w:rPr>
      </w:pPr>
      <w:r w:rsidRPr="00B25608">
        <w:rPr>
          <w:rFonts w:ascii="Times New Roman" w:hAnsi="Times New Roman" w:cs="Times New Roman"/>
          <w:noProof/>
          <w:sz w:val="28"/>
          <w:szCs w:val="28"/>
          <w:lang w:eastAsia="ru-RU"/>
        </w:rPr>
        <w:drawing>
          <wp:anchor distT="0" distB="0" distL="114300" distR="114300" simplePos="0" relativeHeight="251773952" behindDoc="1" locked="0" layoutInCell="1" allowOverlap="1" wp14:anchorId="28A88544" wp14:editId="640D3840">
            <wp:simplePos x="0" y="0"/>
            <wp:positionH relativeFrom="column">
              <wp:posOffset>72390</wp:posOffset>
            </wp:positionH>
            <wp:positionV relativeFrom="paragraph">
              <wp:posOffset>235585</wp:posOffset>
            </wp:positionV>
            <wp:extent cx="6076950" cy="2428875"/>
            <wp:effectExtent l="0" t="0" r="0" b="0"/>
            <wp:wrapTight wrapText="bothSides">
              <wp:wrapPolygon edited="0">
                <wp:start x="0" y="0"/>
                <wp:lineTo x="0" y="21515"/>
                <wp:lineTo x="21600" y="21515"/>
                <wp:lineTo x="21600"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Диаграмма 2 Причины смертности в России за 2015 г</w:t>
      </w:r>
    </w:p>
    <w:p w:rsidR="00B25608" w:rsidRPr="00B25608" w:rsidRDefault="00B25608" w:rsidP="00B25608">
      <w:pPr>
        <w:pStyle w:val="a7"/>
        <w:spacing w:line="360" w:lineRule="auto"/>
        <w:ind w:firstLine="708"/>
        <w:jc w:val="both"/>
        <w:rPr>
          <w:rFonts w:eastAsiaTheme="minorHAnsi"/>
          <w:sz w:val="28"/>
          <w:szCs w:val="28"/>
        </w:rPr>
      </w:pPr>
      <w:r w:rsidRPr="00B25608">
        <w:rPr>
          <w:sz w:val="28"/>
          <w:szCs w:val="28"/>
        </w:rPr>
        <w:lastRenderedPageBreak/>
        <w:t xml:space="preserve">Данная ситуация не удивительно так как мы все находимся в группе риска по </w:t>
      </w:r>
      <w:proofErr w:type="gramStart"/>
      <w:r w:rsidRPr="00B25608">
        <w:rPr>
          <w:sz w:val="28"/>
          <w:szCs w:val="28"/>
        </w:rPr>
        <w:t>сердечно-сосудистым</w:t>
      </w:r>
      <w:proofErr w:type="gramEnd"/>
      <w:r w:rsidRPr="00B25608">
        <w:rPr>
          <w:sz w:val="28"/>
          <w:szCs w:val="28"/>
        </w:rPr>
        <w:t xml:space="preserve"> заболеваниям,  основными факторами риска для ССС являются  стресс, гиподинамия, неправильное питание, плохая экология. Все это чрезмерно нагружает нашу </w:t>
      </w:r>
      <w:proofErr w:type="gramStart"/>
      <w:r w:rsidRPr="00B25608">
        <w:rPr>
          <w:sz w:val="28"/>
          <w:szCs w:val="28"/>
        </w:rPr>
        <w:t>сердечно-сосудистую</w:t>
      </w:r>
      <w:proofErr w:type="gramEnd"/>
      <w:r w:rsidRPr="00B25608">
        <w:rPr>
          <w:sz w:val="28"/>
          <w:szCs w:val="28"/>
        </w:rPr>
        <w:t xml:space="preserve"> систему, что приводит к сбоям в ее работе. </w:t>
      </w:r>
    </w:p>
    <w:p w:rsidR="003D2A57" w:rsidRPr="00B25608" w:rsidRDefault="003D2A57" w:rsidP="00B25608">
      <w:pPr>
        <w:pStyle w:val="a7"/>
        <w:spacing w:line="360" w:lineRule="auto"/>
        <w:ind w:firstLine="708"/>
        <w:jc w:val="both"/>
        <w:rPr>
          <w:rFonts w:eastAsia="Times New Roman"/>
          <w:sz w:val="28"/>
          <w:szCs w:val="28"/>
          <w:lang w:eastAsia="ru-RU"/>
        </w:rPr>
      </w:pPr>
      <w:r w:rsidRPr="00B25608">
        <w:rPr>
          <w:rFonts w:eastAsia="Times New Roman"/>
          <w:sz w:val="28"/>
          <w:szCs w:val="28"/>
          <w:lang w:eastAsia="ru-RU"/>
        </w:rPr>
        <w:t>Основными показателями функционального состояния являются: частота дыхательных движений, пульс, артериальное давление и температура тела человека. Каждый из этих показателей имеет свои физиологические и возрастные нормы, а патологические отклонения приводят к определенной симптоматике. Нельзя оценить состояние человека, не зная всех физиологических и патологических показателей.</w:t>
      </w:r>
    </w:p>
    <w:p w:rsidR="003D2A57" w:rsidRPr="003D2A57" w:rsidRDefault="003D2A57" w:rsidP="003D2A57">
      <w:pPr>
        <w:spacing w:after="0" w:line="36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Пульс</w:t>
      </w:r>
    </w:p>
    <w:p w:rsidR="007C74B9" w:rsidRDefault="00923ED6" w:rsidP="00923ED6">
      <w:pPr>
        <w:pStyle w:val="a7"/>
        <w:spacing w:line="360" w:lineRule="auto"/>
        <w:ind w:firstLine="708"/>
        <w:jc w:val="both"/>
        <w:rPr>
          <w:sz w:val="28"/>
          <w:szCs w:val="28"/>
        </w:rPr>
      </w:pPr>
      <w:r w:rsidRPr="00923ED6">
        <w:rPr>
          <w:sz w:val="28"/>
          <w:szCs w:val="28"/>
        </w:rPr>
        <w:t xml:space="preserve">Артериальный пульс - это ритмичные колебания стенки артерии, обусловленные выбросом крови в артериальную систему в течение одного сокращения сердца. </w:t>
      </w:r>
    </w:p>
    <w:p w:rsidR="007C74B9" w:rsidRDefault="00923ED6" w:rsidP="00923ED6">
      <w:pPr>
        <w:pStyle w:val="a7"/>
        <w:spacing w:line="360" w:lineRule="auto"/>
        <w:ind w:firstLine="708"/>
        <w:jc w:val="both"/>
        <w:rPr>
          <w:sz w:val="28"/>
          <w:szCs w:val="28"/>
        </w:rPr>
      </w:pPr>
      <w:r w:rsidRPr="00923ED6">
        <w:rPr>
          <w:sz w:val="28"/>
          <w:szCs w:val="28"/>
        </w:rPr>
        <w:t xml:space="preserve">Различают </w:t>
      </w:r>
      <w:r w:rsidR="007C74B9">
        <w:rPr>
          <w:sz w:val="28"/>
          <w:szCs w:val="28"/>
        </w:rPr>
        <w:t>пульс:</w:t>
      </w:r>
    </w:p>
    <w:p w:rsidR="007C74B9" w:rsidRDefault="00923ED6" w:rsidP="009C0E26">
      <w:pPr>
        <w:pStyle w:val="a7"/>
        <w:numPr>
          <w:ilvl w:val="0"/>
          <w:numId w:val="43"/>
        </w:numPr>
        <w:spacing w:line="360" w:lineRule="auto"/>
        <w:ind w:left="700"/>
        <w:jc w:val="both"/>
        <w:rPr>
          <w:sz w:val="28"/>
          <w:szCs w:val="28"/>
        </w:rPr>
      </w:pPr>
      <w:proofErr w:type="gramStart"/>
      <w:r w:rsidRPr="00923ED6">
        <w:rPr>
          <w:sz w:val="28"/>
          <w:szCs w:val="28"/>
        </w:rPr>
        <w:t>центральный</w:t>
      </w:r>
      <w:proofErr w:type="gramEnd"/>
      <w:r w:rsidRPr="00923ED6">
        <w:rPr>
          <w:sz w:val="28"/>
          <w:szCs w:val="28"/>
        </w:rPr>
        <w:t xml:space="preserve"> (на</w:t>
      </w:r>
      <w:r w:rsidR="007C74B9">
        <w:rPr>
          <w:sz w:val="28"/>
          <w:szCs w:val="28"/>
        </w:rPr>
        <w:t xml:space="preserve"> аорте, сонных артериях);</w:t>
      </w:r>
    </w:p>
    <w:p w:rsidR="00D057F3" w:rsidRPr="00D057F3" w:rsidRDefault="00BE24C7" w:rsidP="009C0E26">
      <w:pPr>
        <w:pStyle w:val="a7"/>
        <w:numPr>
          <w:ilvl w:val="0"/>
          <w:numId w:val="43"/>
        </w:numPr>
        <w:spacing w:line="360" w:lineRule="auto"/>
        <w:ind w:left="700"/>
        <w:jc w:val="both"/>
        <w:rPr>
          <w:sz w:val="28"/>
          <w:szCs w:val="28"/>
        </w:rPr>
      </w:pPr>
      <w:r>
        <w:rPr>
          <w:noProof/>
          <w:sz w:val="28"/>
          <w:szCs w:val="28"/>
          <w:lang w:eastAsia="ru-RU"/>
        </w:rPr>
        <w:drawing>
          <wp:anchor distT="0" distB="0" distL="114300" distR="114300" simplePos="0" relativeHeight="251694080" behindDoc="1" locked="0" layoutInCell="1" allowOverlap="1" wp14:anchorId="411F4E01" wp14:editId="69005FA4">
            <wp:simplePos x="0" y="0"/>
            <wp:positionH relativeFrom="column">
              <wp:posOffset>-113665</wp:posOffset>
            </wp:positionH>
            <wp:positionV relativeFrom="paragraph">
              <wp:posOffset>594360</wp:posOffset>
            </wp:positionV>
            <wp:extent cx="1838325" cy="1927225"/>
            <wp:effectExtent l="0" t="0" r="0" b="0"/>
            <wp:wrapTight wrapText="bothSides">
              <wp:wrapPolygon edited="0">
                <wp:start x="0" y="0"/>
                <wp:lineTo x="0" y="21351"/>
                <wp:lineTo x="21488" y="21351"/>
                <wp:lineTo x="2148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4_0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325" cy="1927225"/>
                    </a:xfrm>
                    <a:prstGeom prst="rect">
                      <a:avLst/>
                    </a:prstGeom>
                  </pic:spPr>
                </pic:pic>
              </a:graphicData>
            </a:graphic>
          </wp:anchor>
        </w:drawing>
      </w:r>
      <w:proofErr w:type="gramStart"/>
      <w:r w:rsidR="00923ED6" w:rsidRPr="00923ED6">
        <w:rPr>
          <w:sz w:val="28"/>
          <w:szCs w:val="28"/>
        </w:rPr>
        <w:t>периферический</w:t>
      </w:r>
      <w:proofErr w:type="gramEnd"/>
      <w:r w:rsidR="00923ED6" w:rsidRPr="00923ED6">
        <w:rPr>
          <w:sz w:val="28"/>
          <w:szCs w:val="28"/>
        </w:rPr>
        <w:t xml:space="preserve"> (на лучевой, тыльной артерии сто</w:t>
      </w:r>
      <w:r w:rsidR="007C74B9">
        <w:rPr>
          <w:sz w:val="28"/>
          <w:szCs w:val="28"/>
        </w:rPr>
        <w:t>пы и некоторых других артериях).</w:t>
      </w:r>
      <w:r w:rsidR="00D057F3">
        <w:rPr>
          <w:sz w:val="28"/>
          <w:szCs w:val="28"/>
        </w:rPr>
        <w:t xml:space="preserve">  </w:t>
      </w:r>
    </w:p>
    <w:p w:rsidR="00D057F3" w:rsidRDefault="00923ED6" w:rsidP="00923ED6">
      <w:pPr>
        <w:pStyle w:val="a7"/>
        <w:spacing w:line="360" w:lineRule="auto"/>
        <w:ind w:firstLine="708"/>
        <w:jc w:val="both"/>
        <w:rPr>
          <w:sz w:val="28"/>
          <w:szCs w:val="28"/>
        </w:rPr>
      </w:pPr>
      <w:r w:rsidRPr="00923ED6">
        <w:rPr>
          <w:sz w:val="28"/>
          <w:szCs w:val="28"/>
        </w:rPr>
        <w:t>В диагностических целях пульс определяют и на височной, бедренной, плечевой, подколенной, задней большеберцовой и других артериях</w:t>
      </w:r>
      <w:r w:rsidR="00BE24C7">
        <w:rPr>
          <w:sz w:val="28"/>
          <w:szCs w:val="28"/>
        </w:rPr>
        <w:t xml:space="preserve"> (см. </w:t>
      </w:r>
      <w:r w:rsidR="00A75C3F">
        <w:rPr>
          <w:sz w:val="28"/>
          <w:szCs w:val="28"/>
        </w:rPr>
        <w:t xml:space="preserve">Рисунок </w:t>
      </w:r>
      <w:r w:rsidR="00BE24C7">
        <w:rPr>
          <w:sz w:val="28"/>
          <w:szCs w:val="28"/>
        </w:rPr>
        <w:t>1).</w:t>
      </w:r>
    </w:p>
    <w:p w:rsidR="00D057F3" w:rsidRDefault="00F06217" w:rsidP="00923ED6">
      <w:pPr>
        <w:pStyle w:val="a7"/>
        <w:spacing w:line="360" w:lineRule="auto"/>
        <w:ind w:firstLine="708"/>
        <w:jc w:val="both"/>
        <w:rPr>
          <w:sz w:val="28"/>
          <w:szCs w:val="28"/>
        </w:rPr>
      </w:pPr>
      <w:r>
        <w:rPr>
          <w:noProof/>
          <w:lang w:eastAsia="ru-RU"/>
        </w:rPr>
        <w:pict>
          <v:shapetype id="_x0000_t202" coordsize="21600,21600" o:spt="202" path="m,l,21600r21600,l21600,xe">
            <v:stroke joinstyle="miter"/>
            <v:path gradientshapeok="t" o:connecttype="rect"/>
          </v:shapetype>
          <v:shape id="Поле 1" o:spid="_x0000_s1037" type="#_x0000_t202" style="position:absolute;left:0;text-align:left;margin-left:-150.15pt;margin-top:74.2pt;width:144.75pt;height:37.6pt;z-index:251696128;visibility:visible;mso-wrap-style:square;mso-wrap-distance-left:9pt;mso-wrap-distance-top:0;mso-wrap-distance-right:9pt;mso-wrap-distance-bottom:0;mso-position-horizontal-relative:text;mso-position-vertical-relative:text;v-text-anchor:top" wrapcoords="-112 0 -112 21168 21600 21168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y7PwIAAHMEAAAOAAAAZHJzL2Uyb0RvYy54bWysVEtu2zAQ3RfoHQjua/mDBIZgOXAduChg&#10;JAGSImuaoiwCJIclaUvuZXqKrgr0DD5Sh5TktGlXRTfUkPM4w3lvRoubVityFM5LMAWdjMaUCMOh&#10;lGZf0E9Pm3dzSnxgpmQKjCjoSXh6s3z7ZtHYXEyhBlUKRzCI8XljC1qHYPMs87wWmvkRWGHQWYHT&#10;LODW7bPSsQaja5VNx+PrrAFXWgdceI+nt52TLlP8qhI83FeVF4GoguLbQlpdWndxzZYLlu8ds7Xk&#10;/TPYP7xCM2kw6SXULQuMHJz8I5SW3IGHKow46AyqSnKRasBqJuNX1TzWzIpUC5Lj7YUm///C8rvj&#10;gyOyRO0oMUyjROev5x/n7+dvZBLZaazPEfRoERba99BGZH/u8TAW3VZOxy+WQ9CPPJ8u3Io2EB4v&#10;zWfz2fSKEo6+69lVjJG9XLXOhw8CNIlGQR0Kl/hkx60PHXSAxEwelCw3Uqm4iY61cuTIUOSmlkH0&#10;wX9DKROxBuKtLmB3IlKX9FlitV1V0Qrtru24uZS8g/KETDjoOslbvpGYfst8eGAOWweLx3EI97hU&#10;CpqCQm9RUoP78rfziEdF0UtJg61YUP/5wJygRH00qHXs28Fwg7EbDHPQa8DCUT98TTLxggtqMCsH&#10;+hmnZBWzoIsZjrkKGgZzHbqBwCnjYrVKIOxOy8LWPFoeQw80P7XPzNlepIDa3sHQpCx/pVWHTWrZ&#10;1SEg8UnISGzHIjZA3GBnp1bopzCOzq/7hHr5Vyx/AgAA//8DAFBLAwQUAAYACAAAACEA59WgDeAA&#10;AAAJAQAADwAAAGRycy9kb3ducmV2LnhtbEyPMU/DMBCFdyT+g3VILIg6TaMUQpyqqmCApSJ0YXPj&#10;axyIz5HttOm/x2WB6XT3nt59r1xNpmdHdL6zJGA+S4AhNVZ11ArYfbzcPwDzQZKSvSUUcEYPq+r6&#10;qpSFsid6x2MdWhZDyBdSgA5hKDj3jUYj/cwOSFE7WGdkiKtruXLyFMNNz9MkybmRHcUPWg640dh8&#10;16MRsM0+t/puPDy/rbOFe92Nm/yrrYW4vZnWT8ACTuHPDBf8iA5VZNrbkZRnvYAsjcY4snkOLOrp&#10;42IJbP97WQKvSv6/QfUDAAD//wMAUEsBAi0AFAAGAAgAAAAhALaDOJL+AAAA4QEAABMAAAAAAAAA&#10;AAAAAAAAAAAAAFtDb250ZW50X1R5cGVzXS54bWxQSwECLQAUAAYACAAAACEAOP0h/9YAAACUAQAA&#10;CwAAAAAAAAAAAAAAAAAvAQAAX3JlbHMvLnJlbHNQSwECLQAUAAYACAAAACEAWR0suz8CAABzBAAA&#10;DgAAAAAAAAAAAAAAAAAuAgAAZHJzL2Uyb0RvYy54bWxQSwECLQAUAAYACAAAACEA59WgDeAAAAAJ&#10;AQAADwAAAAAAAAAAAAAAAACZBAAAZHJzL2Rvd25yZXYueG1sUEsFBgAAAAAEAAQA8wAAAKYFAAAA&#10;AA==&#10;" stroked="f">
            <v:textbox style="mso-fit-shape-to-text:t" inset="0,0,0,0">
              <w:txbxContent>
                <w:p w:rsidR="00407069" w:rsidRPr="00D057F3" w:rsidRDefault="00407069" w:rsidP="00D057F3">
                  <w:pPr>
                    <w:pStyle w:val="ad"/>
                    <w:jc w:val="center"/>
                    <w:rPr>
                      <w:rFonts w:ascii="Times New Roman" w:eastAsia="SimSun" w:hAnsi="Times New Roman" w:cs="Times New Roman"/>
                      <w:b w:val="0"/>
                      <w:noProof/>
                      <w:color w:val="auto"/>
                      <w:sz w:val="24"/>
                      <w:szCs w:val="24"/>
                    </w:rPr>
                  </w:pPr>
                  <w:r w:rsidRPr="00D057F3">
                    <w:rPr>
                      <w:rFonts w:ascii="Times New Roman" w:hAnsi="Times New Roman" w:cs="Times New Roman"/>
                      <w:b w:val="0"/>
                      <w:color w:val="auto"/>
                      <w:sz w:val="24"/>
                      <w:szCs w:val="24"/>
                    </w:rPr>
                    <w:t xml:space="preserve">Рисунок </w:t>
                  </w:r>
                  <w:r w:rsidRPr="00D057F3">
                    <w:rPr>
                      <w:rFonts w:ascii="Times New Roman" w:hAnsi="Times New Roman" w:cs="Times New Roman"/>
                      <w:b w:val="0"/>
                      <w:color w:val="auto"/>
                      <w:sz w:val="24"/>
                      <w:szCs w:val="24"/>
                    </w:rPr>
                    <w:fldChar w:fldCharType="begin"/>
                  </w:r>
                  <w:r w:rsidRPr="00D057F3">
                    <w:rPr>
                      <w:rFonts w:ascii="Times New Roman" w:hAnsi="Times New Roman" w:cs="Times New Roman"/>
                      <w:b w:val="0"/>
                      <w:color w:val="auto"/>
                      <w:sz w:val="24"/>
                      <w:szCs w:val="24"/>
                    </w:rPr>
                    <w:instrText xml:space="preserve"> SEQ Рисунок \* ARABIC </w:instrText>
                  </w:r>
                  <w:r w:rsidRPr="00D057F3">
                    <w:rPr>
                      <w:rFonts w:ascii="Times New Roman" w:hAnsi="Times New Roman" w:cs="Times New Roman"/>
                      <w:b w:val="0"/>
                      <w:color w:val="auto"/>
                      <w:sz w:val="24"/>
                      <w:szCs w:val="24"/>
                    </w:rPr>
                    <w:fldChar w:fldCharType="separate"/>
                  </w:r>
                  <w:r w:rsidR="00453184">
                    <w:rPr>
                      <w:rFonts w:ascii="Times New Roman" w:hAnsi="Times New Roman" w:cs="Times New Roman"/>
                      <w:b w:val="0"/>
                      <w:noProof/>
                      <w:color w:val="auto"/>
                      <w:sz w:val="24"/>
                      <w:szCs w:val="24"/>
                    </w:rPr>
                    <w:t>1</w:t>
                  </w:r>
                  <w:r w:rsidRPr="00D057F3">
                    <w:rPr>
                      <w:rFonts w:ascii="Times New Roman" w:hAnsi="Times New Roman" w:cs="Times New Roman"/>
                      <w:b w:val="0"/>
                      <w:color w:val="auto"/>
                      <w:sz w:val="24"/>
                      <w:szCs w:val="24"/>
                    </w:rPr>
                    <w:fldChar w:fldCharType="end"/>
                  </w:r>
                  <w:r w:rsidRPr="00D057F3">
                    <w:rPr>
                      <w:rFonts w:ascii="Times New Roman" w:hAnsi="Times New Roman" w:cs="Times New Roman"/>
                      <w:b w:val="0"/>
                      <w:color w:val="auto"/>
                      <w:sz w:val="24"/>
                      <w:szCs w:val="24"/>
                    </w:rPr>
                    <w:t xml:space="preserve"> Места определения пульса</w:t>
                  </w:r>
                </w:p>
              </w:txbxContent>
            </v:textbox>
            <w10:wrap type="tight"/>
          </v:shape>
        </w:pict>
      </w:r>
      <w:r w:rsidR="00923ED6" w:rsidRPr="00D057F3">
        <w:rPr>
          <w:sz w:val="28"/>
          <w:szCs w:val="28"/>
        </w:rPr>
        <w:t xml:space="preserve"> </w:t>
      </w:r>
      <w:r w:rsidR="00923ED6" w:rsidRPr="00923ED6">
        <w:rPr>
          <w:sz w:val="28"/>
          <w:szCs w:val="28"/>
        </w:rPr>
        <w:t>Чаще пульс исследуют у взрослых на лучевой артерии, которая расположена поверхностно между шиловидным отростком лучевой кости и сухожилием внутренней лучевой мышцы.</w:t>
      </w:r>
    </w:p>
    <w:p w:rsidR="00D057F3" w:rsidRPr="00D057F3" w:rsidRDefault="00D057F3" w:rsidP="00D057F3">
      <w:pPr>
        <w:spacing w:after="0" w:line="360" w:lineRule="auto"/>
        <w:jc w:val="center"/>
        <w:rPr>
          <w:rFonts w:ascii="Times New Roman" w:eastAsia="Times New Roman" w:hAnsi="Times New Roman" w:cs="Times New Roman"/>
          <w:sz w:val="28"/>
          <w:szCs w:val="28"/>
          <w:lang w:eastAsia="ru-RU"/>
        </w:rPr>
      </w:pPr>
      <w:r w:rsidRPr="00D057F3">
        <w:rPr>
          <w:rFonts w:ascii="Times New Roman" w:eastAsia="Times New Roman" w:hAnsi="Times New Roman" w:cs="Times New Roman"/>
          <w:sz w:val="28"/>
          <w:szCs w:val="28"/>
          <w:lang w:eastAsia="ru-RU"/>
        </w:rPr>
        <w:t>Виды пульса:</w:t>
      </w:r>
    </w:p>
    <w:p w:rsidR="00D057F3" w:rsidRPr="00D057F3" w:rsidRDefault="00DA3561" w:rsidP="009C0E26">
      <w:pPr>
        <w:numPr>
          <w:ilvl w:val="0"/>
          <w:numId w:val="44"/>
        </w:numPr>
        <w:spacing w:after="0" w:line="360" w:lineRule="auto"/>
        <w:ind w:left="7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D057F3">
        <w:rPr>
          <w:rFonts w:ascii="Times New Roman" w:eastAsia="Times New Roman" w:hAnsi="Times New Roman" w:cs="Times New Roman"/>
          <w:sz w:val="28"/>
          <w:szCs w:val="28"/>
          <w:lang w:eastAsia="ru-RU"/>
        </w:rPr>
        <w:t>ртериальный пульс</w:t>
      </w:r>
      <w:r>
        <w:rPr>
          <w:rFonts w:ascii="Times New Roman" w:eastAsia="Times New Roman" w:hAnsi="Times New Roman" w:cs="Times New Roman"/>
          <w:sz w:val="28"/>
          <w:szCs w:val="28"/>
          <w:lang w:eastAsia="ru-RU"/>
        </w:rPr>
        <w:t>;</w:t>
      </w:r>
    </w:p>
    <w:p w:rsidR="00D057F3" w:rsidRPr="00D057F3" w:rsidRDefault="00DA3561" w:rsidP="009C0E26">
      <w:pPr>
        <w:numPr>
          <w:ilvl w:val="0"/>
          <w:numId w:val="44"/>
        </w:numPr>
        <w:spacing w:after="0" w:line="360" w:lineRule="auto"/>
        <w:ind w:left="7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D057F3">
        <w:rPr>
          <w:rFonts w:ascii="Times New Roman" w:eastAsia="Times New Roman" w:hAnsi="Times New Roman" w:cs="Times New Roman"/>
          <w:sz w:val="28"/>
          <w:szCs w:val="28"/>
          <w:lang w:eastAsia="ru-RU"/>
        </w:rPr>
        <w:t>енозный</w:t>
      </w:r>
      <w:r>
        <w:rPr>
          <w:rFonts w:ascii="Times New Roman" w:eastAsia="Times New Roman" w:hAnsi="Times New Roman" w:cs="Times New Roman"/>
          <w:sz w:val="28"/>
          <w:szCs w:val="28"/>
          <w:lang w:eastAsia="ru-RU"/>
        </w:rPr>
        <w:t>;</w:t>
      </w:r>
    </w:p>
    <w:p w:rsidR="00BE24C7" w:rsidRPr="00B25608" w:rsidRDefault="00DA3561" w:rsidP="00B25608">
      <w:pPr>
        <w:numPr>
          <w:ilvl w:val="0"/>
          <w:numId w:val="44"/>
        </w:numPr>
        <w:spacing w:after="0" w:line="360" w:lineRule="auto"/>
        <w:ind w:left="70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к</w:t>
      </w:r>
      <w:r w:rsidRPr="00D057F3">
        <w:rPr>
          <w:rFonts w:ascii="Times New Roman" w:eastAsia="Times New Roman" w:hAnsi="Times New Roman" w:cs="Times New Roman"/>
          <w:sz w:val="28"/>
          <w:szCs w:val="28"/>
          <w:lang w:eastAsia="ru-RU"/>
        </w:rPr>
        <w:t>апиллярный</w:t>
      </w:r>
      <w:r>
        <w:rPr>
          <w:rFonts w:ascii="Times New Roman" w:eastAsia="Times New Roman" w:hAnsi="Times New Roman" w:cs="Times New Roman"/>
          <w:sz w:val="28"/>
          <w:szCs w:val="28"/>
          <w:lang w:eastAsia="ru-RU"/>
        </w:rPr>
        <w:t>.</w:t>
      </w:r>
    </w:p>
    <w:p w:rsidR="00D057F3" w:rsidRPr="00D057F3" w:rsidRDefault="00D057F3" w:rsidP="00D057F3">
      <w:pPr>
        <w:spacing w:after="0" w:line="360" w:lineRule="auto"/>
        <w:jc w:val="center"/>
        <w:rPr>
          <w:rFonts w:ascii="Times New Roman" w:eastAsia="Times New Roman" w:hAnsi="Times New Roman" w:cs="Times New Roman"/>
          <w:sz w:val="28"/>
          <w:szCs w:val="28"/>
          <w:lang w:eastAsia="ru-RU"/>
        </w:rPr>
      </w:pPr>
      <w:r w:rsidRPr="00D057F3">
        <w:rPr>
          <w:rFonts w:ascii="Times New Roman" w:eastAsia="Times New Roman" w:hAnsi="Times New Roman" w:cs="Times New Roman"/>
          <w:sz w:val="28"/>
          <w:szCs w:val="28"/>
          <w:lang w:eastAsia="ru-RU"/>
        </w:rPr>
        <w:lastRenderedPageBreak/>
        <w:t>Свойства пульса:</w:t>
      </w:r>
    </w:p>
    <w:p w:rsidR="00D057F3" w:rsidRDefault="00923ED6" w:rsidP="00D057F3">
      <w:pPr>
        <w:pStyle w:val="a7"/>
        <w:spacing w:line="360" w:lineRule="auto"/>
        <w:ind w:firstLine="708"/>
        <w:jc w:val="both"/>
        <w:rPr>
          <w:sz w:val="28"/>
          <w:szCs w:val="28"/>
        </w:rPr>
      </w:pPr>
      <w:r w:rsidRPr="00923ED6">
        <w:rPr>
          <w:sz w:val="28"/>
          <w:szCs w:val="28"/>
        </w:rPr>
        <w:t xml:space="preserve"> Исследуя артериальный пульс, важно определить его частоту, ритм, наполне</w:t>
      </w:r>
      <w:r w:rsidR="00D057F3">
        <w:rPr>
          <w:sz w:val="28"/>
          <w:szCs w:val="28"/>
        </w:rPr>
        <w:t>ние, напряжение, величину и форму пульса</w:t>
      </w:r>
      <w:r w:rsidRPr="00923ED6">
        <w:rPr>
          <w:sz w:val="28"/>
          <w:szCs w:val="28"/>
        </w:rPr>
        <w:t xml:space="preserve">. </w:t>
      </w:r>
      <w:r w:rsidR="00D057F3">
        <w:rPr>
          <w:sz w:val="28"/>
          <w:szCs w:val="28"/>
        </w:rPr>
        <w:t xml:space="preserve"> </w:t>
      </w:r>
      <w:r w:rsidRPr="00923ED6">
        <w:rPr>
          <w:sz w:val="28"/>
          <w:szCs w:val="28"/>
        </w:rPr>
        <w:t>Характер пульса зависит и от</w:t>
      </w:r>
      <w:r w:rsidR="00D057F3">
        <w:rPr>
          <w:sz w:val="28"/>
          <w:szCs w:val="28"/>
        </w:rPr>
        <w:t xml:space="preserve"> эластичности стенки артерии. </w:t>
      </w:r>
    </w:p>
    <w:p w:rsidR="00D057F3" w:rsidRDefault="00923ED6" w:rsidP="00D057F3">
      <w:pPr>
        <w:pStyle w:val="a7"/>
        <w:spacing w:line="360" w:lineRule="auto"/>
        <w:ind w:firstLine="708"/>
        <w:jc w:val="both"/>
        <w:rPr>
          <w:sz w:val="28"/>
          <w:szCs w:val="28"/>
        </w:rPr>
      </w:pPr>
      <w:r w:rsidRPr="00923ED6">
        <w:rPr>
          <w:sz w:val="28"/>
          <w:szCs w:val="28"/>
        </w:rPr>
        <w:t xml:space="preserve">Частота - это количество пульсовых волн в 1 минуту. В норме у взрослого здорового человека пульс 60-80 ударов в минуту. </w:t>
      </w:r>
    </w:p>
    <w:p w:rsidR="00D057F3" w:rsidRPr="00D057F3" w:rsidRDefault="00D057F3" w:rsidP="00D057F3">
      <w:pPr>
        <w:spacing w:after="0" w:line="360" w:lineRule="auto"/>
        <w:ind w:firstLine="708"/>
        <w:rPr>
          <w:rFonts w:ascii="Times New Roman" w:eastAsia="Times New Roman" w:hAnsi="Times New Roman" w:cs="Times New Roman"/>
          <w:sz w:val="28"/>
          <w:szCs w:val="28"/>
          <w:lang w:eastAsia="ru-RU"/>
        </w:rPr>
      </w:pPr>
      <w:r w:rsidRPr="00D057F3">
        <w:rPr>
          <w:rFonts w:ascii="Times New Roman" w:eastAsia="Times New Roman" w:hAnsi="Times New Roman" w:cs="Times New Roman"/>
          <w:sz w:val="28"/>
          <w:szCs w:val="28"/>
          <w:lang w:eastAsia="ru-RU"/>
        </w:rPr>
        <w:t>Различают:</w:t>
      </w:r>
    </w:p>
    <w:p w:rsidR="00D057F3" w:rsidRPr="00BE24C7" w:rsidRDefault="00BE24C7" w:rsidP="009C0E26">
      <w:pPr>
        <w:pStyle w:val="a7"/>
        <w:numPr>
          <w:ilvl w:val="0"/>
          <w:numId w:val="3"/>
        </w:numPr>
        <w:spacing w:line="360" w:lineRule="auto"/>
        <w:ind w:left="700"/>
        <w:jc w:val="both"/>
        <w:rPr>
          <w:sz w:val="28"/>
          <w:szCs w:val="28"/>
        </w:rPr>
      </w:pPr>
      <w:r>
        <w:rPr>
          <w:sz w:val="28"/>
          <w:szCs w:val="28"/>
        </w:rPr>
        <w:t>У</w:t>
      </w:r>
      <w:r w:rsidR="00DA3561" w:rsidRPr="00BE24C7">
        <w:rPr>
          <w:sz w:val="28"/>
          <w:szCs w:val="28"/>
        </w:rPr>
        <w:t>чащение пульса более 80 ударов в минуту называется тах</w:t>
      </w:r>
      <w:r>
        <w:rPr>
          <w:sz w:val="28"/>
          <w:szCs w:val="28"/>
        </w:rPr>
        <w:t>икардией.</w:t>
      </w:r>
    </w:p>
    <w:p w:rsidR="00D057F3" w:rsidRPr="00BE24C7" w:rsidRDefault="00BE24C7" w:rsidP="009C0E26">
      <w:pPr>
        <w:pStyle w:val="a7"/>
        <w:numPr>
          <w:ilvl w:val="0"/>
          <w:numId w:val="3"/>
        </w:numPr>
        <w:spacing w:line="360" w:lineRule="auto"/>
        <w:ind w:left="700"/>
        <w:jc w:val="both"/>
        <w:rPr>
          <w:sz w:val="28"/>
          <w:szCs w:val="28"/>
        </w:rPr>
      </w:pPr>
      <w:proofErr w:type="spellStart"/>
      <w:r>
        <w:rPr>
          <w:sz w:val="28"/>
          <w:szCs w:val="28"/>
        </w:rPr>
        <w:t>У</w:t>
      </w:r>
      <w:r w:rsidR="00DA3561" w:rsidRPr="00BE24C7">
        <w:rPr>
          <w:sz w:val="28"/>
          <w:szCs w:val="28"/>
        </w:rPr>
        <w:t>режение</w:t>
      </w:r>
      <w:proofErr w:type="spellEnd"/>
      <w:r w:rsidR="00DA3561" w:rsidRPr="00BE24C7">
        <w:rPr>
          <w:sz w:val="28"/>
          <w:szCs w:val="28"/>
        </w:rPr>
        <w:t xml:space="preserve"> пульса менее 60 ударов в</w:t>
      </w:r>
      <w:r>
        <w:rPr>
          <w:sz w:val="28"/>
          <w:szCs w:val="28"/>
        </w:rPr>
        <w:t xml:space="preserve"> минуту называется </w:t>
      </w:r>
      <w:proofErr w:type="spellStart"/>
      <w:r>
        <w:rPr>
          <w:sz w:val="28"/>
          <w:szCs w:val="28"/>
        </w:rPr>
        <w:t>брадикардией</w:t>
      </w:r>
      <w:proofErr w:type="spellEnd"/>
      <w:r>
        <w:rPr>
          <w:sz w:val="28"/>
          <w:szCs w:val="28"/>
        </w:rPr>
        <w:t>.</w:t>
      </w:r>
    </w:p>
    <w:p w:rsidR="00D057F3" w:rsidRPr="00BE24C7" w:rsidRDefault="00BE24C7" w:rsidP="009C0E26">
      <w:pPr>
        <w:pStyle w:val="a7"/>
        <w:numPr>
          <w:ilvl w:val="0"/>
          <w:numId w:val="3"/>
        </w:numPr>
        <w:spacing w:line="360" w:lineRule="auto"/>
        <w:ind w:left="700"/>
        <w:jc w:val="both"/>
        <w:rPr>
          <w:sz w:val="28"/>
          <w:szCs w:val="28"/>
        </w:rPr>
      </w:pPr>
      <w:r>
        <w:rPr>
          <w:rFonts w:eastAsia="Times New Roman"/>
          <w:sz w:val="28"/>
          <w:szCs w:val="28"/>
          <w:lang w:eastAsia="ru-RU"/>
        </w:rPr>
        <w:t>Д</w:t>
      </w:r>
      <w:r w:rsidR="00DA3561" w:rsidRPr="00BE24C7">
        <w:rPr>
          <w:rFonts w:eastAsia="Times New Roman"/>
          <w:sz w:val="28"/>
          <w:szCs w:val="28"/>
          <w:lang w:eastAsia="ru-RU"/>
        </w:rPr>
        <w:t>ефицитный пульс или дефицит пульса (</w:t>
      </w:r>
      <w:proofErr w:type="spellStart"/>
      <w:r w:rsidR="00DA3561" w:rsidRPr="00BE24C7">
        <w:rPr>
          <w:rFonts w:eastAsia="Times New Roman"/>
          <w:bCs/>
          <w:sz w:val="28"/>
          <w:szCs w:val="28"/>
          <w:lang w:eastAsia="ru-RU"/>
        </w:rPr>
        <w:t>pulsus</w:t>
      </w:r>
      <w:proofErr w:type="spellEnd"/>
      <w:r w:rsidR="00DA3561" w:rsidRPr="00BE24C7">
        <w:rPr>
          <w:rFonts w:eastAsia="Times New Roman"/>
          <w:bCs/>
          <w:sz w:val="28"/>
          <w:szCs w:val="28"/>
          <w:lang w:eastAsia="ru-RU"/>
        </w:rPr>
        <w:t xml:space="preserve"> </w:t>
      </w:r>
      <w:proofErr w:type="spellStart"/>
      <w:r w:rsidR="00DA3561" w:rsidRPr="00BE24C7">
        <w:rPr>
          <w:rFonts w:eastAsia="Times New Roman"/>
          <w:bCs/>
          <w:sz w:val="28"/>
          <w:szCs w:val="28"/>
          <w:lang w:eastAsia="ru-RU"/>
        </w:rPr>
        <w:t>deficiens</w:t>
      </w:r>
      <w:proofErr w:type="spellEnd"/>
      <w:r w:rsidR="00DA3561" w:rsidRPr="00BE24C7">
        <w:rPr>
          <w:rFonts w:eastAsia="Times New Roman"/>
          <w:sz w:val="28"/>
          <w:szCs w:val="28"/>
          <w:lang w:eastAsia="ru-RU"/>
        </w:rPr>
        <w:t>) - разность между числом сердечных сокращений, подсчитаны при аускультации и пульсовых волн, в течение минуты в норме равен нулю.</w:t>
      </w:r>
      <w:r w:rsidR="00DA3561" w:rsidRPr="00BE24C7">
        <w:rPr>
          <w:sz w:val="28"/>
          <w:szCs w:val="28"/>
        </w:rPr>
        <w:t xml:space="preserve"> </w:t>
      </w:r>
      <w:r w:rsidR="00D85F71" w:rsidRPr="00BE24C7">
        <w:rPr>
          <w:sz w:val="28"/>
          <w:szCs w:val="28"/>
        </w:rPr>
        <w:t>Подсчет проводят два человека: один считает пульс,</w:t>
      </w:r>
      <w:r>
        <w:rPr>
          <w:sz w:val="28"/>
          <w:szCs w:val="28"/>
        </w:rPr>
        <w:t xml:space="preserve"> другой выслушивает тоны сердца.</w:t>
      </w:r>
    </w:p>
    <w:p w:rsidR="00D057F3" w:rsidRPr="00D85F71" w:rsidRDefault="00BE24C7" w:rsidP="009C0E26">
      <w:pPr>
        <w:pStyle w:val="a7"/>
        <w:numPr>
          <w:ilvl w:val="0"/>
          <w:numId w:val="3"/>
        </w:numPr>
        <w:spacing w:line="360" w:lineRule="auto"/>
        <w:ind w:left="700"/>
        <w:jc w:val="both"/>
        <w:rPr>
          <w:sz w:val="28"/>
          <w:szCs w:val="28"/>
        </w:rPr>
      </w:pPr>
      <w:r>
        <w:rPr>
          <w:sz w:val="28"/>
          <w:szCs w:val="28"/>
        </w:rPr>
        <w:t>О</w:t>
      </w:r>
      <w:r w:rsidR="00DA3561" w:rsidRPr="00D85F71">
        <w:rPr>
          <w:sz w:val="28"/>
          <w:szCs w:val="28"/>
        </w:rPr>
        <w:t xml:space="preserve">тсутствие пульса называется асистолией. </w:t>
      </w:r>
    </w:p>
    <w:p w:rsidR="00D85F71" w:rsidRPr="00D85F71" w:rsidRDefault="00D85F71" w:rsidP="00D85F71">
      <w:pPr>
        <w:spacing w:after="0" w:line="360" w:lineRule="auto"/>
        <w:jc w:val="center"/>
        <w:rPr>
          <w:rFonts w:ascii="Times New Roman" w:eastAsia="Times New Roman" w:hAnsi="Times New Roman" w:cs="Times New Roman"/>
          <w:sz w:val="28"/>
          <w:szCs w:val="28"/>
          <w:lang w:eastAsia="ru-RU"/>
        </w:rPr>
      </w:pPr>
      <w:r w:rsidRPr="00D85F71">
        <w:rPr>
          <w:rFonts w:ascii="Times New Roman" w:eastAsia="Times New Roman" w:hAnsi="Times New Roman" w:cs="Times New Roman"/>
          <w:sz w:val="28"/>
          <w:szCs w:val="28"/>
          <w:lang w:eastAsia="ru-RU"/>
        </w:rPr>
        <w:t>На частоту пульса у здоровых людей влияют следующие факторы:</w:t>
      </w:r>
    </w:p>
    <w:p w:rsidR="009A4F69" w:rsidRDefault="00DA3561" w:rsidP="009C0E26">
      <w:pPr>
        <w:pStyle w:val="a5"/>
        <w:numPr>
          <w:ilvl w:val="0"/>
          <w:numId w:val="45"/>
        </w:numPr>
        <w:spacing w:line="360" w:lineRule="auto"/>
        <w:jc w:val="both"/>
        <w:rPr>
          <w:rFonts w:eastAsia="Times New Roman"/>
          <w:sz w:val="28"/>
          <w:szCs w:val="28"/>
        </w:rPr>
      </w:pPr>
      <w:r>
        <w:rPr>
          <w:rFonts w:eastAsia="Times New Roman"/>
          <w:sz w:val="28"/>
          <w:szCs w:val="28"/>
        </w:rPr>
        <w:t>Пол у</w:t>
      </w:r>
      <w:r w:rsidR="00D85F71" w:rsidRPr="00D85F71">
        <w:rPr>
          <w:rFonts w:eastAsia="Times New Roman"/>
          <w:sz w:val="28"/>
          <w:szCs w:val="28"/>
        </w:rPr>
        <w:t xml:space="preserve"> женщин частота пульса на 7-8 ударов в 1 минуту больше, чем у мужчин того же возраста.</w:t>
      </w:r>
    </w:p>
    <w:p w:rsidR="009A4F69" w:rsidRPr="009A4F69" w:rsidRDefault="009A4F69" w:rsidP="009C0E26">
      <w:pPr>
        <w:pStyle w:val="a5"/>
        <w:numPr>
          <w:ilvl w:val="0"/>
          <w:numId w:val="45"/>
        </w:numPr>
        <w:spacing w:line="360" w:lineRule="auto"/>
        <w:jc w:val="both"/>
        <w:rPr>
          <w:rFonts w:eastAsia="Times New Roman"/>
          <w:sz w:val="28"/>
          <w:szCs w:val="28"/>
        </w:rPr>
      </w:pPr>
      <w:r w:rsidRPr="009A4F69">
        <w:rPr>
          <w:sz w:val="28"/>
          <w:szCs w:val="28"/>
        </w:rPr>
        <w:t>Норма ЧСС зависит от возраста:</w:t>
      </w:r>
    </w:p>
    <w:p w:rsidR="009A4F69" w:rsidRPr="009A4F69" w:rsidRDefault="009A4F69" w:rsidP="009C0E26">
      <w:pPr>
        <w:pStyle w:val="a7"/>
        <w:numPr>
          <w:ilvl w:val="0"/>
          <w:numId w:val="46"/>
        </w:numPr>
        <w:spacing w:line="360" w:lineRule="auto"/>
        <w:jc w:val="both"/>
        <w:rPr>
          <w:sz w:val="28"/>
          <w:szCs w:val="28"/>
        </w:rPr>
      </w:pPr>
      <w:r w:rsidRPr="009A4F69">
        <w:rPr>
          <w:sz w:val="28"/>
          <w:szCs w:val="28"/>
        </w:rPr>
        <w:t>новорожденные – 130–140 ударов в минуту;</w:t>
      </w:r>
    </w:p>
    <w:p w:rsidR="009A4F69" w:rsidRPr="009A4F69" w:rsidRDefault="009A4F69" w:rsidP="009C0E26">
      <w:pPr>
        <w:pStyle w:val="a7"/>
        <w:numPr>
          <w:ilvl w:val="0"/>
          <w:numId w:val="46"/>
        </w:numPr>
        <w:spacing w:line="360" w:lineRule="auto"/>
        <w:jc w:val="both"/>
        <w:rPr>
          <w:sz w:val="28"/>
          <w:szCs w:val="28"/>
        </w:rPr>
      </w:pPr>
      <w:r w:rsidRPr="009A4F69">
        <w:rPr>
          <w:sz w:val="28"/>
          <w:szCs w:val="28"/>
        </w:rPr>
        <w:t>дети до 1 года – 120–130 уд</w:t>
      </w:r>
      <w:proofErr w:type="gramStart"/>
      <w:r w:rsidRPr="009A4F69">
        <w:rPr>
          <w:sz w:val="28"/>
          <w:szCs w:val="28"/>
        </w:rPr>
        <w:t>.;</w:t>
      </w:r>
      <w:proofErr w:type="gramEnd"/>
    </w:p>
    <w:p w:rsidR="009A4F69" w:rsidRPr="009A4F69" w:rsidRDefault="009A4F69" w:rsidP="009C0E26">
      <w:pPr>
        <w:pStyle w:val="a7"/>
        <w:numPr>
          <w:ilvl w:val="0"/>
          <w:numId w:val="46"/>
        </w:numPr>
        <w:spacing w:line="360" w:lineRule="auto"/>
        <w:jc w:val="both"/>
        <w:rPr>
          <w:sz w:val="28"/>
          <w:szCs w:val="28"/>
        </w:rPr>
      </w:pPr>
      <w:r w:rsidRPr="009A4F69">
        <w:rPr>
          <w:sz w:val="28"/>
          <w:szCs w:val="28"/>
        </w:rPr>
        <w:t>от 1 до 2 лет – 90–100 уд</w:t>
      </w:r>
      <w:proofErr w:type="gramStart"/>
      <w:r w:rsidRPr="009A4F69">
        <w:rPr>
          <w:sz w:val="28"/>
          <w:szCs w:val="28"/>
        </w:rPr>
        <w:t>.;</w:t>
      </w:r>
      <w:proofErr w:type="gramEnd"/>
    </w:p>
    <w:p w:rsidR="009A4F69" w:rsidRPr="009A4F69" w:rsidRDefault="009A4F69" w:rsidP="009C0E26">
      <w:pPr>
        <w:pStyle w:val="a7"/>
        <w:numPr>
          <w:ilvl w:val="0"/>
          <w:numId w:val="46"/>
        </w:numPr>
        <w:spacing w:line="360" w:lineRule="auto"/>
        <w:jc w:val="both"/>
        <w:rPr>
          <w:sz w:val="28"/>
          <w:szCs w:val="28"/>
        </w:rPr>
      </w:pPr>
      <w:r w:rsidRPr="009A4F69">
        <w:rPr>
          <w:sz w:val="28"/>
          <w:szCs w:val="28"/>
        </w:rPr>
        <w:t>от 3 до 7 лет – 85–95 уд</w:t>
      </w:r>
      <w:proofErr w:type="gramStart"/>
      <w:r w:rsidRPr="009A4F69">
        <w:rPr>
          <w:sz w:val="28"/>
          <w:szCs w:val="28"/>
        </w:rPr>
        <w:t>.;</w:t>
      </w:r>
      <w:proofErr w:type="gramEnd"/>
    </w:p>
    <w:p w:rsidR="009A4F69" w:rsidRPr="009A4F69" w:rsidRDefault="009A4F69" w:rsidP="009C0E26">
      <w:pPr>
        <w:pStyle w:val="a7"/>
        <w:numPr>
          <w:ilvl w:val="0"/>
          <w:numId w:val="46"/>
        </w:numPr>
        <w:spacing w:line="360" w:lineRule="auto"/>
        <w:jc w:val="both"/>
        <w:rPr>
          <w:sz w:val="28"/>
          <w:szCs w:val="28"/>
        </w:rPr>
      </w:pPr>
      <w:r w:rsidRPr="009A4F69">
        <w:rPr>
          <w:sz w:val="28"/>
          <w:szCs w:val="28"/>
        </w:rPr>
        <w:t>с 8 до 14 лет – 70–80 уд</w:t>
      </w:r>
      <w:proofErr w:type="gramStart"/>
      <w:r w:rsidRPr="009A4F69">
        <w:rPr>
          <w:sz w:val="28"/>
          <w:szCs w:val="28"/>
        </w:rPr>
        <w:t>.;</w:t>
      </w:r>
      <w:proofErr w:type="gramEnd"/>
    </w:p>
    <w:p w:rsidR="009A4F69" w:rsidRPr="009A4F69" w:rsidRDefault="009A4F69" w:rsidP="009C0E26">
      <w:pPr>
        <w:pStyle w:val="a7"/>
        <w:numPr>
          <w:ilvl w:val="0"/>
          <w:numId w:val="46"/>
        </w:numPr>
        <w:spacing w:line="360" w:lineRule="auto"/>
        <w:jc w:val="both"/>
        <w:rPr>
          <w:sz w:val="28"/>
          <w:szCs w:val="28"/>
        </w:rPr>
      </w:pPr>
      <w:r w:rsidRPr="009A4F69">
        <w:rPr>
          <w:sz w:val="28"/>
          <w:szCs w:val="28"/>
        </w:rPr>
        <w:t>взрослые от 20 до 30 лет – 60–80 уд</w:t>
      </w:r>
      <w:proofErr w:type="gramStart"/>
      <w:r w:rsidRPr="009A4F69">
        <w:rPr>
          <w:sz w:val="28"/>
          <w:szCs w:val="28"/>
        </w:rPr>
        <w:t>.;</w:t>
      </w:r>
      <w:proofErr w:type="gramEnd"/>
    </w:p>
    <w:p w:rsidR="009A4F69" w:rsidRPr="009A4F69" w:rsidRDefault="009A4F69" w:rsidP="009C0E26">
      <w:pPr>
        <w:pStyle w:val="a7"/>
        <w:numPr>
          <w:ilvl w:val="0"/>
          <w:numId w:val="46"/>
        </w:numPr>
        <w:spacing w:line="360" w:lineRule="auto"/>
        <w:jc w:val="both"/>
        <w:rPr>
          <w:sz w:val="28"/>
          <w:szCs w:val="28"/>
        </w:rPr>
      </w:pPr>
      <w:r w:rsidRPr="009A4F69">
        <w:rPr>
          <w:sz w:val="28"/>
          <w:szCs w:val="28"/>
        </w:rPr>
        <w:t>от 40 до 50 лет – 75–85 уд</w:t>
      </w:r>
      <w:proofErr w:type="gramStart"/>
      <w:r w:rsidRPr="009A4F69">
        <w:rPr>
          <w:sz w:val="28"/>
          <w:szCs w:val="28"/>
        </w:rPr>
        <w:t>.;</w:t>
      </w:r>
      <w:proofErr w:type="gramEnd"/>
    </w:p>
    <w:p w:rsidR="00D85F71" w:rsidRPr="009A4F69" w:rsidRDefault="009A4F69" w:rsidP="009C0E26">
      <w:pPr>
        <w:pStyle w:val="a7"/>
        <w:numPr>
          <w:ilvl w:val="0"/>
          <w:numId w:val="46"/>
        </w:numPr>
        <w:spacing w:line="360" w:lineRule="auto"/>
        <w:jc w:val="both"/>
        <w:rPr>
          <w:sz w:val="28"/>
          <w:szCs w:val="28"/>
        </w:rPr>
      </w:pPr>
      <w:r w:rsidRPr="009A4F69">
        <w:rPr>
          <w:sz w:val="28"/>
          <w:szCs w:val="28"/>
        </w:rPr>
        <w:t>от 50 лет – 85–95 уд.</w:t>
      </w:r>
    </w:p>
    <w:p w:rsidR="00D85F71" w:rsidRPr="00D85F71" w:rsidRDefault="00DA3561" w:rsidP="009C0E26">
      <w:pPr>
        <w:pStyle w:val="a5"/>
        <w:numPr>
          <w:ilvl w:val="0"/>
          <w:numId w:val="45"/>
        </w:numPr>
        <w:spacing w:line="360" w:lineRule="auto"/>
        <w:jc w:val="both"/>
        <w:rPr>
          <w:rFonts w:eastAsia="Times New Roman"/>
          <w:sz w:val="28"/>
          <w:szCs w:val="28"/>
        </w:rPr>
      </w:pPr>
      <w:r>
        <w:rPr>
          <w:rFonts w:eastAsia="Times New Roman"/>
          <w:sz w:val="28"/>
          <w:szCs w:val="28"/>
        </w:rPr>
        <w:t>Рост п</w:t>
      </w:r>
      <w:r w:rsidR="00D85F71" w:rsidRPr="00D85F71">
        <w:rPr>
          <w:rFonts w:eastAsia="Times New Roman"/>
          <w:sz w:val="28"/>
          <w:szCs w:val="28"/>
        </w:rPr>
        <w:t>ри одинаковом поле и возрасте у лиц высокого роста пульс несколько реже, чем у лиц низкого роста.</w:t>
      </w:r>
    </w:p>
    <w:p w:rsidR="00D85F71" w:rsidRPr="00D85F71" w:rsidRDefault="00D85F71" w:rsidP="009C0E26">
      <w:pPr>
        <w:pStyle w:val="a5"/>
        <w:numPr>
          <w:ilvl w:val="0"/>
          <w:numId w:val="45"/>
        </w:numPr>
        <w:spacing w:line="360" w:lineRule="auto"/>
        <w:jc w:val="both"/>
        <w:rPr>
          <w:rFonts w:eastAsia="Times New Roman"/>
          <w:sz w:val="28"/>
          <w:szCs w:val="28"/>
        </w:rPr>
      </w:pPr>
      <w:r w:rsidRPr="00D85F71">
        <w:rPr>
          <w:rFonts w:eastAsia="Times New Roman"/>
          <w:sz w:val="28"/>
          <w:szCs w:val="28"/>
        </w:rPr>
        <w:lastRenderedPageBreak/>
        <w:t xml:space="preserve">При физической работе, особенно тяжелой, частота сердечных сокращений равна 120-140 ударов и более в 1 минуту. </w:t>
      </w:r>
    </w:p>
    <w:p w:rsidR="00D85F71" w:rsidRPr="00D85F71" w:rsidRDefault="00DA3561" w:rsidP="009C0E26">
      <w:pPr>
        <w:pStyle w:val="a5"/>
        <w:numPr>
          <w:ilvl w:val="0"/>
          <w:numId w:val="45"/>
        </w:numPr>
        <w:spacing w:line="360" w:lineRule="auto"/>
        <w:jc w:val="both"/>
        <w:rPr>
          <w:rFonts w:eastAsia="Times New Roman"/>
          <w:sz w:val="28"/>
          <w:szCs w:val="28"/>
        </w:rPr>
      </w:pPr>
      <w:r>
        <w:rPr>
          <w:rFonts w:eastAsia="Times New Roman"/>
          <w:sz w:val="28"/>
          <w:szCs w:val="28"/>
        </w:rPr>
        <w:t>Эмоции в</w:t>
      </w:r>
      <w:r w:rsidR="00D85F71" w:rsidRPr="00D85F71">
        <w:rPr>
          <w:rFonts w:eastAsia="Times New Roman"/>
          <w:sz w:val="28"/>
          <w:szCs w:val="28"/>
        </w:rPr>
        <w:t xml:space="preserve">сякое психическое возбуждение, например, волнение, страх, гнев, может вызвать учащение сердечных сокращений. </w:t>
      </w:r>
    </w:p>
    <w:p w:rsidR="00D85F71" w:rsidRPr="00D85F71" w:rsidRDefault="00D85F71" w:rsidP="009C0E26">
      <w:pPr>
        <w:pStyle w:val="a5"/>
        <w:numPr>
          <w:ilvl w:val="0"/>
          <w:numId w:val="45"/>
        </w:numPr>
        <w:spacing w:line="360" w:lineRule="auto"/>
        <w:jc w:val="both"/>
        <w:rPr>
          <w:rFonts w:eastAsia="Times New Roman"/>
          <w:sz w:val="28"/>
          <w:szCs w:val="28"/>
        </w:rPr>
      </w:pPr>
      <w:r w:rsidRPr="00D85F71">
        <w:rPr>
          <w:rFonts w:eastAsia="Times New Roman"/>
          <w:sz w:val="28"/>
          <w:szCs w:val="28"/>
        </w:rPr>
        <w:t>При переходе исследуемого из лежачего положения в сидячее пульс учащается на 4-6 ударов в 1 минуту, а при дальнейшем переходе из сидячего в горизонтальное - еще на 6-8 ударов. При обратном переходе в лежачее положение пульс соответственно замедляется. Причина этих колебаний заключается в рефлекторном возбуждении того или другого отдела вегетативной нервной системы под влиянием изменяющегося вследствие перемены положения тела распределения крови.</w:t>
      </w:r>
    </w:p>
    <w:p w:rsidR="00D85F71" w:rsidRPr="00D85F71" w:rsidRDefault="00D85F71" w:rsidP="009C0E26">
      <w:pPr>
        <w:pStyle w:val="a5"/>
        <w:numPr>
          <w:ilvl w:val="0"/>
          <w:numId w:val="45"/>
        </w:numPr>
        <w:spacing w:line="360" w:lineRule="auto"/>
        <w:jc w:val="both"/>
        <w:rPr>
          <w:rFonts w:eastAsia="Times New Roman"/>
          <w:sz w:val="28"/>
          <w:szCs w:val="28"/>
        </w:rPr>
      </w:pPr>
      <w:r w:rsidRPr="00D85F71">
        <w:rPr>
          <w:rFonts w:eastAsia="Times New Roman"/>
          <w:sz w:val="28"/>
          <w:szCs w:val="28"/>
        </w:rPr>
        <w:t>В период пищеварения в зависимости от количества введенной пищи происходит рефлекторное учащение деятельности сердца.</w:t>
      </w:r>
    </w:p>
    <w:p w:rsidR="00D85F71" w:rsidRPr="00D85F71" w:rsidRDefault="00D85F71" w:rsidP="009C0E26">
      <w:pPr>
        <w:pStyle w:val="a5"/>
        <w:numPr>
          <w:ilvl w:val="0"/>
          <w:numId w:val="45"/>
        </w:numPr>
        <w:spacing w:line="360" w:lineRule="auto"/>
        <w:jc w:val="both"/>
        <w:rPr>
          <w:rFonts w:eastAsia="Times New Roman"/>
          <w:sz w:val="28"/>
          <w:szCs w:val="28"/>
        </w:rPr>
      </w:pPr>
      <w:r w:rsidRPr="00D85F71">
        <w:rPr>
          <w:rFonts w:eastAsia="Times New Roman"/>
          <w:sz w:val="28"/>
          <w:szCs w:val="28"/>
        </w:rPr>
        <w:t xml:space="preserve">При вдохе частота пульса увеличивается, при выдохе уменьшается. Причиной этого являются рефлекторные влияния, постоянно идущие из легких к центру блуждающего нерва: тормозящие при расширении легких и возбуждающие при спадании их. </w:t>
      </w:r>
    </w:p>
    <w:p w:rsidR="00D85F71" w:rsidRPr="00D85F71" w:rsidRDefault="00D85F71" w:rsidP="009C0E26">
      <w:pPr>
        <w:pStyle w:val="a5"/>
        <w:numPr>
          <w:ilvl w:val="0"/>
          <w:numId w:val="45"/>
        </w:numPr>
        <w:spacing w:line="360" w:lineRule="auto"/>
        <w:jc w:val="both"/>
        <w:rPr>
          <w:rFonts w:eastAsia="Times New Roman"/>
          <w:sz w:val="28"/>
          <w:szCs w:val="28"/>
        </w:rPr>
      </w:pPr>
      <w:r w:rsidRPr="00D85F71">
        <w:rPr>
          <w:rFonts w:eastAsia="Times New Roman"/>
          <w:sz w:val="28"/>
          <w:szCs w:val="28"/>
        </w:rPr>
        <w:t>При повышении температуры тела на 1º С пульс увеличивается у взрослых на 8-10 ударов в 1 минуту.</w:t>
      </w:r>
    </w:p>
    <w:p w:rsidR="00D85F71" w:rsidRPr="00D85F71" w:rsidRDefault="00923ED6" w:rsidP="00D85F71">
      <w:pPr>
        <w:pStyle w:val="a7"/>
        <w:spacing w:line="360" w:lineRule="auto"/>
        <w:ind w:left="720"/>
        <w:jc w:val="both"/>
        <w:rPr>
          <w:sz w:val="28"/>
          <w:szCs w:val="28"/>
        </w:rPr>
      </w:pPr>
      <w:r w:rsidRPr="00923ED6">
        <w:rPr>
          <w:sz w:val="28"/>
          <w:szCs w:val="28"/>
        </w:rPr>
        <w:t>Ритм пульса</w:t>
      </w:r>
      <w:r w:rsidR="00D85F71">
        <w:rPr>
          <w:sz w:val="28"/>
          <w:szCs w:val="28"/>
        </w:rPr>
        <w:t xml:space="preserve"> - </w:t>
      </w:r>
      <w:r w:rsidRPr="00923ED6">
        <w:rPr>
          <w:sz w:val="28"/>
          <w:szCs w:val="28"/>
        </w:rPr>
        <w:t xml:space="preserve"> определяют по интервалам между пульсовыми волнами. </w:t>
      </w:r>
      <w:r w:rsidRPr="00D85F71">
        <w:rPr>
          <w:sz w:val="28"/>
          <w:szCs w:val="28"/>
        </w:rPr>
        <w:t xml:space="preserve">Если </w:t>
      </w:r>
      <w:r w:rsidR="00D85F71">
        <w:rPr>
          <w:sz w:val="28"/>
          <w:szCs w:val="28"/>
        </w:rPr>
        <w:t>пульсовые волны</w:t>
      </w:r>
      <w:r w:rsidRPr="00D85F71">
        <w:rPr>
          <w:sz w:val="28"/>
          <w:szCs w:val="28"/>
        </w:rPr>
        <w:t xml:space="preserve"> одинаковые</w:t>
      </w:r>
      <w:r w:rsidR="00D85F71">
        <w:rPr>
          <w:sz w:val="28"/>
          <w:szCs w:val="28"/>
        </w:rPr>
        <w:t xml:space="preserve"> - пульс ритмичный (правильный).</w:t>
      </w:r>
      <w:r w:rsidR="00CF157B" w:rsidRPr="00CF157B">
        <w:rPr>
          <w:rFonts w:eastAsia="Times New Roman"/>
          <w:sz w:val="28"/>
          <w:szCs w:val="28"/>
          <w:lang w:eastAsia="ru-RU"/>
        </w:rPr>
        <w:t xml:space="preserve"> </w:t>
      </w:r>
      <w:r w:rsidR="00CF157B" w:rsidRPr="00D85F71">
        <w:rPr>
          <w:rFonts w:eastAsia="Times New Roman"/>
          <w:sz w:val="28"/>
          <w:szCs w:val="28"/>
          <w:lang w:eastAsia="ru-RU"/>
        </w:rPr>
        <w:t>При правильном ритме подсчитывают число пульсовых ударов за 30 секунд и умножают результат на 2</w:t>
      </w:r>
      <w:r w:rsidR="00CF157B">
        <w:rPr>
          <w:rFonts w:eastAsia="Times New Roman"/>
          <w:sz w:val="28"/>
          <w:szCs w:val="28"/>
          <w:lang w:eastAsia="ru-RU"/>
        </w:rPr>
        <w:t>.</w:t>
      </w:r>
      <w:r w:rsidRPr="00D85F71">
        <w:rPr>
          <w:sz w:val="28"/>
          <w:szCs w:val="28"/>
        </w:rPr>
        <w:t xml:space="preserve"> </w:t>
      </w:r>
    </w:p>
    <w:p w:rsidR="00CF157B" w:rsidRDefault="00D85F71" w:rsidP="009C0E26">
      <w:pPr>
        <w:pStyle w:val="a5"/>
        <w:numPr>
          <w:ilvl w:val="0"/>
          <w:numId w:val="4"/>
        </w:numPr>
        <w:spacing w:line="360" w:lineRule="auto"/>
        <w:jc w:val="both"/>
        <w:rPr>
          <w:rFonts w:eastAsia="Times New Roman"/>
          <w:sz w:val="28"/>
          <w:szCs w:val="28"/>
        </w:rPr>
      </w:pPr>
      <w:r w:rsidRPr="00D85F71">
        <w:rPr>
          <w:rFonts w:eastAsia="Times New Roman"/>
          <w:sz w:val="28"/>
          <w:szCs w:val="28"/>
        </w:rPr>
        <w:t>Аритмичный пульс или неправильный (</w:t>
      </w:r>
      <w:proofErr w:type="spellStart"/>
      <w:r w:rsidRPr="00D85F71">
        <w:rPr>
          <w:rFonts w:eastAsia="Times New Roman"/>
          <w:sz w:val="28"/>
          <w:szCs w:val="28"/>
        </w:rPr>
        <w:t>pulsus</w:t>
      </w:r>
      <w:proofErr w:type="spellEnd"/>
      <w:r w:rsidRPr="00D85F71">
        <w:rPr>
          <w:rFonts w:eastAsia="Times New Roman"/>
          <w:sz w:val="28"/>
          <w:szCs w:val="28"/>
        </w:rPr>
        <w:t xml:space="preserve"> </w:t>
      </w:r>
      <w:proofErr w:type="spellStart"/>
      <w:r w:rsidRPr="00D85F71">
        <w:rPr>
          <w:rFonts w:eastAsia="Times New Roman"/>
          <w:sz w:val="28"/>
          <w:szCs w:val="28"/>
        </w:rPr>
        <w:t>irregularis</w:t>
      </w:r>
      <w:proofErr w:type="spellEnd"/>
      <w:r w:rsidRPr="00D85F71">
        <w:rPr>
          <w:rFonts w:eastAsia="Times New Roman"/>
          <w:sz w:val="28"/>
          <w:szCs w:val="28"/>
        </w:rPr>
        <w:t>) - величина, характеризующая неодинаковые инт</w:t>
      </w:r>
      <w:r w:rsidR="00DE523A">
        <w:rPr>
          <w:rFonts w:eastAsia="Times New Roman"/>
          <w:sz w:val="28"/>
          <w:szCs w:val="28"/>
        </w:rPr>
        <w:t>ервалы между пульсовыми волнами</w:t>
      </w:r>
      <w:r w:rsidRPr="00D85F71">
        <w:rPr>
          <w:rFonts w:eastAsia="Times New Roman"/>
          <w:sz w:val="28"/>
          <w:szCs w:val="28"/>
        </w:rPr>
        <w:t xml:space="preserve">; при </w:t>
      </w:r>
      <w:hyperlink r:id="rId16" w:history="1">
        <w:r w:rsidRPr="00D85F71">
          <w:rPr>
            <w:rFonts w:eastAsia="Times New Roman"/>
            <w:sz w:val="28"/>
            <w:szCs w:val="28"/>
          </w:rPr>
          <w:t>аритмии</w:t>
        </w:r>
      </w:hyperlink>
      <w:r w:rsidRPr="00D85F71">
        <w:rPr>
          <w:rFonts w:eastAsia="Times New Roman"/>
          <w:sz w:val="28"/>
          <w:szCs w:val="28"/>
        </w:rPr>
        <w:t xml:space="preserve"> число пульсовых ударов подсчитывают в течение одной минуты. </w:t>
      </w:r>
    </w:p>
    <w:p w:rsidR="00D85F71" w:rsidRPr="00CF157B" w:rsidRDefault="00D85F71" w:rsidP="009C0E26">
      <w:pPr>
        <w:pStyle w:val="a5"/>
        <w:numPr>
          <w:ilvl w:val="0"/>
          <w:numId w:val="4"/>
        </w:numPr>
        <w:spacing w:line="360" w:lineRule="auto"/>
        <w:jc w:val="both"/>
        <w:rPr>
          <w:rFonts w:eastAsia="Times New Roman"/>
          <w:sz w:val="28"/>
          <w:szCs w:val="28"/>
        </w:rPr>
      </w:pPr>
      <w:r w:rsidRPr="00CF157B">
        <w:rPr>
          <w:rFonts w:eastAsia="Times New Roman"/>
          <w:bCs/>
          <w:sz w:val="28"/>
          <w:szCs w:val="28"/>
        </w:rPr>
        <w:t>Экстрасистолия</w:t>
      </w:r>
      <w:r w:rsidRPr="00CF157B">
        <w:rPr>
          <w:rFonts w:eastAsia="Times New Roman"/>
          <w:sz w:val="28"/>
          <w:szCs w:val="28"/>
        </w:rPr>
        <w:t xml:space="preserve"> - </w:t>
      </w:r>
      <w:r w:rsidR="00CF157B" w:rsidRPr="00CF157B">
        <w:rPr>
          <w:sz w:val="28"/>
          <w:szCs w:val="28"/>
        </w:rPr>
        <w:t>это преждевременное сокращение сердца. После нормальной пульсовой волны</w:t>
      </w:r>
      <w:r w:rsidR="00CF157B">
        <w:rPr>
          <w:sz w:val="28"/>
          <w:szCs w:val="28"/>
        </w:rPr>
        <w:t xml:space="preserve"> под пальцами проскакивает преж</w:t>
      </w:r>
      <w:r w:rsidR="00CF157B" w:rsidRPr="00CF157B">
        <w:rPr>
          <w:sz w:val="28"/>
          <w:szCs w:val="28"/>
        </w:rPr>
        <w:t>девременная малая пульсовая волна, иногда она настолько мала</w:t>
      </w:r>
      <w:r w:rsidR="00CF157B">
        <w:rPr>
          <w:sz w:val="28"/>
          <w:szCs w:val="28"/>
        </w:rPr>
        <w:t>,</w:t>
      </w:r>
      <w:r w:rsidR="00CF157B" w:rsidRPr="00CF157B">
        <w:rPr>
          <w:sz w:val="28"/>
          <w:szCs w:val="28"/>
        </w:rPr>
        <w:t xml:space="preserve"> что </w:t>
      </w:r>
      <w:r w:rsidR="00CF157B" w:rsidRPr="00CF157B">
        <w:rPr>
          <w:sz w:val="28"/>
          <w:szCs w:val="28"/>
        </w:rPr>
        <w:lastRenderedPageBreak/>
        <w:t>даже не воспринимается. За ней следует продолжительная пауза, после которой будет большая пульсовая волна, обусловленная большим ударным объемом. Далее снова идет чередование нормальных пульсовых волн.</w:t>
      </w:r>
    </w:p>
    <w:p w:rsidR="00D85F71" w:rsidRPr="00D85F71" w:rsidRDefault="00D85F71" w:rsidP="009C0E26">
      <w:pPr>
        <w:pStyle w:val="a5"/>
        <w:numPr>
          <w:ilvl w:val="0"/>
          <w:numId w:val="4"/>
        </w:numPr>
        <w:spacing w:line="360" w:lineRule="auto"/>
        <w:jc w:val="both"/>
        <w:rPr>
          <w:rFonts w:eastAsia="Times New Roman"/>
          <w:color w:val="000000"/>
          <w:sz w:val="28"/>
          <w:szCs w:val="28"/>
        </w:rPr>
      </w:pPr>
      <w:r w:rsidRPr="00D85F71">
        <w:rPr>
          <w:rFonts w:eastAsia="Times New Roman"/>
          <w:bCs/>
          <w:sz w:val="28"/>
          <w:szCs w:val="28"/>
        </w:rPr>
        <w:t xml:space="preserve">Мерцательная аритмия - </w:t>
      </w:r>
      <w:r w:rsidRPr="00D85F71">
        <w:rPr>
          <w:rFonts w:eastAsia="Times New Roman"/>
          <w:sz w:val="28"/>
          <w:szCs w:val="28"/>
        </w:rPr>
        <w:t>характеризуется беспорядочностью пульса. Пульсовые волны определяются различной величины, следуют одна за другой с различными интервалами. При этом некоторые систолы настолько слабы, а пульсовая волна настолько мала, что не доходит до периферии и, соответственно, не прощупывается. Мерцательная аритмия возникает при пороках сердца.</w:t>
      </w:r>
    </w:p>
    <w:p w:rsidR="00D85F71" w:rsidRPr="00D85F71" w:rsidRDefault="00D85F71" w:rsidP="009C0E26">
      <w:pPr>
        <w:pStyle w:val="a5"/>
        <w:numPr>
          <w:ilvl w:val="0"/>
          <w:numId w:val="4"/>
        </w:numPr>
        <w:spacing w:line="360" w:lineRule="auto"/>
        <w:jc w:val="both"/>
        <w:rPr>
          <w:rFonts w:eastAsia="Times New Roman"/>
          <w:sz w:val="28"/>
          <w:szCs w:val="28"/>
        </w:rPr>
      </w:pPr>
      <w:r w:rsidRPr="00D85F71">
        <w:rPr>
          <w:rFonts w:eastAsia="Times New Roman"/>
          <w:bCs/>
          <w:sz w:val="28"/>
          <w:szCs w:val="28"/>
        </w:rPr>
        <w:t>Пароксизмальная тахикардия -</w:t>
      </w:r>
      <w:r w:rsidRPr="00D85F71">
        <w:rPr>
          <w:rFonts w:eastAsia="Times New Roman"/>
          <w:sz w:val="28"/>
          <w:szCs w:val="28"/>
        </w:rPr>
        <w:t xml:space="preserve"> это внезапное сильное сердцебиение. </w:t>
      </w:r>
    </w:p>
    <w:p w:rsidR="00CF157B" w:rsidRPr="00CF157B" w:rsidRDefault="00D94863" w:rsidP="00A75C3F">
      <w:pPr>
        <w:pStyle w:val="a7"/>
        <w:spacing w:line="360" w:lineRule="auto"/>
        <w:ind w:firstLine="708"/>
        <w:jc w:val="both"/>
        <w:rPr>
          <w:sz w:val="28"/>
          <w:szCs w:val="28"/>
        </w:rPr>
      </w:pPr>
      <w:r>
        <w:rPr>
          <w:noProof/>
          <w:lang w:eastAsia="ru-RU"/>
        </w:rPr>
        <w:drawing>
          <wp:anchor distT="0" distB="0" distL="114300" distR="114300" simplePos="0" relativeHeight="251774976" behindDoc="1" locked="0" layoutInCell="1" allowOverlap="1" wp14:anchorId="4192450D" wp14:editId="236FD000">
            <wp:simplePos x="0" y="0"/>
            <wp:positionH relativeFrom="column">
              <wp:posOffset>148590</wp:posOffset>
            </wp:positionH>
            <wp:positionV relativeFrom="paragraph">
              <wp:posOffset>73025</wp:posOffset>
            </wp:positionV>
            <wp:extent cx="1714500" cy="1652905"/>
            <wp:effectExtent l="0" t="0" r="0" b="0"/>
            <wp:wrapTight wrapText="bothSides">
              <wp:wrapPolygon edited="0">
                <wp:start x="0" y="0"/>
                <wp:lineTo x="0" y="21409"/>
                <wp:lineTo x="21360" y="21409"/>
                <wp:lineTo x="2136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026-WA0008.jpg"/>
                    <pic:cNvPicPr/>
                  </pic:nvPicPr>
                  <pic:blipFill rotWithShape="1">
                    <a:blip r:embed="rId17" cstate="print">
                      <a:extLst>
                        <a:ext uri="{28A0092B-C50C-407E-A947-70E740481C1C}">
                          <a14:useLocalDpi xmlns:a14="http://schemas.microsoft.com/office/drawing/2010/main" val="0"/>
                        </a:ext>
                      </a:extLst>
                    </a:blip>
                    <a:srcRect l="933" b="28355"/>
                    <a:stretch/>
                  </pic:blipFill>
                  <pic:spPr bwMode="auto">
                    <a:xfrm>
                      <a:off x="0" y="0"/>
                      <a:ext cx="1714500" cy="165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217">
        <w:rPr>
          <w:noProof/>
          <w:lang w:eastAsia="ru-RU"/>
        </w:rPr>
        <w:pict>
          <v:shape id="Поле 23" o:spid="_x0000_s1038" type="#_x0000_t202" style="position:absolute;left:0;text-align:left;margin-left:10.95pt;margin-top:118.65pt;width:139.5pt;height:24.75pt;z-index:251699200;visibility:visible;mso-height-percent:0;mso-wrap-distance-left:9pt;mso-wrap-distance-top:0;mso-wrap-distance-right:9pt;mso-wrap-distance-bottom:0;mso-position-horizontal-relative:text;mso-position-vertical-relative:text;mso-height-percent:0;mso-width-relative:margin;mso-height-relative:margin;v-text-anchor:top" wrapcoords="-99 0 -99 20945 21600 20945 21600 0 -9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zRgIAAHgEAAAOAAAAZHJzL2Uyb0RvYy54bWysVMFu2zAMvQ/YPwi6L06cdR2MOEWWIsOA&#10;oi2QDj0rshQLkEVNUmJnP7Ov2GlAvyGfNEqO063badhFoUiK9Ht8zOyqazTZC+cVmJJORmNKhOFQ&#10;KbMt6eeH1Zv3lPjATMU0GFHSg/D0av761ay1hcihBl0JR7CI8UVrS1qHYIss87wWDfMjsMJgUIJr&#10;WMCr22aVYy1Wb3SWj8fvshZcZR1w4T16r/sgnaf6Ugoe7qT0IhBdUvy2kE6Xzk08s/mMFVvHbK34&#10;6TPYP3xFw5TBpudS1ywwsnPqj1KN4g48yDDi0GQgpeIiYUA0k/ELNOuaWZGwIDnenmny/68sv93f&#10;O6KqkuZTSgxrcEbHb8en44/jd4Iu5Ke1vsC0tcXE0H2ADuc8+D06I+xOuib+IiCCcWT6cGZXdIFw&#10;dObjy2l+eUEJx9h08naaX8Qy2fNr63z4KKAh0Sipw+klUtn+xoc+dUiJzTxoVa2U1vESA0vtyJ7h&#10;pNtaBXEq/luWNjHXQHzVF+w9Iknl1CUC7oFFK3SbLhE0yQfUG6gOSIaDXk7e8pXC9jfMh3vmUD+I&#10;H3ci3OEhNbQlhZNFSQ3u69/8MR/HilFKWtRjSf2XHXOCEv3J4MCjeAfDDcZmMMyuWQICn+C2WZ5M&#10;fOCCHkzpoHnEVVnELhhihmOvkobBXIZ+K3DVuFgsUhJK1LJwY9aWx9IDzQ/dI3P2NKSA472FQams&#10;eDGrPrcnfbELIFUaZCS2ZxEFEC8o7ySF0yrG/fn1nrKe/zDmPwEAAP//AwBQSwMEFAAGAAgAAAAh&#10;AHRvDO7iAAAADAEAAA8AAABkcnMvZG93bnJldi54bWxMjzFPwzAUhHck/oP1kFhQ6sSFtgp5qaCF&#10;rQwtVWc3NklE/BzZTpP+e8wE4+lOd98V68l07KKdby0hZLMUmKbKqpZqhOPne7IC5oMkJTtLGuGq&#10;PazL25tC5sqOtNeXQ6hZLCGfS4QmhD7n3FeNNtLPbK8pel/WGRmidDVXTo6x3HRcpOmCG9lSXGhk&#10;rzeNrr4Pg0FYbN0w7mnzsD2+7eRHX4vT6/WEeH83vTwDC3oKf2H4xY/oUEamsx1IedYhJPPHVTwT&#10;EMQyE8BiJBHZE7AzwlykS+Blwf+fKH8AAAD//wMAUEsBAi0AFAAGAAgAAAAhALaDOJL+AAAA4QEA&#10;ABMAAAAAAAAAAAAAAAAAAAAAAFtDb250ZW50X1R5cGVzXS54bWxQSwECLQAUAAYACAAAACEAOP0h&#10;/9YAAACUAQAACwAAAAAAAAAAAAAAAAAvAQAAX3JlbHMvLnJlbHNQSwECLQAUAAYACAAAACEA4Pzu&#10;c0YCAAB4BAAADgAAAAAAAAAAAAAAAAAuAgAAZHJzL2Uyb0RvYy54bWxQSwECLQAUAAYACAAAACEA&#10;dG8M7uIAAAAMAQAADwAAAAAAAAAAAAAAAACgBAAAZHJzL2Rvd25yZXYueG1sUEsFBgAAAAAEAAQA&#10;8wAAAK8FAAAAAA==&#10;" stroked="f">
            <v:textbox inset="0,0,0,0">
              <w:txbxContent>
                <w:p w:rsidR="00407069" w:rsidRPr="00333495" w:rsidRDefault="00407069" w:rsidP="00333495">
                  <w:pPr>
                    <w:pStyle w:val="ad"/>
                    <w:jc w:val="center"/>
                    <w:rPr>
                      <w:rFonts w:ascii="Times New Roman" w:eastAsia="SimSun" w:hAnsi="Times New Roman" w:cs="Times New Roman"/>
                      <w:b w:val="0"/>
                      <w:noProof/>
                      <w:color w:val="auto"/>
                      <w:sz w:val="24"/>
                      <w:szCs w:val="24"/>
                    </w:rPr>
                  </w:pPr>
                  <w:r w:rsidRPr="00333495">
                    <w:rPr>
                      <w:rFonts w:ascii="Times New Roman" w:hAnsi="Times New Roman" w:cs="Times New Roman"/>
                      <w:b w:val="0"/>
                      <w:color w:val="auto"/>
                      <w:sz w:val="24"/>
                      <w:szCs w:val="24"/>
                    </w:rPr>
                    <w:t xml:space="preserve">Рисунок </w:t>
                  </w:r>
                  <w:r w:rsidRPr="00333495">
                    <w:rPr>
                      <w:rFonts w:ascii="Times New Roman" w:hAnsi="Times New Roman" w:cs="Times New Roman"/>
                      <w:b w:val="0"/>
                      <w:color w:val="auto"/>
                      <w:sz w:val="24"/>
                      <w:szCs w:val="24"/>
                    </w:rPr>
                    <w:fldChar w:fldCharType="begin"/>
                  </w:r>
                  <w:r w:rsidRPr="00333495">
                    <w:rPr>
                      <w:rFonts w:ascii="Times New Roman" w:hAnsi="Times New Roman" w:cs="Times New Roman"/>
                      <w:b w:val="0"/>
                      <w:color w:val="auto"/>
                      <w:sz w:val="24"/>
                      <w:szCs w:val="24"/>
                    </w:rPr>
                    <w:instrText xml:space="preserve"> SEQ Рисунок \* ARABIC </w:instrText>
                  </w:r>
                  <w:r w:rsidRPr="00333495">
                    <w:rPr>
                      <w:rFonts w:ascii="Times New Roman" w:hAnsi="Times New Roman" w:cs="Times New Roman"/>
                      <w:b w:val="0"/>
                      <w:color w:val="auto"/>
                      <w:sz w:val="24"/>
                      <w:szCs w:val="24"/>
                    </w:rPr>
                    <w:fldChar w:fldCharType="separate"/>
                  </w:r>
                  <w:r w:rsidR="00453184">
                    <w:rPr>
                      <w:rFonts w:ascii="Times New Roman" w:hAnsi="Times New Roman" w:cs="Times New Roman"/>
                      <w:b w:val="0"/>
                      <w:noProof/>
                      <w:color w:val="auto"/>
                      <w:sz w:val="24"/>
                      <w:szCs w:val="24"/>
                    </w:rPr>
                    <w:t>2</w:t>
                  </w:r>
                  <w:r w:rsidRPr="00333495">
                    <w:rPr>
                      <w:rFonts w:ascii="Times New Roman" w:hAnsi="Times New Roman" w:cs="Times New Roman"/>
                      <w:b w:val="0"/>
                      <w:color w:val="auto"/>
                      <w:sz w:val="24"/>
                      <w:szCs w:val="24"/>
                    </w:rPr>
                    <w:fldChar w:fldCharType="end"/>
                  </w:r>
                  <w:r w:rsidRPr="00333495">
                    <w:rPr>
                      <w:rFonts w:ascii="Times New Roman" w:hAnsi="Times New Roman" w:cs="Times New Roman"/>
                      <w:b w:val="0"/>
                      <w:color w:val="auto"/>
                      <w:sz w:val="24"/>
                      <w:szCs w:val="24"/>
                    </w:rPr>
                    <w:t xml:space="preserve"> Определение симметричности пульса</w:t>
                  </w:r>
                </w:p>
              </w:txbxContent>
            </v:textbox>
            <w10:wrap type="tight"/>
          </v:shape>
        </w:pict>
      </w:r>
      <w:r w:rsidR="00333495">
        <w:rPr>
          <w:sz w:val="28"/>
          <w:szCs w:val="28"/>
        </w:rPr>
        <w:t>Симметричность</w:t>
      </w:r>
      <w:r w:rsidR="00D85F71" w:rsidRPr="00CF157B">
        <w:rPr>
          <w:sz w:val="28"/>
          <w:szCs w:val="28"/>
        </w:rPr>
        <w:t xml:space="preserve"> пульс</w:t>
      </w:r>
      <w:r w:rsidR="00333495">
        <w:rPr>
          <w:sz w:val="28"/>
          <w:szCs w:val="28"/>
        </w:rPr>
        <w:t>а</w:t>
      </w:r>
      <w:r w:rsidR="00D85F71" w:rsidRPr="00CF157B">
        <w:rPr>
          <w:sz w:val="28"/>
          <w:szCs w:val="28"/>
        </w:rPr>
        <w:t xml:space="preserve"> </w:t>
      </w:r>
      <w:r w:rsidR="00333495">
        <w:rPr>
          <w:sz w:val="28"/>
          <w:szCs w:val="28"/>
        </w:rPr>
        <w:t>–</w:t>
      </w:r>
      <w:r w:rsidR="00D85F71" w:rsidRPr="00CF157B">
        <w:rPr>
          <w:sz w:val="28"/>
          <w:szCs w:val="28"/>
        </w:rPr>
        <w:t xml:space="preserve"> </w:t>
      </w:r>
      <w:r w:rsidR="00333495">
        <w:rPr>
          <w:sz w:val="28"/>
          <w:szCs w:val="28"/>
        </w:rPr>
        <w:t xml:space="preserve">это </w:t>
      </w:r>
      <w:r w:rsidR="00D85F71" w:rsidRPr="00CF157B">
        <w:rPr>
          <w:sz w:val="28"/>
          <w:szCs w:val="28"/>
        </w:rPr>
        <w:t>одинаковое количество ударов на обеих руках за 1минуту</w:t>
      </w:r>
      <w:r w:rsidR="00BE24C7">
        <w:rPr>
          <w:sz w:val="28"/>
          <w:szCs w:val="28"/>
        </w:rPr>
        <w:t xml:space="preserve"> (</w:t>
      </w:r>
      <w:r w:rsidR="00A75C3F">
        <w:rPr>
          <w:sz w:val="28"/>
          <w:szCs w:val="28"/>
        </w:rPr>
        <w:t xml:space="preserve">см. </w:t>
      </w:r>
      <w:r w:rsidR="00BE24C7">
        <w:rPr>
          <w:sz w:val="28"/>
          <w:szCs w:val="28"/>
        </w:rPr>
        <w:t>Рисунок 2)</w:t>
      </w:r>
      <w:r w:rsidR="00CF157B" w:rsidRPr="00CF157B">
        <w:rPr>
          <w:sz w:val="28"/>
          <w:szCs w:val="28"/>
        </w:rPr>
        <w:t xml:space="preserve">. У здорового человека пульс на лучевых артериях одинаковый с обеих сторон. Различие возможно лишь при атипичном расположении лучевой артерии, в этом случае сосуд можно обнаружить в нетипичном месте — </w:t>
      </w:r>
      <w:proofErr w:type="spellStart"/>
      <w:r w:rsidR="00CF157B" w:rsidRPr="00CF157B">
        <w:rPr>
          <w:sz w:val="28"/>
          <w:szCs w:val="28"/>
        </w:rPr>
        <w:t>латеральнее</w:t>
      </w:r>
      <w:proofErr w:type="spellEnd"/>
      <w:r w:rsidR="00CF157B" w:rsidRPr="00CF157B">
        <w:rPr>
          <w:sz w:val="28"/>
          <w:szCs w:val="28"/>
        </w:rPr>
        <w:t xml:space="preserve"> или </w:t>
      </w:r>
      <w:proofErr w:type="spellStart"/>
      <w:r w:rsidR="00CF157B" w:rsidRPr="00CF157B">
        <w:rPr>
          <w:sz w:val="28"/>
          <w:szCs w:val="28"/>
        </w:rPr>
        <w:t>медиальнее</w:t>
      </w:r>
      <w:proofErr w:type="spellEnd"/>
      <w:r w:rsidR="00CF157B" w:rsidRPr="00CF157B">
        <w:rPr>
          <w:sz w:val="28"/>
          <w:szCs w:val="28"/>
        </w:rPr>
        <w:t>. Если это не удается, то предполагается патология.</w:t>
      </w:r>
    </w:p>
    <w:p w:rsidR="00CF157B" w:rsidRPr="00CF157B" w:rsidRDefault="00CF157B" w:rsidP="00A75C3F">
      <w:pPr>
        <w:pStyle w:val="a7"/>
        <w:spacing w:line="360" w:lineRule="auto"/>
        <w:ind w:firstLine="708"/>
        <w:jc w:val="both"/>
        <w:rPr>
          <w:sz w:val="28"/>
          <w:szCs w:val="28"/>
        </w:rPr>
      </w:pPr>
      <w:r w:rsidRPr="00CF157B">
        <w:rPr>
          <w:sz w:val="28"/>
          <w:szCs w:val="28"/>
        </w:rPr>
        <w:t xml:space="preserve">Патологические причины отсутствия пульса с одной стороны или разной </w:t>
      </w:r>
      <w:r>
        <w:rPr>
          <w:sz w:val="28"/>
          <w:szCs w:val="28"/>
        </w:rPr>
        <w:t>симметричности</w:t>
      </w:r>
      <w:r w:rsidRPr="00CF157B">
        <w:rPr>
          <w:sz w:val="28"/>
          <w:szCs w:val="28"/>
        </w:rPr>
        <w:t xml:space="preserve"> следующие:</w:t>
      </w:r>
    </w:p>
    <w:p w:rsidR="00CF157B" w:rsidRPr="00CF157B" w:rsidRDefault="00DA3561" w:rsidP="009C0E26">
      <w:pPr>
        <w:pStyle w:val="a7"/>
        <w:numPr>
          <w:ilvl w:val="0"/>
          <w:numId w:val="47"/>
        </w:numPr>
        <w:spacing w:line="360" w:lineRule="auto"/>
        <w:jc w:val="both"/>
        <w:rPr>
          <w:sz w:val="28"/>
          <w:szCs w:val="28"/>
        </w:rPr>
      </w:pPr>
      <w:r>
        <w:rPr>
          <w:sz w:val="28"/>
          <w:szCs w:val="28"/>
        </w:rPr>
        <w:t>аномалия развития сосуда;</w:t>
      </w:r>
    </w:p>
    <w:p w:rsidR="00CF157B" w:rsidRPr="00CF157B" w:rsidRDefault="00DA3561" w:rsidP="009C0E26">
      <w:pPr>
        <w:pStyle w:val="a7"/>
        <w:numPr>
          <w:ilvl w:val="0"/>
          <w:numId w:val="47"/>
        </w:numPr>
        <w:spacing w:line="360" w:lineRule="auto"/>
        <w:jc w:val="both"/>
        <w:rPr>
          <w:sz w:val="28"/>
          <w:szCs w:val="28"/>
        </w:rPr>
      </w:pPr>
      <w:r>
        <w:rPr>
          <w:sz w:val="28"/>
          <w:szCs w:val="28"/>
        </w:rPr>
        <w:t>в</w:t>
      </w:r>
      <w:r w:rsidRPr="00CF157B">
        <w:rPr>
          <w:sz w:val="28"/>
          <w:szCs w:val="28"/>
        </w:rPr>
        <w:t>оспалительное или атеро</w:t>
      </w:r>
      <w:r>
        <w:rPr>
          <w:sz w:val="28"/>
          <w:szCs w:val="28"/>
        </w:rPr>
        <w:t>склеротическое поражение сосуда;</w:t>
      </w:r>
    </w:p>
    <w:p w:rsidR="00CF157B" w:rsidRPr="00CF157B" w:rsidRDefault="00DA3561" w:rsidP="009C0E26">
      <w:pPr>
        <w:pStyle w:val="a7"/>
        <w:numPr>
          <w:ilvl w:val="0"/>
          <w:numId w:val="47"/>
        </w:numPr>
        <w:spacing w:line="360" w:lineRule="auto"/>
        <w:jc w:val="both"/>
        <w:rPr>
          <w:sz w:val="28"/>
          <w:szCs w:val="28"/>
        </w:rPr>
      </w:pPr>
      <w:r>
        <w:rPr>
          <w:sz w:val="28"/>
          <w:szCs w:val="28"/>
        </w:rPr>
        <w:t>сдавление сосуда рубцом, опухоль.</w:t>
      </w:r>
    </w:p>
    <w:p w:rsidR="005E2D09" w:rsidRDefault="00923ED6" w:rsidP="00D057F3">
      <w:pPr>
        <w:pStyle w:val="a7"/>
        <w:spacing w:line="360" w:lineRule="auto"/>
        <w:ind w:firstLine="708"/>
        <w:jc w:val="both"/>
        <w:rPr>
          <w:sz w:val="28"/>
          <w:szCs w:val="28"/>
        </w:rPr>
      </w:pPr>
      <w:r w:rsidRPr="00923ED6">
        <w:rPr>
          <w:sz w:val="28"/>
          <w:szCs w:val="28"/>
        </w:rPr>
        <w:t>Наполнение пульса определяется по высоте пульсовой волны и зависит от систолического объема сердца. Если высота нормальна или увеличена, то прощупывается нормальный пульс (полны</w:t>
      </w:r>
      <w:r w:rsidR="005E2D09">
        <w:rPr>
          <w:sz w:val="28"/>
          <w:szCs w:val="28"/>
        </w:rPr>
        <w:t>й); если нет - то пульс пустой.</w:t>
      </w:r>
    </w:p>
    <w:p w:rsidR="005E2D09" w:rsidRDefault="00923ED6" w:rsidP="00D057F3">
      <w:pPr>
        <w:pStyle w:val="a7"/>
        <w:spacing w:line="360" w:lineRule="auto"/>
        <w:ind w:firstLine="708"/>
        <w:jc w:val="both"/>
        <w:rPr>
          <w:sz w:val="28"/>
          <w:szCs w:val="28"/>
        </w:rPr>
      </w:pPr>
      <w:r w:rsidRPr="00923ED6">
        <w:rPr>
          <w:sz w:val="28"/>
          <w:szCs w:val="28"/>
        </w:rPr>
        <w:t xml:space="preserve">Напряжение пульса зависит от величины артериального давления и определяется по той силе, которую необходимо приложить до исчезновения пульса. При нормальном давлении артерия сдавливается умеренным усилием, </w:t>
      </w:r>
      <w:r w:rsidRPr="00923ED6">
        <w:rPr>
          <w:sz w:val="28"/>
          <w:szCs w:val="28"/>
        </w:rPr>
        <w:lastRenderedPageBreak/>
        <w:t>поэтому в норме пульс умеренно</w:t>
      </w:r>
      <w:r w:rsidR="00CF157B">
        <w:rPr>
          <w:sz w:val="28"/>
          <w:szCs w:val="28"/>
        </w:rPr>
        <w:t>го (удовлетворительного) напря</w:t>
      </w:r>
      <w:r w:rsidRPr="00923ED6">
        <w:rPr>
          <w:sz w:val="28"/>
          <w:szCs w:val="28"/>
        </w:rPr>
        <w:t xml:space="preserve">жения. При высоком давлении артерия сдавливается сильным надавливанием - такой пульс называется напряженным. Важно не ошибиться, так как сама артерия может быть </w:t>
      </w:r>
      <w:proofErr w:type="spellStart"/>
      <w:r w:rsidRPr="00923ED6">
        <w:rPr>
          <w:sz w:val="28"/>
          <w:szCs w:val="28"/>
        </w:rPr>
        <w:t>склерозирована</w:t>
      </w:r>
      <w:proofErr w:type="spellEnd"/>
      <w:r w:rsidRPr="00923ED6">
        <w:rPr>
          <w:sz w:val="28"/>
          <w:szCs w:val="28"/>
        </w:rPr>
        <w:t xml:space="preserve">. В таком случае необходимо измерить давление и убедиться в возникшем предположении. При низком давлении артерия сдавливается легко, пульс по напряжению называется мягким (ненапряженным). Пустой, ненапряженный пульс называется малым нитевидным. </w:t>
      </w:r>
    </w:p>
    <w:p w:rsidR="004E1BA9" w:rsidRDefault="004E1BA9" w:rsidP="004E1BA9">
      <w:pPr>
        <w:pStyle w:val="a7"/>
        <w:spacing w:line="360" w:lineRule="auto"/>
        <w:ind w:firstLine="708"/>
        <w:jc w:val="both"/>
        <w:rPr>
          <w:sz w:val="28"/>
          <w:szCs w:val="28"/>
        </w:rPr>
      </w:pPr>
      <w:r w:rsidRPr="004E1BA9">
        <w:rPr>
          <w:sz w:val="28"/>
          <w:szCs w:val="28"/>
        </w:rPr>
        <w:t xml:space="preserve">Величина пульса, то есть величина пульсового толчка, - понятие, объединяющее такие его свойства, как наполнение и напряжение. Она зависит от степени расширения артерии во время систолы и от ее </w:t>
      </w:r>
      <w:proofErr w:type="spellStart"/>
      <w:r w:rsidRPr="004E1BA9">
        <w:rPr>
          <w:sz w:val="28"/>
          <w:szCs w:val="28"/>
        </w:rPr>
        <w:t>спадения</w:t>
      </w:r>
      <w:proofErr w:type="spellEnd"/>
      <w:r w:rsidRPr="004E1BA9">
        <w:rPr>
          <w:sz w:val="28"/>
          <w:szCs w:val="28"/>
        </w:rPr>
        <w:t xml:space="preserve"> в момент диастолы. Это в свою очередь зависит от наполнения пульса, величины колебания артериального давления в систолу и диастолу и способности артериальной стенки к эластическому расширению. </w:t>
      </w:r>
    </w:p>
    <w:p w:rsidR="004E1BA9" w:rsidRPr="006E470D" w:rsidRDefault="004E1BA9" w:rsidP="00D12ED1">
      <w:pPr>
        <w:pStyle w:val="a7"/>
        <w:numPr>
          <w:ilvl w:val="1"/>
          <w:numId w:val="1"/>
        </w:numPr>
        <w:spacing w:line="360" w:lineRule="auto"/>
        <w:jc w:val="both"/>
        <w:rPr>
          <w:sz w:val="28"/>
          <w:szCs w:val="28"/>
        </w:rPr>
      </w:pPr>
      <w:r w:rsidRPr="006E470D">
        <w:rPr>
          <w:sz w:val="28"/>
          <w:szCs w:val="28"/>
        </w:rPr>
        <w:t>При увеличении ударного объема крови, большом колебании давления в артерии, а также при снижении тонуса артериальной стенки величина пульсовых волн возрастает. Такой пульс называется большим (</w:t>
      </w:r>
      <w:proofErr w:type="spellStart"/>
      <w:r w:rsidRPr="006E470D">
        <w:rPr>
          <w:bCs/>
          <w:sz w:val="28"/>
          <w:szCs w:val="28"/>
        </w:rPr>
        <w:t>pulsus</w:t>
      </w:r>
      <w:proofErr w:type="spellEnd"/>
      <w:r w:rsidRPr="006E470D">
        <w:rPr>
          <w:bCs/>
          <w:sz w:val="28"/>
          <w:szCs w:val="28"/>
        </w:rPr>
        <w:t xml:space="preserve"> </w:t>
      </w:r>
      <w:proofErr w:type="spellStart"/>
      <w:r w:rsidRPr="006E470D">
        <w:rPr>
          <w:bCs/>
          <w:sz w:val="28"/>
          <w:szCs w:val="28"/>
        </w:rPr>
        <w:t>magnus</w:t>
      </w:r>
      <w:proofErr w:type="spellEnd"/>
      <w:r w:rsidRPr="006E470D">
        <w:rPr>
          <w:sz w:val="28"/>
          <w:szCs w:val="28"/>
        </w:rPr>
        <w:t>). На сфигмограмме большой пульс характеризуется высокой амплитудой пульсовых колебаний, поэтому его еще называют высоким пульсом (</w:t>
      </w:r>
      <w:proofErr w:type="spellStart"/>
      <w:r w:rsidRPr="006E470D">
        <w:rPr>
          <w:bCs/>
          <w:sz w:val="28"/>
          <w:szCs w:val="28"/>
        </w:rPr>
        <w:t>pulsus</w:t>
      </w:r>
      <w:proofErr w:type="spellEnd"/>
      <w:r w:rsidRPr="006E470D">
        <w:rPr>
          <w:bCs/>
          <w:sz w:val="28"/>
          <w:szCs w:val="28"/>
        </w:rPr>
        <w:t xml:space="preserve"> </w:t>
      </w:r>
      <w:proofErr w:type="spellStart"/>
      <w:r w:rsidRPr="006E470D">
        <w:rPr>
          <w:bCs/>
          <w:sz w:val="28"/>
          <w:szCs w:val="28"/>
        </w:rPr>
        <w:t>altus</w:t>
      </w:r>
      <w:proofErr w:type="spellEnd"/>
      <w:r w:rsidRPr="006E470D">
        <w:rPr>
          <w:sz w:val="28"/>
          <w:szCs w:val="28"/>
        </w:rPr>
        <w:t>). Большой, высокий пульс наблюдается при недостаточности клапана аорты, при тиреотоксикозе, когда величина пульсовых волн возрастает за счет большой разницы между систолическим и диастолическим артериальным давлением; он может появляться при лихорадке в связи со снижением тонуса артериальной стенки.</w:t>
      </w:r>
    </w:p>
    <w:p w:rsidR="004E1BA9" w:rsidRPr="006E470D" w:rsidRDefault="004E1BA9" w:rsidP="00D12ED1">
      <w:pPr>
        <w:pStyle w:val="a7"/>
        <w:numPr>
          <w:ilvl w:val="1"/>
          <w:numId w:val="1"/>
        </w:numPr>
        <w:spacing w:line="360" w:lineRule="auto"/>
        <w:jc w:val="both"/>
        <w:rPr>
          <w:sz w:val="28"/>
          <w:szCs w:val="28"/>
        </w:rPr>
      </w:pPr>
      <w:r w:rsidRPr="006E470D">
        <w:rPr>
          <w:sz w:val="28"/>
          <w:szCs w:val="28"/>
        </w:rPr>
        <w:t>Уменьшение ударного объема, малая амплитуда колебания давления в систолу и диастолу, повышение тонуса стенки артерии приводят к уменьшению величины пульсовых волн - пульс становится малым (</w:t>
      </w:r>
      <w:proofErr w:type="spellStart"/>
      <w:r w:rsidRPr="006E470D">
        <w:rPr>
          <w:bCs/>
          <w:sz w:val="28"/>
          <w:szCs w:val="28"/>
        </w:rPr>
        <w:t>pulsus</w:t>
      </w:r>
      <w:proofErr w:type="spellEnd"/>
      <w:r w:rsidRPr="006E470D">
        <w:rPr>
          <w:bCs/>
          <w:sz w:val="28"/>
          <w:szCs w:val="28"/>
        </w:rPr>
        <w:t xml:space="preserve"> </w:t>
      </w:r>
      <w:proofErr w:type="spellStart"/>
      <w:r w:rsidRPr="006E470D">
        <w:rPr>
          <w:bCs/>
          <w:sz w:val="28"/>
          <w:szCs w:val="28"/>
        </w:rPr>
        <w:t>parvus</w:t>
      </w:r>
      <w:proofErr w:type="spellEnd"/>
      <w:r w:rsidRPr="006E470D">
        <w:rPr>
          <w:sz w:val="28"/>
          <w:szCs w:val="28"/>
        </w:rPr>
        <w:t xml:space="preserve">). Малый пульс наблюдается при малом или медленном поступлении крови в артериальную систему; при сужении устья аорты </w:t>
      </w:r>
      <w:r w:rsidRPr="006E470D">
        <w:rPr>
          <w:sz w:val="28"/>
          <w:szCs w:val="28"/>
        </w:rPr>
        <w:lastRenderedPageBreak/>
        <w:t>или левого венозного отверстия, тахикардии, острой сердечной недостаточности. Иногда (при шоке, острой сердечной недостаточности, массивной кровопотере) величина пульсовых волн может быть настолько незначительной, что они едва определяются; такой пульс получил название нитевидного (</w:t>
      </w:r>
      <w:proofErr w:type="spellStart"/>
      <w:r w:rsidRPr="006E470D">
        <w:rPr>
          <w:bCs/>
          <w:sz w:val="28"/>
          <w:szCs w:val="28"/>
        </w:rPr>
        <w:t>pulsus</w:t>
      </w:r>
      <w:proofErr w:type="spellEnd"/>
      <w:r w:rsidRPr="006E470D">
        <w:rPr>
          <w:bCs/>
          <w:sz w:val="28"/>
          <w:szCs w:val="28"/>
        </w:rPr>
        <w:t xml:space="preserve"> </w:t>
      </w:r>
      <w:proofErr w:type="spellStart"/>
      <w:r w:rsidRPr="006E470D">
        <w:rPr>
          <w:bCs/>
          <w:sz w:val="28"/>
          <w:szCs w:val="28"/>
        </w:rPr>
        <w:t>filiformis</w:t>
      </w:r>
      <w:proofErr w:type="spellEnd"/>
      <w:r w:rsidRPr="006E470D">
        <w:rPr>
          <w:sz w:val="28"/>
          <w:szCs w:val="28"/>
        </w:rPr>
        <w:t>).</w:t>
      </w:r>
    </w:p>
    <w:p w:rsidR="004E1BA9" w:rsidRPr="006E470D" w:rsidRDefault="004E1BA9" w:rsidP="00D12ED1">
      <w:pPr>
        <w:pStyle w:val="a7"/>
        <w:numPr>
          <w:ilvl w:val="1"/>
          <w:numId w:val="1"/>
        </w:numPr>
        <w:spacing w:line="360" w:lineRule="auto"/>
        <w:jc w:val="both"/>
        <w:rPr>
          <w:sz w:val="28"/>
          <w:szCs w:val="28"/>
        </w:rPr>
      </w:pPr>
      <w:r w:rsidRPr="006E470D">
        <w:rPr>
          <w:sz w:val="28"/>
          <w:szCs w:val="28"/>
        </w:rPr>
        <w:t>В нормальных условиях пульс ритмичен и высота пульсовых волн одинакова, пульс равномерный (</w:t>
      </w:r>
      <w:proofErr w:type="spellStart"/>
      <w:r w:rsidRPr="006E470D">
        <w:rPr>
          <w:bCs/>
          <w:sz w:val="28"/>
          <w:szCs w:val="28"/>
        </w:rPr>
        <w:t>pulsus</w:t>
      </w:r>
      <w:proofErr w:type="spellEnd"/>
      <w:r w:rsidRPr="006E470D">
        <w:rPr>
          <w:bCs/>
          <w:sz w:val="28"/>
          <w:szCs w:val="28"/>
        </w:rPr>
        <w:t xml:space="preserve"> </w:t>
      </w:r>
      <w:proofErr w:type="spellStart"/>
      <w:r w:rsidRPr="006E470D">
        <w:rPr>
          <w:bCs/>
          <w:sz w:val="28"/>
          <w:szCs w:val="28"/>
        </w:rPr>
        <w:t>alqualis</w:t>
      </w:r>
      <w:proofErr w:type="spellEnd"/>
      <w:r w:rsidRPr="006E470D">
        <w:rPr>
          <w:sz w:val="28"/>
          <w:szCs w:val="28"/>
        </w:rPr>
        <w:t xml:space="preserve">). </w:t>
      </w:r>
    </w:p>
    <w:p w:rsidR="004E1BA9" w:rsidRPr="006E470D" w:rsidRDefault="004E1BA9" w:rsidP="00D12ED1">
      <w:pPr>
        <w:pStyle w:val="a7"/>
        <w:numPr>
          <w:ilvl w:val="1"/>
          <w:numId w:val="1"/>
        </w:numPr>
        <w:spacing w:line="360" w:lineRule="auto"/>
        <w:jc w:val="both"/>
        <w:rPr>
          <w:sz w:val="28"/>
          <w:szCs w:val="28"/>
        </w:rPr>
      </w:pPr>
      <w:r w:rsidRPr="006E470D">
        <w:rPr>
          <w:sz w:val="28"/>
          <w:szCs w:val="28"/>
        </w:rPr>
        <w:t>При расстройствах сердечного ритма, когда сокращения сердца следуют через неравные промежутки времени, величина пульсовых волн становится различной. Такой пульс называется неравномерным (</w:t>
      </w:r>
      <w:proofErr w:type="spellStart"/>
      <w:r w:rsidRPr="006E470D">
        <w:rPr>
          <w:bCs/>
          <w:sz w:val="28"/>
          <w:szCs w:val="28"/>
        </w:rPr>
        <w:t>pulsus</w:t>
      </w:r>
      <w:proofErr w:type="spellEnd"/>
      <w:r w:rsidRPr="006E470D">
        <w:rPr>
          <w:bCs/>
          <w:sz w:val="28"/>
          <w:szCs w:val="28"/>
        </w:rPr>
        <w:t xml:space="preserve"> </w:t>
      </w:r>
      <w:proofErr w:type="spellStart"/>
      <w:r w:rsidRPr="006E470D">
        <w:rPr>
          <w:bCs/>
          <w:sz w:val="28"/>
          <w:szCs w:val="28"/>
        </w:rPr>
        <w:t>inaequalis</w:t>
      </w:r>
      <w:proofErr w:type="spellEnd"/>
      <w:r w:rsidRPr="006E470D">
        <w:rPr>
          <w:sz w:val="28"/>
          <w:szCs w:val="28"/>
        </w:rPr>
        <w:t xml:space="preserve">). В редких случаях при ритмичном пульсе определяется чередование больших и малых пульсовых волн. </w:t>
      </w:r>
    </w:p>
    <w:p w:rsidR="004E1BA9" w:rsidRPr="004E1BA9" w:rsidRDefault="004E1BA9" w:rsidP="00D12ED1">
      <w:pPr>
        <w:pStyle w:val="a7"/>
        <w:numPr>
          <w:ilvl w:val="1"/>
          <w:numId w:val="1"/>
        </w:numPr>
        <w:spacing w:line="360" w:lineRule="auto"/>
        <w:jc w:val="both"/>
        <w:rPr>
          <w:sz w:val="28"/>
          <w:szCs w:val="28"/>
        </w:rPr>
      </w:pPr>
      <w:r w:rsidRPr="006E470D">
        <w:rPr>
          <w:sz w:val="28"/>
          <w:szCs w:val="28"/>
        </w:rPr>
        <w:t>Это так называемый перемежающийся пульс (</w:t>
      </w:r>
      <w:proofErr w:type="spellStart"/>
      <w:r w:rsidRPr="006E470D">
        <w:rPr>
          <w:bCs/>
          <w:sz w:val="28"/>
          <w:szCs w:val="28"/>
        </w:rPr>
        <w:t>pulsus</w:t>
      </w:r>
      <w:proofErr w:type="spellEnd"/>
      <w:r w:rsidRPr="006E470D">
        <w:rPr>
          <w:bCs/>
          <w:sz w:val="28"/>
          <w:szCs w:val="28"/>
        </w:rPr>
        <w:t xml:space="preserve"> </w:t>
      </w:r>
      <w:proofErr w:type="spellStart"/>
      <w:r w:rsidRPr="006E470D">
        <w:rPr>
          <w:bCs/>
          <w:sz w:val="28"/>
          <w:szCs w:val="28"/>
        </w:rPr>
        <w:t>alternans</w:t>
      </w:r>
      <w:proofErr w:type="spellEnd"/>
      <w:r w:rsidRPr="006E470D">
        <w:rPr>
          <w:sz w:val="28"/>
          <w:szCs w:val="28"/>
        </w:rPr>
        <w:t>).</w:t>
      </w:r>
      <w:r w:rsidRPr="004E1BA9">
        <w:rPr>
          <w:sz w:val="28"/>
          <w:szCs w:val="28"/>
        </w:rPr>
        <w:t xml:space="preserve"> Механизм его до конца не ясен. Полагают, что он связан с чередованием различных по силе сердечных сокращений. Обычно перемежающийся пульс наблюдается при тяжелом поражении миокарда.</w:t>
      </w:r>
    </w:p>
    <w:p w:rsidR="005E2D09" w:rsidRPr="005E2D09" w:rsidRDefault="005E2D09" w:rsidP="005E2D09">
      <w:pPr>
        <w:pStyle w:val="a7"/>
        <w:spacing w:line="360" w:lineRule="auto"/>
        <w:ind w:firstLine="708"/>
        <w:jc w:val="both"/>
        <w:rPr>
          <w:sz w:val="28"/>
          <w:szCs w:val="28"/>
        </w:rPr>
      </w:pPr>
      <w:r w:rsidRPr="005E2D09">
        <w:rPr>
          <w:sz w:val="28"/>
          <w:szCs w:val="28"/>
        </w:rPr>
        <w:t xml:space="preserve">Форма (скорость) пульса - зависит от скорости изменения давления в артериальной системе в течение систолы и диастолы. </w:t>
      </w:r>
    </w:p>
    <w:p w:rsidR="005E2D09" w:rsidRPr="005E2D09" w:rsidRDefault="005E2D09" w:rsidP="005E2D09">
      <w:pPr>
        <w:pStyle w:val="a7"/>
        <w:spacing w:line="360" w:lineRule="auto"/>
        <w:ind w:firstLine="708"/>
        <w:jc w:val="both"/>
        <w:rPr>
          <w:sz w:val="28"/>
          <w:szCs w:val="28"/>
        </w:rPr>
      </w:pPr>
      <w:r w:rsidRPr="005E2D09">
        <w:rPr>
          <w:sz w:val="28"/>
          <w:szCs w:val="28"/>
        </w:rPr>
        <w:t>Различают:</w:t>
      </w:r>
    </w:p>
    <w:p w:rsidR="005E2D09" w:rsidRDefault="005E2D09" w:rsidP="009C0E26">
      <w:pPr>
        <w:pStyle w:val="a7"/>
        <w:numPr>
          <w:ilvl w:val="0"/>
          <w:numId w:val="22"/>
        </w:numPr>
        <w:spacing w:line="360" w:lineRule="auto"/>
        <w:jc w:val="both"/>
        <w:rPr>
          <w:sz w:val="28"/>
          <w:szCs w:val="28"/>
        </w:rPr>
      </w:pPr>
      <w:r w:rsidRPr="005E2D09">
        <w:rPr>
          <w:sz w:val="28"/>
          <w:szCs w:val="28"/>
        </w:rPr>
        <w:t>Скорый пульс возникает, когда из желудочков поступает много крови при высокой эластичности сосудов. Это вызывает резкое снижение давления во время диастолы. Он является признаком недостаточности аортального клапана, реже – тиреотоксикоза.</w:t>
      </w:r>
    </w:p>
    <w:p w:rsidR="005E2D09" w:rsidRPr="005E2D09" w:rsidRDefault="00DA3561" w:rsidP="009C0E26">
      <w:pPr>
        <w:pStyle w:val="a7"/>
        <w:numPr>
          <w:ilvl w:val="0"/>
          <w:numId w:val="22"/>
        </w:numPr>
        <w:spacing w:line="360" w:lineRule="auto"/>
        <w:jc w:val="both"/>
        <w:rPr>
          <w:sz w:val="28"/>
          <w:szCs w:val="28"/>
        </w:rPr>
      </w:pPr>
      <w:r>
        <w:rPr>
          <w:sz w:val="28"/>
          <w:szCs w:val="28"/>
        </w:rPr>
        <w:t>Медленный х</w:t>
      </w:r>
      <w:r w:rsidR="005E2D09" w:rsidRPr="005E2D09">
        <w:rPr>
          <w:sz w:val="28"/>
          <w:szCs w:val="28"/>
        </w:rPr>
        <w:t>арактеризуется малыми перепадами давления. Он является признаком сужения стенки аорты или недостаточности митрального клапана</w:t>
      </w:r>
      <w:r w:rsidR="005E2D09">
        <w:rPr>
          <w:sz w:val="28"/>
          <w:szCs w:val="28"/>
        </w:rPr>
        <w:t>.</w:t>
      </w:r>
    </w:p>
    <w:p w:rsidR="005E2D09" w:rsidRPr="005E2D09" w:rsidRDefault="00DA3561" w:rsidP="009C0E26">
      <w:pPr>
        <w:pStyle w:val="a7"/>
        <w:numPr>
          <w:ilvl w:val="0"/>
          <w:numId w:val="22"/>
        </w:numPr>
        <w:spacing w:line="360" w:lineRule="auto"/>
        <w:jc w:val="both"/>
        <w:rPr>
          <w:sz w:val="28"/>
          <w:szCs w:val="28"/>
        </w:rPr>
      </w:pPr>
      <w:proofErr w:type="spellStart"/>
      <w:r>
        <w:rPr>
          <w:sz w:val="28"/>
          <w:szCs w:val="28"/>
        </w:rPr>
        <w:t>Дикторический</w:t>
      </w:r>
      <w:proofErr w:type="spellEnd"/>
      <w:r>
        <w:rPr>
          <w:sz w:val="28"/>
          <w:szCs w:val="28"/>
        </w:rPr>
        <w:t xml:space="preserve"> н</w:t>
      </w:r>
      <w:r w:rsidR="005E2D09" w:rsidRPr="005E2D09">
        <w:rPr>
          <w:sz w:val="28"/>
          <w:szCs w:val="28"/>
        </w:rPr>
        <w:t>аблюдается, если по сосудам помимо основной проходит дополнительная волна. Его причиной становится ухудшения тонуса периферических сосудов при нормальной работе миокарда.</w:t>
      </w:r>
    </w:p>
    <w:p w:rsidR="003C0183" w:rsidRDefault="00923ED6" w:rsidP="005E2D09">
      <w:pPr>
        <w:pStyle w:val="a7"/>
        <w:spacing w:line="360" w:lineRule="auto"/>
        <w:ind w:firstLine="708"/>
        <w:jc w:val="both"/>
        <w:rPr>
          <w:sz w:val="28"/>
          <w:szCs w:val="28"/>
        </w:rPr>
      </w:pPr>
      <w:r w:rsidRPr="005E2D09">
        <w:rPr>
          <w:sz w:val="28"/>
          <w:szCs w:val="28"/>
        </w:rPr>
        <w:lastRenderedPageBreak/>
        <w:t>Данные исследования пульса фиксируются двумя способами: цифровым - в медицинской документации, журналах, и графическим - в температурном листе красным карандашом в графе «П» (пульс). Важно определить цену деления в температурном листе.</w:t>
      </w:r>
    </w:p>
    <w:p w:rsidR="00364279" w:rsidRPr="00364279" w:rsidRDefault="006E470D" w:rsidP="00364279">
      <w:pPr>
        <w:pStyle w:val="a7"/>
        <w:spacing w:line="360" w:lineRule="auto"/>
        <w:ind w:firstLine="708"/>
        <w:jc w:val="both"/>
        <w:rPr>
          <w:sz w:val="28"/>
          <w:szCs w:val="28"/>
        </w:rPr>
      </w:pPr>
      <w:r>
        <w:rPr>
          <w:bCs/>
          <w:noProof/>
          <w:sz w:val="28"/>
          <w:szCs w:val="28"/>
          <w:shd w:val="clear" w:color="auto" w:fill="FFFFFF"/>
          <w:lang w:eastAsia="ru-RU"/>
        </w:rPr>
        <w:drawing>
          <wp:anchor distT="0" distB="0" distL="114300" distR="114300" simplePos="0" relativeHeight="251700224" behindDoc="1" locked="0" layoutInCell="1" allowOverlap="1">
            <wp:simplePos x="0" y="0"/>
            <wp:positionH relativeFrom="column">
              <wp:posOffset>-89535</wp:posOffset>
            </wp:positionH>
            <wp:positionV relativeFrom="paragraph">
              <wp:posOffset>256540</wp:posOffset>
            </wp:positionV>
            <wp:extent cx="1476375" cy="1476375"/>
            <wp:effectExtent l="0" t="0" r="9525" b="9525"/>
            <wp:wrapTight wrapText="bothSides">
              <wp:wrapPolygon edited="0">
                <wp:start x="0" y="0"/>
                <wp:lineTo x="0" y="21461"/>
                <wp:lineTo x="21461" y="21461"/>
                <wp:lineTo x="2146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preview.jpg"/>
                    <pic:cNvPicPr/>
                  </pic:nvPicPr>
                  <pic:blipFill rotWithShape="1">
                    <a:blip r:embed="rId18" cstate="print">
                      <a:extLst>
                        <a:ext uri="{28A0092B-C50C-407E-A947-70E740481C1C}">
                          <a14:useLocalDpi xmlns:a14="http://schemas.microsoft.com/office/drawing/2010/main" val="0"/>
                        </a:ext>
                      </a:extLst>
                    </a:blip>
                    <a:srcRect r="25894" b="9666"/>
                    <a:stretch/>
                  </pic:blipFill>
                  <pic:spPr bwMode="auto">
                    <a:xfrm>
                      <a:off x="0" y="0"/>
                      <a:ext cx="1476375" cy="1476375"/>
                    </a:xfrm>
                    <a:prstGeom prst="rect">
                      <a:avLst/>
                    </a:prstGeom>
                    <a:ln>
                      <a:noFill/>
                    </a:ln>
                    <a:extLst>
                      <a:ext uri="{53640926-AAD7-44D8-BBD7-CCE9431645EC}">
                        <a14:shadowObscured xmlns:a14="http://schemas.microsoft.com/office/drawing/2010/main"/>
                      </a:ext>
                    </a:extLst>
                  </pic:spPr>
                </pic:pic>
              </a:graphicData>
            </a:graphic>
          </wp:anchor>
        </w:drawing>
      </w:r>
      <w:r w:rsidR="00364279" w:rsidRPr="00364279">
        <w:rPr>
          <w:sz w:val="28"/>
          <w:szCs w:val="28"/>
        </w:rPr>
        <w:t>Для исследования пульса используют:</w:t>
      </w:r>
    </w:p>
    <w:p w:rsidR="003C0183" w:rsidRPr="00364279" w:rsidRDefault="00F06217" w:rsidP="00364279">
      <w:pPr>
        <w:pStyle w:val="a7"/>
        <w:spacing w:line="360" w:lineRule="auto"/>
        <w:ind w:firstLine="708"/>
        <w:jc w:val="both"/>
        <w:rPr>
          <w:sz w:val="28"/>
          <w:szCs w:val="28"/>
          <w:shd w:val="clear" w:color="auto" w:fill="FFFFFF"/>
        </w:rPr>
      </w:pPr>
      <w:r>
        <w:rPr>
          <w:noProof/>
          <w:lang w:eastAsia="ru-RU"/>
        </w:rPr>
        <w:pict>
          <v:shape id="Поле 20" o:spid="_x0000_s1039" type="#_x0000_t202" style="position:absolute;left:0;text-align:left;margin-left:-124.5pt;margin-top:87.15pt;width:116.25pt;height:30.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39 0 -139 21073 21600 21073 21600 0 -1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ycRgIAAHgEAAAOAAAAZHJzL2Uyb0RvYy54bWysVM1uEzEQviPxDpbvZPNDWlhlU4VUQUhR&#10;WylFPTteb9aS7TG2k93wMjwFp0o8Qx6JsTfbQuGEuDjjmfE3+30zk9lVqxU5COclmIKOBkNKhOFQ&#10;SrMr6Of71Zt3lPjATMkUGFHQo/D0av761ayxuRhDDaoUjiCI8XljC1qHYPMs87wWmvkBWGEwWIHT&#10;LODV7bLSsQbRtcrGw+FF1oArrQMuvEfvdRek84RfVYKH26ryIhBVUPy2kE6Xzm08s/mM5TvHbC35&#10;+TPYP3yFZtJg0SeoaxYY2Tv5B5SW3IGHKgw46AyqSnKROCCb0fAFm03NrEhcUBxvn2Ty/w+W3xzu&#10;HJFlQccoj2Eae3T6dvpxejx9J+hCfRrrc0zbWEwM7Qdosc+936Mz0m4rp+MvEiIYR6jjk7qiDYTH&#10;R28vLyaXU0o4xibvh9PxNMJkz6+t8+GjAE2iUVCH3UuissPahy61T4nFPChZrqRS8RIDS+XIgWGn&#10;m1oGcQb/LUuZmGsgvuoAO49Io3KuEgl3xKIV2m2bBBpNetZbKI8ohoNunLzlK4nl18yHO+ZwfpA/&#10;7kS4xaNS0BQUzhYlNbivf/PHfGwrRilpcB4L6r/smROUqE8GGx6Htzdcb2x7w+z1EpD4CLfN8mTi&#10;AxdUb1YO9AOuyiJWwRAzHGsVNPTmMnRbgavGxWKRknBELQtrs7E8Qvcy37cPzNlzkwK29wb6SWX5&#10;i151uZ3oi32ASqZGRmE7FXEA4gXHO43CeRXj/vx6T1nPfxjznwAAAP//AwBQSwMEFAAGAAgAAAAh&#10;ABZheSLiAAAADAEAAA8AAABkcnMvZG93bnJldi54bWxMjzFvwjAUhPdK/Q/Wq9SlCg4BAqRxUAtl&#10;awcoYjbxaxI1fo5sh4R/X3dqx9Od7r7LN6Nu2RWtawwJmE5iYEilUQ1VAk6f+2gFzHlJSraGUMAN&#10;HWyK+7tcZsoMdMDr0VcslJDLpIDa+y7j3JU1aukmpkMK3pexWvogbcWVlUMo1y1P4jjlWjYUFmrZ&#10;4bbG8vvYawHpzvbDgbZPu9Pbu/zoquT8ejsL8fgwvjwD8zj6vzD84gd0KALTxfSkHGsFRMl8Hc74&#10;4CznM2AhEk3TBbCLgGS2WAEvcv7/RPEDAAD//wMAUEsBAi0AFAAGAAgAAAAhALaDOJL+AAAA4QEA&#10;ABMAAAAAAAAAAAAAAAAAAAAAAFtDb250ZW50X1R5cGVzXS54bWxQSwECLQAUAAYACAAAACEAOP0h&#10;/9YAAACUAQAACwAAAAAAAAAAAAAAAAAvAQAAX3JlbHMvLnJlbHNQSwECLQAUAAYACAAAACEAnOT8&#10;nEYCAAB4BAAADgAAAAAAAAAAAAAAAAAuAgAAZHJzL2Uyb0RvYy54bWxQSwECLQAUAAYACAAAACEA&#10;FmF5IuIAAAAMAQAADwAAAAAAAAAAAAAAAACgBAAAZHJzL2Rvd25yZXYueG1sUEsFBgAAAAAEAAQA&#10;8wAAAK8FAAAAAA==&#10;" stroked="f">
            <v:textbox inset="0,0,0,0">
              <w:txbxContent>
                <w:p w:rsidR="00407069" w:rsidRPr="00364279" w:rsidRDefault="00407069" w:rsidP="00364279">
                  <w:pPr>
                    <w:pStyle w:val="ad"/>
                    <w:jc w:val="center"/>
                    <w:rPr>
                      <w:rFonts w:ascii="Times New Roman" w:eastAsia="SimSun" w:hAnsi="Times New Roman" w:cs="Times New Roman"/>
                      <w:b w:val="0"/>
                      <w:noProof/>
                      <w:color w:val="auto"/>
                      <w:sz w:val="24"/>
                      <w:szCs w:val="24"/>
                      <w:shd w:val="clear" w:color="auto" w:fill="FFFFFF"/>
                    </w:rPr>
                  </w:pPr>
                  <w:r w:rsidRPr="00364279">
                    <w:rPr>
                      <w:rFonts w:ascii="Times New Roman" w:hAnsi="Times New Roman" w:cs="Times New Roman"/>
                      <w:b w:val="0"/>
                      <w:color w:val="auto"/>
                      <w:sz w:val="24"/>
                      <w:szCs w:val="24"/>
                    </w:rPr>
                    <w:t xml:space="preserve">Рисунок </w:t>
                  </w:r>
                  <w:r w:rsidRPr="00364279">
                    <w:rPr>
                      <w:rFonts w:ascii="Times New Roman" w:hAnsi="Times New Roman" w:cs="Times New Roman"/>
                      <w:b w:val="0"/>
                      <w:color w:val="auto"/>
                      <w:sz w:val="24"/>
                      <w:szCs w:val="24"/>
                    </w:rPr>
                    <w:fldChar w:fldCharType="begin"/>
                  </w:r>
                  <w:r w:rsidRPr="00364279">
                    <w:rPr>
                      <w:rFonts w:ascii="Times New Roman" w:hAnsi="Times New Roman" w:cs="Times New Roman"/>
                      <w:b w:val="0"/>
                      <w:color w:val="auto"/>
                      <w:sz w:val="24"/>
                      <w:szCs w:val="24"/>
                    </w:rPr>
                    <w:instrText xml:space="preserve"> SEQ Рисунок \* ARABIC </w:instrText>
                  </w:r>
                  <w:r w:rsidRPr="00364279">
                    <w:rPr>
                      <w:rFonts w:ascii="Times New Roman" w:hAnsi="Times New Roman" w:cs="Times New Roman"/>
                      <w:b w:val="0"/>
                      <w:color w:val="auto"/>
                      <w:sz w:val="24"/>
                      <w:szCs w:val="24"/>
                    </w:rPr>
                    <w:fldChar w:fldCharType="separate"/>
                  </w:r>
                  <w:r w:rsidR="00453184">
                    <w:rPr>
                      <w:rFonts w:ascii="Times New Roman" w:hAnsi="Times New Roman" w:cs="Times New Roman"/>
                      <w:b w:val="0"/>
                      <w:noProof/>
                      <w:color w:val="auto"/>
                      <w:sz w:val="24"/>
                      <w:szCs w:val="24"/>
                    </w:rPr>
                    <w:t>3</w:t>
                  </w:r>
                  <w:r w:rsidRPr="00364279">
                    <w:rPr>
                      <w:rFonts w:ascii="Times New Roman" w:hAnsi="Times New Roman" w:cs="Times New Roman"/>
                      <w:b w:val="0"/>
                      <w:color w:val="auto"/>
                      <w:sz w:val="24"/>
                      <w:szCs w:val="24"/>
                    </w:rPr>
                    <w:fldChar w:fldCharType="end"/>
                  </w:r>
                  <w:r w:rsidRPr="00364279">
                    <w:rPr>
                      <w:rFonts w:ascii="Times New Roman" w:hAnsi="Times New Roman" w:cs="Times New Roman"/>
                      <w:b w:val="0"/>
                      <w:color w:val="auto"/>
                      <w:sz w:val="24"/>
                      <w:szCs w:val="24"/>
                    </w:rPr>
                    <w:t xml:space="preserve"> Сфигмограф</w:t>
                  </w:r>
                </w:p>
              </w:txbxContent>
            </v:textbox>
            <w10:wrap type="tight"/>
          </v:shape>
        </w:pict>
      </w:r>
      <w:r w:rsidR="006E470D">
        <w:rPr>
          <w:noProof/>
          <w:sz w:val="28"/>
          <w:szCs w:val="28"/>
          <w:shd w:val="clear" w:color="auto" w:fill="FFFFFF"/>
          <w:lang w:eastAsia="ru-RU"/>
        </w:rPr>
        <w:drawing>
          <wp:anchor distT="0" distB="0" distL="114300" distR="114300" simplePos="0" relativeHeight="251703296" behindDoc="1" locked="0" layoutInCell="1" allowOverlap="1">
            <wp:simplePos x="0" y="0"/>
            <wp:positionH relativeFrom="column">
              <wp:posOffset>2828925</wp:posOffset>
            </wp:positionH>
            <wp:positionV relativeFrom="paragraph">
              <wp:posOffset>983615</wp:posOffset>
            </wp:positionV>
            <wp:extent cx="1960245" cy="1190625"/>
            <wp:effectExtent l="0" t="0" r="1905" b="9525"/>
            <wp:wrapTight wrapText="bothSides">
              <wp:wrapPolygon edited="0">
                <wp:start x="0" y="0"/>
                <wp:lineTo x="0" y="21427"/>
                <wp:lineTo x="21411" y="21427"/>
                <wp:lineTo x="2141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jpeg"/>
                    <pic:cNvPicPr/>
                  </pic:nvPicPr>
                  <pic:blipFill rotWithShape="1">
                    <a:blip r:embed="rId19" cstate="print">
                      <a:extLst>
                        <a:ext uri="{28A0092B-C50C-407E-A947-70E740481C1C}">
                          <a14:useLocalDpi xmlns:a14="http://schemas.microsoft.com/office/drawing/2010/main" val="0"/>
                        </a:ext>
                      </a:extLst>
                    </a:blip>
                    <a:srcRect l="11142" t="18851" r="12000" b="47714"/>
                    <a:stretch/>
                  </pic:blipFill>
                  <pic:spPr bwMode="auto">
                    <a:xfrm>
                      <a:off x="0" y="0"/>
                      <a:ext cx="1960245" cy="1190625"/>
                    </a:xfrm>
                    <a:prstGeom prst="rect">
                      <a:avLst/>
                    </a:prstGeom>
                    <a:ln>
                      <a:noFill/>
                    </a:ln>
                    <a:extLst>
                      <a:ext uri="{53640926-AAD7-44D8-BBD7-CCE9431645EC}">
                        <a14:shadowObscured xmlns:a14="http://schemas.microsoft.com/office/drawing/2010/main"/>
                      </a:ext>
                    </a:extLst>
                  </pic:spPr>
                </pic:pic>
              </a:graphicData>
            </a:graphic>
          </wp:anchor>
        </w:drawing>
      </w:r>
      <w:hyperlink r:id="rId20" w:history="1">
        <w:r w:rsidR="00364279" w:rsidRPr="00364279">
          <w:rPr>
            <w:rStyle w:val="af"/>
            <w:bCs/>
            <w:color w:val="auto"/>
            <w:sz w:val="28"/>
            <w:szCs w:val="28"/>
            <w:u w:val="none"/>
            <w:shd w:val="clear" w:color="auto" w:fill="FFFFFF"/>
          </w:rPr>
          <w:t>Сфигмограф (</w:t>
        </w:r>
        <w:proofErr w:type="spellStart"/>
        <w:r w:rsidR="00364279" w:rsidRPr="00364279">
          <w:rPr>
            <w:rStyle w:val="af"/>
            <w:bCs/>
            <w:color w:val="auto"/>
            <w:sz w:val="28"/>
            <w:szCs w:val="28"/>
            <w:u w:val="none"/>
            <w:shd w:val="clear" w:color="auto" w:fill="FFFFFF"/>
          </w:rPr>
          <w:t>Sphygmograph</w:t>
        </w:r>
        <w:proofErr w:type="spellEnd"/>
        <w:r w:rsidR="00364279" w:rsidRPr="00364279">
          <w:rPr>
            <w:rStyle w:val="af"/>
            <w:bCs/>
            <w:color w:val="auto"/>
            <w:sz w:val="28"/>
            <w:szCs w:val="28"/>
            <w:u w:val="none"/>
            <w:shd w:val="clear" w:color="auto" w:fill="FFFFFF"/>
          </w:rPr>
          <w:t>)</w:t>
        </w:r>
      </w:hyperlink>
      <w:r w:rsidR="00364279" w:rsidRPr="00364279">
        <w:rPr>
          <w:rStyle w:val="apple-converted-space"/>
          <w:sz w:val="28"/>
          <w:szCs w:val="28"/>
          <w:shd w:val="clear" w:color="auto" w:fill="FFFFFF"/>
        </w:rPr>
        <w:t> </w:t>
      </w:r>
      <w:r w:rsidR="00364279" w:rsidRPr="00364279">
        <w:rPr>
          <w:sz w:val="28"/>
          <w:szCs w:val="28"/>
          <w:shd w:val="clear" w:color="auto" w:fill="FFFFFF"/>
        </w:rPr>
        <w:t>— прибор для регистрации пульса на одном из кровеносных сосудов, позволяющий определить его интенсивность и частоту</w:t>
      </w:r>
      <w:r w:rsidR="00A75C3F">
        <w:rPr>
          <w:sz w:val="28"/>
          <w:szCs w:val="28"/>
          <w:shd w:val="clear" w:color="auto" w:fill="FFFFFF"/>
        </w:rPr>
        <w:t xml:space="preserve"> (см. Рисунок 3)</w:t>
      </w:r>
      <w:r w:rsidR="00364279" w:rsidRPr="00364279">
        <w:rPr>
          <w:sz w:val="28"/>
          <w:szCs w:val="28"/>
          <w:shd w:val="clear" w:color="auto" w:fill="FFFFFF"/>
        </w:rPr>
        <w:t>.</w:t>
      </w:r>
    </w:p>
    <w:p w:rsidR="002C1159" w:rsidRDefault="00F06217" w:rsidP="002C1159">
      <w:pPr>
        <w:pStyle w:val="a7"/>
        <w:keepNext/>
        <w:spacing w:line="360" w:lineRule="auto"/>
        <w:ind w:firstLine="708"/>
        <w:jc w:val="both"/>
        <w:rPr>
          <w:sz w:val="28"/>
          <w:szCs w:val="28"/>
          <w:shd w:val="clear" w:color="auto" w:fill="FFFFFF"/>
        </w:rPr>
      </w:pPr>
      <w:r>
        <w:rPr>
          <w:noProof/>
          <w:lang w:eastAsia="ru-RU"/>
        </w:rPr>
        <w:pict>
          <v:shape id="Поле 25" o:spid="_x0000_s1040" type="#_x0000_t202" style="position:absolute;left:0;text-align:left;margin-left:222.75pt;margin-top:90.35pt;width:123.7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31 0 -131 20618 21600 20618 21600 0 -1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bmRAIAAHgEAAAOAAAAZHJzL2Uyb0RvYy54bWysVM2O0zAQviPxDpbvNG1FF6iarkpXRUjV&#10;7kpdtGfXsRtLtsfYbpPyMjwFJySeoY/E2Gm6sHBCXJzx/Hq+byaz69ZochA+KLAlHQ2GlAjLoVJ2&#10;V9JPD6tXbykJkdmKabCipEcR6PX85YtZ46ZiDDXoSniCSWyYNq6kdYxuWhSB18KwMAAnLBoleMMi&#10;Xv2uqDxrMLvRxXg4vCoa8JXzwEUIqL3pjHSe80speLyTMohIdEnxbTGfPp/bdBbzGZvuPHO14udn&#10;sH94hWHKYtFLqhsWGdl79Ucqo7iHADIOOJgCpFRc5B6wm9HwWTebmjmRe0FwgrvAFP5fWn57uPdE&#10;VSUdTyixzCBHp6+nH6fvp28EVYhP48IU3TYOHWP7HlrkudcHVKa2W+lN+mJDBO2I9PGCrmgj4Slo&#10;8mZ0lapwtI2H7yaTDH/xFO18iB8EGJKEknpkL4PKDusQ8SXo2rukYgG0qlZK63RJhqX25MCQ6aZW&#10;UaQ3YsRvXtomXwspqjN3GpFH5VwlNdw1lqTYbtsM0Oh13/UWqiOC4aEbp+D4SmH5NQvxnnmcH+wf&#10;dyLe4SE1NCWFs0RJDf7L3/TJH2lFKyUNzmNJw+c984IS/dEi4Wl4e8H3wrYX7N4sARsf4bY5nkUM&#10;8FH3ovRgHnFVFqkKmpjlWKuksReXsdsKXDUuFovshCPqWFzbjeMpdQ/zQ/vIvDuTFJHeW+gnlU2f&#10;cdX5dqAv9hGkykQmYDsUkaN0wfHObJ1XMe3Pr/fs9fTDmP8EAAD//wMAUEsDBBQABgAIAAAAIQC6&#10;Sbi/4QAAAAsBAAAPAAAAZHJzL2Rvd25yZXYueG1sTI9BT8JAEIXvJv6HzZh4MbKlQMHaLVGQmx5A&#10;wnnpjm1jd7bpbmn5944nPU7elzffy9ajbcQFO187UjCdRCCQCmdqKhUcP3ePKxA+aDK6cYQKruhh&#10;nd/eZDo1bqA9Xg6hFFxCPtUKqhDaVEpfVGi1n7gWibMv11kd+OxKaTo9cLltZBxFibS6Jv5Q6RY3&#10;FRbfh94qSLZdP+xp87A9vr3rj7aMT6/Xk1L3d+PLM4iAY/iD4Vef1SFnp7PryXjRKJjPFwtGOVhF&#10;SxBMJE8zXndWEE9nS5B5Jv9vyH8AAAD//wMAUEsBAi0AFAAGAAgAAAAhALaDOJL+AAAA4QEAABMA&#10;AAAAAAAAAAAAAAAAAAAAAFtDb250ZW50X1R5cGVzXS54bWxQSwECLQAUAAYACAAAACEAOP0h/9YA&#10;AACUAQAACwAAAAAAAAAAAAAAAAAvAQAAX3JlbHMvLnJlbHNQSwECLQAUAAYACAAAACEA2H1m5kQC&#10;AAB4BAAADgAAAAAAAAAAAAAAAAAuAgAAZHJzL2Uyb0RvYy54bWxQSwECLQAUAAYACAAAACEAukm4&#10;v+EAAAALAQAADwAAAAAAAAAAAAAAAACeBAAAZHJzL2Rvd25yZXYueG1sUEsFBgAAAAAEAAQA8wAA&#10;AKwFAAAAAA==&#10;" stroked="f">
            <v:textbox inset="0,0,0,0">
              <w:txbxContent>
                <w:p w:rsidR="00407069" w:rsidRPr="002C1159" w:rsidRDefault="00407069" w:rsidP="002C1159">
                  <w:pPr>
                    <w:pStyle w:val="ad"/>
                    <w:jc w:val="center"/>
                    <w:rPr>
                      <w:rFonts w:ascii="Times New Roman" w:eastAsia="SimSun" w:hAnsi="Times New Roman" w:cs="Times New Roman"/>
                      <w:b w:val="0"/>
                      <w:noProof/>
                      <w:color w:val="auto"/>
                      <w:sz w:val="24"/>
                      <w:szCs w:val="24"/>
                      <w:shd w:val="clear" w:color="auto" w:fill="FFFFFF"/>
                    </w:rPr>
                  </w:pPr>
                  <w:r w:rsidRPr="002C1159">
                    <w:rPr>
                      <w:rFonts w:ascii="Times New Roman" w:hAnsi="Times New Roman" w:cs="Times New Roman"/>
                      <w:b w:val="0"/>
                      <w:color w:val="auto"/>
                      <w:sz w:val="24"/>
                      <w:szCs w:val="24"/>
                    </w:rPr>
                    <w:t xml:space="preserve">Рисунок </w:t>
                  </w:r>
                  <w:r w:rsidRPr="002C1159">
                    <w:rPr>
                      <w:rFonts w:ascii="Times New Roman" w:hAnsi="Times New Roman" w:cs="Times New Roman"/>
                      <w:b w:val="0"/>
                      <w:color w:val="auto"/>
                      <w:sz w:val="24"/>
                      <w:szCs w:val="24"/>
                    </w:rPr>
                    <w:fldChar w:fldCharType="begin"/>
                  </w:r>
                  <w:r w:rsidRPr="002C1159">
                    <w:rPr>
                      <w:rFonts w:ascii="Times New Roman" w:hAnsi="Times New Roman" w:cs="Times New Roman"/>
                      <w:b w:val="0"/>
                      <w:color w:val="auto"/>
                      <w:sz w:val="24"/>
                      <w:szCs w:val="24"/>
                    </w:rPr>
                    <w:instrText xml:space="preserve"> SEQ Рисунок \* ARABIC </w:instrText>
                  </w:r>
                  <w:r w:rsidRPr="002C1159">
                    <w:rPr>
                      <w:rFonts w:ascii="Times New Roman" w:hAnsi="Times New Roman" w:cs="Times New Roman"/>
                      <w:b w:val="0"/>
                      <w:color w:val="auto"/>
                      <w:sz w:val="24"/>
                      <w:szCs w:val="24"/>
                    </w:rPr>
                    <w:fldChar w:fldCharType="separate"/>
                  </w:r>
                  <w:r w:rsidR="00453184">
                    <w:rPr>
                      <w:rFonts w:ascii="Times New Roman" w:hAnsi="Times New Roman" w:cs="Times New Roman"/>
                      <w:b w:val="0"/>
                      <w:noProof/>
                      <w:color w:val="auto"/>
                      <w:sz w:val="24"/>
                      <w:szCs w:val="24"/>
                    </w:rPr>
                    <w:t>4</w:t>
                  </w:r>
                  <w:r w:rsidRPr="002C1159">
                    <w:rPr>
                      <w:rFonts w:ascii="Times New Roman" w:hAnsi="Times New Roman" w:cs="Times New Roman"/>
                      <w:b w:val="0"/>
                      <w:color w:val="auto"/>
                      <w:sz w:val="24"/>
                      <w:szCs w:val="24"/>
                    </w:rPr>
                    <w:fldChar w:fldCharType="end"/>
                  </w:r>
                  <w:r w:rsidRPr="002C1159">
                    <w:rPr>
                      <w:rFonts w:ascii="Times New Roman" w:hAnsi="Times New Roman" w:cs="Times New Roman"/>
                      <w:b w:val="0"/>
                      <w:color w:val="auto"/>
                      <w:sz w:val="24"/>
                      <w:szCs w:val="24"/>
                    </w:rPr>
                    <w:t xml:space="preserve"> Пульсометр</w:t>
                  </w:r>
                </w:p>
              </w:txbxContent>
            </v:textbox>
            <w10:wrap type="tight"/>
          </v:shape>
        </w:pict>
      </w:r>
      <w:r w:rsidR="002C1159">
        <w:rPr>
          <w:bCs/>
          <w:sz w:val="28"/>
          <w:szCs w:val="28"/>
          <w:shd w:val="clear" w:color="auto" w:fill="FFFFFF"/>
        </w:rPr>
        <w:t>Пульсо</w:t>
      </w:r>
      <w:r w:rsidR="00364279" w:rsidRPr="00364279">
        <w:rPr>
          <w:bCs/>
          <w:sz w:val="28"/>
          <w:szCs w:val="28"/>
          <w:shd w:val="clear" w:color="auto" w:fill="FFFFFF"/>
        </w:rPr>
        <w:t>метр</w:t>
      </w:r>
      <w:r w:rsidR="00364279" w:rsidRPr="00364279">
        <w:rPr>
          <w:sz w:val="28"/>
          <w:szCs w:val="28"/>
          <w:shd w:val="clear" w:color="auto" w:fill="FFFFFF"/>
        </w:rPr>
        <w:t>, или</w:t>
      </w:r>
      <w:r w:rsidR="00364279" w:rsidRPr="00364279">
        <w:rPr>
          <w:rStyle w:val="apple-converted-space"/>
          <w:sz w:val="28"/>
          <w:szCs w:val="28"/>
          <w:shd w:val="clear" w:color="auto" w:fill="FFFFFF"/>
        </w:rPr>
        <w:t> </w:t>
      </w:r>
      <w:r w:rsidR="00364279" w:rsidRPr="00364279">
        <w:rPr>
          <w:bCs/>
          <w:sz w:val="28"/>
          <w:szCs w:val="28"/>
          <w:shd w:val="clear" w:color="auto" w:fill="FFFFFF"/>
        </w:rPr>
        <w:t>монитор сердечного ритма</w:t>
      </w:r>
      <w:r w:rsidR="00364279" w:rsidRPr="00364279">
        <w:rPr>
          <w:sz w:val="28"/>
          <w:szCs w:val="28"/>
          <w:shd w:val="clear" w:color="auto" w:fill="FFFFFF"/>
        </w:rPr>
        <w:t> — устройство персонального мониторинга</w:t>
      </w:r>
      <w:r w:rsidR="00364279" w:rsidRPr="00364279">
        <w:rPr>
          <w:rStyle w:val="apple-converted-space"/>
          <w:sz w:val="28"/>
          <w:szCs w:val="28"/>
          <w:shd w:val="clear" w:color="auto" w:fill="FFFFFF"/>
        </w:rPr>
        <w:t> </w:t>
      </w:r>
      <w:hyperlink r:id="rId21" w:tooltip="ЧСС" w:history="1">
        <w:r w:rsidR="00364279" w:rsidRPr="00364279">
          <w:rPr>
            <w:rStyle w:val="af"/>
            <w:color w:val="auto"/>
            <w:sz w:val="28"/>
            <w:szCs w:val="28"/>
            <w:u w:val="none"/>
            <w:shd w:val="clear" w:color="auto" w:fill="FFFFFF"/>
          </w:rPr>
          <w:t>частоты сокращений сердца</w:t>
        </w:r>
      </w:hyperlink>
      <w:r w:rsidR="00364279" w:rsidRPr="00364279">
        <w:rPr>
          <w:rStyle w:val="apple-converted-space"/>
          <w:sz w:val="28"/>
          <w:szCs w:val="28"/>
          <w:shd w:val="clear" w:color="auto" w:fill="FFFFFF"/>
        </w:rPr>
        <w:t> </w:t>
      </w:r>
      <w:r w:rsidR="00364279" w:rsidRPr="00364279">
        <w:rPr>
          <w:sz w:val="28"/>
          <w:szCs w:val="28"/>
          <w:shd w:val="clear" w:color="auto" w:fill="FFFFFF"/>
        </w:rPr>
        <w:t>в реальном времени или записи его для последующего исследования</w:t>
      </w:r>
      <w:r w:rsidR="00A75C3F">
        <w:rPr>
          <w:sz w:val="28"/>
          <w:szCs w:val="28"/>
          <w:shd w:val="clear" w:color="auto" w:fill="FFFFFF"/>
        </w:rPr>
        <w:t xml:space="preserve">  (см</w:t>
      </w:r>
      <w:r w:rsidR="00364279" w:rsidRPr="00364279">
        <w:rPr>
          <w:sz w:val="28"/>
          <w:szCs w:val="28"/>
          <w:shd w:val="clear" w:color="auto" w:fill="FFFFFF"/>
        </w:rPr>
        <w:t>.</w:t>
      </w:r>
      <w:r w:rsidR="00A75C3F">
        <w:rPr>
          <w:sz w:val="28"/>
          <w:szCs w:val="28"/>
          <w:shd w:val="clear" w:color="auto" w:fill="FFFFFF"/>
        </w:rPr>
        <w:t xml:space="preserve"> Рисунок 4).</w:t>
      </w:r>
      <w:r w:rsidR="00364279" w:rsidRPr="00364279">
        <w:rPr>
          <w:sz w:val="28"/>
          <w:szCs w:val="28"/>
          <w:shd w:val="clear" w:color="auto" w:fill="FFFFFF"/>
        </w:rPr>
        <w:t xml:space="preserve"> </w:t>
      </w:r>
    </w:p>
    <w:p w:rsidR="00DF0F81" w:rsidRPr="00B22EC4" w:rsidRDefault="00DF0F81" w:rsidP="00B22EC4">
      <w:pPr>
        <w:pStyle w:val="a7"/>
        <w:spacing w:line="360" w:lineRule="auto"/>
        <w:jc w:val="both"/>
        <w:rPr>
          <w:sz w:val="28"/>
          <w:szCs w:val="28"/>
        </w:rPr>
      </w:pPr>
    </w:p>
    <w:p w:rsidR="00DF0F81" w:rsidRPr="00B22EC4" w:rsidRDefault="00DF0F81" w:rsidP="00B22EC4">
      <w:pPr>
        <w:pStyle w:val="a7"/>
        <w:spacing w:line="360" w:lineRule="auto"/>
        <w:jc w:val="center"/>
        <w:rPr>
          <w:sz w:val="28"/>
          <w:szCs w:val="28"/>
        </w:rPr>
      </w:pPr>
      <w:r w:rsidRPr="00B22EC4">
        <w:rPr>
          <w:sz w:val="28"/>
          <w:szCs w:val="28"/>
        </w:rPr>
        <w:t>Артериальное давление</w:t>
      </w:r>
    </w:p>
    <w:p w:rsidR="00B22EC4" w:rsidRDefault="00B22EC4" w:rsidP="00B22EC4">
      <w:pPr>
        <w:pStyle w:val="a7"/>
        <w:spacing w:line="360" w:lineRule="auto"/>
        <w:ind w:firstLine="708"/>
        <w:jc w:val="both"/>
        <w:rPr>
          <w:sz w:val="28"/>
          <w:szCs w:val="28"/>
        </w:rPr>
      </w:pPr>
      <w:r w:rsidRPr="00B22EC4">
        <w:rPr>
          <w:sz w:val="28"/>
          <w:szCs w:val="28"/>
        </w:rPr>
        <w:t>Кровяное давление —</w:t>
      </w:r>
      <w:r w:rsidRPr="00B22EC4">
        <w:rPr>
          <w:rStyle w:val="apple-converted-space"/>
          <w:sz w:val="28"/>
          <w:szCs w:val="28"/>
        </w:rPr>
        <w:t> </w:t>
      </w:r>
      <w:hyperlink r:id="rId22" w:tooltip="Давление" w:history="1">
        <w:r w:rsidRPr="00B22EC4">
          <w:rPr>
            <w:rStyle w:val="af"/>
            <w:color w:val="auto"/>
            <w:sz w:val="28"/>
            <w:szCs w:val="28"/>
            <w:u w:val="none"/>
          </w:rPr>
          <w:t>давление</w:t>
        </w:r>
      </w:hyperlink>
      <w:r w:rsidRPr="00B22EC4">
        <w:rPr>
          <w:sz w:val="28"/>
          <w:szCs w:val="28"/>
        </w:rPr>
        <w:t>, которое</w:t>
      </w:r>
      <w:r w:rsidRPr="00B22EC4">
        <w:rPr>
          <w:rStyle w:val="apple-converted-space"/>
          <w:sz w:val="28"/>
          <w:szCs w:val="28"/>
        </w:rPr>
        <w:t> </w:t>
      </w:r>
      <w:hyperlink r:id="rId23" w:tooltip="Кровь" w:history="1">
        <w:r w:rsidRPr="00B22EC4">
          <w:rPr>
            <w:rStyle w:val="af"/>
            <w:color w:val="auto"/>
            <w:sz w:val="28"/>
            <w:szCs w:val="28"/>
            <w:u w:val="none"/>
          </w:rPr>
          <w:t>кровь</w:t>
        </w:r>
      </w:hyperlink>
      <w:r w:rsidRPr="00B22EC4">
        <w:rPr>
          <w:rStyle w:val="apple-converted-space"/>
          <w:sz w:val="28"/>
          <w:szCs w:val="28"/>
        </w:rPr>
        <w:t> </w:t>
      </w:r>
      <w:r>
        <w:rPr>
          <w:sz w:val="28"/>
          <w:szCs w:val="28"/>
        </w:rPr>
        <w:t xml:space="preserve">оказывает на </w:t>
      </w:r>
      <w:r w:rsidRPr="00B22EC4">
        <w:rPr>
          <w:sz w:val="28"/>
          <w:szCs w:val="28"/>
        </w:rPr>
        <w:t>стенки</w:t>
      </w:r>
      <w:r w:rsidRPr="00B22EC4">
        <w:rPr>
          <w:rStyle w:val="apple-converted-space"/>
          <w:sz w:val="28"/>
          <w:szCs w:val="28"/>
        </w:rPr>
        <w:t> </w:t>
      </w:r>
      <w:hyperlink r:id="rId24" w:tooltip="Кровеносный сосуд" w:history="1">
        <w:r w:rsidRPr="00B22EC4">
          <w:rPr>
            <w:rStyle w:val="af"/>
            <w:color w:val="auto"/>
            <w:sz w:val="28"/>
            <w:szCs w:val="28"/>
            <w:u w:val="none"/>
          </w:rPr>
          <w:t>кровеносных сосудов</w:t>
        </w:r>
      </w:hyperlink>
      <w:r w:rsidRPr="00B22EC4">
        <w:rPr>
          <w:sz w:val="28"/>
          <w:szCs w:val="28"/>
        </w:rPr>
        <w:t>, или, по-другому говоря, превышение давления жидкости в кровеносной системе над атмосферным.</w:t>
      </w:r>
    </w:p>
    <w:p w:rsidR="00B22EC4" w:rsidRDefault="00B22EC4" w:rsidP="00B22EC4">
      <w:pPr>
        <w:pStyle w:val="a7"/>
        <w:spacing w:line="360" w:lineRule="auto"/>
        <w:ind w:firstLine="708"/>
        <w:jc w:val="both"/>
        <w:rPr>
          <w:sz w:val="28"/>
          <w:szCs w:val="28"/>
        </w:rPr>
      </w:pPr>
      <w:r>
        <w:rPr>
          <w:sz w:val="28"/>
          <w:szCs w:val="28"/>
        </w:rPr>
        <w:t>Кровяное давление бывает:</w:t>
      </w:r>
    </w:p>
    <w:p w:rsidR="00B22EC4" w:rsidRDefault="004B0DB8" w:rsidP="009C0E26">
      <w:pPr>
        <w:pStyle w:val="a7"/>
        <w:numPr>
          <w:ilvl w:val="0"/>
          <w:numId w:val="48"/>
        </w:numPr>
        <w:spacing w:line="360" w:lineRule="auto"/>
        <w:ind w:left="700"/>
        <w:jc w:val="both"/>
        <w:rPr>
          <w:sz w:val="28"/>
          <w:szCs w:val="28"/>
        </w:rPr>
      </w:pPr>
      <w:r>
        <w:rPr>
          <w:sz w:val="28"/>
          <w:szCs w:val="28"/>
        </w:rPr>
        <w:t>а</w:t>
      </w:r>
      <w:r w:rsidR="00B22EC4">
        <w:rPr>
          <w:sz w:val="28"/>
          <w:szCs w:val="28"/>
        </w:rPr>
        <w:t>ртериальным;</w:t>
      </w:r>
    </w:p>
    <w:p w:rsidR="00B22EC4" w:rsidRDefault="004B0DB8" w:rsidP="009C0E26">
      <w:pPr>
        <w:pStyle w:val="a7"/>
        <w:numPr>
          <w:ilvl w:val="0"/>
          <w:numId w:val="48"/>
        </w:numPr>
        <w:spacing w:line="360" w:lineRule="auto"/>
        <w:ind w:left="700"/>
        <w:jc w:val="both"/>
        <w:rPr>
          <w:sz w:val="28"/>
          <w:szCs w:val="28"/>
        </w:rPr>
      </w:pPr>
      <w:r>
        <w:rPr>
          <w:sz w:val="28"/>
          <w:szCs w:val="28"/>
        </w:rPr>
        <w:t>к</w:t>
      </w:r>
      <w:r w:rsidR="00B22EC4">
        <w:rPr>
          <w:sz w:val="28"/>
          <w:szCs w:val="28"/>
        </w:rPr>
        <w:t>апиллярным;</w:t>
      </w:r>
    </w:p>
    <w:p w:rsidR="00B22EC4" w:rsidRPr="00B22EC4" w:rsidRDefault="004B0DB8" w:rsidP="009C0E26">
      <w:pPr>
        <w:pStyle w:val="a7"/>
        <w:numPr>
          <w:ilvl w:val="0"/>
          <w:numId w:val="48"/>
        </w:numPr>
        <w:spacing w:line="360" w:lineRule="auto"/>
        <w:ind w:left="700"/>
        <w:jc w:val="both"/>
        <w:rPr>
          <w:sz w:val="28"/>
          <w:szCs w:val="28"/>
        </w:rPr>
      </w:pPr>
      <w:r>
        <w:rPr>
          <w:sz w:val="28"/>
          <w:szCs w:val="28"/>
        </w:rPr>
        <w:t>в</w:t>
      </w:r>
      <w:r w:rsidR="00B22EC4">
        <w:rPr>
          <w:sz w:val="28"/>
          <w:szCs w:val="28"/>
        </w:rPr>
        <w:t>енозным.</w:t>
      </w:r>
    </w:p>
    <w:p w:rsidR="003C0183" w:rsidRPr="00B22EC4" w:rsidRDefault="00DF0F81" w:rsidP="00B22EC4">
      <w:pPr>
        <w:pStyle w:val="a7"/>
        <w:spacing w:line="360" w:lineRule="auto"/>
        <w:ind w:firstLine="708"/>
        <w:jc w:val="both"/>
        <w:rPr>
          <w:sz w:val="28"/>
          <w:szCs w:val="28"/>
        </w:rPr>
      </w:pPr>
      <w:r w:rsidRPr="00B22EC4">
        <w:rPr>
          <w:sz w:val="28"/>
          <w:szCs w:val="28"/>
        </w:rPr>
        <w:t>Важным показателем состояния сердечно-сосудистой системы является артериальное давление.</w:t>
      </w:r>
      <w:r w:rsidR="00B22EC4" w:rsidRPr="00B22EC4">
        <w:rPr>
          <w:rFonts w:ascii="Arial" w:hAnsi="Arial" w:cs="Arial"/>
          <w:color w:val="000000"/>
          <w:sz w:val="21"/>
          <w:szCs w:val="21"/>
          <w:shd w:val="clear" w:color="auto" w:fill="FFFFFF"/>
        </w:rPr>
        <w:t xml:space="preserve"> </w:t>
      </w:r>
      <w:r w:rsidR="00B22EC4" w:rsidRPr="00B22EC4">
        <w:rPr>
          <w:color w:val="000000"/>
          <w:sz w:val="28"/>
          <w:szCs w:val="28"/>
          <w:shd w:val="clear" w:color="auto" w:fill="FFFFFF"/>
        </w:rPr>
        <w:t>Кровь двигается по артериям с определённым давлением, что очень важно для обмена веще</w:t>
      </w:r>
      <w:r w:rsidR="00B22EC4">
        <w:rPr>
          <w:color w:val="000000"/>
          <w:sz w:val="28"/>
          <w:szCs w:val="28"/>
          <w:shd w:val="clear" w:color="auto" w:fill="FFFFFF"/>
        </w:rPr>
        <w:t>ств между ней, клетками и тканя</w:t>
      </w:r>
      <w:r w:rsidR="00B22EC4" w:rsidRPr="00B22EC4">
        <w:rPr>
          <w:color w:val="000000"/>
          <w:sz w:val="28"/>
          <w:szCs w:val="28"/>
          <w:shd w:val="clear" w:color="auto" w:fill="FFFFFF"/>
        </w:rPr>
        <w:t>ми.</w:t>
      </w:r>
      <w:r w:rsidR="00B22EC4">
        <w:rPr>
          <w:rStyle w:val="apple-converted-space"/>
          <w:rFonts w:ascii="Arial" w:hAnsi="Arial" w:cs="Arial"/>
          <w:color w:val="000000"/>
          <w:sz w:val="21"/>
          <w:szCs w:val="21"/>
          <w:shd w:val="clear" w:color="auto" w:fill="FFFFFF"/>
        </w:rPr>
        <w:t> </w:t>
      </w:r>
    </w:p>
    <w:p w:rsidR="00B22EC4" w:rsidRDefault="00B22EC4" w:rsidP="00B22EC4">
      <w:pPr>
        <w:pStyle w:val="a7"/>
        <w:spacing w:line="360" w:lineRule="auto"/>
        <w:ind w:firstLine="708"/>
        <w:jc w:val="both"/>
        <w:rPr>
          <w:sz w:val="28"/>
          <w:szCs w:val="28"/>
        </w:rPr>
      </w:pPr>
      <w:r>
        <w:rPr>
          <w:sz w:val="28"/>
          <w:szCs w:val="28"/>
        </w:rPr>
        <w:t>А</w:t>
      </w:r>
      <w:r w:rsidRPr="00B22EC4">
        <w:rPr>
          <w:sz w:val="28"/>
          <w:szCs w:val="28"/>
        </w:rPr>
        <w:t xml:space="preserve">ртериальное давление (АД) — это давление крови на стенки артерий. Оно зависит от деятельности сердца, эластичности стенок артерий, объема и </w:t>
      </w:r>
      <w:r w:rsidRPr="00B22EC4">
        <w:rPr>
          <w:sz w:val="28"/>
          <w:szCs w:val="28"/>
        </w:rPr>
        <w:lastRenderedPageBreak/>
        <w:t xml:space="preserve">вязкости крови. Каждый человек имеет артериальное давление и не может жить без него. </w:t>
      </w:r>
    </w:p>
    <w:p w:rsidR="004B0DB8" w:rsidRDefault="004B0DB8" w:rsidP="00B22EC4">
      <w:pPr>
        <w:pStyle w:val="a7"/>
        <w:spacing w:line="360" w:lineRule="auto"/>
        <w:ind w:firstLine="708"/>
        <w:jc w:val="both"/>
        <w:rPr>
          <w:sz w:val="28"/>
          <w:szCs w:val="28"/>
        </w:rPr>
      </w:pPr>
      <w:r>
        <w:rPr>
          <w:sz w:val="28"/>
          <w:szCs w:val="28"/>
        </w:rPr>
        <w:t>Артериальное давление зависит от возраста, времени суток, эмоционального состояния, физической нагрузки, приема пищи, приема лекарственных препаратов, общения с врачом.</w:t>
      </w:r>
    </w:p>
    <w:p w:rsidR="0041786F" w:rsidRPr="0041786F" w:rsidRDefault="0041786F" w:rsidP="0041786F">
      <w:pPr>
        <w:shd w:val="clear" w:color="auto" w:fill="FFFFFF"/>
        <w:spacing w:after="75" w:line="360" w:lineRule="auto"/>
        <w:ind w:firstLine="7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06368" behindDoc="1" locked="0" layoutInCell="1" allowOverlap="1">
            <wp:simplePos x="0" y="0"/>
            <wp:positionH relativeFrom="column">
              <wp:posOffset>-118110</wp:posOffset>
            </wp:positionH>
            <wp:positionV relativeFrom="paragraph">
              <wp:posOffset>426720</wp:posOffset>
            </wp:positionV>
            <wp:extent cx="6038850" cy="2828925"/>
            <wp:effectExtent l="0" t="0" r="0" b="9525"/>
            <wp:wrapTight wrapText="bothSides">
              <wp:wrapPolygon edited="0">
                <wp:start x="68" y="0"/>
                <wp:lineTo x="0" y="873"/>
                <wp:lineTo x="0" y="20945"/>
                <wp:lineTo x="136" y="21527"/>
                <wp:lineTo x="21191" y="21527"/>
                <wp:lineTo x="21396" y="20945"/>
                <wp:lineTo x="21327" y="0"/>
                <wp:lineTo x="68"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rotWithShape="1">
                    <a:blip r:embed="rId25" cstate="print">
                      <a:extLst>
                        <a:ext uri="{28A0092B-C50C-407E-A947-70E740481C1C}">
                          <a14:useLocalDpi xmlns:a14="http://schemas.microsoft.com/office/drawing/2010/main" val="0"/>
                        </a:ext>
                      </a:extLst>
                    </a:blip>
                    <a:srcRect t="23602" b="-1"/>
                    <a:stretch/>
                  </pic:blipFill>
                  <pic:spPr bwMode="auto">
                    <a:xfrm>
                      <a:off x="0" y="0"/>
                      <a:ext cx="6038850" cy="28289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color w:val="000000"/>
          <w:sz w:val="28"/>
          <w:szCs w:val="28"/>
          <w:lang w:eastAsia="ru-RU"/>
        </w:rPr>
        <w:t>В</w:t>
      </w:r>
      <w:r w:rsidRPr="0041786F">
        <w:rPr>
          <w:rFonts w:ascii="Times New Roman" w:eastAsia="Times New Roman" w:hAnsi="Times New Roman" w:cs="Times New Roman"/>
          <w:color w:val="000000"/>
          <w:sz w:val="28"/>
          <w:szCs w:val="28"/>
          <w:lang w:eastAsia="ru-RU"/>
        </w:rPr>
        <w:t xml:space="preserve">иды артериального </w:t>
      </w:r>
      <w:r>
        <w:rPr>
          <w:rFonts w:ascii="Times New Roman" w:eastAsia="Times New Roman" w:hAnsi="Times New Roman" w:cs="Times New Roman"/>
          <w:color w:val="000000"/>
          <w:sz w:val="28"/>
          <w:szCs w:val="28"/>
          <w:lang w:eastAsia="ru-RU"/>
        </w:rPr>
        <w:t xml:space="preserve"> давления</w:t>
      </w:r>
    </w:p>
    <w:p w:rsidR="004B0DB8" w:rsidRDefault="004B0DB8" w:rsidP="004B0DB8">
      <w:pPr>
        <w:pStyle w:val="a7"/>
        <w:spacing w:line="360" w:lineRule="auto"/>
        <w:ind w:firstLine="708"/>
        <w:jc w:val="both"/>
        <w:rPr>
          <w:sz w:val="28"/>
          <w:szCs w:val="28"/>
        </w:rPr>
      </w:pPr>
      <w:r w:rsidRPr="0041786F">
        <w:rPr>
          <w:sz w:val="28"/>
          <w:szCs w:val="28"/>
        </w:rPr>
        <w:t xml:space="preserve">Наиболее частым нарушением регуляции артериального давления является гипертония (гипертензия) - стойкое повышенное давление крови в крупных артериях, для систолического (верхнего) давления более </w:t>
      </w:r>
      <w:smartTag w:uri="urn:schemas-microsoft-com:office:smarttags" w:element="metricconverter">
        <w:smartTagPr>
          <w:attr w:name="ProductID" w:val="140 мм"/>
        </w:smartTagPr>
        <w:r w:rsidRPr="0041786F">
          <w:rPr>
            <w:sz w:val="28"/>
            <w:szCs w:val="28"/>
          </w:rPr>
          <w:t>140 мм</w:t>
        </w:r>
      </w:smartTag>
      <w:r w:rsidRPr="0041786F">
        <w:rPr>
          <w:sz w:val="28"/>
          <w:szCs w:val="28"/>
        </w:rPr>
        <w:t xml:space="preserve"> рт. ст., для диастолического (нижнего) давления более </w:t>
      </w:r>
      <w:smartTag w:uri="urn:schemas-microsoft-com:office:smarttags" w:element="metricconverter">
        <w:smartTagPr>
          <w:attr w:name="ProductID" w:val="90 мм"/>
        </w:smartTagPr>
        <w:r w:rsidRPr="0041786F">
          <w:rPr>
            <w:sz w:val="28"/>
            <w:szCs w:val="28"/>
          </w:rPr>
          <w:t>90 мм</w:t>
        </w:r>
      </w:smartTag>
      <w:r w:rsidRPr="0041786F">
        <w:rPr>
          <w:sz w:val="28"/>
          <w:szCs w:val="28"/>
        </w:rPr>
        <w:t xml:space="preserve"> рт. ст.</w:t>
      </w:r>
    </w:p>
    <w:p w:rsidR="004B0DB8" w:rsidRPr="004B0DB8" w:rsidRDefault="004B0DB8" w:rsidP="004B0DB8">
      <w:pPr>
        <w:pStyle w:val="a7"/>
        <w:spacing w:line="360" w:lineRule="auto"/>
        <w:ind w:firstLine="708"/>
        <w:jc w:val="both"/>
        <w:rPr>
          <w:sz w:val="28"/>
          <w:szCs w:val="28"/>
        </w:rPr>
      </w:pPr>
      <w:r w:rsidRPr="004B0DB8">
        <w:rPr>
          <w:sz w:val="28"/>
          <w:szCs w:val="28"/>
        </w:rPr>
        <w:t>Если значения артериального давления выше нормальных и стойко держатся долгое время, можно говорить об артериальной гипертонии.</w:t>
      </w:r>
    </w:p>
    <w:p w:rsidR="004B0DB8" w:rsidRPr="004B0DB8" w:rsidRDefault="004B0DB8" w:rsidP="004B0DB8">
      <w:pPr>
        <w:pStyle w:val="a7"/>
        <w:spacing w:line="360" w:lineRule="auto"/>
        <w:jc w:val="both"/>
        <w:rPr>
          <w:sz w:val="28"/>
          <w:szCs w:val="28"/>
        </w:rPr>
      </w:pPr>
      <w:r w:rsidRPr="004B0DB8">
        <w:rPr>
          <w:sz w:val="28"/>
          <w:szCs w:val="28"/>
        </w:rPr>
        <w:t>Причины гипертонии:</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атеросклероз, отложение склеротических бляшек на стенках сосудов, что приводит к их сужению;</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избыточный вес;</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сахарный диабет;</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излишнее употребление в пищу соли;</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неумеренное употребление алкоголя;</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lastRenderedPageBreak/>
        <w:t xml:space="preserve">использование </w:t>
      </w:r>
      <w:proofErr w:type="gramStart"/>
      <w:r w:rsidRPr="004B0DB8">
        <w:rPr>
          <w:sz w:val="28"/>
          <w:szCs w:val="28"/>
        </w:rPr>
        <w:t>оральных</w:t>
      </w:r>
      <w:proofErr w:type="gramEnd"/>
      <w:r w:rsidRPr="004B0DB8">
        <w:rPr>
          <w:sz w:val="28"/>
          <w:szCs w:val="28"/>
        </w:rPr>
        <w:t xml:space="preserve"> контрацептивов для предупреждения нежелательной беременности;</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курение;</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малоподвижный образ жизни;</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частые и высокие психоэмоциональные нагрузки;</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резкие перепады атмосферного давления;</w:t>
      </w:r>
    </w:p>
    <w:p w:rsidR="004B0DB8" w:rsidRPr="004B0DB8" w:rsidRDefault="004B0DB8" w:rsidP="009C0E26">
      <w:pPr>
        <w:pStyle w:val="a7"/>
        <w:numPr>
          <w:ilvl w:val="0"/>
          <w:numId w:val="49"/>
        </w:numPr>
        <w:spacing w:line="360" w:lineRule="auto"/>
        <w:jc w:val="both"/>
        <w:rPr>
          <w:sz w:val="28"/>
          <w:szCs w:val="28"/>
        </w:rPr>
      </w:pPr>
      <w:r w:rsidRPr="004B0DB8">
        <w:rPr>
          <w:sz w:val="28"/>
          <w:szCs w:val="28"/>
        </w:rPr>
        <w:t>другие заболевания.</w:t>
      </w:r>
    </w:p>
    <w:p w:rsidR="004B0DB8" w:rsidRDefault="004B0DB8" w:rsidP="004B0DB8">
      <w:pPr>
        <w:pStyle w:val="a7"/>
        <w:spacing w:line="360" w:lineRule="auto"/>
        <w:ind w:firstLine="708"/>
        <w:jc w:val="both"/>
        <w:rPr>
          <w:sz w:val="28"/>
          <w:szCs w:val="28"/>
        </w:rPr>
      </w:pPr>
      <w:r w:rsidRPr="004B0DB8">
        <w:rPr>
          <w:bCs/>
          <w:sz w:val="28"/>
          <w:szCs w:val="28"/>
        </w:rPr>
        <w:t xml:space="preserve">Гипотония </w:t>
      </w:r>
      <w:r w:rsidRPr="004B0DB8">
        <w:rPr>
          <w:sz w:val="28"/>
          <w:szCs w:val="28"/>
        </w:rPr>
        <w:t xml:space="preserve">(артериальная гипотензия) - низкое артериальное давление, развивается из-за снижения потока крови через артерии и вены к жизненно важным органам </w:t>
      </w:r>
      <w:r w:rsidRPr="004B0DB8">
        <w:rPr>
          <w:bCs/>
          <w:sz w:val="28"/>
          <w:szCs w:val="28"/>
        </w:rPr>
        <w:t xml:space="preserve">и </w:t>
      </w:r>
      <w:r w:rsidRPr="004B0DB8">
        <w:rPr>
          <w:sz w:val="28"/>
          <w:szCs w:val="28"/>
        </w:rPr>
        <w:t xml:space="preserve">характеризуется уровнем систолического давления ниже </w:t>
      </w:r>
      <w:smartTag w:uri="urn:schemas-microsoft-com:office:smarttags" w:element="metricconverter">
        <w:smartTagPr>
          <w:attr w:name="ProductID" w:val="90 мм"/>
        </w:smartTagPr>
        <w:r w:rsidRPr="004B0DB8">
          <w:rPr>
            <w:sz w:val="28"/>
            <w:szCs w:val="28"/>
          </w:rPr>
          <w:t>90 мм</w:t>
        </w:r>
      </w:smartTag>
      <w:r w:rsidRPr="004B0DB8">
        <w:rPr>
          <w:sz w:val="28"/>
          <w:szCs w:val="28"/>
        </w:rPr>
        <w:t xml:space="preserve"> рт. ст., а диастолического - ниже </w:t>
      </w:r>
      <w:smartTag w:uri="urn:schemas-microsoft-com:office:smarttags" w:element="metricconverter">
        <w:smartTagPr>
          <w:attr w:name="ProductID" w:val="60 мм"/>
        </w:smartTagPr>
        <w:r w:rsidRPr="004B0DB8">
          <w:rPr>
            <w:sz w:val="28"/>
            <w:szCs w:val="28"/>
          </w:rPr>
          <w:t>60 мм</w:t>
        </w:r>
      </w:smartTag>
      <w:r w:rsidRPr="004B0DB8">
        <w:rPr>
          <w:sz w:val="28"/>
          <w:szCs w:val="28"/>
        </w:rPr>
        <w:t xml:space="preserve"> рт. </w:t>
      </w:r>
      <w:r>
        <w:rPr>
          <w:sz w:val="28"/>
          <w:szCs w:val="28"/>
        </w:rPr>
        <w:t>с</w:t>
      </w:r>
      <w:r w:rsidRPr="004B0DB8">
        <w:rPr>
          <w:sz w:val="28"/>
          <w:szCs w:val="28"/>
        </w:rPr>
        <w:t>т</w:t>
      </w:r>
      <w:r>
        <w:rPr>
          <w:sz w:val="28"/>
          <w:szCs w:val="28"/>
        </w:rPr>
        <w:t>.</w:t>
      </w:r>
    </w:p>
    <w:p w:rsidR="004B0DB8" w:rsidRPr="004B0DB8" w:rsidRDefault="004B0DB8" w:rsidP="004B0DB8">
      <w:pPr>
        <w:pStyle w:val="a7"/>
        <w:spacing w:line="360" w:lineRule="auto"/>
        <w:ind w:firstLine="708"/>
        <w:jc w:val="both"/>
        <w:rPr>
          <w:sz w:val="28"/>
          <w:szCs w:val="28"/>
        </w:rPr>
      </w:pPr>
      <w:r w:rsidRPr="004B0DB8">
        <w:rPr>
          <w:sz w:val="28"/>
          <w:szCs w:val="28"/>
        </w:rPr>
        <w:t>Причины гипотонии:</w:t>
      </w:r>
    </w:p>
    <w:p w:rsidR="004B0DB8" w:rsidRPr="004B0DB8" w:rsidRDefault="004B0DB8" w:rsidP="009C0E26">
      <w:pPr>
        <w:pStyle w:val="a7"/>
        <w:numPr>
          <w:ilvl w:val="0"/>
          <w:numId w:val="50"/>
        </w:numPr>
        <w:spacing w:line="360" w:lineRule="auto"/>
        <w:jc w:val="both"/>
        <w:rPr>
          <w:sz w:val="28"/>
          <w:szCs w:val="28"/>
        </w:rPr>
      </w:pPr>
      <w:r>
        <w:rPr>
          <w:sz w:val="28"/>
          <w:szCs w:val="28"/>
        </w:rPr>
        <w:t>психическая травма;</w:t>
      </w:r>
    </w:p>
    <w:p w:rsidR="004B0DB8" w:rsidRPr="004B0DB8" w:rsidRDefault="004B0DB8" w:rsidP="009C0E26">
      <w:pPr>
        <w:pStyle w:val="a7"/>
        <w:numPr>
          <w:ilvl w:val="0"/>
          <w:numId w:val="50"/>
        </w:numPr>
        <w:spacing w:line="360" w:lineRule="auto"/>
        <w:jc w:val="both"/>
        <w:rPr>
          <w:sz w:val="28"/>
          <w:szCs w:val="28"/>
        </w:rPr>
      </w:pPr>
      <w:r w:rsidRPr="004B0DB8">
        <w:rPr>
          <w:sz w:val="28"/>
          <w:szCs w:val="28"/>
        </w:rPr>
        <w:t>длительно</w:t>
      </w:r>
      <w:r>
        <w:rPr>
          <w:sz w:val="28"/>
          <w:szCs w:val="28"/>
        </w:rPr>
        <w:t>е психоэмоциональное напряжение;</w:t>
      </w:r>
      <w:r w:rsidRPr="004B0DB8">
        <w:rPr>
          <w:sz w:val="28"/>
          <w:szCs w:val="28"/>
        </w:rPr>
        <w:t xml:space="preserve"> </w:t>
      </w:r>
    </w:p>
    <w:p w:rsidR="004B0DB8" w:rsidRPr="004B0DB8" w:rsidRDefault="004B0DB8" w:rsidP="009C0E26">
      <w:pPr>
        <w:pStyle w:val="a7"/>
        <w:numPr>
          <w:ilvl w:val="0"/>
          <w:numId w:val="50"/>
        </w:numPr>
        <w:spacing w:line="360" w:lineRule="auto"/>
        <w:jc w:val="both"/>
        <w:rPr>
          <w:sz w:val="28"/>
          <w:szCs w:val="28"/>
        </w:rPr>
      </w:pPr>
      <w:r>
        <w:rPr>
          <w:sz w:val="28"/>
          <w:szCs w:val="28"/>
        </w:rPr>
        <w:t>травма головного мозга;</w:t>
      </w:r>
    </w:p>
    <w:p w:rsidR="004B0DB8" w:rsidRPr="004B0DB8" w:rsidRDefault="004B0DB8" w:rsidP="009C0E26">
      <w:pPr>
        <w:pStyle w:val="a7"/>
        <w:numPr>
          <w:ilvl w:val="0"/>
          <w:numId w:val="50"/>
        </w:numPr>
        <w:spacing w:line="360" w:lineRule="auto"/>
        <w:jc w:val="both"/>
        <w:rPr>
          <w:sz w:val="28"/>
          <w:szCs w:val="28"/>
        </w:rPr>
      </w:pPr>
      <w:r w:rsidRPr="004B0DB8">
        <w:rPr>
          <w:sz w:val="28"/>
          <w:szCs w:val="28"/>
        </w:rPr>
        <w:t>язвенная болезнь жел</w:t>
      </w:r>
      <w:r>
        <w:rPr>
          <w:sz w:val="28"/>
          <w:szCs w:val="28"/>
        </w:rPr>
        <w:t>удка и двенадцатиперстной кишки;</w:t>
      </w:r>
      <w:r w:rsidRPr="004B0DB8">
        <w:rPr>
          <w:sz w:val="28"/>
          <w:szCs w:val="28"/>
        </w:rPr>
        <w:t xml:space="preserve"> </w:t>
      </w:r>
    </w:p>
    <w:p w:rsidR="004B0DB8" w:rsidRPr="004B0DB8" w:rsidRDefault="004B0DB8" w:rsidP="009C0E26">
      <w:pPr>
        <w:pStyle w:val="a7"/>
        <w:numPr>
          <w:ilvl w:val="0"/>
          <w:numId w:val="50"/>
        </w:numPr>
        <w:spacing w:line="360" w:lineRule="auto"/>
        <w:jc w:val="both"/>
        <w:rPr>
          <w:sz w:val="28"/>
          <w:szCs w:val="28"/>
        </w:rPr>
      </w:pPr>
      <w:r>
        <w:rPr>
          <w:sz w:val="28"/>
          <w:szCs w:val="28"/>
        </w:rPr>
        <w:t>заболевания эндокринной системы;</w:t>
      </w:r>
      <w:r w:rsidRPr="004B0DB8">
        <w:rPr>
          <w:sz w:val="28"/>
          <w:szCs w:val="28"/>
        </w:rPr>
        <w:t xml:space="preserve"> </w:t>
      </w:r>
    </w:p>
    <w:p w:rsidR="004B0DB8" w:rsidRPr="004B0DB8" w:rsidRDefault="004B0DB8" w:rsidP="009C0E26">
      <w:pPr>
        <w:pStyle w:val="a7"/>
        <w:numPr>
          <w:ilvl w:val="0"/>
          <w:numId w:val="50"/>
        </w:numPr>
        <w:spacing w:line="360" w:lineRule="auto"/>
        <w:jc w:val="both"/>
        <w:rPr>
          <w:sz w:val="28"/>
          <w:szCs w:val="28"/>
        </w:rPr>
      </w:pPr>
      <w:r>
        <w:rPr>
          <w:sz w:val="28"/>
          <w:szCs w:val="28"/>
        </w:rPr>
        <w:t>заболевания органов дыхания;</w:t>
      </w:r>
      <w:r w:rsidRPr="004B0DB8">
        <w:rPr>
          <w:sz w:val="28"/>
          <w:szCs w:val="28"/>
        </w:rPr>
        <w:t xml:space="preserve"> </w:t>
      </w:r>
    </w:p>
    <w:p w:rsidR="004B0DB8" w:rsidRPr="004B0DB8" w:rsidRDefault="004B0DB8" w:rsidP="009C0E26">
      <w:pPr>
        <w:pStyle w:val="a7"/>
        <w:numPr>
          <w:ilvl w:val="0"/>
          <w:numId w:val="50"/>
        </w:numPr>
        <w:spacing w:line="360" w:lineRule="auto"/>
        <w:jc w:val="both"/>
        <w:rPr>
          <w:sz w:val="28"/>
          <w:szCs w:val="28"/>
        </w:rPr>
      </w:pPr>
      <w:r>
        <w:rPr>
          <w:sz w:val="28"/>
          <w:szCs w:val="28"/>
        </w:rPr>
        <w:t>нарушение кровообращения;</w:t>
      </w:r>
      <w:r w:rsidRPr="004B0DB8">
        <w:rPr>
          <w:sz w:val="28"/>
          <w:szCs w:val="28"/>
        </w:rPr>
        <w:t xml:space="preserve"> </w:t>
      </w:r>
    </w:p>
    <w:p w:rsidR="004B0DB8" w:rsidRDefault="004B0DB8" w:rsidP="009C0E26">
      <w:pPr>
        <w:pStyle w:val="a7"/>
        <w:numPr>
          <w:ilvl w:val="0"/>
          <w:numId w:val="50"/>
        </w:numPr>
        <w:spacing w:line="360" w:lineRule="auto"/>
        <w:jc w:val="both"/>
        <w:rPr>
          <w:sz w:val="28"/>
          <w:szCs w:val="28"/>
        </w:rPr>
      </w:pPr>
      <w:r w:rsidRPr="004B0DB8">
        <w:rPr>
          <w:sz w:val="28"/>
          <w:szCs w:val="28"/>
        </w:rPr>
        <w:t>хро</w:t>
      </w:r>
      <w:r>
        <w:rPr>
          <w:sz w:val="28"/>
          <w:szCs w:val="28"/>
        </w:rPr>
        <w:t>нические интоксикации;</w:t>
      </w:r>
    </w:p>
    <w:p w:rsidR="004B0DB8" w:rsidRPr="004B0DB8" w:rsidRDefault="004B0DB8" w:rsidP="009C0E26">
      <w:pPr>
        <w:pStyle w:val="a7"/>
        <w:numPr>
          <w:ilvl w:val="0"/>
          <w:numId w:val="50"/>
        </w:numPr>
        <w:spacing w:line="360" w:lineRule="auto"/>
        <w:jc w:val="both"/>
        <w:rPr>
          <w:sz w:val="28"/>
          <w:szCs w:val="28"/>
        </w:rPr>
      </w:pPr>
      <w:r>
        <w:rPr>
          <w:sz w:val="28"/>
          <w:szCs w:val="28"/>
        </w:rPr>
        <w:t>передозировка гипотензивными препаратами;</w:t>
      </w:r>
    </w:p>
    <w:p w:rsidR="00A81B9B" w:rsidRPr="006E470D" w:rsidRDefault="004B0DB8" w:rsidP="009C0E26">
      <w:pPr>
        <w:pStyle w:val="a7"/>
        <w:numPr>
          <w:ilvl w:val="0"/>
          <w:numId w:val="50"/>
        </w:numPr>
        <w:spacing w:line="360" w:lineRule="auto"/>
        <w:jc w:val="both"/>
        <w:rPr>
          <w:sz w:val="28"/>
          <w:szCs w:val="28"/>
        </w:rPr>
      </w:pPr>
      <w:r w:rsidRPr="004B0DB8">
        <w:rPr>
          <w:sz w:val="28"/>
          <w:szCs w:val="28"/>
        </w:rPr>
        <w:t>наследственная предрасположенность.</w:t>
      </w:r>
    </w:p>
    <w:p w:rsidR="00DB7F25" w:rsidRDefault="00DB7F25" w:rsidP="00A75C3F">
      <w:pPr>
        <w:pStyle w:val="a7"/>
        <w:spacing w:line="360" w:lineRule="auto"/>
        <w:ind w:firstLine="708"/>
        <w:jc w:val="both"/>
        <w:rPr>
          <w:sz w:val="28"/>
          <w:szCs w:val="28"/>
        </w:rPr>
      </w:pPr>
      <w:r w:rsidRPr="00DB7F25">
        <w:rPr>
          <w:sz w:val="28"/>
          <w:szCs w:val="28"/>
        </w:rPr>
        <w:t xml:space="preserve">Артериальное давление впервые было измерено в 1733 году английским естествоиспытателем </w:t>
      </w:r>
      <w:proofErr w:type="spellStart"/>
      <w:r w:rsidRPr="00DB7F25">
        <w:rPr>
          <w:sz w:val="28"/>
          <w:szCs w:val="28"/>
        </w:rPr>
        <w:t>St</w:t>
      </w:r>
      <w:proofErr w:type="spellEnd"/>
      <w:r w:rsidRPr="00DB7F25">
        <w:rPr>
          <w:sz w:val="28"/>
          <w:szCs w:val="28"/>
        </w:rPr>
        <w:t xml:space="preserve">. </w:t>
      </w:r>
      <w:proofErr w:type="spellStart"/>
      <w:r w:rsidRPr="00DB7F25">
        <w:rPr>
          <w:sz w:val="28"/>
          <w:szCs w:val="28"/>
        </w:rPr>
        <w:t>Hales</w:t>
      </w:r>
      <w:proofErr w:type="spellEnd"/>
      <w:r w:rsidRPr="00DB7F25">
        <w:rPr>
          <w:sz w:val="28"/>
          <w:szCs w:val="28"/>
        </w:rPr>
        <w:t xml:space="preserve">. Во введенной в артерию лошади стеклянной трубке он зафиксировал подъем крови на 8 футов и 3 дюйма выше уровня левого желудочка сердца. В дальнейшем </w:t>
      </w:r>
      <w:proofErr w:type="spellStart"/>
      <w:r w:rsidRPr="00DB7F25">
        <w:rPr>
          <w:sz w:val="28"/>
          <w:szCs w:val="28"/>
        </w:rPr>
        <w:t>St</w:t>
      </w:r>
      <w:proofErr w:type="spellEnd"/>
      <w:r w:rsidRPr="00DB7F25">
        <w:rPr>
          <w:sz w:val="28"/>
          <w:szCs w:val="28"/>
        </w:rPr>
        <w:t xml:space="preserve">. </w:t>
      </w:r>
      <w:proofErr w:type="spellStart"/>
      <w:r w:rsidRPr="00DB7F25">
        <w:rPr>
          <w:sz w:val="28"/>
          <w:szCs w:val="28"/>
        </w:rPr>
        <w:t>Hales</w:t>
      </w:r>
      <w:proofErr w:type="spellEnd"/>
      <w:r w:rsidRPr="00DB7F25">
        <w:rPr>
          <w:sz w:val="28"/>
          <w:szCs w:val="28"/>
        </w:rPr>
        <w:t xml:space="preserve"> неоднократно повторял этот эксперимент на разных животных. Ему удалось измерить давления в периферических артериях и венах и, по-видимому, даже в легочной артерии, поскольку известно, что </w:t>
      </w:r>
      <w:proofErr w:type="spellStart"/>
      <w:r w:rsidRPr="00DB7F25">
        <w:rPr>
          <w:sz w:val="28"/>
          <w:szCs w:val="28"/>
        </w:rPr>
        <w:t>St</w:t>
      </w:r>
      <w:proofErr w:type="spellEnd"/>
      <w:r w:rsidRPr="00DB7F25">
        <w:rPr>
          <w:sz w:val="28"/>
          <w:szCs w:val="28"/>
        </w:rPr>
        <w:t xml:space="preserve">. </w:t>
      </w:r>
      <w:proofErr w:type="spellStart"/>
      <w:r w:rsidRPr="00DB7F25">
        <w:rPr>
          <w:sz w:val="28"/>
          <w:szCs w:val="28"/>
        </w:rPr>
        <w:t>Hales</w:t>
      </w:r>
      <w:proofErr w:type="spellEnd"/>
      <w:r w:rsidRPr="00DB7F25">
        <w:rPr>
          <w:sz w:val="28"/>
          <w:szCs w:val="28"/>
        </w:rPr>
        <w:t xml:space="preserve"> впервые измерил температуру «крови в </w:t>
      </w:r>
      <w:r w:rsidRPr="00DB7F25">
        <w:rPr>
          <w:sz w:val="28"/>
          <w:szCs w:val="28"/>
        </w:rPr>
        <w:lastRenderedPageBreak/>
        <w:t xml:space="preserve">легких». Должно было пройти около 100 лет, чтобы эксперимент </w:t>
      </w:r>
      <w:proofErr w:type="spellStart"/>
      <w:r w:rsidRPr="00DB7F25">
        <w:rPr>
          <w:sz w:val="28"/>
          <w:szCs w:val="28"/>
        </w:rPr>
        <w:t>St</w:t>
      </w:r>
      <w:proofErr w:type="spellEnd"/>
      <w:r w:rsidRPr="00DB7F25">
        <w:rPr>
          <w:sz w:val="28"/>
          <w:szCs w:val="28"/>
        </w:rPr>
        <w:t xml:space="preserve">. </w:t>
      </w:r>
      <w:proofErr w:type="spellStart"/>
      <w:r w:rsidRPr="00DB7F25">
        <w:rPr>
          <w:sz w:val="28"/>
          <w:szCs w:val="28"/>
        </w:rPr>
        <w:t>Hales</w:t>
      </w:r>
      <w:proofErr w:type="spellEnd"/>
      <w:r w:rsidRPr="00DB7F25">
        <w:rPr>
          <w:sz w:val="28"/>
          <w:szCs w:val="28"/>
        </w:rPr>
        <w:t xml:space="preserve"> нашел применение в практической медицине. </w:t>
      </w:r>
    </w:p>
    <w:p w:rsidR="00DB7F25" w:rsidRDefault="00DB7F25" w:rsidP="00DB7F25">
      <w:pPr>
        <w:pStyle w:val="a7"/>
        <w:spacing w:line="360" w:lineRule="auto"/>
        <w:ind w:firstLine="708"/>
        <w:jc w:val="both"/>
        <w:rPr>
          <w:sz w:val="28"/>
          <w:szCs w:val="28"/>
        </w:rPr>
      </w:pPr>
      <w:r w:rsidRPr="00DB7F25">
        <w:rPr>
          <w:sz w:val="28"/>
          <w:szCs w:val="28"/>
        </w:rPr>
        <w:t xml:space="preserve">J.L. </w:t>
      </w:r>
      <w:proofErr w:type="spellStart"/>
      <w:r w:rsidRPr="00DB7F25">
        <w:rPr>
          <w:sz w:val="28"/>
          <w:szCs w:val="28"/>
        </w:rPr>
        <w:t>Poiseuille</w:t>
      </w:r>
      <w:proofErr w:type="spellEnd"/>
      <w:r w:rsidRPr="00DB7F25">
        <w:rPr>
          <w:sz w:val="28"/>
          <w:szCs w:val="28"/>
        </w:rPr>
        <w:t xml:space="preserve"> в 1828 году для прямого измерения давления в артерии животного применил ртутный </w:t>
      </w:r>
      <w:proofErr w:type="spellStart"/>
      <w:r w:rsidRPr="00DB7F25">
        <w:rPr>
          <w:sz w:val="28"/>
          <w:szCs w:val="28"/>
        </w:rPr>
        <w:t>монометр</w:t>
      </w:r>
      <w:proofErr w:type="spellEnd"/>
      <w:r w:rsidRPr="00DB7F25">
        <w:rPr>
          <w:sz w:val="28"/>
          <w:szCs w:val="28"/>
        </w:rPr>
        <w:t xml:space="preserve">, a </w:t>
      </w:r>
      <w:proofErr w:type="spellStart"/>
      <w:r w:rsidRPr="00DB7F25">
        <w:rPr>
          <w:sz w:val="28"/>
          <w:szCs w:val="28"/>
        </w:rPr>
        <w:t>C.Ludwig</w:t>
      </w:r>
      <w:proofErr w:type="spellEnd"/>
      <w:r w:rsidRPr="00DB7F25">
        <w:rPr>
          <w:sz w:val="28"/>
          <w:szCs w:val="28"/>
        </w:rPr>
        <w:t xml:space="preserve">, соединив его с движущимся барабаном, впервые записал пульсирующую кривую артериального давления (сфигмограмму). Прибор был автором назван кимографом и в течение многих последующих лет служил основным средством для регистрации различных физиологических процессов. С этого времени берут начало </w:t>
      </w:r>
      <w:proofErr w:type="spellStart"/>
      <w:r w:rsidRPr="00DB7F25">
        <w:rPr>
          <w:sz w:val="28"/>
          <w:szCs w:val="28"/>
        </w:rPr>
        <w:t>сфигмографические</w:t>
      </w:r>
      <w:proofErr w:type="spellEnd"/>
      <w:r w:rsidRPr="00DB7F25">
        <w:rPr>
          <w:sz w:val="28"/>
          <w:szCs w:val="28"/>
        </w:rPr>
        <w:t xml:space="preserve"> методы регистрации гемодинамики. </w:t>
      </w:r>
    </w:p>
    <w:p w:rsidR="00DB7F25" w:rsidRDefault="00DB7F25" w:rsidP="00DB7F25">
      <w:pPr>
        <w:pStyle w:val="a7"/>
        <w:spacing w:line="360" w:lineRule="auto"/>
        <w:ind w:firstLine="708"/>
        <w:jc w:val="both"/>
        <w:rPr>
          <w:sz w:val="28"/>
          <w:szCs w:val="28"/>
        </w:rPr>
      </w:pPr>
      <w:r w:rsidRPr="00DB7F25">
        <w:rPr>
          <w:sz w:val="28"/>
          <w:szCs w:val="28"/>
        </w:rPr>
        <w:t xml:space="preserve">К. </w:t>
      </w:r>
      <w:proofErr w:type="spellStart"/>
      <w:r w:rsidRPr="00DB7F25">
        <w:rPr>
          <w:sz w:val="28"/>
          <w:szCs w:val="28"/>
        </w:rPr>
        <w:t>Vierordt</w:t>
      </w:r>
      <w:proofErr w:type="spellEnd"/>
      <w:r w:rsidRPr="00DB7F25">
        <w:rPr>
          <w:sz w:val="28"/>
          <w:szCs w:val="28"/>
        </w:rPr>
        <w:t xml:space="preserve"> использовал сфигмографию для непрямого измерения давления крови у человека. В течении последующих лет кимограф Людвига многократно усовершенствовался. На его базе E.J. </w:t>
      </w:r>
      <w:proofErr w:type="spellStart"/>
      <w:r w:rsidRPr="00DB7F25">
        <w:rPr>
          <w:sz w:val="28"/>
          <w:szCs w:val="28"/>
        </w:rPr>
        <w:t>Магеу</w:t>
      </w:r>
      <w:proofErr w:type="spellEnd"/>
      <w:r w:rsidRPr="00DB7F25">
        <w:rPr>
          <w:sz w:val="28"/>
          <w:szCs w:val="28"/>
        </w:rPr>
        <w:t xml:space="preserve"> в 1876 г. изготовил плетизмограф, который позволял непрямым методом определять систолическое и диастолическое артериальное давление. В последствии этот метод получил название осциллометрического. </w:t>
      </w:r>
    </w:p>
    <w:p w:rsidR="00DB7F25" w:rsidRDefault="00DB7F25" w:rsidP="00DB7F25">
      <w:pPr>
        <w:pStyle w:val="a7"/>
        <w:spacing w:line="360" w:lineRule="auto"/>
        <w:ind w:firstLine="708"/>
        <w:jc w:val="both"/>
        <w:rPr>
          <w:sz w:val="28"/>
          <w:szCs w:val="28"/>
        </w:rPr>
      </w:pPr>
      <w:r w:rsidRPr="00DB7F25">
        <w:rPr>
          <w:sz w:val="28"/>
          <w:szCs w:val="28"/>
        </w:rPr>
        <w:t xml:space="preserve">G. </w:t>
      </w:r>
      <w:proofErr w:type="spellStart"/>
      <w:r w:rsidRPr="00DB7F25">
        <w:rPr>
          <w:sz w:val="28"/>
          <w:szCs w:val="28"/>
        </w:rPr>
        <w:t>Gartner</w:t>
      </w:r>
      <w:proofErr w:type="spellEnd"/>
      <w:r w:rsidRPr="00DB7F25">
        <w:rPr>
          <w:sz w:val="28"/>
          <w:szCs w:val="28"/>
        </w:rPr>
        <w:t xml:space="preserve"> в 1899 году создал следующее поколение аппарата для </w:t>
      </w:r>
      <w:proofErr w:type="spellStart"/>
      <w:r w:rsidRPr="00DB7F25">
        <w:rPr>
          <w:sz w:val="28"/>
          <w:szCs w:val="28"/>
        </w:rPr>
        <w:t>неинвазивного</w:t>
      </w:r>
      <w:proofErr w:type="spellEnd"/>
      <w:r w:rsidRPr="00DB7F25">
        <w:rPr>
          <w:sz w:val="28"/>
          <w:szCs w:val="28"/>
        </w:rPr>
        <w:t xml:space="preserve"> измерения артериального давления и назвал его тонометром. Тремя годами раньше 15 декабря 1896 г. в Туринской газете «</w:t>
      </w:r>
      <w:proofErr w:type="spellStart"/>
      <w:r w:rsidRPr="00DB7F25">
        <w:rPr>
          <w:sz w:val="28"/>
          <w:szCs w:val="28"/>
        </w:rPr>
        <w:t>Gazzetta</w:t>
      </w:r>
      <w:proofErr w:type="spellEnd"/>
      <w:r w:rsidRPr="00DB7F25">
        <w:rPr>
          <w:sz w:val="28"/>
          <w:szCs w:val="28"/>
        </w:rPr>
        <w:t xml:space="preserve"> </w:t>
      </w:r>
      <w:proofErr w:type="spellStart"/>
      <w:r w:rsidRPr="00DB7F25">
        <w:rPr>
          <w:sz w:val="28"/>
          <w:szCs w:val="28"/>
        </w:rPr>
        <w:t>medica</w:t>
      </w:r>
      <w:proofErr w:type="spellEnd"/>
      <w:r w:rsidRPr="00DB7F25">
        <w:rPr>
          <w:sz w:val="28"/>
          <w:szCs w:val="28"/>
        </w:rPr>
        <w:t xml:space="preserve"> </w:t>
      </w:r>
      <w:proofErr w:type="spellStart"/>
      <w:r w:rsidRPr="00DB7F25">
        <w:rPr>
          <w:sz w:val="28"/>
          <w:szCs w:val="28"/>
        </w:rPr>
        <w:t>di</w:t>
      </w:r>
      <w:proofErr w:type="spellEnd"/>
      <w:r w:rsidRPr="00DB7F25">
        <w:rPr>
          <w:sz w:val="28"/>
          <w:szCs w:val="28"/>
        </w:rPr>
        <w:t xml:space="preserve"> </w:t>
      </w:r>
      <w:proofErr w:type="spellStart"/>
      <w:r w:rsidRPr="00DB7F25">
        <w:rPr>
          <w:sz w:val="28"/>
          <w:szCs w:val="28"/>
        </w:rPr>
        <w:t>Torino</w:t>
      </w:r>
      <w:proofErr w:type="spellEnd"/>
      <w:r w:rsidRPr="00DB7F25">
        <w:rPr>
          <w:sz w:val="28"/>
          <w:szCs w:val="28"/>
        </w:rPr>
        <w:t>» была опубликована статья «</w:t>
      </w:r>
      <w:proofErr w:type="spellStart"/>
      <w:r w:rsidRPr="00DB7F25">
        <w:rPr>
          <w:sz w:val="28"/>
          <w:szCs w:val="28"/>
        </w:rPr>
        <w:t>Un</w:t>
      </w:r>
      <w:proofErr w:type="spellEnd"/>
      <w:r w:rsidRPr="00DB7F25">
        <w:rPr>
          <w:sz w:val="28"/>
          <w:szCs w:val="28"/>
        </w:rPr>
        <w:t xml:space="preserve"> </w:t>
      </w:r>
      <w:proofErr w:type="spellStart"/>
      <w:r w:rsidRPr="00DB7F25">
        <w:rPr>
          <w:sz w:val="28"/>
          <w:szCs w:val="28"/>
        </w:rPr>
        <w:t>nuovo</w:t>
      </w:r>
      <w:proofErr w:type="spellEnd"/>
      <w:r w:rsidRPr="00DB7F25">
        <w:rPr>
          <w:sz w:val="28"/>
          <w:szCs w:val="28"/>
        </w:rPr>
        <w:t xml:space="preserve"> </w:t>
      </w:r>
      <w:proofErr w:type="spellStart"/>
      <w:r w:rsidRPr="00DB7F25">
        <w:rPr>
          <w:sz w:val="28"/>
          <w:szCs w:val="28"/>
        </w:rPr>
        <w:t>sfigmomanometro</w:t>
      </w:r>
      <w:proofErr w:type="spellEnd"/>
      <w:r w:rsidRPr="00DB7F25">
        <w:rPr>
          <w:sz w:val="28"/>
          <w:szCs w:val="28"/>
        </w:rPr>
        <w:t xml:space="preserve">», в которой автор S. </w:t>
      </w:r>
      <w:proofErr w:type="spellStart"/>
      <w:r w:rsidRPr="00DB7F25">
        <w:rPr>
          <w:sz w:val="28"/>
          <w:szCs w:val="28"/>
        </w:rPr>
        <w:t>Riva-Rocci</w:t>
      </w:r>
      <w:proofErr w:type="spellEnd"/>
      <w:r w:rsidRPr="00DB7F25">
        <w:rPr>
          <w:sz w:val="28"/>
          <w:szCs w:val="28"/>
        </w:rPr>
        <w:t xml:space="preserve"> описал оригинальный метод </w:t>
      </w:r>
      <w:proofErr w:type="spellStart"/>
      <w:r w:rsidRPr="00DB7F25">
        <w:rPr>
          <w:sz w:val="28"/>
          <w:szCs w:val="28"/>
        </w:rPr>
        <w:t>неинвазивного</w:t>
      </w:r>
      <w:proofErr w:type="spellEnd"/>
      <w:r w:rsidRPr="00DB7F25">
        <w:rPr>
          <w:sz w:val="28"/>
          <w:szCs w:val="28"/>
        </w:rPr>
        <w:t xml:space="preserve"> измерения артериального давления с помощью ртутного сфигмоманометра своей конструкции. </w:t>
      </w:r>
    </w:p>
    <w:p w:rsidR="00DB7F25" w:rsidRDefault="00DB7F25" w:rsidP="00DB7F25">
      <w:pPr>
        <w:pStyle w:val="a7"/>
        <w:spacing w:line="360" w:lineRule="auto"/>
        <w:ind w:firstLine="708"/>
        <w:jc w:val="both"/>
        <w:rPr>
          <w:sz w:val="28"/>
          <w:szCs w:val="28"/>
        </w:rPr>
      </w:pPr>
      <w:r w:rsidRPr="00DB7F25">
        <w:rPr>
          <w:sz w:val="28"/>
          <w:szCs w:val="28"/>
        </w:rPr>
        <w:t>Метод Рива-</w:t>
      </w:r>
      <w:proofErr w:type="spellStart"/>
      <w:r w:rsidRPr="00DB7F25">
        <w:rPr>
          <w:sz w:val="28"/>
          <w:szCs w:val="28"/>
        </w:rPr>
        <w:t>Роччи</w:t>
      </w:r>
      <w:proofErr w:type="spellEnd"/>
      <w:r w:rsidRPr="00DB7F25">
        <w:rPr>
          <w:sz w:val="28"/>
          <w:szCs w:val="28"/>
        </w:rPr>
        <w:t xml:space="preserve"> был предельно прост. В велосипедную шину, опоясывающую верхнюю треть плеча и соединенную с ртутным сфигмоманометром, резиновой грушей, нагнетался воздух. Фиксировалось давление, при котором прекращалась пульсация, что соответствовало систолическому давлению. Затем из шины давление постепенно стравливалось. Первые появления пульсации соответствовали диастолическому давлению. Узкая шина создавала много неудобств и нередко извращала результаты исследования. Метод Рива-</w:t>
      </w:r>
      <w:proofErr w:type="spellStart"/>
      <w:r w:rsidRPr="00DB7F25">
        <w:rPr>
          <w:sz w:val="28"/>
          <w:szCs w:val="28"/>
        </w:rPr>
        <w:t>Роччи</w:t>
      </w:r>
      <w:proofErr w:type="spellEnd"/>
      <w:r w:rsidRPr="00DB7F25">
        <w:rPr>
          <w:sz w:val="28"/>
          <w:szCs w:val="28"/>
        </w:rPr>
        <w:t xml:space="preserve"> в 1906 г. усовершенствовал F.D. </w:t>
      </w:r>
      <w:proofErr w:type="spellStart"/>
      <w:r w:rsidRPr="00DB7F25">
        <w:rPr>
          <w:sz w:val="28"/>
          <w:szCs w:val="28"/>
        </w:rPr>
        <w:lastRenderedPageBreak/>
        <w:t>Recklinghausen</w:t>
      </w:r>
      <w:proofErr w:type="spellEnd"/>
      <w:r w:rsidRPr="00DB7F25">
        <w:rPr>
          <w:sz w:val="28"/>
          <w:szCs w:val="28"/>
        </w:rPr>
        <w:t>. Он заменил узкую шину на манжету шириной от 5 до 13 см, а ртутный манометр — на пружинный. В остальном методика Рива-</w:t>
      </w:r>
      <w:proofErr w:type="spellStart"/>
      <w:r w:rsidRPr="00DB7F25">
        <w:rPr>
          <w:sz w:val="28"/>
          <w:szCs w:val="28"/>
        </w:rPr>
        <w:t>Роччи</w:t>
      </w:r>
      <w:proofErr w:type="spellEnd"/>
      <w:r w:rsidRPr="00DB7F25">
        <w:rPr>
          <w:sz w:val="28"/>
          <w:szCs w:val="28"/>
        </w:rPr>
        <w:t xml:space="preserve"> </w:t>
      </w:r>
      <w:r w:rsidR="003F5B7E">
        <w:rPr>
          <w:noProof/>
          <w:sz w:val="28"/>
          <w:szCs w:val="28"/>
          <w:lang w:eastAsia="ru-RU"/>
        </w:rPr>
        <w:drawing>
          <wp:anchor distT="0" distB="0" distL="114300" distR="114300" simplePos="0" relativeHeight="251708416" behindDoc="1" locked="0" layoutInCell="1" allowOverlap="1">
            <wp:simplePos x="0" y="0"/>
            <wp:positionH relativeFrom="column">
              <wp:posOffset>24765</wp:posOffset>
            </wp:positionH>
            <wp:positionV relativeFrom="paragraph">
              <wp:posOffset>2266315</wp:posOffset>
            </wp:positionV>
            <wp:extent cx="1409700" cy="1733550"/>
            <wp:effectExtent l="0" t="0" r="0" b="0"/>
            <wp:wrapTight wrapText="bothSides">
              <wp:wrapPolygon edited="0">
                <wp:start x="0" y="0"/>
                <wp:lineTo x="0" y="21363"/>
                <wp:lineTo x="21308" y="21363"/>
                <wp:lineTo x="2130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tla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9700" cy="1733550"/>
                    </a:xfrm>
                    <a:prstGeom prst="rect">
                      <a:avLst/>
                    </a:prstGeom>
                  </pic:spPr>
                </pic:pic>
              </a:graphicData>
            </a:graphic>
          </wp:anchor>
        </w:drawing>
      </w:r>
      <w:r w:rsidRPr="00DB7F25">
        <w:rPr>
          <w:sz w:val="28"/>
          <w:szCs w:val="28"/>
        </w:rPr>
        <w:t xml:space="preserve">осталась неизмененной. </w:t>
      </w:r>
    </w:p>
    <w:p w:rsidR="00DB7F25" w:rsidRDefault="00DB7F25" w:rsidP="00DB7F25">
      <w:pPr>
        <w:pStyle w:val="a7"/>
        <w:spacing w:line="360" w:lineRule="auto"/>
        <w:ind w:firstLine="708"/>
        <w:jc w:val="both"/>
        <w:rPr>
          <w:sz w:val="28"/>
          <w:szCs w:val="28"/>
        </w:rPr>
      </w:pPr>
      <w:r w:rsidRPr="00DB7F25">
        <w:rPr>
          <w:sz w:val="28"/>
          <w:szCs w:val="28"/>
        </w:rPr>
        <w:t xml:space="preserve">Следующий весьма важный этап в развитии </w:t>
      </w:r>
      <w:proofErr w:type="spellStart"/>
      <w:r w:rsidRPr="00DB7F25">
        <w:rPr>
          <w:sz w:val="28"/>
          <w:szCs w:val="28"/>
        </w:rPr>
        <w:t>неинвазивных</w:t>
      </w:r>
      <w:proofErr w:type="spellEnd"/>
      <w:r w:rsidRPr="00DB7F25">
        <w:rPr>
          <w:sz w:val="28"/>
          <w:szCs w:val="28"/>
        </w:rPr>
        <w:t xml:space="preserve"> методов измерения артериального давления относится к 1905 году. Военный врач из С.-Петербурга </w:t>
      </w:r>
      <w:proofErr w:type="spellStart"/>
      <w:r w:rsidRPr="00DB7F25">
        <w:rPr>
          <w:sz w:val="28"/>
          <w:szCs w:val="28"/>
        </w:rPr>
        <w:t>Н.С.Коротков</w:t>
      </w:r>
      <w:proofErr w:type="spellEnd"/>
      <w:r>
        <w:rPr>
          <w:sz w:val="28"/>
          <w:szCs w:val="28"/>
        </w:rPr>
        <w:t xml:space="preserve"> </w:t>
      </w:r>
      <w:r w:rsidR="00A75C3F">
        <w:rPr>
          <w:sz w:val="28"/>
          <w:szCs w:val="28"/>
        </w:rPr>
        <w:t>(см. Р</w:t>
      </w:r>
      <w:r>
        <w:rPr>
          <w:sz w:val="28"/>
          <w:szCs w:val="28"/>
        </w:rPr>
        <w:t>исунок 5</w:t>
      </w:r>
      <w:r w:rsidR="00A75C3F">
        <w:rPr>
          <w:sz w:val="28"/>
          <w:szCs w:val="28"/>
        </w:rPr>
        <w:t>)</w:t>
      </w:r>
      <w:r w:rsidRPr="00DB7F25">
        <w:rPr>
          <w:sz w:val="28"/>
          <w:szCs w:val="28"/>
        </w:rPr>
        <w:t>,</w:t>
      </w:r>
      <w:r>
        <w:rPr>
          <w:sz w:val="28"/>
          <w:szCs w:val="28"/>
        </w:rPr>
        <w:t xml:space="preserve"> </w:t>
      </w:r>
      <w:r w:rsidRPr="00DB7F25">
        <w:rPr>
          <w:sz w:val="28"/>
          <w:szCs w:val="28"/>
        </w:rPr>
        <w:t xml:space="preserve"> используя сфигмоманометр Рива-</w:t>
      </w:r>
      <w:proofErr w:type="spellStart"/>
      <w:r w:rsidRPr="00DB7F25">
        <w:rPr>
          <w:sz w:val="28"/>
          <w:szCs w:val="28"/>
        </w:rPr>
        <w:t>Роччи</w:t>
      </w:r>
      <w:proofErr w:type="spellEnd"/>
      <w:r w:rsidRPr="00DB7F25">
        <w:rPr>
          <w:sz w:val="28"/>
          <w:szCs w:val="28"/>
        </w:rPr>
        <w:t xml:space="preserve">, предложил </w:t>
      </w:r>
      <w:proofErr w:type="spellStart"/>
      <w:r w:rsidRPr="00DB7F25">
        <w:rPr>
          <w:sz w:val="28"/>
          <w:szCs w:val="28"/>
        </w:rPr>
        <w:t>аускультативный</w:t>
      </w:r>
      <w:proofErr w:type="spellEnd"/>
      <w:r w:rsidRPr="00DB7F25">
        <w:rPr>
          <w:sz w:val="28"/>
          <w:szCs w:val="28"/>
        </w:rPr>
        <w:t xml:space="preserve"> метод определения уровня систолического и диастолического давления. </w:t>
      </w:r>
    </w:p>
    <w:p w:rsidR="00DB7F25" w:rsidRDefault="00F06217" w:rsidP="00DB7F25">
      <w:pPr>
        <w:pStyle w:val="a7"/>
        <w:spacing w:line="360" w:lineRule="auto"/>
        <w:ind w:firstLine="708"/>
        <w:jc w:val="both"/>
        <w:rPr>
          <w:sz w:val="28"/>
          <w:szCs w:val="28"/>
        </w:rPr>
      </w:pPr>
      <w:r>
        <w:rPr>
          <w:noProof/>
          <w:lang w:eastAsia="ru-RU"/>
        </w:rPr>
        <w:pict>
          <v:shape id="Поле 29" o:spid="_x0000_s1041" type="#_x0000_t202" style="position:absolute;left:0;text-align:left;margin-left:-122.2pt;margin-top:113.1pt;width:117pt;height:27pt;z-index:251710464;visibility:visible;mso-height-percent:0;mso-wrap-distance-left:9pt;mso-wrap-distance-top:0;mso-wrap-distance-right:9pt;mso-wrap-distance-bottom:0;mso-position-horizontal-relative:text;mso-position-vertical-relative:text;mso-height-percent:0;mso-height-relative:margin;v-text-anchor:top" wrapcoords="-146 0 -146 21000 21600 21000 21600 0 -1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C8RQIAAHgEAAAOAAAAZHJzL2Uyb0RvYy54bWysVM1u2zAMvg/YOwi6L06y7idGnCJLkWFA&#10;0RZIh54VWYoFyKImKbGzl9lT7FRgz5BHGiXb6dbtNOyiUCRF+vv4MfPLttbkIJxXYAo6GY0pEYZD&#10;qcyuoJ/v16/eU+IDMyXTYERBj8LTy8XLF/PG5mIKFehSOIJFjM8bW9AqBJtnmeeVqJkfgRUGgxJc&#10;zQJe3S4rHWuweq2z6Xj8NmvAldYBF96j96oL0kWqL6Xg4VZKLwLRBcVvC+l06dzGM1vMWb5zzFaK&#10;95/B/uEraqYMNj2XumKBkb1Tf5SqFXfgQYYRhzoDKRUXCQOimYyfodlUzIqEBcnx9kyT/39l+c3h&#10;zhFVFnQ6o8SwGmd0+nb6cXo8fSfoQn4a63NM21hMDO0HaHHOg9+jM8JupavjLwIiGEemj2d2RRsI&#10;j48uxrN3YwxxjL2+mM7QxvLZ02vrfPgooCbRKKjD6SVS2eHahy51SInNPGhVrpXW8RIDK+3IgeGk&#10;m0oF0Rf/LUubmGsgvuoKdh6RpNJ3iYA7YNEK7bZNBE3eDKi3UB6RDAednLzla4Xtr5kPd8yhfhAk&#10;7kS4xUNqaAoKvUVJBe7r3/wxH8eKUUoa1GNB/Zc9c4IS/cngwKN4B8MNxnYwzL5eAQKf4LZZnkx8&#10;4IIeTOmgfsBVWcYuGGKGY6+ChsFchW4rcNW4WC5TEkrUsnBtNpbH0gPN9+0Dc7YfUsDx3sCgVJY/&#10;m1WX25G+3AeQKg0yEtuxiAKIF5R3kkK/inF/fr2nrKc/jMVPAAAA//8DAFBLAwQUAAYACAAAACEA&#10;LCrx4+EAAAAMAQAADwAAAGRycy9kb3ducmV2LnhtbEyPwU7DMAyG70i8Q2QkLqhL20HESt0JNrjB&#10;YWPaOWtCW9E4VZKu3dsTTnC0/en395fr2fTsrJ3vLCFkixSYptqqjhqEw+db8gjMB0lK9pY0wkV7&#10;WFfXV6UslJ1op8/70LAYQr6QCG0IQ8G5r1ttpF/YQVO8fVlnZIija7hycorhpud5mgpuZEfxQysH&#10;vWl1/b0fDYLYunHa0eZue3h9lx9Dkx9fLkfE25v5+QlY0HP4g+FXP6pDFZ1OdiTlWY+Q5EuxiixC&#10;Lh4EsIgk2X3cnBCW2UoAr0r+v0T1AwAA//8DAFBLAQItABQABgAIAAAAIQC2gziS/gAAAOEBAAAT&#10;AAAAAAAAAAAAAAAAAAAAAABbQ29udGVudF9UeXBlc10ueG1sUEsBAi0AFAAGAAgAAAAhADj9If/W&#10;AAAAlAEAAAsAAAAAAAAAAAAAAAAALwEAAF9yZWxzLy5yZWxzUEsBAi0AFAAGAAgAAAAhAFPvYLxF&#10;AgAAeAQAAA4AAAAAAAAAAAAAAAAALgIAAGRycy9lMm9Eb2MueG1sUEsBAi0AFAAGAAgAAAAhACwq&#10;8ePhAAAADAEAAA8AAAAAAAAAAAAAAAAAnwQAAGRycy9kb3ducmV2LnhtbFBLBQYAAAAABAAEAPMA&#10;AACtBQAAAAA=&#10;" stroked="f">
            <v:textbox inset="0,0,0,0">
              <w:txbxContent>
                <w:p w:rsidR="00407069" w:rsidRPr="00DB7F25" w:rsidRDefault="00407069" w:rsidP="00DB7F25">
                  <w:pPr>
                    <w:pStyle w:val="ad"/>
                    <w:jc w:val="center"/>
                    <w:rPr>
                      <w:rFonts w:ascii="Times New Roman" w:eastAsia="SimSun" w:hAnsi="Times New Roman" w:cs="Times New Roman"/>
                      <w:b w:val="0"/>
                      <w:noProof/>
                      <w:color w:val="auto"/>
                      <w:sz w:val="24"/>
                      <w:szCs w:val="24"/>
                    </w:rPr>
                  </w:pPr>
                  <w:r w:rsidRPr="00DB7F25">
                    <w:rPr>
                      <w:rFonts w:ascii="Times New Roman" w:hAnsi="Times New Roman" w:cs="Times New Roman"/>
                      <w:b w:val="0"/>
                      <w:color w:val="auto"/>
                      <w:sz w:val="24"/>
                      <w:szCs w:val="24"/>
                    </w:rPr>
                    <w:t xml:space="preserve">Рисунок </w:t>
                  </w:r>
                  <w:r w:rsidRPr="00DB7F25">
                    <w:rPr>
                      <w:rFonts w:ascii="Times New Roman" w:hAnsi="Times New Roman" w:cs="Times New Roman"/>
                      <w:b w:val="0"/>
                      <w:color w:val="auto"/>
                      <w:sz w:val="24"/>
                      <w:szCs w:val="24"/>
                    </w:rPr>
                    <w:fldChar w:fldCharType="begin"/>
                  </w:r>
                  <w:r w:rsidRPr="00DB7F25">
                    <w:rPr>
                      <w:rFonts w:ascii="Times New Roman" w:hAnsi="Times New Roman" w:cs="Times New Roman"/>
                      <w:b w:val="0"/>
                      <w:color w:val="auto"/>
                      <w:sz w:val="24"/>
                      <w:szCs w:val="24"/>
                    </w:rPr>
                    <w:instrText xml:space="preserve"> SEQ Рисунок \* ARABIC </w:instrText>
                  </w:r>
                  <w:r w:rsidRPr="00DB7F25">
                    <w:rPr>
                      <w:rFonts w:ascii="Times New Roman" w:hAnsi="Times New Roman" w:cs="Times New Roman"/>
                      <w:b w:val="0"/>
                      <w:color w:val="auto"/>
                      <w:sz w:val="24"/>
                      <w:szCs w:val="24"/>
                    </w:rPr>
                    <w:fldChar w:fldCharType="separate"/>
                  </w:r>
                  <w:r w:rsidR="00453184">
                    <w:rPr>
                      <w:rFonts w:ascii="Times New Roman" w:hAnsi="Times New Roman" w:cs="Times New Roman"/>
                      <w:b w:val="0"/>
                      <w:noProof/>
                      <w:color w:val="auto"/>
                      <w:sz w:val="24"/>
                      <w:szCs w:val="24"/>
                    </w:rPr>
                    <w:t>5</w:t>
                  </w:r>
                  <w:r w:rsidRPr="00DB7F25">
                    <w:rPr>
                      <w:rFonts w:ascii="Times New Roman" w:hAnsi="Times New Roman" w:cs="Times New Roman"/>
                      <w:b w:val="0"/>
                      <w:color w:val="auto"/>
                      <w:sz w:val="24"/>
                      <w:szCs w:val="24"/>
                    </w:rPr>
                    <w:fldChar w:fldCharType="end"/>
                  </w:r>
                  <w:r w:rsidRPr="00DB7F25">
                    <w:rPr>
                      <w:rFonts w:ascii="Times New Roman" w:hAnsi="Times New Roman" w:cs="Times New Roman"/>
                      <w:b w:val="0"/>
                      <w:color w:val="auto"/>
                      <w:sz w:val="24"/>
                      <w:szCs w:val="24"/>
                    </w:rPr>
                    <w:t xml:space="preserve"> Коротков Н. С.</w:t>
                  </w:r>
                </w:p>
              </w:txbxContent>
            </v:textbox>
            <w10:wrap type="tight"/>
          </v:shape>
        </w:pict>
      </w:r>
      <w:r w:rsidR="00DB7F25" w:rsidRPr="00DB7F25">
        <w:rPr>
          <w:sz w:val="28"/>
          <w:szCs w:val="28"/>
        </w:rPr>
        <w:t xml:space="preserve">Метод основан на выслушивании шумов, возникающих при постепенном стравливании воздуха из раздутой манжеты. Давление в манжете, зафиксированное при появление первого шума, соответствовало систолическому давлению, давление, зафиксированное при прекращении шумов — диастолическому давлению. </w:t>
      </w:r>
    </w:p>
    <w:p w:rsidR="00DB7F25" w:rsidRDefault="00DB7F25" w:rsidP="00DB7F25">
      <w:pPr>
        <w:pStyle w:val="a7"/>
        <w:spacing w:line="360" w:lineRule="auto"/>
        <w:ind w:firstLine="708"/>
        <w:jc w:val="both"/>
        <w:rPr>
          <w:sz w:val="28"/>
          <w:szCs w:val="28"/>
        </w:rPr>
      </w:pPr>
      <w:r w:rsidRPr="00DB7F25">
        <w:rPr>
          <w:sz w:val="28"/>
          <w:szCs w:val="28"/>
        </w:rPr>
        <w:t xml:space="preserve">Метод Н.С. Короткова и в настоящее время, спустя 100 лет, является основным методом мониторинга артериального давления в клинической медицине, широко используемым во всех странах. На основе этого метода поводятся </w:t>
      </w:r>
      <w:proofErr w:type="spellStart"/>
      <w:r w:rsidRPr="00DB7F25">
        <w:rPr>
          <w:sz w:val="28"/>
          <w:szCs w:val="28"/>
        </w:rPr>
        <w:t>скрининговые</w:t>
      </w:r>
      <w:proofErr w:type="spellEnd"/>
      <w:r w:rsidRPr="00DB7F25">
        <w:rPr>
          <w:sz w:val="28"/>
          <w:szCs w:val="28"/>
        </w:rPr>
        <w:t xml:space="preserve"> исследования артериального давления различных контингентов здоровых и больных людей. Более того, он является эталоном, по которому тестируются другие приборы (протоколы AAMI/ANSI Американской ассоциация за Совершенствование Медицинской Аппаратуры и BHS Британского Общества Гипертензии).</w:t>
      </w:r>
    </w:p>
    <w:p w:rsidR="00DB7F25" w:rsidRPr="00DB7F25" w:rsidRDefault="00DB7F25" w:rsidP="00DB7F25">
      <w:pPr>
        <w:pStyle w:val="a7"/>
        <w:spacing w:line="360" w:lineRule="auto"/>
        <w:ind w:firstLine="708"/>
        <w:jc w:val="center"/>
        <w:rPr>
          <w:sz w:val="28"/>
          <w:szCs w:val="28"/>
        </w:rPr>
      </w:pPr>
      <w:r w:rsidRPr="00DB7F25">
        <w:rPr>
          <w:rStyle w:val="af1"/>
          <w:i w:val="0"/>
          <w:sz w:val="28"/>
          <w:szCs w:val="28"/>
        </w:rPr>
        <w:t>Виды тонометров</w:t>
      </w:r>
    </w:p>
    <w:p w:rsidR="00DB7F25" w:rsidRDefault="00DB7F25" w:rsidP="00DB7F25">
      <w:pPr>
        <w:pStyle w:val="a7"/>
        <w:spacing w:line="360" w:lineRule="auto"/>
        <w:ind w:firstLine="708"/>
        <w:jc w:val="both"/>
        <w:rPr>
          <w:sz w:val="28"/>
          <w:szCs w:val="28"/>
        </w:rPr>
      </w:pPr>
      <w:r w:rsidRPr="00DB7F25">
        <w:rPr>
          <w:sz w:val="28"/>
          <w:szCs w:val="28"/>
        </w:rPr>
        <w:t>Измерения артериального давления очень важны в диагностике и лечении многих патологий. Для того чтобы они были достоверными и объективными очень важно правильно выбрать модель тонометра. Все тонометры условно можно разделить на несколько групп:</w:t>
      </w:r>
    </w:p>
    <w:p w:rsidR="00DB7F25" w:rsidRDefault="00DB7F25" w:rsidP="009C0E26">
      <w:pPr>
        <w:pStyle w:val="a7"/>
        <w:numPr>
          <w:ilvl w:val="0"/>
          <w:numId w:val="51"/>
        </w:numPr>
        <w:spacing w:line="360" w:lineRule="auto"/>
        <w:ind w:left="700"/>
        <w:jc w:val="both"/>
        <w:rPr>
          <w:sz w:val="28"/>
          <w:szCs w:val="28"/>
        </w:rPr>
      </w:pPr>
      <w:r w:rsidRPr="00DB7F25">
        <w:rPr>
          <w:sz w:val="28"/>
          <w:szCs w:val="28"/>
        </w:rPr>
        <w:t>по месту наложения манжеты: плечевые, запястные и пальцевые;</w:t>
      </w:r>
    </w:p>
    <w:p w:rsidR="00DB7F25" w:rsidRDefault="00DB7F25" w:rsidP="009C0E26">
      <w:pPr>
        <w:pStyle w:val="a7"/>
        <w:numPr>
          <w:ilvl w:val="0"/>
          <w:numId w:val="51"/>
        </w:numPr>
        <w:spacing w:line="360" w:lineRule="auto"/>
        <w:ind w:left="700"/>
        <w:jc w:val="both"/>
        <w:rPr>
          <w:sz w:val="28"/>
          <w:szCs w:val="28"/>
        </w:rPr>
      </w:pPr>
      <w:r w:rsidRPr="00DB7F25">
        <w:rPr>
          <w:sz w:val="28"/>
          <w:szCs w:val="28"/>
        </w:rPr>
        <w:t>по способу нагнетания воздуха в манжету: механические, автоматические и полуавтоматические;</w:t>
      </w:r>
    </w:p>
    <w:p w:rsidR="003C0183" w:rsidRDefault="00DB7F25" w:rsidP="009C0E26">
      <w:pPr>
        <w:pStyle w:val="a7"/>
        <w:numPr>
          <w:ilvl w:val="0"/>
          <w:numId w:val="51"/>
        </w:numPr>
        <w:spacing w:line="360" w:lineRule="auto"/>
        <w:ind w:left="700"/>
        <w:jc w:val="both"/>
        <w:rPr>
          <w:sz w:val="28"/>
          <w:szCs w:val="28"/>
        </w:rPr>
      </w:pPr>
      <w:r w:rsidRPr="00DB7F25">
        <w:rPr>
          <w:sz w:val="28"/>
          <w:szCs w:val="28"/>
        </w:rPr>
        <w:lastRenderedPageBreak/>
        <w:t>по способу определения уровня артериального давления: цифровые (с выведением результата на экран), механические (с помощью стрелки манометра) и ртутные (по уровню ртутного столба).</w:t>
      </w:r>
      <w:r w:rsidRPr="00DB7F25">
        <w:rPr>
          <w:sz w:val="28"/>
          <w:szCs w:val="28"/>
        </w:rPr>
        <w:br/>
        <w:t>Все модели имеют как преимущества, так и недостатки, что необходимо учитывать при выборе тонометра.</w:t>
      </w:r>
    </w:p>
    <w:p w:rsidR="002F2C66" w:rsidRPr="002F2C66" w:rsidRDefault="00D94863" w:rsidP="002F2C66">
      <w:pPr>
        <w:pStyle w:val="a7"/>
        <w:spacing w:line="360" w:lineRule="auto"/>
        <w:jc w:val="center"/>
        <w:rPr>
          <w:sz w:val="28"/>
          <w:szCs w:val="28"/>
        </w:rPr>
      </w:pPr>
      <w:r w:rsidRPr="00D94863">
        <w:rPr>
          <w:noProof/>
          <w:sz w:val="28"/>
          <w:szCs w:val="28"/>
          <w:lang w:eastAsia="ru-RU"/>
        </w:rPr>
        <w:drawing>
          <wp:anchor distT="0" distB="0" distL="114300" distR="114300" simplePos="0" relativeHeight="251776000" behindDoc="1" locked="0" layoutInCell="1" allowOverlap="1" wp14:anchorId="56EBC861" wp14:editId="2E730921">
            <wp:simplePos x="0" y="0"/>
            <wp:positionH relativeFrom="column">
              <wp:posOffset>148590</wp:posOffset>
            </wp:positionH>
            <wp:positionV relativeFrom="paragraph">
              <wp:posOffset>149225</wp:posOffset>
            </wp:positionV>
            <wp:extent cx="1562100" cy="1562100"/>
            <wp:effectExtent l="0" t="0" r="0" b="0"/>
            <wp:wrapTight wrapText="bothSides">
              <wp:wrapPolygon edited="0">
                <wp:start x="0" y="0"/>
                <wp:lineTo x="0" y="21337"/>
                <wp:lineTo x="21337" y="21337"/>
                <wp:lineTo x="21337" y="0"/>
                <wp:lineTo x="0" y="0"/>
              </wp:wrapPolygon>
            </wp:wrapTigh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page">
              <wp14:pctWidth>0</wp14:pctWidth>
            </wp14:sizeRelH>
            <wp14:sizeRelV relativeFrom="page">
              <wp14:pctHeight>0</wp14:pctHeight>
            </wp14:sizeRelV>
          </wp:anchor>
        </w:drawing>
      </w:r>
      <w:r w:rsidR="002F2C66">
        <w:rPr>
          <w:sz w:val="28"/>
          <w:szCs w:val="28"/>
        </w:rPr>
        <w:t>Механическая модель тонометра</w:t>
      </w:r>
    </w:p>
    <w:p w:rsidR="002F2C66" w:rsidRDefault="00F06217" w:rsidP="002F2C66">
      <w:pPr>
        <w:pStyle w:val="a7"/>
        <w:spacing w:line="360" w:lineRule="auto"/>
        <w:ind w:firstLine="708"/>
        <w:jc w:val="both"/>
        <w:rPr>
          <w:sz w:val="28"/>
          <w:szCs w:val="28"/>
        </w:rPr>
      </w:pPr>
      <w:r>
        <w:rPr>
          <w:noProof/>
          <w:lang w:eastAsia="ru-RU"/>
        </w:rPr>
        <w:pict>
          <v:shape id="Поле 21506" o:spid="_x0000_s1042" type="#_x0000_t202" style="position:absolute;left:0;text-align:left;margin-left:-134.95pt;margin-top:100.85pt;width:131.25pt;height:25.5pt;z-index:251714560;visibility:visible;mso-height-percent:0;mso-wrap-distance-left:9pt;mso-wrap-distance-top:0;mso-wrap-distance-right:9pt;mso-wrap-distance-bottom:0;mso-position-horizontal-relative:text;mso-position-vertical-relative:text;mso-height-percent:0;mso-width-relative:margin;mso-height-relative:margin;v-text-anchor:top" wrapcoords="-119 0 -119 20965 21600 20965 21600 0 -1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TfRwIAAH4EAAAOAAAAZHJzL2Uyb0RvYy54bWysVM2O2jAQvlfqO1i+l/Aj6CoirCgrqkpo&#10;dyW22rNxHGLJ8bi2IaEv06foqVKfgUfasZNAu+2p6sV8nhnPZL5vhvltUylyFNZJ0BkdDYaUCM0h&#10;l3qf0c9P63c3lDjPdM4UaJHRk3D0dvH2zbw2qRhDCSoXlmAS7dLaZLT03qRJ4ngpKuYGYIRGZwG2&#10;Yh6vdp/kltWYvVLJeDicJTXY3Fjgwjm03rVOuoj5i0Jw/1AUTniiMorf5uNp47kLZ7KYs3RvmSkl&#10;7z6D/cNXVExqLHpJdcc8Iwcr/0hVSW7BQeEHHKoEikJyEXvAbkbDV91sS2ZE7AXJceZCk/t/afn9&#10;8dESmWd0PJoOZ5RoVqFM52/nn+cf5++ktSJLtXEpBm8NhvvmAzSodmAv2B0aQ/NNYavwi20R9CPf&#10;pwvHovGEh0fvJ5PpFF0cfZPx5AYxpkmur411/qOAigSQUYsaRmrZceN8G9qHhGIOlMzXUqlwCY6V&#10;suTIUO+6lF50yX+LUjrEagiv2oStRcSB6apcGwvIN7sm0jSa9V3vID8hGRbaoXKGryWW3zDnH5nF&#10;KcImcTP8Ax6Fgjqj0CFKSrBf/2YP8SgueimpcSoz6r4cmBWUqE8aZQ8j3APbg10P9KFaATY+wp0z&#10;PEJ8YL3qYWGhesaFWYYq6GKaY62M+h6ufLsbuHBcLJcxCAfVML/RW8ND6p7mp+aZWdOJ5FHee+jn&#10;laWvtGpjW9KXBw+FjEIGYlsWcQDCBYc8jkK3kGGLfr3HqOvfxuIFAAD//wMAUEsDBBQABgAIAAAA&#10;IQD9foCX4QAAAAwBAAAPAAAAZHJzL2Rvd25yZXYueG1sTI/BTsMwDIbvSLxDZCQuqEtawTpK0wk2&#10;uMFhY9o5a0Jb0ThVkq7d22NOcLT/T78/l+vZ9uxsfOgcSkgXApjB2ukOGwmHz7dkBSxEhVr1Do2E&#10;iwmwrq6vSlVoN+HOnPexYVSCoVAS2hiHgvNQt8aqsHCDQcq+nLcq0ugbrr2aqNz2PBNiya3qkC60&#10;ajCb1tTf+9FKWG79OO1wc7c9vL6rj6HJji+Xo5S3N/PzE7Bo5vgHw68+qUNFTic3og6sl5Bkq/yR&#10;WEoeRA6MkCS9p81JQibSHHhV8v9PVD8AAAD//wMAUEsBAi0AFAAGAAgAAAAhALaDOJL+AAAA4QEA&#10;ABMAAAAAAAAAAAAAAAAAAAAAAFtDb250ZW50X1R5cGVzXS54bWxQSwECLQAUAAYACAAAACEAOP0h&#10;/9YAAACUAQAACwAAAAAAAAAAAAAAAAAvAQAAX3JlbHMvLnJlbHNQSwECLQAUAAYACAAAACEA2O2k&#10;30cCAAB+BAAADgAAAAAAAAAAAAAAAAAuAgAAZHJzL2Uyb0RvYy54bWxQSwECLQAUAAYACAAAACEA&#10;/X6Al+EAAAAMAQAADwAAAAAAAAAAAAAAAAChBAAAZHJzL2Rvd25yZXYueG1sUEsFBgAAAAAEAAQA&#10;8wAAAK8FAAAAAA==&#10;" stroked="f">
            <v:textbox inset="0,0,0,0">
              <w:txbxContent>
                <w:p w:rsidR="00407069" w:rsidRPr="002F2C66" w:rsidRDefault="00407069" w:rsidP="002F2C66">
                  <w:pPr>
                    <w:pStyle w:val="ad"/>
                    <w:jc w:val="center"/>
                    <w:rPr>
                      <w:rFonts w:ascii="Times New Roman" w:eastAsia="SimSun" w:hAnsi="Times New Roman" w:cs="Times New Roman"/>
                      <w:b w:val="0"/>
                      <w:noProof/>
                      <w:color w:val="auto"/>
                      <w:sz w:val="24"/>
                      <w:szCs w:val="24"/>
                    </w:rPr>
                  </w:pPr>
                  <w:r w:rsidRPr="002F2C66">
                    <w:rPr>
                      <w:rFonts w:ascii="Times New Roman" w:hAnsi="Times New Roman" w:cs="Times New Roman"/>
                      <w:b w:val="0"/>
                      <w:color w:val="auto"/>
                      <w:sz w:val="24"/>
                      <w:szCs w:val="24"/>
                    </w:rPr>
                    <w:t xml:space="preserve">Рисунок </w:t>
                  </w:r>
                  <w:r w:rsidRPr="002F2C66">
                    <w:rPr>
                      <w:rFonts w:ascii="Times New Roman" w:hAnsi="Times New Roman" w:cs="Times New Roman"/>
                      <w:b w:val="0"/>
                      <w:color w:val="auto"/>
                      <w:sz w:val="24"/>
                      <w:szCs w:val="24"/>
                    </w:rPr>
                    <w:fldChar w:fldCharType="begin"/>
                  </w:r>
                  <w:r w:rsidRPr="002F2C66">
                    <w:rPr>
                      <w:rFonts w:ascii="Times New Roman" w:hAnsi="Times New Roman" w:cs="Times New Roman"/>
                      <w:b w:val="0"/>
                      <w:color w:val="auto"/>
                      <w:sz w:val="24"/>
                      <w:szCs w:val="24"/>
                    </w:rPr>
                    <w:instrText xml:space="preserve"> SEQ Рисунок \* ARABIC </w:instrText>
                  </w:r>
                  <w:r w:rsidRPr="002F2C66">
                    <w:rPr>
                      <w:rFonts w:ascii="Times New Roman" w:hAnsi="Times New Roman" w:cs="Times New Roman"/>
                      <w:b w:val="0"/>
                      <w:color w:val="auto"/>
                      <w:sz w:val="24"/>
                      <w:szCs w:val="24"/>
                    </w:rPr>
                    <w:fldChar w:fldCharType="separate"/>
                  </w:r>
                  <w:r w:rsidR="00453184">
                    <w:rPr>
                      <w:rFonts w:ascii="Times New Roman" w:hAnsi="Times New Roman" w:cs="Times New Roman"/>
                      <w:b w:val="0"/>
                      <w:noProof/>
                      <w:color w:val="auto"/>
                      <w:sz w:val="24"/>
                      <w:szCs w:val="24"/>
                    </w:rPr>
                    <w:t>6</w:t>
                  </w:r>
                  <w:r w:rsidRPr="002F2C66">
                    <w:rPr>
                      <w:rFonts w:ascii="Times New Roman" w:hAnsi="Times New Roman" w:cs="Times New Roman"/>
                      <w:b w:val="0"/>
                      <w:color w:val="auto"/>
                      <w:sz w:val="24"/>
                      <w:szCs w:val="24"/>
                    </w:rPr>
                    <w:fldChar w:fldCharType="end"/>
                  </w:r>
                  <w:r w:rsidRPr="002F2C66">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Механический тонометр</w:t>
                  </w:r>
                  <w:r w:rsidRPr="002F2C66">
                    <w:rPr>
                      <w:rFonts w:ascii="Times New Roman" w:hAnsi="Times New Roman" w:cs="Times New Roman"/>
                      <w:b w:val="0"/>
                      <w:color w:val="auto"/>
                      <w:sz w:val="24"/>
                      <w:szCs w:val="24"/>
                    </w:rPr>
                    <w:t xml:space="preserve"> </w:t>
                  </w:r>
                </w:p>
              </w:txbxContent>
            </v:textbox>
            <w10:wrap type="tight"/>
          </v:shape>
        </w:pict>
      </w:r>
      <w:r w:rsidR="002F2C66" w:rsidRPr="002F2C66">
        <w:rPr>
          <w:sz w:val="28"/>
          <w:szCs w:val="28"/>
        </w:rPr>
        <w:t xml:space="preserve">Манжета в таких моделях накладывается на плечо, воздух нагнетается вручную, с помощью резиновой груши, давление определяется выслушиванием тонов сердца на артерии с </w:t>
      </w:r>
      <w:r w:rsidR="002F2C66">
        <w:rPr>
          <w:sz w:val="28"/>
          <w:szCs w:val="28"/>
        </w:rPr>
        <w:t xml:space="preserve">помощью </w:t>
      </w:r>
      <w:r w:rsidR="002F2C66" w:rsidRPr="002F2C66">
        <w:rPr>
          <w:sz w:val="28"/>
          <w:szCs w:val="28"/>
        </w:rPr>
        <w:t>фонендоскопа, а результат определяется по стрелке манометра</w:t>
      </w:r>
      <w:r w:rsidR="002F2C66">
        <w:rPr>
          <w:sz w:val="28"/>
          <w:szCs w:val="28"/>
        </w:rPr>
        <w:t xml:space="preserve"> </w:t>
      </w:r>
      <w:r w:rsidR="00A75C3F">
        <w:rPr>
          <w:sz w:val="28"/>
          <w:szCs w:val="28"/>
        </w:rPr>
        <w:t>(см. Р</w:t>
      </w:r>
      <w:r w:rsidR="002F2C66">
        <w:rPr>
          <w:sz w:val="28"/>
          <w:szCs w:val="28"/>
        </w:rPr>
        <w:t>исунок 6</w:t>
      </w:r>
      <w:r w:rsidR="00A75C3F">
        <w:rPr>
          <w:sz w:val="28"/>
          <w:szCs w:val="28"/>
        </w:rPr>
        <w:t>)</w:t>
      </w:r>
      <w:r w:rsidR="002F2C66" w:rsidRPr="002F2C66">
        <w:rPr>
          <w:sz w:val="28"/>
          <w:szCs w:val="28"/>
        </w:rPr>
        <w:t>.</w:t>
      </w:r>
    </w:p>
    <w:p w:rsidR="002F2C66" w:rsidRPr="002F2C66" w:rsidRDefault="002F2C66" w:rsidP="00A0080A">
      <w:pPr>
        <w:pStyle w:val="a7"/>
        <w:spacing w:line="360" w:lineRule="auto"/>
        <w:jc w:val="both"/>
        <w:rPr>
          <w:sz w:val="28"/>
          <w:szCs w:val="28"/>
        </w:rPr>
      </w:pPr>
      <w:r w:rsidRPr="002F2C66">
        <w:rPr>
          <w:rStyle w:val="af1"/>
          <w:i w:val="0"/>
          <w:sz w:val="28"/>
          <w:szCs w:val="28"/>
        </w:rPr>
        <w:t>Преимущества:</w:t>
      </w:r>
    </w:p>
    <w:p w:rsidR="002F2C66" w:rsidRPr="002F2C66" w:rsidRDefault="002F2C66" w:rsidP="009C0E26">
      <w:pPr>
        <w:pStyle w:val="a7"/>
        <w:numPr>
          <w:ilvl w:val="0"/>
          <w:numId w:val="52"/>
        </w:numPr>
        <w:spacing w:line="360" w:lineRule="auto"/>
        <w:jc w:val="both"/>
        <w:rPr>
          <w:sz w:val="28"/>
          <w:szCs w:val="28"/>
        </w:rPr>
      </w:pPr>
      <w:proofErr w:type="gramStart"/>
      <w:r w:rsidRPr="002F2C66">
        <w:rPr>
          <w:sz w:val="28"/>
          <w:szCs w:val="28"/>
        </w:rPr>
        <w:t>признан</w:t>
      </w:r>
      <w:proofErr w:type="gramEnd"/>
      <w:r w:rsidRPr="002F2C66">
        <w:rPr>
          <w:sz w:val="28"/>
          <w:szCs w:val="28"/>
        </w:rPr>
        <w:t xml:space="preserve"> официальным эталоном </w:t>
      </w:r>
      <w:proofErr w:type="spellStart"/>
      <w:r w:rsidRPr="002F2C66">
        <w:rPr>
          <w:sz w:val="28"/>
          <w:szCs w:val="28"/>
        </w:rPr>
        <w:t>неинвазивного</w:t>
      </w:r>
      <w:proofErr w:type="spellEnd"/>
      <w:r w:rsidRPr="002F2C66">
        <w:rPr>
          <w:sz w:val="28"/>
          <w:szCs w:val="28"/>
        </w:rPr>
        <w:t xml:space="preserve"> измерения артериального давления для диагностических целей; </w:t>
      </w:r>
    </w:p>
    <w:p w:rsidR="002F2C66" w:rsidRPr="002F2C66" w:rsidRDefault="002F2C66" w:rsidP="009C0E26">
      <w:pPr>
        <w:pStyle w:val="a7"/>
        <w:numPr>
          <w:ilvl w:val="0"/>
          <w:numId w:val="52"/>
        </w:numPr>
        <w:spacing w:line="360" w:lineRule="auto"/>
        <w:jc w:val="both"/>
        <w:rPr>
          <w:sz w:val="28"/>
          <w:szCs w:val="28"/>
        </w:rPr>
      </w:pPr>
      <w:r w:rsidRPr="002F2C66">
        <w:rPr>
          <w:sz w:val="28"/>
          <w:szCs w:val="28"/>
        </w:rPr>
        <w:t>высокая устойчивость к движениям руки.</w:t>
      </w:r>
    </w:p>
    <w:p w:rsidR="002F2C66" w:rsidRPr="002F2C66" w:rsidRDefault="002F2C66" w:rsidP="00A0080A">
      <w:pPr>
        <w:pStyle w:val="a7"/>
        <w:spacing w:line="360" w:lineRule="auto"/>
        <w:jc w:val="both"/>
        <w:rPr>
          <w:sz w:val="28"/>
          <w:szCs w:val="28"/>
        </w:rPr>
      </w:pPr>
      <w:r w:rsidRPr="002F2C66">
        <w:rPr>
          <w:rStyle w:val="af1"/>
          <w:i w:val="0"/>
          <w:sz w:val="28"/>
          <w:szCs w:val="28"/>
        </w:rPr>
        <w:t>Недостатки:</w:t>
      </w:r>
    </w:p>
    <w:p w:rsidR="002F2C66" w:rsidRPr="002F2C66" w:rsidRDefault="002F2C66" w:rsidP="009C0E26">
      <w:pPr>
        <w:pStyle w:val="a7"/>
        <w:numPr>
          <w:ilvl w:val="0"/>
          <w:numId w:val="53"/>
        </w:numPr>
        <w:spacing w:line="360" w:lineRule="auto"/>
        <w:jc w:val="both"/>
        <w:rPr>
          <w:sz w:val="28"/>
          <w:szCs w:val="28"/>
        </w:rPr>
      </w:pPr>
      <w:proofErr w:type="gramStart"/>
      <w:r w:rsidRPr="002F2C66">
        <w:rPr>
          <w:sz w:val="28"/>
          <w:szCs w:val="28"/>
        </w:rPr>
        <w:t xml:space="preserve">зависит от индивидуальных особенностей человека, производящего измерение (хорошее зрение, слух, координация системы «руки - зрение - слух»); </w:t>
      </w:r>
      <w:proofErr w:type="gramEnd"/>
    </w:p>
    <w:p w:rsidR="002F2C66" w:rsidRPr="002F2C66" w:rsidRDefault="002F2C66" w:rsidP="009C0E26">
      <w:pPr>
        <w:pStyle w:val="a7"/>
        <w:numPr>
          <w:ilvl w:val="0"/>
          <w:numId w:val="53"/>
        </w:numPr>
        <w:spacing w:line="360" w:lineRule="auto"/>
        <w:jc w:val="both"/>
        <w:rPr>
          <w:sz w:val="28"/>
          <w:szCs w:val="28"/>
        </w:rPr>
      </w:pPr>
      <w:proofErr w:type="gramStart"/>
      <w:r w:rsidRPr="002F2C66">
        <w:rPr>
          <w:sz w:val="28"/>
          <w:szCs w:val="28"/>
        </w:rPr>
        <w:t>чувствителен</w:t>
      </w:r>
      <w:proofErr w:type="gramEnd"/>
      <w:r w:rsidRPr="002F2C66">
        <w:rPr>
          <w:sz w:val="28"/>
          <w:szCs w:val="28"/>
        </w:rPr>
        <w:t xml:space="preserve"> к шумам в помещении, точности расположения основания фонендоскопа относительно артерии; </w:t>
      </w:r>
    </w:p>
    <w:p w:rsidR="002F2C66" w:rsidRPr="002F2C66" w:rsidRDefault="002F2C66" w:rsidP="009C0E26">
      <w:pPr>
        <w:pStyle w:val="a7"/>
        <w:numPr>
          <w:ilvl w:val="0"/>
          <w:numId w:val="53"/>
        </w:numPr>
        <w:spacing w:line="360" w:lineRule="auto"/>
        <w:jc w:val="both"/>
        <w:rPr>
          <w:sz w:val="28"/>
          <w:szCs w:val="28"/>
        </w:rPr>
      </w:pPr>
      <w:r w:rsidRPr="002F2C66">
        <w:rPr>
          <w:sz w:val="28"/>
          <w:szCs w:val="28"/>
        </w:rPr>
        <w:t xml:space="preserve">требует непосредственного контакта манжеты с кожей пациента; </w:t>
      </w:r>
    </w:p>
    <w:p w:rsidR="00A0080A" w:rsidRDefault="002F2C66" w:rsidP="009C0E26">
      <w:pPr>
        <w:pStyle w:val="a7"/>
        <w:numPr>
          <w:ilvl w:val="0"/>
          <w:numId w:val="53"/>
        </w:numPr>
        <w:spacing w:line="360" w:lineRule="auto"/>
        <w:jc w:val="both"/>
        <w:rPr>
          <w:sz w:val="28"/>
          <w:szCs w:val="28"/>
        </w:rPr>
      </w:pPr>
      <w:r w:rsidRPr="002F2C66">
        <w:rPr>
          <w:sz w:val="28"/>
          <w:szCs w:val="28"/>
        </w:rPr>
        <w:t xml:space="preserve">технически </w:t>
      </w:r>
      <w:proofErr w:type="gramStart"/>
      <w:r w:rsidRPr="002F2C66">
        <w:rPr>
          <w:sz w:val="28"/>
          <w:szCs w:val="28"/>
        </w:rPr>
        <w:t>сложен</w:t>
      </w:r>
      <w:proofErr w:type="gramEnd"/>
      <w:r w:rsidRPr="002F2C66">
        <w:rPr>
          <w:sz w:val="28"/>
          <w:szCs w:val="28"/>
        </w:rPr>
        <w:t xml:space="preserve"> (повышается вероятность ошибочных показателей при измерении) и требует специального обучения.</w:t>
      </w:r>
    </w:p>
    <w:p w:rsidR="00A0080A" w:rsidRDefault="00A0080A" w:rsidP="00A0080A">
      <w:pPr>
        <w:pStyle w:val="a7"/>
        <w:spacing w:line="360" w:lineRule="auto"/>
        <w:ind w:left="720"/>
        <w:jc w:val="center"/>
        <w:rPr>
          <w:sz w:val="28"/>
          <w:szCs w:val="28"/>
        </w:rPr>
      </w:pPr>
      <w:r w:rsidRPr="00A0080A">
        <w:rPr>
          <w:sz w:val="28"/>
          <w:szCs w:val="28"/>
        </w:rPr>
        <w:t>Автоматические модели</w:t>
      </w:r>
      <w:r>
        <w:rPr>
          <w:sz w:val="28"/>
          <w:szCs w:val="28"/>
        </w:rPr>
        <w:t xml:space="preserve"> тонометров</w:t>
      </w:r>
    </w:p>
    <w:p w:rsidR="00050143" w:rsidRDefault="002F2C66" w:rsidP="00050143">
      <w:pPr>
        <w:pStyle w:val="a7"/>
        <w:spacing w:line="360" w:lineRule="auto"/>
        <w:ind w:firstLine="708"/>
        <w:jc w:val="both"/>
        <w:rPr>
          <w:sz w:val="28"/>
          <w:szCs w:val="28"/>
        </w:rPr>
      </w:pPr>
      <w:r w:rsidRPr="00A0080A">
        <w:rPr>
          <w:sz w:val="28"/>
          <w:szCs w:val="28"/>
        </w:rPr>
        <w:t xml:space="preserve">Автоматические модели могут отличаться местом наложения манжеты. Манжета может фиксироваться на запястье, плече или пальце. </w:t>
      </w:r>
    </w:p>
    <w:p w:rsidR="00050143" w:rsidRDefault="00050143" w:rsidP="00050143">
      <w:pPr>
        <w:pStyle w:val="a7"/>
        <w:spacing w:line="360" w:lineRule="auto"/>
        <w:ind w:firstLine="708"/>
        <w:jc w:val="both"/>
        <w:rPr>
          <w:sz w:val="28"/>
          <w:szCs w:val="28"/>
        </w:rPr>
      </w:pPr>
      <w:r w:rsidRPr="00A0080A">
        <w:rPr>
          <w:sz w:val="28"/>
          <w:szCs w:val="28"/>
        </w:rPr>
        <w:t>Пальцевые тонометры</w:t>
      </w:r>
      <w:r>
        <w:rPr>
          <w:sz w:val="28"/>
          <w:szCs w:val="28"/>
        </w:rPr>
        <w:t xml:space="preserve"> (см. Рисунок 7) </w:t>
      </w:r>
      <w:r w:rsidRPr="00A0080A">
        <w:rPr>
          <w:sz w:val="28"/>
          <w:szCs w:val="28"/>
        </w:rPr>
        <w:t>считаются наименее точными,</w:t>
      </w:r>
    </w:p>
    <w:p w:rsidR="00A0080A" w:rsidRDefault="002F2C66" w:rsidP="00050143">
      <w:pPr>
        <w:pStyle w:val="a7"/>
        <w:spacing w:line="360" w:lineRule="auto"/>
        <w:ind w:firstLine="708"/>
        <w:jc w:val="both"/>
        <w:rPr>
          <w:sz w:val="28"/>
          <w:szCs w:val="28"/>
        </w:rPr>
      </w:pPr>
      <w:r w:rsidRPr="00A0080A">
        <w:rPr>
          <w:sz w:val="28"/>
          <w:szCs w:val="28"/>
        </w:rPr>
        <w:lastRenderedPageBreak/>
        <w:t xml:space="preserve">поэтому их не рекомендуют использовать у больных с артериальной гипертензией, они могут применяться у здоровых людей, спортсменов. </w:t>
      </w:r>
    </w:p>
    <w:p w:rsidR="0050037E" w:rsidRDefault="002F2C66" w:rsidP="00A75C3F">
      <w:pPr>
        <w:pStyle w:val="a7"/>
        <w:spacing w:line="360" w:lineRule="auto"/>
        <w:ind w:firstLine="708"/>
        <w:jc w:val="both"/>
        <w:rPr>
          <w:sz w:val="28"/>
          <w:szCs w:val="28"/>
        </w:rPr>
      </w:pPr>
      <w:r w:rsidRPr="00A0080A">
        <w:rPr>
          <w:sz w:val="28"/>
          <w:szCs w:val="28"/>
        </w:rPr>
        <w:t>Запястные тонометры</w:t>
      </w:r>
      <w:r w:rsidR="00A0080A">
        <w:rPr>
          <w:sz w:val="28"/>
          <w:szCs w:val="28"/>
        </w:rPr>
        <w:t xml:space="preserve"> </w:t>
      </w:r>
      <w:r w:rsidR="00A75C3F">
        <w:rPr>
          <w:sz w:val="28"/>
          <w:szCs w:val="28"/>
        </w:rPr>
        <w:t xml:space="preserve">(см. Рисунок </w:t>
      </w:r>
      <w:r w:rsidR="00A0080A">
        <w:rPr>
          <w:sz w:val="28"/>
          <w:szCs w:val="28"/>
        </w:rPr>
        <w:t>8</w:t>
      </w:r>
      <w:r w:rsidR="00A75C3F">
        <w:rPr>
          <w:sz w:val="28"/>
          <w:szCs w:val="28"/>
        </w:rPr>
        <w:t>)</w:t>
      </w:r>
      <w:r w:rsidRPr="00A0080A">
        <w:rPr>
          <w:sz w:val="28"/>
          <w:szCs w:val="28"/>
        </w:rPr>
        <w:t xml:space="preserve"> предназначены для людей, ведущих активный образ жизни, с их помощью можно померить давление в поездке или на улице. </w:t>
      </w:r>
    </w:p>
    <w:p w:rsidR="00285CD4" w:rsidRPr="00285CD4" w:rsidRDefault="002F2C66" w:rsidP="00285CD4">
      <w:pPr>
        <w:pStyle w:val="a7"/>
        <w:spacing w:line="360" w:lineRule="auto"/>
        <w:ind w:firstLine="708"/>
        <w:jc w:val="both"/>
        <w:rPr>
          <w:sz w:val="28"/>
          <w:szCs w:val="28"/>
        </w:rPr>
      </w:pPr>
      <w:r w:rsidRPr="00A0080A">
        <w:rPr>
          <w:sz w:val="28"/>
          <w:szCs w:val="28"/>
        </w:rPr>
        <w:t>Наименее подвержены внешни</w:t>
      </w:r>
      <w:r w:rsidR="00A75C3F">
        <w:rPr>
          <w:sz w:val="28"/>
          <w:szCs w:val="28"/>
        </w:rPr>
        <w:t>м влияниям – плечевые тонометры (см. Рисунок 9)</w:t>
      </w:r>
      <w:r w:rsidR="0050037E">
        <w:rPr>
          <w:sz w:val="28"/>
          <w:szCs w:val="28"/>
        </w:rPr>
        <w:t>,</w:t>
      </w:r>
      <w:r w:rsidRPr="00A0080A">
        <w:rPr>
          <w:sz w:val="28"/>
          <w:szCs w:val="28"/>
        </w:rPr>
        <w:t xml:space="preserve"> за счет более надежного крепления манжеты.</w:t>
      </w:r>
      <w:r w:rsidR="00285CD4" w:rsidRPr="00285CD4">
        <w:t xml:space="preserve"> </w:t>
      </w:r>
      <w:r w:rsidR="00285CD4" w:rsidRPr="00285CD4">
        <w:rPr>
          <w:sz w:val="28"/>
          <w:szCs w:val="28"/>
        </w:rPr>
        <w:t>Это категория самых прогрессивных моделей. Они максимально просты в эксплуатации - воздух в манжетку накачивается электродвигателем, шумы в артерии прослушиваются также автоматически, а результат выдается на экран. Все, что требуется от пользователя, надеть и затянуть манжетку на предплечье.</w:t>
      </w:r>
    </w:p>
    <w:p w:rsidR="00285CD4" w:rsidRPr="00285CD4" w:rsidRDefault="00285CD4" w:rsidP="00285CD4">
      <w:pPr>
        <w:pStyle w:val="a7"/>
        <w:spacing w:line="360" w:lineRule="auto"/>
        <w:ind w:firstLine="708"/>
        <w:jc w:val="both"/>
        <w:rPr>
          <w:rFonts w:eastAsia="Times New Roman"/>
          <w:sz w:val="28"/>
          <w:szCs w:val="28"/>
          <w:lang w:eastAsia="ru-RU"/>
        </w:rPr>
      </w:pPr>
      <w:r w:rsidRPr="00285CD4">
        <w:rPr>
          <w:rFonts w:eastAsia="Times New Roman"/>
          <w:sz w:val="28"/>
          <w:szCs w:val="28"/>
          <w:lang w:eastAsia="ru-RU"/>
        </w:rPr>
        <w:t>Среди преимуществ - отсутствие необходимости производить силовые движения для накачивания манжетки, отсутствие необходимости выслушивать шумы стетоскопом, а значит, приспособление идеально подходит пожилым людям (даже с ослабленной слуховой функцией) и лицам, не владеющим практикой использования тонометров.</w:t>
      </w:r>
    </w:p>
    <w:p w:rsidR="00285CD4" w:rsidRPr="00050143" w:rsidRDefault="00285CD4" w:rsidP="00285CD4">
      <w:pPr>
        <w:pStyle w:val="a7"/>
        <w:spacing w:line="360" w:lineRule="auto"/>
        <w:ind w:firstLine="708"/>
        <w:jc w:val="both"/>
        <w:rPr>
          <w:sz w:val="28"/>
          <w:szCs w:val="28"/>
        </w:rPr>
      </w:pPr>
      <w:proofErr w:type="gramStart"/>
      <w:r w:rsidRPr="00285CD4">
        <w:rPr>
          <w:rFonts w:eastAsia="Times New Roman"/>
          <w:sz w:val="28"/>
          <w:szCs w:val="28"/>
          <w:lang w:eastAsia="ru-RU"/>
        </w:rPr>
        <w:t>Среди недостатков - недолговечны в эксплуатации (электронный механизм более склонен к выходу из пригодности в сравнении с механическим), дорогостоящие (особенно с учетом того, что склонны к поломкам)</w:t>
      </w:r>
      <w:r>
        <w:rPr>
          <w:rFonts w:eastAsia="Times New Roman"/>
          <w:sz w:val="28"/>
          <w:szCs w:val="28"/>
          <w:lang w:eastAsia="ru-RU"/>
        </w:rPr>
        <w:t>,</w:t>
      </w:r>
      <w:r w:rsidRPr="00285CD4">
        <w:rPr>
          <w:sz w:val="28"/>
          <w:szCs w:val="28"/>
        </w:rPr>
        <w:t xml:space="preserve"> </w:t>
      </w:r>
      <w:r w:rsidRPr="00F52643">
        <w:rPr>
          <w:sz w:val="28"/>
          <w:szCs w:val="28"/>
        </w:rPr>
        <w:t>при измерении рука должна быть неподвижна.</w:t>
      </w:r>
      <w:proofErr w:type="gramEnd"/>
    </w:p>
    <w:p w:rsidR="00285CD4" w:rsidRDefault="00A75C3F" w:rsidP="00285CD4">
      <w:pPr>
        <w:pStyle w:val="a7"/>
        <w:spacing w:line="360" w:lineRule="auto"/>
        <w:ind w:firstLine="708"/>
        <w:jc w:val="both"/>
        <w:rPr>
          <w:sz w:val="28"/>
          <w:szCs w:val="28"/>
        </w:rPr>
      </w:pPr>
      <w:r w:rsidRPr="00285CD4">
        <w:rPr>
          <w:sz w:val="28"/>
          <w:szCs w:val="28"/>
        </w:rPr>
        <w:t>Полуавтоматические модели тонометров (см. Рисунок 10), о</w:t>
      </w:r>
      <w:r w:rsidR="00095469" w:rsidRPr="00285CD4">
        <w:rPr>
          <w:sz w:val="28"/>
          <w:szCs w:val="28"/>
        </w:rPr>
        <w:t xml:space="preserve">тличаются от автоматических только тем, что воздух в манжету нагнетается с помощью груши, что требует физического усилия. В остальном </w:t>
      </w:r>
      <w:r w:rsidRPr="00285CD4">
        <w:rPr>
          <w:sz w:val="28"/>
          <w:szCs w:val="28"/>
        </w:rPr>
        <w:t xml:space="preserve">имеют те же преимущества, что и </w:t>
      </w:r>
      <w:r w:rsidR="00095469" w:rsidRPr="00285CD4">
        <w:rPr>
          <w:sz w:val="28"/>
          <w:szCs w:val="28"/>
        </w:rPr>
        <w:t>автоматические.</w:t>
      </w:r>
      <w:r w:rsidR="00285CD4" w:rsidRPr="00285CD4">
        <w:rPr>
          <w:sz w:val="28"/>
          <w:szCs w:val="28"/>
        </w:rPr>
        <w:t xml:space="preserve"> </w:t>
      </w:r>
    </w:p>
    <w:p w:rsidR="00285CD4" w:rsidRDefault="00285CD4" w:rsidP="00285CD4">
      <w:pPr>
        <w:pStyle w:val="a7"/>
        <w:spacing w:line="360" w:lineRule="auto"/>
        <w:ind w:firstLine="708"/>
        <w:jc w:val="both"/>
        <w:rPr>
          <w:sz w:val="28"/>
          <w:szCs w:val="28"/>
        </w:rPr>
      </w:pPr>
      <w:r w:rsidRPr="00285CD4">
        <w:rPr>
          <w:sz w:val="28"/>
          <w:szCs w:val="28"/>
        </w:rPr>
        <w:t xml:space="preserve">"Золотая середина" между автоматической и механической моделью, сочетающая в себе преимущества и той, и другой. Такой тонометр сочетает в себе электронный экран и замеряющий давление механизм от автоматического тонометра и помпу для накачивания воздуха в манжетку от механического тонометра. Таким образом, пользователь лишает себя необходимости </w:t>
      </w:r>
      <w:r w:rsidRPr="00285CD4">
        <w:rPr>
          <w:sz w:val="28"/>
          <w:szCs w:val="28"/>
        </w:rPr>
        <w:lastRenderedPageBreak/>
        <w:t>выслушивать шумы через стетоскоп, но и не рискует расстроиться поломкой своего прибора, ведь накачива</w:t>
      </w:r>
      <w:r>
        <w:rPr>
          <w:sz w:val="28"/>
          <w:szCs w:val="28"/>
        </w:rPr>
        <w:t>ется воздух в манжетку вручную.</w:t>
      </w:r>
    </w:p>
    <w:p w:rsidR="00285CD4" w:rsidRPr="00285CD4" w:rsidRDefault="00285CD4" w:rsidP="00285CD4">
      <w:pPr>
        <w:pStyle w:val="a7"/>
        <w:spacing w:line="360" w:lineRule="auto"/>
        <w:ind w:firstLine="708"/>
        <w:jc w:val="both"/>
        <w:rPr>
          <w:rFonts w:eastAsia="Times New Roman"/>
          <w:sz w:val="28"/>
          <w:szCs w:val="28"/>
          <w:lang w:eastAsia="ru-RU"/>
        </w:rPr>
      </w:pPr>
      <w:r w:rsidRPr="00285CD4">
        <w:rPr>
          <w:rFonts w:eastAsia="Times New Roman"/>
          <w:sz w:val="28"/>
          <w:szCs w:val="28"/>
          <w:lang w:eastAsia="ru-RU"/>
        </w:rPr>
        <w:t>Среди преимуществ - точность измерений, оптимальное соотношение цены и качества, долговечность эксплуатации (прибор годами будет справляться с автоматическими замерами давления, а столь подверженный поломкам механизм накачивания манжетки воздухом в этой модели отсутствует).</w:t>
      </w:r>
    </w:p>
    <w:p w:rsidR="00285CD4" w:rsidRPr="00D94863" w:rsidRDefault="00285CD4" w:rsidP="00D94863">
      <w:pPr>
        <w:pStyle w:val="a7"/>
        <w:spacing w:line="360" w:lineRule="auto"/>
        <w:ind w:firstLine="708"/>
        <w:jc w:val="both"/>
        <w:rPr>
          <w:sz w:val="28"/>
          <w:szCs w:val="28"/>
        </w:rPr>
      </w:pPr>
      <w:r w:rsidRPr="00285CD4">
        <w:rPr>
          <w:rFonts w:eastAsia="Times New Roman"/>
          <w:sz w:val="28"/>
          <w:szCs w:val="28"/>
          <w:lang w:eastAsia="ru-RU"/>
        </w:rPr>
        <w:t xml:space="preserve">Среди недостатков - такая модель их просто лишена, если не учитывать слегка большую стоимость в сравнении с механическими аналогами; </w:t>
      </w:r>
      <w:r w:rsidRPr="00F52643">
        <w:rPr>
          <w:sz w:val="28"/>
          <w:szCs w:val="28"/>
        </w:rPr>
        <w:t>при измерении рука должна быть неподвижна.</w:t>
      </w:r>
    </w:p>
    <w:p w:rsidR="00F52643" w:rsidRDefault="00F52643" w:rsidP="00A75C3F">
      <w:pPr>
        <w:pStyle w:val="a7"/>
        <w:spacing w:line="360" w:lineRule="auto"/>
        <w:ind w:firstLine="708"/>
        <w:jc w:val="both"/>
        <w:rPr>
          <w:sz w:val="28"/>
          <w:szCs w:val="28"/>
        </w:rPr>
      </w:pPr>
    </w:p>
    <w:p w:rsidR="00285CD4" w:rsidRDefault="00F06217" w:rsidP="00285CD4">
      <w:pPr>
        <w:pStyle w:val="a7"/>
        <w:spacing w:line="360" w:lineRule="auto"/>
        <w:jc w:val="center"/>
        <w:rPr>
          <w:rStyle w:val="af1"/>
          <w:i w:val="0"/>
          <w:sz w:val="28"/>
          <w:szCs w:val="28"/>
        </w:rPr>
      </w:pPr>
      <w:r>
        <w:rPr>
          <w:noProof/>
          <w:lang w:eastAsia="ru-RU"/>
        </w:rPr>
        <w:pict>
          <v:shape id="Поле 21508" o:spid="_x0000_s1043" type="#_x0000_t202" style="position:absolute;left:0;text-align:left;margin-left:-10.1pt;margin-top:112.15pt;width:115.85pt;height:33.75pt;z-index:251717632;visibility:visible;mso-height-percent:0;mso-wrap-distance-left:9pt;mso-wrap-distance-top:0;mso-wrap-distance-right:9pt;mso-wrap-distance-bottom:0;mso-position-horizontal-relative:text;mso-position-vertical-relative:text;mso-height-percent:0;mso-height-relative:margin;v-text-anchor:top" wrapcoords="-127 0 -127 21120 21600 21120 21600 0 -1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43SAIAAH4EAAAOAAAAZHJzL2Uyb0RvYy54bWysVMGO0zAQvSPxD5bvNE1FyxI1XZWuipBW&#10;uyt10Z5dx2ksOR5ju03Kz/AVnJD2G/pJjJ2khYUT4uKOZ8YzmffedH7d1oochHUSdE7T0ZgSoTkU&#10;Uu9y+vlx/eaKEueZLpgCLXJ6FI5eL16/mjcmExOoQBXCEiyiXdaYnFbemyxJHK9EzdwIjNAYLMHW&#10;zOPV7pLCsgar1yqZjMezpAFbGAtcOIfemy5IF7F+WQru78vSCU9UTvHbfDxtPLfhTBZzlu0sM5Xk&#10;/Wewf/iKmkmNTc+lbphnZG/lH6VqyS04KP2IQ51AWUou4gw4TTp+Mc2mYkbEWRAcZ84wuf9Xlt8d&#10;HiyRRU4n6XSMZGlWI02nb6fn04/Td9J5EaXGuAyTNwbTffsBWmQ7oBf8Dp1h+La0dfjFsQjGEe/j&#10;GWPResLDo1n6fjLFEMfY28nVbDINZZLLa2Od/yigJsHIqUUOI7TscOt8lzqkhGYOlCzWUqlwCYGV&#10;suTAkO+mkl70xX/LUjrkagivuoKdR0TB9F0ugwXLt9s2wpS+G6beQnFEMCx0onKGryW2v2XOPzCL&#10;KsIhcTP8PR6lgian0FuUVGC//s0f8pFcjFLSoCpz6r7smRWUqE8aaQ8SHgw7GNvB0Pt6BTh4ijtn&#10;eDTxgfVqMEsL9RMuzDJ0wRDTHHvl1A/myne7gQvHxXIZk1CohvlbvTE8lB5gfmyfmDU9SR7pvYNB&#10;ryx7wVWX24G+3HsoZSQyANuhiAIIFxR5lEK/kGGLfr3HrMvfxuInAAAA//8DAFBLAwQUAAYACAAA&#10;ACEAEoU9K+AAAAALAQAADwAAAGRycy9kb3ducmV2LnhtbEyPwU7DMAyG70i8Q2QkLmhLWo1CS9MJ&#10;NrjBYWPaOWtCW9E4VZKu3dtjTnCz9X/6/blcz7ZnZ+ND51BCshTADNZOd9hIOHy+LR6BhahQq96h&#10;kXAxAdbV9VWpCu0m3JnzPjaMSjAUSkIb41BwHurWWBWWbjBI2ZfzVkVafcO1VxOV256nQmTcqg7p&#10;QqsGs2lN/b0frYRs68dph5u77eH1XX0MTXp8uRylvL2Zn5+ARTPHPxh+9UkdKnI6uRF1YL2ERbJK&#10;CKUgz++BEZGuRA7sREP2IIBXJf//Q/UDAAD//wMAUEsBAi0AFAAGAAgAAAAhALaDOJL+AAAA4QEA&#10;ABMAAAAAAAAAAAAAAAAAAAAAAFtDb250ZW50X1R5cGVzXS54bWxQSwECLQAUAAYACAAAACEAOP0h&#10;/9YAAACUAQAACwAAAAAAAAAAAAAAAAAvAQAAX3JlbHMvLnJlbHNQSwECLQAUAAYACAAAACEAJZH+&#10;N0gCAAB+BAAADgAAAAAAAAAAAAAAAAAuAgAAZHJzL2Uyb0RvYy54bWxQSwECLQAUAAYACAAAACEA&#10;EoU9K+AAAAALAQAADwAAAAAAAAAAAAAAAACiBAAAZHJzL2Rvd25yZXYueG1sUEsFBgAAAAAEAAQA&#10;8wAAAK8FAAAAAA==&#10;" stroked="f">
            <v:textbox inset="0,0,0,0">
              <w:txbxContent>
                <w:p w:rsidR="00407069" w:rsidRPr="00A0080A" w:rsidRDefault="00407069" w:rsidP="00A0080A">
                  <w:pPr>
                    <w:pStyle w:val="ad"/>
                    <w:jc w:val="center"/>
                    <w:rPr>
                      <w:rFonts w:ascii="Times New Roman" w:eastAsia="SimSun" w:hAnsi="Times New Roman" w:cs="Times New Roman"/>
                      <w:b w:val="0"/>
                      <w:noProof/>
                      <w:color w:val="auto"/>
                      <w:sz w:val="24"/>
                      <w:szCs w:val="24"/>
                    </w:rPr>
                  </w:pPr>
                  <w:r w:rsidRPr="00A0080A">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7</w:t>
                  </w:r>
                  <w:r w:rsidRPr="00A0080A">
                    <w:rPr>
                      <w:rFonts w:ascii="Times New Roman" w:hAnsi="Times New Roman" w:cs="Times New Roman"/>
                      <w:b w:val="0"/>
                      <w:color w:val="auto"/>
                      <w:sz w:val="24"/>
                      <w:szCs w:val="24"/>
                    </w:rPr>
                    <w:t xml:space="preserve"> Пальцевой тонометр</w:t>
                  </w:r>
                </w:p>
              </w:txbxContent>
            </v:textbox>
            <w10:wrap type="tight"/>
          </v:shape>
        </w:pict>
      </w:r>
      <w:r>
        <w:rPr>
          <w:noProof/>
          <w:lang w:eastAsia="ru-RU"/>
        </w:rPr>
        <w:pict>
          <v:shape id="Поле 21512" o:spid="_x0000_s1044" type="#_x0000_t202" style="position:absolute;left:0;text-align:left;margin-left:232.4pt;margin-top:106.75pt;width:129pt;height:30pt;z-index:251723776;visibility:visible;mso-wrap-style:square;mso-height-percent:0;mso-wrap-distance-left:9pt;mso-wrap-distance-top:0;mso-wrap-distance-right:9pt;mso-wrap-distance-bottom:0;mso-position-horizontal-relative:text;mso-position-vertical-relative:text;mso-height-percent:0;mso-height-relative:margin;v-text-anchor:top" wrapcoords="-126 0 -126 21060 21600 21060 21600 0 -1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ryRgIAAH4EAAAOAAAAZHJzL2Uyb0RvYy54bWysVMGO2jAQvVfqP1i+lySgrhAirCgrqkpo&#10;dyW22rNxHGLJ8bi2IaE/06/oqVK/gU/asZNAu+2p6sU8z4xnMu/NML9ta0WOwjoJOqfZKKVEaA6F&#10;1Pucfn5av5tS4jzTBVOgRU5PwtHbxds388bMxBgqUIWwBJNoN2tMTivvzSxJHK9EzdwIjNDoLMHW&#10;zOPV7pPCsgaz1yoZp+lN0oAtjAUunEPrXeeki5i/LAX3D2XphCcqp/htPp42nrtwJos5m+0tM5Xk&#10;/Wewf/iKmkmNRS+p7phn5GDlH6lqyS04KP2IQ51AWUouYg/YTZa+6mZbMSNiL0iOMxea3P9Ly++P&#10;j5bIIqfj7H02pkSzGmU6fzv/PP84fyedFVlqjJth8NZguG8/QItqB/aC3aExNN+Wtg6/2BZBP/J9&#10;unAsWk94eHQzmU5SdHH0TaZZihjTJNfXxjr/UUBNAsipRQ0jtey4cb4LHUJCMQdKFmupVLgEx0pZ&#10;cmSod1NJL/rkv0UpHWI1hFddws4i4sD0Va6NBeTbXRtpyqZD1zsoTkiGhW6onOFrieU3zPlHZnGK&#10;sEncDP+AR6mgySn0iJIK7Ne/2UM8ioteShqcypy6LwdmBSXqk0bZwwgPwA5gNwB9qFeAjWe4c4ZH&#10;iA+sVwMsLdTPuDDLUAVdTHOslVM/wJXvdgMXjovlMgbhoBrmN3preEg90PzUPjNrepE8ynsPw7yy&#10;2SututiO9OXBQymjkIHYjkUcgHDBIY+j0C9k2KJf7zHq+rexeAEAAP//AwBQSwMEFAAGAAgAAAAh&#10;ANkBSnnfAAAACwEAAA8AAABkcnMvZG93bnJldi54bWxMj8FOwzAQRO9I/IO1SFxQ6zQqoUrjVNDC&#10;DQ4tVc/b2CQR8TqynSb9e5YTHPfNaHam2Ey2ExfjQ+tIwWKegDBUOd1SreD4+TZbgQgRSWPnyCi4&#10;mgCb8vamwFy7kfbmcoi14BAKOSpoYuxzKUPVGIth7npDrH05bzHy6WupPY4cbjuZJkkmLbbEHxrs&#10;zbYx1fdhsAqynR/GPW0fdsfXd/zo6/T0cj0pdX83Pa9BRDPFPzP81ufqUHKnsxtIB9EpWGbZI1tZ&#10;SJMFCHY8pUsmZyYrJrIs5P8N5Q8AAAD//wMAUEsBAi0AFAAGAAgAAAAhALaDOJL+AAAA4QEAABMA&#10;AAAAAAAAAAAAAAAAAAAAAFtDb250ZW50X1R5cGVzXS54bWxQSwECLQAUAAYACAAAACEAOP0h/9YA&#10;AACUAQAACwAAAAAAAAAAAAAAAAAvAQAAX3JlbHMvLnJlbHNQSwECLQAUAAYACAAAACEAfGUq8kYC&#10;AAB+BAAADgAAAAAAAAAAAAAAAAAuAgAAZHJzL2Uyb0RvYy54bWxQSwECLQAUAAYACAAAACEA2QFK&#10;ed8AAAALAQAADwAAAAAAAAAAAAAAAACgBAAAZHJzL2Rvd25yZXYueG1sUEsFBgAAAAAEAAQA8wAA&#10;AKwFAAAAAA==&#10;" stroked="f">
            <v:textbox inset="0,0,0,0">
              <w:txbxContent>
                <w:p w:rsidR="00407069" w:rsidRPr="0050037E" w:rsidRDefault="00407069" w:rsidP="0050037E">
                  <w:pPr>
                    <w:pStyle w:val="ad"/>
                    <w:jc w:val="center"/>
                    <w:rPr>
                      <w:rFonts w:ascii="Times New Roman" w:eastAsia="SimSun" w:hAnsi="Times New Roman" w:cs="Times New Roman"/>
                      <w:b w:val="0"/>
                      <w:noProof/>
                      <w:color w:val="auto"/>
                      <w:sz w:val="24"/>
                      <w:szCs w:val="24"/>
                    </w:rPr>
                  </w:pPr>
                  <w:r w:rsidRPr="0050037E">
                    <w:rPr>
                      <w:rFonts w:ascii="Times New Roman" w:hAnsi="Times New Roman" w:cs="Times New Roman"/>
                      <w:b w:val="0"/>
                      <w:color w:val="auto"/>
                      <w:sz w:val="24"/>
                      <w:szCs w:val="24"/>
                    </w:rPr>
                    <w:t>Рисунок 9 Плечевой тонометр</w:t>
                  </w:r>
                </w:p>
              </w:txbxContent>
            </v:textbox>
            <w10:wrap type="tight"/>
          </v:shape>
        </w:pict>
      </w:r>
      <w:r>
        <w:rPr>
          <w:noProof/>
          <w:lang w:eastAsia="ru-RU"/>
        </w:rPr>
        <w:pict>
          <v:shape id="Поле 21510" o:spid="_x0000_s1045" type="#_x0000_t202" style="position:absolute;left:0;text-align:left;margin-left:105.75pt;margin-top:118.9pt;width:111.45pt;height:27pt;z-index:251720704;visibility:visible;mso-height-percent:0;mso-wrap-distance-left:9pt;mso-wrap-distance-top:0;mso-wrap-distance-right:9pt;mso-wrap-distance-bottom:0;mso-position-horizontal-relative:text;mso-position-vertical-relative:text;mso-height-percent:0;mso-height-relative:margin;v-text-anchor:top" wrapcoords="-138 0 -138 21000 21600 21000 21600 0 -1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1Z/RgIAAH4EAAAOAAAAZHJzL2Uyb0RvYy54bWysVMFu2zAMvQ/YPwi6L46zdmiNOEWWIsOA&#10;oi2QDj0rshQLkEVNUmJnP7Ov2GnAviGfNEqOk63badhFocinR/ORzPSmazTZCecVmJLmozElwnCo&#10;lNmU9NPT8s0VJT4wUzENRpR0Lzy9mb1+NW1tISZQg66EI0hifNHaktYh2CLLPK9Fw/wIrDAYlOAa&#10;FvDqNlnlWIvsjc4m4/G7rAVXWQdceI/e2z5IZ4lfSsHDg5ReBKJLit8W0unSuY5nNpuyYuOYrRU/&#10;fgb7h69omDKY9ER1ywIjW6f+oGoUd+BBhhGHJgMpFRepBqwmH7+oZlUzK1ItKI63J5n8/6Pl97tH&#10;R1RV0kl+maNChjXYpsPXw4/D98M30ntRpdb6AsEri/DQvYcOux3Vi36Pzlh8J10Tf7EsgnFk2580&#10;Fl0gPD66uLq8HmOIY+ztxSTaSJOdX1vnwwcBDYlGSR32MEnLdnc+9NABEpN50KpaKq3jJQYW2pEd&#10;w363tQriSP4bSpuINRBf9YS9R6SBOWY5Fxat0K27JFN+PVS9hmqPYjjoh8pbvlSY/o758MgcThEW&#10;iZsRHvCQGtqSwtGipAb35W/+iMfmYpSSFqeypP7zljlBif5osO1IGQbDDcZ6MMy2WQAWnuPOWZ5M&#10;fOCCHkzpoHnGhZnHLBhihmOukobBXIR+N3DhuJjPEwgH1bJwZ1aWR+pB5qfumTl7bFLA9t7DMK+s&#10;eNGrHtuLPt8GkCo1Mgrbq4gDEC845GkUjgsZt+jXe0Kd/zZmPwEAAP//AwBQSwMEFAAGAAgAAAAh&#10;ADcJB5HgAAAADAEAAA8AAABkcnMvZG93bnJldi54bWxMj8FOwzAQRO9I/IO1SFxQaiegBIU4FbRw&#10;g0NL1bMbmyQiXke206R/z3KC4848zc5U68UO7Gx86B1KSFcCmMHG6R5bCYfPt+QRWIgKtRocGgkX&#10;E2BdX19VqtRuxp0572PLKARDqSR0MY4l56HpjFVh5UaD5H05b1Wk07dcezVTuB14JkTOreqRPnRq&#10;NJvONN/7yUrIt36ad7i52x5e39XH2GbHl8tRytub5fkJWDRL/IPhtz5Vh5o6ndyEOrBBQpIVoiCW&#10;nEykwAhJ7nNSTqQUDynwuuL/R9Q/AAAA//8DAFBLAQItABQABgAIAAAAIQC2gziS/gAAAOEBAAAT&#10;AAAAAAAAAAAAAAAAAAAAAABbQ29udGVudF9UeXBlc10ueG1sUEsBAi0AFAAGAAgAAAAhADj9If/W&#10;AAAAlAEAAAsAAAAAAAAAAAAAAAAALwEAAF9yZWxzLy5yZWxzUEsBAi0AFAAGAAgAAAAhAIvTVn9G&#10;AgAAfgQAAA4AAAAAAAAAAAAAAAAALgIAAGRycy9lMm9Eb2MueG1sUEsBAi0AFAAGAAgAAAAhADcJ&#10;B5HgAAAADAEAAA8AAAAAAAAAAAAAAAAAoAQAAGRycy9kb3ducmV2LnhtbFBLBQYAAAAABAAEAPMA&#10;AACtBQAAAAA=&#10;" stroked="f">
            <v:textbox inset="0,0,0,0">
              <w:txbxContent>
                <w:p w:rsidR="00407069" w:rsidRPr="00A0080A" w:rsidRDefault="00407069" w:rsidP="00A0080A">
                  <w:pPr>
                    <w:pStyle w:val="ad"/>
                    <w:jc w:val="center"/>
                    <w:rPr>
                      <w:rFonts w:ascii="Times New Roman" w:eastAsia="SimSun" w:hAnsi="Times New Roman" w:cs="Times New Roman"/>
                      <w:b w:val="0"/>
                      <w:noProof/>
                      <w:color w:val="auto"/>
                      <w:sz w:val="24"/>
                      <w:szCs w:val="24"/>
                    </w:rPr>
                  </w:pPr>
                  <w:r w:rsidRPr="00A0080A">
                    <w:rPr>
                      <w:rFonts w:ascii="Times New Roman" w:hAnsi="Times New Roman" w:cs="Times New Roman"/>
                      <w:b w:val="0"/>
                      <w:color w:val="auto"/>
                      <w:sz w:val="24"/>
                      <w:szCs w:val="24"/>
                    </w:rPr>
                    <w:t>Рисунок 8 Запястный тонометр</w:t>
                  </w:r>
                </w:p>
              </w:txbxContent>
            </v:textbox>
            <w10:wrap type="tight"/>
          </v:shape>
        </w:pict>
      </w:r>
      <w:r>
        <w:rPr>
          <w:noProof/>
          <w:lang w:eastAsia="ru-RU"/>
        </w:rPr>
        <w:pict>
          <v:shape id="Поле 21514" o:spid="_x0000_s1046" type="#_x0000_t202" style="position:absolute;left:0;text-align:left;margin-left:361.4pt;margin-top:91.75pt;width:119.25pt;height:45pt;z-index:251726848;visibility:visible;mso-wrap-distance-left:9pt;mso-wrap-distance-top:0;mso-wrap-distance-right:9pt;mso-wrap-distance-bottom:0;mso-position-horizontal-relative:text;mso-position-vertical-relative:text;mso-width-relative:margin;mso-height-relative:margin;v-text-anchor:top" wrapcoords="-97 0 -97 21060 21600 21060 21600 0 -9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MRwIAAH4EAAAOAAAAZHJzL2Uyb0RvYy54bWysVM2O0zAQviPxDpbvNE3ZolXUdFW6KkKq&#10;dlfqoj27jt1YcjzGdpssL8NTcELiGfpIjJ2mhYUT4uKMZ8bz830zmd10jSYH4bwCU9J8NKZEGA6V&#10;MruSfnpcvbmmxAdmKqbBiJI+C09v5q9fzVpbiAnUoCvhCAYxvmhtSesQbJFlnteiYX4EVhg0SnAN&#10;C3h1u6xyrMXojc4m4/G7rAVXWQdceI/a295I5ym+lIKHeym9CESXFGsL6XTp3MYzm89YsXPM1oqf&#10;ymD/UEXDlMGk51C3LDCyd+qPUI3iDjzIMOLQZCCl4iL1gN3k4xfdbGpmReoFwfH2DJP/f2H53eHB&#10;EVWVdJJP8ytKDGuQpuPX44/j9+M30msRpdb6Ap03Ft1D9x46ZDuiF/UelbH5TromfrEtgnbE+/mM&#10;segC4aic5PnVdIomjra31/l4nEjILq+t8+GDgIZEoaQOOUzQssPaB8yIroNLTOZBq2qltI6XaFhq&#10;Rw4M+W5rFUSsEV/85qVN9DUQX/XmXiPSwJyyXBqLUui2XQ9TKjeqtlA9IxgO+qHylq8Upl8zHx6Y&#10;wynCJnEzwj0eUkNbUjhJlNTgvvxNH/2RXLRS0uJUltR/3jMnKNEfDdIeR3gQ3CBsB8HsmyVg4znu&#10;nOVJxAcu6EGUDponXJhFzIImZjjmKmkYxGXodwMXjovFIjnhoFoW1mZjeQw9wPzYPTFnTyQFpPcO&#10;hnllxQuuet8e9MU+gFSJyAuKyFG84JAntk4LGbfo13vyuvw25j8BAAD//wMAUEsDBBQABgAIAAAA&#10;IQCEJ3JU3wAAAAwBAAAPAAAAZHJzL2Rvd25yZXYueG1sTE9BTsMwELwj8Qdrkbig1CFFKQpxKmjh&#10;BoeWqmc3XpKIeB3ZTpP+nuUEt5md0exMuZ5tL87oQ+dIwf0iBYFUO9NRo+Dw+ZY8gghRk9G9I1Rw&#10;wQDr6vqq1IVxE+3wvI+N4BAKhVbQxjgUUoa6RavDwg1IrH05b3Vk6htpvJ443PYyS9NcWt0Rf2j1&#10;gJsW6+/9aBXkWz9OO9rcbQ+v7/pjaLLjy+Wo1O3N/PwEIuIc/8zwW5+rQ8WdTm4kE0SvIFnmKY+J&#10;rKweGLAlyVYMTgqyJV9kVcr/I6ofAAAA//8DAFBLAQItABQABgAIAAAAIQC2gziS/gAAAOEBAAAT&#10;AAAAAAAAAAAAAAAAAAAAAABbQ29udGVudF9UeXBlc10ueG1sUEsBAi0AFAAGAAgAAAAhADj9If/W&#10;AAAAlAEAAAsAAAAAAAAAAAAAAAAALwEAAF9yZWxzLy5yZWxzUEsBAi0AFAAGAAgAAAAhALiv/IxH&#10;AgAAfgQAAA4AAAAAAAAAAAAAAAAALgIAAGRycy9lMm9Eb2MueG1sUEsBAi0AFAAGAAgAAAAhAIQn&#10;clTfAAAADAEAAA8AAAAAAAAAAAAAAAAAoQQAAGRycy9kb3ducmV2LnhtbFBLBQYAAAAABAAEAPMA&#10;AACtBQAAAAA=&#10;" stroked="f">
            <v:textbox inset="0,0,0,0">
              <w:txbxContent>
                <w:p w:rsidR="00407069" w:rsidRPr="00F52643" w:rsidRDefault="00407069" w:rsidP="00F52643">
                  <w:pPr>
                    <w:pStyle w:val="ad"/>
                    <w:jc w:val="center"/>
                    <w:rPr>
                      <w:rFonts w:ascii="Times New Roman" w:eastAsia="SimSun" w:hAnsi="Times New Roman" w:cs="Times New Roman"/>
                      <w:b w:val="0"/>
                      <w:noProof/>
                      <w:color w:val="auto"/>
                      <w:sz w:val="24"/>
                      <w:szCs w:val="24"/>
                    </w:rPr>
                  </w:pPr>
                  <w:r w:rsidRPr="00F52643">
                    <w:rPr>
                      <w:rFonts w:ascii="Times New Roman" w:hAnsi="Times New Roman" w:cs="Times New Roman"/>
                      <w:b w:val="0"/>
                      <w:color w:val="auto"/>
                      <w:sz w:val="24"/>
                      <w:szCs w:val="24"/>
                    </w:rPr>
                    <w:t>Рисунок 10 Полуавтоматический тонометр</w:t>
                  </w:r>
                </w:p>
              </w:txbxContent>
            </v:textbox>
            <w10:wrap type="tight"/>
          </v:shape>
        </w:pict>
      </w:r>
      <w:r w:rsidR="00A75C3F">
        <w:rPr>
          <w:noProof/>
          <w:sz w:val="28"/>
          <w:szCs w:val="28"/>
          <w:lang w:eastAsia="ru-RU"/>
        </w:rPr>
        <w:drawing>
          <wp:anchor distT="0" distB="0" distL="114300" distR="114300" simplePos="0" relativeHeight="251724800" behindDoc="1" locked="0" layoutInCell="1" allowOverlap="1" wp14:anchorId="28DCC8E7" wp14:editId="3914163E">
            <wp:simplePos x="0" y="0"/>
            <wp:positionH relativeFrom="column">
              <wp:posOffset>4510405</wp:posOffset>
            </wp:positionH>
            <wp:positionV relativeFrom="paragraph">
              <wp:posOffset>152400</wp:posOffset>
            </wp:positionV>
            <wp:extent cx="1552575" cy="962025"/>
            <wp:effectExtent l="0" t="0" r="0" b="0"/>
            <wp:wrapTight wrapText="bothSides">
              <wp:wrapPolygon edited="0">
                <wp:start x="0" y="0"/>
                <wp:lineTo x="0" y="21386"/>
                <wp:lineTo x="21467" y="21386"/>
                <wp:lineTo x="21467" y="0"/>
                <wp:lineTo x="0" y="0"/>
              </wp:wrapPolygon>
            </wp:wrapTight>
            <wp:docPr id="21513" name="Рисунок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ometr_poluavtomaticheskiy_na_plecho_hartmann_tensoval_compact_123202_1.jpg"/>
                    <pic:cNvPicPr/>
                  </pic:nvPicPr>
                  <pic:blipFill rotWithShape="1">
                    <a:blip r:embed="rId28" cstate="print">
                      <a:extLst>
                        <a:ext uri="{28A0092B-C50C-407E-A947-70E740481C1C}">
                          <a14:useLocalDpi xmlns:a14="http://schemas.microsoft.com/office/drawing/2010/main" val="0"/>
                        </a:ext>
                      </a:extLst>
                    </a:blip>
                    <a:srcRect l="10211" t="33518" r="11289" b="9002"/>
                    <a:stretch/>
                  </pic:blipFill>
                  <pic:spPr bwMode="auto">
                    <a:xfrm>
                      <a:off x="0" y="0"/>
                      <a:ext cx="1552575"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C3F">
        <w:rPr>
          <w:noProof/>
          <w:sz w:val="28"/>
          <w:szCs w:val="28"/>
          <w:lang w:eastAsia="ru-RU"/>
        </w:rPr>
        <w:drawing>
          <wp:anchor distT="0" distB="0" distL="114300" distR="114300" simplePos="0" relativeHeight="251721728" behindDoc="1" locked="0" layoutInCell="1" allowOverlap="1" wp14:anchorId="52A61792" wp14:editId="48E32E14">
            <wp:simplePos x="0" y="0"/>
            <wp:positionH relativeFrom="column">
              <wp:posOffset>2783205</wp:posOffset>
            </wp:positionH>
            <wp:positionV relativeFrom="paragraph">
              <wp:posOffset>76835</wp:posOffset>
            </wp:positionV>
            <wp:extent cx="1638300" cy="1092200"/>
            <wp:effectExtent l="0" t="0" r="0" b="0"/>
            <wp:wrapTight wrapText="bothSides">
              <wp:wrapPolygon edited="0">
                <wp:start x="0" y="0"/>
                <wp:lineTo x="0" y="21098"/>
                <wp:lineTo x="21349" y="21098"/>
                <wp:lineTo x="21349" y="0"/>
                <wp:lineTo x="0" y="0"/>
              </wp:wrapPolygon>
            </wp:wrapTight>
            <wp:docPr id="21511" name="Рисунок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9).jpg"/>
                    <pic:cNvPicPr/>
                  </pic:nvPicPr>
                  <pic:blipFill rotWithShape="1">
                    <a:blip r:embed="rId29" cstate="print">
                      <a:extLst>
                        <a:ext uri="{28A0092B-C50C-407E-A947-70E740481C1C}">
                          <a14:useLocalDpi xmlns:a14="http://schemas.microsoft.com/office/drawing/2010/main" val="0"/>
                        </a:ext>
                      </a:extLst>
                    </a:blip>
                    <a:srcRect l="2790" t="23257" r="7907" b="17209"/>
                    <a:stretch/>
                  </pic:blipFill>
                  <pic:spPr bwMode="auto">
                    <a:xfrm>
                      <a:off x="0" y="0"/>
                      <a:ext cx="1638300" cy="1092200"/>
                    </a:xfrm>
                    <a:prstGeom prst="rect">
                      <a:avLst/>
                    </a:prstGeom>
                    <a:ln>
                      <a:noFill/>
                    </a:ln>
                    <a:extLst>
                      <a:ext uri="{53640926-AAD7-44D8-BBD7-CCE9431645EC}">
                        <a14:shadowObscured xmlns:a14="http://schemas.microsoft.com/office/drawing/2010/main"/>
                      </a:ext>
                    </a:extLst>
                  </pic:spPr>
                </pic:pic>
              </a:graphicData>
            </a:graphic>
          </wp:anchor>
        </w:drawing>
      </w:r>
      <w:r w:rsidR="00A75C3F">
        <w:rPr>
          <w:noProof/>
          <w:sz w:val="28"/>
          <w:szCs w:val="28"/>
          <w:lang w:eastAsia="ru-RU"/>
        </w:rPr>
        <w:drawing>
          <wp:anchor distT="0" distB="0" distL="114300" distR="114300" simplePos="0" relativeHeight="251715584" behindDoc="1" locked="0" layoutInCell="1" allowOverlap="1" wp14:anchorId="4E6BA0A3" wp14:editId="11FE7239">
            <wp:simplePos x="0" y="0"/>
            <wp:positionH relativeFrom="column">
              <wp:posOffset>-251460</wp:posOffset>
            </wp:positionH>
            <wp:positionV relativeFrom="paragraph">
              <wp:posOffset>16510</wp:posOffset>
            </wp:positionV>
            <wp:extent cx="1514475" cy="1236980"/>
            <wp:effectExtent l="0" t="0" r="0" b="0"/>
            <wp:wrapTight wrapText="bothSides">
              <wp:wrapPolygon edited="0">
                <wp:start x="0" y="0"/>
                <wp:lineTo x="0" y="21290"/>
                <wp:lineTo x="21464" y="21290"/>
                <wp:lineTo x="21464" y="0"/>
                <wp:lineTo x="0" y="0"/>
              </wp:wrapPolygon>
            </wp:wrapTight>
            <wp:docPr id="21507" name="Рисунок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s-img-1728-2927-500x500.jpg"/>
                    <pic:cNvPicPr/>
                  </pic:nvPicPr>
                  <pic:blipFill rotWithShape="1">
                    <a:blip r:embed="rId30" cstate="print">
                      <a:extLst>
                        <a:ext uri="{28A0092B-C50C-407E-A947-70E740481C1C}">
                          <a14:useLocalDpi xmlns:a14="http://schemas.microsoft.com/office/drawing/2010/main" val="0"/>
                        </a:ext>
                      </a:extLst>
                    </a:blip>
                    <a:srcRect l="4372" t="6558" b="15300"/>
                    <a:stretch/>
                  </pic:blipFill>
                  <pic:spPr bwMode="auto">
                    <a:xfrm>
                      <a:off x="0" y="0"/>
                      <a:ext cx="1514475" cy="1236980"/>
                    </a:xfrm>
                    <a:prstGeom prst="rect">
                      <a:avLst/>
                    </a:prstGeom>
                    <a:ln>
                      <a:noFill/>
                    </a:ln>
                    <a:extLst>
                      <a:ext uri="{53640926-AAD7-44D8-BBD7-CCE9431645EC}">
                        <a14:shadowObscured xmlns:a14="http://schemas.microsoft.com/office/drawing/2010/main"/>
                      </a:ext>
                    </a:extLst>
                  </pic:spPr>
                </pic:pic>
              </a:graphicData>
            </a:graphic>
          </wp:anchor>
        </w:drawing>
      </w:r>
      <w:r w:rsidR="00A75C3F">
        <w:rPr>
          <w:noProof/>
          <w:sz w:val="28"/>
          <w:szCs w:val="28"/>
          <w:lang w:eastAsia="ru-RU"/>
        </w:rPr>
        <w:drawing>
          <wp:anchor distT="0" distB="0" distL="114300" distR="114300" simplePos="0" relativeHeight="251718656" behindDoc="1" locked="0" layoutInCell="1" allowOverlap="1" wp14:anchorId="6970A27C" wp14:editId="21166E94">
            <wp:simplePos x="0" y="0"/>
            <wp:positionH relativeFrom="column">
              <wp:posOffset>1586865</wp:posOffset>
            </wp:positionH>
            <wp:positionV relativeFrom="paragraph">
              <wp:posOffset>19050</wp:posOffset>
            </wp:positionV>
            <wp:extent cx="1075690" cy="1479550"/>
            <wp:effectExtent l="0" t="0" r="0" b="0"/>
            <wp:wrapTight wrapText="bothSides">
              <wp:wrapPolygon edited="0">
                <wp:start x="0" y="0"/>
                <wp:lineTo x="0" y="21415"/>
                <wp:lineTo x="21039" y="21415"/>
                <wp:lineTo x="21039" y="0"/>
                <wp:lineTo x="0" y="0"/>
              </wp:wrapPolygon>
            </wp:wrapTight>
            <wp:docPr id="21509" name="Рисунок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W100-measuring-500x500.jpg"/>
                    <pic:cNvPicPr/>
                  </pic:nvPicPr>
                  <pic:blipFill rotWithShape="1">
                    <a:blip r:embed="rId31" cstate="print">
                      <a:extLst>
                        <a:ext uri="{28A0092B-C50C-407E-A947-70E740481C1C}">
                          <a14:useLocalDpi xmlns:a14="http://schemas.microsoft.com/office/drawing/2010/main" val="0"/>
                        </a:ext>
                      </a:extLst>
                    </a:blip>
                    <a:srcRect l="24800" t="13082" r="24200" b="16800"/>
                    <a:stretch/>
                  </pic:blipFill>
                  <pic:spPr bwMode="auto">
                    <a:xfrm>
                      <a:off x="0" y="0"/>
                      <a:ext cx="1075690"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5CD4" w:rsidRDefault="00285CD4" w:rsidP="00285CD4">
      <w:pPr>
        <w:pStyle w:val="a7"/>
        <w:spacing w:line="360" w:lineRule="auto"/>
        <w:jc w:val="center"/>
        <w:rPr>
          <w:rStyle w:val="af1"/>
          <w:i w:val="0"/>
          <w:sz w:val="28"/>
          <w:szCs w:val="28"/>
        </w:rPr>
      </w:pPr>
    </w:p>
    <w:p w:rsidR="00285CD4" w:rsidRDefault="00285CD4" w:rsidP="00285CD4">
      <w:pPr>
        <w:pStyle w:val="a7"/>
        <w:spacing w:line="360" w:lineRule="auto"/>
        <w:jc w:val="center"/>
        <w:rPr>
          <w:rStyle w:val="af1"/>
          <w:i w:val="0"/>
          <w:sz w:val="28"/>
          <w:szCs w:val="28"/>
        </w:rPr>
      </w:pPr>
    </w:p>
    <w:p w:rsidR="00285CD4" w:rsidRDefault="00285CD4" w:rsidP="00285CD4">
      <w:pPr>
        <w:pStyle w:val="a7"/>
        <w:spacing w:line="360" w:lineRule="auto"/>
        <w:jc w:val="center"/>
        <w:rPr>
          <w:rStyle w:val="af1"/>
          <w:i w:val="0"/>
          <w:sz w:val="28"/>
          <w:szCs w:val="28"/>
        </w:rPr>
      </w:pPr>
    </w:p>
    <w:p w:rsidR="00285CD4" w:rsidRDefault="00285CD4" w:rsidP="00285CD4">
      <w:pPr>
        <w:pStyle w:val="a7"/>
        <w:spacing w:line="360" w:lineRule="auto"/>
        <w:jc w:val="center"/>
        <w:rPr>
          <w:rStyle w:val="af1"/>
          <w:i w:val="0"/>
          <w:sz w:val="28"/>
          <w:szCs w:val="28"/>
        </w:rPr>
      </w:pPr>
    </w:p>
    <w:p w:rsidR="00285CD4" w:rsidRDefault="00285CD4" w:rsidP="00285CD4">
      <w:pPr>
        <w:pStyle w:val="a7"/>
        <w:spacing w:line="360" w:lineRule="auto"/>
        <w:jc w:val="center"/>
        <w:rPr>
          <w:rStyle w:val="af1"/>
          <w:i w:val="0"/>
          <w:sz w:val="28"/>
          <w:szCs w:val="28"/>
        </w:rPr>
      </w:pPr>
    </w:p>
    <w:p w:rsidR="00285CD4" w:rsidRDefault="00285CD4" w:rsidP="00285CD4">
      <w:pPr>
        <w:pStyle w:val="a7"/>
        <w:spacing w:line="360" w:lineRule="auto"/>
        <w:jc w:val="center"/>
        <w:rPr>
          <w:rStyle w:val="af1"/>
          <w:i w:val="0"/>
          <w:sz w:val="28"/>
          <w:szCs w:val="28"/>
        </w:rPr>
      </w:pPr>
    </w:p>
    <w:p w:rsidR="00285CD4" w:rsidRDefault="00285CD4" w:rsidP="00285CD4">
      <w:pPr>
        <w:pStyle w:val="a7"/>
        <w:spacing w:line="360" w:lineRule="auto"/>
        <w:jc w:val="center"/>
        <w:rPr>
          <w:rStyle w:val="af1"/>
          <w:i w:val="0"/>
          <w:sz w:val="28"/>
          <w:szCs w:val="28"/>
        </w:rPr>
      </w:pPr>
    </w:p>
    <w:p w:rsidR="00285CD4" w:rsidRPr="00285CD4" w:rsidRDefault="00285CD4" w:rsidP="00285CD4">
      <w:pPr>
        <w:pStyle w:val="a7"/>
        <w:spacing w:line="360" w:lineRule="auto"/>
        <w:jc w:val="both"/>
        <w:rPr>
          <w:rStyle w:val="af1"/>
          <w:i w:val="0"/>
          <w:iCs w:val="0"/>
          <w:sz w:val="28"/>
          <w:szCs w:val="28"/>
        </w:rPr>
      </w:pPr>
    </w:p>
    <w:p w:rsidR="00285CD4" w:rsidRPr="00285CD4" w:rsidRDefault="00285CD4" w:rsidP="00285CD4">
      <w:pPr>
        <w:pStyle w:val="a7"/>
        <w:spacing w:line="360" w:lineRule="auto"/>
        <w:jc w:val="both"/>
        <w:rPr>
          <w:rStyle w:val="af1"/>
          <w:i w:val="0"/>
          <w:iCs w:val="0"/>
          <w:sz w:val="28"/>
          <w:szCs w:val="28"/>
        </w:rPr>
      </w:pPr>
    </w:p>
    <w:p w:rsidR="00285CD4" w:rsidRPr="00285CD4" w:rsidRDefault="00285CD4" w:rsidP="00285CD4">
      <w:pPr>
        <w:pStyle w:val="a7"/>
        <w:spacing w:line="360" w:lineRule="auto"/>
        <w:jc w:val="both"/>
        <w:rPr>
          <w:rStyle w:val="af1"/>
          <w:i w:val="0"/>
          <w:iCs w:val="0"/>
          <w:sz w:val="28"/>
          <w:szCs w:val="28"/>
        </w:rPr>
      </w:pPr>
    </w:p>
    <w:p w:rsidR="00285CD4" w:rsidRPr="00285CD4" w:rsidRDefault="00285CD4" w:rsidP="00285CD4">
      <w:pPr>
        <w:pStyle w:val="a7"/>
        <w:spacing w:line="360" w:lineRule="auto"/>
        <w:jc w:val="both"/>
        <w:rPr>
          <w:rStyle w:val="af1"/>
          <w:i w:val="0"/>
          <w:iCs w:val="0"/>
          <w:sz w:val="28"/>
          <w:szCs w:val="28"/>
        </w:rPr>
      </w:pPr>
    </w:p>
    <w:p w:rsidR="00DF6968" w:rsidRDefault="00DF6968" w:rsidP="00DF6968">
      <w:pPr>
        <w:pStyle w:val="a7"/>
        <w:spacing w:line="360" w:lineRule="auto"/>
        <w:jc w:val="center"/>
        <w:rPr>
          <w:sz w:val="28"/>
          <w:szCs w:val="28"/>
        </w:rPr>
      </w:pPr>
      <w:r>
        <w:rPr>
          <w:sz w:val="28"/>
          <w:szCs w:val="28"/>
        </w:rPr>
        <w:lastRenderedPageBreak/>
        <w:t>Алгоритм измерения артериального давления автоматическим п</w:t>
      </w:r>
      <w:r w:rsidR="00980150">
        <w:rPr>
          <w:sz w:val="28"/>
          <w:szCs w:val="28"/>
        </w:rPr>
        <w:t xml:space="preserve">лечевым </w:t>
      </w:r>
      <w:r w:rsidRPr="00285CD4">
        <w:rPr>
          <w:sz w:val="28"/>
          <w:szCs w:val="28"/>
        </w:rPr>
        <w:t>тонометр</w:t>
      </w:r>
      <w:r w:rsidR="00980150">
        <w:rPr>
          <w:sz w:val="28"/>
          <w:szCs w:val="28"/>
        </w:rPr>
        <w:t>ом</w:t>
      </w:r>
    </w:p>
    <w:p w:rsidR="00DF6968" w:rsidRPr="00C57FE6" w:rsidRDefault="00DF6968" w:rsidP="00DF6968">
      <w:pPr>
        <w:pStyle w:val="a7"/>
        <w:spacing w:line="360" w:lineRule="auto"/>
        <w:jc w:val="both"/>
        <w:rPr>
          <w:sz w:val="28"/>
          <w:szCs w:val="28"/>
        </w:rPr>
      </w:pPr>
      <w:r w:rsidRPr="00C57FE6">
        <w:rPr>
          <w:sz w:val="28"/>
          <w:szCs w:val="28"/>
        </w:rPr>
        <w:t>Цель: диагностическая.</w:t>
      </w:r>
    </w:p>
    <w:p w:rsidR="00DF6968" w:rsidRPr="00C57FE6" w:rsidRDefault="00DF6968" w:rsidP="00DF6968">
      <w:pPr>
        <w:pStyle w:val="a7"/>
        <w:spacing w:line="360" w:lineRule="auto"/>
        <w:jc w:val="both"/>
        <w:rPr>
          <w:sz w:val="28"/>
          <w:szCs w:val="28"/>
        </w:rPr>
      </w:pPr>
      <w:r w:rsidRPr="00C57FE6">
        <w:rPr>
          <w:bCs/>
          <w:sz w:val="28"/>
          <w:szCs w:val="28"/>
        </w:rPr>
        <w:t xml:space="preserve">Показания: </w:t>
      </w:r>
      <w:r w:rsidRPr="00C57FE6">
        <w:rPr>
          <w:sz w:val="28"/>
          <w:szCs w:val="28"/>
        </w:rPr>
        <w:t>назначения врача, оценка функционального состояния пациента, профилактические осмотры.</w:t>
      </w:r>
    </w:p>
    <w:p w:rsidR="00DF6968" w:rsidRPr="00C57FE6" w:rsidRDefault="00DF6968" w:rsidP="00DF6968">
      <w:pPr>
        <w:pStyle w:val="a7"/>
        <w:spacing w:line="360" w:lineRule="auto"/>
        <w:jc w:val="both"/>
        <w:rPr>
          <w:sz w:val="28"/>
          <w:szCs w:val="28"/>
        </w:rPr>
      </w:pPr>
      <w:r w:rsidRPr="00C57FE6">
        <w:rPr>
          <w:sz w:val="28"/>
          <w:szCs w:val="28"/>
        </w:rPr>
        <w:t>Противопоказания: врожденные уродства рук, парез, паралич, перелом руки, на стороне удаленной грудной железы (</w:t>
      </w:r>
      <w:proofErr w:type="spellStart"/>
      <w:r w:rsidRPr="00C57FE6">
        <w:rPr>
          <w:sz w:val="28"/>
          <w:szCs w:val="28"/>
        </w:rPr>
        <w:t>мастэктомия</w:t>
      </w:r>
      <w:proofErr w:type="spellEnd"/>
      <w:r w:rsidRPr="00C57FE6">
        <w:rPr>
          <w:sz w:val="28"/>
          <w:szCs w:val="28"/>
        </w:rPr>
        <w:t>), ампутация конечности.</w:t>
      </w:r>
    </w:p>
    <w:p w:rsidR="00DF6968" w:rsidRPr="00C57FE6" w:rsidRDefault="00DF6968" w:rsidP="00DF6968">
      <w:pPr>
        <w:pStyle w:val="a7"/>
        <w:spacing w:line="360" w:lineRule="auto"/>
        <w:jc w:val="both"/>
        <w:rPr>
          <w:sz w:val="28"/>
          <w:szCs w:val="28"/>
        </w:rPr>
      </w:pPr>
      <w:r w:rsidRPr="00C57FE6">
        <w:rPr>
          <w:bCs/>
          <w:sz w:val="28"/>
          <w:szCs w:val="28"/>
        </w:rPr>
        <w:t>Оснащение: проточная вода, жидкое мыло, полотенце</w:t>
      </w:r>
      <w:r w:rsidRPr="00C57FE6">
        <w:rPr>
          <w:sz w:val="28"/>
          <w:szCs w:val="28"/>
        </w:rPr>
        <w:t xml:space="preserve">,  </w:t>
      </w:r>
      <w:r>
        <w:rPr>
          <w:sz w:val="28"/>
          <w:szCs w:val="28"/>
        </w:rPr>
        <w:t xml:space="preserve">автоматическая модель </w:t>
      </w:r>
      <w:r w:rsidRPr="00C57FE6">
        <w:rPr>
          <w:sz w:val="28"/>
          <w:szCs w:val="28"/>
        </w:rPr>
        <w:t>тонометр, температурный лист; ручка, контейнеры для отходов</w:t>
      </w:r>
      <w:proofErr w:type="gramStart"/>
      <w:r w:rsidRPr="00C57FE6">
        <w:rPr>
          <w:sz w:val="28"/>
          <w:szCs w:val="28"/>
        </w:rPr>
        <w:t xml:space="preserve"> А</w:t>
      </w:r>
      <w:proofErr w:type="gramEnd"/>
      <w:r w:rsidRPr="00C57FE6">
        <w:rPr>
          <w:sz w:val="28"/>
          <w:szCs w:val="28"/>
        </w:rPr>
        <w:t xml:space="preserve">, Б с </w:t>
      </w:r>
      <w:proofErr w:type="spellStart"/>
      <w:r w:rsidRPr="00C57FE6">
        <w:rPr>
          <w:sz w:val="28"/>
          <w:szCs w:val="28"/>
        </w:rPr>
        <w:t>дезсредством</w:t>
      </w:r>
      <w:proofErr w:type="spellEnd"/>
      <w:r w:rsidRPr="00C57FE6">
        <w:rPr>
          <w:sz w:val="28"/>
          <w:szCs w:val="28"/>
        </w:rPr>
        <w:t>.</w:t>
      </w:r>
    </w:p>
    <w:p w:rsidR="00DF6968" w:rsidRPr="00980150" w:rsidRDefault="00DF6968" w:rsidP="00FA0A0E">
      <w:pPr>
        <w:pStyle w:val="a5"/>
        <w:numPr>
          <w:ilvl w:val="0"/>
          <w:numId w:val="68"/>
        </w:numPr>
        <w:shd w:val="clear" w:color="auto" w:fill="FFFFFF"/>
        <w:autoSpaceDE w:val="0"/>
        <w:autoSpaceDN w:val="0"/>
        <w:adjustRightInd w:val="0"/>
        <w:spacing w:line="360" w:lineRule="auto"/>
        <w:jc w:val="both"/>
        <w:rPr>
          <w:sz w:val="28"/>
          <w:szCs w:val="28"/>
        </w:rPr>
      </w:pPr>
      <w:r w:rsidRPr="00980150">
        <w:rPr>
          <w:color w:val="000000"/>
          <w:sz w:val="28"/>
          <w:szCs w:val="28"/>
        </w:rPr>
        <w:t xml:space="preserve">Подготовка </w:t>
      </w:r>
      <w:r w:rsidRPr="00980150">
        <w:rPr>
          <w:bCs/>
          <w:color w:val="000000"/>
          <w:sz w:val="28"/>
          <w:szCs w:val="28"/>
        </w:rPr>
        <w:t>к процедуре</w:t>
      </w:r>
      <w:r w:rsidR="00980150">
        <w:rPr>
          <w:bCs/>
          <w:color w:val="000000"/>
          <w:sz w:val="28"/>
          <w:szCs w:val="28"/>
        </w:rPr>
        <w:t>:</w:t>
      </w:r>
    </w:p>
    <w:p w:rsidR="00DF6968" w:rsidRDefault="00DF6968" w:rsidP="009C0E26">
      <w:pPr>
        <w:pStyle w:val="a7"/>
        <w:numPr>
          <w:ilvl w:val="1"/>
          <w:numId w:val="31"/>
        </w:numPr>
        <w:spacing w:line="360" w:lineRule="auto"/>
        <w:ind w:left="700"/>
        <w:jc w:val="both"/>
        <w:rPr>
          <w:color w:val="000000"/>
          <w:sz w:val="28"/>
          <w:szCs w:val="28"/>
        </w:rPr>
      </w:pPr>
      <w:r w:rsidRPr="00C57FE6">
        <w:rPr>
          <w:color w:val="000000"/>
          <w:sz w:val="28"/>
          <w:szCs w:val="28"/>
        </w:rPr>
        <w:t>Собрать информацию о пациенте. Доброжелательно и уважительно представиться ему. Уточнить, как к нему об</w:t>
      </w:r>
      <w:r w:rsidRPr="00C57FE6">
        <w:rPr>
          <w:color w:val="000000"/>
          <w:sz w:val="28"/>
          <w:szCs w:val="28"/>
        </w:rPr>
        <w:softHyphen/>
        <w:t>ращаться, если медсестра видит пациента впервые.</w:t>
      </w:r>
    </w:p>
    <w:p w:rsidR="00DF6968" w:rsidRPr="00DF6968" w:rsidRDefault="00DF6968" w:rsidP="009C0E26">
      <w:pPr>
        <w:pStyle w:val="a7"/>
        <w:numPr>
          <w:ilvl w:val="1"/>
          <w:numId w:val="31"/>
        </w:numPr>
        <w:spacing w:line="360" w:lineRule="auto"/>
        <w:ind w:left="700"/>
        <w:jc w:val="both"/>
        <w:rPr>
          <w:sz w:val="28"/>
          <w:szCs w:val="28"/>
        </w:rPr>
      </w:pPr>
      <w:r w:rsidRPr="00C57FE6">
        <w:rPr>
          <w:color w:val="000000"/>
          <w:sz w:val="28"/>
          <w:szCs w:val="28"/>
        </w:rPr>
        <w:t>Объяснить пациенту цель и ход процедуры, если он с ней незнаком.</w:t>
      </w:r>
    </w:p>
    <w:p w:rsidR="00DF6968" w:rsidRPr="00DF6968" w:rsidRDefault="00DF6968" w:rsidP="009C0E26">
      <w:pPr>
        <w:pStyle w:val="a7"/>
        <w:numPr>
          <w:ilvl w:val="1"/>
          <w:numId w:val="31"/>
        </w:numPr>
        <w:spacing w:line="360" w:lineRule="auto"/>
        <w:ind w:left="700"/>
        <w:jc w:val="both"/>
        <w:rPr>
          <w:sz w:val="28"/>
          <w:szCs w:val="28"/>
        </w:rPr>
      </w:pPr>
      <w:r w:rsidRPr="00C57FE6">
        <w:rPr>
          <w:color w:val="000000"/>
          <w:sz w:val="28"/>
          <w:szCs w:val="28"/>
        </w:rPr>
        <w:t>Получить согласие на процедуру.</w:t>
      </w:r>
    </w:p>
    <w:p w:rsidR="00DF6968" w:rsidRPr="00DF6968" w:rsidRDefault="00DF6968" w:rsidP="009C0E26">
      <w:pPr>
        <w:pStyle w:val="a7"/>
        <w:numPr>
          <w:ilvl w:val="1"/>
          <w:numId w:val="31"/>
        </w:numPr>
        <w:spacing w:line="360" w:lineRule="auto"/>
        <w:ind w:left="700"/>
        <w:jc w:val="both"/>
        <w:rPr>
          <w:sz w:val="28"/>
          <w:szCs w:val="28"/>
        </w:rPr>
      </w:pPr>
      <w:r w:rsidRPr="00C57FE6">
        <w:rPr>
          <w:color w:val="000000"/>
          <w:sz w:val="28"/>
          <w:szCs w:val="28"/>
        </w:rPr>
        <w:t>Предупредить пациента о процедуре за 15 мин до ее начала, если исследование проводится в плановом порядке.</w:t>
      </w:r>
    </w:p>
    <w:p w:rsidR="00DF6968" w:rsidRPr="00DF6968" w:rsidRDefault="00DF6968" w:rsidP="009C0E26">
      <w:pPr>
        <w:pStyle w:val="a7"/>
        <w:numPr>
          <w:ilvl w:val="1"/>
          <w:numId w:val="31"/>
        </w:numPr>
        <w:spacing w:line="360" w:lineRule="auto"/>
        <w:ind w:left="700"/>
        <w:jc w:val="both"/>
        <w:rPr>
          <w:sz w:val="28"/>
          <w:szCs w:val="28"/>
        </w:rPr>
      </w:pPr>
      <w:r w:rsidRPr="00C57FE6">
        <w:rPr>
          <w:color w:val="000000"/>
          <w:sz w:val="28"/>
          <w:szCs w:val="28"/>
        </w:rPr>
        <w:t>Подготовить необходимое оснащение.</w:t>
      </w:r>
    </w:p>
    <w:p w:rsidR="00DF6968" w:rsidRDefault="00DF6968" w:rsidP="009C0E26">
      <w:pPr>
        <w:pStyle w:val="a7"/>
        <w:numPr>
          <w:ilvl w:val="1"/>
          <w:numId w:val="31"/>
        </w:numPr>
        <w:spacing w:line="360" w:lineRule="auto"/>
        <w:ind w:left="700"/>
        <w:jc w:val="both"/>
        <w:rPr>
          <w:sz w:val="28"/>
          <w:szCs w:val="28"/>
        </w:rPr>
      </w:pPr>
      <w:r w:rsidRPr="00C57FE6">
        <w:rPr>
          <w:color w:val="000000"/>
          <w:sz w:val="28"/>
          <w:szCs w:val="28"/>
        </w:rPr>
        <w:t>Вымыть и осушить руки.</w:t>
      </w:r>
    </w:p>
    <w:p w:rsidR="00DF6968" w:rsidRPr="00980150" w:rsidRDefault="00C35B2E" w:rsidP="00FA0A0E">
      <w:pPr>
        <w:pStyle w:val="a5"/>
        <w:numPr>
          <w:ilvl w:val="0"/>
          <w:numId w:val="68"/>
        </w:numPr>
        <w:shd w:val="clear" w:color="auto" w:fill="FFFFFF"/>
        <w:autoSpaceDE w:val="0"/>
        <w:autoSpaceDN w:val="0"/>
        <w:adjustRightInd w:val="0"/>
        <w:spacing w:line="360" w:lineRule="auto"/>
        <w:jc w:val="both"/>
        <w:rPr>
          <w:bCs/>
          <w:color w:val="000000"/>
          <w:sz w:val="28"/>
          <w:szCs w:val="28"/>
        </w:rPr>
      </w:pPr>
      <w:r>
        <w:rPr>
          <w:noProof/>
        </w:rPr>
        <w:drawing>
          <wp:anchor distT="0" distB="0" distL="114300" distR="114300" simplePos="0" relativeHeight="251732992" behindDoc="1" locked="0" layoutInCell="1" allowOverlap="1" wp14:anchorId="60E63219" wp14:editId="7A1CCAB6">
            <wp:simplePos x="0" y="0"/>
            <wp:positionH relativeFrom="column">
              <wp:posOffset>262890</wp:posOffset>
            </wp:positionH>
            <wp:positionV relativeFrom="paragraph">
              <wp:posOffset>248920</wp:posOffset>
            </wp:positionV>
            <wp:extent cx="1436370" cy="1337310"/>
            <wp:effectExtent l="0" t="0" r="0" b="0"/>
            <wp:wrapTight wrapText="bothSides">
              <wp:wrapPolygon edited="0">
                <wp:start x="0" y="0"/>
                <wp:lineTo x="0" y="21231"/>
                <wp:lineTo x="21199" y="21231"/>
                <wp:lineTo x="2119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Control - автоматический тонометр на плечо. Видеообзор прибора..mp4_snapshot_02.34_[2016.10.23_15.31.58].jpg"/>
                    <pic:cNvPicPr/>
                  </pic:nvPicPr>
                  <pic:blipFill rotWithShape="1">
                    <a:blip r:embed="rId32" cstate="print">
                      <a:extLst>
                        <a:ext uri="{28A0092B-C50C-407E-A947-70E740481C1C}">
                          <a14:useLocalDpi xmlns:a14="http://schemas.microsoft.com/office/drawing/2010/main" val="0"/>
                        </a:ext>
                      </a:extLst>
                    </a:blip>
                    <a:srcRect l="43626" t="6648"/>
                    <a:stretch/>
                  </pic:blipFill>
                  <pic:spPr bwMode="auto">
                    <a:xfrm>
                      <a:off x="0" y="0"/>
                      <a:ext cx="1436370" cy="133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968" w:rsidRPr="00980150">
        <w:rPr>
          <w:bCs/>
          <w:color w:val="000000"/>
          <w:sz w:val="28"/>
          <w:szCs w:val="28"/>
        </w:rPr>
        <w:t>Выполнение процедуры:</w:t>
      </w:r>
    </w:p>
    <w:p w:rsidR="00DF6968" w:rsidRDefault="00F06217" w:rsidP="00FA0A0E">
      <w:pPr>
        <w:pStyle w:val="a7"/>
        <w:numPr>
          <w:ilvl w:val="0"/>
          <w:numId w:val="66"/>
        </w:numPr>
        <w:spacing w:line="360" w:lineRule="auto"/>
        <w:jc w:val="both"/>
        <w:rPr>
          <w:sz w:val="28"/>
          <w:szCs w:val="28"/>
        </w:rPr>
      </w:pPr>
      <w:r>
        <w:rPr>
          <w:noProof/>
        </w:rPr>
        <w:pict>
          <v:shape id="_x0000_s1059" type="#_x0000_t202" style="position:absolute;left:0;text-align:left;margin-left:198.75pt;margin-top:179.45pt;width:142.5pt;height:.05pt;z-index:251746304;mso-position-horizontal-relative:text;mso-position-vertical-relative:text" stroked="f">
            <v:textbox style="mso-fit-shape-to-text:t" inset="0,0,0,0">
              <w:txbxContent>
                <w:p w:rsidR="00407069" w:rsidRPr="009A72DA" w:rsidRDefault="00407069" w:rsidP="009A72DA">
                  <w:pPr>
                    <w:pStyle w:val="ad"/>
                    <w:jc w:val="center"/>
                    <w:rPr>
                      <w:rFonts w:ascii="Times New Roman" w:eastAsia="SimSun" w:hAnsi="Times New Roman" w:cs="Times New Roman"/>
                      <w:b w:val="0"/>
                      <w:noProof/>
                      <w:color w:val="auto"/>
                      <w:sz w:val="24"/>
                      <w:szCs w:val="24"/>
                    </w:rPr>
                  </w:pPr>
                  <w:r w:rsidRPr="009A72DA">
                    <w:rPr>
                      <w:rFonts w:ascii="Times New Roman" w:hAnsi="Times New Roman" w:cs="Times New Roman"/>
                      <w:b w:val="0"/>
                      <w:color w:val="auto"/>
                      <w:sz w:val="24"/>
                      <w:szCs w:val="24"/>
                    </w:rPr>
                    <w:t>Рисунок 12</w:t>
                  </w:r>
                </w:p>
              </w:txbxContent>
            </v:textbox>
            <w10:wrap type="square"/>
          </v:shape>
        </w:pict>
      </w:r>
      <w:r w:rsidR="009A72DA">
        <w:rPr>
          <w:noProof/>
          <w:sz w:val="28"/>
          <w:szCs w:val="28"/>
          <w:lang w:eastAsia="ru-RU"/>
        </w:rPr>
        <w:drawing>
          <wp:anchor distT="0" distB="0" distL="114300" distR="114300" simplePos="0" relativeHeight="251735040" behindDoc="0" locked="0" layoutInCell="1" allowOverlap="1" wp14:anchorId="6A4AE8DB" wp14:editId="56D4102B">
            <wp:simplePos x="0" y="0"/>
            <wp:positionH relativeFrom="column">
              <wp:posOffset>2524125</wp:posOffset>
            </wp:positionH>
            <wp:positionV relativeFrom="paragraph">
              <wp:posOffset>1278890</wp:posOffset>
            </wp:positionV>
            <wp:extent cx="1809750" cy="9429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Control - автоматический тонометр на плечо. Видеообзор прибора..mp4_snapshot_02.18_[2016.10.23_15.30.37].jpg"/>
                    <pic:cNvPicPr/>
                  </pic:nvPicPr>
                  <pic:blipFill rotWithShape="1">
                    <a:blip r:embed="rId33" cstate="print">
                      <a:extLst>
                        <a:ext uri="{28A0092B-C50C-407E-A947-70E740481C1C}">
                          <a14:useLocalDpi xmlns:a14="http://schemas.microsoft.com/office/drawing/2010/main" val="0"/>
                        </a:ext>
                      </a:extLst>
                    </a:blip>
                    <a:srcRect l="36926" t="26316" b="15326"/>
                    <a:stretch/>
                  </pic:blipFill>
                  <pic:spPr bwMode="auto">
                    <a:xfrm>
                      <a:off x="0" y="0"/>
                      <a:ext cx="180975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58" type="#_x0000_t202" style="position:absolute;left:0;text-align:left;margin-left:-117pt;margin-top:109.7pt;width:106.35pt;height:18.75pt;z-index:251744256;mso-position-horizontal-relative:text;mso-position-vertical-relative:text" wrapcoords="-143 0 -143 20829 21600 20829 21600 0 -143 0" stroked="f">
            <v:textbox inset="0,0,0,0">
              <w:txbxContent>
                <w:p w:rsidR="00407069" w:rsidRPr="009A72DA" w:rsidRDefault="00407069" w:rsidP="009A72DA">
                  <w:pPr>
                    <w:pStyle w:val="ad"/>
                    <w:jc w:val="center"/>
                    <w:rPr>
                      <w:rFonts w:ascii="Times New Roman" w:eastAsia="SimSun" w:hAnsi="Times New Roman" w:cs="Times New Roman"/>
                      <w:noProof/>
                      <w:color w:val="auto"/>
                      <w:sz w:val="24"/>
                      <w:szCs w:val="24"/>
                    </w:rPr>
                  </w:pPr>
                  <w:r w:rsidRPr="009A72DA">
                    <w:rPr>
                      <w:rFonts w:ascii="Times New Roman" w:hAnsi="Times New Roman" w:cs="Times New Roman"/>
                      <w:b w:val="0"/>
                      <w:color w:val="auto"/>
                      <w:sz w:val="24"/>
                      <w:szCs w:val="24"/>
                    </w:rPr>
                    <w:t>Рисунок</w:t>
                  </w:r>
                  <w:r w:rsidRPr="009A72DA">
                    <w:rPr>
                      <w:rFonts w:ascii="Times New Roman" w:hAnsi="Times New Roman" w:cs="Times New Roman"/>
                      <w:color w:val="auto"/>
                      <w:sz w:val="24"/>
                      <w:szCs w:val="24"/>
                    </w:rPr>
                    <w:t xml:space="preserve"> </w:t>
                  </w:r>
                  <w:r w:rsidRPr="009A72DA">
                    <w:rPr>
                      <w:rFonts w:ascii="Times New Roman" w:hAnsi="Times New Roman" w:cs="Times New Roman"/>
                      <w:b w:val="0"/>
                      <w:color w:val="auto"/>
                      <w:sz w:val="24"/>
                      <w:szCs w:val="24"/>
                    </w:rPr>
                    <w:t>11</w:t>
                  </w:r>
                </w:p>
              </w:txbxContent>
            </v:textbox>
            <w10:wrap type="tight"/>
          </v:shape>
        </w:pict>
      </w:r>
      <w:r w:rsidR="00FD2C70">
        <w:rPr>
          <w:sz w:val="28"/>
          <w:szCs w:val="28"/>
        </w:rPr>
        <w:t>пациент должен занять</w:t>
      </w:r>
      <w:r w:rsidR="00DF6968" w:rsidRPr="00285CD4">
        <w:rPr>
          <w:sz w:val="28"/>
          <w:szCs w:val="28"/>
        </w:rPr>
        <w:t xml:space="preserve"> удобное </w:t>
      </w:r>
      <w:proofErr w:type="gramStart"/>
      <w:r w:rsidR="00DF6968" w:rsidRPr="00285CD4">
        <w:rPr>
          <w:sz w:val="28"/>
          <w:szCs w:val="28"/>
        </w:rPr>
        <w:t>положение</w:t>
      </w:r>
      <w:proofErr w:type="gramEnd"/>
      <w:r w:rsidR="00DF6968" w:rsidRPr="00285CD4">
        <w:rPr>
          <w:sz w:val="28"/>
          <w:szCs w:val="28"/>
        </w:rPr>
        <w:t xml:space="preserve"> сидя на стуле или кресле со спинкой, при этом ноги не должны быть скрещены</w:t>
      </w:r>
      <w:r w:rsidR="00DF6968">
        <w:rPr>
          <w:sz w:val="28"/>
          <w:szCs w:val="28"/>
        </w:rPr>
        <w:t>.</w:t>
      </w:r>
      <w:r w:rsidR="00DF6968" w:rsidRPr="00DF6968">
        <w:rPr>
          <w:sz w:val="28"/>
          <w:szCs w:val="28"/>
        </w:rPr>
        <w:t xml:space="preserve"> </w:t>
      </w:r>
      <w:r w:rsidR="00DF6968" w:rsidRPr="00285CD4">
        <w:rPr>
          <w:sz w:val="28"/>
          <w:szCs w:val="28"/>
        </w:rPr>
        <w:t>Любые разговоры и жестикуляция исключены во время процедуры измерения</w:t>
      </w:r>
      <w:r w:rsidR="009A72DA">
        <w:rPr>
          <w:sz w:val="28"/>
          <w:szCs w:val="28"/>
        </w:rPr>
        <w:t xml:space="preserve"> (см. Рисунок 11)</w:t>
      </w:r>
    </w:p>
    <w:p w:rsidR="00DF6968" w:rsidRDefault="00DF6968" w:rsidP="00FA0A0E">
      <w:pPr>
        <w:pStyle w:val="a7"/>
        <w:numPr>
          <w:ilvl w:val="0"/>
          <w:numId w:val="66"/>
        </w:numPr>
        <w:spacing w:line="360" w:lineRule="auto"/>
        <w:jc w:val="both"/>
        <w:rPr>
          <w:sz w:val="28"/>
          <w:szCs w:val="28"/>
        </w:rPr>
      </w:pPr>
      <w:r>
        <w:rPr>
          <w:sz w:val="28"/>
          <w:szCs w:val="28"/>
        </w:rPr>
        <w:t>П</w:t>
      </w:r>
      <w:r w:rsidRPr="00285CD4">
        <w:rPr>
          <w:sz w:val="28"/>
          <w:szCs w:val="28"/>
        </w:rPr>
        <w:t>олностью освободить одну руку от одежды, и положить её таким образом, чтобы надетый манжет соответств</w:t>
      </w:r>
      <w:r w:rsidR="009A72DA">
        <w:rPr>
          <w:sz w:val="28"/>
          <w:szCs w:val="28"/>
        </w:rPr>
        <w:t xml:space="preserve">овал </w:t>
      </w:r>
      <w:r w:rsidR="009A72DA">
        <w:rPr>
          <w:sz w:val="28"/>
          <w:szCs w:val="28"/>
        </w:rPr>
        <w:lastRenderedPageBreak/>
        <w:t>уровню расположения сердца (см. Рисунок 12).</w:t>
      </w:r>
    </w:p>
    <w:p w:rsidR="00DF6968" w:rsidRPr="00C35B2E" w:rsidRDefault="009A72DA" w:rsidP="00FA0A0E">
      <w:pPr>
        <w:pStyle w:val="a7"/>
        <w:numPr>
          <w:ilvl w:val="0"/>
          <w:numId w:val="66"/>
        </w:numPr>
        <w:spacing w:line="360" w:lineRule="auto"/>
        <w:jc w:val="both"/>
        <w:rPr>
          <w:sz w:val="28"/>
          <w:szCs w:val="28"/>
        </w:rPr>
      </w:pPr>
      <w:r>
        <w:rPr>
          <w:noProof/>
          <w:sz w:val="28"/>
          <w:szCs w:val="28"/>
          <w:lang w:eastAsia="ru-RU"/>
        </w:rPr>
        <w:drawing>
          <wp:anchor distT="0" distB="0" distL="114300" distR="114300" simplePos="0" relativeHeight="251736064" behindDoc="0" locked="0" layoutInCell="1" allowOverlap="1" wp14:anchorId="2C91F670" wp14:editId="76A7EA45">
            <wp:simplePos x="0" y="0"/>
            <wp:positionH relativeFrom="column">
              <wp:posOffset>53340</wp:posOffset>
            </wp:positionH>
            <wp:positionV relativeFrom="paragraph">
              <wp:posOffset>1583055</wp:posOffset>
            </wp:positionV>
            <wp:extent cx="1838325" cy="9239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Control - автоматический тонометр на плечо. Видеообзор прибора..mp4_snapshot_02.44_[2016.10.23_15.31.16].jpg"/>
                    <pic:cNvPicPr/>
                  </pic:nvPicPr>
                  <pic:blipFill rotWithShape="1">
                    <a:blip r:embed="rId34" cstate="print">
                      <a:extLst>
                        <a:ext uri="{28A0092B-C50C-407E-A947-70E740481C1C}">
                          <a14:useLocalDpi xmlns:a14="http://schemas.microsoft.com/office/drawing/2010/main" val="0"/>
                        </a:ext>
                      </a:extLst>
                    </a:blip>
                    <a:srcRect l="25085" t="21330" r="7352" b="18305"/>
                    <a:stretch/>
                  </pic:blipFill>
                  <pic:spPr bwMode="auto">
                    <a:xfrm>
                      <a:off x="0" y="0"/>
                      <a:ext cx="183832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217">
        <w:rPr>
          <w:noProof/>
        </w:rPr>
        <w:pict>
          <v:shape id="_x0000_s1060" type="#_x0000_t202" style="position:absolute;left:0;text-align:left;margin-left:4.2pt;margin-top:83.4pt;width:144.9pt;height:23.8pt;z-index:251748352;mso-position-horizontal-relative:text;mso-position-vertical-relative:text" stroked="f">
            <v:textbox style="mso-fit-shape-to-text:t" inset="0,0,0,0">
              <w:txbxContent>
                <w:p w:rsidR="00407069" w:rsidRPr="009A72DA" w:rsidRDefault="00407069" w:rsidP="009A72DA">
                  <w:pPr>
                    <w:pStyle w:val="ad"/>
                    <w:jc w:val="center"/>
                    <w:rPr>
                      <w:rFonts w:ascii="Times New Roman" w:eastAsia="SimSun" w:hAnsi="Times New Roman" w:cs="Times New Roman"/>
                      <w:b w:val="0"/>
                      <w:noProof/>
                      <w:color w:val="auto"/>
                      <w:sz w:val="24"/>
                      <w:szCs w:val="24"/>
                    </w:rPr>
                  </w:pPr>
                  <w:r w:rsidRPr="009A72DA">
                    <w:rPr>
                      <w:rFonts w:ascii="Times New Roman" w:hAnsi="Times New Roman" w:cs="Times New Roman"/>
                      <w:b w:val="0"/>
                      <w:color w:val="auto"/>
                      <w:sz w:val="24"/>
                      <w:szCs w:val="24"/>
                    </w:rPr>
                    <w:t>Рисунок 13</w:t>
                  </w:r>
                </w:p>
              </w:txbxContent>
            </v:textbox>
            <w10:wrap type="square"/>
          </v:shape>
        </w:pict>
      </w:r>
      <w:r w:rsidR="00C35B2E">
        <w:rPr>
          <w:noProof/>
          <w:sz w:val="28"/>
          <w:szCs w:val="28"/>
          <w:lang w:eastAsia="ru-RU"/>
        </w:rPr>
        <w:drawing>
          <wp:anchor distT="0" distB="0" distL="114300" distR="114300" simplePos="0" relativeHeight="251734016" behindDoc="0" locked="0" layoutInCell="1" allowOverlap="1" wp14:anchorId="22D35320" wp14:editId="2028C86C">
            <wp:simplePos x="0" y="0"/>
            <wp:positionH relativeFrom="column">
              <wp:posOffset>53340</wp:posOffset>
            </wp:positionH>
            <wp:positionV relativeFrom="paragraph">
              <wp:posOffset>60960</wp:posOffset>
            </wp:positionV>
            <wp:extent cx="1840230" cy="10001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Control - автоматический тонометр на плечо. Видеообзор прибора..mp4_snapshot_02.04_[2016.10.23_15.28.53].jpg"/>
                    <pic:cNvPicPr/>
                  </pic:nvPicPr>
                  <pic:blipFill rotWithShape="1">
                    <a:blip r:embed="rId35" cstate="print">
                      <a:extLst>
                        <a:ext uri="{28A0092B-C50C-407E-A947-70E740481C1C}">
                          <a14:useLocalDpi xmlns:a14="http://schemas.microsoft.com/office/drawing/2010/main" val="0"/>
                        </a:ext>
                      </a:extLst>
                    </a:blip>
                    <a:srcRect l="18750" t="9525" r="1563" b="13469"/>
                    <a:stretch/>
                  </pic:blipFill>
                  <pic:spPr bwMode="auto">
                    <a:xfrm>
                      <a:off x="0" y="0"/>
                      <a:ext cx="184023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968" w:rsidRPr="00285CD4">
        <w:rPr>
          <w:sz w:val="28"/>
          <w:szCs w:val="28"/>
        </w:rPr>
        <w:t>Нижний край манжета должен быть расположен на пару сантиметров выше локтевого сгиба, таким образом, чтобы манжетная трубка проходила через середину руки.</w:t>
      </w:r>
      <w:r w:rsidR="00C35B2E">
        <w:rPr>
          <w:sz w:val="28"/>
          <w:szCs w:val="28"/>
        </w:rPr>
        <w:t xml:space="preserve"> </w:t>
      </w:r>
      <w:r w:rsidR="00DF6968" w:rsidRPr="00C35B2E">
        <w:rPr>
          <w:sz w:val="28"/>
          <w:szCs w:val="28"/>
        </w:rPr>
        <w:t>Накладываться манжет дол</w:t>
      </w:r>
      <w:r>
        <w:rPr>
          <w:sz w:val="28"/>
          <w:szCs w:val="28"/>
        </w:rPr>
        <w:t>жен довольно плотно, но не туго (см. Рисунок 13).</w:t>
      </w:r>
    </w:p>
    <w:p w:rsidR="00DF6968" w:rsidRDefault="00F06217" w:rsidP="00FA0A0E">
      <w:pPr>
        <w:pStyle w:val="a7"/>
        <w:numPr>
          <w:ilvl w:val="0"/>
          <w:numId w:val="66"/>
        </w:numPr>
        <w:spacing w:line="360" w:lineRule="auto"/>
        <w:jc w:val="both"/>
        <w:rPr>
          <w:sz w:val="28"/>
          <w:szCs w:val="28"/>
        </w:rPr>
      </w:pPr>
      <w:r>
        <w:rPr>
          <w:noProof/>
        </w:rPr>
        <w:pict>
          <v:shape id="_x0000_s1061" type="#_x0000_t202" style="position:absolute;left:0;text-align:left;margin-left:-153.75pt;margin-top:45.1pt;width:144.75pt;height:17.05pt;z-index:251750400;mso-position-horizontal-relative:text;mso-position-vertical-relative:text" stroked="f">
            <v:textbox inset="0,0,0,0">
              <w:txbxContent>
                <w:p w:rsidR="00407069" w:rsidRPr="009A72DA" w:rsidRDefault="00407069" w:rsidP="009A72DA">
                  <w:pPr>
                    <w:pStyle w:val="ad"/>
                    <w:jc w:val="center"/>
                    <w:rPr>
                      <w:rFonts w:ascii="Times New Roman" w:eastAsia="SimSun" w:hAnsi="Times New Roman" w:cs="Times New Roman"/>
                      <w:b w:val="0"/>
                      <w:noProof/>
                      <w:color w:val="auto"/>
                      <w:sz w:val="24"/>
                      <w:szCs w:val="24"/>
                    </w:rPr>
                  </w:pPr>
                  <w:r w:rsidRPr="009A72DA">
                    <w:rPr>
                      <w:rFonts w:ascii="Times New Roman" w:hAnsi="Times New Roman" w:cs="Times New Roman"/>
                      <w:b w:val="0"/>
                      <w:color w:val="auto"/>
                      <w:sz w:val="24"/>
                      <w:szCs w:val="24"/>
                    </w:rPr>
                    <w:t>Рисунок 14</w:t>
                  </w:r>
                </w:p>
              </w:txbxContent>
            </v:textbox>
            <w10:wrap type="square"/>
          </v:shape>
        </w:pict>
      </w:r>
      <w:r w:rsidR="00C35B2E">
        <w:rPr>
          <w:sz w:val="28"/>
          <w:szCs w:val="28"/>
        </w:rPr>
        <w:t>Нажмите кнопку старт, все остальное за вас сделает тонометр самостоятельно</w:t>
      </w:r>
      <w:r w:rsidR="009A72DA">
        <w:rPr>
          <w:sz w:val="28"/>
          <w:szCs w:val="28"/>
        </w:rPr>
        <w:t xml:space="preserve"> (см. </w:t>
      </w:r>
      <w:r w:rsidR="00E57C66">
        <w:rPr>
          <w:sz w:val="28"/>
          <w:szCs w:val="28"/>
        </w:rPr>
        <w:t>Р</w:t>
      </w:r>
      <w:r w:rsidR="009A72DA">
        <w:rPr>
          <w:sz w:val="28"/>
          <w:szCs w:val="28"/>
        </w:rPr>
        <w:t>исунок 14)</w:t>
      </w:r>
      <w:r w:rsidR="00C35B2E">
        <w:rPr>
          <w:sz w:val="28"/>
          <w:szCs w:val="28"/>
        </w:rPr>
        <w:t>.</w:t>
      </w:r>
    </w:p>
    <w:p w:rsidR="00C35B2E" w:rsidRDefault="00F06217" w:rsidP="00FA0A0E">
      <w:pPr>
        <w:pStyle w:val="a7"/>
        <w:numPr>
          <w:ilvl w:val="0"/>
          <w:numId w:val="66"/>
        </w:numPr>
        <w:spacing w:line="360" w:lineRule="auto"/>
        <w:jc w:val="both"/>
        <w:rPr>
          <w:sz w:val="28"/>
          <w:szCs w:val="28"/>
        </w:rPr>
      </w:pPr>
      <w:r>
        <w:rPr>
          <w:noProof/>
        </w:rPr>
        <w:pict>
          <v:shape id="_x0000_s1062" type="#_x0000_t202" style="position:absolute;left:0;text-align:left;margin-left:-153pt;margin-top:124.2pt;width:147.75pt;height:.05pt;z-index:251752448;mso-position-horizontal-relative:text;mso-position-vertical-relative:text" wrapcoords="-110 0 -110 20829 21600 20829 21600 0 -110 0" stroked="f">
            <v:textbox style="mso-fit-shape-to-text:t" inset="0,0,0,0">
              <w:txbxContent>
                <w:p w:rsidR="00407069" w:rsidRPr="00FD2C70" w:rsidRDefault="00407069" w:rsidP="00FD2C70">
                  <w:pPr>
                    <w:pStyle w:val="ad"/>
                    <w:jc w:val="center"/>
                    <w:rPr>
                      <w:rFonts w:ascii="Times New Roman" w:eastAsia="SimSun" w:hAnsi="Times New Roman" w:cs="Times New Roman"/>
                      <w:b w:val="0"/>
                      <w:noProof/>
                      <w:color w:val="auto"/>
                      <w:sz w:val="24"/>
                      <w:szCs w:val="24"/>
                    </w:rPr>
                  </w:pPr>
                  <w:r w:rsidRPr="00FD2C70">
                    <w:rPr>
                      <w:rFonts w:ascii="Times New Roman" w:hAnsi="Times New Roman" w:cs="Times New Roman"/>
                      <w:b w:val="0"/>
                      <w:color w:val="auto"/>
                      <w:sz w:val="24"/>
                      <w:szCs w:val="24"/>
                    </w:rPr>
                    <w:t>Рисунок 15</w:t>
                  </w:r>
                </w:p>
              </w:txbxContent>
            </v:textbox>
            <w10:wrap type="tight"/>
          </v:shape>
        </w:pict>
      </w:r>
      <w:r w:rsidR="00FD2C70">
        <w:rPr>
          <w:noProof/>
          <w:sz w:val="28"/>
          <w:szCs w:val="28"/>
          <w:lang w:eastAsia="ru-RU"/>
        </w:rPr>
        <w:drawing>
          <wp:anchor distT="0" distB="0" distL="114300" distR="114300" simplePos="0" relativeHeight="251737088" behindDoc="1" locked="0" layoutInCell="1" allowOverlap="1" wp14:anchorId="1E68D69E" wp14:editId="36FE1CDA">
            <wp:simplePos x="0" y="0"/>
            <wp:positionH relativeFrom="column">
              <wp:posOffset>-1943100</wp:posOffset>
            </wp:positionH>
            <wp:positionV relativeFrom="paragraph">
              <wp:posOffset>367665</wp:posOffset>
            </wp:positionV>
            <wp:extent cx="1876425" cy="1152525"/>
            <wp:effectExtent l="0" t="0" r="0" b="0"/>
            <wp:wrapTight wrapText="bothSides">
              <wp:wrapPolygon edited="0">
                <wp:start x="0" y="0"/>
                <wp:lineTo x="0" y="21421"/>
                <wp:lineTo x="21490" y="21421"/>
                <wp:lineTo x="2149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Control - автоматический тонометр на плечо. Видеообзор прибора..mp4_snapshot_02.52_[2016.10.23_15.31.33].jpg"/>
                    <pic:cNvPicPr/>
                  </pic:nvPicPr>
                  <pic:blipFill rotWithShape="1">
                    <a:blip r:embed="rId36" cstate="print">
                      <a:extLst>
                        <a:ext uri="{28A0092B-C50C-407E-A947-70E740481C1C}">
                          <a14:useLocalDpi xmlns:a14="http://schemas.microsoft.com/office/drawing/2010/main" val="0"/>
                        </a:ext>
                      </a:extLst>
                    </a:blip>
                    <a:srcRect l="13711" t="6094" r="10409" b="5817"/>
                    <a:stretch/>
                  </pic:blipFill>
                  <pic:spPr bwMode="auto">
                    <a:xfrm>
                      <a:off x="0" y="0"/>
                      <a:ext cx="1876425"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B2E">
        <w:rPr>
          <w:sz w:val="28"/>
          <w:szCs w:val="28"/>
        </w:rPr>
        <w:t>После измерения на дисплее отобразятся значения систолического и диастолического давления и показатели пульса</w:t>
      </w:r>
      <w:r w:rsidR="00FD2C70">
        <w:rPr>
          <w:sz w:val="28"/>
          <w:szCs w:val="28"/>
        </w:rPr>
        <w:t xml:space="preserve"> (см. Рисунок 15)</w:t>
      </w:r>
      <w:r w:rsidR="00C35B2E">
        <w:rPr>
          <w:sz w:val="28"/>
          <w:szCs w:val="28"/>
        </w:rPr>
        <w:t>.</w:t>
      </w:r>
    </w:p>
    <w:p w:rsidR="00980150" w:rsidRPr="00980150" w:rsidRDefault="00980150" w:rsidP="00FA0A0E">
      <w:pPr>
        <w:pStyle w:val="a7"/>
        <w:numPr>
          <w:ilvl w:val="0"/>
          <w:numId w:val="66"/>
        </w:numPr>
        <w:spacing w:line="360" w:lineRule="auto"/>
        <w:jc w:val="both"/>
        <w:rPr>
          <w:sz w:val="28"/>
          <w:szCs w:val="28"/>
        </w:rPr>
      </w:pPr>
      <w:r>
        <w:rPr>
          <w:sz w:val="28"/>
          <w:szCs w:val="28"/>
        </w:rPr>
        <w:t>Снять манжет с руки.</w:t>
      </w:r>
    </w:p>
    <w:p w:rsidR="00980150" w:rsidRDefault="00980150" w:rsidP="00FA0A0E">
      <w:pPr>
        <w:pStyle w:val="a7"/>
        <w:numPr>
          <w:ilvl w:val="0"/>
          <w:numId w:val="66"/>
        </w:numPr>
        <w:spacing w:line="360" w:lineRule="auto"/>
        <w:jc w:val="both"/>
        <w:rPr>
          <w:sz w:val="28"/>
          <w:szCs w:val="28"/>
        </w:rPr>
      </w:pPr>
      <w:r>
        <w:rPr>
          <w:sz w:val="28"/>
          <w:szCs w:val="28"/>
        </w:rPr>
        <w:t>Придать пациенту удобное положение и сообщить результат.</w:t>
      </w:r>
    </w:p>
    <w:p w:rsidR="00980150" w:rsidRDefault="00980150" w:rsidP="00FA0A0E">
      <w:pPr>
        <w:pStyle w:val="a7"/>
        <w:numPr>
          <w:ilvl w:val="0"/>
          <w:numId w:val="68"/>
        </w:numPr>
        <w:spacing w:line="360" w:lineRule="auto"/>
        <w:jc w:val="both"/>
        <w:rPr>
          <w:sz w:val="28"/>
          <w:szCs w:val="28"/>
        </w:rPr>
      </w:pPr>
      <w:r>
        <w:rPr>
          <w:sz w:val="28"/>
          <w:szCs w:val="28"/>
        </w:rPr>
        <w:t>Окончание процедуры:</w:t>
      </w:r>
    </w:p>
    <w:p w:rsidR="00980150" w:rsidRDefault="00980150" w:rsidP="00FA0A0E">
      <w:pPr>
        <w:pStyle w:val="a7"/>
        <w:numPr>
          <w:ilvl w:val="0"/>
          <w:numId w:val="67"/>
        </w:numPr>
        <w:spacing w:line="360" w:lineRule="auto"/>
        <w:jc w:val="both"/>
        <w:rPr>
          <w:sz w:val="28"/>
          <w:szCs w:val="28"/>
        </w:rPr>
      </w:pPr>
      <w:r>
        <w:rPr>
          <w:sz w:val="28"/>
          <w:szCs w:val="28"/>
        </w:rPr>
        <w:t>Если есть отклонения от нормы сообщить врачу.</w:t>
      </w:r>
    </w:p>
    <w:p w:rsidR="00980150" w:rsidRDefault="00980150" w:rsidP="00FA0A0E">
      <w:pPr>
        <w:pStyle w:val="a7"/>
        <w:numPr>
          <w:ilvl w:val="0"/>
          <w:numId w:val="67"/>
        </w:numPr>
        <w:spacing w:line="360" w:lineRule="auto"/>
        <w:jc w:val="both"/>
        <w:rPr>
          <w:sz w:val="28"/>
          <w:szCs w:val="28"/>
        </w:rPr>
      </w:pPr>
      <w:r>
        <w:rPr>
          <w:sz w:val="28"/>
          <w:szCs w:val="28"/>
        </w:rPr>
        <w:t>Обработать манжет тонометра.</w:t>
      </w:r>
    </w:p>
    <w:p w:rsidR="00980150" w:rsidRDefault="00980150" w:rsidP="00FA0A0E">
      <w:pPr>
        <w:pStyle w:val="a7"/>
        <w:numPr>
          <w:ilvl w:val="0"/>
          <w:numId w:val="67"/>
        </w:numPr>
        <w:spacing w:line="360" w:lineRule="auto"/>
        <w:jc w:val="both"/>
        <w:rPr>
          <w:sz w:val="28"/>
          <w:szCs w:val="28"/>
        </w:rPr>
      </w:pPr>
      <w:r>
        <w:rPr>
          <w:sz w:val="28"/>
          <w:szCs w:val="28"/>
        </w:rPr>
        <w:t>Вымыть руки.</w:t>
      </w:r>
    </w:p>
    <w:p w:rsidR="00980150" w:rsidRPr="00285CD4" w:rsidRDefault="00980150" w:rsidP="00FA0A0E">
      <w:pPr>
        <w:pStyle w:val="a7"/>
        <w:numPr>
          <w:ilvl w:val="0"/>
          <w:numId w:val="67"/>
        </w:numPr>
        <w:spacing w:line="360" w:lineRule="auto"/>
        <w:jc w:val="both"/>
        <w:rPr>
          <w:sz w:val="28"/>
          <w:szCs w:val="28"/>
        </w:rPr>
      </w:pPr>
      <w:r>
        <w:rPr>
          <w:sz w:val="28"/>
          <w:szCs w:val="28"/>
        </w:rPr>
        <w:t>Сделать записи в медицинской документации.</w:t>
      </w:r>
    </w:p>
    <w:p w:rsidR="00DF6968" w:rsidRDefault="00DF6968" w:rsidP="00DF6968">
      <w:pPr>
        <w:shd w:val="clear" w:color="auto" w:fill="FFFFFF"/>
        <w:autoSpaceDE w:val="0"/>
        <w:autoSpaceDN w:val="0"/>
        <w:adjustRightInd w:val="0"/>
        <w:spacing w:line="360" w:lineRule="auto"/>
        <w:jc w:val="both"/>
        <w:rPr>
          <w:rFonts w:ascii="Times New Roman" w:hAnsi="Times New Roman" w:cs="Times New Roman"/>
          <w:sz w:val="28"/>
          <w:szCs w:val="28"/>
        </w:rPr>
      </w:pPr>
    </w:p>
    <w:p w:rsidR="00980150" w:rsidRDefault="00980150" w:rsidP="00DF6968">
      <w:pPr>
        <w:shd w:val="clear" w:color="auto" w:fill="FFFFFF"/>
        <w:autoSpaceDE w:val="0"/>
        <w:autoSpaceDN w:val="0"/>
        <w:adjustRightInd w:val="0"/>
        <w:spacing w:line="360" w:lineRule="auto"/>
        <w:jc w:val="both"/>
        <w:rPr>
          <w:rFonts w:ascii="Times New Roman" w:hAnsi="Times New Roman" w:cs="Times New Roman"/>
          <w:sz w:val="28"/>
          <w:szCs w:val="28"/>
        </w:rPr>
      </w:pPr>
    </w:p>
    <w:p w:rsidR="00980150" w:rsidRDefault="00980150" w:rsidP="00DF6968">
      <w:pPr>
        <w:shd w:val="clear" w:color="auto" w:fill="FFFFFF"/>
        <w:autoSpaceDE w:val="0"/>
        <w:autoSpaceDN w:val="0"/>
        <w:adjustRightInd w:val="0"/>
        <w:spacing w:line="360" w:lineRule="auto"/>
        <w:jc w:val="both"/>
        <w:rPr>
          <w:rFonts w:ascii="Times New Roman" w:hAnsi="Times New Roman" w:cs="Times New Roman"/>
          <w:sz w:val="28"/>
          <w:szCs w:val="28"/>
        </w:rPr>
      </w:pPr>
    </w:p>
    <w:p w:rsidR="00980150" w:rsidRDefault="00980150" w:rsidP="00DF6968">
      <w:pPr>
        <w:shd w:val="clear" w:color="auto" w:fill="FFFFFF"/>
        <w:autoSpaceDE w:val="0"/>
        <w:autoSpaceDN w:val="0"/>
        <w:adjustRightInd w:val="0"/>
        <w:spacing w:line="360" w:lineRule="auto"/>
        <w:jc w:val="both"/>
        <w:rPr>
          <w:rFonts w:ascii="Times New Roman" w:hAnsi="Times New Roman" w:cs="Times New Roman"/>
          <w:sz w:val="28"/>
          <w:szCs w:val="28"/>
        </w:rPr>
      </w:pPr>
    </w:p>
    <w:p w:rsidR="00980150" w:rsidRDefault="00980150" w:rsidP="00DF6968">
      <w:pPr>
        <w:shd w:val="clear" w:color="auto" w:fill="FFFFFF"/>
        <w:autoSpaceDE w:val="0"/>
        <w:autoSpaceDN w:val="0"/>
        <w:adjustRightInd w:val="0"/>
        <w:spacing w:line="360" w:lineRule="auto"/>
        <w:jc w:val="both"/>
        <w:rPr>
          <w:rFonts w:ascii="Times New Roman" w:hAnsi="Times New Roman" w:cs="Times New Roman"/>
          <w:sz w:val="28"/>
          <w:szCs w:val="28"/>
        </w:rPr>
      </w:pPr>
    </w:p>
    <w:p w:rsidR="00FD2C70" w:rsidRDefault="00FD2C70" w:rsidP="00DF6968">
      <w:pPr>
        <w:shd w:val="clear" w:color="auto" w:fill="FFFFFF"/>
        <w:autoSpaceDE w:val="0"/>
        <w:autoSpaceDN w:val="0"/>
        <w:adjustRightInd w:val="0"/>
        <w:spacing w:line="360" w:lineRule="auto"/>
        <w:jc w:val="both"/>
        <w:rPr>
          <w:rFonts w:ascii="Times New Roman" w:hAnsi="Times New Roman" w:cs="Times New Roman"/>
          <w:sz w:val="28"/>
          <w:szCs w:val="28"/>
        </w:rPr>
      </w:pPr>
    </w:p>
    <w:p w:rsidR="00980150" w:rsidRDefault="00980150" w:rsidP="00980150">
      <w:pPr>
        <w:pStyle w:val="a7"/>
        <w:spacing w:line="360" w:lineRule="auto"/>
        <w:jc w:val="center"/>
        <w:rPr>
          <w:sz w:val="28"/>
          <w:szCs w:val="28"/>
        </w:rPr>
      </w:pPr>
      <w:r>
        <w:rPr>
          <w:sz w:val="28"/>
          <w:szCs w:val="28"/>
        </w:rPr>
        <w:lastRenderedPageBreak/>
        <w:t xml:space="preserve">Алгоритм измерения артериального давления полуавтоматическим плечевым </w:t>
      </w:r>
      <w:r w:rsidRPr="00285CD4">
        <w:rPr>
          <w:sz w:val="28"/>
          <w:szCs w:val="28"/>
        </w:rPr>
        <w:t>тонометр</w:t>
      </w:r>
      <w:r>
        <w:rPr>
          <w:sz w:val="28"/>
          <w:szCs w:val="28"/>
        </w:rPr>
        <w:t>ом</w:t>
      </w:r>
    </w:p>
    <w:p w:rsidR="00980150" w:rsidRPr="00C57FE6" w:rsidRDefault="00980150" w:rsidP="00980150">
      <w:pPr>
        <w:pStyle w:val="a7"/>
        <w:spacing w:line="360" w:lineRule="auto"/>
        <w:jc w:val="both"/>
        <w:rPr>
          <w:sz w:val="28"/>
          <w:szCs w:val="28"/>
        </w:rPr>
      </w:pPr>
      <w:r w:rsidRPr="00C57FE6">
        <w:rPr>
          <w:sz w:val="28"/>
          <w:szCs w:val="28"/>
        </w:rPr>
        <w:t>Цель: диагностическая.</w:t>
      </w:r>
    </w:p>
    <w:p w:rsidR="00980150" w:rsidRPr="00C57FE6" w:rsidRDefault="00980150" w:rsidP="00980150">
      <w:pPr>
        <w:pStyle w:val="a7"/>
        <w:spacing w:line="360" w:lineRule="auto"/>
        <w:jc w:val="both"/>
        <w:rPr>
          <w:sz w:val="28"/>
          <w:szCs w:val="28"/>
        </w:rPr>
      </w:pPr>
      <w:r w:rsidRPr="00C57FE6">
        <w:rPr>
          <w:bCs/>
          <w:sz w:val="28"/>
          <w:szCs w:val="28"/>
        </w:rPr>
        <w:t xml:space="preserve">Показания: </w:t>
      </w:r>
      <w:r w:rsidRPr="00C57FE6">
        <w:rPr>
          <w:sz w:val="28"/>
          <w:szCs w:val="28"/>
        </w:rPr>
        <w:t>назначения врача, оценка функционального состояния пациента, профилактические осмотры.</w:t>
      </w:r>
    </w:p>
    <w:p w:rsidR="00980150" w:rsidRPr="00C57FE6" w:rsidRDefault="00980150" w:rsidP="00980150">
      <w:pPr>
        <w:pStyle w:val="a7"/>
        <w:spacing w:line="360" w:lineRule="auto"/>
        <w:jc w:val="both"/>
        <w:rPr>
          <w:sz w:val="28"/>
          <w:szCs w:val="28"/>
        </w:rPr>
      </w:pPr>
      <w:r w:rsidRPr="00C57FE6">
        <w:rPr>
          <w:sz w:val="28"/>
          <w:szCs w:val="28"/>
        </w:rPr>
        <w:t>Противопоказания: врожденные уродства рук, парез, паралич, перелом руки, на стороне удаленной грудной железы (</w:t>
      </w:r>
      <w:proofErr w:type="spellStart"/>
      <w:r w:rsidRPr="00C57FE6">
        <w:rPr>
          <w:sz w:val="28"/>
          <w:szCs w:val="28"/>
        </w:rPr>
        <w:t>мастэктомия</w:t>
      </w:r>
      <w:proofErr w:type="spellEnd"/>
      <w:r w:rsidRPr="00C57FE6">
        <w:rPr>
          <w:sz w:val="28"/>
          <w:szCs w:val="28"/>
        </w:rPr>
        <w:t>), ампутация конечности.</w:t>
      </w:r>
    </w:p>
    <w:p w:rsidR="00980150" w:rsidRPr="00C57FE6" w:rsidRDefault="00980150" w:rsidP="00980150">
      <w:pPr>
        <w:pStyle w:val="a7"/>
        <w:spacing w:line="360" w:lineRule="auto"/>
        <w:jc w:val="both"/>
        <w:rPr>
          <w:sz w:val="28"/>
          <w:szCs w:val="28"/>
        </w:rPr>
      </w:pPr>
      <w:r w:rsidRPr="00C57FE6">
        <w:rPr>
          <w:bCs/>
          <w:sz w:val="28"/>
          <w:szCs w:val="28"/>
        </w:rPr>
        <w:t>Оснащение: проточная вода, жидкое мыло, полотенце</w:t>
      </w:r>
      <w:r w:rsidRPr="00C57FE6">
        <w:rPr>
          <w:sz w:val="28"/>
          <w:szCs w:val="28"/>
        </w:rPr>
        <w:t xml:space="preserve">,  </w:t>
      </w:r>
      <w:r>
        <w:rPr>
          <w:sz w:val="28"/>
          <w:szCs w:val="28"/>
        </w:rPr>
        <w:t xml:space="preserve">полуавтоматическая модель </w:t>
      </w:r>
      <w:r w:rsidRPr="00C57FE6">
        <w:rPr>
          <w:sz w:val="28"/>
          <w:szCs w:val="28"/>
        </w:rPr>
        <w:t>тонометр, температурный лист; ручка, контейнеры для отходов</w:t>
      </w:r>
      <w:proofErr w:type="gramStart"/>
      <w:r w:rsidRPr="00C57FE6">
        <w:rPr>
          <w:sz w:val="28"/>
          <w:szCs w:val="28"/>
        </w:rPr>
        <w:t xml:space="preserve"> А</w:t>
      </w:r>
      <w:proofErr w:type="gramEnd"/>
      <w:r w:rsidRPr="00C57FE6">
        <w:rPr>
          <w:sz w:val="28"/>
          <w:szCs w:val="28"/>
        </w:rPr>
        <w:t xml:space="preserve">, Б с </w:t>
      </w:r>
      <w:proofErr w:type="spellStart"/>
      <w:r w:rsidRPr="00C57FE6">
        <w:rPr>
          <w:sz w:val="28"/>
          <w:szCs w:val="28"/>
        </w:rPr>
        <w:t>дезсредством</w:t>
      </w:r>
      <w:proofErr w:type="spellEnd"/>
      <w:r w:rsidRPr="00C57FE6">
        <w:rPr>
          <w:sz w:val="28"/>
          <w:szCs w:val="28"/>
        </w:rPr>
        <w:t>.</w:t>
      </w:r>
    </w:p>
    <w:p w:rsidR="00980150" w:rsidRPr="00980150" w:rsidRDefault="00980150" w:rsidP="00FA0A0E">
      <w:pPr>
        <w:pStyle w:val="a5"/>
        <w:numPr>
          <w:ilvl w:val="0"/>
          <w:numId w:val="69"/>
        </w:numPr>
        <w:shd w:val="clear" w:color="auto" w:fill="FFFFFF"/>
        <w:autoSpaceDE w:val="0"/>
        <w:autoSpaceDN w:val="0"/>
        <w:adjustRightInd w:val="0"/>
        <w:spacing w:line="360" w:lineRule="auto"/>
        <w:jc w:val="both"/>
        <w:rPr>
          <w:sz w:val="28"/>
          <w:szCs w:val="28"/>
        </w:rPr>
      </w:pPr>
      <w:r w:rsidRPr="00980150">
        <w:rPr>
          <w:color w:val="000000"/>
          <w:sz w:val="28"/>
          <w:szCs w:val="28"/>
        </w:rPr>
        <w:t xml:space="preserve">Подготовка </w:t>
      </w:r>
      <w:r w:rsidRPr="00980150">
        <w:rPr>
          <w:bCs/>
          <w:color w:val="000000"/>
          <w:sz w:val="28"/>
          <w:szCs w:val="28"/>
        </w:rPr>
        <w:t>к процедуре</w:t>
      </w:r>
      <w:r>
        <w:rPr>
          <w:bCs/>
          <w:color w:val="000000"/>
          <w:sz w:val="28"/>
          <w:szCs w:val="28"/>
        </w:rPr>
        <w:t>:</w:t>
      </w:r>
    </w:p>
    <w:p w:rsidR="00980150" w:rsidRDefault="00980150" w:rsidP="00FA0A0E">
      <w:pPr>
        <w:pStyle w:val="a7"/>
        <w:numPr>
          <w:ilvl w:val="0"/>
          <w:numId w:val="70"/>
        </w:numPr>
        <w:spacing w:line="360" w:lineRule="auto"/>
        <w:jc w:val="both"/>
        <w:rPr>
          <w:color w:val="000000"/>
          <w:sz w:val="28"/>
          <w:szCs w:val="28"/>
        </w:rPr>
      </w:pPr>
      <w:r w:rsidRPr="00C57FE6">
        <w:rPr>
          <w:color w:val="000000"/>
          <w:sz w:val="28"/>
          <w:szCs w:val="28"/>
        </w:rPr>
        <w:t>Собрать информацию о пациенте. Доброжелательно и уважительно представиться ему. Уточнить, как к нему об</w:t>
      </w:r>
      <w:r w:rsidRPr="00C57FE6">
        <w:rPr>
          <w:color w:val="000000"/>
          <w:sz w:val="28"/>
          <w:szCs w:val="28"/>
        </w:rPr>
        <w:softHyphen/>
        <w:t>ращаться, если медсестра видит пациента впервые.</w:t>
      </w:r>
    </w:p>
    <w:p w:rsidR="00980150" w:rsidRPr="00DF6968" w:rsidRDefault="00980150" w:rsidP="00FA0A0E">
      <w:pPr>
        <w:pStyle w:val="a7"/>
        <w:numPr>
          <w:ilvl w:val="0"/>
          <w:numId w:val="70"/>
        </w:numPr>
        <w:spacing w:line="360" w:lineRule="auto"/>
        <w:jc w:val="both"/>
        <w:rPr>
          <w:sz w:val="28"/>
          <w:szCs w:val="28"/>
        </w:rPr>
      </w:pPr>
      <w:r w:rsidRPr="00C57FE6">
        <w:rPr>
          <w:color w:val="000000"/>
          <w:sz w:val="28"/>
          <w:szCs w:val="28"/>
        </w:rPr>
        <w:t>Объяснить пациенту цель и ход процедуры, если он с ней незнаком.</w:t>
      </w:r>
    </w:p>
    <w:p w:rsidR="00980150" w:rsidRPr="00DF6968" w:rsidRDefault="00980150" w:rsidP="00FA0A0E">
      <w:pPr>
        <w:pStyle w:val="a7"/>
        <w:numPr>
          <w:ilvl w:val="0"/>
          <w:numId w:val="70"/>
        </w:numPr>
        <w:spacing w:line="360" w:lineRule="auto"/>
        <w:jc w:val="both"/>
        <w:rPr>
          <w:sz w:val="28"/>
          <w:szCs w:val="28"/>
        </w:rPr>
      </w:pPr>
      <w:r w:rsidRPr="00C57FE6">
        <w:rPr>
          <w:color w:val="000000"/>
          <w:sz w:val="28"/>
          <w:szCs w:val="28"/>
        </w:rPr>
        <w:t>Получить согласие на процедуру.</w:t>
      </w:r>
    </w:p>
    <w:p w:rsidR="00980150" w:rsidRPr="00DF6968" w:rsidRDefault="00980150" w:rsidP="00FA0A0E">
      <w:pPr>
        <w:pStyle w:val="a7"/>
        <w:numPr>
          <w:ilvl w:val="0"/>
          <w:numId w:val="70"/>
        </w:numPr>
        <w:spacing w:line="360" w:lineRule="auto"/>
        <w:jc w:val="both"/>
        <w:rPr>
          <w:sz w:val="28"/>
          <w:szCs w:val="28"/>
        </w:rPr>
      </w:pPr>
      <w:r w:rsidRPr="00C57FE6">
        <w:rPr>
          <w:color w:val="000000"/>
          <w:sz w:val="28"/>
          <w:szCs w:val="28"/>
        </w:rPr>
        <w:t>Предупредить пациента о процедуре за 15 мин до ее начала, если исследование проводится в плановом порядке.</w:t>
      </w:r>
    </w:p>
    <w:p w:rsidR="00980150" w:rsidRPr="00DF6968" w:rsidRDefault="00980150" w:rsidP="00FA0A0E">
      <w:pPr>
        <w:pStyle w:val="a7"/>
        <w:numPr>
          <w:ilvl w:val="0"/>
          <w:numId w:val="70"/>
        </w:numPr>
        <w:spacing w:line="360" w:lineRule="auto"/>
        <w:jc w:val="both"/>
        <w:rPr>
          <w:sz w:val="28"/>
          <w:szCs w:val="28"/>
        </w:rPr>
      </w:pPr>
      <w:r w:rsidRPr="00C57FE6">
        <w:rPr>
          <w:color w:val="000000"/>
          <w:sz w:val="28"/>
          <w:szCs w:val="28"/>
        </w:rPr>
        <w:t>Подготовить необходимое оснащение.</w:t>
      </w:r>
    </w:p>
    <w:p w:rsidR="00980150" w:rsidRDefault="00980150" w:rsidP="00FA0A0E">
      <w:pPr>
        <w:pStyle w:val="a7"/>
        <w:numPr>
          <w:ilvl w:val="0"/>
          <w:numId w:val="70"/>
        </w:numPr>
        <w:spacing w:line="360" w:lineRule="auto"/>
        <w:jc w:val="both"/>
        <w:rPr>
          <w:sz w:val="28"/>
          <w:szCs w:val="28"/>
        </w:rPr>
      </w:pPr>
      <w:r w:rsidRPr="00C57FE6">
        <w:rPr>
          <w:color w:val="000000"/>
          <w:sz w:val="28"/>
          <w:szCs w:val="28"/>
        </w:rPr>
        <w:t>Вымыть и осушить руки.</w:t>
      </w:r>
    </w:p>
    <w:p w:rsidR="00980150" w:rsidRPr="00980150" w:rsidRDefault="00980150" w:rsidP="00FA0A0E">
      <w:pPr>
        <w:pStyle w:val="a5"/>
        <w:numPr>
          <w:ilvl w:val="0"/>
          <w:numId w:val="69"/>
        </w:numPr>
        <w:shd w:val="clear" w:color="auto" w:fill="FFFFFF"/>
        <w:autoSpaceDE w:val="0"/>
        <w:autoSpaceDN w:val="0"/>
        <w:adjustRightInd w:val="0"/>
        <w:spacing w:line="360" w:lineRule="auto"/>
        <w:jc w:val="both"/>
        <w:rPr>
          <w:bCs/>
          <w:color w:val="000000"/>
          <w:sz w:val="28"/>
          <w:szCs w:val="28"/>
        </w:rPr>
      </w:pPr>
      <w:r w:rsidRPr="00980150">
        <w:rPr>
          <w:bCs/>
          <w:color w:val="000000"/>
          <w:sz w:val="28"/>
          <w:szCs w:val="28"/>
        </w:rPr>
        <w:t>Выполнение процедуры:</w:t>
      </w:r>
    </w:p>
    <w:p w:rsidR="00980150" w:rsidRDefault="00F06217" w:rsidP="00FA0A0E">
      <w:pPr>
        <w:pStyle w:val="a7"/>
        <w:numPr>
          <w:ilvl w:val="0"/>
          <w:numId w:val="71"/>
        </w:numPr>
        <w:spacing w:line="360" w:lineRule="auto"/>
        <w:jc w:val="both"/>
        <w:rPr>
          <w:sz w:val="28"/>
          <w:szCs w:val="28"/>
        </w:rPr>
      </w:pPr>
      <w:r>
        <w:rPr>
          <w:noProof/>
        </w:rPr>
        <w:pict>
          <v:shape id="_x0000_s1063" type="#_x0000_t202" style="position:absolute;left:0;text-align:left;margin-left:25.2pt;margin-top:104.45pt;width:89.75pt;height:15.75pt;z-index:251754496;mso-position-horizontal-relative:text;mso-position-vertical-relative:text" stroked="f">
            <v:textbox inset="0,0,0,0">
              <w:txbxContent>
                <w:p w:rsidR="00407069" w:rsidRPr="00FD2C70" w:rsidRDefault="00407069" w:rsidP="00FD2C70">
                  <w:pPr>
                    <w:pStyle w:val="ad"/>
                    <w:jc w:val="center"/>
                    <w:rPr>
                      <w:rFonts w:ascii="Times New Roman" w:eastAsia="SimSun" w:hAnsi="Times New Roman" w:cs="Times New Roman"/>
                      <w:b w:val="0"/>
                      <w:noProof/>
                      <w:color w:val="auto"/>
                      <w:sz w:val="24"/>
                      <w:szCs w:val="24"/>
                    </w:rPr>
                  </w:pPr>
                  <w:r w:rsidRPr="00FD2C70">
                    <w:rPr>
                      <w:rFonts w:ascii="Times New Roman" w:hAnsi="Times New Roman" w:cs="Times New Roman"/>
                      <w:b w:val="0"/>
                      <w:color w:val="auto"/>
                      <w:sz w:val="24"/>
                      <w:szCs w:val="24"/>
                    </w:rPr>
                    <w:t>Рисунок 16</w:t>
                  </w:r>
                </w:p>
              </w:txbxContent>
            </v:textbox>
            <w10:wrap type="square"/>
          </v:shape>
        </w:pict>
      </w:r>
      <w:r w:rsidR="000F6912">
        <w:rPr>
          <w:noProof/>
          <w:sz w:val="28"/>
          <w:szCs w:val="28"/>
          <w:lang w:eastAsia="ru-RU"/>
        </w:rPr>
        <w:drawing>
          <wp:anchor distT="0" distB="0" distL="114300" distR="114300" simplePos="0" relativeHeight="251738112" behindDoc="0" locked="0" layoutInCell="1" allowOverlap="1" wp14:anchorId="5B1E3FDB" wp14:editId="32848B2D">
            <wp:simplePos x="0" y="0"/>
            <wp:positionH relativeFrom="column">
              <wp:posOffset>320040</wp:posOffset>
            </wp:positionH>
            <wp:positionV relativeFrom="paragraph">
              <wp:posOffset>59690</wp:posOffset>
            </wp:positionV>
            <wp:extent cx="1139825" cy="128587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нометр Gamma Semi Plus полуавтомат, видеообзор ОФИЦ САЙТ В УКРАИНЕ..mp4_snapshot_02.38_[2016.10.23_15.49.59].jpg"/>
                    <pic:cNvPicPr/>
                  </pic:nvPicPr>
                  <pic:blipFill rotWithShape="1">
                    <a:blip r:embed="rId37" cstate="print">
                      <a:extLst>
                        <a:ext uri="{28A0092B-C50C-407E-A947-70E740481C1C}">
                          <a14:useLocalDpi xmlns:a14="http://schemas.microsoft.com/office/drawing/2010/main" val="0"/>
                        </a:ext>
                      </a:extLst>
                    </a:blip>
                    <a:srcRect l="43781" t="4432" r="10876" b="5263"/>
                    <a:stretch/>
                  </pic:blipFill>
                  <pic:spPr bwMode="auto">
                    <a:xfrm>
                      <a:off x="0" y="0"/>
                      <a:ext cx="113982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912">
        <w:rPr>
          <w:noProof/>
          <w:sz w:val="28"/>
          <w:szCs w:val="28"/>
          <w:lang w:eastAsia="ru-RU"/>
        </w:rPr>
        <w:t>Пациент должен занять</w:t>
      </w:r>
      <w:r w:rsidR="00980150" w:rsidRPr="00285CD4">
        <w:rPr>
          <w:sz w:val="28"/>
          <w:szCs w:val="28"/>
        </w:rPr>
        <w:t xml:space="preserve"> удобное </w:t>
      </w:r>
      <w:proofErr w:type="gramStart"/>
      <w:r w:rsidR="00980150" w:rsidRPr="00285CD4">
        <w:rPr>
          <w:sz w:val="28"/>
          <w:szCs w:val="28"/>
        </w:rPr>
        <w:t>положение</w:t>
      </w:r>
      <w:proofErr w:type="gramEnd"/>
      <w:r w:rsidR="00980150" w:rsidRPr="00285CD4">
        <w:rPr>
          <w:sz w:val="28"/>
          <w:szCs w:val="28"/>
        </w:rPr>
        <w:t xml:space="preserve"> сидя на стуле или кресле со спинкой, при этом ноги не должны быть скрещены</w:t>
      </w:r>
      <w:r w:rsidR="00980150">
        <w:rPr>
          <w:sz w:val="28"/>
          <w:szCs w:val="28"/>
        </w:rPr>
        <w:t>.</w:t>
      </w:r>
      <w:r w:rsidR="00980150" w:rsidRPr="00DF6968">
        <w:rPr>
          <w:sz w:val="28"/>
          <w:szCs w:val="28"/>
        </w:rPr>
        <w:t xml:space="preserve"> </w:t>
      </w:r>
      <w:r w:rsidR="00980150" w:rsidRPr="00285CD4">
        <w:rPr>
          <w:sz w:val="28"/>
          <w:szCs w:val="28"/>
        </w:rPr>
        <w:t>Любые разговоры и жестикуляция исключены во время процедуры измерения</w:t>
      </w:r>
      <w:r w:rsidR="00FD2C70">
        <w:rPr>
          <w:sz w:val="28"/>
          <w:szCs w:val="28"/>
        </w:rPr>
        <w:t xml:space="preserve"> (см. Рисунок 16)</w:t>
      </w:r>
      <w:r w:rsidR="00980150">
        <w:rPr>
          <w:sz w:val="28"/>
          <w:szCs w:val="28"/>
        </w:rPr>
        <w:t>.</w:t>
      </w:r>
    </w:p>
    <w:p w:rsidR="00980150" w:rsidRDefault="00980150" w:rsidP="00FA0A0E">
      <w:pPr>
        <w:pStyle w:val="a7"/>
        <w:numPr>
          <w:ilvl w:val="0"/>
          <w:numId w:val="71"/>
        </w:numPr>
        <w:spacing w:line="360" w:lineRule="auto"/>
        <w:jc w:val="both"/>
        <w:rPr>
          <w:sz w:val="28"/>
          <w:szCs w:val="28"/>
        </w:rPr>
      </w:pPr>
      <w:r>
        <w:rPr>
          <w:sz w:val="28"/>
          <w:szCs w:val="28"/>
        </w:rPr>
        <w:t>П</w:t>
      </w:r>
      <w:r w:rsidRPr="00285CD4">
        <w:rPr>
          <w:sz w:val="28"/>
          <w:szCs w:val="28"/>
        </w:rPr>
        <w:t xml:space="preserve">олностью освободить одну руку от одежды, и положить её таким образом, чтобы </w:t>
      </w:r>
      <w:proofErr w:type="gramStart"/>
      <w:r w:rsidRPr="00285CD4">
        <w:rPr>
          <w:sz w:val="28"/>
          <w:szCs w:val="28"/>
        </w:rPr>
        <w:t>надетый</w:t>
      </w:r>
      <w:proofErr w:type="gramEnd"/>
      <w:r w:rsidRPr="00285CD4">
        <w:rPr>
          <w:sz w:val="28"/>
          <w:szCs w:val="28"/>
        </w:rPr>
        <w:t xml:space="preserve"> манжет соответствовал уровню расположения сердца.</w:t>
      </w:r>
    </w:p>
    <w:p w:rsidR="00980150" w:rsidRDefault="00F06217" w:rsidP="00FA0A0E">
      <w:pPr>
        <w:pStyle w:val="a7"/>
        <w:numPr>
          <w:ilvl w:val="0"/>
          <w:numId w:val="71"/>
        </w:numPr>
        <w:spacing w:line="360" w:lineRule="auto"/>
        <w:jc w:val="both"/>
        <w:rPr>
          <w:sz w:val="28"/>
          <w:szCs w:val="28"/>
        </w:rPr>
      </w:pPr>
      <w:r>
        <w:rPr>
          <w:noProof/>
        </w:rPr>
        <w:lastRenderedPageBreak/>
        <w:pict>
          <v:shape id="_x0000_s1064" type="#_x0000_t202" style="position:absolute;left:0;text-align:left;margin-left:13.15pt;margin-top:66.3pt;width:140.3pt;height:17.25pt;z-index:251756544;mso-position-horizontal-relative:text;mso-position-vertical-relative:text" stroked="f">
            <v:textbox inset="0,0,0,0">
              <w:txbxContent>
                <w:p w:rsidR="00407069" w:rsidRPr="00FD2C70" w:rsidRDefault="00407069" w:rsidP="00FD2C70">
                  <w:pPr>
                    <w:pStyle w:val="ad"/>
                    <w:jc w:val="center"/>
                    <w:rPr>
                      <w:rFonts w:ascii="Times New Roman" w:eastAsia="SimSun" w:hAnsi="Times New Roman" w:cs="Times New Roman"/>
                      <w:b w:val="0"/>
                      <w:noProof/>
                      <w:color w:val="auto"/>
                      <w:sz w:val="24"/>
                      <w:szCs w:val="24"/>
                    </w:rPr>
                  </w:pPr>
                  <w:r w:rsidRPr="00FD2C70">
                    <w:rPr>
                      <w:rFonts w:ascii="Times New Roman" w:hAnsi="Times New Roman" w:cs="Times New Roman"/>
                      <w:b w:val="0"/>
                      <w:color w:val="auto"/>
                      <w:sz w:val="24"/>
                      <w:szCs w:val="24"/>
                    </w:rPr>
                    <w:t>Рисунок 17</w:t>
                  </w:r>
                </w:p>
              </w:txbxContent>
            </v:textbox>
            <w10:wrap type="square"/>
          </v:shape>
        </w:pict>
      </w:r>
      <w:r w:rsidR="00FD2C70">
        <w:rPr>
          <w:noProof/>
          <w:sz w:val="28"/>
          <w:szCs w:val="28"/>
          <w:lang w:eastAsia="ru-RU"/>
        </w:rPr>
        <w:drawing>
          <wp:anchor distT="0" distB="0" distL="114300" distR="114300" simplePos="0" relativeHeight="251740160" behindDoc="0" locked="0" layoutInCell="1" allowOverlap="1" wp14:anchorId="25D94537" wp14:editId="1B41259A">
            <wp:simplePos x="0" y="0"/>
            <wp:positionH relativeFrom="column">
              <wp:posOffset>234315</wp:posOffset>
            </wp:positionH>
            <wp:positionV relativeFrom="paragraph">
              <wp:posOffset>1256665</wp:posOffset>
            </wp:positionV>
            <wp:extent cx="1724025" cy="8191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нометр Gamma Semi Plus полуавтомат, видеообзор ОФИЦ САЙТ В УКРАИНЕ..mp4_snapshot_02.50_[2016.10.23_15.50.32].jpg"/>
                    <pic:cNvPicPr/>
                  </pic:nvPicPr>
                  <pic:blipFill rotWithShape="1">
                    <a:blip r:embed="rId38" cstate="print">
                      <a:extLst>
                        <a:ext uri="{28A0092B-C50C-407E-A947-70E740481C1C}">
                          <a14:useLocalDpi xmlns:a14="http://schemas.microsoft.com/office/drawing/2010/main" val="0"/>
                        </a:ext>
                      </a:extLst>
                    </a:blip>
                    <a:srcRect l="38554" t="13574" r="2933" b="36974"/>
                    <a:stretch/>
                  </pic:blipFill>
                  <pic:spPr bwMode="auto">
                    <a:xfrm>
                      <a:off x="0" y="0"/>
                      <a:ext cx="172402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C70">
        <w:rPr>
          <w:noProof/>
          <w:sz w:val="28"/>
          <w:szCs w:val="28"/>
          <w:lang w:eastAsia="ru-RU"/>
        </w:rPr>
        <w:drawing>
          <wp:anchor distT="0" distB="0" distL="114300" distR="114300" simplePos="0" relativeHeight="251739136" behindDoc="0" locked="0" layoutInCell="1" allowOverlap="1" wp14:anchorId="2D4C3786" wp14:editId="5FFADA75">
            <wp:simplePos x="0" y="0"/>
            <wp:positionH relativeFrom="column">
              <wp:posOffset>176530</wp:posOffset>
            </wp:positionH>
            <wp:positionV relativeFrom="paragraph">
              <wp:posOffset>22860</wp:posOffset>
            </wp:positionV>
            <wp:extent cx="1780540" cy="8763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нометр Gamma Semi Plus полуавтомат, видеообзор ОФИЦ САЙТ В УКРАИНЕ..mp4_snapshot_02.17_[2016.10.23_15.49.27].jpg"/>
                    <pic:cNvPicPr/>
                  </pic:nvPicPr>
                  <pic:blipFill rotWithShape="1">
                    <a:blip r:embed="rId39" cstate="print">
                      <a:extLst>
                        <a:ext uri="{28A0092B-C50C-407E-A947-70E740481C1C}">
                          <a14:useLocalDpi xmlns:a14="http://schemas.microsoft.com/office/drawing/2010/main" val="0"/>
                        </a:ext>
                      </a:extLst>
                    </a:blip>
                    <a:srcRect l="17293" t="16620" r="1371" b="12188"/>
                    <a:stretch/>
                  </pic:blipFill>
                  <pic:spPr bwMode="auto">
                    <a:xfrm>
                      <a:off x="0" y="0"/>
                      <a:ext cx="178054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150" w:rsidRPr="00285CD4">
        <w:rPr>
          <w:sz w:val="28"/>
          <w:szCs w:val="28"/>
        </w:rPr>
        <w:t>Нижний край манжета должен быть расположен на пару сантиметров выше локтевого сгиба, таким образом, чтобы манжетная трубка проходила через середину руки.</w:t>
      </w:r>
      <w:r w:rsidR="00980150">
        <w:rPr>
          <w:sz w:val="28"/>
          <w:szCs w:val="28"/>
        </w:rPr>
        <w:t xml:space="preserve"> </w:t>
      </w:r>
      <w:r w:rsidR="00980150" w:rsidRPr="00C35B2E">
        <w:rPr>
          <w:sz w:val="28"/>
          <w:szCs w:val="28"/>
        </w:rPr>
        <w:t>Накладываться манжет должен довольно плотно, но не туго</w:t>
      </w:r>
      <w:r w:rsidR="00FD2C70">
        <w:rPr>
          <w:sz w:val="28"/>
          <w:szCs w:val="28"/>
        </w:rPr>
        <w:t xml:space="preserve"> (см. Рисунок 17)</w:t>
      </w:r>
      <w:r w:rsidR="00980150" w:rsidRPr="00C35B2E">
        <w:rPr>
          <w:sz w:val="28"/>
          <w:szCs w:val="28"/>
        </w:rPr>
        <w:t>.</w:t>
      </w:r>
    </w:p>
    <w:p w:rsidR="000F6912" w:rsidRDefault="00F06217" w:rsidP="00FA0A0E">
      <w:pPr>
        <w:pStyle w:val="a7"/>
        <w:numPr>
          <w:ilvl w:val="0"/>
          <w:numId w:val="71"/>
        </w:numPr>
        <w:spacing w:line="360" w:lineRule="auto"/>
        <w:jc w:val="both"/>
        <w:rPr>
          <w:sz w:val="28"/>
          <w:szCs w:val="28"/>
        </w:rPr>
      </w:pPr>
      <w:r>
        <w:rPr>
          <w:noProof/>
        </w:rPr>
        <w:pict>
          <v:shape id="_x0000_s1065" type="#_x0000_t202" style="position:absolute;left:0;text-align:left;margin-left:-144.75pt;margin-top:23.05pt;width:135.75pt;height:18.55pt;z-index:251758592;mso-position-horizontal-relative:text;mso-position-vertical-relative:text" stroked="f">
            <v:textbox inset="0,0,0,0">
              <w:txbxContent>
                <w:p w:rsidR="00407069" w:rsidRPr="00FD2C70" w:rsidRDefault="00407069" w:rsidP="00FD2C70">
                  <w:pPr>
                    <w:pStyle w:val="ad"/>
                    <w:jc w:val="center"/>
                    <w:rPr>
                      <w:rFonts w:ascii="Times New Roman" w:eastAsia="SimSun" w:hAnsi="Times New Roman" w:cs="Times New Roman"/>
                      <w:b w:val="0"/>
                      <w:noProof/>
                      <w:color w:val="auto"/>
                      <w:sz w:val="24"/>
                      <w:szCs w:val="24"/>
                      <w:lang w:eastAsia="zh-CN"/>
                    </w:rPr>
                  </w:pPr>
                  <w:r w:rsidRPr="00FD2C70">
                    <w:rPr>
                      <w:rFonts w:ascii="Times New Roman" w:hAnsi="Times New Roman" w:cs="Times New Roman"/>
                      <w:b w:val="0"/>
                      <w:color w:val="auto"/>
                      <w:sz w:val="24"/>
                      <w:szCs w:val="24"/>
                    </w:rPr>
                    <w:t>Рисунок 18</w:t>
                  </w:r>
                </w:p>
              </w:txbxContent>
            </v:textbox>
            <w10:wrap type="square"/>
          </v:shape>
        </w:pict>
      </w:r>
      <w:r w:rsidR="000F6912">
        <w:rPr>
          <w:sz w:val="28"/>
          <w:szCs w:val="28"/>
        </w:rPr>
        <w:t>Включить прибор, нажав кнопку старт. На дисплее появятся нули</w:t>
      </w:r>
      <w:r w:rsidR="00FD2C70">
        <w:rPr>
          <w:sz w:val="28"/>
          <w:szCs w:val="28"/>
        </w:rPr>
        <w:t xml:space="preserve">  (см. Рисунок 18)</w:t>
      </w:r>
      <w:r w:rsidR="000F6912">
        <w:rPr>
          <w:sz w:val="28"/>
          <w:szCs w:val="28"/>
        </w:rPr>
        <w:t>.</w:t>
      </w:r>
    </w:p>
    <w:p w:rsidR="000F6912" w:rsidRDefault="00F06217" w:rsidP="00FA0A0E">
      <w:pPr>
        <w:pStyle w:val="a7"/>
        <w:numPr>
          <w:ilvl w:val="0"/>
          <w:numId w:val="71"/>
        </w:numPr>
        <w:spacing w:line="360" w:lineRule="auto"/>
        <w:jc w:val="both"/>
        <w:rPr>
          <w:sz w:val="28"/>
          <w:szCs w:val="28"/>
        </w:rPr>
      </w:pPr>
      <w:r>
        <w:rPr>
          <w:noProof/>
        </w:rPr>
        <w:pict>
          <v:shape id="_x0000_s1066" type="#_x0000_t202" style="position:absolute;left:0;text-align:left;margin-left:17.7pt;margin-top:54.6pt;width:135.75pt;height:15.3pt;z-index:251760640;mso-position-horizontal-relative:text;mso-position-vertical-relative:text" stroked="f">
            <v:textbox inset="0,0,0,0">
              <w:txbxContent>
                <w:p w:rsidR="00407069" w:rsidRPr="00FD2C70" w:rsidRDefault="00407069" w:rsidP="00FD2C70">
                  <w:pPr>
                    <w:pStyle w:val="ad"/>
                    <w:jc w:val="center"/>
                    <w:rPr>
                      <w:rFonts w:ascii="Times New Roman" w:eastAsia="SimSun" w:hAnsi="Times New Roman" w:cs="Times New Roman"/>
                      <w:b w:val="0"/>
                      <w:noProof/>
                      <w:color w:val="auto"/>
                      <w:sz w:val="24"/>
                      <w:szCs w:val="24"/>
                    </w:rPr>
                  </w:pPr>
                  <w:r w:rsidRPr="00FD2C70">
                    <w:rPr>
                      <w:rFonts w:ascii="Times New Roman" w:hAnsi="Times New Roman" w:cs="Times New Roman"/>
                      <w:b w:val="0"/>
                      <w:color w:val="auto"/>
                      <w:sz w:val="24"/>
                      <w:szCs w:val="24"/>
                    </w:rPr>
                    <w:t>Рисунок 19</w:t>
                  </w:r>
                </w:p>
              </w:txbxContent>
            </v:textbox>
            <w10:wrap type="square"/>
          </v:shape>
        </w:pict>
      </w:r>
      <w:r w:rsidR="009A72DA">
        <w:rPr>
          <w:noProof/>
          <w:sz w:val="28"/>
          <w:szCs w:val="28"/>
          <w:lang w:eastAsia="ru-RU"/>
        </w:rPr>
        <w:drawing>
          <wp:anchor distT="0" distB="0" distL="114300" distR="114300" simplePos="0" relativeHeight="251741184" behindDoc="0" locked="0" layoutInCell="1" allowOverlap="1" wp14:anchorId="6AF87929" wp14:editId="594CFE86">
            <wp:simplePos x="0" y="0"/>
            <wp:positionH relativeFrom="column">
              <wp:posOffset>234315</wp:posOffset>
            </wp:positionH>
            <wp:positionV relativeFrom="paragraph">
              <wp:posOffset>66675</wp:posOffset>
            </wp:positionV>
            <wp:extent cx="1724025" cy="67056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нометр Gamma Semi Plus полуавтомат, видеообзор ОФИЦ САЙТ В УКРАИНЕ..mp4_snapshot_02.54_[2016.10.23_15.53.34].jpg"/>
                    <pic:cNvPicPr/>
                  </pic:nvPicPr>
                  <pic:blipFill rotWithShape="1">
                    <a:blip r:embed="rId40" cstate="print">
                      <a:extLst>
                        <a:ext uri="{28A0092B-C50C-407E-A947-70E740481C1C}">
                          <a14:useLocalDpi xmlns:a14="http://schemas.microsoft.com/office/drawing/2010/main" val="0"/>
                        </a:ext>
                      </a:extLst>
                    </a:blip>
                    <a:srcRect l="17606" t="50140" r="24743" b="9972"/>
                    <a:stretch/>
                  </pic:blipFill>
                  <pic:spPr bwMode="auto">
                    <a:xfrm>
                      <a:off x="0" y="0"/>
                      <a:ext cx="172402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912">
        <w:rPr>
          <w:sz w:val="28"/>
          <w:szCs w:val="28"/>
        </w:rPr>
        <w:t xml:space="preserve">Начать нагнетать воздух в манжет, </w:t>
      </w:r>
      <w:proofErr w:type="gramStart"/>
      <w:r w:rsidR="000F6912">
        <w:rPr>
          <w:sz w:val="28"/>
          <w:szCs w:val="28"/>
        </w:rPr>
        <w:t>рукой</w:t>
      </w:r>
      <w:proofErr w:type="gramEnd"/>
      <w:r w:rsidR="000F6912">
        <w:rPr>
          <w:sz w:val="28"/>
          <w:szCs w:val="28"/>
        </w:rPr>
        <w:t xml:space="preserve"> на которой не проводится измерение. Наблюдать за индикатором давления на дисплее</w:t>
      </w:r>
      <w:r w:rsidR="00FD2C70">
        <w:rPr>
          <w:sz w:val="28"/>
          <w:szCs w:val="28"/>
        </w:rPr>
        <w:t xml:space="preserve"> (см</w:t>
      </w:r>
      <w:r w:rsidR="000F6912">
        <w:rPr>
          <w:sz w:val="28"/>
          <w:szCs w:val="28"/>
        </w:rPr>
        <w:t>.</w:t>
      </w:r>
      <w:r w:rsidR="00FD2C70">
        <w:rPr>
          <w:sz w:val="28"/>
          <w:szCs w:val="28"/>
        </w:rPr>
        <w:t xml:space="preserve"> Рисунок 19).</w:t>
      </w:r>
    </w:p>
    <w:p w:rsidR="000F6912" w:rsidRDefault="00F06217" w:rsidP="00FA0A0E">
      <w:pPr>
        <w:pStyle w:val="a7"/>
        <w:numPr>
          <w:ilvl w:val="0"/>
          <w:numId w:val="71"/>
        </w:numPr>
        <w:spacing w:line="360" w:lineRule="auto"/>
        <w:jc w:val="both"/>
        <w:rPr>
          <w:sz w:val="28"/>
          <w:szCs w:val="28"/>
        </w:rPr>
      </w:pPr>
      <w:r>
        <w:rPr>
          <w:noProof/>
        </w:rPr>
        <w:pict>
          <v:shape id="_x0000_s1067" type="#_x0000_t202" style="position:absolute;left:0;text-align:left;margin-left:13.95pt;margin-top:99.5pt;width:140.25pt;height:16.1pt;z-index:251762688;mso-position-horizontal-relative:text;mso-position-vertical-relative:text" wrapcoords="-116 0 -116 20829 21600 20829 21600 0 -116 0" stroked="f">
            <v:textbox inset="0,0,0,0">
              <w:txbxContent>
                <w:p w:rsidR="00407069" w:rsidRPr="009C0E26" w:rsidRDefault="00407069" w:rsidP="009C0E26">
                  <w:pPr>
                    <w:pStyle w:val="ad"/>
                    <w:jc w:val="center"/>
                    <w:rPr>
                      <w:rFonts w:ascii="Times New Roman" w:eastAsia="SimSun" w:hAnsi="Times New Roman" w:cs="Times New Roman"/>
                      <w:b w:val="0"/>
                      <w:noProof/>
                      <w:color w:val="auto"/>
                      <w:sz w:val="24"/>
                      <w:szCs w:val="24"/>
                    </w:rPr>
                  </w:pPr>
                  <w:r w:rsidRPr="009C0E26">
                    <w:rPr>
                      <w:rFonts w:ascii="Times New Roman" w:hAnsi="Times New Roman" w:cs="Times New Roman"/>
                      <w:b w:val="0"/>
                      <w:color w:val="auto"/>
                      <w:sz w:val="24"/>
                      <w:szCs w:val="24"/>
                    </w:rPr>
                    <w:t>Рисунок 20</w:t>
                  </w:r>
                </w:p>
              </w:txbxContent>
            </v:textbox>
            <w10:wrap type="tight"/>
          </v:shape>
        </w:pict>
      </w:r>
      <w:r w:rsidR="009C0E26">
        <w:rPr>
          <w:noProof/>
          <w:sz w:val="28"/>
          <w:szCs w:val="28"/>
          <w:lang w:eastAsia="ru-RU"/>
        </w:rPr>
        <w:drawing>
          <wp:anchor distT="0" distB="0" distL="114300" distR="114300" simplePos="0" relativeHeight="251742208" behindDoc="1" locked="0" layoutInCell="1" allowOverlap="1" wp14:anchorId="572A609D" wp14:editId="0FC93A49">
            <wp:simplePos x="0" y="0"/>
            <wp:positionH relativeFrom="column">
              <wp:posOffset>234315</wp:posOffset>
            </wp:positionH>
            <wp:positionV relativeFrom="paragraph">
              <wp:posOffset>144780</wp:posOffset>
            </wp:positionV>
            <wp:extent cx="1781175" cy="976630"/>
            <wp:effectExtent l="0" t="0" r="0" b="0"/>
            <wp:wrapTight wrapText="bothSides">
              <wp:wrapPolygon edited="0">
                <wp:start x="0" y="0"/>
                <wp:lineTo x="0" y="21066"/>
                <wp:lineTo x="21484" y="21066"/>
                <wp:lineTo x="2148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нометр Gamma Semi Plus полуавтомат, видеообзор ОФИЦ САЙТ В УКРАИНЕ..mp4_snapshot_03.42_[2016.10.23_15.54.01].jpg"/>
                    <pic:cNvPicPr/>
                  </pic:nvPicPr>
                  <pic:blipFill rotWithShape="1">
                    <a:blip r:embed="rId41" cstate="print">
                      <a:extLst>
                        <a:ext uri="{28A0092B-C50C-407E-A947-70E740481C1C}">
                          <a14:useLocalDpi xmlns:a14="http://schemas.microsoft.com/office/drawing/2010/main" val="0"/>
                        </a:ext>
                      </a:extLst>
                    </a:blip>
                    <a:srcRect l="23654" t="26028" r="5111" b="4431"/>
                    <a:stretch/>
                  </pic:blipFill>
                  <pic:spPr bwMode="auto">
                    <a:xfrm>
                      <a:off x="0" y="0"/>
                      <a:ext cx="1781175" cy="9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912">
        <w:rPr>
          <w:sz w:val="28"/>
          <w:szCs w:val="28"/>
        </w:rPr>
        <w:t>После накачивание измерения происходит автоматически. По завершению на дисплее отобразятся значения систолического и диастолического давления и показатели пульса</w:t>
      </w:r>
      <w:r w:rsidR="009C0E26">
        <w:rPr>
          <w:sz w:val="28"/>
          <w:szCs w:val="28"/>
        </w:rPr>
        <w:t xml:space="preserve"> (см. Рисунок 20)</w:t>
      </w:r>
      <w:r w:rsidR="000F6912">
        <w:rPr>
          <w:sz w:val="28"/>
          <w:szCs w:val="28"/>
        </w:rPr>
        <w:t>.</w:t>
      </w:r>
    </w:p>
    <w:p w:rsidR="009A72DA" w:rsidRDefault="00F06217" w:rsidP="00FA0A0E">
      <w:pPr>
        <w:pStyle w:val="a7"/>
        <w:numPr>
          <w:ilvl w:val="0"/>
          <w:numId w:val="71"/>
        </w:numPr>
        <w:spacing w:line="360" w:lineRule="auto"/>
        <w:jc w:val="both"/>
        <w:rPr>
          <w:sz w:val="28"/>
          <w:szCs w:val="28"/>
        </w:rPr>
      </w:pPr>
      <w:r>
        <w:rPr>
          <w:noProof/>
        </w:rPr>
        <w:pict>
          <v:shape id="_x0000_s1068" type="#_x0000_t202" style="position:absolute;left:0;text-align:left;margin-left:17.7pt;margin-top:102.95pt;width:135.75pt;height:18.75pt;z-index:251765760;mso-position-horizontal-relative:text;mso-position-vertical-relative:text" stroked="f">
            <v:textbox inset="0,0,0,0">
              <w:txbxContent>
                <w:p w:rsidR="00407069" w:rsidRPr="009C0E26" w:rsidRDefault="00407069" w:rsidP="009C0E26">
                  <w:pPr>
                    <w:pStyle w:val="ad"/>
                    <w:jc w:val="center"/>
                    <w:rPr>
                      <w:rFonts w:ascii="Times New Roman" w:eastAsia="SimSun" w:hAnsi="Times New Roman" w:cs="Times New Roman"/>
                      <w:b w:val="0"/>
                      <w:noProof/>
                      <w:color w:val="auto"/>
                      <w:sz w:val="24"/>
                      <w:szCs w:val="24"/>
                    </w:rPr>
                  </w:pPr>
                  <w:r w:rsidRPr="009C0E26">
                    <w:rPr>
                      <w:rFonts w:ascii="Times New Roman" w:hAnsi="Times New Roman" w:cs="Times New Roman"/>
                      <w:b w:val="0"/>
                      <w:color w:val="auto"/>
                      <w:sz w:val="24"/>
                      <w:szCs w:val="24"/>
                    </w:rPr>
                    <w:t>Рисунок 21</w:t>
                  </w:r>
                </w:p>
              </w:txbxContent>
            </v:textbox>
            <w10:wrap type="square"/>
          </v:shape>
        </w:pict>
      </w:r>
      <w:r w:rsidR="009C0E26">
        <w:rPr>
          <w:noProof/>
          <w:sz w:val="28"/>
          <w:szCs w:val="28"/>
          <w:lang w:eastAsia="ru-RU"/>
        </w:rPr>
        <w:drawing>
          <wp:anchor distT="0" distB="0" distL="114300" distR="114300" simplePos="0" relativeHeight="251763712" behindDoc="0" locked="0" layoutInCell="1" allowOverlap="1" wp14:anchorId="2B3DA2A2" wp14:editId="7694DF44">
            <wp:simplePos x="0" y="0"/>
            <wp:positionH relativeFrom="column">
              <wp:posOffset>234315</wp:posOffset>
            </wp:positionH>
            <wp:positionV relativeFrom="paragraph">
              <wp:posOffset>21590</wp:posOffset>
            </wp:positionV>
            <wp:extent cx="1724025" cy="11239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нометр Gamma Semi Plus полуавтомат, видеообзор ОФИЦ САЙТ В УКРАИНЕ..mp4_snapshot_03.48_[2016.10.23_15.54.20].jpg"/>
                    <pic:cNvPicPr/>
                  </pic:nvPicPr>
                  <pic:blipFill rotWithShape="1">
                    <a:blip r:embed="rId42" cstate="print">
                      <a:extLst>
                        <a:ext uri="{28A0092B-C50C-407E-A947-70E740481C1C}">
                          <a14:useLocalDpi xmlns:a14="http://schemas.microsoft.com/office/drawing/2010/main" val="0"/>
                        </a:ext>
                      </a:extLst>
                    </a:blip>
                    <a:srcRect l="18541" r="13683" b="13296"/>
                    <a:stretch/>
                  </pic:blipFill>
                  <pic:spPr bwMode="auto">
                    <a:xfrm>
                      <a:off x="0" y="0"/>
                      <a:ext cx="17240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E26">
        <w:rPr>
          <w:sz w:val="28"/>
          <w:szCs w:val="28"/>
        </w:rPr>
        <w:t xml:space="preserve">По завершению, нажмите на быстродействующий клапан для, того чтобы выпустить </w:t>
      </w:r>
      <w:proofErr w:type="gramStart"/>
      <w:r w:rsidR="009C0E26">
        <w:rPr>
          <w:sz w:val="28"/>
          <w:szCs w:val="28"/>
        </w:rPr>
        <w:t>из</w:t>
      </w:r>
      <w:proofErr w:type="gramEnd"/>
      <w:r w:rsidR="009C0E26">
        <w:rPr>
          <w:sz w:val="28"/>
          <w:szCs w:val="28"/>
        </w:rPr>
        <w:t xml:space="preserve"> </w:t>
      </w:r>
      <w:proofErr w:type="gramStart"/>
      <w:r w:rsidR="009C0E26">
        <w:rPr>
          <w:sz w:val="28"/>
          <w:szCs w:val="28"/>
        </w:rPr>
        <w:t>манжета</w:t>
      </w:r>
      <w:proofErr w:type="gramEnd"/>
      <w:r w:rsidR="009C0E26">
        <w:rPr>
          <w:sz w:val="28"/>
          <w:szCs w:val="28"/>
        </w:rPr>
        <w:t xml:space="preserve"> оставшийся воздух (см. Рисунок 21).</w:t>
      </w:r>
    </w:p>
    <w:p w:rsidR="009C0E26" w:rsidRPr="00980150" w:rsidRDefault="009C0E26" w:rsidP="00FA0A0E">
      <w:pPr>
        <w:pStyle w:val="a7"/>
        <w:numPr>
          <w:ilvl w:val="0"/>
          <w:numId w:val="66"/>
        </w:numPr>
        <w:spacing w:line="360" w:lineRule="auto"/>
        <w:jc w:val="both"/>
        <w:rPr>
          <w:sz w:val="28"/>
          <w:szCs w:val="28"/>
        </w:rPr>
      </w:pPr>
      <w:r>
        <w:rPr>
          <w:sz w:val="28"/>
          <w:szCs w:val="28"/>
        </w:rPr>
        <w:t>Снять манжет с руки.</w:t>
      </w:r>
    </w:p>
    <w:p w:rsidR="009C0E26" w:rsidRDefault="009C0E26" w:rsidP="00FA0A0E">
      <w:pPr>
        <w:pStyle w:val="a7"/>
        <w:numPr>
          <w:ilvl w:val="0"/>
          <w:numId w:val="66"/>
        </w:numPr>
        <w:spacing w:line="360" w:lineRule="auto"/>
        <w:jc w:val="both"/>
        <w:rPr>
          <w:sz w:val="28"/>
          <w:szCs w:val="28"/>
        </w:rPr>
      </w:pPr>
      <w:r>
        <w:rPr>
          <w:sz w:val="28"/>
          <w:szCs w:val="28"/>
        </w:rPr>
        <w:t>Придать пациенту удобное положение и сообщить результат.</w:t>
      </w:r>
    </w:p>
    <w:p w:rsidR="009C0E26" w:rsidRDefault="009C0E26" w:rsidP="00FA0A0E">
      <w:pPr>
        <w:pStyle w:val="a7"/>
        <w:numPr>
          <w:ilvl w:val="0"/>
          <w:numId w:val="69"/>
        </w:numPr>
        <w:spacing w:line="360" w:lineRule="auto"/>
        <w:jc w:val="both"/>
        <w:rPr>
          <w:sz w:val="28"/>
          <w:szCs w:val="28"/>
        </w:rPr>
      </w:pPr>
      <w:r>
        <w:rPr>
          <w:sz w:val="28"/>
          <w:szCs w:val="28"/>
        </w:rPr>
        <w:t>Окончание процедуры:</w:t>
      </w:r>
    </w:p>
    <w:p w:rsidR="009C0E26" w:rsidRDefault="009C0E26" w:rsidP="00FA0A0E">
      <w:pPr>
        <w:pStyle w:val="a7"/>
        <w:numPr>
          <w:ilvl w:val="0"/>
          <w:numId w:val="72"/>
        </w:numPr>
        <w:spacing w:line="360" w:lineRule="auto"/>
        <w:jc w:val="both"/>
        <w:rPr>
          <w:sz w:val="28"/>
          <w:szCs w:val="28"/>
        </w:rPr>
      </w:pPr>
      <w:r>
        <w:rPr>
          <w:sz w:val="28"/>
          <w:szCs w:val="28"/>
        </w:rPr>
        <w:t>Если есть отклонения от нормы сообщить врачу.</w:t>
      </w:r>
    </w:p>
    <w:p w:rsidR="009C0E26" w:rsidRDefault="009C0E26" w:rsidP="00FA0A0E">
      <w:pPr>
        <w:pStyle w:val="a7"/>
        <w:numPr>
          <w:ilvl w:val="0"/>
          <w:numId w:val="72"/>
        </w:numPr>
        <w:spacing w:line="360" w:lineRule="auto"/>
        <w:jc w:val="both"/>
        <w:rPr>
          <w:sz w:val="28"/>
          <w:szCs w:val="28"/>
        </w:rPr>
      </w:pPr>
      <w:r>
        <w:rPr>
          <w:sz w:val="28"/>
          <w:szCs w:val="28"/>
        </w:rPr>
        <w:t>Обработать манжет тонометра.</w:t>
      </w:r>
    </w:p>
    <w:p w:rsidR="009C0E26" w:rsidRDefault="009C0E26" w:rsidP="00FA0A0E">
      <w:pPr>
        <w:pStyle w:val="a7"/>
        <w:numPr>
          <w:ilvl w:val="0"/>
          <w:numId w:val="72"/>
        </w:numPr>
        <w:spacing w:line="360" w:lineRule="auto"/>
        <w:jc w:val="both"/>
        <w:rPr>
          <w:sz w:val="28"/>
          <w:szCs w:val="28"/>
        </w:rPr>
      </w:pPr>
      <w:r>
        <w:rPr>
          <w:sz w:val="28"/>
          <w:szCs w:val="28"/>
        </w:rPr>
        <w:t>Вымыть руки.</w:t>
      </w:r>
    </w:p>
    <w:p w:rsidR="009C0E26" w:rsidRPr="00285CD4" w:rsidRDefault="009C0E26" w:rsidP="00FA0A0E">
      <w:pPr>
        <w:pStyle w:val="a7"/>
        <w:numPr>
          <w:ilvl w:val="0"/>
          <w:numId w:val="72"/>
        </w:numPr>
        <w:spacing w:line="360" w:lineRule="auto"/>
        <w:jc w:val="both"/>
        <w:rPr>
          <w:sz w:val="28"/>
          <w:szCs w:val="28"/>
        </w:rPr>
      </w:pPr>
      <w:r>
        <w:rPr>
          <w:sz w:val="28"/>
          <w:szCs w:val="28"/>
        </w:rPr>
        <w:t>Сделать записи в медицинской документации.</w:t>
      </w:r>
    </w:p>
    <w:p w:rsidR="000F6912" w:rsidRPr="00C35B2E" w:rsidRDefault="000F6912" w:rsidP="009C0E26">
      <w:pPr>
        <w:pStyle w:val="a7"/>
        <w:spacing w:line="360" w:lineRule="auto"/>
        <w:ind w:left="720"/>
        <w:jc w:val="both"/>
        <w:rPr>
          <w:sz w:val="28"/>
          <w:szCs w:val="28"/>
        </w:rPr>
      </w:pPr>
    </w:p>
    <w:p w:rsidR="00980150" w:rsidRPr="00DF6968" w:rsidRDefault="00980150" w:rsidP="00DF6968">
      <w:pPr>
        <w:shd w:val="clear" w:color="auto" w:fill="FFFFFF"/>
        <w:autoSpaceDE w:val="0"/>
        <w:autoSpaceDN w:val="0"/>
        <w:adjustRightInd w:val="0"/>
        <w:spacing w:line="360" w:lineRule="auto"/>
        <w:jc w:val="both"/>
        <w:rPr>
          <w:rFonts w:ascii="Times New Roman" w:hAnsi="Times New Roman" w:cs="Times New Roman"/>
          <w:sz w:val="28"/>
          <w:szCs w:val="28"/>
        </w:rPr>
      </w:pPr>
    </w:p>
    <w:p w:rsidR="00285CD4" w:rsidRDefault="00E57C66" w:rsidP="00E57C66">
      <w:pPr>
        <w:pStyle w:val="a7"/>
        <w:spacing w:line="360" w:lineRule="auto"/>
        <w:jc w:val="center"/>
        <w:rPr>
          <w:sz w:val="28"/>
          <w:szCs w:val="28"/>
        </w:rPr>
      </w:pPr>
      <w:r>
        <w:rPr>
          <w:sz w:val="28"/>
          <w:szCs w:val="28"/>
        </w:rPr>
        <w:lastRenderedPageBreak/>
        <w:t>Алгоритм измерения артериального давления з</w:t>
      </w:r>
      <w:r w:rsidR="00285CD4" w:rsidRPr="00285CD4">
        <w:rPr>
          <w:sz w:val="28"/>
          <w:szCs w:val="28"/>
        </w:rPr>
        <w:t>апястный тонометр</w:t>
      </w:r>
    </w:p>
    <w:p w:rsidR="00E57C66" w:rsidRPr="00C57FE6" w:rsidRDefault="00E57C66" w:rsidP="00E57C66">
      <w:pPr>
        <w:pStyle w:val="a7"/>
        <w:spacing w:line="360" w:lineRule="auto"/>
        <w:jc w:val="both"/>
        <w:rPr>
          <w:sz w:val="28"/>
          <w:szCs w:val="28"/>
        </w:rPr>
      </w:pPr>
      <w:r w:rsidRPr="00C57FE6">
        <w:rPr>
          <w:sz w:val="28"/>
          <w:szCs w:val="28"/>
        </w:rPr>
        <w:t>Цель: диагностическая.</w:t>
      </w:r>
    </w:p>
    <w:p w:rsidR="00E57C66" w:rsidRPr="00C57FE6" w:rsidRDefault="00E57C66" w:rsidP="00E57C66">
      <w:pPr>
        <w:pStyle w:val="a7"/>
        <w:spacing w:line="360" w:lineRule="auto"/>
        <w:jc w:val="both"/>
        <w:rPr>
          <w:sz w:val="28"/>
          <w:szCs w:val="28"/>
        </w:rPr>
      </w:pPr>
      <w:r w:rsidRPr="00C57FE6">
        <w:rPr>
          <w:bCs/>
          <w:sz w:val="28"/>
          <w:szCs w:val="28"/>
        </w:rPr>
        <w:t xml:space="preserve">Показания: </w:t>
      </w:r>
      <w:r w:rsidRPr="00C57FE6">
        <w:rPr>
          <w:sz w:val="28"/>
          <w:szCs w:val="28"/>
        </w:rPr>
        <w:t>назначения врача, оценка функционального состояния пациента, профилактические осмотры.</w:t>
      </w:r>
    </w:p>
    <w:p w:rsidR="00E57C66" w:rsidRPr="00C57FE6" w:rsidRDefault="00E57C66" w:rsidP="00E57C66">
      <w:pPr>
        <w:pStyle w:val="a7"/>
        <w:spacing w:line="360" w:lineRule="auto"/>
        <w:jc w:val="both"/>
        <w:rPr>
          <w:sz w:val="28"/>
          <w:szCs w:val="28"/>
        </w:rPr>
      </w:pPr>
      <w:r w:rsidRPr="00C57FE6">
        <w:rPr>
          <w:sz w:val="28"/>
          <w:szCs w:val="28"/>
        </w:rPr>
        <w:t>Противопоказания: врожденные уродства рук, парез, паралич, перелом руки, на стороне удаленной грудной железы (</w:t>
      </w:r>
      <w:proofErr w:type="spellStart"/>
      <w:r w:rsidRPr="00C57FE6">
        <w:rPr>
          <w:sz w:val="28"/>
          <w:szCs w:val="28"/>
        </w:rPr>
        <w:t>мастэктомия</w:t>
      </w:r>
      <w:proofErr w:type="spellEnd"/>
      <w:r w:rsidRPr="00C57FE6">
        <w:rPr>
          <w:sz w:val="28"/>
          <w:szCs w:val="28"/>
        </w:rPr>
        <w:t>), ампутация конечности.</w:t>
      </w:r>
    </w:p>
    <w:p w:rsidR="00E57C66" w:rsidRPr="00C57FE6" w:rsidRDefault="00E57C66" w:rsidP="00E57C66">
      <w:pPr>
        <w:pStyle w:val="a7"/>
        <w:spacing w:line="360" w:lineRule="auto"/>
        <w:jc w:val="both"/>
        <w:rPr>
          <w:sz w:val="28"/>
          <w:szCs w:val="28"/>
        </w:rPr>
      </w:pPr>
      <w:r w:rsidRPr="00C57FE6">
        <w:rPr>
          <w:bCs/>
          <w:sz w:val="28"/>
          <w:szCs w:val="28"/>
        </w:rPr>
        <w:t>Оснащение: проточная вода, жидкое мыло, полотенце</w:t>
      </w:r>
      <w:r w:rsidRPr="00C57FE6">
        <w:rPr>
          <w:sz w:val="28"/>
          <w:szCs w:val="28"/>
        </w:rPr>
        <w:t xml:space="preserve">,  </w:t>
      </w:r>
      <w:r>
        <w:rPr>
          <w:sz w:val="28"/>
          <w:szCs w:val="28"/>
        </w:rPr>
        <w:t xml:space="preserve">запястная модель </w:t>
      </w:r>
      <w:r w:rsidRPr="00C57FE6">
        <w:rPr>
          <w:sz w:val="28"/>
          <w:szCs w:val="28"/>
        </w:rPr>
        <w:t>тонометр, температурный лист; ручка, контейнеры для отходов</w:t>
      </w:r>
      <w:proofErr w:type="gramStart"/>
      <w:r w:rsidRPr="00C57FE6">
        <w:rPr>
          <w:sz w:val="28"/>
          <w:szCs w:val="28"/>
        </w:rPr>
        <w:t xml:space="preserve"> А</w:t>
      </w:r>
      <w:proofErr w:type="gramEnd"/>
      <w:r w:rsidRPr="00C57FE6">
        <w:rPr>
          <w:sz w:val="28"/>
          <w:szCs w:val="28"/>
        </w:rPr>
        <w:t xml:space="preserve">, Б с </w:t>
      </w:r>
      <w:proofErr w:type="spellStart"/>
      <w:r w:rsidRPr="00C57FE6">
        <w:rPr>
          <w:sz w:val="28"/>
          <w:szCs w:val="28"/>
        </w:rPr>
        <w:t>дезсредством</w:t>
      </w:r>
      <w:proofErr w:type="spellEnd"/>
      <w:r w:rsidRPr="00C57FE6">
        <w:rPr>
          <w:sz w:val="28"/>
          <w:szCs w:val="28"/>
        </w:rPr>
        <w:t>.</w:t>
      </w:r>
    </w:p>
    <w:p w:rsidR="00E57C66" w:rsidRPr="00980150" w:rsidRDefault="00E57C66" w:rsidP="00FA0A0E">
      <w:pPr>
        <w:pStyle w:val="a5"/>
        <w:numPr>
          <w:ilvl w:val="0"/>
          <w:numId w:val="73"/>
        </w:numPr>
        <w:shd w:val="clear" w:color="auto" w:fill="FFFFFF"/>
        <w:autoSpaceDE w:val="0"/>
        <w:autoSpaceDN w:val="0"/>
        <w:adjustRightInd w:val="0"/>
        <w:spacing w:line="360" w:lineRule="auto"/>
        <w:jc w:val="both"/>
        <w:rPr>
          <w:sz w:val="28"/>
          <w:szCs w:val="28"/>
        </w:rPr>
      </w:pPr>
      <w:r w:rsidRPr="00980150">
        <w:rPr>
          <w:color w:val="000000"/>
          <w:sz w:val="28"/>
          <w:szCs w:val="28"/>
        </w:rPr>
        <w:t xml:space="preserve">Подготовка </w:t>
      </w:r>
      <w:r w:rsidRPr="00980150">
        <w:rPr>
          <w:bCs/>
          <w:color w:val="000000"/>
          <w:sz w:val="28"/>
          <w:szCs w:val="28"/>
        </w:rPr>
        <w:t>к процедуре</w:t>
      </w:r>
      <w:r>
        <w:rPr>
          <w:bCs/>
          <w:color w:val="000000"/>
          <w:sz w:val="28"/>
          <w:szCs w:val="28"/>
        </w:rPr>
        <w:t>:</w:t>
      </w:r>
    </w:p>
    <w:p w:rsidR="00E57C66" w:rsidRDefault="00E57C66" w:rsidP="00FA0A0E">
      <w:pPr>
        <w:pStyle w:val="a7"/>
        <w:numPr>
          <w:ilvl w:val="0"/>
          <w:numId w:val="74"/>
        </w:numPr>
        <w:spacing w:line="360" w:lineRule="auto"/>
        <w:jc w:val="both"/>
        <w:rPr>
          <w:color w:val="000000"/>
          <w:sz w:val="28"/>
          <w:szCs w:val="28"/>
        </w:rPr>
      </w:pPr>
      <w:r w:rsidRPr="00C57FE6">
        <w:rPr>
          <w:color w:val="000000"/>
          <w:sz w:val="28"/>
          <w:szCs w:val="28"/>
        </w:rPr>
        <w:t>Собрать информацию о пациенте. Доброжелательно и уважительно представиться ему. Уточнить, как к нему об</w:t>
      </w:r>
      <w:r w:rsidRPr="00C57FE6">
        <w:rPr>
          <w:color w:val="000000"/>
          <w:sz w:val="28"/>
          <w:szCs w:val="28"/>
        </w:rPr>
        <w:softHyphen/>
        <w:t>ращаться, если медсестра видит пациента впервые.</w:t>
      </w:r>
    </w:p>
    <w:p w:rsidR="00E57C66" w:rsidRPr="00DF6968" w:rsidRDefault="00E57C66" w:rsidP="00FA0A0E">
      <w:pPr>
        <w:pStyle w:val="a7"/>
        <w:numPr>
          <w:ilvl w:val="0"/>
          <w:numId w:val="74"/>
        </w:numPr>
        <w:spacing w:line="360" w:lineRule="auto"/>
        <w:jc w:val="both"/>
        <w:rPr>
          <w:sz w:val="28"/>
          <w:szCs w:val="28"/>
        </w:rPr>
      </w:pPr>
      <w:r w:rsidRPr="00C57FE6">
        <w:rPr>
          <w:color w:val="000000"/>
          <w:sz w:val="28"/>
          <w:szCs w:val="28"/>
        </w:rPr>
        <w:t>Объяснить пациенту цель и ход процедуры, если он с ней незнаком.</w:t>
      </w:r>
    </w:p>
    <w:p w:rsidR="00E57C66" w:rsidRPr="00DF6968" w:rsidRDefault="00E57C66" w:rsidP="00FA0A0E">
      <w:pPr>
        <w:pStyle w:val="a7"/>
        <w:numPr>
          <w:ilvl w:val="0"/>
          <w:numId w:val="74"/>
        </w:numPr>
        <w:spacing w:line="360" w:lineRule="auto"/>
        <w:jc w:val="both"/>
        <w:rPr>
          <w:sz w:val="28"/>
          <w:szCs w:val="28"/>
        </w:rPr>
      </w:pPr>
      <w:r w:rsidRPr="00C57FE6">
        <w:rPr>
          <w:color w:val="000000"/>
          <w:sz w:val="28"/>
          <w:szCs w:val="28"/>
        </w:rPr>
        <w:t>Получить согласие на процедуру.</w:t>
      </w:r>
    </w:p>
    <w:p w:rsidR="00E57C66" w:rsidRPr="00DF6968" w:rsidRDefault="00E57C66" w:rsidP="00FA0A0E">
      <w:pPr>
        <w:pStyle w:val="a7"/>
        <w:numPr>
          <w:ilvl w:val="0"/>
          <w:numId w:val="74"/>
        </w:numPr>
        <w:spacing w:line="360" w:lineRule="auto"/>
        <w:jc w:val="both"/>
        <w:rPr>
          <w:sz w:val="28"/>
          <w:szCs w:val="28"/>
        </w:rPr>
      </w:pPr>
      <w:r w:rsidRPr="00C57FE6">
        <w:rPr>
          <w:color w:val="000000"/>
          <w:sz w:val="28"/>
          <w:szCs w:val="28"/>
        </w:rPr>
        <w:t>Предупредить пациента о процедуре за 15 мин до ее начала, если исследование проводится в плановом порядке.</w:t>
      </w:r>
    </w:p>
    <w:p w:rsidR="00E57C66" w:rsidRPr="00DF6968" w:rsidRDefault="00E57C66" w:rsidP="00FA0A0E">
      <w:pPr>
        <w:pStyle w:val="a7"/>
        <w:numPr>
          <w:ilvl w:val="0"/>
          <w:numId w:val="74"/>
        </w:numPr>
        <w:spacing w:line="360" w:lineRule="auto"/>
        <w:jc w:val="both"/>
        <w:rPr>
          <w:sz w:val="28"/>
          <w:szCs w:val="28"/>
        </w:rPr>
      </w:pPr>
      <w:r w:rsidRPr="00C57FE6">
        <w:rPr>
          <w:color w:val="000000"/>
          <w:sz w:val="28"/>
          <w:szCs w:val="28"/>
        </w:rPr>
        <w:t>Подготовить необходимое оснащение.</w:t>
      </w:r>
    </w:p>
    <w:p w:rsidR="00E57C66" w:rsidRDefault="00E57C66" w:rsidP="00FA0A0E">
      <w:pPr>
        <w:pStyle w:val="a7"/>
        <w:numPr>
          <w:ilvl w:val="0"/>
          <w:numId w:val="74"/>
        </w:numPr>
        <w:spacing w:line="360" w:lineRule="auto"/>
        <w:jc w:val="both"/>
        <w:rPr>
          <w:sz w:val="28"/>
          <w:szCs w:val="28"/>
        </w:rPr>
      </w:pPr>
      <w:r w:rsidRPr="00C57FE6">
        <w:rPr>
          <w:color w:val="000000"/>
          <w:sz w:val="28"/>
          <w:szCs w:val="28"/>
        </w:rPr>
        <w:t>Вымыть и осушить руки.</w:t>
      </w:r>
    </w:p>
    <w:p w:rsidR="00E57C66" w:rsidRDefault="00E57C66" w:rsidP="00FA0A0E">
      <w:pPr>
        <w:pStyle w:val="a5"/>
        <w:numPr>
          <w:ilvl w:val="0"/>
          <w:numId w:val="73"/>
        </w:numPr>
        <w:shd w:val="clear" w:color="auto" w:fill="FFFFFF"/>
        <w:autoSpaceDE w:val="0"/>
        <w:autoSpaceDN w:val="0"/>
        <w:adjustRightInd w:val="0"/>
        <w:spacing w:line="360" w:lineRule="auto"/>
        <w:jc w:val="both"/>
        <w:rPr>
          <w:bCs/>
          <w:color w:val="000000"/>
          <w:sz w:val="28"/>
          <w:szCs w:val="28"/>
        </w:rPr>
      </w:pPr>
      <w:r w:rsidRPr="00980150">
        <w:rPr>
          <w:bCs/>
          <w:color w:val="000000"/>
          <w:sz w:val="28"/>
          <w:szCs w:val="28"/>
        </w:rPr>
        <w:t>Выполнение процедуры:</w:t>
      </w:r>
    </w:p>
    <w:p w:rsidR="00E57C66" w:rsidRPr="00E57C66" w:rsidRDefault="00E57C66" w:rsidP="00FA0A0E">
      <w:pPr>
        <w:pStyle w:val="a5"/>
        <w:numPr>
          <w:ilvl w:val="0"/>
          <w:numId w:val="75"/>
        </w:numPr>
        <w:shd w:val="clear" w:color="auto" w:fill="FFFFFF"/>
        <w:autoSpaceDE w:val="0"/>
        <w:autoSpaceDN w:val="0"/>
        <w:adjustRightInd w:val="0"/>
        <w:spacing w:line="360" w:lineRule="auto"/>
        <w:jc w:val="both"/>
        <w:rPr>
          <w:bCs/>
          <w:color w:val="000000"/>
          <w:sz w:val="28"/>
          <w:szCs w:val="28"/>
        </w:rPr>
      </w:pPr>
      <w:r>
        <w:rPr>
          <w:noProof/>
          <w:sz w:val="28"/>
          <w:szCs w:val="28"/>
        </w:rPr>
        <w:drawing>
          <wp:anchor distT="0" distB="0" distL="114300" distR="114300" simplePos="0" relativeHeight="251769856" behindDoc="0" locked="0" layoutInCell="1" allowOverlap="1" wp14:anchorId="5D7276FE" wp14:editId="0B4BC412">
            <wp:simplePos x="0" y="0"/>
            <wp:positionH relativeFrom="column">
              <wp:posOffset>4894580</wp:posOffset>
            </wp:positionH>
            <wp:positionV relativeFrom="paragraph">
              <wp:posOffset>966470</wp:posOffset>
            </wp:positionV>
            <wp:extent cx="1216025" cy="1771650"/>
            <wp:effectExtent l="0" t="0" r="0" b="0"/>
            <wp:wrapSquare wrapText="bothSides"/>
            <wp:docPr id="21505" name="Рисунок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нометр запястный Omron R6 - Ваше Здоровье.mp4_snapshot_01.02_[2016.10.23_16.34.58].jpg"/>
                    <pic:cNvPicPr/>
                  </pic:nvPicPr>
                  <pic:blipFill rotWithShape="1">
                    <a:blip r:embed="rId43">
                      <a:extLst>
                        <a:ext uri="{28A0092B-C50C-407E-A947-70E740481C1C}">
                          <a14:useLocalDpi xmlns:a14="http://schemas.microsoft.com/office/drawing/2010/main" val="0"/>
                        </a:ext>
                      </a:extLst>
                    </a:blip>
                    <a:srcRect l="37500" t="16112" r="35469" b="13889"/>
                    <a:stretch/>
                  </pic:blipFill>
                  <pic:spPr bwMode="auto">
                    <a:xfrm>
                      <a:off x="0" y="0"/>
                      <a:ext cx="121602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217">
        <w:rPr>
          <w:noProof/>
        </w:rPr>
        <w:pict>
          <v:shape id="_x0000_s1069" type="#_x0000_t202" style="position:absolute;left:0;text-align:left;margin-left:23.65pt;margin-top:123.35pt;width:77.8pt;height:.05pt;z-index:251768832;mso-position-horizontal-relative:text;mso-position-vertical-relative:text" stroked="f">
            <v:textbox style="mso-fit-shape-to-text:t" inset="0,0,0,0">
              <w:txbxContent>
                <w:p w:rsidR="00407069" w:rsidRPr="00E57C66" w:rsidRDefault="00407069" w:rsidP="00E57C66">
                  <w:pPr>
                    <w:pStyle w:val="ad"/>
                    <w:jc w:val="center"/>
                    <w:rPr>
                      <w:rFonts w:ascii="Times New Roman" w:eastAsia="SimSun" w:hAnsi="Times New Roman" w:cs="Times New Roman"/>
                      <w:b w:val="0"/>
                      <w:noProof/>
                      <w:color w:val="auto"/>
                      <w:sz w:val="24"/>
                      <w:szCs w:val="24"/>
                    </w:rPr>
                  </w:pPr>
                  <w:r w:rsidRPr="00E57C66">
                    <w:rPr>
                      <w:rFonts w:ascii="Times New Roman" w:hAnsi="Times New Roman" w:cs="Times New Roman"/>
                      <w:b w:val="0"/>
                      <w:color w:val="auto"/>
                      <w:sz w:val="24"/>
                      <w:szCs w:val="24"/>
                    </w:rPr>
                    <w:t>Рисунок 22</w:t>
                  </w:r>
                </w:p>
              </w:txbxContent>
            </v:textbox>
            <w10:wrap type="square"/>
          </v:shape>
        </w:pict>
      </w:r>
      <w:r>
        <w:rPr>
          <w:bCs/>
          <w:noProof/>
          <w:color w:val="000000"/>
          <w:sz w:val="28"/>
          <w:szCs w:val="28"/>
        </w:rPr>
        <w:drawing>
          <wp:anchor distT="0" distB="0" distL="114300" distR="114300" simplePos="0" relativeHeight="251766784" behindDoc="0" locked="0" layoutInCell="1" allowOverlap="1" wp14:anchorId="74AD9930" wp14:editId="42DABE8C">
            <wp:simplePos x="0" y="0"/>
            <wp:positionH relativeFrom="column">
              <wp:posOffset>300355</wp:posOffset>
            </wp:positionH>
            <wp:positionV relativeFrom="paragraph">
              <wp:posOffset>33020</wp:posOffset>
            </wp:positionV>
            <wp:extent cx="988060" cy="147637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нометр запястный Omron R6 - Ваше Здоровье.mp4_snapshot_00.30_[2016.10.23_16.33.53].jpg"/>
                    <pic:cNvPicPr/>
                  </pic:nvPicPr>
                  <pic:blipFill rotWithShape="1">
                    <a:blip r:embed="rId44" cstate="print">
                      <a:extLst>
                        <a:ext uri="{28A0092B-C50C-407E-A947-70E740481C1C}">
                          <a14:useLocalDpi xmlns:a14="http://schemas.microsoft.com/office/drawing/2010/main" val="0"/>
                        </a:ext>
                      </a:extLst>
                    </a:blip>
                    <a:srcRect l="32031" r="30312"/>
                    <a:stretch/>
                  </pic:blipFill>
                  <pic:spPr bwMode="auto">
                    <a:xfrm>
                      <a:off x="0" y="0"/>
                      <a:ext cx="98806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Пациент должен занять</w:t>
      </w:r>
      <w:r w:rsidRPr="00285CD4">
        <w:rPr>
          <w:sz w:val="28"/>
          <w:szCs w:val="28"/>
        </w:rPr>
        <w:t xml:space="preserve"> удобное </w:t>
      </w:r>
      <w:proofErr w:type="gramStart"/>
      <w:r w:rsidRPr="00285CD4">
        <w:rPr>
          <w:sz w:val="28"/>
          <w:szCs w:val="28"/>
        </w:rPr>
        <w:t>положение</w:t>
      </w:r>
      <w:proofErr w:type="gramEnd"/>
      <w:r w:rsidRPr="00285CD4">
        <w:rPr>
          <w:sz w:val="28"/>
          <w:szCs w:val="28"/>
        </w:rPr>
        <w:t xml:space="preserve"> сидя на стуле или кресле со спинкой, при этом ноги не должны быть скрещены</w:t>
      </w:r>
      <w:r>
        <w:rPr>
          <w:sz w:val="28"/>
          <w:szCs w:val="28"/>
        </w:rPr>
        <w:t>.</w:t>
      </w:r>
      <w:r w:rsidRPr="00DF6968">
        <w:rPr>
          <w:sz w:val="28"/>
          <w:szCs w:val="28"/>
        </w:rPr>
        <w:t xml:space="preserve"> </w:t>
      </w:r>
      <w:r w:rsidRPr="00285CD4">
        <w:rPr>
          <w:sz w:val="28"/>
          <w:szCs w:val="28"/>
        </w:rPr>
        <w:t>Любые разговоры и жестикуляция исключены во время процедуры измерения</w:t>
      </w:r>
      <w:r>
        <w:rPr>
          <w:sz w:val="28"/>
          <w:szCs w:val="28"/>
        </w:rPr>
        <w:t xml:space="preserve"> (см. Рисунок 22).</w:t>
      </w:r>
    </w:p>
    <w:p w:rsidR="00E57C66" w:rsidRPr="00E57C66" w:rsidRDefault="00285CD4" w:rsidP="00FA0A0E">
      <w:pPr>
        <w:pStyle w:val="a5"/>
        <w:numPr>
          <w:ilvl w:val="0"/>
          <w:numId w:val="75"/>
        </w:numPr>
        <w:shd w:val="clear" w:color="auto" w:fill="FFFFFF"/>
        <w:autoSpaceDE w:val="0"/>
        <w:autoSpaceDN w:val="0"/>
        <w:adjustRightInd w:val="0"/>
        <w:spacing w:line="360" w:lineRule="auto"/>
        <w:jc w:val="both"/>
        <w:rPr>
          <w:bCs/>
          <w:color w:val="000000"/>
          <w:sz w:val="28"/>
          <w:szCs w:val="28"/>
        </w:rPr>
      </w:pPr>
      <w:r w:rsidRPr="00E57C66">
        <w:rPr>
          <w:sz w:val="28"/>
          <w:szCs w:val="28"/>
        </w:rPr>
        <w:t>Манжет прибора накладывается на запястье, таким образом, чтобы положение руки было большим пальцем вверх.</w:t>
      </w:r>
    </w:p>
    <w:p w:rsidR="00285CD4" w:rsidRPr="00E57C66" w:rsidRDefault="00F06217" w:rsidP="00FA0A0E">
      <w:pPr>
        <w:pStyle w:val="a5"/>
        <w:numPr>
          <w:ilvl w:val="0"/>
          <w:numId w:val="75"/>
        </w:numPr>
        <w:shd w:val="clear" w:color="auto" w:fill="FFFFFF"/>
        <w:autoSpaceDE w:val="0"/>
        <w:autoSpaceDN w:val="0"/>
        <w:adjustRightInd w:val="0"/>
        <w:spacing w:line="360" w:lineRule="auto"/>
        <w:jc w:val="both"/>
        <w:rPr>
          <w:bCs/>
          <w:color w:val="000000"/>
          <w:sz w:val="28"/>
          <w:szCs w:val="28"/>
        </w:rPr>
      </w:pPr>
      <w:r>
        <w:rPr>
          <w:noProof/>
        </w:rPr>
        <w:pict>
          <v:shape id="_x0000_s1070" type="#_x0000_t202" style="position:absolute;left:0;text-align:left;margin-left:385.4pt;margin-top:20.9pt;width:95.75pt;height:23.8pt;z-index:251771904;mso-position-horizontal-relative:text;mso-position-vertical-relative:text" stroked="f">
            <v:textbox style="mso-fit-shape-to-text:t" inset="0,0,0,0">
              <w:txbxContent>
                <w:p w:rsidR="00407069" w:rsidRPr="00E57C66" w:rsidRDefault="00407069" w:rsidP="00E57C66">
                  <w:pPr>
                    <w:pStyle w:val="ad"/>
                    <w:jc w:val="center"/>
                    <w:rPr>
                      <w:rFonts w:ascii="Times New Roman" w:eastAsia="SimSun" w:hAnsi="Times New Roman" w:cs="Times New Roman"/>
                      <w:b w:val="0"/>
                      <w:noProof/>
                      <w:color w:val="auto"/>
                      <w:sz w:val="24"/>
                      <w:szCs w:val="24"/>
                    </w:rPr>
                  </w:pPr>
                  <w:r w:rsidRPr="00E57C66">
                    <w:rPr>
                      <w:rFonts w:ascii="Times New Roman" w:hAnsi="Times New Roman" w:cs="Times New Roman"/>
                      <w:b w:val="0"/>
                      <w:color w:val="auto"/>
                      <w:sz w:val="24"/>
                      <w:szCs w:val="24"/>
                    </w:rPr>
                    <w:t>Рисунок 23</w:t>
                  </w:r>
                </w:p>
              </w:txbxContent>
            </v:textbox>
            <w10:wrap type="square"/>
          </v:shape>
        </w:pict>
      </w:r>
      <w:r w:rsidR="00285CD4" w:rsidRPr="00E57C66">
        <w:rPr>
          <w:sz w:val="28"/>
          <w:szCs w:val="28"/>
        </w:rPr>
        <w:t xml:space="preserve">Руку необходимо согнуть до того уровня соответствия </w:t>
      </w:r>
      <w:r w:rsidR="00285CD4" w:rsidRPr="00E57C66">
        <w:rPr>
          <w:sz w:val="28"/>
          <w:szCs w:val="28"/>
        </w:rPr>
        <w:lastRenderedPageBreak/>
        <w:t>расположения тонометра и сердца</w:t>
      </w:r>
      <w:r w:rsidR="00E57C66">
        <w:rPr>
          <w:sz w:val="28"/>
          <w:szCs w:val="28"/>
        </w:rPr>
        <w:t xml:space="preserve"> (см. Рисунок 23)</w:t>
      </w:r>
      <w:r w:rsidR="00285CD4" w:rsidRPr="00E57C66">
        <w:rPr>
          <w:sz w:val="28"/>
          <w:szCs w:val="28"/>
        </w:rPr>
        <w:t>.</w:t>
      </w:r>
      <w:r w:rsidR="00E57C66">
        <w:rPr>
          <w:sz w:val="28"/>
          <w:szCs w:val="28"/>
        </w:rPr>
        <w:t xml:space="preserve"> </w:t>
      </w:r>
    </w:p>
    <w:p w:rsidR="00E57C66" w:rsidRPr="00E57C66" w:rsidRDefault="00E57C66" w:rsidP="00FA0A0E">
      <w:pPr>
        <w:pStyle w:val="a5"/>
        <w:numPr>
          <w:ilvl w:val="0"/>
          <w:numId w:val="75"/>
        </w:numPr>
        <w:shd w:val="clear" w:color="auto" w:fill="FFFFFF"/>
        <w:autoSpaceDE w:val="0"/>
        <w:autoSpaceDN w:val="0"/>
        <w:adjustRightInd w:val="0"/>
        <w:spacing w:line="360" w:lineRule="auto"/>
        <w:jc w:val="both"/>
        <w:rPr>
          <w:bCs/>
          <w:color w:val="000000"/>
          <w:sz w:val="28"/>
          <w:szCs w:val="28"/>
        </w:rPr>
      </w:pPr>
      <w:r>
        <w:rPr>
          <w:sz w:val="28"/>
          <w:szCs w:val="28"/>
        </w:rPr>
        <w:t>Нажмите кнопку старт, все остальное за вас сделает тонометр самостоятельно.</w:t>
      </w:r>
    </w:p>
    <w:p w:rsidR="00E57C66" w:rsidRPr="00E57C66" w:rsidRDefault="00E57C66" w:rsidP="00FA0A0E">
      <w:pPr>
        <w:pStyle w:val="a5"/>
        <w:numPr>
          <w:ilvl w:val="0"/>
          <w:numId w:val="75"/>
        </w:numPr>
        <w:shd w:val="clear" w:color="auto" w:fill="FFFFFF"/>
        <w:autoSpaceDE w:val="0"/>
        <w:autoSpaceDN w:val="0"/>
        <w:adjustRightInd w:val="0"/>
        <w:spacing w:line="360" w:lineRule="auto"/>
        <w:jc w:val="both"/>
        <w:rPr>
          <w:bCs/>
          <w:color w:val="000000"/>
          <w:sz w:val="28"/>
          <w:szCs w:val="28"/>
        </w:rPr>
      </w:pPr>
      <w:r>
        <w:rPr>
          <w:sz w:val="28"/>
          <w:szCs w:val="28"/>
        </w:rPr>
        <w:t>После измерения на дисплее отобразятся значения систолического и диастолического давления и показатели пульса.</w:t>
      </w:r>
    </w:p>
    <w:p w:rsidR="00E57C66" w:rsidRPr="00980150" w:rsidRDefault="00E57C66" w:rsidP="00FA0A0E">
      <w:pPr>
        <w:pStyle w:val="a7"/>
        <w:numPr>
          <w:ilvl w:val="0"/>
          <w:numId w:val="75"/>
        </w:numPr>
        <w:spacing w:line="360" w:lineRule="auto"/>
        <w:jc w:val="both"/>
        <w:rPr>
          <w:sz w:val="28"/>
          <w:szCs w:val="28"/>
        </w:rPr>
      </w:pPr>
      <w:r>
        <w:rPr>
          <w:sz w:val="28"/>
          <w:szCs w:val="28"/>
        </w:rPr>
        <w:t>Снять манжет с руки.</w:t>
      </w:r>
    </w:p>
    <w:p w:rsidR="00E57C66" w:rsidRDefault="00E57C66" w:rsidP="00FA0A0E">
      <w:pPr>
        <w:pStyle w:val="a7"/>
        <w:numPr>
          <w:ilvl w:val="0"/>
          <w:numId w:val="75"/>
        </w:numPr>
        <w:spacing w:line="360" w:lineRule="auto"/>
        <w:jc w:val="both"/>
        <w:rPr>
          <w:sz w:val="28"/>
          <w:szCs w:val="28"/>
        </w:rPr>
      </w:pPr>
      <w:r>
        <w:rPr>
          <w:sz w:val="28"/>
          <w:szCs w:val="28"/>
        </w:rPr>
        <w:t>Придать пациенту удобное положение и сообщить результат.</w:t>
      </w:r>
    </w:p>
    <w:p w:rsidR="00E57C66" w:rsidRDefault="00E57C66" w:rsidP="00FA0A0E">
      <w:pPr>
        <w:pStyle w:val="a7"/>
        <w:numPr>
          <w:ilvl w:val="0"/>
          <w:numId w:val="73"/>
        </w:numPr>
        <w:spacing w:line="360" w:lineRule="auto"/>
        <w:jc w:val="both"/>
        <w:rPr>
          <w:sz w:val="28"/>
          <w:szCs w:val="28"/>
        </w:rPr>
      </w:pPr>
      <w:r>
        <w:rPr>
          <w:sz w:val="28"/>
          <w:szCs w:val="28"/>
        </w:rPr>
        <w:t>Окончание процедуры:</w:t>
      </w:r>
    </w:p>
    <w:p w:rsidR="00E57C66" w:rsidRDefault="00E57C66" w:rsidP="00FA0A0E">
      <w:pPr>
        <w:pStyle w:val="a7"/>
        <w:numPr>
          <w:ilvl w:val="0"/>
          <w:numId w:val="76"/>
        </w:numPr>
        <w:spacing w:line="360" w:lineRule="auto"/>
        <w:jc w:val="both"/>
        <w:rPr>
          <w:sz w:val="28"/>
          <w:szCs w:val="28"/>
        </w:rPr>
      </w:pPr>
      <w:r>
        <w:rPr>
          <w:sz w:val="28"/>
          <w:szCs w:val="28"/>
        </w:rPr>
        <w:t>Если есть отклонения от нормы сообщить врачу.</w:t>
      </w:r>
    </w:p>
    <w:p w:rsidR="00E57C66" w:rsidRDefault="00E57C66" w:rsidP="00FA0A0E">
      <w:pPr>
        <w:pStyle w:val="a7"/>
        <w:numPr>
          <w:ilvl w:val="0"/>
          <w:numId w:val="76"/>
        </w:numPr>
        <w:spacing w:line="360" w:lineRule="auto"/>
        <w:jc w:val="both"/>
        <w:rPr>
          <w:sz w:val="28"/>
          <w:szCs w:val="28"/>
        </w:rPr>
      </w:pPr>
      <w:r>
        <w:rPr>
          <w:sz w:val="28"/>
          <w:szCs w:val="28"/>
        </w:rPr>
        <w:t>Обработать манжет тонометра.</w:t>
      </w:r>
    </w:p>
    <w:p w:rsidR="00E57C66" w:rsidRDefault="00E57C66" w:rsidP="00FA0A0E">
      <w:pPr>
        <w:pStyle w:val="a7"/>
        <w:numPr>
          <w:ilvl w:val="0"/>
          <w:numId w:val="76"/>
        </w:numPr>
        <w:spacing w:line="360" w:lineRule="auto"/>
        <w:jc w:val="both"/>
        <w:rPr>
          <w:sz w:val="28"/>
          <w:szCs w:val="28"/>
        </w:rPr>
      </w:pPr>
      <w:r>
        <w:rPr>
          <w:sz w:val="28"/>
          <w:szCs w:val="28"/>
        </w:rPr>
        <w:t>Вымыть руки.</w:t>
      </w:r>
    </w:p>
    <w:p w:rsidR="00E57C66" w:rsidRPr="00285CD4" w:rsidRDefault="00E57C66" w:rsidP="00FA0A0E">
      <w:pPr>
        <w:pStyle w:val="a7"/>
        <w:numPr>
          <w:ilvl w:val="0"/>
          <w:numId w:val="76"/>
        </w:numPr>
        <w:spacing w:line="360" w:lineRule="auto"/>
        <w:jc w:val="both"/>
        <w:rPr>
          <w:sz w:val="28"/>
          <w:szCs w:val="28"/>
        </w:rPr>
      </w:pPr>
      <w:r>
        <w:rPr>
          <w:sz w:val="28"/>
          <w:szCs w:val="28"/>
        </w:rPr>
        <w:t>Сделать записи в медицинской документации.</w:t>
      </w: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E57C66" w:rsidRPr="00E57C66" w:rsidRDefault="00E57C66" w:rsidP="00E57C66">
      <w:pPr>
        <w:pStyle w:val="a5"/>
        <w:shd w:val="clear" w:color="auto" w:fill="FFFFFF"/>
        <w:autoSpaceDE w:val="0"/>
        <w:autoSpaceDN w:val="0"/>
        <w:adjustRightInd w:val="0"/>
        <w:spacing w:line="360" w:lineRule="auto"/>
        <w:jc w:val="both"/>
        <w:rPr>
          <w:bCs/>
          <w:color w:val="000000"/>
          <w:sz w:val="28"/>
          <w:szCs w:val="28"/>
        </w:rPr>
      </w:pPr>
    </w:p>
    <w:p w:rsidR="00285CD4" w:rsidRPr="00285CD4" w:rsidRDefault="00285CD4" w:rsidP="00285CD4">
      <w:pPr>
        <w:pStyle w:val="a7"/>
        <w:spacing w:line="360" w:lineRule="auto"/>
        <w:jc w:val="both"/>
        <w:rPr>
          <w:sz w:val="28"/>
          <w:szCs w:val="28"/>
        </w:rPr>
      </w:pPr>
      <w:r w:rsidRPr="00285CD4">
        <w:rPr>
          <w:sz w:val="28"/>
          <w:szCs w:val="28"/>
        </w:rPr>
        <w:t> </w:t>
      </w:r>
    </w:p>
    <w:p w:rsidR="00285CD4" w:rsidRPr="00285CD4" w:rsidRDefault="00285CD4" w:rsidP="00285CD4">
      <w:pPr>
        <w:pStyle w:val="a7"/>
        <w:spacing w:line="360" w:lineRule="auto"/>
        <w:jc w:val="both"/>
        <w:rPr>
          <w:sz w:val="28"/>
          <w:szCs w:val="28"/>
        </w:rPr>
      </w:pPr>
      <w:r w:rsidRPr="00285CD4">
        <w:rPr>
          <w:sz w:val="28"/>
          <w:szCs w:val="28"/>
        </w:rPr>
        <w:t> </w:t>
      </w:r>
    </w:p>
    <w:p w:rsidR="00285CD4" w:rsidRPr="00285CD4" w:rsidRDefault="00285CD4" w:rsidP="00285CD4">
      <w:pPr>
        <w:pStyle w:val="a7"/>
        <w:spacing w:line="360" w:lineRule="auto"/>
        <w:jc w:val="both"/>
        <w:rPr>
          <w:sz w:val="28"/>
          <w:szCs w:val="28"/>
        </w:rPr>
      </w:pPr>
    </w:p>
    <w:p w:rsidR="00285CD4" w:rsidRPr="00285CD4" w:rsidRDefault="00285CD4" w:rsidP="00285CD4">
      <w:pPr>
        <w:pStyle w:val="a7"/>
        <w:spacing w:line="360" w:lineRule="auto"/>
        <w:jc w:val="both"/>
        <w:rPr>
          <w:sz w:val="28"/>
          <w:szCs w:val="28"/>
        </w:rPr>
      </w:pPr>
      <w:r w:rsidRPr="00285CD4">
        <w:rPr>
          <w:sz w:val="28"/>
          <w:szCs w:val="28"/>
        </w:rPr>
        <w:t> </w:t>
      </w:r>
    </w:p>
    <w:p w:rsidR="00C57FE6" w:rsidRPr="00285CD4" w:rsidRDefault="00C57FE6" w:rsidP="00285CD4">
      <w:pPr>
        <w:pStyle w:val="a7"/>
        <w:spacing w:line="360" w:lineRule="auto"/>
        <w:jc w:val="center"/>
        <w:rPr>
          <w:iCs/>
          <w:sz w:val="28"/>
          <w:szCs w:val="28"/>
        </w:rPr>
      </w:pPr>
      <w:r w:rsidRPr="00C57FE6">
        <w:rPr>
          <w:color w:val="000000"/>
          <w:sz w:val="28"/>
          <w:szCs w:val="28"/>
        </w:rPr>
        <w:lastRenderedPageBreak/>
        <w:t>Алгоритм исследование пульса на лучевой артерии</w:t>
      </w:r>
    </w:p>
    <w:p w:rsidR="00C57FE6" w:rsidRPr="00C57FE6" w:rsidRDefault="00C57FE6" w:rsidP="006145F6">
      <w:pPr>
        <w:pStyle w:val="a7"/>
        <w:spacing w:line="360" w:lineRule="auto"/>
        <w:jc w:val="both"/>
        <w:rPr>
          <w:sz w:val="28"/>
          <w:szCs w:val="28"/>
        </w:rPr>
      </w:pPr>
      <w:r w:rsidRPr="00C57FE6">
        <w:rPr>
          <w:sz w:val="28"/>
          <w:szCs w:val="28"/>
        </w:rPr>
        <w:t>Цель: диагностическая.</w:t>
      </w:r>
    </w:p>
    <w:p w:rsidR="00C57FE6" w:rsidRPr="00C57FE6" w:rsidRDefault="00C57FE6" w:rsidP="006145F6">
      <w:pPr>
        <w:pStyle w:val="a7"/>
        <w:spacing w:line="360" w:lineRule="auto"/>
        <w:jc w:val="both"/>
        <w:rPr>
          <w:sz w:val="28"/>
          <w:szCs w:val="28"/>
        </w:rPr>
      </w:pPr>
      <w:r w:rsidRPr="00C57FE6">
        <w:rPr>
          <w:bCs/>
          <w:sz w:val="28"/>
          <w:szCs w:val="28"/>
        </w:rPr>
        <w:t xml:space="preserve">Показания: </w:t>
      </w:r>
      <w:r w:rsidRPr="00C57FE6">
        <w:rPr>
          <w:sz w:val="28"/>
          <w:szCs w:val="28"/>
        </w:rPr>
        <w:t>назначения врача, оценка функционального состояния пациента, профилактические осмотры.</w:t>
      </w:r>
    </w:p>
    <w:p w:rsidR="00C57FE6" w:rsidRPr="00C57FE6" w:rsidRDefault="00C57FE6" w:rsidP="006145F6">
      <w:pPr>
        <w:pStyle w:val="a7"/>
        <w:spacing w:line="360" w:lineRule="auto"/>
        <w:jc w:val="both"/>
        <w:rPr>
          <w:sz w:val="28"/>
          <w:szCs w:val="28"/>
        </w:rPr>
      </w:pPr>
      <w:r w:rsidRPr="00C57FE6">
        <w:rPr>
          <w:bCs/>
          <w:sz w:val="28"/>
          <w:szCs w:val="28"/>
        </w:rPr>
        <w:t xml:space="preserve">Оснащение: проточная вода, жидкое мыло, полотенце, </w:t>
      </w:r>
      <w:r w:rsidRPr="00C57FE6">
        <w:rPr>
          <w:sz w:val="28"/>
          <w:szCs w:val="28"/>
        </w:rPr>
        <w:t>часы или секундомер; температурный лист, ручка.</w:t>
      </w:r>
    </w:p>
    <w:tbl>
      <w:tblPr>
        <w:tblW w:w="0" w:type="auto"/>
        <w:tblInd w:w="-140" w:type="dxa"/>
        <w:tblLayout w:type="fixed"/>
        <w:tblCellMar>
          <w:left w:w="40" w:type="dxa"/>
          <w:right w:w="40" w:type="dxa"/>
        </w:tblCellMar>
        <w:tblLook w:val="0000" w:firstRow="0" w:lastRow="0" w:firstColumn="0" w:lastColumn="0" w:noHBand="0" w:noVBand="0"/>
      </w:tblPr>
      <w:tblGrid>
        <w:gridCol w:w="5580"/>
        <w:gridCol w:w="4320"/>
      </w:tblGrid>
      <w:tr w:rsidR="00C57FE6" w:rsidRPr="00C57FE6" w:rsidTr="0089120B">
        <w:trPr>
          <w:trHeight w:val="245"/>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Этапы</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Обоснование</w:t>
            </w:r>
          </w:p>
        </w:tc>
      </w:tr>
      <w:tr w:rsidR="00C57FE6" w:rsidRPr="00C57FE6" w:rsidTr="0089120B">
        <w:trPr>
          <w:trHeight w:val="917"/>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lang w:val="en-US"/>
              </w:rPr>
              <w:t>I</w:t>
            </w:r>
            <w:r w:rsidRPr="00C57FE6">
              <w:rPr>
                <w:rFonts w:ascii="Times New Roman" w:hAnsi="Times New Roman" w:cs="Times New Roman"/>
                <w:color w:val="000000"/>
                <w:sz w:val="28"/>
                <w:szCs w:val="28"/>
              </w:rPr>
              <w:t xml:space="preserve">. Подготовка </w:t>
            </w:r>
            <w:r w:rsidRPr="00C57FE6">
              <w:rPr>
                <w:rFonts w:ascii="Times New Roman" w:hAnsi="Times New Roman" w:cs="Times New Roman"/>
                <w:bCs/>
                <w:color w:val="000000"/>
                <w:sz w:val="28"/>
                <w:szCs w:val="28"/>
              </w:rPr>
              <w:t>к процедуре</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    Собрать информацию о пациенте. Доброжелательно и уважительно представиться ему. Уточнить, как к нему об</w:t>
            </w:r>
            <w:r w:rsidRPr="00C57FE6">
              <w:rPr>
                <w:rFonts w:ascii="Times New Roman" w:hAnsi="Times New Roman" w:cs="Times New Roman"/>
                <w:color w:val="000000"/>
                <w:sz w:val="28"/>
                <w:szCs w:val="28"/>
              </w:rPr>
              <w:softHyphen/>
              <w:t>ращаться, если медсестра видит пациента впервые.</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Установление контакта с пациентом.</w:t>
            </w:r>
          </w:p>
        </w:tc>
      </w:tr>
      <w:tr w:rsidR="00C57FE6" w:rsidRPr="00C57FE6" w:rsidTr="0089120B">
        <w:trPr>
          <w:trHeight w:val="45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2.    Объяснить пациенту цель и ход процедуры, если он с ней незнаком.</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Психологическая подготовка пациента.</w:t>
            </w:r>
          </w:p>
        </w:tc>
      </w:tr>
      <w:tr w:rsidR="00C57FE6" w:rsidRPr="00C57FE6" w:rsidTr="0089120B">
        <w:trPr>
          <w:trHeight w:val="230"/>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3.    Получить согласие пациента на процедуру.</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Соблюдение прав пациента.</w:t>
            </w:r>
          </w:p>
        </w:tc>
      </w:tr>
      <w:tr w:rsidR="00C57FE6" w:rsidRPr="00C57FE6" w:rsidTr="0089120B">
        <w:trPr>
          <w:trHeight w:val="461"/>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4.    Подготовить необходимое оснащение.</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Проведение и документирование резуль</w:t>
            </w:r>
            <w:r w:rsidRPr="00C57FE6">
              <w:rPr>
                <w:rFonts w:ascii="Times New Roman" w:hAnsi="Times New Roman" w:cs="Times New Roman"/>
                <w:color w:val="000000"/>
                <w:sz w:val="28"/>
                <w:szCs w:val="28"/>
              </w:rPr>
              <w:softHyphen/>
              <w:t>татов процедуры.</w:t>
            </w:r>
          </w:p>
        </w:tc>
      </w:tr>
      <w:tr w:rsidR="00C57FE6" w:rsidRPr="00C57FE6" w:rsidTr="0089120B">
        <w:trPr>
          <w:trHeight w:val="461"/>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5.    Вымыть и осушить руки.</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инфекционной безопасно</w:t>
            </w:r>
            <w:r w:rsidRPr="00C57FE6">
              <w:rPr>
                <w:rFonts w:ascii="Times New Roman" w:hAnsi="Times New Roman" w:cs="Times New Roman"/>
                <w:color w:val="000000"/>
                <w:sz w:val="28"/>
                <w:szCs w:val="28"/>
              </w:rPr>
              <w:softHyphen/>
              <w:t>сти.</w:t>
            </w:r>
          </w:p>
        </w:tc>
      </w:tr>
      <w:tr w:rsidR="00C57FE6" w:rsidRPr="00C57FE6" w:rsidTr="0089120B">
        <w:trPr>
          <w:trHeight w:val="907"/>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bCs/>
                <w:color w:val="000000"/>
                <w:sz w:val="28"/>
                <w:szCs w:val="28"/>
                <w:lang w:val="en-US"/>
              </w:rPr>
              <w:t>II</w:t>
            </w:r>
            <w:r w:rsidRPr="00C57FE6">
              <w:rPr>
                <w:rFonts w:ascii="Times New Roman" w:hAnsi="Times New Roman" w:cs="Times New Roman"/>
                <w:bCs/>
                <w:color w:val="000000"/>
                <w:sz w:val="28"/>
                <w:szCs w:val="28"/>
              </w:rPr>
              <w:t>. Выполнение процедуры:</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 xml:space="preserve">6.    Предложить пациенту сесть или лечь. При этом руки должны быть расслаблены, кисть и предплечье не должны быть «на </w:t>
            </w:r>
            <w:r w:rsidRPr="00C57FE6">
              <w:rPr>
                <w:rFonts w:ascii="Times New Roman" w:hAnsi="Times New Roman" w:cs="Times New Roman"/>
                <w:color w:val="000000"/>
                <w:sz w:val="28"/>
                <w:szCs w:val="28"/>
              </w:rPr>
              <w:lastRenderedPageBreak/>
              <w:t>весу».</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lastRenderedPageBreak/>
              <w:t>Обеспечение достоверности результата.</w:t>
            </w:r>
          </w:p>
        </w:tc>
      </w:tr>
      <w:tr w:rsidR="00C57FE6" w:rsidRPr="00C57FE6" w:rsidTr="0089120B">
        <w:trPr>
          <w:trHeight w:val="898"/>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lastRenderedPageBreak/>
              <w:t xml:space="preserve">7.    Прижать </w:t>
            </w:r>
            <w:r w:rsidRPr="00C57FE6">
              <w:rPr>
                <w:rFonts w:ascii="Times New Roman" w:hAnsi="Times New Roman" w:cs="Times New Roman"/>
                <w:color w:val="000000"/>
                <w:sz w:val="28"/>
                <w:szCs w:val="28"/>
                <w:lang w:val="en-US"/>
              </w:rPr>
              <w:t>II</w:t>
            </w:r>
            <w:r w:rsidRPr="00C57FE6">
              <w:rPr>
                <w:rFonts w:ascii="Times New Roman" w:hAnsi="Times New Roman" w:cs="Times New Roman"/>
                <w:color w:val="000000"/>
                <w:sz w:val="28"/>
                <w:szCs w:val="28"/>
              </w:rPr>
              <w:t xml:space="preserve">, </w:t>
            </w:r>
            <w:r w:rsidRPr="00C57FE6">
              <w:rPr>
                <w:rFonts w:ascii="Times New Roman" w:hAnsi="Times New Roman" w:cs="Times New Roman"/>
                <w:color w:val="000000"/>
                <w:sz w:val="28"/>
                <w:szCs w:val="28"/>
                <w:lang w:val="en-US"/>
              </w:rPr>
              <w:t>III</w:t>
            </w:r>
            <w:r w:rsidRPr="00C57FE6">
              <w:rPr>
                <w:rFonts w:ascii="Times New Roman" w:hAnsi="Times New Roman" w:cs="Times New Roman"/>
                <w:color w:val="000000"/>
                <w:sz w:val="28"/>
                <w:szCs w:val="28"/>
              </w:rPr>
              <w:t xml:space="preserve">, </w:t>
            </w:r>
            <w:r w:rsidRPr="00C57FE6">
              <w:rPr>
                <w:rFonts w:ascii="Times New Roman" w:hAnsi="Times New Roman" w:cs="Times New Roman"/>
                <w:color w:val="000000"/>
                <w:sz w:val="28"/>
                <w:szCs w:val="28"/>
                <w:lang w:val="en-US"/>
              </w:rPr>
              <w:t>IV</w:t>
            </w:r>
            <w:r w:rsidRPr="00C57FE6">
              <w:rPr>
                <w:rFonts w:ascii="Times New Roman" w:hAnsi="Times New Roman" w:cs="Times New Roman"/>
                <w:color w:val="000000"/>
                <w:sz w:val="28"/>
                <w:szCs w:val="28"/>
              </w:rPr>
              <w:t xml:space="preserve"> пальцами лучевые артерии на обеих руках пациента у основания большого пальца (</w:t>
            </w:r>
            <w:r w:rsidRPr="00C57FE6">
              <w:rPr>
                <w:rFonts w:ascii="Times New Roman" w:hAnsi="Times New Roman" w:cs="Times New Roman"/>
                <w:color w:val="000000"/>
                <w:sz w:val="28"/>
                <w:szCs w:val="28"/>
                <w:lang w:val="en-US"/>
              </w:rPr>
              <w:t>I</w:t>
            </w:r>
            <w:r w:rsidRPr="00C57FE6">
              <w:rPr>
                <w:rFonts w:ascii="Times New Roman" w:hAnsi="Times New Roman" w:cs="Times New Roman"/>
                <w:color w:val="000000"/>
                <w:sz w:val="28"/>
                <w:szCs w:val="28"/>
              </w:rPr>
              <w:t xml:space="preserve"> палец дол</w:t>
            </w:r>
            <w:r w:rsidRPr="00C57FE6">
              <w:rPr>
                <w:rFonts w:ascii="Times New Roman" w:hAnsi="Times New Roman" w:cs="Times New Roman"/>
                <w:color w:val="000000"/>
                <w:sz w:val="28"/>
                <w:szCs w:val="28"/>
              </w:rPr>
              <w:softHyphen/>
              <w:t>жен находиться со стороны тыла кисти), почувствовать пульсацию и слегка сдавить артерии.</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Определение синхронности пульса. Если пульс синхронный, то в дальнейшем исследование проводится на одной руке.</w:t>
            </w:r>
          </w:p>
        </w:tc>
      </w:tr>
      <w:tr w:rsidR="00C57FE6" w:rsidRPr="00C57FE6" w:rsidTr="0089120B">
        <w:trPr>
          <w:trHeight w:val="1814"/>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8.    Определить ритм пульса.</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 xml:space="preserve">Если пульсовая волна следует одна за другой через равные промежутки времени - пульс </w:t>
            </w:r>
            <w:r w:rsidRPr="00C57FE6">
              <w:rPr>
                <w:rFonts w:ascii="Times New Roman" w:hAnsi="Times New Roman" w:cs="Times New Roman"/>
                <w:iCs/>
                <w:color w:val="000000"/>
                <w:sz w:val="28"/>
                <w:szCs w:val="28"/>
              </w:rPr>
              <w:t xml:space="preserve">ритмичный, </w:t>
            </w:r>
            <w:r w:rsidRPr="00C57FE6">
              <w:rPr>
                <w:rFonts w:ascii="Times New Roman" w:hAnsi="Times New Roman" w:cs="Times New Roman"/>
                <w:color w:val="000000"/>
                <w:sz w:val="28"/>
                <w:szCs w:val="28"/>
              </w:rPr>
              <w:t xml:space="preserve">если нет - </w:t>
            </w:r>
            <w:r w:rsidRPr="00C57FE6">
              <w:rPr>
                <w:rFonts w:ascii="Times New Roman" w:hAnsi="Times New Roman" w:cs="Times New Roman"/>
                <w:iCs/>
                <w:color w:val="000000"/>
                <w:sz w:val="28"/>
                <w:szCs w:val="28"/>
              </w:rPr>
              <w:t>арит</w:t>
            </w:r>
            <w:r w:rsidRPr="00C57FE6">
              <w:rPr>
                <w:rFonts w:ascii="Times New Roman" w:hAnsi="Times New Roman" w:cs="Times New Roman"/>
                <w:iCs/>
                <w:color w:val="000000"/>
                <w:sz w:val="28"/>
                <w:szCs w:val="28"/>
              </w:rPr>
              <w:softHyphen/>
              <w:t>мичный.</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iCs/>
                <w:color w:val="000000"/>
                <w:sz w:val="28"/>
                <w:szCs w:val="28"/>
              </w:rPr>
              <w:t xml:space="preserve">Примечание: </w:t>
            </w:r>
            <w:r w:rsidRPr="00C57FE6">
              <w:rPr>
                <w:rFonts w:ascii="Times New Roman" w:hAnsi="Times New Roman" w:cs="Times New Roman"/>
                <w:color w:val="000000"/>
                <w:sz w:val="28"/>
                <w:szCs w:val="28"/>
              </w:rPr>
              <w:t>при выраженной аритмии проводят дополни</w:t>
            </w:r>
            <w:r w:rsidRPr="00C57FE6">
              <w:rPr>
                <w:rFonts w:ascii="Times New Roman" w:hAnsi="Times New Roman" w:cs="Times New Roman"/>
                <w:color w:val="000000"/>
                <w:sz w:val="28"/>
                <w:szCs w:val="28"/>
              </w:rPr>
              <w:softHyphen/>
              <w:t>тельное исследование на предмет выявления дефицита пульса.</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Ритм периферического пульса должен совпадать с ритмом сердечных сокраще</w:t>
            </w:r>
            <w:r w:rsidRPr="00C57FE6">
              <w:rPr>
                <w:rFonts w:ascii="Times New Roman" w:hAnsi="Times New Roman" w:cs="Times New Roman"/>
                <w:color w:val="000000"/>
                <w:sz w:val="28"/>
                <w:szCs w:val="28"/>
              </w:rPr>
              <w:softHyphen/>
              <w:t>ний.</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Разница между числом сердечных сокра</w:t>
            </w:r>
            <w:r w:rsidRPr="00C57FE6">
              <w:rPr>
                <w:rFonts w:ascii="Times New Roman" w:hAnsi="Times New Roman" w:cs="Times New Roman"/>
                <w:color w:val="000000"/>
                <w:sz w:val="28"/>
                <w:szCs w:val="28"/>
              </w:rPr>
              <w:softHyphen/>
              <w:t>щений и частотой периферического пуль</w:t>
            </w:r>
            <w:r w:rsidRPr="00C57FE6">
              <w:rPr>
                <w:rFonts w:ascii="Times New Roman" w:hAnsi="Times New Roman" w:cs="Times New Roman"/>
                <w:color w:val="000000"/>
                <w:sz w:val="28"/>
                <w:szCs w:val="28"/>
              </w:rPr>
              <w:softHyphen/>
              <w:t xml:space="preserve">са в одну и ту же минуту называется </w:t>
            </w:r>
            <w:r w:rsidRPr="00C57FE6">
              <w:rPr>
                <w:rFonts w:ascii="Times New Roman" w:hAnsi="Times New Roman" w:cs="Times New Roman"/>
                <w:iCs/>
                <w:color w:val="000000"/>
                <w:sz w:val="28"/>
                <w:szCs w:val="28"/>
              </w:rPr>
              <w:t>де</w:t>
            </w:r>
            <w:r w:rsidRPr="00C57FE6">
              <w:rPr>
                <w:rFonts w:ascii="Times New Roman" w:hAnsi="Times New Roman" w:cs="Times New Roman"/>
                <w:iCs/>
                <w:color w:val="000000"/>
                <w:sz w:val="28"/>
                <w:szCs w:val="28"/>
              </w:rPr>
              <w:softHyphen/>
              <w:t xml:space="preserve">фицитом </w:t>
            </w:r>
            <w:r w:rsidRPr="00C57FE6">
              <w:rPr>
                <w:rFonts w:ascii="Times New Roman" w:hAnsi="Times New Roman" w:cs="Times New Roman"/>
                <w:color w:val="000000"/>
                <w:sz w:val="28"/>
                <w:szCs w:val="28"/>
              </w:rPr>
              <w:t>пульса.</w:t>
            </w:r>
          </w:p>
        </w:tc>
      </w:tr>
      <w:tr w:rsidR="00C57FE6" w:rsidRPr="00C57FE6" w:rsidTr="0089120B">
        <w:trPr>
          <w:trHeight w:val="2251"/>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 xml:space="preserve">9.    Определить </w:t>
            </w:r>
            <w:r w:rsidRPr="00C57FE6">
              <w:rPr>
                <w:rFonts w:ascii="Times New Roman" w:hAnsi="Times New Roman" w:cs="Times New Roman"/>
                <w:iCs/>
                <w:color w:val="000000"/>
                <w:sz w:val="28"/>
                <w:szCs w:val="28"/>
              </w:rPr>
              <w:t xml:space="preserve">частоту </w:t>
            </w:r>
            <w:r w:rsidRPr="00C57FE6">
              <w:rPr>
                <w:rFonts w:ascii="Times New Roman" w:hAnsi="Times New Roman" w:cs="Times New Roman"/>
                <w:color w:val="000000"/>
                <w:sz w:val="28"/>
                <w:szCs w:val="28"/>
              </w:rPr>
              <w:t>пульса - количество пульсовых ударов за 1 минуту. Для этого взять часы или секундомер и определить количество пульсовых ударов в течение 30 с. Умножить на два (если пульс ритмичный) и получить час</w:t>
            </w:r>
            <w:r w:rsidRPr="00C57FE6">
              <w:rPr>
                <w:rFonts w:ascii="Times New Roman" w:hAnsi="Times New Roman" w:cs="Times New Roman"/>
                <w:color w:val="000000"/>
                <w:sz w:val="28"/>
                <w:szCs w:val="28"/>
              </w:rPr>
              <w:softHyphen/>
              <w:t>тоту пульса. Если пульс аритмичный - считать количество пульсовых ударов в течение 60 с.</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iCs/>
                <w:color w:val="000000"/>
                <w:sz w:val="28"/>
                <w:szCs w:val="28"/>
              </w:rPr>
              <w:t xml:space="preserve">Примечание: </w:t>
            </w:r>
            <w:r w:rsidRPr="00C57FE6">
              <w:rPr>
                <w:rFonts w:ascii="Times New Roman" w:hAnsi="Times New Roman" w:cs="Times New Roman"/>
                <w:color w:val="000000"/>
                <w:sz w:val="28"/>
                <w:szCs w:val="28"/>
              </w:rPr>
              <w:t>частота пульса зависит от возраста, пола, фи</w:t>
            </w:r>
            <w:r w:rsidRPr="00C57FE6">
              <w:rPr>
                <w:rFonts w:ascii="Times New Roman" w:hAnsi="Times New Roman" w:cs="Times New Roman"/>
                <w:color w:val="000000"/>
                <w:sz w:val="28"/>
                <w:szCs w:val="28"/>
              </w:rPr>
              <w:softHyphen/>
              <w:t>зической активности.</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точности определения час</w:t>
            </w:r>
            <w:r w:rsidRPr="00C57FE6">
              <w:rPr>
                <w:rFonts w:ascii="Times New Roman" w:hAnsi="Times New Roman" w:cs="Times New Roman"/>
                <w:color w:val="000000"/>
                <w:sz w:val="28"/>
                <w:szCs w:val="28"/>
              </w:rPr>
              <w:softHyphen/>
              <w:t>тоты пульса.</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 xml:space="preserve">Нормальная частота пульса: от 2 до 5 лет - около 100 уд/мин; от 5 до 10 лет - около 90 уд/мин; взрослые мужчины - 65 - 80 уд/мин; взрослые женщины - 75 - 85 уд/мин; пульс чаще 80 уд/мин - </w:t>
            </w:r>
            <w:r w:rsidRPr="00C57FE6">
              <w:rPr>
                <w:rFonts w:ascii="Times New Roman" w:hAnsi="Times New Roman" w:cs="Times New Roman"/>
                <w:iCs/>
                <w:color w:val="000000"/>
                <w:sz w:val="28"/>
                <w:szCs w:val="28"/>
              </w:rPr>
              <w:t xml:space="preserve">тахикардия; </w:t>
            </w:r>
            <w:r w:rsidRPr="00C57FE6">
              <w:rPr>
                <w:rFonts w:ascii="Times New Roman" w:hAnsi="Times New Roman" w:cs="Times New Roman"/>
                <w:color w:val="000000"/>
                <w:sz w:val="28"/>
                <w:szCs w:val="28"/>
              </w:rPr>
              <w:t xml:space="preserve">реже 60 уд/мин - </w:t>
            </w:r>
            <w:r w:rsidRPr="00C57FE6">
              <w:rPr>
                <w:rFonts w:ascii="Times New Roman" w:hAnsi="Times New Roman" w:cs="Times New Roman"/>
                <w:iCs/>
                <w:color w:val="000000"/>
                <w:sz w:val="28"/>
                <w:szCs w:val="28"/>
              </w:rPr>
              <w:t>брадикардия.</w:t>
            </w:r>
          </w:p>
        </w:tc>
      </w:tr>
      <w:tr w:rsidR="00C57FE6" w:rsidRPr="00C57FE6" w:rsidTr="0089120B">
        <w:trPr>
          <w:trHeight w:val="907"/>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 xml:space="preserve">10. Определить </w:t>
            </w:r>
            <w:r w:rsidRPr="00C57FE6">
              <w:rPr>
                <w:rFonts w:ascii="Times New Roman" w:hAnsi="Times New Roman" w:cs="Times New Roman"/>
                <w:iCs/>
                <w:color w:val="000000"/>
                <w:sz w:val="28"/>
                <w:szCs w:val="28"/>
              </w:rPr>
              <w:t xml:space="preserve">наполнение </w:t>
            </w:r>
            <w:r w:rsidRPr="00C57FE6">
              <w:rPr>
                <w:rFonts w:ascii="Times New Roman" w:hAnsi="Times New Roman" w:cs="Times New Roman"/>
                <w:color w:val="000000"/>
                <w:sz w:val="28"/>
                <w:szCs w:val="28"/>
              </w:rPr>
              <w:t xml:space="preserve">пульса: если пульсовая волна четкая, то пульс </w:t>
            </w:r>
            <w:r w:rsidRPr="00C57FE6">
              <w:rPr>
                <w:rFonts w:ascii="Times New Roman" w:hAnsi="Times New Roman" w:cs="Times New Roman"/>
                <w:iCs/>
                <w:color w:val="000000"/>
                <w:sz w:val="28"/>
                <w:szCs w:val="28"/>
              </w:rPr>
              <w:t xml:space="preserve">полный, </w:t>
            </w:r>
            <w:r w:rsidRPr="00C57FE6">
              <w:rPr>
                <w:rFonts w:ascii="Times New Roman" w:hAnsi="Times New Roman" w:cs="Times New Roman"/>
                <w:color w:val="000000"/>
                <w:sz w:val="28"/>
                <w:szCs w:val="28"/>
              </w:rPr>
              <w:lastRenderedPageBreak/>
              <w:t xml:space="preserve">если слабая - </w:t>
            </w:r>
            <w:r w:rsidRPr="00C57FE6">
              <w:rPr>
                <w:rFonts w:ascii="Times New Roman" w:hAnsi="Times New Roman" w:cs="Times New Roman"/>
                <w:iCs/>
                <w:color w:val="000000"/>
                <w:sz w:val="28"/>
                <w:szCs w:val="28"/>
              </w:rPr>
              <w:t xml:space="preserve">пустой, </w:t>
            </w:r>
            <w:r w:rsidRPr="00C57FE6">
              <w:rPr>
                <w:rFonts w:ascii="Times New Roman" w:hAnsi="Times New Roman" w:cs="Times New Roman"/>
                <w:color w:val="000000"/>
                <w:sz w:val="28"/>
                <w:szCs w:val="28"/>
              </w:rPr>
              <w:t>если пульсо</w:t>
            </w:r>
            <w:r w:rsidRPr="00C57FE6">
              <w:rPr>
                <w:rFonts w:ascii="Times New Roman" w:hAnsi="Times New Roman" w:cs="Times New Roman"/>
                <w:color w:val="000000"/>
                <w:sz w:val="28"/>
                <w:szCs w:val="28"/>
              </w:rPr>
              <w:softHyphen/>
              <w:t>вая волна очень слабо прощупывается, то пульс нитевид</w:t>
            </w:r>
            <w:r w:rsidRPr="00C57FE6">
              <w:rPr>
                <w:rFonts w:ascii="Times New Roman" w:hAnsi="Times New Roman" w:cs="Times New Roman"/>
                <w:color w:val="000000"/>
                <w:sz w:val="28"/>
                <w:szCs w:val="28"/>
              </w:rPr>
              <w:softHyphen/>
              <w:t>ный.</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lastRenderedPageBreak/>
              <w:t xml:space="preserve">Наполнение пульса зависит от объема циркулирующей крови и </w:t>
            </w:r>
            <w:r w:rsidRPr="00C57FE6">
              <w:rPr>
                <w:rFonts w:ascii="Times New Roman" w:hAnsi="Times New Roman" w:cs="Times New Roman"/>
                <w:color w:val="000000"/>
                <w:sz w:val="28"/>
                <w:szCs w:val="28"/>
              </w:rPr>
              <w:lastRenderedPageBreak/>
              <w:t>величины сер</w:t>
            </w:r>
            <w:r w:rsidRPr="00C57FE6">
              <w:rPr>
                <w:rFonts w:ascii="Times New Roman" w:hAnsi="Times New Roman" w:cs="Times New Roman"/>
                <w:color w:val="000000"/>
                <w:sz w:val="28"/>
                <w:szCs w:val="28"/>
              </w:rPr>
              <w:softHyphen/>
              <w:t>дечного выброса.</w:t>
            </w:r>
          </w:p>
        </w:tc>
      </w:tr>
      <w:tr w:rsidR="00C57FE6" w:rsidRPr="00C57FE6" w:rsidTr="0089120B">
        <w:trPr>
          <w:trHeight w:val="1133"/>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lastRenderedPageBreak/>
              <w:t xml:space="preserve">11. Определить </w:t>
            </w:r>
            <w:r w:rsidRPr="00C57FE6">
              <w:rPr>
                <w:rFonts w:ascii="Times New Roman" w:hAnsi="Times New Roman" w:cs="Times New Roman"/>
                <w:iCs/>
                <w:color w:val="000000"/>
                <w:sz w:val="28"/>
                <w:szCs w:val="28"/>
              </w:rPr>
              <w:t xml:space="preserve">напряжение </w:t>
            </w:r>
            <w:r w:rsidRPr="00C57FE6">
              <w:rPr>
                <w:rFonts w:ascii="Times New Roman" w:hAnsi="Times New Roman" w:cs="Times New Roman"/>
                <w:color w:val="000000"/>
                <w:sz w:val="28"/>
                <w:szCs w:val="28"/>
              </w:rPr>
              <w:t>пульса. Для этого нужно при</w:t>
            </w:r>
            <w:r w:rsidRPr="00C57FE6">
              <w:rPr>
                <w:rFonts w:ascii="Times New Roman" w:hAnsi="Times New Roman" w:cs="Times New Roman"/>
                <w:color w:val="000000"/>
                <w:sz w:val="28"/>
                <w:szCs w:val="28"/>
              </w:rPr>
              <w:softHyphen/>
              <w:t>жать артерию сильнее, чем прежде, к лучевой кости. Если пульсация полностью прекращается, напряжение слабое, пульс мягкий; если ослабевает - напряжение умеренное; ес</w:t>
            </w:r>
            <w:r w:rsidRPr="00C57FE6">
              <w:rPr>
                <w:rFonts w:ascii="Times New Roman" w:hAnsi="Times New Roman" w:cs="Times New Roman"/>
                <w:color w:val="000000"/>
                <w:sz w:val="28"/>
                <w:szCs w:val="28"/>
              </w:rPr>
              <w:softHyphen/>
              <w:t>ли пульсация не ослабевает - пульс напряженный, твердый.</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точности определения на</w:t>
            </w:r>
            <w:r w:rsidRPr="00C57FE6">
              <w:rPr>
                <w:rFonts w:ascii="Times New Roman" w:hAnsi="Times New Roman" w:cs="Times New Roman"/>
                <w:color w:val="000000"/>
                <w:sz w:val="28"/>
                <w:szCs w:val="28"/>
              </w:rPr>
              <w:softHyphen/>
              <w:t>пряжения пульса.</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Напряжение зависит от тонуса артериаль</w:t>
            </w:r>
            <w:r w:rsidRPr="00C57FE6">
              <w:rPr>
                <w:rFonts w:ascii="Times New Roman" w:hAnsi="Times New Roman" w:cs="Times New Roman"/>
                <w:color w:val="000000"/>
                <w:sz w:val="28"/>
                <w:szCs w:val="28"/>
              </w:rPr>
              <w:softHyphen/>
              <w:t>ных сосудов. Чем выше показатели АД, тем напряженней пульс.</w:t>
            </w:r>
          </w:p>
        </w:tc>
      </w:tr>
      <w:tr w:rsidR="00C57FE6" w:rsidRPr="00C57FE6" w:rsidTr="0089120B">
        <w:trPr>
          <w:trHeight w:val="230"/>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12. Сообщить пациенту результат исследования.</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Право пациента на информацию.</w:t>
            </w:r>
          </w:p>
        </w:tc>
      </w:tr>
      <w:tr w:rsidR="00C57FE6" w:rsidRPr="00C57FE6" w:rsidTr="0089120B">
        <w:trPr>
          <w:trHeight w:val="682"/>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bCs/>
                <w:color w:val="000000"/>
                <w:sz w:val="28"/>
                <w:szCs w:val="28"/>
                <w:lang w:val="en-US"/>
              </w:rPr>
              <w:t>III</w:t>
            </w:r>
            <w:r w:rsidRPr="00C57FE6">
              <w:rPr>
                <w:rFonts w:ascii="Times New Roman" w:hAnsi="Times New Roman" w:cs="Times New Roman"/>
                <w:bCs/>
                <w:color w:val="000000"/>
                <w:sz w:val="28"/>
                <w:szCs w:val="28"/>
              </w:rPr>
              <w:t>. Окончание процедуры:</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13.  Вымыть и осушить руки.</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инфекционной   безопасно</w:t>
            </w:r>
            <w:r w:rsidRPr="00C57FE6">
              <w:rPr>
                <w:rFonts w:ascii="Times New Roman" w:hAnsi="Times New Roman" w:cs="Times New Roman"/>
                <w:color w:val="000000"/>
                <w:sz w:val="28"/>
                <w:szCs w:val="28"/>
              </w:rPr>
              <w:softHyphen/>
              <w:t>сти.</w:t>
            </w:r>
          </w:p>
        </w:tc>
      </w:tr>
      <w:tr w:rsidR="00C57FE6" w:rsidRPr="00C57FE6" w:rsidTr="0089120B">
        <w:trPr>
          <w:trHeight w:val="475"/>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14. Сделать запись полученных результатов и реакции па</w:t>
            </w:r>
            <w:r w:rsidRPr="00C57FE6">
              <w:rPr>
                <w:rFonts w:ascii="Times New Roman" w:hAnsi="Times New Roman" w:cs="Times New Roman"/>
                <w:color w:val="000000"/>
                <w:sz w:val="28"/>
                <w:szCs w:val="28"/>
              </w:rPr>
              <w:softHyphen/>
              <w:t>циента.</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преемственности сестрин</w:t>
            </w:r>
            <w:r w:rsidRPr="00C57FE6">
              <w:rPr>
                <w:rFonts w:ascii="Times New Roman" w:hAnsi="Times New Roman" w:cs="Times New Roman"/>
                <w:color w:val="000000"/>
                <w:sz w:val="28"/>
                <w:szCs w:val="28"/>
              </w:rPr>
              <w:softHyphen/>
              <w:t>ского ухода.</w:t>
            </w:r>
          </w:p>
        </w:tc>
      </w:tr>
    </w:tbl>
    <w:p w:rsidR="00C57FE6" w:rsidRPr="00C57FE6" w:rsidRDefault="00C57FE6" w:rsidP="006145F6">
      <w:pPr>
        <w:spacing w:line="360" w:lineRule="auto"/>
        <w:jc w:val="both"/>
        <w:rPr>
          <w:rFonts w:ascii="Times New Roman" w:hAnsi="Times New Roman" w:cs="Times New Roman"/>
          <w:color w:val="000000"/>
          <w:sz w:val="28"/>
          <w:szCs w:val="28"/>
        </w:rPr>
      </w:pPr>
      <w:r w:rsidRPr="00C57FE6">
        <w:rPr>
          <w:rFonts w:ascii="Times New Roman" w:hAnsi="Times New Roman" w:cs="Times New Roman"/>
          <w:iCs/>
          <w:color w:val="000000"/>
          <w:sz w:val="28"/>
          <w:szCs w:val="28"/>
        </w:rPr>
        <w:t xml:space="preserve">Примечание: </w:t>
      </w:r>
      <w:r w:rsidRPr="00C57FE6">
        <w:rPr>
          <w:rFonts w:ascii="Times New Roman" w:hAnsi="Times New Roman" w:cs="Times New Roman"/>
          <w:color w:val="000000"/>
          <w:sz w:val="28"/>
          <w:szCs w:val="28"/>
        </w:rPr>
        <w:t>для определения пульса можно использовать височную, сонную, подключичную, бедренную артерии, тыльную артерию стопы.</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color w:val="000000"/>
          <w:sz w:val="28"/>
          <w:szCs w:val="28"/>
        </w:rPr>
      </w:pPr>
    </w:p>
    <w:p w:rsidR="006145F6" w:rsidRDefault="006145F6" w:rsidP="006145F6">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p w:rsidR="006145F6" w:rsidRDefault="006145F6" w:rsidP="006145F6">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p w:rsidR="006145F6" w:rsidRDefault="006145F6" w:rsidP="006145F6">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p w:rsidR="006145F6" w:rsidRDefault="006145F6" w:rsidP="006145F6">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p w:rsidR="007669AE" w:rsidRDefault="007669AE" w:rsidP="006145F6">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p w:rsidR="00C57FE6" w:rsidRPr="00C57FE6" w:rsidRDefault="00C57FE6" w:rsidP="006145F6">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r w:rsidRPr="00C57FE6">
        <w:rPr>
          <w:rFonts w:ascii="Times New Roman" w:hAnsi="Times New Roman" w:cs="Times New Roman"/>
          <w:color w:val="000000"/>
          <w:sz w:val="28"/>
          <w:szCs w:val="28"/>
        </w:rPr>
        <w:lastRenderedPageBreak/>
        <w:t>Алгоритм измерение артериального давления</w:t>
      </w:r>
      <w:r>
        <w:rPr>
          <w:rFonts w:ascii="Times New Roman" w:hAnsi="Times New Roman" w:cs="Times New Roman"/>
          <w:color w:val="000000"/>
          <w:sz w:val="28"/>
          <w:szCs w:val="28"/>
        </w:rPr>
        <w:t xml:space="preserve"> механическим тонометром</w:t>
      </w:r>
    </w:p>
    <w:p w:rsidR="00C57FE6" w:rsidRPr="00C57FE6" w:rsidRDefault="00C57FE6" w:rsidP="006145F6">
      <w:pPr>
        <w:pStyle w:val="a7"/>
        <w:spacing w:line="360" w:lineRule="auto"/>
        <w:jc w:val="both"/>
        <w:rPr>
          <w:sz w:val="28"/>
          <w:szCs w:val="28"/>
        </w:rPr>
      </w:pPr>
      <w:r w:rsidRPr="00C57FE6">
        <w:rPr>
          <w:sz w:val="28"/>
          <w:szCs w:val="28"/>
        </w:rPr>
        <w:t>Цель: диагностическая.</w:t>
      </w:r>
    </w:p>
    <w:p w:rsidR="00C57FE6" w:rsidRPr="00C57FE6" w:rsidRDefault="00C57FE6" w:rsidP="006145F6">
      <w:pPr>
        <w:pStyle w:val="a7"/>
        <w:spacing w:line="360" w:lineRule="auto"/>
        <w:jc w:val="both"/>
        <w:rPr>
          <w:sz w:val="28"/>
          <w:szCs w:val="28"/>
        </w:rPr>
      </w:pPr>
      <w:r w:rsidRPr="00C57FE6">
        <w:rPr>
          <w:bCs/>
          <w:sz w:val="28"/>
          <w:szCs w:val="28"/>
        </w:rPr>
        <w:t xml:space="preserve">Показания: </w:t>
      </w:r>
      <w:r w:rsidRPr="00C57FE6">
        <w:rPr>
          <w:sz w:val="28"/>
          <w:szCs w:val="28"/>
        </w:rPr>
        <w:t>назначения врача, оценка функционального состояния пациента, профилактические осмотры.</w:t>
      </w:r>
    </w:p>
    <w:p w:rsidR="00C57FE6" w:rsidRPr="00C57FE6" w:rsidRDefault="00C57FE6" w:rsidP="006145F6">
      <w:pPr>
        <w:pStyle w:val="a7"/>
        <w:spacing w:line="360" w:lineRule="auto"/>
        <w:jc w:val="both"/>
        <w:rPr>
          <w:sz w:val="28"/>
          <w:szCs w:val="28"/>
        </w:rPr>
      </w:pPr>
      <w:r w:rsidRPr="00C57FE6">
        <w:rPr>
          <w:sz w:val="28"/>
          <w:szCs w:val="28"/>
        </w:rPr>
        <w:t>Противопоказания: врожденные уродства рук, парез, паралич, перелом руки, на стороне удаленной грудной железы (</w:t>
      </w:r>
      <w:proofErr w:type="spellStart"/>
      <w:r w:rsidRPr="00C57FE6">
        <w:rPr>
          <w:sz w:val="28"/>
          <w:szCs w:val="28"/>
        </w:rPr>
        <w:t>мастэктомия</w:t>
      </w:r>
      <w:proofErr w:type="spellEnd"/>
      <w:r w:rsidRPr="00C57FE6">
        <w:rPr>
          <w:sz w:val="28"/>
          <w:szCs w:val="28"/>
        </w:rPr>
        <w:t>), ампутация конечности.</w:t>
      </w:r>
    </w:p>
    <w:p w:rsidR="00C57FE6" w:rsidRPr="00C57FE6" w:rsidRDefault="00C57FE6" w:rsidP="006145F6">
      <w:pPr>
        <w:pStyle w:val="a7"/>
        <w:spacing w:line="360" w:lineRule="auto"/>
        <w:jc w:val="both"/>
        <w:rPr>
          <w:sz w:val="28"/>
          <w:szCs w:val="28"/>
        </w:rPr>
      </w:pPr>
      <w:r w:rsidRPr="00C57FE6">
        <w:rPr>
          <w:bCs/>
          <w:sz w:val="28"/>
          <w:szCs w:val="28"/>
        </w:rPr>
        <w:t>Оснащение: проточная вода, жидкое мыло, полотенце</w:t>
      </w:r>
      <w:r w:rsidRPr="00C57FE6">
        <w:rPr>
          <w:sz w:val="28"/>
          <w:szCs w:val="28"/>
        </w:rPr>
        <w:t>,  тонометр, фонендоскоп, этиловый спирт, ватные шарики или марлевые салфетки, температурный лист; ручка, контейнеры для отходов</w:t>
      </w:r>
      <w:proofErr w:type="gramStart"/>
      <w:r w:rsidRPr="00C57FE6">
        <w:rPr>
          <w:sz w:val="28"/>
          <w:szCs w:val="28"/>
        </w:rPr>
        <w:t xml:space="preserve"> А</w:t>
      </w:r>
      <w:proofErr w:type="gramEnd"/>
      <w:r w:rsidRPr="00C57FE6">
        <w:rPr>
          <w:sz w:val="28"/>
          <w:szCs w:val="28"/>
        </w:rPr>
        <w:t xml:space="preserve">, Б с </w:t>
      </w:r>
      <w:proofErr w:type="spellStart"/>
      <w:r w:rsidRPr="00C57FE6">
        <w:rPr>
          <w:sz w:val="28"/>
          <w:szCs w:val="28"/>
        </w:rPr>
        <w:t>дезсредством</w:t>
      </w:r>
      <w:proofErr w:type="spellEnd"/>
      <w:r w:rsidRPr="00C57FE6">
        <w:rPr>
          <w:sz w:val="28"/>
          <w:szCs w:val="28"/>
        </w:rPr>
        <w:t>.</w:t>
      </w:r>
    </w:p>
    <w:tbl>
      <w:tblPr>
        <w:tblW w:w="9900" w:type="dxa"/>
        <w:tblInd w:w="-140" w:type="dxa"/>
        <w:tblLayout w:type="fixed"/>
        <w:tblCellMar>
          <w:left w:w="40" w:type="dxa"/>
          <w:right w:w="40" w:type="dxa"/>
        </w:tblCellMar>
        <w:tblLook w:val="0000" w:firstRow="0" w:lastRow="0" w:firstColumn="0" w:lastColumn="0" w:noHBand="0" w:noVBand="0"/>
      </w:tblPr>
      <w:tblGrid>
        <w:gridCol w:w="5580"/>
        <w:gridCol w:w="4320"/>
      </w:tblGrid>
      <w:tr w:rsidR="00C57FE6" w:rsidRPr="00C57FE6" w:rsidTr="0089120B">
        <w:trPr>
          <w:trHeight w:val="365"/>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Этапы</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bCs/>
                <w:color w:val="000000"/>
                <w:sz w:val="28"/>
                <w:szCs w:val="28"/>
              </w:rPr>
              <w:t>Обоснование</w:t>
            </w:r>
          </w:p>
        </w:tc>
      </w:tr>
      <w:tr w:rsidR="00C57FE6" w:rsidRPr="00C57FE6" w:rsidTr="0089120B">
        <w:trPr>
          <w:trHeight w:val="1037"/>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lang w:val="en-US"/>
              </w:rPr>
              <w:t>I</w:t>
            </w:r>
            <w:r w:rsidRPr="00C57FE6">
              <w:rPr>
                <w:rFonts w:ascii="Times New Roman" w:hAnsi="Times New Roman" w:cs="Times New Roman"/>
                <w:color w:val="000000"/>
                <w:sz w:val="28"/>
                <w:szCs w:val="28"/>
              </w:rPr>
              <w:t>. Подготовка к процедуре:</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    Собрать информацию о пациенте. Доброжелательно и уважи</w:t>
            </w:r>
            <w:r w:rsidRPr="00C57FE6">
              <w:rPr>
                <w:rFonts w:ascii="Times New Roman" w:hAnsi="Times New Roman" w:cs="Times New Roman"/>
                <w:color w:val="000000"/>
                <w:sz w:val="28"/>
                <w:szCs w:val="28"/>
              </w:rPr>
              <w:softHyphen/>
              <w:t>тельно представиться ему. Уточнить, как к нему обращаться, если медсестра видит пациента впервые.</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Установление контакта с пациен</w:t>
            </w:r>
            <w:r w:rsidRPr="00C57FE6">
              <w:rPr>
                <w:rFonts w:ascii="Times New Roman" w:hAnsi="Times New Roman" w:cs="Times New Roman"/>
                <w:color w:val="000000"/>
                <w:sz w:val="28"/>
                <w:szCs w:val="28"/>
              </w:rPr>
              <w:softHyphen/>
              <w:t>том.</w:t>
            </w:r>
          </w:p>
        </w:tc>
      </w:tr>
      <w:tr w:rsidR="00C57FE6" w:rsidRPr="00C57FE6" w:rsidTr="0089120B">
        <w:trPr>
          <w:trHeight w:val="57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2.    Объяснить пациенту цель и ход процедуры.</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Психологическая подготовка к ма</w:t>
            </w:r>
            <w:r w:rsidRPr="00C57FE6">
              <w:rPr>
                <w:rFonts w:ascii="Times New Roman" w:hAnsi="Times New Roman" w:cs="Times New Roman"/>
                <w:color w:val="000000"/>
                <w:sz w:val="28"/>
                <w:szCs w:val="28"/>
              </w:rPr>
              <w:softHyphen/>
              <w:t>нипуляции</w:t>
            </w:r>
          </w:p>
        </w:tc>
      </w:tr>
      <w:tr w:rsidR="00C57FE6" w:rsidRPr="00C57FE6" w:rsidTr="0089120B">
        <w:trPr>
          <w:trHeight w:val="374"/>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3.    Получить согласие на процедуру.</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Соблюдение прав пациента.</w:t>
            </w:r>
          </w:p>
        </w:tc>
      </w:tr>
      <w:tr w:rsidR="00C57FE6" w:rsidRPr="00C57FE6" w:rsidTr="0089120B">
        <w:trPr>
          <w:trHeight w:val="58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4.    Предупредить пациента о процедуре за 15 мин до ее начала, если исследование проводится в плановом порядке.</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достоверности резуль</w:t>
            </w:r>
            <w:r w:rsidRPr="00C57FE6">
              <w:rPr>
                <w:rFonts w:ascii="Times New Roman" w:hAnsi="Times New Roman" w:cs="Times New Roman"/>
                <w:color w:val="000000"/>
                <w:sz w:val="28"/>
                <w:szCs w:val="28"/>
              </w:rPr>
              <w:softHyphen/>
              <w:t>тата.</w:t>
            </w:r>
          </w:p>
        </w:tc>
      </w:tr>
      <w:tr w:rsidR="00C57FE6" w:rsidRPr="00C57FE6" w:rsidTr="0089120B">
        <w:trPr>
          <w:trHeight w:val="581"/>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5.    Подготовить необходимое оснащение.</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Достижение   эффективного   прове</w:t>
            </w:r>
            <w:r w:rsidRPr="00C57FE6">
              <w:rPr>
                <w:rFonts w:ascii="Times New Roman" w:hAnsi="Times New Roman" w:cs="Times New Roman"/>
                <w:color w:val="000000"/>
                <w:sz w:val="28"/>
                <w:szCs w:val="28"/>
              </w:rPr>
              <w:softHyphen/>
              <w:t>дения процедуры.</w:t>
            </w:r>
          </w:p>
        </w:tc>
      </w:tr>
      <w:tr w:rsidR="00C57FE6" w:rsidRPr="00C57FE6" w:rsidTr="0089120B">
        <w:trPr>
          <w:trHeight w:val="581"/>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6.    Вымыть и осушить руки.</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инфекционной безо</w:t>
            </w:r>
            <w:r w:rsidRPr="00C57FE6">
              <w:rPr>
                <w:rFonts w:ascii="Times New Roman" w:hAnsi="Times New Roman" w:cs="Times New Roman"/>
                <w:color w:val="000000"/>
                <w:sz w:val="28"/>
                <w:szCs w:val="28"/>
              </w:rPr>
              <w:softHyphen/>
            </w:r>
            <w:r w:rsidRPr="00C57FE6">
              <w:rPr>
                <w:rFonts w:ascii="Times New Roman" w:hAnsi="Times New Roman" w:cs="Times New Roman"/>
                <w:color w:val="000000"/>
                <w:sz w:val="28"/>
                <w:szCs w:val="28"/>
              </w:rPr>
              <w:lastRenderedPageBreak/>
              <w:t>пасности.</w:t>
            </w:r>
          </w:p>
        </w:tc>
      </w:tr>
      <w:tr w:rsidR="00C57FE6" w:rsidRPr="00C57FE6" w:rsidTr="0089120B">
        <w:trPr>
          <w:trHeight w:val="58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lastRenderedPageBreak/>
              <w:t>7.    Соединить манометр с манжеткой и проверить положение стрелки манометра относительно нулевой отметки шкалы.</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Проверка исправности и готовности аппарата к работе.</w:t>
            </w:r>
          </w:p>
        </w:tc>
      </w:tr>
      <w:tr w:rsidR="00C57FE6" w:rsidRPr="00C57FE6" w:rsidTr="0089120B">
        <w:trPr>
          <w:trHeight w:val="58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8.    Обработать мембрану фонендоскопа спиртом.</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инфекционной безо</w:t>
            </w:r>
            <w:r w:rsidRPr="00C57FE6">
              <w:rPr>
                <w:rFonts w:ascii="Times New Roman" w:hAnsi="Times New Roman" w:cs="Times New Roman"/>
                <w:color w:val="000000"/>
                <w:sz w:val="28"/>
                <w:szCs w:val="28"/>
              </w:rPr>
              <w:softHyphen/>
              <w:t>пасности.</w:t>
            </w:r>
          </w:p>
        </w:tc>
      </w:tr>
      <w:tr w:rsidR="00C57FE6" w:rsidRPr="00C57FE6" w:rsidTr="0089120B">
        <w:trPr>
          <w:trHeight w:val="1827"/>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bCs/>
                <w:color w:val="000000"/>
                <w:sz w:val="28"/>
                <w:szCs w:val="28"/>
                <w:lang w:val="en-US"/>
              </w:rPr>
              <w:t>II</w:t>
            </w:r>
            <w:r w:rsidRPr="00C57FE6">
              <w:rPr>
                <w:rFonts w:ascii="Times New Roman" w:hAnsi="Times New Roman" w:cs="Times New Roman"/>
                <w:bCs/>
                <w:color w:val="000000"/>
                <w:sz w:val="28"/>
                <w:szCs w:val="28"/>
              </w:rPr>
              <w:t>. Выполнение процедуры:</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9.    Усадить или уложить пациента, обеспечив положение руки, при котором середина манжеты находится на уровне сердца.</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Наложить манжету на обнаженное плечо пациента на 2-</w:t>
            </w:r>
            <w:smartTag w:uri="urn:schemas-microsoft-com:office:smarttags" w:element="metricconverter">
              <w:smartTagPr>
                <w:attr w:name="ProductID" w:val="3 см"/>
              </w:smartTagPr>
              <w:r w:rsidRPr="00C57FE6">
                <w:rPr>
                  <w:rFonts w:ascii="Times New Roman" w:hAnsi="Times New Roman" w:cs="Times New Roman"/>
                  <w:color w:val="000000"/>
                  <w:sz w:val="28"/>
                  <w:szCs w:val="28"/>
                </w:rPr>
                <w:t>3 см</w:t>
              </w:r>
            </w:smartTag>
            <w:r w:rsidRPr="00C57FE6">
              <w:rPr>
                <w:rFonts w:ascii="Times New Roman" w:hAnsi="Times New Roman" w:cs="Times New Roman"/>
                <w:color w:val="000000"/>
                <w:sz w:val="28"/>
                <w:szCs w:val="28"/>
              </w:rPr>
              <w:t xml:space="preserve"> выше локтевого сгиба (одежда не должна сдавливать плечо выше ман</w:t>
            </w:r>
            <w:r w:rsidRPr="00C57FE6">
              <w:rPr>
                <w:rFonts w:ascii="Times New Roman" w:hAnsi="Times New Roman" w:cs="Times New Roman"/>
                <w:color w:val="000000"/>
                <w:sz w:val="28"/>
                <w:szCs w:val="28"/>
              </w:rPr>
              <w:softHyphen/>
              <w:t>жетки); закрепить манжетку так, чтобы между ней и плечом по</w:t>
            </w:r>
            <w:r w:rsidRPr="00C57FE6">
              <w:rPr>
                <w:rFonts w:ascii="Times New Roman" w:hAnsi="Times New Roman" w:cs="Times New Roman"/>
                <w:color w:val="000000"/>
                <w:sz w:val="28"/>
                <w:szCs w:val="28"/>
              </w:rPr>
              <w:softHyphen/>
              <w:t>мещались 2 пальца (для детей и взрослых с малым объемом руки - один палец).</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iCs/>
                <w:color w:val="000000"/>
                <w:sz w:val="28"/>
                <w:szCs w:val="28"/>
              </w:rPr>
              <w:t>Внимание! Не следует измерять АД на руке со стороны произве</w:t>
            </w:r>
            <w:r w:rsidRPr="00C57FE6">
              <w:rPr>
                <w:rFonts w:ascii="Times New Roman" w:hAnsi="Times New Roman" w:cs="Times New Roman"/>
                <w:iCs/>
                <w:color w:val="000000"/>
                <w:sz w:val="28"/>
                <w:szCs w:val="28"/>
              </w:rPr>
              <w:softHyphen/>
              <w:t xml:space="preserve">денной </w:t>
            </w:r>
            <w:proofErr w:type="spellStart"/>
            <w:r w:rsidRPr="00C57FE6">
              <w:rPr>
                <w:rFonts w:ascii="Times New Roman" w:hAnsi="Times New Roman" w:cs="Times New Roman"/>
                <w:iCs/>
                <w:color w:val="000000"/>
                <w:sz w:val="28"/>
                <w:szCs w:val="28"/>
              </w:rPr>
              <w:t>мастэктомии</w:t>
            </w:r>
            <w:proofErr w:type="spellEnd"/>
            <w:r w:rsidRPr="00C57FE6">
              <w:rPr>
                <w:rFonts w:ascii="Times New Roman" w:hAnsi="Times New Roman" w:cs="Times New Roman"/>
                <w:iCs/>
                <w:color w:val="000000"/>
                <w:sz w:val="28"/>
                <w:szCs w:val="28"/>
              </w:rPr>
              <w:t>, на слабой руке пациента после инсульта, на парализованной руке.</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 xml:space="preserve">Каждые 5  см смещения середины манжеты      относительно      уровня сердца приводят к завышению или занижению показателей АД на </w:t>
            </w:r>
            <w:smartTag w:uri="urn:schemas-microsoft-com:office:smarttags" w:element="metricconverter">
              <w:smartTagPr>
                <w:attr w:name="ProductID" w:val="4 мм"/>
              </w:smartTagPr>
              <w:r w:rsidRPr="00C57FE6">
                <w:rPr>
                  <w:rFonts w:ascii="Times New Roman" w:hAnsi="Times New Roman" w:cs="Times New Roman"/>
                  <w:color w:val="000000"/>
                  <w:sz w:val="28"/>
                  <w:szCs w:val="28"/>
                </w:rPr>
                <w:t>4 мм</w:t>
              </w:r>
            </w:smartTag>
            <w:r w:rsidRPr="00C57FE6">
              <w:rPr>
                <w:rFonts w:ascii="Times New Roman" w:hAnsi="Times New Roman" w:cs="Times New Roman"/>
                <w:color w:val="000000"/>
                <w:sz w:val="28"/>
                <w:szCs w:val="28"/>
              </w:rPr>
              <w:t xml:space="preserve"> рт. ст.</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 xml:space="preserve">Исключение    </w:t>
            </w:r>
            <w:proofErr w:type="spellStart"/>
            <w:r w:rsidRPr="00C57FE6">
              <w:rPr>
                <w:rFonts w:ascii="Times New Roman" w:hAnsi="Times New Roman" w:cs="Times New Roman"/>
                <w:color w:val="000000"/>
                <w:sz w:val="28"/>
                <w:szCs w:val="28"/>
              </w:rPr>
              <w:t>лимфостаза</w:t>
            </w:r>
            <w:proofErr w:type="spellEnd"/>
            <w:r w:rsidRPr="00C57FE6">
              <w:rPr>
                <w:rFonts w:ascii="Times New Roman" w:hAnsi="Times New Roman" w:cs="Times New Roman"/>
                <w:color w:val="000000"/>
                <w:sz w:val="28"/>
                <w:szCs w:val="28"/>
              </w:rPr>
              <w:t>,    возни</w:t>
            </w:r>
            <w:r w:rsidRPr="00C57FE6">
              <w:rPr>
                <w:rFonts w:ascii="Times New Roman" w:hAnsi="Times New Roman" w:cs="Times New Roman"/>
                <w:color w:val="000000"/>
                <w:sz w:val="28"/>
                <w:szCs w:val="28"/>
              </w:rPr>
              <w:softHyphen/>
              <w:t>кающего при нагнетании воздуха в манжетку и пережатии сосудов.</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достоверности резуль</w:t>
            </w:r>
            <w:r w:rsidRPr="00C57FE6">
              <w:rPr>
                <w:rFonts w:ascii="Times New Roman" w:hAnsi="Times New Roman" w:cs="Times New Roman"/>
                <w:color w:val="000000"/>
                <w:sz w:val="28"/>
                <w:szCs w:val="28"/>
              </w:rPr>
              <w:softHyphen/>
              <w:t>тата</w:t>
            </w:r>
          </w:p>
        </w:tc>
      </w:tr>
      <w:tr w:rsidR="00C57FE6" w:rsidRPr="00C57FE6" w:rsidTr="0089120B">
        <w:trPr>
          <w:trHeight w:val="81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10. Предложить пациенту правильно положить руку: в разогну</w:t>
            </w:r>
            <w:r w:rsidRPr="00C57FE6">
              <w:rPr>
                <w:rFonts w:ascii="Times New Roman" w:hAnsi="Times New Roman" w:cs="Times New Roman"/>
                <w:color w:val="000000"/>
                <w:sz w:val="28"/>
                <w:szCs w:val="28"/>
              </w:rPr>
              <w:softHyphen/>
              <w:t xml:space="preserve">том положении ладонью вверх (если пациент сидит, попросить подложить под локоть сжатый </w:t>
            </w:r>
            <w:r w:rsidRPr="00C57FE6">
              <w:rPr>
                <w:rFonts w:ascii="Times New Roman" w:hAnsi="Times New Roman" w:cs="Times New Roman"/>
                <w:color w:val="000000"/>
                <w:sz w:val="28"/>
                <w:szCs w:val="28"/>
              </w:rPr>
              <w:lastRenderedPageBreak/>
              <w:t>кулак кисти свободной руки).</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lastRenderedPageBreak/>
              <w:t>Обеспечение максимального разги</w:t>
            </w:r>
            <w:r w:rsidRPr="00C57FE6">
              <w:rPr>
                <w:rFonts w:ascii="Times New Roman" w:hAnsi="Times New Roman" w:cs="Times New Roman"/>
                <w:color w:val="000000"/>
                <w:sz w:val="28"/>
                <w:szCs w:val="28"/>
              </w:rPr>
              <w:softHyphen/>
              <w:t>бания конечности.</w:t>
            </w:r>
          </w:p>
        </w:tc>
      </w:tr>
      <w:tr w:rsidR="00C57FE6" w:rsidRPr="00C57FE6" w:rsidTr="0089120B">
        <w:trPr>
          <w:trHeight w:val="81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lastRenderedPageBreak/>
              <w:t>11. Найти место пульсации плечевой артерии в области локтевой впадины и слегка прижать к коже на это место, не прилагая уси</w:t>
            </w:r>
            <w:r w:rsidRPr="00C57FE6">
              <w:rPr>
                <w:rFonts w:ascii="Times New Roman" w:hAnsi="Times New Roman" w:cs="Times New Roman"/>
                <w:color w:val="000000"/>
                <w:sz w:val="28"/>
                <w:szCs w:val="28"/>
              </w:rPr>
              <w:softHyphen/>
              <w:t>лий, мембрану фонендоскопа.</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достоверности резуль</w:t>
            </w:r>
            <w:r w:rsidRPr="00C57FE6">
              <w:rPr>
                <w:rFonts w:ascii="Times New Roman" w:hAnsi="Times New Roman" w:cs="Times New Roman"/>
                <w:color w:val="000000"/>
                <w:sz w:val="28"/>
                <w:szCs w:val="28"/>
              </w:rPr>
              <w:softHyphen/>
              <w:t>тата.</w:t>
            </w:r>
          </w:p>
        </w:tc>
      </w:tr>
      <w:tr w:rsidR="00C57FE6" w:rsidRPr="00C57FE6" w:rsidTr="0089120B">
        <w:trPr>
          <w:trHeight w:val="1032"/>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12. Закрыть вентиль на «груше», повернув его вправо, и нагне</w:t>
            </w:r>
            <w:r w:rsidRPr="00C57FE6">
              <w:rPr>
                <w:rFonts w:ascii="Times New Roman" w:hAnsi="Times New Roman" w:cs="Times New Roman"/>
                <w:color w:val="000000"/>
                <w:sz w:val="28"/>
                <w:szCs w:val="28"/>
              </w:rPr>
              <w:softHyphen/>
              <w:t xml:space="preserve">тать в манжетку воздух под контролем фонендоскопа до тех пор, пока давление в манжетке по показаниям манометра не превысит на </w:t>
            </w:r>
            <w:smartTag w:uri="urn:schemas-microsoft-com:office:smarttags" w:element="metricconverter">
              <w:smartTagPr>
                <w:attr w:name="ProductID" w:val="30 мм"/>
              </w:smartTagPr>
              <w:r w:rsidRPr="00C57FE6">
                <w:rPr>
                  <w:rFonts w:ascii="Times New Roman" w:hAnsi="Times New Roman" w:cs="Times New Roman"/>
                  <w:color w:val="000000"/>
                  <w:sz w:val="28"/>
                  <w:szCs w:val="28"/>
                </w:rPr>
                <w:t xml:space="preserve">30 </w:t>
              </w:r>
              <w:proofErr w:type="spellStart"/>
              <w:r w:rsidRPr="00C57FE6">
                <w:rPr>
                  <w:rFonts w:ascii="Times New Roman" w:hAnsi="Times New Roman" w:cs="Times New Roman"/>
                  <w:color w:val="000000"/>
                  <w:sz w:val="28"/>
                  <w:szCs w:val="28"/>
                </w:rPr>
                <w:t>мм</w:t>
              </w:r>
            </w:smartTag>
            <w:r w:rsidRPr="00C57FE6">
              <w:rPr>
                <w:rFonts w:ascii="Times New Roman" w:hAnsi="Times New Roman" w:cs="Times New Roman"/>
                <w:color w:val="000000"/>
                <w:sz w:val="28"/>
                <w:szCs w:val="28"/>
              </w:rPr>
              <w:t>.рт.ст</w:t>
            </w:r>
            <w:proofErr w:type="spellEnd"/>
            <w:r w:rsidRPr="00C57FE6">
              <w:rPr>
                <w:rFonts w:ascii="Times New Roman" w:hAnsi="Times New Roman" w:cs="Times New Roman"/>
                <w:color w:val="000000"/>
                <w:sz w:val="28"/>
                <w:szCs w:val="28"/>
              </w:rPr>
              <w:t>. тот уровень, при котором исчезла пульсация.</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Исключение  дискомфорта,  связан</w:t>
            </w:r>
            <w:r w:rsidRPr="00C57FE6">
              <w:rPr>
                <w:rFonts w:ascii="Times New Roman" w:hAnsi="Times New Roman" w:cs="Times New Roman"/>
                <w:color w:val="000000"/>
                <w:sz w:val="28"/>
                <w:szCs w:val="28"/>
              </w:rPr>
              <w:softHyphen/>
              <w:t>ного с чрезмерным пережатием ар</w:t>
            </w:r>
            <w:r w:rsidRPr="00C57FE6">
              <w:rPr>
                <w:rFonts w:ascii="Times New Roman" w:hAnsi="Times New Roman" w:cs="Times New Roman"/>
                <w:color w:val="000000"/>
                <w:sz w:val="28"/>
                <w:szCs w:val="28"/>
              </w:rPr>
              <w:softHyphen/>
              <w:t>терии.   Обеспечение   достоверного результата.</w:t>
            </w:r>
          </w:p>
        </w:tc>
      </w:tr>
      <w:tr w:rsidR="00C57FE6" w:rsidRPr="00C57FE6" w:rsidTr="0089120B">
        <w:trPr>
          <w:trHeight w:val="104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13. Повернуть вентиль влево и начать выпускать воздух из ман</w:t>
            </w:r>
            <w:r w:rsidRPr="00C57FE6">
              <w:rPr>
                <w:rFonts w:ascii="Times New Roman" w:hAnsi="Times New Roman" w:cs="Times New Roman"/>
                <w:color w:val="000000"/>
                <w:sz w:val="28"/>
                <w:szCs w:val="28"/>
              </w:rPr>
              <w:softHyphen/>
              <w:t>жеты со скоростью 2-</w:t>
            </w:r>
            <w:smartTag w:uri="urn:schemas-microsoft-com:office:smarttags" w:element="metricconverter">
              <w:smartTagPr>
                <w:attr w:name="ProductID" w:val="3 мм"/>
              </w:smartTagPr>
              <w:r w:rsidRPr="00C57FE6">
                <w:rPr>
                  <w:rFonts w:ascii="Times New Roman" w:hAnsi="Times New Roman" w:cs="Times New Roman"/>
                  <w:color w:val="000000"/>
                  <w:sz w:val="28"/>
                  <w:szCs w:val="28"/>
                </w:rPr>
                <w:t>3 мм</w:t>
              </w:r>
            </w:smartTag>
            <w:r w:rsidRPr="00C57FE6">
              <w:rPr>
                <w:rFonts w:ascii="Times New Roman" w:hAnsi="Times New Roman" w:cs="Times New Roman"/>
                <w:color w:val="000000"/>
                <w:sz w:val="28"/>
                <w:szCs w:val="28"/>
              </w:rPr>
              <w:t xml:space="preserve">. </w:t>
            </w:r>
            <w:proofErr w:type="spellStart"/>
            <w:r w:rsidRPr="00C57FE6">
              <w:rPr>
                <w:rFonts w:ascii="Times New Roman" w:hAnsi="Times New Roman" w:cs="Times New Roman"/>
                <w:color w:val="000000"/>
                <w:sz w:val="28"/>
                <w:szCs w:val="28"/>
              </w:rPr>
              <w:t>рт.ст</w:t>
            </w:r>
            <w:proofErr w:type="spellEnd"/>
            <w:r w:rsidRPr="00C57FE6">
              <w:rPr>
                <w:rFonts w:ascii="Times New Roman" w:hAnsi="Times New Roman" w:cs="Times New Roman"/>
                <w:color w:val="000000"/>
                <w:sz w:val="28"/>
                <w:szCs w:val="28"/>
              </w:rPr>
              <w:t>. в сек, сохраняя положение фо</w:t>
            </w:r>
            <w:r w:rsidRPr="00C57FE6">
              <w:rPr>
                <w:rFonts w:ascii="Times New Roman" w:hAnsi="Times New Roman" w:cs="Times New Roman"/>
                <w:color w:val="000000"/>
                <w:sz w:val="28"/>
                <w:szCs w:val="28"/>
              </w:rPr>
              <w:softHyphen/>
              <w:t>нендоскопа. Одновременно выслушивать тоны на плечевой арте</w:t>
            </w:r>
            <w:r w:rsidRPr="00C57FE6">
              <w:rPr>
                <w:rFonts w:ascii="Times New Roman" w:hAnsi="Times New Roman" w:cs="Times New Roman"/>
                <w:color w:val="000000"/>
                <w:sz w:val="28"/>
                <w:szCs w:val="28"/>
              </w:rPr>
              <w:softHyphen/>
              <w:t>рии и следить за показателями шкалы манометра.</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достоверности резуль</w:t>
            </w:r>
            <w:r w:rsidRPr="00C57FE6">
              <w:rPr>
                <w:rFonts w:ascii="Times New Roman" w:hAnsi="Times New Roman" w:cs="Times New Roman"/>
                <w:color w:val="000000"/>
                <w:sz w:val="28"/>
                <w:szCs w:val="28"/>
              </w:rPr>
              <w:softHyphen/>
              <w:t>тата.</w:t>
            </w:r>
          </w:p>
        </w:tc>
      </w:tr>
      <w:tr w:rsidR="00C57FE6" w:rsidRPr="00C57FE6" w:rsidTr="0089120B">
        <w:trPr>
          <w:trHeight w:val="1728"/>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14.   При появлении первых звуков (тоны Короткова) «отметить» на шкале манометра цифры и запомнить их - они соответствуют систолическому давлению.</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достоверности резуль</w:t>
            </w:r>
            <w:r w:rsidRPr="00C57FE6">
              <w:rPr>
                <w:rFonts w:ascii="Times New Roman" w:hAnsi="Times New Roman" w:cs="Times New Roman"/>
                <w:color w:val="000000"/>
                <w:sz w:val="28"/>
                <w:szCs w:val="28"/>
              </w:rPr>
              <w:softHyphen/>
              <w:t>тата.</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Цифры систолического давления должны совпадать с показателями манометра, на которых исчезла пульсация при нагнетании воздуха в манжету.</w:t>
            </w:r>
          </w:p>
        </w:tc>
      </w:tr>
      <w:tr w:rsidR="00C57FE6" w:rsidRPr="00C57FE6" w:rsidTr="0089120B">
        <w:trPr>
          <w:trHeight w:val="1262"/>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15. Продолжая выпускать возду</w:t>
            </w:r>
            <w:r w:rsidR="007D328D">
              <w:rPr>
                <w:rFonts w:ascii="Times New Roman" w:hAnsi="Times New Roman" w:cs="Times New Roman"/>
                <w:color w:val="000000"/>
                <w:sz w:val="28"/>
                <w:szCs w:val="28"/>
              </w:rPr>
              <w:t>х, отметить показатели диастоли</w:t>
            </w:r>
            <w:r w:rsidRPr="00C57FE6">
              <w:rPr>
                <w:rFonts w:ascii="Times New Roman" w:hAnsi="Times New Roman" w:cs="Times New Roman"/>
                <w:color w:val="000000"/>
                <w:sz w:val="28"/>
                <w:szCs w:val="28"/>
              </w:rPr>
              <w:t xml:space="preserve">ческого давления, </w:t>
            </w:r>
            <w:r w:rsidRPr="00C57FE6">
              <w:rPr>
                <w:rFonts w:ascii="Times New Roman" w:hAnsi="Times New Roman" w:cs="Times New Roman"/>
                <w:color w:val="000000"/>
                <w:sz w:val="28"/>
                <w:szCs w:val="28"/>
              </w:rPr>
              <w:lastRenderedPageBreak/>
              <w:t>которые соответствуют ослаблению или пол</w:t>
            </w:r>
            <w:r w:rsidRPr="00C57FE6">
              <w:rPr>
                <w:rFonts w:ascii="Times New Roman" w:hAnsi="Times New Roman" w:cs="Times New Roman"/>
                <w:color w:val="000000"/>
                <w:sz w:val="28"/>
                <w:szCs w:val="28"/>
              </w:rPr>
              <w:softHyphen/>
              <w:t>ному исчезновению громких тонов Короткова. Продолжать аускультацию до снижения давления в манжете на 15-</w:t>
            </w:r>
            <w:smartTag w:uri="urn:schemas-microsoft-com:office:smarttags" w:element="metricconverter">
              <w:smartTagPr>
                <w:attr w:name="ProductID" w:val="20 мм"/>
              </w:smartTagPr>
              <w:r w:rsidRPr="00C57FE6">
                <w:rPr>
                  <w:rFonts w:ascii="Times New Roman" w:hAnsi="Times New Roman" w:cs="Times New Roman"/>
                  <w:color w:val="000000"/>
                  <w:sz w:val="28"/>
                  <w:szCs w:val="28"/>
                </w:rPr>
                <w:t xml:space="preserve">20 </w:t>
              </w:r>
              <w:proofErr w:type="spellStart"/>
              <w:r w:rsidRPr="00C57FE6">
                <w:rPr>
                  <w:rFonts w:ascii="Times New Roman" w:hAnsi="Times New Roman" w:cs="Times New Roman"/>
                  <w:color w:val="000000"/>
                  <w:sz w:val="28"/>
                  <w:szCs w:val="28"/>
                </w:rPr>
                <w:t>мм</w:t>
              </w:r>
            </w:smartTag>
            <w:r w:rsidRPr="00C57FE6">
              <w:rPr>
                <w:rFonts w:ascii="Times New Roman" w:hAnsi="Times New Roman" w:cs="Times New Roman"/>
                <w:color w:val="000000"/>
                <w:sz w:val="28"/>
                <w:szCs w:val="28"/>
              </w:rPr>
              <w:t>.рт.ст</w:t>
            </w:r>
            <w:proofErr w:type="spellEnd"/>
            <w:r w:rsidRPr="00C57FE6">
              <w:rPr>
                <w:rFonts w:ascii="Times New Roman" w:hAnsi="Times New Roman" w:cs="Times New Roman"/>
                <w:color w:val="000000"/>
                <w:sz w:val="28"/>
                <w:szCs w:val="28"/>
              </w:rPr>
              <w:t>. столба относительно последнего тона.</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lastRenderedPageBreak/>
              <w:t>Обеспечение достоверности резуль</w:t>
            </w:r>
            <w:r w:rsidRPr="00C57FE6">
              <w:rPr>
                <w:rFonts w:ascii="Times New Roman" w:hAnsi="Times New Roman" w:cs="Times New Roman"/>
                <w:color w:val="000000"/>
                <w:sz w:val="28"/>
                <w:szCs w:val="28"/>
              </w:rPr>
              <w:softHyphen/>
              <w:t>тата.</w:t>
            </w:r>
          </w:p>
        </w:tc>
      </w:tr>
      <w:tr w:rsidR="00C57FE6" w:rsidRPr="00C57FE6" w:rsidTr="0089120B">
        <w:trPr>
          <w:trHeight w:val="1517"/>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lastRenderedPageBreak/>
              <w:t>16. Округлить данные измерения до 0 или 5, зафиксировать ре</w:t>
            </w:r>
            <w:r w:rsidRPr="00C57FE6">
              <w:rPr>
                <w:rFonts w:ascii="Times New Roman" w:hAnsi="Times New Roman" w:cs="Times New Roman"/>
                <w:color w:val="000000"/>
                <w:sz w:val="28"/>
                <w:szCs w:val="28"/>
              </w:rPr>
              <w:softHyphen/>
              <w:t xml:space="preserve">зультат в виде дроби (в числителе — систолическое давление; в знаменателе - диастолическое), например, 120/75 мм </w:t>
            </w:r>
            <w:proofErr w:type="spellStart"/>
            <w:r w:rsidRPr="00C57FE6">
              <w:rPr>
                <w:rFonts w:ascii="Times New Roman" w:hAnsi="Times New Roman" w:cs="Times New Roman"/>
                <w:color w:val="000000"/>
                <w:sz w:val="28"/>
                <w:szCs w:val="28"/>
              </w:rPr>
              <w:t>рт.ст</w:t>
            </w:r>
            <w:proofErr w:type="spellEnd"/>
            <w:r w:rsidRPr="00C57FE6">
              <w:rPr>
                <w:rFonts w:ascii="Times New Roman" w:hAnsi="Times New Roman" w:cs="Times New Roman"/>
                <w:color w:val="000000"/>
                <w:sz w:val="28"/>
                <w:szCs w:val="28"/>
              </w:rPr>
              <w:t>. Выпустить воздух из манжеты полностью. Повторить процедуру измерения артериального давления два-три раза с интервалом в 2-3 минуты. Зафиксировать средние показатели.</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достоверного резуль</w:t>
            </w:r>
            <w:r w:rsidRPr="00C57FE6">
              <w:rPr>
                <w:rFonts w:ascii="Times New Roman" w:hAnsi="Times New Roman" w:cs="Times New Roman"/>
                <w:color w:val="000000"/>
                <w:sz w:val="28"/>
                <w:szCs w:val="28"/>
              </w:rPr>
              <w:softHyphen/>
              <w:t>тата измерения АД.</w:t>
            </w:r>
          </w:p>
        </w:tc>
      </w:tr>
      <w:tr w:rsidR="00C57FE6" w:rsidRPr="00C57FE6" w:rsidTr="0089120B">
        <w:trPr>
          <w:trHeight w:val="80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 xml:space="preserve">17. Сообщить пациенту результат измерения. </w:t>
            </w:r>
            <w:r w:rsidRPr="00C57FE6">
              <w:rPr>
                <w:rFonts w:ascii="Times New Roman" w:hAnsi="Times New Roman" w:cs="Times New Roman"/>
                <w:iCs/>
                <w:color w:val="000000"/>
                <w:sz w:val="28"/>
                <w:szCs w:val="28"/>
              </w:rPr>
              <w:t>Внимание! В интересах пациента не всегда сообщаются досто</w:t>
            </w:r>
            <w:r w:rsidRPr="00C57FE6">
              <w:rPr>
                <w:rFonts w:ascii="Times New Roman" w:hAnsi="Times New Roman" w:cs="Times New Roman"/>
                <w:iCs/>
                <w:color w:val="000000"/>
                <w:sz w:val="28"/>
                <w:szCs w:val="28"/>
              </w:rPr>
              <w:softHyphen/>
              <w:t>верные данные, полученные при исследовании.</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права пациента на ин</w:t>
            </w:r>
            <w:r w:rsidRPr="00C57FE6">
              <w:rPr>
                <w:rFonts w:ascii="Times New Roman" w:hAnsi="Times New Roman" w:cs="Times New Roman"/>
                <w:color w:val="000000"/>
                <w:sz w:val="28"/>
                <w:szCs w:val="28"/>
              </w:rPr>
              <w:softHyphen/>
              <w:t>формацию.</w:t>
            </w:r>
          </w:p>
        </w:tc>
      </w:tr>
      <w:tr w:rsidR="00C57FE6" w:rsidRPr="00C57FE6" w:rsidTr="0089120B">
        <w:trPr>
          <w:trHeight w:val="586"/>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bCs/>
                <w:color w:val="000000"/>
                <w:sz w:val="28"/>
                <w:szCs w:val="28"/>
                <w:lang w:val="en-US"/>
              </w:rPr>
              <w:t>III</w:t>
            </w:r>
            <w:r w:rsidRPr="00C57FE6">
              <w:rPr>
                <w:rFonts w:ascii="Times New Roman" w:hAnsi="Times New Roman" w:cs="Times New Roman"/>
                <w:bCs/>
                <w:color w:val="000000"/>
                <w:sz w:val="28"/>
                <w:szCs w:val="28"/>
              </w:rPr>
              <w:t>. Окончание процедуры:</w:t>
            </w:r>
          </w:p>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18. Обработать мембрану фонендоскопа спиртом.</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инфекционной безо</w:t>
            </w:r>
            <w:r w:rsidRPr="00C57FE6">
              <w:rPr>
                <w:rFonts w:ascii="Times New Roman" w:hAnsi="Times New Roman" w:cs="Times New Roman"/>
                <w:color w:val="000000"/>
                <w:sz w:val="28"/>
                <w:szCs w:val="28"/>
              </w:rPr>
              <w:softHyphen/>
              <w:t>пасности.</w:t>
            </w:r>
          </w:p>
        </w:tc>
      </w:tr>
      <w:tr w:rsidR="00C57FE6" w:rsidRPr="00C57FE6" w:rsidTr="0089120B">
        <w:trPr>
          <w:trHeight w:val="581"/>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19. Вымыть руки (социальный уровень).</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инфекционной безо</w:t>
            </w:r>
            <w:r w:rsidRPr="00C57FE6">
              <w:rPr>
                <w:rFonts w:ascii="Times New Roman" w:hAnsi="Times New Roman" w:cs="Times New Roman"/>
                <w:color w:val="000000"/>
                <w:sz w:val="28"/>
                <w:szCs w:val="28"/>
              </w:rPr>
              <w:softHyphen/>
              <w:t>пасности.</w:t>
            </w:r>
          </w:p>
        </w:tc>
      </w:tr>
      <w:tr w:rsidR="00C57FE6" w:rsidRPr="00C57FE6" w:rsidTr="0089120B">
        <w:trPr>
          <w:trHeight w:val="590"/>
        </w:trPr>
        <w:tc>
          <w:tcPr>
            <w:tcW w:w="558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20. Сделать запись полученных результатов и реакции пациента.</w:t>
            </w:r>
          </w:p>
        </w:tc>
        <w:tc>
          <w:tcPr>
            <w:tcW w:w="4320" w:type="dxa"/>
            <w:tcBorders>
              <w:top w:val="single" w:sz="6" w:space="0" w:color="auto"/>
              <w:left w:val="single" w:sz="6" w:space="0" w:color="auto"/>
              <w:bottom w:val="single" w:sz="6" w:space="0" w:color="auto"/>
              <w:right w:val="single" w:sz="6" w:space="0" w:color="auto"/>
            </w:tcBorders>
            <w:shd w:val="clear" w:color="auto" w:fill="FFFFFF"/>
          </w:tcPr>
          <w:p w:rsidR="00C57FE6" w:rsidRPr="00C57FE6" w:rsidRDefault="00C57FE6" w:rsidP="006145F6">
            <w:pPr>
              <w:shd w:val="clear" w:color="auto" w:fill="FFFFFF"/>
              <w:autoSpaceDE w:val="0"/>
              <w:autoSpaceDN w:val="0"/>
              <w:adjustRightInd w:val="0"/>
              <w:spacing w:line="360" w:lineRule="auto"/>
              <w:jc w:val="both"/>
              <w:rPr>
                <w:rFonts w:ascii="Times New Roman" w:hAnsi="Times New Roman" w:cs="Times New Roman"/>
                <w:sz w:val="28"/>
                <w:szCs w:val="28"/>
              </w:rPr>
            </w:pPr>
            <w:r w:rsidRPr="00C57FE6">
              <w:rPr>
                <w:rFonts w:ascii="Times New Roman" w:hAnsi="Times New Roman" w:cs="Times New Roman"/>
                <w:color w:val="000000"/>
                <w:sz w:val="28"/>
                <w:szCs w:val="28"/>
              </w:rPr>
              <w:t>Обеспечение преемственности на</w:t>
            </w:r>
            <w:r w:rsidRPr="00C57FE6">
              <w:rPr>
                <w:rFonts w:ascii="Times New Roman" w:hAnsi="Times New Roman" w:cs="Times New Roman"/>
                <w:color w:val="000000"/>
                <w:sz w:val="28"/>
                <w:szCs w:val="28"/>
              </w:rPr>
              <w:softHyphen/>
              <w:t>блюдения</w:t>
            </w:r>
          </w:p>
        </w:tc>
      </w:tr>
    </w:tbl>
    <w:p w:rsidR="000A05EB" w:rsidRDefault="000A05EB" w:rsidP="006145F6">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0A05EB">
        <w:rPr>
          <w:rFonts w:ascii="Times New Roman" w:hAnsi="Times New Roman" w:cs="Times New Roman"/>
          <w:color w:val="000000"/>
          <w:sz w:val="28"/>
          <w:szCs w:val="28"/>
        </w:rPr>
        <w:lastRenderedPageBreak/>
        <w:t>При первом визите следует измерять давление на обеих руках. В дальнейшем только на одной, отмечая на какой именно. При выявлении устойчивой значительной асиммет</w:t>
      </w:r>
      <w:r w:rsidRPr="000A05EB">
        <w:rPr>
          <w:rFonts w:ascii="Times New Roman" w:hAnsi="Times New Roman" w:cs="Times New Roman"/>
          <w:color w:val="000000"/>
          <w:sz w:val="28"/>
          <w:szCs w:val="28"/>
        </w:rPr>
        <w:softHyphen/>
        <w:t>рии все последующие измерения проводить на руке с более высокими показателями. В против</w:t>
      </w:r>
      <w:r w:rsidRPr="000A05EB">
        <w:rPr>
          <w:rFonts w:ascii="Times New Roman" w:hAnsi="Times New Roman" w:cs="Times New Roman"/>
          <w:color w:val="000000"/>
          <w:sz w:val="28"/>
          <w:szCs w:val="28"/>
        </w:rPr>
        <w:softHyphen/>
        <w:t>ном случае измерения проводят, как правило, на «нерабочей руке».</w:t>
      </w:r>
    </w:p>
    <w:p w:rsidR="000A05EB" w:rsidRDefault="000A05EB"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6145F6" w:rsidRDefault="006145F6" w:rsidP="000A05EB">
      <w:pPr>
        <w:shd w:val="clear" w:color="auto" w:fill="FFFFFF"/>
        <w:autoSpaceDE w:val="0"/>
        <w:autoSpaceDN w:val="0"/>
        <w:adjustRightInd w:val="0"/>
        <w:spacing w:line="240" w:lineRule="auto"/>
        <w:jc w:val="both"/>
        <w:rPr>
          <w:rFonts w:ascii="Times New Roman" w:hAnsi="Times New Roman" w:cs="Times New Roman"/>
          <w:iCs/>
          <w:color w:val="000000"/>
          <w:sz w:val="28"/>
          <w:szCs w:val="28"/>
        </w:rPr>
      </w:pPr>
    </w:p>
    <w:p w:rsidR="00721545" w:rsidRDefault="00721545" w:rsidP="000D3A79">
      <w:pPr>
        <w:spacing w:line="360" w:lineRule="auto"/>
        <w:rPr>
          <w:rFonts w:ascii="Times New Roman" w:eastAsia="Times New Roman" w:hAnsi="Times New Roman" w:cs="Times New Roman"/>
          <w:b/>
          <w:sz w:val="28"/>
        </w:rPr>
      </w:pPr>
    </w:p>
    <w:p w:rsidR="003C4137" w:rsidRDefault="00D83012" w:rsidP="000D3A79">
      <w:pPr>
        <w:spacing w:line="360" w:lineRule="auto"/>
        <w:jc w:val="center"/>
        <w:rPr>
          <w:rFonts w:ascii="Times New Roman" w:eastAsia="Times New Roman" w:hAnsi="Times New Roman" w:cs="Times New Roman"/>
          <w:b/>
          <w:sz w:val="28"/>
        </w:rPr>
      </w:pPr>
      <w:r w:rsidRPr="00B25C29">
        <w:rPr>
          <w:rFonts w:ascii="Times New Roman" w:eastAsia="Times New Roman" w:hAnsi="Times New Roman" w:cs="Times New Roman"/>
          <w:b/>
          <w:sz w:val="28"/>
        </w:rPr>
        <w:lastRenderedPageBreak/>
        <w:t>ЗАДАНИЯ ДЛЯ КОНТРОЛЯ И САМОКОНТРОЛЯ ЗНАНИЙ</w:t>
      </w:r>
    </w:p>
    <w:p w:rsidR="002B1851" w:rsidRPr="002B1851" w:rsidRDefault="002B1851" w:rsidP="002B1851">
      <w:pPr>
        <w:spacing w:line="360" w:lineRule="auto"/>
        <w:jc w:val="center"/>
        <w:rPr>
          <w:rFonts w:ascii="Times New Roman" w:eastAsia="Times New Roman" w:hAnsi="Times New Roman" w:cs="Times New Roman"/>
          <w:sz w:val="28"/>
        </w:rPr>
      </w:pPr>
      <w:r w:rsidRPr="002B1851">
        <w:rPr>
          <w:rFonts w:ascii="Times New Roman" w:eastAsia="Times New Roman" w:hAnsi="Times New Roman" w:cs="Times New Roman"/>
          <w:sz w:val="28"/>
        </w:rPr>
        <w:t>Блиц – опрос «Вопросы от медсестры»</w:t>
      </w:r>
    </w:p>
    <w:p w:rsidR="002B1851" w:rsidRPr="000D3A79" w:rsidRDefault="00EA5DE7" w:rsidP="002B1851">
      <w:pPr>
        <w:pStyle w:val="a7"/>
        <w:numPr>
          <w:ilvl w:val="0"/>
          <w:numId w:val="60"/>
        </w:numPr>
        <w:spacing w:line="360" w:lineRule="auto"/>
        <w:jc w:val="both"/>
        <w:rPr>
          <w:color w:val="000000" w:themeColor="text1"/>
          <w:sz w:val="28"/>
          <w:szCs w:val="28"/>
        </w:rPr>
      </w:pPr>
      <w:r>
        <w:rPr>
          <w:b/>
          <w:bCs/>
          <w:noProof/>
          <w:color w:val="000000" w:themeColor="text1"/>
          <w:sz w:val="28"/>
          <w:szCs w:val="28"/>
          <w:shd w:val="clear" w:color="auto" w:fill="FFFFFF"/>
          <w:lang w:eastAsia="ru-RU"/>
        </w:rPr>
        <w:drawing>
          <wp:anchor distT="0" distB="0" distL="114300" distR="114300" simplePos="0" relativeHeight="251805696" behindDoc="0" locked="0" layoutInCell="1" allowOverlap="1" wp14:anchorId="32A7A356" wp14:editId="6431ED1C">
            <wp:simplePos x="0" y="0"/>
            <wp:positionH relativeFrom="column">
              <wp:posOffset>-251460</wp:posOffset>
            </wp:positionH>
            <wp:positionV relativeFrom="paragraph">
              <wp:posOffset>139065</wp:posOffset>
            </wp:positionV>
            <wp:extent cx="2476500" cy="184531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6500" cy="1845310"/>
                    </a:xfrm>
                    <a:prstGeom prst="rect">
                      <a:avLst/>
                    </a:prstGeom>
                  </pic:spPr>
                </pic:pic>
              </a:graphicData>
            </a:graphic>
            <wp14:sizeRelH relativeFrom="page">
              <wp14:pctWidth>0</wp14:pctWidth>
            </wp14:sizeRelH>
            <wp14:sizeRelV relativeFrom="page">
              <wp14:pctHeight>0</wp14:pctHeight>
            </wp14:sizeRelV>
          </wp:anchor>
        </w:drawing>
      </w:r>
      <w:r w:rsidR="002B1851" w:rsidRPr="000D3A79">
        <w:rPr>
          <w:color w:val="000000" w:themeColor="text1"/>
          <w:sz w:val="28"/>
          <w:szCs w:val="28"/>
        </w:rPr>
        <w:t xml:space="preserve">Что означает понятие </w:t>
      </w:r>
      <w:proofErr w:type="spellStart"/>
      <w:r w:rsidR="002B1851" w:rsidRPr="000D3A79">
        <w:rPr>
          <w:color w:val="000000" w:themeColor="text1"/>
          <w:sz w:val="28"/>
          <w:szCs w:val="28"/>
        </w:rPr>
        <w:t>брадипноэ</w:t>
      </w:r>
      <w:proofErr w:type="spellEnd"/>
      <w:r w:rsidR="002B1851" w:rsidRPr="000D3A79">
        <w:rPr>
          <w:color w:val="000000" w:themeColor="text1"/>
          <w:sz w:val="28"/>
          <w:szCs w:val="28"/>
        </w:rPr>
        <w:t xml:space="preserve">? </w:t>
      </w:r>
    </w:p>
    <w:p w:rsidR="002B1851" w:rsidRPr="000D3A79" w:rsidRDefault="002B1851" w:rsidP="002B1851">
      <w:pPr>
        <w:pStyle w:val="a7"/>
        <w:numPr>
          <w:ilvl w:val="0"/>
          <w:numId w:val="60"/>
        </w:numPr>
        <w:spacing w:line="360" w:lineRule="auto"/>
        <w:jc w:val="both"/>
        <w:rPr>
          <w:color w:val="000000" w:themeColor="text1"/>
          <w:sz w:val="28"/>
          <w:szCs w:val="28"/>
        </w:rPr>
      </w:pPr>
      <w:r w:rsidRPr="000D3A79">
        <w:rPr>
          <w:color w:val="000000" w:themeColor="text1"/>
          <w:sz w:val="28"/>
          <w:szCs w:val="28"/>
        </w:rPr>
        <w:t>Назовите нормы частоты дыхательных движений?</w:t>
      </w:r>
    </w:p>
    <w:p w:rsidR="002B1851" w:rsidRPr="000D3A79" w:rsidRDefault="002B1851" w:rsidP="002B1851">
      <w:pPr>
        <w:pStyle w:val="a7"/>
        <w:numPr>
          <w:ilvl w:val="0"/>
          <w:numId w:val="60"/>
        </w:numPr>
        <w:spacing w:line="360" w:lineRule="auto"/>
        <w:jc w:val="both"/>
        <w:rPr>
          <w:color w:val="000000" w:themeColor="text1"/>
          <w:sz w:val="28"/>
          <w:szCs w:val="28"/>
        </w:rPr>
      </w:pPr>
      <w:r w:rsidRPr="000D3A79">
        <w:rPr>
          <w:color w:val="000000" w:themeColor="text1"/>
          <w:sz w:val="28"/>
          <w:szCs w:val="28"/>
        </w:rPr>
        <w:t xml:space="preserve">Что означает понятие </w:t>
      </w:r>
      <w:proofErr w:type="spellStart"/>
      <w:r w:rsidRPr="000D3A79">
        <w:rPr>
          <w:color w:val="000000" w:themeColor="text1"/>
          <w:sz w:val="28"/>
          <w:szCs w:val="28"/>
        </w:rPr>
        <w:t>тахипноэ</w:t>
      </w:r>
      <w:proofErr w:type="spellEnd"/>
      <w:r w:rsidRPr="000D3A79">
        <w:rPr>
          <w:color w:val="000000" w:themeColor="text1"/>
          <w:sz w:val="28"/>
          <w:szCs w:val="28"/>
        </w:rPr>
        <w:t>?</w:t>
      </w:r>
    </w:p>
    <w:p w:rsidR="002B1851" w:rsidRPr="000D3A79" w:rsidRDefault="002B1851" w:rsidP="002B1851">
      <w:pPr>
        <w:pStyle w:val="a7"/>
        <w:numPr>
          <w:ilvl w:val="0"/>
          <w:numId w:val="60"/>
        </w:numPr>
        <w:spacing w:line="360" w:lineRule="auto"/>
        <w:jc w:val="both"/>
        <w:rPr>
          <w:color w:val="000000" w:themeColor="text1"/>
          <w:sz w:val="28"/>
          <w:szCs w:val="28"/>
        </w:rPr>
      </w:pPr>
      <w:r w:rsidRPr="000D3A79">
        <w:rPr>
          <w:color w:val="000000" w:themeColor="text1"/>
          <w:sz w:val="28"/>
          <w:szCs w:val="28"/>
        </w:rPr>
        <w:t>Назовите, какой тип патологического дыхания изображен на рисунке. Обоснуйте ответ?</w:t>
      </w:r>
    </w:p>
    <w:p w:rsidR="002B1851" w:rsidRPr="002B1851" w:rsidRDefault="002B1851" w:rsidP="002B1851">
      <w:pPr>
        <w:pStyle w:val="a7"/>
        <w:spacing w:line="360" w:lineRule="auto"/>
        <w:ind w:left="720"/>
        <w:jc w:val="both"/>
        <w:rPr>
          <w:color w:val="000000" w:themeColor="text1"/>
          <w:sz w:val="28"/>
          <w:szCs w:val="28"/>
        </w:rPr>
      </w:pPr>
      <w:r w:rsidRPr="000D3A79">
        <w:rPr>
          <w:noProof/>
          <w:color w:val="000000" w:themeColor="text1"/>
          <w:sz w:val="28"/>
          <w:szCs w:val="28"/>
          <w:lang w:eastAsia="ru-RU"/>
        </w:rPr>
        <w:drawing>
          <wp:inline distT="0" distB="0" distL="0" distR="0" wp14:anchorId="382A468A" wp14:editId="48E0EAF5">
            <wp:extent cx="3747052" cy="109330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72_html_m3630f97b.png"/>
                    <pic:cNvPicPr/>
                  </pic:nvPicPr>
                  <pic:blipFill rotWithShape="1">
                    <a:blip r:embed="rId46">
                      <a:extLst>
                        <a:ext uri="{28A0092B-C50C-407E-A947-70E740481C1C}">
                          <a14:useLocalDpi xmlns:a14="http://schemas.microsoft.com/office/drawing/2010/main" val="0"/>
                        </a:ext>
                      </a:extLst>
                    </a:blip>
                    <a:srcRect t="14063" r="6808"/>
                    <a:stretch/>
                  </pic:blipFill>
                  <pic:spPr bwMode="auto">
                    <a:xfrm>
                      <a:off x="0" y="0"/>
                      <a:ext cx="3762777" cy="1097893"/>
                    </a:xfrm>
                    <a:prstGeom prst="rect">
                      <a:avLst/>
                    </a:prstGeom>
                    <a:ln>
                      <a:noFill/>
                    </a:ln>
                    <a:extLst>
                      <a:ext uri="{53640926-AAD7-44D8-BBD7-CCE9431645EC}">
                        <a14:shadowObscured xmlns:a14="http://schemas.microsoft.com/office/drawing/2010/main"/>
                      </a:ext>
                    </a:extLst>
                  </pic:spPr>
                </pic:pic>
              </a:graphicData>
            </a:graphic>
          </wp:inline>
        </w:drawing>
      </w:r>
    </w:p>
    <w:p w:rsidR="002B1851" w:rsidRPr="000D3A79" w:rsidRDefault="002B1851" w:rsidP="002B1851">
      <w:pPr>
        <w:pStyle w:val="a7"/>
        <w:numPr>
          <w:ilvl w:val="0"/>
          <w:numId w:val="60"/>
        </w:numPr>
        <w:spacing w:line="360" w:lineRule="auto"/>
        <w:jc w:val="both"/>
        <w:rPr>
          <w:color w:val="000000" w:themeColor="text1"/>
          <w:sz w:val="28"/>
          <w:szCs w:val="28"/>
        </w:rPr>
      </w:pPr>
      <w:r w:rsidRPr="000D3A79">
        <w:rPr>
          <w:color w:val="000000" w:themeColor="text1"/>
          <w:sz w:val="28"/>
          <w:szCs w:val="28"/>
        </w:rPr>
        <w:t>Назовите физиологические типы дыхания?</w:t>
      </w:r>
    </w:p>
    <w:p w:rsidR="002B1851" w:rsidRPr="000D3A79" w:rsidRDefault="002B1851" w:rsidP="002B1851">
      <w:pPr>
        <w:pStyle w:val="a7"/>
        <w:numPr>
          <w:ilvl w:val="0"/>
          <w:numId w:val="60"/>
        </w:numPr>
        <w:spacing w:line="360" w:lineRule="auto"/>
        <w:jc w:val="both"/>
        <w:rPr>
          <w:color w:val="000000" w:themeColor="text1"/>
          <w:sz w:val="28"/>
          <w:szCs w:val="28"/>
        </w:rPr>
      </w:pPr>
      <w:r w:rsidRPr="000D3A79">
        <w:rPr>
          <w:color w:val="000000" w:themeColor="text1"/>
          <w:sz w:val="28"/>
          <w:szCs w:val="28"/>
        </w:rPr>
        <w:t>Назовите, какой тип патологического дыхания изображен на рисунке. Обоснуйте ответ?</w:t>
      </w:r>
    </w:p>
    <w:p w:rsidR="002B1851" w:rsidRPr="000D3A79" w:rsidRDefault="002B1851" w:rsidP="002B1851">
      <w:pPr>
        <w:pStyle w:val="a7"/>
        <w:spacing w:line="360" w:lineRule="auto"/>
        <w:ind w:left="720"/>
        <w:jc w:val="both"/>
        <w:rPr>
          <w:color w:val="000000" w:themeColor="text1"/>
          <w:sz w:val="28"/>
          <w:szCs w:val="28"/>
        </w:rPr>
      </w:pPr>
      <w:r w:rsidRPr="000D3A79">
        <w:rPr>
          <w:noProof/>
          <w:color w:val="000000" w:themeColor="text1"/>
          <w:sz w:val="28"/>
          <w:szCs w:val="28"/>
          <w:lang w:eastAsia="ru-RU"/>
        </w:rPr>
        <w:drawing>
          <wp:inline distT="0" distB="0" distL="0" distR="0" wp14:anchorId="45972A25" wp14:editId="533895BF">
            <wp:extent cx="2400300" cy="1028700"/>
            <wp:effectExtent l="0" t="0" r="0" b="0"/>
            <wp:docPr id="21504" name="Рисунок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0.png"/>
                    <pic:cNvPicPr/>
                  </pic:nvPicPr>
                  <pic:blipFill rotWithShape="1">
                    <a:blip r:embed="rId47">
                      <a:extLst>
                        <a:ext uri="{28A0092B-C50C-407E-A947-70E740481C1C}">
                          <a14:useLocalDpi xmlns:a14="http://schemas.microsoft.com/office/drawing/2010/main" val="0"/>
                        </a:ext>
                      </a:extLst>
                    </a:blip>
                    <a:srcRect b="17557"/>
                    <a:stretch/>
                  </pic:blipFill>
                  <pic:spPr bwMode="auto">
                    <a:xfrm>
                      <a:off x="0" y="0"/>
                      <a:ext cx="2400000" cy="1028571"/>
                    </a:xfrm>
                    <a:prstGeom prst="rect">
                      <a:avLst/>
                    </a:prstGeom>
                    <a:ln>
                      <a:noFill/>
                    </a:ln>
                    <a:extLst>
                      <a:ext uri="{53640926-AAD7-44D8-BBD7-CCE9431645EC}">
                        <a14:shadowObscured xmlns:a14="http://schemas.microsoft.com/office/drawing/2010/main"/>
                      </a:ext>
                    </a:extLst>
                  </pic:spPr>
                </pic:pic>
              </a:graphicData>
            </a:graphic>
          </wp:inline>
        </w:drawing>
      </w:r>
    </w:p>
    <w:p w:rsidR="002B1851" w:rsidRPr="000D3A79" w:rsidRDefault="002B1851" w:rsidP="002B1851">
      <w:pPr>
        <w:pStyle w:val="a7"/>
        <w:numPr>
          <w:ilvl w:val="0"/>
          <w:numId w:val="60"/>
        </w:numPr>
        <w:spacing w:line="360" w:lineRule="auto"/>
        <w:jc w:val="both"/>
        <w:rPr>
          <w:color w:val="000000" w:themeColor="text1"/>
          <w:sz w:val="28"/>
          <w:szCs w:val="28"/>
        </w:rPr>
      </w:pPr>
      <w:r w:rsidRPr="000D3A79">
        <w:rPr>
          <w:color w:val="000000" w:themeColor="text1"/>
          <w:sz w:val="28"/>
          <w:szCs w:val="28"/>
        </w:rPr>
        <w:t>Назовите прибор для измерения жизненной емкости легких?</w:t>
      </w:r>
    </w:p>
    <w:p w:rsidR="002B1851" w:rsidRPr="000D3A79" w:rsidRDefault="002B1851" w:rsidP="002B1851">
      <w:pPr>
        <w:pStyle w:val="a7"/>
        <w:numPr>
          <w:ilvl w:val="0"/>
          <w:numId w:val="60"/>
        </w:numPr>
        <w:spacing w:line="360" w:lineRule="auto"/>
        <w:jc w:val="both"/>
        <w:rPr>
          <w:color w:val="000000" w:themeColor="text1"/>
          <w:sz w:val="28"/>
          <w:szCs w:val="28"/>
        </w:rPr>
      </w:pPr>
      <w:r w:rsidRPr="000D3A79">
        <w:rPr>
          <w:color w:val="000000" w:themeColor="text1"/>
          <w:sz w:val="28"/>
          <w:szCs w:val="28"/>
        </w:rPr>
        <w:t>Назовите основные характеристики дыхания?</w:t>
      </w:r>
    </w:p>
    <w:p w:rsidR="002B1851" w:rsidRPr="000D3A79" w:rsidRDefault="002B1851" w:rsidP="002B1851">
      <w:pPr>
        <w:pStyle w:val="a7"/>
        <w:numPr>
          <w:ilvl w:val="0"/>
          <w:numId w:val="60"/>
        </w:numPr>
        <w:spacing w:line="360" w:lineRule="auto"/>
        <w:jc w:val="both"/>
        <w:rPr>
          <w:color w:val="000000" w:themeColor="text1"/>
          <w:sz w:val="28"/>
          <w:szCs w:val="28"/>
        </w:rPr>
      </w:pPr>
      <w:r w:rsidRPr="000D3A79">
        <w:rPr>
          <w:color w:val="000000" w:themeColor="text1"/>
          <w:sz w:val="28"/>
          <w:szCs w:val="28"/>
        </w:rPr>
        <w:t>Дайте определение инспираторной и экспираторной одышки?</w:t>
      </w:r>
    </w:p>
    <w:p w:rsidR="002B1851" w:rsidRDefault="002B1851" w:rsidP="000D3A79">
      <w:pPr>
        <w:spacing w:line="360" w:lineRule="auto"/>
        <w:jc w:val="center"/>
        <w:rPr>
          <w:rFonts w:ascii="Times New Roman" w:eastAsia="Times New Roman" w:hAnsi="Times New Roman" w:cs="Times New Roman"/>
          <w:bCs/>
          <w:color w:val="000000"/>
          <w:sz w:val="28"/>
          <w:szCs w:val="28"/>
        </w:rPr>
      </w:pPr>
    </w:p>
    <w:p w:rsidR="002B1851" w:rsidRDefault="002B1851" w:rsidP="000D3A79">
      <w:pPr>
        <w:spacing w:line="360" w:lineRule="auto"/>
        <w:jc w:val="center"/>
        <w:rPr>
          <w:rFonts w:ascii="Times New Roman" w:eastAsia="Times New Roman" w:hAnsi="Times New Roman" w:cs="Times New Roman"/>
          <w:bCs/>
          <w:color w:val="000000"/>
          <w:sz w:val="28"/>
          <w:szCs w:val="28"/>
        </w:rPr>
      </w:pPr>
    </w:p>
    <w:p w:rsidR="002B1851" w:rsidRDefault="002B1851" w:rsidP="000D3A79">
      <w:pPr>
        <w:spacing w:line="360" w:lineRule="auto"/>
        <w:jc w:val="center"/>
        <w:rPr>
          <w:rFonts w:ascii="Times New Roman" w:eastAsia="Times New Roman" w:hAnsi="Times New Roman" w:cs="Times New Roman"/>
          <w:bCs/>
          <w:color w:val="000000"/>
          <w:sz w:val="28"/>
          <w:szCs w:val="28"/>
        </w:rPr>
      </w:pPr>
    </w:p>
    <w:p w:rsidR="002B1851" w:rsidRDefault="002B1851" w:rsidP="000D3A79">
      <w:pPr>
        <w:spacing w:line="360" w:lineRule="auto"/>
        <w:jc w:val="center"/>
        <w:rPr>
          <w:rFonts w:ascii="Times New Roman" w:eastAsia="Times New Roman" w:hAnsi="Times New Roman" w:cs="Times New Roman"/>
          <w:bCs/>
          <w:color w:val="000000"/>
          <w:sz w:val="28"/>
          <w:szCs w:val="28"/>
        </w:rPr>
      </w:pPr>
    </w:p>
    <w:p w:rsidR="002B1851" w:rsidRDefault="002B1851" w:rsidP="000D3A79">
      <w:pPr>
        <w:spacing w:line="360" w:lineRule="auto"/>
        <w:jc w:val="center"/>
        <w:rPr>
          <w:rFonts w:ascii="Times New Roman" w:eastAsia="Times New Roman" w:hAnsi="Times New Roman" w:cs="Times New Roman"/>
          <w:bCs/>
          <w:color w:val="000000"/>
          <w:sz w:val="28"/>
          <w:szCs w:val="28"/>
        </w:rPr>
      </w:pPr>
    </w:p>
    <w:p w:rsidR="00CA06DB" w:rsidRDefault="002B1851" w:rsidP="00CA06DB">
      <w:pPr>
        <w:spacing w:line="36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Викторина «Колесо проверки знаний»</w:t>
      </w:r>
    </w:p>
    <w:p w:rsidR="002B1851" w:rsidRDefault="00CA06DB" w:rsidP="00FA0A0E">
      <w:pPr>
        <w:pStyle w:val="a5"/>
        <w:numPr>
          <w:ilvl w:val="0"/>
          <w:numId w:val="84"/>
        </w:numPr>
        <w:spacing w:line="360" w:lineRule="auto"/>
        <w:ind w:left="340"/>
        <w:jc w:val="both"/>
        <w:rPr>
          <w:rFonts w:eastAsia="Times New Roman"/>
          <w:bCs/>
          <w:color w:val="000000"/>
          <w:sz w:val="28"/>
          <w:szCs w:val="28"/>
        </w:rPr>
      </w:pPr>
      <w:r w:rsidRPr="005500BF">
        <w:rPr>
          <w:b/>
          <w:bCs/>
          <w:noProof/>
          <w:sz w:val="28"/>
          <w:szCs w:val="28"/>
          <w:shd w:val="clear" w:color="auto" w:fill="FFFFFF"/>
        </w:rPr>
        <w:drawing>
          <wp:anchor distT="0" distB="0" distL="114300" distR="114300" simplePos="0" relativeHeight="251794432" behindDoc="0" locked="0" layoutInCell="1" allowOverlap="1" wp14:anchorId="56EFF44F" wp14:editId="4E7C542A">
            <wp:simplePos x="0" y="0"/>
            <wp:positionH relativeFrom="column">
              <wp:posOffset>-173355</wp:posOffset>
            </wp:positionH>
            <wp:positionV relativeFrom="paragraph">
              <wp:posOffset>107950</wp:posOffset>
            </wp:positionV>
            <wp:extent cx="1609725" cy="1487805"/>
            <wp:effectExtent l="0" t="0" r="0" b="0"/>
            <wp:wrapSquare wrapText="bothSides"/>
            <wp:docPr id="21526" name="Рисунок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rotWithShape="1">
                    <a:blip r:embed="rId48" cstate="print">
                      <a:extLst>
                        <a:ext uri="{28A0092B-C50C-407E-A947-70E740481C1C}">
                          <a14:useLocalDpi xmlns:a14="http://schemas.microsoft.com/office/drawing/2010/main" val="0"/>
                        </a:ext>
                      </a:extLst>
                    </a:blip>
                    <a:srcRect t="-1" r="9764" b="-99"/>
                    <a:stretch/>
                  </pic:blipFill>
                  <pic:spPr bwMode="auto">
                    <a:xfrm>
                      <a:off x="0" y="0"/>
                      <a:ext cx="1609725" cy="148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851">
        <w:rPr>
          <w:rFonts w:eastAsia="Times New Roman"/>
          <w:bCs/>
          <w:color w:val="000000"/>
          <w:sz w:val="28"/>
          <w:szCs w:val="28"/>
        </w:rPr>
        <w:t>Д</w:t>
      </w:r>
      <w:r w:rsidR="002B1851" w:rsidRPr="002B1851">
        <w:rPr>
          <w:rFonts w:eastAsia="Times New Roman"/>
          <w:bCs/>
          <w:color w:val="000000"/>
          <w:sz w:val="28"/>
          <w:szCs w:val="28"/>
        </w:rPr>
        <w:t>айте определение артериальному пульсу?</w:t>
      </w:r>
    </w:p>
    <w:p w:rsidR="00A1091E" w:rsidRPr="00A1091E" w:rsidRDefault="00A1091E" w:rsidP="00FA0A0E">
      <w:pPr>
        <w:pStyle w:val="a5"/>
        <w:numPr>
          <w:ilvl w:val="0"/>
          <w:numId w:val="84"/>
        </w:numPr>
        <w:spacing w:line="360" w:lineRule="auto"/>
        <w:ind w:left="340"/>
        <w:jc w:val="both"/>
        <w:rPr>
          <w:rFonts w:eastAsia="Times New Roman"/>
          <w:bCs/>
          <w:color w:val="000000"/>
          <w:sz w:val="28"/>
          <w:szCs w:val="28"/>
        </w:rPr>
      </w:pPr>
      <w:r>
        <w:rPr>
          <w:rFonts w:eastAsia="Times New Roman"/>
          <w:bCs/>
          <w:color w:val="000000"/>
          <w:sz w:val="28"/>
          <w:szCs w:val="28"/>
        </w:rPr>
        <w:t>Н</w:t>
      </w:r>
      <w:r w:rsidRPr="00A1091E">
        <w:rPr>
          <w:rFonts w:eastAsia="Times New Roman"/>
          <w:bCs/>
          <w:color w:val="000000"/>
          <w:sz w:val="28"/>
          <w:szCs w:val="28"/>
        </w:rPr>
        <w:t>азовите свойства пульса?</w:t>
      </w:r>
    </w:p>
    <w:p w:rsidR="00A1091E" w:rsidRDefault="00A1091E" w:rsidP="00FA0A0E">
      <w:pPr>
        <w:pStyle w:val="a5"/>
        <w:numPr>
          <w:ilvl w:val="0"/>
          <w:numId w:val="84"/>
        </w:numPr>
        <w:spacing w:line="360" w:lineRule="auto"/>
        <w:ind w:left="340"/>
        <w:jc w:val="both"/>
        <w:rPr>
          <w:rFonts w:eastAsia="Times New Roman"/>
          <w:bCs/>
          <w:color w:val="000000"/>
          <w:sz w:val="28"/>
          <w:szCs w:val="28"/>
        </w:rPr>
      </w:pPr>
      <w:r w:rsidRPr="00A1091E">
        <w:rPr>
          <w:rFonts w:eastAsia="Times New Roman"/>
          <w:bCs/>
          <w:noProof/>
          <w:color w:val="000000"/>
          <w:sz w:val="28"/>
          <w:szCs w:val="28"/>
        </w:rPr>
        <w:drawing>
          <wp:anchor distT="0" distB="0" distL="114300" distR="114300" simplePos="0" relativeHeight="251791360" behindDoc="1" locked="0" layoutInCell="1" allowOverlap="1" wp14:anchorId="25476536" wp14:editId="3F0291AC">
            <wp:simplePos x="0" y="0"/>
            <wp:positionH relativeFrom="column">
              <wp:posOffset>205105</wp:posOffset>
            </wp:positionH>
            <wp:positionV relativeFrom="paragraph">
              <wp:posOffset>299720</wp:posOffset>
            </wp:positionV>
            <wp:extent cx="885825" cy="1181100"/>
            <wp:effectExtent l="0" t="0" r="0" b="0"/>
            <wp:wrapTight wrapText="bothSides">
              <wp:wrapPolygon edited="0">
                <wp:start x="0" y="0"/>
                <wp:lineTo x="0" y="21252"/>
                <wp:lineTo x="21368" y="21252"/>
                <wp:lineTo x="21368" y="0"/>
                <wp:lineTo x="0" y="0"/>
              </wp:wrapPolygon>
            </wp:wrapTight>
            <wp:docPr id="215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5825" cy="11811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Cs/>
          <w:color w:val="000000"/>
          <w:sz w:val="28"/>
          <w:szCs w:val="28"/>
        </w:rPr>
        <w:t>Н</w:t>
      </w:r>
      <w:r w:rsidRPr="00A1091E">
        <w:rPr>
          <w:rFonts w:eastAsia="Times New Roman"/>
          <w:bCs/>
          <w:color w:val="000000"/>
          <w:sz w:val="28"/>
          <w:szCs w:val="28"/>
        </w:rPr>
        <w:t>айдите ошибку, при проведении</w:t>
      </w:r>
      <w:r>
        <w:rPr>
          <w:rFonts w:eastAsia="Times New Roman"/>
          <w:bCs/>
          <w:color w:val="000000"/>
          <w:sz w:val="28"/>
          <w:szCs w:val="28"/>
        </w:rPr>
        <w:t xml:space="preserve"> </w:t>
      </w:r>
      <w:r w:rsidRPr="00A1091E">
        <w:rPr>
          <w:rFonts w:eastAsia="Times New Roman"/>
          <w:bCs/>
          <w:color w:val="000000"/>
          <w:sz w:val="28"/>
          <w:szCs w:val="28"/>
        </w:rPr>
        <w:t>исследования пульса?</w:t>
      </w:r>
    </w:p>
    <w:p w:rsidR="00A1091E" w:rsidRPr="00A1091E" w:rsidRDefault="00A1091E" w:rsidP="00A1091E">
      <w:pPr>
        <w:pStyle w:val="a5"/>
        <w:spacing w:line="360" w:lineRule="auto"/>
        <w:ind w:left="340"/>
        <w:jc w:val="both"/>
        <w:rPr>
          <w:rFonts w:eastAsia="Times New Roman"/>
          <w:bCs/>
          <w:color w:val="000000"/>
          <w:sz w:val="28"/>
          <w:szCs w:val="28"/>
        </w:rPr>
      </w:pPr>
    </w:p>
    <w:p w:rsidR="00A1091E" w:rsidRPr="002B1851" w:rsidRDefault="00A1091E" w:rsidP="00A1091E">
      <w:pPr>
        <w:pStyle w:val="a5"/>
        <w:spacing w:line="360" w:lineRule="auto"/>
        <w:ind w:left="340"/>
        <w:rPr>
          <w:rFonts w:eastAsia="Times New Roman"/>
          <w:bCs/>
          <w:color w:val="000000"/>
          <w:sz w:val="28"/>
          <w:szCs w:val="28"/>
        </w:rPr>
      </w:pPr>
    </w:p>
    <w:p w:rsidR="002B1851" w:rsidRPr="002B1851" w:rsidRDefault="002B1851" w:rsidP="00A1091E">
      <w:pPr>
        <w:pStyle w:val="a5"/>
        <w:spacing w:line="360" w:lineRule="auto"/>
        <w:ind w:left="340"/>
        <w:jc w:val="both"/>
        <w:rPr>
          <w:rFonts w:eastAsia="Times New Roman"/>
          <w:bCs/>
          <w:color w:val="000000"/>
          <w:sz w:val="28"/>
          <w:szCs w:val="28"/>
        </w:rPr>
      </w:pPr>
    </w:p>
    <w:p w:rsidR="00A1091E" w:rsidRDefault="00A1091E" w:rsidP="00A1091E">
      <w:pPr>
        <w:spacing w:line="360" w:lineRule="auto"/>
        <w:jc w:val="both"/>
        <w:rPr>
          <w:rFonts w:ascii="Times New Roman" w:eastAsia="Times New Roman" w:hAnsi="Times New Roman" w:cs="Times New Roman"/>
          <w:bCs/>
          <w:color w:val="000000"/>
          <w:sz w:val="28"/>
          <w:szCs w:val="28"/>
        </w:rPr>
      </w:pPr>
    </w:p>
    <w:p w:rsidR="00A1091E" w:rsidRPr="00A1091E" w:rsidRDefault="00A1091E" w:rsidP="00FA0A0E">
      <w:pPr>
        <w:pStyle w:val="a5"/>
        <w:numPr>
          <w:ilvl w:val="0"/>
          <w:numId w:val="84"/>
        </w:numPr>
        <w:spacing w:line="360" w:lineRule="auto"/>
        <w:ind w:left="360"/>
        <w:jc w:val="both"/>
        <w:rPr>
          <w:bCs/>
          <w:color w:val="000000"/>
          <w:sz w:val="28"/>
          <w:szCs w:val="28"/>
          <w:lang w:eastAsia="en-US"/>
        </w:rPr>
      </w:pPr>
      <w:r w:rsidRPr="00A1091E">
        <w:rPr>
          <w:rFonts w:eastAsia="Times New Roman"/>
          <w:bCs/>
          <w:color w:val="000000"/>
          <w:sz w:val="28"/>
          <w:szCs w:val="28"/>
        </w:rPr>
        <w:t>Найдите  ошибки в действиях медсестры?</w:t>
      </w:r>
    </w:p>
    <w:p w:rsidR="002B1851" w:rsidRPr="00A1091E" w:rsidRDefault="00A1091E" w:rsidP="00A1091E">
      <w:pPr>
        <w:spacing w:line="360" w:lineRule="auto"/>
        <w:ind w:left="340"/>
        <w:jc w:val="both"/>
        <w:rPr>
          <w:rFonts w:ascii="Times New Roman" w:eastAsia="Times New Roman" w:hAnsi="Times New Roman" w:cs="Times New Roman"/>
          <w:bCs/>
          <w:color w:val="000000"/>
          <w:sz w:val="28"/>
          <w:szCs w:val="28"/>
        </w:rPr>
      </w:pPr>
      <w:r w:rsidRPr="00A1091E">
        <w:rPr>
          <w:rFonts w:ascii="Times New Roman" w:eastAsia="Times New Roman" w:hAnsi="Times New Roman" w:cs="Times New Roman"/>
          <w:bCs/>
          <w:noProof/>
          <w:color w:val="000000"/>
          <w:sz w:val="28"/>
          <w:szCs w:val="28"/>
          <w:lang w:eastAsia="ru-RU"/>
        </w:rPr>
        <w:drawing>
          <wp:inline distT="0" distB="0" distL="0" distR="0">
            <wp:extent cx="1447800" cy="1085711"/>
            <wp:effectExtent l="0" t="0" r="0" b="0"/>
            <wp:docPr id="215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7800" cy="1085711"/>
                    </a:xfrm>
                    <a:prstGeom prst="rect">
                      <a:avLst/>
                    </a:prstGeom>
                  </pic:spPr>
                </pic:pic>
              </a:graphicData>
            </a:graphic>
          </wp:inline>
        </w:drawing>
      </w:r>
    </w:p>
    <w:p w:rsidR="00A1091E" w:rsidRPr="00A1091E" w:rsidRDefault="00A1091E" w:rsidP="00FA0A0E">
      <w:pPr>
        <w:pStyle w:val="a5"/>
        <w:numPr>
          <w:ilvl w:val="0"/>
          <w:numId w:val="84"/>
        </w:numPr>
        <w:spacing w:line="360" w:lineRule="auto"/>
        <w:ind w:left="360"/>
        <w:jc w:val="both"/>
        <w:rPr>
          <w:rFonts w:eastAsia="Times New Roman"/>
          <w:bCs/>
          <w:color w:val="000000"/>
          <w:sz w:val="28"/>
          <w:szCs w:val="28"/>
        </w:rPr>
      </w:pPr>
      <w:r>
        <w:rPr>
          <w:rFonts w:eastAsia="Times New Roman"/>
          <w:bCs/>
          <w:color w:val="000000"/>
          <w:sz w:val="28"/>
          <w:szCs w:val="28"/>
        </w:rPr>
        <w:t>Д</w:t>
      </w:r>
      <w:r w:rsidRPr="00A1091E">
        <w:rPr>
          <w:rFonts w:eastAsia="Times New Roman"/>
          <w:bCs/>
          <w:color w:val="000000"/>
          <w:sz w:val="28"/>
          <w:szCs w:val="28"/>
        </w:rPr>
        <w:t>айте определение артериальному давлению?</w:t>
      </w:r>
    </w:p>
    <w:p w:rsidR="00A1091E" w:rsidRPr="00A1091E" w:rsidRDefault="00A1091E" w:rsidP="00FA0A0E">
      <w:pPr>
        <w:pStyle w:val="a5"/>
        <w:numPr>
          <w:ilvl w:val="0"/>
          <w:numId w:val="84"/>
        </w:numPr>
        <w:spacing w:line="360" w:lineRule="auto"/>
        <w:ind w:left="340"/>
        <w:jc w:val="both"/>
        <w:rPr>
          <w:rFonts w:eastAsia="Times New Roman"/>
          <w:bCs/>
          <w:color w:val="000000"/>
          <w:sz w:val="28"/>
          <w:szCs w:val="28"/>
        </w:rPr>
      </w:pPr>
      <w:r>
        <w:rPr>
          <w:rFonts w:eastAsia="Times New Roman"/>
          <w:bCs/>
          <w:color w:val="000000"/>
          <w:sz w:val="28"/>
          <w:szCs w:val="28"/>
        </w:rPr>
        <w:t>Н</w:t>
      </w:r>
      <w:r w:rsidRPr="00A1091E">
        <w:rPr>
          <w:rFonts w:eastAsia="Times New Roman"/>
          <w:bCs/>
          <w:color w:val="000000"/>
          <w:sz w:val="28"/>
          <w:szCs w:val="28"/>
        </w:rPr>
        <w:t>азовите виды и нормы артериального давления?</w:t>
      </w:r>
    </w:p>
    <w:p w:rsidR="002B1851" w:rsidRPr="00A1091E" w:rsidRDefault="00A1091E" w:rsidP="00FA0A0E">
      <w:pPr>
        <w:pStyle w:val="a5"/>
        <w:numPr>
          <w:ilvl w:val="0"/>
          <w:numId w:val="84"/>
        </w:numPr>
        <w:spacing w:line="360" w:lineRule="auto"/>
        <w:ind w:left="340"/>
        <w:jc w:val="both"/>
        <w:rPr>
          <w:rFonts w:eastAsia="Times New Roman"/>
          <w:bCs/>
          <w:color w:val="000000"/>
          <w:sz w:val="28"/>
          <w:szCs w:val="28"/>
        </w:rPr>
      </w:pPr>
      <w:r>
        <w:rPr>
          <w:rFonts w:eastAsia="Times New Roman"/>
          <w:bCs/>
          <w:color w:val="000000"/>
          <w:sz w:val="28"/>
          <w:szCs w:val="28"/>
        </w:rPr>
        <w:t>Пациент К</w:t>
      </w:r>
      <w:r w:rsidRPr="00A1091E">
        <w:rPr>
          <w:rFonts w:eastAsia="Times New Roman"/>
          <w:bCs/>
          <w:color w:val="000000"/>
          <w:sz w:val="28"/>
          <w:szCs w:val="28"/>
        </w:rPr>
        <w:t>., 45 лет на приеме у врача терапевта проходит процедуру измерения а</w:t>
      </w:r>
      <w:r>
        <w:rPr>
          <w:rFonts w:eastAsia="Times New Roman"/>
          <w:bCs/>
          <w:color w:val="000000"/>
          <w:sz w:val="28"/>
          <w:szCs w:val="28"/>
        </w:rPr>
        <w:t>ртериального давления впервые.  К</w:t>
      </w:r>
      <w:r w:rsidRPr="00A1091E">
        <w:rPr>
          <w:rFonts w:eastAsia="Times New Roman"/>
          <w:bCs/>
          <w:color w:val="000000"/>
          <w:sz w:val="28"/>
          <w:szCs w:val="28"/>
        </w:rPr>
        <w:t xml:space="preserve">акие правила необходимо соблюдать при измерении артериального давления </w:t>
      </w:r>
      <w:proofErr w:type="gramStart"/>
      <w:r w:rsidRPr="00A1091E">
        <w:rPr>
          <w:rFonts w:eastAsia="Times New Roman"/>
          <w:bCs/>
          <w:color w:val="000000"/>
          <w:sz w:val="28"/>
          <w:szCs w:val="28"/>
        </w:rPr>
        <w:t>для</w:t>
      </w:r>
      <w:proofErr w:type="gramEnd"/>
      <w:r w:rsidRPr="00A1091E">
        <w:rPr>
          <w:rFonts w:eastAsia="Times New Roman"/>
          <w:bCs/>
          <w:color w:val="000000"/>
          <w:sz w:val="28"/>
          <w:szCs w:val="28"/>
        </w:rPr>
        <w:t xml:space="preserve"> данного?</w:t>
      </w:r>
    </w:p>
    <w:p w:rsidR="00A1091E" w:rsidRDefault="00A1091E" w:rsidP="00FA0A0E">
      <w:pPr>
        <w:pStyle w:val="a5"/>
        <w:numPr>
          <w:ilvl w:val="0"/>
          <w:numId w:val="84"/>
        </w:numPr>
        <w:spacing w:line="360" w:lineRule="auto"/>
        <w:ind w:left="340"/>
        <w:jc w:val="both"/>
        <w:rPr>
          <w:rFonts w:eastAsia="Times New Roman"/>
          <w:bCs/>
          <w:color w:val="000000"/>
          <w:sz w:val="28"/>
          <w:szCs w:val="28"/>
        </w:rPr>
      </w:pPr>
      <w:r>
        <w:rPr>
          <w:rFonts w:eastAsia="Times New Roman"/>
          <w:bCs/>
          <w:color w:val="000000"/>
          <w:sz w:val="28"/>
          <w:szCs w:val="28"/>
        </w:rPr>
        <w:t>Пациент А</w:t>
      </w:r>
      <w:r w:rsidRPr="00A1091E">
        <w:rPr>
          <w:rFonts w:eastAsia="Times New Roman"/>
          <w:bCs/>
          <w:color w:val="000000"/>
          <w:sz w:val="28"/>
          <w:szCs w:val="28"/>
        </w:rPr>
        <w:t>., 70 лет находится в отделении неврологии, диагноз гем</w:t>
      </w:r>
      <w:r>
        <w:rPr>
          <w:rFonts w:eastAsia="Times New Roman"/>
          <w:bCs/>
          <w:color w:val="000000"/>
          <w:sz w:val="28"/>
          <w:szCs w:val="28"/>
        </w:rPr>
        <w:t>оррагический инсульт.  П</w:t>
      </w:r>
      <w:r w:rsidRPr="00A1091E">
        <w:rPr>
          <w:rFonts w:eastAsia="Times New Roman"/>
          <w:bCs/>
          <w:color w:val="000000"/>
          <w:sz w:val="28"/>
          <w:szCs w:val="28"/>
        </w:rPr>
        <w:t>арализована левая рука и нога.</w:t>
      </w:r>
      <w:r w:rsidR="00FA0A0E">
        <w:rPr>
          <w:rFonts w:eastAsia="Times New Roman"/>
          <w:bCs/>
          <w:color w:val="000000"/>
          <w:sz w:val="28"/>
          <w:szCs w:val="28"/>
        </w:rPr>
        <w:t xml:space="preserve"> Н</w:t>
      </w:r>
      <w:r w:rsidRPr="00FA0A0E">
        <w:rPr>
          <w:rFonts w:eastAsia="Times New Roman"/>
          <w:bCs/>
          <w:color w:val="000000"/>
          <w:sz w:val="28"/>
          <w:szCs w:val="28"/>
        </w:rPr>
        <w:t>азначено измерение артериального давления. Скажите можно ли проводить измерения ад у данного пациента на обеих руках?</w:t>
      </w:r>
    </w:p>
    <w:p w:rsidR="00FA0A0E" w:rsidRPr="00FA0A0E" w:rsidRDefault="00FA0A0E" w:rsidP="00FA0A0E">
      <w:pPr>
        <w:pStyle w:val="a5"/>
        <w:numPr>
          <w:ilvl w:val="0"/>
          <w:numId w:val="84"/>
        </w:numPr>
        <w:spacing w:line="360" w:lineRule="auto"/>
        <w:ind w:left="340"/>
        <w:jc w:val="both"/>
        <w:rPr>
          <w:rFonts w:eastAsia="Times New Roman"/>
          <w:bCs/>
          <w:color w:val="000000"/>
          <w:sz w:val="28"/>
          <w:szCs w:val="28"/>
        </w:rPr>
      </w:pPr>
      <w:r>
        <w:rPr>
          <w:rFonts w:eastAsia="Times New Roman"/>
          <w:bCs/>
          <w:color w:val="000000"/>
          <w:sz w:val="28"/>
          <w:szCs w:val="28"/>
        </w:rPr>
        <w:t>Д</w:t>
      </w:r>
      <w:r w:rsidRPr="00FA0A0E">
        <w:rPr>
          <w:rFonts w:eastAsia="Times New Roman"/>
          <w:bCs/>
          <w:color w:val="000000"/>
          <w:sz w:val="28"/>
          <w:szCs w:val="28"/>
        </w:rPr>
        <w:t>айте определение</w:t>
      </w:r>
      <w:r>
        <w:rPr>
          <w:rFonts w:eastAsia="Times New Roman"/>
          <w:bCs/>
          <w:color w:val="000000"/>
          <w:sz w:val="28"/>
          <w:szCs w:val="28"/>
        </w:rPr>
        <w:t xml:space="preserve">  понятию дефицит</w:t>
      </w:r>
      <w:r w:rsidRPr="00FA0A0E">
        <w:rPr>
          <w:rFonts w:eastAsia="Times New Roman"/>
          <w:bCs/>
          <w:color w:val="000000"/>
          <w:sz w:val="28"/>
          <w:szCs w:val="28"/>
        </w:rPr>
        <w:t xml:space="preserve"> пульса?</w:t>
      </w:r>
    </w:p>
    <w:p w:rsidR="00A1091E" w:rsidRPr="00A1091E" w:rsidRDefault="00A1091E" w:rsidP="00FA0A0E">
      <w:pPr>
        <w:pStyle w:val="a5"/>
        <w:numPr>
          <w:ilvl w:val="0"/>
          <w:numId w:val="84"/>
        </w:numPr>
        <w:spacing w:line="360" w:lineRule="auto"/>
        <w:ind w:left="360"/>
        <w:rPr>
          <w:rFonts w:eastAsia="Times New Roman"/>
          <w:bCs/>
          <w:color w:val="000000"/>
          <w:sz w:val="28"/>
          <w:szCs w:val="28"/>
        </w:rPr>
      </w:pPr>
      <w:r w:rsidRPr="00A1091E">
        <w:rPr>
          <w:rFonts w:eastAsia="Times New Roman"/>
          <w:bCs/>
          <w:color w:val="000000"/>
          <w:sz w:val="28"/>
          <w:szCs w:val="28"/>
        </w:rPr>
        <w:t>На фото вы видите первый этап исследования пульса. Скажите</w:t>
      </w:r>
      <w:r w:rsidR="00FA0A0E">
        <w:rPr>
          <w:rFonts w:eastAsia="Times New Roman"/>
          <w:bCs/>
          <w:color w:val="000000"/>
          <w:sz w:val="28"/>
          <w:szCs w:val="28"/>
        </w:rPr>
        <w:t>,</w:t>
      </w:r>
      <w:r w:rsidRPr="00A1091E">
        <w:rPr>
          <w:rFonts w:eastAsia="Times New Roman"/>
          <w:bCs/>
          <w:color w:val="000000"/>
          <w:sz w:val="28"/>
          <w:szCs w:val="28"/>
        </w:rPr>
        <w:t xml:space="preserve"> в действиях медсестры</w:t>
      </w:r>
      <w:r w:rsidR="00CA06DB">
        <w:rPr>
          <w:rFonts w:eastAsia="Times New Roman"/>
          <w:bCs/>
          <w:color w:val="000000"/>
          <w:sz w:val="28"/>
          <w:szCs w:val="28"/>
        </w:rPr>
        <w:t xml:space="preserve"> </w:t>
      </w:r>
      <w:r w:rsidRPr="00A1091E">
        <w:rPr>
          <w:rFonts w:eastAsia="Times New Roman"/>
          <w:bCs/>
          <w:color w:val="000000"/>
          <w:sz w:val="28"/>
          <w:szCs w:val="28"/>
        </w:rPr>
        <w:t xml:space="preserve"> есть  ошибки? </w:t>
      </w:r>
    </w:p>
    <w:p w:rsidR="00A1091E" w:rsidRPr="00A1091E" w:rsidRDefault="00A1091E" w:rsidP="00A1091E">
      <w:pPr>
        <w:pStyle w:val="a5"/>
        <w:spacing w:line="360" w:lineRule="auto"/>
        <w:ind w:left="360"/>
        <w:rPr>
          <w:rFonts w:eastAsia="Times New Roman"/>
          <w:bCs/>
          <w:color w:val="000000"/>
          <w:sz w:val="28"/>
          <w:szCs w:val="28"/>
        </w:rPr>
      </w:pPr>
      <w:r w:rsidRPr="00A1091E">
        <w:rPr>
          <w:rFonts w:eastAsia="Times New Roman"/>
          <w:bCs/>
          <w:noProof/>
          <w:color w:val="000000"/>
          <w:sz w:val="28"/>
          <w:szCs w:val="28"/>
        </w:rPr>
        <w:drawing>
          <wp:anchor distT="0" distB="0" distL="114300" distR="114300" simplePos="0" relativeHeight="251792384" behindDoc="0" locked="0" layoutInCell="1" allowOverlap="1" wp14:anchorId="047BABAF" wp14:editId="17760652">
            <wp:simplePos x="0" y="0"/>
            <wp:positionH relativeFrom="column">
              <wp:posOffset>529590</wp:posOffset>
            </wp:positionH>
            <wp:positionV relativeFrom="paragraph">
              <wp:posOffset>112395</wp:posOffset>
            </wp:positionV>
            <wp:extent cx="1133475" cy="1171575"/>
            <wp:effectExtent l="0" t="0" r="0" b="0"/>
            <wp:wrapSquare wrapText="bothSides"/>
            <wp:docPr id="215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51" cstate="print">
                      <a:extLst>
                        <a:ext uri="{28A0092B-C50C-407E-A947-70E740481C1C}">
                          <a14:useLocalDpi xmlns:a14="http://schemas.microsoft.com/office/drawing/2010/main" val="0"/>
                        </a:ext>
                      </a:extLst>
                    </a:blip>
                    <a:srcRect b="22479"/>
                    <a:stretch/>
                  </pic:blipFill>
                  <pic:spPr bwMode="auto">
                    <a:xfrm>
                      <a:off x="0" y="0"/>
                      <a:ext cx="11334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851" w:rsidRDefault="002B1851" w:rsidP="00CA06DB">
      <w:pPr>
        <w:spacing w:line="360" w:lineRule="auto"/>
        <w:rPr>
          <w:rFonts w:ascii="Times New Roman" w:eastAsia="Times New Roman" w:hAnsi="Times New Roman" w:cs="Times New Roman"/>
          <w:bCs/>
          <w:color w:val="000000"/>
          <w:sz w:val="28"/>
          <w:szCs w:val="28"/>
        </w:rPr>
      </w:pPr>
    </w:p>
    <w:p w:rsidR="00B4328B" w:rsidRPr="00B4328B" w:rsidRDefault="00B4328B" w:rsidP="00B4328B">
      <w:pPr>
        <w:spacing w:line="360" w:lineRule="auto"/>
        <w:ind w:firstLine="424"/>
        <w:jc w:val="center"/>
        <w:rPr>
          <w:rFonts w:ascii="Times New Roman" w:eastAsia="Times New Roman" w:hAnsi="Times New Roman" w:cs="Times New Roman"/>
          <w:color w:val="000000"/>
          <w:sz w:val="28"/>
          <w:szCs w:val="28"/>
        </w:rPr>
      </w:pPr>
      <w:r w:rsidRPr="00B4328B">
        <w:rPr>
          <w:rFonts w:ascii="Times New Roman" w:eastAsia="Times New Roman" w:hAnsi="Times New Roman" w:cs="Times New Roman"/>
          <w:bCs/>
          <w:color w:val="000000"/>
          <w:sz w:val="28"/>
          <w:szCs w:val="28"/>
        </w:rPr>
        <w:lastRenderedPageBreak/>
        <w:t>Тестовый контроль</w:t>
      </w:r>
    </w:p>
    <w:p w:rsidR="00B4328B" w:rsidRPr="00B4328B" w:rsidRDefault="00B4328B" w:rsidP="00B4328B">
      <w:pPr>
        <w:spacing w:line="360" w:lineRule="auto"/>
        <w:ind w:right="-1332" w:hanging="1276"/>
        <w:jc w:val="center"/>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Выберите один правильный ответ</w:t>
      </w:r>
    </w:p>
    <w:p w:rsidR="00B4328B" w:rsidRDefault="00B4328B" w:rsidP="00B4328B">
      <w:pPr>
        <w:spacing w:line="360" w:lineRule="auto"/>
        <w:ind w:right="-1332" w:hanging="1276"/>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Вариант №1</w:t>
      </w:r>
    </w:p>
    <w:p w:rsidR="00B4328B" w:rsidRDefault="00B4328B" w:rsidP="009C0E26">
      <w:pPr>
        <w:pStyle w:val="a5"/>
        <w:numPr>
          <w:ilvl w:val="0"/>
          <w:numId w:val="23"/>
        </w:numPr>
        <w:spacing w:line="360" w:lineRule="auto"/>
        <w:ind w:right="-1332"/>
        <w:jc w:val="both"/>
        <w:rPr>
          <w:rFonts w:eastAsia="Times New Roman"/>
          <w:color w:val="000000"/>
          <w:sz w:val="28"/>
          <w:szCs w:val="28"/>
        </w:rPr>
      </w:pPr>
      <w:r>
        <w:rPr>
          <w:rFonts w:eastAsia="Times New Roman"/>
          <w:color w:val="000000"/>
          <w:sz w:val="28"/>
          <w:szCs w:val="28"/>
        </w:rPr>
        <w:t>Норма систолического артериального давления:</w:t>
      </w:r>
    </w:p>
    <w:p w:rsidR="00B4328B" w:rsidRDefault="00B4328B" w:rsidP="009C0E26">
      <w:pPr>
        <w:pStyle w:val="a5"/>
        <w:numPr>
          <w:ilvl w:val="0"/>
          <w:numId w:val="5"/>
        </w:numPr>
        <w:spacing w:line="360" w:lineRule="auto"/>
        <w:ind w:right="-1332"/>
        <w:jc w:val="both"/>
        <w:rPr>
          <w:rFonts w:eastAsia="Times New Roman"/>
          <w:color w:val="000000"/>
          <w:sz w:val="28"/>
          <w:szCs w:val="28"/>
        </w:rPr>
      </w:pPr>
      <w:r>
        <w:rPr>
          <w:rFonts w:eastAsia="Times New Roman"/>
          <w:color w:val="000000"/>
          <w:sz w:val="28"/>
          <w:szCs w:val="28"/>
        </w:rPr>
        <w:t xml:space="preserve">От 60 до 90 </w:t>
      </w:r>
      <w:proofErr w:type="spellStart"/>
      <w:r>
        <w:rPr>
          <w:rFonts w:eastAsia="Times New Roman"/>
          <w:color w:val="000000"/>
          <w:sz w:val="28"/>
          <w:szCs w:val="28"/>
        </w:rPr>
        <w:t>мм.рт.ст</w:t>
      </w:r>
      <w:proofErr w:type="spellEnd"/>
      <w:r>
        <w:rPr>
          <w:rFonts w:eastAsia="Times New Roman"/>
          <w:color w:val="000000"/>
          <w:sz w:val="28"/>
          <w:szCs w:val="28"/>
        </w:rPr>
        <w:t>;</w:t>
      </w:r>
    </w:p>
    <w:p w:rsidR="00B4328B" w:rsidRDefault="00B4328B" w:rsidP="009C0E26">
      <w:pPr>
        <w:pStyle w:val="a5"/>
        <w:numPr>
          <w:ilvl w:val="0"/>
          <w:numId w:val="5"/>
        </w:numPr>
        <w:spacing w:line="360" w:lineRule="auto"/>
        <w:ind w:right="-1332"/>
        <w:jc w:val="both"/>
        <w:rPr>
          <w:rFonts w:eastAsia="Times New Roman"/>
          <w:color w:val="000000"/>
          <w:sz w:val="28"/>
          <w:szCs w:val="28"/>
        </w:rPr>
      </w:pPr>
      <w:r>
        <w:rPr>
          <w:rFonts w:eastAsia="Times New Roman"/>
          <w:color w:val="000000"/>
          <w:sz w:val="28"/>
          <w:szCs w:val="28"/>
        </w:rPr>
        <w:t xml:space="preserve">От 40 до 50 </w:t>
      </w:r>
      <w:proofErr w:type="spellStart"/>
      <w:r>
        <w:rPr>
          <w:rFonts w:eastAsia="Times New Roman"/>
          <w:color w:val="000000"/>
          <w:sz w:val="28"/>
          <w:szCs w:val="28"/>
        </w:rPr>
        <w:t>мм.рт.ст</w:t>
      </w:r>
      <w:proofErr w:type="spellEnd"/>
      <w:r>
        <w:rPr>
          <w:rFonts w:eastAsia="Times New Roman"/>
          <w:color w:val="000000"/>
          <w:sz w:val="28"/>
          <w:szCs w:val="28"/>
        </w:rPr>
        <w:t>;</w:t>
      </w:r>
    </w:p>
    <w:p w:rsidR="00B4328B" w:rsidRDefault="00B4328B" w:rsidP="009C0E26">
      <w:pPr>
        <w:pStyle w:val="a5"/>
        <w:numPr>
          <w:ilvl w:val="0"/>
          <w:numId w:val="5"/>
        </w:numPr>
        <w:spacing w:line="360" w:lineRule="auto"/>
        <w:ind w:right="-1332"/>
        <w:jc w:val="both"/>
        <w:rPr>
          <w:rFonts w:eastAsia="Times New Roman"/>
          <w:color w:val="000000"/>
          <w:sz w:val="28"/>
          <w:szCs w:val="28"/>
        </w:rPr>
      </w:pPr>
      <w:r>
        <w:rPr>
          <w:rFonts w:eastAsia="Times New Roman"/>
          <w:color w:val="000000"/>
          <w:sz w:val="28"/>
          <w:szCs w:val="28"/>
        </w:rPr>
        <w:t xml:space="preserve">От 100 до 140 </w:t>
      </w:r>
      <w:proofErr w:type="spellStart"/>
      <w:r>
        <w:rPr>
          <w:rFonts w:eastAsia="Times New Roman"/>
          <w:color w:val="000000"/>
          <w:sz w:val="28"/>
          <w:szCs w:val="28"/>
        </w:rPr>
        <w:t>мм.рт</w:t>
      </w:r>
      <w:proofErr w:type="spellEnd"/>
      <w:r>
        <w:rPr>
          <w:rFonts w:eastAsia="Times New Roman"/>
          <w:color w:val="000000"/>
          <w:sz w:val="28"/>
          <w:szCs w:val="28"/>
        </w:rPr>
        <w:t xml:space="preserve">. </w:t>
      </w:r>
      <w:proofErr w:type="spellStart"/>
      <w:r>
        <w:rPr>
          <w:rFonts w:eastAsia="Times New Roman"/>
          <w:color w:val="000000"/>
          <w:sz w:val="28"/>
          <w:szCs w:val="28"/>
        </w:rPr>
        <w:t>ст</w:t>
      </w:r>
      <w:proofErr w:type="spellEnd"/>
      <w:r>
        <w:rPr>
          <w:rFonts w:eastAsia="Times New Roman"/>
          <w:color w:val="000000"/>
          <w:sz w:val="28"/>
          <w:szCs w:val="28"/>
        </w:rPr>
        <w:t>;</w:t>
      </w:r>
    </w:p>
    <w:p w:rsidR="00B4328B" w:rsidRPr="00B4328B" w:rsidRDefault="00B4328B" w:rsidP="009C0E26">
      <w:pPr>
        <w:pStyle w:val="a5"/>
        <w:numPr>
          <w:ilvl w:val="0"/>
          <w:numId w:val="5"/>
        </w:numPr>
        <w:spacing w:line="360" w:lineRule="auto"/>
        <w:ind w:right="-1332"/>
        <w:jc w:val="both"/>
        <w:rPr>
          <w:rFonts w:eastAsia="Times New Roman"/>
          <w:color w:val="000000"/>
          <w:sz w:val="28"/>
          <w:szCs w:val="28"/>
        </w:rPr>
      </w:pPr>
      <w:r>
        <w:rPr>
          <w:rFonts w:eastAsia="Times New Roman"/>
          <w:color w:val="000000"/>
          <w:sz w:val="28"/>
          <w:szCs w:val="28"/>
        </w:rPr>
        <w:t xml:space="preserve">120 </w:t>
      </w:r>
      <w:proofErr w:type="spellStart"/>
      <w:r>
        <w:rPr>
          <w:rFonts w:eastAsia="Times New Roman"/>
          <w:color w:val="000000"/>
          <w:sz w:val="28"/>
          <w:szCs w:val="28"/>
        </w:rPr>
        <w:t>мм</w:t>
      </w:r>
      <w:proofErr w:type="gramStart"/>
      <w:r>
        <w:rPr>
          <w:rFonts w:eastAsia="Times New Roman"/>
          <w:color w:val="000000"/>
          <w:sz w:val="28"/>
          <w:szCs w:val="28"/>
        </w:rPr>
        <w:t>.р</w:t>
      </w:r>
      <w:proofErr w:type="gramEnd"/>
      <w:r>
        <w:rPr>
          <w:rFonts w:eastAsia="Times New Roman"/>
          <w:color w:val="000000"/>
          <w:sz w:val="28"/>
          <w:szCs w:val="28"/>
        </w:rPr>
        <w:t>т.ст</w:t>
      </w:r>
      <w:proofErr w:type="spellEnd"/>
      <w:r>
        <w:rPr>
          <w:rFonts w:eastAsia="Times New Roman"/>
          <w:color w:val="000000"/>
          <w:sz w:val="28"/>
          <w:szCs w:val="28"/>
        </w:rPr>
        <w:t>.</w:t>
      </w:r>
    </w:p>
    <w:p w:rsidR="00C57FE6" w:rsidRDefault="00B4328B" w:rsidP="009C0E26">
      <w:pPr>
        <w:pStyle w:val="a5"/>
        <w:numPr>
          <w:ilvl w:val="0"/>
          <w:numId w:val="23"/>
        </w:numPr>
        <w:spacing w:line="360" w:lineRule="auto"/>
        <w:jc w:val="both"/>
        <w:rPr>
          <w:rFonts w:eastAsia="Times New Roman"/>
          <w:sz w:val="28"/>
        </w:rPr>
      </w:pPr>
      <w:r>
        <w:rPr>
          <w:rFonts w:eastAsia="Times New Roman"/>
          <w:sz w:val="28"/>
        </w:rPr>
        <w:t>Тахикардия – это:</w:t>
      </w:r>
    </w:p>
    <w:p w:rsidR="00B4328B" w:rsidRDefault="00B4328B" w:rsidP="009C0E26">
      <w:pPr>
        <w:pStyle w:val="a5"/>
        <w:numPr>
          <w:ilvl w:val="1"/>
          <w:numId w:val="6"/>
        </w:numPr>
        <w:spacing w:line="360" w:lineRule="auto"/>
        <w:jc w:val="both"/>
        <w:rPr>
          <w:rFonts w:eastAsia="Times New Roman"/>
          <w:sz w:val="28"/>
        </w:rPr>
      </w:pPr>
      <w:r>
        <w:rPr>
          <w:rFonts w:eastAsia="Times New Roman"/>
          <w:sz w:val="28"/>
        </w:rPr>
        <w:t>Учащение дыхания свыше 20;</w:t>
      </w:r>
    </w:p>
    <w:p w:rsidR="00B4328B" w:rsidRDefault="00B4328B" w:rsidP="009C0E26">
      <w:pPr>
        <w:pStyle w:val="a5"/>
        <w:numPr>
          <w:ilvl w:val="1"/>
          <w:numId w:val="6"/>
        </w:numPr>
        <w:spacing w:line="360" w:lineRule="auto"/>
        <w:jc w:val="both"/>
        <w:rPr>
          <w:rFonts w:eastAsia="Times New Roman"/>
          <w:sz w:val="28"/>
        </w:rPr>
      </w:pPr>
      <w:proofErr w:type="spellStart"/>
      <w:r>
        <w:rPr>
          <w:rFonts w:eastAsia="Times New Roman"/>
          <w:sz w:val="28"/>
        </w:rPr>
        <w:t>Урежение</w:t>
      </w:r>
      <w:proofErr w:type="spellEnd"/>
      <w:r>
        <w:rPr>
          <w:rFonts w:eastAsia="Times New Roman"/>
          <w:sz w:val="28"/>
        </w:rPr>
        <w:t xml:space="preserve"> дыхания;</w:t>
      </w:r>
    </w:p>
    <w:p w:rsidR="00B4328B" w:rsidRDefault="00B4328B" w:rsidP="009C0E26">
      <w:pPr>
        <w:pStyle w:val="a5"/>
        <w:numPr>
          <w:ilvl w:val="1"/>
          <w:numId w:val="6"/>
        </w:numPr>
        <w:spacing w:line="360" w:lineRule="auto"/>
        <w:jc w:val="both"/>
        <w:rPr>
          <w:rFonts w:eastAsia="Times New Roman"/>
          <w:sz w:val="28"/>
        </w:rPr>
      </w:pPr>
      <w:r>
        <w:rPr>
          <w:rFonts w:eastAsia="Times New Roman"/>
          <w:sz w:val="28"/>
        </w:rPr>
        <w:t>Повышения артериального давления;</w:t>
      </w:r>
    </w:p>
    <w:p w:rsidR="00B4328B" w:rsidRPr="00B4328B" w:rsidRDefault="00B4328B" w:rsidP="009C0E26">
      <w:pPr>
        <w:pStyle w:val="a5"/>
        <w:numPr>
          <w:ilvl w:val="1"/>
          <w:numId w:val="6"/>
        </w:numPr>
        <w:spacing w:line="360" w:lineRule="auto"/>
        <w:jc w:val="both"/>
        <w:rPr>
          <w:rFonts w:eastAsia="Times New Roman"/>
          <w:sz w:val="28"/>
        </w:rPr>
      </w:pPr>
      <w:r>
        <w:rPr>
          <w:rFonts w:eastAsia="Times New Roman"/>
          <w:sz w:val="28"/>
        </w:rPr>
        <w:t xml:space="preserve">Учащение пульса свыше 80 </w:t>
      </w:r>
      <w:proofErr w:type="spellStart"/>
      <w:r>
        <w:rPr>
          <w:rFonts w:eastAsia="Times New Roman"/>
          <w:sz w:val="28"/>
        </w:rPr>
        <w:t>уд.мин</w:t>
      </w:r>
      <w:proofErr w:type="spellEnd"/>
      <w:r>
        <w:rPr>
          <w:rFonts w:eastAsia="Times New Roman"/>
          <w:sz w:val="28"/>
        </w:rPr>
        <w:t>..</w:t>
      </w:r>
    </w:p>
    <w:p w:rsidR="00C57FE6" w:rsidRDefault="00B4328B" w:rsidP="009C0E26">
      <w:pPr>
        <w:pStyle w:val="a7"/>
        <w:numPr>
          <w:ilvl w:val="0"/>
          <w:numId w:val="23"/>
        </w:numPr>
        <w:spacing w:line="360" w:lineRule="auto"/>
        <w:jc w:val="both"/>
        <w:rPr>
          <w:sz w:val="28"/>
          <w:szCs w:val="28"/>
        </w:rPr>
      </w:pPr>
      <w:r>
        <w:rPr>
          <w:sz w:val="28"/>
          <w:szCs w:val="28"/>
        </w:rPr>
        <w:t xml:space="preserve">Повышение артериального давление выше </w:t>
      </w:r>
      <w:r w:rsidR="0047141B">
        <w:rPr>
          <w:sz w:val="28"/>
          <w:szCs w:val="28"/>
        </w:rPr>
        <w:t>нормы</w:t>
      </w:r>
      <w:r>
        <w:rPr>
          <w:sz w:val="28"/>
          <w:szCs w:val="28"/>
        </w:rPr>
        <w:t xml:space="preserve"> называется:</w:t>
      </w:r>
    </w:p>
    <w:p w:rsidR="00B4328B" w:rsidRDefault="00B4328B" w:rsidP="009C0E26">
      <w:pPr>
        <w:pStyle w:val="a7"/>
        <w:numPr>
          <w:ilvl w:val="0"/>
          <w:numId w:val="7"/>
        </w:numPr>
        <w:spacing w:line="360" w:lineRule="auto"/>
        <w:jc w:val="both"/>
        <w:rPr>
          <w:sz w:val="28"/>
          <w:szCs w:val="28"/>
        </w:rPr>
      </w:pPr>
      <w:r>
        <w:rPr>
          <w:sz w:val="28"/>
          <w:szCs w:val="28"/>
        </w:rPr>
        <w:t>Гипертония;</w:t>
      </w:r>
    </w:p>
    <w:p w:rsidR="00B4328B" w:rsidRDefault="00B4328B" w:rsidP="009C0E26">
      <w:pPr>
        <w:pStyle w:val="a7"/>
        <w:numPr>
          <w:ilvl w:val="0"/>
          <w:numId w:val="7"/>
        </w:numPr>
        <w:spacing w:line="360" w:lineRule="auto"/>
        <w:jc w:val="both"/>
        <w:rPr>
          <w:sz w:val="28"/>
          <w:szCs w:val="28"/>
        </w:rPr>
      </w:pPr>
      <w:r>
        <w:rPr>
          <w:sz w:val="28"/>
          <w:szCs w:val="28"/>
        </w:rPr>
        <w:t>Гипотония;</w:t>
      </w:r>
    </w:p>
    <w:p w:rsidR="00B4328B" w:rsidRDefault="004C277E" w:rsidP="009C0E26">
      <w:pPr>
        <w:pStyle w:val="a7"/>
        <w:numPr>
          <w:ilvl w:val="0"/>
          <w:numId w:val="7"/>
        </w:numPr>
        <w:spacing w:line="360" w:lineRule="auto"/>
        <w:jc w:val="both"/>
        <w:rPr>
          <w:sz w:val="28"/>
          <w:szCs w:val="28"/>
        </w:rPr>
      </w:pPr>
      <w:r>
        <w:rPr>
          <w:sz w:val="28"/>
          <w:szCs w:val="28"/>
        </w:rPr>
        <w:t>Гиперемия;</w:t>
      </w:r>
    </w:p>
    <w:p w:rsidR="004C277E" w:rsidRPr="00264478" w:rsidRDefault="004C277E" w:rsidP="009C0E26">
      <w:pPr>
        <w:pStyle w:val="a7"/>
        <w:numPr>
          <w:ilvl w:val="0"/>
          <w:numId w:val="7"/>
        </w:numPr>
        <w:spacing w:line="360" w:lineRule="auto"/>
        <w:jc w:val="both"/>
        <w:rPr>
          <w:sz w:val="28"/>
          <w:szCs w:val="28"/>
        </w:rPr>
      </w:pPr>
      <w:r w:rsidRPr="00264478">
        <w:rPr>
          <w:sz w:val="28"/>
          <w:szCs w:val="28"/>
        </w:rPr>
        <w:t>Гипертермия.</w:t>
      </w:r>
    </w:p>
    <w:p w:rsidR="00264478" w:rsidRPr="00264478" w:rsidRDefault="00264478" w:rsidP="009C0E26">
      <w:pPr>
        <w:pStyle w:val="a5"/>
        <w:numPr>
          <w:ilvl w:val="0"/>
          <w:numId w:val="23"/>
        </w:numPr>
        <w:spacing w:line="360" w:lineRule="auto"/>
        <w:jc w:val="both"/>
        <w:rPr>
          <w:sz w:val="28"/>
          <w:szCs w:val="28"/>
        </w:rPr>
      </w:pPr>
      <w:r w:rsidRPr="00264478">
        <w:rPr>
          <w:sz w:val="28"/>
          <w:szCs w:val="28"/>
        </w:rPr>
        <w:t>Место, где чаще всего исследуют пульс:</w:t>
      </w:r>
    </w:p>
    <w:p w:rsidR="00264478" w:rsidRPr="00264478" w:rsidRDefault="00264478" w:rsidP="009C0E26">
      <w:pPr>
        <w:pStyle w:val="a5"/>
        <w:numPr>
          <w:ilvl w:val="0"/>
          <w:numId w:val="8"/>
        </w:numPr>
        <w:spacing w:line="360" w:lineRule="auto"/>
        <w:ind w:left="1324"/>
        <w:jc w:val="both"/>
        <w:rPr>
          <w:sz w:val="28"/>
          <w:szCs w:val="28"/>
        </w:rPr>
      </w:pPr>
      <w:r w:rsidRPr="00264478">
        <w:rPr>
          <w:sz w:val="28"/>
          <w:szCs w:val="28"/>
        </w:rPr>
        <w:t>бедренная артерия</w:t>
      </w:r>
    </w:p>
    <w:p w:rsidR="00264478" w:rsidRPr="00264478" w:rsidRDefault="00264478" w:rsidP="009C0E26">
      <w:pPr>
        <w:pStyle w:val="a5"/>
        <w:numPr>
          <w:ilvl w:val="0"/>
          <w:numId w:val="8"/>
        </w:numPr>
        <w:spacing w:line="360" w:lineRule="auto"/>
        <w:ind w:left="1324"/>
        <w:jc w:val="both"/>
        <w:rPr>
          <w:sz w:val="28"/>
          <w:szCs w:val="28"/>
        </w:rPr>
      </w:pPr>
      <w:r w:rsidRPr="00264478">
        <w:rPr>
          <w:sz w:val="28"/>
          <w:szCs w:val="28"/>
        </w:rPr>
        <w:t>височная артерия</w:t>
      </w:r>
    </w:p>
    <w:p w:rsidR="00264478" w:rsidRPr="00264478" w:rsidRDefault="00264478" w:rsidP="009C0E26">
      <w:pPr>
        <w:pStyle w:val="a5"/>
        <w:numPr>
          <w:ilvl w:val="0"/>
          <w:numId w:val="8"/>
        </w:numPr>
        <w:spacing w:line="360" w:lineRule="auto"/>
        <w:ind w:left="1324"/>
        <w:jc w:val="both"/>
        <w:rPr>
          <w:sz w:val="28"/>
          <w:szCs w:val="28"/>
        </w:rPr>
      </w:pPr>
      <w:r w:rsidRPr="00264478">
        <w:rPr>
          <w:sz w:val="28"/>
          <w:szCs w:val="28"/>
        </w:rPr>
        <w:t>лучевая артерия</w:t>
      </w:r>
    </w:p>
    <w:p w:rsidR="004C277E" w:rsidRDefault="00264478" w:rsidP="009C0E26">
      <w:pPr>
        <w:pStyle w:val="a7"/>
        <w:numPr>
          <w:ilvl w:val="0"/>
          <w:numId w:val="23"/>
        </w:numPr>
        <w:spacing w:line="360" w:lineRule="auto"/>
        <w:jc w:val="both"/>
        <w:rPr>
          <w:sz w:val="28"/>
          <w:szCs w:val="28"/>
        </w:rPr>
      </w:pPr>
      <w:r>
        <w:rPr>
          <w:sz w:val="28"/>
          <w:szCs w:val="28"/>
        </w:rPr>
        <w:t>Норма пульса:</w:t>
      </w:r>
    </w:p>
    <w:p w:rsidR="00264478" w:rsidRDefault="00264478" w:rsidP="009C0E26">
      <w:pPr>
        <w:pStyle w:val="a7"/>
        <w:numPr>
          <w:ilvl w:val="0"/>
          <w:numId w:val="9"/>
        </w:numPr>
        <w:spacing w:line="360" w:lineRule="auto"/>
        <w:jc w:val="both"/>
        <w:rPr>
          <w:sz w:val="28"/>
          <w:szCs w:val="28"/>
        </w:rPr>
      </w:pPr>
      <w:r>
        <w:rPr>
          <w:sz w:val="28"/>
          <w:szCs w:val="28"/>
        </w:rPr>
        <w:t xml:space="preserve">60-80 </w:t>
      </w:r>
      <w:proofErr w:type="spellStart"/>
      <w:r>
        <w:rPr>
          <w:sz w:val="28"/>
          <w:szCs w:val="28"/>
        </w:rPr>
        <w:t>уд.мин</w:t>
      </w:r>
      <w:proofErr w:type="spellEnd"/>
      <w:r>
        <w:rPr>
          <w:sz w:val="28"/>
          <w:szCs w:val="28"/>
        </w:rPr>
        <w:t>.;</w:t>
      </w:r>
    </w:p>
    <w:p w:rsidR="00264478" w:rsidRDefault="00264478" w:rsidP="009C0E26">
      <w:pPr>
        <w:pStyle w:val="a7"/>
        <w:numPr>
          <w:ilvl w:val="0"/>
          <w:numId w:val="9"/>
        </w:numPr>
        <w:spacing w:line="360" w:lineRule="auto"/>
        <w:jc w:val="both"/>
        <w:rPr>
          <w:sz w:val="28"/>
          <w:szCs w:val="28"/>
        </w:rPr>
      </w:pPr>
      <w:r>
        <w:rPr>
          <w:sz w:val="28"/>
          <w:szCs w:val="28"/>
        </w:rPr>
        <w:t xml:space="preserve">55-75 </w:t>
      </w:r>
      <w:proofErr w:type="spellStart"/>
      <w:r>
        <w:rPr>
          <w:sz w:val="28"/>
          <w:szCs w:val="28"/>
        </w:rPr>
        <w:t>уд.мин</w:t>
      </w:r>
      <w:proofErr w:type="spellEnd"/>
      <w:r>
        <w:rPr>
          <w:sz w:val="28"/>
          <w:szCs w:val="28"/>
        </w:rPr>
        <w:t>.;</w:t>
      </w:r>
    </w:p>
    <w:p w:rsidR="00264478" w:rsidRDefault="00264478" w:rsidP="009C0E26">
      <w:pPr>
        <w:pStyle w:val="a7"/>
        <w:numPr>
          <w:ilvl w:val="0"/>
          <w:numId w:val="9"/>
        </w:numPr>
        <w:spacing w:line="360" w:lineRule="auto"/>
        <w:jc w:val="both"/>
        <w:rPr>
          <w:sz w:val="28"/>
          <w:szCs w:val="28"/>
        </w:rPr>
      </w:pPr>
      <w:r>
        <w:rPr>
          <w:sz w:val="28"/>
          <w:szCs w:val="28"/>
        </w:rPr>
        <w:t xml:space="preserve">60-70 </w:t>
      </w:r>
      <w:proofErr w:type="spellStart"/>
      <w:r>
        <w:rPr>
          <w:sz w:val="28"/>
          <w:szCs w:val="28"/>
        </w:rPr>
        <w:t>уд.мин</w:t>
      </w:r>
      <w:proofErr w:type="spellEnd"/>
      <w:r>
        <w:rPr>
          <w:sz w:val="28"/>
          <w:szCs w:val="28"/>
        </w:rPr>
        <w:t>.;</w:t>
      </w:r>
    </w:p>
    <w:p w:rsidR="00264478" w:rsidRDefault="00264478" w:rsidP="009C0E26">
      <w:pPr>
        <w:pStyle w:val="a7"/>
        <w:numPr>
          <w:ilvl w:val="0"/>
          <w:numId w:val="9"/>
        </w:numPr>
        <w:spacing w:line="360" w:lineRule="auto"/>
        <w:jc w:val="both"/>
        <w:rPr>
          <w:sz w:val="28"/>
          <w:szCs w:val="28"/>
        </w:rPr>
      </w:pPr>
      <w:r>
        <w:rPr>
          <w:sz w:val="28"/>
          <w:szCs w:val="28"/>
        </w:rPr>
        <w:t xml:space="preserve">60-90 </w:t>
      </w:r>
      <w:proofErr w:type="spellStart"/>
      <w:r>
        <w:rPr>
          <w:sz w:val="28"/>
          <w:szCs w:val="28"/>
        </w:rPr>
        <w:t>уд.мин</w:t>
      </w:r>
      <w:proofErr w:type="spellEnd"/>
      <w:r>
        <w:rPr>
          <w:sz w:val="28"/>
          <w:szCs w:val="28"/>
        </w:rPr>
        <w:t>..</w:t>
      </w:r>
    </w:p>
    <w:p w:rsidR="00264478" w:rsidRDefault="00323278" w:rsidP="009C0E26">
      <w:pPr>
        <w:pStyle w:val="a7"/>
        <w:numPr>
          <w:ilvl w:val="0"/>
          <w:numId w:val="23"/>
        </w:numPr>
        <w:spacing w:line="360" w:lineRule="auto"/>
        <w:jc w:val="both"/>
        <w:rPr>
          <w:sz w:val="28"/>
          <w:szCs w:val="28"/>
        </w:rPr>
      </w:pPr>
      <w:r w:rsidRPr="00323278">
        <w:rPr>
          <w:sz w:val="28"/>
          <w:szCs w:val="28"/>
        </w:rPr>
        <w:t>Норма пульсового давления:</w:t>
      </w:r>
    </w:p>
    <w:p w:rsidR="00323278" w:rsidRDefault="00323278" w:rsidP="009C0E26">
      <w:pPr>
        <w:pStyle w:val="a7"/>
        <w:numPr>
          <w:ilvl w:val="0"/>
          <w:numId w:val="10"/>
        </w:numPr>
        <w:spacing w:line="360" w:lineRule="auto"/>
        <w:jc w:val="both"/>
        <w:rPr>
          <w:sz w:val="28"/>
          <w:szCs w:val="28"/>
        </w:rPr>
      </w:pPr>
      <w:r>
        <w:rPr>
          <w:sz w:val="28"/>
          <w:szCs w:val="28"/>
        </w:rPr>
        <w:t xml:space="preserve">40-60 </w:t>
      </w:r>
      <w:proofErr w:type="spellStart"/>
      <w:r>
        <w:rPr>
          <w:sz w:val="28"/>
          <w:szCs w:val="28"/>
        </w:rPr>
        <w:t>мм.рт.ст</w:t>
      </w:r>
      <w:proofErr w:type="spellEnd"/>
      <w:r>
        <w:rPr>
          <w:sz w:val="28"/>
          <w:szCs w:val="28"/>
        </w:rPr>
        <w:t>.;</w:t>
      </w:r>
    </w:p>
    <w:p w:rsidR="00323278" w:rsidRDefault="00323278" w:rsidP="009C0E26">
      <w:pPr>
        <w:pStyle w:val="a7"/>
        <w:numPr>
          <w:ilvl w:val="0"/>
          <w:numId w:val="10"/>
        </w:numPr>
        <w:spacing w:line="360" w:lineRule="auto"/>
        <w:jc w:val="both"/>
        <w:rPr>
          <w:sz w:val="28"/>
          <w:szCs w:val="28"/>
        </w:rPr>
      </w:pPr>
      <w:r>
        <w:rPr>
          <w:sz w:val="28"/>
          <w:szCs w:val="28"/>
        </w:rPr>
        <w:lastRenderedPageBreak/>
        <w:t xml:space="preserve">40-50 </w:t>
      </w:r>
      <w:proofErr w:type="spellStart"/>
      <w:r>
        <w:rPr>
          <w:sz w:val="28"/>
          <w:szCs w:val="28"/>
        </w:rPr>
        <w:t>мм.рт.ст</w:t>
      </w:r>
      <w:proofErr w:type="spellEnd"/>
      <w:r>
        <w:rPr>
          <w:sz w:val="28"/>
          <w:szCs w:val="28"/>
        </w:rPr>
        <w:t>.;</w:t>
      </w:r>
    </w:p>
    <w:p w:rsidR="00323278" w:rsidRDefault="00323278" w:rsidP="009C0E26">
      <w:pPr>
        <w:pStyle w:val="a7"/>
        <w:numPr>
          <w:ilvl w:val="0"/>
          <w:numId w:val="10"/>
        </w:numPr>
        <w:spacing w:line="360" w:lineRule="auto"/>
        <w:jc w:val="both"/>
        <w:rPr>
          <w:sz w:val="28"/>
          <w:szCs w:val="28"/>
        </w:rPr>
      </w:pPr>
      <w:r>
        <w:rPr>
          <w:sz w:val="28"/>
          <w:szCs w:val="28"/>
        </w:rPr>
        <w:t xml:space="preserve">60-90 </w:t>
      </w:r>
      <w:proofErr w:type="spellStart"/>
      <w:r>
        <w:rPr>
          <w:sz w:val="28"/>
          <w:szCs w:val="28"/>
        </w:rPr>
        <w:t>мм.рт.ст</w:t>
      </w:r>
      <w:proofErr w:type="spellEnd"/>
      <w:r>
        <w:rPr>
          <w:sz w:val="28"/>
          <w:szCs w:val="28"/>
        </w:rPr>
        <w:t>.</w:t>
      </w:r>
    </w:p>
    <w:p w:rsidR="00323278" w:rsidRDefault="00323278" w:rsidP="009C0E26">
      <w:pPr>
        <w:pStyle w:val="a7"/>
        <w:numPr>
          <w:ilvl w:val="0"/>
          <w:numId w:val="23"/>
        </w:numPr>
        <w:spacing w:line="360" w:lineRule="auto"/>
        <w:jc w:val="both"/>
        <w:rPr>
          <w:sz w:val="28"/>
          <w:szCs w:val="28"/>
        </w:rPr>
      </w:pPr>
      <w:r>
        <w:rPr>
          <w:sz w:val="28"/>
          <w:szCs w:val="28"/>
        </w:rPr>
        <w:t>В температурном листе артериальное давление отмечают:</w:t>
      </w:r>
    </w:p>
    <w:p w:rsidR="00323278" w:rsidRDefault="00323278" w:rsidP="009C0E26">
      <w:pPr>
        <w:pStyle w:val="a7"/>
        <w:numPr>
          <w:ilvl w:val="0"/>
          <w:numId w:val="11"/>
        </w:numPr>
        <w:spacing w:line="360" w:lineRule="auto"/>
        <w:jc w:val="both"/>
        <w:rPr>
          <w:sz w:val="28"/>
          <w:szCs w:val="28"/>
        </w:rPr>
      </w:pPr>
      <w:r>
        <w:rPr>
          <w:sz w:val="28"/>
          <w:szCs w:val="28"/>
        </w:rPr>
        <w:t>Синим цветом;</w:t>
      </w:r>
    </w:p>
    <w:p w:rsidR="00323278" w:rsidRDefault="00323278" w:rsidP="009C0E26">
      <w:pPr>
        <w:pStyle w:val="a7"/>
        <w:numPr>
          <w:ilvl w:val="0"/>
          <w:numId w:val="11"/>
        </w:numPr>
        <w:spacing w:line="360" w:lineRule="auto"/>
        <w:jc w:val="both"/>
        <w:rPr>
          <w:sz w:val="28"/>
          <w:szCs w:val="28"/>
        </w:rPr>
      </w:pPr>
      <w:r>
        <w:rPr>
          <w:sz w:val="28"/>
          <w:szCs w:val="28"/>
        </w:rPr>
        <w:t>Зеленым цветом;</w:t>
      </w:r>
    </w:p>
    <w:p w:rsidR="00323278" w:rsidRDefault="00323278" w:rsidP="009C0E26">
      <w:pPr>
        <w:pStyle w:val="a7"/>
        <w:numPr>
          <w:ilvl w:val="0"/>
          <w:numId w:val="11"/>
        </w:numPr>
        <w:spacing w:line="360" w:lineRule="auto"/>
        <w:jc w:val="both"/>
        <w:rPr>
          <w:sz w:val="28"/>
          <w:szCs w:val="28"/>
        </w:rPr>
      </w:pPr>
      <w:r>
        <w:rPr>
          <w:sz w:val="28"/>
          <w:szCs w:val="28"/>
        </w:rPr>
        <w:t>Красным цветом.</w:t>
      </w:r>
    </w:p>
    <w:p w:rsidR="00323278" w:rsidRDefault="00323278" w:rsidP="009C0E26">
      <w:pPr>
        <w:pStyle w:val="a7"/>
        <w:numPr>
          <w:ilvl w:val="0"/>
          <w:numId w:val="23"/>
        </w:numPr>
        <w:spacing w:line="360" w:lineRule="auto"/>
        <w:jc w:val="both"/>
        <w:rPr>
          <w:sz w:val="28"/>
          <w:szCs w:val="28"/>
        </w:rPr>
      </w:pPr>
      <w:r>
        <w:rPr>
          <w:sz w:val="28"/>
          <w:szCs w:val="28"/>
        </w:rPr>
        <w:t>При увеличении температуры тема на 1 градус С, учащение пульса происходит на:</w:t>
      </w:r>
    </w:p>
    <w:p w:rsidR="00323278" w:rsidRDefault="00323278" w:rsidP="009C0E26">
      <w:pPr>
        <w:pStyle w:val="a7"/>
        <w:numPr>
          <w:ilvl w:val="0"/>
          <w:numId w:val="12"/>
        </w:numPr>
        <w:spacing w:line="360" w:lineRule="auto"/>
        <w:jc w:val="both"/>
        <w:rPr>
          <w:sz w:val="28"/>
          <w:szCs w:val="28"/>
        </w:rPr>
      </w:pPr>
      <w:r>
        <w:rPr>
          <w:sz w:val="28"/>
          <w:szCs w:val="28"/>
        </w:rPr>
        <w:t xml:space="preserve">2-5 </w:t>
      </w:r>
      <w:proofErr w:type="spellStart"/>
      <w:r>
        <w:rPr>
          <w:sz w:val="28"/>
          <w:szCs w:val="28"/>
        </w:rPr>
        <w:t>уд.мин</w:t>
      </w:r>
      <w:proofErr w:type="spellEnd"/>
      <w:r>
        <w:rPr>
          <w:sz w:val="28"/>
          <w:szCs w:val="28"/>
        </w:rPr>
        <w:t>.;</w:t>
      </w:r>
    </w:p>
    <w:p w:rsidR="00323278" w:rsidRDefault="00323278" w:rsidP="009C0E26">
      <w:pPr>
        <w:pStyle w:val="a7"/>
        <w:numPr>
          <w:ilvl w:val="0"/>
          <w:numId w:val="12"/>
        </w:numPr>
        <w:spacing w:line="360" w:lineRule="auto"/>
        <w:jc w:val="both"/>
        <w:rPr>
          <w:sz w:val="28"/>
          <w:szCs w:val="28"/>
        </w:rPr>
      </w:pPr>
      <w:r>
        <w:rPr>
          <w:sz w:val="28"/>
          <w:szCs w:val="28"/>
        </w:rPr>
        <w:t xml:space="preserve">8-10 </w:t>
      </w:r>
      <w:proofErr w:type="spellStart"/>
      <w:r>
        <w:rPr>
          <w:sz w:val="28"/>
          <w:szCs w:val="28"/>
        </w:rPr>
        <w:t>уд.мин</w:t>
      </w:r>
      <w:proofErr w:type="spellEnd"/>
      <w:r>
        <w:rPr>
          <w:sz w:val="28"/>
          <w:szCs w:val="28"/>
        </w:rPr>
        <w:t>.;</w:t>
      </w:r>
    </w:p>
    <w:p w:rsidR="00323278" w:rsidRDefault="00323278" w:rsidP="009C0E26">
      <w:pPr>
        <w:pStyle w:val="a7"/>
        <w:numPr>
          <w:ilvl w:val="0"/>
          <w:numId w:val="12"/>
        </w:numPr>
        <w:spacing w:line="360" w:lineRule="auto"/>
        <w:jc w:val="both"/>
        <w:rPr>
          <w:sz w:val="28"/>
          <w:szCs w:val="28"/>
        </w:rPr>
      </w:pPr>
      <w:r>
        <w:rPr>
          <w:sz w:val="28"/>
          <w:szCs w:val="28"/>
        </w:rPr>
        <w:t xml:space="preserve">1-3 </w:t>
      </w:r>
      <w:proofErr w:type="spellStart"/>
      <w:r>
        <w:rPr>
          <w:sz w:val="28"/>
          <w:szCs w:val="28"/>
        </w:rPr>
        <w:t>уд.мин</w:t>
      </w:r>
      <w:proofErr w:type="spellEnd"/>
      <w:r>
        <w:rPr>
          <w:sz w:val="28"/>
          <w:szCs w:val="28"/>
        </w:rPr>
        <w:t>;</w:t>
      </w:r>
    </w:p>
    <w:p w:rsidR="00323278" w:rsidRDefault="00323278" w:rsidP="009C0E26">
      <w:pPr>
        <w:pStyle w:val="a7"/>
        <w:numPr>
          <w:ilvl w:val="0"/>
          <w:numId w:val="12"/>
        </w:numPr>
        <w:spacing w:line="360" w:lineRule="auto"/>
        <w:jc w:val="both"/>
        <w:rPr>
          <w:sz w:val="28"/>
          <w:szCs w:val="28"/>
        </w:rPr>
      </w:pPr>
      <w:r>
        <w:rPr>
          <w:sz w:val="28"/>
          <w:szCs w:val="28"/>
        </w:rPr>
        <w:t xml:space="preserve">20-30 </w:t>
      </w:r>
      <w:proofErr w:type="spellStart"/>
      <w:r>
        <w:rPr>
          <w:sz w:val="28"/>
          <w:szCs w:val="28"/>
        </w:rPr>
        <w:t>уд.мин</w:t>
      </w:r>
      <w:proofErr w:type="spellEnd"/>
      <w:r>
        <w:rPr>
          <w:sz w:val="28"/>
          <w:szCs w:val="28"/>
        </w:rPr>
        <w:t>.</w:t>
      </w:r>
    </w:p>
    <w:p w:rsidR="00323278" w:rsidRDefault="00323278" w:rsidP="009C0E26">
      <w:pPr>
        <w:pStyle w:val="a7"/>
        <w:numPr>
          <w:ilvl w:val="0"/>
          <w:numId w:val="23"/>
        </w:numPr>
        <w:spacing w:line="360" w:lineRule="auto"/>
        <w:jc w:val="both"/>
        <w:rPr>
          <w:sz w:val="28"/>
          <w:szCs w:val="28"/>
        </w:rPr>
      </w:pPr>
      <w:r>
        <w:rPr>
          <w:sz w:val="28"/>
          <w:szCs w:val="28"/>
        </w:rPr>
        <w:t>Разница между частотой сердечных сокращении и пульсом называется:</w:t>
      </w:r>
    </w:p>
    <w:p w:rsidR="00323278" w:rsidRDefault="00323278" w:rsidP="009C0E26">
      <w:pPr>
        <w:pStyle w:val="a7"/>
        <w:numPr>
          <w:ilvl w:val="0"/>
          <w:numId w:val="13"/>
        </w:numPr>
        <w:spacing w:line="360" w:lineRule="auto"/>
        <w:jc w:val="both"/>
        <w:rPr>
          <w:sz w:val="28"/>
          <w:szCs w:val="28"/>
        </w:rPr>
      </w:pPr>
      <w:r>
        <w:rPr>
          <w:sz w:val="28"/>
          <w:szCs w:val="28"/>
        </w:rPr>
        <w:t>Тахикардия;</w:t>
      </w:r>
    </w:p>
    <w:p w:rsidR="00323278" w:rsidRDefault="00323278" w:rsidP="009C0E26">
      <w:pPr>
        <w:pStyle w:val="a7"/>
        <w:numPr>
          <w:ilvl w:val="0"/>
          <w:numId w:val="13"/>
        </w:numPr>
        <w:spacing w:line="360" w:lineRule="auto"/>
        <w:jc w:val="both"/>
        <w:rPr>
          <w:sz w:val="28"/>
          <w:szCs w:val="28"/>
        </w:rPr>
      </w:pPr>
      <w:r>
        <w:rPr>
          <w:sz w:val="28"/>
          <w:szCs w:val="28"/>
        </w:rPr>
        <w:t>Дефицит пульса;</w:t>
      </w:r>
    </w:p>
    <w:p w:rsidR="00323278" w:rsidRDefault="00323278" w:rsidP="009C0E26">
      <w:pPr>
        <w:pStyle w:val="a7"/>
        <w:numPr>
          <w:ilvl w:val="0"/>
          <w:numId w:val="13"/>
        </w:numPr>
        <w:spacing w:line="360" w:lineRule="auto"/>
        <w:jc w:val="both"/>
        <w:rPr>
          <w:sz w:val="28"/>
          <w:szCs w:val="28"/>
        </w:rPr>
      </w:pPr>
      <w:r>
        <w:rPr>
          <w:sz w:val="28"/>
          <w:szCs w:val="28"/>
        </w:rPr>
        <w:t>Гипертония.</w:t>
      </w:r>
    </w:p>
    <w:p w:rsidR="00323278" w:rsidRDefault="00323278" w:rsidP="009C0E26">
      <w:pPr>
        <w:pStyle w:val="a7"/>
        <w:numPr>
          <w:ilvl w:val="0"/>
          <w:numId w:val="23"/>
        </w:numPr>
        <w:spacing w:line="360" w:lineRule="auto"/>
        <w:jc w:val="both"/>
        <w:rPr>
          <w:sz w:val="28"/>
          <w:szCs w:val="28"/>
        </w:rPr>
      </w:pPr>
      <w:r>
        <w:rPr>
          <w:sz w:val="28"/>
          <w:szCs w:val="28"/>
        </w:rPr>
        <w:t>У здорового человека дефицит пульса равен:</w:t>
      </w:r>
    </w:p>
    <w:p w:rsidR="00323278" w:rsidRDefault="00323278" w:rsidP="009C0E26">
      <w:pPr>
        <w:pStyle w:val="a7"/>
        <w:numPr>
          <w:ilvl w:val="0"/>
          <w:numId w:val="14"/>
        </w:numPr>
        <w:spacing w:line="360" w:lineRule="auto"/>
        <w:jc w:val="both"/>
        <w:rPr>
          <w:sz w:val="28"/>
          <w:szCs w:val="28"/>
        </w:rPr>
      </w:pPr>
      <w:r>
        <w:rPr>
          <w:sz w:val="28"/>
          <w:szCs w:val="28"/>
        </w:rPr>
        <w:t xml:space="preserve">5 </w:t>
      </w:r>
      <w:proofErr w:type="spellStart"/>
      <w:r>
        <w:rPr>
          <w:sz w:val="28"/>
          <w:szCs w:val="28"/>
        </w:rPr>
        <w:t>уд.мин</w:t>
      </w:r>
      <w:proofErr w:type="spellEnd"/>
      <w:r>
        <w:rPr>
          <w:sz w:val="28"/>
          <w:szCs w:val="28"/>
        </w:rPr>
        <w:t>.;</w:t>
      </w:r>
    </w:p>
    <w:p w:rsidR="00323278" w:rsidRDefault="00323278" w:rsidP="009C0E26">
      <w:pPr>
        <w:pStyle w:val="a7"/>
        <w:numPr>
          <w:ilvl w:val="0"/>
          <w:numId w:val="14"/>
        </w:numPr>
        <w:spacing w:line="360" w:lineRule="auto"/>
        <w:jc w:val="both"/>
        <w:rPr>
          <w:sz w:val="28"/>
          <w:szCs w:val="28"/>
        </w:rPr>
      </w:pPr>
      <w:r>
        <w:rPr>
          <w:sz w:val="28"/>
          <w:szCs w:val="28"/>
        </w:rPr>
        <w:t>0 уд. мин.;</w:t>
      </w:r>
    </w:p>
    <w:p w:rsidR="00323278" w:rsidRDefault="00323278" w:rsidP="009C0E26">
      <w:pPr>
        <w:pStyle w:val="a7"/>
        <w:numPr>
          <w:ilvl w:val="0"/>
          <w:numId w:val="14"/>
        </w:numPr>
        <w:spacing w:line="360" w:lineRule="auto"/>
        <w:jc w:val="both"/>
        <w:rPr>
          <w:sz w:val="28"/>
          <w:szCs w:val="28"/>
        </w:rPr>
      </w:pPr>
      <w:r>
        <w:rPr>
          <w:sz w:val="28"/>
          <w:szCs w:val="28"/>
        </w:rPr>
        <w:t xml:space="preserve">10 </w:t>
      </w:r>
      <w:proofErr w:type="spellStart"/>
      <w:r>
        <w:rPr>
          <w:sz w:val="28"/>
          <w:szCs w:val="28"/>
        </w:rPr>
        <w:t>уд.мин</w:t>
      </w:r>
      <w:proofErr w:type="spellEnd"/>
      <w:r>
        <w:rPr>
          <w:sz w:val="28"/>
          <w:szCs w:val="28"/>
        </w:rPr>
        <w:t>..</w:t>
      </w:r>
    </w:p>
    <w:p w:rsidR="00323278" w:rsidRDefault="00323278" w:rsidP="00323278">
      <w:pPr>
        <w:pStyle w:val="a7"/>
        <w:spacing w:line="360" w:lineRule="auto"/>
        <w:jc w:val="both"/>
        <w:rPr>
          <w:sz w:val="28"/>
          <w:szCs w:val="28"/>
        </w:rPr>
      </w:pPr>
    </w:p>
    <w:p w:rsidR="00323278" w:rsidRDefault="00323278" w:rsidP="00323278">
      <w:pPr>
        <w:pStyle w:val="a7"/>
        <w:spacing w:line="360" w:lineRule="auto"/>
        <w:jc w:val="both"/>
        <w:rPr>
          <w:sz w:val="28"/>
          <w:szCs w:val="28"/>
        </w:rPr>
      </w:pPr>
    </w:p>
    <w:p w:rsidR="00323278" w:rsidRDefault="00323278" w:rsidP="00323278">
      <w:pPr>
        <w:pStyle w:val="a7"/>
        <w:spacing w:line="360" w:lineRule="auto"/>
        <w:jc w:val="both"/>
        <w:rPr>
          <w:sz w:val="28"/>
          <w:szCs w:val="28"/>
        </w:rPr>
      </w:pPr>
    </w:p>
    <w:p w:rsidR="00323278" w:rsidRDefault="00323278" w:rsidP="00323278">
      <w:pPr>
        <w:pStyle w:val="a7"/>
        <w:spacing w:line="360" w:lineRule="auto"/>
        <w:jc w:val="both"/>
        <w:rPr>
          <w:sz w:val="28"/>
          <w:szCs w:val="28"/>
        </w:rPr>
      </w:pPr>
    </w:p>
    <w:p w:rsidR="003F5B7E" w:rsidRDefault="003F5B7E" w:rsidP="00323278">
      <w:pPr>
        <w:pStyle w:val="a7"/>
        <w:spacing w:line="360" w:lineRule="auto"/>
        <w:jc w:val="both"/>
        <w:rPr>
          <w:sz w:val="28"/>
          <w:szCs w:val="28"/>
        </w:rPr>
      </w:pPr>
    </w:p>
    <w:p w:rsidR="00323278" w:rsidRDefault="00323278" w:rsidP="00323278">
      <w:pPr>
        <w:pStyle w:val="a7"/>
        <w:spacing w:line="360" w:lineRule="auto"/>
        <w:jc w:val="both"/>
        <w:rPr>
          <w:sz w:val="28"/>
          <w:szCs w:val="28"/>
        </w:rPr>
      </w:pPr>
    </w:p>
    <w:p w:rsidR="00D94863" w:rsidRDefault="00D94863" w:rsidP="00323278">
      <w:pPr>
        <w:pStyle w:val="a7"/>
        <w:spacing w:line="360" w:lineRule="auto"/>
        <w:jc w:val="both"/>
        <w:rPr>
          <w:sz w:val="28"/>
          <w:szCs w:val="28"/>
        </w:rPr>
      </w:pPr>
    </w:p>
    <w:p w:rsidR="00323278" w:rsidRDefault="00323278" w:rsidP="00323278">
      <w:pPr>
        <w:pStyle w:val="a7"/>
        <w:spacing w:line="360" w:lineRule="auto"/>
        <w:jc w:val="both"/>
        <w:rPr>
          <w:sz w:val="28"/>
          <w:szCs w:val="28"/>
        </w:rPr>
      </w:pPr>
    </w:p>
    <w:p w:rsidR="00CA06DB" w:rsidRDefault="00CA06DB" w:rsidP="00323278">
      <w:pPr>
        <w:pStyle w:val="a7"/>
        <w:spacing w:line="360" w:lineRule="auto"/>
        <w:jc w:val="both"/>
        <w:rPr>
          <w:sz w:val="28"/>
          <w:szCs w:val="28"/>
        </w:rPr>
      </w:pPr>
    </w:p>
    <w:p w:rsidR="00CA06DB" w:rsidRDefault="00CA06DB" w:rsidP="00323278">
      <w:pPr>
        <w:pStyle w:val="a7"/>
        <w:spacing w:line="360" w:lineRule="auto"/>
        <w:jc w:val="both"/>
        <w:rPr>
          <w:sz w:val="28"/>
          <w:szCs w:val="28"/>
        </w:rPr>
      </w:pPr>
    </w:p>
    <w:p w:rsidR="00323278" w:rsidRPr="00B4328B" w:rsidRDefault="00323278" w:rsidP="00323278">
      <w:pPr>
        <w:spacing w:line="360" w:lineRule="auto"/>
        <w:ind w:firstLine="424"/>
        <w:jc w:val="center"/>
        <w:rPr>
          <w:rFonts w:ascii="Times New Roman" w:eastAsia="Times New Roman" w:hAnsi="Times New Roman" w:cs="Times New Roman"/>
          <w:color w:val="000000"/>
          <w:sz w:val="28"/>
          <w:szCs w:val="28"/>
        </w:rPr>
      </w:pPr>
      <w:r w:rsidRPr="00B4328B">
        <w:rPr>
          <w:rFonts w:ascii="Times New Roman" w:eastAsia="Times New Roman" w:hAnsi="Times New Roman" w:cs="Times New Roman"/>
          <w:bCs/>
          <w:color w:val="000000"/>
          <w:sz w:val="28"/>
          <w:szCs w:val="28"/>
        </w:rPr>
        <w:lastRenderedPageBreak/>
        <w:t>Тестовый контроль</w:t>
      </w:r>
    </w:p>
    <w:p w:rsidR="00323278" w:rsidRPr="00B4328B" w:rsidRDefault="00323278" w:rsidP="00323278">
      <w:pPr>
        <w:spacing w:line="360" w:lineRule="auto"/>
        <w:ind w:right="-1332" w:hanging="1276"/>
        <w:jc w:val="center"/>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Выберите один правильный ответ</w:t>
      </w:r>
    </w:p>
    <w:p w:rsidR="00323278" w:rsidRDefault="00323278" w:rsidP="00323278">
      <w:pPr>
        <w:spacing w:line="360" w:lineRule="auto"/>
        <w:ind w:right="-1332" w:hanging="1276"/>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Вариант №2</w:t>
      </w:r>
    </w:p>
    <w:p w:rsidR="00323278" w:rsidRDefault="00323278" w:rsidP="00D12ED1">
      <w:pPr>
        <w:pStyle w:val="a5"/>
        <w:numPr>
          <w:ilvl w:val="2"/>
          <w:numId w:val="1"/>
        </w:numPr>
        <w:spacing w:line="360" w:lineRule="auto"/>
        <w:ind w:left="643" w:right="-1332"/>
        <w:jc w:val="both"/>
        <w:rPr>
          <w:rFonts w:eastAsia="Times New Roman"/>
          <w:bCs/>
          <w:color w:val="000000"/>
          <w:sz w:val="28"/>
          <w:szCs w:val="28"/>
        </w:rPr>
      </w:pPr>
      <w:r>
        <w:rPr>
          <w:rFonts w:eastAsia="Times New Roman"/>
          <w:bCs/>
          <w:color w:val="000000"/>
          <w:sz w:val="28"/>
          <w:szCs w:val="28"/>
        </w:rPr>
        <w:t xml:space="preserve"> </w:t>
      </w:r>
      <w:r w:rsidR="00DE523A">
        <w:rPr>
          <w:rFonts w:eastAsia="Times New Roman"/>
          <w:bCs/>
          <w:color w:val="000000"/>
          <w:sz w:val="28"/>
          <w:szCs w:val="28"/>
        </w:rPr>
        <w:t>Нормы диастолического артериального давления:</w:t>
      </w:r>
    </w:p>
    <w:p w:rsidR="00DE523A" w:rsidRDefault="00DE523A" w:rsidP="009C0E26">
      <w:pPr>
        <w:pStyle w:val="a5"/>
        <w:numPr>
          <w:ilvl w:val="0"/>
          <w:numId w:val="15"/>
        </w:numPr>
        <w:spacing w:line="360" w:lineRule="auto"/>
        <w:ind w:right="-1332"/>
        <w:jc w:val="both"/>
        <w:rPr>
          <w:rFonts w:eastAsia="Times New Roman"/>
          <w:bCs/>
          <w:color w:val="000000"/>
          <w:sz w:val="28"/>
          <w:szCs w:val="28"/>
        </w:rPr>
      </w:pPr>
      <w:r>
        <w:rPr>
          <w:rFonts w:eastAsia="Times New Roman"/>
          <w:bCs/>
          <w:color w:val="000000"/>
          <w:sz w:val="28"/>
          <w:szCs w:val="28"/>
        </w:rPr>
        <w:t xml:space="preserve">От 100 до 140 </w:t>
      </w:r>
      <w:proofErr w:type="spellStart"/>
      <w:r>
        <w:rPr>
          <w:rFonts w:eastAsia="Times New Roman"/>
          <w:bCs/>
          <w:color w:val="000000"/>
          <w:sz w:val="28"/>
          <w:szCs w:val="28"/>
        </w:rPr>
        <w:t>мм.рт.ст</w:t>
      </w:r>
      <w:proofErr w:type="spellEnd"/>
      <w:r>
        <w:rPr>
          <w:rFonts w:eastAsia="Times New Roman"/>
          <w:bCs/>
          <w:color w:val="000000"/>
          <w:sz w:val="28"/>
          <w:szCs w:val="28"/>
        </w:rPr>
        <w:t>.;</w:t>
      </w:r>
    </w:p>
    <w:p w:rsidR="00DE523A" w:rsidRDefault="00DE523A" w:rsidP="009C0E26">
      <w:pPr>
        <w:pStyle w:val="a5"/>
        <w:numPr>
          <w:ilvl w:val="0"/>
          <w:numId w:val="15"/>
        </w:numPr>
        <w:spacing w:line="360" w:lineRule="auto"/>
        <w:ind w:right="-1332"/>
        <w:jc w:val="both"/>
        <w:rPr>
          <w:rFonts w:eastAsia="Times New Roman"/>
          <w:bCs/>
          <w:color w:val="000000"/>
          <w:sz w:val="28"/>
          <w:szCs w:val="28"/>
        </w:rPr>
      </w:pPr>
      <w:r>
        <w:rPr>
          <w:rFonts w:eastAsia="Times New Roman"/>
          <w:bCs/>
          <w:color w:val="000000"/>
          <w:sz w:val="28"/>
          <w:szCs w:val="28"/>
        </w:rPr>
        <w:t xml:space="preserve">От 60 до 90 </w:t>
      </w:r>
      <w:proofErr w:type="spellStart"/>
      <w:r>
        <w:rPr>
          <w:rFonts w:eastAsia="Times New Roman"/>
          <w:bCs/>
          <w:color w:val="000000"/>
          <w:sz w:val="28"/>
          <w:szCs w:val="28"/>
        </w:rPr>
        <w:t>мм.рт.ст</w:t>
      </w:r>
      <w:proofErr w:type="spellEnd"/>
      <w:r>
        <w:rPr>
          <w:rFonts w:eastAsia="Times New Roman"/>
          <w:bCs/>
          <w:color w:val="000000"/>
          <w:sz w:val="28"/>
          <w:szCs w:val="28"/>
        </w:rPr>
        <w:t>.;</w:t>
      </w:r>
    </w:p>
    <w:p w:rsidR="00DE523A" w:rsidRDefault="00DE523A" w:rsidP="009C0E26">
      <w:pPr>
        <w:pStyle w:val="a5"/>
        <w:numPr>
          <w:ilvl w:val="0"/>
          <w:numId w:val="15"/>
        </w:numPr>
        <w:spacing w:line="360" w:lineRule="auto"/>
        <w:ind w:right="-1332"/>
        <w:jc w:val="both"/>
        <w:rPr>
          <w:rFonts w:eastAsia="Times New Roman"/>
          <w:bCs/>
          <w:color w:val="000000"/>
          <w:sz w:val="28"/>
          <w:szCs w:val="28"/>
        </w:rPr>
      </w:pPr>
      <w:r>
        <w:rPr>
          <w:rFonts w:eastAsia="Times New Roman"/>
          <w:bCs/>
          <w:color w:val="000000"/>
          <w:sz w:val="28"/>
          <w:szCs w:val="28"/>
        </w:rPr>
        <w:t xml:space="preserve">От 40 до 50 </w:t>
      </w:r>
      <w:proofErr w:type="spellStart"/>
      <w:r>
        <w:rPr>
          <w:rFonts w:eastAsia="Times New Roman"/>
          <w:bCs/>
          <w:color w:val="000000"/>
          <w:sz w:val="28"/>
          <w:szCs w:val="28"/>
        </w:rPr>
        <w:t>мм.рт.ст</w:t>
      </w:r>
      <w:proofErr w:type="spellEnd"/>
      <w:r>
        <w:rPr>
          <w:rFonts w:eastAsia="Times New Roman"/>
          <w:bCs/>
          <w:color w:val="000000"/>
          <w:sz w:val="28"/>
          <w:szCs w:val="28"/>
        </w:rPr>
        <w:t>.;</w:t>
      </w:r>
    </w:p>
    <w:p w:rsidR="00DE523A" w:rsidRPr="00323278" w:rsidRDefault="00DE523A" w:rsidP="009C0E26">
      <w:pPr>
        <w:pStyle w:val="a5"/>
        <w:numPr>
          <w:ilvl w:val="0"/>
          <w:numId w:val="15"/>
        </w:numPr>
        <w:spacing w:line="360" w:lineRule="auto"/>
        <w:ind w:right="-1332"/>
        <w:jc w:val="both"/>
        <w:rPr>
          <w:rFonts w:eastAsia="Times New Roman"/>
          <w:bCs/>
          <w:color w:val="000000"/>
          <w:sz w:val="28"/>
          <w:szCs w:val="28"/>
        </w:rPr>
      </w:pPr>
      <w:r>
        <w:rPr>
          <w:rFonts w:eastAsia="Times New Roman"/>
          <w:bCs/>
          <w:color w:val="000000"/>
          <w:sz w:val="28"/>
          <w:szCs w:val="28"/>
        </w:rPr>
        <w:t xml:space="preserve">80 </w:t>
      </w:r>
      <w:proofErr w:type="spellStart"/>
      <w:r>
        <w:rPr>
          <w:rFonts w:eastAsia="Times New Roman"/>
          <w:bCs/>
          <w:color w:val="000000"/>
          <w:sz w:val="28"/>
          <w:szCs w:val="28"/>
        </w:rPr>
        <w:t>мм.рт.ст</w:t>
      </w:r>
      <w:proofErr w:type="spellEnd"/>
      <w:r>
        <w:rPr>
          <w:rFonts w:eastAsia="Times New Roman"/>
          <w:bCs/>
          <w:color w:val="000000"/>
          <w:sz w:val="28"/>
          <w:szCs w:val="28"/>
        </w:rPr>
        <w:t>.</w:t>
      </w:r>
    </w:p>
    <w:p w:rsidR="00323278" w:rsidRDefault="00805E9D" w:rsidP="00D12ED1">
      <w:pPr>
        <w:pStyle w:val="a7"/>
        <w:numPr>
          <w:ilvl w:val="2"/>
          <w:numId w:val="1"/>
        </w:numPr>
        <w:spacing w:line="360" w:lineRule="auto"/>
        <w:ind w:left="700"/>
        <w:jc w:val="both"/>
        <w:rPr>
          <w:sz w:val="28"/>
          <w:szCs w:val="28"/>
        </w:rPr>
      </w:pPr>
      <w:r>
        <w:rPr>
          <w:sz w:val="28"/>
          <w:szCs w:val="28"/>
        </w:rPr>
        <w:t>Артериальное давление</w:t>
      </w:r>
      <w:r w:rsidR="00DC4BDA">
        <w:rPr>
          <w:sz w:val="28"/>
          <w:szCs w:val="28"/>
        </w:rPr>
        <w:t>,</w:t>
      </w:r>
      <w:r>
        <w:rPr>
          <w:sz w:val="28"/>
          <w:szCs w:val="28"/>
        </w:rPr>
        <w:t xml:space="preserve"> которое возникает</w:t>
      </w:r>
      <w:r w:rsidR="00DC4BDA">
        <w:rPr>
          <w:sz w:val="28"/>
          <w:szCs w:val="28"/>
        </w:rPr>
        <w:t>,</w:t>
      </w:r>
      <w:r>
        <w:rPr>
          <w:sz w:val="28"/>
          <w:szCs w:val="28"/>
        </w:rPr>
        <w:t xml:space="preserve"> в момент сокращения сердца называется</w:t>
      </w:r>
      <w:r w:rsidR="00DE523A">
        <w:rPr>
          <w:sz w:val="28"/>
          <w:szCs w:val="28"/>
        </w:rPr>
        <w:t>:</w:t>
      </w:r>
    </w:p>
    <w:p w:rsidR="00805E9D" w:rsidRDefault="00805E9D" w:rsidP="009C0E26">
      <w:pPr>
        <w:pStyle w:val="a7"/>
        <w:numPr>
          <w:ilvl w:val="0"/>
          <w:numId w:val="26"/>
        </w:numPr>
        <w:spacing w:line="360" w:lineRule="auto"/>
        <w:ind w:left="1380"/>
        <w:jc w:val="both"/>
        <w:rPr>
          <w:sz w:val="28"/>
          <w:szCs w:val="28"/>
        </w:rPr>
      </w:pPr>
      <w:r>
        <w:rPr>
          <w:sz w:val="28"/>
          <w:szCs w:val="28"/>
        </w:rPr>
        <w:t>Диастолическим;</w:t>
      </w:r>
    </w:p>
    <w:p w:rsidR="00805E9D" w:rsidRDefault="00805E9D" w:rsidP="009C0E26">
      <w:pPr>
        <w:pStyle w:val="a7"/>
        <w:numPr>
          <w:ilvl w:val="0"/>
          <w:numId w:val="26"/>
        </w:numPr>
        <w:spacing w:line="360" w:lineRule="auto"/>
        <w:ind w:left="1380"/>
        <w:jc w:val="both"/>
        <w:rPr>
          <w:sz w:val="28"/>
          <w:szCs w:val="28"/>
        </w:rPr>
      </w:pPr>
      <w:r>
        <w:rPr>
          <w:sz w:val="28"/>
          <w:szCs w:val="28"/>
        </w:rPr>
        <w:t>Пульсовым;</w:t>
      </w:r>
    </w:p>
    <w:p w:rsidR="00DE523A" w:rsidRDefault="00805E9D" w:rsidP="009C0E26">
      <w:pPr>
        <w:pStyle w:val="a7"/>
        <w:numPr>
          <w:ilvl w:val="0"/>
          <w:numId w:val="26"/>
        </w:numPr>
        <w:spacing w:line="360" w:lineRule="auto"/>
        <w:ind w:left="1380"/>
        <w:jc w:val="both"/>
        <w:rPr>
          <w:sz w:val="28"/>
          <w:szCs w:val="28"/>
        </w:rPr>
      </w:pPr>
      <w:r>
        <w:rPr>
          <w:sz w:val="28"/>
          <w:szCs w:val="28"/>
        </w:rPr>
        <w:t>Систолическим.</w:t>
      </w:r>
    </w:p>
    <w:p w:rsidR="00DE523A" w:rsidRDefault="00DE523A" w:rsidP="00D12ED1">
      <w:pPr>
        <w:pStyle w:val="a7"/>
        <w:numPr>
          <w:ilvl w:val="2"/>
          <w:numId w:val="1"/>
        </w:numPr>
        <w:spacing w:line="360" w:lineRule="auto"/>
        <w:ind w:left="700"/>
        <w:jc w:val="both"/>
        <w:rPr>
          <w:sz w:val="28"/>
          <w:szCs w:val="28"/>
        </w:rPr>
      </w:pPr>
      <w:r>
        <w:rPr>
          <w:sz w:val="28"/>
          <w:szCs w:val="28"/>
        </w:rPr>
        <w:t xml:space="preserve">Свойство пульса, которое характеризуется </w:t>
      </w:r>
      <w:r w:rsidRPr="00CF157B">
        <w:rPr>
          <w:sz w:val="28"/>
          <w:szCs w:val="28"/>
        </w:rPr>
        <w:t>одинаковое количество ударов на обеих руках</w:t>
      </w:r>
      <w:r>
        <w:rPr>
          <w:sz w:val="28"/>
          <w:szCs w:val="28"/>
        </w:rPr>
        <w:t>:</w:t>
      </w:r>
    </w:p>
    <w:p w:rsidR="00DE523A" w:rsidRDefault="00DE523A" w:rsidP="009C0E26">
      <w:pPr>
        <w:pStyle w:val="a7"/>
        <w:numPr>
          <w:ilvl w:val="0"/>
          <w:numId w:val="16"/>
        </w:numPr>
        <w:spacing w:line="360" w:lineRule="auto"/>
        <w:jc w:val="both"/>
        <w:rPr>
          <w:sz w:val="28"/>
          <w:szCs w:val="28"/>
        </w:rPr>
      </w:pPr>
      <w:r>
        <w:rPr>
          <w:sz w:val="28"/>
          <w:szCs w:val="28"/>
        </w:rPr>
        <w:t>Симметричность;</w:t>
      </w:r>
    </w:p>
    <w:p w:rsidR="00DE523A" w:rsidRDefault="00DE523A" w:rsidP="009C0E26">
      <w:pPr>
        <w:pStyle w:val="a7"/>
        <w:numPr>
          <w:ilvl w:val="0"/>
          <w:numId w:val="16"/>
        </w:numPr>
        <w:spacing w:line="360" w:lineRule="auto"/>
        <w:jc w:val="both"/>
        <w:rPr>
          <w:sz w:val="28"/>
          <w:szCs w:val="28"/>
        </w:rPr>
      </w:pPr>
      <w:r>
        <w:rPr>
          <w:sz w:val="28"/>
          <w:szCs w:val="28"/>
        </w:rPr>
        <w:t>Ритм;</w:t>
      </w:r>
    </w:p>
    <w:p w:rsidR="00DE523A" w:rsidRDefault="00DE523A" w:rsidP="009C0E26">
      <w:pPr>
        <w:pStyle w:val="a7"/>
        <w:numPr>
          <w:ilvl w:val="0"/>
          <w:numId w:val="16"/>
        </w:numPr>
        <w:spacing w:line="360" w:lineRule="auto"/>
        <w:jc w:val="both"/>
        <w:rPr>
          <w:sz w:val="28"/>
          <w:szCs w:val="28"/>
        </w:rPr>
      </w:pPr>
      <w:r>
        <w:rPr>
          <w:sz w:val="28"/>
          <w:szCs w:val="28"/>
        </w:rPr>
        <w:t>Частота.</w:t>
      </w:r>
    </w:p>
    <w:p w:rsidR="0053245E" w:rsidRDefault="0053245E" w:rsidP="00D12ED1">
      <w:pPr>
        <w:pStyle w:val="a7"/>
        <w:numPr>
          <w:ilvl w:val="2"/>
          <w:numId w:val="1"/>
        </w:numPr>
        <w:spacing w:line="360" w:lineRule="auto"/>
        <w:jc w:val="both"/>
        <w:rPr>
          <w:sz w:val="28"/>
          <w:szCs w:val="28"/>
        </w:rPr>
      </w:pPr>
      <w:r>
        <w:rPr>
          <w:sz w:val="28"/>
          <w:szCs w:val="28"/>
        </w:rPr>
        <w:t>Р</w:t>
      </w:r>
      <w:r w:rsidRPr="00923ED6">
        <w:rPr>
          <w:sz w:val="28"/>
          <w:szCs w:val="28"/>
        </w:rPr>
        <w:t>итмичные колебания стенки артерии, обусловленные выбросом крови в артериальную систему в те</w:t>
      </w:r>
      <w:r w:rsidR="0047141B">
        <w:rPr>
          <w:sz w:val="28"/>
          <w:szCs w:val="28"/>
        </w:rPr>
        <w:t>чение одного сокращения сердца – это:</w:t>
      </w:r>
    </w:p>
    <w:p w:rsidR="0047141B" w:rsidRDefault="0047141B" w:rsidP="009C0E26">
      <w:pPr>
        <w:pStyle w:val="a7"/>
        <w:numPr>
          <w:ilvl w:val="0"/>
          <w:numId w:val="17"/>
        </w:numPr>
        <w:spacing w:line="360" w:lineRule="auto"/>
        <w:jc w:val="both"/>
        <w:rPr>
          <w:sz w:val="28"/>
          <w:szCs w:val="28"/>
        </w:rPr>
      </w:pPr>
      <w:r>
        <w:rPr>
          <w:sz w:val="28"/>
          <w:szCs w:val="28"/>
        </w:rPr>
        <w:t>Артериальное давление;</w:t>
      </w:r>
    </w:p>
    <w:p w:rsidR="0047141B" w:rsidRDefault="0047141B" w:rsidP="009C0E26">
      <w:pPr>
        <w:pStyle w:val="a7"/>
        <w:numPr>
          <w:ilvl w:val="0"/>
          <w:numId w:val="17"/>
        </w:numPr>
        <w:spacing w:line="360" w:lineRule="auto"/>
        <w:jc w:val="both"/>
        <w:rPr>
          <w:sz w:val="28"/>
          <w:szCs w:val="28"/>
        </w:rPr>
      </w:pPr>
      <w:r>
        <w:rPr>
          <w:sz w:val="28"/>
          <w:szCs w:val="28"/>
        </w:rPr>
        <w:t>Артериальный пульс;</w:t>
      </w:r>
    </w:p>
    <w:p w:rsidR="0047141B" w:rsidRDefault="0047141B" w:rsidP="009C0E26">
      <w:pPr>
        <w:pStyle w:val="a7"/>
        <w:numPr>
          <w:ilvl w:val="0"/>
          <w:numId w:val="17"/>
        </w:numPr>
        <w:spacing w:line="360" w:lineRule="auto"/>
        <w:jc w:val="both"/>
        <w:rPr>
          <w:sz w:val="28"/>
          <w:szCs w:val="28"/>
        </w:rPr>
      </w:pPr>
      <w:r>
        <w:rPr>
          <w:sz w:val="28"/>
          <w:szCs w:val="28"/>
        </w:rPr>
        <w:t>Частота сердечных сокращений.</w:t>
      </w:r>
    </w:p>
    <w:p w:rsidR="00DE523A" w:rsidRDefault="00805E9D" w:rsidP="00D12ED1">
      <w:pPr>
        <w:pStyle w:val="a7"/>
        <w:numPr>
          <w:ilvl w:val="2"/>
          <w:numId w:val="1"/>
        </w:numPr>
        <w:spacing w:line="360" w:lineRule="auto"/>
        <w:jc w:val="both"/>
        <w:rPr>
          <w:sz w:val="28"/>
          <w:szCs w:val="28"/>
        </w:rPr>
      </w:pPr>
      <w:r>
        <w:rPr>
          <w:sz w:val="28"/>
          <w:szCs w:val="28"/>
        </w:rPr>
        <w:t>Противопоказанием для измерения артериального давления является</w:t>
      </w:r>
      <w:r w:rsidR="0047141B">
        <w:rPr>
          <w:sz w:val="28"/>
          <w:szCs w:val="28"/>
        </w:rPr>
        <w:t>:</w:t>
      </w:r>
    </w:p>
    <w:p w:rsidR="0047141B" w:rsidRDefault="00805E9D" w:rsidP="009C0E26">
      <w:pPr>
        <w:pStyle w:val="a7"/>
        <w:numPr>
          <w:ilvl w:val="0"/>
          <w:numId w:val="18"/>
        </w:numPr>
        <w:spacing w:line="360" w:lineRule="auto"/>
        <w:ind w:left="1494"/>
        <w:jc w:val="both"/>
        <w:rPr>
          <w:sz w:val="28"/>
          <w:szCs w:val="28"/>
        </w:rPr>
      </w:pPr>
      <w:r>
        <w:rPr>
          <w:sz w:val="28"/>
          <w:szCs w:val="28"/>
        </w:rPr>
        <w:t>Врожденные уродства руки;</w:t>
      </w:r>
    </w:p>
    <w:p w:rsidR="00805E9D" w:rsidRDefault="00805E9D" w:rsidP="009C0E26">
      <w:pPr>
        <w:pStyle w:val="a7"/>
        <w:numPr>
          <w:ilvl w:val="0"/>
          <w:numId w:val="18"/>
        </w:numPr>
        <w:spacing w:line="360" w:lineRule="auto"/>
        <w:ind w:left="1494"/>
        <w:jc w:val="both"/>
        <w:rPr>
          <w:sz w:val="28"/>
          <w:szCs w:val="28"/>
        </w:rPr>
      </w:pPr>
      <w:r>
        <w:rPr>
          <w:sz w:val="28"/>
          <w:szCs w:val="28"/>
        </w:rPr>
        <w:t>Асистолия;</w:t>
      </w:r>
    </w:p>
    <w:p w:rsidR="0047141B" w:rsidRPr="00805E9D" w:rsidRDefault="00805E9D" w:rsidP="009C0E26">
      <w:pPr>
        <w:pStyle w:val="a7"/>
        <w:numPr>
          <w:ilvl w:val="0"/>
          <w:numId w:val="18"/>
        </w:numPr>
        <w:spacing w:line="360" w:lineRule="auto"/>
        <w:ind w:left="1494"/>
        <w:jc w:val="both"/>
        <w:rPr>
          <w:sz w:val="28"/>
          <w:szCs w:val="28"/>
        </w:rPr>
      </w:pPr>
      <w:r>
        <w:rPr>
          <w:sz w:val="28"/>
          <w:szCs w:val="28"/>
        </w:rPr>
        <w:t>Пароксизмальная аритмия.</w:t>
      </w:r>
    </w:p>
    <w:p w:rsidR="0047141B" w:rsidRDefault="00217A20" w:rsidP="00D12ED1">
      <w:pPr>
        <w:pStyle w:val="a7"/>
        <w:numPr>
          <w:ilvl w:val="2"/>
          <w:numId w:val="1"/>
        </w:numPr>
        <w:spacing w:line="360" w:lineRule="auto"/>
        <w:jc w:val="both"/>
        <w:rPr>
          <w:sz w:val="28"/>
          <w:szCs w:val="28"/>
        </w:rPr>
      </w:pPr>
      <w:r>
        <w:rPr>
          <w:sz w:val="28"/>
          <w:szCs w:val="28"/>
        </w:rPr>
        <w:t>Центральный пульс определяется</w:t>
      </w:r>
      <w:r w:rsidR="0047141B">
        <w:rPr>
          <w:sz w:val="28"/>
          <w:szCs w:val="28"/>
        </w:rPr>
        <w:t>:</w:t>
      </w:r>
    </w:p>
    <w:p w:rsidR="00217A20" w:rsidRDefault="00217A20" w:rsidP="009C0E26">
      <w:pPr>
        <w:pStyle w:val="a7"/>
        <w:numPr>
          <w:ilvl w:val="0"/>
          <w:numId w:val="25"/>
        </w:numPr>
        <w:spacing w:line="360" w:lineRule="auto"/>
        <w:ind w:left="1494"/>
        <w:jc w:val="both"/>
        <w:rPr>
          <w:sz w:val="28"/>
          <w:szCs w:val="28"/>
        </w:rPr>
      </w:pPr>
      <w:r>
        <w:rPr>
          <w:sz w:val="28"/>
          <w:szCs w:val="28"/>
        </w:rPr>
        <w:t>Лучевой артерии;</w:t>
      </w:r>
    </w:p>
    <w:p w:rsidR="00217A20" w:rsidRDefault="00217A20" w:rsidP="009C0E26">
      <w:pPr>
        <w:pStyle w:val="a7"/>
        <w:numPr>
          <w:ilvl w:val="0"/>
          <w:numId w:val="25"/>
        </w:numPr>
        <w:spacing w:line="360" w:lineRule="auto"/>
        <w:ind w:left="1494"/>
        <w:jc w:val="both"/>
        <w:rPr>
          <w:sz w:val="28"/>
          <w:szCs w:val="28"/>
        </w:rPr>
      </w:pPr>
      <w:r>
        <w:rPr>
          <w:sz w:val="28"/>
          <w:szCs w:val="28"/>
        </w:rPr>
        <w:lastRenderedPageBreak/>
        <w:t>Тыльной стороне стопы;</w:t>
      </w:r>
    </w:p>
    <w:p w:rsidR="00217A20" w:rsidRDefault="00217A20" w:rsidP="009C0E26">
      <w:pPr>
        <w:pStyle w:val="a7"/>
        <w:numPr>
          <w:ilvl w:val="0"/>
          <w:numId w:val="25"/>
        </w:numPr>
        <w:spacing w:line="360" w:lineRule="auto"/>
        <w:ind w:left="1494"/>
        <w:jc w:val="both"/>
        <w:rPr>
          <w:sz w:val="28"/>
          <w:szCs w:val="28"/>
        </w:rPr>
      </w:pPr>
      <w:r>
        <w:rPr>
          <w:sz w:val="28"/>
          <w:szCs w:val="28"/>
        </w:rPr>
        <w:t>Сонной артерии.</w:t>
      </w:r>
    </w:p>
    <w:p w:rsidR="0047141B" w:rsidRDefault="005B7014" w:rsidP="00D12ED1">
      <w:pPr>
        <w:pStyle w:val="a7"/>
        <w:numPr>
          <w:ilvl w:val="2"/>
          <w:numId w:val="1"/>
        </w:numPr>
        <w:spacing w:line="360" w:lineRule="auto"/>
        <w:jc w:val="both"/>
        <w:rPr>
          <w:sz w:val="28"/>
          <w:szCs w:val="28"/>
        </w:rPr>
      </w:pPr>
      <w:r>
        <w:rPr>
          <w:sz w:val="28"/>
          <w:szCs w:val="28"/>
        </w:rPr>
        <w:t>Периферический пульс определяется на:</w:t>
      </w:r>
    </w:p>
    <w:p w:rsidR="0047141B" w:rsidRDefault="005B7014" w:rsidP="009C0E26">
      <w:pPr>
        <w:pStyle w:val="a7"/>
        <w:numPr>
          <w:ilvl w:val="0"/>
          <w:numId w:val="19"/>
        </w:numPr>
        <w:spacing w:line="360" w:lineRule="auto"/>
        <w:jc w:val="both"/>
        <w:rPr>
          <w:sz w:val="28"/>
          <w:szCs w:val="28"/>
        </w:rPr>
      </w:pPr>
      <w:r>
        <w:rPr>
          <w:sz w:val="28"/>
          <w:szCs w:val="28"/>
        </w:rPr>
        <w:t>Лучевой артерии;</w:t>
      </w:r>
    </w:p>
    <w:p w:rsidR="005B7014" w:rsidRDefault="005B7014" w:rsidP="009C0E26">
      <w:pPr>
        <w:pStyle w:val="a7"/>
        <w:numPr>
          <w:ilvl w:val="0"/>
          <w:numId w:val="19"/>
        </w:numPr>
        <w:spacing w:line="360" w:lineRule="auto"/>
        <w:jc w:val="both"/>
        <w:rPr>
          <w:sz w:val="28"/>
          <w:szCs w:val="28"/>
        </w:rPr>
      </w:pPr>
      <w:r>
        <w:rPr>
          <w:sz w:val="28"/>
          <w:szCs w:val="28"/>
        </w:rPr>
        <w:t>Аорте;</w:t>
      </w:r>
    </w:p>
    <w:p w:rsidR="005B7014" w:rsidRDefault="005B7014" w:rsidP="009C0E26">
      <w:pPr>
        <w:pStyle w:val="a7"/>
        <w:numPr>
          <w:ilvl w:val="0"/>
          <w:numId w:val="19"/>
        </w:numPr>
        <w:spacing w:line="360" w:lineRule="auto"/>
        <w:jc w:val="both"/>
        <w:rPr>
          <w:sz w:val="28"/>
          <w:szCs w:val="28"/>
        </w:rPr>
      </w:pPr>
      <w:r>
        <w:rPr>
          <w:sz w:val="28"/>
          <w:szCs w:val="28"/>
        </w:rPr>
        <w:t>Сонной артерии.</w:t>
      </w:r>
    </w:p>
    <w:p w:rsidR="0047141B" w:rsidRDefault="0047141B" w:rsidP="00D12ED1">
      <w:pPr>
        <w:pStyle w:val="a7"/>
        <w:numPr>
          <w:ilvl w:val="2"/>
          <w:numId w:val="1"/>
        </w:numPr>
        <w:spacing w:line="360" w:lineRule="auto"/>
        <w:jc w:val="both"/>
        <w:rPr>
          <w:sz w:val="28"/>
          <w:szCs w:val="28"/>
        </w:rPr>
      </w:pPr>
      <w:r>
        <w:rPr>
          <w:sz w:val="28"/>
          <w:szCs w:val="28"/>
        </w:rPr>
        <w:t>Норма пульса:</w:t>
      </w:r>
    </w:p>
    <w:p w:rsidR="0047141B" w:rsidRDefault="0047141B" w:rsidP="009C0E26">
      <w:pPr>
        <w:pStyle w:val="a7"/>
        <w:numPr>
          <w:ilvl w:val="0"/>
          <w:numId w:val="20"/>
        </w:numPr>
        <w:spacing w:line="360" w:lineRule="auto"/>
        <w:jc w:val="both"/>
        <w:rPr>
          <w:sz w:val="28"/>
          <w:szCs w:val="28"/>
        </w:rPr>
      </w:pPr>
      <w:r>
        <w:rPr>
          <w:sz w:val="28"/>
          <w:szCs w:val="28"/>
        </w:rPr>
        <w:t xml:space="preserve">60-80 </w:t>
      </w:r>
      <w:proofErr w:type="spellStart"/>
      <w:r>
        <w:rPr>
          <w:sz w:val="28"/>
          <w:szCs w:val="28"/>
        </w:rPr>
        <w:t>уд.мин</w:t>
      </w:r>
      <w:proofErr w:type="spellEnd"/>
      <w:r>
        <w:rPr>
          <w:sz w:val="28"/>
          <w:szCs w:val="28"/>
        </w:rPr>
        <w:t>.;</w:t>
      </w:r>
    </w:p>
    <w:p w:rsidR="0047141B" w:rsidRDefault="0047141B" w:rsidP="009C0E26">
      <w:pPr>
        <w:pStyle w:val="a7"/>
        <w:numPr>
          <w:ilvl w:val="0"/>
          <w:numId w:val="20"/>
        </w:numPr>
        <w:spacing w:line="360" w:lineRule="auto"/>
        <w:jc w:val="both"/>
        <w:rPr>
          <w:sz w:val="28"/>
          <w:szCs w:val="28"/>
        </w:rPr>
      </w:pPr>
      <w:r>
        <w:rPr>
          <w:sz w:val="28"/>
          <w:szCs w:val="28"/>
        </w:rPr>
        <w:t xml:space="preserve">100-140 </w:t>
      </w:r>
      <w:proofErr w:type="spellStart"/>
      <w:r>
        <w:rPr>
          <w:sz w:val="28"/>
          <w:szCs w:val="28"/>
        </w:rPr>
        <w:t>уд.мин</w:t>
      </w:r>
      <w:proofErr w:type="spellEnd"/>
      <w:r>
        <w:rPr>
          <w:sz w:val="28"/>
          <w:szCs w:val="28"/>
        </w:rPr>
        <w:t>.;</w:t>
      </w:r>
    </w:p>
    <w:p w:rsidR="0047141B" w:rsidRDefault="0047141B" w:rsidP="009C0E26">
      <w:pPr>
        <w:pStyle w:val="a7"/>
        <w:numPr>
          <w:ilvl w:val="0"/>
          <w:numId w:val="20"/>
        </w:numPr>
        <w:spacing w:line="360" w:lineRule="auto"/>
        <w:jc w:val="both"/>
        <w:rPr>
          <w:sz w:val="28"/>
          <w:szCs w:val="28"/>
        </w:rPr>
      </w:pPr>
      <w:r>
        <w:rPr>
          <w:sz w:val="28"/>
          <w:szCs w:val="28"/>
        </w:rPr>
        <w:t xml:space="preserve">60-90 </w:t>
      </w:r>
      <w:proofErr w:type="spellStart"/>
      <w:r>
        <w:rPr>
          <w:sz w:val="28"/>
          <w:szCs w:val="28"/>
        </w:rPr>
        <w:t>уд.мин</w:t>
      </w:r>
      <w:proofErr w:type="spellEnd"/>
      <w:r>
        <w:rPr>
          <w:sz w:val="28"/>
          <w:szCs w:val="28"/>
        </w:rPr>
        <w:t>..</w:t>
      </w:r>
    </w:p>
    <w:p w:rsidR="005B7014" w:rsidRPr="005B7014" w:rsidRDefault="005B7014" w:rsidP="00D12ED1">
      <w:pPr>
        <w:pStyle w:val="a7"/>
        <w:numPr>
          <w:ilvl w:val="2"/>
          <w:numId w:val="1"/>
        </w:numPr>
        <w:spacing w:line="360" w:lineRule="auto"/>
        <w:jc w:val="both"/>
        <w:rPr>
          <w:sz w:val="28"/>
          <w:szCs w:val="28"/>
        </w:rPr>
      </w:pPr>
      <w:r>
        <w:rPr>
          <w:rFonts w:eastAsia="Times New Roman"/>
          <w:sz w:val="28"/>
          <w:szCs w:val="28"/>
        </w:rPr>
        <w:t>В</w:t>
      </w:r>
      <w:r w:rsidRPr="00D85F71">
        <w:rPr>
          <w:rFonts w:eastAsia="Times New Roman"/>
          <w:sz w:val="28"/>
          <w:szCs w:val="28"/>
        </w:rPr>
        <w:t>незапное сильное сердцебиение</w:t>
      </w:r>
      <w:r>
        <w:rPr>
          <w:rFonts w:eastAsia="Times New Roman"/>
          <w:sz w:val="28"/>
          <w:szCs w:val="28"/>
        </w:rPr>
        <w:t xml:space="preserve"> называется:</w:t>
      </w:r>
    </w:p>
    <w:p w:rsidR="005B7014" w:rsidRDefault="005B7014" w:rsidP="009C0E26">
      <w:pPr>
        <w:pStyle w:val="a7"/>
        <w:numPr>
          <w:ilvl w:val="0"/>
          <w:numId w:val="24"/>
        </w:numPr>
        <w:spacing w:line="360" w:lineRule="auto"/>
        <w:jc w:val="both"/>
        <w:rPr>
          <w:rFonts w:eastAsia="Times New Roman"/>
          <w:sz w:val="28"/>
          <w:szCs w:val="28"/>
        </w:rPr>
      </w:pPr>
      <w:r>
        <w:rPr>
          <w:rFonts w:eastAsia="Times New Roman"/>
          <w:sz w:val="28"/>
          <w:szCs w:val="28"/>
        </w:rPr>
        <w:t>Асистолия;</w:t>
      </w:r>
    </w:p>
    <w:p w:rsidR="005B7014" w:rsidRDefault="005B7014" w:rsidP="009C0E26">
      <w:pPr>
        <w:pStyle w:val="a7"/>
        <w:numPr>
          <w:ilvl w:val="0"/>
          <w:numId w:val="24"/>
        </w:numPr>
        <w:spacing w:line="360" w:lineRule="auto"/>
        <w:jc w:val="both"/>
        <w:rPr>
          <w:rFonts w:eastAsia="Times New Roman"/>
          <w:sz w:val="28"/>
          <w:szCs w:val="28"/>
        </w:rPr>
      </w:pPr>
      <w:r>
        <w:rPr>
          <w:rFonts w:eastAsia="Times New Roman"/>
          <w:sz w:val="28"/>
          <w:szCs w:val="28"/>
        </w:rPr>
        <w:t>Брадикардия;</w:t>
      </w:r>
    </w:p>
    <w:p w:rsidR="005B7014" w:rsidRDefault="005B7014" w:rsidP="009C0E26">
      <w:pPr>
        <w:pStyle w:val="a7"/>
        <w:numPr>
          <w:ilvl w:val="0"/>
          <w:numId w:val="24"/>
        </w:numPr>
        <w:spacing w:line="360" w:lineRule="auto"/>
        <w:jc w:val="both"/>
        <w:rPr>
          <w:rFonts w:eastAsia="Times New Roman"/>
          <w:sz w:val="28"/>
          <w:szCs w:val="28"/>
        </w:rPr>
      </w:pPr>
      <w:r>
        <w:rPr>
          <w:rFonts w:eastAsia="Times New Roman"/>
          <w:sz w:val="28"/>
          <w:szCs w:val="28"/>
        </w:rPr>
        <w:t>Пароксизмальная тахикардия;</w:t>
      </w:r>
    </w:p>
    <w:p w:rsidR="005B7014" w:rsidRPr="005B7014" w:rsidRDefault="005B7014" w:rsidP="009C0E26">
      <w:pPr>
        <w:pStyle w:val="a7"/>
        <w:numPr>
          <w:ilvl w:val="0"/>
          <w:numId w:val="24"/>
        </w:numPr>
        <w:spacing w:line="360" w:lineRule="auto"/>
        <w:jc w:val="both"/>
        <w:rPr>
          <w:sz w:val="28"/>
          <w:szCs w:val="28"/>
        </w:rPr>
      </w:pPr>
      <w:r>
        <w:rPr>
          <w:rFonts w:eastAsia="Times New Roman"/>
          <w:sz w:val="28"/>
          <w:szCs w:val="28"/>
        </w:rPr>
        <w:t>Экстрасистолия.</w:t>
      </w:r>
    </w:p>
    <w:p w:rsidR="00730ADD" w:rsidRDefault="00730ADD" w:rsidP="00730ADD">
      <w:pPr>
        <w:pStyle w:val="a7"/>
        <w:spacing w:line="360" w:lineRule="auto"/>
        <w:ind w:left="284"/>
        <w:jc w:val="both"/>
        <w:rPr>
          <w:sz w:val="28"/>
          <w:szCs w:val="28"/>
        </w:rPr>
      </w:pPr>
      <w:r>
        <w:rPr>
          <w:sz w:val="28"/>
          <w:szCs w:val="28"/>
        </w:rPr>
        <w:t xml:space="preserve">10.Свойство пульса, которое определяется </w:t>
      </w:r>
      <w:r w:rsidRPr="00923ED6">
        <w:rPr>
          <w:sz w:val="28"/>
          <w:szCs w:val="28"/>
        </w:rPr>
        <w:t>количество пульсовых волн в 1 минуту</w:t>
      </w:r>
      <w:r>
        <w:rPr>
          <w:sz w:val="28"/>
          <w:szCs w:val="28"/>
        </w:rPr>
        <w:t>:</w:t>
      </w:r>
    </w:p>
    <w:p w:rsidR="00730ADD" w:rsidRDefault="00730ADD" w:rsidP="009C0E26">
      <w:pPr>
        <w:pStyle w:val="a7"/>
        <w:numPr>
          <w:ilvl w:val="0"/>
          <w:numId w:val="21"/>
        </w:numPr>
        <w:spacing w:line="360" w:lineRule="auto"/>
        <w:jc w:val="both"/>
        <w:rPr>
          <w:sz w:val="28"/>
          <w:szCs w:val="28"/>
        </w:rPr>
      </w:pPr>
      <w:r>
        <w:rPr>
          <w:sz w:val="28"/>
          <w:szCs w:val="28"/>
        </w:rPr>
        <w:t>Наполнение;</w:t>
      </w:r>
    </w:p>
    <w:p w:rsidR="00730ADD" w:rsidRDefault="00730ADD" w:rsidP="009C0E26">
      <w:pPr>
        <w:pStyle w:val="a7"/>
        <w:numPr>
          <w:ilvl w:val="0"/>
          <w:numId w:val="21"/>
        </w:numPr>
        <w:spacing w:line="360" w:lineRule="auto"/>
        <w:jc w:val="both"/>
        <w:rPr>
          <w:sz w:val="28"/>
          <w:szCs w:val="28"/>
        </w:rPr>
      </w:pPr>
      <w:r>
        <w:rPr>
          <w:sz w:val="28"/>
          <w:szCs w:val="28"/>
        </w:rPr>
        <w:t>Напряжение;</w:t>
      </w:r>
    </w:p>
    <w:p w:rsidR="00730ADD" w:rsidRDefault="00730ADD" w:rsidP="009C0E26">
      <w:pPr>
        <w:pStyle w:val="a7"/>
        <w:numPr>
          <w:ilvl w:val="0"/>
          <w:numId w:val="21"/>
        </w:numPr>
        <w:spacing w:line="360" w:lineRule="auto"/>
        <w:jc w:val="both"/>
        <w:rPr>
          <w:sz w:val="28"/>
          <w:szCs w:val="28"/>
        </w:rPr>
      </w:pPr>
      <w:r>
        <w:rPr>
          <w:sz w:val="28"/>
          <w:szCs w:val="28"/>
        </w:rPr>
        <w:t>Частота;</w:t>
      </w:r>
    </w:p>
    <w:p w:rsidR="00730ADD" w:rsidRDefault="00730ADD" w:rsidP="009C0E26">
      <w:pPr>
        <w:pStyle w:val="a7"/>
        <w:numPr>
          <w:ilvl w:val="0"/>
          <w:numId w:val="21"/>
        </w:numPr>
        <w:spacing w:line="360" w:lineRule="auto"/>
        <w:jc w:val="both"/>
        <w:rPr>
          <w:sz w:val="28"/>
          <w:szCs w:val="28"/>
        </w:rPr>
      </w:pPr>
      <w:r>
        <w:rPr>
          <w:sz w:val="28"/>
          <w:szCs w:val="28"/>
        </w:rPr>
        <w:t>Ритм.</w:t>
      </w:r>
    </w:p>
    <w:p w:rsidR="00730ADD" w:rsidRDefault="00730ADD" w:rsidP="00730ADD">
      <w:pPr>
        <w:pStyle w:val="a7"/>
        <w:spacing w:line="360" w:lineRule="auto"/>
        <w:ind w:left="284"/>
        <w:jc w:val="both"/>
        <w:rPr>
          <w:sz w:val="28"/>
          <w:szCs w:val="28"/>
        </w:rPr>
      </w:pPr>
    </w:p>
    <w:p w:rsidR="00805E9D" w:rsidRDefault="00805E9D" w:rsidP="00730ADD">
      <w:pPr>
        <w:pStyle w:val="a7"/>
        <w:spacing w:line="360" w:lineRule="auto"/>
        <w:ind w:left="284"/>
        <w:jc w:val="both"/>
        <w:rPr>
          <w:sz w:val="28"/>
          <w:szCs w:val="28"/>
        </w:rPr>
      </w:pPr>
    </w:p>
    <w:p w:rsidR="00805E9D" w:rsidRDefault="00805E9D" w:rsidP="00730ADD">
      <w:pPr>
        <w:pStyle w:val="a7"/>
        <w:spacing w:line="360" w:lineRule="auto"/>
        <w:ind w:left="284"/>
        <w:jc w:val="both"/>
        <w:rPr>
          <w:sz w:val="28"/>
          <w:szCs w:val="28"/>
        </w:rPr>
      </w:pPr>
    </w:p>
    <w:p w:rsidR="00805E9D" w:rsidRDefault="00805E9D" w:rsidP="00730ADD">
      <w:pPr>
        <w:pStyle w:val="a7"/>
        <w:spacing w:line="360" w:lineRule="auto"/>
        <w:ind w:left="284"/>
        <w:jc w:val="both"/>
        <w:rPr>
          <w:sz w:val="28"/>
          <w:szCs w:val="28"/>
        </w:rPr>
      </w:pPr>
    </w:p>
    <w:p w:rsidR="00805E9D" w:rsidRDefault="00805E9D" w:rsidP="00730ADD">
      <w:pPr>
        <w:pStyle w:val="a7"/>
        <w:spacing w:line="360" w:lineRule="auto"/>
        <w:ind w:left="284"/>
        <w:jc w:val="both"/>
        <w:rPr>
          <w:sz w:val="28"/>
          <w:szCs w:val="28"/>
        </w:rPr>
      </w:pPr>
    </w:p>
    <w:p w:rsidR="00805E9D" w:rsidRDefault="00805E9D" w:rsidP="00730ADD">
      <w:pPr>
        <w:pStyle w:val="a7"/>
        <w:spacing w:line="360" w:lineRule="auto"/>
        <w:ind w:left="284"/>
        <w:jc w:val="both"/>
        <w:rPr>
          <w:sz w:val="28"/>
          <w:szCs w:val="28"/>
        </w:rPr>
      </w:pPr>
    </w:p>
    <w:p w:rsidR="00805E9D" w:rsidRDefault="00805E9D" w:rsidP="00730ADD">
      <w:pPr>
        <w:pStyle w:val="a7"/>
        <w:spacing w:line="360" w:lineRule="auto"/>
        <w:ind w:left="284"/>
        <w:jc w:val="both"/>
        <w:rPr>
          <w:sz w:val="28"/>
          <w:szCs w:val="28"/>
        </w:rPr>
      </w:pPr>
    </w:p>
    <w:p w:rsidR="00CA06DB" w:rsidRDefault="00CA06DB" w:rsidP="00730ADD">
      <w:pPr>
        <w:pStyle w:val="a7"/>
        <w:spacing w:line="360" w:lineRule="auto"/>
        <w:ind w:left="284"/>
        <w:jc w:val="both"/>
        <w:rPr>
          <w:sz w:val="28"/>
          <w:szCs w:val="28"/>
        </w:rPr>
      </w:pPr>
    </w:p>
    <w:p w:rsidR="00730ADD" w:rsidRDefault="00730ADD" w:rsidP="00730ADD">
      <w:pPr>
        <w:pStyle w:val="a7"/>
        <w:spacing w:line="360" w:lineRule="auto"/>
        <w:ind w:left="284"/>
        <w:jc w:val="both"/>
        <w:rPr>
          <w:sz w:val="28"/>
          <w:szCs w:val="28"/>
        </w:rPr>
      </w:pPr>
    </w:p>
    <w:p w:rsidR="00730ADD" w:rsidRDefault="0089120B" w:rsidP="0089120B">
      <w:pPr>
        <w:pStyle w:val="a7"/>
        <w:spacing w:line="360" w:lineRule="auto"/>
        <w:ind w:left="284"/>
        <w:jc w:val="center"/>
        <w:rPr>
          <w:sz w:val="28"/>
          <w:szCs w:val="28"/>
        </w:rPr>
      </w:pPr>
      <w:r>
        <w:rPr>
          <w:sz w:val="28"/>
          <w:szCs w:val="28"/>
        </w:rPr>
        <w:lastRenderedPageBreak/>
        <w:t>Кроссворд</w:t>
      </w:r>
    </w:p>
    <w:p w:rsidR="00A20499" w:rsidRPr="003F5B7E" w:rsidRDefault="00A20499" w:rsidP="00805E9D">
      <w:pPr>
        <w:pStyle w:val="a7"/>
        <w:spacing w:line="360" w:lineRule="auto"/>
        <w:ind w:left="284"/>
        <w:rPr>
          <w:sz w:val="28"/>
          <w:szCs w:val="28"/>
        </w:rPr>
      </w:pPr>
    </w:p>
    <w:tbl>
      <w:tblPr>
        <w:tblW w:w="0" w:type="auto"/>
        <w:tblCellMar>
          <w:left w:w="0" w:type="dxa"/>
          <w:right w:w="0" w:type="dxa"/>
        </w:tblCellMar>
        <w:tblLook w:val="04A0" w:firstRow="1" w:lastRow="0" w:firstColumn="1" w:lastColumn="0" w:noHBand="0" w:noVBand="1"/>
      </w:tblPr>
      <w:tblGrid>
        <w:gridCol w:w="321"/>
        <w:gridCol w:w="327"/>
        <w:gridCol w:w="318"/>
        <w:gridCol w:w="318"/>
        <w:gridCol w:w="327"/>
        <w:gridCol w:w="318"/>
        <w:gridCol w:w="318"/>
        <w:gridCol w:w="319"/>
        <w:gridCol w:w="322"/>
        <w:gridCol w:w="319"/>
        <w:gridCol w:w="321"/>
        <w:gridCol w:w="319"/>
        <w:gridCol w:w="319"/>
        <w:gridCol w:w="322"/>
        <w:gridCol w:w="321"/>
        <w:gridCol w:w="322"/>
        <w:gridCol w:w="328"/>
        <w:gridCol w:w="319"/>
        <w:gridCol w:w="319"/>
        <w:gridCol w:w="322"/>
        <w:gridCol w:w="321"/>
        <w:gridCol w:w="319"/>
        <w:gridCol w:w="328"/>
        <w:gridCol w:w="319"/>
        <w:gridCol w:w="319"/>
        <w:gridCol w:w="319"/>
        <w:gridCol w:w="328"/>
        <w:gridCol w:w="319"/>
        <w:gridCol w:w="328"/>
        <w:gridCol w:w="319"/>
      </w:tblGrid>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15</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10</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7</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11</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5</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14</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13</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8</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3</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2</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p w:rsidR="003F5B7E" w:rsidRPr="003F5B7E" w:rsidRDefault="003F5B7E" w:rsidP="00A81B9B">
            <w:pPr>
              <w:jc w:val="center"/>
              <w:rPr>
                <w:rFonts w:ascii="Times New Roman" w:eastAsia="Times New Roman" w:hAnsi="Times New Roman" w:cs="Times New Roman"/>
                <w:sz w:val="28"/>
                <w:szCs w:val="28"/>
              </w:rPr>
            </w:pP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20499" w:rsidRPr="003F5B7E" w:rsidTr="00A81B9B">
        <w:trPr>
          <w:trHeight w:val="330"/>
        </w:trPr>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A20499" w:rsidRPr="003F5B7E" w:rsidRDefault="00A20499" w:rsidP="00A81B9B">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bl>
    <w:p w:rsidR="00A20499" w:rsidRPr="003F5B7E" w:rsidRDefault="00A20499" w:rsidP="00A20499">
      <w:pPr>
        <w:pStyle w:val="ae"/>
        <w:rPr>
          <w:sz w:val="28"/>
          <w:szCs w:val="28"/>
        </w:rPr>
      </w:pPr>
      <w:r w:rsidRPr="003F5B7E">
        <w:rPr>
          <w:sz w:val="28"/>
          <w:szCs w:val="28"/>
        </w:rPr>
        <w:t> </w:t>
      </w:r>
    </w:p>
    <w:p w:rsidR="00A20499" w:rsidRPr="003F5B7E" w:rsidRDefault="00A20499" w:rsidP="00A20499">
      <w:pPr>
        <w:pStyle w:val="ae"/>
        <w:rPr>
          <w:sz w:val="28"/>
          <w:szCs w:val="28"/>
        </w:rPr>
      </w:pPr>
    </w:p>
    <w:p w:rsidR="00A20499" w:rsidRPr="003F5B7E" w:rsidRDefault="00A81B9B" w:rsidP="004E1BA9">
      <w:pPr>
        <w:pStyle w:val="a7"/>
        <w:spacing w:line="360" w:lineRule="auto"/>
        <w:jc w:val="center"/>
        <w:rPr>
          <w:sz w:val="28"/>
          <w:szCs w:val="28"/>
        </w:rPr>
      </w:pPr>
      <w:r w:rsidRPr="003F5B7E">
        <w:rPr>
          <w:sz w:val="28"/>
          <w:szCs w:val="28"/>
        </w:rPr>
        <w:lastRenderedPageBreak/>
        <w:t>По горизонтали</w:t>
      </w:r>
    </w:p>
    <w:p w:rsidR="00A81B9B" w:rsidRPr="003F5B7E" w:rsidRDefault="00A81B9B" w:rsidP="003F5B7E">
      <w:pPr>
        <w:pStyle w:val="a7"/>
        <w:spacing w:line="360" w:lineRule="auto"/>
        <w:ind w:left="283"/>
        <w:jc w:val="both"/>
        <w:rPr>
          <w:sz w:val="28"/>
          <w:szCs w:val="28"/>
        </w:rPr>
      </w:pPr>
      <w:r w:rsidRPr="003F5B7E">
        <w:rPr>
          <w:sz w:val="28"/>
          <w:szCs w:val="28"/>
        </w:rPr>
        <w:t>1.Как называется аппарат для измерения артериального давления?</w:t>
      </w:r>
    </w:p>
    <w:p w:rsidR="00A81B9B" w:rsidRPr="003F5B7E" w:rsidRDefault="00A81B9B" w:rsidP="003F5B7E">
      <w:pPr>
        <w:pStyle w:val="a7"/>
        <w:spacing w:line="360" w:lineRule="auto"/>
        <w:ind w:left="283"/>
        <w:jc w:val="both"/>
        <w:rPr>
          <w:sz w:val="28"/>
          <w:szCs w:val="28"/>
        </w:rPr>
      </w:pPr>
      <w:r w:rsidRPr="003F5B7E">
        <w:rPr>
          <w:sz w:val="28"/>
          <w:szCs w:val="28"/>
        </w:rPr>
        <w:t>4.Как называется учащение пульса выше нормы?</w:t>
      </w:r>
    </w:p>
    <w:p w:rsidR="00A81B9B" w:rsidRPr="003F5B7E" w:rsidRDefault="00A81B9B" w:rsidP="003F5B7E">
      <w:pPr>
        <w:pStyle w:val="a7"/>
        <w:spacing w:line="360" w:lineRule="auto"/>
        <w:ind w:left="283"/>
        <w:jc w:val="both"/>
        <w:rPr>
          <w:sz w:val="28"/>
          <w:szCs w:val="28"/>
        </w:rPr>
      </w:pPr>
      <w:r w:rsidRPr="003F5B7E">
        <w:rPr>
          <w:sz w:val="28"/>
          <w:szCs w:val="28"/>
        </w:rPr>
        <w:t>6.Как называется отсутствие сердцебиения?</w:t>
      </w:r>
    </w:p>
    <w:p w:rsidR="00A81B9B" w:rsidRPr="003F5B7E" w:rsidRDefault="00A81B9B" w:rsidP="003F5B7E">
      <w:pPr>
        <w:pStyle w:val="a7"/>
        <w:spacing w:line="360" w:lineRule="auto"/>
        <w:ind w:left="283"/>
        <w:jc w:val="both"/>
        <w:rPr>
          <w:sz w:val="28"/>
          <w:szCs w:val="28"/>
        </w:rPr>
      </w:pPr>
      <w:r w:rsidRPr="003F5B7E">
        <w:rPr>
          <w:sz w:val="28"/>
          <w:szCs w:val="28"/>
        </w:rPr>
        <w:t>8.Как называется свойство пульса, которое определяется по высоте пульсовой волны и зависит от систолического объема сердца?</w:t>
      </w:r>
    </w:p>
    <w:p w:rsidR="00A81B9B" w:rsidRPr="003F5B7E" w:rsidRDefault="00A81B9B" w:rsidP="003F5B7E">
      <w:pPr>
        <w:pStyle w:val="a7"/>
        <w:spacing w:line="360" w:lineRule="auto"/>
        <w:ind w:left="283"/>
        <w:jc w:val="both"/>
        <w:rPr>
          <w:sz w:val="28"/>
          <w:szCs w:val="28"/>
        </w:rPr>
      </w:pPr>
      <w:r w:rsidRPr="003F5B7E">
        <w:rPr>
          <w:sz w:val="28"/>
          <w:szCs w:val="28"/>
        </w:rPr>
        <w:t>9.Как называется преждевременное сокращение сердца?</w:t>
      </w:r>
    </w:p>
    <w:p w:rsidR="00A81B9B" w:rsidRPr="003F5B7E" w:rsidRDefault="00A81B9B" w:rsidP="003F5B7E">
      <w:pPr>
        <w:pStyle w:val="a7"/>
        <w:spacing w:line="360" w:lineRule="auto"/>
        <w:ind w:left="283"/>
        <w:jc w:val="both"/>
        <w:rPr>
          <w:sz w:val="28"/>
          <w:szCs w:val="28"/>
        </w:rPr>
      </w:pPr>
      <w:r w:rsidRPr="003F5B7E">
        <w:rPr>
          <w:sz w:val="28"/>
          <w:szCs w:val="28"/>
        </w:rPr>
        <w:t>12.Как называется повышение артериального давления выше нормы?</w:t>
      </w:r>
    </w:p>
    <w:p w:rsidR="00A81B9B" w:rsidRPr="003F5B7E" w:rsidRDefault="00A81B9B" w:rsidP="004E1BA9">
      <w:pPr>
        <w:pStyle w:val="a7"/>
        <w:spacing w:line="360" w:lineRule="auto"/>
        <w:jc w:val="center"/>
        <w:rPr>
          <w:sz w:val="28"/>
          <w:szCs w:val="28"/>
        </w:rPr>
      </w:pPr>
      <w:r w:rsidRPr="003F5B7E">
        <w:rPr>
          <w:sz w:val="28"/>
          <w:szCs w:val="28"/>
        </w:rPr>
        <w:t>По вертикали</w:t>
      </w:r>
    </w:p>
    <w:p w:rsidR="00A81B9B" w:rsidRPr="003F5B7E" w:rsidRDefault="00A81B9B" w:rsidP="003F5B7E">
      <w:pPr>
        <w:pStyle w:val="a7"/>
        <w:spacing w:line="360" w:lineRule="auto"/>
        <w:ind w:left="340"/>
        <w:jc w:val="both"/>
        <w:rPr>
          <w:sz w:val="28"/>
          <w:szCs w:val="28"/>
        </w:rPr>
      </w:pPr>
      <w:r w:rsidRPr="003F5B7E">
        <w:rPr>
          <w:sz w:val="28"/>
          <w:szCs w:val="28"/>
        </w:rPr>
        <w:t>2.Как называется свойство пульса</w:t>
      </w:r>
      <w:r w:rsidR="004E1BA9" w:rsidRPr="003F5B7E">
        <w:rPr>
          <w:sz w:val="28"/>
          <w:szCs w:val="28"/>
        </w:rPr>
        <w:t>,</w:t>
      </w:r>
      <w:r w:rsidRPr="003F5B7E">
        <w:rPr>
          <w:sz w:val="28"/>
          <w:szCs w:val="28"/>
        </w:rPr>
        <w:t xml:space="preserve"> </w:t>
      </w:r>
      <w:r w:rsidR="004E1BA9" w:rsidRPr="003F5B7E">
        <w:rPr>
          <w:sz w:val="28"/>
          <w:szCs w:val="28"/>
        </w:rPr>
        <w:t>которое  определяют по интервалам между пульсовыми волнами?</w:t>
      </w:r>
    </w:p>
    <w:p w:rsidR="004E1BA9" w:rsidRPr="003F5B7E" w:rsidRDefault="004E1BA9" w:rsidP="003F5B7E">
      <w:pPr>
        <w:pStyle w:val="a7"/>
        <w:spacing w:line="360" w:lineRule="auto"/>
        <w:ind w:left="340"/>
        <w:jc w:val="both"/>
        <w:rPr>
          <w:sz w:val="28"/>
          <w:szCs w:val="28"/>
        </w:rPr>
      </w:pPr>
      <w:r w:rsidRPr="003F5B7E">
        <w:rPr>
          <w:sz w:val="28"/>
          <w:szCs w:val="28"/>
        </w:rPr>
        <w:t xml:space="preserve">3. Фамилия военного врача из С.-Петербурга,  используя, который  предложил </w:t>
      </w:r>
      <w:proofErr w:type="spellStart"/>
      <w:r w:rsidRPr="003F5B7E">
        <w:rPr>
          <w:sz w:val="28"/>
          <w:szCs w:val="28"/>
        </w:rPr>
        <w:t>аускультативный</w:t>
      </w:r>
      <w:proofErr w:type="spellEnd"/>
      <w:r w:rsidRPr="003F5B7E">
        <w:rPr>
          <w:sz w:val="28"/>
          <w:szCs w:val="28"/>
        </w:rPr>
        <w:t xml:space="preserve"> метод определения уровня систолического и диастолического давления?</w:t>
      </w:r>
    </w:p>
    <w:p w:rsidR="004E1BA9" w:rsidRPr="003F5B7E" w:rsidRDefault="004E1BA9" w:rsidP="003F5B7E">
      <w:pPr>
        <w:pStyle w:val="a7"/>
        <w:spacing w:line="360" w:lineRule="auto"/>
        <w:ind w:left="340"/>
        <w:jc w:val="both"/>
        <w:rPr>
          <w:sz w:val="28"/>
          <w:szCs w:val="28"/>
        </w:rPr>
      </w:pPr>
      <w:r w:rsidRPr="003F5B7E">
        <w:rPr>
          <w:sz w:val="28"/>
          <w:szCs w:val="28"/>
        </w:rPr>
        <w:t>5.Как называется свойство пульса, которое зависит от величины артериального давления и определяется по той силе, которую необходимо приложить до исчезновения пульса?</w:t>
      </w:r>
    </w:p>
    <w:p w:rsidR="004E1BA9" w:rsidRPr="003F5B7E" w:rsidRDefault="004E1BA9" w:rsidP="003F5B7E">
      <w:pPr>
        <w:pStyle w:val="a7"/>
        <w:spacing w:line="360" w:lineRule="auto"/>
        <w:ind w:left="340"/>
        <w:jc w:val="both"/>
        <w:rPr>
          <w:sz w:val="28"/>
          <w:szCs w:val="28"/>
        </w:rPr>
      </w:pPr>
      <w:r w:rsidRPr="003F5B7E">
        <w:rPr>
          <w:sz w:val="28"/>
          <w:szCs w:val="28"/>
        </w:rPr>
        <w:t xml:space="preserve">7.Как называется свойство пульса, которое </w:t>
      </w:r>
      <w:r w:rsidR="006E470D" w:rsidRPr="003F5B7E">
        <w:rPr>
          <w:sz w:val="28"/>
          <w:szCs w:val="28"/>
        </w:rPr>
        <w:t>зависит от степени расширения артерии во время систолы и от ее спадания в момент диастолы?</w:t>
      </w:r>
    </w:p>
    <w:p w:rsidR="006E470D" w:rsidRPr="003F5B7E" w:rsidRDefault="006E470D" w:rsidP="003F5B7E">
      <w:pPr>
        <w:pStyle w:val="a7"/>
        <w:spacing w:line="360" w:lineRule="auto"/>
        <w:ind w:left="340"/>
        <w:jc w:val="both"/>
        <w:rPr>
          <w:sz w:val="28"/>
          <w:szCs w:val="28"/>
        </w:rPr>
      </w:pPr>
      <w:r w:rsidRPr="003F5B7E">
        <w:rPr>
          <w:sz w:val="28"/>
          <w:szCs w:val="28"/>
        </w:rPr>
        <w:t>10. Нарушение последовательности и частоты сокращений сердца?</w:t>
      </w:r>
    </w:p>
    <w:p w:rsidR="006E470D" w:rsidRPr="003F5B7E" w:rsidRDefault="006E470D" w:rsidP="003F5B7E">
      <w:pPr>
        <w:pStyle w:val="a7"/>
        <w:spacing w:line="360" w:lineRule="auto"/>
        <w:ind w:left="340"/>
        <w:jc w:val="both"/>
        <w:rPr>
          <w:sz w:val="28"/>
          <w:szCs w:val="28"/>
        </w:rPr>
      </w:pPr>
      <w:r w:rsidRPr="003F5B7E">
        <w:rPr>
          <w:sz w:val="28"/>
          <w:szCs w:val="28"/>
        </w:rPr>
        <w:t>11.Снижение артериального давления ниже нормы?</w:t>
      </w:r>
    </w:p>
    <w:p w:rsidR="006E470D" w:rsidRPr="003F5B7E" w:rsidRDefault="006E470D" w:rsidP="003F5B7E">
      <w:pPr>
        <w:pStyle w:val="a7"/>
        <w:spacing w:line="360" w:lineRule="auto"/>
        <w:ind w:left="340"/>
        <w:jc w:val="both"/>
        <w:rPr>
          <w:sz w:val="28"/>
          <w:szCs w:val="28"/>
        </w:rPr>
      </w:pPr>
      <w:r w:rsidRPr="003F5B7E">
        <w:rPr>
          <w:sz w:val="28"/>
          <w:szCs w:val="28"/>
        </w:rPr>
        <w:t>13.</w:t>
      </w:r>
      <w:r w:rsidRPr="003F5B7E">
        <w:rPr>
          <w:rStyle w:val="apple-converted-space"/>
          <w:rFonts w:ascii="Helvetica" w:hAnsi="Helvetica" w:cs="Helvetica"/>
          <w:color w:val="444444"/>
          <w:sz w:val="28"/>
          <w:szCs w:val="28"/>
          <w:shd w:val="clear" w:color="auto" w:fill="F8F7F5"/>
        </w:rPr>
        <w:t> </w:t>
      </w:r>
      <w:r w:rsidRPr="003F5B7E">
        <w:rPr>
          <w:sz w:val="28"/>
          <w:szCs w:val="28"/>
        </w:rPr>
        <w:t>Ритмичные колебания стенки артерии, обусловленные выбросом крови в артериальную систему в течение одного сокращения сердца?</w:t>
      </w:r>
    </w:p>
    <w:p w:rsidR="006E470D" w:rsidRPr="003F5B7E" w:rsidRDefault="006E470D" w:rsidP="003F5B7E">
      <w:pPr>
        <w:pStyle w:val="a7"/>
        <w:spacing w:line="360" w:lineRule="auto"/>
        <w:ind w:left="340"/>
        <w:jc w:val="both"/>
        <w:rPr>
          <w:sz w:val="28"/>
          <w:szCs w:val="28"/>
        </w:rPr>
      </w:pPr>
      <w:r w:rsidRPr="003F5B7E">
        <w:rPr>
          <w:sz w:val="28"/>
          <w:szCs w:val="28"/>
        </w:rPr>
        <w:t>14.Урежение пульса ниже нормы?</w:t>
      </w:r>
    </w:p>
    <w:p w:rsidR="006E470D" w:rsidRPr="003F5B7E" w:rsidRDefault="006E470D" w:rsidP="003F5B7E">
      <w:pPr>
        <w:pStyle w:val="a7"/>
        <w:spacing w:line="360" w:lineRule="auto"/>
        <w:ind w:left="340"/>
        <w:jc w:val="both"/>
        <w:rPr>
          <w:sz w:val="28"/>
          <w:szCs w:val="28"/>
        </w:rPr>
      </w:pPr>
      <w:r w:rsidRPr="003F5B7E">
        <w:rPr>
          <w:sz w:val="28"/>
          <w:szCs w:val="28"/>
        </w:rPr>
        <w:t>15.</w:t>
      </w:r>
      <w:r w:rsidRPr="003F5B7E">
        <w:rPr>
          <w:sz w:val="28"/>
          <w:szCs w:val="28"/>
          <w:shd w:val="clear" w:color="auto" w:fill="FFFFFF"/>
        </w:rPr>
        <w:t xml:space="preserve"> Устройство персонального мониторинга</w:t>
      </w:r>
      <w:r w:rsidRPr="003F5B7E">
        <w:rPr>
          <w:rStyle w:val="apple-converted-space"/>
          <w:sz w:val="28"/>
          <w:szCs w:val="28"/>
          <w:shd w:val="clear" w:color="auto" w:fill="FFFFFF"/>
        </w:rPr>
        <w:t> </w:t>
      </w:r>
      <w:hyperlink r:id="rId52" w:tooltip="ЧСС" w:history="1">
        <w:r w:rsidRPr="003F5B7E">
          <w:rPr>
            <w:rStyle w:val="af"/>
            <w:color w:val="auto"/>
            <w:sz w:val="28"/>
            <w:szCs w:val="28"/>
            <w:u w:val="none"/>
            <w:shd w:val="clear" w:color="auto" w:fill="FFFFFF"/>
          </w:rPr>
          <w:t>частоты сокращений сердца</w:t>
        </w:r>
      </w:hyperlink>
      <w:r w:rsidRPr="003F5B7E">
        <w:rPr>
          <w:rStyle w:val="apple-converted-space"/>
          <w:sz w:val="28"/>
          <w:szCs w:val="28"/>
          <w:shd w:val="clear" w:color="auto" w:fill="FFFFFF"/>
        </w:rPr>
        <w:t> </w:t>
      </w:r>
      <w:r w:rsidRPr="003F5B7E">
        <w:rPr>
          <w:sz w:val="28"/>
          <w:szCs w:val="28"/>
          <w:shd w:val="clear" w:color="auto" w:fill="FFFFFF"/>
        </w:rPr>
        <w:t>в реальном времени или записи его для последующего исследования?</w:t>
      </w:r>
    </w:p>
    <w:p w:rsidR="006E470D" w:rsidRPr="004E1BA9" w:rsidRDefault="006E470D" w:rsidP="004E1BA9">
      <w:pPr>
        <w:pStyle w:val="a7"/>
        <w:spacing w:line="360" w:lineRule="auto"/>
        <w:jc w:val="both"/>
        <w:rPr>
          <w:sz w:val="28"/>
          <w:szCs w:val="28"/>
        </w:rPr>
      </w:pPr>
    </w:p>
    <w:p w:rsidR="00217A20" w:rsidRDefault="00217A20" w:rsidP="007A4EFD">
      <w:pPr>
        <w:pStyle w:val="a7"/>
        <w:spacing w:line="360" w:lineRule="auto"/>
        <w:jc w:val="both"/>
        <w:rPr>
          <w:rFonts w:eastAsia="Times New Roman"/>
          <w:lang w:eastAsia="ru-RU"/>
        </w:rPr>
      </w:pPr>
    </w:p>
    <w:p w:rsidR="007A4EFD" w:rsidRDefault="007A4EFD" w:rsidP="007A4EFD">
      <w:pPr>
        <w:pStyle w:val="a7"/>
        <w:spacing w:line="360" w:lineRule="auto"/>
        <w:jc w:val="both"/>
        <w:rPr>
          <w:rFonts w:eastAsia="Times New Roman"/>
          <w:lang w:eastAsia="ru-RU"/>
        </w:rPr>
      </w:pPr>
    </w:p>
    <w:p w:rsidR="007A4EFD" w:rsidRDefault="007A4EFD" w:rsidP="007A4EFD">
      <w:pPr>
        <w:pStyle w:val="a7"/>
        <w:spacing w:line="360" w:lineRule="auto"/>
        <w:jc w:val="both"/>
        <w:rPr>
          <w:sz w:val="28"/>
          <w:szCs w:val="28"/>
        </w:rPr>
      </w:pPr>
    </w:p>
    <w:p w:rsidR="007A4EFD" w:rsidRPr="007A4EFD" w:rsidRDefault="007A4EFD" w:rsidP="007A4EFD">
      <w:pPr>
        <w:pStyle w:val="a7"/>
        <w:spacing w:line="360" w:lineRule="auto"/>
        <w:jc w:val="center"/>
        <w:rPr>
          <w:rFonts w:eastAsia="Times New Roman"/>
          <w:bCs/>
          <w:color w:val="000000"/>
          <w:sz w:val="28"/>
          <w:szCs w:val="28"/>
        </w:rPr>
      </w:pPr>
      <w:r w:rsidRPr="007A4EFD">
        <w:rPr>
          <w:rFonts w:eastAsia="Times New Roman"/>
          <w:bCs/>
          <w:color w:val="000000"/>
          <w:sz w:val="28"/>
          <w:szCs w:val="28"/>
        </w:rPr>
        <w:lastRenderedPageBreak/>
        <w:t>Проблемно-ситуационные задачи</w:t>
      </w:r>
    </w:p>
    <w:p w:rsidR="00217A20" w:rsidRPr="007A4EFD" w:rsidRDefault="00217A20" w:rsidP="007A4EFD">
      <w:pPr>
        <w:pStyle w:val="a7"/>
        <w:spacing w:line="360" w:lineRule="auto"/>
        <w:jc w:val="center"/>
        <w:rPr>
          <w:sz w:val="28"/>
          <w:szCs w:val="28"/>
        </w:rPr>
      </w:pPr>
      <w:r w:rsidRPr="007A4EFD">
        <w:rPr>
          <w:sz w:val="28"/>
          <w:szCs w:val="28"/>
        </w:rPr>
        <w:t>Задача №1</w:t>
      </w:r>
    </w:p>
    <w:p w:rsidR="00217A20" w:rsidRPr="007A4EFD" w:rsidRDefault="00217A20" w:rsidP="007A4EFD">
      <w:pPr>
        <w:pStyle w:val="a7"/>
        <w:spacing w:line="360" w:lineRule="auto"/>
        <w:ind w:firstLine="708"/>
        <w:jc w:val="both"/>
        <w:rPr>
          <w:sz w:val="28"/>
          <w:szCs w:val="28"/>
        </w:rPr>
      </w:pPr>
      <w:r w:rsidRPr="007A4EFD">
        <w:rPr>
          <w:sz w:val="28"/>
          <w:szCs w:val="28"/>
        </w:rPr>
        <w:t xml:space="preserve">Медицинская сестра при исследовании пульса, определила, что пульс аритмичный, для определения частоты сосчитала пульс в </w:t>
      </w:r>
      <w:r w:rsidR="00EC2C56" w:rsidRPr="007A4EFD">
        <w:rPr>
          <w:sz w:val="28"/>
          <w:szCs w:val="28"/>
        </w:rPr>
        <w:t>течение</w:t>
      </w:r>
      <w:r w:rsidRPr="007A4EFD">
        <w:rPr>
          <w:sz w:val="28"/>
          <w:szCs w:val="28"/>
        </w:rPr>
        <w:t xml:space="preserve"> 30 секунд и умножила на 2. Верны ли действия медсестры?</w:t>
      </w:r>
      <w:r w:rsidR="0031038A" w:rsidRPr="007A4EFD">
        <w:rPr>
          <w:sz w:val="28"/>
          <w:szCs w:val="28"/>
        </w:rPr>
        <w:t xml:space="preserve"> Обоснуйте ответ?</w:t>
      </w:r>
    </w:p>
    <w:p w:rsidR="00217A20" w:rsidRPr="007A4EFD" w:rsidRDefault="00217A20" w:rsidP="007A4EFD">
      <w:pPr>
        <w:pStyle w:val="a7"/>
        <w:spacing w:line="360" w:lineRule="auto"/>
        <w:jc w:val="center"/>
        <w:rPr>
          <w:sz w:val="28"/>
          <w:szCs w:val="28"/>
        </w:rPr>
      </w:pPr>
      <w:r w:rsidRPr="007A4EFD">
        <w:rPr>
          <w:sz w:val="28"/>
          <w:szCs w:val="28"/>
        </w:rPr>
        <w:t>Задача №2</w:t>
      </w:r>
    </w:p>
    <w:p w:rsidR="00EC2C56" w:rsidRPr="007A4EFD" w:rsidRDefault="00217A20" w:rsidP="007A4EFD">
      <w:pPr>
        <w:pStyle w:val="a7"/>
        <w:spacing w:line="360" w:lineRule="auto"/>
        <w:ind w:firstLine="708"/>
        <w:jc w:val="both"/>
        <w:rPr>
          <w:sz w:val="28"/>
          <w:szCs w:val="28"/>
        </w:rPr>
      </w:pPr>
      <w:r w:rsidRPr="007A4EFD">
        <w:rPr>
          <w:sz w:val="28"/>
          <w:szCs w:val="28"/>
        </w:rPr>
        <w:t>Пациент П</w:t>
      </w:r>
      <w:r w:rsidR="00EC2C56" w:rsidRPr="007A4EFD">
        <w:rPr>
          <w:sz w:val="28"/>
          <w:szCs w:val="28"/>
        </w:rPr>
        <w:t>.</w:t>
      </w:r>
      <w:r w:rsidRPr="007A4EFD">
        <w:rPr>
          <w:sz w:val="28"/>
          <w:szCs w:val="28"/>
        </w:rPr>
        <w:t>, 45 лет. Находится в отделении терапия с диагнозом гипертоническая болезнь</w:t>
      </w:r>
      <w:r w:rsidR="00EC2C56" w:rsidRPr="007A4EFD">
        <w:rPr>
          <w:sz w:val="28"/>
          <w:szCs w:val="28"/>
        </w:rPr>
        <w:t>.</w:t>
      </w:r>
    </w:p>
    <w:p w:rsidR="00217A20" w:rsidRPr="007A4EFD" w:rsidRDefault="00EC2C56" w:rsidP="007A4EFD">
      <w:pPr>
        <w:pStyle w:val="a7"/>
        <w:spacing w:line="360" w:lineRule="auto"/>
        <w:jc w:val="both"/>
        <w:rPr>
          <w:sz w:val="28"/>
          <w:szCs w:val="28"/>
        </w:rPr>
      </w:pPr>
      <w:r w:rsidRPr="007A4EFD">
        <w:rPr>
          <w:sz w:val="28"/>
          <w:szCs w:val="28"/>
        </w:rPr>
        <w:t xml:space="preserve"> </w:t>
      </w:r>
      <w:r w:rsidR="0086328E">
        <w:rPr>
          <w:sz w:val="28"/>
          <w:szCs w:val="28"/>
        </w:rPr>
        <w:tab/>
      </w:r>
      <w:r w:rsidRPr="007A4EFD">
        <w:rPr>
          <w:sz w:val="28"/>
          <w:szCs w:val="28"/>
        </w:rPr>
        <w:t>Н</w:t>
      </w:r>
      <w:r w:rsidR="00217A20" w:rsidRPr="007A4EFD">
        <w:rPr>
          <w:sz w:val="28"/>
          <w:szCs w:val="28"/>
        </w:rPr>
        <w:t>азначено ежедневное измерение АД</w:t>
      </w:r>
      <w:r w:rsidRPr="007A4EFD">
        <w:rPr>
          <w:sz w:val="28"/>
          <w:szCs w:val="28"/>
        </w:rPr>
        <w:t xml:space="preserve">. Как медсестра должна подготовить пациента для данного </w:t>
      </w:r>
      <w:r w:rsidR="00F526DC" w:rsidRPr="007A4EFD">
        <w:rPr>
          <w:sz w:val="28"/>
          <w:szCs w:val="28"/>
        </w:rPr>
        <w:t>исследования</w:t>
      </w:r>
      <w:r w:rsidRPr="007A4EFD">
        <w:rPr>
          <w:sz w:val="28"/>
          <w:szCs w:val="28"/>
        </w:rPr>
        <w:t>?</w:t>
      </w:r>
      <w:r w:rsidR="0031038A" w:rsidRPr="007A4EFD">
        <w:rPr>
          <w:sz w:val="28"/>
          <w:szCs w:val="28"/>
        </w:rPr>
        <w:t xml:space="preserve"> Обоснуйте ответ?</w:t>
      </w:r>
    </w:p>
    <w:p w:rsidR="00EC2C56" w:rsidRPr="007A4EFD" w:rsidRDefault="00EC2C56" w:rsidP="007A4EFD">
      <w:pPr>
        <w:pStyle w:val="a7"/>
        <w:spacing w:line="360" w:lineRule="auto"/>
        <w:jc w:val="center"/>
        <w:rPr>
          <w:sz w:val="28"/>
          <w:szCs w:val="28"/>
        </w:rPr>
      </w:pPr>
      <w:r w:rsidRPr="007A4EFD">
        <w:rPr>
          <w:sz w:val="28"/>
          <w:szCs w:val="28"/>
        </w:rPr>
        <w:t>Задача №3</w:t>
      </w:r>
    </w:p>
    <w:p w:rsidR="00E747E3" w:rsidRPr="007A4EFD" w:rsidRDefault="00EC2C56" w:rsidP="007A4EFD">
      <w:pPr>
        <w:pStyle w:val="a7"/>
        <w:spacing w:line="360" w:lineRule="auto"/>
        <w:ind w:firstLine="708"/>
        <w:jc w:val="both"/>
        <w:rPr>
          <w:sz w:val="28"/>
          <w:szCs w:val="28"/>
        </w:rPr>
      </w:pPr>
      <w:r w:rsidRPr="007A4EFD">
        <w:rPr>
          <w:sz w:val="28"/>
          <w:szCs w:val="28"/>
        </w:rPr>
        <w:t>Медсестра при проведении исследования пульса, начала обследование с одной руки определила, что пульс ритмичный, посчитала частоту в течение 30 секунд и умножила на 2.Далее определила наполнение и напряжение пульса. Верны ли действия медсестры?</w:t>
      </w:r>
      <w:r w:rsidR="0031038A" w:rsidRPr="007A4EFD">
        <w:rPr>
          <w:sz w:val="28"/>
          <w:szCs w:val="28"/>
        </w:rPr>
        <w:t xml:space="preserve"> Обоснуйте ответ?</w:t>
      </w:r>
    </w:p>
    <w:p w:rsidR="00EC2C56" w:rsidRPr="007A4EFD" w:rsidRDefault="0031038A" w:rsidP="007A4EFD">
      <w:pPr>
        <w:pStyle w:val="a7"/>
        <w:spacing w:line="360" w:lineRule="auto"/>
        <w:jc w:val="center"/>
        <w:rPr>
          <w:sz w:val="28"/>
          <w:szCs w:val="28"/>
        </w:rPr>
      </w:pPr>
      <w:r w:rsidRPr="007A4EFD">
        <w:rPr>
          <w:sz w:val="28"/>
          <w:szCs w:val="28"/>
        </w:rPr>
        <w:t>Задача №4</w:t>
      </w:r>
    </w:p>
    <w:p w:rsidR="00EC2C56" w:rsidRPr="007A4EFD" w:rsidRDefault="00EC2C56" w:rsidP="007A4EFD">
      <w:pPr>
        <w:pStyle w:val="a7"/>
        <w:spacing w:line="360" w:lineRule="auto"/>
        <w:ind w:firstLine="708"/>
        <w:jc w:val="both"/>
        <w:rPr>
          <w:sz w:val="28"/>
          <w:szCs w:val="28"/>
        </w:rPr>
      </w:pPr>
      <w:r w:rsidRPr="007A4EFD">
        <w:rPr>
          <w:sz w:val="28"/>
          <w:szCs w:val="28"/>
        </w:rPr>
        <w:t>Пациент А., 60 лет находится в отделении неврологии, диагноз геморрагический инсульт. Парализована правая рука и нога.</w:t>
      </w:r>
    </w:p>
    <w:p w:rsidR="00EC2C56" w:rsidRPr="007A4EFD" w:rsidRDefault="00EC2C56" w:rsidP="007A4EFD">
      <w:pPr>
        <w:pStyle w:val="a7"/>
        <w:spacing w:line="360" w:lineRule="auto"/>
        <w:jc w:val="both"/>
        <w:rPr>
          <w:sz w:val="28"/>
          <w:szCs w:val="28"/>
        </w:rPr>
      </w:pPr>
      <w:r w:rsidRPr="007A4EFD">
        <w:rPr>
          <w:sz w:val="28"/>
          <w:szCs w:val="28"/>
        </w:rPr>
        <w:t>Назначено измерение артериального давления. Медсестра измеряет артериальное давление на правой руке. Верны ли действия медсестры?</w:t>
      </w:r>
      <w:r w:rsidR="0031038A" w:rsidRPr="007A4EFD">
        <w:rPr>
          <w:sz w:val="28"/>
          <w:szCs w:val="28"/>
        </w:rPr>
        <w:t xml:space="preserve"> Обоснуйте ответ?</w:t>
      </w:r>
    </w:p>
    <w:p w:rsidR="00EC2C56" w:rsidRPr="007A4EFD" w:rsidRDefault="0031038A" w:rsidP="007A4EFD">
      <w:pPr>
        <w:pStyle w:val="a7"/>
        <w:spacing w:line="360" w:lineRule="auto"/>
        <w:jc w:val="center"/>
        <w:rPr>
          <w:sz w:val="28"/>
          <w:szCs w:val="28"/>
        </w:rPr>
      </w:pPr>
      <w:r w:rsidRPr="007A4EFD">
        <w:rPr>
          <w:sz w:val="28"/>
          <w:szCs w:val="28"/>
        </w:rPr>
        <w:t>Задача №5</w:t>
      </w:r>
    </w:p>
    <w:p w:rsidR="00EC2C56" w:rsidRPr="007A4EFD" w:rsidRDefault="00EC2C56" w:rsidP="007A4EFD">
      <w:pPr>
        <w:pStyle w:val="a7"/>
        <w:spacing w:line="360" w:lineRule="auto"/>
        <w:ind w:firstLine="708"/>
        <w:jc w:val="both"/>
        <w:rPr>
          <w:sz w:val="28"/>
          <w:szCs w:val="28"/>
        </w:rPr>
      </w:pPr>
      <w:r w:rsidRPr="007A4EFD">
        <w:rPr>
          <w:sz w:val="28"/>
          <w:szCs w:val="28"/>
        </w:rPr>
        <w:t xml:space="preserve">Пациентка В., находится в хирургическом отделении после </w:t>
      </w:r>
      <w:proofErr w:type="spellStart"/>
      <w:r w:rsidRPr="007A4EFD">
        <w:rPr>
          <w:sz w:val="28"/>
          <w:szCs w:val="28"/>
        </w:rPr>
        <w:t>мастэктомии</w:t>
      </w:r>
      <w:proofErr w:type="spellEnd"/>
      <w:r w:rsidRPr="007A4EFD">
        <w:rPr>
          <w:sz w:val="28"/>
          <w:szCs w:val="28"/>
        </w:rPr>
        <w:t xml:space="preserve"> справа. Назначено измерение артериального давления. Медсестра измеряет артериальное давление на обеих руках. Верны ли действия медсестры?</w:t>
      </w:r>
      <w:r w:rsidR="0031038A" w:rsidRPr="007A4EFD">
        <w:rPr>
          <w:sz w:val="28"/>
          <w:szCs w:val="28"/>
        </w:rPr>
        <w:t xml:space="preserve"> Обоснуйте ответ?</w:t>
      </w:r>
    </w:p>
    <w:p w:rsidR="00EC2C56" w:rsidRPr="007A4EFD" w:rsidRDefault="00EC2C56" w:rsidP="007A4EFD">
      <w:pPr>
        <w:pStyle w:val="a7"/>
        <w:spacing w:line="360" w:lineRule="auto"/>
        <w:jc w:val="center"/>
        <w:rPr>
          <w:sz w:val="28"/>
          <w:szCs w:val="28"/>
        </w:rPr>
      </w:pPr>
      <w:r w:rsidRPr="007A4EFD">
        <w:rPr>
          <w:sz w:val="28"/>
          <w:szCs w:val="28"/>
        </w:rPr>
        <w:t>Задача №6</w:t>
      </w:r>
    </w:p>
    <w:p w:rsidR="000A05EB" w:rsidRPr="007A4EFD" w:rsidRDefault="00F526DC" w:rsidP="00231F0E">
      <w:pPr>
        <w:pStyle w:val="a7"/>
        <w:spacing w:line="360" w:lineRule="auto"/>
        <w:ind w:firstLine="708"/>
        <w:jc w:val="both"/>
        <w:rPr>
          <w:sz w:val="28"/>
          <w:szCs w:val="28"/>
        </w:rPr>
      </w:pPr>
      <w:r w:rsidRPr="007A4EFD">
        <w:rPr>
          <w:sz w:val="28"/>
          <w:szCs w:val="28"/>
        </w:rPr>
        <w:t>Пациент К., 45 лет на приеме у врача терапевта проходит процедуру измерения артериального давления впервые. Какие правила необходимо соблюдать при измерении артериального давления для данного пациента?</w:t>
      </w:r>
      <w:r w:rsidR="0031038A" w:rsidRPr="007A4EFD">
        <w:rPr>
          <w:sz w:val="28"/>
          <w:szCs w:val="28"/>
        </w:rPr>
        <w:t xml:space="preserve"> </w:t>
      </w:r>
    </w:p>
    <w:p w:rsidR="00F526DC" w:rsidRPr="007A4EFD" w:rsidRDefault="00F526DC" w:rsidP="007A4EFD">
      <w:pPr>
        <w:pStyle w:val="a7"/>
        <w:spacing w:line="360" w:lineRule="auto"/>
        <w:jc w:val="center"/>
        <w:rPr>
          <w:sz w:val="28"/>
          <w:szCs w:val="28"/>
        </w:rPr>
      </w:pPr>
      <w:r w:rsidRPr="007A4EFD">
        <w:rPr>
          <w:sz w:val="28"/>
          <w:szCs w:val="28"/>
        </w:rPr>
        <w:lastRenderedPageBreak/>
        <w:t>Задача №</w:t>
      </w:r>
      <w:r w:rsidR="0031038A" w:rsidRPr="007A4EFD">
        <w:rPr>
          <w:sz w:val="28"/>
          <w:szCs w:val="28"/>
        </w:rPr>
        <w:t>7</w:t>
      </w:r>
    </w:p>
    <w:p w:rsidR="000A05EB" w:rsidRPr="007A4EFD" w:rsidRDefault="00F526DC" w:rsidP="007A4EFD">
      <w:pPr>
        <w:pStyle w:val="a7"/>
        <w:spacing w:line="360" w:lineRule="auto"/>
        <w:ind w:firstLine="708"/>
        <w:jc w:val="both"/>
        <w:rPr>
          <w:sz w:val="28"/>
          <w:szCs w:val="28"/>
        </w:rPr>
      </w:pPr>
      <w:r w:rsidRPr="007A4EFD">
        <w:rPr>
          <w:sz w:val="28"/>
          <w:szCs w:val="28"/>
        </w:rPr>
        <w:t xml:space="preserve">Пациенту У., измерили артериальное давление, был получен результат 120/70 </w:t>
      </w:r>
      <w:proofErr w:type="spellStart"/>
      <w:r w:rsidRPr="007A4EFD">
        <w:rPr>
          <w:sz w:val="28"/>
          <w:szCs w:val="28"/>
        </w:rPr>
        <w:t>мм.рт.ст</w:t>
      </w:r>
      <w:proofErr w:type="spellEnd"/>
      <w:r w:rsidRPr="007A4EFD">
        <w:rPr>
          <w:sz w:val="28"/>
          <w:szCs w:val="28"/>
        </w:rPr>
        <w:t xml:space="preserve">. Во время измерения медицинская сестра </w:t>
      </w:r>
      <w:r w:rsidR="0031038A" w:rsidRPr="007A4EFD">
        <w:rPr>
          <w:sz w:val="28"/>
          <w:szCs w:val="28"/>
        </w:rPr>
        <w:t>нагнетала воздух в манжет</w:t>
      </w:r>
      <w:r w:rsidRPr="007A4EFD">
        <w:rPr>
          <w:sz w:val="28"/>
          <w:szCs w:val="28"/>
        </w:rPr>
        <w:t xml:space="preserve"> до 200 </w:t>
      </w:r>
      <w:proofErr w:type="spellStart"/>
      <w:r w:rsidRPr="007A4EFD">
        <w:rPr>
          <w:sz w:val="28"/>
          <w:szCs w:val="28"/>
        </w:rPr>
        <w:t>мм.рт.ст</w:t>
      </w:r>
      <w:proofErr w:type="spellEnd"/>
      <w:r w:rsidRPr="007A4EFD">
        <w:rPr>
          <w:sz w:val="28"/>
          <w:szCs w:val="28"/>
        </w:rPr>
        <w:t>. на манометре.   Верны ли действия медсестры?</w:t>
      </w:r>
      <w:r w:rsidR="0031038A" w:rsidRPr="007A4EFD">
        <w:rPr>
          <w:sz w:val="28"/>
          <w:szCs w:val="28"/>
        </w:rPr>
        <w:t xml:space="preserve"> Обоснуйте ответ?</w:t>
      </w:r>
    </w:p>
    <w:p w:rsidR="0031038A" w:rsidRPr="007A4EFD" w:rsidRDefault="0031038A" w:rsidP="007A4EFD">
      <w:pPr>
        <w:pStyle w:val="a7"/>
        <w:spacing w:line="360" w:lineRule="auto"/>
        <w:jc w:val="center"/>
        <w:rPr>
          <w:sz w:val="28"/>
          <w:szCs w:val="28"/>
        </w:rPr>
      </w:pPr>
      <w:r w:rsidRPr="007A4EFD">
        <w:rPr>
          <w:sz w:val="28"/>
          <w:szCs w:val="28"/>
        </w:rPr>
        <w:t>Задача №8</w:t>
      </w:r>
    </w:p>
    <w:p w:rsidR="0031038A" w:rsidRPr="007A4EFD" w:rsidRDefault="0031038A" w:rsidP="007A4EFD">
      <w:pPr>
        <w:pStyle w:val="a7"/>
        <w:spacing w:line="360" w:lineRule="auto"/>
        <w:ind w:firstLine="708"/>
        <w:jc w:val="both"/>
        <w:rPr>
          <w:sz w:val="28"/>
          <w:szCs w:val="28"/>
        </w:rPr>
      </w:pPr>
      <w:r w:rsidRPr="007A4EFD">
        <w:rPr>
          <w:sz w:val="28"/>
          <w:szCs w:val="28"/>
        </w:rPr>
        <w:t>Медсестра при исследовании пульса определила, что пульс несимметричный. Какие дальнейшие действия должны быть проведены по исследованию пульса?</w:t>
      </w:r>
    </w:p>
    <w:p w:rsidR="0031038A" w:rsidRPr="007A4EFD" w:rsidRDefault="0031038A" w:rsidP="007A4EFD">
      <w:pPr>
        <w:pStyle w:val="a7"/>
        <w:spacing w:line="360" w:lineRule="auto"/>
        <w:jc w:val="center"/>
        <w:rPr>
          <w:sz w:val="28"/>
          <w:szCs w:val="28"/>
        </w:rPr>
      </w:pPr>
      <w:r w:rsidRPr="007A4EFD">
        <w:rPr>
          <w:sz w:val="28"/>
          <w:szCs w:val="28"/>
        </w:rPr>
        <w:t>Задача №9</w:t>
      </w:r>
    </w:p>
    <w:p w:rsidR="0031038A" w:rsidRPr="007A4EFD" w:rsidRDefault="0031038A" w:rsidP="007A4EFD">
      <w:pPr>
        <w:pStyle w:val="a7"/>
        <w:spacing w:line="360" w:lineRule="auto"/>
        <w:ind w:firstLine="708"/>
        <w:jc w:val="both"/>
        <w:rPr>
          <w:sz w:val="28"/>
          <w:szCs w:val="28"/>
        </w:rPr>
      </w:pPr>
      <w:r w:rsidRPr="007A4EFD">
        <w:rPr>
          <w:sz w:val="28"/>
          <w:szCs w:val="28"/>
        </w:rPr>
        <w:t xml:space="preserve">Медсестра исследование пульса проводила в следующей последовательности: определила симметричность, ритм, частоту, наполнение и напряжение. Верны ли действия медсестры? </w:t>
      </w:r>
    </w:p>
    <w:p w:rsidR="00D83012" w:rsidRPr="007A4EFD" w:rsidRDefault="0031038A" w:rsidP="007A4EFD">
      <w:pPr>
        <w:pStyle w:val="a7"/>
      </w:pPr>
      <w:r w:rsidRPr="007A4EFD">
        <w:t xml:space="preserve"> </w:t>
      </w:r>
    </w:p>
    <w:p w:rsidR="00D83012" w:rsidRDefault="00D83012"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09204B" w:rsidRDefault="0009204B"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217A20">
      <w:pPr>
        <w:pStyle w:val="a7"/>
        <w:spacing w:line="360" w:lineRule="auto"/>
        <w:ind w:left="284" w:firstLine="424"/>
        <w:jc w:val="both"/>
        <w:rPr>
          <w:sz w:val="28"/>
          <w:szCs w:val="28"/>
        </w:rPr>
      </w:pPr>
    </w:p>
    <w:p w:rsidR="007A4EFD" w:rsidRDefault="007A4EFD" w:rsidP="007A4EFD">
      <w:pPr>
        <w:pStyle w:val="a7"/>
        <w:spacing w:line="360" w:lineRule="auto"/>
        <w:jc w:val="both"/>
        <w:rPr>
          <w:sz w:val="28"/>
          <w:szCs w:val="28"/>
        </w:rPr>
      </w:pPr>
    </w:p>
    <w:p w:rsidR="00D83012" w:rsidRPr="00847D34" w:rsidRDefault="00D83012" w:rsidP="00D83012">
      <w:pPr>
        <w:pStyle w:val="a7"/>
        <w:spacing w:line="360" w:lineRule="auto"/>
        <w:jc w:val="center"/>
        <w:rPr>
          <w:b/>
          <w:sz w:val="28"/>
          <w:szCs w:val="28"/>
        </w:rPr>
      </w:pPr>
      <w:r w:rsidRPr="00847D34">
        <w:rPr>
          <w:b/>
          <w:sz w:val="28"/>
          <w:szCs w:val="28"/>
        </w:rPr>
        <w:lastRenderedPageBreak/>
        <w:t>ЭТАЛОНЫ ОТВЕТОВ</w:t>
      </w:r>
    </w:p>
    <w:p w:rsidR="00CA06DB" w:rsidRDefault="00CA06DB" w:rsidP="00D83012">
      <w:pPr>
        <w:pStyle w:val="a7"/>
        <w:spacing w:line="360" w:lineRule="auto"/>
        <w:jc w:val="center"/>
        <w:rPr>
          <w:sz w:val="28"/>
          <w:szCs w:val="28"/>
        </w:rPr>
      </w:pPr>
      <w:r>
        <w:rPr>
          <w:sz w:val="28"/>
          <w:szCs w:val="28"/>
        </w:rPr>
        <w:t>Блиц – опрос «Вопросы от медсестры»</w:t>
      </w:r>
    </w:p>
    <w:p w:rsidR="00CA06DB" w:rsidRPr="00CA06DB" w:rsidRDefault="00EA5DE7" w:rsidP="00FA0A0E">
      <w:pPr>
        <w:pStyle w:val="a7"/>
        <w:numPr>
          <w:ilvl w:val="0"/>
          <w:numId w:val="85"/>
        </w:numPr>
        <w:spacing w:line="360" w:lineRule="auto"/>
        <w:jc w:val="both"/>
        <w:rPr>
          <w:color w:val="000000" w:themeColor="text1"/>
          <w:sz w:val="28"/>
          <w:szCs w:val="28"/>
        </w:rPr>
      </w:pPr>
      <w:r>
        <w:rPr>
          <w:b/>
          <w:bCs/>
          <w:noProof/>
          <w:color w:val="000000" w:themeColor="text1"/>
          <w:sz w:val="28"/>
          <w:szCs w:val="28"/>
          <w:shd w:val="clear" w:color="auto" w:fill="FFFFFF"/>
          <w:lang w:eastAsia="ru-RU"/>
        </w:rPr>
        <w:drawing>
          <wp:anchor distT="0" distB="0" distL="114300" distR="114300" simplePos="0" relativeHeight="251807744" behindDoc="0" locked="0" layoutInCell="1" allowOverlap="1" wp14:anchorId="75459B50" wp14:editId="0A6438B6">
            <wp:simplePos x="0" y="0"/>
            <wp:positionH relativeFrom="column">
              <wp:posOffset>-175260</wp:posOffset>
            </wp:positionH>
            <wp:positionV relativeFrom="paragraph">
              <wp:posOffset>36195</wp:posOffset>
            </wp:positionV>
            <wp:extent cx="2895600" cy="215836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0" cy="21583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CA06DB">
        <w:rPr>
          <w:color w:val="000000" w:themeColor="text1"/>
          <w:sz w:val="28"/>
          <w:szCs w:val="28"/>
        </w:rPr>
        <w:t>Брадипноэ</w:t>
      </w:r>
      <w:proofErr w:type="spellEnd"/>
      <w:r w:rsidR="00CA06DB">
        <w:rPr>
          <w:color w:val="000000" w:themeColor="text1"/>
          <w:sz w:val="28"/>
          <w:szCs w:val="28"/>
        </w:rPr>
        <w:t xml:space="preserve"> – это патологическое снижение частоты дыхательных движений.</w:t>
      </w:r>
    </w:p>
    <w:p w:rsidR="00CA06DB" w:rsidRPr="000D3A79" w:rsidRDefault="00CA06DB" w:rsidP="00FA0A0E">
      <w:pPr>
        <w:pStyle w:val="a7"/>
        <w:numPr>
          <w:ilvl w:val="0"/>
          <w:numId w:val="85"/>
        </w:numPr>
        <w:spacing w:line="360" w:lineRule="auto"/>
        <w:jc w:val="both"/>
        <w:rPr>
          <w:color w:val="000000" w:themeColor="text1"/>
          <w:sz w:val="28"/>
          <w:szCs w:val="28"/>
        </w:rPr>
      </w:pPr>
      <w:r>
        <w:rPr>
          <w:color w:val="000000" w:themeColor="text1"/>
          <w:sz w:val="28"/>
          <w:szCs w:val="28"/>
        </w:rPr>
        <w:t>В норме ЧДД у взрослого и здорового мужчины от 16 до 20, у женщины на 2- 4 больше.</w:t>
      </w:r>
    </w:p>
    <w:p w:rsidR="00CA06DB" w:rsidRPr="000D3A79" w:rsidRDefault="00CA06DB" w:rsidP="00FA0A0E">
      <w:pPr>
        <w:pStyle w:val="a7"/>
        <w:numPr>
          <w:ilvl w:val="0"/>
          <w:numId w:val="85"/>
        </w:numPr>
        <w:spacing w:line="360" w:lineRule="auto"/>
        <w:jc w:val="both"/>
        <w:rPr>
          <w:color w:val="000000" w:themeColor="text1"/>
          <w:sz w:val="28"/>
          <w:szCs w:val="28"/>
        </w:rPr>
      </w:pPr>
      <w:proofErr w:type="spellStart"/>
      <w:r>
        <w:rPr>
          <w:color w:val="000000" w:themeColor="text1"/>
          <w:sz w:val="28"/>
          <w:szCs w:val="28"/>
        </w:rPr>
        <w:t>Т</w:t>
      </w:r>
      <w:r w:rsidRPr="000D3A79">
        <w:rPr>
          <w:color w:val="000000" w:themeColor="text1"/>
          <w:sz w:val="28"/>
          <w:szCs w:val="28"/>
        </w:rPr>
        <w:t>а</w:t>
      </w:r>
      <w:r>
        <w:rPr>
          <w:color w:val="000000" w:themeColor="text1"/>
          <w:sz w:val="28"/>
          <w:szCs w:val="28"/>
        </w:rPr>
        <w:t>хипноэ</w:t>
      </w:r>
      <w:proofErr w:type="spellEnd"/>
      <w:r>
        <w:rPr>
          <w:color w:val="000000" w:themeColor="text1"/>
          <w:sz w:val="28"/>
          <w:szCs w:val="28"/>
        </w:rPr>
        <w:t xml:space="preserve"> – это патологическое учащение частоты дыхательных движений.</w:t>
      </w:r>
    </w:p>
    <w:p w:rsidR="00CA06DB" w:rsidRPr="002B04C8" w:rsidRDefault="00CA06DB" w:rsidP="00FA0A0E">
      <w:pPr>
        <w:pStyle w:val="a7"/>
        <w:numPr>
          <w:ilvl w:val="0"/>
          <w:numId w:val="85"/>
        </w:numPr>
        <w:spacing w:line="360" w:lineRule="auto"/>
        <w:jc w:val="both"/>
        <w:rPr>
          <w:color w:val="000000" w:themeColor="text1"/>
          <w:sz w:val="28"/>
          <w:szCs w:val="28"/>
        </w:rPr>
      </w:pPr>
      <w:r>
        <w:rPr>
          <w:color w:val="000000" w:themeColor="text1"/>
          <w:sz w:val="28"/>
          <w:szCs w:val="28"/>
        </w:rPr>
        <w:t xml:space="preserve">Дыхание </w:t>
      </w:r>
      <w:proofErr w:type="spellStart"/>
      <w:r>
        <w:rPr>
          <w:color w:val="000000" w:themeColor="text1"/>
          <w:sz w:val="28"/>
          <w:szCs w:val="28"/>
        </w:rPr>
        <w:t>Чейн</w:t>
      </w:r>
      <w:proofErr w:type="spellEnd"/>
      <w:r>
        <w:rPr>
          <w:color w:val="000000" w:themeColor="text1"/>
          <w:sz w:val="28"/>
          <w:szCs w:val="28"/>
        </w:rPr>
        <w:t xml:space="preserve"> – Стокса, которое характеризуется периодом нарастания частоты и глубины</w:t>
      </w:r>
      <w:r w:rsidR="002B04C8">
        <w:rPr>
          <w:color w:val="000000" w:themeColor="text1"/>
          <w:sz w:val="28"/>
          <w:szCs w:val="28"/>
        </w:rPr>
        <w:t>, к</w:t>
      </w:r>
      <w:r>
        <w:rPr>
          <w:color w:val="000000" w:themeColor="text1"/>
          <w:sz w:val="28"/>
          <w:szCs w:val="28"/>
        </w:rPr>
        <w:t xml:space="preserve">оторое достигает максимума на 5-7 дыхании, с последующим </w:t>
      </w:r>
      <w:r w:rsidR="002B04C8">
        <w:rPr>
          <w:color w:val="000000" w:themeColor="text1"/>
          <w:sz w:val="28"/>
          <w:szCs w:val="28"/>
        </w:rPr>
        <w:t>периодом убывания частоты и глубины дыхания и очередной длительной паузой.</w:t>
      </w:r>
    </w:p>
    <w:p w:rsidR="00CA06DB" w:rsidRDefault="002B04C8" w:rsidP="00FA0A0E">
      <w:pPr>
        <w:pStyle w:val="a7"/>
        <w:numPr>
          <w:ilvl w:val="0"/>
          <w:numId w:val="85"/>
        </w:numPr>
        <w:spacing w:line="360" w:lineRule="auto"/>
        <w:jc w:val="both"/>
        <w:rPr>
          <w:color w:val="000000" w:themeColor="text1"/>
          <w:sz w:val="28"/>
          <w:szCs w:val="28"/>
        </w:rPr>
      </w:pPr>
      <w:r>
        <w:rPr>
          <w:color w:val="000000" w:themeColor="text1"/>
          <w:sz w:val="28"/>
          <w:szCs w:val="28"/>
        </w:rPr>
        <w:t>Грудной, брюшной и смешанный тип дыхания.</w:t>
      </w:r>
    </w:p>
    <w:p w:rsidR="002B04C8" w:rsidRDefault="002B04C8" w:rsidP="00FA0A0E">
      <w:pPr>
        <w:pStyle w:val="a7"/>
        <w:numPr>
          <w:ilvl w:val="0"/>
          <w:numId w:val="85"/>
        </w:numPr>
        <w:spacing w:line="360" w:lineRule="auto"/>
        <w:jc w:val="both"/>
        <w:rPr>
          <w:color w:val="000000" w:themeColor="text1"/>
          <w:sz w:val="28"/>
          <w:szCs w:val="28"/>
        </w:rPr>
      </w:pPr>
      <w:r>
        <w:rPr>
          <w:color w:val="000000" w:themeColor="text1"/>
          <w:sz w:val="28"/>
          <w:szCs w:val="28"/>
        </w:rPr>
        <w:t xml:space="preserve">Патологическое дыхание </w:t>
      </w:r>
      <w:proofErr w:type="spellStart"/>
      <w:r>
        <w:rPr>
          <w:color w:val="000000" w:themeColor="text1"/>
          <w:sz w:val="28"/>
          <w:szCs w:val="28"/>
        </w:rPr>
        <w:t>Куссмауля</w:t>
      </w:r>
      <w:proofErr w:type="spellEnd"/>
      <w:r>
        <w:rPr>
          <w:color w:val="000000" w:themeColor="text1"/>
          <w:sz w:val="28"/>
          <w:szCs w:val="28"/>
        </w:rPr>
        <w:t>.</w:t>
      </w:r>
    </w:p>
    <w:p w:rsidR="002B04C8" w:rsidRDefault="002B04C8" w:rsidP="00FA0A0E">
      <w:pPr>
        <w:pStyle w:val="a7"/>
        <w:numPr>
          <w:ilvl w:val="0"/>
          <w:numId w:val="85"/>
        </w:numPr>
        <w:spacing w:line="360" w:lineRule="auto"/>
        <w:jc w:val="both"/>
        <w:rPr>
          <w:color w:val="000000" w:themeColor="text1"/>
          <w:sz w:val="28"/>
          <w:szCs w:val="28"/>
        </w:rPr>
      </w:pPr>
      <w:r>
        <w:rPr>
          <w:color w:val="000000" w:themeColor="text1"/>
          <w:sz w:val="28"/>
          <w:szCs w:val="28"/>
        </w:rPr>
        <w:t>Спирометр.</w:t>
      </w:r>
    </w:p>
    <w:p w:rsidR="002B04C8" w:rsidRDefault="002B04C8" w:rsidP="00FA0A0E">
      <w:pPr>
        <w:pStyle w:val="a7"/>
        <w:numPr>
          <w:ilvl w:val="0"/>
          <w:numId w:val="85"/>
        </w:numPr>
        <w:spacing w:line="360" w:lineRule="auto"/>
        <w:jc w:val="both"/>
        <w:rPr>
          <w:color w:val="000000" w:themeColor="text1"/>
          <w:sz w:val="28"/>
          <w:szCs w:val="28"/>
        </w:rPr>
      </w:pPr>
      <w:r>
        <w:rPr>
          <w:color w:val="000000" w:themeColor="text1"/>
          <w:sz w:val="28"/>
          <w:szCs w:val="28"/>
        </w:rPr>
        <w:t xml:space="preserve"> ЧДД, глубина, тип, ритм.</w:t>
      </w:r>
    </w:p>
    <w:p w:rsidR="00CA06DB" w:rsidRDefault="002B04C8" w:rsidP="00FA0A0E">
      <w:pPr>
        <w:pStyle w:val="a7"/>
        <w:numPr>
          <w:ilvl w:val="0"/>
          <w:numId w:val="85"/>
        </w:numPr>
        <w:spacing w:line="360" w:lineRule="auto"/>
        <w:jc w:val="both"/>
        <w:rPr>
          <w:color w:val="000000" w:themeColor="text1"/>
          <w:sz w:val="28"/>
          <w:szCs w:val="28"/>
        </w:rPr>
      </w:pPr>
      <w:r>
        <w:rPr>
          <w:color w:val="000000" w:themeColor="text1"/>
          <w:sz w:val="28"/>
          <w:szCs w:val="28"/>
        </w:rPr>
        <w:t>Инспираторная одышка затруднен вдох, экспираторная одышка затруднен выдох.</w:t>
      </w:r>
    </w:p>
    <w:p w:rsidR="002B04C8" w:rsidRDefault="002B04C8" w:rsidP="002B04C8">
      <w:pPr>
        <w:pStyle w:val="a7"/>
        <w:spacing w:line="360" w:lineRule="auto"/>
        <w:ind w:left="643"/>
        <w:jc w:val="both"/>
        <w:rPr>
          <w:color w:val="000000" w:themeColor="text1"/>
          <w:sz w:val="28"/>
          <w:szCs w:val="28"/>
        </w:rPr>
      </w:pPr>
    </w:p>
    <w:p w:rsidR="002B04C8" w:rsidRDefault="002B04C8" w:rsidP="002B04C8">
      <w:pPr>
        <w:pStyle w:val="a7"/>
        <w:spacing w:line="360" w:lineRule="auto"/>
        <w:ind w:left="643"/>
        <w:jc w:val="both"/>
        <w:rPr>
          <w:color w:val="000000" w:themeColor="text1"/>
          <w:sz w:val="28"/>
          <w:szCs w:val="28"/>
        </w:rPr>
      </w:pPr>
    </w:p>
    <w:p w:rsidR="002B04C8" w:rsidRDefault="002B04C8" w:rsidP="002B04C8">
      <w:pPr>
        <w:pStyle w:val="a7"/>
        <w:spacing w:line="360" w:lineRule="auto"/>
        <w:ind w:left="643"/>
        <w:jc w:val="both"/>
        <w:rPr>
          <w:color w:val="000000" w:themeColor="text1"/>
          <w:sz w:val="28"/>
          <w:szCs w:val="28"/>
        </w:rPr>
      </w:pPr>
    </w:p>
    <w:p w:rsidR="002B04C8" w:rsidRDefault="002B04C8" w:rsidP="002B04C8">
      <w:pPr>
        <w:pStyle w:val="a7"/>
        <w:spacing w:line="360" w:lineRule="auto"/>
        <w:ind w:left="643"/>
        <w:jc w:val="both"/>
        <w:rPr>
          <w:color w:val="000000" w:themeColor="text1"/>
          <w:sz w:val="28"/>
          <w:szCs w:val="28"/>
        </w:rPr>
      </w:pPr>
    </w:p>
    <w:p w:rsidR="002B04C8" w:rsidRDefault="002B04C8" w:rsidP="002B04C8">
      <w:pPr>
        <w:pStyle w:val="a7"/>
        <w:spacing w:line="360" w:lineRule="auto"/>
        <w:ind w:left="643"/>
        <w:jc w:val="both"/>
        <w:rPr>
          <w:color w:val="000000" w:themeColor="text1"/>
          <w:sz w:val="28"/>
          <w:szCs w:val="28"/>
        </w:rPr>
      </w:pPr>
    </w:p>
    <w:p w:rsidR="002B04C8" w:rsidRDefault="002B04C8" w:rsidP="002B04C8">
      <w:pPr>
        <w:pStyle w:val="a7"/>
        <w:spacing w:line="360" w:lineRule="auto"/>
        <w:ind w:left="643"/>
        <w:jc w:val="both"/>
        <w:rPr>
          <w:color w:val="000000" w:themeColor="text1"/>
          <w:sz w:val="28"/>
          <w:szCs w:val="28"/>
        </w:rPr>
      </w:pPr>
    </w:p>
    <w:p w:rsidR="002B04C8" w:rsidRDefault="002B04C8" w:rsidP="002B04C8">
      <w:pPr>
        <w:pStyle w:val="a7"/>
        <w:spacing w:line="360" w:lineRule="auto"/>
        <w:ind w:left="643"/>
        <w:jc w:val="both"/>
        <w:rPr>
          <w:color w:val="000000" w:themeColor="text1"/>
          <w:sz w:val="28"/>
          <w:szCs w:val="28"/>
        </w:rPr>
      </w:pPr>
    </w:p>
    <w:p w:rsidR="002B04C8" w:rsidRDefault="002B04C8" w:rsidP="002B04C8">
      <w:pPr>
        <w:pStyle w:val="a7"/>
        <w:spacing w:line="360" w:lineRule="auto"/>
        <w:ind w:left="643"/>
        <w:jc w:val="both"/>
        <w:rPr>
          <w:color w:val="000000" w:themeColor="text1"/>
          <w:sz w:val="28"/>
          <w:szCs w:val="28"/>
        </w:rPr>
      </w:pPr>
    </w:p>
    <w:p w:rsidR="00BE4389" w:rsidRDefault="00BE4389" w:rsidP="002B04C8">
      <w:pPr>
        <w:pStyle w:val="a7"/>
        <w:spacing w:line="360" w:lineRule="auto"/>
        <w:ind w:left="643"/>
        <w:jc w:val="both"/>
        <w:rPr>
          <w:color w:val="000000" w:themeColor="text1"/>
          <w:sz w:val="28"/>
          <w:szCs w:val="28"/>
        </w:rPr>
      </w:pPr>
    </w:p>
    <w:p w:rsidR="002B04C8" w:rsidRDefault="002B04C8" w:rsidP="002B04C8">
      <w:pPr>
        <w:pStyle w:val="a7"/>
        <w:spacing w:line="360" w:lineRule="auto"/>
        <w:ind w:left="643"/>
        <w:jc w:val="both"/>
        <w:rPr>
          <w:color w:val="000000" w:themeColor="text1"/>
          <w:sz w:val="28"/>
          <w:szCs w:val="28"/>
        </w:rPr>
      </w:pPr>
    </w:p>
    <w:p w:rsidR="002B04C8" w:rsidRDefault="002B04C8" w:rsidP="00C66439">
      <w:pPr>
        <w:pStyle w:val="a7"/>
        <w:spacing w:line="360" w:lineRule="auto"/>
        <w:jc w:val="both"/>
        <w:rPr>
          <w:color w:val="000000" w:themeColor="text1"/>
          <w:sz w:val="28"/>
          <w:szCs w:val="28"/>
        </w:rPr>
      </w:pPr>
    </w:p>
    <w:p w:rsidR="002B04C8" w:rsidRDefault="002B04C8" w:rsidP="002B04C8">
      <w:pPr>
        <w:spacing w:line="36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Викторина «Колесо проверки знаний»</w:t>
      </w:r>
    </w:p>
    <w:p w:rsidR="002B04C8" w:rsidRPr="002B04C8" w:rsidRDefault="002B04C8" w:rsidP="00FA0A0E">
      <w:pPr>
        <w:pStyle w:val="a5"/>
        <w:numPr>
          <w:ilvl w:val="0"/>
          <w:numId w:val="86"/>
        </w:numPr>
        <w:spacing w:line="360" w:lineRule="auto"/>
        <w:ind w:left="360"/>
        <w:jc w:val="both"/>
        <w:rPr>
          <w:bCs/>
          <w:color w:val="000000"/>
          <w:sz w:val="28"/>
          <w:szCs w:val="28"/>
        </w:rPr>
      </w:pPr>
      <w:r w:rsidRPr="005500BF">
        <w:rPr>
          <w:b/>
          <w:bCs/>
          <w:noProof/>
          <w:sz w:val="28"/>
          <w:szCs w:val="28"/>
          <w:shd w:val="clear" w:color="auto" w:fill="FFFFFF"/>
        </w:rPr>
        <w:drawing>
          <wp:anchor distT="0" distB="0" distL="114300" distR="114300" simplePos="0" relativeHeight="251800576" behindDoc="0" locked="0" layoutInCell="1" allowOverlap="1" wp14:anchorId="39C21139" wp14:editId="651B931E">
            <wp:simplePos x="0" y="0"/>
            <wp:positionH relativeFrom="column">
              <wp:posOffset>-173355</wp:posOffset>
            </wp:positionH>
            <wp:positionV relativeFrom="paragraph">
              <wp:posOffset>107950</wp:posOffset>
            </wp:positionV>
            <wp:extent cx="1609725" cy="1487805"/>
            <wp:effectExtent l="0" t="0" r="0" b="0"/>
            <wp:wrapSquare wrapText="bothSides"/>
            <wp:docPr id="21530" name="Рисунок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rotWithShape="1">
                    <a:blip r:embed="rId48" cstate="print">
                      <a:extLst>
                        <a:ext uri="{28A0092B-C50C-407E-A947-70E740481C1C}">
                          <a14:useLocalDpi xmlns:a14="http://schemas.microsoft.com/office/drawing/2010/main" val="0"/>
                        </a:ext>
                      </a:extLst>
                    </a:blip>
                    <a:srcRect t="-1" r="9764" b="-99"/>
                    <a:stretch/>
                  </pic:blipFill>
                  <pic:spPr bwMode="auto">
                    <a:xfrm>
                      <a:off x="0" y="0"/>
                      <a:ext cx="1609725" cy="148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bCs/>
          <w:color w:val="000000"/>
          <w:sz w:val="28"/>
          <w:szCs w:val="28"/>
        </w:rPr>
        <w:t xml:space="preserve">Артериальный пульс - </w:t>
      </w:r>
      <w:r w:rsidRPr="002B04C8">
        <w:rPr>
          <w:rFonts w:eastAsia="Times New Roman"/>
          <w:bCs/>
          <w:color w:val="000000"/>
          <w:sz w:val="28"/>
          <w:szCs w:val="28"/>
        </w:rPr>
        <w:t xml:space="preserve">это ритмичные колебания стенки артерии, обусловленные выбросом крови в артериальную систему в течение одного сокращения сердца. </w:t>
      </w:r>
    </w:p>
    <w:p w:rsidR="002B04C8" w:rsidRPr="00A1091E" w:rsidRDefault="002B04C8" w:rsidP="00FA0A0E">
      <w:pPr>
        <w:pStyle w:val="a5"/>
        <w:numPr>
          <w:ilvl w:val="0"/>
          <w:numId w:val="86"/>
        </w:numPr>
        <w:spacing w:line="360" w:lineRule="auto"/>
        <w:ind w:left="340"/>
        <w:jc w:val="both"/>
        <w:rPr>
          <w:rFonts w:eastAsia="Times New Roman"/>
          <w:bCs/>
          <w:color w:val="000000"/>
          <w:sz w:val="28"/>
          <w:szCs w:val="28"/>
        </w:rPr>
      </w:pPr>
      <w:r>
        <w:rPr>
          <w:rFonts w:eastAsia="Times New Roman"/>
          <w:bCs/>
          <w:color w:val="000000"/>
          <w:sz w:val="28"/>
          <w:szCs w:val="28"/>
        </w:rPr>
        <w:t>Ритм, симметричность, частота, напряжение, наполнение</w:t>
      </w:r>
    </w:p>
    <w:p w:rsidR="002B04C8" w:rsidRPr="002B04C8" w:rsidRDefault="002B04C8" w:rsidP="00FA0A0E">
      <w:pPr>
        <w:pStyle w:val="a5"/>
        <w:numPr>
          <w:ilvl w:val="0"/>
          <w:numId w:val="86"/>
        </w:numPr>
        <w:spacing w:line="360" w:lineRule="auto"/>
        <w:ind w:left="340"/>
        <w:jc w:val="both"/>
        <w:rPr>
          <w:bCs/>
          <w:color w:val="000000"/>
          <w:sz w:val="28"/>
          <w:szCs w:val="28"/>
        </w:rPr>
      </w:pPr>
      <w:r w:rsidRPr="002B04C8">
        <w:rPr>
          <w:rFonts w:eastAsia="Times New Roman"/>
          <w:bCs/>
          <w:color w:val="000000"/>
          <w:sz w:val="28"/>
          <w:szCs w:val="28"/>
        </w:rPr>
        <w:t>Р</w:t>
      </w:r>
      <w:r>
        <w:rPr>
          <w:rFonts w:eastAsia="Times New Roman"/>
          <w:bCs/>
          <w:color w:val="000000"/>
          <w:sz w:val="28"/>
          <w:szCs w:val="28"/>
        </w:rPr>
        <w:t>ука пациента находится на весу,</w:t>
      </w:r>
      <w:r w:rsidRPr="002B04C8">
        <w:rPr>
          <w:rFonts w:eastAsia="Times New Roman"/>
          <w:bCs/>
          <w:color w:val="000000"/>
          <w:sz w:val="28"/>
          <w:szCs w:val="28"/>
        </w:rPr>
        <w:t xml:space="preserve"> для исследования</w:t>
      </w:r>
      <w:r>
        <w:rPr>
          <w:rFonts w:eastAsia="Times New Roman"/>
          <w:bCs/>
          <w:color w:val="000000"/>
          <w:sz w:val="28"/>
          <w:szCs w:val="28"/>
        </w:rPr>
        <w:t xml:space="preserve"> пульса выбрано анатомически не</w:t>
      </w:r>
      <w:r w:rsidRPr="002B04C8">
        <w:rPr>
          <w:rFonts w:eastAsia="Times New Roman"/>
          <w:bCs/>
          <w:color w:val="000000"/>
          <w:sz w:val="28"/>
          <w:szCs w:val="28"/>
        </w:rPr>
        <w:t>верное место.</w:t>
      </w:r>
    </w:p>
    <w:p w:rsidR="002B04C8" w:rsidRPr="002B04C8" w:rsidRDefault="002B04C8" w:rsidP="002B04C8">
      <w:pPr>
        <w:pStyle w:val="a5"/>
        <w:spacing w:line="360" w:lineRule="auto"/>
        <w:ind w:left="340"/>
        <w:jc w:val="both"/>
        <w:rPr>
          <w:rFonts w:eastAsia="Times New Roman"/>
          <w:bCs/>
          <w:color w:val="000000"/>
          <w:sz w:val="28"/>
          <w:szCs w:val="28"/>
        </w:rPr>
      </w:pPr>
      <w:r w:rsidRPr="00A1091E">
        <w:rPr>
          <w:rFonts w:eastAsia="Times New Roman"/>
          <w:bCs/>
          <w:noProof/>
          <w:color w:val="000000"/>
          <w:sz w:val="28"/>
          <w:szCs w:val="28"/>
        </w:rPr>
        <w:drawing>
          <wp:anchor distT="0" distB="0" distL="114300" distR="114300" simplePos="0" relativeHeight="251798528" behindDoc="1" locked="0" layoutInCell="1" allowOverlap="1" wp14:anchorId="2DFC813B" wp14:editId="4AF67ED6">
            <wp:simplePos x="0" y="0"/>
            <wp:positionH relativeFrom="column">
              <wp:posOffset>443230</wp:posOffset>
            </wp:positionH>
            <wp:positionV relativeFrom="paragraph">
              <wp:posOffset>635</wp:posOffset>
            </wp:positionV>
            <wp:extent cx="885825" cy="1181100"/>
            <wp:effectExtent l="0" t="0" r="0" b="0"/>
            <wp:wrapTight wrapText="bothSides">
              <wp:wrapPolygon edited="0">
                <wp:start x="0" y="0"/>
                <wp:lineTo x="0" y="21252"/>
                <wp:lineTo x="21368" y="21252"/>
                <wp:lineTo x="21368" y="0"/>
                <wp:lineTo x="0" y="0"/>
              </wp:wrapPolygon>
            </wp:wrapTight>
            <wp:docPr id="215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5825" cy="1181100"/>
                    </a:xfrm>
                    <a:prstGeom prst="rect">
                      <a:avLst/>
                    </a:prstGeom>
                  </pic:spPr>
                </pic:pic>
              </a:graphicData>
            </a:graphic>
            <wp14:sizeRelH relativeFrom="page">
              <wp14:pctWidth>0</wp14:pctWidth>
            </wp14:sizeRelH>
            <wp14:sizeRelV relativeFrom="page">
              <wp14:pctHeight>0</wp14:pctHeight>
            </wp14:sizeRelV>
          </wp:anchor>
        </w:drawing>
      </w:r>
    </w:p>
    <w:p w:rsidR="002B04C8" w:rsidRPr="002B1851" w:rsidRDefault="002B04C8" w:rsidP="002B04C8">
      <w:pPr>
        <w:pStyle w:val="a5"/>
        <w:spacing w:line="360" w:lineRule="auto"/>
        <w:ind w:left="340"/>
        <w:rPr>
          <w:rFonts w:eastAsia="Times New Roman"/>
          <w:bCs/>
          <w:color w:val="000000"/>
          <w:sz w:val="28"/>
          <w:szCs w:val="28"/>
        </w:rPr>
      </w:pPr>
    </w:p>
    <w:p w:rsidR="002B04C8" w:rsidRPr="002B1851" w:rsidRDefault="002B04C8" w:rsidP="002B04C8">
      <w:pPr>
        <w:pStyle w:val="a5"/>
        <w:spacing w:line="360" w:lineRule="auto"/>
        <w:ind w:left="340"/>
        <w:jc w:val="both"/>
        <w:rPr>
          <w:rFonts w:eastAsia="Times New Roman"/>
          <w:bCs/>
          <w:color w:val="000000"/>
          <w:sz w:val="28"/>
          <w:szCs w:val="28"/>
        </w:rPr>
      </w:pPr>
    </w:p>
    <w:p w:rsidR="002B04C8" w:rsidRDefault="002B04C8" w:rsidP="002B04C8">
      <w:pPr>
        <w:spacing w:line="360" w:lineRule="auto"/>
        <w:jc w:val="both"/>
        <w:rPr>
          <w:rFonts w:ascii="Times New Roman" w:eastAsia="Times New Roman" w:hAnsi="Times New Roman" w:cs="Times New Roman"/>
          <w:bCs/>
          <w:color w:val="000000"/>
          <w:sz w:val="28"/>
          <w:szCs w:val="28"/>
        </w:rPr>
      </w:pPr>
    </w:p>
    <w:p w:rsidR="002B04C8" w:rsidRPr="002B04C8" w:rsidRDefault="002B04C8" w:rsidP="00FA0A0E">
      <w:pPr>
        <w:pStyle w:val="a5"/>
        <w:numPr>
          <w:ilvl w:val="0"/>
          <w:numId w:val="86"/>
        </w:numPr>
        <w:spacing w:line="360" w:lineRule="auto"/>
        <w:ind w:left="360"/>
        <w:jc w:val="both"/>
        <w:rPr>
          <w:rFonts w:eastAsia="Times New Roman"/>
          <w:bCs/>
          <w:color w:val="000000"/>
          <w:sz w:val="28"/>
          <w:szCs w:val="28"/>
        </w:rPr>
      </w:pPr>
      <w:r w:rsidRPr="002B04C8">
        <w:rPr>
          <w:rFonts w:eastAsia="Times New Roman"/>
          <w:bCs/>
          <w:color w:val="000000"/>
          <w:sz w:val="28"/>
          <w:szCs w:val="28"/>
        </w:rPr>
        <w:t>Не</w:t>
      </w:r>
      <w:r>
        <w:rPr>
          <w:rFonts w:eastAsia="Times New Roman"/>
          <w:bCs/>
          <w:color w:val="000000"/>
          <w:sz w:val="28"/>
          <w:szCs w:val="28"/>
        </w:rPr>
        <w:t xml:space="preserve"> верно </w:t>
      </w:r>
      <w:proofErr w:type="gramStart"/>
      <w:r>
        <w:rPr>
          <w:rFonts w:eastAsia="Times New Roman"/>
          <w:bCs/>
          <w:color w:val="000000"/>
          <w:sz w:val="28"/>
          <w:szCs w:val="28"/>
        </w:rPr>
        <w:t>наложен</w:t>
      </w:r>
      <w:proofErr w:type="gramEnd"/>
      <w:r>
        <w:rPr>
          <w:rFonts w:eastAsia="Times New Roman"/>
          <w:bCs/>
          <w:color w:val="000000"/>
          <w:sz w:val="28"/>
          <w:szCs w:val="28"/>
        </w:rPr>
        <w:t xml:space="preserve"> манжет на руку. В</w:t>
      </w:r>
      <w:r w:rsidRPr="002B04C8">
        <w:rPr>
          <w:rFonts w:eastAsia="Times New Roman"/>
          <w:bCs/>
          <w:color w:val="000000"/>
          <w:sz w:val="28"/>
          <w:szCs w:val="28"/>
        </w:rPr>
        <w:t>ыше места наложения о</w:t>
      </w:r>
      <w:r>
        <w:rPr>
          <w:rFonts w:eastAsia="Times New Roman"/>
          <w:bCs/>
          <w:color w:val="000000"/>
          <w:sz w:val="28"/>
          <w:szCs w:val="28"/>
        </w:rPr>
        <w:t>дежда не должна сдавливать руку. Манжет накладывается на 2-3 см. Выше локтевого сгиба. Н</w:t>
      </w:r>
      <w:r w:rsidRPr="002B04C8">
        <w:rPr>
          <w:rFonts w:eastAsia="Times New Roman"/>
          <w:bCs/>
          <w:color w:val="000000"/>
          <w:sz w:val="28"/>
          <w:szCs w:val="28"/>
        </w:rPr>
        <w:t>ет валика под локтевым сгибом.</w:t>
      </w:r>
    </w:p>
    <w:p w:rsidR="002B04C8" w:rsidRPr="00A1091E" w:rsidRDefault="002B04C8" w:rsidP="002B04C8">
      <w:pPr>
        <w:spacing w:line="360" w:lineRule="auto"/>
        <w:ind w:left="340"/>
        <w:jc w:val="both"/>
        <w:rPr>
          <w:rFonts w:ascii="Times New Roman" w:eastAsia="Times New Roman" w:hAnsi="Times New Roman" w:cs="Times New Roman"/>
          <w:bCs/>
          <w:color w:val="000000"/>
          <w:sz w:val="28"/>
          <w:szCs w:val="28"/>
        </w:rPr>
      </w:pPr>
      <w:r w:rsidRPr="00A1091E">
        <w:rPr>
          <w:rFonts w:ascii="Times New Roman" w:eastAsia="Times New Roman" w:hAnsi="Times New Roman" w:cs="Times New Roman"/>
          <w:bCs/>
          <w:noProof/>
          <w:color w:val="000000"/>
          <w:sz w:val="28"/>
          <w:szCs w:val="28"/>
          <w:lang w:eastAsia="ru-RU"/>
        </w:rPr>
        <w:drawing>
          <wp:inline distT="0" distB="0" distL="0" distR="0" wp14:anchorId="652D0538" wp14:editId="0B2E310E">
            <wp:extent cx="1447800" cy="1085711"/>
            <wp:effectExtent l="0" t="0" r="0" b="0"/>
            <wp:docPr id="215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7800" cy="1085711"/>
                    </a:xfrm>
                    <a:prstGeom prst="rect">
                      <a:avLst/>
                    </a:prstGeom>
                  </pic:spPr>
                </pic:pic>
              </a:graphicData>
            </a:graphic>
          </wp:inline>
        </w:drawing>
      </w:r>
    </w:p>
    <w:p w:rsidR="002B04C8" w:rsidRPr="002B04C8" w:rsidRDefault="002B04C8" w:rsidP="00FA0A0E">
      <w:pPr>
        <w:pStyle w:val="a5"/>
        <w:numPr>
          <w:ilvl w:val="0"/>
          <w:numId w:val="86"/>
        </w:numPr>
        <w:spacing w:line="360" w:lineRule="auto"/>
        <w:ind w:left="360"/>
        <w:jc w:val="both"/>
        <w:rPr>
          <w:bCs/>
          <w:color w:val="000000"/>
          <w:sz w:val="28"/>
          <w:szCs w:val="28"/>
        </w:rPr>
      </w:pPr>
      <w:r>
        <w:rPr>
          <w:rFonts w:eastAsia="Times New Roman"/>
          <w:bCs/>
          <w:color w:val="000000"/>
          <w:sz w:val="28"/>
          <w:szCs w:val="28"/>
        </w:rPr>
        <w:t xml:space="preserve">Артериальное давленое - </w:t>
      </w:r>
      <w:proofErr w:type="gramStart"/>
      <w:r w:rsidRPr="002B04C8">
        <w:rPr>
          <w:rFonts w:eastAsia="Times New Roman"/>
          <w:bCs/>
          <w:color w:val="000000"/>
          <w:sz w:val="28"/>
          <w:szCs w:val="28"/>
        </w:rPr>
        <w:t>давление</w:t>
      </w:r>
      <w:proofErr w:type="gramEnd"/>
      <w:r w:rsidRPr="002B04C8">
        <w:rPr>
          <w:rFonts w:eastAsia="Times New Roman"/>
          <w:bCs/>
          <w:color w:val="000000"/>
          <w:sz w:val="28"/>
          <w:szCs w:val="28"/>
        </w:rPr>
        <w:t xml:space="preserve"> которое кровь оказывает на стенки артерий</w:t>
      </w:r>
    </w:p>
    <w:p w:rsidR="002B04C8" w:rsidRPr="002B04C8" w:rsidRDefault="002B04C8" w:rsidP="00FA0A0E">
      <w:pPr>
        <w:pStyle w:val="a5"/>
        <w:numPr>
          <w:ilvl w:val="0"/>
          <w:numId w:val="86"/>
        </w:numPr>
        <w:spacing w:line="360" w:lineRule="auto"/>
        <w:ind w:left="340"/>
        <w:jc w:val="both"/>
        <w:rPr>
          <w:rFonts w:eastAsia="Times New Roman"/>
          <w:bCs/>
          <w:color w:val="000000"/>
          <w:sz w:val="28"/>
          <w:szCs w:val="28"/>
        </w:rPr>
      </w:pPr>
      <w:r>
        <w:rPr>
          <w:rFonts w:eastAsia="Times New Roman"/>
          <w:bCs/>
          <w:color w:val="000000"/>
          <w:sz w:val="28"/>
          <w:szCs w:val="28"/>
        </w:rPr>
        <w:t>С</w:t>
      </w:r>
      <w:r w:rsidRPr="002B04C8">
        <w:rPr>
          <w:rFonts w:eastAsia="Times New Roman"/>
          <w:bCs/>
          <w:color w:val="000000"/>
          <w:sz w:val="28"/>
          <w:szCs w:val="28"/>
        </w:rPr>
        <w:t xml:space="preserve">истолическое, норма от 100 до 140 </w:t>
      </w:r>
      <w:proofErr w:type="spellStart"/>
      <w:r w:rsidRPr="002B04C8">
        <w:rPr>
          <w:rFonts w:eastAsia="Times New Roman"/>
          <w:bCs/>
          <w:color w:val="000000"/>
          <w:sz w:val="28"/>
          <w:szCs w:val="28"/>
        </w:rPr>
        <w:t>мм</w:t>
      </w:r>
      <w:proofErr w:type="gramStart"/>
      <w:r w:rsidRPr="002B04C8">
        <w:rPr>
          <w:rFonts w:eastAsia="Times New Roman"/>
          <w:bCs/>
          <w:color w:val="000000"/>
          <w:sz w:val="28"/>
          <w:szCs w:val="28"/>
        </w:rPr>
        <w:t>.р</w:t>
      </w:r>
      <w:proofErr w:type="gramEnd"/>
      <w:r w:rsidRPr="002B04C8">
        <w:rPr>
          <w:rFonts w:eastAsia="Times New Roman"/>
          <w:bCs/>
          <w:color w:val="000000"/>
          <w:sz w:val="28"/>
          <w:szCs w:val="28"/>
        </w:rPr>
        <w:t>т.ст</w:t>
      </w:r>
      <w:proofErr w:type="spellEnd"/>
      <w:r w:rsidRPr="002B04C8">
        <w:rPr>
          <w:rFonts w:eastAsia="Times New Roman"/>
          <w:bCs/>
          <w:color w:val="000000"/>
          <w:sz w:val="28"/>
          <w:szCs w:val="28"/>
        </w:rPr>
        <w:t>.</w:t>
      </w:r>
      <w:r>
        <w:rPr>
          <w:rFonts w:eastAsia="Times New Roman"/>
          <w:bCs/>
          <w:color w:val="000000"/>
          <w:sz w:val="28"/>
          <w:szCs w:val="28"/>
        </w:rPr>
        <w:t>,</w:t>
      </w:r>
      <w:r w:rsidRPr="002B04C8">
        <w:rPr>
          <w:rFonts w:eastAsia="Times New Roman"/>
          <w:bCs/>
          <w:color w:val="000000"/>
          <w:sz w:val="28"/>
          <w:szCs w:val="28"/>
        </w:rPr>
        <w:t xml:space="preserve"> диастолическое норма от 60 до 90 </w:t>
      </w:r>
      <w:proofErr w:type="spellStart"/>
      <w:r w:rsidRPr="002B04C8">
        <w:rPr>
          <w:rFonts w:eastAsia="Times New Roman"/>
          <w:bCs/>
          <w:color w:val="000000"/>
          <w:sz w:val="28"/>
          <w:szCs w:val="28"/>
        </w:rPr>
        <w:t>мм.рт.ст</w:t>
      </w:r>
      <w:proofErr w:type="spellEnd"/>
      <w:r w:rsidRPr="002B04C8">
        <w:rPr>
          <w:rFonts w:eastAsia="Times New Roman"/>
          <w:bCs/>
          <w:color w:val="000000"/>
          <w:sz w:val="28"/>
          <w:szCs w:val="28"/>
        </w:rPr>
        <w:t>.,</w:t>
      </w:r>
      <w:r>
        <w:rPr>
          <w:rFonts w:eastAsia="Times New Roman"/>
          <w:bCs/>
          <w:color w:val="000000"/>
          <w:sz w:val="28"/>
          <w:szCs w:val="28"/>
        </w:rPr>
        <w:t xml:space="preserve"> </w:t>
      </w:r>
      <w:r w:rsidRPr="002B04C8">
        <w:rPr>
          <w:rFonts w:eastAsia="Times New Roman"/>
          <w:bCs/>
          <w:color w:val="000000"/>
          <w:sz w:val="28"/>
          <w:szCs w:val="28"/>
        </w:rPr>
        <w:t xml:space="preserve">пульсовое норма от 40 до 50 </w:t>
      </w:r>
      <w:proofErr w:type="spellStart"/>
      <w:r w:rsidRPr="002B04C8">
        <w:rPr>
          <w:rFonts w:eastAsia="Times New Roman"/>
          <w:bCs/>
          <w:color w:val="000000"/>
          <w:sz w:val="28"/>
          <w:szCs w:val="28"/>
        </w:rPr>
        <w:t>мм.рт.ст</w:t>
      </w:r>
      <w:proofErr w:type="spellEnd"/>
      <w:r w:rsidRPr="002B04C8">
        <w:rPr>
          <w:rFonts w:eastAsia="Times New Roman"/>
          <w:bCs/>
          <w:color w:val="000000"/>
          <w:sz w:val="28"/>
          <w:szCs w:val="28"/>
        </w:rPr>
        <w:t>.</w:t>
      </w:r>
    </w:p>
    <w:p w:rsidR="00FA0A0E" w:rsidRPr="00FA0A0E" w:rsidRDefault="00FA0A0E" w:rsidP="00FA0A0E">
      <w:pPr>
        <w:pStyle w:val="a5"/>
        <w:numPr>
          <w:ilvl w:val="0"/>
          <w:numId w:val="86"/>
        </w:numPr>
        <w:spacing w:line="360" w:lineRule="auto"/>
        <w:ind w:left="340"/>
        <w:jc w:val="both"/>
        <w:rPr>
          <w:rFonts w:eastAsia="Times New Roman"/>
          <w:bCs/>
          <w:color w:val="000000"/>
          <w:sz w:val="28"/>
          <w:szCs w:val="28"/>
        </w:rPr>
      </w:pPr>
      <w:r>
        <w:rPr>
          <w:rFonts w:eastAsia="Times New Roman"/>
          <w:bCs/>
          <w:color w:val="000000"/>
          <w:sz w:val="28"/>
          <w:szCs w:val="28"/>
        </w:rPr>
        <w:t>П</w:t>
      </w:r>
      <w:r w:rsidRPr="00FA0A0E">
        <w:rPr>
          <w:rFonts w:eastAsia="Times New Roman"/>
          <w:bCs/>
          <w:color w:val="000000"/>
          <w:sz w:val="28"/>
          <w:szCs w:val="28"/>
        </w:rPr>
        <w:t>ри первом визите следует изм</w:t>
      </w:r>
      <w:r>
        <w:rPr>
          <w:rFonts w:eastAsia="Times New Roman"/>
          <w:bCs/>
          <w:color w:val="000000"/>
          <w:sz w:val="28"/>
          <w:szCs w:val="28"/>
        </w:rPr>
        <w:t>ерять давление на обеих руках. П</w:t>
      </w:r>
      <w:r w:rsidRPr="00FA0A0E">
        <w:rPr>
          <w:rFonts w:eastAsia="Times New Roman"/>
          <w:bCs/>
          <w:color w:val="000000"/>
          <w:sz w:val="28"/>
          <w:szCs w:val="28"/>
        </w:rPr>
        <w:t>овторить процедуру измерения артериального давления два-три р</w:t>
      </w:r>
      <w:r>
        <w:rPr>
          <w:rFonts w:eastAsia="Times New Roman"/>
          <w:bCs/>
          <w:color w:val="000000"/>
          <w:sz w:val="28"/>
          <w:szCs w:val="28"/>
        </w:rPr>
        <w:t>аза с интервалом в 2-</w:t>
      </w:r>
      <w:r>
        <w:rPr>
          <w:rFonts w:eastAsia="Times New Roman"/>
          <w:bCs/>
          <w:color w:val="000000"/>
          <w:sz w:val="28"/>
          <w:szCs w:val="28"/>
        </w:rPr>
        <w:lastRenderedPageBreak/>
        <w:t>3 минуты. З</w:t>
      </w:r>
      <w:r w:rsidRPr="00FA0A0E">
        <w:rPr>
          <w:rFonts w:eastAsia="Times New Roman"/>
          <w:bCs/>
          <w:color w:val="000000"/>
          <w:sz w:val="28"/>
          <w:szCs w:val="28"/>
        </w:rPr>
        <w:t>афиксировать средние показатели.</w:t>
      </w:r>
      <w:r>
        <w:rPr>
          <w:rFonts w:eastAsia="Times New Roman"/>
          <w:bCs/>
          <w:color w:val="000000"/>
          <w:sz w:val="28"/>
          <w:szCs w:val="28"/>
        </w:rPr>
        <w:t xml:space="preserve"> П</w:t>
      </w:r>
      <w:r w:rsidRPr="00FA0A0E">
        <w:rPr>
          <w:rFonts w:eastAsia="Times New Roman"/>
          <w:bCs/>
          <w:color w:val="000000"/>
          <w:sz w:val="28"/>
          <w:szCs w:val="28"/>
        </w:rPr>
        <w:t xml:space="preserve">ациенту необходимо </w:t>
      </w:r>
      <w:proofErr w:type="gramStart"/>
      <w:r w:rsidRPr="00FA0A0E">
        <w:rPr>
          <w:rFonts w:eastAsia="Times New Roman"/>
          <w:bCs/>
          <w:color w:val="000000"/>
          <w:sz w:val="28"/>
          <w:szCs w:val="28"/>
        </w:rPr>
        <w:t>в</w:t>
      </w:r>
      <w:proofErr w:type="gramEnd"/>
      <w:r w:rsidRPr="00FA0A0E">
        <w:rPr>
          <w:rFonts w:eastAsia="Times New Roman"/>
          <w:bCs/>
          <w:color w:val="000000"/>
          <w:sz w:val="28"/>
          <w:szCs w:val="28"/>
        </w:rPr>
        <w:t xml:space="preserve"> за 15 </w:t>
      </w:r>
      <w:proofErr w:type="gramStart"/>
      <w:r w:rsidRPr="00FA0A0E">
        <w:rPr>
          <w:rFonts w:eastAsia="Times New Roman"/>
          <w:bCs/>
          <w:color w:val="000000"/>
          <w:sz w:val="28"/>
          <w:szCs w:val="28"/>
        </w:rPr>
        <w:t>минут</w:t>
      </w:r>
      <w:proofErr w:type="gramEnd"/>
      <w:r w:rsidRPr="00FA0A0E">
        <w:rPr>
          <w:rFonts w:eastAsia="Times New Roman"/>
          <w:bCs/>
          <w:color w:val="000000"/>
          <w:sz w:val="28"/>
          <w:szCs w:val="28"/>
        </w:rPr>
        <w:t xml:space="preserve"> до измерения необходимо создать психический и физический покой</w:t>
      </w:r>
      <w:r>
        <w:rPr>
          <w:rFonts w:eastAsia="Times New Roman"/>
          <w:bCs/>
          <w:color w:val="000000"/>
          <w:sz w:val="28"/>
          <w:szCs w:val="28"/>
        </w:rPr>
        <w:t>.</w:t>
      </w:r>
    </w:p>
    <w:p w:rsidR="00FA0A0E" w:rsidRDefault="00FA0A0E" w:rsidP="00FA0A0E">
      <w:pPr>
        <w:pStyle w:val="a5"/>
        <w:numPr>
          <w:ilvl w:val="0"/>
          <w:numId w:val="86"/>
        </w:numPr>
        <w:spacing w:line="360" w:lineRule="auto"/>
        <w:ind w:left="340"/>
        <w:jc w:val="both"/>
        <w:rPr>
          <w:rFonts w:eastAsia="Times New Roman"/>
          <w:bCs/>
          <w:color w:val="000000"/>
          <w:sz w:val="28"/>
          <w:szCs w:val="28"/>
        </w:rPr>
      </w:pPr>
      <w:r w:rsidRPr="00FA0A0E">
        <w:rPr>
          <w:rFonts w:eastAsia="Times New Roman"/>
          <w:bCs/>
          <w:color w:val="000000"/>
          <w:sz w:val="28"/>
          <w:szCs w:val="28"/>
        </w:rPr>
        <w:t>Данному пациенту измерение артериального давления можно проводить только  на правой руке, так как паралич руки является противопоказанием для манипуляции</w:t>
      </w:r>
      <w:r>
        <w:rPr>
          <w:rFonts w:eastAsia="Times New Roman"/>
          <w:bCs/>
          <w:color w:val="000000"/>
          <w:sz w:val="28"/>
          <w:szCs w:val="28"/>
        </w:rPr>
        <w:t>.</w:t>
      </w:r>
    </w:p>
    <w:p w:rsidR="00FA0A0E" w:rsidRPr="00FA0A0E" w:rsidRDefault="00FA0A0E" w:rsidP="00FA0A0E">
      <w:pPr>
        <w:pStyle w:val="a5"/>
        <w:numPr>
          <w:ilvl w:val="0"/>
          <w:numId w:val="86"/>
        </w:numPr>
        <w:spacing w:line="360" w:lineRule="auto"/>
        <w:ind w:left="340"/>
        <w:jc w:val="both"/>
        <w:rPr>
          <w:rFonts w:eastAsia="Times New Roman"/>
          <w:bCs/>
          <w:color w:val="000000"/>
          <w:sz w:val="28"/>
          <w:szCs w:val="28"/>
        </w:rPr>
      </w:pPr>
      <w:r w:rsidRPr="00FA0A0E">
        <w:rPr>
          <w:rFonts w:eastAsia="Times New Roman"/>
          <w:bCs/>
          <w:color w:val="000000"/>
          <w:sz w:val="28"/>
          <w:szCs w:val="28"/>
        </w:rPr>
        <w:t xml:space="preserve">Разность между числом сердечных сокращений, подсчитаны при аускультации и пульсовых волн, в течение минуты в норме </w:t>
      </w:r>
      <w:proofErr w:type="gramStart"/>
      <w:r w:rsidRPr="00FA0A0E">
        <w:rPr>
          <w:rFonts w:eastAsia="Times New Roman"/>
          <w:bCs/>
          <w:color w:val="000000"/>
          <w:sz w:val="28"/>
          <w:szCs w:val="28"/>
        </w:rPr>
        <w:t>равен</w:t>
      </w:r>
      <w:proofErr w:type="gramEnd"/>
      <w:r w:rsidRPr="00FA0A0E">
        <w:rPr>
          <w:rFonts w:eastAsia="Times New Roman"/>
          <w:bCs/>
          <w:color w:val="000000"/>
          <w:sz w:val="28"/>
          <w:szCs w:val="28"/>
        </w:rPr>
        <w:t xml:space="preserve"> нулю.</w:t>
      </w:r>
    </w:p>
    <w:p w:rsidR="00FA0A0E" w:rsidRPr="00FA0A0E" w:rsidRDefault="00FA0A0E" w:rsidP="00FA0A0E">
      <w:pPr>
        <w:pStyle w:val="a5"/>
        <w:numPr>
          <w:ilvl w:val="0"/>
          <w:numId w:val="86"/>
        </w:numPr>
        <w:spacing w:line="360" w:lineRule="auto"/>
        <w:ind w:left="340"/>
        <w:jc w:val="both"/>
        <w:rPr>
          <w:rFonts w:eastAsia="Times New Roman"/>
          <w:bCs/>
          <w:color w:val="000000"/>
          <w:sz w:val="28"/>
          <w:szCs w:val="28"/>
        </w:rPr>
      </w:pPr>
      <w:r w:rsidRPr="00FA0A0E">
        <w:rPr>
          <w:rFonts w:eastAsia="Times New Roman"/>
          <w:bCs/>
          <w:color w:val="000000"/>
          <w:sz w:val="28"/>
          <w:szCs w:val="28"/>
        </w:rPr>
        <w:t>Действия медс</w:t>
      </w:r>
      <w:r>
        <w:rPr>
          <w:rFonts w:eastAsia="Times New Roman"/>
          <w:bCs/>
          <w:color w:val="000000"/>
          <w:sz w:val="28"/>
          <w:szCs w:val="28"/>
        </w:rPr>
        <w:t>естры верны. Н</w:t>
      </w:r>
      <w:r w:rsidRPr="00FA0A0E">
        <w:rPr>
          <w:rFonts w:eastAsia="Times New Roman"/>
          <w:bCs/>
          <w:color w:val="000000"/>
          <w:sz w:val="28"/>
          <w:szCs w:val="28"/>
        </w:rPr>
        <w:t>а первом этапе исследование проводится на обеих руках д</w:t>
      </w:r>
      <w:r>
        <w:rPr>
          <w:rFonts w:eastAsia="Times New Roman"/>
          <w:bCs/>
          <w:color w:val="000000"/>
          <w:sz w:val="28"/>
          <w:szCs w:val="28"/>
        </w:rPr>
        <w:t>ля определения симметричности. П</w:t>
      </w:r>
      <w:r w:rsidRPr="00FA0A0E">
        <w:rPr>
          <w:rFonts w:eastAsia="Times New Roman"/>
          <w:bCs/>
          <w:color w:val="000000"/>
          <w:sz w:val="28"/>
          <w:szCs w:val="28"/>
        </w:rPr>
        <w:t>оложение пациента выбрано, верно, место пальпации пульса выбрано правильно.</w:t>
      </w:r>
    </w:p>
    <w:p w:rsidR="002B04C8" w:rsidRPr="00A1091E" w:rsidRDefault="002B04C8" w:rsidP="002B04C8">
      <w:pPr>
        <w:pStyle w:val="a5"/>
        <w:spacing w:line="360" w:lineRule="auto"/>
        <w:ind w:left="360"/>
        <w:rPr>
          <w:rFonts w:eastAsia="Times New Roman"/>
          <w:bCs/>
          <w:color w:val="000000"/>
          <w:sz w:val="28"/>
          <w:szCs w:val="28"/>
        </w:rPr>
      </w:pPr>
      <w:r w:rsidRPr="00A1091E">
        <w:rPr>
          <w:rFonts w:eastAsia="Times New Roman"/>
          <w:bCs/>
          <w:noProof/>
          <w:color w:val="000000"/>
          <w:sz w:val="28"/>
          <w:szCs w:val="28"/>
        </w:rPr>
        <w:drawing>
          <wp:anchor distT="0" distB="0" distL="114300" distR="114300" simplePos="0" relativeHeight="251799552" behindDoc="0" locked="0" layoutInCell="1" allowOverlap="1" wp14:anchorId="07D162DF" wp14:editId="06CAB74B">
            <wp:simplePos x="0" y="0"/>
            <wp:positionH relativeFrom="column">
              <wp:posOffset>529590</wp:posOffset>
            </wp:positionH>
            <wp:positionV relativeFrom="paragraph">
              <wp:posOffset>112395</wp:posOffset>
            </wp:positionV>
            <wp:extent cx="1133475" cy="1171575"/>
            <wp:effectExtent l="0" t="0" r="0" b="0"/>
            <wp:wrapSquare wrapText="bothSides"/>
            <wp:docPr id="215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51" cstate="print">
                      <a:extLst>
                        <a:ext uri="{28A0092B-C50C-407E-A947-70E740481C1C}">
                          <a14:useLocalDpi xmlns:a14="http://schemas.microsoft.com/office/drawing/2010/main" val="0"/>
                        </a:ext>
                      </a:extLst>
                    </a:blip>
                    <a:srcRect b="22479"/>
                    <a:stretch/>
                  </pic:blipFill>
                  <pic:spPr bwMode="auto">
                    <a:xfrm>
                      <a:off x="0" y="0"/>
                      <a:ext cx="11334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4C8" w:rsidRDefault="002B04C8"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FA0A0E" w:rsidRDefault="00FA0A0E" w:rsidP="002B04C8">
      <w:pPr>
        <w:spacing w:line="360" w:lineRule="auto"/>
        <w:jc w:val="center"/>
        <w:rPr>
          <w:rFonts w:ascii="Times New Roman" w:eastAsia="Times New Roman" w:hAnsi="Times New Roman" w:cs="Times New Roman"/>
          <w:bCs/>
          <w:color w:val="000000"/>
          <w:sz w:val="28"/>
          <w:szCs w:val="28"/>
        </w:rPr>
      </w:pPr>
    </w:p>
    <w:p w:rsidR="00CA06DB" w:rsidRDefault="00CA06DB" w:rsidP="00D83012">
      <w:pPr>
        <w:pStyle w:val="a7"/>
        <w:spacing w:line="360" w:lineRule="auto"/>
        <w:jc w:val="center"/>
        <w:rPr>
          <w:sz w:val="28"/>
          <w:szCs w:val="28"/>
        </w:rPr>
      </w:pPr>
    </w:p>
    <w:p w:rsidR="002B04C8" w:rsidRDefault="002B04C8"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r>
        <w:rPr>
          <w:sz w:val="28"/>
          <w:szCs w:val="28"/>
        </w:rPr>
        <w:t>Тест</w:t>
      </w:r>
    </w:p>
    <w:p w:rsidR="00D83012" w:rsidRDefault="00D83012" w:rsidP="00D83012">
      <w:pPr>
        <w:pStyle w:val="a7"/>
        <w:spacing w:line="360" w:lineRule="auto"/>
        <w:jc w:val="center"/>
        <w:rPr>
          <w:sz w:val="28"/>
          <w:szCs w:val="28"/>
        </w:rPr>
      </w:pPr>
      <w:r>
        <w:rPr>
          <w:sz w:val="28"/>
          <w:szCs w:val="28"/>
        </w:rPr>
        <w:t>Вариант 1</w:t>
      </w:r>
    </w:p>
    <w:tbl>
      <w:tblPr>
        <w:tblStyle w:val="a6"/>
        <w:tblW w:w="0" w:type="auto"/>
        <w:tblLook w:val="04A0" w:firstRow="1" w:lastRow="0" w:firstColumn="1" w:lastColumn="0" w:noHBand="0" w:noVBand="1"/>
      </w:tblPr>
      <w:tblGrid>
        <w:gridCol w:w="1970"/>
        <w:gridCol w:w="1971"/>
        <w:gridCol w:w="1971"/>
        <w:gridCol w:w="1971"/>
        <w:gridCol w:w="1971"/>
      </w:tblGrid>
      <w:tr w:rsidR="00D83012" w:rsidTr="00D83012">
        <w:tc>
          <w:tcPr>
            <w:tcW w:w="1970" w:type="dxa"/>
          </w:tcPr>
          <w:p w:rsidR="00D83012" w:rsidRDefault="00D83012" w:rsidP="00D83012">
            <w:pPr>
              <w:pStyle w:val="a7"/>
              <w:spacing w:line="360" w:lineRule="auto"/>
              <w:jc w:val="center"/>
              <w:rPr>
                <w:sz w:val="28"/>
                <w:szCs w:val="28"/>
              </w:rPr>
            </w:pPr>
            <w:r>
              <w:rPr>
                <w:sz w:val="28"/>
                <w:szCs w:val="28"/>
              </w:rPr>
              <w:t>1-в</w:t>
            </w:r>
          </w:p>
        </w:tc>
        <w:tc>
          <w:tcPr>
            <w:tcW w:w="1971" w:type="dxa"/>
          </w:tcPr>
          <w:p w:rsidR="00D83012" w:rsidRDefault="00D83012" w:rsidP="00D83012">
            <w:pPr>
              <w:pStyle w:val="a7"/>
              <w:spacing w:line="360" w:lineRule="auto"/>
              <w:jc w:val="center"/>
              <w:rPr>
                <w:sz w:val="28"/>
                <w:szCs w:val="28"/>
              </w:rPr>
            </w:pPr>
            <w:r>
              <w:rPr>
                <w:sz w:val="28"/>
                <w:szCs w:val="28"/>
              </w:rPr>
              <w:t>2-г</w:t>
            </w:r>
          </w:p>
        </w:tc>
        <w:tc>
          <w:tcPr>
            <w:tcW w:w="1971" w:type="dxa"/>
          </w:tcPr>
          <w:p w:rsidR="00D83012" w:rsidRDefault="00D83012" w:rsidP="00D83012">
            <w:pPr>
              <w:pStyle w:val="a7"/>
              <w:spacing w:line="360" w:lineRule="auto"/>
              <w:jc w:val="center"/>
              <w:rPr>
                <w:sz w:val="28"/>
                <w:szCs w:val="28"/>
              </w:rPr>
            </w:pPr>
            <w:r>
              <w:rPr>
                <w:sz w:val="28"/>
                <w:szCs w:val="28"/>
              </w:rPr>
              <w:t>3-а</w:t>
            </w:r>
          </w:p>
        </w:tc>
        <w:tc>
          <w:tcPr>
            <w:tcW w:w="1971" w:type="dxa"/>
          </w:tcPr>
          <w:p w:rsidR="00D83012" w:rsidRDefault="00D83012" w:rsidP="00D83012">
            <w:pPr>
              <w:pStyle w:val="a7"/>
              <w:spacing w:line="360" w:lineRule="auto"/>
              <w:jc w:val="center"/>
              <w:rPr>
                <w:sz w:val="28"/>
                <w:szCs w:val="28"/>
              </w:rPr>
            </w:pPr>
            <w:r>
              <w:rPr>
                <w:sz w:val="28"/>
                <w:szCs w:val="28"/>
              </w:rPr>
              <w:t>4-в</w:t>
            </w:r>
          </w:p>
        </w:tc>
        <w:tc>
          <w:tcPr>
            <w:tcW w:w="1971" w:type="dxa"/>
          </w:tcPr>
          <w:p w:rsidR="00D83012" w:rsidRDefault="00D83012" w:rsidP="00D83012">
            <w:pPr>
              <w:pStyle w:val="a7"/>
              <w:spacing w:line="360" w:lineRule="auto"/>
              <w:jc w:val="center"/>
              <w:rPr>
                <w:sz w:val="28"/>
                <w:szCs w:val="28"/>
              </w:rPr>
            </w:pPr>
            <w:r>
              <w:rPr>
                <w:sz w:val="28"/>
                <w:szCs w:val="28"/>
              </w:rPr>
              <w:t>5-а</w:t>
            </w:r>
          </w:p>
        </w:tc>
      </w:tr>
      <w:tr w:rsidR="00D83012" w:rsidTr="00D83012">
        <w:tc>
          <w:tcPr>
            <w:tcW w:w="1970" w:type="dxa"/>
          </w:tcPr>
          <w:p w:rsidR="00D83012" w:rsidRDefault="00D83012" w:rsidP="00D83012">
            <w:pPr>
              <w:pStyle w:val="a7"/>
              <w:spacing w:line="360" w:lineRule="auto"/>
              <w:jc w:val="center"/>
              <w:rPr>
                <w:sz w:val="28"/>
                <w:szCs w:val="28"/>
              </w:rPr>
            </w:pPr>
            <w:r>
              <w:rPr>
                <w:sz w:val="28"/>
                <w:szCs w:val="28"/>
              </w:rPr>
              <w:t>6-б</w:t>
            </w:r>
          </w:p>
        </w:tc>
        <w:tc>
          <w:tcPr>
            <w:tcW w:w="1971" w:type="dxa"/>
          </w:tcPr>
          <w:p w:rsidR="00D83012" w:rsidRDefault="00D83012" w:rsidP="00D83012">
            <w:pPr>
              <w:pStyle w:val="a7"/>
              <w:spacing w:line="360" w:lineRule="auto"/>
              <w:jc w:val="center"/>
              <w:rPr>
                <w:sz w:val="28"/>
                <w:szCs w:val="28"/>
              </w:rPr>
            </w:pPr>
            <w:r>
              <w:rPr>
                <w:sz w:val="28"/>
                <w:szCs w:val="28"/>
              </w:rPr>
              <w:t>7-в</w:t>
            </w:r>
          </w:p>
        </w:tc>
        <w:tc>
          <w:tcPr>
            <w:tcW w:w="1971" w:type="dxa"/>
          </w:tcPr>
          <w:p w:rsidR="00D83012" w:rsidRDefault="00D83012" w:rsidP="00D83012">
            <w:pPr>
              <w:pStyle w:val="a7"/>
              <w:spacing w:line="360" w:lineRule="auto"/>
              <w:jc w:val="center"/>
              <w:rPr>
                <w:sz w:val="28"/>
                <w:szCs w:val="28"/>
              </w:rPr>
            </w:pPr>
            <w:r>
              <w:rPr>
                <w:sz w:val="28"/>
                <w:szCs w:val="28"/>
              </w:rPr>
              <w:t>8-б</w:t>
            </w:r>
          </w:p>
        </w:tc>
        <w:tc>
          <w:tcPr>
            <w:tcW w:w="1971" w:type="dxa"/>
          </w:tcPr>
          <w:p w:rsidR="00D83012" w:rsidRDefault="00D83012" w:rsidP="00D83012">
            <w:pPr>
              <w:pStyle w:val="a7"/>
              <w:spacing w:line="360" w:lineRule="auto"/>
              <w:jc w:val="center"/>
              <w:rPr>
                <w:sz w:val="28"/>
                <w:szCs w:val="28"/>
              </w:rPr>
            </w:pPr>
            <w:r>
              <w:rPr>
                <w:sz w:val="28"/>
                <w:szCs w:val="28"/>
              </w:rPr>
              <w:t>9-б</w:t>
            </w:r>
          </w:p>
        </w:tc>
        <w:tc>
          <w:tcPr>
            <w:tcW w:w="1971" w:type="dxa"/>
          </w:tcPr>
          <w:p w:rsidR="00D83012" w:rsidRDefault="00D83012" w:rsidP="00D83012">
            <w:pPr>
              <w:pStyle w:val="a7"/>
              <w:spacing w:line="360" w:lineRule="auto"/>
              <w:jc w:val="center"/>
              <w:rPr>
                <w:sz w:val="28"/>
                <w:szCs w:val="28"/>
              </w:rPr>
            </w:pPr>
            <w:r>
              <w:rPr>
                <w:sz w:val="28"/>
                <w:szCs w:val="28"/>
              </w:rPr>
              <w:t>10-б</w:t>
            </w:r>
          </w:p>
        </w:tc>
      </w:tr>
    </w:tbl>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r>
        <w:rPr>
          <w:sz w:val="28"/>
          <w:szCs w:val="28"/>
        </w:rPr>
        <w:t xml:space="preserve">Тест </w:t>
      </w:r>
    </w:p>
    <w:p w:rsidR="00D83012" w:rsidRDefault="00D83012" w:rsidP="00D83012">
      <w:pPr>
        <w:pStyle w:val="a7"/>
        <w:spacing w:line="360" w:lineRule="auto"/>
        <w:jc w:val="center"/>
        <w:rPr>
          <w:sz w:val="28"/>
          <w:szCs w:val="28"/>
        </w:rPr>
      </w:pPr>
      <w:r>
        <w:rPr>
          <w:sz w:val="28"/>
          <w:szCs w:val="28"/>
        </w:rPr>
        <w:t>Вариант 2</w:t>
      </w:r>
    </w:p>
    <w:tbl>
      <w:tblPr>
        <w:tblStyle w:val="a6"/>
        <w:tblW w:w="0" w:type="auto"/>
        <w:tblLook w:val="04A0" w:firstRow="1" w:lastRow="0" w:firstColumn="1" w:lastColumn="0" w:noHBand="0" w:noVBand="1"/>
      </w:tblPr>
      <w:tblGrid>
        <w:gridCol w:w="1970"/>
        <w:gridCol w:w="1971"/>
        <w:gridCol w:w="1971"/>
        <w:gridCol w:w="1971"/>
        <w:gridCol w:w="1971"/>
      </w:tblGrid>
      <w:tr w:rsidR="00D83012" w:rsidTr="00D83012">
        <w:tc>
          <w:tcPr>
            <w:tcW w:w="1970" w:type="dxa"/>
          </w:tcPr>
          <w:p w:rsidR="00D83012" w:rsidRDefault="00D83012" w:rsidP="00D83012">
            <w:pPr>
              <w:pStyle w:val="a7"/>
              <w:spacing w:line="360" w:lineRule="auto"/>
              <w:jc w:val="center"/>
              <w:rPr>
                <w:sz w:val="28"/>
                <w:szCs w:val="28"/>
              </w:rPr>
            </w:pPr>
            <w:r>
              <w:rPr>
                <w:sz w:val="28"/>
                <w:szCs w:val="28"/>
              </w:rPr>
              <w:t>1-б</w:t>
            </w:r>
          </w:p>
        </w:tc>
        <w:tc>
          <w:tcPr>
            <w:tcW w:w="1971" w:type="dxa"/>
          </w:tcPr>
          <w:p w:rsidR="00D83012" w:rsidRDefault="00D83012" w:rsidP="00D83012">
            <w:pPr>
              <w:pStyle w:val="a7"/>
              <w:spacing w:line="360" w:lineRule="auto"/>
              <w:jc w:val="center"/>
              <w:rPr>
                <w:sz w:val="28"/>
                <w:szCs w:val="28"/>
              </w:rPr>
            </w:pPr>
            <w:r>
              <w:rPr>
                <w:sz w:val="28"/>
                <w:szCs w:val="28"/>
              </w:rPr>
              <w:t>2-в</w:t>
            </w:r>
          </w:p>
        </w:tc>
        <w:tc>
          <w:tcPr>
            <w:tcW w:w="1971" w:type="dxa"/>
          </w:tcPr>
          <w:p w:rsidR="00D83012" w:rsidRDefault="00D83012" w:rsidP="00D83012">
            <w:pPr>
              <w:pStyle w:val="a7"/>
              <w:spacing w:line="360" w:lineRule="auto"/>
              <w:jc w:val="center"/>
              <w:rPr>
                <w:sz w:val="28"/>
                <w:szCs w:val="28"/>
              </w:rPr>
            </w:pPr>
            <w:r>
              <w:rPr>
                <w:sz w:val="28"/>
                <w:szCs w:val="28"/>
              </w:rPr>
              <w:t>3-а</w:t>
            </w:r>
          </w:p>
        </w:tc>
        <w:tc>
          <w:tcPr>
            <w:tcW w:w="1971" w:type="dxa"/>
          </w:tcPr>
          <w:p w:rsidR="00D83012" w:rsidRDefault="00D83012" w:rsidP="00D83012">
            <w:pPr>
              <w:pStyle w:val="a7"/>
              <w:spacing w:line="360" w:lineRule="auto"/>
              <w:jc w:val="center"/>
              <w:rPr>
                <w:sz w:val="28"/>
                <w:szCs w:val="28"/>
              </w:rPr>
            </w:pPr>
            <w:r>
              <w:rPr>
                <w:sz w:val="28"/>
                <w:szCs w:val="28"/>
              </w:rPr>
              <w:t>4-б</w:t>
            </w:r>
          </w:p>
        </w:tc>
        <w:tc>
          <w:tcPr>
            <w:tcW w:w="1971" w:type="dxa"/>
          </w:tcPr>
          <w:p w:rsidR="00D83012" w:rsidRDefault="00D83012" w:rsidP="00D83012">
            <w:pPr>
              <w:pStyle w:val="a7"/>
              <w:spacing w:line="360" w:lineRule="auto"/>
              <w:jc w:val="center"/>
              <w:rPr>
                <w:sz w:val="28"/>
                <w:szCs w:val="28"/>
              </w:rPr>
            </w:pPr>
            <w:r>
              <w:rPr>
                <w:sz w:val="28"/>
                <w:szCs w:val="28"/>
              </w:rPr>
              <w:t>5-а</w:t>
            </w:r>
          </w:p>
        </w:tc>
      </w:tr>
      <w:tr w:rsidR="00D83012" w:rsidTr="00D83012">
        <w:tc>
          <w:tcPr>
            <w:tcW w:w="1970" w:type="dxa"/>
          </w:tcPr>
          <w:p w:rsidR="00D83012" w:rsidRDefault="00D83012" w:rsidP="00D83012">
            <w:pPr>
              <w:pStyle w:val="a7"/>
              <w:spacing w:line="360" w:lineRule="auto"/>
              <w:jc w:val="center"/>
              <w:rPr>
                <w:sz w:val="28"/>
                <w:szCs w:val="28"/>
              </w:rPr>
            </w:pPr>
            <w:r>
              <w:rPr>
                <w:sz w:val="28"/>
                <w:szCs w:val="28"/>
              </w:rPr>
              <w:t>6-в</w:t>
            </w:r>
          </w:p>
        </w:tc>
        <w:tc>
          <w:tcPr>
            <w:tcW w:w="1971" w:type="dxa"/>
          </w:tcPr>
          <w:p w:rsidR="00D83012" w:rsidRDefault="00D83012" w:rsidP="00D83012">
            <w:pPr>
              <w:pStyle w:val="a7"/>
              <w:spacing w:line="360" w:lineRule="auto"/>
              <w:jc w:val="center"/>
              <w:rPr>
                <w:sz w:val="28"/>
                <w:szCs w:val="28"/>
              </w:rPr>
            </w:pPr>
            <w:r>
              <w:rPr>
                <w:sz w:val="28"/>
                <w:szCs w:val="28"/>
              </w:rPr>
              <w:t>7-а</w:t>
            </w:r>
          </w:p>
        </w:tc>
        <w:tc>
          <w:tcPr>
            <w:tcW w:w="1971" w:type="dxa"/>
          </w:tcPr>
          <w:p w:rsidR="00D83012" w:rsidRDefault="00D83012" w:rsidP="00D83012">
            <w:pPr>
              <w:pStyle w:val="a7"/>
              <w:spacing w:line="360" w:lineRule="auto"/>
              <w:jc w:val="center"/>
              <w:rPr>
                <w:sz w:val="28"/>
                <w:szCs w:val="28"/>
              </w:rPr>
            </w:pPr>
            <w:r>
              <w:rPr>
                <w:sz w:val="28"/>
                <w:szCs w:val="28"/>
              </w:rPr>
              <w:t>8-а</w:t>
            </w:r>
          </w:p>
        </w:tc>
        <w:tc>
          <w:tcPr>
            <w:tcW w:w="1971" w:type="dxa"/>
          </w:tcPr>
          <w:p w:rsidR="00D83012" w:rsidRDefault="00D83012" w:rsidP="00D83012">
            <w:pPr>
              <w:pStyle w:val="a7"/>
              <w:spacing w:line="360" w:lineRule="auto"/>
              <w:jc w:val="center"/>
              <w:rPr>
                <w:sz w:val="28"/>
                <w:szCs w:val="28"/>
              </w:rPr>
            </w:pPr>
            <w:r>
              <w:rPr>
                <w:sz w:val="28"/>
                <w:szCs w:val="28"/>
              </w:rPr>
              <w:t>9-в</w:t>
            </w:r>
          </w:p>
        </w:tc>
        <w:tc>
          <w:tcPr>
            <w:tcW w:w="1971" w:type="dxa"/>
          </w:tcPr>
          <w:p w:rsidR="00D83012" w:rsidRDefault="00D83012" w:rsidP="00D83012">
            <w:pPr>
              <w:pStyle w:val="a7"/>
              <w:spacing w:line="360" w:lineRule="auto"/>
              <w:jc w:val="center"/>
              <w:rPr>
                <w:sz w:val="28"/>
                <w:szCs w:val="28"/>
              </w:rPr>
            </w:pPr>
            <w:r>
              <w:rPr>
                <w:sz w:val="28"/>
                <w:szCs w:val="28"/>
              </w:rPr>
              <w:t>10-в</w:t>
            </w:r>
          </w:p>
        </w:tc>
      </w:tr>
    </w:tbl>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FA0A0E" w:rsidRDefault="00FA0A0E" w:rsidP="00D83012">
      <w:pPr>
        <w:pStyle w:val="a7"/>
        <w:spacing w:line="360" w:lineRule="auto"/>
        <w:jc w:val="center"/>
        <w:rPr>
          <w:sz w:val="28"/>
          <w:szCs w:val="28"/>
        </w:rPr>
      </w:pPr>
    </w:p>
    <w:p w:rsidR="00FA0A0E" w:rsidRDefault="00FA0A0E" w:rsidP="00D83012">
      <w:pPr>
        <w:pStyle w:val="a7"/>
        <w:spacing w:line="360" w:lineRule="auto"/>
        <w:jc w:val="center"/>
        <w:rPr>
          <w:sz w:val="28"/>
          <w:szCs w:val="28"/>
        </w:rPr>
      </w:pPr>
    </w:p>
    <w:p w:rsidR="00FA0A0E" w:rsidRDefault="00FA0A0E"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p>
    <w:p w:rsidR="00D83012" w:rsidRDefault="00D83012" w:rsidP="00D83012">
      <w:pPr>
        <w:pStyle w:val="a7"/>
        <w:spacing w:line="360" w:lineRule="auto"/>
        <w:jc w:val="center"/>
        <w:rPr>
          <w:sz w:val="28"/>
          <w:szCs w:val="28"/>
        </w:rPr>
      </w:pPr>
      <w:r>
        <w:rPr>
          <w:sz w:val="28"/>
          <w:szCs w:val="28"/>
        </w:rPr>
        <w:t>Кроссворд</w:t>
      </w:r>
    </w:p>
    <w:tbl>
      <w:tblPr>
        <w:tblW w:w="0" w:type="auto"/>
        <w:tblCellMar>
          <w:left w:w="0" w:type="dxa"/>
          <w:right w:w="0" w:type="dxa"/>
        </w:tblCellMar>
        <w:tblLook w:val="04A0" w:firstRow="1" w:lastRow="0" w:firstColumn="1" w:lastColumn="0" w:noHBand="0" w:noVBand="1"/>
      </w:tblPr>
      <w:tblGrid>
        <w:gridCol w:w="320"/>
        <w:gridCol w:w="327"/>
        <w:gridCol w:w="319"/>
        <w:gridCol w:w="320"/>
        <w:gridCol w:w="327"/>
        <w:gridCol w:w="319"/>
        <w:gridCol w:w="319"/>
        <w:gridCol w:w="319"/>
        <w:gridCol w:w="320"/>
        <w:gridCol w:w="320"/>
        <w:gridCol w:w="320"/>
        <w:gridCol w:w="320"/>
        <w:gridCol w:w="319"/>
        <w:gridCol w:w="322"/>
        <w:gridCol w:w="323"/>
        <w:gridCol w:w="319"/>
        <w:gridCol w:w="327"/>
        <w:gridCol w:w="319"/>
        <w:gridCol w:w="319"/>
        <w:gridCol w:w="320"/>
        <w:gridCol w:w="320"/>
        <w:gridCol w:w="320"/>
        <w:gridCol w:w="327"/>
        <w:gridCol w:w="320"/>
        <w:gridCol w:w="320"/>
        <w:gridCol w:w="320"/>
        <w:gridCol w:w="327"/>
        <w:gridCol w:w="320"/>
        <w:gridCol w:w="327"/>
        <w:gridCol w:w="319"/>
      </w:tblGrid>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15</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10</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7</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п</w:t>
            </w:r>
            <w:proofErr w:type="gramEnd"/>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11</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5</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а</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в</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у</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г</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н</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е</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л</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14</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л</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я</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ь</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б</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г</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п</w:t>
            </w:r>
            <w:proofErr w:type="gram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я</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п</w:t>
            </w:r>
            <w:proofErr w:type="gramEnd"/>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с</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м</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ч</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а</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э</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к</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л</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я</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13</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м</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д</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ж</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я</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8</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п</w:t>
            </w:r>
            <w:proofErr w:type="gram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л</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е</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н</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е</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а</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у</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к</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3</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н</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л</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а</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я</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к</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2</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ь</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м</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с</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д</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bCs/>
                <w:sz w:val="28"/>
                <w:szCs w:val="28"/>
              </w:rPr>
            </w:pPr>
            <w:r w:rsidRPr="003F5B7E">
              <w:rPr>
                <w:rFonts w:ascii="Times New Roman" w:eastAsia="Times New Roman" w:hAnsi="Times New Roman" w:cs="Times New Roman"/>
                <w:bCs/>
                <w:sz w:val="28"/>
                <w:szCs w:val="28"/>
              </w:rPr>
              <w:t>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х</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к</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proofErr w:type="gramStart"/>
            <w:r w:rsidRPr="003F5B7E">
              <w:rPr>
                <w:rFonts w:ascii="Times New Roman" w:eastAsia="Times New Roman" w:hAnsi="Times New Roman" w:cs="Times New Roman"/>
                <w:sz w:val="28"/>
                <w:szCs w:val="28"/>
              </w:rPr>
              <w:t>р</w:t>
            </w:r>
            <w:proofErr w:type="gramEnd"/>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д</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я</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я</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т</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м</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к</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о</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r w:rsidR="00AE5DA1" w:rsidRPr="003F5B7E" w:rsidTr="00AE5DA1">
        <w:trPr>
          <w:trHeight w:val="330"/>
        </w:trPr>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в</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c>
          <w:tcPr>
            <w:tcW w:w="330" w:type="dxa"/>
            <w:vAlign w:val="center"/>
            <w:hideMark/>
          </w:tcPr>
          <w:p w:rsidR="00D83012" w:rsidRPr="003F5B7E" w:rsidRDefault="00D83012" w:rsidP="00AE5DA1">
            <w:pPr>
              <w:jc w:val="center"/>
              <w:rPr>
                <w:rFonts w:ascii="Times New Roman" w:eastAsia="Times New Roman" w:hAnsi="Times New Roman" w:cs="Times New Roman"/>
                <w:sz w:val="28"/>
                <w:szCs w:val="28"/>
              </w:rPr>
            </w:pPr>
            <w:r w:rsidRPr="003F5B7E">
              <w:rPr>
                <w:rFonts w:ascii="Times New Roman" w:eastAsia="Times New Roman" w:hAnsi="Times New Roman" w:cs="Times New Roman"/>
                <w:sz w:val="28"/>
                <w:szCs w:val="28"/>
              </w:rPr>
              <w:t> </w:t>
            </w:r>
          </w:p>
        </w:tc>
      </w:tr>
    </w:tbl>
    <w:p w:rsidR="00D83012" w:rsidRDefault="00D83012" w:rsidP="00D83012">
      <w:pPr>
        <w:pStyle w:val="a7"/>
        <w:spacing w:line="360" w:lineRule="auto"/>
        <w:rPr>
          <w:sz w:val="28"/>
          <w:szCs w:val="28"/>
        </w:rPr>
      </w:pPr>
    </w:p>
    <w:p w:rsidR="00D83012" w:rsidRDefault="00D83012" w:rsidP="00D83012">
      <w:pPr>
        <w:pStyle w:val="a7"/>
        <w:spacing w:line="360" w:lineRule="auto"/>
        <w:rPr>
          <w:sz w:val="28"/>
          <w:szCs w:val="28"/>
        </w:rPr>
      </w:pPr>
    </w:p>
    <w:p w:rsidR="00D83012" w:rsidRDefault="00D83012" w:rsidP="00D83012">
      <w:pPr>
        <w:pStyle w:val="a7"/>
        <w:spacing w:line="360" w:lineRule="auto"/>
        <w:rPr>
          <w:sz w:val="28"/>
          <w:szCs w:val="28"/>
        </w:rPr>
      </w:pPr>
    </w:p>
    <w:p w:rsidR="00D83012" w:rsidRDefault="00D83012" w:rsidP="00D83012">
      <w:pPr>
        <w:pStyle w:val="a7"/>
        <w:spacing w:line="360" w:lineRule="auto"/>
        <w:rPr>
          <w:sz w:val="28"/>
          <w:szCs w:val="28"/>
        </w:rPr>
      </w:pPr>
    </w:p>
    <w:p w:rsidR="00D83012" w:rsidRDefault="00D83012" w:rsidP="00D83012">
      <w:pPr>
        <w:pStyle w:val="a7"/>
        <w:spacing w:line="360" w:lineRule="auto"/>
        <w:rPr>
          <w:sz w:val="28"/>
          <w:szCs w:val="28"/>
        </w:rPr>
      </w:pPr>
    </w:p>
    <w:p w:rsidR="00D83012" w:rsidRDefault="00D83012" w:rsidP="00D83012">
      <w:pPr>
        <w:pStyle w:val="a7"/>
        <w:spacing w:line="360" w:lineRule="auto"/>
        <w:rPr>
          <w:sz w:val="28"/>
          <w:szCs w:val="28"/>
        </w:rPr>
      </w:pPr>
    </w:p>
    <w:p w:rsidR="006145F6" w:rsidRPr="006145F6" w:rsidRDefault="006145F6" w:rsidP="00D83012">
      <w:pPr>
        <w:pStyle w:val="a7"/>
        <w:spacing w:line="360" w:lineRule="auto"/>
        <w:jc w:val="center"/>
        <w:rPr>
          <w:rFonts w:eastAsia="Times New Roman"/>
          <w:bCs/>
          <w:color w:val="000000"/>
          <w:sz w:val="28"/>
          <w:szCs w:val="28"/>
        </w:rPr>
      </w:pPr>
      <w:r w:rsidRPr="006145F6">
        <w:rPr>
          <w:rFonts w:eastAsia="Times New Roman"/>
          <w:bCs/>
          <w:color w:val="000000"/>
          <w:sz w:val="28"/>
          <w:szCs w:val="28"/>
        </w:rPr>
        <w:t>Проблемно-ситуационные задачи</w:t>
      </w:r>
    </w:p>
    <w:p w:rsidR="00D83012" w:rsidRPr="00D83012" w:rsidRDefault="00D83012" w:rsidP="00D83012">
      <w:pPr>
        <w:pStyle w:val="a7"/>
        <w:spacing w:line="360" w:lineRule="auto"/>
        <w:jc w:val="center"/>
        <w:rPr>
          <w:sz w:val="28"/>
          <w:szCs w:val="28"/>
        </w:rPr>
      </w:pPr>
      <w:r w:rsidRPr="00D83012">
        <w:rPr>
          <w:sz w:val="28"/>
          <w:szCs w:val="28"/>
        </w:rPr>
        <w:t>Задача №1</w:t>
      </w:r>
    </w:p>
    <w:p w:rsidR="00D83012" w:rsidRPr="00D83012" w:rsidRDefault="00D83012" w:rsidP="00D83012">
      <w:pPr>
        <w:pStyle w:val="a7"/>
        <w:spacing w:line="360" w:lineRule="auto"/>
        <w:ind w:firstLine="708"/>
        <w:jc w:val="both"/>
        <w:rPr>
          <w:sz w:val="28"/>
          <w:szCs w:val="28"/>
        </w:rPr>
      </w:pPr>
      <w:r w:rsidRPr="00D83012">
        <w:rPr>
          <w:sz w:val="28"/>
          <w:szCs w:val="28"/>
        </w:rPr>
        <w:t>Действия медсестры не верны, так как при аритмии пульс частоту пульса определяют в течение 1 минуты, для получения точного результата.</w:t>
      </w:r>
    </w:p>
    <w:p w:rsidR="00D83012" w:rsidRPr="00D83012" w:rsidRDefault="00D83012" w:rsidP="00D83012">
      <w:pPr>
        <w:pStyle w:val="a7"/>
        <w:spacing w:line="360" w:lineRule="auto"/>
        <w:jc w:val="center"/>
        <w:rPr>
          <w:sz w:val="28"/>
          <w:szCs w:val="28"/>
        </w:rPr>
      </w:pPr>
      <w:r w:rsidRPr="00D83012">
        <w:rPr>
          <w:sz w:val="28"/>
          <w:szCs w:val="28"/>
        </w:rPr>
        <w:t>Задача №2</w:t>
      </w:r>
    </w:p>
    <w:p w:rsidR="00D83012" w:rsidRPr="00D83012" w:rsidRDefault="00D83012" w:rsidP="00D83012">
      <w:pPr>
        <w:pStyle w:val="a7"/>
        <w:spacing w:line="360" w:lineRule="auto"/>
        <w:ind w:firstLine="708"/>
        <w:jc w:val="both"/>
        <w:rPr>
          <w:sz w:val="28"/>
          <w:szCs w:val="28"/>
        </w:rPr>
      </w:pPr>
      <w:r w:rsidRPr="00D83012">
        <w:rPr>
          <w:sz w:val="28"/>
          <w:szCs w:val="28"/>
        </w:rPr>
        <w:t>Пациенту необходимо рассказать, что за 15 минут до измерения артериального давления, он должен не курить, не употреблять чай и кофе, оградить себя от физических и психоэмоциональных нагрузок.</w:t>
      </w:r>
    </w:p>
    <w:p w:rsidR="00D83012" w:rsidRPr="00D83012" w:rsidRDefault="00D83012" w:rsidP="00D83012">
      <w:pPr>
        <w:pStyle w:val="a7"/>
        <w:spacing w:line="360" w:lineRule="auto"/>
        <w:jc w:val="center"/>
        <w:rPr>
          <w:sz w:val="28"/>
          <w:szCs w:val="28"/>
        </w:rPr>
      </w:pPr>
      <w:r w:rsidRPr="00D83012">
        <w:rPr>
          <w:sz w:val="28"/>
          <w:szCs w:val="28"/>
        </w:rPr>
        <w:t>Задача №3</w:t>
      </w:r>
    </w:p>
    <w:p w:rsidR="00D83012" w:rsidRPr="00D83012" w:rsidRDefault="00D83012" w:rsidP="00D83012">
      <w:pPr>
        <w:pStyle w:val="a7"/>
        <w:spacing w:line="360" w:lineRule="auto"/>
        <w:ind w:firstLine="708"/>
        <w:jc w:val="both"/>
        <w:rPr>
          <w:sz w:val="28"/>
          <w:szCs w:val="28"/>
        </w:rPr>
      </w:pPr>
      <w:r w:rsidRPr="00D83012">
        <w:rPr>
          <w:sz w:val="28"/>
          <w:szCs w:val="28"/>
        </w:rPr>
        <w:t xml:space="preserve">Действия медсестры не верны. Исследование необходимо начинать с определения симметричности пульса на обеих руках. </w:t>
      </w:r>
    </w:p>
    <w:p w:rsidR="00D83012" w:rsidRPr="00D83012" w:rsidRDefault="00D83012" w:rsidP="00D83012">
      <w:pPr>
        <w:pStyle w:val="a7"/>
        <w:spacing w:line="360" w:lineRule="auto"/>
        <w:jc w:val="center"/>
        <w:rPr>
          <w:sz w:val="28"/>
          <w:szCs w:val="28"/>
        </w:rPr>
      </w:pPr>
      <w:r>
        <w:rPr>
          <w:sz w:val="28"/>
          <w:szCs w:val="28"/>
        </w:rPr>
        <w:t>Задача №4</w:t>
      </w:r>
    </w:p>
    <w:p w:rsidR="00D83012" w:rsidRPr="00D83012" w:rsidRDefault="00D83012" w:rsidP="00D83012">
      <w:pPr>
        <w:pStyle w:val="a7"/>
        <w:spacing w:line="360" w:lineRule="auto"/>
        <w:ind w:firstLine="708"/>
        <w:jc w:val="both"/>
        <w:rPr>
          <w:sz w:val="28"/>
          <w:szCs w:val="28"/>
        </w:rPr>
      </w:pPr>
      <w:r w:rsidRPr="00D83012">
        <w:rPr>
          <w:sz w:val="28"/>
          <w:szCs w:val="28"/>
        </w:rPr>
        <w:t>Противопоказанием для измерения артериального давления является паралич руки, на котором проводится измерение. Поэтому действия медсестры не верны, она должна была провести измерение артериального давления на левой руке.</w:t>
      </w:r>
    </w:p>
    <w:p w:rsidR="00D83012" w:rsidRPr="00D83012" w:rsidRDefault="00D83012" w:rsidP="00D83012">
      <w:pPr>
        <w:pStyle w:val="a7"/>
        <w:spacing w:line="360" w:lineRule="auto"/>
        <w:jc w:val="center"/>
        <w:rPr>
          <w:sz w:val="28"/>
          <w:szCs w:val="28"/>
        </w:rPr>
      </w:pPr>
      <w:r w:rsidRPr="00D83012">
        <w:rPr>
          <w:sz w:val="28"/>
          <w:szCs w:val="28"/>
        </w:rPr>
        <w:t>Задача №5</w:t>
      </w:r>
    </w:p>
    <w:p w:rsidR="00D83012" w:rsidRPr="00D83012" w:rsidRDefault="00D83012" w:rsidP="00D83012">
      <w:pPr>
        <w:pStyle w:val="a7"/>
        <w:spacing w:line="360" w:lineRule="auto"/>
        <w:ind w:firstLine="708"/>
        <w:jc w:val="both"/>
        <w:rPr>
          <w:sz w:val="28"/>
          <w:szCs w:val="28"/>
        </w:rPr>
      </w:pPr>
      <w:r w:rsidRPr="00D83012">
        <w:rPr>
          <w:sz w:val="28"/>
          <w:szCs w:val="28"/>
        </w:rPr>
        <w:t xml:space="preserve">Действия медсестры не верны, измерения должно было, проводится на левой руке, так как противопоказанием для процедуры является измерение артериального давления со стороны </w:t>
      </w:r>
      <w:proofErr w:type="spellStart"/>
      <w:r w:rsidRPr="00D83012">
        <w:rPr>
          <w:sz w:val="28"/>
          <w:szCs w:val="28"/>
        </w:rPr>
        <w:t>масэктомия</w:t>
      </w:r>
      <w:proofErr w:type="spellEnd"/>
      <w:r w:rsidRPr="00D83012">
        <w:rPr>
          <w:sz w:val="28"/>
          <w:szCs w:val="28"/>
        </w:rPr>
        <w:t>.</w:t>
      </w:r>
    </w:p>
    <w:p w:rsidR="00D83012" w:rsidRPr="00D83012" w:rsidRDefault="00D83012" w:rsidP="00D83012">
      <w:pPr>
        <w:pStyle w:val="a7"/>
        <w:spacing w:line="360" w:lineRule="auto"/>
        <w:jc w:val="center"/>
        <w:rPr>
          <w:sz w:val="28"/>
          <w:szCs w:val="28"/>
        </w:rPr>
      </w:pPr>
      <w:r w:rsidRPr="00D83012">
        <w:rPr>
          <w:sz w:val="28"/>
          <w:szCs w:val="28"/>
        </w:rPr>
        <w:t>Задача №6</w:t>
      </w:r>
    </w:p>
    <w:p w:rsidR="00D83012" w:rsidRPr="00D83012" w:rsidRDefault="00D83012" w:rsidP="00D83012">
      <w:pPr>
        <w:pStyle w:val="a7"/>
        <w:spacing w:line="360" w:lineRule="auto"/>
        <w:ind w:firstLine="708"/>
        <w:jc w:val="both"/>
        <w:rPr>
          <w:color w:val="000000"/>
          <w:sz w:val="28"/>
          <w:szCs w:val="28"/>
        </w:rPr>
      </w:pPr>
      <w:r w:rsidRPr="00D83012">
        <w:rPr>
          <w:color w:val="000000"/>
          <w:sz w:val="28"/>
          <w:szCs w:val="28"/>
        </w:rPr>
        <w:t>При первом визите следует измерять давление на обеих руках. Повторить процедуру измерения артериального давления два-три раза с интервалом в 2-3 минуты. Зафиксировать средние показатели.</w:t>
      </w:r>
    </w:p>
    <w:p w:rsidR="00D83012" w:rsidRPr="00D83012" w:rsidRDefault="00D83012" w:rsidP="00D83012">
      <w:pPr>
        <w:pStyle w:val="a7"/>
        <w:spacing w:line="360" w:lineRule="auto"/>
        <w:jc w:val="center"/>
        <w:rPr>
          <w:sz w:val="28"/>
          <w:szCs w:val="28"/>
        </w:rPr>
      </w:pPr>
      <w:r w:rsidRPr="00D83012">
        <w:rPr>
          <w:sz w:val="28"/>
          <w:szCs w:val="28"/>
        </w:rPr>
        <w:t>Задача №7</w:t>
      </w:r>
    </w:p>
    <w:p w:rsidR="00D83012" w:rsidRPr="00D83012" w:rsidRDefault="00D83012" w:rsidP="00AE5DA1">
      <w:pPr>
        <w:pStyle w:val="a7"/>
        <w:spacing w:line="360" w:lineRule="auto"/>
        <w:ind w:firstLine="708"/>
        <w:jc w:val="both"/>
        <w:rPr>
          <w:sz w:val="28"/>
          <w:szCs w:val="28"/>
        </w:rPr>
      </w:pPr>
      <w:r w:rsidRPr="00D83012">
        <w:rPr>
          <w:sz w:val="28"/>
          <w:szCs w:val="28"/>
        </w:rPr>
        <w:t xml:space="preserve">Действия медсестры не верны. Нарушен алгоритм действий. необходимо </w:t>
      </w:r>
      <w:r w:rsidRPr="00D83012">
        <w:rPr>
          <w:color w:val="000000"/>
          <w:sz w:val="28"/>
          <w:szCs w:val="28"/>
        </w:rPr>
        <w:t>нагне</w:t>
      </w:r>
      <w:r w:rsidRPr="00D83012">
        <w:rPr>
          <w:color w:val="000000"/>
          <w:sz w:val="28"/>
          <w:szCs w:val="28"/>
        </w:rPr>
        <w:softHyphen/>
        <w:t xml:space="preserve">тать в манжетку воздух под контролем фонендоскопа до тех пор, пока давление в манжетке по показаниям манометра не превысит на </w:t>
      </w:r>
      <w:smartTag w:uri="urn:schemas-microsoft-com:office:smarttags" w:element="metricconverter">
        <w:smartTagPr>
          <w:attr w:name="ProductID" w:val="30 мм"/>
        </w:smartTagPr>
        <w:r w:rsidRPr="00D83012">
          <w:rPr>
            <w:color w:val="000000"/>
            <w:sz w:val="28"/>
            <w:szCs w:val="28"/>
          </w:rPr>
          <w:t xml:space="preserve">30 </w:t>
        </w:r>
        <w:proofErr w:type="spellStart"/>
        <w:r w:rsidRPr="00D83012">
          <w:rPr>
            <w:color w:val="000000"/>
            <w:sz w:val="28"/>
            <w:szCs w:val="28"/>
          </w:rPr>
          <w:t>мм</w:t>
        </w:r>
      </w:smartTag>
      <w:proofErr w:type="gramStart"/>
      <w:r w:rsidRPr="00D83012">
        <w:rPr>
          <w:color w:val="000000"/>
          <w:sz w:val="28"/>
          <w:szCs w:val="28"/>
        </w:rPr>
        <w:t>.р</w:t>
      </w:r>
      <w:proofErr w:type="gramEnd"/>
      <w:r w:rsidRPr="00D83012">
        <w:rPr>
          <w:color w:val="000000"/>
          <w:sz w:val="28"/>
          <w:szCs w:val="28"/>
        </w:rPr>
        <w:t>т.ст</w:t>
      </w:r>
      <w:proofErr w:type="spellEnd"/>
      <w:r w:rsidRPr="00D83012">
        <w:rPr>
          <w:color w:val="000000"/>
          <w:sz w:val="28"/>
          <w:szCs w:val="28"/>
        </w:rPr>
        <w:t xml:space="preserve">. тот </w:t>
      </w:r>
      <w:r w:rsidRPr="00D83012">
        <w:rPr>
          <w:color w:val="000000"/>
          <w:sz w:val="28"/>
          <w:szCs w:val="28"/>
        </w:rPr>
        <w:lastRenderedPageBreak/>
        <w:t xml:space="preserve">уровень, при котором исчезла пульсация. В данном случае необходимо было накачать 150 </w:t>
      </w:r>
      <w:proofErr w:type="spellStart"/>
      <w:r w:rsidRPr="00D83012">
        <w:rPr>
          <w:color w:val="000000"/>
          <w:sz w:val="28"/>
          <w:szCs w:val="28"/>
        </w:rPr>
        <w:t>мм.рт.ст</w:t>
      </w:r>
      <w:proofErr w:type="spellEnd"/>
      <w:r w:rsidRPr="00D83012">
        <w:rPr>
          <w:color w:val="000000"/>
          <w:sz w:val="28"/>
          <w:szCs w:val="28"/>
        </w:rPr>
        <w:t>..</w:t>
      </w:r>
    </w:p>
    <w:p w:rsidR="00D83012" w:rsidRPr="00D83012" w:rsidRDefault="00D83012" w:rsidP="00D83012">
      <w:pPr>
        <w:pStyle w:val="a7"/>
        <w:spacing w:line="360" w:lineRule="auto"/>
        <w:jc w:val="center"/>
        <w:rPr>
          <w:sz w:val="28"/>
          <w:szCs w:val="28"/>
        </w:rPr>
      </w:pPr>
      <w:r w:rsidRPr="00D83012">
        <w:rPr>
          <w:sz w:val="28"/>
          <w:szCs w:val="28"/>
        </w:rPr>
        <w:t>Задача №8</w:t>
      </w:r>
    </w:p>
    <w:p w:rsidR="00D83012" w:rsidRPr="00D83012" w:rsidRDefault="00D83012" w:rsidP="00D83012">
      <w:pPr>
        <w:pStyle w:val="a7"/>
        <w:spacing w:line="360" w:lineRule="auto"/>
        <w:ind w:firstLine="708"/>
        <w:jc w:val="both"/>
        <w:rPr>
          <w:sz w:val="28"/>
          <w:szCs w:val="28"/>
        </w:rPr>
      </w:pPr>
      <w:r w:rsidRPr="00D83012">
        <w:rPr>
          <w:sz w:val="28"/>
          <w:szCs w:val="28"/>
        </w:rPr>
        <w:t>Необходимо исследование пульса провести поочередно на обеих руках.</w:t>
      </w:r>
    </w:p>
    <w:p w:rsidR="00D83012" w:rsidRPr="00D83012" w:rsidRDefault="00D83012" w:rsidP="00D83012">
      <w:pPr>
        <w:pStyle w:val="a7"/>
        <w:spacing w:line="360" w:lineRule="auto"/>
        <w:jc w:val="center"/>
        <w:rPr>
          <w:sz w:val="28"/>
          <w:szCs w:val="28"/>
        </w:rPr>
      </w:pPr>
      <w:r w:rsidRPr="00D83012">
        <w:rPr>
          <w:sz w:val="28"/>
          <w:szCs w:val="28"/>
        </w:rPr>
        <w:t>Задача №9</w:t>
      </w:r>
    </w:p>
    <w:p w:rsidR="00D83012" w:rsidRPr="00D83012" w:rsidRDefault="00D83012" w:rsidP="00D83012">
      <w:pPr>
        <w:pStyle w:val="a7"/>
        <w:spacing w:line="360" w:lineRule="auto"/>
        <w:ind w:firstLine="708"/>
        <w:jc w:val="both"/>
        <w:rPr>
          <w:sz w:val="28"/>
          <w:szCs w:val="28"/>
        </w:rPr>
      </w:pPr>
      <w:r w:rsidRPr="00D83012">
        <w:rPr>
          <w:sz w:val="28"/>
          <w:szCs w:val="28"/>
        </w:rPr>
        <w:t>Действия медсестры верны, алгоритм манипуляции выполнен.</w:t>
      </w:r>
    </w:p>
    <w:p w:rsidR="00D83012" w:rsidRDefault="00D83012" w:rsidP="00D83012">
      <w:pPr>
        <w:pStyle w:val="a7"/>
        <w:spacing w:line="360" w:lineRule="auto"/>
        <w:ind w:left="284" w:firstLine="424"/>
        <w:jc w:val="both"/>
        <w:rPr>
          <w:sz w:val="28"/>
          <w:szCs w:val="28"/>
        </w:rPr>
      </w:pPr>
    </w:p>
    <w:p w:rsidR="00D83012" w:rsidRDefault="00D83012"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sectPr w:rsidR="00AE5DA1" w:rsidSect="00AD70A5">
          <w:pgSz w:w="11906" w:h="16838"/>
          <w:pgMar w:top="1134" w:right="567" w:bottom="1134" w:left="1701" w:header="708" w:footer="708" w:gutter="0"/>
          <w:cols w:space="708"/>
          <w:docGrid w:linePitch="360"/>
        </w:sectPr>
      </w:pPr>
    </w:p>
    <w:p w:rsidR="00AE5DA1" w:rsidRPr="000D3A79" w:rsidRDefault="00847D34" w:rsidP="000D3A79">
      <w:pPr>
        <w:tabs>
          <w:tab w:val="left" w:pos="1720"/>
        </w:tabs>
        <w:spacing w:line="360" w:lineRule="auto"/>
        <w:jc w:val="center"/>
        <w:rPr>
          <w:rFonts w:ascii="Times New Roman" w:eastAsia="Times New Roman" w:hAnsi="Times New Roman" w:cs="Times New Roman"/>
          <w:b/>
          <w:sz w:val="28"/>
          <w:szCs w:val="28"/>
        </w:rPr>
      </w:pPr>
      <w:r w:rsidRPr="001A242F">
        <w:rPr>
          <w:rFonts w:ascii="Times New Roman" w:eastAsia="Times New Roman" w:hAnsi="Times New Roman" w:cs="Times New Roman"/>
          <w:b/>
          <w:sz w:val="28"/>
          <w:szCs w:val="28"/>
        </w:rPr>
        <w:lastRenderedPageBreak/>
        <w:t>КАРТА ЭКСПЕРТНОЙ ОЦЕНКИ ДЛЯ ПРЕПОДАВАТЕЛЯ</w:t>
      </w:r>
    </w:p>
    <w:tbl>
      <w:tblPr>
        <w:tblStyle w:val="a6"/>
        <w:tblW w:w="14709" w:type="dxa"/>
        <w:tblLayout w:type="fixed"/>
        <w:tblLook w:val="04A0" w:firstRow="1" w:lastRow="0" w:firstColumn="1" w:lastColumn="0" w:noHBand="0" w:noVBand="1"/>
      </w:tblPr>
      <w:tblGrid>
        <w:gridCol w:w="807"/>
        <w:gridCol w:w="4404"/>
        <w:gridCol w:w="851"/>
        <w:gridCol w:w="1134"/>
        <w:gridCol w:w="1134"/>
        <w:gridCol w:w="850"/>
        <w:gridCol w:w="1134"/>
        <w:gridCol w:w="1134"/>
        <w:gridCol w:w="1134"/>
        <w:gridCol w:w="1276"/>
        <w:gridCol w:w="851"/>
      </w:tblGrid>
      <w:tr w:rsidR="00EF431B" w:rsidRPr="00A25017" w:rsidTr="00EF431B">
        <w:trPr>
          <w:trHeight w:val="506"/>
        </w:trPr>
        <w:tc>
          <w:tcPr>
            <w:tcW w:w="807" w:type="dxa"/>
            <w:vMerge w:val="restart"/>
          </w:tcPr>
          <w:p w:rsidR="00EF431B" w:rsidRPr="00A25017" w:rsidRDefault="00EF431B" w:rsidP="00AE5DA1">
            <w:pPr>
              <w:spacing w:line="360" w:lineRule="auto"/>
              <w:jc w:val="both"/>
              <w:rPr>
                <w:rFonts w:ascii="Times New Roman" w:hAnsi="Times New Roman" w:cs="Times New Roman"/>
                <w:sz w:val="28"/>
                <w:szCs w:val="28"/>
              </w:rPr>
            </w:pPr>
            <w:r w:rsidRPr="00A25017">
              <w:rPr>
                <w:rFonts w:ascii="Times New Roman" w:hAnsi="Times New Roman" w:cs="Times New Roman"/>
                <w:sz w:val="28"/>
                <w:szCs w:val="28"/>
              </w:rPr>
              <w:t>№</w:t>
            </w:r>
          </w:p>
        </w:tc>
        <w:tc>
          <w:tcPr>
            <w:tcW w:w="4404" w:type="dxa"/>
            <w:vMerge w:val="restart"/>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ФИО</w:t>
            </w:r>
          </w:p>
        </w:tc>
        <w:tc>
          <w:tcPr>
            <w:tcW w:w="851" w:type="dxa"/>
            <w:vMerge w:val="restart"/>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Внешний</w:t>
            </w:r>
          </w:p>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вид</w:t>
            </w:r>
          </w:p>
        </w:tc>
        <w:tc>
          <w:tcPr>
            <w:tcW w:w="1134" w:type="dxa"/>
            <w:vMerge w:val="restart"/>
          </w:tcPr>
          <w:p w:rsidR="00EF431B" w:rsidRPr="00A25017" w:rsidRDefault="00EF431B" w:rsidP="00F40EC4">
            <w:pPr>
              <w:spacing w:line="360" w:lineRule="auto"/>
              <w:jc w:val="center"/>
              <w:rPr>
                <w:rFonts w:ascii="Times New Roman" w:hAnsi="Times New Roman" w:cs="Times New Roman"/>
                <w:sz w:val="28"/>
                <w:szCs w:val="28"/>
              </w:rPr>
            </w:pPr>
            <w:r>
              <w:rPr>
                <w:rFonts w:ascii="Times New Roman" w:hAnsi="Times New Roman" w:cs="Times New Roman"/>
                <w:bCs/>
                <w:sz w:val="28"/>
                <w:szCs w:val="28"/>
              </w:rPr>
              <w:t>Блиц – опрос «Вопросы от медсестры»</w:t>
            </w:r>
          </w:p>
        </w:tc>
        <w:tc>
          <w:tcPr>
            <w:tcW w:w="5386" w:type="dxa"/>
            <w:gridSpan w:val="5"/>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Самостоятельная работа</w:t>
            </w:r>
          </w:p>
        </w:tc>
        <w:tc>
          <w:tcPr>
            <w:tcW w:w="1276" w:type="dxa"/>
            <w:vMerge w:val="restart"/>
          </w:tcPr>
          <w:p w:rsidR="00EF431B" w:rsidRDefault="00EF431B" w:rsidP="00AE5DA1">
            <w:pPr>
              <w:spacing w:line="360" w:lineRule="auto"/>
              <w:jc w:val="center"/>
              <w:rPr>
                <w:rFonts w:ascii="Times New Roman" w:hAnsi="Times New Roman" w:cs="Times New Roman"/>
                <w:sz w:val="28"/>
                <w:szCs w:val="28"/>
              </w:rPr>
            </w:pPr>
            <w:r>
              <w:rPr>
                <w:rFonts w:ascii="Times New Roman" w:hAnsi="Times New Roman" w:cs="Times New Roman"/>
                <w:sz w:val="28"/>
                <w:szCs w:val="28"/>
              </w:rPr>
              <w:t>Викторина</w:t>
            </w:r>
          </w:p>
          <w:p w:rsidR="00EF431B" w:rsidRPr="00A25017" w:rsidRDefault="00EF431B" w:rsidP="00AE5DA1">
            <w:pPr>
              <w:spacing w:line="360" w:lineRule="auto"/>
              <w:jc w:val="center"/>
              <w:rPr>
                <w:rFonts w:ascii="Times New Roman" w:hAnsi="Times New Roman" w:cs="Times New Roman"/>
                <w:sz w:val="28"/>
                <w:szCs w:val="28"/>
              </w:rPr>
            </w:pPr>
            <w:r>
              <w:rPr>
                <w:rFonts w:ascii="Times New Roman" w:hAnsi="Times New Roman" w:cs="Times New Roman"/>
                <w:sz w:val="28"/>
                <w:szCs w:val="28"/>
              </w:rPr>
              <w:t>«Колесо проверки знаний»</w:t>
            </w:r>
          </w:p>
        </w:tc>
        <w:tc>
          <w:tcPr>
            <w:tcW w:w="851" w:type="dxa"/>
            <w:vMerge w:val="restart"/>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Итог</w:t>
            </w:r>
          </w:p>
        </w:tc>
      </w:tr>
      <w:tr w:rsidR="00EF431B" w:rsidRPr="001A242F" w:rsidTr="00EF431B">
        <w:trPr>
          <w:trHeight w:val="1704"/>
        </w:trPr>
        <w:tc>
          <w:tcPr>
            <w:tcW w:w="807" w:type="dxa"/>
            <w:vMerge/>
          </w:tcPr>
          <w:p w:rsidR="00EF431B" w:rsidRPr="00A25017" w:rsidRDefault="00EF431B" w:rsidP="00AE5DA1">
            <w:pPr>
              <w:spacing w:line="360" w:lineRule="auto"/>
              <w:jc w:val="both"/>
              <w:rPr>
                <w:rFonts w:ascii="Times New Roman" w:hAnsi="Times New Roman" w:cs="Times New Roman"/>
                <w:sz w:val="28"/>
                <w:szCs w:val="28"/>
              </w:rPr>
            </w:pPr>
          </w:p>
        </w:tc>
        <w:tc>
          <w:tcPr>
            <w:tcW w:w="4404" w:type="dxa"/>
            <w:vMerge/>
          </w:tcPr>
          <w:p w:rsidR="00EF431B" w:rsidRPr="00A25017" w:rsidRDefault="00EF431B" w:rsidP="00AE5DA1">
            <w:pPr>
              <w:spacing w:line="360" w:lineRule="auto"/>
              <w:jc w:val="center"/>
              <w:rPr>
                <w:rFonts w:ascii="Times New Roman" w:hAnsi="Times New Roman" w:cs="Times New Roman"/>
                <w:sz w:val="28"/>
                <w:szCs w:val="28"/>
              </w:rPr>
            </w:pPr>
          </w:p>
        </w:tc>
        <w:tc>
          <w:tcPr>
            <w:tcW w:w="851" w:type="dxa"/>
            <w:vMerge/>
          </w:tcPr>
          <w:p w:rsidR="00EF431B" w:rsidRPr="00A25017" w:rsidRDefault="00EF431B" w:rsidP="00AE5DA1">
            <w:pPr>
              <w:spacing w:line="360" w:lineRule="auto"/>
              <w:jc w:val="center"/>
              <w:rPr>
                <w:rFonts w:ascii="Times New Roman" w:hAnsi="Times New Roman" w:cs="Times New Roman"/>
                <w:sz w:val="28"/>
                <w:szCs w:val="28"/>
              </w:rPr>
            </w:pPr>
          </w:p>
        </w:tc>
        <w:tc>
          <w:tcPr>
            <w:tcW w:w="1134" w:type="dxa"/>
            <w:vMerge/>
          </w:tcPr>
          <w:p w:rsidR="00EF431B" w:rsidRPr="00A25017" w:rsidRDefault="00EF431B" w:rsidP="00AE5DA1">
            <w:pPr>
              <w:spacing w:line="360" w:lineRule="auto"/>
              <w:jc w:val="center"/>
              <w:rPr>
                <w:rFonts w:ascii="Times New Roman" w:hAnsi="Times New Roman" w:cs="Times New Roman"/>
                <w:sz w:val="28"/>
                <w:szCs w:val="28"/>
              </w:rPr>
            </w:pPr>
          </w:p>
        </w:tc>
        <w:tc>
          <w:tcPr>
            <w:tcW w:w="1134" w:type="dxa"/>
          </w:tcPr>
          <w:p w:rsidR="00EF431B" w:rsidRPr="00A25017" w:rsidRDefault="00EF431B" w:rsidP="00AE5DA1">
            <w:pPr>
              <w:jc w:val="center"/>
              <w:rPr>
                <w:rFonts w:ascii="Times New Roman" w:eastAsia="Times New Roman" w:hAnsi="Times New Roman" w:cs="Times New Roman"/>
                <w:bCs/>
                <w:sz w:val="28"/>
                <w:szCs w:val="28"/>
              </w:rPr>
            </w:pPr>
            <w:r w:rsidRPr="00A25017">
              <w:rPr>
                <w:rFonts w:ascii="Times New Roman" w:eastAsia="Times New Roman" w:hAnsi="Times New Roman" w:cs="Times New Roman"/>
                <w:bCs/>
                <w:sz w:val="28"/>
                <w:szCs w:val="28"/>
              </w:rPr>
              <w:t>Манипуляция</w:t>
            </w:r>
          </w:p>
        </w:tc>
        <w:tc>
          <w:tcPr>
            <w:tcW w:w="850" w:type="dxa"/>
          </w:tcPr>
          <w:p w:rsidR="00EF431B" w:rsidRPr="00F40EC4" w:rsidRDefault="00EF431B" w:rsidP="00AE5DA1">
            <w:pPr>
              <w:jc w:val="center"/>
              <w:rPr>
                <w:rFonts w:ascii="Times New Roman" w:hAnsi="Times New Roman" w:cs="Times New Roman"/>
                <w:sz w:val="28"/>
                <w:szCs w:val="28"/>
              </w:rPr>
            </w:pPr>
            <w:r w:rsidRPr="00F40EC4">
              <w:rPr>
                <w:rFonts w:ascii="Times New Roman" w:hAnsi="Times New Roman" w:cs="Times New Roman"/>
                <w:sz w:val="28"/>
                <w:szCs w:val="28"/>
              </w:rPr>
              <w:t>Тест</w:t>
            </w:r>
          </w:p>
        </w:tc>
        <w:tc>
          <w:tcPr>
            <w:tcW w:w="1134" w:type="dxa"/>
          </w:tcPr>
          <w:p w:rsidR="00EF431B" w:rsidRPr="00A25017" w:rsidRDefault="00EF431B" w:rsidP="00AE5DA1">
            <w:pPr>
              <w:jc w:val="center"/>
              <w:rPr>
                <w:rFonts w:ascii="Times New Roman" w:hAnsi="Times New Roman" w:cs="Times New Roman"/>
                <w:sz w:val="28"/>
                <w:szCs w:val="28"/>
              </w:rPr>
            </w:pPr>
            <w:r>
              <w:rPr>
                <w:rFonts w:ascii="Times New Roman" w:hAnsi="Times New Roman" w:cs="Times New Roman"/>
                <w:sz w:val="28"/>
                <w:szCs w:val="28"/>
              </w:rPr>
              <w:t>Кроссворд</w:t>
            </w:r>
          </w:p>
        </w:tc>
        <w:tc>
          <w:tcPr>
            <w:tcW w:w="1134" w:type="dxa"/>
          </w:tcPr>
          <w:p w:rsidR="00EF431B" w:rsidRPr="00A25017" w:rsidRDefault="00EF431B" w:rsidP="00AE5DA1">
            <w:pPr>
              <w:jc w:val="center"/>
              <w:rPr>
                <w:rFonts w:ascii="Times New Roman" w:hAnsi="Times New Roman" w:cs="Times New Roman"/>
                <w:sz w:val="28"/>
                <w:szCs w:val="28"/>
              </w:rPr>
            </w:pPr>
            <w:r>
              <w:rPr>
                <w:rFonts w:ascii="Times New Roman" w:hAnsi="Times New Roman" w:cs="Times New Roman"/>
                <w:sz w:val="28"/>
                <w:szCs w:val="28"/>
              </w:rPr>
              <w:t>Решение ситуационных задач</w:t>
            </w:r>
          </w:p>
        </w:tc>
        <w:tc>
          <w:tcPr>
            <w:tcW w:w="1134" w:type="dxa"/>
          </w:tcPr>
          <w:p w:rsidR="00EF431B" w:rsidRPr="00A25017" w:rsidRDefault="00EF431B" w:rsidP="00AE5DA1">
            <w:pPr>
              <w:jc w:val="center"/>
              <w:rPr>
                <w:rFonts w:ascii="Times New Roman" w:hAnsi="Times New Roman" w:cs="Times New Roman"/>
                <w:sz w:val="28"/>
                <w:szCs w:val="28"/>
              </w:rPr>
            </w:pPr>
            <w:r w:rsidRPr="00A25017">
              <w:rPr>
                <w:rFonts w:ascii="Times New Roman" w:eastAsia="Times New Roman" w:hAnsi="Times New Roman" w:cs="Times New Roman"/>
                <w:bCs/>
                <w:sz w:val="28"/>
                <w:szCs w:val="28"/>
              </w:rPr>
              <w:t>Заполнение документации</w:t>
            </w:r>
          </w:p>
        </w:tc>
        <w:tc>
          <w:tcPr>
            <w:tcW w:w="1276" w:type="dxa"/>
            <w:vMerge/>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vMerge/>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1</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2</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3</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4</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5</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6</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7</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8</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9</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r w:rsidR="00EF431B" w:rsidRPr="001A242F" w:rsidTr="00EF431B">
        <w:tc>
          <w:tcPr>
            <w:tcW w:w="807" w:type="dxa"/>
          </w:tcPr>
          <w:p w:rsidR="00EF431B" w:rsidRPr="00A25017" w:rsidRDefault="00EF431B" w:rsidP="00AE5DA1">
            <w:pPr>
              <w:spacing w:line="360" w:lineRule="auto"/>
              <w:jc w:val="center"/>
              <w:rPr>
                <w:rFonts w:ascii="Times New Roman" w:hAnsi="Times New Roman" w:cs="Times New Roman"/>
                <w:sz w:val="28"/>
                <w:szCs w:val="28"/>
              </w:rPr>
            </w:pPr>
            <w:r w:rsidRPr="00A25017">
              <w:rPr>
                <w:rFonts w:ascii="Times New Roman" w:hAnsi="Times New Roman" w:cs="Times New Roman"/>
                <w:sz w:val="28"/>
                <w:szCs w:val="28"/>
              </w:rPr>
              <w:t>10</w:t>
            </w:r>
          </w:p>
        </w:tc>
        <w:tc>
          <w:tcPr>
            <w:tcW w:w="4404" w:type="dxa"/>
          </w:tcPr>
          <w:p w:rsidR="00EF431B" w:rsidRPr="00A25017" w:rsidRDefault="00EF431B" w:rsidP="00AE5DA1">
            <w:pPr>
              <w:spacing w:line="360" w:lineRule="auto"/>
              <w:jc w:val="both"/>
              <w:rPr>
                <w:rFonts w:ascii="Times New Roman" w:hAnsi="Times New Roman" w:cs="Times New Roman"/>
                <w:sz w:val="28"/>
                <w:szCs w:val="28"/>
              </w:rPr>
            </w:pPr>
          </w:p>
        </w:tc>
        <w:tc>
          <w:tcPr>
            <w:tcW w:w="851"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850"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134" w:type="dxa"/>
          </w:tcPr>
          <w:p w:rsidR="00EF431B" w:rsidRPr="00A25017" w:rsidRDefault="00EF431B" w:rsidP="00AE5DA1">
            <w:pPr>
              <w:spacing w:line="360" w:lineRule="auto"/>
              <w:jc w:val="both"/>
              <w:rPr>
                <w:rFonts w:ascii="Times New Roman" w:hAnsi="Times New Roman" w:cs="Times New Roman"/>
                <w:sz w:val="28"/>
                <w:szCs w:val="28"/>
              </w:rPr>
            </w:pPr>
          </w:p>
        </w:tc>
        <w:tc>
          <w:tcPr>
            <w:tcW w:w="1276" w:type="dxa"/>
          </w:tcPr>
          <w:p w:rsidR="00EF431B" w:rsidRPr="001A242F" w:rsidRDefault="00EF431B" w:rsidP="00AE5DA1">
            <w:pPr>
              <w:spacing w:line="360" w:lineRule="auto"/>
              <w:jc w:val="both"/>
              <w:rPr>
                <w:rFonts w:ascii="Times New Roman" w:hAnsi="Times New Roman" w:cs="Times New Roman"/>
                <w:b/>
                <w:sz w:val="28"/>
                <w:szCs w:val="28"/>
              </w:rPr>
            </w:pPr>
          </w:p>
        </w:tc>
        <w:tc>
          <w:tcPr>
            <w:tcW w:w="851" w:type="dxa"/>
          </w:tcPr>
          <w:p w:rsidR="00EF431B" w:rsidRPr="001A242F" w:rsidRDefault="00EF431B" w:rsidP="00AE5DA1">
            <w:pPr>
              <w:spacing w:line="360" w:lineRule="auto"/>
              <w:jc w:val="both"/>
              <w:rPr>
                <w:rFonts w:ascii="Times New Roman" w:hAnsi="Times New Roman" w:cs="Times New Roman"/>
                <w:b/>
                <w:sz w:val="28"/>
                <w:szCs w:val="28"/>
              </w:rPr>
            </w:pPr>
          </w:p>
        </w:tc>
      </w:tr>
    </w:tbl>
    <w:p w:rsidR="00AE5DA1" w:rsidRPr="000A47F8" w:rsidRDefault="00AE5DA1" w:rsidP="000A47F8">
      <w:pPr>
        <w:spacing w:after="120" w:line="360" w:lineRule="auto"/>
        <w:rPr>
          <w:rFonts w:ascii="Times New Roman" w:eastAsia="Times New Roman" w:hAnsi="Times New Roman" w:cs="Times New Roman"/>
          <w:bCs/>
          <w:sz w:val="28"/>
          <w:szCs w:val="28"/>
        </w:rPr>
      </w:pPr>
      <w:r w:rsidRPr="001A242F">
        <w:rPr>
          <w:rFonts w:ascii="Times New Roman" w:eastAsia="Times New Roman" w:hAnsi="Times New Roman" w:cs="Times New Roman"/>
          <w:bCs/>
          <w:sz w:val="28"/>
          <w:szCs w:val="28"/>
        </w:rPr>
        <w:t>Дата проведения занятия   ______________</w:t>
      </w:r>
      <w:r w:rsidR="000A47F8">
        <w:rPr>
          <w:rFonts w:ascii="Times New Roman" w:eastAsia="Times New Roman" w:hAnsi="Times New Roman" w:cs="Times New Roman"/>
          <w:bCs/>
          <w:sz w:val="28"/>
          <w:szCs w:val="28"/>
        </w:rPr>
        <w:t>Преподаватель:      ___________</w:t>
      </w:r>
    </w:p>
    <w:p w:rsidR="00F40EC4" w:rsidRDefault="00F40EC4" w:rsidP="00AE5DA1">
      <w:pPr>
        <w:tabs>
          <w:tab w:val="left" w:pos="2050"/>
        </w:tabs>
        <w:jc w:val="center"/>
        <w:rPr>
          <w:rFonts w:ascii="Times New Roman" w:hAnsi="Times New Roman" w:cs="Times New Roman"/>
          <w:b/>
          <w:sz w:val="28"/>
          <w:szCs w:val="28"/>
        </w:rPr>
      </w:pPr>
    </w:p>
    <w:p w:rsidR="00AE5DA1" w:rsidRPr="001A242F" w:rsidRDefault="00AE5DA1" w:rsidP="00AE5DA1">
      <w:pPr>
        <w:tabs>
          <w:tab w:val="left" w:pos="2050"/>
        </w:tabs>
        <w:jc w:val="center"/>
        <w:rPr>
          <w:rFonts w:ascii="Times New Roman" w:hAnsi="Times New Roman" w:cs="Times New Roman"/>
          <w:b/>
          <w:sz w:val="28"/>
          <w:szCs w:val="28"/>
        </w:rPr>
      </w:pPr>
      <w:r w:rsidRPr="001A242F">
        <w:rPr>
          <w:rFonts w:ascii="Times New Roman" w:hAnsi="Times New Roman" w:cs="Times New Roman"/>
          <w:b/>
          <w:sz w:val="28"/>
          <w:szCs w:val="28"/>
        </w:rPr>
        <w:lastRenderedPageBreak/>
        <w:t>Учебная карта самостоятельной работы</w:t>
      </w:r>
    </w:p>
    <w:tbl>
      <w:tblPr>
        <w:tblStyle w:val="a6"/>
        <w:tblW w:w="14742" w:type="dxa"/>
        <w:tblInd w:w="108" w:type="dxa"/>
        <w:tblLayout w:type="fixed"/>
        <w:tblLook w:val="04A0" w:firstRow="1" w:lastRow="0" w:firstColumn="1" w:lastColumn="0" w:noHBand="0" w:noVBand="1"/>
      </w:tblPr>
      <w:tblGrid>
        <w:gridCol w:w="3119"/>
        <w:gridCol w:w="3685"/>
        <w:gridCol w:w="3402"/>
        <w:gridCol w:w="4536"/>
      </w:tblGrid>
      <w:tr w:rsidR="00AE5DA1" w:rsidRPr="001A242F" w:rsidTr="00D025BE">
        <w:tc>
          <w:tcPr>
            <w:tcW w:w="3119" w:type="dxa"/>
          </w:tcPr>
          <w:p w:rsidR="00AE5DA1" w:rsidRPr="001A242F" w:rsidRDefault="00AE5DA1" w:rsidP="00AE5DA1">
            <w:pPr>
              <w:tabs>
                <w:tab w:val="left" w:pos="2050"/>
              </w:tabs>
              <w:spacing w:line="360" w:lineRule="auto"/>
              <w:rPr>
                <w:rFonts w:ascii="Times New Roman" w:hAnsi="Times New Roman" w:cs="Times New Roman"/>
                <w:b/>
                <w:sz w:val="28"/>
                <w:szCs w:val="28"/>
              </w:rPr>
            </w:pPr>
            <w:r w:rsidRPr="001A242F">
              <w:rPr>
                <w:rFonts w:ascii="Times New Roman" w:hAnsi="Times New Roman" w:cs="Times New Roman"/>
                <w:b/>
                <w:sz w:val="28"/>
                <w:szCs w:val="28"/>
              </w:rPr>
              <w:t>Манипуляция</w:t>
            </w:r>
          </w:p>
        </w:tc>
        <w:tc>
          <w:tcPr>
            <w:tcW w:w="3685" w:type="dxa"/>
          </w:tcPr>
          <w:p w:rsidR="00AE5DA1" w:rsidRPr="001A242F" w:rsidRDefault="00AE5DA1" w:rsidP="00AE5DA1">
            <w:pPr>
              <w:tabs>
                <w:tab w:val="left" w:pos="2050"/>
              </w:tabs>
              <w:spacing w:line="360" w:lineRule="auto"/>
              <w:rPr>
                <w:rFonts w:ascii="Times New Roman" w:hAnsi="Times New Roman" w:cs="Times New Roman"/>
                <w:b/>
                <w:sz w:val="28"/>
                <w:szCs w:val="28"/>
              </w:rPr>
            </w:pPr>
            <w:r w:rsidRPr="001A242F">
              <w:rPr>
                <w:rFonts w:ascii="Times New Roman" w:hAnsi="Times New Roman" w:cs="Times New Roman"/>
                <w:b/>
                <w:sz w:val="28"/>
                <w:szCs w:val="28"/>
              </w:rPr>
              <w:t>Этапы выполнения</w:t>
            </w:r>
          </w:p>
        </w:tc>
        <w:tc>
          <w:tcPr>
            <w:tcW w:w="3402" w:type="dxa"/>
          </w:tcPr>
          <w:p w:rsidR="00AE5DA1" w:rsidRPr="001A242F" w:rsidRDefault="00AE5DA1" w:rsidP="00AE5DA1">
            <w:pPr>
              <w:tabs>
                <w:tab w:val="left" w:pos="2050"/>
              </w:tabs>
              <w:spacing w:line="360" w:lineRule="auto"/>
              <w:rPr>
                <w:rFonts w:ascii="Times New Roman" w:hAnsi="Times New Roman" w:cs="Times New Roman"/>
                <w:b/>
                <w:sz w:val="28"/>
                <w:szCs w:val="28"/>
              </w:rPr>
            </w:pPr>
            <w:r w:rsidRPr="001A242F">
              <w:rPr>
                <w:rFonts w:ascii="Times New Roman" w:hAnsi="Times New Roman" w:cs="Times New Roman"/>
                <w:b/>
                <w:sz w:val="28"/>
                <w:szCs w:val="28"/>
              </w:rPr>
              <w:t>Способ выполнения</w:t>
            </w:r>
          </w:p>
        </w:tc>
        <w:tc>
          <w:tcPr>
            <w:tcW w:w="4536" w:type="dxa"/>
          </w:tcPr>
          <w:p w:rsidR="00AE5DA1" w:rsidRPr="001A242F" w:rsidRDefault="00AE5DA1" w:rsidP="00AE5DA1">
            <w:pPr>
              <w:tabs>
                <w:tab w:val="left" w:pos="2050"/>
              </w:tabs>
              <w:spacing w:line="360" w:lineRule="auto"/>
              <w:rPr>
                <w:rFonts w:ascii="Times New Roman" w:hAnsi="Times New Roman" w:cs="Times New Roman"/>
                <w:b/>
                <w:sz w:val="28"/>
                <w:szCs w:val="28"/>
              </w:rPr>
            </w:pPr>
            <w:r w:rsidRPr="001A242F">
              <w:rPr>
                <w:rFonts w:ascii="Times New Roman" w:hAnsi="Times New Roman" w:cs="Times New Roman"/>
                <w:b/>
                <w:sz w:val="28"/>
                <w:szCs w:val="28"/>
              </w:rPr>
              <w:t>Вопросы самоконтроля</w:t>
            </w:r>
          </w:p>
        </w:tc>
      </w:tr>
      <w:tr w:rsidR="00AE5DA1" w:rsidRPr="001A242F" w:rsidTr="00D025BE">
        <w:tc>
          <w:tcPr>
            <w:tcW w:w="3119" w:type="dxa"/>
          </w:tcPr>
          <w:p w:rsidR="00AE5DA1" w:rsidRPr="001A242F" w:rsidRDefault="00AE5DA1" w:rsidP="00AE5DA1">
            <w:pPr>
              <w:tabs>
                <w:tab w:val="left" w:pos="2050"/>
              </w:tabs>
              <w:spacing w:line="360" w:lineRule="auto"/>
              <w:rPr>
                <w:rFonts w:ascii="Times New Roman" w:hAnsi="Times New Roman" w:cs="Times New Roman"/>
                <w:sz w:val="28"/>
                <w:szCs w:val="28"/>
              </w:rPr>
            </w:pPr>
            <w:r>
              <w:rPr>
                <w:rFonts w:ascii="Times New Roman" w:hAnsi="Times New Roman" w:cs="Times New Roman"/>
                <w:sz w:val="28"/>
                <w:szCs w:val="28"/>
              </w:rPr>
              <w:t>1</w:t>
            </w:r>
            <w:r w:rsidRPr="001A242F">
              <w:rPr>
                <w:rFonts w:ascii="Times New Roman" w:hAnsi="Times New Roman" w:cs="Times New Roman"/>
                <w:sz w:val="28"/>
                <w:szCs w:val="28"/>
              </w:rPr>
              <w:t>. Решение контрольно-обучающих заданий</w:t>
            </w:r>
          </w:p>
        </w:tc>
        <w:tc>
          <w:tcPr>
            <w:tcW w:w="3685" w:type="dxa"/>
          </w:tcPr>
          <w:p w:rsidR="00AE5DA1" w:rsidRPr="00AE5DA1" w:rsidRDefault="00AE5DA1" w:rsidP="00FA0A0E">
            <w:pPr>
              <w:pStyle w:val="a5"/>
              <w:numPr>
                <w:ilvl w:val="0"/>
                <w:numId w:val="62"/>
              </w:numPr>
              <w:tabs>
                <w:tab w:val="left" w:pos="2050"/>
              </w:tabs>
              <w:spacing w:line="360" w:lineRule="auto"/>
              <w:rPr>
                <w:sz w:val="28"/>
                <w:szCs w:val="28"/>
              </w:rPr>
            </w:pPr>
            <w:r w:rsidRPr="00AE5DA1">
              <w:rPr>
                <w:sz w:val="28"/>
                <w:szCs w:val="28"/>
              </w:rPr>
              <w:t>изучение заданий;</w:t>
            </w:r>
          </w:p>
          <w:p w:rsidR="00AE5DA1" w:rsidRPr="00AE5DA1" w:rsidRDefault="00AE5DA1" w:rsidP="00FA0A0E">
            <w:pPr>
              <w:pStyle w:val="a5"/>
              <w:numPr>
                <w:ilvl w:val="0"/>
                <w:numId w:val="62"/>
              </w:numPr>
              <w:tabs>
                <w:tab w:val="left" w:pos="2050"/>
              </w:tabs>
              <w:spacing w:line="360" w:lineRule="auto"/>
              <w:rPr>
                <w:sz w:val="28"/>
                <w:szCs w:val="28"/>
              </w:rPr>
            </w:pPr>
            <w:r w:rsidRPr="00AE5DA1">
              <w:rPr>
                <w:sz w:val="28"/>
                <w:szCs w:val="28"/>
              </w:rPr>
              <w:t>решение контрольно-обучающих заданий (тесты, задачи, кроссворда).</w:t>
            </w:r>
          </w:p>
        </w:tc>
        <w:tc>
          <w:tcPr>
            <w:tcW w:w="3402" w:type="dxa"/>
          </w:tcPr>
          <w:p w:rsidR="00AE5DA1" w:rsidRPr="001A242F" w:rsidRDefault="00AE5DA1" w:rsidP="00AE5DA1">
            <w:pPr>
              <w:tabs>
                <w:tab w:val="left" w:pos="2050"/>
              </w:tabs>
              <w:spacing w:line="360" w:lineRule="auto"/>
              <w:rPr>
                <w:rFonts w:ascii="Times New Roman" w:hAnsi="Times New Roman" w:cs="Times New Roman"/>
                <w:sz w:val="28"/>
                <w:szCs w:val="28"/>
              </w:rPr>
            </w:pPr>
            <w:r w:rsidRPr="001A242F">
              <w:rPr>
                <w:rFonts w:ascii="Times New Roman" w:hAnsi="Times New Roman" w:cs="Times New Roman"/>
                <w:sz w:val="28"/>
                <w:szCs w:val="28"/>
              </w:rPr>
              <w:t>Индивидуальная работа.</w:t>
            </w:r>
          </w:p>
        </w:tc>
        <w:tc>
          <w:tcPr>
            <w:tcW w:w="4536" w:type="dxa"/>
          </w:tcPr>
          <w:p w:rsidR="00AE5DA1" w:rsidRPr="001A242F" w:rsidRDefault="00AE5DA1" w:rsidP="00AE5DA1">
            <w:pPr>
              <w:tabs>
                <w:tab w:val="left" w:pos="2050"/>
              </w:tabs>
              <w:spacing w:line="360" w:lineRule="auto"/>
              <w:rPr>
                <w:rFonts w:ascii="Times New Roman" w:hAnsi="Times New Roman" w:cs="Times New Roman"/>
                <w:sz w:val="28"/>
                <w:szCs w:val="28"/>
              </w:rPr>
            </w:pPr>
            <w:r w:rsidRPr="001A242F">
              <w:rPr>
                <w:rFonts w:ascii="Times New Roman" w:hAnsi="Times New Roman" w:cs="Times New Roman"/>
                <w:sz w:val="28"/>
                <w:szCs w:val="28"/>
              </w:rPr>
              <w:t>Вопросы для самоподготовки.</w:t>
            </w:r>
          </w:p>
        </w:tc>
      </w:tr>
      <w:tr w:rsidR="00AE5DA1" w:rsidRPr="001A242F" w:rsidTr="00D025BE">
        <w:tc>
          <w:tcPr>
            <w:tcW w:w="3119" w:type="dxa"/>
          </w:tcPr>
          <w:p w:rsidR="00AE5DA1" w:rsidRPr="001A242F" w:rsidRDefault="00AE5DA1" w:rsidP="00AE5DA1">
            <w:pPr>
              <w:tabs>
                <w:tab w:val="left" w:pos="2050"/>
              </w:tabs>
              <w:spacing w:line="360" w:lineRule="auto"/>
              <w:rPr>
                <w:rFonts w:ascii="Times New Roman" w:hAnsi="Times New Roman" w:cs="Times New Roman"/>
                <w:sz w:val="28"/>
                <w:szCs w:val="28"/>
              </w:rPr>
            </w:pPr>
            <w:r>
              <w:rPr>
                <w:rFonts w:ascii="Times New Roman" w:hAnsi="Times New Roman" w:cs="Times New Roman"/>
                <w:sz w:val="28"/>
                <w:szCs w:val="28"/>
              </w:rPr>
              <w:t>2.Исследование пульса</w:t>
            </w:r>
          </w:p>
        </w:tc>
        <w:tc>
          <w:tcPr>
            <w:tcW w:w="3685" w:type="dxa"/>
          </w:tcPr>
          <w:p w:rsidR="00AE5DA1" w:rsidRPr="00AE5DA1" w:rsidRDefault="00AE5DA1" w:rsidP="00FA0A0E">
            <w:pPr>
              <w:pStyle w:val="a5"/>
              <w:numPr>
                <w:ilvl w:val="0"/>
                <w:numId w:val="63"/>
              </w:numPr>
              <w:tabs>
                <w:tab w:val="left" w:pos="2050"/>
              </w:tabs>
              <w:spacing w:line="360" w:lineRule="auto"/>
              <w:jc w:val="both"/>
              <w:rPr>
                <w:sz w:val="28"/>
                <w:szCs w:val="28"/>
              </w:rPr>
            </w:pPr>
            <w:r w:rsidRPr="00AE5DA1">
              <w:rPr>
                <w:sz w:val="28"/>
                <w:szCs w:val="28"/>
              </w:rPr>
              <w:t>изучение алгоритма;</w:t>
            </w:r>
          </w:p>
          <w:p w:rsidR="00AE5DA1" w:rsidRPr="00AE5DA1" w:rsidRDefault="00AE5DA1" w:rsidP="00FA0A0E">
            <w:pPr>
              <w:pStyle w:val="a5"/>
              <w:numPr>
                <w:ilvl w:val="0"/>
                <w:numId w:val="63"/>
              </w:numPr>
              <w:tabs>
                <w:tab w:val="left" w:pos="2050"/>
              </w:tabs>
              <w:spacing w:line="360" w:lineRule="auto"/>
              <w:jc w:val="both"/>
              <w:rPr>
                <w:sz w:val="28"/>
                <w:szCs w:val="28"/>
              </w:rPr>
            </w:pPr>
            <w:r w:rsidRPr="00AE5DA1">
              <w:rPr>
                <w:sz w:val="28"/>
                <w:szCs w:val="28"/>
              </w:rPr>
              <w:t>знакомство с оснащением;</w:t>
            </w:r>
          </w:p>
          <w:p w:rsidR="00AE5DA1" w:rsidRPr="00AE5DA1" w:rsidRDefault="00AE5DA1" w:rsidP="00FA0A0E">
            <w:pPr>
              <w:pStyle w:val="a5"/>
              <w:numPr>
                <w:ilvl w:val="0"/>
                <w:numId w:val="63"/>
              </w:numPr>
              <w:tabs>
                <w:tab w:val="left" w:pos="2050"/>
              </w:tabs>
              <w:spacing w:line="360" w:lineRule="auto"/>
              <w:jc w:val="both"/>
              <w:rPr>
                <w:sz w:val="28"/>
                <w:szCs w:val="28"/>
              </w:rPr>
            </w:pPr>
            <w:r w:rsidRPr="00AE5DA1">
              <w:rPr>
                <w:sz w:val="28"/>
                <w:szCs w:val="28"/>
              </w:rPr>
              <w:t>ознакомление с показаниями и противопоказаниями;</w:t>
            </w:r>
          </w:p>
          <w:p w:rsidR="00AE5DA1" w:rsidRPr="00AE5DA1" w:rsidRDefault="00AE5DA1" w:rsidP="00FA0A0E">
            <w:pPr>
              <w:pStyle w:val="a5"/>
              <w:numPr>
                <w:ilvl w:val="0"/>
                <w:numId w:val="63"/>
              </w:numPr>
              <w:tabs>
                <w:tab w:val="left" w:pos="2050"/>
              </w:tabs>
              <w:spacing w:line="360" w:lineRule="auto"/>
              <w:jc w:val="both"/>
              <w:rPr>
                <w:sz w:val="28"/>
                <w:szCs w:val="28"/>
              </w:rPr>
            </w:pPr>
            <w:r w:rsidRPr="00AE5DA1">
              <w:rPr>
                <w:sz w:val="28"/>
                <w:szCs w:val="28"/>
              </w:rPr>
              <w:t>отработка манипуляции.</w:t>
            </w:r>
          </w:p>
          <w:p w:rsidR="00AE5DA1" w:rsidRPr="00AE5DA1" w:rsidRDefault="00AE5DA1" w:rsidP="00AE5DA1">
            <w:pPr>
              <w:tabs>
                <w:tab w:val="left" w:pos="2050"/>
              </w:tabs>
              <w:spacing w:line="360" w:lineRule="auto"/>
              <w:rPr>
                <w:rFonts w:ascii="Times New Roman" w:hAnsi="Times New Roman" w:cs="Times New Roman"/>
                <w:sz w:val="28"/>
                <w:szCs w:val="28"/>
              </w:rPr>
            </w:pPr>
          </w:p>
        </w:tc>
        <w:tc>
          <w:tcPr>
            <w:tcW w:w="3402" w:type="dxa"/>
          </w:tcPr>
          <w:p w:rsidR="00AE5DA1" w:rsidRPr="001A242F" w:rsidRDefault="00310CE2" w:rsidP="00AE5DA1">
            <w:pPr>
              <w:tabs>
                <w:tab w:val="left" w:pos="2050"/>
              </w:tabs>
              <w:spacing w:line="360" w:lineRule="auto"/>
              <w:rPr>
                <w:rFonts w:ascii="Times New Roman" w:hAnsi="Times New Roman" w:cs="Times New Roman"/>
                <w:sz w:val="28"/>
                <w:szCs w:val="28"/>
              </w:rPr>
            </w:pPr>
            <w:r w:rsidRPr="001A242F">
              <w:rPr>
                <w:rFonts w:ascii="Times New Roman" w:hAnsi="Times New Roman" w:cs="Times New Roman"/>
                <w:sz w:val="28"/>
                <w:szCs w:val="28"/>
              </w:rPr>
              <w:t xml:space="preserve">Работа </w:t>
            </w:r>
            <w:r>
              <w:rPr>
                <w:rFonts w:ascii="Times New Roman" w:hAnsi="Times New Roman" w:cs="Times New Roman"/>
                <w:sz w:val="28"/>
                <w:szCs w:val="28"/>
              </w:rPr>
              <w:t>малыми группами</w:t>
            </w:r>
            <w:r w:rsidRPr="001A242F">
              <w:rPr>
                <w:rFonts w:ascii="Times New Roman" w:hAnsi="Times New Roman" w:cs="Times New Roman"/>
                <w:sz w:val="28"/>
                <w:szCs w:val="28"/>
              </w:rPr>
              <w:t>, осуществление взаимоконтроля.</w:t>
            </w:r>
          </w:p>
        </w:tc>
        <w:tc>
          <w:tcPr>
            <w:tcW w:w="4536" w:type="dxa"/>
          </w:tcPr>
          <w:p w:rsidR="00AE5DA1" w:rsidRPr="00571AC8" w:rsidRDefault="00AE5DA1" w:rsidP="00FA0A0E">
            <w:pPr>
              <w:pStyle w:val="a5"/>
              <w:numPr>
                <w:ilvl w:val="0"/>
                <w:numId w:val="65"/>
              </w:numPr>
              <w:tabs>
                <w:tab w:val="left" w:pos="2050"/>
              </w:tabs>
              <w:spacing w:line="360" w:lineRule="auto"/>
              <w:jc w:val="both"/>
              <w:rPr>
                <w:sz w:val="28"/>
                <w:szCs w:val="28"/>
              </w:rPr>
            </w:pPr>
            <w:r w:rsidRPr="00571AC8">
              <w:rPr>
                <w:sz w:val="28"/>
                <w:szCs w:val="28"/>
              </w:rPr>
              <w:t xml:space="preserve">назовите </w:t>
            </w:r>
            <w:r>
              <w:rPr>
                <w:sz w:val="28"/>
                <w:szCs w:val="28"/>
              </w:rPr>
              <w:t>цель исследования пульса</w:t>
            </w:r>
            <w:r w:rsidRPr="00571AC8">
              <w:rPr>
                <w:sz w:val="28"/>
                <w:szCs w:val="28"/>
              </w:rPr>
              <w:t>;</w:t>
            </w:r>
          </w:p>
          <w:p w:rsidR="00AE5DA1" w:rsidRPr="00571AC8" w:rsidRDefault="00AE5DA1" w:rsidP="00FA0A0E">
            <w:pPr>
              <w:pStyle w:val="a5"/>
              <w:numPr>
                <w:ilvl w:val="0"/>
                <w:numId w:val="65"/>
              </w:numPr>
              <w:tabs>
                <w:tab w:val="left" w:pos="2050"/>
              </w:tabs>
              <w:spacing w:line="360" w:lineRule="auto"/>
              <w:jc w:val="both"/>
              <w:rPr>
                <w:sz w:val="28"/>
                <w:szCs w:val="28"/>
              </w:rPr>
            </w:pPr>
            <w:r w:rsidRPr="00571AC8">
              <w:rPr>
                <w:sz w:val="28"/>
                <w:szCs w:val="28"/>
              </w:rPr>
              <w:t xml:space="preserve">назовите </w:t>
            </w:r>
            <w:r>
              <w:rPr>
                <w:sz w:val="28"/>
                <w:szCs w:val="28"/>
              </w:rPr>
              <w:t>показания и возможные проблемы при проведении манипуляции</w:t>
            </w:r>
            <w:r w:rsidRPr="00571AC8">
              <w:rPr>
                <w:sz w:val="28"/>
                <w:szCs w:val="28"/>
              </w:rPr>
              <w:t>;</w:t>
            </w:r>
          </w:p>
          <w:p w:rsidR="00AE5DA1" w:rsidRPr="00571AC8" w:rsidRDefault="00AE5DA1" w:rsidP="00FA0A0E">
            <w:pPr>
              <w:pStyle w:val="a5"/>
              <w:numPr>
                <w:ilvl w:val="0"/>
                <w:numId w:val="65"/>
              </w:numPr>
              <w:tabs>
                <w:tab w:val="left" w:pos="2050"/>
              </w:tabs>
              <w:spacing w:line="360" w:lineRule="auto"/>
              <w:jc w:val="both"/>
              <w:rPr>
                <w:sz w:val="28"/>
                <w:szCs w:val="28"/>
              </w:rPr>
            </w:pPr>
            <w:r>
              <w:rPr>
                <w:sz w:val="28"/>
                <w:szCs w:val="28"/>
              </w:rPr>
              <w:t>перечислите оснащения для проведения исследования пульса;</w:t>
            </w:r>
          </w:p>
          <w:p w:rsidR="00AE5DA1" w:rsidRPr="001A242F" w:rsidRDefault="00AE5DA1" w:rsidP="00AE5DA1">
            <w:pPr>
              <w:pStyle w:val="a5"/>
              <w:tabs>
                <w:tab w:val="left" w:pos="2050"/>
              </w:tabs>
              <w:spacing w:line="360" w:lineRule="auto"/>
              <w:jc w:val="both"/>
              <w:rPr>
                <w:sz w:val="28"/>
                <w:szCs w:val="28"/>
              </w:rPr>
            </w:pPr>
          </w:p>
        </w:tc>
      </w:tr>
      <w:tr w:rsidR="00AE5DA1" w:rsidRPr="001A242F" w:rsidTr="00D025BE">
        <w:tc>
          <w:tcPr>
            <w:tcW w:w="3119" w:type="dxa"/>
          </w:tcPr>
          <w:p w:rsidR="00AE5DA1" w:rsidRPr="000A47F8" w:rsidRDefault="00AE5DA1" w:rsidP="00AE5DA1">
            <w:pPr>
              <w:tabs>
                <w:tab w:val="left" w:pos="2050"/>
              </w:tabs>
              <w:spacing w:line="360" w:lineRule="auto"/>
              <w:rPr>
                <w:rFonts w:ascii="Times New Roman" w:hAnsi="Times New Roman" w:cs="Times New Roman"/>
                <w:sz w:val="28"/>
                <w:szCs w:val="28"/>
              </w:rPr>
            </w:pPr>
            <w:r w:rsidRPr="000A47F8">
              <w:rPr>
                <w:rFonts w:ascii="Times New Roman" w:hAnsi="Times New Roman" w:cs="Times New Roman"/>
                <w:sz w:val="28"/>
                <w:szCs w:val="28"/>
              </w:rPr>
              <w:t>3.Измерения артериального давления</w:t>
            </w:r>
          </w:p>
        </w:tc>
        <w:tc>
          <w:tcPr>
            <w:tcW w:w="3685" w:type="dxa"/>
          </w:tcPr>
          <w:p w:rsidR="00AE5DA1" w:rsidRPr="001B01B9" w:rsidRDefault="00AE5DA1" w:rsidP="00FA0A0E">
            <w:pPr>
              <w:pStyle w:val="a5"/>
              <w:numPr>
                <w:ilvl w:val="0"/>
                <w:numId w:val="63"/>
              </w:numPr>
              <w:tabs>
                <w:tab w:val="left" w:pos="2050"/>
              </w:tabs>
              <w:spacing w:line="360" w:lineRule="auto"/>
              <w:jc w:val="both"/>
              <w:rPr>
                <w:sz w:val="28"/>
                <w:szCs w:val="28"/>
              </w:rPr>
            </w:pPr>
            <w:r w:rsidRPr="001B01B9">
              <w:rPr>
                <w:sz w:val="28"/>
                <w:szCs w:val="28"/>
              </w:rPr>
              <w:t>изучение алгоритма;</w:t>
            </w:r>
          </w:p>
          <w:p w:rsidR="00AE5DA1" w:rsidRPr="001B01B9" w:rsidRDefault="00AE5DA1" w:rsidP="00FA0A0E">
            <w:pPr>
              <w:pStyle w:val="a5"/>
              <w:numPr>
                <w:ilvl w:val="0"/>
                <w:numId w:val="63"/>
              </w:numPr>
              <w:tabs>
                <w:tab w:val="left" w:pos="2050"/>
              </w:tabs>
              <w:spacing w:line="360" w:lineRule="auto"/>
              <w:jc w:val="both"/>
              <w:rPr>
                <w:sz w:val="28"/>
                <w:szCs w:val="28"/>
              </w:rPr>
            </w:pPr>
            <w:r w:rsidRPr="001B01B9">
              <w:rPr>
                <w:sz w:val="28"/>
                <w:szCs w:val="28"/>
              </w:rPr>
              <w:t>знакомство с оснащением;</w:t>
            </w:r>
          </w:p>
          <w:p w:rsidR="00AE5DA1" w:rsidRPr="001B01B9" w:rsidRDefault="00AE5DA1" w:rsidP="00FA0A0E">
            <w:pPr>
              <w:pStyle w:val="a5"/>
              <w:numPr>
                <w:ilvl w:val="0"/>
                <w:numId w:val="63"/>
              </w:numPr>
              <w:tabs>
                <w:tab w:val="left" w:pos="2050"/>
              </w:tabs>
              <w:spacing w:line="360" w:lineRule="auto"/>
              <w:jc w:val="both"/>
              <w:rPr>
                <w:sz w:val="28"/>
                <w:szCs w:val="28"/>
              </w:rPr>
            </w:pPr>
            <w:r w:rsidRPr="001B01B9">
              <w:rPr>
                <w:sz w:val="28"/>
                <w:szCs w:val="28"/>
              </w:rPr>
              <w:lastRenderedPageBreak/>
              <w:t>ознакомление с показаниями и противопоказаниями;</w:t>
            </w:r>
          </w:p>
          <w:p w:rsidR="00AE5DA1" w:rsidRPr="001B01B9" w:rsidRDefault="00AE5DA1" w:rsidP="00FA0A0E">
            <w:pPr>
              <w:pStyle w:val="a5"/>
              <w:numPr>
                <w:ilvl w:val="0"/>
                <w:numId w:val="63"/>
              </w:numPr>
              <w:tabs>
                <w:tab w:val="left" w:pos="2050"/>
              </w:tabs>
              <w:spacing w:line="360" w:lineRule="auto"/>
              <w:rPr>
                <w:b/>
                <w:sz w:val="28"/>
                <w:szCs w:val="28"/>
              </w:rPr>
            </w:pPr>
            <w:r w:rsidRPr="001B01B9">
              <w:rPr>
                <w:sz w:val="28"/>
                <w:szCs w:val="28"/>
              </w:rPr>
              <w:t>отработка манипуляции.</w:t>
            </w:r>
          </w:p>
        </w:tc>
        <w:tc>
          <w:tcPr>
            <w:tcW w:w="3402" w:type="dxa"/>
          </w:tcPr>
          <w:p w:rsidR="00AE5DA1" w:rsidRPr="001A242F" w:rsidRDefault="00310CE2" w:rsidP="00AE5DA1">
            <w:pPr>
              <w:tabs>
                <w:tab w:val="left" w:pos="2050"/>
              </w:tabs>
              <w:spacing w:line="360" w:lineRule="auto"/>
              <w:rPr>
                <w:rFonts w:ascii="Times New Roman" w:hAnsi="Times New Roman" w:cs="Times New Roman"/>
                <w:sz w:val="28"/>
                <w:szCs w:val="28"/>
              </w:rPr>
            </w:pPr>
            <w:r w:rsidRPr="001A242F">
              <w:rPr>
                <w:rFonts w:ascii="Times New Roman" w:hAnsi="Times New Roman" w:cs="Times New Roman"/>
                <w:sz w:val="28"/>
                <w:szCs w:val="28"/>
              </w:rPr>
              <w:lastRenderedPageBreak/>
              <w:t xml:space="preserve">Работа </w:t>
            </w:r>
            <w:r>
              <w:rPr>
                <w:rFonts w:ascii="Times New Roman" w:hAnsi="Times New Roman" w:cs="Times New Roman"/>
                <w:sz w:val="28"/>
                <w:szCs w:val="28"/>
              </w:rPr>
              <w:t>малыми группами</w:t>
            </w:r>
            <w:r w:rsidRPr="001A242F">
              <w:rPr>
                <w:rFonts w:ascii="Times New Roman" w:hAnsi="Times New Roman" w:cs="Times New Roman"/>
                <w:sz w:val="28"/>
                <w:szCs w:val="28"/>
              </w:rPr>
              <w:t>, осуществление взаимоконтроля.</w:t>
            </w:r>
          </w:p>
        </w:tc>
        <w:tc>
          <w:tcPr>
            <w:tcW w:w="4536" w:type="dxa"/>
          </w:tcPr>
          <w:p w:rsidR="00AE5DA1" w:rsidRPr="00571AC8" w:rsidRDefault="00AE5DA1" w:rsidP="00FA0A0E">
            <w:pPr>
              <w:pStyle w:val="a5"/>
              <w:numPr>
                <w:ilvl w:val="0"/>
                <w:numId w:val="65"/>
              </w:numPr>
              <w:tabs>
                <w:tab w:val="left" w:pos="2050"/>
              </w:tabs>
              <w:spacing w:line="360" w:lineRule="auto"/>
              <w:jc w:val="both"/>
              <w:rPr>
                <w:sz w:val="28"/>
                <w:szCs w:val="28"/>
              </w:rPr>
            </w:pPr>
            <w:r w:rsidRPr="00571AC8">
              <w:rPr>
                <w:sz w:val="28"/>
                <w:szCs w:val="28"/>
              </w:rPr>
              <w:t xml:space="preserve">назовите показания и противопоказания для </w:t>
            </w:r>
            <w:r w:rsidR="000A47F8">
              <w:rPr>
                <w:sz w:val="28"/>
                <w:szCs w:val="28"/>
              </w:rPr>
              <w:t xml:space="preserve">измерения артериального </w:t>
            </w:r>
            <w:r w:rsidR="000A47F8">
              <w:rPr>
                <w:sz w:val="28"/>
                <w:szCs w:val="28"/>
              </w:rPr>
              <w:lastRenderedPageBreak/>
              <w:t>давления</w:t>
            </w:r>
            <w:r w:rsidRPr="00571AC8">
              <w:rPr>
                <w:sz w:val="28"/>
                <w:szCs w:val="28"/>
              </w:rPr>
              <w:t>;</w:t>
            </w:r>
          </w:p>
          <w:p w:rsidR="00AE5DA1" w:rsidRDefault="00AE5DA1" w:rsidP="00FA0A0E">
            <w:pPr>
              <w:pStyle w:val="a5"/>
              <w:numPr>
                <w:ilvl w:val="0"/>
                <w:numId w:val="65"/>
              </w:numPr>
              <w:tabs>
                <w:tab w:val="left" w:pos="2050"/>
              </w:tabs>
              <w:spacing w:line="360" w:lineRule="auto"/>
              <w:jc w:val="both"/>
              <w:rPr>
                <w:sz w:val="28"/>
                <w:szCs w:val="28"/>
              </w:rPr>
            </w:pPr>
            <w:r w:rsidRPr="00571AC8">
              <w:rPr>
                <w:sz w:val="28"/>
                <w:szCs w:val="28"/>
              </w:rPr>
              <w:t xml:space="preserve">назовите </w:t>
            </w:r>
            <w:r>
              <w:rPr>
                <w:sz w:val="28"/>
                <w:szCs w:val="28"/>
              </w:rPr>
              <w:t xml:space="preserve">возможные проблемы при </w:t>
            </w:r>
            <w:r w:rsidR="000A47F8">
              <w:rPr>
                <w:sz w:val="28"/>
                <w:szCs w:val="28"/>
              </w:rPr>
              <w:t>измерении артериального давления</w:t>
            </w:r>
            <w:r w:rsidRPr="00571AC8">
              <w:rPr>
                <w:sz w:val="28"/>
                <w:szCs w:val="28"/>
              </w:rPr>
              <w:t>;</w:t>
            </w:r>
          </w:p>
          <w:p w:rsidR="00AE5DA1" w:rsidRPr="00571AC8" w:rsidRDefault="00AE5DA1" w:rsidP="00FA0A0E">
            <w:pPr>
              <w:pStyle w:val="a5"/>
              <w:numPr>
                <w:ilvl w:val="0"/>
                <w:numId w:val="65"/>
              </w:numPr>
              <w:tabs>
                <w:tab w:val="left" w:pos="2050"/>
              </w:tabs>
              <w:spacing w:line="360" w:lineRule="auto"/>
              <w:jc w:val="both"/>
              <w:rPr>
                <w:sz w:val="28"/>
                <w:szCs w:val="28"/>
              </w:rPr>
            </w:pPr>
            <w:r>
              <w:rPr>
                <w:sz w:val="28"/>
                <w:szCs w:val="28"/>
              </w:rPr>
              <w:t xml:space="preserve">перечислите оснащения для </w:t>
            </w:r>
            <w:r w:rsidR="000A47F8">
              <w:rPr>
                <w:sz w:val="28"/>
                <w:szCs w:val="28"/>
              </w:rPr>
              <w:t>проведения измерения артериального давления</w:t>
            </w:r>
            <w:r>
              <w:rPr>
                <w:sz w:val="28"/>
                <w:szCs w:val="28"/>
              </w:rPr>
              <w:t>.</w:t>
            </w:r>
          </w:p>
          <w:p w:rsidR="00AE5DA1" w:rsidRPr="001A242F" w:rsidRDefault="00AE5DA1" w:rsidP="00AE5DA1">
            <w:pPr>
              <w:tabs>
                <w:tab w:val="left" w:pos="2050"/>
              </w:tabs>
              <w:spacing w:line="360" w:lineRule="auto"/>
              <w:rPr>
                <w:rFonts w:ascii="Times New Roman" w:hAnsi="Times New Roman" w:cs="Times New Roman"/>
                <w:sz w:val="28"/>
                <w:szCs w:val="28"/>
              </w:rPr>
            </w:pPr>
          </w:p>
          <w:p w:rsidR="00AE5DA1" w:rsidRPr="001A242F" w:rsidRDefault="00AE5DA1" w:rsidP="00AE5DA1">
            <w:pPr>
              <w:tabs>
                <w:tab w:val="left" w:pos="2050"/>
              </w:tabs>
              <w:spacing w:line="360" w:lineRule="auto"/>
              <w:rPr>
                <w:rFonts w:ascii="Times New Roman" w:hAnsi="Times New Roman" w:cs="Times New Roman"/>
                <w:sz w:val="28"/>
                <w:szCs w:val="28"/>
              </w:rPr>
            </w:pPr>
          </w:p>
        </w:tc>
      </w:tr>
      <w:tr w:rsidR="00AE5DA1" w:rsidRPr="001A242F" w:rsidTr="00D025BE">
        <w:tc>
          <w:tcPr>
            <w:tcW w:w="3119" w:type="dxa"/>
          </w:tcPr>
          <w:p w:rsidR="00AE5DA1" w:rsidRPr="001A242F" w:rsidRDefault="000A47F8" w:rsidP="00AE5DA1">
            <w:pPr>
              <w:tabs>
                <w:tab w:val="left" w:pos="2050"/>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4</w:t>
            </w:r>
            <w:r w:rsidR="00AE5DA1" w:rsidRPr="001A242F">
              <w:rPr>
                <w:rFonts w:ascii="Times New Roman" w:hAnsi="Times New Roman" w:cs="Times New Roman"/>
                <w:sz w:val="28"/>
                <w:szCs w:val="28"/>
              </w:rPr>
              <w:t>.Работа в отделении.</w:t>
            </w:r>
          </w:p>
        </w:tc>
        <w:tc>
          <w:tcPr>
            <w:tcW w:w="3685" w:type="dxa"/>
          </w:tcPr>
          <w:p w:rsidR="00AE5DA1" w:rsidRPr="000A47F8" w:rsidRDefault="00AE5DA1" w:rsidP="009C0E26">
            <w:pPr>
              <w:pStyle w:val="a5"/>
              <w:numPr>
                <w:ilvl w:val="0"/>
                <w:numId w:val="27"/>
              </w:numPr>
              <w:tabs>
                <w:tab w:val="left" w:pos="2050"/>
              </w:tabs>
              <w:spacing w:line="360" w:lineRule="auto"/>
              <w:rPr>
                <w:sz w:val="28"/>
                <w:szCs w:val="28"/>
              </w:rPr>
            </w:pPr>
            <w:r w:rsidRPr="000A47F8">
              <w:rPr>
                <w:sz w:val="28"/>
                <w:szCs w:val="28"/>
              </w:rPr>
              <w:t>инструктаж;</w:t>
            </w:r>
          </w:p>
          <w:p w:rsidR="00AE5DA1" w:rsidRPr="000A47F8" w:rsidRDefault="00AE5DA1" w:rsidP="009C0E26">
            <w:pPr>
              <w:pStyle w:val="a5"/>
              <w:numPr>
                <w:ilvl w:val="0"/>
                <w:numId w:val="27"/>
              </w:numPr>
              <w:tabs>
                <w:tab w:val="left" w:pos="2050"/>
              </w:tabs>
              <w:spacing w:line="360" w:lineRule="auto"/>
              <w:jc w:val="both"/>
              <w:rPr>
                <w:sz w:val="28"/>
                <w:szCs w:val="28"/>
              </w:rPr>
            </w:pPr>
            <w:r w:rsidRPr="000A47F8">
              <w:rPr>
                <w:sz w:val="28"/>
                <w:szCs w:val="28"/>
              </w:rPr>
              <w:t>изучение заданий;</w:t>
            </w:r>
          </w:p>
          <w:p w:rsidR="00AE5DA1" w:rsidRPr="000A47F8" w:rsidRDefault="00AE5DA1" w:rsidP="009C0E26">
            <w:pPr>
              <w:pStyle w:val="a5"/>
              <w:numPr>
                <w:ilvl w:val="0"/>
                <w:numId w:val="27"/>
              </w:numPr>
              <w:tabs>
                <w:tab w:val="left" w:pos="2050"/>
              </w:tabs>
              <w:spacing w:line="360" w:lineRule="auto"/>
              <w:jc w:val="both"/>
              <w:rPr>
                <w:sz w:val="28"/>
                <w:szCs w:val="28"/>
              </w:rPr>
            </w:pPr>
            <w:r w:rsidRPr="000A47F8">
              <w:rPr>
                <w:sz w:val="28"/>
                <w:szCs w:val="28"/>
              </w:rPr>
              <w:t>работа в отделении:</w:t>
            </w:r>
          </w:p>
          <w:p w:rsidR="00AE5DA1" w:rsidRPr="000A47F8" w:rsidRDefault="00AE5DA1" w:rsidP="00FA0A0E">
            <w:pPr>
              <w:pStyle w:val="a5"/>
              <w:numPr>
                <w:ilvl w:val="0"/>
                <w:numId w:val="64"/>
              </w:numPr>
              <w:tabs>
                <w:tab w:val="left" w:pos="2050"/>
              </w:tabs>
              <w:spacing w:line="360" w:lineRule="auto"/>
              <w:jc w:val="both"/>
              <w:rPr>
                <w:sz w:val="28"/>
                <w:szCs w:val="28"/>
              </w:rPr>
            </w:pPr>
            <w:r w:rsidRPr="000A47F8">
              <w:rPr>
                <w:sz w:val="28"/>
                <w:szCs w:val="28"/>
              </w:rPr>
              <w:t xml:space="preserve">закрепление навыка </w:t>
            </w:r>
            <w:r w:rsidR="000A47F8" w:rsidRPr="000A47F8">
              <w:rPr>
                <w:sz w:val="28"/>
                <w:szCs w:val="28"/>
              </w:rPr>
              <w:t>исследования пульса и измерения артериального давления;</w:t>
            </w:r>
          </w:p>
          <w:p w:rsidR="00AE5DA1" w:rsidRPr="000D3A79" w:rsidRDefault="00AE5DA1" w:rsidP="00FA0A0E">
            <w:pPr>
              <w:pStyle w:val="a5"/>
              <w:numPr>
                <w:ilvl w:val="0"/>
                <w:numId w:val="64"/>
              </w:numPr>
              <w:tabs>
                <w:tab w:val="left" w:pos="2050"/>
              </w:tabs>
              <w:spacing w:line="360" w:lineRule="auto"/>
              <w:jc w:val="both"/>
              <w:rPr>
                <w:sz w:val="28"/>
                <w:szCs w:val="28"/>
              </w:rPr>
            </w:pPr>
            <w:r w:rsidRPr="000A47F8">
              <w:rPr>
                <w:sz w:val="28"/>
                <w:szCs w:val="28"/>
              </w:rPr>
              <w:t xml:space="preserve"> </w:t>
            </w:r>
            <w:r w:rsidRPr="000D3A79">
              <w:rPr>
                <w:sz w:val="28"/>
                <w:szCs w:val="28"/>
              </w:rPr>
              <w:t xml:space="preserve">закрепление навыка гигиенической </w:t>
            </w:r>
            <w:r w:rsidRPr="000D3A79">
              <w:rPr>
                <w:sz w:val="28"/>
                <w:szCs w:val="28"/>
              </w:rPr>
              <w:lastRenderedPageBreak/>
              <w:t>обработки рук;</w:t>
            </w:r>
          </w:p>
          <w:p w:rsidR="00AE5DA1" w:rsidRPr="000D3A79" w:rsidRDefault="00AE5DA1" w:rsidP="00FA0A0E">
            <w:pPr>
              <w:pStyle w:val="a5"/>
              <w:numPr>
                <w:ilvl w:val="0"/>
                <w:numId w:val="64"/>
              </w:numPr>
              <w:tabs>
                <w:tab w:val="left" w:pos="2050"/>
              </w:tabs>
              <w:spacing w:line="360" w:lineRule="auto"/>
              <w:jc w:val="both"/>
              <w:rPr>
                <w:sz w:val="28"/>
                <w:szCs w:val="28"/>
              </w:rPr>
            </w:pPr>
            <w:r w:rsidRPr="000D3A79">
              <w:rPr>
                <w:sz w:val="28"/>
                <w:szCs w:val="28"/>
              </w:rPr>
              <w:t>осуществление ухода за тяжелобольными пациентами;</w:t>
            </w:r>
          </w:p>
          <w:p w:rsidR="00AE5DA1" w:rsidRPr="000D3A79" w:rsidRDefault="00AE5DA1" w:rsidP="00FA0A0E">
            <w:pPr>
              <w:pStyle w:val="a5"/>
              <w:numPr>
                <w:ilvl w:val="0"/>
                <w:numId w:val="64"/>
              </w:numPr>
              <w:tabs>
                <w:tab w:val="left" w:pos="2050"/>
              </w:tabs>
              <w:spacing w:line="360" w:lineRule="auto"/>
              <w:jc w:val="both"/>
              <w:rPr>
                <w:sz w:val="28"/>
                <w:szCs w:val="28"/>
              </w:rPr>
            </w:pPr>
            <w:r w:rsidRPr="000D3A79">
              <w:rPr>
                <w:sz w:val="28"/>
                <w:szCs w:val="28"/>
              </w:rPr>
              <w:t>дезинфекция отработанного материала</w:t>
            </w:r>
          </w:p>
          <w:p w:rsidR="00AE5DA1" w:rsidRPr="000A47F8" w:rsidRDefault="00AE5DA1" w:rsidP="00FA0A0E">
            <w:pPr>
              <w:pStyle w:val="a5"/>
              <w:numPr>
                <w:ilvl w:val="0"/>
                <w:numId w:val="64"/>
              </w:numPr>
              <w:tabs>
                <w:tab w:val="left" w:pos="2050"/>
              </w:tabs>
              <w:spacing w:line="360" w:lineRule="auto"/>
              <w:jc w:val="both"/>
              <w:rPr>
                <w:sz w:val="28"/>
                <w:szCs w:val="28"/>
              </w:rPr>
            </w:pPr>
            <w:r w:rsidRPr="000D3A79">
              <w:rPr>
                <w:sz w:val="28"/>
                <w:szCs w:val="28"/>
              </w:rPr>
              <w:t>оформление дневников и манипуляционных тетрадей.</w:t>
            </w:r>
          </w:p>
        </w:tc>
        <w:tc>
          <w:tcPr>
            <w:tcW w:w="3402" w:type="dxa"/>
          </w:tcPr>
          <w:p w:rsidR="00AE5DA1" w:rsidRPr="001A242F" w:rsidRDefault="00AE5DA1" w:rsidP="00AE5DA1">
            <w:pPr>
              <w:tabs>
                <w:tab w:val="left" w:pos="2050"/>
              </w:tabs>
              <w:spacing w:line="360" w:lineRule="auto"/>
              <w:rPr>
                <w:rFonts w:ascii="Times New Roman" w:hAnsi="Times New Roman" w:cs="Times New Roman"/>
                <w:b/>
                <w:sz w:val="28"/>
                <w:szCs w:val="28"/>
              </w:rPr>
            </w:pPr>
            <w:r w:rsidRPr="001A242F">
              <w:rPr>
                <w:rFonts w:ascii="Times New Roman" w:hAnsi="Times New Roman" w:cs="Times New Roman"/>
                <w:sz w:val="28"/>
                <w:szCs w:val="28"/>
              </w:rPr>
              <w:lastRenderedPageBreak/>
              <w:t>Работа парами, осуществление взаимоконтроля.</w:t>
            </w:r>
          </w:p>
        </w:tc>
        <w:tc>
          <w:tcPr>
            <w:tcW w:w="4536" w:type="dxa"/>
          </w:tcPr>
          <w:p w:rsidR="00AE5DA1" w:rsidRDefault="00AE5DA1" w:rsidP="00FA0A0E">
            <w:pPr>
              <w:pStyle w:val="a5"/>
              <w:numPr>
                <w:ilvl w:val="0"/>
                <w:numId w:val="65"/>
              </w:numPr>
              <w:tabs>
                <w:tab w:val="left" w:pos="2050"/>
              </w:tabs>
              <w:spacing w:line="360" w:lineRule="auto"/>
              <w:rPr>
                <w:sz w:val="28"/>
                <w:szCs w:val="28"/>
              </w:rPr>
            </w:pPr>
            <w:r w:rsidRPr="003B07D8">
              <w:rPr>
                <w:sz w:val="28"/>
                <w:szCs w:val="28"/>
              </w:rPr>
              <w:t>оснащение для</w:t>
            </w:r>
            <w:r w:rsidR="000A47F8">
              <w:rPr>
                <w:sz w:val="28"/>
                <w:szCs w:val="28"/>
              </w:rPr>
              <w:t xml:space="preserve"> исследования пульса;</w:t>
            </w:r>
          </w:p>
          <w:p w:rsidR="000A47F8" w:rsidRPr="003B07D8" w:rsidRDefault="000A47F8" w:rsidP="00FA0A0E">
            <w:pPr>
              <w:pStyle w:val="a5"/>
              <w:numPr>
                <w:ilvl w:val="0"/>
                <w:numId w:val="65"/>
              </w:numPr>
              <w:tabs>
                <w:tab w:val="left" w:pos="2050"/>
              </w:tabs>
              <w:spacing w:line="360" w:lineRule="auto"/>
              <w:rPr>
                <w:sz w:val="28"/>
                <w:szCs w:val="28"/>
              </w:rPr>
            </w:pPr>
            <w:r>
              <w:rPr>
                <w:sz w:val="28"/>
                <w:szCs w:val="28"/>
              </w:rPr>
              <w:t>оснащение для измерения артериального давления;</w:t>
            </w:r>
          </w:p>
          <w:p w:rsidR="00AE5DA1" w:rsidRPr="003B07D8" w:rsidRDefault="00AE5DA1" w:rsidP="00FA0A0E">
            <w:pPr>
              <w:pStyle w:val="a5"/>
              <w:numPr>
                <w:ilvl w:val="0"/>
                <w:numId w:val="65"/>
              </w:numPr>
              <w:tabs>
                <w:tab w:val="left" w:pos="2050"/>
              </w:tabs>
              <w:spacing w:line="360" w:lineRule="auto"/>
              <w:rPr>
                <w:sz w:val="28"/>
                <w:szCs w:val="28"/>
              </w:rPr>
            </w:pPr>
            <w:r w:rsidRPr="003B07D8">
              <w:rPr>
                <w:sz w:val="28"/>
                <w:szCs w:val="28"/>
              </w:rPr>
              <w:t>дезинфекция отработанного материала.</w:t>
            </w:r>
          </w:p>
          <w:p w:rsidR="00AE5DA1" w:rsidRPr="001A242F" w:rsidRDefault="00AE5DA1" w:rsidP="00AE5DA1">
            <w:pPr>
              <w:tabs>
                <w:tab w:val="left" w:pos="2050"/>
              </w:tabs>
              <w:spacing w:line="360" w:lineRule="auto"/>
              <w:rPr>
                <w:rFonts w:ascii="Times New Roman" w:hAnsi="Times New Roman" w:cs="Times New Roman"/>
                <w:b/>
                <w:sz w:val="28"/>
                <w:szCs w:val="28"/>
              </w:rPr>
            </w:pPr>
          </w:p>
        </w:tc>
      </w:tr>
    </w:tbl>
    <w:p w:rsidR="00AE5DA1" w:rsidRDefault="00AE5DA1" w:rsidP="00AE5DA1">
      <w:pPr>
        <w:spacing w:line="360" w:lineRule="auto"/>
        <w:jc w:val="both"/>
        <w:rPr>
          <w:rFonts w:ascii="Times New Roman" w:hAnsi="Times New Roman" w:cs="Times New Roman"/>
          <w:b/>
          <w:sz w:val="28"/>
          <w:szCs w:val="28"/>
        </w:rPr>
        <w:sectPr w:rsidR="00AE5DA1" w:rsidSect="00AE5DA1">
          <w:pgSz w:w="16838" w:h="11906" w:orient="landscape"/>
          <w:pgMar w:top="1134" w:right="567" w:bottom="1134" w:left="1701" w:header="708" w:footer="708" w:gutter="0"/>
          <w:cols w:space="708"/>
          <w:docGrid w:linePitch="360"/>
        </w:sectPr>
      </w:pPr>
    </w:p>
    <w:p w:rsidR="000A47F8" w:rsidRPr="000A47F8" w:rsidRDefault="000A47F8" w:rsidP="000A47F8">
      <w:pPr>
        <w:shd w:val="clear" w:color="auto" w:fill="FFFFFF"/>
        <w:tabs>
          <w:tab w:val="left" w:pos="9336"/>
        </w:tabs>
        <w:jc w:val="center"/>
        <w:rPr>
          <w:rFonts w:ascii="Times New Roman" w:hAnsi="Times New Roman" w:cs="Times New Roman"/>
          <w:iCs/>
          <w:color w:val="000000"/>
          <w:spacing w:val="-2"/>
          <w:sz w:val="28"/>
          <w:szCs w:val="28"/>
        </w:rPr>
      </w:pPr>
      <w:r w:rsidRPr="000A47F8">
        <w:rPr>
          <w:rFonts w:ascii="Times New Roman" w:hAnsi="Times New Roman" w:cs="Times New Roman"/>
          <w:iCs/>
          <w:color w:val="000000"/>
          <w:spacing w:val="-2"/>
          <w:sz w:val="28"/>
          <w:szCs w:val="28"/>
        </w:rPr>
        <w:lastRenderedPageBreak/>
        <w:t>Критерии оценки знаний и умений студента,</w:t>
      </w:r>
    </w:p>
    <w:p w:rsidR="000A47F8" w:rsidRPr="000A47F8" w:rsidRDefault="000A47F8" w:rsidP="000A47F8">
      <w:pPr>
        <w:shd w:val="clear" w:color="auto" w:fill="FFFFFF"/>
        <w:tabs>
          <w:tab w:val="left" w:pos="9336"/>
        </w:tabs>
        <w:jc w:val="center"/>
        <w:rPr>
          <w:rFonts w:ascii="Times New Roman" w:hAnsi="Times New Roman" w:cs="Times New Roman"/>
          <w:iCs/>
          <w:color w:val="000000"/>
          <w:spacing w:val="-2"/>
          <w:sz w:val="28"/>
          <w:szCs w:val="28"/>
        </w:rPr>
      </w:pPr>
      <w:r w:rsidRPr="000A47F8">
        <w:rPr>
          <w:rFonts w:ascii="Times New Roman" w:hAnsi="Times New Roman" w:cs="Times New Roman"/>
          <w:iCs/>
          <w:color w:val="000000"/>
          <w:spacing w:val="-2"/>
          <w:sz w:val="28"/>
          <w:szCs w:val="28"/>
        </w:rPr>
        <w:t>при работе на практическом занятии</w:t>
      </w:r>
    </w:p>
    <w:p w:rsidR="000A47F8" w:rsidRPr="000A47F8" w:rsidRDefault="000A47F8" w:rsidP="000A47F8">
      <w:pPr>
        <w:shd w:val="clear" w:color="auto" w:fill="FFFFFF"/>
        <w:spacing w:line="360" w:lineRule="auto"/>
        <w:rPr>
          <w:rFonts w:ascii="Times New Roman" w:hAnsi="Times New Roman" w:cs="Times New Roman"/>
          <w:bCs/>
          <w:color w:val="000000"/>
          <w:sz w:val="28"/>
          <w:szCs w:val="28"/>
        </w:rPr>
      </w:pPr>
      <w:r w:rsidRPr="000A47F8">
        <w:rPr>
          <w:rFonts w:ascii="Times New Roman" w:hAnsi="Times New Roman" w:cs="Times New Roman"/>
          <w:color w:val="000000"/>
          <w:sz w:val="28"/>
          <w:szCs w:val="28"/>
        </w:rPr>
        <w:t xml:space="preserve">Оценка </w:t>
      </w:r>
      <w:r w:rsidRPr="000A47F8">
        <w:rPr>
          <w:rFonts w:ascii="Times New Roman" w:hAnsi="Times New Roman" w:cs="Times New Roman"/>
          <w:bCs/>
          <w:color w:val="000000"/>
          <w:sz w:val="28"/>
          <w:szCs w:val="28"/>
        </w:rPr>
        <w:t>"5" ставится, если студент:</w:t>
      </w:r>
    </w:p>
    <w:p w:rsidR="000A47F8" w:rsidRPr="00A25017" w:rsidRDefault="000A47F8" w:rsidP="009C0E26">
      <w:pPr>
        <w:numPr>
          <w:ilvl w:val="0"/>
          <w:numId w:val="54"/>
        </w:numPr>
        <w:shd w:val="clear" w:color="auto" w:fill="FFFFFF"/>
        <w:spacing w:after="0" w:line="360" w:lineRule="auto"/>
        <w:rPr>
          <w:rFonts w:ascii="Times New Roman" w:hAnsi="Times New Roman" w:cs="Times New Roman"/>
          <w:sz w:val="28"/>
          <w:szCs w:val="28"/>
        </w:rPr>
      </w:pPr>
      <w:r w:rsidRPr="00A25017">
        <w:rPr>
          <w:rFonts w:ascii="Times New Roman" w:hAnsi="Times New Roman" w:cs="Times New Roman"/>
          <w:color w:val="000000"/>
          <w:spacing w:val="-1"/>
          <w:sz w:val="28"/>
          <w:szCs w:val="28"/>
        </w:rPr>
        <w:t>обстоятельно, полно, самостоятельно излагает тему;</w:t>
      </w:r>
      <w:r w:rsidRPr="00A25017">
        <w:rPr>
          <w:rFonts w:ascii="Times New Roman" w:hAnsi="Times New Roman" w:cs="Times New Roman"/>
          <w:sz w:val="28"/>
          <w:szCs w:val="28"/>
        </w:rPr>
        <w:t xml:space="preserve"> </w:t>
      </w:r>
    </w:p>
    <w:p w:rsidR="000A47F8" w:rsidRPr="00A25017" w:rsidRDefault="000A47F8" w:rsidP="009C0E26">
      <w:pPr>
        <w:numPr>
          <w:ilvl w:val="0"/>
          <w:numId w:val="54"/>
        </w:numPr>
        <w:shd w:val="clear" w:color="auto" w:fill="FFFFFF"/>
        <w:tabs>
          <w:tab w:val="left" w:pos="346"/>
        </w:tabs>
        <w:spacing w:after="0" w:line="360" w:lineRule="auto"/>
        <w:rPr>
          <w:rFonts w:ascii="Times New Roman" w:hAnsi="Times New Roman" w:cs="Times New Roman"/>
          <w:sz w:val="28"/>
          <w:szCs w:val="28"/>
        </w:rPr>
      </w:pPr>
      <w:r>
        <w:rPr>
          <w:rFonts w:ascii="Times New Roman" w:hAnsi="Times New Roman" w:cs="Times New Roman"/>
          <w:color w:val="000000"/>
          <w:spacing w:val="5"/>
          <w:sz w:val="28"/>
          <w:szCs w:val="28"/>
        </w:rPr>
        <w:t xml:space="preserve"> </w:t>
      </w:r>
      <w:r w:rsidRPr="00A25017">
        <w:rPr>
          <w:rFonts w:ascii="Times New Roman" w:hAnsi="Times New Roman" w:cs="Times New Roman"/>
          <w:color w:val="000000"/>
          <w:spacing w:val="5"/>
          <w:sz w:val="28"/>
          <w:szCs w:val="28"/>
        </w:rPr>
        <w:t xml:space="preserve">даёт полные, и точные определения терминов, </w:t>
      </w:r>
      <w:r w:rsidRPr="00A25017">
        <w:rPr>
          <w:rFonts w:ascii="Times New Roman" w:hAnsi="Times New Roman" w:cs="Times New Roman"/>
          <w:color w:val="000000"/>
          <w:spacing w:val="4"/>
          <w:sz w:val="28"/>
          <w:szCs w:val="28"/>
        </w:rPr>
        <w:t>приводит необходимые</w:t>
      </w:r>
      <w:r w:rsidRPr="00A25017">
        <w:rPr>
          <w:rFonts w:ascii="Times New Roman" w:hAnsi="Times New Roman" w:cs="Times New Roman"/>
          <w:color w:val="000000"/>
          <w:spacing w:val="4"/>
          <w:sz w:val="28"/>
          <w:szCs w:val="28"/>
        </w:rPr>
        <w:br/>
      </w:r>
      <w:r w:rsidRPr="00A25017">
        <w:rPr>
          <w:rFonts w:ascii="Times New Roman" w:hAnsi="Times New Roman" w:cs="Times New Roman"/>
          <w:color w:val="000000"/>
          <w:spacing w:val="-1"/>
          <w:sz w:val="28"/>
          <w:szCs w:val="28"/>
        </w:rPr>
        <w:t>примеры, подобранные самостоятельно;</w:t>
      </w:r>
    </w:p>
    <w:p w:rsidR="000A47F8" w:rsidRPr="00A25017" w:rsidRDefault="000A47F8" w:rsidP="009C0E26">
      <w:pPr>
        <w:numPr>
          <w:ilvl w:val="0"/>
          <w:numId w:val="54"/>
        </w:numPr>
        <w:shd w:val="clear" w:color="auto" w:fill="FFFFFF"/>
        <w:spacing w:after="0" w:line="360" w:lineRule="auto"/>
        <w:jc w:val="both"/>
        <w:rPr>
          <w:rFonts w:ascii="Times New Roman" w:hAnsi="Times New Roman" w:cs="Times New Roman"/>
          <w:sz w:val="28"/>
          <w:szCs w:val="28"/>
        </w:rPr>
      </w:pPr>
      <w:r w:rsidRPr="00A25017">
        <w:rPr>
          <w:rFonts w:ascii="Times New Roman" w:hAnsi="Times New Roman" w:cs="Times New Roman"/>
          <w:color w:val="000000"/>
          <w:spacing w:val="6"/>
          <w:sz w:val="28"/>
          <w:szCs w:val="28"/>
        </w:rPr>
        <w:t>правильно отвечает на дополнительные вопросы</w:t>
      </w:r>
      <w:r w:rsidRPr="00A25017">
        <w:rPr>
          <w:rFonts w:ascii="Times New Roman" w:hAnsi="Times New Roman" w:cs="Times New Roman"/>
          <w:color w:val="000000"/>
          <w:spacing w:val="-1"/>
          <w:sz w:val="28"/>
          <w:szCs w:val="28"/>
        </w:rPr>
        <w:t>;</w:t>
      </w:r>
    </w:p>
    <w:p w:rsidR="000A47F8" w:rsidRPr="00A25017" w:rsidRDefault="000A47F8" w:rsidP="009C0E26">
      <w:pPr>
        <w:numPr>
          <w:ilvl w:val="0"/>
          <w:numId w:val="54"/>
        </w:numPr>
        <w:shd w:val="clear" w:color="auto" w:fill="FFFFFF"/>
        <w:spacing w:after="0" w:line="360" w:lineRule="auto"/>
        <w:jc w:val="both"/>
        <w:rPr>
          <w:rFonts w:ascii="Times New Roman" w:hAnsi="Times New Roman" w:cs="Times New Roman"/>
          <w:sz w:val="28"/>
          <w:szCs w:val="28"/>
        </w:rPr>
      </w:pPr>
      <w:r w:rsidRPr="00A25017">
        <w:rPr>
          <w:rFonts w:ascii="Times New Roman" w:hAnsi="Times New Roman" w:cs="Times New Roman"/>
          <w:color w:val="000000"/>
          <w:spacing w:val="4"/>
          <w:sz w:val="28"/>
          <w:szCs w:val="28"/>
        </w:rPr>
        <w:t>выполняет практическую работу без ошибок</w:t>
      </w:r>
      <w:r w:rsidR="00F40EC4">
        <w:rPr>
          <w:rFonts w:ascii="Times New Roman" w:hAnsi="Times New Roman" w:cs="Times New Roman"/>
          <w:color w:val="000000"/>
          <w:spacing w:val="4"/>
          <w:sz w:val="28"/>
          <w:szCs w:val="28"/>
        </w:rPr>
        <w:t>.</w:t>
      </w:r>
      <w:r w:rsidRPr="00A25017">
        <w:rPr>
          <w:rFonts w:ascii="Times New Roman" w:hAnsi="Times New Roman" w:cs="Times New Roman"/>
          <w:color w:val="000000"/>
          <w:spacing w:val="4"/>
          <w:sz w:val="28"/>
          <w:szCs w:val="28"/>
        </w:rPr>
        <w:t xml:space="preserve"> </w:t>
      </w:r>
    </w:p>
    <w:p w:rsidR="000A47F8" w:rsidRPr="000A47F8" w:rsidRDefault="000A47F8" w:rsidP="000A47F8">
      <w:pPr>
        <w:shd w:val="clear" w:color="auto" w:fill="FFFFFF"/>
        <w:spacing w:line="360" w:lineRule="auto"/>
        <w:ind w:left="426" w:hanging="426"/>
        <w:rPr>
          <w:rFonts w:ascii="Times New Roman" w:hAnsi="Times New Roman" w:cs="Times New Roman"/>
          <w:sz w:val="28"/>
          <w:szCs w:val="28"/>
        </w:rPr>
      </w:pPr>
      <w:r w:rsidRPr="000A47F8">
        <w:rPr>
          <w:rFonts w:ascii="Times New Roman" w:hAnsi="Times New Roman" w:cs="Times New Roman"/>
          <w:color w:val="000000"/>
          <w:spacing w:val="2"/>
          <w:sz w:val="28"/>
          <w:szCs w:val="28"/>
        </w:rPr>
        <w:t>Оценка "</w:t>
      </w:r>
      <w:r w:rsidRPr="000A47F8">
        <w:rPr>
          <w:rFonts w:ascii="Times New Roman" w:hAnsi="Times New Roman" w:cs="Times New Roman"/>
          <w:bCs/>
          <w:color w:val="000000"/>
          <w:spacing w:val="2"/>
          <w:sz w:val="28"/>
          <w:szCs w:val="28"/>
        </w:rPr>
        <w:t>4</w:t>
      </w:r>
      <w:r w:rsidRPr="000A47F8">
        <w:rPr>
          <w:rFonts w:ascii="Times New Roman" w:hAnsi="Times New Roman" w:cs="Times New Roman"/>
          <w:color w:val="000000"/>
          <w:spacing w:val="2"/>
          <w:sz w:val="28"/>
          <w:szCs w:val="28"/>
        </w:rPr>
        <w:t xml:space="preserve">" </w:t>
      </w:r>
      <w:r w:rsidRPr="000A47F8">
        <w:rPr>
          <w:rFonts w:ascii="Times New Roman" w:hAnsi="Times New Roman" w:cs="Times New Roman"/>
          <w:bCs/>
          <w:color w:val="000000"/>
          <w:spacing w:val="2"/>
          <w:sz w:val="28"/>
          <w:szCs w:val="28"/>
        </w:rPr>
        <w:t>ставится, если студент:</w:t>
      </w:r>
    </w:p>
    <w:p w:rsidR="000A47F8" w:rsidRPr="00A25017" w:rsidRDefault="000A47F8" w:rsidP="009C0E26">
      <w:pPr>
        <w:widowControl w:val="0"/>
        <w:numPr>
          <w:ilvl w:val="0"/>
          <w:numId w:val="55"/>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25017">
        <w:rPr>
          <w:rFonts w:ascii="Times New Roman" w:hAnsi="Times New Roman" w:cs="Times New Roman"/>
          <w:color w:val="000000"/>
          <w:sz w:val="28"/>
          <w:szCs w:val="28"/>
        </w:rPr>
        <w:t>знает тему</w:t>
      </w:r>
      <w:r w:rsidRPr="00A25017">
        <w:rPr>
          <w:rFonts w:ascii="Times New Roman" w:hAnsi="Times New Roman" w:cs="Times New Roman"/>
          <w:color w:val="000000"/>
          <w:spacing w:val="-1"/>
          <w:sz w:val="28"/>
          <w:szCs w:val="28"/>
        </w:rPr>
        <w:t xml:space="preserve">, но допускает единичные ошибки, которые исправляет после </w:t>
      </w:r>
      <w:r w:rsidRPr="00A25017">
        <w:rPr>
          <w:rFonts w:ascii="Times New Roman" w:hAnsi="Times New Roman" w:cs="Times New Roman"/>
          <w:color w:val="000000"/>
          <w:spacing w:val="-2"/>
          <w:sz w:val="28"/>
          <w:szCs w:val="28"/>
        </w:rPr>
        <w:t>замечания преподавателя;</w:t>
      </w:r>
    </w:p>
    <w:p w:rsidR="000A47F8" w:rsidRPr="00A25017" w:rsidRDefault="000A47F8" w:rsidP="009C0E26">
      <w:pPr>
        <w:widowControl w:val="0"/>
        <w:numPr>
          <w:ilvl w:val="0"/>
          <w:numId w:val="55"/>
        </w:numPr>
        <w:shd w:val="clear" w:color="auto" w:fill="FFFFFF"/>
        <w:autoSpaceDE w:val="0"/>
        <w:autoSpaceDN w:val="0"/>
        <w:adjustRightInd w:val="0"/>
        <w:spacing w:after="0" w:line="360" w:lineRule="auto"/>
        <w:rPr>
          <w:rFonts w:ascii="Times New Roman" w:hAnsi="Times New Roman" w:cs="Times New Roman"/>
          <w:sz w:val="28"/>
          <w:szCs w:val="28"/>
        </w:rPr>
      </w:pPr>
      <w:r w:rsidRPr="00A25017">
        <w:rPr>
          <w:rFonts w:ascii="Times New Roman" w:hAnsi="Times New Roman" w:cs="Times New Roman"/>
          <w:color w:val="000000"/>
          <w:spacing w:val="-1"/>
          <w:sz w:val="28"/>
          <w:szCs w:val="28"/>
        </w:rPr>
        <w:t xml:space="preserve">материал излагает последовательно, грамотно, но не владеет медицинской </w:t>
      </w:r>
      <w:r w:rsidRPr="00A25017">
        <w:rPr>
          <w:rFonts w:ascii="Times New Roman" w:hAnsi="Times New Roman" w:cs="Times New Roman"/>
          <w:color w:val="000000"/>
          <w:spacing w:val="-2"/>
          <w:sz w:val="28"/>
          <w:szCs w:val="28"/>
        </w:rPr>
        <w:t>терминологией;</w:t>
      </w:r>
    </w:p>
    <w:p w:rsidR="000A47F8" w:rsidRPr="00A25017" w:rsidRDefault="000A47F8" w:rsidP="009C0E26">
      <w:pPr>
        <w:widowControl w:val="0"/>
        <w:numPr>
          <w:ilvl w:val="0"/>
          <w:numId w:val="55"/>
        </w:numPr>
        <w:shd w:val="clear" w:color="auto" w:fill="FFFFFF"/>
        <w:autoSpaceDE w:val="0"/>
        <w:autoSpaceDN w:val="0"/>
        <w:adjustRightInd w:val="0"/>
        <w:spacing w:after="0" w:line="360" w:lineRule="auto"/>
        <w:rPr>
          <w:rFonts w:ascii="Times New Roman" w:hAnsi="Times New Roman" w:cs="Times New Roman"/>
          <w:sz w:val="28"/>
          <w:szCs w:val="28"/>
        </w:rPr>
      </w:pPr>
      <w:r w:rsidRPr="00A25017">
        <w:rPr>
          <w:rFonts w:ascii="Times New Roman" w:hAnsi="Times New Roman" w:cs="Times New Roman"/>
          <w:color w:val="000000"/>
          <w:sz w:val="28"/>
          <w:szCs w:val="28"/>
        </w:rPr>
        <w:t xml:space="preserve">практическая работа выполнена самостоятельно, но имеет незначительные </w:t>
      </w:r>
      <w:r w:rsidRPr="00A25017">
        <w:rPr>
          <w:rFonts w:ascii="Times New Roman" w:hAnsi="Times New Roman" w:cs="Times New Roman"/>
          <w:color w:val="000000"/>
          <w:spacing w:val="-1"/>
          <w:sz w:val="28"/>
          <w:szCs w:val="28"/>
        </w:rPr>
        <w:t>отклонения, студент сам может устранить допущенные ошибки</w:t>
      </w:r>
      <w:r w:rsidR="00F40EC4">
        <w:rPr>
          <w:rFonts w:ascii="Times New Roman" w:hAnsi="Times New Roman" w:cs="Times New Roman"/>
          <w:color w:val="000000"/>
          <w:spacing w:val="-1"/>
          <w:sz w:val="28"/>
          <w:szCs w:val="28"/>
        </w:rPr>
        <w:t>.</w:t>
      </w:r>
    </w:p>
    <w:p w:rsidR="000A47F8" w:rsidRPr="000A47F8" w:rsidRDefault="000A47F8" w:rsidP="000A47F8">
      <w:pPr>
        <w:shd w:val="clear" w:color="auto" w:fill="FFFFFF"/>
        <w:spacing w:line="360" w:lineRule="auto"/>
        <w:ind w:left="426" w:hanging="426"/>
        <w:rPr>
          <w:rFonts w:ascii="Times New Roman" w:hAnsi="Times New Roman" w:cs="Times New Roman"/>
          <w:sz w:val="28"/>
          <w:szCs w:val="28"/>
        </w:rPr>
      </w:pPr>
      <w:r w:rsidRPr="000A47F8">
        <w:rPr>
          <w:rFonts w:ascii="Times New Roman" w:hAnsi="Times New Roman" w:cs="Times New Roman"/>
          <w:color w:val="000000"/>
          <w:spacing w:val="2"/>
          <w:sz w:val="28"/>
          <w:szCs w:val="28"/>
        </w:rPr>
        <w:t>Оценка "</w:t>
      </w:r>
      <w:r w:rsidRPr="000A47F8">
        <w:rPr>
          <w:rFonts w:ascii="Times New Roman" w:hAnsi="Times New Roman" w:cs="Times New Roman"/>
          <w:bCs/>
          <w:color w:val="000000"/>
          <w:spacing w:val="2"/>
          <w:sz w:val="28"/>
          <w:szCs w:val="28"/>
        </w:rPr>
        <w:t>3</w:t>
      </w:r>
      <w:r w:rsidRPr="000A47F8">
        <w:rPr>
          <w:rFonts w:ascii="Times New Roman" w:hAnsi="Times New Roman" w:cs="Times New Roman"/>
          <w:color w:val="000000"/>
          <w:spacing w:val="2"/>
          <w:sz w:val="28"/>
          <w:szCs w:val="28"/>
        </w:rPr>
        <w:t xml:space="preserve">" </w:t>
      </w:r>
      <w:r w:rsidRPr="000A47F8">
        <w:rPr>
          <w:rFonts w:ascii="Times New Roman" w:hAnsi="Times New Roman" w:cs="Times New Roman"/>
          <w:bCs/>
          <w:color w:val="000000"/>
          <w:spacing w:val="2"/>
          <w:sz w:val="28"/>
          <w:szCs w:val="28"/>
        </w:rPr>
        <w:t>ставится, если студент:</w:t>
      </w:r>
    </w:p>
    <w:p w:rsidR="000A47F8" w:rsidRPr="00A25017" w:rsidRDefault="000A47F8" w:rsidP="009C0E26">
      <w:pPr>
        <w:widowControl w:val="0"/>
        <w:numPr>
          <w:ilvl w:val="0"/>
          <w:numId w:val="56"/>
        </w:numPr>
        <w:shd w:val="clear" w:color="auto" w:fill="FFFFFF"/>
        <w:autoSpaceDE w:val="0"/>
        <w:autoSpaceDN w:val="0"/>
        <w:adjustRightInd w:val="0"/>
        <w:spacing w:after="0" w:line="360" w:lineRule="auto"/>
        <w:rPr>
          <w:rFonts w:ascii="Times New Roman" w:hAnsi="Times New Roman" w:cs="Times New Roman"/>
          <w:sz w:val="28"/>
          <w:szCs w:val="28"/>
        </w:rPr>
      </w:pPr>
      <w:r w:rsidRPr="00A25017">
        <w:rPr>
          <w:rFonts w:ascii="Times New Roman" w:hAnsi="Times New Roman" w:cs="Times New Roman"/>
          <w:color w:val="000000"/>
          <w:spacing w:val="1"/>
          <w:sz w:val="28"/>
          <w:szCs w:val="28"/>
        </w:rPr>
        <w:t xml:space="preserve">знает и понимает основные положения темы, </w:t>
      </w:r>
      <w:r w:rsidRPr="00A25017">
        <w:rPr>
          <w:rFonts w:ascii="Times New Roman" w:hAnsi="Times New Roman" w:cs="Times New Roman"/>
          <w:color w:val="000000"/>
          <w:spacing w:val="-1"/>
          <w:sz w:val="28"/>
          <w:szCs w:val="28"/>
        </w:rPr>
        <w:t>но допускает неточности при ответе;</w:t>
      </w:r>
    </w:p>
    <w:p w:rsidR="000A47F8" w:rsidRPr="00A25017" w:rsidRDefault="000A47F8" w:rsidP="009C0E26">
      <w:pPr>
        <w:widowControl w:val="0"/>
        <w:numPr>
          <w:ilvl w:val="0"/>
          <w:numId w:val="56"/>
        </w:numPr>
        <w:shd w:val="clear" w:color="auto" w:fill="FFFFFF"/>
        <w:autoSpaceDE w:val="0"/>
        <w:autoSpaceDN w:val="0"/>
        <w:adjustRightInd w:val="0"/>
        <w:spacing w:after="0" w:line="360" w:lineRule="auto"/>
        <w:rPr>
          <w:rFonts w:ascii="Times New Roman" w:hAnsi="Times New Roman" w:cs="Times New Roman"/>
          <w:sz w:val="28"/>
          <w:szCs w:val="28"/>
        </w:rPr>
      </w:pPr>
      <w:r w:rsidRPr="00A25017">
        <w:rPr>
          <w:rFonts w:ascii="Times New Roman" w:hAnsi="Times New Roman" w:cs="Times New Roman"/>
          <w:color w:val="000000"/>
          <w:sz w:val="28"/>
          <w:szCs w:val="28"/>
        </w:rPr>
        <w:t xml:space="preserve">излагает материал недостаточно связанно, не владеет медицинской терминологией; </w:t>
      </w:r>
    </w:p>
    <w:p w:rsidR="000A47F8" w:rsidRPr="00A25017" w:rsidRDefault="000A47F8" w:rsidP="009C0E26">
      <w:pPr>
        <w:widowControl w:val="0"/>
        <w:numPr>
          <w:ilvl w:val="0"/>
          <w:numId w:val="56"/>
        </w:numPr>
        <w:shd w:val="clear" w:color="auto" w:fill="FFFFFF"/>
        <w:autoSpaceDE w:val="0"/>
        <w:autoSpaceDN w:val="0"/>
        <w:adjustRightInd w:val="0"/>
        <w:spacing w:after="0" w:line="360" w:lineRule="auto"/>
        <w:rPr>
          <w:rFonts w:ascii="Times New Roman" w:hAnsi="Times New Roman" w:cs="Times New Roman"/>
          <w:sz w:val="28"/>
          <w:szCs w:val="28"/>
        </w:rPr>
      </w:pPr>
      <w:r w:rsidRPr="00A25017">
        <w:rPr>
          <w:rFonts w:ascii="Times New Roman" w:hAnsi="Times New Roman" w:cs="Times New Roman"/>
          <w:color w:val="000000"/>
          <w:spacing w:val="2"/>
          <w:sz w:val="28"/>
          <w:szCs w:val="28"/>
        </w:rPr>
        <w:t xml:space="preserve">практическая работа выполнена не до конца, имеет недостатки, неподдающиеся </w:t>
      </w:r>
      <w:r w:rsidRPr="00A25017">
        <w:rPr>
          <w:rFonts w:ascii="Times New Roman" w:hAnsi="Times New Roman" w:cs="Times New Roman"/>
          <w:color w:val="000000"/>
          <w:spacing w:val="-2"/>
          <w:sz w:val="28"/>
          <w:szCs w:val="28"/>
        </w:rPr>
        <w:t>исправлению.</w:t>
      </w:r>
    </w:p>
    <w:p w:rsidR="000A47F8" w:rsidRPr="000A47F8" w:rsidRDefault="000A47F8" w:rsidP="000A47F8">
      <w:pPr>
        <w:shd w:val="clear" w:color="auto" w:fill="FFFFFF"/>
        <w:spacing w:line="360" w:lineRule="auto"/>
        <w:ind w:left="426" w:hanging="426"/>
        <w:rPr>
          <w:rFonts w:ascii="Times New Roman" w:hAnsi="Times New Roman" w:cs="Times New Roman"/>
          <w:sz w:val="28"/>
          <w:szCs w:val="28"/>
        </w:rPr>
      </w:pPr>
      <w:r w:rsidRPr="000A47F8">
        <w:rPr>
          <w:rFonts w:ascii="Times New Roman" w:hAnsi="Times New Roman" w:cs="Times New Roman"/>
          <w:bCs/>
          <w:color w:val="000000"/>
          <w:sz w:val="28"/>
          <w:szCs w:val="28"/>
        </w:rPr>
        <w:t xml:space="preserve">Оценка </w:t>
      </w:r>
      <w:r w:rsidRPr="000A47F8">
        <w:rPr>
          <w:rFonts w:ascii="Times New Roman" w:hAnsi="Times New Roman" w:cs="Times New Roman"/>
          <w:color w:val="000000"/>
          <w:sz w:val="28"/>
          <w:szCs w:val="28"/>
        </w:rPr>
        <w:t>"</w:t>
      </w:r>
      <w:r w:rsidRPr="000A47F8">
        <w:rPr>
          <w:rFonts w:ascii="Times New Roman" w:hAnsi="Times New Roman" w:cs="Times New Roman"/>
          <w:bCs/>
          <w:color w:val="000000"/>
          <w:sz w:val="28"/>
          <w:szCs w:val="28"/>
        </w:rPr>
        <w:t>2</w:t>
      </w:r>
      <w:r w:rsidRPr="000A47F8">
        <w:rPr>
          <w:rFonts w:ascii="Times New Roman" w:hAnsi="Times New Roman" w:cs="Times New Roman"/>
          <w:color w:val="000000"/>
          <w:sz w:val="28"/>
          <w:szCs w:val="28"/>
        </w:rPr>
        <w:t xml:space="preserve">" </w:t>
      </w:r>
      <w:r w:rsidRPr="000A47F8">
        <w:rPr>
          <w:rFonts w:ascii="Times New Roman" w:hAnsi="Times New Roman" w:cs="Times New Roman"/>
          <w:bCs/>
          <w:color w:val="000000"/>
          <w:sz w:val="28"/>
          <w:szCs w:val="28"/>
        </w:rPr>
        <w:t>ставится, если студент:</w:t>
      </w:r>
    </w:p>
    <w:p w:rsidR="000A47F8" w:rsidRPr="000A47F8" w:rsidRDefault="000A47F8" w:rsidP="009C0E26">
      <w:pPr>
        <w:widowControl w:val="0"/>
        <w:numPr>
          <w:ilvl w:val="0"/>
          <w:numId w:val="57"/>
        </w:numPr>
        <w:shd w:val="clear" w:color="auto" w:fill="FFFFFF"/>
        <w:autoSpaceDE w:val="0"/>
        <w:autoSpaceDN w:val="0"/>
        <w:adjustRightInd w:val="0"/>
        <w:spacing w:after="0" w:line="360" w:lineRule="auto"/>
        <w:rPr>
          <w:rFonts w:ascii="Times New Roman" w:hAnsi="Times New Roman" w:cs="Times New Roman"/>
          <w:sz w:val="28"/>
          <w:szCs w:val="28"/>
        </w:rPr>
      </w:pPr>
      <w:r w:rsidRPr="000A47F8">
        <w:rPr>
          <w:rFonts w:ascii="Times New Roman" w:hAnsi="Times New Roman" w:cs="Times New Roman"/>
          <w:color w:val="000000"/>
          <w:spacing w:val="2"/>
          <w:sz w:val="28"/>
          <w:szCs w:val="28"/>
        </w:rPr>
        <w:t>не знает общих положений темы, искажает их смысл, неуверенно излагает материал,</w:t>
      </w:r>
      <w:r w:rsidRPr="000A47F8">
        <w:rPr>
          <w:rFonts w:ascii="Times New Roman" w:hAnsi="Times New Roman" w:cs="Times New Roman"/>
          <w:sz w:val="28"/>
          <w:szCs w:val="28"/>
        </w:rPr>
        <w:t xml:space="preserve"> </w:t>
      </w:r>
      <w:r w:rsidRPr="000A47F8">
        <w:rPr>
          <w:rFonts w:ascii="Times New Roman" w:hAnsi="Times New Roman" w:cs="Times New Roman"/>
          <w:color w:val="000000"/>
          <w:spacing w:val="-1"/>
          <w:sz w:val="28"/>
          <w:szCs w:val="28"/>
        </w:rPr>
        <w:t>сопровождая изложение частыми перерывами;</w:t>
      </w:r>
    </w:p>
    <w:p w:rsidR="000A47F8" w:rsidRPr="000A47F8" w:rsidRDefault="000A47F8" w:rsidP="009C0E26">
      <w:pPr>
        <w:widowControl w:val="0"/>
        <w:numPr>
          <w:ilvl w:val="0"/>
          <w:numId w:val="57"/>
        </w:numPr>
        <w:shd w:val="clear" w:color="auto" w:fill="FFFFFF"/>
        <w:autoSpaceDE w:val="0"/>
        <w:autoSpaceDN w:val="0"/>
        <w:adjustRightInd w:val="0"/>
        <w:spacing w:after="0" w:line="360" w:lineRule="auto"/>
        <w:rPr>
          <w:rFonts w:ascii="Times New Roman" w:hAnsi="Times New Roman" w:cs="Times New Roman"/>
          <w:color w:val="000000"/>
          <w:spacing w:val="-1"/>
          <w:sz w:val="28"/>
          <w:szCs w:val="28"/>
        </w:rPr>
      </w:pPr>
      <w:r w:rsidRPr="000A47F8">
        <w:rPr>
          <w:rFonts w:ascii="Times New Roman" w:hAnsi="Times New Roman" w:cs="Times New Roman"/>
          <w:color w:val="000000"/>
          <w:spacing w:val="1"/>
          <w:sz w:val="28"/>
          <w:szCs w:val="28"/>
        </w:rPr>
        <w:t>практическая работа  полностью не соответствует норме, работа не выполнена и не</w:t>
      </w:r>
      <w:r w:rsidRPr="000A47F8">
        <w:rPr>
          <w:rFonts w:ascii="Times New Roman" w:hAnsi="Times New Roman" w:cs="Times New Roman"/>
          <w:sz w:val="28"/>
          <w:szCs w:val="28"/>
        </w:rPr>
        <w:t xml:space="preserve"> </w:t>
      </w:r>
      <w:r w:rsidRPr="000A47F8">
        <w:rPr>
          <w:rFonts w:ascii="Times New Roman" w:hAnsi="Times New Roman" w:cs="Times New Roman"/>
          <w:color w:val="000000"/>
          <w:spacing w:val="-1"/>
          <w:sz w:val="28"/>
          <w:szCs w:val="28"/>
        </w:rPr>
        <w:t>сдана в срок.</w:t>
      </w:r>
    </w:p>
    <w:p w:rsidR="000A47F8" w:rsidRDefault="000A47F8" w:rsidP="000A47F8">
      <w:pPr>
        <w:spacing w:line="360" w:lineRule="auto"/>
        <w:rPr>
          <w:rFonts w:ascii="Times New Roman" w:eastAsia="Times New Roman" w:hAnsi="Times New Roman" w:cs="Times New Roman"/>
          <w:b/>
          <w:sz w:val="28"/>
          <w:szCs w:val="28"/>
        </w:rPr>
        <w:sectPr w:rsidR="000A47F8" w:rsidSect="00466CDC">
          <w:pgSz w:w="11906" w:h="16838"/>
          <w:pgMar w:top="1134" w:right="850" w:bottom="1134" w:left="1701" w:header="708" w:footer="708" w:gutter="0"/>
          <w:cols w:space="708"/>
          <w:docGrid w:linePitch="360"/>
        </w:sectPr>
      </w:pPr>
    </w:p>
    <w:p w:rsidR="000A47F8" w:rsidRPr="000A47F8" w:rsidRDefault="000A47F8" w:rsidP="000A47F8">
      <w:pPr>
        <w:spacing w:line="360" w:lineRule="auto"/>
        <w:jc w:val="center"/>
        <w:rPr>
          <w:rFonts w:ascii="Times New Roman" w:eastAsia="Times New Roman" w:hAnsi="Times New Roman" w:cs="Times New Roman"/>
          <w:sz w:val="28"/>
          <w:szCs w:val="28"/>
        </w:rPr>
      </w:pPr>
      <w:r w:rsidRPr="000A47F8">
        <w:rPr>
          <w:rFonts w:ascii="Times New Roman" w:eastAsia="Times New Roman" w:hAnsi="Times New Roman" w:cs="Times New Roman"/>
          <w:sz w:val="28"/>
          <w:szCs w:val="28"/>
        </w:rPr>
        <w:lastRenderedPageBreak/>
        <w:t>Список литературы для преподавателя</w:t>
      </w:r>
    </w:p>
    <w:p w:rsidR="000A47F8" w:rsidRPr="00BE066E" w:rsidRDefault="000A47F8" w:rsidP="009C0E26">
      <w:pPr>
        <w:numPr>
          <w:ilvl w:val="1"/>
          <w:numId w:val="28"/>
        </w:numPr>
        <w:spacing w:after="40" w:line="360" w:lineRule="auto"/>
        <w:contextualSpacing/>
        <w:rPr>
          <w:rFonts w:ascii="Times New Roman" w:eastAsia="SimSun" w:hAnsi="Times New Roman" w:cs="Times New Roman"/>
          <w:sz w:val="28"/>
          <w:szCs w:val="28"/>
        </w:rPr>
      </w:pPr>
      <w:r w:rsidRPr="00BE066E">
        <w:rPr>
          <w:rFonts w:ascii="Times New Roman" w:eastAsia="SimSun" w:hAnsi="Times New Roman" w:cs="Times New Roman"/>
          <w:sz w:val="28"/>
          <w:szCs w:val="28"/>
        </w:rPr>
        <w:t xml:space="preserve">С. А. Мухина, И. И. </w:t>
      </w:r>
      <w:proofErr w:type="spellStart"/>
      <w:r w:rsidRPr="00BE066E">
        <w:rPr>
          <w:rFonts w:ascii="Times New Roman" w:eastAsia="SimSun" w:hAnsi="Times New Roman" w:cs="Times New Roman"/>
          <w:sz w:val="28"/>
          <w:szCs w:val="28"/>
        </w:rPr>
        <w:t>Тарновская</w:t>
      </w:r>
      <w:proofErr w:type="spellEnd"/>
      <w:r w:rsidRPr="00BE066E">
        <w:rPr>
          <w:rFonts w:ascii="Times New Roman" w:eastAsia="SimSun" w:hAnsi="Times New Roman" w:cs="Times New Roman"/>
          <w:kern w:val="36"/>
          <w:sz w:val="28"/>
          <w:szCs w:val="28"/>
        </w:rPr>
        <w:t xml:space="preserve"> Практическое руководство к предмету  "Основы сестринского дела" </w:t>
      </w:r>
      <w:r w:rsidRPr="00BE066E">
        <w:rPr>
          <w:rFonts w:ascii="Times New Roman" w:eastAsia="SimSun" w:hAnsi="Times New Roman" w:cs="Times New Roman"/>
          <w:sz w:val="28"/>
          <w:szCs w:val="28"/>
        </w:rPr>
        <w:t>2010г.</w:t>
      </w:r>
    </w:p>
    <w:p w:rsidR="000A47F8" w:rsidRPr="00BE066E" w:rsidRDefault="000A47F8" w:rsidP="009C0E26">
      <w:pPr>
        <w:numPr>
          <w:ilvl w:val="1"/>
          <w:numId w:val="28"/>
        </w:numPr>
        <w:spacing w:after="40" w:line="360" w:lineRule="auto"/>
        <w:contextualSpacing/>
        <w:rPr>
          <w:rFonts w:ascii="Times New Roman" w:eastAsia="SimSun" w:hAnsi="Times New Roman" w:cs="Times New Roman"/>
          <w:sz w:val="28"/>
          <w:szCs w:val="28"/>
        </w:rPr>
      </w:pPr>
      <w:r w:rsidRPr="00BE066E">
        <w:rPr>
          <w:rFonts w:ascii="Times New Roman" w:eastAsia="SimSun" w:hAnsi="Times New Roman" w:cs="Times New Roman"/>
          <w:sz w:val="28"/>
          <w:szCs w:val="28"/>
        </w:rPr>
        <w:t xml:space="preserve">Т. П. </w:t>
      </w:r>
      <w:proofErr w:type="spellStart"/>
      <w:r w:rsidRPr="00BE066E">
        <w:rPr>
          <w:rFonts w:ascii="Times New Roman" w:eastAsia="SimSun" w:hAnsi="Times New Roman" w:cs="Times New Roman"/>
          <w:sz w:val="28"/>
          <w:szCs w:val="28"/>
        </w:rPr>
        <w:t>Обуховец</w:t>
      </w:r>
      <w:proofErr w:type="spellEnd"/>
      <w:r w:rsidRPr="00BE066E">
        <w:rPr>
          <w:rFonts w:ascii="Times New Roman" w:eastAsia="SimSun" w:hAnsi="Times New Roman" w:cs="Times New Roman"/>
          <w:sz w:val="28"/>
          <w:szCs w:val="28"/>
        </w:rPr>
        <w:t>, Т. А. Склярова, О. В. Чернова Основы сестринского дела</w:t>
      </w:r>
      <w:r w:rsidRPr="00BE066E">
        <w:rPr>
          <w:rFonts w:ascii="Times New Roman" w:eastAsia="SimSun" w:hAnsi="Times New Roman" w:cs="Times New Roman"/>
          <w:sz w:val="28"/>
          <w:szCs w:val="28"/>
        </w:rPr>
        <w:br/>
        <w:t xml:space="preserve"> Феникс 2010г.</w:t>
      </w:r>
    </w:p>
    <w:p w:rsidR="000A47F8" w:rsidRPr="00BE066E" w:rsidRDefault="000A47F8" w:rsidP="009C0E26">
      <w:pPr>
        <w:numPr>
          <w:ilvl w:val="1"/>
          <w:numId w:val="28"/>
        </w:numPr>
        <w:spacing w:after="40" w:line="360" w:lineRule="auto"/>
        <w:contextualSpacing/>
        <w:rPr>
          <w:rFonts w:ascii="Times New Roman" w:eastAsia="SimSun" w:hAnsi="Times New Roman" w:cs="Times New Roman"/>
          <w:sz w:val="28"/>
          <w:szCs w:val="28"/>
        </w:rPr>
      </w:pPr>
      <w:r w:rsidRPr="00BE066E">
        <w:rPr>
          <w:rFonts w:ascii="Times New Roman" w:eastAsia="SimSun" w:hAnsi="Times New Roman" w:cs="Times New Roman"/>
          <w:sz w:val="28"/>
          <w:szCs w:val="28"/>
        </w:rPr>
        <w:t xml:space="preserve">С. А. Мухина, И. И. </w:t>
      </w:r>
      <w:proofErr w:type="spellStart"/>
      <w:r w:rsidRPr="00BE066E">
        <w:rPr>
          <w:rFonts w:ascii="Times New Roman" w:eastAsia="SimSun" w:hAnsi="Times New Roman" w:cs="Times New Roman"/>
          <w:sz w:val="28"/>
          <w:szCs w:val="28"/>
        </w:rPr>
        <w:t>Тарновская</w:t>
      </w:r>
      <w:proofErr w:type="spellEnd"/>
      <w:r w:rsidRPr="00BE066E">
        <w:rPr>
          <w:rFonts w:ascii="Times New Roman" w:eastAsia="SimSun" w:hAnsi="Times New Roman" w:cs="Times New Roman"/>
          <w:sz w:val="28"/>
          <w:szCs w:val="28"/>
        </w:rPr>
        <w:t xml:space="preserve"> Теоретические основы сестринского дела   </w:t>
      </w:r>
    </w:p>
    <w:p w:rsidR="000A47F8" w:rsidRPr="00BE066E" w:rsidRDefault="000A47F8" w:rsidP="000A47F8">
      <w:pPr>
        <w:spacing w:after="40" w:line="360" w:lineRule="auto"/>
        <w:rPr>
          <w:rFonts w:ascii="Times New Roman" w:eastAsia="Times New Roman" w:hAnsi="Times New Roman" w:cs="Times New Roman"/>
          <w:sz w:val="28"/>
          <w:szCs w:val="28"/>
        </w:rPr>
      </w:pPr>
      <w:r w:rsidRPr="00BE066E">
        <w:rPr>
          <w:rFonts w:ascii="Times New Roman" w:eastAsia="Times New Roman" w:hAnsi="Times New Roman" w:cs="Times New Roman"/>
          <w:sz w:val="28"/>
          <w:szCs w:val="28"/>
        </w:rPr>
        <w:t xml:space="preserve">      </w:t>
      </w:r>
      <w:hyperlink r:id="rId53" w:history="1">
        <w:r w:rsidRPr="00BE066E">
          <w:rPr>
            <w:rFonts w:ascii="Times New Roman" w:eastAsia="Times New Roman" w:hAnsi="Times New Roman" w:cs="Times New Roman"/>
            <w:sz w:val="28"/>
            <w:szCs w:val="28"/>
            <w:lang w:val="fr-FR"/>
          </w:rPr>
          <w:t>2011</w:t>
        </w:r>
      </w:hyperlink>
      <w:r w:rsidRPr="00BE066E">
        <w:rPr>
          <w:rFonts w:ascii="Times New Roman" w:eastAsia="Times New Roman" w:hAnsi="Times New Roman" w:cs="Times New Roman"/>
          <w:sz w:val="28"/>
          <w:szCs w:val="28"/>
        </w:rPr>
        <w:t>г.</w:t>
      </w:r>
    </w:p>
    <w:p w:rsidR="000A47F8" w:rsidRPr="00BE066E" w:rsidRDefault="000A47F8" w:rsidP="009C0E26">
      <w:pPr>
        <w:numPr>
          <w:ilvl w:val="1"/>
          <w:numId w:val="28"/>
        </w:numPr>
        <w:spacing w:after="40" w:line="360" w:lineRule="auto"/>
        <w:contextualSpacing/>
        <w:rPr>
          <w:rFonts w:ascii="Times New Roman" w:eastAsia="SimSun" w:hAnsi="Times New Roman" w:cs="Times New Roman"/>
          <w:sz w:val="28"/>
          <w:szCs w:val="28"/>
        </w:rPr>
      </w:pPr>
      <w:r w:rsidRPr="00BE066E">
        <w:rPr>
          <w:rFonts w:ascii="Times New Roman" w:eastAsia="SimSun" w:hAnsi="Times New Roman" w:cs="Times New Roman"/>
          <w:sz w:val="28"/>
          <w:szCs w:val="28"/>
        </w:rPr>
        <w:t>А.А Ушаков Практическая физиотерапия 2009г.</w:t>
      </w:r>
    </w:p>
    <w:p w:rsidR="000A47F8" w:rsidRPr="00BE066E" w:rsidRDefault="000A47F8" w:rsidP="009C0E26">
      <w:pPr>
        <w:numPr>
          <w:ilvl w:val="1"/>
          <w:numId w:val="28"/>
        </w:numPr>
        <w:spacing w:after="40" w:line="360" w:lineRule="auto"/>
        <w:contextualSpacing/>
        <w:rPr>
          <w:rFonts w:ascii="Times New Roman" w:eastAsia="SimSun" w:hAnsi="Times New Roman" w:cs="Times New Roman"/>
          <w:sz w:val="28"/>
          <w:szCs w:val="28"/>
        </w:rPr>
      </w:pPr>
      <w:r w:rsidRPr="00BE066E">
        <w:rPr>
          <w:rFonts w:ascii="Times New Roman" w:eastAsia="SimSun" w:hAnsi="Times New Roman" w:cs="Times New Roman"/>
          <w:sz w:val="28"/>
          <w:szCs w:val="28"/>
        </w:rPr>
        <w:t>Г.Н. Пономаренко Частная физиотерапия 2010г.</w:t>
      </w:r>
    </w:p>
    <w:p w:rsidR="000A47F8" w:rsidRDefault="000A47F8" w:rsidP="009C0E26">
      <w:pPr>
        <w:numPr>
          <w:ilvl w:val="1"/>
          <w:numId w:val="28"/>
        </w:numPr>
        <w:spacing w:after="40" w:line="360" w:lineRule="auto"/>
        <w:contextualSpacing/>
        <w:rPr>
          <w:rFonts w:ascii="Times New Roman" w:eastAsia="SimSun" w:hAnsi="Times New Roman" w:cs="Times New Roman"/>
          <w:sz w:val="28"/>
          <w:szCs w:val="28"/>
        </w:rPr>
      </w:pPr>
      <w:r w:rsidRPr="00BE066E">
        <w:rPr>
          <w:rFonts w:ascii="Times New Roman" w:eastAsia="SimSun" w:hAnsi="Times New Roman" w:cs="Times New Roman"/>
          <w:sz w:val="28"/>
          <w:szCs w:val="28"/>
        </w:rPr>
        <w:t xml:space="preserve">Н.Н. Сиротинин Влияние на организм перорального </w:t>
      </w:r>
      <w:r w:rsidRPr="00BE066E">
        <w:rPr>
          <w:rFonts w:ascii="Times New Roman" w:eastAsia="SimSun" w:hAnsi="Times New Roman" w:cs="Times New Roman"/>
          <w:vanish/>
          <w:sz w:val="28"/>
          <w:szCs w:val="28"/>
        </w:rPr>
        <w:br/>
      </w:r>
      <w:r w:rsidRPr="00BE066E">
        <w:rPr>
          <w:rFonts w:ascii="Times New Roman" w:eastAsia="SimSun" w:hAnsi="Times New Roman" w:cs="Times New Roman"/>
          <w:sz w:val="28"/>
          <w:szCs w:val="28"/>
        </w:rPr>
        <w:t xml:space="preserve">введения кислородной пены. </w:t>
      </w:r>
      <w:proofErr w:type="spellStart"/>
      <w:r w:rsidRPr="00BE066E">
        <w:rPr>
          <w:rFonts w:ascii="Times New Roman" w:eastAsia="SimSun" w:hAnsi="Times New Roman" w:cs="Times New Roman"/>
          <w:sz w:val="28"/>
          <w:szCs w:val="28"/>
        </w:rPr>
        <w:t>Энтеральная</w:t>
      </w:r>
      <w:proofErr w:type="spellEnd"/>
      <w:r w:rsidRPr="00BE066E">
        <w:rPr>
          <w:rFonts w:ascii="Times New Roman" w:eastAsia="SimSun" w:hAnsi="Times New Roman" w:cs="Times New Roman"/>
          <w:sz w:val="28"/>
          <w:szCs w:val="28"/>
        </w:rPr>
        <w:t xml:space="preserve"> </w:t>
      </w:r>
      <w:r w:rsidRPr="00BE066E">
        <w:rPr>
          <w:rFonts w:ascii="Times New Roman" w:eastAsia="SimSun" w:hAnsi="Times New Roman" w:cs="Times New Roman"/>
          <w:bCs/>
          <w:sz w:val="28"/>
          <w:szCs w:val="28"/>
        </w:rPr>
        <w:t>оксигенотерапия</w:t>
      </w:r>
      <w:r w:rsidRPr="00BE066E">
        <w:rPr>
          <w:rFonts w:ascii="Times New Roman" w:eastAsia="SimSun" w:hAnsi="Times New Roman" w:cs="Times New Roman"/>
          <w:sz w:val="28"/>
          <w:szCs w:val="28"/>
        </w:rPr>
        <w:t xml:space="preserve"> 2011г.</w:t>
      </w:r>
    </w:p>
    <w:p w:rsidR="000A47F8" w:rsidRDefault="000A47F8" w:rsidP="009C0E26">
      <w:pPr>
        <w:numPr>
          <w:ilvl w:val="1"/>
          <w:numId w:val="28"/>
        </w:numPr>
        <w:spacing w:after="40" w:line="360" w:lineRule="auto"/>
        <w:contextualSpacing/>
        <w:rPr>
          <w:rFonts w:ascii="Times New Roman" w:eastAsia="SimSun" w:hAnsi="Times New Roman" w:cs="Times New Roman"/>
          <w:sz w:val="28"/>
          <w:szCs w:val="28"/>
        </w:rPr>
      </w:pPr>
      <w:r w:rsidRPr="00F35AC2">
        <w:rPr>
          <w:rFonts w:ascii="Times New Roman" w:eastAsia="Times New Roman" w:hAnsi="Times New Roman" w:cs="Times New Roman"/>
          <w:color w:val="000000"/>
          <w:sz w:val="28"/>
          <w:szCs w:val="28"/>
        </w:rPr>
        <w:t>Основы сестринского дела: практикум. /Под  ред. Н.В</w:t>
      </w:r>
      <w:r>
        <w:rPr>
          <w:rFonts w:ascii="Times New Roman" w:eastAsia="Times New Roman" w:hAnsi="Times New Roman" w:cs="Times New Roman"/>
          <w:color w:val="000000"/>
          <w:sz w:val="28"/>
          <w:szCs w:val="28"/>
        </w:rPr>
        <w:t>. Широковой/ - М.: МОМК №2, 2011</w:t>
      </w:r>
      <w:r w:rsidRPr="00F35AC2">
        <w:rPr>
          <w:rFonts w:ascii="Times New Roman" w:eastAsia="Times New Roman" w:hAnsi="Times New Roman" w:cs="Times New Roman"/>
          <w:color w:val="000000"/>
          <w:sz w:val="28"/>
          <w:szCs w:val="28"/>
        </w:rPr>
        <w:t>.</w:t>
      </w:r>
    </w:p>
    <w:p w:rsidR="000A47F8" w:rsidRDefault="000A47F8" w:rsidP="009C0E26">
      <w:pPr>
        <w:numPr>
          <w:ilvl w:val="1"/>
          <w:numId w:val="28"/>
        </w:numPr>
        <w:spacing w:after="40" w:line="360" w:lineRule="auto"/>
        <w:contextualSpacing/>
        <w:rPr>
          <w:rFonts w:ascii="Times New Roman" w:eastAsia="SimSun" w:hAnsi="Times New Roman" w:cs="Times New Roman"/>
          <w:sz w:val="28"/>
          <w:szCs w:val="28"/>
        </w:rPr>
      </w:pPr>
      <w:r w:rsidRPr="00F35AC2">
        <w:rPr>
          <w:rFonts w:ascii="Times New Roman" w:eastAsia="Times New Roman" w:hAnsi="Times New Roman" w:cs="Times New Roman"/>
          <w:color w:val="000000"/>
          <w:sz w:val="28"/>
          <w:szCs w:val="28"/>
        </w:rPr>
        <w:t xml:space="preserve">Основы сестринского дела: теория и практика в 2 частях. Ч. 2: учебник/ Л.И. Кулешова, Е.В. </w:t>
      </w:r>
      <w:proofErr w:type="spellStart"/>
      <w:r w:rsidRPr="00F35AC2">
        <w:rPr>
          <w:rFonts w:ascii="Times New Roman" w:eastAsia="Times New Roman" w:hAnsi="Times New Roman" w:cs="Times New Roman"/>
          <w:color w:val="000000"/>
          <w:sz w:val="28"/>
          <w:szCs w:val="28"/>
        </w:rPr>
        <w:t>Пустоветова</w:t>
      </w:r>
      <w:proofErr w:type="spellEnd"/>
      <w:r w:rsidRPr="00F35AC2">
        <w:rPr>
          <w:rFonts w:ascii="Times New Roman" w:eastAsia="Times New Roman" w:hAnsi="Times New Roman" w:cs="Times New Roman"/>
          <w:color w:val="000000"/>
          <w:sz w:val="28"/>
          <w:szCs w:val="28"/>
        </w:rPr>
        <w:t>; под ред. Р.Ф. Мороз</w:t>
      </w:r>
      <w:r>
        <w:rPr>
          <w:rFonts w:ascii="Times New Roman" w:eastAsia="Times New Roman" w:hAnsi="Times New Roman" w:cs="Times New Roman"/>
          <w:color w:val="000000"/>
          <w:sz w:val="28"/>
          <w:szCs w:val="28"/>
        </w:rPr>
        <w:t>овой. – Ростов н/Д: Феникс, 2012</w:t>
      </w:r>
      <w:r w:rsidRPr="00F35AC2">
        <w:rPr>
          <w:rFonts w:ascii="Times New Roman" w:eastAsia="Times New Roman" w:hAnsi="Times New Roman" w:cs="Times New Roman"/>
          <w:color w:val="000000"/>
          <w:sz w:val="28"/>
          <w:szCs w:val="28"/>
        </w:rPr>
        <w:t>.</w:t>
      </w:r>
    </w:p>
    <w:p w:rsidR="000A47F8" w:rsidRDefault="000A47F8" w:rsidP="009C0E26">
      <w:pPr>
        <w:numPr>
          <w:ilvl w:val="1"/>
          <w:numId w:val="28"/>
        </w:numPr>
        <w:spacing w:after="40" w:line="360" w:lineRule="auto"/>
        <w:contextualSpacing/>
        <w:rPr>
          <w:rFonts w:ascii="Times New Roman" w:eastAsia="SimSun" w:hAnsi="Times New Roman" w:cs="Times New Roman"/>
          <w:sz w:val="28"/>
          <w:szCs w:val="28"/>
        </w:rPr>
      </w:pPr>
      <w:r w:rsidRPr="00F35AC2">
        <w:rPr>
          <w:rFonts w:ascii="Times New Roman" w:eastAsia="Times New Roman" w:hAnsi="Times New Roman" w:cs="Times New Roman"/>
          <w:color w:val="000000"/>
          <w:sz w:val="28"/>
          <w:szCs w:val="28"/>
        </w:rPr>
        <w:t>Основы сестринского дела: учеб</w:t>
      </w:r>
      <w:proofErr w:type="gramStart"/>
      <w:r w:rsidRPr="00F35AC2">
        <w:rPr>
          <w:rFonts w:ascii="Times New Roman" w:eastAsia="Times New Roman" w:hAnsi="Times New Roman" w:cs="Times New Roman"/>
          <w:color w:val="000000"/>
          <w:sz w:val="28"/>
          <w:szCs w:val="28"/>
        </w:rPr>
        <w:t>.</w:t>
      </w:r>
      <w:proofErr w:type="gramEnd"/>
      <w:r w:rsidRPr="00F35AC2">
        <w:rPr>
          <w:rFonts w:ascii="Times New Roman" w:eastAsia="Times New Roman" w:hAnsi="Times New Roman" w:cs="Times New Roman"/>
          <w:color w:val="000000"/>
          <w:sz w:val="28"/>
          <w:szCs w:val="28"/>
        </w:rPr>
        <w:t xml:space="preserve">  </w:t>
      </w:r>
      <w:proofErr w:type="gramStart"/>
      <w:r w:rsidRPr="00F35AC2">
        <w:rPr>
          <w:rFonts w:ascii="Times New Roman" w:eastAsia="Times New Roman" w:hAnsi="Times New Roman" w:cs="Times New Roman"/>
          <w:color w:val="000000"/>
          <w:sz w:val="28"/>
          <w:szCs w:val="28"/>
        </w:rPr>
        <w:t>д</w:t>
      </w:r>
      <w:proofErr w:type="gramEnd"/>
      <w:r w:rsidRPr="00F35AC2">
        <w:rPr>
          <w:rFonts w:ascii="Times New Roman" w:eastAsia="Times New Roman" w:hAnsi="Times New Roman" w:cs="Times New Roman"/>
          <w:color w:val="000000"/>
          <w:sz w:val="28"/>
          <w:szCs w:val="28"/>
        </w:rPr>
        <w:t xml:space="preserve">ля студ. сред. проф. учеб. заведений / И.Х. </w:t>
      </w:r>
      <w:proofErr w:type="spellStart"/>
      <w:r w:rsidRPr="00F35AC2">
        <w:rPr>
          <w:rFonts w:ascii="Times New Roman" w:eastAsia="Times New Roman" w:hAnsi="Times New Roman" w:cs="Times New Roman"/>
          <w:color w:val="000000"/>
          <w:sz w:val="28"/>
          <w:szCs w:val="28"/>
        </w:rPr>
        <w:t>Аббясов</w:t>
      </w:r>
      <w:proofErr w:type="spellEnd"/>
      <w:r w:rsidRPr="00F35AC2">
        <w:rPr>
          <w:rFonts w:ascii="Times New Roman" w:eastAsia="Times New Roman" w:hAnsi="Times New Roman" w:cs="Times New Roman"/>
          <w:color w:val="000000"/>
          <w:sz w:val="28"/>
          <w:szCs w:val="28"/>
        </w:rPr>
        <w:t>, С.И. Двойников, Л.А. Карасева; под ред. С.И. Двойникова. – 2-е изд., стер. – М.: Изд</w:t>
      </w:r>
      <w:r>
        <w:rPr>
          <w:rFonts w:ascii="Times New Roman" w:eastAsia="Times New Roman" w:hAnsi="Times New Roman" w:cs="Times New Roman"/>
          <w:color w:val="000000"/>
          <w:sz w:val="28"/>
          <w:szCs w:val="28"/>
        </w:rPr>
        <w:t>ательский центр «Академия», 2012</w:t>
      </w:r>
      <w:r w:rsidRPr="00F35AC2">
        <w:rPr>
          <w:rFonts w:ascii="Times New Roman" w:eastAsia="Times New Roman" w:hAnsi="Times New Roman" w:cs="Times New Roman"/>
          <w:color w:val="000000"/>
          <w:sz w:val="28"/>
          <w:szCs w:val="28"/>
        </w:rPr>
        <w:t>.</w:t>
      </w:r>
    </w:p>
    <w:p w:rsidR="000A47F8" w:rsidRPr="00EF431B" w:rsidRDefault="000A47F8" w:rsidP="00EF431B">
      <w:pPr>
        <w:numPr>
          <w:ilvl w:val="1"/>
          <w:numId w:val="28"/>
        </w:numPr>
        <w:spacing w:after="40" w:line="360" w:lineRule="auto"/>
        <w:contextualSpacing/>
        <w:rPr>
          <w:rFonts w:ascii="Times New Roman" w:eastAsia="SimSun" w:hAnsi="Times New Roman" w:cs="Times New Roman"/>
          <w:sz w:val="28"/>
          <w:szCs w:val="28"/>
        </w:rPr>
      </w:pPr>
      <w:r w:rsidRPr="00F35AC2">
        <w:rPr>
          <w:rFonts w:ascii="Times New Roman" w:eastAsia="Times New Roman" w:hAnsi="Times New Roman" w:cs="Times New Roman"/>
          <w:color w:val="000000"/>
          <w:sz w:val="28"/>
          <w:szCs w:val="28"/>
        </w:rPr>
        <w:t xml:space="preserve">Сестринское дело: Учеб. Пособие / И.В. </w:t>
      </w:r>
      <w:proofErr w:type="spellStart"/>
      <w:r w:rsidRPr="00F35AC2">
        <w:rPr>
          <w:rFonts w:ascii="Times New Roman" w:eastAsia="Times New Roman" w:hAnsi="Times New Roman" w:cs="Times New Roman"/>
          <w:color w:val="000000"/>
          <w:sz w:val="28"/>
          <w:szCs w:val="28"/>
        </w:rPr>
        <w:t>Яромич</w:t>
      </w:r>
      <w:proofErr w:type="spellEnd"/>
      <w:r w:rsidRPr="00F35AC2">
        <w:rPr>
          <w:rFonts w:ascii="Times New Roman" w:eastAsia="Times New Roman" w:hAnsi="Times New Roman" w:cs="Times New Roman"/>
          <w:color w:val="000000"/>
          <w:sz w:val="28"/>
          <w:szCs w:val="28"/>
        </w:rPr>
        <w:t xml:space="preserve">. – 7-е изд., </w:t>
      </w:r>
      <w:proofErr w:type="spellStart"/>
      <w:r w:rsidRPr="00F35AC2">
        <w:rPr>
          <w:rFonts w:ascii="Times New Roman" w:eastAsia="Times New Roman" w:hAnsi="Times New Roman" w:cs="Times New Roman"/>
          <w:color w:val="000000"/>
          <w:sz w:val="28"/>
          <w:szCs w:val="28"/>
        </w:rPr>
        <w:t>испр</w:t>
      </w:r>
      <w:proofErr w:type="spellEnd"/>
      <w:r w:rsidRPr="00F35AC2">
        <w:rPr>
          <w:rFonts w:ascii="Times New Roman" w:eastAsia="Times New Roman" w:hAnsi="Times New Roman" w:cs="Times New Roman"/>
          <w:color w:val="000000"/>
          <w:sz w:val="28"/>
          <w:szCs w:val="28"/>
        </w:rPr>
        <w:t>. – М.: Издательство Оникс, 2013.</w:t>
      </w:r>
    </w:p>
    <w:p w:rsidR="000A47F8" w:rsidRPr="000A47F8" w:rsidRDefault="000A47F8" w:rsidP="000A47F8">
      <w:pPr>
        <w:spacing w:line="360" w:lineRule="auto"/>
        <w:jc w:val="center"/>
        <w:rPr>
          <w:rFonts w:ascii="Times New Roman" w:eastAsia="Times New Roman" w:hAnsi="Times New Roman" w:cs="Times New Roman"/>
          <w:sz w:val="28"/>
          <w:szCs w:val="28"/>
          <w:lang w:val="en-US"/>
        </w:rPr>
      </w:pPr>
      <w:r w:rsidRPr="000A47F8">
        <w:rPr>
          <w:rFonts w:ascii="Times New Roman" w:eastAsia="Times New Roman" w:hAnsi="Times New Roman" w:cs="Times New Roman"/>
          <w:sz w:val="28"/>
          <w:szCs w:val="28"/>
        </w:rPr>
        <w:t>Сайты</w:t>
      </w:r>
      <w:r w:rsidRPr="000A47F8">
        <w:rPr>
          <w:rFonts w:ascii="Times New Roman" w:eastAsia="Times New Roman" w:hAnsi="Times New Roman" w:cs="Times New Roman"/>
          <w:sz w:val="28"/>
          <w:szCs w:val="28"/>
          <w:lang w:val="fr-FR"/>
        </w:rPr>
        <w:t>:</w:t>
      </w:r>
    </w:p>
    <w:p w:rsidR="000A47F8" w:rsidRPr="00BE066E" w:rsidRDefault="00F06217" w:rsidP="009C0E26">
      <w:pPr>
        <w:numPr>
          <w:ilvl w:val="2"/>
          <w:numId w:val="28"/>
        </w:numPr>
        <w:spacing w:after="0" w:line="360" w:lineRule="auto"/>
        <w:contextualSpacing/>
        <w:rPr>
          <w:rFonts w:ascii="Times New Roman" w:eastAsia="SimSun" w:hAnsi="Times New Roman" w:cs="Times New Roman"/>
          <w:b/>
          <w:sz w:val="28"/>
          <w:szCs w:val="28"/>
          <w:lang w:val="en-US"/>
        </w:rPr>
      </w:pPr>
      <w:hyperlink r:id="rId54" w:tgtFrame="_blank" w:history="1">
        <w:r w:rsidR="000A47F8" w:rsidRPr="00BE066E">
          <w:rPr>
            <w:rFonts w:ascii="Times New Roman" w:eastAsia="SimSun" w:hAnsi="Times New Roman" w:cs="Times New Roman"/>
            <w:sz w:val="28"/>
            <w:szCs w:val="28"/>
            <w:lang w:val="en-US"/>
          </w:rPr>
          <w:t>cybermed.ru/</w:t>
        </w:r>
        <w:proofErr w:type="spellStart"/>
        <w:r w:rsidR="000A47F8" w:rsidRPr="00BE066E">
          <w:rPr>
            <w:rFonts w:ascii="Times New Roman" w:eastAsia="SimSun" w:hAnsi="Times New Roman" w:cs="Times New Roman"/>
            <w:sz w:val="28"/>
            <w:szCs w:val="28"/>
            <w:lang w:val="en-US"/>
          </w:rPr>
          <w:t>kontent</w:t>
        </w:r>
        <w:proofErr w:type="spellEnd"/>
        <w:r w:rsidR="000A47F8" w:rsidRPr="00BE066E">
          <w:rPr>
            <w:rFonts w:ascii="Times New Roman" w:eastAsia="SimSun" w:hAnsi="Times New Roman" w:cs="Times New Roman"/>
            <w:sz w:val="28"/>
            <w:szCs w:val="28"/>
            <w:lang w:val="en-US"/>
          </w:rPr>
          <w:t>/</w:t>
        </w:r>
        <w:proofErr w:type="spellStart"/>
        <w:r w:rsidR="000A47F8" w:rsidRPr="00BE066E">
          <w:rPr>
            <w:rFonts w:ascii="Times New Roman" w:eastAsia="SimSun" w:hAnsi="Times New Roman" w:cs="Times New Roman"/>
            <w:sz w:val="28"/>
            <w:szCs w:val="28"/>
            <w:lang w:val="en-US"/>
          </w:rPr>
          <w:t>fizioterapi</w:t>
        </w:r>
        <w:proofErr w:type="spellEnd"/>
        <w:r w:rsidR="000A47F8" w:rsidRPr="00BE066E">
          <w:rPr>
            <w:rFonts w:ascii="Times New Roman" w:eastAsia="SimSun" w:hAnsi="Times New Roman" w:cs="Times New Roman"/>
            <w:sz w:val="28"/>
            <w:szCs w:val="28"/>
            <w:lang w:val="en-US"/>
          </w:rPr>
          <w:t>...</w:t>
        </w:r>
      </w:hyperlink>
    </w:p>
    <w:p w:rsidR="000A47F8" w:rsidRPr="00BE066E" w:rsidRDefault="00F06217" w:rsidP="009C0E26">
      <w:pPr>
        <w:numPr>
          <w:ilvl w:val="2"/>
          <w:numId w:val="28"/>
        </w:numPr>
        <w:spacing w:after="0" w:line="360" w:lineRule="auto"/>
        <w:contextualSpacing/>
        <w:rPr>
          <w:rFonts w:ascii="Times New Roman" w:eastAsia="SimSun" w:hAnsi="Times New Roman" w:cs="Times New Roman"/>
          <w:b/>
          <w:sz w:val="28"/>
          <w:szCs w:val="28"/>
          <w:lang w:val="en-US"/>
        </w:rPr>
      </w:pPr>
      <w:hyperlink r:id="rId55" w:tgtFrame="_blank" w:history="1">
        <w:r w:rsidR="000A47F8" w:rsidRPr="00BE066E">
          <w:rPr>
            <w:rFonts w:ascii="Times New Roman" w:eastAsia="SimSun" w:hAnsi="Times New Roman" w:cs="Times New Roman"/>
            <w:sz w:val="28"/>
            <w:szCs w:val="28"/>
            <w:lang w:val="en-US"/>
          </w:rPr>
          <w:t>ru.wikipedia.org/wiki/</w:t>
        </w:r>
        <w:proofErr w:type="spellStart"/>
        <w:r w:rsidR="000A47F8" w:rsidRPr="00BE066E">
          <w:rPr>
            <w:rFonts w:ascii="Times New Roman" w:eastAsia="SimSun" w:hAnsi="Times New Roman" w:cs="Times New Roman"/>
            <w:sz w:val="28"/>
            <w:szCs w:val="28"/>
          </w:rPr>
          <w:t>Физиот</w:t>
        </w:r>
        <w:proofErr w:type="spellEnd"/>
        <w:r w:rsidR="000A47F8" w:rsidRPr="00BE066E">
          <w:rPr>
            <w:rFonts w:ascii="Times New Roman" w:eastAsia="SimSun" w:hAnsi="Times New Roman" w:cs="Times New Roman"/>
            <w:sz w:val="28"/>
            <w:szCs w:val="28"/>
            <w:lang w:val="en-US"/>
          </w:rPr>
          <w:t>...</w:t>
        </w:r>
      </w:hyperlink>
    </w:p>
    <w:p w:rsidR="000A47F8" w:rsidRPr="00BE066E" w:rsidRDefault="00F06217" w:rsidP="009C0E26">
      <w:pPr>
        <w:numPr>
          <w:ilvl w:val="2"/>
          <w:numId w:val="28"/>
        </w:numPr>
        <w:spacing w:after="0" w:line="360" w:lineRule="auto"/>
        <w:contextualSpacing/>
        <w:rPr>
          <w:rFonts w:ascii="Times New Roman" w:eastAsia="SimSun" w:hAnsi="Times New Roman" w:cs="Times New Roman"/>
          <w:b/>
          <w:sz w:val="28"/>
          <w:szCs w:val="28"/>
          <w:lang w:val="en-US"/>
        </w:rPr>
      </w:pPr>
      <w:hyperlink r:id="rId56" w:tgtFrame="_blank" w:history="1">
        <w:r w:rsidR="000A47F8" w:rsidRPr="00BE066E">
          <w:rPr>
            <w:rFonts w:ascii="Times New Roman" w:eastAsia="SimSun" w:hAnsi="Times New Roman" w:cs="Times New Roman"/>
            <w:sz w:val="28"/>
            <w:szCs w:val="28"/>
            <w:lang w:val="en-US"/>
          </w:rPr>
          <w:t>dikul.org/handbooks/article/det...</w:t>
        </w:r>
      </w:hyperlink>
    </w:p>
    <w:p w:rsidR="000A47F8" w:rsidRPr="00BE066E" w:rsidRDefault="00F06217" w:rsidP="009C0E26">
      <w:pPr>
        <w:numPr>
          <w:ilvl w:val="2"/>
          <w:numId w:val="28"/>
        </w:numPr>
        <w:spacing w:after="0" w:line="360" w:lineRule="auto"/>
        <w:contextualSpacing/>
        <w:rPr>
          <w:rFonts w:ascii="Times New Roman" w:eastAsia="SimSun" w:hAnsi="Times New Roman" w:cs="Times New Roman"/>
          <w:b/>
          <w:sz w:val="28"/>
          <w:szCs w:val="28"/>
          <w:lang w:val="en-US"/>
        </w:rPr>
      </w:pPr>
      <w:hyperlink r:id="rId57" w:tgtFrame="_blank" w:history="1">
        <w:r w:rsidR="000A47F8" w:rsidRPr="00BE066E">
          <w:rPr>
            <w:rFonts w:ascii="Times New Roman" w:eastAsia="SimSun" w:hAnsi="Times New Roman" w:cs="Times New Roman"/>
            <w:sz w:val="28"/>
            <w:szCs w:val="28"/>
            <w:lang w:val="en-US"/>
          </w:rPr>
          <w:t>silaruk.ru/physiotherapy/</w:t>
        </w:r>
      </w:hyperlink>
    </w:p>
    <w:p w:rsidR="000A47F8" w:rsidRPr="00BE066E" w:rsidRDefault="00F06217" w:rsidP="009C0E26">
      <w:pPr>
        <w:numPr>
          <w:ilvl w:val="2"/>
          <w:numId w:val="28"/>
        </w:numPr>
        <w:spacing w:after="0" w:line="360" w:lineRule="auto"/>
        <w:contextualSpacing/>
        <w:rPr>
          <w:rFonts w:ascii="Times New Roman" w:eastAsia="SimSun" w:hAnsi="Times New Roman" w:cs="Times New Roman"/>
          <w:b/>
          <w:sz w:val="28"/>
          <w:szCs w:val="28"/>
          <w:lang w:val="en-US"/>
        </w:rPr>
      </w:pPr>
      <w:hyperlink r:id="rId58" w:tgtFrame="_blank" w:history="1">
        <w:r w:rsidR="000A47F8" w:rsidRPr="00BE066E">
          <w:rPr>
            <w:rFonts w:ascii="Times New Roman" w:eastAsia="SimSun" w:hAnsi="Times New Roman" w:cs="Times New Roman"/>
            <w:sz w:val="28"/>
            <w:szCs w:val="28"/>
            <w:lang w:val="en-US"/>
          </w:rPr>
          <w:t>zoovet.ru/oxygenoterapia.htm</w:t>
        </w:r>
      </w:hyperlink>
    </w:p>
    <w:p w:rsidR="000A47F8" w:rsidRPr="00EF431B" w:rsidRDefault="00F06217" w:rsidP="009C0E26">
      <w:pPr>
        <w:numPr>
          <w:ilvl w:val="2"/>
          <w:numId w:val="28"/>
        </w:numPr>
        <w:spacing w:after="0" w:line="360" w:lineRule="auto"/>
        <w:contextualSpacing/>
        <w:rPr>
          <w:rFonts w:ascii="Times New Roman" w:eastAsia="SimSun" w:hAnsi="Times New Roman" w:cs="Times New Roman"/>
          <w:sz w:val="28"/>
          <w:szCs w:val="28"/>
          <w:lang w:val="en-US"/>
        </w:rPr>
      </w:pPr>
      <w:hyperlink r:id="rId59" w:tgtFrame="_blank" w:history="1">
        <w:r w:rsidR="000A47F8" w:rsidRPr="000A47F8">
          <w:rPr>
            <w:rFonts w:ascii="Times New Roman" w:eastAsia="SimSun" w:hAnsi="Times New Roman" w:cs="Times New Roman"/>
            <w:sz w:val="28"/>
            <w:szCs w:val="28"/>
            <w:lang w:val="en-US"/>
          </w:rPr>
          <w:t>meduniver.com/Medical/</w:t>
        </w:r>
        <w:proofErr w:type="spellStart"/>
        <w:r w:rsidR="000A47F8" w:rsidRPr="000A47F8">
          <w:rPr>
            <w:rFonts w:ascii="Times New Roman" w:eastAsia="SimSun" w:hAnsi="Times New Roman" w:cs="Times New Roman"/>
            <w:sz w:val="28"/>
            <w:szCs w:val="28"/>
            <w:lang w:val="en-US"/>
          </w:rPr>
          <w:t>Neotlogka</w:t>
        </w:r>
        <w:proofErr w:type="spellEnd"/>
        <w:r w:rsidR="000A47F8" w:rsidRPr="000A47F8">
          <w:rPr>
            <w:rFonts w:ascii="Times New Roman" w:eastAsia="SimSun" w:hAnsi="Times New Roman" w:cs="Times New Roman"/>
            <w:sz w:val="28"/>
            <w:szCs w:val="28"/>
            <w:lang w:val="en-US"/>
          </w:rPr>
          <w:t>/414...</w:t>
        </w:r>
      </w:hyperlink>
    </w:p>
    <w:p w:rsidR="00EF431B" w:rsidRPr="000A47F8" w:rsidRDefault="00EF431B" w:rsidP="00EF431B">
      <w:pPr>
        <w:spacing w:after="0" w:line="360" w:lineRule="auto"/>
        <w:ind w:left="360"/>
        <w:contextualSpacing/>
        <w:rPr>
          <w:rFonts w:ascii="Times New Roman" w:eastAsia="SimSun" w:hAnsi="Times New Roman" w:cs="Times New Roman"/>
          <w:sz w:val="28"/>
          <w:szCs w:val="28"/>
          <w:lang w:val="en-US"/>
        </w:rPr>
      </w:pPr>
    </w:p>
    <w:p w:rsidR="000A47F8" w:rsidRPr="000A47F8" w:rsidRDefault="000A47F8" w:rsidP="000A47F8">
      <w:pPr>
        <w:spacing w:line="360" w:lineRule="auto"/>
        <w:jc w:val="center"/>
        <w:rPr>
          <w:rFonts w:ascii="Times New Roman" w:hAnsi="Times New Roman" w:cs="Times New Roman"/>
          <w:sz w:val="28"/>
          <w:szCs w:val="28"/>
        </w:rPr>
      </w:pPr>
      <w:r w:rsidRPr="000A47F8">
        <w:rPr>
          <w:rFonts w:ascii="Times New Roman" w:hAnsi="Times New Roman" w:cs="Times New Roman"/>
          <w:sz w:val="28"/>
          <w:szCs w:val="28"/>
        </w:rPr>
        <w:lastRenderedPageBreak/>
        <w:t>Список литературы для студентов:</w:t>
      </w:r>
    </w:p>
    <w:p w:rsidR="000A47F8" w:rsidRPr="00F35AC2" w:rsidRDefault="000A47F8" w:rsidP="009C0E26">
      <w:pPr>
        <w:numPr>
          <w:ilvl w:val="0"/>
          <w:numId w:val="29"/>
        </w:numPr>
        <w:spacing w:after="4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 xml:space="preserve">С. А. Мухина, И. И. </w:t>
      </w:r>
      <w:proofErr w:type="spellStart"/>
      <w:r w:rsidRPr="00F35AC2">
        <w:rPr>
          <w:rFonts w:ascii="Times New Roman" w:eastAsia="SimSun" w:hAnsi="Times New Roman" w:cs="Times New Roman"/>
          <w:sz w:val="28"/>
          <w:szCs w:val="28"/>
        </w:rPr>
        <w:t>Тарновская</w:t>
      </w:r>
      <w:proofErr w:type="spellEnd"/>
      <w:r w:rsidRPr="00F35AC2">
        <w:rPr>
          <w:rFonts w:ascii="Times New Roman" w:eastAsia="SimSun" w:hAnsi="Times New Roman" w:cs="Times New Roman"/>
          <w:kern w:val="36"/>
          <w:sz w:val="28"/>
          <w:szCs w:val="28"/>
        </w:rPr>
        <w:t xml:space="preserve"> Практическое руководство к предмету  "Основы сестринского дела" </w:t>
      </w:r>
      <w:r w:rsidRPr="00F35AC2">
        <w:rPr>
          <w:rFonts w:ascii="Times New Roman" w:eastAsia="SimSun" w:hAnsi="Times New Roman" w:cs="Times New Roman"/>
          <w:sz w:val="28"/>
          <w:szCs w:val="28"/>
        </w:rPr>
        <w:t>2010г.</w:t>
      </w:r>
    </w:p>
    <w:p w:rsidR="000A47F8" w:rsidRPr="00F35AC2" w:rsidRDefault="000A47F8" w:rsidP="009C0E26">
      <w:pPr>
        <w:numPr>
          <w:ilvl w:val="0"/>
          <w:numId w:val="29"/>
        </w:numPr>
        <w:spacing w:after="4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 xml:space="preserve">Т. П. </w:t>
      </w:r>
      <w:proofErr w:type="spellStart"/>
      <w:r w:rsidRPr="00F35AC2">
        <w:rPr>
          <w:rFonts w:ascii="Times New Roman" w:eastAsia="SimSun" w:hAnsi="Times New Roman" w:cs="Times New Roman"/>
          <w:sz w:val="28"/>
          <w:szCs w:val="28"/>
        </w:rPr>
        <w:t>Обуховец</w:t>
      </w:r>
      <w:proofErr w:type="spellEnd"/>
      <w:r w:rsidRPr="00F35AC2">
        <w:rPr>
          <w:rFonts w:ascii="Times New Roman" w:eastAsia="SimSun" w:hAnsi="Times New Roman" w:cs="Times New Roman"/>
          <w:sz w:val="28"/>
          <w:szCs w:val="28"/>
        </w:rPr>
        <w:t>, Т. А. Склярова, О. В. Чернова Основы сестринского дела</w:t>
      </w:r>
      <w:r w:rsidRPr="00F35AC2">
        <w:rPr>
          <w:rFonts w:ascii="Times New Roman" w:eastAsia="SimSun" w:hAnsi="Times New Roman" w:cs="Times New Roman"/>
          <w:sz w:val="28"/>
          <w:szCs w:val="28"/>
        </w:rPr>
        <w:br/>
        <w:t xml:space="preserve"> Феникс 2010г.</w:t>
      </w:r>
    </w:p>
    <w:p w:rsidR="000A47F8" w:rsidRPr="00F35AC2" w:rsidRDefault="000A47F8" w:rsidP="009C0E26">
      <w:pPr>
        <w:numPr>
          <w:ilvl w:val="0"/>
          <w:numId w:val="29"/>
        </w:numPr>
        <w:spacing w:after="40" w:line="360" w:lineRule="auto"/>
        <w:contextualSpacing/>
        <w:rPr>
          <w:rFonts w:ascii="Times New Roman" w:eastAsia="SimSun" w:hAnsi="Times New Roman" w:cs="Times New Roman"/>
          <w:sz w:val="28"/>
          <w:szCs w:val="28"/>
        </w:rPr>
      </w:pPr>
      <w:r w:rsidRPr="00F35AC2">
        <w:rPr>
          <w:rFonts w:ascii="Times New Roman" w:eastAsia="SimSun" w:hAnsi="Times New Roman" w:cs="Times New Roman"/>
          <w:sz w:val="28"/>
          <w:szCs w:val="28"/>
        </w:rPr>
        <w:t xml:space="preserve">С. А. Мухина, И. И. </w:t>
      </w:r>
      <w:proofErr w:type="spellStart"/>
      <w:r w:rsidRPr="00F35AC2">
        <w:rPr>
          <w:rFonts w:ascii="Times New Roman" w:eastAsia="SimSun" w:hAnsi="Times New Roman" w:cs="Times New Roman"/>
          <w:sz w:val="28"/>
          <w:szCs w:val="28"/>
        </w:rPr>
        <w:t>Тарновская</w:t>
      </w:r>
      <w:proofErr w:type="spellEnd"/>
      <w:r w:rsidRPr="00F35AC2">
        <w:rPr>
          <w:rFonts w:ascii="Times New Roman" w:eastAsia="SimSun" w:hAnsi="Times New Roman" w:cs="Times New Roman"/>
          <w:sz w:val="28"/>
          <w:szCs w:val="28"/>
        </w:rPr>
        <w:t xml:space="preserve"> Теоретические основы сестринского дела   </w:t>
      </w:r>
    </w:p>
    <w:p w:rsidR="000A47F8" w:rsidRPr="00F35AC2" w:rsidRDefault="000A47F8" w:rsidP="000A47F8">
      <w:pPr>
        <w:spacing w:after="40" w:line="360" w:lineRule="auto"/>
        <w:rPr>
          <w:rFonts w:ascii="Times New Roman" w:eastAsia="Times New Roman" w:hAnsi="Times New Roman" w:cs="Times New Roman"/>
          <w:sz w:val="28"/>
          <w:szCs w:val="28"/>
        </w:rPr>
      </w:pPr>
      <w:r w:rsidRPr="00F35AC2">
        <w:rPr>
          <w:rFonts w:ascii="Times New Roman" w:eastAsia="Times New Roman" w:hAnsi="Times New Roman" w:cs="Times New Roman"/>
          <w:sz w:val="28"/>
          <w:szCs w:val="28"/>
        </w:rPr>
        <w:t xml:space="preserve">      </w:t>
      </w:r>
      <w:hyperlink r:id="rId60" w:history="1">
        <w:r w:rsidRPr="00F35AC2">
          <w:rPr>
            <w:rFonts w:ascii="Times New Roman" w:eastAsia="Times New Roman" w:hAnsi="Times New Roman" w:cs="Times New Roman"/>
            <w:sz w:val="28"/>
            <w:szCs w:val="28"/>
            <w:lang w:val="fr-FR"/>
          </w:rPr>
          <w:t>2011</w:t>
        </w:r>
      </w:hyperlink>
      <w:r w:rsidRPr="00F35AC2">
        <w:rPr>
          <w:rFonts w:ascii="Times New Roman" w:eastAsia="Times New Roman" w:hAnsi="Times New Roman" w:cs="Times New Roman"/>
          <w:sz w:val="28"/>
          <w:szCs w:val="28"/>
        </w:rPr>
        <w:t>г.</w:t>
      </w:r>
    </w:p>
    <w:p w:rsidR="000A47F8" w:rsidRDefault="000A47F8" w:rsidP="000A47F8">
      <w:pPr>
        <w:spacing w:line="360" w:lineRule="auto"/>
      </w:pPr>
    </w:p>
    <w:p w:rsidR="000A47F8" w:rsidRPr="00D543B7" w:rsidRDefault="000A47F8" w:rsidP="000A47F8">
      <w:pPr>
        <w:spacing w:line="360" w:lineRule="auto"/>
        <w:rPr>
          <w:rFonts w:ascii="Times New Roman" w:eastAsia="Times New Roman" w:hAnsi="Times New Roman" w:cs="Times New Roman"/>
          <w:b/>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AE5DA1" w:rsidRDefault="00AE5DA1"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83012">
      <w:pPr>
        <w:pStyle w:val="a7"/>
        <w:spacing w:line="360" w:lineRule="auto"/>
        <w:rPr>
          <w:sz w:val="28"/>
          <w:szCs w:val="28"/>
        </w:rPr>
      </w:pPr>
    </w:p>
    <w:p w:rsidR="00D94863" w:rsidRDefault="00D94863" w:rsidP="00D94863">
      <w:pPr>
        <w:pStyle w:val="a7"/>
        <w:spacing w:line="360" w:lineRule="auto"/>
        <w:jc w:val="right"/>
        <w:rPr>
          <w:sz w:val="28"/>
          <w:szCs w:val="28"/>
        </w:rPr>
      </w:pPr>
      <w:r>
        <w:rPr>
          <w:sz w:val="28"/>
          <w:szCs w:val="28"/>
        </w:rPr>
        <w:lastRenderedPageBreak/>
        <w:t>Приложение 1</w:t>
      </w:r>
    </w:p>
    <w:p w:rsidR="00980BAD" w:rsidRDefault="00980BAD" w:rsidP="00980BAD">
      <w:pPr>
        <w:pStyle w:val="a7"/>
        <w:spacing w:line="360" w:lineRule="auto"/>
        <w:jc w:val="center"/>
        <w:rPr>
          <w:sz w:val="28"/>
          <w:szCs w:val="28"/>
        </w:rPr>
      </w:pPr>
      <w:r>
        <w:rPr>
          <w:sz w:val="28"/>
          <w:szCs w:val="28"/>
        </w:rPr>
        <w:t>Образцы карточек для ролевой игры</w:t>
      </w:r>
    </w:p>
    <w:p w:rsidR="00980BAD" w:rsidRDefault="00980BAD" w:rsidP="00D94863">
      <w:pPr>
        <w:pStyle w:val="a7"/>
        <w:spacing w:line="360" w:lineRule="auto"/>
        <w:jc w:val="right"/>
        <w:rPr>
          <w:sz w:val="28"/>
          <w:szCs w:val="28"/>
        </w:rPr>
      </w:pPr>
      <w:r>
        <w:rPr>
          <w:noProof/>
          <w:sz w:val="28"/>
          <w:szCs w:val="28"/>
          <w:lang w:eastAsia="ru-RU"/>
        </w:rPr>
        <w:drawing>
          <wp:anchor distT="0" distB="0" distL="114300" distR="114300" simplePos="0" relativeHeight="251786240" behindDoc="0" locked="0" layoutInCell="1" allowOverlap="1">
            <wp:simplePos x="0" y="0"/>
            <wp:positionH relativeFrom="column">
              <wp:posOffset>53340</wp:posOffset>
            </wp:positionH>
            <wp:positionV relativeFrom="paragraph">
              <wp:posOffset>4154805</wp:posOffset>
            </wp:positionV>
            <wp:extent cx="1162050" cy="132397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businesswoman-186267254.jpg"/>
                    <pic:cNvPicPr/>
                  </pic:nvPicPr>
                  <pic:blipFill rotWithShape="1">
                    <a:blip r:embed="rId61" cstate="print">
                      <a:extLst>
                        <a:ext uri="{28A0092B-C50C-407E-A947-70E740481C1C}">
                          <a14:useLocalDpi xmlns:a14="http://schemas.microsoft.com/office/drawing/2010/main" val="0"/>
                        </a:ext>
                      </a:extLst>
                    </a:blip>
                    <a:srcRect r="37692" b="21023"/>
                    <a:stretch/>
                  </pic:blipFill>
                  <pic:spPr bwMode="auto">
                    <a:xfrm>
                      <a:off x="0" y="0"/>
                      <a:ext cx="116205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785216" behindDoc="0" locked="0" layoutInCell="1" allowOverlap="1" wp14:anchorId="43A16212" wp14:editId="213C361D">
            <wp:simplePos x="0" y="0"/>
            <wp:positionH relativeFrom="column">
              <wp:posOffset>201930</wp:posOffset>
            </wp:positionH>
            <wp:positionV relativeFrom="paragraph">
              <wp:posOffset>306705</wp:posOffset>
            </wp:positionV>
            <wp:extent cx="592455" cy="1495425"/>
            <wp:effectExtent l="0" t="0" r="0" b="0"/>
            <wp:wrapTight wrapText="bothSides">
              <wp:wrapPolygon edited="0">
                <wp:start x="5556" y="0"/>
                <wp:lineTo x="0" y="550"/>
                <wp:lineTo x="0" y="7154"/>
                <wp:lineTo x="2778" y="8805"/>
                <wp:lineTo x="1389" y="9631"/>
                <wp:lineTo x="2084" y="11282"/>
                <wp:lineTo x="4862" y="13208"/>
                <wp:lineTo x="4862" y="17610"/>
                <wp:lineTo x="0" y="19811"/>
                <wp:lineTo x="0" y="21462"/>
                <wp:lineTo x="14585" y="21462"/>
                <wp:lineTo x="18752" y="21462"/>
                <wp:lineTo x="20141" y="20637"/>
                <wp:lineTo x="15280" y="17610"/>
                <wp:lineTo x="20836" y="13758"/>
                <wp:lineTo x="20836" y="12107"/>
                <wp:lineTo x="15280" y="8805"/>
                <wp:lineTo x="20141" y="4678"/>
                <wp:lineTo x="20141" y="3302"/>
                <wp:lineTo x="15280" y="550"/>
                <wp:lineTo x="11807" y="0"/>
                <wp:lineTo x="5556"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72081_1111111111111_13_.png"/>
                    <pic:cNvPicPr/>
                  </pic:nvPicPr>
                  <pic:blipFill rotWithShape="1">
                    <a:blip r:embed="rId62" cstate="print">
                      <a:extLst>
                        <a:ext uri="{28A0092B-C50C-407E-A947-70E740481C1C}">
                          <a14:useLocalDpi xmlns:a14="http://schemas.microsoft.com/office/drawing/2010/main" val="0"/>
                        </a:ext>
                      </a:extLst>
                    </a:blip>
                    <a:srcRect l="15368" r="22940"/>
                    <a:stretch/>
                  </pic:blipFill>
                  <pic:spPr bwMode="auto">
                    <a:xfrm>
                      <a:off x="0" y="0"/>
                      <a:ext cx="59245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217">
        <w:rPr>
          <w:noProof/>
          <w:sz w:val="28"/>
          <w:szCs w:val="28"/>
          <w:lang w:eastAsia="ru-RU"/>
        </w:rPr>
        <w:pict>
          <v:rect id="_x0000_s1072" style="position:absolute;left:0;text-align:left;margin-left:-1.05pt;margin-top:21.9pt;width:243pt;height:121.5pt;z-index:251661311;mso-position-horizontal-relative:text;mso-position-vertical-relative:text" fillcolor="red"/>
        </w:pict>
      </w:r>
      <w:r>
        <w:rPr>
          <w:noProof/>
          <w:sz w:val="28"/>
          <w:szCs w:val="28"/>
          <w:lang w:eastAsia="ru-RU"/>
        </w:rPr>
        <w:drawing>
          <wp:anchor distT="0" distB="0" distL="114300" distR="114300" simplePos="0" relativeHeight="251783168" behindDoc="0" locked="0" layoutInCell="1" allowOverlap="1" wp14:anchorId="08D16EB6" wp14:editId="6590DEE2">
            <wp:simplePos x="0" y="0"/>
            <wp:positionH relativeFrom="column">
              <wp:posOffset>110490</wp:posOffset>
            </wp:positionH>
            <wp:positionV relativeFrom="paragraph">
              <wp:posOffset>2316480</wp:posOffset>
            </wp:positionV>
            <wp:extent cx="1049020" cy="11906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6578_больным-девушки-иллюстрация-кровать-ребенка-Kid.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49020" cy="1190625"/>
                    </a:xfrm>
                    <a:prstGeom prst="rect">
                      <a:avLst/>
                    </a:prstGeom>
                  </pic:spPr>
                </pic:pic>
              </a:graphicData>
            </a:graphic>
            <wp14:sizeRelH relativeFrom="page">
              <wp14:pctWidth>0</wp14:pctWidth>
            </wp14:sizeRelH>
            <wp14:sizeRelV relativeFrom="page">
              <wp14:pctHeight>0</wp14:pctHeight>
            </wp14:sizeRelV>
          </wp:anchor>
        </w:drawing>
      </w:r>
      <w:r w:rsidR="00F06217">
        <w:rPr>
          <w:noProof/>
          <w:sz w:val="28"/>
          <w:szCs w:val="28"/>
          <w:lang w:eastAsia="ru-RU"/>
        </w:rPr>
        <w:pict>
          <v:rect id="_x0000_s1076" style="position:absolute;left:0;text-align:left;margin-left:-1.05pt;margin-top:318.15pt;width:243pt;height:121.5pt;z-index:251781120;mso-position-horizontal-relative:text;mso-position-vertical-relative:text" fillcolor="yellow"/>
        </w:pict>
      </w:r>
      <w:r w:rsidR="00F06217">
        <w:rPr>
          <w:noProof/>
          <w:sz w:val="28"/>
          <w:szCs w:val="28"/>
          <w:lang w:eastAsia="ru-RU"/>
        </w:rPr>
        <w:pict>
          <v:shape id="_x0000_s1077" type="#_x0000_t202" style="position:absolute;left:0;text-align:left;margin-left:97.95pt;margin-top:336.15pt;width:127.5pt;height:36.75pt;z-index:251782144;mso-position-horizontal-relative:text;mso-position-vertical-relative:text">
            <v:textbox style="mso-next-textbox:#_x0000_s1077">
              <w:txbxContent>
                <w:p w:rsidR="00407069" w:rsidRPr="00D94863" w:rsidRDefault="00407069" w:rsidP="00980BAD">
                  <w:pPr>
                    <w:jc w:val="center"/>
                    <w:rPr>
                      <w:rFonts w:ascii="Times New Roman" w:hAnsi="Times New Roman" w:cs="Times New Roman"/>
                      <w:b/>
                      <w:sz w:val="32"/>
                      <w:szCs w:val="32"/>
                    </w:rPr>
                  </w:pPr>
                  <w:r>
                    <w:rPr>
                      <w:rFonts w:ascii="Times New Roman" w:hAnsi="Times New Roman" w:cs="Times New Roman"/>
                      <w:b/>
                      <w:sz w:val="32"/>
                      <w:szCs w:val="32"/>
                    </w:rPr>
                    <w:t>ЭКСПЕРТ</w:t>
                  </w:r>
                </w:p>
              </w:txbxContent>
            </v:textbox>
          </v:shape>
        </w:pict>
      </w:r>
      <w:r w:rsidR="00F06217">
        <w:rPr>
          <w:noProof/>
          <w:sz w:val="28"/>
          <w:szCs w:val="28"/>
          <w:lang w:eastAsia="ru-RU"/>
        </w:rPr>
        <w:pict>
          <v:shape id="_x0000_s1075" type="#_x0000_t202" style="position:absolute;left:0;text-align:left;margin-left:97.95pt;margin-top:192.15pt;width:127.5pt;height:36.75pt;z-index:251780096;mso-position-horizontal-relative:text;mso-position-vertical-relative:text">
            <v:textbox style="mso-next-textbox:#_x0000_s1075">
              <w:txbxContent>
                <w:p w:rsidR="00407069" w:rsidRPr="00D94863" w:rsidRDefault="00407069" w:rsidP="00D94863">
                  <w:pPr>
                    <w:jc w:val="center"/>
                    <w:rPr>
                      <w:rFonts w:ascii="Times New Roman" w:hAnsi="Times New Roman" w:cs="Times New Roman"/>
                      <w:b/>
                      <w:sz w:val="32"/>
                      <w:szCs w:val="32"/>
                    </w:rPr>
                  </w:pPr>
                  <w:r>
                    <w:rPr>
                      <w:rFonts w:ascii="Times New Roman" w:hAnsi="Times New Roman" w:cs="Times New Roman"/>
                      <w:b/>
                      <w:sz w:val="32"/>
                      <w:szCs w:val="32"/>
                    </w:rPr>
                    <w:t>ПАЦИЕНТ</w:t>
                  </w:r>
                </w:p>
              </w:txbxContent>
            </v:textbox>
          </v:shape>
        </w:pict>
      </w:r>
      <w:r w:rsidR="00F06217">
        <w:rPr>
          <w:noProof/>
          <w:sz w:val="28"/>
          <w:szCs w:val="28"/>
          <w:lang w:eastAsia="ru-RU"/>
        </w:rPr>
        <w:pict>
          <v:rect id="_x0000_s1074" style="position:absolute;left:0;text-align:left;margin-left:-5.55pt;margin-top:174.15pt;width:243pt;height:121.5pt;z-index:251779072;mso-position-horizontal-relative:text;mso-position-vertical-relative:text" fillcolor="#0070c0"/>
        </w:pict>
      </w:r>
      <w:r w:rsidR="00F06217">
        <w:rPr>
          <w:noProof/>
          <w:sz w:val="28"/>
          <w:szCs w:val="28"/>
          <w:lang w:eastAsia="ru-RU"/>
        </w:rPr>
        <w:pict>
          <v:shape id="_x0000_s1073" type="#_x0000_t202" style="position:absolute;left:0;text-align:left;margin-left:97.95pt;margin-top:35.4pt;width:127.5pt;height:36.75pt;z-index:251778048;mso-position-horizontal-relative:text;mso-position-vertical-relative:text">
            <v:textbox style="mso-next-textbox:#_x0000_s1073">
              <w:txbxContent>
                <w:p w:rsidR="00407069" w:rsidRPr="00D94863" w:rsidRDefault="00407069" w:rsidP="00D94863">
                  <w:pPr>
                    <w:jc w:val="center"/>
                    <w:rPr>
                      <w:rFonts w:ascii="Times New Roman" w:hAnsi="Times New Roman" w:cs="Times New Roman"/>
                      <w:b/>
                      <w:sz w:val="32"/>
                      <w:szCs w:val="32"/>
                    </w:rPr>
                  </w:pPr>
                  <w:r w:rsidRPr="00D94863">
                    <w:rPr>
                      <w:rFonts w:ascii="Times New Roman" w:hAnsi="Times New Roman" w:cs="Times New Roman"/>
                      <w:b/>
                      <w:sz w:val="32"/>
                      <w:szCs w:val="32"/>
                    </w:rPr>
                    <w:t>МЕДСЕСТРА</w:t>
                  </w:r>
                </w:p>
              </w:txbxContent>
            </v:textbox>
          </v:shape>
        </w:pict>
      </w: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Pr="00980BAD" w:rsidRDefault="00980BAD" w:rsidP="00980BAD">
      <w:pPr>
        <w:rPr>
          <w:lang w:eastAsia="zh-CN"/>
        </w:rPr>
      </w:pPr>
    </w:p>
    <w:p w:rsidR="00980BAD" w:rsidRDefault="00980BAD" w:rsidP="00980BAD">
      <w:pPr>
        <w:rPr>
          <w:lang w:eastAsia="zh-CN"/>
        </w:rPr>
      </w:pPr>
    </w:p>
    <w:p w:rsidR="00D94863" w:rsidRDefault="00D94863" w:rsidP="00980BAD">
      <w:pPr>
        <w:rPr>
          <w:lang w:eastAsia="zh-CN"/>
        </w:rPr>
      </w:pPr>
    </w:p>
    <w:p w:rsidR="0026296B" w:rsidRDefault="0026296B" w:rsidP="00980BAD">
      <w:pPr>
        <w:rPr>
          <w:lang w:eastAsia="zh-CN"/>
        </w:rPr>
        <w:sectPr w:rsidR="0026296B" w:rsidSect="00EF431B">
          <w:pgSz w:w="11906" w:h="16838"/>
          <w:pgMar w:top="1134" w:right="567" w:bottom="1134" w:left="1701" w:header="708" w:footer="708" w:gutter="0"/>
          <w:cols w:space="708"/>
          <w:docGrid w:linePitch="360"/>
        </w:sectPr>
      </w:pPr>
    </w:p>
    <w:p w:rsidR="00980BAD" w:rsidRDefault="00980BAD" w:rsidP="0026296B">
      <w:pPr>
        <w:pStyle w:val="a7"/>
        <w:spacing w:line="360" w:lineRule="auto"/>
        <w:jc w:val="right"/>
        <w:rPr>
          <w:sz w:val="28"/>
          <w:szCs w:val="28"/>
        </w:rPr>
      </w:pPr>
      <w:r>
        <w:rPr>
          <w:sz w:val="28"/>
          <w:szCs w:val="28"/>
        </w:rPr>
        <w:lastRenderedPageBreak/>
        <w:t>Приложение 2</w:t>
      </w:r>
    </w:p>
    <w:p w:rsidR="00980BAD" w:rsidRDefault="00067AA2" w:rsidP="00067AA2">
      <w:pPr>
        <w:pStyle w:val="a7"/>
        <w:spacing w:line="360" w:lineRule="auto"/>
        <w:jc w:val="center"/>
        <w:rPr>
          <w:sz w:val="28"/>
          <w:szCs w:val="28"/>
        </w:rPr>
      </w:pPr>
      <w:r>
        <w:rPr>
          <w:sz w:val="28"/>
          <w:szCs w:val="28"/>
        </w:rPr>
        <w:t>Экспертная карта</w:t>
      </w:r>
    </w:p>
    <w:p w:rsidR="00067AA2" w:rsidRDefault="00067AA2" w:rsidP="00067AA2">
      <w:pPr>
        <w:pStyle w:val="a7"/>
        <w:spacing w:line="360" w:lineRule="auto"/>
        <w:jc w:val="center"/>
        <w:rPr>
          <w:sz w:val="28"/>
          <w:szCs w:val="28"/>
        </w:rPr>
      </w:pPr>
      <w:r>
        <w:rPr>
          <w:sz w:val="28"/>
          <w:szCs w:val="28"/>
        </w:rPr>
        <w:t>Алгоритм измерения артериального давления автоматической  моделью тонометра</w:t>
      </w:r>
    </w:p>
    <w:tbl>
      <w:tblPr>
        <w:tblStyle w:val="a6"/>
        <w:tblW w:w="14034" w:type="dxa"/>
        <w:tblInd w:w="675" w:type="dxa"/>
        <w:tblLayout w:type="fixed"/>
        <w:tblLook w:val="04A0" w:firstRow="1" w:lastRow="0" w:firstColumn="1" w:lastColumn="0" w:noHBand="0" w:noVBand="1"/>
      </w:tblPr>
      <w:tblGrid>
        <w:gridCol w:w="9214"/>
        <w:gridCol w:w="1701"/>
        <w:gridCol w:w="1843"/>
        <w:gridCol w:w="1276"/>
      </w:tblGrid>
      <w:tr w:rsidR="00980BAD" w:rsidTr="00EF431B">
        <w:tc>
          <w:tcPr>
            <w:tcW w:w="9214" w:type="dxa"/>
          </w:tcPr>
          <w:p w:rsidR="00980BAD" w:rsidRDefault="00980BAD" w:rsidP="00980BAD">
            <w:pPr>
              <w:pStyle w:val="a7"/>
              <w:spacing w:line="360" w:lineRule="auto"/>
              <w:jc w:val="center"/>
              <w:rPr>
                <w:sz w:val="28"/>
                <w:szCs w:val="28"/>
              </w:rPr>
            </w:pPr>
            <w:r>
              <w:rPr>
                <w:sz w:val="28"/>
                <w:szCs w:val="28"/>
              </w:rPr>
              <w:t>Действие манипуляции</w:t>
            </w:r>
          </w:p>
        </w:tc>
        <w:tc>
          <w:tcPr>
            <w:tcW w:w="1701" w:type="dxa"/>
          </w:tcPr>
          <w:p w:rsidR="00980BAD" w:rsidRDefault="00980BAD" w:rsidP="00980BAD">
            <w:pPr>
              <w:pStyle w:val="a7"/>
              <w:spacing w:line="360" w:lineRule="auto"/>
              <w:jc w:val="center"/>
              <w:rPr>
                <w:sz w:val="28"/>
                <w:szCs w:val="28"/>
              </w:rPr>
            </w:pPr>
            <w:r>
              <w:rPr>
                <w:sz w:val="28"/>
                <w:szCs w:val="28"/>
              </w:rPr>
              <w:t>Выполнено полностью</w:t>
            </w:r>
          </w:p>
          <w:p w:rsidR="00980BAD" w:rsidRDefault="00980BAD" w:rsidP="00980BAD">
            <w:pPr>
              <w:pStyle w:val="a7"/>
              <w:spacing w:line="360" w:lineRule="auto"/>
              <w:jc w:val="center"/>
              <w:rPr>
                <w:sz w:val="28"/>
                <w:szCs w:val="28"/>
              </w:rPr>
            </w:pPr>
            <w:r>
              <w:rPr>
                <w:sz w:val="28"/>
                <w:szCs w:val="28"/>
              </w:rPr>
              <w:t>2балла</w:t>
            </w:r>
          </w:p>
        </w:tc>
        <w:tc>
          <w:tcPr>
            <w:tcW w:w="1843" w:type="dxa"/>
          </w:tcPr>
          <w:p w:rsidR="00980BAD" w:rsidRDefault="00980BAD" w:rsidP="00980BAD">
            <w:pPr>
              <w:pStyle w:val="a7"/>
              <w:spacing w:line="360" w:lineRule="auto"/>
              <w:jc w:val="center"/>
              <w:rPr>
                <w:sz w:val="28"/>
                <w:szCs w:val="28"/>
              </w:rPr>
            </w:pPr>
            <w:r>
              <w:rPr>
                <w:sz w:val="28"/>
                <w:szCs w:val="28"/>
              </w:rPr>
              <w:t>Выполнено частично</w:t>
            </w:r>
          </w:p>
          <w:p w:rsidR="00980BAD" w:rsidRDefault="00980BAD" w:rsidP="00980BAD">
            <w:pPr>
              <w:pStyle w:val="a7"/>
              <w:spacing w:line="360" w:lineRule="auto"/>
              <w:jc w:val="center"/>
              <w:rPr>
                <w:sz w:val="28"/>
                <w:szCs w:val="28"/>
              </w:rPr>
            </w:pPr>
            <w:r>
              <w:rPr>
                <w:sz w:val="28"/>
                <w:szCs w:val="28"/>
              </w:rPr>
              <w:t>1балл</w:t>
            </w:r>
          </w:p>
        </w:tc>
        <w:tc>
          <w:tcPr>
            <w:tcW w:w="1276" w:type="dxa"/>
          </w:tcPr>
          <w:p w:rsidR="00980BAD" w:rsidRDefault="00980BAD" w:rsidP="00980BAD">
            <w:pPr>
              <w:pStyle w:val="a7"/>
              <w:spacing w:line="360" w:lineRule="auto"/>
              <w:jc w:val="center"/>
              <w:rPr>
                <w:sz w:val="28"/>
                <w:szCs w:val="28"/>
              </w:rPr>
            </w:pPr>
            <w:r>
              <w:rPr>
                <w:sz w:val="28"/>
                <w:szCs w:val="28"/>
              </w:rPr>
              <w:t>Не выполнено</w:t>
            </w:r>
          </w:p>
          <w:p w:rsidR="00980BAD" w:rsidRDefault="00980BAD" w:rsidP="00980BAD">
            <w:pPr>
              <w:pStyle w:val="a7"/>
              <w:spacing w:line="360" w:lineRule="auto"/>
              <w:jc w:val="center"/>
              <w:rPr>
                <w:sz w:val="28"/>
                <w:szCs w:val="28"/>
              </w:rPr>
            </w:pPr>
            <w:r>
              <w:rPr>
                <w:sz w:val="28"/>
                <w:szCs w:val="28"/>
              </w:rPr>
              <w:t>0 баллов</w:t>
            </w:r>
          </w:p>
        </w:tc>
      </w:tr>
      <w:tr w:rsidR="00980BAD" w:rsidTr="00EF431B">
        <w:tc>
          <w:tcPr>
            <w:tcW w:w="9214" w:type="dxa"/>
          </w:tcPr>
          <w:p w:rsidR="00980BAD" w:rsidRPr="00D025BE" w:rsidRDefault="00D025BE" w:rsidP="00FA0A0E">
            <w:pPr>
              <w:pStyle w:val="a7"/>
              <w:numPr>
                <w:ilvl w:val="0"/>
                <w:numId w:val="81"/>
              </w:numPr>
              <w:spacing w:line="360" w:lineRule="auto"/>
              <w:ind w:left="360"/>
              <w:jc w:val="both"/>
              <w:rPr>
                <w:color w:val="000000"/>
                <w:sz w:val="28"/>
                <w:szCs w:val="28"/>
              </w:rPr>
            </w:pPr>
            <w:r w:rsidRPr="00C57FE6">
              <w:rPr>
                <w:color w:val="000000"/>
                <w:sz w:val="28"/>
                <w:szCs w:val="28"/>
              </w:rPr>
              <w:t xml:space="preserve">Доброжелательно и уважительно представиться </w:t>
            </w:r>
            <w:r>
              <w:rPr>
                <w:color w:val="000000"/>
                <w:sz w:val="28"/>
                <w:szCs w:val="28"/>
              </w:rPr>
              <w:t>пациенту</w:t>
            </w:r>
            <w:r w:rsidRPr="00C57FE6">
              <w:rPr>
                <w:color w:val="000000"/>
                <w:sz w:val="28"/>
                <w:szCs w:val="28"/>
              </w:rPr>
              <w:t>. Ут</w:t>
            </w:r>
            <w:r>
              <w:rPr>
                <w:color w:val="000000"/>
                <w:sz w:val="28"/>
                <w:szCs w:val="28"/>
              </w:rPr>
              <w:t>очнить, как к нему об</w:t>
            </w:r>
            <w:r>
              <w:rPr>
                <w:color w:val="000000"/>
                <w:sz w:val="28"/>
                <w:szCs w:val="28"/>
              </w:rPr>
              <w:softHyphen/>
              <w:t>ращаться.</w:t>
            </w:r>
          </w:p>
        </w:tc>
        <w:tc>
          <w:tcPr>
            <w:tcW w:w="1701" w:type="dxa"/>
          </w:tcPr>
          <w:p w:rsidR="00980BAD" w:rsidRDefault="00980BAD" w:rsidP="00980BAD">
            <w:pPr>
              <w:pStyle w:val="a7"/>
              <w:spacing w:line="360" w:lineRule="auto"/>
              <w:jc w:val="right"/>
              <w:rPr>
                <w:sz w:val="28"/>
                <w:szCs w:val="28"/>
              </w:rPr>
            </w:pPr>
          </w:p>
        </w:tc>
        <w:tc>
          <w:tcPr>
            <w:tcW w:w="1843" w:type="dxa"/>
          </w:tcPr>
          <w:p w:rsidR="00980BAD" w:rsidRDefault="00980BAD" w:rsidP="00980BAD">
            <w:pPr>
              <w:pStyle w:val="a7"/>
              <w:spacing w:line="360" w:lineRule="auto"/>
              <w:jc w:val="right"/>
              <w:rPr>
                <w:sz w:val="28"/>
                <w:szCs w:val="28"/>
              </w:rPr>
            </w:pPr>
          </w:p>
        </w:tc>
        <w:tc>
          <w:tcPr>
            <w:tcW w:w="1276" w:type="dxa"/>
          </w:tcPr>
          <w:p w:rsidR="00980BAD" w:rsidRDefault="00980BAD" w:rsidP="00980BAD">
            <w:pPr>
              <w:pStyle w:val="a7"/>
              <w:spacing w:line="360" w:lineRule="auto"/>
              <w:jc w:val="right"/>
              <w:rPr>
                <w:sz w:val="28"/>
                <w:szCs w:val="28"/>
              </w:rPr>
            </w:pPr>
          </w:p>
        </w:tc>
      </w:tr>
      <w:tr w:rsidR="00980BAD" w:rsidTr="00EF431B">
        <w:tc>
          <w:tcPr>
            <w:tcW w:w="9214" w:type="dxa"/>
          </w:tcPr>
          <w:p w:rsidR="00980BAD" w:rsidRDefault="00D025BE" w:rsidP="00FA0A0E">
            <w:pPr>
              <w:pStyle w:val="a7"/>
              <w:numPr>
                <w:ilvl w:val="0"/>
                <w:numId w:val="81"/>
              </w:numPr>
              <w:spacing w:line="360" w:lineRule="auto"/>
              <w:ind w:left="360"/>
              <w:jc w:val="both"/>
              <w:rPr>
                <w:sz w:val="28"/>
                <w:szCs w:val="28"/>
              </w:rPr>
            </w:pPr>
            <w:r w:rsidRPr="00D025BE">
              <w:rPr>
                <w:color w:val="000000"/>
                <w:sz w:val="28"/>
                <w:szCs w:val="28"/>
              </w:rPr>
              <w:t>Объяснить пациенту цель и ход процедуры.</w:t>
            </w:r>
            <w:r>
              <w:rPr>
                <w:sz w:val="28"/>
                <w:szCs w:val="28"/>
              </w:rPr>
              <w:t xml:space="preserve"> </w:t>
            </w:r>
            <w:r w:rsidRPr="00C57FE6">
              <w:rPr>
                <w:color w:val="000000"/>
                <w:sz w:val="28"/>
                <w:szCs w:val="28"/>
              </w:rPr>
              <w:t>Получить согласие на процедуру.</w:t>
            </w:r>
          </w:p>
        </w:tc>
        <w:tc>
          <w:tcPr>
            <w:tcW w:w="1701" w:type="dxa"/>
          </w:tcPr>
          <w:p w:rsidR="00980BAD" w:rsidRDefault="00980BAD" w:rsidP="00980BAD">
            <w:pPr>
              <w:pStyle w:val="a7"/>
              <w:spacing w:line="360" w:lineRule="auto"/>
              <w:jc w:val="right"/>
              <w:rPr>
                <w:sz w:val="28"/>
                <w:szCs w:val="28"/>
              </w:rPr>
            </w:pPr>
          </w:p>
        </w:tc>
        <w:tc>
          <w:tcPr>
            <w:tcW w:w="1843" w:type="dxa"/>
          </w:tcPr>
          <w:p w:rsidR="00980BAD" w:rsidRDefault="00980BAD" w:rsidP="00980BAD">
            <w:pPr>
              <w:pStyle w:val="a7"/>
              <w:spacing w:line="360" w:lineRule="auto"/>
              <w:jc w:val="right"/>
              <w:rPr>
                <w:sz w:val="28"/>
                <w:szCs w:val="28"/>
              </w:rPr>
            </w:pPr>
          </w:p>
        </w:tc>
        <w:tc>
          <w:tcPr>
            <w:tcW w:w="1276" w:type="dxa"/>
          </w:tcPr>
          <w:p w:rsidR="00980BAD" w:rsidRDefault="00980BAD" w:rsidP="00980BAD">
            <w:pPr>
              <w:pStyle w:val="a7"/>
              <w:spacing w:line="360" w:lineRule="auto"/>
              <w:jc w:val="right"/>
              <w:rPr>
                <w:sz w:val="28"/>
                <w:szCs w:val="28"/>
              </w:rPr>
            </w:pPr>
          </w:p>
        </w:tc>
      </w:tr>
      <w:tr w:rsidR="00980BAD" w:rsidTr="00EF431B">
        <w:tc>
          <w:tcPr>
            <w:tcW w:w="9214" w:type="dxa"/>
          </w:tcPr>
          <w:p w:rsidR="00980BAD" w:rsidRDefault="00D025BE" w:rsidP="00FA0A0E">
            <w:pPr>
              <w:pStyle w:val="a7"/>
              <w:numPr>
                <w:ilvl w:val="0"/>
                <w:numId w:val="81"/>
              </w:numPr>
              <w:spacing w:line="360" w:lineRule="auto"/>
              <w:ind w:left="360"/>
              <w:jc w:val="both"/>
              <w:rPr>
                <w:sz w:val="28"/>
                <w:szCs w:val="28"/>
              </w:rPr>
            </w:pPr>
            <w:r w:rsidRPr="00C57FE6">
              <w:rPr>
                <w:color w:val="000000"/>
                <w:sz w:val="28"/>
                <w:szCs w:val="28"/>
              </w:rPr>
              <w:t>Предупредить пациента о процедуре за 15 мин до ее начала, если исследование проводится в плановом порядке.</w:t>
            </w:r>
          </w:p>
        </w:tc>
        <w:tc>
          <w:tcPr>
            <w:tcW w:w="1701" w:type="dxa"/>
          </w:tcPr>
          <w:p w:rsidR="00980BAD" w:rsidRDefault="00980BAD" w:rsidP="00980BAD">
            <w:pPr>
              <w:pStyle w:val="a7"/>
              <w:spacing w:line="360" w:lineRule="auto"/>
              <w:jc w:val="right"/>
              <w:rPr>
                <w:sz w:val="28"/>
                <w:szCs w:val="28"/>
              </w:rPr>
            </w:pPr>
          </w:p>
        </w:tc>
        <w:tc>
          <w:tcPr>
            <w:tcW w:w="1843" w:type="dxa"/>
          </w:tcPr>
          <w:p w:rsidR="00980BAD" w:rsidRDefault="00980BAD" w:rsidP="00980BAD">
            <w:pPr>
              <w:pStyle w:val="a7"/>
              <w:spacing w:line="360" w:lineRule="auto"/>
              <w:jc w:val="right"/>
              <w:rPr>
                <w:sz w:val="28"/>
                <w:szCs w:val="28"/>
              </w:rPr>
            </w:pPr>
          </w:p>
        </w:tc>
        <w:tc>
          <w:tcPr>
            <w:tcW w:w="1276" w:type="dxa"/>
          </w:tcPr>
          <w:p w:rsidR="00980BAD" w:rsidRDefault="00980BAD" w:rsidP="00980BAD">
            <w:pPr>
              <w:pStyle w:val="a7"/>
              <w:spacing w:line="360" w:lineRule="auto"/>
              <w:jc w:val="right"/>
              <w:rPr>
                <w:sz w:val="28"/>
                <w:szCs w:val="28"/>
              </w:rPr>
            </w:pPr>
          </w:p>
        </w:tc>
      </w:tr>
      <w:tr w:rsidR="00980BAD" w:rsidTr="00EF431B">
        <w:tc>
          <w:tcPr>
            <w:tcW w:w="9214" w:type="dxa"/>
          </w:tcPr>
          <w:p w:rsidR="00980BAD" w:rsidRDefault="00D025BE" w:rsidP="00FA0A0E">
            <w:pPr>
              <w:pStyle w:val="a7"/>
              <w:numPr>
                <w:ilvl w:val="0"/>
                <w:numId w:val="81"/>
              </w:numPr>
              <w:spacing w:line="360" w:lineRule="auto"/>
              <w:ind w:left="360"/>
              <w:jc w:val="both"/>
              <w:rPr>
                <w:sz w:val="28"/>
                <w:szCs w:val="28"/>
              </w:rPr>
            </w:pPr>
            <w:r>
              <w:rPr>
                <w:sz w:val="28"/>
                <w:szCs w:val="28"/>
              </w:rPr>
              <w:t>Пациент должен занять</w:t>
            </w:r>
            <w:r w:rsidRPr="00285CD4">
              <w:rPr>
                <w:sz w:val="28"/>
                <w:szCs w:val="28"/>
              </w:rPr>
              <w:t xml:space="preserve"> удобное </w:t>
            </w:r>
            <w:proofErr w:type="gramStart"/>
            <w:r w:rsidRPr="00285CD4">
              <w:rPr>
                <w:sz w:val="28"/>
                <w:szCs w:val="28"/>
              </w:rPr>
              <w:t>положение</w:t>
            </w:r>
            <w:proofErr w:type="gramEnd"/>
            <w:r w:rsidRPr="00285CD4">
              <w:rPr>
                <w:sz w:val="28"/>
                <w:szCs w:val="28"/>
              </w:rPr>
              <w:t xml:space="preserve"> сидя на стуле или кресле со спинкой, при этом ноги не должны быть скрещены</w:t>
            </w:r>
            <w:r>
              <w:rPr>
                <w:sz w:val="28"/>
                <w:szCs w:val="28"/>
              </w:rPr>
              <w:t>.</w:t>
            </w:r>
            <w:r w:rsidRPr="00DF6968">
              <w:rPr>
                <w:sz w:val="28"/>
                <w:szCs w:val="28"/>
              </w:rPr>
              <w:t xml:space="preserve"> </w:t>
            </w:r>
            <w:r w:rsidRPr="00285CD4">
              <w:rPr>
                <w:sz w:val="28"/>
                <w:szCs w:val="28"/>
              </w:rPr>
              <w:t>Любые разговоры и жестикуляция исключены во время процедуры измерения</w:t>
            </w:r>
          </w:p>
        </w:tc>
        <w:tc>
          <w:tcPr>
            <w:tcW w:w="1701" w:type="dxa"/>
          </w:tcPr>
          <w:p w:rsidR="00980BAD" w:rsidRDefault="00980BAD" w:rsidP="00980BAD">
            <w:pPr>
              <w:pStyle w:val="a7"/>
              <w:spacing w:line="360" w:lineRule="auto"/>
              <w:jc w:val="right"/>
              <w:rPr>
                <w:sz w:val="28"/>
                <w:szCs w:val="28"/>
              </w:rPr>
            </w:pPr>
          </w:p>
        </w:tc>
        <w:tc>
          <w:tcPr>
            <w:tcW w:w="1843" w:type="dxa"/>
          </w:tcPr>
          <w:p w:rsidR="00980BAD" w:rsidRDefault="00980BAD" w:rsidP="00980BAD">
            <w:pPr>
              <w:pStyle w:val="a7"/>
              <w:spacing w:line="360" w:lineRule="auto"/>
              <w:jc w:val="right"/>
              <w:rPr>
                <w:sz w:val="28"/>
                <w:szCs w:val="28"/>
              </w:rPr>
            </w:pPr>
          </w:p>
        </w:tc>
        <w:tc>
          <w:tcPr>
            <w:tcW w:w="1276" w:type="dxa"/>
          </w:tcPr>
          <w:p w:rsidR="00980BAD" w:rsidRDefault="00980BAD" w:rsidP="00980BAD">
            <w:pPr>
              <w:pStyle w:val="a7"/>
              <w:spacing w:line="360" w:lineRule="auto"/>
              <w:jc w:val="right"/>
              <w:rPr>
                <w:sz w:val="28"/>
                <w:szCs w:val="28"/>
              </w:rPr>
            </w:pPr>
          </w:p>
        </w:tc>
      </w:tr>
      <w:tr w:rsidR="00980BAD" w:rsidTr="00EF431B">
        <w:tc>
          <w:tcPr>
            <w:tcW w:w="9214" w:type="dxa"/>
          </w:tcPr>
          <w:p w:rsidR="00980BAD" w:rsidRDefault="00D025BE" w:rsidP="00FA0A0E">
            <w:pPr>
              <w:pStyle w:val="a7"/>
              <w:numPr>
                <w:ilvl w:val="0"/>
                <w:numId w:val="81"/>
              </w:numPr>
              <w:spacing w:line="360" w:lineRule="auto"/>
              <w:ind w:left="360"/>
              <w:jc w:val="both"/>
              <w:rPr>
                <w:sz w:val="28"/>
                <w:szCs w:val="28"/>
              </w:rPr>
            </w:pPr>
            <w:r>
              <w:rPr>
                <w:sz w:val="28"/>
                <w:szCs w:val="28"/>
              </w:rPr>
              <w:t>П</w:t>
            </w:r>
            <w:r w:rsidRPr="00285CD4">
              <w:rPr>
                <w:sz w:val="28"/>
                <w:szCs w:val="28"/>
              </w:rPr>
              <w:t xml:space="preserve">олностью освободить одну руку от одежды, и положить её таким образом, чтобы </w:t>
            </w:r>
            <w:proofErr w:type="gramStart"/>
            <w:r w:rsidRPr="00285CD4">
              <w:rPr>
                <w:sz w:val="28"/>
                <w:szCs w:val="28"/>
              </w:rPr>
              <w:t>надетый</w:t>
            </w:r>
            <w:proofErr w:type="gramEnd"/>
            <w:r w:rsidRPr="00285CD4">
              <w:rPr>
                <w:sz w:val="28"/>
                <w:szCs w:val="28"/>
              </w:rPr>
              <w:t xml:space="preserve"> манжет соответств</w:t>
            </w:r>
            <w:r>
              <w:rPr>
                <w:sz w:val="28"/>
                <w:szCs w:val="28"/>
              </w:rPr>
              <w:t>овал уровню расположения сердца.</w:t>
            </w:r>
          </w:p>
        </w:tc>
        <w:tc>
          <w:tcPr>
            <w:tcW w:w="1701" w:type="dxa"/>
          </w:tcPr>
          <w:p w:rsidR="00980BAD" w:rsidRDefault="00980BAD" w:rsidP="00980BAD">
            <w:pPr>
              <w:pStyle w:val="a7"/>
              <w:spacing w:line="360" w:lineRule="auto"/>
              <w:jc w:val="right"/>
              <w:rPr>
                <w:sz w:val="28"/>
                <w:szCs w:val="28"/>
              </w:rPr>
            </w:pPr>
          </w:p>
        </w:tc>
        <w:tc>
          <w:tcPr>
            <w:tcW w:w="1843" w:type="dxa"/>
          </w:tcPr>
          <w:p w:rsidR="00980BAD" w:rsidRDefault="00980BAD" w:rsidP="00980BAD">
            <w:pPr>
              <w:pStyle w:val="a7"/>
              <w:spacing w:line="360" w:lineRule="auto"/>
              <w:jc w:val="right"/>
              <w:rPr>
                <w:sz w:val="28"/>
                <w:szCs w:val="28"/>
              </w:rPr>
            </w:pPr>
          </w:p>
        </w:tc>
        <w:tc>
          <w:tcPr>
            <w:tcW w:w="1276" w:type="dxa"/>
          </w:tcPr>
          <w:p w:rsidR="00980BAD" w:rsidRDefault="00980BAD" w:rsidP="00980BAD">
            <w:pPr>
              <w:pStyle w:val="a7"/>
              <w:spacing w:line="360" w:lineRule="auto"/>
              <w:jc w:val="right"/>
              <w:rPr>
                <w:sz w:val="28"/>
                <w:szCs w:val="28"/>
              </w:rPr>
            </w:pPr>
          </w:p>
        </w:tc>
      </w:tr>
      <w:tr w:rsidR="00980BAD" w:rsidTr="00EF431B">
        <w:tc>
          <w:tcPr>
            <w:tcW w:w="9214" w:type="dxa"/>
          </w:tcPr>
          <w:p w:rsidR="00980BAD" w:rsidRDefault="00D025BE" w:rsidP="00FA0A0E">
            <w:pPr>
              <w:pStyle w:val="a7"/>
              <w:numPr>
                <w:ilvl w:val="0"/>
                <w:numId w:val="81"/>
              </w:numPr>
              <w:spacing w:line="360" w:lineRule="auto"/>
              <w:ind w:left="360"/>
              <w:jc w:val="both"/>
              <w:rPr>
                <w:sz w:val="28"/>
                <w:szCs w:val="28"/>
              </w:rPr>
            </w:pPr>
            <w:r w:rsidRPr="00285CD4">
              <w:rPr>
                <w:sz w:val="28"/>
                <w:szCs w:val="28"/>
              </w:rPr>
              <w:lastRenderedPageBreak/>
              <w:t>Нижний край манжета должен быть расположен на пару сантиметров выше локтевого сгиба, таким образом, чтобы манжетная трубка проходила через середину руки.</w:t>
            </w:r>
            <w:r>
              <w:rPr>
                <w:sz w:val="28"/>
                <w:szCs w:val="28"/>
              </w:rPr>
              <w:t xml:space="preserve"> </w:t>
            </w:r>
            <w:r w:rsidRPr="00C35B2E">
              <w:rPr>
                <w:sz w:val="28"/>
                <w:szCs w:val="28"/>
              </w:rPr>
              <w:t xml:space="preserve">Накладываться манжет </w:t>
            </w:r>
            <w:proofErr w:type="gramStart"/>
            <w:r w:rsidRPr="00C35B2E">
              <w:rPr>
                <w:sz w:val="28"/>
                <w:szCs w:val="28"/>
              </w:rPr>
              <w:t>дол</w:t>
            </w:r>
            <w:r>
              <w:rPr>
                <w:sz w:val="28"/>
                <w:szCs w:val="28"/>
              </w:rPr>
              <w:t>жен</w:t>
            </w:r>
            <w:proofErr w:type="gramEnd"/>
            <w:r>
              <w:rPr>
                <w:sz w:val="28"/>
                <w:szCs w:val="28"/>
              </w:rPr>
              <w:t xml:space="preserve"> довольно плотно, но не туго.</w:t>
            </w:r>
          </w:p>
        </w:tc>
        <w:tc>
          <w:tcPr>
            <w:tcW w:w="1701" w:type="dxa"/>
          </w:tcPr>
          <w:p w:rsidR="00980BAD" w:rsidRDefault="00980BAD" w:rsidP="00980BAD">
            <w:pPr>
              <w:pStyle w:val="a7"/>
              <w:spacing w:line="360" w:lineRule="auto"/>
              <w:jc w:val="right"/>
              <w:rPr>
                <w:sz w:val="28"/>
                <w:szCs w:val="28"/>
              </w:rPr>
            </w:pPr>
          </w:p>
        </w:tc>
        <w:tc>
          <w:tcPr>
            <w:tcW w:w="1843" w:type="dxa"/>
          </w:tcPr>
          <w:p w:rsidR="00980BAD" w:rsidRDefault="00980BAD" w:rsidP="00980BAD">
            <w:pPr>
              <w:pStyle w:val="a7"/>
              <w:spacing w:line="360" w:lineRule="auto"/>
              <w:jc w:val="right"/>
              <w:rPr>
                <w:sz w:val="28"/>
                <w:szCs w:val="28"/>
              </w:rPr>
            </w:pPr>
          </w:p>
        </w:tc>
        <w:tc>
          <w:tcPr>
            <w:tcW w:w="1276" w:type="dxa"/>
          </w:tcPr>
          <w:p w:rsidR="00980BAD" w:rsidRDefault="00980BAD" w:rsidP="00980BAD">
            <w:pPr>
              <w:pStyle w:val="a7"/>
              <w:spacing w:line="360" w:lineRule="auto"/>
              <w:jc w:val="right"/>
              <w:rPr>
                <w:sz w:val="28"/>
                <w:szCs w:val="28"/>
              </w:rPr>
            </w:pPr>
          </w:p>
        </w:tc>
      </w:tr>
      <w:tr w:rsidR="00980BAD" w:rsidTr="00EF431B">
        <w:tc>
          <w:tcPr>
            <w:tcW w:w="9214" w:type="dxa"/>
          </w:tcPr>
          <w:p w:rsidR="00980BAD" w:rsidRDefault="00D025BE" w:rsidP="00FA0A0E">
            <w:pPr>
              <w:pStyle w:val="a7"/>
              <w:numPr>
                <w:ilvl w:val="0"/>
                <w:numId w:val="81"/>
              </w:numPr>
              <w:spacing w:line="360" w:lineRule="auto"/>
              <w:ind w:left="360"/>
              <w:jc w:val="both"/>
              <w:rPr>
                <w:sz w:val="28"/>
                <w:szCs w:val="28"/>
              </w:rPr>
            </w:pPr>
            <w:r>
              <w:rPr>
                <w:sz w:val="28"/>
                <w:szCs w:val="28"/>
              </w:rPr>
              <w:t>Нажать на кнопку старт, все остальное за вас сделает тонометр самостоятельно</w:t>
            </w:r>
            <w:r w:rsidR="00067AA2">
              <w:rPr>
                <w:sz w:val="28"/>
                <w:szCs w:val="28"/>
              </w:rPr>
              <w:t>.</w:t>
            </w:r>
          </w:p>
        </w:tc>
        <w:tc>
          <w:tcPr>
            <w:tcW w:w="1701" w:type="dxa"/>
          </w:tcPr>
          <w:p w:rsidR="00980BAD" w:rsidRDefault="00980BAD" w:rsidP="00980BAD">
            <w:pPr>
              <w:pStyle w:val="a7"/>
              <w:spacing w:line="360" w:lineRule="auto"/>
              <w:jc w:val="right"/>
              <w:rPr>
                <w:sz w:val="28"/>
                <w:szCs w:val="28"/>
              </w:rPr>
            </w:pPr>
          </w:p>
        </w:tc>
        <w:tc>
          <w:tcPr>
            <w:tcW w:w="1843" w:type="dxa"/>
          </w:tcPr>
          <w:p w:rsidR="00980BAD" w:rsidRDefault="00980BAD" w:rsidP="00980BAD">
            <w:pPr>
              <w:pStyle w:val="a7"/>
              <w:spacing w:line="360" w:lineRule="auto"/>
              <w:jc w:val="right"/>
              <w:rPr>
                <w:sz w:val="28"/>
                <w:szCs w:val="28"/>
              </w:rPr>
            </w:pPr>
          </w:p>
        </w:tc>
        <w:tc>
          <w:tcPr>
            <w:tcW w:w="1276" w:type="dxa"/>
          </w:tcPr>
          <w:p w:rsidR="00980BAD" w:rsidRDefault="00980BAD" w:rsidP="00980BAD">
            <w:pPr>
              <w:pStyle w:val="a7"/>
              <w:spacing w:line="360" w:lineRule="auto"/>
              <w:jc w:val="right"/>
              <w:rPr>
                <w:sz w:val="28"/>
                <w:szCs w:val="28"/>
              </w:rPr>
            </w:pPr>
          </w:p>
        </w:tc>
      </w:tr>
      <w:tr w:rsidR="00D025BE" w:rsidTr="00EF431B">
        <w:tc>
          <w:tcPr>
            <w:tcW w:w="9214" w:type="dxa"/>
          </w:tcPr>
          <w:p w:rsidR="00D025BE" w:rsidRDefault="00067AA2" w:rsidP="00FA0A0E">
            <w:pPr>
              <w:pStyle w:val="a7"/>
              <w:numPr>
                <w:ilvl w:val="0"/>
                <w:numId w:val="81"/>
              </w:numPr>
              <w:spacing w:line="360" w:lineRule="auto"/>
              <w:ind w:left="360"/>
              <w:jc w:val="both"/>
              <w:rPr>
                <w:sz w:val="28"/>
                <w:szCs w:val="28"/>
              </w:rPr>
            </w:pPr>
            <w:r>
              <w:rPr>
                <w:sz w:val="28"/>
                <w:szCs w:val="28"/>
              </w:rPr>
              <w:t>Уточнить пациенту п</w:t>
            </w:r>
            <w:r w:rsidR="00D025BE">
              <w:rPr>
                <w:sz w:val="28"/>
                <w:szCs w:val="28"/>
              </w:rPr>
              <w:t xml:space="preserve">осле </w:t>
            </w:r>
            <w:proofErr w:type="gramStart"/>
            <w:r w:rsidR="00D025BE">
              <w:rPr>
                <w:sz w:val="28"/>
                <w:szCs w:val="28"/>
              </w:rPr>
              <w:t>измерения</w:t>
            </w:r>
            <w:proofErr w:type="gramEnd"/>
            <w:r>
              <w:rPr>
                <w:sz w:val="28"/>
                <w:szCs w:val="28"/>
              </w:rPr>
              <w:t xml:space="preserve"> где</w:t>
            </w:r>
            <w:r w:rsidR="00D025BE">
              <w:rPr>
                <w:sz w:val="28"/>
                <w:szCs w:val="28"/>
              </w:rPr>
              <w:t xml:space="preserve"> на дисплее отобразятся значения систолического и диастолического давления и показатели пульса</w:t>
            </w:r>
          </w:p>
        </w:tc>
        <w:tc>
          <w:tcPr>
            <w:tcW w:w="1701" w:type="dxa"/>
          </w:tcPr>
          <w:p w:rsidR="00D025BE" w:rsidRDefault="00D025BE" w:rsidP="00980BAD">
            <w:pPr>
              <w:pStyle w:val="a7"/>
              <w:spacing w:line="360" w:lineRule="auto"/>
              <w:jc w:val="right"/>
              <w:rPr>
                <w:sz w:val="28"/>
                <w:szCs w:val="28"/>
              </w:rPr>
            </w:pPr>
          </w:p>
        </w:tc>
        <w:tc>
          <w:tcPr>
            <w:tcW w:w="1843" w:type="dxa"/>
          </w:tcPr>
          <w:p w:rsidR="00D025BE" w:rsidRDefault="00D025BE" w:rsidP="00980BAD">
            <w:pPr>
              <w:pStyle w:val="a7"/>
              <w:spacing w:line="360" w:lineRule="auto"/>
              <w:jc w:val="right"/>
              <w:rPr>
                <w:sz w:val="28"/>
                <w:szCs w:val="28"/>
              </w:rPr>
            </w:pPr>
          </w:p>
        </w:tc>
        <w:tc>
          <w:tcPr>
            <w:tcW w:w="1276" w:type="dxa"/>
          </w:tcPr>
          <w:p w:rsidR="00D025BE" w:rsidRDefault="00D025BE" w:rsidP="00980BAD">
            <w:pPr>
              <w:pStyle w:val="a7"/>
              <w:spacing w:line="360" w:lineRule="auto"/>
              <w:jc w:val="right"/>
              <w:rPr>
                <w:sz w:val="28"/>
                <w:szCs w:val="28"/>
              </w:rPr>
            </w:pPr>
          </w:p>
        </w:tc>
      </w:tr>
      <w:tr w:rsidR="00067AA2" w:rsidTr="00EF431B">
        <w:tc>
          <w:tcPr>
            <w:tcW w:w="9214" w:type="dxa"/>
          </w:tcPr>
          <w:p w:rsidR="00067AA2" w:rsidRDefault="00067AA2" w:rsidP="00FA0A0E">
            <w:pPr>
              <w:pStyle w:val="a7"/>
              <w:numPr>
                <w:ilvl w:val="0"/>
                <w:numId w:val="81"/>
              </w:numPr>
              <w:spacing w:line="360" w:lineRule="auto"/>
              <w:ind w:left="360"/>
              <w:jc w:val="both"/>
              <w:rPr>
                <w:sz w:val="28"/>
                <w:szCs w:val="28"/>
              </w:rPr>
            </w:pPr>
            <w:r>
              <w:rPr>
                <w:sz w:val="28"/>
                <w:szCs w:val="28"/>
              </w:rPr>
              <w:t>Снять манжет с руки</w:t>
            </w:r>
          </w:p>
        </w:tc>
        <w:tc>
          <w:tcPr>
            <w:tcW w:w="1701" w:type="dxa"/>
          </w:tcPr>
          <w:p w:rsidR="00067AA2" w:rsidRDefault="00067AA2" w:rsidP="00980BAD">
            <w:pPr>
              <w:pStyle w:val="a7"/>
              <w:spacing w:line="360" w:lineRule="auto"/>
              <w:jc w:val="right"/>
              <w:rPr>
                <w:sz w:val="28"/>
                <w:szCs w:val="28"/>
              </w:rPr>
            </w:pPr>
          </w:p>
        </w:tc>
        <w:tc>
          <w:tcPr>
            <w:tcW w:w="1843" w:type="dxa"/>
          </w:tcPr>
          <w:p w:rsidR="00067AA2" w:rsidRDefault="00067AA2" w:rsidP="00980BAD">
            <w:pPr>
              <w:pStyle w:val="a7"/>
              <w:spacing w:line="360" w:lineRule="auto"/>
              <w:jc w:val="right"/>
              <w:rPr>
                <w:sz w:val="28"/>
                <w:szCs w:val="28"/>
              </w:rPr>
            </w:pPr>
          </w:p>
        </w:tc>
        <w:tc>
          <w:tcPr>
            <w:tcW w:w="1276" w:type="dxa"/>
          </w:tcPr>
          <w:p w:rsidR="00067AA2" w:rsidRDefault="00067AA2" w:rsidP="00980BAD">
            <w:pPr>
              <w:pStyle w:val="a7"/>
              <w:spacing w:line="360" w:lineRule="auto"/>
              <w:jc w:val="right"/>
              <w:rPr>
                <w:sz w:val="28"/>
                <w:szCs w:val="28"/>
              </w:rPr>
            </w:pPr>
          </w:p>
        </w:tc>
      </w:tr>
      <w:tr w:rsidR="00067AA2" w:rsidTr="00EF431B">
        <w:tc>
          <w:tcPr>
            <w:tcW w:w="9214" w:type="dxa"/>
          </w:tcPr>
          <w:p w:rsidR="00067AA2" w:rsidRDefault="0026296B" w:rsidP="00FA0A0E">
            <w:pPr>
              <w:pStyle w:val="a7"/>
              <w:numPr>
                <w:ilvl w:val="0"/>
                <w:numId w:val="81"/>
              </w:numPr>
              <w:spacing w:line="360" w:lineRule="auto"/>
              <w:ind w:left="360"/>
              <w:jc w:val="both"/>
              <w:rPr>
                <w:sz w:val="28"/>
                <w:szCs w:val="28"/>
              </w:rPr>
            </w:pPr>
            <w:r>
              <w:rPr>
                <w:sz w:val="28"/>
                <w:szCs w:val="28"/>
              </w:rPr>
              <w:t>Проговорить, что пациент должен свой показатели записать в дневник самоконтроля</w:t>
            </w:r>
          </w:p>
        </w:tc>
        <w:tc>
          <w:tcPr>
            <w:tcW w:w="1701" w:type="dxa"/>
          </w:tcPr>
          <w:p w:rsidR="00067AA2" w:rsidRDefault="00067AA2" w:rsidP="00980BAD">
            <w:pPr>
              <w:pStyle w:val="a7"/>
              <w:spacing w:line="360" w:lineRule="auto"/>
              <w:jc w:val="right"/>
              <w:rPr>
                <w:sz w:val="28"/>
                <w:szCs w:val="28"/>
              </w:rPr>
            </w:pPr>
          </w:p>
        </w:tc>
        <w:tc>
          <w:tcPr>
            <w:tcW w:w="1843" w:type="dxa"/>
          </w:tcPr>
          <w:p w:rsidR="00067AA2" w:rsidRDefault="00067AA2" w:rsidP="00980BAD">
            <w:pPr>
              <w:pStyle w:val="a7"/>
              <w:spacing w:line="360" w:lineRule="auto"/>
              <w:jc w:val="right"/>
              <w:rPr>
                <w:sz w:val="28"/>
                <w:szCs w:val="28"/>
              </w:rPr>
            </w:pPr>
          </w:p>
        </w:tc>
        <w:tc>
          <w:tcPr>
            <w:tcW w:w="1276" w:type="dxa"/>
          </w:tcPr>
          <w:p w:rsidR="00067AA2" w:rsidRDefault="00067AA2" w:rsidP="00980BAD">
            <w:pPr>
              <w:pStyle w:val="a7"/>
              <w:spacing w:line="360" w:lineRule="auto"/>
              <w:jc w:val="right"/>
              <w:rPr>
                <w:sz w:val="28"/>
                <w:szCs w:val="28"/>
              </w:rPr>
            </w:pPr>
          </w:p>
        </w:tc>
      </w:tr>
      <w:tr w:rsidR="0026296B" w:rsidTr="00EF431B">
        <w:tc>
          <w:tcPr>
            <w:tcW w:w="9214" w:type="dxa"/>
          </w:tcPr>
          <w:p w:rsidR="0026296B" w:rsidRDefault="0026296B" w:rsidP="00FA0A0E">
            <w:pPr>
              <w:pStyle w:val="a7"/>
              <w:numPr>
                <w:ilvl w:val="0"/>
                <w:numId w:val="81"/>
              </w:numPr>
              <w:spacing w:line="360" w:lineRule="auto"/>
              <w:ind w:left="360"/>
              <w:jc w:val="both"/>
              <w:rPr>
                <w:sz w:val="28"/>
                <w:szCs w:val="28"/>
              </w:rPr>
            </w:pPr>
            <w:r>
              <w:rPr>
                <w:sz w:val="28"/>
                <w:szCs w:val="28"/>
              </w:rPr>
              <w:t>Ответ на вопросы пациента, если таковы возникли.</w:t>
            </w:r>
          </w:p>
        </w:tc>
        <w:tc>
          <w:tcPr>
            <w:tcW w:w="1701" w:type="dxa"/>
          </w:tcPr>
          <w:p w:rsidR="0026296B" w:rsidRDefault="0026296B" w:rsidP="00980BAD">
            <w:pPr>
              <w:pStyle w:val="a7"/>
              <w:spacing w:line="360" w:lineRule="auto"/>
              <w:jc w:val="right"/>
              <w:rPr>
                <w:sz w:val="28"/>
                <w:szCs w:val="28"/>
              </w:rPr>
            </w:pPr>
          </w:p>
        </w:tc>
        <w:tc>
          <w:tcPr>
            <w:tcW w:w="1843" w:type="dxa"/>
          </w:tcPr>
          <w:p w:rsidR="0026296B" w:rsidRDefault="0026296B" w:rsidP="00980BAD">
            <w:pPr>
              <w:pStyle w:val="a7"/>
              <w:spacing w:line="360" w:lineRule="auto"/>
              <w:jc w:val="right"/>
              <w:rPr>
                <w:sz w:val="28"/>
                <w:szCs w:val="28"/>
              </w:rPr>
            </w:pPr>
          </w:p>
        </w:tc>
        <w:tc>
          <w:tcPr>
            <w:tcW w:w="1276" w:type="dxa"/>
          </w:tcPr>
          <w:p w:rsidR="0026296B" w:rsidRDefault="0026296B" w:rsidP="00980BAD">
            <w:pPr>
              <w:pStyle w:val="a7"/>
              <w:spacing w:line="360" w:lineRule="auto"/>
              <w:jc w:val="right"/>
              <w:rPr>
                <w:sz w:val="28"/>
                <w:szCs w:val="28"/>
              </w:rPr>
            </w:pPr>
          </w:p>
        </w:tc>
      </w:tr>
      <w:tr w:rsidR="0026296B" w:rsidTr="00EF431B">
        <w:tc>
          <w:tcPr>
            <w:tcW w:w="9214" w:type="dxa"/>
          </w:tcPr>
          <w:p w:rsidR="0026296B" w:rsidRDefault="0026296B" w:rsidP="00FA0A0E">
            <w:pPr>
              <w:pStyle w:val="a7"/>
              <w:numPr>
                <w:ilvl w:val="0"/>
                <w:numId w:val="81"/>
              </w:numPr>
              <w:spacing w:line="360" w:lineRule="auto"/>
              <w:ind w:left="360"/>
              <w:jc w:val="both"/>
              <w:rPr>
                <w:sz w:val="28"/>
                <w:szCs w:val="28"/>
              </w:rPr>
            </w:pPr>
            <w:r>
              <w:rPr>
                <w:sz w:val="28"/>
                <w:szCs w:val="28"/>
              </w:rPr>
              <w:t>Ответ на вопрос эксперта, если токай возник.</w:t>
            </w:r>
          </w:p>
        </w:tc>
        <w:tc>
          <w:tcPr>
            <w:tcW w:w="1701" w:type="dxa"/>
          </w:tcPr>
          <w:p w:rsidR="0026296B" w:rsidRDefault="0026296B" w:rsidP="00980BAD">
            <w:pPr>
              <w:pStyle w:val="a7"/>
              <w:spacing w:line="360" w:lineRule="auto"/>
              <w:jc w:val="right"/>
              <w:rPr>
                <w:sz w:val="28"/>
                <w:szCs w:val="28"/>
              </w:rPr>
            </w:pPr>
          </w:p>
        </w:tc>
        <w:tc>
          <w:tcPr>
            <w:tcW w:w="1843" w:type="dxa"/>
          </w:tcPr>
          <w:p w:rsidR="0026296B" w:rsidRDefault="0026296B" w:rsidP="00980BAD">
            <w:pPr>
              <w:pStyle w:val="a7"/>
              <w:spacing w:line="360" w:lineRule="auto"/>
              <w:jc w:val="right"/>
              <w:rPr>
                <w:sz w:val="28"/>
                <w:szCs w:val="28"/>
              </w:rPr>
            </w:pPr>
          </w:p>
        </w:tc>
        <w:tc>
          <w:tcPr>
            <w:tcW w:w="1276" w:type="dxa"/>
          </w:tcPr>
          <w:p w:rsidR="0026296B" w:rsidRDefault="0026296B" w:rsidP="00980BAD">
            <w:pPr>
              <w:pStyle w:val="a7"/>
              <w:spacing w:line="360" w:lineRule="auto"/>
              <w:jc w:val="right"/>
              <w:rPr>
                <w:sz w:val="28"/>
                <w:szCs w:val="28"/>
              </w:rPr>
            </w:pPr>
          </w:p>
        </w:tc>
      </w:tr>
      <w:tr w:rsidR="000B530F" w:rsidTr="00EF431B">
        <w:tc>
          <w:tcPr>
            <w:tcW w:w="9214" w:type="dxa"/>
          </w:tcPr>
          <w:p w:rsidR="000B530F" w:rsidRPr="000B530F" w:rsidRDefault="000B530F" w:rsidP="000B530F">
            <w:pPr>
              <w:pStyle w:val="a7"/>
              <w:spacing w:line="360" w:lineRule="auto"/>
              <w:ind w:left="360"/>
              <w:jc w:val="center"/>
              <w:rPr>
                <w:b/>
                <w:color w:val="FF0000"/>
                <w:sz w:val="28"/>
                <w:szCs w:val="28"/>
              </w:rPr>
            </w:pPr>
            <w:r w:rsidRPr="000B530F">
              <w:rPr>
                <w:b/>
                <w:color w:val="FF0000"/>
                <w:sz w:val="28"/>
                <w:szCs w:val="28"/>
              </w:rPr>
              <w:t>Итог</w:t>
            </w:r>
          </w:p>
        </w:tc>
        <w:tc>
          <w:tcPr>
            <w:tcW w:w="1701" w:type="dxa"/>
          </w:tcPr>
          <w:p w:rsidR="000B530F" w:rsidRDefault="000B530F" w:rsidP="00980BAD">
            <w:pPr>
              <w:pStyle w:val="a7"/>
              <w:spacing w:line="360" w:lineRule="auto"/>
              <w:jc w:val="right"/>
              <w:rPr>
                <w:sz w:val="28"/>
                <w:szCs w:val="28"/>
              </w:rPr>
            </w:pPr>
          </w:p>
        </w:tc>
        <w:tc>
          <w:tcPr>
            <w:tcW w:w="1843" w:type="dxa"/>
          </w:tcPr>
          <w:p w:rsidR="000B530F" w:rsidRDefault="000B530F" w:rsidP="00980BAD">
            <w:pPr>
              <w:pStyle w:val="a7"/>
              <w:spacing w:line="360" w:lineRule="auto"/>
              <w:jc w:val="right"/>
              <w:rPr>
                <w:sz w:val="28"/>
                <w:szCs w:val="28"/>
              </w:rPr>
            </w:pPr>
          </w:p>
        </w:tc>
        <w:tc>
          <w:tcPr>
            <w:tcW w:w="1276" w:type="dxa"/>
          </w:tcPr>
          <w:p w:rsidR="000B530F" w:rsidRDefault="000B530F" w:rsidP="00980BAD">
            <w:pPr>
              <w:pStyle w:val="a7"/>
              <w:spacing w:line="360" w:lineRule="auto"/>
              <w:jc w:val="right"/>
              <w:rPr>
                <w:sz w:val="28"/>
                <w:szCs w:val="28"/>
              </w:rPr>
            </w:pPr>
          </w:p>
        </w:tc>
      </w:tr>
    </w:tbl>
    <w:p w:rsidR="00980BAD" w:rsidRDefault="00980BAD" w:rsidP="00980BAD">
      <w:pPr>
        <w:pStyle w:val="a7"/>
        <w:spacing w:line="360" w:lineRule="auto"/>
        <w:jc w:val="right"/>
        <w:rPr>
          <w:sz w:val="28"/>
          <w:szCs w:val="28"/>
        </w:rPr>
      </w:pPr>
    </w:p>
    <w:p w:rsidR="00D025BE" w:rsidRDefault="000B530F" w:rsidP="00D025BE">
      <w:pPr>
        <w:shd w:val="clear" w:color="auto" w:fill="FFFFFF"/>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«5» - от  24 до 20 баллов; «4» - от 19 до 16 баллов; «3» - от 15 до 12 баллов; «2» - от 11 баллов.</w:t>
      </w:r>
    </w:p>
    <w:p w:rsidR="0026296B" w:rsidRDefault="0026296B" w:rsidP="0026296B">
      <w:pPr>
        <w:pStyle w:val="a7"/>
        <w:spacing w:line="360" w:lineRule="auto"/>
        <w:rPr>
          <w:rFonts w:eastAsiaTheme="minorHAnsi"/>
          <w:sz w:val="28"/>
          <w:szCs w:val="28"/>
          <w:lang w:eastAsia="en-US"/>
        </w:rPr>
      </w:pPr>
    </w:p>
    <w:p w:rsidR="00847D34" w:rsidRDefault="00847D34" w:rsidP="0026296B">
      <w:pPr>
        <w:pStyle w:val="a7"/>
        <w:spacing w:line="360" w:lineRule="auto"/>
        <w:rPr>
          <w:rFonts w:eastAsiaTheme="minorHAnsi"/>
          <w:sz w:val="28"/>
          <w:szCs w:val="28"/>
          <w:lang w:eastAsia="en-US"/>
        </w:rPr>
      </w:pPr>
    </w:p>
    <w:p w:rsidR="00847D34" w:rsidRDefault="00847D34" w:rsidP="0026296B">
      <w:pPr>
        <w:pStyle w:val="a7"/>
        <w:spacing w:line="360" w:lineRule="auto"/>
        <w:jc w:val="center"/>
        <w:rPr>
          <w:sz w:val="28"/>
          <w:szCs w:val="28"/>
        </w:rPr>
      </w:pPr>
    </w:p>
    <w:p w:rsidR="00067AA2" w:rsidRDefault="00067AA2" w:rsidP="0026296B">
      <w:pPr>
        <w:pStyle w:val="a7"/>
        <w:spacing w:line="360" w:lineRule="auto"/>
        <w:jc w:val="center"/>
        <w:rPr>
          <w:sz w:val="28"/>
          <w:szCs w:val="28"/>
        </w:rPr>
      </w:pPr>
      <w:r>
        <w:rPr>
          <w:sz w:val="28"/>
          <w:szCs w:val="28"/>
        </w:rPr>
        <w:t>Экспертная карта</w:t>
      </w:r>
    </w:p>
    <w:p w:rsidR="00067AA2" w:rsidRDefault="00067AA2" w:rsidP="00067AA2">
      <w:pPr>
        <w:pStyle w:val="a7"/>
        <w:spacing w:line="360" w:lineRule="auto"/>
        <w:jc w:val="center"/>
        <w:rPr>
          <w:sz w:val="28"/>
          <w:szCs w:val="28"/>
        </w:rPr>
      </w:pPr>
      <w:r>
        <w:rPr>
          <w:sz w:val="28"/>
          <w:szCs w:val="28"/>
        </w:rPr>
        <w:t>Алгоритм измерения артериального давления полуавтоматической моделью тонометра</w:t>
      </w:r>
    </w:p>
    <w:tbl>
      <w:tblPr>
        <w:tblStyle w:val="a6"/>
        <w:tblW w:w="14601" w:type="dxa"/>
        <w:tblInd w:w="108" w:type="dxa"/>
        <w:tblLayout w:type="fixed"/>
        <w:tblLook w:val="04A0" w:firstRow="1" w:lastRow="0" w:firstColumn="1" w:lastColumn="0" w:noHBand="0" w:noVBand="1"/>
      </w:tblPr>
      <w:tblGrid>
        <w:gridCol w:w="10013"/>
        <w:gridCol w:w="1585"/>
        <w:gridCol w:w="1585"/>
        <w:gridCol w:w="1418"/>
      </w:tblGrid>
      <w:tr w:rsidR="0026296B" w:rsidTr="00EF431B">
        <w:tc>
          <w:tcPr>
            <w:tcW w:w="10013" w:type="dxa"/>
          </w:tcPr>
          <w:p w:rsidR="00067AA2" w:rsidRDefault="00067AA2" w:rsidP="00CA06DB">
            <w:pPr>
              <w:pStyle w:val="a7"/>
              <w:spacing w:line="360" w:lineRule="auto"/>
              <w:jc w:val="center"/>
              <w:rPr>
                <w:sz w:val="28"/>
                <w:szCs w:val="28"/>
              </w:rPr>
            </w:pPr>
            <w:r>
              <w:rPr>
                <w:sz w:val="28"/>
                <w:szCs w:val="28"/>
              </w:rPr>
              <w:t>Действие манипуляции</w:t>
            </w:r>
          </w:p>
        </w:tc>
        <w:tc>
          <w:tcPr>
            <w:tcW w:w="1585" w:type="dxa"/>
          </w:tcPr>
          <w:p w:rsidR="00067AA2" w:rsidRDefault="00067AA2" w:rsidP="00CA06DB">
            <w:pPr>
              <w:pStyle w:val="a7"/>
              <w:spacing w:line="360" w:lineRule="auto"/>
              <w:jc w:val="center"/>
              <w:rPr>
                <w:sz w:val="28"/>
                <w:szCs w:val="28"/>
              </w:rPr>
            </w:pPr>
            <w:r>
              <w:rPr>
                <w:sz w:val="28"/>
                <w:szCs w:val="28"/>
              </w:rPr>
              <w:t>Выполнено полностью</w:t>
            </w:r>
          </w:p>
          <w:p w:rsidR="00067AA2" w:rsidRDefault="00067AA2" w:rsidP="00CA06DB">
            <w:pPr>
              <w:pStyle w:val="a7"/>
              <w:spacing w:line="360" w:lineRule="auto"/>
              <w:jc w:val="center"/>
              <w:rPr>
                <w:sz w:val="28"/>
                <w:szCs w:val="28"/>
              </w:rPr>
            </w:pPr>
            <w:r>
              <w:rPr>
                <w:sz w:val="28"/>
                <w:szCs w:val="28"/>
              </w:rPr>
              <w:t>2балла</w:t>
            </w:r>
          </w:p>
        </w:tc>
        <w:tc>
          <w:tcPr>
            <w:tcW w:w="1585" w:type="dxa"/>
          </w:tcPr>
          <w:p w:rsidR="00067AA2" w:rsidRDefault="00067AA2" w:rsidP="00CA06DB">
            <w:pPr>
              <w:pStyle w:val="a7"/>
              <w:spacing w:line="360" w:lineRule="auto"/>
              <w:jc w:val="center"/>
              <w:rPr>
                <w:sz w:val="28"/>
                <w:szCs w:val="28"/>
              </w:rPr>
            </w:pPr>
            <w:r>
              <w:rPr>
                <w:sz w:val="28"/>
                <w:szCs w:val="28"/>
              </w:rPr>
              <w:t>Выполнено частично</w:t>
            </w:r>
          </w:p>
          <w:p w:rsidR="00067AA2" w:rsidRDefault="00067AA2" w:rsidP="00CA06DB">
            <w:pPr>
              <w:pStyle w:val="a7"/>
              <w:spacing w:line="360" w:lineRule="auto"/>
              <w:jc w:val="center"/>
              <w:rPr>
                <w:sz w:val="28"/>
                <w:szCs w:val="28"/>
              </w:rPr>
            </w:pPr>
            <w:r>
              <w:rPr>
                <w:sz w:val="28"/>
                <w:szCs w:val="28"/>
              </w:rPr>
              <w:t>1балл</w:t>
            </w:r>
          </w:p>
        </w:tc>
        <w:tc>
          <w:tcPr>
            <w:tcW w:w="1418" w:type="dxa"/>
          </w:tcPr>
          <w:p w:rsidR="00067AA2" w:rsidRDefault="00067AA2" w:rsidP="00CA06DB">
            <w:pPr>
              <w:pStyle w:val="a7"/>
              <w:spacing w:line="360" w:lineRule="auto"/>
              <w:jc w:val="center"/>
              <w:rPr>
                <w:sz w:val="28"/>
                <w:szCs w:val="28"/>
              </w:rPr>
            </w:pPr>
            <w:r>
              <w:rPr>
                <w:sz w:val="28"/>
                <w:szCs w:val="28"/>
              </w:rPr>
              <w:t>Не выполнено</w:t>
            </w:r>
          </w:p>
          <w:p w:rsidR="00067AA2" w:rsidRDefault="00067AA2" w:rsidP="00CA06DB">
            <w:pPr>
              <w:pStyle w:val="a7"/>
              <w:spacing w:line="360" w:lineRule="auto"/>
              <w:jc w:val="center"/>
              <w:rPr>
                <w:sz w:val="28"/>
                <w:szCs w:val="28"/>
              </w:rPr>
            </w:pPr>
            <w:r>
              <w:rPr>
                <w:sz w:val="28"/>
                <w:szCs w:val="28"/>
              </w:rPr>
              <w:t>0 баллов</w:t>
            </w:r>
          </w:p>
        </w:tc>
      </w:tr>
      <w:tr w:rsidR="0026296B" w:rsidTr="00EF431B">
        <w:tc>
          <w:tcPr>
            <w:tcW w:w="10013" w:type="dxa"/>
          </w:tcPr>
          <w:p w:rsidR="00067AA2" w:rsidRPr="00D025BE" w:rsidRDefault="00067AA2" w:rsidP="00FA0A0E">
            <w:pPr>
              <w:pStyle w:val="a7"/>
              <w:numPr>
                <w:ilvl w:val="0"/>
                <w:numId w:val="79"/>
              </w:numPr>
              <w:spacing w:line="360" w:lineRule="auto"/>
              <w:ind w:left="360"/>
              <w:jc w:val="both"/>
              <w:rPr>
                <w:color w:val="000000"/>
                <w:sz w:val="28"/>
                <w:szCs w:val="28"/>
              </w:rPr>
            </w:pPr>
            <w:r w:rsidRPr="00C57FE6">
              <w:rPr>
                <w:color w:val="000000"/>
                <w:sz w:val="28"/>
                <w:szCs w:val="28"/>
              </w:rPr>
              <w:t xml:space="preserve">Доброжелательно и уважительно представиться </w:t>
            </w:r>
            <w:r>
              <w:rPr>
                <w:color w:val="000000"/>
                <w:sz w:val="28"/>
                <w:szCs w:val="28"/>
              </w:rPr>
              <w:t>пациенту</w:t>
            </w:r>
            <w:r w:rsidRPr="00C57FE6">
              <w:rPr>
                <w:color w:val="000000"/>
                <w:sz w:val="28"/>
                <w:szCs w:val="28"/>
              </w:rPr>
              <w:t>. Ут</w:t>
            </w:r>
            <w:r>
              <w:rPr>
                <w:color w:val="000000"/>
                <w:sz w:val="28"/>
                <w:szCs w:val="28"/>
              </w:rPr>
              <w:t>очнить, как к нему об</w:t>
            </w:r>
            <w:r>
              <w:rPr>
                <w:color w:val="000000"/>
                <w:sz w:val="28"/>
                <w:szCs w:val="28"/>
              </w:rPr>
              <w:softHyphen/>
              <w:t>ращаться.</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26296B" w:rsidTr="00EF431B">
        <w:tc>
          <w:tcPr>
            <w:tcW w:w="10013" w:type="dxa"/>
          </w:tcPr>
          <w:p w:rsidR="00067AA2" w:rsidRDefault="00067AA2" w:rsidP="00FA0A0E">
            <w:pPr>
              <w:pStyle w:val="a7"/>
              <w:numPr>
                <w:ilvl w:val="0"/>
                <w:numId w:val="79"/>
              </w:numPr>
              <w:spacing w:line="360" w:lineRule="auto"/>
              <w:ind w:left="360"/>
              <w:jc w:val="both"/>
              <w:rPr>
                <w:sz w:val="28"/>
                <w:szCs w:val="28"/>
              </w:rPr>
            </w:pPr>
            <w:r w:rsidRPr="00D025BE">
              <w:rPr>
                <w:color w:val="000000"/>
                <w:sz w:val="28"/>
                <w:szCs w:val="28"/>
              </w:rPr>
              <w:t>Объяснить пациенту цель и ход процедуры.</w:t>
            </w:r>
            <w:r>
              <w:rPr>
                <w:sz w:val="28"/>
                <w:szCs w:val="28"/>
              </w:rPr>
              <w:t xml:space="preserve"> </w:t>
            </w:r>
            <w:r w:rsidRPr="00C57FE6">
              <w:rPr>
                <w:color w:val="000000"/>
                <w:sz w:val="28"/>
                <w:szCs w:val="28"/>
              </w:rPr>
              <w:t>Получить согласие на процедуру.</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26296B" w:rsidTr="00EF431B">
        <w:tc>
          <w:tcPr>
            <w:tcW w:w="10013" w:type="dxa"/>
          </w:tcPr>
          <w:p w:rsidR="00067AA2" w:rsidRDefault="00067AA2" w:rsidP="00FA0A0E">
            <w:pPr>
              <w:pStyle w:val="a7"/>
              <w:numPr>
                <w:ilvl w:val="0"/>
                <w:numId w:val="79"/>
              </w:numPr>
              <w:spacing w:line="360" w:lineRule="auto"/>
              <w:ind w:left="360"/>
              <w:jc w:val="both"/>
              <w:rPr>
                <w:sz w:val="28"/>
                <w:szCs w:val="28"/>
              </w:rPr>
            </w:pPr>
            <w:r w:rsidRPr="00C57FE6">
              <w:rPr>
                <w:color w:val="000000"/>
                <w:sz w:val="28"/>
                <w:szCs w:val="28"/>
              </w:rPr>
              <w:t>Предупредить пациента о процедуре за 15 мин до ее начала, если исследование проводится в плановом порядке.</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26296B" w:rsidTr="00EF431B">
        <w:tc>
          <w:tcPr>
            <w:tcW w:w="10013" w:type="dxa"/>
          </w:tcPr>
          <w:p w:rsidR="00067AA2" w:rsidRDefault="00067AA2" w:rsidP="00FA0A0E">
            <w:pPr>
              <w:pStyle w:val="a7"/>
              <w:numPr>
                <w:ilvl w:val="0"/>
                <w:numId w:val="79"/>
              </w:numPr>
              <w:spacing w:line="360" w:lineRule="auto"/>
              <w:ind w:left="360"/>
              <w:jc w:val="both"/>
              <w:rPr>
                <w:sz w:val="28"/>
                <w:szCs w:val="28"/>
              </w:rPr>
            </w:pPr>
            <w:r>
              <w:rPr>
                <w:sz w:val="28"/>
                <w:szCs w:val="28"/>
              </w:rPr>
              <w:t>Пациент должен занять</w:t>
            </w:r>
            <w:r w:rsidRPr="00285CD4">
              <w:rPr>
                <w:sz w:val="28"/>
                <w:szCs w:val="28"/>
              </w:rPr>
              <w:t xml:space="preserve"> удобное </w:t>
            </w:r>
            <w:proofErr w:type="gramStart"/>
            <w:r w:rsidRPr="00285CD4">
              <w:rPr>
                <w:sz w:val="28"/>
                <w:szCs w:val="28"/>
              </w:rPr>
              <w:t>положение</w:t>
            </w:r>
            <w:proofErr w:type="gramEnd"/>
            <w:r w:rsidRPr="00285CD4">
              <w:rPr>
                <w:sz w:val="28"/>
                <w:szCs w:val="28"/>
              </w:rPr>
              <w:t xml:space="preserve"> сидя на стуле или кресле со спинкой, при этом ноги не должны быть скрещены</w:t>
            </w:r>
            <w:r>
              <w:rPr>
                <w:sz w:val="28"/>
                <w:szCs w:val="28"/>
              </w:rPr>
              <w:t>.</w:t>
            </w:r>
            <w:r w:rsidRPr="00DF6968">
              <w:rPr>
                <w:sz w:val="28"/>
                <w:szCs w:val="28"/>
              </w:rPr>
              <w:t xml:space="preserve"> </w:t>
            </w:r>
            <w:r w:rsidRPr="00285CD4">
              <w:rPr>
                <w:sz w:val="28"/>
                <w:szCs w:val="28"/>
              </w:rPr>
              <w:t>Любые разговоры и жестикуляция исключены во время процедуры измерения</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26296B" w:rsidTr="00EF431B">
        <w:tc>
          <w:tcPr>
            <w:tcW w:w="10013" w:type="dxa"/>
          </w:tcPr>
          <w:p w:rsidR="00067AA2" w:rsidRDefault="00067AA2" w:rsidP="00FA0A0E">
            <w:pPr>
              <w:pStyle w:val="a7"/>
              <w:numPr>
                <w:ilvl w:val="0"/>
                <w:numId w:val="79"/>
              </w:numPr>
              <w:spacing w:line="360" w:lineRule="auto"/>
              <w:ind w:left="360"/>
              <w:jc w:val="both"/>
              <w:rPr>
                <w:sz w:val="28"/>
                <w:szCs w:val="28"/>
              </w:rPr>
            </w:pPr>
            <w:r>
              <w:rPr>
                <w:sz w:val="28"/>
                <w:szCs w:val="28"/>
              </w:rPr>
              <w:t>П</w:t>
            </w:r>
            <w:r w:rsidRPr="00285CD4">
              <w:rPr>
                <w:sz w:val="28"/>
                <w:szCs w:val="28"/>
              </w:rPr>
              <w:t xml:space="preserve">олностью освободить одну руку от одежды, и положить её таким образом, чтобы </w:t>
            </w:r>
            <w:proofErr w:type="gramStart"/>
            <w:r w:rsidRPr="00285CD4">
              <w:rPr>
                <w:sz w:val="28"/>
                <w:szCs w:val="28"/>
              </w:rPr>
              <w:t>надетый</w:t>
            </w:r>
            <w:proofErr w:type="gramEnd"/>
            <w:r w:rsidRPr="00285CD4">
              <w:rPr>
                <w:sz w:val="28"/>
                <w:szCs w:val="28"/>
              </w:rPr>
              <w:t xml:space="preserve"> манжет соответств</w:t>
            </w:r>
            <w:r>
              <w:rPr>
                <w:sz w:val="28"/>
                <w:szCs w:val="28"/>
              </w:rPr>
              <w:t>овал уровню расположения сердца.</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26296B" w:rsidTr="00EF431B">
        <w:tc>
          <w:tcPr>
            <w:tcW w:w="10013" w:type="dxa"/>
          </w:tcPr>
          <w:p w:rsidR="00067AA2" w:rsidRDefault="00067AA2" w:rsidP="00FA0A0E">
            <w:pPr>
              <w:pStyle w:val="a7"/>
              <w:numPr>
                <w:ilvl w:val="0"/>
                <w:numId w:val="79"/>
              </w:numPr>
              <w:spacing w:line="360" w:lineRule="auto"/>
              <w:ind w:left="360"/>
              <w:jc w:val="both"/>
              <w:rPr>
                <w:sz w:val="28"/>
                <w:szCs w:val="28"/>
              </w:rPr>
            </w:pPr>
            <w:r w:rsidRPr="00285CD4">
              <w:rPr>
                <w:sz w:val="28"/>
                <w:szCs w:val="28"/>
              </w:rPr>
              <w:t xml:space="preserve">Нижний край манжета должен быть расположен на пару сантиметров выше локтевого сгиба, таким образом, чтобы манжетная трубка проходила через </w:t>
            </w:r>
            <w:r w:rsidRPr="00285CD4">
              <w:rPr>
                <w:sz w:val="28"/>
                <w:szCs w:val="28"/>
              </w:rPr>
              <w:lastRenderedPageBreak/>
              <w:t>середину руки.</w:t>
            </w:r>
            <w:r>
              <w:rPr>
                <w:sz w:val="28"/>
                <w:szCs w:val="28"/>
              </w:rPr>
              <w:t xml:space="preserve"> </w:t>
            </w:r>
            <w:r w:rsidRPr="00C35B2E">
              <w:rPr>
                <w:sz w:val="28"/>
                <w:szCs w:val="28"/>
              </w:rPr>
              <w:t xml:space="preserve">Накладываться манжет </w:t>
            </w:r>
            <w:proofErr w:type="gramStart"/>
            <w:r w:rsidRPr="00C35B2E">
              <w:rPr>
                <w:sz w:val="28"/>
                <w:szCs w:val="28"/>
              </w:rPr>
              <w:t>дол</w:t>
            </w:r>
            <w:r>
              <w:rPr>
                <w:sz w:val="28"/>
                <w:szCs w:val="28"/>
              </w:rPr>
              <w:t>жен</w:t>
            </w:r>
            <w:proofErr w:type="gramEnd"/>
            <w:r>
              <w:rPr>
                <w:sz w:val="28"/>
                <w:szCs w:val="28"/>
              </w:rPr>
              <w:t xml:space="preserve"> довольно плотно, но не туго.</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26296B" w:rsidTr="00EF431B">
        <w:tc>
          <w:tcPr>
            <w:tcW w:w="10013" w:type="dxa"/>
          </w:tcPr>
          <w:p w:rsidR="00067AA2" w:rsidRDefault="00067AA2" w:rsidP="00FA0A0E">
            <w:pPr>
              <w:pStyle w:val="a7"/>
              <w:numPr>
                <w:ilvl w:val="0"/>
                <w:numId w:val="79"/>
              </w:numPr>
              <w:spacing w:line="360" w:lineRule="auto"/>
              <w:ind w:left="360"/>
              <w:jc w:val="both"/>
              <w:rPr>
                <w:sz w:val="28"/>
                <w:szCs w:val="28"/>
              </w:rPr>
            </w:pPr>
            <w:r>
              <w:rPr>
                <w:sz w:val="28"/>
                <w:szCs w:val="28"/>
              </w:rPr>
              <w:lastRenderedPageBreak/>
              <w:t>Включить прибор, нажав кнопку старт. На дисплее появятся нули.</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067AA2" w:rsidTr="00EF431B">
        <w:tc>
          <w:tcPr>
            <w:tcW w:w="10013" w:type="dxa"/>
          </w:tcPr>
          <w:p w:rsidR="00067AA2" w:rsidRDefault="00067AA2" w:rsidP="00FA0A0E">
            <w:pPr>
              <w:pStyle w:val="a7"/>
              <w:numPr>
                <w:ilvl w:val="0"/>
                <w:numId w:val="79"/>
              </w:numPr>
              <w:spacing w:line="360" w:lineRule="auto"/>
              <w:ind w:left="360"/>
              <w:jc w:val="both"/>
              <w:rPr>
                <w:sz w:val="28"/>
                <w:szCs w:val="28"/>
              </w:rPr>
            </w:pPr>
            <w:r>
              <w:rPr>
                <w:sz w:val="28"/>
                <w:szCs w:val="28"/>
              </w:rPr>
              <w:t xml:space="preserve">Начать нагнетать воздух в манжет, </w:t>
            </w:r>
            <w:proofErr w:type="gramStart"/>
            <w:r>
              <w:rPr>
                <w:sz w:val="28"/>
                <w:szCs w:val="28"/>
              </w:rPr>
              <w:t>рукой</w:t>
            </w:r>
            <w:proofErr w:type="gramEnd"/>
            <w:r>
              <w:rPr>
                <w:sz w:val="28"/>
                <w:szCs w:val="28"/>
              </w:rPr>
              <w:t xml:space="preserve"> на которой не проводится измерение. Наблюдать за индикатором давления на дисплее.</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067AA2" w:rsidTr="00EF431B">
        <w:tc>
          <w:tcPr>
            <w:tcW w:w="10013" w:type="dxa"/>
          </w:tcPr>
          <w:p w:rsidR="00067AA2" w:rsidRDefault="00067AA2" w:rsidP="00FA0A0E">
            <w:pPr>
              <w:pStyle w:val="a7"/>
              <w:numPr>
                <w:ilvl w:val="0"/>
                <w:numId w:val="79"/>
              </w:numPr>
              <w:spacing w:line="360" w:lineRule="auto"/>
              <w:ind w:left="360"/>
              <w:jc w:val="both"/>
              <w:rPr>
                <w:sz w:val="28"/>
                <w:szCs w:val="28"/>
              </w:rPr>
            </w:pPr>
            <w:r>
              <w:rPr>
                <w:sz w:val="28"/>
                <w:szCs w:val="28"/>
              </w:rPr>
              <w:t>После накачивание измерения происходит автоматически.</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067AA2" w:rsidTr="00EF431B">
        <w:tc>
          <w:tcPr>
            <w:tcW w:w="10013" w:type="dxa"/>
          </w:tcPr>
          <w:p w:rsidR="00067AA2" w:rsidRDefault="00067AA2" w:rsidP="00FA0A0E">
            <w:pPr>
              <w:pStyle w:val="a7"/>
              <w:numPr>
                <w:ilvl w:val="0"/>
                <w:numId w:val="79"/>
              </w:numPr>
              <w:spacing w:line="360" w:lineRule="auto"/>
              <w:ind w:left="360"/>
              <w:jc w:val="both"/>
              <w:rPr>
                <w:sz w:val="28"/>
                <w:szCs w:val="28"/>
              </w:rPr>
            </w:pPr>
            <w:r>
              <w:rPr>
                <w:sz w:val="28"/>
                <w:szCs w:val="28"/>
              </w:rPr>
              <w:t>По завершению на дисплее отобразятся значения систолического и диастолического давления и показатели пульса</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067AA2" w:rsidTr="00EF431B">
        <w:tc>
          <w:tcPr>
            <w:tcW w:w="10013" w:type="dxa"/>
          </w:tcPr>
          <w:p w:rsidR="00067AA2" w:rsidRDefault="00067AA2" w:rsidP="00FA0A0E">
            <w:pPr>
              <w:pStyle w:val="a7"/>
              <w:numPr>
                <w:ilvl w:val="0"/>
                <w:numId w:val="79"/>
              </w:numPr>
              <w:spacing w:line="360" w:lineRule="auto"/>
              <w:ind w:left="360"/>
              <w:jc w:val="both"/>
              <w:rPr>
                <w:sz w:val="28"/>
                <w:szCs w:val="28"/>
              </w:rPr>
            </w:pPr>
            <w:r>
              <w:rPr>
                <w:sz w:val="28"/>
                <w:szCs w:val="28"/>
              </w:rPr>
              <w:t>Снять манжет с руки.</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067AA2" w:rsidTr="00EF431B">
        <w:tc>
          <w:tcPr>
            <w:tcW w:w="10013" w:type="dxa"/>
          </w:tcPr>
          <w:p w:rsidR="00067AA2" w:rsidRDefault="0026296B" w:rsidP="00FA0A0E">
            <w:pPr>
              <w:pStyle w:val="a7"/>
              <w:numPr>
                <w:ilvl w:val="0"/>
                <w:numId w:val="79"/>
              </w:numPr>
              <w:spacing w:line="360" w:lineRule="auto"/>
              <w:ind w:left="360"/>
              <w:jc w:val="both"/>
              <w:rPr>
                <w:sz w:val="28"/>
                <w:szCs w:val="28"/>
              </w:rPr>
            </w:pPr>
            <w:r>
              <w:rPr>
                <w:sz w:val="28"/>
                <w:szCs w:val="28"/>
              </w:rPr>
              <w:t>Проговорить, что пациент дол</w:t>
            </w:r>
            <w:r w:rsidR="00067AA2">
              <w:rPr>
                <w:sz w:val="28"/>
                <w:szCs w:val="28"/>
              </w:rPr>
              <w:t>жен свой показатели записать в дневник самоконтроля</w:t>
            </w:r>
          </w:p>
        </w:tc>
        <w:tc>
          <w:tcPr>
            <w:tcW w:w="1585" w:type="dxa"/>
          </w:tcPr>
          <w:p w:rsidR="00067AA2" w:rsidRDefault="00067AA2" w:rsidP="00CA06DB">
            <w:pPr>
              <w:pStyle w:val="a7"/>
              <w:spacing w:line="360" w:lineRule="auto"/>
              <w:jc w:val="right"/>
              <w:rPr>
                <w:sz w:val="28"/>
                <w:szCs w:val="28"/>
              </w:rPr>
            </w:pPr>
          </w:p>
        </w:tc>
        <w:tc>
          <w:tcPr>
            <w:tcW w:w="1585" w:type="dxa"/>
          </w:tcPr>
          <w:p w:rsidR="00067AA2" w:rsidRDefault="00067AA2" w:rsidP="00CA06DB">
            <w:pPr>
              <w:pStyle w:val="a7"/>
              <w:spacing w:line="360" w:lineRule="auto"/>
              <w:jc w:val="right"/>
              <w:rPr>
                <w:sz w:val="28"/>
                <w:szCs w:val="28"/>
              </w:rPr>
            </w:pPr>
          </w:p>
        </w:tc>
        <w:tc>
          <w:tcPr>
            <w:tcW w:w="1418" w:type="dxa"/>
          </w:tcPr>
          <w:p w:rsidR="00067AA2" w:rsidRDefault="00067AA2" w:rsidP="00CA06DB">
            <w:pPr>
              <w:pStyle w:val="a7"/>
              <w:spacing w:line="360" w:lineRule="auto"/>
              <w:jc w:val="right"/>
              <w:rPr>
                <w:sz w:val="28"/>
                <w:szCs w:val="28"/>
              </w:rPr>
            </w:pPr>
          </w:p>
        </w:tc>
      </w:tr>
      <w:tr w:rsidR="0026296B" w:rsidTr="00EF431B">
        <w:tc>
          <w:tcPr>
            <w:tcW w:w="10013" w:type="dxa"/>
          </w:tcPr>
          <w:p w:rsidR="0026296B" w:rsidRDefault="0026296B" w:rsidP="00FA0A0E">
            <w:pPr>
              <w:pStyle w:val="a7"/>
              <w:numPr>
                <w:ilvl w:val="0"/>
                <w:numId w:val="79"/>
              </w:numPr>
              <w:spacing w:line="360" w:lineRule="auto"/>
              <w:ind w:left="360"/>
              <w:jc w:val="both"/>
              <w:rPr>
                <w:sz w:val="28"/>
                <w:szCs w:val="28"/>
              </w:rPr>
            </w:pPr>
            <w:r>
              <w:rPr>
                <w:sz w:val="28"/>
                <w:szCs w:val="28"/>
              </w:rPr>
              <w:t>Ответ на вопросы пациента, если таковы возникли.</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418" w:type="dxa"/>
          </w:tcPr>
          <w:p w:rsidR="0026296B" w:rsidRDefault="0026296B" w:rsidP="00CA06DB">
            <w:pPr>
              <w:pStyle w:val="a7"/>
              <w:spacing w:line="360" w:lineRule="auto"/>
              <w:jc w:val="right"/>
              <w:rPr>
                <w:sz w:val="28"/>
                <w:szCs w:val="28"/>
              </w:rPr>
            </w:pPr>
          </w:p>
        </w:tc>
      </w:tr>
      <w:tr w:rsidR="0026296B" w:rsidTr="00EF431B">
        <w:tc>
          <w:tcPr>
            <w:tcW w:w="10013" w:type="dxa"/>
          </w:tcPr>
          <w:p w:rsidR="0026296B" w:rsidRDefault="0026296B" w:rsidP="00FA0A0E">
            <w:pPr>
              <w:pStyle w:val="a7"/>
              <w:numPr>
                <w:ilvl w:val="0"/>
                <w:numId w:val="79"/>
              </w:numPr>
              <w:spacing w:line="360" w:lineRule="auto"/>
              <w:ind w:left="360"/>
              <w:jc w:val="both"/>
              <w:rPr>
                <w:sz w:val="28"/>
                <w:szCs w:val="28"/>
              </w:rPr>
            </w:pPr>
            <w:r>
              <w:rPr>
                <w:sz w:val="28"/>
                <w:szCs w:val="28"/>
              </w:rPr>
              <w:t>Ответ на вопрос эксперта, если токай возник.</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418" w:type="dxa"/>
          </w:tcPr>
          <w:p w:rsidR="0026296B" w:rsidRDefault="0026296B" w:rsidP="00CA06DB">
            <w:pPr>
              <w:pStyle w:val="a7"/>
              <w:spacing w:line="360" w:lineRule="auto"/>
              <w:jc w:val="right"/>
              <w:rPr>
                <w:sz w:val="28"/>
                <w:szCs w:val="28"/>
              </w:rPr>
            </w:pPr>
          </w:p>
        </w:tc>
      </w:tr>
      <w:tr w:rsidR="000B530F" w:rsidTr="00EF431B">
        <w:tc>
          <w:tcPr>
            <w:tcW w:w="10013" w:type="dxa"/>
          </w:tcPr>
          <w:p w:rsidR="000B530F" w:rsidRPr="000B530F" w:rsidRDefault="000B530F" w:rsidP="000B530F">
            <w:pPr>
              <w:pStyle w:val="a7"/>
              <w:spacing w:line="360" w:lineRule="auto"/>
              <w:ind w:left="360"/>
              <w:jc w:val="center"/>
              <w:rPr>
                <w:b/>
                <w:color w:val="FF0000"/>
                <w:sz w:val="28"/>
                <w:szCs w:val="28"/>
              </w:rPr>
            </w:pPr>
            <w:r w:rsidRPr="000B530F">
              <w:rPr>
                <w:b/>
                <w:color w:val="FF0000"/>
                <w:sz w:val="28"/>
                <w:szCs w:val="28"/>
              </w:rPr>
              <w:t>Итог</w:t>
            </w:r>
          </w:p>
        </w:tc>
        <w:tc>
          <w:tcPr>
            <w:tcW w:w="1585" w:type="dxa"/>
          </w:tcPr>
          <w:p w:rsidR="000B530F" w:rsidRDefault="000B530F" w:rsidP="00CA06DB">
            <w:pPr>
              <w:pStyle w:val="a7"/>
              <w:spacing w:line="360" w:lineRule="auto"/>
              <w:jc w:val="right"/>
              <w:rPr>
                <w:sz w:val="28"/>
                <w:szCs w:val="28"/>
              </w:rPr>
            </w:pPr>
          </w:p>
        </w:tc>
        <w:tc>
          <w:tcPr>
            <w:tcW w:w="1585" w:type="dxa"/>
          </w:tcPr>
          <w:p w:rsidR="000B530F" w:rsidRDefault="000B530F" w:rsidP="00CA06DB">
            <w:pPr>
              <w:pStyle w:val="a7"/>
              <w:spacing w:line="360" w:lineRule="auto"/>
              <w:jc w:val="right"/>
              <w:rPr>
                <w:sz w:val="28"/>
                <w:szCs w:val="28"/>
              </w:rPr>
            </w:pPr>
          </w:p>
        </w:tc>
        <w:tc>
          <w:tcPr>
            <w:tcW w:w="1418" w:type="dxa"/>
          </w:tcPr>
          <w:p w:rsidR="000B530F" w:rsidRDefault="000B530F" w:rsidP="00CA06DB">
            <w:pPr>
              <w:pStyle w:val="a7"/>
              <w:spacing w:line="360" w:lineRule="auto"/>
              <w:jc w:val="right"/>
              <w:rPr>
                <w:sz w:val="28"/>
                <w:szCs w:val="28"/>
              </w:rPr>
            </w:pPr>
          </w:p>
        </w:tc>
      </w:tr>
    </w:tbl>
    <w:p w:rsidR="000B530F" w:rsidRDefault="000B530F" w:rsidP="000B530F">
      <w:pPr>
        <w:shd w:val="clear" w:color="auto" w:fill="FFFFFF"/>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 от  </w:t>
      </w:r>
      <w:r w:rsidR="00847D34">
        <w:rPr>
          <w:rFonts w:ascii="Times New Roman" w:hAnsi="Times New Roman" w:cs="Times New Roman"/>
          <w:sz w:val="28"/>
          <w:szCs w:val="28"/>
        </w:rPr>
        <w:t>28 до 22 баллов; «4» - от 21 до 18 баллов; «3» - от 17 до 14 баллов; «2» - от 13</w:t>
      </w:r>
      <w:r>
        <w:rPr>
          <w:rFonts w:ascii="Times New Roman" w:hAnsi="Times New Roman" w:cs="Times New Roman"/>
          <w:sz w:val="28"/>
          <w:szCs w:val="28"/>
        </w:rPr>
        <w:t xml:space="preserve"> баллов.</w:t>
      </w:r>
    </w:p>
    <w:p w:rsidR="0026296B" w:rsidRDefault="0026296B" w:rsidP="00D025BE">
      <w:pPr>
        <w:shd w:val="clear" w:color="auto" w:fill="FFFFFF"/>
        <w:autoSpaceDE w:val="0"/>
        <w:autoSpaceDN w:val="0"/>
        <w:adjustRightInd w:val="0"/>
        <w:spacing w:line="360" w:lineRule="auto"/>
        <w:jc w:val="both"/>
        <w:rPr>
          <w:rFonts w:ascii="Times New Roman" w:hAnsi="Times New Roman" w:cs="Times New Roman"/>
          <w:sz w:val="28"/>
          <w:szCs w:val="28"/>
        </w:rPr>
      </w:pPr>
    </w:p>
    <w:p w:rsidR="0026296B" w:rsidRDefault="0026296B" w:rsidP="00D025BE">
      <w:pPr>
        <w:shd w:val="clear" w:color="auto" w:fill="FFFFFF"/>
        <w:autoSpaceDE w:val="0"/>
        <w:autoSpaceDN w:val="0"/>
        <w:adjustRightInd w:val="0"/>
        <w:spacing w:line="360" w:lineRule="auto"/>
        <w:jc w:val="both"/>
        <w:rPr>
          <w:rFonts w:ascii="Times New Roman" w:hAnsi="Times New Roman" w:cs="Times New Roman"/>
          <w:sz w:val="28"/>
          <w:szCs w:val="28"/>
        </w:rPr>
      </w:pPr>
    </w:p>
    <w:p w:rsidR="00847D34" w:rsidRDefault="00847D34" w:rsidP="00D025BE">
      <w:pPr>
        <w:shd w:val="clear" w:color="auto" w:fill="FFFFFF"/>
        <w:autoSpaceDE w:val="0"/>
        <w:autoSpaceDN w:val="0"/>
        <w:adjustRightInd w:val="0"/>
        <w:spacing w:line="360" w:lineRule="auto"/>
        <w:jc w:val="both"/>
        <w:rPr>
          <w:rFonts w:ascii="Times New Roman" w:hAnsi="Times New Roman" w:cs="Times New Roman"/>
          <w:sz w:val="28"/>
          <w:szCs w:val="28"/>
        </w:rPr>
      </w:pPr>
    </w:p>
    <w:p w:rsidR="0026296B" w:rsidRDefault="0026296B" w:rsidP="00D025BE">
      <w:pPr>
        <w:shd w:val="clear" w:color="auto" w:fill="FFFFFF"/>
        <w:autoSpaceDE w:val="0"/>
        <w:autoSpaceDN w:val="0"/>
        <w:adjustRightInd w:val="0"/>
        <w:spacing w:line="360" w:lineRule="auto"/>
        <w:jc w:val="both"/>
        <w:rPr>
          <w:rFonts w:ascii="Times New Roman" w:hAnsi="Times New Roman" w:cs="Times New Roman"/>
          <w:sz w:val="28"/>
          <w:szCs w:val="28"/>
        </w:rPr>
      </w:pPr>
    </w:p>
    <w:p w:rsidR="0026296B" w:rsidRDefault="0026296B" w:rsidP="0026296B">
      <w:pPr>
        <w:pStyle w:val="a7"/>
        <w:spacing w:line="360" w:lineRule="auto"/>
        <w:jc w:val="center"/>
        <w:rPr>
          <w:sz w:val="28"/>
          <w:szCs w:val="28"/>
        </w:rPr>
      </w:pPr>
      <w:r>
        <w:rPr>
          <w:sz w:val="28"/>
          <w:szCs w:val="28"/>
        </w:rPr>
        <w:lastRenderedPageBreak/>
        <w:t>Экспертная карта</w:t>
      </w:r>
    </w:p>
    <w:p w:rsidR="0026296B" w:rsidRDefault="0026296B" w:rsidP="0026296B">
      <w:pPr>
        <w:pStyle w:val="a7"/>
        <w:spacing w:line="360" w:lineRule="auto"/>
        <w:jc w:val="center"/>
        <w:rPr>
          <w:sz w:val="28"/>
          <w:szCs w:val="28"/>
        </w:rPr>
      </w:pPr>
      <w:r>
        <w:rPr>
          <w:sz w:val="28"/>
          <w:szCs w:val="28"/>
        </w:rPr>
        <w:t>Алгоритм измерения артериального давления запястной автоматической  моделью тонометра</w:t>
      </w:r>
    </w:p>
    <w:tbl>
      <w:tblPr>
        <w:tblStyle w:val="a6"/>
        <w:tblW w:w="14601" w:type="dxa"/>
        <w:tblInd w:w="108" w:type="dxa"/>
        <w:tblLayout w:type="fixed"/>
        <w:tblLook w:val="04A0" w:firstRow="1" w:lastRow="0" w:firstColumn="1" w:lastColumn="0" w:noHBand="0" w:noVBand="1"/>
      </w:tblPr>
      <w:tblGrid>
        <w:gridCol w:w="10155"/>
        <w:gridCol w:w="1585"/>
        <w:gridCol w:w="1585"/>
        <w:gridCol w:w="1276"/>
      </w:tblGrid>
      <w:tr w:rsidR="0016183B" w:rsidTr="00EF431B">
        <w:tc>
          <w:tcPr>
            <w:tcW w:w="10155" w:type="dxa"/>
          </w:tcPr>
          <w:p w:rsidR="0026296B" w:rsidRDefault="0026296B" w:rsidP="00CA06DB">
            <w:pPr>
              <w:pStyle w:val="a7"/>
              <w:spacing w:line="360" w:lineRule="auto"/>
              <w:jc w:val="center"/>
              <w:rPr>
                <w:sz w:val="28"/>
                <w:szCs w:val="28"/>
              </w:rPr>
            </w:pPr>
            <w:r>
              <w:rPr>
                <w:sz w:val="28"/>
                <w:szCs w:val="28"/>
              </w:rPr>
              <w:t>Действие манипуляции</w:t>
            </w:r>
          </w:p>
        </w:tc>
        <w:tc>
          <w:tcPr>
            <w:tcW w:w="1585" w:type="dxa"/>
          </w:tcPr>
          <w:p w:rsidR="0026296B" w:rsidRDefault="0026296B" w:rsidP="00CA06DB">
            <w:pPr>
              <w:pStyle w:val="a7"/>
              <w:spacing w:line="360" w:lineRule="auto"/>
              <w:jc w:val="center"/>
              <w:rPr>
                <w:sz w:val="28"/>
                <w:szCs w:val="28"/>
              </w:rPr>
            </w:pPr>
            <w:r>
              <w:rPr>
                <w:sz w:val="28"/>
                <w:szCs w:val="28"/>
              </w:rPr>
              <w:t>Выполнено полностью</w:t>
            </w:r>
          </w:p>
          <w:p w:rsidR="0026296B" w:rsidRDefault="0026296B" w:rsidP="00CA06DB">
            <w:pPr>
              <w:pStyle w:val="a7"/>
              <w:spacing w:line="360" w:lineRule="auto"/>
              <w:jc w:val="center"/>
              <w:rPr>
                <w:sz w:val="28"/>
                <w:szCs w:val="28"/>
              </w:rPr>
            </w:pPr>
            <w:r>
              <w:rPr>
                <w:sz w:val="28"/>
                <w:szCs w:val="28"/>
              </w:rPr>
              <w:t>2балла</w:t>
            </w:r>
          </w:p>
        </w:tc>
        <w:tc>
          <w:tcPr>
            <w:tcW w:w="1585" w:type="dxa"/>
          </w:tcPr>
          <w:p w:rsidR="0026296B" w:rsidRDefault="0026296B" w:rsidP="00CA06DB">
            <w:pPr>
              <w:pStyle w:val="a7"/>
              <w:spacing w:line="360" w:lineRule="auto"/>
              <w:jc w:val="center"/>
              <w:rPr>
                <w:sz w:val="28"/>
                <w:szCs w:val="28"/>
              </w:rPr>
            </w:pPr>
            <w:r>
              <w:rPr>
                <w:sz w:val="28"/>
                <w:szCs w:val="28"/>
              </w:rPr>
              <w:t>Выполнено частично</w:t>
            </w:r>
          </w:p>
          <w:p w:rsidR="0026296B" w:rsidRDefault="0026296B" w:rsidP="00CA06DB">
            <w:pPr>
              <w:pStyle w:val="a7"/>
              <w:spacing w:line="360" w:lineRule="auto"/>
              <w:jc w:val="center"/>
              <w:rPr>
                <w:sz w:val="28"/>
                <w:szCs w:val="28"/>
              </w:rPr>
            </w:pPr>
            <w:r>
              <w:rPr>
                <w:sz w:val="28"/>
                <w:szCs w:val="28"/>
              </w:rPr>
              <w:t>1балл</w:t>
            </w:r>
          </w:p>
        </w:tc>
        <w:tc>
          <w:tcPr>
            <w:tcW w:w="1276" w:type="dxa"/>
          </w:tcPr>
          <w:p w:rsidR="0026296B" w:rsidRDefault="0026296B" w:rsidP="00CA06DB">
            <w:pPr>
              <w:pStyle w:val="a7"/>
              <w:spacing w:line="360" w:lineRule="auto"/>
              <w:jc w:val="center"/>
              <w:rPr>
                <w:sz w:val="28"/>
                <w:szCs w:val="28"/>
              </w:rPr>
            </w:pPr>
            <w:r>
              <w:rPr>
                <w:sz w:val="28"/>
                <w:szCs w:val="28"/>
              </w:rPr>
              <w:t>Не выполнено</w:t>
            </w:r>
          </w:p>
          <w:p w:rsidR="0026296B" w:rsidRDefault="0026296B" w:rsidP="00CA06DB">
            <w:pPr>
              <w:pStyle w:val="a7"/>
              <w:spacing w:line="360" w:lineRule="auto"/>
              <w:jc w:val="center"/>
              <w:rPr>
                <w:sz w:val="28"/>
                <w:szCs w:val="28"/>
              </w:rPr>
            </w:pPr>
            <w:r>
              <w:rPr>
                <w:sz w:val="28"/>
                <w:szCs w:val="28"/>
              </w:rPr>
              <w:t>0 баллов</w:t>
            </w:r>
          </w:p>
        </w:tc>
      </w:tr>
      <w:tr w:rsidR="0016183B" w:rsidTr="00EF431B">
        <w:tc>
          <w:tcPr>
            <w:tcW w:w="10155" w:type="dxa"/>
          </w:tcPr>
          <w:p w:rsidR="0026296B" w:rsidRPr="00D025BE" w:rsidRDefault="0026296B" w:rsidP="00FA0A0E">
            <w:pPr>
              <w:pStyle w:val="a7"/>
              <w:numPr>
                <w:ilvl w:val="0"/>
                <w:numId w:val="80"/>
              </w:numPr>
              <w:spacing w:line="360" w:lineRule="auto"/>
              <w:ind w:left="360"/>
              <w:jc w:val="both"/>
              <w:rPr>
                <w:color w:val="000000"/>
                <w:sz w:val="28"/>
                <w:szCs w:val="28"/>
              </w:rPr>
            </w:pPr>
            <w:r w:rsidRPr="00C57FE6">
              <w:rPr>
                <w:color w:val="000000"/>
                <w:sz w:val="28"/>
                <w:szCs w:val="28"/>
              </w:rPr>
              <w:t xml:space="preserve">Доброжелательно и уважительно представиться </w:t>
            </w:r>
            <w:r>
              <w:rPr>
                <w:color w:val="000000"/>
                <w:sz w:val="28"/>
                <w:szCs w:val="28"/>
              </w:rPr>
              <w:t>пациенту</w:t>
            </w:r>
            <w:r w:rsidRPr="00C57FE6">
              <w:rPr>
                <w:color w:val="000000"/>
                <w:sz w:val="28"/>
                <w:szCs w:val="28"/>
              </w:rPr>
              <w:t>. Ут</w:t>
            </w:r>
            <w:r>
              <w:rPr>
                <w:color w:val="000000"/>
                <w:sz w:val="28"/>
                <w:szCs w:val="28"/>
              </w:rPr>
              <w:t>очнить, как к нему об</w:t>
            </w:r>
            <w:r>
              <w:rPr>
                <w:color w:val="000000"/>
                <w:sz w:val="28"/>
                <w:szCs w:val="28"/>
              </w:rPr>
              <w:softHyphen/>
              <w:t>ращаться.</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16183B" w:rsidTr="00EF431B">
        <w:tc>
          <w:tcPr>
            <w:tcW w:w="10155" w:type="dxa"/>
          </w:tcPr>
          <w:p w:rsidR="0026296B" w:rsidRDefault="0026296B" w:rsidP="00FA0A0E">
            <w:pPr>
              <w:pStyle w:val="a7"/>
              <w:numPr>
                <w:ilvl w:val="0"/>
                <w:numId w:val="80"/>
              </w:numPr>
              <w:spacing w:line="360" w:lineRule="auto"/>
              <w:ind w:left="360"/>
              <w:jc w:val="both"/>
              <w:rPr>
                <w:sz w:val="28"/>
                <w:szCs w:val="28"/>
              </w:rPr>
            </w:pPr>
            <w:r w:rsidRPr="00D025BE">
              <w:rPr>
                <w:color w:val="000000"/>
                <w:sz w:val="28"/>
                <w:szCs w:val="28"/>
              </w:rPr>
              <w:t>Объяснить пациенту цель и ход процедуры.</w:t>
            </w:r>
            <w:r>
              <w:rPr>
                <w:sz w:val="28"/>
                <w:szCs w:val="28"/>
              </w:rPr>
              <w:t xml:space="preserve"> </w:t>
            </w:r>
            <w:r w:rsidRPr="00C57FE6">
              <w:rPr>
                <w:color w:val="000000"/>
                <w:sz w:val="28"/>
                <w:szCs w:val="28"/>
              </w:rPr>
              <w:t>Получить согласие на процедуру.</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16183B" w:rsidTr="00EF431B">
        <w:tc>
          <w:tcPr>
            <w:tcW w:w="10155" w:type="dxa"/>
          </w:tcPr>
          <w:p w:rsidR="0026296B" w:rsidRDefault="0026296B" w:rsidP="00FA0A0E">
            <w:pPr>
              <w:pStyle w:val="a7"/>
              <w:numPr>
                <w:ilvl w:val="0"/>
                <w:numId w:val="80"/>
              </w:numPr>
              <w:spacing w:line="360" w:lineRule="auto"/>
              <w:ind w:left="360"/>
              <w:jc w:val="both"/>
              <w:rPr>
                <w:sz w:val="28"/>
                <w:szCs w:val="28"/>
              </w:rPr>
            </w:pPr>
            <w:r w:rsidRPr="00C57FE6">
              <w:rPr>
                <w:color w:val="000000"/>
                <w:sz w:val="28"/>
                <w:szCs w:val="28"/>
              </w:rPr>
              <w:t>Предупредить пациента о процедуре за 15 мин до ее начала, если исследование проводится в плановом порядке.</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16183B" w:rsidTr="00EF431B">
        <w:tc>
          <w:tcPr>
            <w:tcW w:w="10155" w:type="dxa"/>
          </w:tcPr>
          <w:p w:rsidR="0026296B" w:rsidRDefault="0026296B" w:rsidP="00FA0A0E">
            <w:pPr>
              <w:pStyle w:val="a7"/>
              <w:numPr>
                <w:ilvl w:val="0"/>
                <w:numId w:val="80"/>
              </w:numPr>
              <w:spacing w:line="360" w:lineRule="auto"/>
              <w:ind w:left="360"/>
              <w:jc w:val="both"/>
              <w:rPr>
                <w:sz w:val="28"/>
                <w:szCs w:val="28"/>
              </w:rPr>
            </w:pPr>
            <w:r>
              <w:rPr>
                <w:sz w:val="28"/>
                <w:szCs w:val="28"/>
              </w:rPr>
              <w:t>Пациент должен занять</w:t>
            </w:r>
            <w:r w:rsidRPr="00285CD4">
              <w:rPr>
                <w:sz w:val="28"/>
                <w:szCs w:val="28"/>
              </w:rPr>
              <w:t xml:space="preserve"> удобное </w:t>
            </w:r>
            <w:proofErr w:type="gramStart"/>
            <w:r w:rsidRPr="00285CD4">
              <w:rPr>
                <w:sz w:val="28"/>
                <w:szCs w:val="28"/>
              </w:rPr>
              <w:t>положение</w:t>
            </w:r>
            <w:proofErr w:type="gramEnd"/>
            <w:r w:rsidRPr="00285CD4">
              <w:rPr>
                <w:sz w:val="28"/>
                <w:szCs w:val="28"/>
              </w:rPr>
              <w:t xml:space="preserve"> сидя на стуле или кресле со спинкой, при этом ноги не должны быть скрещены</w:t>
            </w:r>
            <w:r>
              <w:rPr>
                <w:sz w:val="28"/>
                <w:szCs w:val="28"/>
              </w:rPr>
              <w:t>.</w:t>
            </w:r>
            <w:r w:rsidRPr="00DF6968">
              <w:rPr>
                <w:sz w:val="28"/>
                <w:szCs w:val="28"/>
              </w:rPr>
              <w:t xml:space="preserve"> </w:t>
            </w:r>
            <w:r w:rsidRPr="00285CD4">
              <w:rPr>
                <w:sz w:val="28"/>
                <w:szCs w:val="28"/>
              </w:rPr>
              <w:t>Любые разговоры и жестикуляция исключены во время процедуры измерения</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16183B" w:rsidTr="00EF431B">
        <w:tc>
          <w:tcPr>
            <w:tcW w:w="10155" w:type="dxa"/>
          </w:tcPr>
          <w:p w:rsidR="0026296B" w:rsidRPr="0026296B" w:rsidRDefault="0026296B" w:rsidP="00FA0A0E">
            <w:pPr>
              <w:pStyle w:val="a5"/>
              <w:numPr>
                <w:ilvl w:val="0"/>
                <w:numId w:val="80"/>
              </w:numPr>
              <w:shd w:val="clear" w:color="auto" w:fill="FFFFFF"/>
              <w:autoSpaceDE w:val="0"/>
              <w:autoSpaceDN w:val="0"/>
              <w:adjustRightInd w:val="0"/>
              <w:spacing w:line="360" w:lineRule="auto"/>
              <w:ind w:left="360"/>
              <w:jc w:val="both"/>
              <w:rPr>
                <w:bCs/>
                <w:color w:val="000000"/>
                <w:sz w:val="28"/>
                <w:szCs w:val="28"/>
              </w:rPr>
            </w:pPr>
            <w:r w:rsidRPr="00E57C66">
              <w:rPr>
                <w:sz w:val="28"/>
                <w:szCs w:val="28"/>
              </w:rPr>
              <w:t>Манжет прибора накладывается на запястье</w:t>
            </w:r>
            <w:r>
              <w:rPr>
                <w:sz w:val="28"/>
                <w:szCs w:val="28"/>
              </w:rPr>
              <w:t xml:space="preserve"> левой руки</w:t>
            </w:r>
            <w:r w:rsidRPr="00E57C66">
              <w:rPr>
                <w:sz w:val="28"/>
                <w:szCs w:val="28"/>
              </w:rPr>
              <w:t>, таким образом, чтобы положение руки было большим пальцем вверх</w:t>
            </w:r>
            <w:r>
              <w:rPr>
                <w:sz w:val="28"/>
                <w:szCs w:val="28"/>
              </w:rPr>
              <w:t xml:space="preserve"> и отступив 1 см от кисти</w:t>
            </w:r>
            <w:r w:rsidRPr="00E57C66">
              <w:rPr>
                <w:sz w:val="28"/>
                <w:szCs w:val="28"/>
              </w:rPr>
              <w:t>.</w:t>
            </w:r>
            <w:r>
              <w:rPr>
                <w:sz w:val="28"/>
                <w:szCs w:val="28"/>
              </w:rPr>
              <w:t xml:space="preserve"> </w:t>
            </w:r>
            <w:r w:rsidRPr="0026296B">
              <w:rPr>
                <w:sz w:val="28"/>
                <w:szCs w:val="28"/>
              </w:rPr>
              <w:t xml:space="preserve">Руку необходимо согнуть до того уровня соответствия расположения тонометра и сердца </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16183B" w:rsidTr="00EF431B">
        <w:tc>
          <w:tcPr>
            <w:tcW w:w="10155" w:type="dxa"/>
          </w:tcPr>
          <w:p w:rsidR="0026296B" w:rsidRDefault="0026296B" w:rsidP="00FA0A0E">
            <w:pPr>
              <w:pStyle w:val="a7"/>
              <w:numPr>
                <w:ilvl w:val="0"/>
                <w:numId w:val="80"/>
              </w:numPr>
              <w:spacing w:line="360" w:lineRule="auto"/>
              <w:ind w:left="360"/>
              <w:jc w:val="both"/>
              <w:rPr>
                <w:sz w:val="28"/>
                <w:szCs w:val="28"/>
              </w:rPr>
            </w:pPr>
            <w:r>
              <w:rPr>
                <w:sz w:val="28"/>
                <w:szCs w:val="28"/>
              </w:rPr>
              <w:t xml:space="preserve">Нажать на кнопку старт, все остальное за вас сделает тонометр </w:t>
            </w:r>
            <w:r>
              <w:rPr>
                <w:sz w:val="28"/>
                <w:szCs w:val="28"/>
              </w:rPr>
              <w:lastRenderedPageBreak/>
              <w:t>самостоятельно.</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26296B" w:rsidTr="00EF431B">
        <w:tc>
          <w:tcPr>
            <w:tcW w:w="10155" w:type="dxa"/>
          </w:tcPr>
          <w:p w:rsidR="0026296B" w:rsidRDefault="0026296B" w:rsidP="00FA0A0E">
            <w:pPr>
              <w:pStyle w:val="a7"/>
              <w:numPr>
                <w:ilvl w:val="0"/>
                <w:numId w:val="80"/>
              </w:numPr>
              <w:spacing w:line="360" w:lineRule="auto"/>
              <w:ind w:left="360"/>
              <w:jc w:val="both"/>
              <w:rPr>
                <w:sz w:val="28"/>
                <w:szCs w:val="28"/>
              </w:rPr>
            </w:pPr>
            <w:r>
              <w:rPr>
                <w:sz w:val="28"/>
                <w:szCs w:val="28"/>
              </w:rPr>
              <w:lastRenderedPageBreak/>
              <w:t xml:space="preserve">Уточнить пациенту после </w:t>
            </w:r>
            <w:proofErr w:type="gramStart"/>
            <w:r>
              <w:rPr>
                <w:sz w:val="28"/>
                <w:szCs w:val="28"/>
              </w:rPr>
              <w:t>измерения</w:t>
            </w:r>
            <w:proofErr w:type="gramEnd"/>
            <w:r>
              <w:rPr>
                <w:sz w:val="28"/>
                <w:szCs w:val="28"/>
              </w:rPr>
              <w:t xml:space="preserve"> где на дисплее отобразятся значения систолического и диастолического давления и показатели пульса</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26296B" w:rsidTr="00EF431B">
        <w:tc>
          <w:tcPr>
            <w:tcW w:w="10155" w:type="dxa"/>
          </w:tcPr>
          <w:p w:rsidR="0026296B" w:rsidRDefault="0026296B" w:rsidP="00FA0A0E">
            <w:pPr>
              <w:pStyle w:val="a7"/>
              <w:numPr>
                <w:ilvl w:val="0"/>
                <w:numId w:val="80"/>
              </w:numPr>
              <w:spacing w:line="360" w:lineRule="auto"/>
              <w:ind w:left="360"/>
              <w:jc w:val="both"/>
              <w:rPr>
                <w:sz w:val="28"/>
                <w:szCs w:val="28"/>
              </w:rPr>
            </w:pPr>
            <w:r>
              <w:rPr>
                <w:sz w:val="28"/>
                <w:szCs w:val="28"/>
              </w:rPr>
              <w:t>Снять манжет с руки</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26296B" w:rsidTr="00EF431B">
        <w:tc>
          <w:tcPr>
            <w:tcW w:w="10155" w:type="dxa"/>
          </w:tcPr>
          <w:p w:rsidR="0026296B" w:rsidRDefault="0026296B" w:rsidP="00FA0A0E">
            <w:pPr>
              <w:pStyle w:val="a7"/>
              <w:numPr>
                <w:ilvl w:val="0"/>
                <w:numId w:val="80"/>
              </w:numPr>
              <w:spacing w:line="360" w:lineRule="auto"/>
              <w:ind w:left="360"/>
              <w:jc w:val="both"/>
              <w:rPr>
                <w:sz w:val="28"/>
                <w:szCs w:val="28"/>
              </w:rPr>
            </w:pPr>
            <w:r>
              <w:rPr>
                <w:sz w:val="28"/>
                <w:szCs w:val="28"/>
              </w:rPr>
              <w:t>Проговорить, что пациент должен свой показатели записать в дневник самоконтроля</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26296B" w:rsidTr="00EF431B">
        <w:tc>
          <w:tcPr>
            <w:tcW w:w="10155" w:type="dxa"/>
          </w:tcPr>
          <w:p w:rsidR="0026296B" w:rsidRDefault="0026296B" w:rsidP="00FA0A0E">
            <w:pPr>
              <w:pStyle w:val="a7"/>
              <w:numPr>
                <w:ilvl w:val="0"/>
                <w:numId w:val="80"/>
              </w:numPr>
              <w:spacing w:line="360" w:lineRule="auto"/>
              <w:ind w:left="360"/>
              <w:jc w:val="both"/>
              <w:rPr>
                <w:sz w:val="28"/>
                <w:szCs w:val="28"/>
              </w:rPr>
            </w:pPr>
            <w:r>
              <w:rPr>
                <w:sz w:val="28"/>
                <w:szCs w:val="28"/>
              </w:rPr>
              <w:t>Ответ на вопросы пациента, если таковы возникли.</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26296B" w:rsidTr="00EF431B">
        <w:tc>
          <w:tcPr>
            <w:tcW w:w="10155" w:type="dxa"/>
          </w:tcPr>
          <w:p w:rsidR="0026296B" w:rsidRDefault="0026296B" w:rsidP="00FA0A0E">
            <w:pPr>
              <w:pStyle w:val="a7"/>
              <w:numPr>
                <w:ilvl w:val="0"/>
                <w:numId w:val="80"/>
              </w:numPr>
              <w:spacing w:line="360" w:lineRule="auto"/>
              <w:ind w:left="360"/>
              <w:jc w:val="both"/>
              <w:rPr>
                <w:sz w:val="28"/>
                <w:szCs w:val="28"/>
              </w:rPr>
            </w:pPr>
            <w:r>
              <w:rPr>
                <w:sz w:val="28"/>
                <w:szCs w:val="28"/>
              </w:rPr>
              <w:t>Ответ на вопрос эксперта, если токай возник.</w:t>
            </w:r>
          </w:p>
        </w:tc>
        <w:tc>
          <w:tcPr>
            <w:tcW w:w="1585"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6" w:type="dxa"/>
          </w:tcPr>
          <w:p w:rsidR="0026296B" w:rsidRDefault="0026296B" w:rsidP="00CA06DB">
            <w:pPr>
              <w:pStyle w:val="a7"/>
              <w:spacing w:line="360" w:lineRule="auto"/>
              <w:jc w:val="right"/>
              <w:rPr>
                <w:sz w:val="28"/>
                <w:szCs w:val="28"/>
              </w:rPr>
            </w:pPr>
          </w:p>
        </w:tc>
      </w:tr>
      <w:tr w:rsidR="00847D34" w:rsidTr="00EF431B">
        <w:tc>
          <w:tcPr>
            <w:tcW w:w="10155" w:type="dxa"/>
          </w:tcPr>
          <w:p w:rsidR="00847D34" w:rsidRPr="00847D34" w:rsidRDefault="00847D34" w:rsidP="00847D34">
            <w:pPr>
              <w:pStyle w:val="a7"/>
              <w:spacing w:line="360" w:lineRule="auto"/>
              <w:ind w:left="360"/>
              <w:jc w:val="center"/>
              <w:rPr>
                <w:b/>
                <w:color w:val="FF0000"/>
                <w:sz w:val="28"/>
                <w:szCs w:val="28"/>
              </w:rPr>
            </w:pPr>
            <w:r w:rsidRPr="00847D34">
              <w:rPr>
                <w:b/>
                <w:color w:val="FF0000"/>
                <w:sz w:val="28"/>
                <w:szCs w:val="28"/>
              </w:rPr>
              <w:t>Итог</w:t>
            </w:r>
          </w:p>
        </w:tc>
        <w:tc>
          <w:tcPr>
            <w:tcW w:w="1585" w:type="dxa"/>
          </w:tcPr>
          <w:p w:rsidR="00847D34" w:rsidRDefault="00847D34" w:rsidP="00CA06DB">
            <w:pPr>
              <w:pStyle w:val="a7"/>
              <w:spacing w:line="360" w:lineRule="auto"/>
              <w:jc w:val="right"/>
              <w:rPr>
                <w:sz w:val="28"/>
                <w:szCs w:val="28"/>
              </w:rPr>
            </w:pPr>
          </w:p>
        </w:tc>
        <w:tc>
          <w:tcPr>
            <w:tcW w:w="1585" w:type="dxa"/>
          </w:tcPr>
          <w:p w:rsidR="00847D34" w:rsidRDefault="00847D34" w:rsidP="00CA06DB">
            <w:pPr>
              <w:pStyle w:val="a7"/>
              <w:spacing w:line="360" w:lineRule="auto"/>
              <w:jc w:val="right"/>
              <w:rPr>
                <w:sz w:val="28"/>
                <w:szCs w:val="28"/>
              </w:rPr>
            </w:pPr>
          </w:p>
        </w:tc>
        <w:tc>
          <w:tcPr>
            <w:tcW w:w="1276" w:type="dxa"/>
          </w:tcPr>
          <w:p w:rsidR="00847D34" w:rsidRDefault="00847D34" w:rsidP="00CA06DB">
            <w:pPr>
              <w:pStyle w:val="a7"/>
              <w:spacing w:line="360" w:lineRule="auto"/>
              <w:jc w:val="right"/>
              <w:rPr>
                <w:sz w:val="28"/>
                <w:szCs w:val="28"/>
              </w:rPr>
            </w:pPr>
          </w:p>
        </w:tc>
      </w:tr>
    </w:tbl>
    <w:p w:rsidR="00847D34" w:rsidRDefault="00847D34" w:rsidP="00847D34">
      <w:pPr>
        <w:shd w:val="clear" w:color="auto" w:fill="FFFFFF"/>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«5» - от  22 до 18 баллов; «4» - от 17 до 14 баллов; «3» - от 13 до 11 баллов; «2» - от 10 баллов.</w:t>
      </w:r>
    </w:p>
    <w:p w:rsidR="0026296B" w:rsidRDefault="0026296B" w:rsidP="0026296B">
      <w:pPr>
        <w:pStyle w:val="a7"/>
        <w:spacing w:line="360" w:lineRule="auto"/>
        <w:jc w:val="right"/>
        <w:rPr>
          <w:sz w:val="28"/>
          <w:szCs w:val="28"/>
        </w:rPr>
      </w:pPr>
    </w:p>
    <w:p w:rsidR="00D025BE" w:rsidRDefault="00D025BE" w:rsidP="00D025BE">
      <w:pPr>
        <w:pStyle w:val="a5"/>
        <w:shd w:val="clear" w:color="auto" w:fill="FFFFFF"/>
        <w:autoSpaceDE w:val="0"/>
        <w:autoSpaceDN w:val="0"/>
        <w:adjustRightInd w:val="0"/>
        <w:spacing w:line="360" w:lineRule="auto"/>
        <w:jc w:val="both"/>
        <w:rPr>
          <w:bCs/>
          <w:color w:val="000000"/>
          <w:sz w:val="28"/>
          <w:szCs w:val="28"/>
        </w:rPr>
      </w:pPr>
    </w:p>
    <w:p w:rsidR="00D025BE" w:rsidRDefault="00D025BE" w:rsidP="00D025BE">
      <w:pPr>
        <w:pStyle w:val="a5"/>
        <w:shd w:val="clear" w:color="auto" w:fill="FFFFFF"/>
        <w:autoSpaceDE w:val="0"/>
        <w:autoSpaceDN w:val="0"/>
        <w:adjustRightInd w:val="0"/>
        <w:spacing w:line="360" w:lineRule="auto"/>
        <w:jc w:val="both"/>
        <w:rPr>
          <w:bCs/>
          <w:color w:val="000000"/>
          <w:sz w:val="28"/>
          <w:szCs w:val="28"/>
        </w:rPr>
      </w:pPr>
    </w:p>
    <w:p w:rsidR="00D025BE" w:rsidRDefault="00D025BE" w:rsidP="00D025BE">
      <w:pPr>
        <w:pStyle w:val="a5"/>
        <w:shd w:val="clear" w:color="auto" w:fill="FFFFFF"/>
        <w:autoSpaceDE w:val="0"/>
        <w:autoSpaceDN w:val="0"/>
        <w:adjustRightInd w:val="0"/>
        <w:spacing w:line="360" w:lineRule="auto"/>
        <w:jc w:val="both"/>
        <w:rPr>
          <w:bCs/>
          <w:color w:val="000000"/>
          <w:sz w:val="28"/>
          <w:szCs w:val="28"/>
        </w:rPr>
      </w:pPr>
    </w:p>
    <w:p w:rsidR="00D025BE" w:rsidRDefault="00D025BE" w:rsidP="00D025BE">
      <w:pPr>
        <w:pStyle w:val="a5"/>
        <w:shd w:val="clear" w:color="auto" w:fill="FFFFFF"/>
        <w:autoSpaceDE w:val="0"/>
        <w:autoSpaceDN w:val="0"/>
        <w:adjustRightInd w:val="0"/>
        <w:spacing w:line="360" w:lineRule="auto"/>
        <w:jc w:val="both"/>
        <w:rPr>
          <w:bCs/>
          <w:color w:val="000000"/>
          <w:sz w:val="28"/>
          <w:szCs w:val="28"/>
        </w:rPr>
      </w:pPr>
    </w:p>
    <w:p w:rsidR="00D025BE" w:rsidRDefault="00D025BE" w:rsidP="00D025BE">
      <w:pPr>
        <w:pStyle w:val="a5"/>
        <w:shd w:val="clear" w:color="auto" w:fill="FFFFFF"/>
        <w:autoSpaceDE w:val="0"/>
        <w:autoSpaceDN w:val="0"/>
        <w:adjustRightInd w:val="0"/>
        <w:spacing w:line="360" w:lineRule="auto"/>
        <w:jc w:val="both"/>
        <w:rPr>
          <w:bCs/>
          <w:color w:val="000000"/>
          <w:sz w:val="28"/>
          <w:szCs w:val="28"/>
        </w:rPr>
      </w:pPr>
    </w:p>
    <w:p w:rsidR="00D025BE" w:rsidRDefault="00D025BE" w:rsidP="00D025BE">
      <w:pPr>
        <w:pStyle w:val="a5"/>
        <w:shd w:val="clear" w:color="auto" w:fill="FFFFFF"/>
        <w:autoSpaceDE w:val="0"/>
        <w:autoSpaceDN w:val="0"/>
        <w:adjustRightInd w:val="0"/>
        <w:spacing w:line="360" w:lineRule="auto"/>
        <w:jc w:val="both"/>
        <w:rPr>
          <w:bCs/>
          <w:color w:val="000000"/>
          <w:sz w:val="28"/>
          <w:szCs w:val="28"/>
        </w:rPr>
      </w:pPr>
    </w:p>
    <w:p w:rsidR="00D025BE" w:rsidRDefault="00D025BE" w:rsidP="00D025BE">
      <w:pPr>
        <w:pStyle w:val="a5"/>
        <w:shd w:val="clear" w:color="auto" w:fill="FFFFFF"/>
        <w:autoSpaceDE w:val="0"/>
        <w:autoSpaceDN w:val="0"/>
        <w:adjustRightInd w:val="0"/>
        <w:spacing w:line="360" w:lineRule="auto"/>
        <w:jc w:val="both"/>
        <w:rPr>
          <w:bCs/>
          <w:color w:val="000000"/>
          <w:sz w:val="28"/>
          <w:szCs w:val="28"/>
        </w:rPr>
      </w:pPr>
    </w:p>
    <w:p w:rsidR="0016183B" w:rsidRPr="0016183B" w:rsidRDefault="0016183B" w:rsidP="0016183B">
      <w:pPr>
        <w:shd w:val="clear" w:color="auto" w:fill="FFFFFF"/>
        <w:autoSpaceDE w:val="0"/>
        <w:autoSpaceDN w:val="0"/>
        <w:adjustRightInd w:val="0"/>
        <w:spacing w:line="360" w:lineRule="auto"/>
        <w:jc w:val="both"/>
        <w:rPr>
          <w:bCs/>
          <w:color w:val="000000"/>
          <w:sz w:val="28"/>
          <w:szCs w:val="28"/>
        </w:rPr>
      </w:pPr>
    </w:p>
    <w:p w:rsidR="0026296B" w:rsidRDefault="0026296B" w:rsidP="0026296B">
      <w:pPr>
        <w:pStyle w:val="a7"/>
        <w:spacing w:line="360" w:lineRule="auto"/>
        <w:jc w:val="center"/>
        <w:rPr>
          <w:sz w:val="28"/>
          <w:szCs w:val="28"/>
        </w:rPr>
      </w:pPr>
      <w:r>
        <w:rPr>
          <w:sz w:val="28"/>
          <w:szCs w:val="28"/>
        </w:rPr>
        <w:lastRenderedPageBreak/>
        <w:t>Экспертная карта</w:t>
      </w:r>
    </w:p>
    <w:p w:rsidR="0026296B" w:rsidRDefault="0026296B" w:rsidP="0026296B">
      <w:pPr>
        <w:pStyle w:val="a7"/>
        <w:spacing w:line="360" w:lineRule="auto"/>
        <w:jc w:val="center"/>
        <w:rPr>
          <w:sz w:val="28"/>
          <w:szCs w:val="28"/>
        </w:rPr>
      </w:pPr>
      <w:r>
        <w:rPr>
          <w:sz w:val="28"/>
          <w:szCs w:val="28"/>
        </w:rPr>
        <w:t>Алгоритм исследования пульса</w:t>
      </w:r>
    </w:p>
    <w:tbl>
      <w:tblPr>
        <w:tblStyle w:val="a6"/>
        <w:tblW w:w="14742" w:type="dxa"/>
        <w:tblInd w:w="108" w:type="dxa"/>
        <w:tblLayout w:type="fixed"/>
        <w:tblLook w:val="04A0" w:firstRow="1" w:lastRow="0" w:firstColumn="1" w:lastColumn="0" w:noHBand="0" w:noVBand="1"/>
      </w:tblPr>
      <w:tblGrid>
        <w:gridCol w:w="10206"/>
        <w:gridCol w:w="1676"/>
        <w:gridCol w:w="1585"/>
        <w:gridCol w:w="1275"/>
      </w:tblGrid>
      <w:tr w:rsidR="0026296B" w:rsidTr="00EF431B">
        <w:tc>
          <w:tcPr>
            <w:tcW w:w="10206" w:type="dxa"/>
          </w:tcPr>
          <w:p w:rsidR="0026296B" w:rsidRDefault="0026296B" w:rsidP="00CA06DB">
            <w:pPr>
              <w:pStyle w:val="a7"/>
              <w:spacing w:line="360" w:lineRule="auto"/>
              <w:jc w:val="center"/>
              <w:rPr>
                <w:sz w:val="28"/>
                <w:szCs w:val="28"/>
              </w:rPr>
            </w:pPr>
            <w:r>
              <w:rPr>
                <w:sz w:val="28"/>
                <w:szCs w:val="28"/>
              </w:rPr>
              <w:t>Действие манипуляции</w:t>
            </w:r>
          </w:p>
        </w:tc>
        <w:tc>
          <w:tcPr>
            <w:tcW w:w="1676" w:type="dxa"/>
          </w:tcPr>
          <w:p w:rsidR="0026296B" w:rsidRDefault="0026296B" w:rsidP="00CA06DB">
            <w:pPr>
              <w:pStyle w:val="a7"/>
              <w:spacing w:line="360" w:lineRule="auto"/>
              <w:jc w:val="center"/>
              <w:rPr>
                <w:sz w:val="28"/>
                <w:szCs w:val="28"/>
              </w:rPr>
            </w:pPr>
            <w:r>
              <w:rPr>
                <w:sz w:val="28"/>
                <w:szCs w:val="28"/>
              </w:rPr>
              <w:t>Выполнено полностью</w:t>
            </w:r>
          </w:p>
          <w:p w:rsidR="0026296B" w:rsidRDefault="0026296B" w:rsidP="00CA06DB">
            <w:pPr>
              <w:pStyle w:val="a7"/>
              <w:spacing w:line="360" w:lineRule="auto"/>
              <w:jc w:val="center"/>
              <w:rPr>
                <w:sz w:val="28"/>
                <w:szCs w:val="28"/>
              </w:rPr>
            </w:pPr>
            <w:r>
              <w:rPr>
                <w:sz w:val="28"/>
                <w:szCs w:val="28"/>
              </w:rPr>
              <w:t>2балла</w:t>
            </w:r>
          </w:p>
        </w:tc>
        <w:tc>
          <w:tcPr>
            <w:tcW w:w="1585" w:type="dxa"/>
          </w:tcPr>
          <w:p w:rsidR="0026296B" w:rsidRDefault="0026296B" w:rsidP="00CA06DB">
            <w:pPr>
              <w:pStyle w:val="a7"/>
              <w:spacing w:line="360" w:lineRule="auto"/>
              <w:jc w:val="center"/>
              <w:rPr>
                <w:sz w:val="28"/>
                <w:szCs w:val="28"/>
              </w:rPr>
            </w:pPr>
            <w:r>
              <w:rPr>
                <w:sz w:val="28"/>
                <w:szCs w:val="28"/>
              </w:rPr>
              <w:t>Выполнено частично</w:t>
            </w:r>
          </w:p>
          <w:p w:rsidR="0026296B" w:rsidRDefault="0026296B" w:rsidP="00CA06DB">
            <w:pPr>
              <w:pStyle w:val="a7"/>
              <w:spacing w:line="360" w:lineRule="auto"/>
              <w:jc w:val="center"/>
              <w:rPr>
                <w:sz w:val="28"/>
                <w:szCs w:val="28"/>
              </w:rPr>
            </w:pPr>
            <w:r>
              <w:rPr>
                <w:sz w:val="28"/>
                <w:szCs w:val="28"/>
              </w:rPr>
              <w:t>1балл</w:t>
            </w:r>
          </w:p>
        </w:tc>
        <w:tc>
          <w:tcPr>
            <w:tcW w:w="1275" w:type="dxa"/>
          </w:tcPr>
          <w:p w:rsidR="0026296B" w:rsidRDefault="0026296B" w:rsidP="00CA06DB">
            <w:pPr>
              <w:pStyle w:val="a7"/>
              <w:spacing w:line="360" w:lineRule="auto"/>
              <w:jc w:val="center"/>
              <w:rPr>
                <w:sz w:val="28"/>
                <w:szCs w:val="28"/>
              </w:rPr>
            </w:pPr>
            <w:r>
              <w:rPr>
                <w:sz w:val="28"/>
                <w:szCs w:val="28"/>
              </w:rPr>
              <w:t>Не выполнено</w:t>
            </w:r>
          </w:p>
          <w:p w:rsidR="0026296B" w:rsidRDefault="0026296B" w:rsidP="00CA06DB">
            <w:pPr>
              <w:pStyle w:val="a7"/>
              <w:spacing w:line="360" w:lineRule="auto"/>
              <w:jc w:val="center"/>
              <w:rPr>
                <w:sz w:val="28"/>
                <w:szCs w:val="28"/>
              </w:rPr>
            </w:pPr>
            <w:r>
              <w:rPr>
                <w:sz w:val="28"/>
                <w:szCs w:val="28"/>
              </w:rPr>
              <w:t>0 баллов</w:t>
            </w:r>
          </w:p>
        </w:tc>
      </w:tr>
      <w:tr w:rsidR="0026296B" w:rsidTr="00EF431B">
        <w:tc>
          <w:tcPr>
            <w:tcW w:w="10206" w:type="dxa"/>
          </w:tcPr>
          <w:p w:rsidR="0026296B" w:rsidRPr="00D025BE" w:rsidRDefault="0026296B" w:rsidP="00FA0A0E">
            <w:pPr>
              <w:pStyle w:val="a7"/>
              <w:numPr>
                <w:ilvl w:val="0"/>
                <w:numId w:val="82"/>
              </w:numPr>
              <w:spacing w:line="360" w:lineRule="auto"/>
              <w:ind w:left="360"/>
              <w:jc w:val="both"/>
              <w:rPr>
                <w:color w:val="000000"/>
                <w:sz w:val="28"/>
                <w:szCs w:val="28"/>
              </w:rPr>
            </w:pPr>
            <w:r w:rsidRPr="00C57FE6">
              <w:rPr>
                <w:color w:val="000000"/>
                <w:sz w:val="28"/>
                <w:szCs w:val="28"/>
              </w:rPr>
              <w:t xml:space="preserve">Доброжелательно и уважительно представиться </w:t>
            </w:r>
            <w:r>
              <w:rPr>
                <w:color w:val="000000"/>
                <w:sz w:val="28"/>
                <w:szCs w:val="28"/>
              </w:rPr>
              <w:t>пациенту</w:t>
            </w:r>
            <w:r w:rsidRPr="00C57FE6">
              <w:rPr>
                <w:color w:val="000000"/>
                <w:sz w:val="28"/>
                <w:szCs w:val="28"/>
              </w:rPr>
              <w:t>. Ут</w:t>
            </w:r>
            <w:r>
              <w:rPr>
                <w:color w:val="000000"/>
                <w:sz w:val="28"/>
                <w:szCs w:val="28"/>
              </w:rPr>
              <w:t>очнить, как к нему об</w:t>
            </w:r>
            <w:r>
              <w:rPr>
                <w:color w:val="000000"/>
                <w:sz w:val="28"/>
                <w:szCs w:val="28"/>
              </w:rPr>
              <w:softHyphen/>
              <w:t>ращаться.</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26296B" w:rsidTr="00EF431B">
        <w:tc>
          <w:tcPr>
            <w:tcW w:w="10206" w:type="dxa"/>
          </w:tcPr>
          <w:p w:rsidR="0026296B" w:rsidRDefault="0026296B" w:rsidP="00FA0A0E">
            <w:pPr>
              <w:pStyle w:val="a7"/>
              <w:numPr>
                <w:ilvl w:val="0"/>
                <w:numId w:val="82"/>
              </w:numPr>
              <w:spacing w:line="360" w:lineRule="auto"/>
              <w:ind w:left="360"/>
              <w:jc w:val="both"/>
              <w:rPr>
                <w:sz w:val="28"/>
                <w:szCs w:val="28"/>
              </w:rPr>
            </w:pPr>
            <w:r w:rsidRPr="00D025BE">
              <w:rPr>
                <w:color w:val="000000"/>
                <w:sz w:val="28"/>
                <w:szCs w:val="28"/>
              </w:rPr>
              <w:t>Объяснить пациенту цель и ход процедуры.</w:t>
            </w:r>
            <w:r>
              <w:rPr>
                <w:sz w:val="28"/>
                <w:szCs w:val="28"/>
              </w:rPr>
              <w:t xml:space="preserve"> </w:t>
            </w:r>
            <w:r w:rsidRPr="00C57FE6">
              <w:rPr>
                <w:color w:val="000000"/>
                <w:sz w:val="28"/>
                <w:szCs w:val="28"/>
              </w:rPr>
              <w:t>Получить согласие на процедуру.</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26296B" w:rsidTr="00EF431B">
        <w:tc>
          <w:tcPr>
            <w:tcW w:w="10206" w:type="dxa"/>
          </w:tcPr>
          <w:p w:rsidR="0026296B" w:rsidRDefault="0026296B" w:rsidP="00FA0A0E">
            <w:pPr>
              <w:pStyle w:val="a7"/>
              <w:numPr>
                <w:ilvl w:val="0"/>
                <w:numId w:val="82"/>
              </w:numPr>
              <w:spacing w:line="360" w:lineRule="auto"/>
              <w:ind w:left="360"/>
              <w:jc w:val="both"/>
              <w:rPr>
                <w:sz w:val="28"/>
                <w:szCs w:val="28"/>
              </w:rPr>
            </w:pPr>
            <w:r w:rsidRPr="00C57FE6">
              <w:rPr>
                <w:color w:val="000000"/>
                <w:sz w:val="28"/>
                <w:szCs w:val="28"/>
              </w:rPr>
              <w:t>Вымыть и осушить руки.</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26296B" w:rsidTr="00EF431B">
        <w:tc>
          <w:tcPr>
            <w:tcW w:w="10206" w:type="dxa"/>
          </w:tcPr>
          <w:p w:rsidR="0026296B" w:rsidRDefault="0026296B" w:rsidP="00FA0A0E">
            <w:pPr>
              <w:pStyle w:val="a7"/>
              <w:numPr>
                <w:ilvl w:val="0"/>
                <w:numId w:val="82"/>
              </w:numPr>
              <w:spacing w:line="360" w:lineRule="auto"/>
              <w:ind w:left="360"/>
              <w:jc w:val="both"/>
              <w:rPr>
                <w:sz w:val="28"/>
                <w:szCs w:val="28"/>
              </w:rPr>
            </w:pPr>
            <w:r w:rsidRPr="00C57FE6">
              <w:rPr>
                <w:color w:val="000000"/>
                <w:sz w:val="28"/>
                <w:szCs w:val="28"/>
              </w:rPr>
              <w:t>Предложить пациенту сесть или лечь. При этом руки должны быть расслаблены, кисть и предплечье не должны быть «на весу».</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26296B" w:rsidTr="00EF431B">
        <w:tc>
          <w:tcPr>
            <w:tcW w:w="10206" w:type="dxa"/>
          </w:tcPr>
          <w:p w:rsidR="0026296B" w:rsidRPr="0026296B" w:rsidRDefault="0026296B" w:rsidP="00FA0A0E">
            <w:pPr>
              <w:pStyle w:val="a5"/>
              <w:numPr>
                <w:ilvl w:val="0"/>
                <w:numId w:val="82"/>
              </w:numPr>
              <w:shd w:val="clear" w:color="auto" w:fill="FFFFFF"/>
              <w:autoSpaceDE w:val="0"/>
              <w:autoSpaceDN w:val="0"/>
              <w:adjustRightInd w:val="0"/>
              <w:spacing w:line="360" w:lineRule="auto"/>
              <w:ind w:left="360"/>
              <w:jc w:val="both"/>
              <w:rPr>
                <w:bCs/>
                <w:color w:val="000000"/>
                <w:sz w:val="28"/>
                <w:szCs w:val="28"/>
              </w:rPr>
            </w:pPr>
            <w:r w:rsidRPr="0026296B">
              <w:rPr>
                <w:sz w:val="28"/>
                <w:szCs w:val="28"/>
              </w:rPr>
              <w:t xml:space="preserve"> </w:t>
            </w:r>
            <w:r w:rsidR="0016183B" w:rsidRPr="00C57FE6">
              <w:rPr>
                <w:color w:val="000000"/>
                <w:sz w:val="28"/>
                <w:szCs w:val="28"/>
              </w:rPr>
              <w:t xml:space="preserve">Прижать </w:t>
            </w:r>
            <w:r w:rsidR="0016183B" w:rsidRPr="00C57FE6">
              <w:rPr>
                <w:color w:val="000000"/>
                <w:sz w:val="28"/>
                <w:szCs w:val="28"/>
                <w:lang w:val="en-US"/>
              </w:rPr>
              <w:t>II</w:t>
            </w:r>
            <w:r w:rsidR="0016183B" w:rsidRPr="00C57FE6">
              <w:rPr>
                <w:color w:val="000000"/>
                <w:sz w:val="28"/>
                <w:szCs w:val="28"/>
              </w:rPr>
              <w:t xml:space="preserve">, </w:t>
            </w:r>
            <w:r w:rsidR="0016183B" w:rsidRPr="00C57FE6">
              <w:rPr>
                <w:color w:val="000000"/>
                <w:sz w:val="28"/>
                <w:szCs w:val="28"/>
                <w:lang w:val="en-US"/>
              </w:rPr>
              <w:t>III</w:t>
            </w:r>
            <w:r w:rsidR="0016183B" w:rsidRPr="00C57FE6">
              <w:rPr>
                <w:color w:val="000000"/>
                <w:sz w:val="28"/>
                <w:szCs w:val="28"/>
              </w:rPr>
              <w:t xml:space="preserve">, </w:t>
            </w:r>
            <w:r w:rsidR="0016183B" w:rsidRPr="00C57FE6">
              <w:rPr>
                <w:color w:val="000000"/>
                <w:sz w:val="28"/>
                <w:szCs w:val="28"/>
                <w:lang w:val="en-US"/>
              </w:rPr>
              <w:t>IV</w:t>
            </w:r>
            <w:r w:rsidR="0016183B" w:rsidRPr="00C57FE6">
              <w:rPr>
                <w:color w:val="000000"/>
                <w:sz w:val="28"/>
                <w:szCs w:val="28"/>
              </w:rPr>
              <w:t xml:space="preserve"> пальцами лучевые артерии на обеих руках пациента у основания большого пальца (</w:t>
            </w:r>
            <w:r w:rsidR="0016183B" w:rsidRPr="00C57FE6">
              <w:rPr>
                <w:color w:val="000000"/>
                <w:sz w:val="28"/>
                <w:szCs w:val="28"/>
                <w:lang w:val="en-US"/>
              </w:rPr>
              <w:t>I</w:t>
            </w:r>
            <w:r w:rsidR="0016183B" w:rsidRPr="00C57FE6">
              <w:rPr>
                <w:color w:val="000000"/>
                <w:sz w:val="28"/>
                <w:szCs w:val="28"/>
              </w:rPr>
              <w:t xml:space="preserve"> палец дол</w:t>
            </w:r>
            <w:r w:rsidR="0016183B" w:rsidRPr="00C57FE6">
              <w:rPr>
                <w:color w:val="000000"/>
                <w:sz w:val="28"/>
                <w:szCs w:val="28"/>
              </w:rPr>
              <w:softHyphen/>
              <w:t>жен находиться со стороны тыла кисти), почувствовать пульсацию и слегка сдавить артерии.</w:t>
            </w:r>
            <w:r w:rsidR="0016183B">
              <w:rPr>
                <w:color w:val="000000"/>
                <w:sz w:val="28"/>
                <w:szCs w:val="28"/>
              </w:rPr>
              <w:t xml:space="preserve"> Определяем симметричность.</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26296B" w:rsidTr="00EF431B">
        <w:tc>
          <w:tcPr>
            <w:tcW w:w="10206" w:type="dxa"/>
          </w:tcPr>
          <w:p w:rsidR="0026296B" w:rsidRPr="0016183B" w:rsidRDefault="0016183B" w:rsidP="00FA0A0E">
            <w:pPr>
              <w:pStyle w:val="a5"/>
              <w:numPr>
                <w:ilvl w:val="0"/>
                <w:numId w:val="82"/>
              </w:numPr>
              <w:shd w:val="clear" w:color="auto" w:fill="FFFFFF"/>
              <w:autoSpaceDE w:val="0"/>
              <w:autoSpaceDN w:val="0"/>
              <w:adjustRightInd w:val="0"/>
              <w:spacing w:line="360" w:lineRule="auto"/>
              <w:ind w:left="360"/>
              <w:jc w:val="both"/>
              <w:rPr>
                <w:sz w:val="28"/>
                <w:szCs w:val="28"/>
              </w:rPr>
            </w:pPr>
            <w:r w:rsidRPr="0016183B">
              <w:rPr>
                <w:color w:val="000000"/>
                <w:sz w:val="28"/>
                <w:szCs w:val="28"/>
              </w:rPr>
              <w:t>Определить ритм пульса.</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26296B" w:rsidTr="00EF431B">
        <w:tc>
          <w:tcPr>
            <w:tcW w:w="10206" w:type="dxa"/>
          </w:tcPr>
          <w:p w:rsidR="0026296B" w:rsidRDefault="0016183B" w:rsidP="00FA0A0E">
            <w:pPr>
              <w:pStyle w:val="a7"/>
              <w:numPr>
                <w:ilvl w:val="0"/>
                <w:numId w:val="82"/>
              </w:numPr>
              <w:spacing w:line="360" w:lineRule="auto"/>
              <w:ind w:left="360"/>
              <w:jc w:val="both"/>
              <w:rPr>
                <w:sz w:val="28"/>
                <w:szCs w:val="28"/>
              </w:rPr>
            </w:pPr>
            <w:r w:rsidRPr="00C57FE6">
              <w:rPr>
                <w:color w:val="000000"/>
                <w:sz w:val="28"/>
                <w:szCs w:val="28"/>
              </w:rPr>
              <w:t xml:space="preserve">Определить </w:t>
            </w:r>
            <w:r w:rsidRPr="00C57FE6">
              <w:rPr>
                <w:iCs/>
                <w:color w:val="000000"/>
                <w:sz w:val="28"/>
                <w:szCs w:val="28"/>
              </w:rPr>
              <w:t xml:space="preserve">частоту </w:t>
            </w:r>
            <w:r w:rsidRPr="00C57FE6">
              <w:rPr>
                <w:color w:val="000000"/>
                <w:sz w:val="28"/>
                <w:szCs w:val="28"/>
              </w:rPr>
              <w:t>пульса - количество пульсовых ударов за 1 минуту.</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26296B" w:rsidTr="00EF431B">
        <w:tc>
          <w:tcPr>
            <w:tcW w:w="10206" w:type="dxa"/>
          </w:tcPr>
          <w:p w:rsidR="0026296B" w:rsidRDefault="0016183B" w:rsidP="00FA0A0E">
            <w:pPr>
              <w:pStyle w:val="a7"/>
              <w:numPr>
                <w:ilvl w:val="0"/>
                <w:numId w:val="82"/>
              </w:numPr>
              <w:spacing w:line="360" w:lineRule="auto"/>
              <w:ind w:left="360"/>
              <w:jc w:val="both"/>
              <w:rPr>
                <w:sz w:val="28"/>
                <w:szCs w:val="28"/>
              </w:rPr>
            </w:pPr>
            <w:r w:rsidRPr="00C57FE6">
              <w:rPr>
                <w:color w:val="000000"/>
                <w:sz w:val="28"/>
                <w:szCs w:val="28"/>
              </w:rPr>
              <w:t xml:space="preserve">Определить </w:t>
            </w:r>
            <w:r w:rsidRPr="00C57FE6">
              <w:rPr>
                <w:iCs/>
                <w:color w:val="000000"/>
                <w:sz w:val="28"/>
                <w:szCs w:val="28"/>
              </w:rPr>
              <w:t xml:space="preserve">наполнение </w:t>
            </w:r>
            <w:r w:rsidRPr="00C57FE6">
              <w:rPr>
                <w:color w:val="000000"/>
                <w:sz w:val="28"/>
                <w:szCs w:val="28"/>
              </w:rPr>
              <w:t>пульса</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26296B" w:rsidTr="00EF431B">
        <w:tc>
          <w:tcPr>
            <w:tcW w:w="10206" w:type="dxa"/>
          </w:tcPr>
          <w:p w:rsidR="0026296B" w:rsidRDefault="0016183B" w:rsidP="00FA0A0E">
            <w:pPr>
              <w:pStyle w:val="a7"/>
              <w:numPr>
                <w:ilvl w:val="0"/>
                <w:numId w:val="82"/>
              </w:numPr>
              <w:spacing w:line="360" w:lineRule="auto"/>
              <w:ind w:left="360"/>
              <w:jc w:val="both"/>
              <w:rPr>
                <w:sz w:val="28"/>
                <w:szCs w:val="28"/>
              </w:rPr>
            </w:pPr>
            <w:r w:rsidRPr="00C57FE6">
              <w:rPr>
                <w:color w:val="000000"/>
                <w:sz w:val="28"/>
                <w:szCs w:val="28"/>
              </w:rPr>
              <w:lastRenderedPageBreak/>
              <w:t xml:space="preserve">Определить </w:t>
            </w:r>
            <w:r w:rsidRPr="00C57FE6">
              <w:rPr>
                <w:iCs/>
                <w:color w:val="000000"/>
                <w:sz w:val="28"/>
                <w:szCs w:val="28"/>
              </w:rPr>
              <w:t xml:space="preserve">напряжение </w:t>
            </w:r>
            <w:r w:rsidRPr="00C57FE6">
              <w:rPr>
                <w:color w:val="000000"/>
                <w:sz w:val="28"/>
                <w:szCs w:val="28"/>
              </w:rPr>
              <w:t>пульса. Для этого нужно при</w:t>
            </w:r>
            <w:r w:rsidRPr="00C57FE6">
              <w:rPr>
                <w:color w:val="000000"/>
                <w:sz w:val="28"/>
                <w:szCs w:val="28"/>
              </w:rPr>
              <w:softHyphen/>
              <w:t>жать артерию сильнее, чем прежде, к лучевой кости.</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16183B" w:rsidTr="00EF431B">
        <w:tc>
          <w:tcPr>
            <w:tcW w:w="10206" w:type="dxa"/>
          </w:tcPr>
          <w:p w:rsidR="0016183B" w:rsidRPr="00C57FE6" w:rsidRDefault="0016183B" w:rsidP="00FA0A0E">
            <w:pPr>
              <w:pStyle w:val="a7"/>
              <w:numPr>
                <w:ilvl w:val="0"/>
                <w:numId w:val="82"/>
              </w:numPr>
              <w:spacing w:line="360" w:lineRule="auto"/>
              <w:ind w:left="360"/>
              <w:jc w:val="both"/>
              <w:rPr>
                <w:color w:val="000000"/>
                <w:sz w:val="28"/>
                <w:szCs w:val="28"/>
              </w:rPr>
            </w:pPr>
            <w:r w:rsidRPr="00C57FE6">
              <w:rPr>
                <w:color w:val="000000"/>
                <w:sz w:val="28"/>
                <w:szCs w:val="28"/>
              </w:rPr>
              <w:t>Сообщить пациенту результат исследования.</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Pr="00C57FE6" w:rsidRDefault="0016183B" w:rsidP="00FA0A0E">
            <w:pPr>
              <w:pStyle w:val="a7"/>
              <w:numPr>
                <w:ilvl w:val="0"/>
                <w:numId w:val="82"/>
              </w:numPr>
              <w:spacing w:line="360" w:lineRule="auto"/>
              <w:ind w:left="360"/>
              <w:jc w:val="both"/>
              <w:rPr>
                <w:color w:val="000000"/>
                <w:sz w:val="28"/>
                <w:szCs w:val="28"/>
              </w:rPr>
            </w:pPr>
            <w:r>
              <w:rPr>
                <w:color w:val="000000"/>
                <w:sz w:val="28"/>
                <w:szCs w:val="28"/>
              </w:rPr>
              <w:t xml:space="preserve"> Вымыть руки.</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26296B" w:rsidTr="00EF431B">
        <w:tc>
          <w:tcPr>
            <w:tcW w:w="10206" w:type="dxa"/>
          </w:tcPr>
          <w:p w:rsidR="0026296B" w:rsidRDefault="0026296B" w:rsidP="00FA0A0E">
            <w:pPr>
              <w:pStyle w:val="a7"/>
              <w:numPr>
                <w:ilvl w:val="0"/>
                <w:numId w:val="82"/>
              </w:numPr>
              <w:spacing w:line="360" w:lineRule="auto"/>
              <w:ind w:left="360"/>
              <w:jc w:val="both"/>
              <w:rPr>
                <w:sz w:val="28"/>
                <w:szCs w:val="28"/>
              </w:rPr>
            </w:pPr>
            <w:r>
              <w:rPr>
                <w:sz w:val="28"/>
                <w:szCs w:val="28"/>
              </w:rPr>
              <w:t>Ответ на вопросы пациента, если таковы возникли.</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2"/>
              </w:numPr>
              <w:spacing w:line="360" w:lineRule="auto"/>
              <w:ind w:left="360"/>
              <w:jc w:val="both"/>
              <w:rPr>
                <w:sz w:val="28"/>
                <w:szCs w:val="28"/>
              </w:rPr>
            </w:pPr>
            <w:r>
              <w:rPr>
                <w:sz w:val="28"/>
                <w:szCs w:val="28"/>
              </w:rPr>
              <w:t>Сделать записи в мед</w:t>
            </w:r>
            <w:proofErr w:type="gramStart"/>
            <w:r>
              <w:rPr>
                <w:sz w:val="28"/>
                <w:szCs w:val="28"/>
              </w:rPr>
              <w:t>.</w:t>
            </w:r>
            <w:proofErr w:type="gramEnd"/>
            <w:r w:rsidR="00847D34">
              <w:rPr>
                <w:sz w:val="28"/>
                <w:szCs w:val="28"/>
              </w:rPr>
              <w:t xml:space="preserve"> </w:t>
            </w:r>
            <w:proofErr w:type="gramStart"/>
            <w:r>
              <w:rPr>
                <w:sz w:val="28"/>
                <w:szCs w:val="28"/>
              </w:rPr>
              <w:t>д</w:t>
            </w:r>
            <w:proofErr w:type="gramEnd"/>
            <w:r>
              <w:rPr>
                <w:sz w:val="28"/>
                <w:szCs w:val="28"/>
              </w:rPr>
              <w:t>окументации</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26296B" w:rsidTr="00EF431B">
        <w:tc>
          <w:tcPr>
            <w:tcW w:w="10206" w:type="dxa"/>
          </w:tcPr>
          <w:p w:rsidR="0026296B" w:rsidRDefault="0026296B" w:rsidP="00FA0A0E">
            <w:pPr>
              <w:pStyle w:val="a7"/>
              <w:numPr>
                <w:ilvl w:val="0"/>
                <w:numId w:val="82"/>
              </w:numPr>
              <w:spacing w:line="360" w:lineRule="auto"/>
              <w:ind w:left="360"/>
              <w:jc w:val="both"/>
              <w:rPr>
                <w:sz w:val="28"/>
                <w:szCs w:val="28"/>
              </w:rPr>
            </w:pPr>
            <w:r>
              <w:rPr>
                <w:sz w:val="28"/>
                <w:szCs w:val="28"/>
              </w:rPr>
              <w:t>Ответ на вопрос эксперта, если токай возник.</w:t>
            </w:r>
          </w:p>
        </w:tc>
        <w:tc>
          <w:tcPr>
            <w:tcW w:w="1676" w:type="dxa"/>
          </w:tcPr>
          <w:p w:rsidR="0026296B" w:rsidRDefault="0026296B" w:rsidP="00CA06DB">
            <w:pPr>
              <w:pStyle w:val="a7"/>
              <w:spacing w:line="360" w:lineRule="auto"/>
              <w:jc w:val="right"/>
              <w:rPr>
                <w:sz w:val="28"/>
                <w:szCs w:val="28"/>
              </w:rPr>
            </w:pPr>
          </w:p>
        </w:tc>
        <w:tc>
          <w:tcPr>
            <w:tcW w:w="1585" w:type="dxa"/>
          </w:tcPr>
          <w:p w:rsidR="0026296B" w:rsidRDefault="0026296B" w:rsidP="00CA06DB">
            <w:pPr>
              <w:pStyle w:val="a7"/>
              <w:spacing w:line="360" w:lineRule="auto"/>
              <w:jc w:val="right"/>
              <w:rPr>
                <w:sz w:val="28"/>
                <w:szCs w:val="28"/>
              </w:rPr>
            </w:pPr>
          </w:p>
        </w:tc>
        <w:tc>
          <w:tcPr>
            <w:tcW w:w="1275" w:type="dxa"/>
          </w:tcPr>
          <w:p w:rsidR="0026296B" w:rsidRDefault="0026296B" w:rsidP="00CA06DB">
            <w:pPr>
              <w:pStyle w:val="a7"/>
              <w:spacing w:line="360" w:lineRule="auto"/>
              <w:jc w:val="right"/>
              <w:rPr>
                <w:sz w:val="28"/>
                <w:szCs w:val="28"/>
              </w:rPr>
            </w:pPr>
          </w:p>
        </w:tc>
      </w:tr>
      <w:tr w:rsidR="00847D34" w:rsidTr="00EF431B">
        <w:tc>
          <w:tcPr>
            <w:tcW w:w="10206" w:type="dxa"/>
          </w:tcPr>
          <w:p w:rsidR="00847D34" w:rsidRPr="00847D34" w:rsidRDefault="00847D34" w:rsidP="00847D34">
            <w:pPr>
              <w:pStyle w:val="a7"/>
              <w:spacing w:line="360" w:lineRule="auto"/>
              <w:ind w:left="360"/>
              <w:jc w:val="center"/>
              <w:rPr>
                <w:b/>
                <w:color w:val="FF0000"/>
                <w:sz w:val="28"/>
                <w:szCs w:val="28"/>
              </w:rPr>
            </w:pPr>
            <w:r w:rsidRPr="00847D34">
              <w:rPr>
                <w:b/>
                <w:color w:val="FF0000"/>
                <w:sz w:val="28"/>
                <w:szCs w:val="28"/>
              </w:rPr>
              <w:t>Итог</w:t>
            </w:r>
          </w:p>
        </w:tc>
        <w:tc>
          <w:tcPr>
            <w:tcW w:w="1676" w:type="dxa"/>
          </w:tcPr>
          <w:p w:rsidR="00847D34" w:rsidRDefault="00847D34" w:rsidP="00CA06DB">
            <w:pPr>
              <w:pStyle w:val="a7"/>
              <w:spacing w:line="360" w:lineRule="auto"/>
              <w:jc w:val="right"/>
              <w:rPr>
                <w:sz w:val="28"/>
                <w:szCs w:val="28"/>
              </w:rPr>
            </w:pPr>
          </w:p>
        </w:tc>
        <w:tc>
          <w:tcPr>
            <w:tcW w:w="1585" w:type="dxa"/>
          </w:tcPr>
          <w:p w:rsidR="00847D34" w:rsidRDefault="00847D34" w:rsidP="00CA06DB">
            <w:pPr>
              <w:pStyle w:val="a7"/>
              <w:spacing w:line="360" w:lineRule="auto"/>
              <w:jc w:val="right"/>
              <w:rPr>
                <w:sz w:val="28"/>
                <w:szCs w:val="28"/>
              </w:rPr>
            </w:pPr>
          </w:p>
        </w:tc>
        <w:tc>
          <w:tcPr>
            <w:tcW w:w="1275" w:type="dxa"/>
          </w:tcPr>
          <w:p w:rsidR="00847D34" w:rsidRDefault="00847D34" w:rsidP="00CA06DB">
            <w:pPr>
              <w:pStyle w:val="a7"/>
              <w:spacing w:line="360" w:lineRule="auto"/>
              <w:jc w:val="right"/>
              <w:rPr>
                <w:sz w:val="28"/>
                <w:szCs w:val="28"/>
              </w:rPr>
            </w:pPr>
          </w:p>
        </w:tc>
      </w:tr>
    </w:tbl>
    <w:p w:rsidR="00847D34" w:rsidRDefault="00847D34" w:rsidP="00847D34">
      <w:pPr>
        <w:shd w:val="clear" w:color="auto" w:fill="FFFFFF"/>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«5» - от  28 до 22 баллов; «4» - от 21 до 18 баллов; «3» - от 17 до 14 баллов; «2» - от 13 баллов.</w:t>
      </w:r>
    </w:p>
    <w:p w:rsidR="00D025BE" w:rsidRPr="00E57C66" w:rsidRDefault="00D025BE" w:rsidP="00D025BE">
      <w:pPr>
        <w:pStyle w:val="a5"/>
        <w:shd w:val="clear" w:color="auto" w:fill="FFFFFF"/>
        <w:autoSpaceDE w:val="0"/>
        <w:autoSpaceDN w:val="0"/>
        <w:adjustRightInd w:val="0"/>
        <w:spacing w:line="360" w:lineRule="auto"/>
        <w:jc w:val="both"/>
        <w:rPr>
          <w:bCs/>
          <w:color w:val="000000"/>
          <w:sz w:val="28"/>
          <w:szCs w:val="28"/>
        </w:rPr>
      </w:pPr>
    </w:p>
    <w:p w:rsidR="00D025BE" w:rsidRPr="00285CD4" w:rsidRDefault="00D025BE" w:rsidP="00D025BE">
      <w:pPr>
        <w:pStyle w:val="a7"/>
        <w:spacing w:line="360" w:lineRule="auto"/>
        <w:jc w:val="both"/>
        <w:rPr>
          <w:sz w:val="28"/>
          <w:szCs w:val="28"/>
        </w:rPr>
      </w:pPr>
      <w:r w:rsidRPr="00285CD4">
        <w:rPr>
          <w:sz w:val="28"/>
          <w:szCs w:val="28"/>
        </w:rPr>
        <w:t> </w:t>
      </w:r>
    </w:p>
    <w:p w:rsidR="00D025BE" w:rsidRPr="00285CD4" w:rsidRDefault="00D025BE" w:rsidP="00D025BE">
      <w:pPr>
        <w:pStyle w:val="a7"/>
        <w:spacing w:line="360" w:lineRule="auto"/>
        <w:jc w:val="both"/>
        <w:rPr>
          <w:sz w:val="28"/>
          <w:szCs w:val="28"/>
        </w:rPr>
      </w:pPr>
      <w:r w:rsidRPr="00285CD4">
        <w:rPr>
          <w:sz w:val="28"/>
          <w:szCs w:val="28"/>
        </w:rPr>
        <w:t> </w:t>
      </w:r>
    </w:p>
    <w:p w:rsidR="00D025BE" w:rsidRPr="00285CD4" w:rsidRDefault="00D025BE" w:rsidP="00D025BE">
      <w:pPr>
        <w:pStyle w:val="a7"/>
        <w:spacing w:line="360" w:lineRule="auto"/>
        <w:jc w:val="both"/>
        <w:rPr>
          <w:sz w:val="28"/>
          <w:szCs w:val="28"/>
        </w:rPr>
      </w:pPr>
    </w:p>
    <w:p w:rsidR="00D025BE" w:rsidRDefault="00D025BE" w:rsidP="0016183B">
      <w:pPr>
        <w:pStyle w:val="a7"/>
        <w:spacing w:line="360" w:lineRule="auto"/>
        <w:jc w:val="both"/>
        <w:rPr>
          <w:color w:val="000000"/>
          <w:sz w:val="28"/>
          <w:szCs w:val="28"/>
        </w:rPr>
      </w:pPr>
      <w:r w:rsidRPr="00285CD4">
        <w:rPr>
          <w:sz w:val="28"/>
          <w:szCs w:val="28"/>
        </w:rPr>
        <w:t> </w:t>
      </w:r>
    </w:p>
    <w:p w:rsidR="00D025BE" w:rsidRDefault="00D025BE" w:rsidP="00D025BE">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p w:rsidR="00D025BE" w:rsidRDefault="00D025BE" w:rsidP="00D025BE">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p w:rsidR="00D025BE" w:rsidRDefault="00D025BE" w:rsidP="00D025BE">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p w:rsidR="0016183B" w:rsidRDefault="0016183B" w:rsidP="00D025BE">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p w:rsidR="0016183B" w:rsidRDefault="0016183B" w:rsidP="0016183B">
      <w:pPr>
        <w:pStyle w:val="a7"/>
        <w:spacing w:line="360" w:lineRule="auto"/>
        <w:jc w:val="center"/>
        <w:rPr>
          <w:sz w:val="28"/>
          <w:szCs w:val="28"/>
        </w:rPr>
      </w:pPr>
      <w:r>
        <w:rPr>
          <w:sz w:val="28"/>
          <w:szCs w:val="28"/>
        </w:rPr>
        <w:lastRenderedPageBreak/>
        <w:t>Экспертная карта</w:t>
      </w:r>
    </w:p>
    <w:p w:rsidR="0016183B" w:rsidRDefault="0016183B" w:rsidP="0016183B">
      <w:pPr>
        <w:pStyle w:val="a7"/>
        <w:spacing w:line="360" w:lineRule="auto"/>
        <w:jc w:val="center"/>
        <w:rPr>
          <w:sz w:val="28"/>
          <w:szCs w:val="28"/>
        </w:rPr>
      </w:pPr>
      <w:r>
        <w:rPr>
          <w:sz w:val="28"/>
          <w:szCs w:val="28"/>
        </w:rPr>
        <w:t xml:space="preserve">Алгоритм </w:t>
      </w:r>
      <w:r w:rsidR="00A605E0">
        <w:rPr>
          <w:sz w:val="28"/>
          <w:szCs w:val="28"/>
        </w:rPr>
        <w:t>измерения артериального давления механической моделью тонометром</w:t>
      </w:r>
    </w:p>
    <w:tbl>
      <w:tblPr>
        <w:tblStyle w:val="a6"/>
        <w:tblW w:w="14742" w:type="dxa"/>
        <w:tblInd w:w="108" w:type="dxa"/>
        <w:tblLayout w:type="fixed"/>
        <w:tblLook w:val="04A0" w:firstRow="1" w:lastRow="0" w:firstColumn="1" w:lastColumn="0" w:noHBand="0" w:noVBand="1"/>
      </w:tblPr>
      <w:tblGrid>
        <w:gridCol w:w="10206"/>
        <w:gridCol w:w="1676"/>
        <w:gridCol w:w="1585"/>
        <w:gridCol w:w="1275"/>
      </w:tblGrid>
      <w:tr w:rsidR="0016183B" w:rsidTr="00EF431B">
        <w:tc>
          <w:tcPr>
            <w:tcW w:w="10206" w:type="dxa"/>
          </w:tcPr>
          <w:p w:rsidR="0016183B" w:rsidRDefault="0016183B" w:rsidP="00CA06DB">
            <w:pPr>
              <w:pStyle w:val="a7"/>
              <w:spacing w:line="360" w:lineRule="auto"/>
              <w:jc w:val="center"/>
              <w:rPr>
                <w:sz w:val="28"/>
                <w:szCs w:val="28"/>
              </w:rPr>
            </w:pPr>
            <w:r>
              <w:rPr>
                <w:sz w:val="28"/>
                <w:szCs w:val="28"/>
              </w:rPr>
              <w:t>Действие манипуляции</w:t>
            </w:r>
          </w:p>
        </w:tc>
        <w:tc>
          <w:tcPr>
            <w:tcW w:w="1676" w:type="dxa"/>
          </w:tcPr>
          <w:p w:rsidR="0016183B" w:rsidRDefault="0016183B" w:rsidP="00CA06DB">
            <w:pPr>
              <w:pStyle w:val="a7"/>
              <w:spacing w:line="360" w:lineRule="auto"/>
              <w:jc w:val="center"/>
              <w:rPr>
                <w:sz w:val="28"/>
                <w:szCs w:val="28"/>
              </w:rPr>
            </w:pPr>
            <w:r>
              <w:rPr>
                <w:sz w:val="28"/>
                <w:szCs w:val="28"/>
              </w:rPr>
              <w:t>Выполнено полностью</w:t>
            </w:r>
          </w:p>
          <w:p w:rsidR="0016183B" w:rsidRDefault="0016183B" w:rsidP="00CA06DB">
            <w:pPr>
              <w:pStyle w:val="a7"/>
              <w:spacing w:line="360" w:lineRule="auto"/>
              <w:jc w:val="center"/>
              <w:rPr>
                <w:sz w:val="28"/>
                <w:szCs w:val="28"/>
              </w:rPr>
            </w:pPr>
            <w:r>
              <w:rPr>
                <w:sz w:val="28"/>
                <w:szCs w:val="28"/>
              </w:rPr>
              <w:t>2балла</w:t>
            </w:r>
          </w:p>
        </w:tc>
        <w:tc>
          <w:tcPr>
            <w:tcW w:w="1585" w:type="dxa"/>
          </w:tcPr>
          <w:p w:rsidR="0016183B" w:rsidRDefault="0016183B" w:rsidP="00CA06DB">
            <w:pPr>
              <w:pStyle w:val="a7"/>
              <w:spacing w:line="360" w:lineRule="auto"/>
              <w:jc w:val="center"/>
              <w:rPr>
                <w:sz w:val="28"/>
                <w:szCs w:val="28"/>
              </w:rPr>
            </w:pPr>
            <w:r>
              <w:rPr>
                <w:sz w:val="28"/>
                <w:szCs w:val="28"/>
              </w:rPr>
              <w:t>Выполнено частично</w:t>
            </w:r>
          </w:p>
          <w:p w:rsidR="0016183B" w:rsidRDefault="0016183B" w:rsidP="00CA06DB">
            <w:pPr>
              <w:pStyle w:val="a7"/>
              <w:spacing w:line="360" w:lineRule="auto"/>
              <w:jc w:val="center"/>
              <w:rPr>
                <w:sz w:val="28"/>
                <w:szCs w:val="28"/>
              </w:rPr>
            </w:pPr>
            <w:r>
              <w:rPr>
                <w:sz w:val="28"/>
                <w:szCs w:val="28"/>
              </w:rPr>
              <w:t>1балл</w:t>
            </w:r>
          </w:p>
        </w:tc>
        <w:tc>
          <w:tcPr>
            <w:tcW w:w="1275" w:type="dxa"/>
          </w:tcPr>
          <w:p w:rsidR="0016183B" w:rsidRDefault="0016183B" w:rsidP="00CA06DB">
            <w:pPr>
              <w:pStyle w:val="a7"/>
              <w:spacing w:line="360" w:lineRule="auto"/>
              <w:jc w:val="center"/>
              <w:rPr>
                <w:sz w:val="28"/>
                <w:szCs w:val="28"/>
              </w:rPr>
            </w:pPr>
            <w:r>
              <w:rPr>
                <w:sz w:val="28"/>
                <w:szCs w:val="28"/>
              </w:rPr>
              <w:t>Не выполнено</w:t>
            </w:r>
          </w:p>
          <w:p w:rsidR="0016183B" w:rsidRDefault="0016183B" w:rsidP="00CA06DB">
            <w:pPr>
              <w:pStyle w:val="a7"/>
              <w:spacing w:line="360" w:lineRule="auto"/>
              <w:jc w:val="center"/>
              <w:rPr>
                <w:sz w:val="28"/>
                <w:szCs w:val="28"/>
              </w:rPr>
            </w:pPr>
            <w:r>
              <w:rPr>
                <w:sz w:val="28"/>
                <w:szCs w:val="28"/>
              </w:rPr>
              <w:t>0 баллов</w:t>
            </w:r>
          </w:p>
        </w:tc>
      </w:tr>
      <w:tr w:rsidR="0016183B" w:rsidTr="00EF431B">
        <w:tc>
          <w:tcPr>
            <w:tcW w:w="10206" w:type="dxa"/>
          </w:tcPr>
          <w:p w:rsidR="0016183B" w:rsidRPr="00D025BE" w:rsidRDefault="0016183B" w:rsidP="00FA0A0E">
            <w:pPr>
              <w:pStyle w:val="a7"/>
              <w:numPr>
                <w:ilvl w:val="0"/>
                <w:numId w:val="83"/>
              </w:numPr>
              <w:spacing w:line="360" w:lineRule="auto"/>
              <w:ind w:left="360"/>
              <w:jc w:val="both"/>
              <w:rPr>
                <w:color w:val="000000"/>
                <w:sz w:val="28"/>
                <w:szCs w:val="28"/>
              </w:rPr>
            </w:pPr>
            <w:r w:rsidRPr="00C57FE6">
              <w:rPr>
                <w:color w:val="000000"/>
                <w:sz w:val="28"/>
                <w:szCs w:val="28"/>
              </w:rPr>
              <w:t xml:space="preserve">Доброжелательно и уважительно представиться </w:t>
            </w:r>
            <w:r>
              <w:rPr>
                <w:color w:val="000000"/>
                <w:sz w:val="28"/>
                <w:szCs w:val="28"/>
              </w:rPr>
              <w:t>пациенту</w:t>
            </w:r>
            <w:r w:rsidRPr="00C57FE6">
              <w:rPr>
                <w:color w:val="000000"/>
                <w:sz w:val="28"/>
                <w:szCs w:val="28"/>
              </w:rPr>
              <w:t>. Ут</w:t>
            </w:r>
            <w:r>
              <w:rPr>
                <w:color w:val="000000"/>
                <w:sz w:val="28"/>
                <w:szCs w:val="28"/>
              </w:rPr>
              <w:t>очнить, как к нему об</w:t>
            </w:r>
            <w:r>
              <w:rPr>
                <w:color w:val="000000"/>
                <w:sz w:val="28"/>
                <w:szCs w:val="28"/>
              </w:rPr>
              <w:softHyphen/>
              <w:t>ращаться.</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3"/>
              </w:numPr>
              <w:spacing w:line="360" w:lineRule="auto"/>
              <w:ind w:left="360"/>
              <w:jc w:val="both"/>
              <w:rPr>
                <w:sz w:val="28"/>
                <w:szCs w:val="28"/>
              </w:rPr>
            </w:pPr>
            <w:r w:rsidRPr="00D025BE">
              <w:rPr>
                <w:color w:val="000000"/>
                <w:sz w:val="28"/>
                <w:szCs w:val="28"/>
              </w:rPr>
              <w:t>Объяснить пациенту цель и ход процедуры.</w:t>
            </w:r>
            <w:r>
              <w:rPr>
                <w:sz w:val="28"/>
                <w:szCs w:val="28"/>
              </w:rPr>
              <w:t xml:space="preserve"> </w:t>
            </w:r>
            <w:r w:rsidRPr="00C57FE6">
              <w:rPr>
                <w:color w:val="000000"/>
                <w:sz w:val="28"/>
                <w:szCs w:val="28"/>
              </w:rPr>
              <w:t>Получить согласие на процедуру.</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Pr="00D025BE" w:rsidRDefault="0016183B" w:rsidP="00FA0A0E">
            <w:pPr>
              <w:pStyle w:val="a7"/>
              <w:numPr>
                <w:ilvl w:val="0"/>
                <w:numId w:val="83"/>
              </w:numPr>
              <w:spacing w:line="360" w:lineRule="auto"/>
              <w:ind w:left="360"/>
              <w:jc w:val="both"/>
              <w:rPr>
                <w:color w:val="000000"/>
                <w:sz w:val="28"/>
                <w:szCs w:val="28"/>
              </w:rPr>
            </w:pPr>
            <w:r w:rsidRPr="00C57FE6">
              <w:rPr>
                <w:color w:val="000000"/>
                <w:sz w:val="28"/>
                <w:szCs w:val="28"/>
              </w:rPr>
              <w:t>Предупредить пациента о процедуре за 15 мин до ее начала, если исследование проводится в плановом порядке.</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3"/>
              </w:numPr>
              <w:spacing w:line="360" w:lineRule="auto"/>
              <w:ind w:left="360"/>
              <w:jc w:val="both"/>
              <w:rPr>
                <w:sz w:val="28"/>
                <w:szCs w:val="28"/>
              </w:rPr>
            </w:pPr>
            <w:r w:rsidRPr="00C57FE6">
              <w:rPr>
                <w:color w:val="000000"/>
                <w:sz w:val="28"/>
                <w:szCs w:val="28"/>
              </w:rPr>
              <w:t>Вымыть и осушить руки.</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Pr="00C57FE6" w:rsidRDefault="0016183B" w:rsidP="00FA0A0E">
            <w:pPr>
              <w:pStyle w:val="a7"/>
              <w:numPr>
                <w:ilvl w:val="0"/>
                <w:numId w:val="83"/>
              </w:numPr>
              <w:spacing w:line="360" w:lineRule="auto"/>
              <w:ind w:left="360"/>
              <w:jc w:val="both"/>
              <w:rPr>
                <w:color w:val="000000"/>
                <w:sz w:val="28"/>
                <w:szCs w:val="28"/>
              </w:rPr>
            </w:pPr>
            <w:r w:rsidRPr="00C57FE6">
              <w:rPr>
                <w:color w:val="000000"/>
                <w:sz w:val="28"/>
                <w:szCs w:val="28"/>
              </w:rPr>
              <w:t>Соединить манометр с манжеткой и проверить положение стрелки манометра относительно нулевой отметки шкалы.</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Pr="00C57FE6" w:rsidRDefault="0016183B" w:rsidP="00FA0A0E">
            <w:pPr>
              <w:pStyle w:val="a7"/>
              <w:numPr>
                <w:ilvl w:val="0"/>
                <w:numId w:val="83"/>
              </w:numPr>
              <w:spacing w:line="360" w:lineRule="auto"/>
              <w:ind w:left="360"/>
              <w:jc w:val="both"/>
              <w:rPr>
                <w:color w:val="000000"/>
                <w:sz w:val="28"/>
                <w:szCs w:val="28"/>
              </w:rPr>
            </w:pPr>
            <w:r w:rsidRPr="00C57FE6">
              <w:rPr>
                <w:color w:val="000000"/>
                <w:sz w:val="28"/>
                <w:szCs w:val="28"/>
              </w:rPr>
              <w:t>Обработать мембрану фонендоскопа спиртом.</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3"/>
              </w:numPr>
              <w:spacing w:line="360" w:lineRule="auto"/>
              <w:ind w:left="360"/>
              <w:jc w:val="both"/>
              <w:rPr>
                <w:sz w:val="28"/>
                <w:szCs w:val="28"/>
              </w:rPr>
            </w:pPr>
            <w:r w:rsidRPr="00C57FE6">
              <w:rPr>
                <w:color w:val="000000"/>
                <w:sz w:val="28"/>
                <w:szCs w:val="28"/>
              </w:rPr>
              <w:t>Усадить или уложить пациента, обеспечив положение руки, при котором середина манжеты находится на уровне сердца.</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Pr="0016183B" w:rsidRDefault="0016183B" w:rsidP="00FA0A0E">
            <w:pPr>
              <w:pStyle w:val="a5"/>
              <w:numPr>
                <w:ilvl w:val="0"/>
                <w:numId w:val="83"/>
              </w:numPr>
              <w:shd w:val="clear" w:color="auto" w:fill="FFFFFF"/>
              <w:autoSpaceDE w:val="0"/>
              <w:autoSpaceDN w:val="0"/>
              <w:adjustRightInd w:val="0"/>
              <w:spacing w:line="360" w:lineRule="auto"/>
              <w:ind w:left="360"/>
              <w:jc w:val="both"/>
              <w:rPr>
                <w:sz w:val="28"/>
                <w:szCs w:val="28"/>
              </w:rPr>
            </w:pPr>
            <w:r w:rsidRPr="0016183B">
              <w:rPr>
                <w:color w:val="000000"/>
                <w:sz w:val="28"/>
                <w:szCs w:val="28"/>
              </w:rPr>
              <w:t>Наложить манжету на обнаженное плечо пациента на 2-</w:t>
            </w:r>
            <w:smartTag w:uri="urn:schemas-microsoft-com:office:smarttags" w:element="metricconverter">
              <w:smartTagPr>
                <w:attr w:name="ProductID" w:val="3 см"/>
              </w:smartTagPr>
              <w:r w:rsidRPr="0016183B">
                <w:rPr>
                  <w:color w:val="000000"/>
                  <w:sz w:val="28"/>
                  <w:szCs w:val="28"/>
                </w:rPr>
                <w:t>3 см</w:t>
              </w:r>
            </w:smartTag>
            <w:r w:rsidRPr="0016183B">
              <w:rPr>
                <w:color w:val="000000"/>
                <w:sz w:val="28"/>
                <w:szCs w:val="28"/>
              </w:rPr>
              <w:t xml:space="preserve"> выше локтевого сгиба (одежда не должна сдавливать плечо выше ман</w:t>
            </w:r>
            <w:r w:rsidRPr="0016183B">
              <w:rPr>
                <w:color w:val="000000"/>
                <w:sz w:val="28"/>
                <w:szCs w:val="28"/>
              </w:rPr>
              <w:softHyphen/>
              <w:t xml:space="preserve">жетки); закрепить </w:t>
            </w:r>
            <w:r w:rsidRPr="0016183B">
              <w:rPr>
                <w:color w:val="000000"/>
                <w:sz w:val="28"/>
                <w:szCs w:val="28"/>
              </w:rPr>
              <w:lastRenderedPageBreak/>
              <w:t>манжетку так, чтобы между ней и плечом по</w:t>
            </w:r>
            <w:r w:rsidRPr="0016183B">
              <w:rPr>
                <w:color w:val="000000"/>
                <w:sz w:val="28"/>
                <w:szCs w:val="28"/>
              </w:rPr>
              <w:softHyphen/>
              <w:t>мещались 2 пальца (для детей и взрослых с малым объемом руки - один палец).</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Pr="0016183B" w:rsidRDefault="0016183B" w:rsidP="00FA0A0E">
            <w:pPr>
              <w:pStyle w:val="a5"/>
              <w:numPr>
                <w:ilvl w:val="0"/>
                <w:numId w:val="83"/>
              </w:numPr>
              <w:shd w:val="clear" w:color="auto" w:fill="FFFFFF"/>
              <w:autoSpaceDE w:val="0"/>
              <w:autoSpaceDN w:val="0"/>
              <w:adjustRightInd w:val="0"/>
              <w:spacing w:line="360" w:lineRule="auto"/>
              <w:ind w:left="360"/>
              <w:jc w:val="both"/>
              <w:rPr>
                <w:sz w:val="28"/>
                <w:szCs w:val="28"/>
              </w:rPr>
            </w:pPr>
            <w:r w:rsidRPr="00C57FE6">
              <w:rPr>
                <w:color w:val="000000"/>
                <w:sz w:val="28"/>
                <w:szCs w:val="28"/>
              </w:rPr>
              <w:lastRenderedPageBreak/>
              <w:t>Предложить пациенту правильно положить руку: в разогну</w:t>
            </w:r>
            <w:r w:rsidRPr="00C57FE6">
              <w:rPr>
                <w:color w:val="000000"/>
                <w:sz w:val="28"/>
                <w:szCs w:val="28"/>
              </w:rPr>
              <w:softHyphen/>
              <w:t>том положении ладонью вверх</w:t>
            </w:r>
            <w:r>
              <w:rPr>
                <w:color w:val="000000"/>
                <w:sz w:val="28"/>
                <w:szCs w:val="28"/>
              </w:rPr>
              <w:t>. Подложить под локоть валик.</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3"/>
              </w:numPr>
              <w:spacing w:line="360" w:lineRule="auto"/>
              <w:ind w:left="360"/>
              <w:jc w:val="both"/>
              <w:rPr>
                <w:sz w:val="28"/>
                <w:szCs w:val="28"/>
              </w:rPr>
            </w:pPr>
            <w:r w:rsidRPr="00C57FE6">
              <w:rPr>
                <w:color w:val="000000"/>
                <w:sz w:val="28"/>
                <w:szCs w:val="28"/>
              </w:rPr>
              <w:t>Найти место пульсации плечевой артерии в области локтевой впадины и слегка прижать к коже на это место, не прилагая уси</w:t>
            </w:r>
            <w:r w:rsidRPr="00C57FE6">
              <w:rPr>
                <w:color w:val="000000"/>
                <w:sz w:val="28"/>
                <w:szCs w:val="28"/>
              </w:rPr>
              <w:softHyphen/>
              <w:t>лий, мембрану фонендоскопа.</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3"/>
              </w:numPr>
              <w:spacing w:line="360" w:lineRule="auto"/>
              <w:ind w:left="360"/>
              <w:jc w:val="both"/>
              <w:rPr>
                <w:sz w:val="28"/>
                <w:szCs w:val="28"/>
              </w:rPr>
            </w:pPr>
            <w:r w:rsidRPr="00C57FE6">
              <w:rPr>
                <w:color w:val="000000"/>
                <w:sz w:val="28"/>
                <w:szCs w:val="28"/>
              </w:rPr>
              <w:t>Закрыть вентиль на «груше», повернув его вправо, и нагне</w:t>
            </w:r>
            <w:r w:rsidRPr="00C57FE6">
              <w:rPr>
                <w:color w:val="000000"/>
                <w:sz w:val="28"/>
                <w:szCs w:val="28"/>
              </w:rPr>
              <w:softHyphen/>
              <w:t xml:space="preserve">тать в манжетку воздух под контролем фонендоскопа до тех пор, пока давление в манжетке по показаниям манометра не превысит на </w:t>
            </w:r>
            <w:smartTag w:uri="urn:schemas-microsoft-com:office:smarttags" w:element="metricconverter">
              <w:smartTagPr>
                <w:attr w:name="ProductID" w:val="30 мм"/>
              </w:smartTagPr>
              <w:r w:rsidRPr="00C57FE6">
                <w:rPr>
                  <w:color w:val="000000"/>
                  <w:sz w:val="28"/>
                  <w:szCs w:val="28"/>
                </w:rPr>
                <w:t xml:space="preserve">30 </w:t>
              </w:r>
              <w:proofErr w:type="spellStart"/>
              <w:r w:rsidRPr="00C57FE6">
                <w:rPr>
                  <w:color w:val="000000"/>
                  <w:sz w:val="28"/>
                  <w:szCs w:val="28"/>
                </w:rPr>
                <w:t>мм</w:t>
              </w:r>
            </w:smartTag>
            <w:proofErr w:type="gramStart"/>
            <w:r w:rsidRPr="00C57FE6">
              <w:rPr>
                <w:color w:val="000000"/>
                <w:sz w:val="28"/>
                <w:szCs w:val="28"/>
              </w:rPr>
              <w:t>.р</w:t>
            </w:r>
            <w:proofErr w:type="gramEnd"/>
            <w:r w:rsidRPr="00C57FE6">
              <w:rPr>
                <w:color w:val="000000"/>
                <w:sz w:val="28"/>
                <w:szCs w:val="28"/>
              </w:rPr>
              <w:t>т.ст</w:t>
            </w:r>
            <w:proofErr w:type="spellEnd"/>
            <w:r w:rsidRPr="00C57FE6">
              <w:rPr>
                <w:color w:val="000000"/>
                <w:sz w:val="28"/>
                <w:szCs w:val="28"/>
              </w:rPr>
              <w:t>. тот уровень, при котором исчезла пульсация.</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3"/>
              </w:numPr>
              <w:spacing w:line="360" w:lineRule="auto"/>
              <w:ind w:left="360"/>
              <w:jc w:val="both"/>
              <w:rPr>
                <w:sz w:val="28"/>
                <w:szCs w:val="28"/>
              </w:rPr>
            </w:pPr>
            <w:r w:rsidRPr="00C57FE6">
              <w:rPr>
                <w:color w:val="000000"/>
                <w:sz w:val="28"/>
                <w:szCs w:val="28"/>
              </w:rPr>
              <w:t>Повернуть вентиль влево и начать выпускать воздух из ман</w:t>
            </w:r>
            <w:r w:rsidRPr="00C57FE6">
              <w:rPr>
                <w:color w:val="000000"/>
                <w:sz w:val="28"/>
                <w:szCs w:val="28"/>
              </w:rPr>
              <w:softHyphen/>
              <w:t>жеты со скоростью 2-</w:t>
            </w:r>
            <w:smartTag w:uri="urn:schemas-microsoft-com:office:smarttags" w:element="metricconverter">
              <w:smartTagPr>
                <w:attr w:name="ProductID" w:val="3 мм"/>
              </w:smartTagPr>
              <w:r w:rsidRPr="00C57FE6">
                <w:rPr>
                  <w:color w:val="000000"/>
                  <w:sz w:val="28"/>
                  <w:szCs w:val="28"/>
                </w:rPr>
                <w:t>3 мм</w:t>
              </w:r>
            </w:smartTag>
            <w:proofErr w:type="gramStart"/>
            <w:r w:rsidRPr="00C57FE6">
              <w:rPr>
                <w:color w:val="000000"/>
                <w:sz w:val="28"/>
                <w:szCs w:val="28"/>
              </w:rPr>
              <w:t>.</w:t>
            </w:r>
            <w:proofErr w:type="gramEnd"/>
            <w:r w:rsidRPr="00C57FE6">
              <w:rPr>
                <w:color w:val="000000"/>
                <w:sz w:val="28"/>
                <w:szCs w:val="28"/>
              </w:rPr>
              <w:t xml:space="preserve"> </w:t>
            </w:r>
            <w:proofErr w:type="spellStart"/>
            <w:proofErr w:type="gramStart"/>
            <w:r w:rsidRPr="00C57FE6">
              <w:rPr>
                <w:color w:val="000000"/>
                <w:sz w:val="28"/>
                <w:szCs w:val="28"/>
              </w:rPr>
              <w:t>р</w:t>
            </w:r>
            <w:proofErr w:type="gramEnd"/>
            <w:r w:rsidRPr="00C57FE6">
              <w:rPr>
                <w:color w:val="000000"/>
                <w:sz w:val="28"/>
                <w:szCs w:val="28"/>
              </w:rPr>
              <w:t>т.ст</w:t>
            </w:r>
            <w:proofErr w:type="spellEnd"/>
            <w:r w:rsidRPr="00C57FE6">
              <w:rPr>
                <w:color w:val="000000"/>
                <w:sz w:val="28"/>
                <w:szCs w:val="28"/>
              </w:rPr>
              <w:t>. в сек, сохраняя положение фо</w:t>
            </w:r>
            <w:r w:rsidRPr="00C57FE6">
              <w:rPr>
                <w:color w:val="000000"/>
                <w:sz w:val="28"/>
                <w:szCs w:val="28"/>
              </w:rPr>
              <w:softHyphen/>
              <w:t>нендоскопа. Одновременно выслушивать тоны на плечевой арте</w:t>
            </w:r>
            <w:r w:rsidRPr="00C57FE6">
              <w:rPr>
                <w:color w:val="000000"/>
                <w:sz w:val="28"/>
                <w:szCs w:val="28"/>
              </w:rPr>
              <w:softHyphen/>
              <w:t>рии и следить за показателями шкалы манометра.</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Pr="00C57FE6" w:rsidRDefault="0016183B" w:rsidP="00FA0A0E">
            <w:pPr>
              <w:pStyle w:val="a7"/>
              <w:numPr>
                <w:ilvl w:val="0"/>
                <w:numId w:val="83"/>
              </w:numPr>
              <w:spacing w:line="360" w:lineRule="auto"/>
              <w:ind w:left="360"/>
              <w:jc w:val="both"/>
              <w:rPr>
                <w:color w:val="000000"/>
                <w:sz w:val="28"/>
                <w:szCs w:val="28"/>
              </w:rPr>
            </w:pPr>
            <w:r w:rsidRPr="00C57FE6">
              <w:rPr>
                <w:color w:val="000000"/>
                <w:sz w:val="28"/>
                <w:szCs w:val="28"/>
              </w:rPr>
              <w:t>При появлении первых звуков (тоны Короткова) «отметить» на шкале манометра цифры и запомнить их - они соответствуют систолическому давлению.</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2B1851" w:rsidRPr="002B1851" w:rsidRDefault="0016183B" w:rsidP="00FA0A0E">
            <w:pPr>
              <w:pStyle w:val="a7"/>
              <w:numPr>
                <w:ilvl w:val="0"/>
                <w:numId w:val="83"/>
              </w:numPr>
              <w:spacing w:line="360" w:lineRule="auto"/>
              <w:ind w:left="360"/>
              <w:jc w:val="both"/>
              <w:rPr>
                <w:color w:val="000000"/>
                <w:sz w:val="28"/>
                <w:szCs w:val="28"/>
              </w:rPr>
            </w:pPr>
            <w:r w:rsidRPr="00C57FE6">
              <w:rPr>
                <w:color w:val="000000"/>
                <w:sz w:val="28"/>
                <w:szCs w:val="28"/>
              </w:rPr>
              <w:t>Продолжая выпускать возду</w:t>
            </w:r>
            <w:r>
              <w:rPr>
                <w:color w:val="000000"/>
                <w:sz w:val="28"/>
                <w:szCs w:val="28"/>
              </w:rPr>
              <w:t>х, отметить показатели диастоли</w:t>
            </w:r>
            <w:r w:rsidRPr="00C57FE6">
              <w:rPr>
                <w:color w:val="000000"/>
                <w:sz w:val="28"/>
                <w:szCs w:val="28"/>
              </w:rPr>
              <w:t>ческого давления, которые соответствуют ослаблению или пол</w:t>
            </w:r>
            <w:r w:rsidRPr="00C57FE6">
              <w:rPr>
                <w:color w:val="000000"/>
                <w:sz w:val="28"/>
                <w:szCs w:val="28"/>
              </w:rPr>
              <w:softHyphen/>
            </w:r>
            <w:r w:rsidR="002B1851">
              <w:rPr>
                <w:color w:val="000000"/>
                <w:sz w:val="28"/>
                <w:szCs w:val="28"/>
              </w:rPr>
              <w:t xml:space="preserve">ному исчезновению громких тонов </w:t>
            </w:r>
            <w:r w:rsidRPr="00C57FE6">
              <w:rPr>
                <w:color w:val="000000"/>
                <w:sz w:val="28"/>
                <w:szCs w:val="28"/>
              </w:rPr>
              <w:lastRenderedPageBreak/>
              <w:t>Короткова.</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2B1851" w:rsidTr="00EF431B">
        <w:tc>
          <w:tcPr>
            <w:tcW w:w="10206" w:type="dxa"/>
          </w:tcPr>
          <w:p w:rsidR="002B1851" w:rsidRPr="00C57FE6" w:rsidRDefault="002B1851" w:rsidP="00FA0A0E">
            <w:pPr>
              <w:pStyle w:val="a7"/>
              <w:numPr>
                <w:ilvl w:val="0"/>
                <w:numId w:val="83"/>
              </w:numPr>
              <w:spacing w:line="360" w:lineRule="auto"/>
              <w:ind w:left="360"/>
              <w:jc w:val="both"/>
              <w:rPr>
                <w:color w:val="000000"/>
                <w:sz w:val="28"/>
                <w:szCs w:val="28"/>
              </w:rPr>
            </w:pPr>
            <w:r w:rsidRPr="00C57FE6">
              <w:rPr>
                <w:color w:val="000000"/>
                <w:sz w:val="28"/>
                <w:szCs w:val="28"/>
              </w:rPr>
              <w:lastRenderedPageBreak/>
              <w:t>Выпустить воздух из манжеты полностью.</w:t>
            </w:r>
          </w:p>
        </w:tc>
        <w:tc>
          <w:tcPr>
            <w:tcW w:w="1676" w:type="dxa"/>
          </w:tcPr>
          <w:p w:rsidR="002B1851" w:rsidRDefault="002B1851" w:rsidP="00CA06DB">
            <w:pPr>
              <w:pStyle w:val="a7"/>
              <w:spacing w:line="360" w:lineRule="auto"/>
              <w:jc w:val="right"/>
              <w:rPr>
                <w:sz w:val="28"/>
                <w:szCs w:val="28"/>
              </w:rPr>
            </w:pPr>
          </w:p>
        </w:tc>
        <w:tc>
          <w:tcPr>
            <w:tcW w:w="1585" w:type="dxa"/>
          </w:tcPr>
          <w:p w:rsidR="002B1851" w:rsidRDefault="002B1851" w:rsidP="00CA06DB">
            <w:pPr>
              <w:pStyle w:val="a7"/>
              <w:spacing w:line="360" w:lineRule="auto"/>
              <w:jc w:val="right"/>
              <w:rPr>
                <w:sz w:val="28"/>
                <w:szCs w:val="28"/>
              </w:rPr>
            </w:pPr>
          </w:p>
        </w:tc>
        <w:tc>
          <w:tcPr>
            <w:tcW w:w="1275" w:type="dxa"/>
          </w:tcPr>
          <w:p w:rsidR="002B1851" w:rsidRDefault="002B1851" w:rsidP="00CA06DB">
            <w:pPr>
              <w:pStyle w:val="a7"/>
              <w:spacing w:line="360" w:lineRule="auto"/>
              <w:jc w:val="right"/>
              <w:rPr>
                <w:sz w:val="28"/>
                <w:szCs w:val="28"/>
              </w:rPr>
            </w:pPr>
          </w:p>
        </w:tc>
      </w:tr>
      <w:tr w:rsidR="002B1851" w:rsidTr="00EF431B">
        <w:tc>
          <w:tcPr>
            <w:tcW w:w="10206" w:type="dxa"/>
          </w:tcPr>
          <w:p w:rsidR="002B1851" w:rsidRDefault="002B1851" w:rsidP="00FA0A0E">
            <w:pPr>
              <w:pStyle w:val="a7"/>
              <w:numPr>
                <w:ilvl w:val="0"/>
                <w:numId w:val="83"/>
              </w:numPr>
              <w:spacing w:line="360" w:lineRule="auto"/>
              <w:ind w:left="360"/>
              <w:jc w:val="both"/>
              <w:rPr>
                <w:color w:val="000000"/>
                <w:sz w:val="28"/>
                <w:szCs w:val="28"/>
              </w:rPr>
            </w:pPr>
            <w:r w:rsidRPr="00C57FE6">
              <w:rPr>
                <w:color w:val="000000"/>
                <w:sz w:val="28"/>
                <w:szCs w:val="28"/>
              </w:rPr>
              <w:t>Округлить данные измерения до 0 или 5, зафиксировать ре</w:t>
            </w:r>
            <w:r w:rsidRPr="00C57FE6">
              <w:rPr>
                <w:color w:val="000000"/>
                <w:sz w:val="28"/>
                <w:szCs w:val="28"/>
              </w:rPr>
              <w:softHyphen/>
              <w:t>зультат в виде дроби</w:t>
            </w:r>
            <w:r>
              <w:rPr>
                <w:color w:val="000000"/>
                <w:sz w:val="28"/>
                <w:szCs w:val="28"/>
              </w:rPr>
              <w:t>.</w:t>
            </w:r>
          </w:p>
          <w:p w:rsidR="002B1851" w:rsidRPr="00C57FE6" w:rsidRDefault="002B1851" w:rsidP="002B1851">
            <w:pPr>
              <w:pStyle w:val="a7"/>
              <w:spacing w:line="360" w:lineRule="auto"/>
              <w:ind w:left="360"/>
              <w:jc w:val="both"/>
              <w:rPr>
                <w:color w:val="000000"/>
                <w:sz w:val="28"/>
                <w:szCs w:val="28"/>
              </w:rPr>
            </w:pPr>
            <w:r>
              <w:rPr>
                <w:color w:val="000000"/>
                <w:sz w:val="28"/>
                <w:szCs w:val="28"/>
              </w:rPr>
              <w:t>Сообщить пациенту.</w:t>
            </w:r>
          </w:p>
        </w:tc>
        <w:tc>
          <w:tcPr>
            <w:tcW w:w="1676" w:type="dxa"/>
          </w:tcPr>
          <w:p w:rsidR="002B1851" w:rsidRDefault="002B1851" w:rsidP="00CA06DB">
            <w:pPr>
              <w:pStyle w:val="a7"/>
              <w:spacing w:line="360" w:lineRule="auto"/>
              <w:jc w:val="right"/>
              <w:rPr>
                <w:sz w:val="28"/>
                <w:szCs w:val="28"/>
              </w:rPr>
            </w:pPr>
          </w:p>
        </w:tc>
        <w:tc>
          <w:tcPr>
            <w:tcW w:w="1585" w:type="dxa"/>
          </w:tcPr>
          <w:p w:rsidR="002B1851" w:rsidRDefault="002B1851" w:rsidP="00CA06DB">
            <w:pPr>
              <w:pStyle w:val="a7"/>
              <w:spacing w:line="360" w:lineRule="auto"/>
              <w:jc w:val="right"/>
              <w:rPr>
                <w:sz w:val="28"/>
                <w:szCs w:val="28"/>
              </w:rPr>
            </w:pPr>
          </w:p>
        </w:tc>
        <w:tc>
          <w:tcPr>
            <w:tcW w:w="1275" w:type="dxa"/>
          </w:tcPr>
          <w:p w:rsidR="002B1851" w:rsidRDefault="002B1851" w:rsidP="00CA06DB">
            <w:pPr>
              <w:pStyle w:val="a7"/>
              <w:spacing w:line="360" w:lineRule="auto"/>
              <w:jc w:val="right"/>
              <w:rPr>
                <w:sz w:val="28"/>
                <w:szCs w:val="28"/>
              </w:rPr>
            </w:pPr>
          </w:p>
        </w:tc>
      </w:tr>
      <w:tr w:rsidR="002B1851" w:rsidTr="00EF431B">
        <w:tc>
          <w:tcPr>
            <w:tcW w:w="10206" w:type="dxa"/>
          </w:tcPr>
          <w:p w:rsidR="002B1851" w:rsidRPr="00C57FE6" w:rsidRDefault="002B1851" w:rsidP="00FA0A0E">
            <w:pPr>
              <w:pStyle w:val="a7"/>
              <w:numPr>
                <w:ilvl w:val="0"/>
                <w:numId w:val="83"/>
              </w:numPr>
              <w:spacing w:line="360" w:lineRule="auto"/>
              <w:ind w:left="360"/>
              <w:jc w:val="both"/>
              <w:rPr>
                <w:color w:val="000000"/>
                <w:sz w:val="28"/>
                <w:szCs w:val="28"/>
              </w:rPr>
            </w:pPr>
            <w:r w:rsidRPr="00C57FE6">
              <w:rPr>
                <w:color w:val="000000"/>
                <w:sz w:val="28"/>
                <w:szCs w:val="28"/>
              </w:rPr>
              <w:t>Обработать мембрану фонендоскопа спиртом.</w:t>
            </w:r>
          </w:p>
        </w:tc>
        <w:tc>
          <w:tcPr>
            <w:tcW w:w="1676" w:type="dxa"/>
          </w:tcPr>
          <w:p w:rsidR="002B1851" w:rsidRDefault="002B1851" w:rsidP="00CA06DB">
            <w:pPr>
              <w:pStyle w:val="a7"/>
              <w:spacing w:line="360" w:lineRule="auto"/>
              <w:jc w:val="right"/>
              <w:rPr>
                <w:sz w:val="28"/>
                <w:szCs w:val="28"/>
              </w:rPr>
            </w:pPr>
          </w:p>
        </w:tc>
        <w:tc>
          <w:tcPr>
            <w:tcW w:w="1585" w:type="dxa"/>
          </w:tcPr>
          <w:p w:rsidR="002B1851" w:rsidRDefault="002B1851" w:rsidP="00CA06DB">
            <w:pPr>
              <w:pStyle w:val="a7"/>
              <w:spacing w:line="360" w:lineRule="auto"/>
              <w:jc w:val="right"/>
              <w:rPr>
                <w:sz w:val="28"/>
                <w:szCs w:val="28"/>
              </w:rPr>
            </w:pPr>
          </w:p>
        </w:tc>
        <w:tc>
          <w:tcPr>
            <w:tcW w:w="1275" w:type="dxa"/>
          </w:tcPr>
          <w:p w:rsidR="002B1851" w:rsidRDefault="002B1851" w:rsidP="00CA06DB">
            <w:pPr>
              <w:pStyle w:val="a7"/>
              <w:spacing w:line="360" w:lineRule="auto"/>
              <w:jc w:val="right"/>
              <w:rPr>
                <w:sz w:val="28"/>
                <w:szCs w:val="28"/>
              </w:rPr>
            </w:pPr>
          </w:p>
        </w:tc>
      </w:tr>
      <w:tr w:rsidR="0016183B" w:rsidTr="00EF431B">
        <w:tc>
          <w:tcPr>
            <w:tcW w:w="10206" w:type="dxa"/>
          </w:tcPr>
          <w:p w:rsidR="0016183B" w:rsidRPr="00C57FE6" w:rsidRDefault="0016183B" w:rsidP="00FA0A0E">
            <w:pPr>
              <w:pStyle w:val="a7"/>
              <w:numPr>
                <w:ilvl w:val="0"/>
                <w:numId w:val="83"/>
              </w:numPr>
              <w:spacing w:line="360" w:lineRule="auto"/>
              <w:ind w:left="360"/>
              <w:jc w:val="both"/>
              <w:rPr>
                <w:color w:val="000000"/>
                <w:sz w:val="28"/>
                <w:szCs w:val="28"/>
              </w:rPr>
            </w:pPr>
            <w:r>
              <w:rPr>
                <w:color w:val="000000"/>
                <w:sz w:val="28"/>
                <w:szCs w:val="28"/>
              </w:rPr>
              <w:t xml:space="preserve"> Вымыть руки.</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2B1851" w:rsidTr="00EF431B">
        <w:tc>
          <w:tcPr>
            <w:tcW w:w="10206" w:type="dxa"/>
          </w:tcPr>
          <w:p w:rsidR="002B1851" w:rsidRDefault="002B1851" w:rsidP="00FA0A0E">
            <w:pPr>
              <w:pStyle w:val="a7"/>
              <w:numPr>
                <w:ilvl w:val="0"/>
                <w:numId w:val="83"/>
              </w:numPr>
              <w:spacing w:line="360" w:lineRule="auto"/>
              <w:ind w:left="360"/>
              <w:jc w:val="both"/>
              <w:rPr>
                <w:color w:val="000000"/>
                <w:sz w:val="28"/>
                <w:szCs w:val="28"/>
              </w:rPr>
            </w:pPr>
            <w:r>
              <w:rPr>
                <w:color w:val="000000"/>
                <w:sz w:val="28"/>
                <w:szCs w:val="28"/>
              </w:rPr>
              <w:t>Зафиксировать полученные данные.</w:t>
            </w:r>
          </w:p>
        </w:tc>
        <w:tc>
          <w:tcPr>
            <w:tcW w:w="1676" w:type="dxa"/>
          </w:tcPr>
          <w:p w:rsidR="002B1851" w:rsidRDefault="002B1851" w:rsidP="00CA06DB">
            <w:pPr>
              <w:pStyle w:val="a7"/>
              <w:spacing w:line="360" w:lineRule="auto"/>
              <w:jc w:val="right"/>
              <w:rPr>
                <w:sz w:val="28"/>
                <w:szCs w:val="28"/>
              </w:rPr>
            </w:pPr>
          </w:p>
        </w:tc>
        <w:tc>
          <w:tcPr>
            <w:tcW w:w="1585" w:type="dxa"/>
          </w:tcPr>
          <w:p w:rsidR="002B1851" w:rsidRDefault="002B1851" w:rsidP="00CA06DB">
            <w:pPr>
              <w:pStyle w:val="a7"/>
              <w:spacing w:line="360" w:lineRule="auto"/>
              <w:jc w:val="right"/>
              <w:rPr>
                <w:sz w:val="28"/>
                <w:szCs w:val="28"/>
              </w:rPr>
            </w:pPr>
          </w:p>
        </w:tc>
        <w:tc>
          <w:tcPr>
            <w:tcW w:w="1275" w:type="dxa"/>
          </w:tcPr>
          <w:p w:rsidR="002B1851" w:rsidRDefault="002B1851"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3"/>
              </w:numPr>
              <w:spacing w:line="360" w:lineRule="auto"/>
              <w:ind w:left="360"/>
              <w:jc w:val="both"/>
              <w:rPr>
                <w:sz w:val="28"/>
                <w:szCs w:val="28"/>
              </w:rPr>
            </w:pPr>
            <w:r>
              <w:rPr>
                <w:sz w:val="28"/>
                <w:szCs w:val="28"/>
              </w:rPr>
              <w:t>Ответ на вопросы пациента, если таковы возникли.</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3"/>
              </w:numPr>
              <w:spacing w:line="360" w:lineRule="auto"/>
              <w:ind w:left="360"/>
              <w:jc w:val="both"/>
              <w:rPr>
                <w:sz w:val="28"/>
                <w:szCs w:val="28"/>
              </w:rPr>
            </w:pPr>
            <w:r>
              <w:rPr>
                <w:sz w:val="28"/>
                <w:szCs w:val="28"/>
              </w:rPr>
              <w:t>Сделать записи в мед</w:t>
            </w:r>
            <w:proofErr w:type="gramStart"/>
            <w:r>
              <w:rPr>
                <w:sz w:val="28"/>
                <w:szCs w:val="28"/>
              </w:rPr>
              <w:t>.</w:t>
            </w:r>
            <w:proofErr w:type="gramEnd"/>
            <w:r w:rsidR="00847D34">
              <w:rPr>
                <w:sz w:val="28"/>
                <w:szCs w:val="28"/>
              </w:rPr>
              <w:t xml:space="preserve"> </w:t>
            </w:r>
            <w:proofErr w:type="gramStart"/>
            <w:r>
              <w:rPr>
                <w:sz w:val="28"/>
                <w:szCs w:val="28"/>
              </w:rPr>
              <w:t>д</w:t>
            </w:r>
            <w:proofErr w:type="gramEnd"/>
            <w:r>
              <w:rPr>
                <w:sz w:val="28"/>
                <w:szCs w:val="28"/>
              </w:rPr>
              <w:t>окументации</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16183B" w:rsidTr="00EF431B">
        <w:tc>
          <w:tcPr>
            <w:tcW w:w="10206" w:type="dxa"/>
          </w:tcPr>
          <w:p w:rsidR="0016183B" w:rsidRDefault="0016183B" w:rsidP="00FA0A0E">
            <w:pPr>
              <w:pStyle w:val="a7"/>
              <w:numPr>
                <w:ilvl w:val="0"/>
                <w:numId w:val="83"/>
              </w:numPr>
              <w:spacing w:line="360" w:lineRule="auto"/>
              <w:ind w:left="360"/>
              <w:jc w:val="both"/>
              <w:rPr>
                <w:sz w:val="28"/>
                <w:szCs w:val="28"/>
              </w:rPr>
            </w:pPr>
            <w:r>
              <w:rPr>
                <w:sz w:val="28"/>
                <w:szCs w:val="28"/>
              </w:rPr>
              <w:t>Ответ на вопрос эксперта, если токай возник.</w:t>
            </w:r>
          </w:p>
        </w:tc>
        <w:tc>
          <w:tcPr>
            <w:tcW w:w="1676" w:type="dxa"/>
          </w:tcPr>
          <w:p w:rsidR="0016183B" w:rsidRDefault="0016183B" w:rsidP="00CA06DB">
            <w:pPr>
              <w:pStyle w:val="a7"/>
              <w:spacing w:line="360" w:lineRule="auto"/>
              <w:jc w:val="right"/>
              <w:rPr>
                <w:sz w:val="28"/>
                <w:szCs w:val="28"/>
              </w:rPr>
            </w:pPr>
          </w:p>
        </w:tc>
        <w:tc>
          <w:tcPr>
            <w:tcW w:w="1585" w:type="dxa"/>
          </w:tcPr>
          <w:p w:rsidR="0016183B" w:rsidRDefault="0016183B" w:rsidP="00CA06DB">
            <w:pPr>
              <w:pStyle w:val="a7"/>
              <w:spacing w:line="360" w:lineRule="auto"/>
              <w:jc w:val="right"/>
              <w:rPr>
                <w:sz w:val="28"/>
                <w:szCs w:val="28"/>
              </w:rPr>
            </w:pPr>
          </w:p>
        </w:tc>
        <w:tc>
          <w:tcPr>
            <w:tcW w:w="1275" w:type="dxa"/>
          </w:tcPr>
          <w:p w:rsidR="0016183B" w:rsidRDefault="0016183B" w:rsidP="00CA06DB">
            <w:pPr>
              <w:pStyle w:val="a7"/>
              <w:spacing w:line="360" w:lineRule="auto"/>
              <w:jc w:val="right"/>
              <w:rPr>
                <w:sz w:val="28"/>
                <w:szCs w:val="28"/>
              </w:rPr>
            </w:pPr>
          </w:p>
        </w:tc>
      </w:tr>
      <w:tr w:rsidR="00847D34" w:rsidTr="00EF431B">
        <w:tc>
          <w:tcPr>
            <w:tcW w:w="10206" w:type="dxa"/>
          </w:tcPr>
          <w:p w:rsidR="00847D34" w:rsidRPr="00847D34" w:rsidRDefault="00847D34" w:rsidP="00847D34">
            <w:pPr>
              <w:pStyle w:val="a7"/>
              <w:spacing w:line="360" w:lineRule="auto"/>
              <w:ind w:left="360"/>
              <w:jc w:val="center"/>
              <w:rPr>
                <w:b/>
                <w:color w:val="FF0000"/>
                <w:sz w:val="28"/>
                <w:szCs w:val="28"/>
              </w:rPr>
            </w:pPr>
            <w:r w:rsidRPr="00847D34">
              <w:rPr>
                <w:b/>
                <w:color w:val="FF0000"/>
                <w:sz w:val="28"/>
                <w:szCs w:val="28"/>
              </w:rPr>
              <w:t>Итог</w:t>
            </w:r>
          </w:p>
        </w:tc>
        <w:tc>
          <w:tcPr>
            <w:tcW w:w="1676" w:type="dxa"/>
          </w:tcPr>
          <w:p w:rsidR="00847D34" w:rsidRDefault="00847D34" w:rsidP="00CA06DB">
            <w:pPr>
              <w:pStyle w:val="a7"/>
              <w:spacing w:line="360" w:lineRule="auto"/>
              <w:jc w:val="right"/>
              <w:rPr>
                <w:sz w:val="28"/>
                <w:szCs w:val="28"/>
              </w:rPr>
            </w:pPr>
          </w:p>
        </w:tc>
        <w:tc>
          <w:tcPr>
            <w:tcW w:w="1585" w:type="dxa"/>
          </w:tcPr>
          <w:p w:rsidR="00847D34" w:rsidRDefault="00847D34" w:rsidP="00CA06DB">
            <w:pPr>
              <w:pStyle w:val="a7"/>
              <w:spacing w:line="360" w:lineRule="auto"/>
              <w:jc w:val="right"/>
              <w:rPr>
                <w:sz w:val="28"/>
                <w:szCs w:val="28"/>
              </w:rPr>
            </w:pPr>
          </w:p>
        </w:tc>
        <w:tc>
          <w:tcPr>
            <w:tcW w:w="1275" w:type="dxa"/>
          </w:tcPr>
          <w:p w:rsidR="00847D34" w:rsidRDefault="00847D34" w:rsidP="00CA06DB">
            <w:pPr>
              <w:pStyle w:val="a7"/>
              <w:spacing w:line="360" w:lineRule="auto"/>
              <w:jc w:val="right"/>
              <w:rPr>
                <w:sz w:val="28"/>
                <w:szCs w:val="28"/>
              </w:rPr>
            </w:pPr>
          </w:p>
        </w:tc>
      </w:tr>
    </w:tbl>
    <w:p w:rsidR="00847D34" w:rsidRDefault="00847D34" w:rsidP="00847D34">
      <w:pPr>
        <w:shd w:val="clear" w:color="auto" w:fill="FFFFFF"/>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«5» - от  44 до 38 баллов; «4» - от 37 до 33 баллов; «3» - от 32 до 28 баллов; «2» - от 27 баллов.</w:t>
      </w:r>
    </w:p>
    <w:p w:rsidR="0016183B" w:rsidRDefault="0016183B" w:rsidP="00D025BE">
      <w:pPr>
        <w:shd w:val="clear" w:color="auto" w:fill="FFFFFF"/>
        <w:autoSpaceDE w:val="0"/>
        <w:autoSpaceDN w:val="0"/>
        <w:adjustRightInd w:val="0"/>
        <w:spacing w:line="360" w:lineRule="auto"/>
        <w:jc w:val="center"/>
        <w:rPr>
          <w:rFonts w:ascii="Times New Roman" w:hAnsi="Times New Roman" w:cs="Times New Roman"/>
          <w:color w:val="000000"/>
          <w:sz w:val="28"/>
          <w:szCs w:val="28"/>
        </w:rPr>
      </w:pPr>
    </w:p>
    <w:sectPr w:rsidR="0016183B" w:rsidSect="00847D34">
      <w:pgSz w:w="16838" w:h="11906" w:orient="landscape"/>
      <w:pgMar w:top="1134" w:right="567" w:bottom="1134" w:left="1701" w:header="11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069" w:rsidRDefault="00407069" w:rsidP="003105AE">
      <w:pPr>
        <w:spacing w:after="0" w:line="240" w:lineRule="auto"/>
      </w:pPr>
      <w:r>
        <w:separator/>
      </w:r>
    </w:p>
  </w:endnote>
  <w:endnote w:type="continuationSeparator" w:id="0">
    <w:p w:rsidR="00407069" w:rsidRDefault="00407069" w:rsidP="00310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350543"/>
      <w:docPartObj>
        <w:docPartGallery w:val="Page Numbers (Bottom of Page)"/>
        <w:docPartUnique/>
      </w:docPartObj>
    </w:sdtPr>
    <w:sdtEndPr/>
    <w:sdtContent>
      <w:p w:rsidR="00407069" w:rsidRDefault="00407069">
        <w:pPr>
          <w:pStyle w:val="ab"/>
          <w:jc w:val="center"/>
        </w:pPr>
        <w:r>
          <w:fldChar w:fldCharType="begin"/>
        </w:r>
        <w:r>
          <w:instrText>PAGE   \* MERGEFORMAT</w:instrText>
        </w:r>
        <w:r>
          <w:fldChar w:fldCharType="separate"/>
        </w:r>
        <w:r w:rsidR="00F06217">
          <w:rPr>
            <w:noProof/>
          </w:rPr>
          <w:t>83</w:t>
        </w:r>
        <w:r>
          <w:fldChar w:fldCharType="end"/>
        </w:r>
      </w:p>
    </w:sdtContent>
  </w:sdt>
  <w:p w:rsidR="00407069" w:rsidRDefault="0040706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030176"/>
      <w:docPartObj>
        <w:docPartGallery w:val="Page Numbers (Bottom of Page)"/>
        <w:docPartUnique/>
      </w:docPartObj>
    </w:sdtPr>
    <w:sdtEndPr/>
    <w:sdtContent>
      <w:p w:rsidR="00407069" w:rsidRDefault="00407069">
        <w:pPr>
          <w:pStyle w:val="ab"/>
          <w:jc w:val="center"/>
        </w:pPr>
        <w:r>
          <w:fldChar w:fldCharType="begin"/>
        </w:r>
        <w:r>
          <w:instrText>PAGE   \* MERGEFORMAT</w:instrText>
        </w:r>
        <w:r>
          <w:fldChar w:fldCharType="separate"/>
        </w:r>
        <w:r w:rsidR="00F06217">
          <w:rPr>
            <w:noProof/>
          </w:rPr>
          <w:t>80</w:t>
        </w:r>
        <w:r>
          <w:fldChar w:fldCharType="end"/>
        </w:r>
      </w:p>
    </w:sdtContent>
  </w:sdt>
  <w:p w:rsidR="00407069" w:rsidRDefault="0040706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069" w:rsidRDefault="00407069" w:rsidP="003105AE">
      <w:pPr>
        <w:spacing w:after="0" w:line="240" w:lineRule="auto"/>
      </w:pPr>
      <w:r>
        <w:separator/>
      </w:r>
    </w:p>
  </w:footnote>
  <w:footnote w:type="continuationSeparator" w:id="0">
    <w:p w:rsidR="00407069" w:rsidRDefault="00407069" w:rsidP="003105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9A0"/>
    <w:multiLevelType w:val="hybridMultilevel"/>
    <w:tmpl w:val="F4F4DEE8"/>
    <w:lvl w:ilvl="0" w:tplc="2C263BB8">
      <w:start w:val="1"/>
      <w:numFmt w:val="bullet"/>
      <w:lvlText w:val=""/>
      <w:lvlJc w:val="left"/>
      <w:pPr>
        <w:tabs>
          <w:tab w:val="num" w:pos="720"/>
        </w:tabs>
        <w:ind w:left="720" w:hanging="360"/>
      </w:pPr>
      <w:rPr>
        <w:rFonts w:ascii="Wingdings" w:hAnsi="Wingdings" w:hint="default"/>
      </w:rPr>
    </w:lvl>
    <w:lvl w:ilvl="1" w:tplc="648E186A" w:tentative="1">
      <w:start w:val="1"/>
      <w:numFmt w:val="bullet"/>
      <w:lvlText w:val=""/>
      <w:lvlJc w:val="left"/>
      <w:pPr>
        <w:tabs>
          <w:tab w:val="num" w:pos="1440"/>
        </w:tabs>
        <w:ind w:left="1440" w:hanging="360"/>
      </w:pPr>
      <w:rPr>
        <w:rFonts w:ascii="Wingdings" w:hAnsi="Wingdings" w:hint="default"/>
      </w:rPr>
    </w:lvl>
    <w:lvl w:ilvl="2" w:tplc="075A4CD0" w:tentative="1">
      <w:start w:val="1"/>
      <w:numFmt w:val="bullet"/>
      <w:lvlText w:val=""/>
      <w:lvlJc w:val="left"/>
      <w:pPr>
        <w:tabs>
          <w:tab w:val="num" w:pos="2160"/>
        </w:tabs>
        <w:ind w:left="2160" w:hanging="360"/>
      </w:pPr>
      <w:rPr>
        <w:rFonts w:ascii="Wingdings" w:hAnsi="Wingdings" w:hint="default"/>
      </w:rPr>
    </w:lvl>
    <w:lvl w:ilvl="3" w:tplc="521E99DA" w:tentative="1">
      <w:start w:val="1"/>
      <w:numFmt w:val="bullet"/>
      <w:lvlText w:val=""/>
      <w:lvlJc w:val="left"/>
      <w:pPr>
        <w:tabs>
          <w:tab w:val="num" w:pos="2880"/>
        </w:tabs>
        <w:ind w:left="2880" w:hanging="360"/>
      </w:pPr>
      <w:rPr>
        <w:rFonts w:ascii="Wingdings" w:hAnsi="Wingdings" w:hint="default"/>
      </w:rPr>
    </w:lvl>
    <w:lvl w:ilvl="4" w:tplc="A6325200" w:tentative="1">
      <w:start w:val="1"/>
      <w:numFmt w:val="bullet"/>
      <w:lvlText w:val=""/>
      <w:lvlJc w:val="left"/>
      <w:pPr>
        <w:tabs>
          <w:tab w:val="num" w:pos="3600"/>
        </w:tabs>
        <w:ind w:left="3600" w:hanging="360"/>
      </w:pPr>
      <w:rPr>
        <w:rFonts w:ascii="Wingdings" w:hAnsi="Wingdings" w:hint="default"/>
      </w:rPr>
    </w:lvl>
    <w:lvl w:ilvl="5" w:tplc="55C843B6" w:tentative="1">
      <w:start w:val="1"/>
      <w:numFmt w:val="bullet"/>
      <w:lvlText w:val=""/>
      <w:lvlJc w:val="left"/>
      <w:pPr>
        <w:tabs>
          <w:tab w:val="num" w:pos="4320"/>
        </w:tabs>
        <w:ind w:left="4320" w:hanging="360"/>
      </w:pPr>
      <w:rPr>
        <w:rFonts w:ascii="Wingdings" w:hAnsi="Wingdings" w:hint="default"/>
      </w:rPr>
    </w:lvl>
    <w:lvl w:ilvl="6" w:tplc="FF96ECB4" w:tentative="1">
      <w:start w:val="1"/>
      <w:numFmt w:val="bullet"/>
      <w:lvlText w:val=""/>
      <w:lvlJc w:val="left"/>
      <w:pPr>
        <w:tabs>
          <w:tab w:val="num" w:pos="5040"/>
        </w:tabs>
        <w:ind w:left="5040" w:hanging="360"/>
      </w:pPr>
      <w:rPr>
        <w:rFonts w:ascii="Wingdings" w:hAnsi="Wingdings" w:hint="default"/>
      </w:rPr>
    </w:lvl>
    <w:lvl w:ilvl="7" w:tplc="411E8262" w:tentative="1">
      <w:start w:val="1"/>
      <w:numFmt w:val="bullet"/>
      <w:lvlText w:val=""/>
      <w:lvlJc w:val="left"/>
      <w:pPr>
        <w:tabs>
          <w:tab w:val="num" w:pos="5760"/>
        </w:tabs>
        <w:ind w:left="5760" w:hanging="360"/>
      </w:pPr>
      <w:rPr>
        <w:rFonts w:ascii="Wingdings" w:hAnsi="Wingdings" w:hint="default"/>
      </w:rPr>
    </w:lvl>
    <w:lvl w:ilvl="8" w:tplc="75522EC0" w:tentative="1">
      <w:start w:val="1"/>
      <w:numFmt w:val="bullet"/>
      <w:lvlText w:val=""/>
      <w:lvlJc w:val="left"/>
      <w:pPr>
        <w:tabs>
          <w:tab w:val="num" w:pos="6480"/>
        </w:tabs>
        <w:ind w:left="6480" w:hanging="360"/>
      </w:pPr>
      <w:rPr>
        <w:rFonts w:ascii="Wingdings" w:hAnsi="Wingdings" w:hint="default"/>
      </w:rPr>
    </w:lvl>
  </w:abstractNum>
  <w:abstractNum w:abstractNumId="1">
    <w:nsid w:val="012B06C9"/>
    <w:multiLevelType w:val="hybridMultilevel"/>
    <w:tmpl w:val="E5F2F060"/>
    <w:lvl w:ilvl="0" w:tplc="A2D67FD4">
      <w:start w:val="1"/>
      <w:numFmt w:val="russianLower"/>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
    <w:nsid w:val="019C7CFB"/>
    <w:multiLevelType w:val="hybridMultilevel"/>
    <w:tmpl w:val="1F067556"/>
    <w:lvl w:ilvl="0" w:tplc="A2D67FD4">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01CB6EB0"/>
    <w:multiLevelType w:val="hybridMultilevel"/>
    <w:tmpl w:val="50E83D9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5E0CDB"/>
    <w:multiLevelType w:val="hybridMultilevel"/>
    <w:tmpl w:val="9CB425E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6209FD"/>
    <w:multiLevelType w:val="hybridMultilevel"/>
    <w:tmpl w:val="C9320284"/>
    <w:lvl w:ilvl="0" w:tplc="A2D67FD4">
      <w:start w:val="1"/>
      <w:numFmt w:val="russianLower"/>
      <w:lvlText w:val="%1."/>
      <w:lvlJc w:val="left"/>
      <w:pPr>
        <w:ind w:left="1420" w:hanging="360"/>
      </w:pPr>
      <w:rPr>
        <w:rFonts w:hint="default"/>
      </w:r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6">
    <w:nsid w:val="02DA2206"/>
    <w:multiLevelType w:val="hybridMultilevel"/>
    <w:tmpl w:val="E8B87E52"/>
    <w:lvl w:ilvl="0" w:tplc="332A6268">
      <w:start w:val="1"/>
      <w:numFmt w:val="bullet"/>
      <w:lvlText w:val="-"/>
      <w:lvlJc w:val="left"/>
      <w:pPr>
        <w:ind w:left="1400" w:hanging="360"/>
      </w:pPr>
      <w:rPr>
        <w:rFonts w:ascii="Vrinda" w:hAnsi="Vrinda"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0AE115CB"/>
    <w:multiLevelType w:val="hybridMultilevel"/>
    <w:tmpl w:val="7FE61AD2"/>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8E72D0"/>
    <w:multiLevelType w:val="hybridMultilevel"/>
    <w:tmpl w:val="CB1A298A"/>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775C50"/>
    <w:multiLevelType w:val="hybridMultilevel"/>
    <w:tmpl w:val="8AD44878"/>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D16D0B"/>
    <w:multiLevelType w:val="hybridMultilevel"/>
    <w:tmpl w:val="209EA49E"/>
    <w:lvl w:ilvl="0" w:tplc="A2D67FD4">
      <w:start w:val="1"/>
      <w:numFmt w:val="russianLower"/>
      <w:lvlText w:val="%1."/>
      <w:lvlJc w:val="left"/>
      <w:pPr>
        <w:ind w:left="1363" w:hanging="36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11">
    <w:nsid w:val="0D7F7F65"/>
    <w:multiLevelType w:val="hybridMultilevel"/>
    <w:tmpl w:val="5002C39C"/>
    <w:lvl w:ilvl="0" w:tplc="332A6268">
      <w:start w:val="1"/>
      <w:numFmt w:val="bullet"/>
      <w:lvlText w:val="-"/>
      <w:lvlJc w:val="left"/>
      <w:pPr>
        <w:ind w:left="720" w:hanging="360"/>
      </w:pPr>
      <w:rPr>
        <w:rFonts w:ascii="Vrinda" w:hAnsi="Vrind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865821"/>
    <w:multiLevelType w:val="hybridMultilevel"/>
    <w:tmpl w:val="2796FFC4"/>
    <w:lvl w:ilvl="0" w:tplc="0419000F">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3">
    <w:nsid w:val="13C346A8"/>
    <w:multiLevelType w:val="hybridMultilevel"/>
    <w:tmpl w:val="3F480F12"/>
    <w:lvl w:ilvl="0" w:tplc="A2D67FD4">
      <w:start w:val="1"/>
      <w:numFmt w:val="russianLower"/>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4">
    <w:nsid w:val="14581D58"/>
    <w:multiLevelType w:val="hybridMultilevel"/>
    <w:tmpl w:val="EA8CBA80"/>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9F559B"/>
    <w:multiLevelType w:val="hybridMultilevel"/>
    <w:tmpl w:val="FF02B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FD5B04"/>
    <w:multiLevelType w:val="hybridMultilevel"/>
    <w:tmpl w:val="9C70EDC8"/>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nsid w:val="17136688"/>
    <w:multiLevelType w:val="hybridMultilevel"/>
    <w:tmpl w:val="6FBE5F18"/>
    <w:lvl w:ilvl="0" w:tplc="332A6268">
      <w:start w:val="1"/>
      <w:numFmt w:val="bullet"/>
      <w:lvlText w:val="-"/>
      <w:lvlJc w:val="left"/>
      <w:pPr>
        <w:ind w:left="1428" w:hanging="360"/>
      </w:pPr>
      <w:rPr>
        <w:rFonts w:ascii="Vrinda" w:hAnsi="Vrind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1A8D4C23"/>
    <w:multiLevelType w:val="hybridMultilevel"/>
    <w:tmpl w:val="E43ED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2E7A8F"/>
    <w:multiLevelType w:val="hybridMultilevel"/>
    <w:tmpl w:val="346ED45A"/>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5434B4"/>
    <w:multiLevelType w:val="hybridMultilevel"/>
    <w:tmpl w:val="3190CD32"/>
    <w:lvl w:ilvl="0" w:tplc="332A6268">
      <w:start w:val="1"/>
      <w:numFmt w:val="bullet"/>
      <w:lvlText w:val="-"/>
      <w:lvlJc w:val="left"/>
      <w:pPr>
        <w:ind w:left="394" w:hanging="360"/>
      </w:pPr>
      <w:rPr>
        <w:rFonts w:ascii="Vrinda" w:hAnsi="Vrinda"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1">
    <w:nsid w:val="257C4678"/>
    <w:multiLevelType w:val="hybridMultilevel"/>
    <w:tmpl w:val="476C8A68"/>
    <w:lvl w:ilvl="0" w:tplc="A2D67FD4">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2">
    <w:nsid w:val="26344D57"/>
    <w:multiLevelType w:val="hybridMultilevel"/>
    <w:tmpl w:val="A9AA54D4"/>
    <w:lvl w:ilvl="0" w:tplc="332A6268">
      <w:start w:val="1"/>
      <w:numFmt w:val="bullet"/>
      <w:lvlText w:val="-"/>
      <w:lvlJc w:val="left"/>
      <w:pPr>
        <w:tabs>
          <w:tab w:val="num" w:pos="720"/>
        </w:tabs>
        <w:ind w:left="720" w:hanging="360"/>
      </w:pPr>
      <w:rPr>
        <w:rFonts w:ascii="Vrinda" w:hAnsi="Vrinda" w:hint="default"/>
      </w:rPr>
    </w:lvl>
    <w:lvl w:ilvl="1" w:tplc="648E186A" w:tentative="1">
      <w:start w:val="1"/>
      <w:numFmt w:val="bullet"/>
      <w:lvlText w:val=""/>
      <w:lvlJc w:val="left"/>
      <w:pPr>
        <w:tabs>
          <w:tab w:val="num" w:pos="1440"/>
        </w:tabs>
        <w:ind w:left="1440" w:hanging="360"/>
      </w:pPr>
      <w:rPr>
        <w:rFonts w:ascii="Wingdings" w:hAnsi="Wingdings" w:hint="default"/>
      </w:rPr>
    </w:lvl>
    <w:lvl w:ilvl="2" w:tplc="075A4CD0" w:tentative="1">
      <w:start w:val="1"/>
      <w:numFmt w:val="bullet"/>
      <w:lvlText w:val=""/>
      <w:lvlJc w:val="left"/>
      <w:pPr>
        <w:tabs>
          <w:tab w:val="num" w:pos="2160"/>
        </w:tabs>
        <w:ind w:left="2160" w:hanging="360"/>
      </w:pPr>
      <w:rPr>
        <w:rFonts w:ascii="Wingdings" w:hAnsi="Wingdings" w:hint="default"/>
      </w:rPr>
    </w:lvl>
    <w:lvl w:ilvl="3" w:tplc="521E99DA" w:tentative="1">
      <w:start w:val="1"/>
      <w:numFmt w:val="bullet"/>
      <w:lvlText w:val=""/>
      <w:lvlJc w:val="left"/>
      <w:pPr>
        <w:tabs>
          <w:tab w:val="num" w:pos="2880"/>
        </w:tabs>
        <w:ind w:left="2880" w:hanging="360"/>
      </w:pPr>
      <w:rPr>
        <w:rFonts w:ascii="Wingdings" w:hAnsi="Wingdings" w:hint="default"/>
      </w:rPr>
    </w:lvl>
    <w:lvl w:ilvl="4" w:tplc="A6325200" w:tentative="1">
      <w:start w:val="1"/>
      <w:numFmt w:val="bullet"/>
      <w:lvlText w:val=""/>
      <w:lvlJc w:val="left"/>
      <w:pPr>
        <w:tabs>
          <w:tab w:val="num" w:pos="3600"/>
        </w:tabs>
        <w:ind w:left="3600" w:hanging="360"/>
      </w:pPr>
      <w:rPr>
        <w:rFonts w:ascii="Wingdings" w:hAnsi="Wingdings" w:hint="default"/>
      </w:rPr>
    </w:lvl>
    <w:lvl w:ilvl="5" w:tplc="55C843B6" w:tentative="1">
      <w:start w:val="1"/>
      <w:numFmt w:val="bullet"/>
      <w:lvlText w:val=""/>
      <w:lvlJc w:val="left"/>
      <w:pPr>
        <w:tabs>
          <w:tab w:val="num" w:pos="4320"/>
        </w:tabs>
        <w:ind w:left="4320" w:hanging="360"/>
      </w:pPr>
      <w:rPr>
        <w:rFonts w:ascii="Wingdings" w:hAnsi="Wingdings" w:hint="default"/>
      </w:rPr>
    </w:lvl>
    <w:lvl w:ilvl="6" w:tplc="FF96ECB4" w:tentative="1">
      <w:start w:val="1"/>
      <w:numFmt w:val="bullet"/>
      <w:lvlText w:val=""/>
      <w:lvlJc w:val="left"/>
      <w:pPr>
        <w:tabs>
          <w:tab w:val="num" w:pos="5040"/>
        </w:tabs>
        <w:ind w:left="5040" w:hanging="360"/>
      </w:pPr>
      <w:rPr>
        <w:rFonts w:ascii="Wingdings" w:hAnsi="Wingdings" w:hint="default"/>
      </w:rPr>
    </w:lvl>
    <w:lvl w:ilvl="7" w:tplc="411E8262" w:tentative="1">
      <w:start w:val="1"/>
      <w:numFmt w:val="bullet"/>
      <w:lvlText w:val=""/>
      <w:lvlJc w:val="left"/>
      <w:pPr>
        <w:tabs>
          <w:tab w:val="num" w:pos="5760"/>
        </w:tabs>
        <w:ind w:left="5760" w:hanging="360"/>
      </w:pPr>
      <w:rPr>
        <w:rFonts w:ascii="Wingdings" w:hAnsi="Wingdings" w:hint="default"/>
      </w:rPr>
    </w:lvl>
    <w:lvl w:ilvl="8" w:tplc="75522EC0" w:tentative="1">
      <w:start w:val="1"/>
      <w:numFmt w:val="bullet"/>
      <w:lvlText w:val=""/>
      <w:lvlJc w:val="left"/>
      <w:pPr>
        <w:tabs>
          <w:tab w:val="num" w:pos="6480"/>
        </w:tabs>
        <w:ind w:left="6480" w:hanging="360"/>
      </w:pPr>
      <w:rPr>
        <w:rFonts w:ascii="Wingdings" w:hAnsi="Wingdings" w:hint="default"/>
      </w:rPr>
    </w:lvl>
  </w:abstractNum>
  <w:abstractNum w:abstractNumId="23">
    <w:nsid w:val="26E9741E"/>
    <w:multiLevelType w:val="hybridMultilevel"/>
    <w:tmpl w:val="F292523C"/>
    <w:lvl w:ilvl="0" w:tplc="332A6268">
      <w:start w:val="1"/>
      <w:numFmt w:val="bullet"/>
      <w:lvlText w:val="-"/>
      <w:lvlJc w:val="left"/>
      <w:pPr>
        <w:tabs>
          <w:tab w:val="num" w:pos="408"/>
        </w:tabs>
        <w:ind w:left="408" w:hanging="360"/>
      </w:pPr>
      <w:rPr>
        <w:rFonts w:ascii="Vrinda" w:hAnsi="Vrinda" w:hint="default"/>
        <w:color w:val="000000"/>
        <w:sz w:val="28"/>
        <w:szCs w:val="28"/>
        <w:effect w:val="none"/>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24">
    <w:nsid w:val="27872227"/>
    <w:multiLevelType w:val="hybridMultilevel"/>
    <w:tmpl w:val="BE8456BE"/>
    <w:lvl w:ilvl="0" w:tplc="A2D67FD4">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5">
    <w:nsid w:val="28FD1E8F"/>
    <w:multiLevelType w:val="hybridMultilevel"/>
    <w:tmpl w:val="345E5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EA6C96"/>
    <w:multiLevelType w:val="hybridMultilevel"/>
    <w:tmpl w:val="FF02B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C514AE"/>
    <w:multiLevelType w:val="hybridMultilevel"/>
    <w:tmpl w:val="0F0A5F44"/>
    <w:lvl w:ilvl="0" w:tplc="332A6268">
      <w:start w:val="1"/>
      <w:numFmt w:val="bullet"/>
      <w:lvlText w:val="-"/>
      <w:lvlJc w:val="left"/>
      <w:pPr>
        <w:ind w:left="502"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0902D9"/>
    <w:multiLevelType w:val="hybridMultilevel"/>
    <w:tmpl w:val="CB449390"/>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C866B6"/>
    <w:multiLevelType w:val="hybridMultilevel"/>
    <w:tmpl w:val="3A66D5BC"/>
    <w:lvl w:ilvl="0" w:tplc="0419000B">
      <w:start w:val="1"/>
      <w:numFmt w:val="bullet"/>
      <w:lvlText w:val=""/>
      <w:lvlJc w:val="left"/>
      <w:pPr>
        <w:tabs>
          <w:tab w:val="num" w:pos="644"/>
        </w:tabs>
        <w:ind w:left="644" w:hanging="360"/>
      </w:pPr>
      <w:rPr>
        <w:rFonts w:ascii="Wingdings" w:hAnsi="Wingdings" w:hint="default"/>
        <w:color w:val="000000"/>
        <w:sz w:val="28"/>
        <w:szCs w:val="28"/>
        <w:effect w:val="none"/>
      </w:rPr>
    </w:lvl>
    <w:lvl w:ilvl="1" w:tplc="A2D67FD4">
      <w:start w:val="1"/>
      <w:numFmt w:val="russianLower"/>
      <w:lvlText w:val="%2."/>
      <w:lvlJc w:val="left"/>
      <w:pPr>
        <w:tabs>
          <w:tab w:val="num" w:pos="1440"/>
        </w:tabs>
        <w:ind w:left="144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41A1A48"/>
    <w:multiLevelType w:val="hybridMultilevel"/>
    <w:tmpl w:val="F356BD00"/>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433B04"/>
    <w:multiLevelType w:val="hybridMultilevel"/>
    <w:tmpl w:val="81844E4A"/>
    <w:lvl w:ilvl="0" w:tplc="A2D67FD4">
      <w:start w:val="1"/>
      <w:numFmt w:val="russianLower"/>
      <w:lvlText w:val="%1."/>
      <w:lvlJc w:val="left"/>
      <w:pPr>
        <w:tabs>
          <w:tab w:val="num" w:pos="644"/>
        </w:tabs>
        <w:ind w:left="644" w:hanging="360"/>
      </w:pPr>
      <w:rPr>
        <w:rFonts w:hint="default"/>
        <w:color w:val="000000"/>
        <w:sz w:val="28"/>
        <w:szCs w:val="28"/>
        <w:effect w:val="none"/>
      </w:rPr>
    </w:lvl>
    <w:lvl w:ilvl="1" w:tplc="04190003">
      <w:start w:val="1"/>
      <w:numFmt w:val="decimal"/>
      <w:lvlText w:val="%2."/>
      <w:lvlJc w:val="left"/>
      <w:pPr>
        <w:tabs>
          <w:tab w:val="num" w:pos="644"/>
        </w:tabs>
        <w:ind w:left="644" w:hanging="360"/>
      </w:pPr>
    </w:lvl>
    <w:lvl w:ilvl="2" w:tplc="04190005">
      <w:start w:val="1"/>
      <w:numFmt w:val="decimal"/>
      <w:lvlText w:val="%3."/>
      <w:lvlJc w:val="left"/>
      <w:pPr>
        <w:tabs>
          <w:tab w:val="num" w:pos="786"/>
        </w:tabs>
        <w:ind w:left="786"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4C22475"/>
    <w:multiLevelType w:val="hybridMultilevel"/>
    <w:tmpl w:val="AB22E75E"/>
    <w:lvl w:ilvl="0" w:tplc="332A6268">
      <w:start w:val="1"/>
      <w:numFmt w:val="bullet"/>
      <w:lvlText w:val="-"/>
      <w:lvlJc w:val="left"/>
      <w:pPr>
        <w:ind w:left="1080" w:hanging="360"/>
      </w:pPr>
      <w:rPr>
        <w:rFonts w:ascii="Vrinda" w:hAnsi="Vrinda"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364D7807"/>
    <w:multiLevelType w:val="hybridMultilevel"/>
    <w:tmpl w:val="103E9910"/>
    <w:lvl w:ilvl="0" w:tplc="332A6268">
      <w:start w:val="1"/>
      <w:numFmt w:val="bullet"/>
      <w:lvlText w:val="-"/>
      <w:lvlJc w:val="left"/>
      <w:pPr>
        <w:tabs>
          <w:tab w:val="num" w:pos="408"/>
        </w:tabs>
        <w:ind w:left="408" w:hanging="360"/>
      </w:pPr>
      <w:rPr>
        <w:rFonts w:ascii="Vrinda" w:hAnsi="Vrinda" w:hint="default"/>
        <w:color w:val="000000"/>
        <w:sz w:val="28"/>
        <w:szCs w:val="28"/>
        <w:effect w:val="none"/>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38107C5A"/>
    <w:multiLevelType w:val="hybridMultilevel"/>
    <w:tmpl w:val="A1026160"/>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81530F1"/>
    <w:multiLevelType w:val="hybridMultilevel"/>
    <w:tmpl w:val="818A33D0"/>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9972B6"/>
    <w:multiLevelType w:val="hybridMultilevel"/>
    <w:tmpl w:val="E1842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B527607"/>
    <w:multiLevelType w:val="hybridMultilevel"/>
    <w:tmpl w:val="5DE0E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4316055"/>
    <w:multiLevelType w:val="hybridMultilevel"/>
    <w:tmpl w:val="EF7628D6"/>
    <w:lvl w:ilvl="0" w:tplc="A2D67FD4">
      <w:start w:val="1"/>
      <w:numFmt w:val="russianLower"/>
      <w:lvlText w:val="%1."/>
      <w:lvlJc w:val="left"/>
      <w:pPr>
        <w:ind w:left="1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4C3F99"/>
    <w:multiLevelType w:val="hybridMultilevel"/>
    <w:tmpl w:val="3A4CFFC0"/>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5965E52"/>
    <w:multiLevelType w:val="hybridMultilevel"/>
    <w:tmpl w:val="86028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77A49AB"/>
    <w:multiLevelType w:val="hybridMultilevel"/>
    <w:tmpl w:val="8D5ECA0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99F3027"/>
    <w:multiLevelType w:val="hybridMultilevel"/>
    <w:tmpl w:val="13146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A65461E"/>
    <w:multiLevelType w:val="hybridMultilevel"/>
    <w:tmpl w:val="E43ED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E055F91"/>
    <w:multiLevelType w:val="hybridMultilevel"/>
    <w:tmpl w:val="2B1658EA"/>
    <w:lvl w:ilvl="0" w:tplc="04190003">
      <w:start w:val="1"/>
      <w:numFmt w:val="decimal"/>
      <w:lvlText w:val="%1."/>
      <w:lvlJc w:val="left"/>
      <w:pPr>
        <w:tabs>
          <w:tab w:val="num" w:pos="644"/>
        </w:tabs>
        <w:ind w:left="644" w:hanging="360"/>
      </w:pPr>
    </w:lvl>
    <w:lvl w:ilvl="1" w:tplc="04190019" w:tentative="1">
      <w:start w:val="1"/>
      <w:numFmt w:val="lowerLetter"/>
      <w:lvlText w:val="%2."/>
      <w:lvlJc w:val="left"/>
      <w:pPr>
        <w:ind w:left="644" w:hanging="360"/>
      </w:pPr>
    </w:lvl>
    <w:lvl w:ilvl="2" w:tplc="0419001B" w:tentative="1">
      <w:start w:val="1"/>
      <w:numFmt w:val="lowerRoman"/>
      <w:lvlText w:val="%3."/>
      <w:lvlJc w:val="right"/>
      <w:pPr>
        <w:ind w:left="1364" w:hanging="180"/>
      </w:pPr>
    </w:lvl>
    <w:lvl w:ilvl="3" w:tplc="0419000F" w:tentative="1">
      <w:start w:val="1"/>
      <w:numFmt w:val="decimal"/>
      <w:lvlText w:val="%4."/>
      <w:lvlJc w:val="left"/>
      <w:pPr>
        <w:ind w:left="2084" w:hanging="360"/>
      </w:pPr>
    </w:lvl>
    <w:lvl w:ilvl="4" w:tplc="04190019" w:tentative="1">
      <w:start w:val="1"/>
      <w:numFmt w:val="lowerLetter"/>
      <w:lvlText w:val="%5."/>
      <w:lvlJc w:val="left"/>
      <w:pPr>
        <w:ind w:left="2804" w:hanging="360"/>
      </w:pPr>
    </w:lvl>
    <w:lvl w:ilvl="5" w:tplc="0419001B" w:tentative="1">
      <w:start w:val="1"/>
      <w:numFmt w:val="lowerRoman"/>
      <w:lvlText w:val="%6."/>
      <w:lvlJc w:val="right"/>
      <w:pPr>
        <w:ind w:left="3524" w:hanging="180"/>
      </w:pPr>
    </w:lvl>
    <w:lvl w:ilvl="6" w:tplc="0419000F" w:tentative="1">
      <w:start w:val="1"/>
      <w:numFmt w:val="decimal"/>
      <w:lvlText w:val="%7."/>
      <w:lvlJc w:val="left"/>
      <w:pPr>
        <w:ind w:left="4244" w:hanging="360"/>
      </w:pPr>
    </w:lvl>
    <w:lvl w:ilvl="7" w:tplc="04190019" w:tentative="1">
      <w:start w:val="1"/>
      <w:numFmt w:val="lowerLetter"/>
      <w:lvlText w:val="%8."/>
      <w:lvlJc w:val="left"/>
      <w:pPr>
        <w:ind w:left="4964" w:hanging="360"/>
      </w:pPr>
    </w:lvl>
    <w:lvl w:ilvl="8" w:tplc="0419001B" w:tentative="1">
      <w:start w:val="1"/>
      <w:numFmt w:val="lowerRoman"/>
      <w:lvlText w:val="%9."/>
      <w:lvlJc w:val="right"/>
      <w:pPr>
        <w:ind w:left="5684" w:hanging="180"/>
      </w:pPr>
    </w:lvl>
  </w:abstractNum>
  <w:abstractNum w:abstractNumId="45">
    <w:nsid w:val="5037269B"/>
    <w:multiLevelType w:val="hybridMultilevel"/>
    <w:tmpl w:val="90C2FED6"/>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0CD098E"/>
    <w:multiLevelType w:val="hybridMultilevel"/>
    <w:tmpl w:val="2B1658EA"/>
    <w:lvl w:ilvl="0" w:tplc="04190003">
      <w:start w:val="1"/>
      <w:numFmt w:val="decimal"/>
      <w:lvlText w:val="%1."/>
      <w:lvlJc w:val="left"/>
      <w:pPr>
        <w:tabs>
          <w:tab w:val="num" w:pos="644"/>
        </w:tabs>
        <w:ind w:left="644" w:hanging="360"/>
      </w:pPr>
    </w:lvl>
    <w:lvl w:ilvl="1" w:tplc="04190019" w:tentative="1">
      <w:start w:val="1"/>
      <w:numFmt w:val="lowerLetter"/>
      <w:lvlText w:val="%2."/>
      <w:lvlJc w:val="left"/>
      <w:pPr>
        <w:ind w:left="644" w:hanging="360"/>
      </w:pPr>
    </w:lvl>
    <w:lvl w:ilvl="2" w:tplc="0419001B" w:tentative="1">
      <w:start w:val="1"/>
      <w:numFmt w:val="lowerRoman"/>
      <w:lvlText w:val="%3."/>
      <w:lvlJc w:val="right"/>
      <w:pPr>
        <w:ind w:left="1364" w:hanging="180"/>
      </w:pPr>
    </w:lvl>
    <w:lvl w:ilvl="3" w:tplc="0419000F" w:tentative="1">
      <w:start w:val="1"/>
      <w:numFmt w:val="decimal"/>
      <w:lvlText w:val="%4."/>
      <w:lvlJc w:val="left"/>
      <w:pPr>
        <w:ind w:left="2084" w:hanging="360"/>
      </w:pPr>
    </w:lvl>
    <w:lvl w:ilvl="4" w:tplc="04190019" w:tentative="1">
      <w:start w:val="1"/>
      <w:numFmt w:val="lowerLetter"/>
      <w:lvlText w:val="%5."/>
      <w:lvlJc w:val="left"/>
      <w:pPr>
        <w:ind w:left="2804" w:hanging="360"/>
      </w:pPr>
    </w:lvl>
    <w:lvl w:ilvl="5" w:tplc="0419001B" w:tentative="1">
      <w:start w:val="1"/>
      <w:numFmt w:val="lowerRoman"/>
      <w:lvlText w:val="%6."/>
      <w:lvlJc w:val="right"/>
      <w:pPr>
        <w:ind w:left="3524" w:hanging="180"/>
      </w:pPr>
    </w:lvl>
    <w:lvl w:ilvl="6" w:tplc="0419000F" w:tentative="1">
      <w:start w:val="1"/>
      <w:numFmt w:val="decimal"/>
      <w:lvlText w:val="%7."/>
      <w:lvlJc w:val="left"/>
      <w:pPr>
        <w:ind w:left="4244" w:hanging="360"/>
      </w:pPr>
    </w:lvl>
    <w:lvl w:ilvl="7" w:tplc="04190019" w:tentative="1">
      <w:start w:val="1"/>
      <w:numFmt w:val="lowerLetter"/>
      <w:lvlText w:val="%8."/>
      <w:lvlJc w:val="left"/>
      <w:pPr>
        <w:ind w:left="4964" w:hanging="360"/>
      </w:pPr>
    </w:lvl>
    <w:lvl w:ilvl="8" w:tplc="0419001B" w:tentative="1">
      <w:start w:val="1"/>
      <w:numFmt w:val="lowerRoman"/>
      <w:lvlText w:val="%9."/>
      <w:lvlJc w:val="right"/>
      <w:pPr>
        <w:ind w:left="5684" w:hanging="180"/>
      </w:pPr>
    </w:lvl>
  </w:abstractNum>
  <w:abstractNum w:abstractNumId="47">
    <w:nsid w:val="51073CEF"/>
    <w:multiLevelType w:val="hybridMultilevel"/>
    <w:tmpl w:val="A57AC44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2387097"/>
    <w:multiLevelType w:val="hybridMultilevel"/>
    <w:tmpl w:val="C980BEA2"/>
    <w:lvl w:ilvl="0" w:tplc="0419000B">
      <w:start w:val="1"/>
      <w:numFmt w:val="bullet"/>
      <w:lvlText w:val=""/>
      <w:lvlJc w:val="left"/>
      <w:pPr>
        <w:tabs>
          <w:tab w:val="num" w:pos="644"/>
        </w:tabs>
        <w:ind w:left="644" w:hanging="360"/>
      </w:pPr>
      <w:rPr>
        <w:rFonts w:ascii="Wingdings" w:hAnsi="Wingdings" w:hint="default"/>
        <w:color w:val="000000"/>
        <w:sz w:val="28"/>
        <w:szCs w:val="28"/>
        <w:effect w:val="none"/>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533556A8"/>
    <w:multiLevelType w:val="hybridMultilevel"/>
    <w:tmpl w:val="FF02B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3687F27"/>
    <w:multiLevelType w:val="hybridMultilevel"/>
    <w:tmpl w:val="8EACC526"/>
    <w:lvl w:ilvl="0" w:tplc="A2D67FD4">
      <w:start w:val="1"/>
      <w:numFmt w:val="russianLower"/>
      <w:lvlText w:val="%1."/>
      <w:lvlJc w:val="left"/>
      <w:pPr>
        <w:tabs>
          <w:tab w:val="num" w:pos="644"/>
        </w:tabs>
        <w:ind w:left="644" w:hanging="360"/>
      </w:pPr>
      <w:rPr>
        <w:rFonts w:hint="default"/>
        <w:color w:val="000000"/>
        <w:sz w:val="28"/>
        <w:szCs w:val="28"/>
        <w:effect w:val="none"/>
      </w:rPr>
    </w:lvl>
    <w:lvl w:ilvl="1" w:tplc="04190003">
      <w:start w:val="1"/>
      <w:numFmt w:val="decimal"/>
      <w:lvlText w:val="%2."/>
      <w:lvlJc w:val="left"/>
      <w:pPr>
        <w:tabs>
          <w:tab w:val="num" w:pos="644"/>
        </w:tabs>
        <w:ind w:left="644" w:hanging="360"/>
      </w:pPr>
    </w:lvl>
    <w:lvl w:ilvl="2" w:tplc="04190005">
      <w:start w:val="1"/>
      <w:numFmt w:val="decimal"/>
      <w:lvlText w:val="%3."/>
      <w:lvlJc w:val="left"/>
      <w:pPr>
        <w:tabs>
          <w:tab w:val="num" w:pos="786"/>
        </w:tabs>
        <w:ind w:left="786"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5482584B"/>
    <w:multiLevelType w:val="hybridMultilevel"/>
    <w:tmpl w:val="E43ED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4E517C8"/>
    <w:multiLevelType w:val="hybridMultilevel"/>
    <w:tmpl w:val="35821744"/>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5D75174"/>
    <w:multiLevelType w:val="hybridMultilevel"/>
    <w:tmpl w:val="2796FFC4"/>
    <w:lvl w:ilvl="0" w:tplc="0419000F">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54">
    <w:nsid w:val="570066BE"/>
    <w:multiLevelType w:val="hybridMultilevel"/>
    <w:tmpl w:val="E43ED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70A5C0C"/>
    <w:multiLevelType w:val="hybridMultilevel"/>
    <w:tmpl w:val="08BEC9C0"/>
    <w:lvl w:ilvl="0" w:tplc="A2D67FD4">
      <w:start w:val="1"/>
      <w:numFmt w:val="russianLower"/>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6">
    <w:nsid w:val="5939228E"/>
    <w:multiLevelType w:val="hybridMultilevel"/>
    <w:tmpl w:val="9D9CE15E"/>
    <w:lvl w:ilvl="0" w:tplc="04190003">
      <w:start w:val="1"/>
      <w:numFmt w:val="decimal"/>
      <w:lvlText w:val="%1."/>
      <w:lvlJc w:val="left"/>
      <w:pPr>
        <w:tabs>
          <w:tab w:val="num" w:pos="644"/>
        </w:tabs>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9D220DD"/>
    <w:multiLevelType w:val="hybridMultilevel"/>
    <w:tmpl w:val="DFA8D542"/>
    <w:lvl w:ilvl="0" w:tplc="332A6268">
      <w:start w:val="1"/>
      <w:numFmt w:val="bullet"/>
      <w:lvlText w:val="-"/>
      <w:lvlJc w:val="left"/>
      <w:pPr>
        <w:ind w:left="1428" w:hanging="360"/>
      </w:pPr>
      <w:rPr>
        <w:rFonts w:ascii="Vrinda" w:hAnsi="Vrind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5A455E79"/>
    <w:multiLevelType w:val="hybridMultilevel"/>
    <w:tmpl w:val="02BC5DD4"/>
    <w:lvl w:ilvl="0" w:tplc="332A6268">
      <w:start w:val="1"/>
      <w:numFmt w:val="bullet"/>
      <w:lvlText w:val="-"/>
      <w:lvlJc w:val="left"/>
      <w:pPr>
        <w:ind w:left="1004" w:hanging="360"/>
      </w:pPr>
      <w:rPr>
        <w:rFonts w:ascii="Vrinda" w:hAnsi="Vrinda"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5B813173"/>
    <w:multiLevelType w:val="hybridMultilevel"/>
    <w:tmpl w:val="7212927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nsid w:val="5C433C63"/>
    <w:multiLevelType w:val="hybridMultilevel"/>
    <w:tmpl w:val="A1F2351E"/>
    <w:lvl w:ilvl="0" w:tplc="332A6268">
      <w:start w:val="1"/>
      <w:numFmt w:val="bullet"/>
      <w:lvlText w:val="-"/>
      <w:lvlJc w:val="left"/>
      <w:pPr>
        <w:tabs>
          <w:tab w:val="num" w:pos="360"/>
        </w:tabs>
        <w:ind w:left="360" w:hanging="360"/>
      </w:pPr>
      <w:rPr>
        <w:rFonts w:ascii="Vrinda" w:hAnsi="Vrinda" w:hint="default"/>
        <w:color w:val="000000"/>
        <w:sz w:val="28"/>
        <w:szCs w:val="28"/>
        <w:effect w:val="none"/>
      </w:rPr>
    </w:lvl>
    <w:lvl w:ilvl="1" w:tplc="04190003" w:tentative="1">
      <w:start w:val="1"/>
      <w:numFmt w:val="bullet"/>
      <w:lvlText w:val="o"/>
      <w:lvlJc w:val="left"/>
      <w:pPr>
        <w:tabs>
          <w:tab w:val="num" w:pos="1032"/>
        </w:tabs>
        <w:ind w:left="1032" w:hanging="360"/>
      </w:pPr>
      <w:rPr>
        <w:rFonts w:ascii="Courier New" w:hAnsi="Courier New" w:cs="Courier New" w:hint="default"/>
      </w:rPr>
    </w:lvl>
    <w:lvl w:ilvl="2" w:tplc="04190005" w:tentative="1">
      <w:start w:val="1"/>
      <w:numFmt w:val="bullet"/>
      <w:lvlText w:val=""/>
      <w:lvlJc w:val="left"/>
      <w:pPr>
        <w:tabs>
          <w:tab w:val="num" w:pos="1752"/>
        </w:tabs>
        <w:ind w:left="1752" w:hanging="360"/>
      </w:pPr>
      <w:rPr>
        <w:rFonts w:ascii="Wingdings" w:hAnsi="Wingdings" w:hint="default"/>
      </w:rPr>
    </w:lvl>
    <w:lvl w:ilvl="3" w:tplc="04190001" w:tentative="1">
      <w:start w:val="1"/>
      <w:numFmt w:val="bullet"/>
      <w:lvlText w:val=""/>
      <w:lvlJc w:val="left"/>
      <w:pPr>
        <w:tabs>
          <w:tab w:val="num" w:pos="2472"/>
        </w:tabs>
        <w:ind w:left="2472" w:hanging="360"/>
      </w:pPr>
      <w:rPr>
        <w:rFonts w:ascii="Symbol" w:hAnsi="Symbol" w:hint="default"/>
      </w:rPr>
    </w:lvl>
    <w:lvl w:ilvl="4" w:tplc="04190003" w:tentative="1">
      <w:start w:val="1"/>
      <w:numFmt w:val="bullet"/>
      <w:lvlText w:val="o"/>
      <w:lvlJc w:val="left"/>
      <w:pPr>
        <w:tabs>
          <w:tab w:val="num" w:pos="3192"/>
        </w:tabs>
        <w:ind w:left="3192" w:hanging="360"/>
      </w:pPr>
      <w:rPr>
        <w:rFonts w:ascii="Courier New" w:hAnsi="Courier New" w:cs="Courier New" w:hint="default"/>
      </w:rPr>
    </w:lvl>
    <w:lvl w:ilvl="5" w:tplc="04190005" w:tentative="1">
      <w:start w:val="1"/>
      <w:numFmt w:val="bullet"/>
      <w:lvlText w:val=""/>
      <w:lvlJc w:val="left"/>
      <w:pPr>
        <w:tabs>
          <w:tab w:val="num" w:pos="3912"/>
        </w:tabs>
        <w:ind w:left="3912" w:hanging="360"/>
      </w:pPr>
      <w:rPr>
        <w:rFonts w:ascii="Wingdings" w:hAnsi="Wingdings" w:hint="default"/>
      </w:rPr>
    </w:lvl>
    <w:lvl w:ilvl="6" w:tplc="04190001" w:tentative="1">
      <w:start w:val="1"/>
      <w:numFmt w:val="bullet"/>
      <w:lvlText w:val=""/>
      <w:lvlJc w:val="left"/>
      <w:pPr>
        <w:tabs>
          <w:tab w:val="num" w:pos="4632"/>
        </w:tabs>
        <w:ind w:left="4632" w:hanging="360"/>
      </w:pPr>
      <w:rPr>
        <w:rFonts w:ascii="Symbol" w:hAnsi="Symbol" w:hint="default"/>
      </w:rPr>
    </w:lvl>
    <w:lvl w:ilvl="7" w:tplc="04190003" w:tentative="1">
      <w:start w:val="1"/>
      <w:numFmt w:val="bullet"/>
      <w:lvlText w:val="o"/>
      <w:lvlJc w:val="left"/>
      <w:pPr>
        <w:tabs>
          <w:tab w:val="num" w:pos="5352"/>
        </w:tabs>
        <w:ind w:left="5352" w:hanging="360"/>
      </w:pPr>
      <w:rPr>
        <w:rFonts w:ascii="Courier New" w:hAnsi="Courier New" w:cs="Courier New" w:hint="default"/>
      </w:rPr>
    </w:lvl>
    <w:lvl w:ilvl="8" w:tplc="04190005" w:tentative="1">
      <w:start w:val="1"/>
      <w:numFmt w:val="bullet"/>
      <w:lvlText w:val=""/>
      <w:lvlJc w:val="left"/>
      <w:pPr>
        <w:tabs>
          <w:tab w:val="num" w:pos="6072"/>
        </w:tabs>
        <w:ind w:left="6072" w:hanging="360"/>
      </w:pPr>
      <w:rPr>
        <w:rFonts w:ascii="Wingdings" w:hAnsi="Wingdings" w:hint="default"/>
      </w:rPr>
    </w:lvl>
  </w:abstractNum>
  <w:abstractNum w:abstractNumId="61">
    <w:nsid w:val="5D14090C"/>
    <w:multiLevelType w:val="hybridMultilevel"/>
    <w:tmpl w:val="53AA0068"/>
    <w:lvl w:ilvl="0" w:tplc="0419000B">
      <w:start w:val="1"/>
      <w:numFmt w:val="bullet"/>
      <w:lvlText w:val=""/>
      <w:lvlJc w:val="left"/>
      <w:pPr>
        <w:tabs>
          <w:tab w:val="num" w:pos="644"/>
        </w:tabs>
        <w:ind w:left="644" w:hanging="360"/>
      </w:pPr>
      <w:rPr>
        <w:rFonts w:ascii="Wingdings" w:hAnsi="Wingdings" w:hint="default"/>
        <w:color w:val="000000"/>
        <w:sz w:val="28"/>
        <w:szCs w:val="28"/>
        <w:effect w:val="none"/>
      </w:rPr>
    </w:lvl>
    <w:lvl w:ilvl="1" w:tplc="04190003">
      <w:start w:val="1"/>
      <w:numFmt w:val="decimal"/>
      <w:lvlText w:val="%2."/>
      <w:lvlJc w:val="left"/>
      <w:pPr>
        <w:tabs>
          <w:tab w:val="num" w:pos="644"/>
        </w:tabs>
        <w:ind w:left="644" w:hanging="360"/>
      </w:pPr>
    </w:lvl>
    <w:lvl w:ilvl="2" w:tplc="04190005">
      <w:start w:val="1"/>
      <w:numFmt w:val="decimal"/>
      <w:lvlText w:val="%3."/>
      <w:lvlJc w:val="left"/>
      <w:pPr>
        <w:tabs>
          <w:tab w:val="num" w:pos="786"/>
        </w:tabs>
        <w:ind w:left="786"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5E466215"/>
    <w:multiLevelType w:val="hybridMultilevel"/>
    <w:tmpl w:val="1A4E61B2"/>
    <w:lvl w:ilvl="0" w:tplc="332A6268">
      <w:start w:val="1"/>
      <w:numFmt w:val="bullet"/>
      <w:lvlText w:val="-"/>
      <w:lvlJc w:val="left"/>
      <w:pPr>
        <w:tabs>
          <w:tab w:val="num" w:pos="408"/>
        </w:tabs>
        <w:ind w:left="408" w:hanging="360"/>
      </w:pPr>
      <w:rPr>
        <w:rFonts w:ascii="Vrinda" w:hAnsi="Vrinda" w:hint="default"/>
        <w:color w:val="000000"/>
        <w:sz w:val="28"/>
        <w:szCs w:val="28"/>
        <w:effect w:val="none"/>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nsid w:val="611476DD"/>
    <w:multiLevelType w:val="hybridMultilevel"/>
    <w:tmpl w:val="802485F6"/>
    <w:lvl w:ilvl="0" w:tplc="A2D67FD4">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4">
    <w:nsid w:val="64695D48"/>
    <w:multiLevelType w:val="hybridMultilevel"/>
    <w:tmpl w:val="9A80A3A2"/>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8542B22"/>
    <w:multiLevelType w:val="hybridMultilevel"/>
    <w:tmpl w:val="DCB6BABA"/>
    <w:lvl w:ilvl="0" w:tplc="04090019">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93D0C20"/>
    <w:multiLevelType w:val="hybridMultilevel"/>
    <w:tmpl w:val="9C70EDC8"/>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7">
    <w:nsid w:val="6B7F3E99"/>
    <w:multiLevelType w:val="hybridMultilevel"/>
    <w:tmpl w:val="5210A1F2"/>
    <w:lvl w:ilvl="0" w:tplc="A2D67FD4">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8">
    <w:nsid w:val="6D7D1788"/>
    <w:multiLevelType w:val="hybridMultilevel"/>
    <w:tmpl w:val="E43ED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03C7021"/>
    <w:multiLevelType w:val="hybridMultilevel"/>
    <w:tmpl w:val="F998BFD4"/>
    <w:lvl w:ilvl="0" w:tplc="A2D67FD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14701C9"/>
    <w:multiLevelType w:val="hybridMultilevel"/>
    <w:tmpl w:val="77C2CFD2"/>
    <w:lvl w:ilvl="0" w:tplc="332A6268">
      <w:start w:val="1"/>
      <w:numFmt w:val="bullet"/>
      <w:lvlText w:val="-"/>
      <w:lvlJc w:val="left"/>
      <w:pPr>
        <w:tabs>
          <w:tab w:val="num" w:pos="360"/>
        </w:tabs>
        <w:ind w:left="360" w:hanging="360"/>
      </w:pPr>
      <w:rPr>
        <w:rFonts w:ascii="Vrinda" w:hAnsi="Vrind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2296E3D"/>
    <w:multiLevelType w:val="hybridMultilevel"/>
    <w:tmpl w:val="C414CACC"/>
    <w:lvl w:ilvl="0" w:tplc="A2D67FD4">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2">
    <w:nsid w:val="72BD1E8C"/>
    <w:multiLevelType w:val="hybridMultilevel"/>
    <w:tmpl w:val="1542D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38624B7"/>
    <w:multiLevelType w:val="hybridMultilevel"/>
    <w:tmpl w:val="8C8EBB58"/>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43B5A02"/>
    <w:multiLevelType w:val="hybridMultilevel"/>
    <w:tmpl w:val="6ACC6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5580315"/>
    <w:multiLevelType w:val="hybridMultilevel"/>
    <w:tmpl w:val="09C080C8"/>
    <w:lvl w:ilvl="0" w:tplc="6CF42E8C">
      <w:start w:val="1"/>
      <w:numFmt w:val="decimal"/>
      <w:lvlText w:val="%1."/>
      <w:lvlJc w:val="left"/>
      <w:pPr>
        <w:tabs>
          <w:tab w:val="num" w:pos="720"/>
        </w:tabs>
        <w:ind w:left="720" w:hanging="360"/>
      </w:pPr>
      <w:rPr>
        <w:rFonts w:cs="Times New Roman"/>
        <w:b w:val="0"/>
      </w:rPr>
    </w:lvl>
    <w:lvl w:ilvl="1" w:tplc="04090019">
      <w:start w:val="1"/>
      <w:numFmt w:val="decimal"/>
      <w:lvlText w:val="%2."/>
      <w:lvlJc w:val="left"/>
      <w:pPr>
        <w:tabs>
          <w:tab w:val="num" w:pos="360"/>
        </w:tabs>
        <w:ind w:left="360" w:hanging="360"/>
      </w:pPr>
      <w:rPr>
        <w:rFonts w:cs="Times New Roman"/>
      </w:rPr>
    </w:lvl>
    <w:lvl w:ilvl="2" w:tplc="0D5E1B7C">
      <w:start w:val="1"/>
      <w:numFmt w:val="decimal"/>
      <w:lvlText w:val="%3."/>
      <w:lvlJc w:val="left"/>
      <w:pPr>
        <w:tabs>
          <w:tab w:val="num" w:pos="360"/>
        </w:tabs>
        <w:ind w:left="360" w:hanging="360"/>
      </w:pPr>
      <w:rPr>
        <w:rFonts w:cs="Times New Roman"/>
        <w:b w:val="0"/>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76">
    <w:nsid w:val="75EC3D2B"/>
    <w:multiLevelType w:val="hybridMultilevel"/>
    <w:tmpl w:val="BDAE39C2"/>
    <w:lvl w:ilvl="0" w:tplc="332A6268">
      <w:start w:val="1"/>
      <w:numFmt w:val="bullet"/>
      <w:lvlText w:val="-"/>
      <w:lvlJc w:val="left"/>
      <w:pPr>
        <w:ind w:left="1428" w:hanging="360"/>
      </w:pPr>
      <w:rPr>
        <w:rFonts w:ascii="Vrinda" w:hAnsi="Vrind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76A563BA"/>
    <w:multiLevelType w:val="hybridMultilevel"/>
    <w:tmpl w:val="12C6815C"/>
    <w:lvl w:ilvl="0" w:tplc="332A6268">
      <w:start w:val="1"/>
      <w:numFmt w:val="bullet"/>
      <w:lvlText w:val="-"/>
      <w:lvlJc w:val="left"/>
      <w:pPr>
        <w:tabs>
          <w:tab w:val="num" w:pos="644"/>
        </w:tabs>
        <w:ind w:left="644" w:hanging="360"/>
      </w:pPr>
      <w:rPr>
        <w:rFonts w:ascii="Vrinda" w:hAnsi="Vrinda" w:hint="default"/>
        <w:color w:val="000000"/>
        <w:sz w:val="28"/>
        <w:szCs w:val="28"/>
        <w:effect w:val="none"/>
      </w:rPr>
    </w:lvl>
    <w:lvl w:ilvl="1" w:tplc="04190003">
      <w:start w:val="1"/>
      <w:numFmt w:val="decimal"/>
      <w:lvlText w:val="%2."/>
      <w:lvlJc w:val="left"/>
      <w:pPr>
        <w:tabs>
          <w:tab w:val="num" w:pos="1440"/>
        </w:tabs>
        <w:ind w:left="1440" w:hanging="360"/>
      </w:pPr>
    </w:lvl>
    <w:lvl w:ilvl="2" w:tplc="187E1692">
      <w:start w:val="1"/>
      <w:numFmt w:val="decimal"/>
      <w:lvlText w:val="%3."/>
      <w:lvlJc w:val="left"/>
      <w:pPr>
        <w:tabs>
          <w:tab w:val="num" w:pos="2160"/>
        </w:tabs>
        <w:ind w:left="2160" w:hanging="360"/>
      </w:pPr>
      <w:rPr>
        <w:rFonts w:ascii="Times New Roman" w:eastAsia="Times New Roman" w:hAnsi="Times New Roman" w:cs="Times New Roman"/>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77E85AAE"/>
    <w:multiLevelType w:val="hybridMultilevel"/>
    <w:tmpl w:val="1FE03286"/>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8F93AEF"/>
    <w:multiLevelType w:val="hybridMultilevel"/>
    <w:tmpl w:val="3F480F12"/>
    <w:lvl w:ilvl="0" w:tplc="A2D67FD4">
      <w:start w:val="1"/>
      <w:numFmt w:val="russianLower"/>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0">
    <w:nsid w:val="799221B0"/>
    <w:multiLevelType w:val="hybridMultilevel"/>
    <w:tmpl w:val="16589EE8"/>
    <w:lvl w:ilvl="0" w:tplc="A2D67FD4">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81">
    <w:nsid w:val="7B250E31"/>
    <w:multiLevelType w:val="hybridMultilevel"/>
    <w:tmpl w:val="510A6532"/>
    <w:lvl w:ilvl="0" w:tplc="332A6268">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C96491E"/>
    <w:multiLevelType w:val="hybridMultilevel"/>
    <w:tmpl w:val="A2D8DAA8"/>
    <w:lvl w:ilvl="0" w:tplc="A2D67FD4">
      <w:start w:val="1"/>
      <w:numFmt w:val="russianLower"/>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3">
    <w:nsid w:val="7D544289"/>
    <w:multiLevelType w:val="hybridMultilevel"/>
    <w:tmpl w:val="E3E0B14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E415BA8"/>
    <w:multiLevelType w:val="hybridMultilevel"/>
    <w:tmpl w:val="E96A245C"/>
    <w:lvl w:ilvl="0" w:tplc="332A6268">
      <w:start w:val="1"/>
      <w:numFmt w:val="bullet"/>
      <w:lvlText w:val="-"/>
      <w:lvlJc w:val="left"/>
      <w:pPr>
        <w:ind w:left="1080" w:hanging="360"/>
      </w:pPr>
      <w:rPr>
        <w:rFonts w:ascii="Vrinda" w:hAnsi="Vrinda" w:hint="default"/>
        <w:color w:val="000000"/>
        <w:sz w:val="28"/>
        <w:szCs w:val="28"/>
        <w:effect w:val="no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7EC4677D"/>
    <w:multiLevelType w:val="hybridMultilevel"/>
    <w:tmpl w:val="C2FCF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F2909A6"/>
    <w:multiLevelType w:val="hybridMultilevel"/>
    <w:tmpl w:val="8C1A2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F9B2BB0"/>
    <w:multiLevelType w:val="hybridMultilevel"/>
    <w:tmpl w:val="6CE64042"/>
    <w:lvl w:ilvl="0" w:tplc="A2D67FD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1"/>
  </w:num>
  <w:num w:numId="2">
    <w:abstractNumId w:val="48"/>
  </w:num>
  <w:num w:numId="3">
    <w:abstractNumId w:val="59"/>
  </w:num>
  <w:num w:numId="4">
    <w:abstractNumId w:val="40"/>
  </w:num>
  <w:num w:numId="5">
    <w:abstractNumId w:val="38"/>
  </w:num>
  <w:num w:numId="6">
    <w:abstractNumId w:val="29"/>
  </w:num>
  <w:num w:numId="7">
    <w:abstractNumId w:val="24"/>
  </w:num>
  <w:num w:numId="8">
    <w:abstractNumId w:val="87"/>
  </w:num>
  <w:num w:numId="9">
    <w:abstractNumId w:val="80"/>
  </w:num>
  <w:num w:numId="10">
    <w:abstractNumId w:val="2"/>
  </w:num>
  <w:num w:numId="11">
    <w:abstractNumId w:val="67"/>
  </w:num>
  <w:num w:numId="12">
    <w:abstractNumId w:val="71"/>
  </w:num>
  <w:num w:numId="13">
    <w:abstractNumId w:val="63"/>
  </w:num>
  <w:num w:numId="14">
    <w:abstractNumId w:val="21"/>
  </w:num>
  <w:num w:numId="15">
    <w:abstractNumId w:val="10"/>
  </w:num>
  <w:num w:numId="16">
    <w:abstractNumId w:val="5"/>
  </w:num>
  <w:num w:numId="17">
    <w:abstractNumId w:val="55"/>
  </w:num>
  <w:num w:numId="18">
    <w:abstractNumId w:val="50"/>
  </w:num>
  <w:num w:numId="19">
    <w:abstractNumId w:val="79"/>
  </w:num>
  <w:num w:numId="20">
    <w:abstractNumId w:val="1"/>
  </w:num>
  <w:num w:numId="21">
    <w:abstractNumId w:val="13"/>
  </w:num>
  <w:num w:numId="22">
    <w:abstractNumId w:val="3"/>
  </w:num>
  <w:num w:numId="23">
    <w:abstractNumId w:val="56"/>
  </w:num>
  <w:num w:numId="24">
    <w:abstractNumId w:val="82"/>
  </w:num>
  <w:num w:numId="25">
    <w:abstractNumId w:val="31"/>
  </w:num>
  <w:num w:numId="26">
    <w:abstractNumId w:val="69"/>
  </w:num>
  <w:num w:numId="27">
    <w:abstractNumId w:val="25"/>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num>
  <w:num w:numId="30">
    <w:abstractNumId w:val="58"/>
  </w:num>
  <w:num w:numId="31">
    <w:abstractNumId w:val="77"/>
  </w:num>
  <w:num w:numId="32">
    <w:abstractNumId w:val="84"/>
  </w:num>
  <w:num w:numId="33">
    <w:abstractNumId w:val="34"/>
  </w:num>
  <w:num w:numId="34">
    <w:abstractNumId w:val="8"/>
  </w:num>
  <w:num w:numId="35">
    <w:abstractNumId w:val="19"/>
  </w:num>
  <w:num w:numId="36">
    <w:abstractNumId w:val="35"/>
  </w:num>
  <w:num w:numId="37">
    <w:abstractNumId w:val="52"/>
  </w:num>
  <w:num w:numId="38">
    <w:abstractNumId w:val="32"/>
  </w:num>
  <w:num w:numId="39">
    <w:abstractNumId w:val="73"/>
  </w:num>
  <w:num w:numId="40">
    <w:abstractNumId w:val="6"/>
  </w:num>
  <w:num w:numId="41">
    <w:abstractNumId w:val="28"/>
  </w:num>
  <w:num w:numId="42">
    <w:abstractNumId w:val="27"/>
  </w:num>
  <w:num w:numId="43">
    <w:abstractNumId w:val="76"/>
  </w:num>
  <w:num w:numId="44">
    <w:abstractNumId w:val="70"/>
  </w:num>
  <w:num w:numId="45">
    <w:abstractNumId w:val="83"/>
  </w:num>
  <w:num w:numId="46">
    <w:abstractNumId w:val="11"/>
  </w:num>
  <w:num w:numId="47">
    <w:abstractNumId w:val="7"/>
  </w:num>
  <w:num w:numId="48">
    <w:abstractNumId w:val="57"/>
  </w:num>
  <w:num w:numId="49">
    <w:abstractNumId w:val="14"/>
  </w:num>
  <w:num w:numId="50">
    <w:abstractNumId w:val="81"/>
  </w:num>
  <w:num w:numId="51">
    <w:abstractNumId w:val="17"/>
  </w:num>
  <w:num w:numId="52">
    <w:abstractNumId w:val="45"/>
  </w:num>
  <w:num w:numId="53">
    <w:abstractNumId w:val="30"/>
  </w:num>
  <w:num w:numId="54">
    <w:abstractNumId w:val="23"/>
  </w:num>
  <w:num w:numId="55">
    <w:abstractNumId w:val="60"/>
  </w:num>
  <w:num w:numId="56">
    <w:abstractNumId w:val="62"/>
  </w:num>
  <w:num w:numId="57">
    <w:abstractNumId w:val="33"/>
  </w:num>
  <w:num w:numId="58">
    <w:abstractNumId w:val="42"/>
  </w:num>
  <w:num w:numId="59">
    <w:abstractNumId w:val="86"/>
  </w:num>
  <w:num w:numId="60">
    <w:abstractNumId w:val="66"/>
  </w:num>
  <w:num w:numId="61">
    <w:abstractNumId w:val="20"/>
  </w:num>
  <w:num w:numId="62">
    <w:abstractNumId w:val="39"/>
  </w:num>
  <w:num w:numId="63">
    <w:abstractNumId w:val="9"/>
  </w:num>
  <w:num w:numId="64">
    <w:abstractNumId w:val="64"/>
  </w:num>
  <w:num w:numId="65">
    <w:abstractNumId w:val="78"/>
  </w:num>
  <w:num w:numId="66">
    <w:abstractNumId w:val="68"/>
  </w:num>
  <w:num w:numId="67">
    <w:abstractNumId w:val="54"/>
  </w:num>
  <w:num w:numId="68">
    <w:abstractNumId w:val="47"/>
  </w:num>
  <w:num w:numId="69">
    <w:abstractNumId w:val="4"/>
  </w:num>
  <w:num w:numId="70">
    <w:abstractNumId w:val="44"/>
  </w:num>
  <w:num w:numId="71">
    <w:abstractNumId w:val="51"/>
  </w:num>
  <w:num w:numId="72">
    <w:abstractNumId w:val="43"/>
  </w:num>
  <w:num w:numId="73">
    <w:abstractNumId w:val="41"/>
  </w:num>
  <w:num w:numId="74">
    <w:abstractNumId w:val="46"/>
  </w:num>
  <w:num w:numId="75">
    <w:abstractNumId w:val="85"/>
  </w:num>
  <w:num w:numId="76">
    <w:abstractNumId w:val="18"/>
  </w:num>
  <w:num w:numId="77">
    <w:abstractNumId w:val="36"/>
  </w:num>
  <w:num w:numId="78">
    <w:abstractNumId w:val="72"/>
  </w:num>
  <w:num w:numId="79">
    <w:abstractNumId w:val="37"/>
  </w:num>
  <w:num w:numId="80">
    <w:abstractNumId w:val="26"/>
  </w:num>
  <w:num w:numId="81">
    <w:abstractNumId w:val="74"/>
  </w:num>
  <w:num w:numId="82">
    <w:abstractNumId w:val="49"/>
  </w:num>
  <w:num w:numId="83">
    <w:abstractNumId w:val="15"/>
  </w:num>
  <w:num w:numId="84">
    <w:abstractNumId w:val="53"/>
  </w:num>
  <w:num w:numId="85">
    <w:abstractNumId w:val="16"/>
  </w:num>
  <w:num w:numId="86">
    <w:abstractNumId w:val="12"/>
  </w:num>
  <w:num w:numId="87">
    <w:abstractNumId w:val="0"/>
  </w:num>
  <w:num w:numId="88">
    <w:abstractNumId w:val="2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6865">
      <o:colormenu v:ext="edit" fillcolor="#92d050" strokecolor="#00b0f0"/>
    </o:shapedefaults>
  </w:hdrShapeDefaults>
  <w:footnotePr>
    <w:footnote w:id="-1"/>
    <w:footnote w:id="0"/>
  </w:footnotePr>
  <w:endnotePr>
    <w:endnote w:id="-1"/>
    <w:endnote w:id="0"/>
  </w:endnotePr>
  <w:compat>
    <w:compatSetting w:name="compatibilityMode" w:uri="http://schemas.microsoft.com/office/word" w:val="12"/>
  </w:compat>
  <w:rsids>
    <w:rsidRoot w:val="007D2415"/>
    <w:rsid w:val="00013C80"/>
    <w:rsid w:val="00050143"/>
    <w:rsid w:val="00067AA2"/>
    <w:rsid w:val="0009204B"/>
    <w:rsid w:val="00095469"/>
    <w:rsid w:val="000A05EB"/>
    <w:rsid w:val="000A47F8"/>
    <w:rsid w:val="000A683D"/>
    <w:rsid w:val="000B530F"/>
    <w:rsid w:val="000C4E93"/>
    <w:rsid w:val="000D3A79"/>
    <w:rsid w:val="000F011D"/>
    <w:rsid w:val="000F6912"/>
    <w:rsid w:val="0016183B"/>
    <w:rsid w:val="001B13F7"/>
    <w:rsid w:val="00217A20"/>
    <w:rsid w:val="002245F8"/>
    <w:rsid w:val="00225A79"/>
    <w:rsid w:val="00231F0E"/>
    <w:rsid w:val="002377CC"/>
    <w:rsid w:val="00251DC7"/>
    <w:rsid w:val="00251FE8"/>
    <w:rsid w:val="0026296B"/>
    <w:rsid w:val="00264478"/>
    <w:rsid w:val="00285CD4"/>
    <w:rsid w:val="002A4874"/>
    <w:rsid w:val="002B04C8"/>
    <w:rsid w:val="002B1851"/>
    <w:rsid w:val="002C1159"/>
    <w:rsid w:val="002C46C8"/>
    <w:rsid w:val="002F2C66"/>
    <w:rsid w:val="0031038A"/>
    <w:rsid w:val="003105AE"/>
    <w:rsid w:val="00310CE2"/>
    <w:rsid w:val="00323278"/>
    <w:rsid w:val="00333495"/>
    <w:rsid w:val="0034490C"/>
    <w:rsid w:val="0035411E"/>
    <w:rsid w:val="00364279"/>
    <w:rsid w:val="00372D37"/>
    <w:rsid w:val="003822A7"/>
    <w:rsid w:val="00394037"/>
    <w:rsid w:val="003C0183"/>
    <w:rsid w:val="003C4137"/>
    <w:rsid w:val="003D1A80"/>
    <w:rsid w:val="003D2A57"/>
    <w:rsid w:val="003D4114"/>
    <w:rsid w:val="003F5B7E"/>
    <w:rsid w:val="004037EF"/>
    <w:rsid w:val="00407069"/>
    <w:rsid w:val="0041786F"/>
    <w:rsid w:val="004316B7"/>
    <w:rsid w:val="00453184"/>
    <w:rsid w:val="00466CDC"/>
    <w:rsid w:val="0047141B"/>
    <w:rsid w:val="004B0DB8"/>
    <w:rsid w:val="004C1BAA"/>
    <w:rsid w:val="004C277E"/>
    <w:rsid w:val="004E1BA9"/>
    <w:rsid w:val="004E3140"/>
    <w:rsid w:val="0050037E"/>
    <w:rsid w:val="00521D7B"/>
    <w:rsid w:val="0053245E"/>
    <w:rsid w:val="00534AD2"/>
    <w:rsid w:val="005500BF"/>
    <w:rsid w:val="005705C8"/>
    <w:rsid w:val="005B3949"/>
    <w:rsid w:val="005B7014"/>
    <w:rsid w:val="005D53E4"/>
    <w:rsid w:val="005E2D09"/>
    <w:rsid w:val="006145F6"/>
    <w:rsid w:val="00620B56"/>
    <w:rsid w:val="006A7BF7"/>
    <w:rsid w:val="006E072E"/>
    <w:rsid w:val="006E470D"/>
    <w:rsid w:val="007152FA"/>
    <w:rsid w:val="00721545"/>
    <w:rsid w:val="00730ADD"/>
    <w:rsid w:val="007669AE"/>
    <w:rsid w:val="00785E87"/>
    <w:rsid w:val="007A4EFD"/>
    <w:rsid w:val="007C74B9"/>
    <w:rsid w:val="007D2415"/>
    <w:rsid w:val="007D328D"/>
    <w:rsid w:val="007D36E9"/>
    <w:rsid w:val="007E00D7"/>
    <w:rsid w:val="00805E9D"/>
    <w:rsid w:val="008114DE"/>
    <w:rsid w:val="00845A3C"/>
    <w:rsid w:val="00847D34"/>
    <w:rsid w:val="0086328E"/>
    <w:rsid w:val="00877B05"/>
    <w:rsid w:val="0089120B"/>
    <w:rsid w:val="00893FEC"/>
    <w:rsid w:val="008B5013"/>
    <w:rsid w:val="008D4617"/>
    <w:rsid w:val="008E6920"/>
    <w:rsid w:val="00923B11"/>
    <w:rsid w:val="00923ED6"/>
    <w:rsid w:val="0092720E"/>
    <w:rsid w:val="00942E42"/>
    <w:rsid w:val="00964A0B"/>
    <w:rsid w:val="00980150"/>
    <w:rsid w:val="00980BAD"/>
    <w:rsid w:val="009A4F69"/>
    <w:rsid w:val="009A72DA"/>
    <w:rsid w:val="009C0E26"/>
    <w:rsid w:val="009E50D3"/>
    <w:rsid w:val="00A0080A"/>
    <w:rsid w:val="00A0674B"/>
    <w:rsid w:val="00A10358"/>
    <w:rsid w:val="00A1091E"/>
    <w:rsid w:val="00A20499"/>
    <w:rsid w:val="00A214DD"/>
    <w:rsid w:val="00A605E0"/>
    <w:rsid w:val="00A75C3F"/>
    <w:rsid w:val="00A81B9B"/>
    <w:rsid w:val="00AA7FC0"/>
    <w:rsid w:val="00AD70A5"/>
    <w:rsid w:val="00AE28D0"/>
    <w:rsid w:val="00AE5DA1"/>
    <w:rsid w:val="00B22EC4"/>
    <w:rsid w:val="00B25608"/>
    <w:rsid w:val="00B25C29"/>
    <w:rsid w:val="00B4328B"/>
    <w:rsid w:val="00B7641F"/>
    <w:rsid w:val="00BD01D1"/>
    <w:rsid w:val="00BE24C7"/>
    <w:rsid w:val="00BE4389"/>
    <w:rsid w:val="00C151D2"/>
    <w:rsid w:val="00C2069E"/>
    <w:rsid w:val="00C26101"/>
    <w:rsid w:val="00C33BCC"/>
    <w:rsid w:val="00C35B2E"/>
    <w:rsid w:val="00C57FE6"/>
    <w:rsid w:val="00C66439"/>
    <w:rsid w:val="00C85BBA"/>
    <w:rsid w:val="00CA06DB"/>
    <w:rsid w:val="00CC6A3F"/>
    <w:rsid w:val="00CF157B"/>
    <w:rsid w:val="00D025BE"/>
    <w:rsid w:val="00D057F3"/>
    <w:rsid w:val="00D12ED1"/>
    <w:rsid w:val="00D4020A"/>
    <w:rsid w:val="00D41ECD"/>
    <w:rsid w:val="00D661C1"/>
    <w:rsid w:val="00D83012"/>
    <w:rsid w:val="00D85F71"/>
    <w:rsid w:val="00D94863"/>
    <w:rsid w:val="00DA3561"/>
    <w:rsid w:val="00DB7F25"/>
    <w:rsid w:val="00DC4BDA"/>
    <w:rsid w:val="00DE523A"/>
    <w:rsid w:val="00DF0F81"/>
    <w:rsid w:val="00DF6968"/>
    <w:rsid w:val="00E035CA"/>
    <w:rsid w:val="00E57675"/>
    <w:rsid w:val="00E57C66"/>
    <w:rsid w:val="00E747E3"/>
    <w:rsid w:val="00EA5DE7"/>
    <w:rsid w:val="00EC2C56"/>
    <w:rsid w:val="00EF431B"/>
    <w:rsid w:val="00F05606"/>
    <w:rsid w:val="00F06217"/>
    <w:rsid w:val="00F40EC4"/>
    <w:rsid w:val="00F52643"/>
    <w:rsid w:val="00F526DC"/>
    <w:rsid w:val="00FA0A0E"/>
    <w:rsid w:val="00FB3C9D"/>
    <w:rsid w:val="00FD2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colormenu v:ext="edit" fillcolor="#92d050" strokecolor="#00b0f0"/>
    </o:shapedefaults>
    <o:shapelayout v:ext="edit">
      <o:idmap v:ext="edit" data="1"/>
      <o:rules v:ext="edit">
        <o:r id="V:Rule11" type="connector" idref="#Прямая со стрелкой 43"/>
        <o:r id="V:Rule12" type="connector" idref="#Прямая со стрелкой 45"/>
        <o:r id="V:Rule13" type="connector" idref="#Прямая со стрелкой 47"/>
        <o:r id="V:Rule14" type="connector" idref="#Прямая со стрелкой 41"/>
        <o:r id="V:Rule15" type="connector" idref="#Прямая со стрелкой 23"/>
        <o:r id="V:Rule16" type="connector" idref="#Прямая со стрелкой 38"/>
        <o:r id="V:Rule17" type="connector" idref="#_x0000_s1139"/>
        <o:r id="V:Rule18" type="connector" idref="#Прямая со стрелкой 21"/>
        <o:r id="V:Rule19" type="connector" idref="#_x0000_s1140"/>
        <o:r id="V:Rule20" type="connector" idref="#Прямая со стрелкой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415"/>
  </w:style>
  <w:style w:type="paragraph" w:styleId="1">
    <w:name w:val="heading 1"/>
    <w:basedOn w:val="a"/>
    <w:link w:val="10"/>
    <w:uiPriority w:val="9"/>
    <w:qFormat/>
    <w:rsid w:val="00A20499"/>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ru-RU"/>
    </w:rPr>
  </w:style>
  <w:style w:type="paragraph" w:styleId="2">
    <w:name w:val="heading 2"/>
    <w:basedOn w:val="a"/>
    <w:next w:val="a"/>
    <w:link w:val="20"/>
    <w:uiPriority w:val="9"/>
    <w:semiHidden/>
    <w:unhideWhenUsed/>
    <w:qFormat/>
    <w:rsid w:val="00285C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85CD4"/>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D85F71"/>
    <w:pPr>
      <w:keepNext/>
      <w:spacing w:after="0" w:line="240" w:lineRule="auto"/>
      <w:ind w:firstLine="567"/>
      <w:jc w:val="center"/>
      <w:outlineLvl w:val="5"/>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00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00D7"/>
    <w:rPr>
      <w:rFonts w:ascii="Tahoma" w:hAnsi="Tahoma" w:cs="Tahoma"/>
      <w:sz w:val="16"/>
      <w:szCs w:val="16"/>
    </w:rPr>
  </w:style>
  <w:style w:type="paragraph" w:styleId="a5">
    <w:name w:val="List Paragraph"/>
    <w:basedOn w:val="a"/>
    <w:uiPriority w:val="34"/>
    <w:qFormat/>
    <w:rsid w:val="007E00D7"/>
    <w:pPr>
      <w:spacing w:after="0" w:line="240" w:lineRule="auto"/>
      <w:ind w:left="720"/>
      <w:contextualSpacing/>
    </w:pPr>
    <w:rPr>
      <w:rFonts w:ascii="Times New Roman" w:eastAsia="SimSun" w:hAnsi="Times New Roman" w:cs="Times New Roman"/>
      <w:sz w:val="24"/>
      <w:szCs w:val="24"/>
      <w:lang w:eastAsia="ru-RU"/>
    </w:rPr>
  </w:style>
  <w:style w:type="table" w:customStyle="1" w:styleId="31">
    <w:name w:val="Сетка таблицы3"/>
    <w:basedOn w:val="a1"/>
    <w:next w:val="a6"/>
    <w:rsid w:val="007E00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7E0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qFormat/>
    <w:rsid w:val="00D41ECD"/>
    <w:pPr>
      <w:spacing w:after="0" w:line="240" w:lineRule="auto"/>
    </w:pPr>
    <w:rPr>
      <w:rFonts w:ascii="Times New Roman" w:eastAsia="SimSun" w:hAnsi="Times New Roman" w:cs="Times New Roman"/>
      <w:sz w:val="24"/>
      <w:szCs w:val="24"/>
      <w:lang w:eastAsia="zh-CN"/>
    </w:rPr>
  </w:style>
  <w:style w:type="paragraph" w:styleId="a8">
    <w:name w:val="List"/>
    <w:basedOn w:val="a"/>
    <w:uiPriority w:val="99"/>
    <w:unhideWhenUsed/>
    <w:rsid w:val="003C0183"/>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21">
    <w:name w:val="List 2"/>
    <w:basedOn w:val="a"/>
    <w:uiPriority w:val="99"/>
    <w:rsid w:val="003C0183"/>
    <w:pPr>
      <w:spacing w:after="0" w:line="240" w:lineRule="auto"/>
      <w:ind w:left="566" w:hanging="283"/>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3105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105AE"/>
  </w:style>
  <w:style w:type="paragraph" w:styleId="ab">
    <w:name w:val="footer"/>
    <w:basedOn w:val="a"/>
    <w:link w:val="ac"/>
    <w:uiPriority w:val="99"/>
    <w:unhideWhenUsed/>
    <w:rsid w:val="003105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105AE"/>
  </w:style>
  <w:style w:type="paragraph" w:styleId="ad">
    <w:name w:val="caption"/>
    <w:basedOn w:val="a"/>
    <w:next w:val="a"/>
    <w:uiPriority w:val="35"/>
    <w:unhideWhenUsed/>
    <w:qFormat/>
    <w:rsid w:val="00D057F3"/>
    <w:pPr>
      <w:spacing w:line="240" w:lineRule="auto"/>
    </w:pPr>
    <w:rPr>
      <w:b/>
      <w:bCs/>
      <w:color w:val="4F81BD" w:themeColor="accent1"/>
      <w:sz w:val="18"/>
      <w:szCs w:val="18"/>
    </w:rPr>
  </w:style>
  <w:style w:type="character" w:customStyle="1" w:styleId="60">
    <w:name w:val="Заголовок 6 Знак"/>
    <w:basedOn w:val="a0"/>
    <w:link w:val="6"/>
    <w:rsid w:val="00D85F71"/>
    <w:rPr>
      <w:rFonts w:ascii="Times New Roman" w:eastAsia="Times New Roman" w:hAnsi="Times New Roman" w:cs="Times New Roman"/>
      <w:b/>
      <w:i/>
      <w:sz w:val="28"/>
      <w:szCs w:val="20"/>
      <w:lang w:eastAsia="ru-RU"/>
    </w:rPr>
  </w:style>
  <w:style w:type="paragraph" w:styleId="ae">
    <w:name w:val="Normal (Web)"/>
    <w:basedOn w:val="a"/>
    <w:uiPriority w:val="99"/>
    <w:unhideWhenUsed/>
    <w:rsid w:val="00CF15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5E2D09"/>
    <w:rPr>
      <w:color w:val="0000FF"/>
      <w:u w:val="single"/>
    </w:rPr>
  </w:style>
  <w:style w:type="character" w:customStyle="1" w:styleId="apple-converted-space">
    <w:name w:val="apple-converted-space"/>
    <w:basedOn w:val="a0"/>
    <w:rsid w:val="005E2D09"/>
  </w:style>
  <w:style w:type="character" w:styleId="af0">
    <w:name w:val="Strong"/>
    <w:basedOn w:val="a0"/>
    <w:qFormat/>
    <w:rsid w:val="00364279"/>
    <w:rPr>
      <w:b/>
      <w:bCs/>
    </w:rPr>
  </w:style>
  <w:style w:type="character" w:styleId="af1">
    <w:name w:val="Emphasis"/>
    <w:basedOn w:val="a0"/>
    <w:qFormat/>
    <w:rsid w:val="00B22EC4"/>
    <w:rPr>
      <w:i/>
      <w:iCs/>
    </w:rPr>
  </w:style>
  <w:style w:type="character" w:customStyle="1" w:styleId="10">
    <w:name w:val="Заголовок 1 Знак"/>
    <w:basedOn w:val="a0"/>
    <w:link w:val="1"/>
    <w:uiPriority w:val="9"/>
    <w:rsid w:val="00A20499"/>
    <w:rPr>
      <w:rFonts w:ascii="Times New Roman" w:eastAsiaTheme="minorEastAsia" w:hAnsi="Times New Roman" w:cs="Times New Roman"/>
      <w:b/>
      <w:bCs/>
      <w:kern w:val="36"/>
      <w:sz w:val="48"/>
      <w:szCs w:val="48"/>
      <w:lang w:eastAsia="ru-RU"/>
    </w:rPr>
  </w:style>
  <w:style w:type="character" w:styleId="af2">
    <w:name w:val="FollowedHyperlink"/>
    <w:basedOn w:val="a0"/>
    <w:uiPriority w:val="99"/>
    <w:semiHidden/>
    <w:unhideWhenUsed/>
    <w:rsid w:val="00A20499"/>
    <w:rPr>
      <w:color w:val="800080"/>
      <w:u w:val="single"/>
    </w:rPr>
  </w:style>
  <w:style w:type="paragraph" w:customStyle="1" w:styleId="style4">
    <w:name w:val="style4"/>
    <w:basedOn w:val="a"/>
    <w:rsid w:val="004E1B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3"/>
    <w:basedOn w:val="a"/>
    <w:link w:val="33"/>
    <w:unhideWhenUsed/>
    <w:rsid w:val="000F011D"/>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0F011D"/>
    <w:rPr>
      <w:rFonts w:ascii="Times New Roman" w:eastAsia="Times New Roman" w:hAnsi="Times New Roman" w:cs="Times New Roman"/>
      <w:sz w:val="16"/>
      <w:szCs w:val="16"/>
      <w:lang w:val="x-none" w:eastAsia="x-none"/>
    </w:rPr>
  </w:style>
  <w:style w:type="character" w:customStyle="1" w:styleId="20">
    <w:name w:val="Заголовок 2 Знак"/>
    <w:basedOn w:val="a0"/>
    <w:link w:val="2"/>
    <w:uiPriority w:val="9"/>
    <w:semiHidden/>
    <w:rsid w:val="00285CD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85CD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5568">
      <w:bodyDiv w:val="1"/>
      <w:marLeft w:val="0"/>
      <w:marRight w:val="0"/>
      <w:marTop w:val="0"/>
      <w:marBottom w:val="0"/>
      <w:divBdr>
        <w:top w:val="none" w:sz="0" w:space="0" w:color="auto"/>
        <w:left w:val="none" w:sz="0" w:space="0" w:color="auto"/>
        <w:bottom w:val="none" w:sz="0" w:space="0" w:color="auto"/>
        <w:right w:val="none" w:sz="0" w:space="0" w:color="auto"/>
      </w:divBdr>
    </w:div>
    <w:div w:id="61951251">
      <w:bodyDiv w:val="1"/>
      <w:marLeft w:val="0"/>
      <w:marRight w:val="0"/>
      <w:marTop w:val="0"/>
      <w:marBottom w:val="0"/>
      <w:divBdr>
        <w:top w:val="none" w:sz="0" w:space="0" w:color="auto"/>
        <w:left w:val="none" w:sz="0" w:space="0" w:color="auto"/>
        <w:bottom w:val="none" w:sz="0" w:space="0" w:color="auto"/>
        <w:right w:val="none" w:sz="0" w:space="0" w:color="auto"/>
      </w:divBdr>
    </w:div>
    <w:div w:id="348683106">
      <w:bodyDiv w:val="1"/>
      <w:marLeft w:val="0"/>
      <w:marRight w:val="0"/>
      <w:marTop w:val="0"/>
      <w:marBottom w:val="0"/>
      <w:divBdr>
        <w:top w:val="none" w:sz="0" w:space="0" w:color="auto"/>
        <w:left w:val="none" w:sz="0" w:space="0" w:color="auto"/>
        <w:bottom w:val="none" w:sz="0" w:space="0" w:color="auto"/>
        <w:right w:val="none" w:sz="0" w:space="0" w:color="auto"/>
      </w:divBdr>
    </w:div>
    <w:div w:id="356859080">
      <w:bodyDiv w:val="1"/>
      <w:marLeft w:val="0"/>
      <w:marRight w:val="0"/>
      <w:marTop w:val="0"/>
      <w:marBottom w:val="0"/>
      <w:divBdr>
        <w:top w:val="none" w:sz="0" w:space="0" w:color="auto"/>
        <w:left w:val="none" w:sz="0" w:space="0" w:color="auto"/>
        <w:bottom w:val="none" w:sz="0" w:space="0" w:color="auto"/>
        <w:right w:val="none" w:sz="0" w:space="0" w:color="auto"/>
      </w:divBdr>
    </w:div>
    <w:div w:id="364789372">
      <w:bodyDiv w:val="1"/>
      <w:marLeft w:val="0"/>
      <w:marRight w:val="0"/>
      <w:marTop w:val="0"/>
      <w:marBottom w:val="0"/>
      <w:divBdr>
        <w:top w:val="none" w:sz="0" w:space="0" w:color="auto"/>
        <w:left w:val="none" w:sz="0" w:space="0" w:color="auto"/>
        <w:bottom w:val="none" w:sz="0" w:space="0" w:color="auto"/>
        <w:right w:val="none" w:sz="0" w:space="0" w:color="auto"/>
      </w:divBdr>
    </w:div>
    <w:div w:id="397171902">
      <w:bodyDiv w:val="1"/>
      <w:marLeft w:val="0"/>
      <w:marRight w:val="0"/>
      <w:marTop w:val="0"/>
      <w:marBottom w:val="0"/>
      <w:divBdr>
        <w:top w:val="none" w:sz="0" w:space="0" w:color="auto"/>
        <w:left w:val="none" w:sz="0" w:space="0" w:color="auto"/>
        <w:bottom w:val="none" w:sz="0" w:space="0" w:color="auto"/>
        <w:right w:val="none" w:sz="0" w:space="0" w:color="auto"/>
      </w:divBdr>
    </w:div>
    <w:div w:id="428236425">
      <w:bodyDiv w:val="1"/>
      <w:marLeft w:val="0"/>
      <w:marRight w:val="0"/>
      <w:marTop w:val="0"/>
      <w:marBottom w:val="0"/>
      <w:divBdr>
        <w:top w:val="none" w:sz="0" w:space="0" w:color="auto"/>
        <w:left w:val="none" w:sz="0" w:space="0" w:color="auto"/>
        <w:bottom w:val="none" w:sz="0" w:space="0" w:color="auto"/>
        <w:right w:val="none" w:sz="0" w:space="0" w:color="auto"/>
      </w:divBdr>
    </w:div>
    <w:div w:id="552157425">
      <w:bodyDiv w:val="1"/>
      <w:marLeft w:val="0"/>
      <w:marRight w:val="0"/>
      <w:marTop w:val="0"/>
      <w:marBottom w:val="0"/>
      <w:divBdr>
        <w:top w:val="none" w:sz="0" w:space="0" w:color="auto"/>
        <w:left w:val="none" w:sz="0" w:space="0" w:color="auto"/>
        <w:bottom w:val="none" w:sz="0" w:space="0" w:color="auto"/>
        <w:right w:val="none" w:sz="0" w:space="0" w:color="auto"/>
      </w:divBdr>
    </w:div>
    <w:div w:id="563563930">
      <w:bodyDiv w:val="1"/>
      <w:marLeft w:val="0"/>
      <w:marRight w:val="0"/>
      <w:marTop w:val="0"/>
      <w:marBottom w:val="0"/>
      <w:divBdr>
        <w:top w:val="none" w:sz="0" w:space="0" w:color="auto"/>
        <w:left w:val="none" w:sz="0" w:space="0" w:color="auto"/>
        <w:bottom w:val="none" w:sz="0" w:space="0" w:color="auto"/>
        <w:right w:val="none" w:sz="0" w:space="0" w:color="auto"/>
      </w:divBdr>
    </w:div>
    <w:div w:id="565918729">
      <w:bodyDiv w:val="1"/>
      <w:marLeft w:val="0"/>
      <w:marRight w:val="0"/>
      <w:marTop w:val="0"/>
      <w:marBottom w:val="0"/>
      <w:divBdr>
        <w:top w:val="none" w:sz="0" w:space="0" w:color="auto"/>
        <w:left w:val="none" w:sz="0" w:space="0" w:color="auto"/>
        <w:bottom w:val="none" w:sz="0" w:space="0" w:color="auto"/>
        <w:right w:val="none" w:sz="0" w:space="0" w:color="auto"/>
      </w:divBdr>
    </w:div>
    <w:div w:id="673848020">
      <w:bodyDiv w:val="1"/>
      <w:marLeft w:val="0"/>
      <w:marRight w:val="0"/>
      <w:marTop w:val="0"/>
      <w:marBottom w:val="0"/>
      <w:divBdr>
        <w:top w:val="none" w:sz="0" w:space="0" w:color="auto"/>
        <w:left w:val="none" w:sz="0" w:space="0" w:color="auto"/>
        <w:bottom w:val="none" w:sz="0" w:space="0" w:color="auto"/>
        <w:right w:val="none" w:sz="0" w:space="0" w:color="auto"/>
      </w:divBdr>
    </w:div>
    <w:div w:id="676544221">
      <w:bodyDiv w:val="1"/>
      <w:marLeft w:val="0"/>
      <w:marRight w:val="0"/>
      <w:marTop w:val="0"/>
      <w:marBottom w:val="0"/>
      <w:divBdr>
        <w:top w:val="none" w:sz="0" w:space="0" w:color="auto"/>
        <w:left w:val="none" w:sz="0" w:space="0" w:color="auto"/>
        <w:bottom w:val="none" w:sz="0" w:space="0" w:color="auto"/>
        <w:right w:val="none" w:sz="0" w:space="0" w:color="auto"/>
      </w:divBdr>
    </w:div>
    <w:div w:id="867372125">
      <w:bodyDiv w:val="1"/>
      <w:marLeft w:val="0"/>
      <w:marRight w:val="0"/>
      <w:marTop w:val="0"/>
      <w:marBottom w:val="0"/>
      <w:divBdr>
        <w:top w:val="none" w:sz="0" w:space="0" w:color="auto"/>
        <w:left w:val="none" w:sz="0" w:space="0" w:color="auto"/>
        <w:bottom w:val="none" w:sz="0" w:space="0" w:color="auto"/>
        <w:right w:val="none" w:sz="0" w:space="0" w:color="auto"/>
      </w:divBdr>
    </w:div>
    <w:div w:id="897546076">
      <w:bodyDiv w:val="1"/>
      <w:marLeft w:val="0"/>
      <w:marRight w:val="0"/>
      <w:marTop w:val="0"/>
      <w:marBottom w:val="0"/>
      <w:divBdr>
        <w:top w:val="none" w:sz="0" w:space="0" w:color="auto"/>
        <w:left w:val="none" w:sz="0" w:space="0" w:color="auto"/>
        <w:bottom w:val="none" w:sz="0" w:space="0" w:color="auto"/>
        <w:right w:val="none" w:sz="0" w:space="0" w:color="auto"/>
      </w:divBdr>
    </w:div>
    <w:div w:id="994409311">
      <w:bodyDiv w:val="1"/>
      <w:marLeft w:val="0"/>
      <w:marRight w:val="0"/>
      <w:marTop w:val="0"/>
      <w:marBottom w:val="0"/>
      <w:divBdr>
        <w:top w:val="none" w:sz="0" w:space="0" w:color="auto"/>
        <w:left w:val="none" w:sz="0" w:space="0" w:color="auto"/>
        <w:bottom w:val="none" w:sz="0" w:space="0" w:color="auto"/>
        <w:right w:val="none" w:sz="0" w:space="0" w:color="auto"/>
      </w:divBdr>
    </w:div>
    <w:div w:id="1073158986">
      <w:bodyDiv w:val="1"/>
      <w:marLeft w:val="0"/>
      <w:marRight w:val="0"/>
      <w:marTop w:val="0"/>
      <w:marBottom w:val="0"/>
      <w:divBdr>
        <w:top w:val="none" w:sz="0" w:space="0" w:color="auto"/>
        <w:left w:val="none" w:sz="0" w:space="0" w:color="auto"/>
        <w:bottom w:val="none" w:sz="0" w:space="0" w:color="auto"/>
        <w:right w:val="none" w:sz="0" w:space="0" w:color="auto"/>
      </w:divBdr>
    </w:div>
    <w:div w:id="1237398745">
      <w:bodyDiv w:val="1"/>
      <w:marLeft w:val="0"/>
      <w:marRight w:val="0"/>
      <w:marTop w:val="0"/>
      <w:marBottom w:val="0"/>
      <w:divBdr>
        <w:top w:val="none" w:sz="0" w:space="0" w:color="auto"/>
        <w:left w:val="none" w:sz="0" w:space="0" w:color="auto"/>
        <w:bottom w:val="none" w:sz="0" w:space="0" w:color="auto"/>
        <w:right w:val="none" w:sz="0" w:space="0" w:color="auto"/>
      </w:divBdr>
    </w:div>
    <w:div w:id="1381442864">
      <w:bodyDiv w:val="1"/>
      <w:marLeft w:val="0"/>
      <w:marRight w:val="0"/>
      <w:marTop w:val="0"/>
      <w:marBottom w:val="0"/>
      <w:divBdr>
        <w:top w:val="none" w:sz="0" w:space="0" w:color="auto"/>
        <w:left w:val="none" w:sz="0" w:space="0" w:color="auto"/>
        <w:bottom w:val="none" w:sz="0" w:space="0" w:color="auto"/>
        <w:right w:val="none" w:sz="0" w:space="0" w:color="auto"/>
      </w:divBdr>
      <w:divsChild>
        <w:div w:id="995184653">
          <w:marLeft w:val="446"/>
          <w:marRight w:val="0"/>
          <w:marTop w:val="0"/>
          <w:marBottom w:val="0"/>
          <w:divBdr>
            <w:top w:val="none" w:sz="0" w:space="0" w:color="auto"/>
            <w:left w:val="none" w:sz="0" w:space="0" w:color="auto"/>
            <w:bottom w:val="none" w:sz="0" w:space="0" w:color="auto"/>
            <w:right w:val="none" w:sz="0" w:space="0" w:color="auto"/>
          </w:divBdr>
        </w:div>
        <w:div w:id="2034725157">
          <w:marLeft w:val="446"/>
          <w:marRight w:val="0"/>
          <w:marTop w:val="0"/>
          <w:marBottom w:val="0"/>
          <w:divBdr>
            <w:top w:val="none" w:sz="0" w:space="0" w:color="auto"/>
            <w:left w:val="none" w:sz="0" w:space="0" w:color="auto"/>
            <w:bottom w:val="none" w:sz="0" w:space="0" w:color="auto"/>
            <w:right w:val="none" w:sz="0" w:space="0" w:color="auto"/>
          </w:divBdr>
        </w:div>
        <w:div w:id="387070538">
          <w:marLeft w:val="446"/>
          <w:marRight w:val="0"/>
          <w:marTop w:val="0"/>
          <w:marBottom w:val="0"/>
          <w:divBdr>
            <w:top w:val="none" w:sz="0" w:space="0" w:color="auto"/>
            <w:left w:val="none" w:sz="0" w:space="0" w:color="auto"/>
            <w:bottom w:val="none" w:sz="0" w:space="0" w:color="auto"/>
            <w:right w:val="none" w:sz="0" w:space="0" w:color="auto"/>
          </w:divBdr>
        </w:div>
        <w:div w:id="1701317580">
          <w:marLeft w:val="446"/>
          <w:marRight w:val="0"/>
          <w:marTop w:val="0"/>
          <w:marBottom w:val="0"/>
          <w:divBdr>
            <w:top w:val="none" w:sz="0" w:space="0" w:color="auto"/>
            <w:left w:val="none" w:sz="0" w:space="0" w:color="auto"/>
            <w:bottom w:val="none" w:sz="0" w:space="0" w:color="auto"/>
            <w:right w:val="none" w:sz="0" w:space="0" w:color="auto"/>
          </w:divBdr>
        </w:div>
        <w:div w:id="418987757">
          <w:marLeft w:val="446"/>
          <w:marRight w:val="0"/>
          <w:marTop w:val="0"/>
          <w:marBottom w:val="0"/>
          <w:divBdr>
            <w:top w:val="none" w:sz="0" w:space="0" w:color="auto"/>
            <w:left w:val="none" w:sz="0" w:space="0" w:color="auto"/>
            <w:bottom w:val="none" w:sz="0" w:space="0" w:color="auto"/>
            <w:right w:val="none" w:sz="0" w:space="0" w:color="auto"/>
          </w:divBdr>
        </w:div>
        <w:div w:id="1226336440">
          <w:marLeft w:val="446"/>
          <w:marRight w:val="0"/>
          <w:marTop w:val="0"/>
          <w:marBottom w:val="0"/>
          <w:divBdr>
            <w:top w:val="none" w:sz="0" w:space="0" w:color="auto"/>
            <w:left w:val="none" w:sz="0" w:space="0" w:color="auto"/>
            <w:bottom w:val="none" w:sz="0" w:space="0" w:color="auto"/>
            <w:right w:val="none" w:sz="0" w:space="0" w:color="auto"/>
          </w:divBdr>
        </w:div>
        <w:div w:id="853609694">
          <w:marLeft w:val="446"/>
          <w:marRight w:val="0"/>
          <w:marTop w:val="0"/>
          <w:marBottom w:val="0"/>
          <w:divBdr>
            <w:top w:val="none" w:sz="0" w:space="0" w:color="auto"/>
            <w:left w:val="none" w:sz="0" w:space="0" w:color="auto"/>
            <w:bottom w:val="none" w:sz="0" w:space="0" w:color="auto"/>
            <w:right w:val="none" w:sz="0" w:space="0" w:color="auto"/>
          </w:divBdr>
        </w:div>
        <w:div w:id="991132237">
          <w:marLeft w:val="446"/>
          <w:marRight w:val="0"/>
          <w:marTop w:val="0"/>
          <w:marBottom w:val="0"/>
          <w:divBdr>
            <w:top w:val="none" w:sz="0" w:space="0" w:color="auto"/>
            <w:left w:val="none" w:sz="0" w:space="0" w:color="auto"/>
            <w:bottom w:val="none" w:sz="0" w:space="0" w:color="auto"/>
            <w:right w:val="none" w:sz="0" w:space="0" w:color="auto"/>
          </w:divBdr>
        </w:div>
        <w:div w:id="700715285">
          <w:marLeft w:val="446"/>
          <w:marRight w:val="0"/>
          <w:marTop w:val="0"/>
          <w:marBottom w:val="0"/>
          <w:divBdr>
            <w:top w:val="none" w:sz="0" w:space="0" w:color="auto"/>
            <w:left w:val="none" w:sz="0" w:space="0" w:color="auto"/>
            <w:bottom w:val="none" w:sz="0" w:space="0" w:color="auto"/>
            <w:right w:val="none" w:sz="0" w:space="0" w:color="auto"/>
          </w:divBdr>
        </w:div>
      </w:divsChild>
    </w:div>
    <w:div w:id="1549801835">
      <w:bodyDiv w:val="1"/>
      <w:marLeft w:val="0"/>
      <w:marRight w:val="0"/>
      <w:marTop w:val="0"/>
      <w:marBottom w:val="0"/>
      <w:divBdr>
        <w:top w:val="none" w:sz="0" w:space="0" w:color="auto"/>
        <w:left w:val="none" w:sz="0" w:space="0" w:color="auto"/>
        <w:bottom w:val="none" w:sz="0" w:space="0" w:color="auto"/>
        <w:right w:val="none" w:sz="0" w:space="0" w:color="auto"/>
      </w:divBdr>
    </w:div>
    <w:div w:id="1568227364">
      <w:bodyDiv w:val="1"/>
      <w:marLeft w:val="0"/>
      <w:marRight w:val="0"/>
      <w:marTop w:val="0"/>
      <w:marBottom w:val="0"/>
      <w:divBdr>
        <w:top w:val="none" w:sz="0" w:space="0" w:color="auto"/>
        <w:left w:val="none" w:sz="0" w:space="0" w:color="auto"/>
        <w:bottom w:val="none" w:sz="0" w:space="0" w:color="auto"/>
        <w:right w:val="none" w:sz="0" w:space="0" w:color="auto"/>
      </w:divBdr>
    </w:div>
    <w:div w:id="1587110164">
      <w:bodyDiv w:val="1"/>
      <w:marLeft w:val="0"/>
      <w:marRight w:val="0"/>
      <w:marTop w:val="0"/>
      <w:marBottom w:val="0"/>
      <w:divBdr>
        <w:top w:val="none" w:sz="0" w:space="0" w:color="auto"/>
        <w:left w:val="none" w:sz="0" w:space="0" w:color="auto"/>
        <w:bottom w:val="none" w:sz="0" w:space="0" w:color="auto"/>
        <w:right w:val="none" w:sz="0" w:space="0" w:color="auto"/>
      </w:divBdr>
    </w:div>
    <w:div w:id="1603414920">
      <w:bodyDiv w:val="1"/>
      <w:marLeft w:val="0"/>
      <w:marRight w:val="0"/>
      <w:marTop w:val="0"/>
      <w:marBottom w:val="0"/>
      <w:divBdr>
        <w:top w:val="none" w:sz="0" w:space="0" w:color="auto"/>
        <w:left w:val="none" w:sz="0" w:space="0" w:color="auto"/>
        <w:bottom w:val="none" w:sz="0" w:space="0" w:color="auto"/>
        <w:right w:val="none" w:sz="0" w:space="0" w:color="auto"/>
      </w:divBdr>
    </w:div>
    <w:div w:id="1785925087">
      <w:bodyDiv w:val="1"/>
      <w:marLeft w:val="0"/>
      <w:marRight w:val="0"/>
      <w:marTop w:val="0"/>
      <w:marBottom w:val="0"/>
      <w:divBdr>
        <w:top w:val="none" w:sz="0" w:space="0" w:color="auto"/>
        <w:left w:val="none" w:sz="0" w:space="0" w:color="auto"/>
        <w:bottom w:val="none" w:sz="0" w:space="0" w:color="auto"/>
        <w:right w:val="none" w:sz="0" w:space="0" w:color="auto"/>
      </w:divBdr>
    </w:div>
    <w:div w:id="1849710468">
      <w:bodyDiv w:val="1"/>
      <w:marLeft w:val="0"/>
      <w:marRight w:val="0"/>
      <w:marTop w:val="0"/>
      <w:marBottom w:val="0"/>
      <w:divBdr>
        <w:top w:val="none" w:sz="0" w:space="0" w:color="auto"/>
        <w:left w:val="none" w:sz="0" w:space="0" w:color="auto"/>
        <w:bottom w:val="none" w:sz="0" w:space="0" w:color="auto"/>
        <w:right w:val="none" w:sz="0" w:space="0" w:color="auto"/>
      </w:divBdr>
    </w:div>
    <w:div w:id="1870559733">
      <w:bodyDiv w:val="1"/>
      <w:marLeft w:val="0"/>
      <w:marRight w:val="0"/>
      <w:marTop w:val="0"/>
      <w:marBottom w:val="0"/>
      <w:divBdr>
        <w:top w:val="none" w:sz="0" w:space="0" w:color="auto"/>
        <w:left w:val="none" w:sz="0" w:space="0" w:color="auto"/>
        <w:bottom w:val="none" w:sz="0" w:space="0" w:color="auto"/>
        <w:right w:val="none" w:sz="0" w:space="0" w:color="auto"/>
      </w:divBdr>
    </w:div>
    <w:div w:id="1916940583">
      <w:bodyDiv w:val="1"/>
      <w:marLeft w:val="0"/>
      <w:marRight w:val="0"/>
      <w:marTop w:val="0"/>
      <w:marBottom w:val="0"/>
      <w:divBdr>
        <w:top w:val="none" w:sz="0" w:space="0" w:color="auto"/>
        <w:left w:val="none" w:sz="0" w:space="0" w:color="auto"/>
        <w:bottom w:val="none" w:sz="0" w:space="0" w:color="auto"/>
        <w:right w:val="none" w:sz="0" w:space="0" w:color="auto"/>
      </w:divBdr>
    </w:div>
    <w:div w:id="1939747827">
      <w:bodyDiv w:val="1"/>
      <w:marLeft w:val="0"/>
      <w:marRight w:val="0"/>
      <w:marTop w:val="0"/>
      <w:marBottom w:val="0"/>
      <w:divBdr>
        <w:top w:val="none" w:sz="0" w:space="0" w:color="auto"/>
        <w:left w:val="none" w:sz="0" w:space="0" w:color="auto"/>
        <w:bottom w:val="none" w:sz="0" w:space="0" w:color="auto"/>
        <w:right w:val="none" w:sz="0" w:space="0" w:color="auto"/>
      </w:divBdr>
    </w:div>
    <w:div w:id="1966816093">
      <w:bodyDiv w:val="1"/>
      <w:marLeft w:val="0"/>
      <w:marRight w:val="0"/>
      <w:marTop w:val="0"/>
      <w:marBottom w:val="0"/>
      <w:divBdr>
        <w:top w:val="none" w:sz="0" w:space="0" w:color="auto"/>
        <w:left w:val="none" w:sz="0" w:space="0" w:color="auto"/>
        <w:bottom w:val="none" w:sz="0" w:space="0" w:color="auto"/>
        <w:right w:val="none" w:sz="0" w:space="0" w:color="auto"/>
      </w:divBdr>
    </w:div>
    <w:div w:id="1986081857">
      <w:bodyDiv w:val="1"/>
      <w:marLeft w:val="0"/>
      <w:marRight w:val="0"/>
      <w:marTop w:val="0"/>
      <w:marBottom w:val="0"/>
      <w:divBdr>
        <w:top w:val="none" w:sz="0" w:space="0" w:color="auto"/>
        <w:left w:val="none" w:sz="0" w:space="0" w:color="auto"/>
        <w:bottom w:val="none" w:sz="0" w:space="0" w:color="auto"/>
        <w:right w:val="none" w:sz="0" w:space="0" w:color="auto"/>
      </w:divBdr>
    </w:div>
    <w:div w:id="2016421726">
      <w:bodyDiv w:val="1"/>
      <w:marLeft w:val="0"/>
      <w:marRight w:val="0"/>
      <w:marTop w:val="0"/>
      <w:marBottom w:val="0"/>
      <w:divBdr>
        <w:top w:val="none" w:sz="0" w:space="0" w:color="auto"/>
        <w:left w:val="none" w:sz="0" w:space="0" w:color="auto"/>
        <w:bottom w:val="none" w:sz="0" w:space="0" w:color="auto"/>
        <w:right w:val="none" w:sz="0" w:space="0" w:color="auto"/>
      </w:divBdr>
    </w:div>
    <w:div w:id="2107965967">
      <w:bodyDiv w:val="1"/>
      <w:marLeft w:val="0"/>
      <w:marRight w:val="0"/>
      <w:marTop w:val="0"/>
      <w:marBottom w:val="0"/>
      <w:divBdr>
        <w:top w:val="none" w:sz="0" w:space="0" w:color="auto"/>
        <w:left w:val="none" w:sz="0" w:space="0" w:color="auto"/>
        <w:bottom w:val="none" w:sz="0" w:space="0" w:color="auto"/>
        <w:right w:val="none" w:sz="0" w:space="0" w:color="auto"/>
      </w:divBdr>
    </w:div>
    <w:div w:id="2117484906">
      <w:bodyDiv w:val="1"/>
      <w:marLeft w:val="0"/>
      <w:marRight w:val="0"/>
      <w:marTop w:val="0"/>
      <w:marBottom w:val="0"/>
      <w:divBdr>
        <w:top w:val="none" w:sz="0" w:space="0" w:color="auto"/>
        <w:left w:val="none" w:sz="0" w:space="0" w:color="auto"/>
        <w:bottom w:val="none" w:sz="0" w:space="0" w:color="auto"/>
        <w:right w:val="none" w:sz="0" w:space="0" w:color="auto"/>
      </w:divBdr>
    </w:div>
    <w:div w:id="2120291699">
      <w:bodyDiv w:val="1"/>
      <w:marLeft w:val="0"/>
      <w:marRight w:val="0"/>
      <w:marTop w:val="0"/>
      <w:marBottom w:val="0"/>
      <w:divBdr>
        <w:top w:val="none" w:sz="0" w:space="0" w:color="auto"/>
        <w:left w:val="none" w:sz="0" w:space="0" w:color="auto"/>
        <w:bottom w:val="none" w:sz="0" w:space="0" w:color="auto"/>
        <w:right w:val="none" w:sz="0" w:space="0" w:color="auto"/>
      </w:divBdr>
    </w:div>
    <w:div w:id="212965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s://ru.wikipedia.org/wiki/%D0%A7%D0%A1%D0%A1"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hyperlink" Target="http://ru.wikipedia.org/wiki/%D0%A4%D0%B8%D0%B7%D0%B8%D0%BE%D1%82%D0%B5%D1%80%D0%B0%D0%BF%D0%B8%D1%8F" TargetMode="External"/><Relationship Id="rId63" Type="http://schemas.openxmlformats.org/officeDocument/2006/relationships/image" Target="media/image3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zabolevaniya.ru/zab.php?id=1068&amp;act=full" TargetMode="External"/><Relationship Id="rId20" Type="http://schemas.openxmlformats.org/officeDocument/2006/relationships/hyperlink" Target="http://dic.academic.ru/dic.nsf/medic/7231/%D0%A1%D1%84%D0%B8%D0%B3%D0%BC%D0%BE%D0%B3%D1%80%D0%B0%D1%84_%28Sphygmograph%29" TargetMode="Externa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hyperlink" Target="http://www.cybermed.ru/kontent/fizioterapiya/" TargetMode="External"/><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ru.wikipedia.org/wiki/%D0%9A%D1%80%D0%BE%D0%B2%D0%B5%D0%BD%D0%BE%D1%81%D0%BD%D1%8B%D0%B9_%D1%81%D0%BE%D1%81%D1%83%D0%B4"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hyperlink" Target="http://www.geotar.ru/search/extended/?year=2011" TargetMode="External"/><Relationship Id="rId58" Type="http://schemas.openxmlformats.org/officeDocument/2006/relationships/hyperlink" Target="http://www.zoovet.ru/oxygenoterapia.ht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ru.wikipedia.org/wiki/%D0%9A%D1%80%D0%BE%D0%B2%D1%8C"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yperlink" Target="http://www.silaruk.ru/physiotherapy/" TargetMode="External"/><Relationship Id="rId61" Type="http://schemas.openxmlformats.org/officeDocument/2006/relationships/image" Target="media/image35.jp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7.jpg"/><Relationship Id="rId52" Type="http://schemas.openxmlformats.org/officeDocument/2006/relationships/hyperlink" Target="https://ru.wikipedia.org/wiki/%D0%A7%D0%A1%D0%A1" TargetMode="External"/><Relationship Id="rId60" Type="http://schemas.openxmlformats.org/officeDocument/2006/relationships/hyperlink" Target="http://www.geotar.ru/search/extended/?year=2011"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ru.wikipedia.org/wiki/%D0%94%D0%B0%D0%B2%D0%BB%D0%B5%D0%BD%D0%B8%D0%B5" TargetMode="External"/><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g"/><Relationship Id="rId48" Type="http://schemas.openxmlformats.org/officeDocument/2006/relationships/image" Target="media/image31.png"/><Relationship Id="rId56" Type="http://schemas.openxmlformats.org/officeDocument/2006/relationships/hyperlink" Target="http://www.dikul.org/handbooks/article/detail.php?ID=4524"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hyperlink" Target="http://meduniver.com/Medical/Neotlogka/414.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3878679963521632E-2"/>
          <c:y val="0.26650242017408987"/>
          <c:w val="0.63870576867653861"/>
          <c:h val="0.73349757982591013"/>
        </c:manualLayout>
      </c:layout>
      <c:pie3DChart>
        <c:varyColors val="1"/>
        <c:ser>
          <c:idx val="0"/>
          <c:order val="0"/>
          <c:tx>
            <c:strRef>
              <c:f>Лист1!$B$1</c:f>
              <c:strCache>
                <c:ptCount val="1"/>
                <c:pt idx="0">
                  <c:v>Причины смертности в России за 2014 год.</c:v>
                </c:pt>
              </c:strCache>
            </c:strRef>
          </c:tx>
          <c:explosion val="27"/>
          <c:dPt>
            <c:idx val="0"/>
            <c:bubble3D val="0"/>
            <c:spPr>
              <a:solidFill>
                <a:srgbClr val="FF0000"/>
              </a:solidFill>
            </c:spPr>
          </c:dPt>
          <c:dPt>
            <c:idx val="1"/>
            <c:bubble3D val="0"/>
            <c:spPr>
              <a:solidFill>
                <a:srgbClr val="7030A0"/>
              </a:solidFill>
            </c:spPr>
          </c:dPt>
          <c:dPt>
            <c:idx val="2"/>
            <c:bubble3D val="0"/>
            <c:spPr>
              <a:solidFill>
                <a:srgbClr val="00B0F0"/>
              </a:solidFill>
            </c:spPr>
          </c:dPt>
          <c:dPt>
            <c:idx val="3"/>
            <c:bubble3D val="0"/>
            <c:spPr>
              <a:solidFill>
                <a:srgbClr val="FFFF00"/>
              </a:solidFill>
            </c:spPr>
          </c:dPt>
          <c:dLbls>
            <c:dLbl>
              <c:idx val="0"/>
              <c:layout>
                <c:manualLayout>
                  <c:x val="-7.4463011872732215E-2"/>
                  <c:y val="-0.40025358368665453"/>
                </c:manualLayout>
              </c:layout>
              <c:showLegendKey val="0"/>
              <c:showVal val="1"/>
              <c:showCatName val="0"/>
              <c:showSerName val="0"/>
              <c:showPercent val="0"/>
              <c:showBubbleSize val="0"/>
            </c:dLbl>
            <c:dLbl>
              <c:idx val="1"/>
              <c:layout>
                <c:manualLayout>
                  <c:x val="7.2443482834637349E-2"/>
                  <c:y val="9.679385906274067E-2"/>
                </c:manualLayout>
              </c:layout>
              <c:showLegendKey val="0"/>
              <c:showVal val="1"/>
              <c:showCatName val="0"/>
              <c:showSerName val="0"/>
              <c:showPercent val="0"/>
              <c:showBubbleSize val="0"/>
            </c:dLbl>
            <c:dLbl>
              <c:idx val="2"/>
              <c:layout>
                <c:manualLayout>
                  <c:x val="-8.6171197681463431E-4"/>
                  <c:y val="-4.9827416436225506E-2"/>
                </c:manualLayout>
              </c:layout>
              <c:showLegendKey val="0"/>
              <c:showVal val="1"/>
              <c:showCatName val="0"/>
              <c:showSerName val="0"/>
              <c:showPercent val="0"/>
              <c:showBubbleSize val="0"/>
            </c:dLbl>
            <c:dLbl>
              <c:idx val="3"/>
              <c:layout>
                <c:manualLayout>
                  <c:x val="8.650906732384718E-2"/>
                  <c:y val="-4.0471720798145719E-2"/>
                </c:manualLayout>
              </c:layout>
              <c:showLegendKey val="0"/>
              <c:showVal val="1"/>
              <c:showCatName val="0"/>
              <c:showSerName val="0"/>
              <c:showPercent val="0"/>
              <c:showBubbleSize val="0"/>
            </c:dLbl>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Болезни сердечно-сосудистой системы</c:v>
                </c:pt>
                <c:pt idx="1">
                  <c:v>Внешные причины</c:v>
                </c:pt>
                <c:pt idx="2">
                  <c:v>Другие причины</c:v>
                </c:pt>
                <c:pt idx="3">
                  <c:v>Новообразования</c:v>
                </c:pt>
              </c:strCache>
            </c:strRef>
          </c:cat>
          <c:val>
            <c:numRef>
              <c:f>Лист1!$B$2:$B$5</c:f>
              <c:numCache>
                <c:formatCode>0%</c:formatCode>
                <c:ptCount val="4"/>
                <c:pt idx="0">
                  <c:v>0.56000000000000005</c:v>
                </c:pt>
                <c:pt idx="1">
                  <c:v>0.14000000000000001</c:v>
                </c:pt>
                <c:pt idx="2">
                  <c:v>0.17</c:v>
                </c:pt>
                <c:pt idx="3">
                  <c:v>0.13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757213228087422"/>
          <c:y val="0.26312874978627682"/>
          <c:w val="0.29215894081043664"/>
          <c:h val="0.5543279781370422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A9D91-6BDC-4FE5-9190-EEAD62C03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90</Pages>
  <Words>13347</Words>
  <Characters>76081</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 104</dc:creator>
  <cp:lastModifiedBy>пк 104</cp:lastModifiedBy>
  <cp:revision>48</cp:revision>
  <cp:lastPrinted>2016-11-09T14:47:00Z</cp:lastPrinted>
  <dcterms:created xsi:type="dcterms:W3CDTF">2016-10-09T06:54:00Z</dcterms:created>
  <dcterms:modified xsi:type="dcterms:W3CDTF">2017-02-07T17:30:00Z</dcterms:modified>
</cp:coreProperties>
</file>