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3E" w:rsidRPr="0026523E" w:rsidRDefault="0026523E" w:rsidP="00043527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23E">
        <w:rPr>
          <w:rFonts w:ascii="Times New Roman" w:hAnsi="Times New Roman" w:cs="Times New Roman"/>
          <w:sz w:val="24"/>
          <w:szCs w:val="24"/>
        </w:rPr>
        <w:t xml:space="preserve">ШАДРИНСКИЙ ФИЛИАЛ </w:t>
      </w:r>
    </w:p>
    <w:p w:rsidR="0026523E" w:rsidRPr="0026523E" w:rsidRDefault="0026523E" w:rsidP="00043527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</w:t>
      </w:r>
      <w:r w:rsidRPr="0026523E">
        <w:rPr>
          <w:rFonts w:ascii="Times New Roman" w:hAnsi="Times New Roman" w:cs="Times New Roman"/>
          <w:sz w:val="24"/>
          <w:szCs w:val="24"/>
        </w:rPr>
        <w:t>«Курганский базовый медицинский колледж»</w:t>
      </w:r>
    </w:p>
    <w:p w:rsidR="0026523E" w:rsidRDefault="0026523E" w:rsidP="00043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291" w:rsidRDefault="004E2291" w:rsidP="00043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2291">
        <w:rPr>
          <w:rFonts w:ascii="Times New Roman" w:eastAsia="Calibri" w:hAnsi="Times New Roman" w:cs="Times New Roman"/>
          <w:b/>
          <w:sz w:val="24"/>
          <w:szCs w:val="24"/>
        </w:rPr>
        <w:t xml:space="preserve">План – конспект </w:t>
      </w:r>
      <w:r w:rsidR="007D1D83">
        <w:rPr>
          <w:rFonts w:ascii="Times New Roman" w:eastAsia="Calibri" w:hAnsi="Times New Roman" w:cs="Times New Roman"/>
          <w:b/>
          <w:sz w:val="24"/>
          <w:szCs w:val="24"/>
        </w:rPr>
        <w:t xml:space="preserve">бинарного </w:t>
      </w:r>
      <w:r w:rsidRPr="004E2291">
        <w:rPr>
          <w:rFonts w:ascii="Times New Roman" w:eastAsia="Calibri" w:hAnsi="Times New Roman" w:cs="Times New Roman"/>
          <w:b/>
          <w:sz w:val="24"/>
          <w:szCs w:val="24"/>
        </w:rPr>
        <w:t xml:space="preserve">занятия  </w:t>
      </w:r>
    </w:p>
    <w:p w:rsidR="004E2291" w:rsidRDefault="004E2291" w:rsidP="0004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291" w:rsidRP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Психолого-педагогическая проблема: </w:t>
      </w:r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принципа сочетания коллективных</w:t>
      </w:r>
      <w:r w:rsidR="00DB5B00" w:rsidRPr="00D1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индивидуальных форм обучения</w:t>
      </w:r>
    </w:p>
    <w:p w:rsidR="004E2291" w:rsidRP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sub_310201"/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31.02.01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Лечебное дело</w:t>
      </w:r>
    </w:p>
    <w:p w:rsidR="004E2291" w:rsidRP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фельдшер</w:t>
      </w:r>
    </w:p>
    <w:p w:rsidR="004E2291" w:rsidRP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4E2291" w:rsidRP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Семестр: </w:t>
      </w:r>
      <w:r w:rsidR="007D5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811539" w:rsidRPr="004E2291" w:rsidRDefault="004E2291" w:rsidP="000435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Профессиональный модуль: </w:t>
      </w:r>
      <w:r w:rsidR="00811539" w:rsidRPr="004E2291">
        <w:rPr>
          <w:rFonts w:ascii="Times New Roman" w:eastAsia="Calibri" w:hAnsi="Times New Roman" w:cs="Times New Roman"/>
          <w:sz w:val="24"/>
          <w:szCs w:val="24"/>
        </w:rPr>
        <w:t>ПМ 07. Выполнение работ по профессии «Младшая медицинская сестра по уходу за больными»</w:t>
      </w:r>
    </w:p>
    <w:p w:rsidR="00811539" w:rsidRPr="00CE221C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Междисциплинарный курс: </w:t>
      </w:r>
      <w:r w:rsidR="003230FC" w:rsidRPr="00CE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07.03 Технология оказания медицинских услуг</w:t>
      </w:r>
    </w:p>
    <w:p w:rsidR="00811539" w:rsidRDefault="0081153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 02. </w:t>
      </w:r>
      <w:r w:rsidRPr="00811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Психология</w:t>
      </w:r>
    </w:p>
    <w:p w:rsidR="003230FC" w:rsidRPr="003230FC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занятия: </w:t>
      </w:r>
      <w:r w:rsidR="003230FC" w:rsidRPr="0032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Ощущения</w:t>
      </w:r>
      <w:r w:rsidR="0032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230FC" w:rsidRPr="0032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221C" w:rsidRPr="00CE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Сестринский процесс</w:t>
      </w:r>
      <w:r w:rsidR="00CE2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</w:t>
      </w:r>
      <w:r w:rsidR="003230FC" w:rsidRPr="0032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ценка функционально</w:t>
      </w:r>
      <w:r w:rsidR="0032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состояния пациента</w:t>
      </w:r>
    </w:p>
    <w:p w:rsidR="007D5D8B" w:rsidRPr="007D5D8B" w:rsidRDefault="004E2291" w:rsidP="00043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занятия: </w:t>
      </w:r>
      <w:r w:rsidR="00494AB8" w:rsidRPr="007D5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закрепления</w:t>
      </w:r>
      <w:r w:rsidR="007D5D8B">
        <w:rPr>
          <w:rFonts w:ascii="Times New Roman" w:hAnsi="Times New Roman" w:cs="Times New Roman"/>
          <w:bCs/>
          <w:sz w:val="24"/>
          <w:szCs w:val="24"/>
        </w:rPr>
        <w:t xml:space="preserve"> и систематизации знаний, умений</w:t>
      </w:r>
    </w:p>
    <w:p w:rsidR="004E2291" w:rsidRP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занятия</w:t>
      </w:r>
      <w:r w:rsidR="003A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D5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бинарное </w:t>
      </w:r>
      <w:r w:rsidR="00DB5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</w:t>
      </w:r>
      <w:r w:rsidR="00494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ктическое</w:t>
      </w:r>
      <w:r w:rsidR="007D5D8B" w:rsidRPr="007D5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5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</w:t>
      </w:r>
      <w:r w:rsidR="003C3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элементов деловой игры</w:t>
      </w:r>
    </w:p>
    <w:p w:rsidR="004E2291" w:rsidRP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занятия:</w:t>
      </w:r>
    </w:p>
    <w:p w:rsidR="00494AB8" w:rsidRPr="00494AB8" w:rsidRDefault="004E2291" w:rsidP="00043527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</w:t>
      </w:r>
      <w:proofErr w:type="gramEnd"/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94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создать условия для </w:t>
      </w:r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4AB8">
        <w:rPr>
          <w:rFonts w:ascii="Times New Roman" w:hAnsi="Times New Roman" w:cs="Times New Roman"/>
          <w:sz w:val="24"/>
        </w:rPr>
        <w:t>закрепления, систематизации и углубления знаний и умений</w:t>
      </w:r>
      <w:r w:rsidR="00494AB8" w:rsidRPr="00494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(ПК 7.1, ПК 7.6, 7.12</w:t>
      </w:r>
      <w:r w:rsidR="00494AB8"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E2291" w:rsidRDefault="004E2291" w:rsidP="00043527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  <w:proofErr w:type="gramEnd"/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создавать условия для воспитания </w:t>
      </w:r>
      <w:r w:rsidR="00D67D66">
        <w:rPr>
          <w:rFonts w:ascii="Times New Roman" w:hAnsi="Times New Roman" w:cs="Times New Roman"/>
          <w:sz w:val="24"/>
        </w:rPr>
        <w:t>профессиональной ответственности</w:t>
      </w:r>
      <w:r w:rsidR="00D6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67D66" w:rsidRPr="00D67D66">
        <w:rPr>
          <w:rFonts w:ascii="Times New Roman" w:hAnsi="Times New Roman" w:cs="Times New Roman"/>
          <w:sz w:val="24"/>
        </w:rPr>
        <w:t>внимательного, бережного отношения к пациенту</w:t>
      </w:r>
      <w:r w:rsidR="00D6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 1</w:t>
      </w:r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группового взаимодействия (ОК 6</w:t>
      </w:r>
      <w:r w:rsidR="00D67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67D66">
        <w:rPr>
          <w:rFonts w:ascii="Times New Roman" w:hAnsi="Times New Roman" w:cs="Times New Roman"/>
          <w:sz w:val="24"/>
        </w:rPr>
        <w:t>.</w:t>
      </w:r>
    </w:p>
    <w:p w:rsidR="004E2291" w:rsidRDefault="004E2291" w:rsidP="00043527">
      <w:pPr>
        <w:numPr>
          <w:ilvl w:val="0"/>
          <w:numId w:val="1"/>
        </w:numPr>
        <w:tabs>
          <w:tab w:val="clear" w:pos="1069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</w:t>
      </w:r>
      <w:proofErr w:type="gramEnd"/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</w:t>
      </w:r>
      <w:r w:rsidR="00D16EA9">
        <w:rPr>
          <w:rFonts w:ascii="Times New Roman" w:hAnsi="Times New Roman" w:cs="Times New Roman"/>
          <w:sz w:val="24"/>
        </w:rPr>
        <w:t>логическое и клиническое</w:t>
      </w:r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мышление</w:t>
      </w:r>
      <w:r w:rsidR="00D1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 3)</w:t>
      </w:r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 к профессии (ОК 1), умение </w:t>
      </w:r>
      <w:r w:rsidR="00D16EA9" w:rsidRPr="00D67D66">
        <w:rPr>
          <w:rFonts w:ascii="Times New Roman" w:hAnsi="Times New Roman" w:cs="Times New Roman"/>
          <w:sz w:val="24"/>
        </w:rPr>
        <w:t>проводить обследование пациента</w:t>
      </w:r>
      <w:r w:rsidR="00D16EA9"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(ОК 2</w:t>
      </w:r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E2291" w:rsidRP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4E2291" w:rsidRPr="004E2291" w:rsidRDefault="004E2291" w:rsidP="00043527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компетенции: </w:t>
      </w:r>
    </w:p>
    <w:p w:rsid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1 </w:t>
      </w:r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Понимать сущность и социальную значимость своей будущей профессии, проявлять к ней устойчивый интерес.</w:t>
      </w:r>
    </w:p>
    <w:p w:rsidR="004E2291" w:rsidRDefault="00D16EA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</w:t>
      </w:r>
      <w:r w:rsidR="004E2291"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4E2291"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Организовывать собственную деятельность, исходя из цели и способов ее достижения, определенных руководителем.</w:t>
      </w:r>
    </w:p>
    <w:p w:rsidR="00D16EA9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3 </w:t>
      </w:r>
      <w:r w:rsidR="00D1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6EA9" w:rsidRPr="00D1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ответственность</w:t>
      </w:r>
      <w:r w:rsidR="00D1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4801" w:rsidRDefault="008C480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8C4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поиск информации, необходимой для эффективного выполнения профессиональных задач.</w:t>
      </w:r>
    </w:p>
    <w:p w:rsidR="008C4801" w:rsidRDefault="008C480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8C4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D16EA9" w:rsidRDefault="00D16EA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6 - </w:t>
      </w:r>
      <w:r w:rsidRPr="00D1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в команде, эффективно общаться с коллегами, руководством, потребителями.</w:t>
      </w:r>
    </w:p>
    <w:p w:rsidR="00BA2520" w:rsidRDefault="00BA2520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A2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E2291" w:rsidRPr="004E2291" w:rsidRDefault="004E2291" w:rsidP="00043527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4E2291" w:rsidRDefault="00D16EA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 7</w:t>
      </w:r>
      <w:r w:rsidR="004E2291"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F665D" w:rsidRPr="004F6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 общаться с пациентом и его окружением в процессе профессиональной деятельности</w:t>
      </w:r>
      <w:r w:rsidR="004F6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4801" w:rsidRPr="004E2291" w:rsidRDefault="008C480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 7.4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8C4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Консультировать пациента и его окружение по вопросам ухода и </w:t>
      </w:r>
      <w:proofErr w:type="spellStart"/>
      <w:r w:rsidRPr="008C4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самоухода</w:t>
      </w:r>
      <w:proofErr w:type="spellEnd"/>
      <w:r w:rsidRPr="008C4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E2291" w:rsidRDefault="00D16EA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1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E2291"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4F665D" w:rsidRPr="004F6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Оказывать медицинские услуги в пределах своих полномочий.</w:t>
      </w:r>
    </w:p>
    <w:p w:rsidR="008C4801" w:rsidRPr="008C4801" w:rsidRDefault="008C480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 7.9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8C4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санитарно-просветительской работе среди населения.</w:t>
      </w:r>
    </w:p>
    <w:p w:rsidR="004E2291" w:rsidRP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 </w:t>
      </w:r>
      <w:r w:rsidR="00D16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7.12</w:t>
      </w: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6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E73C8D" w:rsidRPr="00E73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сестринский процесс</w:t>
      </w:r>
      <w:r w:rsidR="00E73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E2291" w:rsidRP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 занятия: </w:t>
      </w:r>
    </w:p>
    <w:p w:rsidR="004E2291" w:rsidRPr="004E2291" w:rsidRDefault="004E2291" w:rsidP="0004352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оснащение: </w:t>
      </w:r>
    </w:p>
    <w:p w:rsidR="004E2291" w:rsidRPr="00F769CA" w:rsidRDefault="004E2291" w:rsidP="00043527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инструменты</w:t>
      </w:r>
      <w:r w:rsidR="00EC5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C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тонометр</w:t>
      </w:r>
      <w:r w:rsid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ы: механический, электронные (автоматический</w:t>
      </w:r>
      <w:r w:rsidR="00EC5B29" w:rsidRPr="00EC5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полуавтоматический: </w:t>
      </w:r>
      <w:r w:rsidR="00F769CA" w:rsidRPr="00EC5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плечевой,</w:t>
      </w:r>
      <w:r w:rsidR="00F769CA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запястный),</w:t>
      </w:r>
      <w:r w:rsidR="00F769CA" w:rsidRPr="00EC5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B29" w:rsidRPr="00EC5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фонендоскоп, часы,</w:t>
      </w:r>
      <w:r w:rsidR="00EC5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C5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штангласт</w:t>
      </w:r>
      <w:proofErr w:type="spellEnd"/>
      <w:r w:rsidR="00C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E4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пинцет, </w:t>
      </w:r>
      <w:proofErr w:type="spellStart"/>
      <w:r w:rsidR="009E4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термопот</w:t>
      </w:r>
      <w:proofErr w:type="spellEnd"/>
      <w:r w:rsidR="009E4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90EFB" w:rsidRDefault="004E2291" w:rsidP="00043527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EC5B29" w:rsidRPr="00EC5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лекарственные растворы</w:t>
      </w:r>
      <w:r w:rsidR="00C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нашатырный спирт, камфорный спирт, настойка валерианы, раствор хлорамина,</w:t>
      </w:r>
      <w:r w:rsidR="00EC5B29" w:rsidRPr="00EC5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70% спирт; </w:t>
      </w:r>
      <w:r w:rsidR="00C90EFB" w:rsidRPr="00EC5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ватные шарики</w:t>
      </w:r>
      <w:r w:rsidR="009E4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00138F" w:rsidRPr="00001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емкость с </w:t>
      </w:r>
      <w:proofErr w:type="spellStart"/>
      <w:r w:rsidR="0000138F" w:rsidRPr="00001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</w:t>
      </w:r>
      <w:proofErr w:type="spellEnd"/>
      <w:r w:rsidR="0000138F" w:rsidRPr="00001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01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раствором, резиновые перчатки; травяные чаи (успокаивающие и витаминные).</w:t>
      </w:r>
      <w:proofErr w:type="gramEnd"/>
    </w:p>
    <w:p w:rsidR="00C90EFB" w:rsidRPr="00C90EFB" w:rsidRDefault="002916F1" w:rsidP="00043527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ТСО</w:t>
      </w:r>
      <w:r w:rsidR="00C90EFB" w:rsidRPr="00C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C83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плазменная панель</w:t>
      </w:r>
      <w:r w:rsidR="00C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90EFB" w:rsidRPr="00C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ноутбуки</w:t>
      </w:r>
      <w:r w:rsidR="00C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(10 шт.), тестовая</w:t>
      </w:r>
      <w:r w:rsidR="00C90EFB" w:rsidRPr="00C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</w:t>
      </w:r>
      <w:r w:rsidR="00C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«Супер-тест»</w:t>
      </w:r>
      <w:r w:rsidR="00C90EFB" w:rsidRPr="00C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4AE8" w:rsidRDefault="002D4639" w:rsidP="00043527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Дидактическое обеспеч</w:t>
      </w:r>
      <w:r w:rsidR="004E2291" w:rsidRPr="00F7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ение: </w:t>
      </w:r>
      <w:r w:rsidR="00C90EFB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</w:t>
      </w:r>
      <w:r w:rsidR="00124EF0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записи:</w:t>
      </w:r>
      <w:r w:rsidR="00124EF0" w:rsidRPr="00F7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F0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стихотворения О. </w:t>
      </w:r>
      <w:proofErr w:type="spellStart"/>
      <w:r w:rsidR="00124EF0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Скороходовой</w:t>
      </w:r>
      <w:proofErr w:type="spellEnd"/>
      <w:r w:rsidR="00C83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мин.</w:t>
      </w:r>
      <w:r w:rsidR="00124EF0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патологическое дыхание пациента</w:t>
      </w:r>
      <w:r w:rsidR="00C83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мин.</w:t>
      </w:r>
      <w:r w:rsidR="00124EF0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C90EFB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видеосюжеты</w:t>
      </w:r>
      <w:r w:rsidR="00124EF0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B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«Оказание неотложной помощи глухонемому пациенту» - 2 мин., «Обморок</w:t>
      </w:r>
      <w:r w:rsidR="00124EF0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83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 мин.</w:t>
      </w:r>
      <w:r w:rsidR="00124EF0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r w:rsidR="00F769CA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Смешные люди»</w:t>
      </w:r>
      <w:r w:rsidR="00C83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 мин.</w:t>
      </w:r>
      <w:r w:rsidR="00C90EFB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презентации</w:t>
      </w:r>
      <w:r w:rsidR="00F769CA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«Ощущения. Сестринский процесс: оценка функционального состояния пациента</w:t>
      </w:r>
      <w:r w:rsid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="00F769CA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деловая игра «</w:t>
      </w:r>
      <w:proofErr w:type="spellStart"/>
      <w:r w:rsidR="00F769CA" w:rsidRPr="00F7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Брейн-ринг</w:t>
      </w:r>
      <w:proofErr w:type="spellEnd"/>
      <w:r w:rsidR="00564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»; жетоны; база </w:t>
      </w:r>
      <w:r w:rsidR="0023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тестовых заданий</w:t>
      </w:r>
      <w:r w:rsidR="00564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4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23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уровня</w:t>
      </w:r>
      <w:r w:rsidR="00531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</w:t>
      </w:r>
      <w:r w:rsidR="00564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0); </w:t>
      </w:r>
      <w:r w:rsidR="003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-</w:t>
      </w:r>
      <w:r w:rsidR="00564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64AE8" w:rsidRPr="00564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Полянцева</w:t>
      </w:r>
      <w:proofErr w:type="spellEnd"/>
      <w:r w:rsidR="00564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64AE8" w:rsidRPr="00564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О.И. Психология для средних медицинских у</w:t>
      </w:r>
      <w:r w:rsidR="00564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чреждений. – Ростов-на – Дону: Феникс</w:t>
      </w:r>
      <w:r w:rsidR="000E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2012</w:t>
      </w:r>
      <w:r w:rsidR="00564AE8" w:rsidRPr="00564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64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4C3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414 </w:t>
      </w:r>
      <w:r w:rsidR="00564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4C3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3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- </w:t>
      </w:r>
      <w:r w:rsidR="00372EDC" w:rsidRPr="004C3163">
        <w:rPr>
          <w:rStyle w:val="FontStyle54"/>
          <w:b w:val="0"/>
          <w:sz w:val="24"/>
          <w:szCs w:val="24"/>
        </w:rPr>
        <w:t>Основы</w:t>
      </w:r>
      <w:r w:rsidR="00372EDC" w:rsidRPr="004C3163">
        <w:rPr>
          <w:rStyle w:val="FontStyle54"/>
          <w:sz w:val="24"/>
          <w:szCs w:val="24"/>
        </w:rPr>
        <w:t xml:space="preserve"> </w:t>
      </w:r>
      <w:r w:rsidR="00372EDC" w:rsidRPr="004C3163">
        <w:rPr>
          <w:rStyle w:val="FontStyle56"/>
          <w:sz w:val="24"/>
          <w:szCs w:val="24"/>
        </w:rPr>
        <w:t>сестринского дела</w:t>
      </w:r>
      <w:r w:rsidR="00372EDC">
        <w:rPr>
          <w:rStyle w:val="FontStyle56"/>
          <w:sz w:val="24"/>
          <w:szCs w:val="24"/>
        </w:rPr>
        <w:t>: учебник</w:t>
      </w:r>
      <w:r w:rsidR="003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студентов средних профессиональных заведений/</w:t>
      </w:r>
      <w:r w:rsidR="00372EDC" w:rsidRPr="003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[И.Х.</w:t>
      </w:r>
      <w:r w:rsidR="000E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2EDC" w:rsidRPr="003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Аббясов</w:t>
      </w:r>
      <w:proofErr w:type="spellEnd"/>
      <w:r w:rsidR="00372EDC" w:rsidRPr="003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С.И.</w:t>
      </w:r>
      <w:r w:rsidR="000E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2EDC" w:rsidRPr="003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Двойников, Л.А.</w:t>
      </w:r>
      <w:r w:rsidR="000E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2EDC" w:rsidRPr="003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="00372EDC" w:rsidRPr="003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расева и др.]</w:t>
      </w:r>
      <w:r w:rsidR="003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72EDC" w:rsidRPr="0037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2EDC" w:rsidRPr="004C3163">
        <w:rPr>
          <w:rStyle w:val="FontStyle56"/>
          <w:sz w:val="24"/>
          <w:szCs w:val="24"/>
        </w:rPr>
        <w:t>под ред. С.И.</w:t>
      </w:r>
      <w:r w:rsidR="00372EDC">
        <w:rPr>
          <w:rStyle w:val="FontStyle56"/>
          <w:sz w:val="24"/>
          <w:szCs w:val="24"/>
        </w:rPr>
        <w:t xml:space="preserve"> </w:t>
      </w:r>
      <w:r w:rsidR="00372EDC" w:rsidRPr="004C3163">
        <w:rPr>
          <w:rStyle w:val="FontStyle56"/>
          <w:sz w:val="24"/>
          <w:szCs w:val="24"/>
        </w:rPr>
        <w:t>Двойникова</w:t>
      </w:r>
      <w:r w:rsidR="00372EDC">
        <w:rPr>
          <w:rStyle w:val="FontStyle56"/>
          <w:sz w:val="24"/>
          <w:szCs w:val="24"/>
        </w:rPr>
        <w:t xml:space="preserve">. </w:t>
      </w:r>
      <w:r w:rsidR="00232469" w:rsidRPr="004C3163">
        <w:rPr>
          <w:rStyle w:val="FontStyle56"/>
          <w:sz w:val="24"/>
          <w:szCs w:val="24"/>
        </w:rPr>
        <w:t>— М.</w:t>
      </w:r>
      <w:proofErr w:type="gramStart"/>
      <w:r w:rsidR="00232469" w:rsidRPr="004C3163">
        <w:rPr>
          <w:rStyle w:val="FontStyle56"/>
          <w:sz w:val="24"/>
          <w:szCs w:val="24"/>
        </w:rPr>
        <w:t xml:space="preserve"> :</w:t>
      </w:r>
      <w:proofErr w:type="gramEnd"/>
      <w:r w:rsidR="00232469" w:rsidRPr="004C3163">
        <w:rPr>
          <w:rStyle w:val="FontStyle56"/>
          <w:sz w:val="24"/>
          <w:szCs w:val="24"/>
        </w:rPr>
        <w:t xml:space="preserve"> Изда</w:t>
      </w:r>
      <w:r w:rsidR="000E674E">
        <w:rPr>
          <w:rStyle w:val="FontStyle56"/>
          <w:sz w:val="24"/>
          <w:szCs w:val="24"/>
        </w:rPr>
        <w:t>тель</w:t>
      </w:r>
      <w:r w:rsidR="000E674E">
        <w:rPr>
          <w:rStyle w:val="FontStyle56"/>
          <w:sz w:val="24"/>
          <w:szCs w:val="24"/>
        </w:rPr>
        <w:softHyphen/>
        <w:t>ский центр «Академия», 2014</w:t>
      </w:r>
      <w:r w:rsidR="00232469" w:rsidRPr="004C3163">
        <w:rPr>
          <w:rStyle w:val="FontStyle56"/>
          <w:sz w:val="24"/>
          <w:szCs w:val="24"/>
        </w:rPr>
        <w:t>. — 336 с.</w:t>
      </w:r>
      <w:r w:rsidR="00372EDC" w:rsidRPr="00372EDC">
        <w:rPr>
          <w:rStyle w:val="FontStyle54"/>
          <w:b w:val="0"/>
          <w:sz w:val="24"/>
          <w:szCs w:val="24"/>
        </w:rPr>
        <w:t xml:space="preserve"> </w:t>
      </w:r>
    </w:p>
    <w:p w:rsidR="002D4639" w:rsidRPr="002D4639" w:rsidRDefault="002D4639" w:rsidP="0004352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</w:t>
      </w:r>
      <w:r w:rsidR="004E2291"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ение: </w:t>
      </w:r>
      <w:r w:rsidR="004E2291"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план-конспект</w:t>
      </w:r>
      <w:r w:rsidR="00850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</w:t>
      </w:r>
      <w:r w:rsidR="004E2291"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50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сценарий деловой игры «</w:t>
      </w:r>
      <w:proofErr w:type="spellStart"/>
      <w:r w:rsidR="00850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Брейн-ринг</w:t>
      </w:r>
      <w:proofErr w:type="spellEnd"/>
      <w:r w:rsidR="00850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методическое пособие</w:t>
      </w:r>
      <w:r w:rsidR="00850BD8" w:rsidRPr="00C9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самостоятельной работы студентов</w:t>
      </w:r>
      <w:r w:rsidR="00034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включающее, в том числе, ИТК выполнения медицинских манипуляций «Измерение АД», «Исследование артериального пульса на лучевой артерии» (из расчета по 1 шт. на стол</w:t>
      </w:r>
      <w:r w:rsidR="00850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50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1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температурный лист;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учебное пособие</w:t>
      </w:r>
      <w:r w:rsidR="004E2291"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Матве</w:t>
      </w:r>
      <w:r w:rsidR="004E2291"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В.Ф</w:t>
      </w:r>
      <w:r w:rsidR="004E2291"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D4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Основы медицинской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психологии, этики и деонтологии</w:t>
      </w:r>
      <w:r w:rsidR="000E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</w:t>
      </w:r>
      <w:proofErr w:type="gramStart"/>
      <w:r w:rsidR="000E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0E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Медицина, 2014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174</w:t>
      </w:r>
      <w:r w:rsidR="004E2291"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учебное пособие - </w:t>
      </w:r>
      <w:r w:rsidRPr="002D4639">
        <w:rPr>
          <w:rFonts w:ascii="Times New Roman" w:hAnsi="Times New Roman" w:cs="Times New Roman"/>
          <w:sz w:val="24"/>
          <w:szCs w:val="24"/>
        </w:rPr>
        <w:t>Мухина</w:t>
      </w:r>
      <w:r>
        <w:rPr>
          <w:rFonts w:ascii="Times New Roman" w:hAnsi="Times New Roman" w:cs="Times New Roman"/>
          <w:sz w:val="24"/>
          <w:szCs w:val="24"/>
        </w:rPr>
        <w:t>, С.А.</w:t>
      </w:r>
      <w:r w:rsidRPr="002D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639">
        <w:rPr>
          <w:rFonts w:ascii="Times New Roman" w:hAnsi="Times New Roman" w:cs="Times New Roman"/>
          <w:sz w:val="24"/>
          <w:szCs w:val="24"/>
        </w:rPr>
        <w:t>Тарновская</w:t>
      </w:r>
      <w:proofErr w:type="spellEnd"/>
      <w:r w:rsidRPr="002D4639">
        <w:rPr>
          <w:rFonts w:ascii="Times New Roman" w:hAnsi="Times New Roman" w:cs="Times New Roman"/>
          <w:sz w:val="24"/>
          <w:szCs w:val="24"/>
        </w:rPr>
        <w:t xml:space="preserve"> И.И. Практическое руководство к предмету «Основы сестринского дела».</w:t>
      </w:r>
      <w:r>
        <w:rPr>
          <w:rFonts w:ascii="Times New Roman" w:hAnsi="Times New Roman" w:cs="Times New Roman"/>
          <w:sz w:val="24"/>
          <w:szCs w:val="24"/>
        </w:rPr>
        <w:t xml:space="preserve"> - М.:</w:t>
      </w:r>
      <w:r w:rsidRPr="002D4639">
        <w:rPr>
          <w:rFonts w:ascii="Times New Roman" w:hAnsi="Times New Roman" w:cs="Times New Roman"/>
          <w:sz w:val="24"/>
          <w:szCs w:val="24"/>
        </w:rPr>
        <w:t xml:space="preserve"> </w:t>
      </w:r>
      <w:r w:rsidR="000E674E">
        <w:rPr>
          <w:rFonts w:ascii="Times New Roman" w:hAnsi="Times New Roman" w:cs="Times New Roman"/>
          <w:sz w:val="24"/>
          <w:szCs w:val="24"/>
        </w:rPr>
        <w:t>Родник,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46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352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2469" w:rsidRDefault="004E2291" w:rsidP="0004352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работа: </w:t>
      </w:r>
      <w:r w:rsidR="008C4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часа</w:t>
      </w:r>
      <w:r w:rsidR="008C4801" w:rsidRPr="008C4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4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(ОК 1, ОК 2, ОК 4, ОК 5, ОК 6)</w:t>
      </w:r>
    </w:p>
    <w:p w:rsidR="00232469" w:rsidRPr="008C4801" w:rsidRDefault="00232469" w:rsidP="0004352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бригада: сбор </w:t>
      </w:r>
      <w:r w:rsidR="004E2291"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анализ информации </w:t>
      </w:r>
      <w:r w:rsidRPr="0023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тонометрах (сфигмоманометрах)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подготовка </w:t>
      </w:r>
      <w:r w:rsidRPr="0023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3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преимуществах современных аппаратов для измерения АД для пациентов с нарушенными функциями анализаторов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4E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7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измерения</w:t>
      </w:r>
      <w:r w:rsidR="00EC7620" w:rsidRPr="0023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</w:t>
      </w:r>
      <w:r w:rsidR="008C4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различными видами тонометров. </w:t>
      </w:r>
    </w:p>
    <w:p w:rsidR="00232469" w:rsidRPr="00232469" w:rsidRDefault="00232469" w:rsidP="00043527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бригада: </w:t>
      </w:r>
      <w:r w:rsidRPr="0023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  и анализ информации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профилактике</w:t>
      </w:r>
      <w:r w:rsidRPr="0023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нарушений функции зрительного 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лизатора,</w:t>
      </w:r>
      <w:r w:rsidRPr="0023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подготовка плаката</w:t>
      </w:r>
      <w:r w:rsidR="00EC7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«Скорая помощь для глаз», демонстрация профилактических мероприятий</w:t>
      </w:r>
      <w:r w:rsidRPr="00232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сохранению зрения.</w:t>
      </w:r>
    </w:p>
    <w:p w:rsidR="004E2291" w:rsidRP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занятия:</w:t>
      </w:r>
    </w:p>
    <w:p w:rsidR="00B75394" w:rsidRPr="00B75394" w:rsidRDefault="00B75394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577"/>
        <w:gridCol w:w="5323"/>
        <w:gridCol w:w="1464"/>
      </w:tblGrid>
      <w:tr w:rsidR="002916F1" w:rsidRPr="002916F1" w:rsidTr="00B75394">
        <w:trPr>
          <w:trHeight w:val="102"/>
        </w:trPr>
        <w:tc>
          <w:tcPr>
            <w:tcW w:w="577" w:type="dxa"/>
            <w:vAlign w:val="center"/>
          </w:tcPr>
          <w:p w:rsidR="002916F1" w:rsidRPr="002916F1" w:rsidRDefault="002916F1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3" w:type="dxa"/>
            <w:vAlign w:val="center"/>
          </w:tcPr>
          <w:p w:rsidR="002916F1" w:rsidRPr="002916F1" w:rsidRDefault="002916F1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464" w:type="dxa"/>
          </w:tcPr>
          <w:p w:rsidR="002916F1" w:rsidRPr="002916F1" w:rsidRDefault="002916F1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  <w:r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916F1" w:rsidRPr="002916F1" w:rsidTr="00B75394">
        <w:tc>
          <w:tcPr>
            <w:tcW w:w="577" w:type="dxa"/>
            <w:vAlign w:val="center"/>
          </w:tcPr>
          <w:p w:rsidR="002916F1" w:rsidRPr="002916F1" w:rsidRDefault="002916F1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3" w:type="dxa"/>
            <w:vAlign w:val="center"/>
          </w:tcPr>
          <w:p w:rsidR="002916F1" w:rsidRPr="00E574C6" w:rsidRDefault="00E574C6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теоретических знаний и мотивация обучающихся</w:t>
            </w:r>
          </w:p>
        </w:tc>
        <w:tc>
          <w:tcPr>
            <w:tcW w:w="1464" w:type="dxa"/>
          </w:tcPr>
          <w:p w:rsidR="002916F1" w:rsidRPr="00E574C6" w:rsidRDefault="00E574C6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13-16</w:t>
            </w:r>
            <w:r w:rsidR="002916F1" w:rsidRPr="00E57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916F1" w:rsidRPr="002916F1" w:rsidTr="00B75394">
        <w:trPr>
          <w:trHeight w:val="248"/>
        </w:trPr>
        <w:tc>
          <w:tcPr>
            <w:tcW w:w="577" w:type="dxa"/>
            <w:vAlign w:val="center"/>
          </w:tcPr>
          <w:p w:rsidR="002916F1" w:rsidRPr="002916F1" w:rsidRDefault="002916F1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916F1" w:rsidRPr="002916F1" w:rsidRDefault="00E574C6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Входной контроль знаний</w:t>
            </w:r>
          </w:p>
        </w:tc>
        <w:tc>
          <w:tcPr>
            <w:tcW w:w="1464" w:type="dxa"/>
          </w:tcPr>
          <w:p w:rsidR="002916F1" w:rsidRPr="002916F1" w:rsidRDefault="00E574C6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8-10 мин.</w:t>
            </w:r>
          </w:p>
        </w:tc>
      </w:tr>
      <w:tr w:rsidR="00E574C6" w:rsidRPr="002916F1" w:rsidTr="00B75394">
        <w:trPr>
          <w:trHeight w:val="248"/>
        </w:trPr>
        <w:tc>
          <w:tcPr>
            <w:tcW w:w="577" w:type="dxa"/>
            <w:vAlign w:val="center"/>
          </w:tcPr>
          <w:p w:rsidR="00E574C6" w:rsidRPr="002916F1" w:rsidRDefault="00E574C6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E574C6" w:rsidRDefault="00E574C6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 Мотивация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64" w:type="dxa"/>
          </w:tcPr>
          <w:p w:rsidR="00E574C6" w:rsidRDefault="00E574C6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 мин.</w:t>
            </w:r>
          </w:p>
        </w:tc>
      </w:tr>
      <w:tr w:rsidR="002916F1" w:rsidRPr="002916F1" w:rsidTr="00B75394">
        <w:tc>
          <w:tcPr>
            <w:tcW w:w="577" w:type="dxa"/>
            <w:vAlign w:val="center"/>
          </w:tcPr>
          <w:p w:rsidR="002916F1" w:rsidRPr="002916F1" w:rsidRDefault="00BB3195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916F1"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vAlign w:val="center"/>
          </w:tcPr>
          <w:p w:rsidR="002916F1" w:rsidRPr="002916F1" w:rsidRDefault="00B75394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темы, цели, плана</w:t>
            </w:r>
            <w:r w:rsid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464" w:type="dxa"/>
          </w:tcPr>
          <w:p w:rsidR="002916F1" w:rsidRPr="002916F1" w:rsidRDefault="002916F1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мин.</w:t>
            </w:r>
          </w:p>
        </w:tc>
      </w:tr>
      <w:tr w:rsidR="002916F1" w:rsidRPr="002916F1" w:rsidTr="00B75394">
        <w:trPr>
          <w:trHeight w:val="83"/>
        </w:trPr>
        <w:tc>
          <w:tcPr>
            <w:tcW w:w="577" w:type="dxa"/>
            <w:vAlign w:val="center"/>
          </w:tcPr>
          <w:p w:rsidR="002916F1" w:rsidRPr="002916F1" w:rsidRDefault="00BB3195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916F1"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vAlign w:val="center"/>
          </w:tcPr>
          <w:p w:rsidR="002916F1" w:rsidRPr="003C51BB" w:rsidRDefault="002916F1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64" w:type="dxa"/>
          </w:tcPr>
          <w:p w:rsidR="002916F1" w:rsidRPr="003C51BB" w:rsidRDefault="006D095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E55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</w:t>
            </w:r>
            <w:r w:rsidR="003C51BB" w:rsidRPr="003C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916F1" w:rsidRPr="003C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323A9" w:rsidRPr="002916F1" w:rsidTr="00B75394">
        <w:trPr>
          <w:trHeight w:val="83"/>
        </w:trPr>
        <w:tc>
          <w:tcPr>
            <w:tcW w:w="577" w:type="dxa"/>
            <w:vAlign w:val="center"/>
          </w:tcPr>
          <w:p w:rsidR="007323A9" w:rsidRDefault="007323A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7323A9" w:rsidRPr="002916F1" w:rsidRDefault="00BB3195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C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.1. </w:t>
            </w:r>
            <w:r w:rsidR="007323A9"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Вводный инструктаж    </w:t>
            </w:r>
            <w:r w:rsidR="003C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</w:t>
            </w:r>
            <w:r w:rsidR="007323A9"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464" w:type="dxa"/>
          </w:tcPr>
          <w:p w:rsidR="007323A9" w:rsidRPr="002916F1" w:rsidRDefault="007323A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3A9" w:rsidRPr="004D75D7" w:rsidTr="00B75394">
        <w:trPr>
          <w:trHeight w:val="83"/>
        </w:trPr>
        <w:tc>
          <w:tcPr>
            <w:tcW w:w="577" w:type="dxa"/>
            <w:vAlign w:val="center"/>
          </w:tcPr>
          <w:p w:rsidR="007323A9" w:rsidRPr="004D75D7" w:rsidRDefault="007323A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7323A9" w:rsidRPr="004D75D7" w:rsidRDefault="007323A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75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464" w:type="dxa"/>
          </w:tcPr>
          <w:p w:rsidR="007323A9" w:rsidRPr="004D75D7" w:rsidRDefault="003C51BB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75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2-3 мин.</w:t>
            </w:r>
          </w:p>
        </w:tc>
      </w:tr>
      <w:tr w:rsidR="007323A9" w:rsidRPr="002916F1" w:rsidTr="00B75394">
        <w:trPr>
          <w:trHeight w:val="83"/>
        </w:trPr>
        <w:tc>
          <w:tcPr>
            <w:tcW w:w="577" w:type="dxa"/>
            <w:vAlign w:val="center"/>
          </w:tcPr>
          <w:p w:rsidR="007323A9" w:rsidRDefault="007323A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7323A9" w:rsidRPr="002916F1" w:rsidRDefault="00BB3195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C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.2. </w:t>
            </w:r>
            <w:r w:rsidR="007323A9"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практической ра</w:t>
            </w:r>
            <w:r w:rsidR="003C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боты и текущий инструктаж (30-40</w:t>
            </w:r>
            <w:r w:rsidR="007323A9"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464" w:type="dxa"/>
          </w:tcPr>
          <w:p w:rsidR="007323A9" w:rsidRPr="002916F1" w:rsidRDefault="007323A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3A9" w:rsidRPr="002916F1" w:rsidTr="00B75394">
        <w:trPr>
          <w:trHeight w:val="83"/>
        </w:trPr>
        <w:tc>
          <w:tcPr>
            <w:tcW w:w="577" w:type="dxa"/>
            <w:vAlign w:val="center"/>
          </w:tcPr>
          <w:p w:rsidR="007323A9" w:rsidRDefault="007323A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7323A9" w:rsidRPr="002916F1" w:rsidRDefault="00BB3195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C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.3. </w:t>
            </w:r>
            <w:r w:rsidR="00E55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Рубежный контроль знаний (8-10 мин.)</w:t>
            </w:r>
          </w:p>
        </w:tc>
        <w:tc>
          <w:tcPr>
            <w:tcW w:w="1464" w:type="dxa"/>
          </w:tcPr>
          <w:p w:rsidR="007323A9" w:rsidRPr="002916F1" w:rsidRDefault="007323A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6F1" w:rsidRPr="002916F1" w:rsidTr="00B75394">
        <w:tc>
          <w:tcPr>
            <w:tcW w:w="577" w:type="dxa"/>
            <w:vAlign w:val="center"/>
          </w:tcPr>
          <w:p w:rsidR="002916F1" w:rsidRPr="002916F1" w:rsidRDefault="002916F1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916F1" w:rsidRPr="002916F1" w:rsidRDefault="00E55C7F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 Заключительный инструктаж   (5</w:t>
            </w:r>
            <w:r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464" w:type="dxa"/>
          </w:tcPr>
          <w:p w:rsidR="002916F1" w:rsidRPr="002916F1" w:rsidRDefault="002916F1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16F1" w:rsidRPr="002916F1" w:rsidTr="00B75394">
        <w:tc>
          <w:tcPr>
            <w:tcW w:w="577" w:type="dxa"/>
            <w:vAlign w:val="center"/>
          </w:tcPr>
          <w:p w:rsidR="002916F1" w:rsidRPr="002916F1" w:rsidRDefault="00E55C7F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916F1"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vAlign w:val="center"/>
          </w:tcPr>
          <w:p w:rsidR="002916F1" w:rsidRPr="002916F1" w:rsidRDefault="007323A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1464" w:type="dxa"/>
          </w:tcPr>
          <w:p w:rsidR="002916F1" w:rsidRPr="002916F1" w:rsidRDefault="004D75D7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323A9"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323A9" w:rsidRPr="002916F1" w:rsidTr="00B75394">
        <w:trPr>
          <w:trHeight w:val="297"/>
        </w:trPr>
        <w:tc>
          <w:tcPr>
            <w:tcW w:w="577" w:type="dxa"/>
            <w:vAlign w:val="center"/>
          </w:tcPr>
          <w:p w:rsidR="007323A9" w:rsidRPr="002916F1" w:rsidRDefault="00E55C7F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323A9"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vAlign w:val="center"/>
          </w:tcPr>
          <w:p w:rsidR="007323A9" w:rsidRPr="002916F1" w:rsidRDefault="007323A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домашнего задания</w:t>
            </w:r>
          </w:p>
        </w:tc>
        <w:tc>
          <w:tcPr>
            <w:tcW w:w="1464" w:type="dxa"/>
          </w:tcPr>
          <w:p w:rsidR="007323A9" w:rsidRPr="002916F1" w:rsidRDefault="004D75D7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323A9" w:rsidRPr="0029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323A9" w:rsidRPr="002916F1" w:rsidTr="00B75394">
        <w:tc>
          <w:tcPr>
            <w:tcW w:w="5900" w:type="dxa"/>
            <w:gridSpan w:val="2"/>
          </w:tcPr>
          <w:p w:rsidR="007323A9" w:rsidRPr="00B75394" w:rsidRDefault="007323A9" w:rsidP="00043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4" w:type="dxa"/>
          </w:tcPr>
          <w:p w:rsidR="007323A9" w:rsidRPr="00B75394" w:rsidRDefault="007323A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мин.</w:t>
            </w:r>
          </w:p>
        </w:tc>
      </w:tr>
    </w:tbl>
    <w:p w:rsidR="0026523E" w:rsidRDefault="0026523E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23E" w:rsidRDefault="0026523E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291" w:rsidRPr="004E2291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занятия:</w:t>
      </w:r>
    </w:p>
    <w:p w:rsidR="004E2291" w:rsidRPr="004E2291" w:rsidRDefault="0060598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 (2-3</w:t>
      </w:r>
      <w:r w:rsidR="004E2291"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4E2291" w:rsidRDefault="00A0473D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Преподаватели приветствую</w:t>
      </w:r>
      <w:r w:rsidR="004E2291"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 и п</w:t>
      </w:r>
      <w:r w:rsidR="006059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еряю</w:t>
      </w:r>
      <w:r w:rsidR="006059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 присутствующих, </w:t>
      </w:r>
      <w:r w:rsidR="004E2291"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наличие у обучающихся специальной одежды и </w:t>
      </w:r>
      <w:r w:rsidR="0060598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письменных принадлежностей</w:t>
      </w:r>
      <w:r w:rsidR="006926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926CC" w:rsidRPr="006926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6926CC"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 w:rsidR="006926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оздаются условия </w:t>
      </w:r>
      <w:proofErr w:type="gramStart"/>
      <w:r w:rsidR="006926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</w:t>
      </w:r>
      <w:proofErr w:type="gramEnd"/>
      <w:r w:rsidR="006926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6926CC" w:rsidRPr="006926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развивает ОК 2)</w:t>
      </w:r>
      <w:r w:rsidR="006926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п</w:t>
      </w:r>
      <w:r w:rsidRPr="006926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ривлекаю</w:t>
      </w:r>
      <w:r w:rsidR="004E2291" w:rsidRPr="006926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 </w:t>
      </w:r>
      <w:proofErr w:type="gramStart"/>
      <w:r w:rsidR="004E2291" w:rsidRPr="006926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proofErr w:type="gramEnd"/>
      <w:r w:rsidR="004E2291" w:rsidRPr="006926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проверке дежурных</w:t>
      </w:r>
      <w:r w:rsidR="006926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(развитие</w:t>
      </w:r>
      <w:r w:rsidR="00662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6059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ОК </w:t>
      </w:r>
      <w:r w:rsidR="004E2291"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6926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4E2291"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6059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C84528" w:rsidRPr="004E2291" w:rsidRDefault="00C84528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аний и мотивация обучающихся (13-16</w:t>
      </w: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605982" w:rsidRPr="00C84528" w:rsidRDefault="00C84528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845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2.1. </w:t>
      </w:r>
      <w:r w:rsidR="00605982" w:rsidRPr="00C845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Входной контроль знаний (8-10 мин.)</w:t>
      </w:r>
    </w:p>
    <w:p w:rsidR="00605982" w:rsidRPr="00C84528" w:rsidRDefault="00A0473D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Преподаватели </w:t>
      </w:r>
      <w:r w:rsid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поочередно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проводят устный «б</w:t>
      </w:r>
      <w:r w:rsidR="00605982" w:rsidRPr="00A047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лиц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="00605982" w:rsidRPr="00A047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опрос</w:t>
      </w:r>
      <w:r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3E7CB3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 з</w:t>
      </w:r>
      <w:r w:rsid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адают вопросы студентам, выслушиваю</w:t>
      </w:r>
      <w:r w:rsidR="00605982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 </w:t>
      </w:r>
      <w:r w:rsid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их ответы и выдаю</w:t>
      </w:r>
      <w:r w:rsidR="00605982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="001167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 правильный ответ жетон голуб</w:t>
      </w:r>
      <w:r w:rsidR="00605982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ого ц</w:t>
      </w:r>
      <w:r w:rsid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вета (соответствует оценке «5»), </w:t>
      </w:r>
      <w:r w:rsidR="00605982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="00605982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 неполный ответ </w:t>
      </w:r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1167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жетон желт</w:t>
      </w:r>
      <w:r w:rsidR="00605982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ого ц</w:t>
      </w:r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вета (соответствует оценке «4»), з</w:t>
      </w:r>
      <w:r w:rsidR="00605982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 ответ</w:t>
      </w:r>
      <w:r w:rsidR="001167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 грубыми ошибками – жетон зелено</w:t>
      </w:r>
      <w:r w:rsidR="00605982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 цвета (оценка «3»).</w:t>
      </w:r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05982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Если ответа не прозвучало совсем – жетон белого цвета (оценка «2»).</w:t>
      </w:r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случае</w:t>
      </w:r>
      <w:proofErr w:type="gramStart"/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proofErr w:type="gramEnd"/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</w:t>
      </w:r>
      <w:r w:rsidR="00605982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сли студент дополнил ответ своего коллеги</w:t>
      </w:r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05982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05982" w:rsidRPr="003E7C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жетон желтого цвета с  «!». </w:t>
      </w:r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 окончании </w:t>
      </w:r>
      <w:proofErr w:type="gramStart"/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блиц-опроса</w:t>
      </w:r>
      <w:proofErr w:type="gramEnd"/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каждый обучающийся </w:t>
      </w:r>
      <w:r w:rsidR="007939D7" w:rsidRP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тави</w:t>
      </w:r>
      <w:r w:rsidR="00605982" w:rsidRP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 себе оценку за входной контроль</w:t>
      </w:r>
      <w:r w:rsid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основании полученных жетонов</w:t>
      </w:r>
      <w:r w:rsidR="00605982" w:rsidRPr="00793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605982" w:rsidRPr="007939D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7939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Таким образом, у студентов развиваю</w:t>
      </w:r>
      <w:r w:rsidR="00605982" w:rsidRPr="007939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r w:rsidR="007939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ся навыки</w:t>
      </w:r>
      <w:r w:rsidR="00605982" w:rsidRPr="007939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самоконтроля за степенью усвоения учебного материала</w:t>
      </w:r>
      <w:r w:rsidR="00E574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</w:t>
      </w:r>
      <w:r w:rsidR="00E574C6" w:rsidRPr="00E574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эта деятельность оказывает влияние на развитие </w:t>
      </w:r>
      <w:r w:rsidR="00E574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 2)</w:t>
      </w:r>
      <w:r w:rsidR="00605982" w:rsidRPr="007939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C84528" w:rsidRDefault="00CA74AC" w:rsidP="0004352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входного контроля знаний по теме </w:t>
      </w:r>
    </w:p>
    <w:p w:rsidR="00CA74AC" w:rsidRPr="00CA74AC" w:rsidRDefault="00CA74AC" w:rsidP="0004352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«Сестринский процесс: оценка функционального состояния пациента»:</w:t>
      </w:r>
    </w:p>
    <w:p w:rsidR="00CA74AC" w:rsidRPr="00CA74AC" w:rsidRDefault="00CA74AC" w:rsidP="00043527">
      <w:pPr>
        <w:numPr>
          <w:ilvl w:val="3"/>
          <w:numId w:val="11"/>
        </w:numPr>
        <w:tabs>
          <w:tab w:val="clear" w:pos="3228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цель сестринского обследования пациента. Источники информации.</w:t>
      </w:r>
    </w:p>
    <w:p w:rsidR="00CA74AC" w:rsidRPr="00CA74AC" w:rsidRDefault="00CA74AC" w:rsidP="00043527">
      <w:pPr>
        <w:numPr>
          <w:ilvl w:val="3"/>
          <w:numId w:val="11"/>
        </w:numPr>
        <w:tabs>
          <w:tab w:val="clear" w:pos="3228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методы сестринского обследования, их содержание.</w:t>
      </w:r>
    </w:p>
    <w:p w:rsidR="00CA74AC" w:rsidRDefault="00CA74AC" w:rsidP="00043527">
      <w:pPr>
        <w:numPr>
          <w:ilvl w:val="3"/>
          <w:numId w:val="11"/>
        </w:numPr>
        <w:tabs>
          <w:tab w:val="clear" w:pos="3228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определе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понятия “проблема пациента” и п</w:t>
      </w: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риведите классификацию проблем пациента. </w:t>
      </w:r>
    </w:p>
    <w:p w:rsidR="00CA74AC" w:rsidRPr="00CA74AC" w:rsidRDefault="00CA74AC" w:rsidP="00043527">
      <w:pPr>
        <w:numPr>
          <w:ilvl w:val="3"/>
          <w:numId w:val="11"/>
        </w:numPr>
        <w:tabs>
          <w:tab w:val="clear" w:pos="3228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документацию к осуществлению сестринского процесса, ее составляющие.</w:t>
      </w:r>
    </w:p>
    <w:p w:rsidR="00CA74AC" w:rsidRPr="00CA74AC" w:rsidRDefault="00CA74AC" w:rsidP="00043527">
      <w:pPr>
        <w:numPr>
          <w:ilvl w:val="3"/>
          <w:numId w:val="11"/>
        </w:numPr>
        <w:tabs>
          <w:tab w:val="clear" w:pos="3228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определение понятия «пульс». Дайте оценку нормальных показателей пульса и отклонений от нормы.</w:t>
      </w:r>
    </w:p>
    <w:p w:rsidR="00CA74AC" w:rsidRPr="00CA74AC" w:rsidRDefault="00CA74AC" w:rsidP="00043527">
      <w:pPr>
        <w:numPr>
          <w:ilvl w:val="3"/>
          <w:numId w:val="11"/>
        </w:numPr>
        <w:tabs>
          <w:tab w:val="clear" w:pos="3228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характеристики пульса.</w:t>
      </w:r>
    </w:p>
    <w:p w:rsidR="00CA74AC" w:rsidRPr="00CA74AC" w:rsidRDefault="00CA74AC" w:rsidP="00043527">
      <w:pPr>
        <w:numPr>
          <w:ilvl w:val="3"/>
          <w:numId w:val="11"/>
        </w:numPr>
        <w:tabs>
          <w:tab w:val="clear" w:pos="3228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и покажите на схеме артерии, на которых определяют пульс.</w:t>
      </w:r>
    </w:p>
    <w:p w:rsidR="00CA74AC" w:rsidRPr="00CA74AC" w:rsidRDefault="00CA74AC" w:rsidP="000435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Дайте понятие “Артериальное давление</w:t>
      </w: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”.</w:t>
      </w:r>
    </w:p>
    <w:p w:rsidR="00CA74AC" w:rsidRPr="00CA74AC" w:rsidRDefault="00CA74AC" w:rsidP="000435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содержание терминов: систолическое, диастолическое, пульсовое, рабочее давление.</w:t>
      </w:r>
    </w:p>
    <w:p w:rsidR="00CA74AC" w:rsidRPr="00CA74AC" w:rsidRDefault="00CA74AC" w:rsidP="000435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физиологические нормы АД и отклонения от нормы.</w:t>
      </w:r>
    </w:p>
    <w:p w:rsidR="00CA74AC" w:rsidRPr="00CA74AC" w:rsidRDefault="00CA74AC" w:rsidP="000435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Дайте определение понятия “одышка”. Виды одышки.</w:t>
      </w:r>
    </w:p>
    <w:p w:rsidR="00CA74AC" w:rsidRDefault="00CA74AC" w:rsidP="000435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</w:t>
      </w: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Охарактеризуйте типы патологического дыхания.</w:t>
      </w:r>
    </w:p>
    <w:p w:rsidR="00CA74AC" w:rsidRPr="00CA74AC" w:rsidRDefault="00CA74AC" w:rsidP="0004352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входного контроля знаний по теме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«Ощущения»:</w:t>
      </w:r>
    </w:p>
    <w:p w:rsidR="00CA74AC" w:rsidRPr="00CA74AC" w:rsidRDefault="00CA74AC" w:rsidP="00043527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Что такое ощущение? (определение, механизм деятельности)</w:t>
      </w:r>
    </w:p>
    <w:p w:rsidR="00CA74AC" w:rsidRPr="00CA74AC" w:rsidRDefault="00CA74AC" w:rsidP="0004352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Как классифицируются ощущения?</w:t>
      </w:r>
    </w:p>
    <w:p w:rsidR="00CA74AC" w:rsidRPr="00CA74AC" w:rsidRDefault="00CA74AC" w:rsidP="00043527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Какова особенность зрительных ощущений?</w:t>
      </w:r>
    </w:p>
    <w:p w:rsidR="00CA74AC" w:rsidRPr="00CA74AC" w:rsidRDefault="00CA74AC" w:rsidP="00043527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 Какова роль слуховых ощущений в жизни человека?</w:t>
      </w:r>
    </w:p>
    <w:p w:rsidR="00CA74AC" w:rsidRPr="00CA74AC" w:rsidRDefault="00CA74AC" w:rsidP="00043527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Как возникают вкусовые ощущения?</w:t>
      </w:r>
    </w:p>
    <w:p w:rsidR="00CA74AC" w:rsidRPr="00CA74AC" w:rsidRDefault="00CA74AC" w:rsidP="00043527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 Какова взаимосвязь обонятельных ощущений и здоровья человека?</w:t>
      </w:r>
    </w:p>
    <w:p w:rsidR="00CA74AC" w:rsidRPr="00CA74AC" w:rsidRDefault="00CA74AC" w:rsidP="00043527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 Роль тактильных ощущений в медицинской практике.</w:t>
      </w:r>
    </w:p>
    <w:p w:rsidR="00CA74AC" w:rsidRPr="00CA74AC" w:rsidRDefault="00CA74AC" w:rsidP="00043527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 Дайте характеристику “тактильным пациентам” и приемам работы с ними.</w:t>
      </w:r>
    </w:p>
    <w:p w:rsidR="00CA74AC" w:rsidRPr="00CA74AC" w:rsidRDefault="00CA74AC" w:rsidP="00043527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 Как возникают болевые ощущения?</w:t>
      </w:r>
    </w:p>
    <w:p w:rsidR="00CA74AC" w:rsidRPr="00CA74AC" w:rsidRDefault="00CA74AC" w:rsidP="00043527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Перечислите психологическую помощь пациенту для снятия боли.</w:t>
      </w:r>
    </w:p>
    <w:p w:rsidR="00CA74AC" w:rsidRPr="00CA74AC" w:rsidRDefault="00CA74AC" w:rsidP="00043527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Какие нарушения ощущений встречаются у пациентов?</w:t>
      </w:r>
    </w:p>
    <w:p w:rsidR="00CA74AC" w:rsidRPr="00CA74AC" w:rsidRDefault="00CA74AC" w:rsidP="00043527">
      <w:pPr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CA7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Адаптация и сенсибилизация. В чем суть этих закономерностей?</w:t>
      </w:r>
    </w:p>
    <w:p w:rsidR="004C1DB9" w:rsidRDefault="004E2291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D9D9D9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  <w:r w:rsidR="004C1D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данном этапе</w:t>
      </w:r>
      <w:r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C1D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студенты повторяют</w:t>
      </w:r>
      <w:r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тео</w:t>
      </w:r>
      <w:r w:rsidR="004C1D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ретический материал по данным темам</w:t>
      </w:r>
      <w:r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574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E229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D9D9D9"/>
          <w:lang w:eastAsia="ru-RU"/>
        </w:rPr>
        <w:t xml:space="preserve">Работа организуется </w:t>
      </w:r>
      <w:r w:rsidR="004C1DB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D9D9D9"/>
          <w:lang w:eastAsia="ru-RU"/>
        </w:rPr>
        <w:t xml:space="preserve">преподавателями фронтально. </w:t>
      </w:r>
    </w:p>
    <w:p w:rsidR="004C1DB9" w:rsidRPr="004C1DB9" w:rsidRDefault="004C1D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shd w:val="clear" w:color="auto" w:fill="D9D9D9"/>
          <w:lang w:eastAsia="ru-RU"/>
        </w:rPr>
      </w:pPr>
      <w:r w:rsidRPr="004C1D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2.2. Мотивация обучающихся</w:t>
      </w:r>
      <w:r w:rsidR="006819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(5-6 мин.)</w:t>
      </w:r>
    </w:p>
    <w:p w:rsidR="00681940" w:rsidRDefault="00681940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Обучающимся демонстрируется видеофрагмент из художественного фильма «Скорая помощь», в котором показана </w:t>
      </w:r>
      <w:r w:rsidR="003A3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проблемная профессиональная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ситуация</w:t>
      </w:r>
      <w:r w:rsidR="003A3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условиях </w:t>
      </w:r>
      <w:r w:rsidR="003A3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медицинской организации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A3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(затруднения медицинских работников при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оказа</w:t>
      </w:r>
      <w:r w:rsidR="003A3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A3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неотложн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ой помощи пациент</w:t>
      </w:r>
      <w:r w:rsidR="003A3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у, вызванные отсутствием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3A3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 него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слухового анализатора</w:t>
      </w:r>
      <w:r w:rsidR="003A3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4C1DB9" w:rsidRPr="004C1DB9" w:rsidRDefault="004C1DB9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D9D9D9"/>
          <w:lang w:eastAsia="ru-RU"/>
        </w:rPr>
      </w:pPr>
      <w:r w:rsidRPr="004C1D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Преподаватели акцентируют внимание студентов на </w:t>
      </w:r>
      <w:r w:rsidRPr="004C1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значимости и необходимости изучения данных тем для дальнейшей профессиональной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мотивируют</w:t>
      </w:r>
      <w:r w:rsidRPr="004C1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бучающихся к активности на занятии (устанавливают</w:t>
      </w:r>
      <w:r w:rsidRPr="004C1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соотношение между тем, что знают и ум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еют студенты и тем, что предстоит </w:t>
      </w:r>
      <w:r w:rsidR="00681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</w:t>
      </w:r>
      <w:r w:rsidR="00681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чему научиться</w:t>
      </w:r>
      <w:r w:rsidR="00423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="00423D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</w:t>
      </w:r>
      <w:r w:rsidR="00423D52" w:rsidRPr="00E574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та деятельность оказывает влияние на развитие </w:t>
      </w:r>
      <w:r w:rsidR="00423D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 1</w:t>
      </w:r>
      <w:r w:rsidR="00423D52" w:rsidRPr="000307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4C1DB9" w:rsidRDefault="00BB3195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Сообщение темы, цели, плана занятия (2-3 мин.)</w:t>
      </w:r>
    </w:p>
    <w:p w:rsidR="00683787" w:rsidRPr="00683787" w:rsidRDefault="00B30A92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Преподавателями демонстрируется презентация «</w:t>
      </w:r>
      <w:r w:rsidRPr="00B30A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Ощущения. Сестринский процесс: оценка функционального состояния пациента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»: слайды с наименованием темы, цели и плана занятия.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предлагается </w:t>
      </w:r>
      <w:r w:rsidR="00683787" w:rsidRPr="006837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423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 данную информацию</w:t>
      </w:r>
      <w:r w:rsidR="00692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индивидуальны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дневники.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Таким образом, у студентов развиваю</w:t>
      </w:r>
      <w:r w:rsidRPr="007939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ся навыки самоконтроля и самоорганизации:  </w:t>
      </w:r>
      <w:r w:rsidR="00B702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они осмысливают план занятия, настраиваются</w:t>
      </w:r>
      <w:r w:rsidR="00683787" w:rsidRPr="006837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</w:t>
      </w:r>
      <w:r w:rsidR="00B702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предстоящую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целенаправленную деятельность на занятии</w:t>
      </w:r>
      <w:r w:rsidR="00B702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702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B7026B" w:rsidRPr="00E574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эта деятельность оказывает влияние на развитие </w:t>
      </w:r>
      <w:r w:rsidR="00B7026B" w:rsidRPr="000307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 2).</w:t>
      </w:r>
    </w:p>
    <w:p w:rsidR="004E2291" w:rsidRPr="004E2291" w:rsidRDefault="0003074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E2291"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Практическая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(40-50 мин.)</w:t>
      </w:r>
    </w:p>
    <w:p w:rsidR="004E2291" w:rsidRPr="00030742" w:rsidRDefault="0003074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4.1 Вводный инструктаж (</w:t>
      </w:r>
      <w:r w:rsidR="004E2291" w:rsidRPr="000307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 мин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.)</w:t>
      </w:r>
    </w:p>
    <w:p w:rsidR="00662BA1" w:rsidRDefault="004B46D2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Преподаватели</w:t>
      </w:r>
      <w:r w:rsidR="004E2291"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организует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 бригады студентов (по 8-10 человек) в составе группы</w:t>
      </w:r>
      <w:r w:rsidR="004E2291"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</w:t>
      </w:r>
      <w:r w:rsidR="004E2291"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выполнения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практической </w:t>
      </w:r>
      <w:r w:rsidR="004E2291"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работы</w:t>
      </w:r>
      <w:r w:rsidR="009E40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 использованием элементов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деловой игры</w:t>
      </w:r>
      <w:r w:rsidR="004E2291"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По ходу объяснения делает</w:t>
      </w:r>
      <w:r w:rsidR="00662B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ся упор на коллективные формы работы</w:t>
      </w:r>
      <w:r w:rsidR="004E2291"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="004E2291" w:rsidRPr="004E229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D9D9D9"/>
          <w:lang w:eastAsia="ru-RU"/>
        </w:rPr>
        <w:t>Работа будет осущест</w:t>
      </w:r>
      <w:r w:rsidR="00662BA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D9D9D9"/>
          <w:lang w:eastAsia="ru-RU"/>
        </w:rPr>
        <w:t>вляться в малых группах</w:t>
      </w:r>
      <w:r w:rsidR="004E2291"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(данный прием позволяет развивать </w:t>
      </w:r>
      <w:proofErr w:type="gramStart"/>
      <w:r w:rsidR="004E2291"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</w:t>
      </w:r>
      <w:proofErr w:type="gramEnd"/>
      <w:r w:rsidR="004E2291"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обучающихся ОК 6). </w:t>
      </w:r>
      <w:r w:rsidR="004E2291"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заключение вводного инструктажа педагог</w:t>
      </w:r>
      <w:r w:rsidR="00662B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знакомя</w:t>
      </w:r>
      <w:r w:rsidR="004E2291"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 обучающихся с критериями оценки</w:t>
      </w:r>
      <w:r w:rsidR="00662B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E2291"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результатов практической деятельност</w:t>
      </w:r>
      <w:r w:rsidR="00662B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и</w:t>
      </w:r>
      <w:r w:rsidR="001648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подводят их к выбору старшего в бригаде </w:t>
      </w:r>
      <w:r w:rsidR="00164871" w:rsidRPr="001648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(способствует развитию ОК 3)</w:t>
      </w:r>
      <w:r w:rsidR="001648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662B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648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Далее преподаватели п</w:t>
      </w:r>
      <w:r w:rsidR="00662BA1" w:rsidRPr="00662B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росят </w:t>
      </w:r>
      <w:r w:rsidR="00662B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дежурных раздать</w:t>
      </w:r>
      <w:r w:rsidR="00662BA1" w:rsidRPr="00662B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обучающимся папки с методическим пособием для самостоятельной работы на занятии</w:t>
      </w:r>
      <w:r w:rsidR="00662B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662BA1" w:rsidRPr="00662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создавая условия для развития ОК </w:t>
      </w:r>
      <w:r w:rsidR="00662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662BA1" w:rsidRPr="00662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662BA1" w:rsidRPr="00662BA1" w:rsidRDefault="00662BA1" w:rsidP="00043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деловой игры</w:t>
      </w:r>
    </w:p>
    <w:p w:rsidR="00662BA1" w:rsidRPr="00662BA1" w:rsidRDefault="00662BA1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игра построена по принципу “</w:t>
      </w:r>
      <w:proofErr w:type="spellStart"/>
      <w:r w:rsidRPr="00662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Брейн-ринга</w:t>
      </w:r>
      <w:proofErr w:type="spellEnd"/>
      <w:r w:rsidRPr="00662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”. Играют все, в составе 2 команд, каждая из которых находится за отдельным столом. Внутри команды Вы выбираете “старшего”. Его обязанности – поддерживать дисциплину, управлять процессом обсуждения задания, назначать “отвечающего”.</w:t>
      </w:r>
      <w:r w:rsidRPr="00662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62BA1" w:rsidRDefault="00662BA1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Обеим командам предлагается задание и дается время на его обсуждение. Сигнал готовности к ответу – поднятая рука “старшего”. Первой отвечает та команда, которая быстрее подготовилась к ответу. Другая команда имеет возможность только дополнять.</w:t>
      </w:r>
    </w:p>
    <w:p w:rsidR="00662BA1" w:rsidRPr="00662BA1" w:rsidRDefault="00662BA1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 ответов происходит по тому же принципу, что и при опросе – цветные жетоны, соответствующие 5-бальной системе оценок.</w:t>
      </w:r>
    </w:p>
    <w:p w:rsidR="00662BA1" w:rsidRDefault="00662BA1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игры 6 раундов (по количеству заданий). Побеждает команда, набравшая большее количество баллов.</w:t>
      </w:r>
    </w:p>
    <w:p w:rsidR="0037544D" w:rsidRDefault="0037544D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(2-3 мин.)</w:t>
      </w:r>
    </w:p>
    <w:p w:rsidR="00F05F2C" w:rsidRDefault="00F05F2C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 xml:space="preserve">Преподаватели предлагают студентам провести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эмоциональную разрядку после опроса,</w:t>
      </w:r>
      <w:r w:rsidRPr="00F0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снять мышечное напряжение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повысить</w:t>
      </w:r>
      <w:r w:rsidRPr="00F0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свою </w:t>
      </w:r>
      <w:r w:rsidRPr="00F0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работоспособность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 предстоящей игрой</w:t>
      </w:r>
      <w:r w:rsidRPr="00F0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этой це</w:t>
      </w:r>
      <w:r w:rsidR="004E1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лью обучающиеся и преподаватели под руководством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физорга группы выпо</w:t>
      </w:r>
      <w:r w:rsidR="00BA2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лняют физкультминутку</w:t>
      </w:r>
      <w:r w:rsidR="00BA2520" w:rsidRPr="00BA25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BA2520" w:rsidRPr="00BA25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 </w:t>
      </w:r>
      <w:r w:rsidR="00BA25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proofErr w:type="spellStart"/>
      <w:r w:rsidR="00BA2520" w:rsidRPr="00BA25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минусовку</w:t>
      </w:r>
      <w:proofErr w:type="spellEnd"/>
      <w:r w:rsidR="00BA2520" w:rsidRPr="00BA25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стиле реп</w:t>
      </w:r>
      <w:r w:rsidR="00731D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="00BA25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BA2520"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(данный прием позвол</w:t>
      </w:r>
      <w:r w:rsidR="00BA25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яет развивать </w:t>
      </w:r>
      <w:proofErr w:type="gramStart"/>
      <w:r w:rsidR="00BA25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</w:t>
      </w:r>
      <w:proofErr w:type="gramEnd"/>
      <w:r w:rsidR="00BA25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обучающихся ОК 13</w:t>
      </w:r>
      <w:r w:rsidR="00BA2520"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).</w:t>
      </w:r>
    </w:p>
    <w:p w:rsidR="004E11F2" w:rsidRPr="006D0959" w:rsidRDefault="004E11F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вам, дамы, здравствуйте вам, господа!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Засыпать не надо, ну-ка – смотрим все сюда!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Уловите ритмы, повторяем все за мной, 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Разминаем шею, ну-ка – вместе, дружно головой!</w:t>
      </w:r>
    </w:p>
    <w:p w:rsidR="00B94AF3" w:rsidRPr="006D0959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назад, влев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вправо. Не жале</w:t>
      </w: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шею!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здорово – браво! Вниз посмотрим, вверх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налево, направо…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шейный остеохондроз с тобой найдем управу!</w:t>
      </w:r>
    </w:p>
    <w:p w:rsidR="00B94AF3" w:rsidRPr="006D0959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встаем, а, ну-ка, хватит сидеть, 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забываем повторять и смотреть.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 руку дружно вверх поднимаем,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на меня, и снова все повторяем!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 два, вдруг руки поменялись,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Дурные мысли в сторону, чтоб не мешались.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вместе дружно ЛФК состав,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дела не оставим с вами свой плечевой сустав!</w:t>
      </w:r>
    </w:p>
    <w:p w:rsidR="00B94AF3" w:rsidRPr="006D0959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 пояс руки ставим, хватит отдыхать!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влево, вправо нужно выполнять.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Разбудим поясницу – позвоночника отдел.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Глубокие наклоны, ну же, это не предел!</w:t>
      </w:r>
    </w:p>
    <w:p w:rsidR="00B94AF3" w:rsidRPr="006D0959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наклон, присели, нужно быстро встать.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суставов будем с вами разминать.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не сложно, вижу, что не в первый раз.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быстрее, оп, ребята, высший класс!</w:t>
      </w:r>
    </w:p>
    <w:p w:rsidR="00B94AF3" w:rsidRPr="006D0959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быстрей, спина должна же быть прямой!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движенья вам нужно повторять за мной.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уверены – жизнь будет с чистого листа!</w:t>
      </w:r>
    </w:p>
    <w:p w:rsidR="00B94AF3" w:rsidRPr="00B94AF3" w:rsidRDefault="00B94AF3" w:rsidP="0004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внимание, прошу занять свои места!</w:t>
      </w:r>
    </w:p>
    <w:p w:rsidR="00F05F2C" w:rsidRPr="006D0959" w:rsidRDefault="00F05F2C" w:rsidP="0004352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62BA1" w:rsidRPr="0037544D" w:rsidRDefault="0037544D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Выполнение практической работы и текущий инструктаж (30-40 мин.)</w:t>
      </w:r>
    </w:p>
    <w:p w:rsidR="00024B12" w:rsidRDefault="00024B1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 xml:space="preserve">Преподаватели проводят деловую игру, </w:t>
      </w:r>
      <w:r w:rsidR="006118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 необходимости организуют </w:t>
      </w:r>
      <w:r w:rsidR="00611866" w:rsidRPr="006118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групповые и индивидуальные консультации</w:t>
      </w:r>
      <w:r w:rsidR="006118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611866" w:rsidRPr="006118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611866"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Создаются условия для развития ОК</w:t>
      </w:r>
      <w:r w:rsidR="006118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611866"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2, </w:t>
      </w:r>
      <w:r w:rsidR="0099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ОК 2, ОК 3, ОК 4, ОК </w:t>
      </w:r>
      <w:r w:rsidR="00C279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5, ОК </w:t>
      </w:r>
      <w:r w:rsidR="0099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C279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ОК 13</w:t>
      </w:r>
      <w:r w:rsidR="0099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; для формирования ПК 7.1, ПК 7.4, ПК 7.6, ПК 7.9, ПК 7.12. </w:t>
      </w:r>
    </w:p>
    <w:p w:rsidR="009978B9" w:rsidRPr="009978B9" w:rsidRDefault="009978B9" w:rsidP="0004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для </w:t>
      </w:r>
      <w:r w:rsidR="002A4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деловой </w:t>
      </w:r>
      <w:r w:rsidRPr="0099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9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раунд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Звучит аудиозапись – чтение стихотворения О. </w:t>
      </w:r>
      <w:proofErr w:type="spellStart"/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Скороходовой</w:t>
      </w:r>
      <w:proofErr w:type="spellEnd"/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78B9" w:rsidRPr="006D095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Думают иные – те, кто звуки слышат, 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Те, кто видят солнце, звезды и луну: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Как она без зренья красоту опишет, 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поймет без слуха звуки и весну?!</w:t>
      </w:r>
    </w:p>
    <w:p w:rsidR="009978B9" w:rsidRPr="006D095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услышу запах и росы прохладу,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Легкий шелест листьев пальцами ловлю.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Утопая в сумрак, я пройду по саду, 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мечтать</w:t>
      </w:r>
      <w:proofErr w:type="gramEnd"/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готова, и сказать: люблю…</w:t>
      </w:r>
    </w:p>
    <w:p w:rsidR="009978B9" w:rsidRPr="006D095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я не увижу глаз его сиянье,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услышу голос ласковый, живой,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слова без звука – чувства трепетанье – 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ловлю и слышу быстрою рукой. </w:t>
      </w:r>
    </w:p>
    <w:p w:rsidR="009978B9" w:rsidRPr="006D095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/эталоны ответов</w:t>
      </w:r>
      <w:r w:rsidRPr="00997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закономерность в работе анализаторов отражена в этом стихотворении?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7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Pr="00997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енсибилизация)</w:t>
      </w:r>
    </w:p>
    <w:p w:rsidR="009978B9" w:rsidRP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анализаторы отсутствуют? Подтвердите текстом.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7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997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рительный, слуховой анализаторы; не развит </w:t>
      </w:r>
      <w:proofErr w:type="spellStart"/>
      <w:r w:rsidRPr="00997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речедвигательный</w:t>
      </w:r>
      <w:proofErr w:type="spellEnd"/>
      <w:r w:rsidRPr="009978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аппарат)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65E42" w:rsidRPr="00365E42" w:rsidRDefault="00365E4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9978B9"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профессиональные качества медработника необходимы в работе с пациентами с депривацией?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(Т</w:t>
      </w:r>
      <w:r w:rsidRPr="00365E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ерпение, внимательность, наблюдательность, сопереживание, сочувствие, оптимизм, профессионализм)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65E42" w:rsidRPr="00365E42" w:rsidRDefault="00365E4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978B9" w:rsidRPr="00997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такие пациенты воспринимают речь?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5E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Pr="00365E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ладут руку на шею и воспринимают вибрационные колебания голосовых связок)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65E42" w:rsidRPr="00365E42" w:rsidRDefault="00365E4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</w:t>
      </w:r>
      <w:r w:rsidRPr="00365E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Это стихотворение написала слепоглухонемая от рождения О.И. Скороходова, кандидат психологических наук. Она научилась воспринимать скульптуру, слушать музыку, писать стихи.</w:t>
      </w:r>
    </w:p>
    <w:p w:rsidR="00365E42" w:rsidRPr="00365E42" w:rsidRDefault="00365E4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</w:t>
      </w:r>
      <w:r w:rsidRPr="00365E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Держа руку у горла говорящего собеседника, она могла, таким образом, узнавать его по голосу и понимать, о чем он говорит. Слепоглухонемые люди по запаху узнают хорошо знакомых им людей.</w:t>
      </w:r>
    </w:p>
    <w:p w:rsidR="009978B9" w:rsidRPr="00365E42" w:rsidRDefault="00365E4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9978B9" w:rsidRPr="0036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раунд</w:t>
      </w:r>
    </w:p>
    <w:p w:rsidR="009978B9" w:rsidRPr="00365E4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Перед Вами находятся 5 неопознанных пронумерованных жидких веществ. Каждый из Вас в своей будущей профессиональной деятельности не раз будет сталкиваться с ними.</w:t>
      </w:r>
    </w:p>
    <w:p w:rsidR="009978B9" w:rsidRPr="00365E4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9978B9" w:rsidRPr="00365E42" w:rsidRDefault="009978B9" w:rsidP="00043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Используя обонятельный анализатор, определите каждое из 5 веществ.</w:t>
      </w:r>
    </w:p>
    <w:p w:rsidR="009978B9" w:rsidRPr="00365E42" w:rsidRDefault="009978B9" w:rsidP="00043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занесите в таблицу.</w:t>
      </w:r>
    </w:p>
    <w:p w:rsidR="009978B9" w:rsidRPr="00365E4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549"/>
        <w:gridCol w:w="5479"/>
      </w:tblGrid>
      <w:tr w:rsidR="009978B9" w:rsidRPr="00365E42" w:rsidTr="009978B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     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вещества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работе с пациентами</w:t>
            </w:r>
          </w:p>
        </w:tc>
      </w:tr>
      <w:tr w:rsidR="009978B9" w:rsidRPr="00365E42" w:rsidTr="009978B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78B9" w:rsidRPr="00365E4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6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78B9" w:rsidRPr="00365E4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Оцените правильность ответа, используя критерии оценки.</w:t>
      </w:r>
    </w:p>
    <w:p w:rsidR="009978B9" w:rsidRPr="00365E4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9978B9" w:rsidRPr="00365E4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ошибок  – “</w:t>
      </w:r>
      <w:smartTag w:uri="urn:schemas-microsoft-com:office:smarttags" w:element="metricconverter">
        <w:smartTagPr>
          <w:attr w:name="ProductID" w:val="5”"/>
        </w:smartTagPr>
        <w:r w:rsidRPr="00365E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5”</w:t>
        </w:r>
      </w:smartTag>
    </w:p>
    <w:p w:rsidR="009978B9" w:rsidRPr="00365E4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ошибка  – “</w:t>
      </w:r>
      <w:smartTag w:uri="urn:schemas-microsoft-com:office:smarttags" w:element="metricconverter">
        <w:smartTagPr>
          <w:attr w:name="ProductID" w:val="4”"/>
        </w:smartTagPr>
        <w:r w:rsidRPr="00365E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4”</w:t>
        </w:r>
      </w:smartTag>
    </w:p>
    <w:p w:rsidR="009978B9" w:rsidRPr="00365E4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ошибки  – “</w:t>
      </w:r>
      <w:smartTag w:uri="urn:schemas-microsoft-com:office:smarttags" w:element="metricconverter">
        <w:smartTagPr>
          <w:attr w:name="ProductID" w:val="3”"/>
        </w:smartTagPr>
        <w:r w:rsidRPr="00365E4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3”</w:t>
        </w:r>
      </w:smartTag>
    </w:p>
    <w:p w:rsidR="009978B9" w:rsidRPr="00365E4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Эталоны ответов</w:t>
      </w:r>
      <w:r w:rsidR="004C1A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9978B9" w:rsidRPr="00365E4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535"/>
        <w:gridCol w:w="5529"/>
      </w:tblGrid>
      <w:tr w:rsidR="009978B9" w:rsidRPr="00365E42" w:rsidTr="00365E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вещества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работе с пациентами</w:t>
            </w:r>
          </w:p>
        </w:tc>
      </w:tr>
      <w:tr w:rsidR="009978B9" w:rsidRPr="00365E42" w:rsidTr="00365E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Нашатырный спирт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Выведение из обморока, профилактика пролежней </w:t>
            </w:r>
          </w:p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(0,1% раствор)</w:t>
            </w:r>
          </w:p>
        </w:tc>
      </w:tr>
      <w:tr w:rsidR="009978B9" w:rsidRPr="00365E42" w:rsidTr="00365E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Камфорный спирт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пролежней</w:t>
            </w:r>
          </w:p>
        </w:tc>
      </w:tr>
      <w:tr w:rsidR="009978B9" w:rsidRPr="00365E42" w:rsidTr="00365E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инъекционного поля, рук персонала, согревающий компресс, банки</w:t>
            </w:r>
          </w:p>
        </w:tc>
      </w:tr>
      <w:tr w:rsidR="009978B9" w:rsidRPr="00365E42" w:rsidTr="00365E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Настойка валерианы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Успокаивающее средство</w:t>
            </w:r>
          </w:p>
        </w:tc>
      </w:tr>
      <w:tr w:rsidR="009978B9" w:rsidRPr="00365E42" w:rsidTr="00365E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Раствор хлорамина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65E42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Дезинфекция</w:t>
            </w:r>
          </w:p>
        </w:tc>
      </w:tr>
    </w:tbl>
    <w:p w:rsidR="009978B9" w:rsidRPr="006D095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978B9" w:rsidRPr="00365E42" w:rsidRDefault="00365E4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9978B9" w:rsidRPr="0036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раунд</w:t>
      </w:r>
    </w:p>
    <w:p w:rsidR="009978B9" w:rsidRPr="00365E42" w:rsidRDefault="002A4B6C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Внимание! Просим</w:t>
      </w:r>
      <w:r w:rsidR="009978B9" w:rsidRPr="0036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полной тишины на 1 минуту. Сейчас Вы прослушаете аудиозапись дыхания пациента.</w:t>
      </w:r>
    </w:p>
    <w:p w:rsidR="009978B9" w:rsidRPr="00365E4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9978B9" w:rsidRPr="00365E42" w:rsidRDefault="002A4B6C" w:rsidP="00043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</w:t>
      </w:r>
      <w:r w:rsidR="009978B9" w:rsidRPr="0036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 патологического дыхания.</w:t>
      </w:r>
    </w:p>
    <w:p w:rsidR="009978B9" w:rsidRPr="00365E42" w:rsidRDefault="002A4B6C" w:rsidP="00043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Аргументируйте</w:t>
      </w:r>
      <w:r w:rsidR="009978B9" w:rsidRPr="0036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свой ответ.</w:t>
      </w:r>
    </w:p>
    <w:p w:rsidR="009978B9" w:rsidRPr="00365E42" w:rsidRDefault="002A4B6C" w:rsidP="00043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Покажите</w:t>
      </w:r>
      <w:r w:rsidR="009978B9" w:rsidRPr="00365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отобранный тип дыхания на схеме.</w:t>
      </w:r>
    </w:p>
    <w:p w:rsidR="009978B9" w:rsidRDefault="00365E4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65E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Эталон ответа</w:t>
      </w:r>
      <w:r w:rsidR="002A4B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3E4B6A" w:rsidRPr="003E4B6A" w:rsidRDefault="003E4B6A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Прозвучала запись дыхания </w:t>
      </w:r>
      <w:proofErr w:type="spellStart"/>
      <w:r w:rsidRPr="000E2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Чейна-Стокса</w:t>
      </w:r>
      <w:proofErr w:type="spellEnd"/>
      <w:r w:rsidRPr="000E2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E4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После продолжительной дыхательной паузы (апноэ) сначала появляется бесшумное поверхностное дыхание, которое быстро нарастает по глубине, становится шумным и достигает максимума на 5-7 дыхании, а затем в той же последовательности убывает и заканчивается следующей очередной кратковременной паузой. Пациенты во время паузы иногда плохо ориентируются в окружающей обстановке или полностью теряют сознание, которое восстанавливается при возобновлении дыхательных движений. </w:t>
      </w:r>
    </w:p>
    <w:p w:rsidR="000E25EC" w:rsidRDefault="000E25EC" w:rsidP="000435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72512" cy="1616659"/>
            <wp:effectExtent l="0" t="0" r="0" b="3175"/>
            <wp:docPr id="2" name="Рисунок 2" descr="C:\Users\xxxxx\Desktop\типы дых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\Desktop\типы дых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12" cy="161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9" w:rsidRPr="003E4B6A" w:rsidRDefault="00365E4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9978B9" w:rsidRPr="003E4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раунд</w:t>
      </w:r>
    </w:p>
    <w:p w:rsidR="000E25EC" w:rsidRPr="000E25EC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0E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0E25EC" w:rsidRPr="000E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Ситуационная задача</w:t>
      </w:r>
    </w:p>
    <w:p w:rsidR="009978B9" w:rsidRPr="003E4B6A" w:rsidRDefault="009978B9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прошлом году в Россию с гастролями приезжала 25-летняя </w:t>
      </w:r>
      <w:proofErr w:type="spellStart"/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перкуссионистка</w:t>
      </w:r>
      <w:proofErr w:type="spellEnd"/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Ивлин </w:t>
      </w:r>
      <w:proofErr w:type="spellStart"/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Гленн</w:t>
      </w:r>
      <w:proofErr w:type="spellEnd"/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Великобритании. Очень способная и уже известная в музыкальном мире, Ивлин не слышит звуков, она - глухая. Однако девушка прекрасно играет на всех ударных инструментах, у нее своя интересная аранжировка произведений.</w:t>
      </w:r>
    </w:p>
    <w:p w:rsidR="009978B9" w:rsidRPr="003E4B6A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выступлениях Ивлин </w:t>
      </w:r>
      <w:proofErr w:type="spellStart"/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Гленн</w:t>
      </w:r>
      <w:proofErr w:type="spellEnd"/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 своя особенность: на всех своих концертах она выступает </w:t>
      </w:r>
      <w:r w:rsidRPr="003E4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босиком.</w:t>
      </w:r>
    </w:p>
    <w:p w:rsidR="009978B9" w:rsidRPr="003E4B6A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3E4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/эталон ответа</w:t>
      </w:r>
      <w:r w:rsidRPr="003E4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978B9" w:rsidRPr="003E4B6A" w:rsidRDefault="009978B9" w:rsidP="00043527">
      <w:pPr>
        <w:numPr>
          <w:ilvl w:val="0"/>
          <w:numId w:val="14"/>
        </w:numPr>
        <w:tabs>
          <w:tab w:val="clear" w:pos="37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Объясните, почему Ивлин </w:t>
      </w:r>
      <w:proofErr w:type="spellStart"/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Гленн</w:t>
      </w:r>
      <w:proofErr w:type="spellEnd"/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выступает босиком?</w:t>
      </w:r>
      <w:r w:rsidR="003E4B6A" w:rsidRPr="003E4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3E4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(Т</w:t>
      </w:r>
      <w:r w:rsidR="003E4B6A" w:rsidRPr="003E4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аким образом, она улавливает вибрации, исходящие от музыкальных инструментов.</w:t>
      </w:r>
      <w:proofErr w:type="gramEnd"/>
      <w:r w:rsidR="003E4B6A" w:rsidRPr="003E4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3E4B6A" w:rsidRPr="003E4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Вибрационные ощущения образно называются “контактным слухом”).</w:t>
      </w:r>
      <w:proofErr w:type="gramEnd"/>
    </w:p>
    <w:p w:rsidR="003E4B6A" w:rsidRPr="003E4B6A" w:rsidRDefault="003E4B6A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978B9"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ли у нас в городе учреждения для людей с проявлениями депривации</w:t>
      </w: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органическое выпадение какого-либо анализатора)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 w:rsidRPr="003E4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(д/с №35 - для детей с нарушениями зрительного анализатора; школа-интернат №12 – для детей школьного возраста с нарушениями зрительного анализатора; школа-инте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рнат №11 – для глухонемых детей</w:t>
      </w:r>
      <w:r w:rsidRPr="003E4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9978B9" w:rsidRPr="003E4B6A" w:rsidRDefault="004C1A1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9978B9" w:rsidRPr="003E4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раунд</w:t>
      </w:r>
    </w:p>
    <w:p w:rsidR="009978B9" w:rsidRPr="003E4B6A" w:rsidRDefault="009978B9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 на экран. Сейчас Вы увидите реальную жизненную ситуацию</w:t>
      </w:r>
      <w:r w:rsidR="000E2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(демонстрируется видеосюжет «Обморок»)</w:t>
      </w: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78B9" w:rsidRPr="003E4B6A" w:rsidRDefault="003E4B6A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978B9"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Пожилая женщина получила известие о серьезной физической травме единственного внука (так информация прозвучала из уст сообщивших ее одноклассников внука). Женщина вдруг сильно побледнела, почувствовала сильное головокружение и начала медленно опускаться на пол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978B9"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78B9" w:rsidRPr="003E4B6A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9978B9" w:rsidRPr="003E4B6A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Осуществите сестринский процесс (1, 2, 3 этапы)</w:t>
      </w:r>
      <w:r w:rsid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78B9" w:rsidRPr="003E4B6A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Заполните план сестринского ухода.</w:t>
      </w:r>
    </w:p>
    <w:p w:rsidR="009978B9" w:rsidRPr="003E4B6A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Перечислите способы воздействия на органы чу</w:t>
      </w:r>
      <w:proofErr w:type="gramStart"/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вств в д</w:t>
      </w:r>
      <w:proofErr w:type="gramEnd"/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анной ситуации.</w:t>
      </w:r>
    </w:p>
    <w:p w:rsidR="009978B9" w:rsidRPr="003E4B6A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Сверьте Ваш ответ с эталоном ответа на экране.</w:t>
      </w:r>
    </w:p>
    <w:p w:rsidR="009978B9" w:rsidRPr="003E4B6A" w:rsidRDefault="0000138F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Выполните манипуляции</w:t>
      </w:r>
      <w:r w:rsidR="009978B9"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978B9" w:rsidRPr="003E4B6A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измерение АД;</w:t>
      </w:r>
    </w:p>
    <w:p w:rsid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исследование </w:t>
      </w:r>
      <w:r w:rsidR="001E7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артериального </w:t>
      </w: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пульса</w:t>
      </w:r>
      <w:r w:rsidR="001E7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лучевой артерии</w:t>
      </w:r>
      <w:r w:rsidRPr="003E4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4B6A" w:rsidRPr="003E4B6A" w:rsidRDefault="003E4B6A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9978B9" w:rsidRPr="003E4B6A" w:rsidTr="009978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E4B6A" w:rsidRDefault="009978B9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 пациента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E4B6A" w:rsidRDefault="009978B9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сестринских вмешательств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3E4B6A" w:rsidRDefault="009978B9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сестринских вмешательств</w:t>
            </w:r>
          </w:p>
        </w:tc>
      </w:tr>
      <w:tr w:rsidR="009978B9" w:rsidRPr="009978B9" w:rsidTr="001E71E3">
        <w:trPr>
          <w:trHeight w:val="38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B9" w:rsidRPr="009978B9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B9" w:rsidRPr="009978B9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B9" w:rsidRPr="009978B9" w:rsidRDefault="009978B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C1A12" w:rsidRPr="004C1A12" w:rsidRDefault="004C1A1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26523E" w:rsidRDefault="0026523E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6523E" w:rsidRDefault="0026523E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6523E" w:rsidRDefault="0026523E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6523E" w:rsidRDefault="0026523E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6523E" w:rsidRDefault="0026523E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6523E" w:rsidRDefault="0026523E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6523E" w:rsidRDefault="0026523E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978B9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7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Эталоны ответов</w:t>
      </w:r>
      <w:r w:rsidR="00C45F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4C1A12" w:rsidRPr="004C1A12" w:rsidRDefault="004C1A1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261"/>
      </w:tblGrid>
      <w:tr w:rsidR="009978B9" w:rsidRPr="004C1A12" w:rsidTr="004C1A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4C1A12" w:rsidRDefault="009978B9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 пациента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4C1A12" w:rsidRDefault="009978B9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сестринских вмешательств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4C1A12" w:rsidRDefault="009978B9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сестринских вмешательств</w:t>
            </w:r>
          </w:p>
        </w:tc>
      </w:tr>
      <w:tr w:rsidR="009978B9" w:rsidRPr="004C1A12" w:rsidTr="006D0959">
        <w:trPr>
          <w:trHeight w:val="19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4C1A12" w:rsidRDefault="009978B9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сознания вследствие сильного эмоционального потрясения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4C1A12" w:rsidRDefault="009978B9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Вернуть пациента в сознание в течение 5 минут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B9" w:rsidRPr="004C1A12" w:rsidRDefault="009978B9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Проверить пульс, дыхание, реакцию зрачков на свет.</w:t>
            </w:r>
          </w:p>
          <w:p w:rsidR="009978B9" w:rsidRPr="004C1A12" w:rsidRDefault="009978B9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Вызвать врача.</w:t>
            </w:r>
          </w:p>
          <w:p w:rsidR="009978B9" w:rsidRPr="004C1A12" w:rsidRDefault="009978B9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Уложить пациента с приподнятыми ногами.</w:t>
            </w:r>
          </w:p>
          <w:p w:rsidR="009978B9" w:rsidRPr="004C1A12" w:rsidRDefault="009978B9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Освободить шею и грудь от стесняющей одежды.</w:t>
            </w:r>
          </w:p>
          <w:p w:rsidR="009978B9" w:rsidRPr="004C1A12" w:rsidRDefault="009978B9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Обеспечить доступ свежего воздуха.</w:t>
            </w:r>
          </w:p>
          <w:p w:rsidR="009978B9" w:rsidRPr="004C1A12" w:rsidRDefault="009978B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Лицо и грудь обрызгать холодной водой. </w:t>
            </w:r>
          </w:p>
          <w:p w:rsidR="009978B9" w:rsidRPr="004C1A12" w:rsidRDefault="009978B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понюхать нашатырный спирт.</w:t>
            </w:r>
          </w:p>
          <w:p w:rsidR="009978B9" w:rsidRPr="004C1A12" w:rsidRDefault="009978B9" w:rsidP="0004352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Воздействовать на БАТ.</w:t>
            </w:r>
          </w:p>
          <w:p w:rsidR="009978B9" w:rsidRPr="004C1A12" w:rsidRDefault="009978B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Контролировать основные функциональные показатели организма.</w:t>
            </w:r>
          </w:p>
          <w:p w:rsidR="009978B9" w:rsidRPr="004C1A12" w:rsidRDefault="004C1A12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78B9" w:rsidRPr="004C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Оставить в горизонтальном положении на 10-20 минут.</w:t>
            </w:r>
          </w:p>
        </w:tc>
      </w:tr>
    </w:tbl>
    <w:p w:rsidR="001E71E3" w:rsidRPr="006D0959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для эксперта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оценивании выполнения манипуляции</w:t>
      </w:r>
      <w:r w:rsidRPr="001E7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«баллы» напротив оцениваемого требования обведите кружком цифру, соответствующую</w:t>
      </w:r>
    </w:p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набранному баллу за выполненное действие:   </w:t>
      </w:r>
    </w:p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- при полном соответствии действий стандарту выполнения медицинской услуги;</w:t>
      </w:r>
    </w:p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 при частичном соответствии действий стандарту выполнения медицинской услуги;</w:t>
      </w:r>
    </w:p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sz w:val="24"/>
          <w:szCs w:val="24"/>
          <w:lang w:eastAsia="ru-RU"/>
        </w:rPr>
        <w:t>0  баллов - при отсутствии указанного действия или неверном выполнении манипуляции.</w:t>
      </w:r>
    </w:p>
    <w:p w:rsidR="001E71E3" w:rsidRPr="001E71E3" w:rsidRDefault="001E71E3" w:rsidP="00043527">
      <w:pPr>
        <w:widowControl w:val="0"/>
        <w:shd w:val="clear" w:color="auto" w:fill="FFFFFF"/>
        <w:tabs>
          <w:tab w:val="left" w:leader="underscore" w:pos="43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1E71E3" w:rsidRPr="001E71E3" w:rsidRDefault="001E71E3" w:rsidP="00043527">
      <w:pPr>
        <w:widowControl w:val="0"/>
        <w:shd w:val="clear" w:color="auto" w:fill="FFFFFF"/>
        <w:tabs>
          <w:tab w:val="left" w:leader="underscore" w:pos="4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значении среднего балла -                              </w:t>
      </w:r>
    </w:p>
    <w:p w:rsidR="001E71E3" w:rsidRPr="001E71E3" w:rsidRDefault="001E71E3" w:rsidP="00043527">
      <w:pPr>
        <w:widowControl w:val="0"/>
        <w:shd w:val="clear" w:color="auto" w:fill="FFFFFF"/>
        <w:tabs>
          <w:tab w:val="left" w:leader="underscore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до 1,8 - «отлично»;                                                                           </w:t>
      </w:r>
    </w:p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1,8 до 1,6 - «хорошо»;</w:t>
      </w:r>
    </w:p>
    <w:p w:rsidR="001E71E3" w:rsidRPr="001E71E3" w:rsidRDefault="001E71E3" w:rsidP="00043527">
      <w:pPr>
        <w:widowControl w:val="0"/>
        <w:shd w:val="clear" w:color="auto" w:fill="FFFFFF"/>
        <w:tabs>
          <w:tab w:val="left" w:leader="underscore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1,6 до 1,4 - «удовлетворительно»;                       </w:t>
      </w:r>
    </w:p>
    <w:p w:rsidR="001E71E3" w:rsidRPr="001E71E3" w:rsidRDefault="001E71E3" w:rsidP="00043527">
      <w:pPr>
        <w:widowControl w:val="0"/>
        <w:shd w:val="clear" w:color="auto" w:fill="FFFFFF"/>
        <w:tabs>
          <w:tab w:val="left" w:leader="underscore" w:pos="4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1,4 - «неудовлетворительно». </w:t>
      </w:r>
    </w:p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карта выполнения манипуляции</w:t>
      </w:r>
    </w:p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Техника измерения артериального давления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 ЛУЧЕВОЙ АРТЕРИИ</w:t>
      </w:r>
    </w:p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796"/>
        <w:gridCol w:w="425"/>
        <w:gridCol w:w="425"/>
        <w:gridCol w:w="391"/>
      </w:tblGrid>
      <w:tr w:rsidR="001E71E3" w:rsidRPr="001E71E3" w:rsidTr="00123D54">
        <w:tc>
          <w:tcPr>
            <w:tcW w:w="534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Стандартные требования</w:t>
            </w:r>
          </w:p>
        </w:tc>
        <w:tc>
          <w:tcPr>
            <w:tcW w:w="1241" w:type="dxa"/>
            <w:gridSpan w:val="3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E71E3" w:rsidRPr="001E71E3" w:rsidTr="00123D54">
        <w:tc>
          <w:tcPr>
            <w:tcW w:w="534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показатели артериального давления. </w:t>
            </w:r>
          </w:p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Показания:</w:t>
            </w: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функциональным состоянием организма.</w:t>
            </w: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Противопоказания</w:t>
            </w: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нет.</w:t>
            </w:r>
          </w:p>
          <w:p w:rsidR="001E71E3" w:rsidRPr="001E71E3" w:rsidRDefault="001E71E3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Обязательное условие:</w:t>
            </w:r>
            <w:r w:rsidRPr="001E7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инфекционной безопасности и техники выполнения процедуры.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E3" w:rsidRPr="001E71E3" w:rsidTr="00123D54">
        <w:tc>
          <w:tcPr>
            <w:tcW w:w="534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E71E3" w:rsidRPr="001E71E3" w:rsidRDefault="001E71E3" w:rsidP="00043527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Оснащение:</w:t>
            </w:r>
            <w:r w:rsidRPr="001E7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механический, фонендоскоп, емкость с 70% этиловым спиртом, ватные шарики, температурный лист, ручка с синим стержнем, емкость с </w:t>
            </w:r>
            <w:proofErr w:type="spellStart"/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раствором.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E3" w:rsidRPr="001E71E3" w:rsidTr="00123D54">
        <w:tc>
          <w:tcPr>
            <w:tcW w:w="9571" w:type="dxa"/>
            <w:gridSpan w:val="5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Подготовка к процедуре</w:t>
            </w:r>
          </w:p>
        </w:tc>
      </w:tr>
      <w:tr w:rsidR="001E71E3" w:rsidRPr="001E71E3" w:rsidTr="00123D54">
        <w:tc>
          <w:tcPr>
            <w:tcW w:w="534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пациенту необходимость и последовательность </w:t>
            </w: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предстоящей процедуры и получить согласие на проведение.</w:t>
            </w:r>
          </w:p>
          <w:p w:rsidR="001E71E3" w:rsidRPr="0000138F" w:rsidRDefault="001E71E3" w:rsidP="00043527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Придать пациенту удобное положение (лежа или сидя; ноги не скрещены).</w:t>
            </w:r>
          </w:p>
          <w:p w:rsidR="001E71E3" w:rsidRPr="0000138F" w:rsidRDefault="001E71E3" w:rsidP="00043527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Уложить руку пациента в разогнутом положении ладонью вверх, подложив валик под локоть.</w:t>
            </w:r>
          </w:p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Вымыть и осушить руки, надеть перчатки.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E3" w:rsidRPr="001E71E3" w:rsidTr="00123D54">
        <w:tc>
          <w:tcPr>
            <w:tcW w:w="9571" w:type="dxa"/>
            <w:gridSpan w:val="5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Выполнение процедуры</w:t>
            </w:r>
          </w:p>
        </w:tc>
      </w:tr>
      <w:tr w:rsidR="001E71E3" w:rsidRPr="001E71E3" w:rsidTr="00123D54">
        <w:tc>
          <w:tcPr>
            <w:tcW w:w="534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E71E3" w:rsidRPr="0000138F" w:rsidRDefault="001E71E3" w:rsidP="00043527">
            <w:p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1.Продезинфицировать головку фонендоскопа методом 2-х кратного протирания 70%  этиловым спиртом.</w:t>
            </w:r>
          </w:p>
          <w:p w:rsidR="001E71E3" w:rsidRPr="0000138F" w:rsidRDefault="001E71E3" w:rsidP="00043527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Наложить манжетку тонометра на обнаженное плечо пациента на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01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 см</w:t>
              </w:r>
            </w:smartTag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выше локтевого сгиба так, чтобы между ними проходил 1 палец, при этом одежда не должна сдавливать плечо выше манжетки.</w:t>
            </w:r>
          </w:p>
          <w:p w:rsidR="001E71E3" w:rsidRPr="0000138F" w:rsidRDefault="001E71E3" w:rsidP="00043527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Трубки манжетки обращены вниз.</w:t>
            </w:r>
          </w:p>
          <w:p w:rsidR="001E71E3" w:rsidRPr="0000138F" w:rsidRDefault="001E71E3" w:rsidP="00043527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Соединить манометр с манжеткой, укрепив его на ней.</w:t>
            </w:r>
          </w:p>
          <w:p w:rsidR="001E71E3" w:rsidRPr="0000138F" w:rsidRDefault="001E71E3" w:rsidP="00043527">
            <w:p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Проверить положение стрелки манометра относительно «0» отметки шкалы.</w:t>
            </w:r>
          </w:p>
          <w:p w:rsidR="001E71E3" w:rsidRPr="0000138F" w:rsidRDefault="001E71E3" w:rsidP="00043527">
            <w:p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Определить </w:t>
            </w:r>
            <w:proofErr w:type="spellStart"/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пальпаторно</w:t>
            </w:r>
            <w:proofErr w:type="spellEnd"/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пульсацию в локтевой ямке, приложить на это место головку фонендоскопа.</w:t>
            </w:r>
          </w:p>
          <w:p w:rsidR="001E71E3" w:rsidRPr="0000138F" w:rsidRDefault="001E71E3" w:rsidP="00043527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Закрыть вентиль груши, нагнетать воздух в манжетку до исчезновения</w:t>
            </w: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пульсации в локтевой артерии (на 20-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001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30 мм</w:t>
              </w:r>
            </w:smartTag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рт. ст. выше нормы систолического давления).</w:t>
            </w:r>
          </w:p>
          <w:p w:rsidR="001E71E3" w:rsidRPr="0000138F" w:rsidRDefault="001E71E3" w:rsidP="00043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Открыть вентиль, медленно выпускать воздух из манжетки, выслушивая тоны, следить за показаниями манометра.</w:t>
            </w:r>
          </w:p>
          <w:p w:rsidR="001E71E3" w:rsidRPr="0000138F" w:rsidRDefault="001E71E3" w:rsidP="00043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9.</w:t>
            </w: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Запомнить цифру появления первого удара пульсовой волны, соответствующую </w:t>
            </w:r>
            <w:proofErr w:type="gramStart"/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систолическому</w:t>
            </w:r>
            <w:proofErr w:type="gramEnd"/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АД.</w:t>
            </w:r>
          </w:p>
          <w:p w:rsidR="001E71E3" w:rsidRPr="0000138F" w:rsidRDefault="001E71E3" w:rsidP="00043527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Запомнить исчезновение тонов, что соответствует диастолическому АД - возможное продолжение тонов, что тоже соответствует диастолическому АД.</w:t>
            </w:r>
          </w:p>
          <w:p w:rsidR="001E71E3" w:rsidRPr="0000138F" w:rsidRDefault="001E71E3" w:rsidP="00043527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Выпустить весь воздух из манжетки.</w:t>
            </w:r>
          </w:p>
          <w:p w:rsidR="001E71E3" w:rsidRPr="001E71E3" w:rsidRDefault="001E71E3" w:rsidP="00043527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Повторить процедуру через 5 минут.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E3" w:rsidRPr="001E71E3" w:rsidTr="00123D54">
        <w:tc>
          <w:tcPr>
            <w:tcW w:w="9571" w:type="dxa"/>
            <w:gridSpan w:val="5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Окончание процедуры</w:t>
            </w:r>
          </w:p>
        </w:tc>
      </w:tr>
      <w:tr w:rsidR="001E71E3" w:rsidRPr="001E71E3" w:rsidTr="00123D54">
        <w:tc>
          <w:tcPr>
            <w:tcW w:w="534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E71E3" w:rsidRPr="0000138F" w:rsidRDefault="001E71E3" w:rsidP="00043527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Снять манжетку, уложить тонометр в чехол.</w:t>
            </w:r>
          </w:p>
          <w:p w:rsidR="001E71E3" w:rsidRPr="0000138F" w:rsidRDefault="001E71E3" w:rsidP="00043527">
            <w:p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Сообщить пациенту результат исследования.</w:t>
            </w:r>
          </w:p>
          <w:p w:rsidR="001E71E3" w:rsidRPr="0000138F" w:rsidRDefault="001E71E3" w:rsidP="00043527">
            <w:pPr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Продезинфицировать мембрану фонендоскопа методом 2-х кратного протирания 70%  этиловым спиртом.</w:t>
            </w:r>
          </w:p>
          <w:p w:rsidR="001E71E3" w:rsidRPr="0000138F" w:rsidRDefault="001E71E3" w:rsidP="00043527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Снять   перчатки,   погрузить их в емкость с  </w:t>
            </w:r>
            <w:proofErr w:type="spellStart"/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</w:t>
            </w:r>
            <w:proofErr w:type="spellEnd"/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раствором.</w:t>
            </w:r>
          </w:p>
          <w:p w:rsidR="001E71E3" w:rsidRPr="0000138F" w:rsidRDefault="001E71E3" w:rsidP="00043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Вымыть и осушить руки.</w:t>
            </w:r>
          </w:p>
          <w:p w:rsidR="001E71E3" w:rsidRPr="001E71E3" w:rsidRDefault="001E71E3" w:rsidP="00043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Записать результаты исследования АД в температурном листе в виде дроби: в числителе - систолическое давление,  в знаменателе - диастолическое давление.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карта выполнения манипуляции</w:t>
      </w:r>
    </w:p>
    <w:p w:rsidR="001E71E3" w:rsidRPr="001E71E3" w:rsidRDefault="001E71E3" w:rsidP="0004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E71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Техника подсчета артериального пульса</w:t>
      </w:r>
    </w:p>
    <w:p w:rsidR="001E71E3" w:rsidRPr="001E71E3" w:rsidRDefault="001E71E3" w:rsidP="0004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7796"/>
        <w:gridCol w:w="425"/>
        <w:gridCol w:w="425"/>
        <w:gridCol w:w="391"/>
      </w:tblGrid>
      <w:tr w:rsidR="001E71E3" w:rsidRPr="001E71E3" w:rsidTr="00123D54">
        <w:tc>
          <w:tcPr>
            <w:tcW w:w="534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Стандартные требования</w:t>
            </w:r>
          </w:p>
        </w:tc>
        <w:tc>
          <w:tcPr>
            <w:tcW w:w="1241" w:type="dxa"/>
            <w:gridSpan w:val="3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E71E3" w:rsidRPr="001E71E3" w:rsidTr="00123D54">
        <w:tc>
          <w:tcPr>
            <w:tcW w:w="534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138F"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основные характеристики пульса.</w:t>
            </w: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Показания</w:t>
            </w: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функциональным состоянием организма.</w:t>
            </w: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Противопоказания</w:t>
            </w: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нет.</w:t>
            </w:r>
          </w:p>
          <w:p w:rsidR="001E71E3" w:rsidRPr="001E71E3" w:rsidRDefault="001E71E3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Обязательное условие:</w:t>
            </w:r>
            <w:r w:rsidRPr="001E7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пульс аритмичный, его подсчитывают за 1 минуту, если ритмичный можно подсчитать за 30 секунд и умножить на 2. 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E3" w:rsidRPr="001E71E3" w:rsidTr="00123D54">
        <w:tc>
          <w:tcPr>
            <w:tcW w:w="534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38F"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E71E3" w:rsidRPr="001E71E3" w:rsidRDefault="001E71E3" w:rsidP="00043527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Оснащение:</w:t>
            </w:r>
            <w:r w:rsidRPr="001E7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с секундной стрелкой, песочные часы, температурный лист, ручка с красным стержнем, емкость с </w:t>
            </w:r>
            <w:proofErr w:type="spellStart"/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="0000138F"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раствором.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E3" w:rsidRPr="001E71E3" w:rsidTr="00123D54">
        <w:tc>
          <w:tcPr>
            <w:tcW w:w="9571" w:type="dxa"/>
            <w:gridSpan w:val="5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Подготовка к процедуре</w:t>
            </w:r>
          </w:p>
        </w:tc>
      </w:tr>
      <w:tr w:rsidR="001E71E3" w:rsidRPr="001E71E3" w:rsidTr="00123D54">
        <w:tc>
          <w:tcPr>
            <w:tcW w:w="534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138F"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пациенту необходимость и последовательность предстоящей процедуры и получить согласие на проведение.</w:t>
            </w:r>
          </w:p>
          <w:p w:rsidR="001E71E3" w:rsidRPr="0000138F" w:rsidRDefault="001E71E3" w:rsidP="00043527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Придать пациенту удобное положение (лежа или сидя).</w:t>
            </w:r>
          </w:p>
          <w:p w:rsidR="001E71E3" w:rsidRPr="0000138F" w:rsidRDefault="001E71E3" w:rsidP="00043527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Уложить руку пациента в разогнутом положении ладонью вверх.</w:t>
            </w:r>
          </w:p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Вымыть и осушить руки, надеть перчатки.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E3" w:rsidRPr="001E71E3" w:rsidTr="00123D54">
        <w:tc>
          <w:tcPr>
            <w:tcW w:w="9571" w:type="dxa"/>
            <w:gridSpan w:val="5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Выполнение процедуры</w:t>
            </w:r>
          </w:p>
        </w:tc>
      </w:tr>
      <w:tr w:rsidR="001E71E3" w:rsidRPr="001E71E3" w:rsidTr="00123D54">
        <w:tc>
          <w:tcPr>
            <w:tcW w:w="534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138F"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E71E3" w:rsidRPr="0000138F" w:rsidRDefault="001E71E3" w:rsidP="00043527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Охватить одновременно кисти пациента пальцами своих рук выше лучезапястного сустава так, чтобы 2,3 и 4-й пальцы находились над лучевой артерией (2-й палец у основания большого пальца). Сравнить колебания стенок артерий на правой и левой руках (синхронность).</w:t>
            </w:r>
          </w:p>
          <w:p w:rsidR="001E71E3" w:rsidRPr="0000138F" w:rsidRDefault="001E71E3" w:rsidP="00043527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Провести подсчет пульсовых волн на той артерии, </w:t>
            </w:r>
            <w:r w:rsid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они лучше выражены в течение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секунд.</w:t>
            </w:r>
          </w:p>
          <w:p w:rsidR="001E71E3" w:rsidRPr="0000138F" w:rsidRDefault="001E71E3" w:rsidP="00043527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Оценить интервалы между пульсовыми волнами (ритм, напряжение).</w:t>
            </w:r>
          </w:p>
          <w:p w:rsidR="001E71E3" w:rsidRPr="0000138F" w:rsidRDefault="001E71E3" w:rsidP="00043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4.Оценить наполнение пульса.</w:t>
            </w:r>
          </w:p>
          <w:p w:rsidR="001E71E3" w:rsidRPr="0000138F" w:rsidRDefault="001E71E3" w:rsidP="00043527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Сдавить левую артерию до исчезновения пульса и оценить напряжение пульса.</w:t>
            </w:r>
          </w:p>
          <w:p w:rsidR="001E71E3" w:rsidRPr="001E71E3" w:rsidRDefault="001E71E3" w:rsidP="00043527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 наполнению и напряжению определить величину пульса.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71E3" w:rsidRPr="001E71E3" w:rsidTr="00123D54">
        <w:tc>
          <w:tcPr>
            <w:tcW w:w="9571" w:type="dxa"/>
            <w:gridSpan w:val="5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E7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Окончание процедуры</w:t>
            </w:r>
          </w:p>
        </w:tc>
      </w:tr>
      <w:tr w:rsidR="001E71E3" w:rsidRPr="001E71E3" w:rsidTr="00123D54">
        <w:tc>
          <w:tcPr>
            <w:tcW w:w="534" w:type="dxa"/>
          </w:tcPr>
          <w:p w:rsidR="001E71E3" w:rsidRPr="001E71E3" w:rsidRDefault="001E71E3" w:rsidP="0004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138F"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E71E3" w:rsidRPr="0000138F" w:rsidRDefault="001E71E3" w:rsidP="00043527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Сообщить пациенту результат исследования.</w:t>
            </w:r>
          </w:p>
          <w:p w:rsidR="001E71E3" w:rsidRPr="0000138F" w:rsidRDefault="001E71E3" w:rsidP="00043527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Снять перчатки, погрузить их в емкость   с </w:t>
            </w:r>
            <w:proofErr w:type="spellStart"/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раствором.</w:t>
            </w:r>
            <w:r w:rsidRPr="00001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71E3" w:rsidRPr="0000138F" w:rsidRDefault="001E71E3" w:rsidP="00043527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Вымыть и осушить руки.</w:t>
            </w:r>
          </w:p>
          <w:p w:rsidR="001E71E3" w:rsidRPr="001E71E3" w:rsidRDefault="001E71E3" w:rsidP="00043527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Записать результаты исследования пульса в температурном листе.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dxa"/>
          </w:tcPr>
          <w:p w:rsidR="001E71E3" w:rsidRPr="001E71E3" w:rsidRDefault="001E71E3" w:rsidP="000435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E71E3" w:rsidRPr="001E71E3" w:rsidRDefault="001E71E3" w:rsidP="00043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978B9" w:rsidRPr="004C1A12" w:rsidRDefault="004C1A1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9978B9" w:rsidRPr="004C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раунд</w:t>
      </w:r>
    </w:p>
    <w:p w:rsidR="009978B9" w:rsidRPr="004C1A1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Демонстрация результатов самостоятельной внеаудиторной деятельности </w:t>
      </w:r>
      <w:r w:rsid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</w:t>
      </w:r>
      <w:r w:rsidRP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78B9" w:rsidRPr="004C1A1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9978B9" w:rsidRPr="004C1A1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бригада </w:t>
      </w:r>
    </w:p>
    <w:p w:rsidR="009978B9" w:rsidRPr="004C1A12" w:rsidRDefault="009978B9" w:rsidP="00043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Обойти аптечные учреждения города.</w:t>
      </w:r>
    </w:p>
    <w:p w:rsidR="009978B9" w:rsidRPr="004C1A12" w:rsidRDefault="009978B9" w:rsidP="00043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Собрать информацию о тонометрах (сфигмоманометрах).</w:t>
      </w:r>
    </w:p>
    <w:p w:rsidR="009978B9" w:rsidRPr="004C1A12" w:rsidRDefault="009978B9" w:rsidP="00043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Проанализировать собранный материал.</w:t>
      </w:r>
    </w:p>
    <w:p w:rsidR="009978B9" w:rsidRPr="004C1A12" w:rsidRDefault="009978B9" w:rsidP="00043527">
      <w:pPr>
        <w:numPr>
          <w:ilvl w:val="0"/>
          <w:numId w:val="14"/>
        </w:numPr>
        <w:tabs>
          <w:tab w:val="clear" w:pos="37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плакат о преимуществах современных аппаратов для измерения АД для пациентов с нарушенными функциями анализаторов.</w:t>
      </w:r>
    </w:p>
    <w:p w:rsidR="009978B9" w:rsidRPr="004C1A12" w:rsidRDefault="009978B9" w:rsidP="00043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</w:t>
      </w:r>
      <w:r w:rsid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нстрировать измерение АД различными видами сфигмоманометров</w:t>
      </w:r>
      <w:r w:rsidRP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78B9" w:rsidRPr="004C1A12" w:rsidRDefault="009978B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бригада</w:t>
      </w:r>
    </w:p>
    <w:p w:rsidR="009978B9" w:rsidRPr="004C1A12" w:rsidRDefault="009978B9" w:rsidP="00043527">
      <w:pPr>
        <w:numPr>
          <w:ilvl w:val="0"/>
          <w:numId w:val="14"/>
        </w:numPr>
        <w:tabs>
          <w:tab w:val="clear" w:pos="375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Отобрать литературу по теме “Профилактика нарушений функции зрительного анализатора”.</w:t>
      </w:r>
    </w:p>
    <w:p w:rsidR="009978B9" w:rsidRPr="004C1A12" w:rsidRDefault="009978B9" w:rsidP="00043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Проанализировать и систематизировать полученную информацию.</w:t>
      </w:r>
    </w:p>
    <w:p w:rsidR="009978B9" w:rsidRPr="004C1A12" w:rsidRDefault="009978B9" w:rsidP="00043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Подготовить плакат </w:t>
      </w:r>
      <w:r w:rsid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«Скорая помощь для глаз».</w:t>
      </w:r>
    </w:p>
    <w:p w:rsidR="009978B9" w:rsidRPr="004C1A12" w:rsidRDefault="009978B9" w:rsidP="000435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Продемонстрировать профилактические мероприятия по сохранению зрения.</w:t>
      </w:r>
    </w:p>
    <w:p w:rsidR="00E6324B" w:rsidRPr="00531110" w:rsidRDefault="00E6324B" w:rsidP="00043527">
      <w:pPr>
        <w:pStyle w:val="a5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311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Рубежный контроль знаний (8-10 мин.)</w:t>
      </w:r>
    </w:p>
    <w:p w:rsidR="003C5904" w:rsidRPr="00531110" w:rsidRDefault="006D095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Преподаватели предлагают</w:t>
      </w:r>
      <w:r w:rsidR="003C59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студентам выполнить тестовые задания </w:t>
      </w:r>
      <w:r w:rsidR="003C5904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</w:t>
      </w:r>
      <w:r w:rsidR="005311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уровня сложности. Студенты </w:t>
      </w:r>
      <w:r w:rsidR="00531110" w:rsidRPr="005311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="00531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апускают тестов</w:t>
      </w:r>
      <w:r w:rsidR="003C5904" w:rsidRPr="00531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 программу «Супер-тест» на ноутбуках</w:t>
      </w:r>
      <w:r w:rsidR="00531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решают тесты</w:t>
      </w:r>
      <w:r w:rsidR="00246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(программа отбирает из общей базы тестов задания каждому студенту путем случайного выбора по 10 вопросов)</w:t>
      </w:r>
      <w:r w:rsidR="003C5904" w:rsidRPr="00531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311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Таким образом, преподаватели имеют возможность </w:t>
      </w:r>
      <w:r w:rsidR="002460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246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ыявить</w:t>
      </w:r>
      <w:r w:rsidR="003C5904" w:rsidRPr="00531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общий уровень усвоения знаний всей группы и каждого студента в отдельности</w:t>
      </w:r>
      <w:r w:rsidR="00246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«слабые места» в освоении темы в ограниченное время</w:t>
      </w:r>
      <w:r w:rsidR="003C5904" w:rsidRPr="00531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311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246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обучающихся развиваются на</w:t>
      </w:r>
      <w:r w:rsidR="001C6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выки самоконтроля, работы на ПК, </w:t>
      </w:r>
      <w:r w:rsidR="001C612D" w:rsidRPr="001C61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что позволяет развивать у них ОК </w:t>
      </w:r>
      <w:r w:rsidR="00C279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1, ОК 2, ОК </w:t>
      </w:r>
      <w:r w:rsidR="001C612D" w:rsidRPr="001C61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1C61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ОК 5</w:t>
      </w:r>
      <w:r w:rsidR="001C612D" w:rsidRPr="001C61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proofErr w:type="gramEnd"/>
    </w:p>
    <w:p w:rsidR="003C5904" w:rsidRPr="003C5904" w:rsidRDefault="003C5904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3C5904" w:rsidRPr="003C5904" w:rsidRDefault="003C5904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закрепления материала ответьте, пожалуйста, на следующие вопросы:</w:t>
      </w:r>
    </w:p>
    <w:p w:rsidR="003C5904" w:rsidRPr="003C5904" w:rsidRDefault="003C5904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850"/>
        <w:gridCol w:w="815"/>
      </w:tblGrid>
      <w:tr w:rsidR="003C5904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4" w:rsidRPr="003C5904" w:rsidRDefault="003C5904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Утверждение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4" w:rsidRPr="003C5904" w:rsidRDefault="003C5904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4" w:rsidRPr="003C5904" w:rsidRDefault="003C5904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6D0959" w:rsidRDefault="006D095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Рецептор – это часть анализатора.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6D0959" w:rsidRDefault="006D095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щущение является приобретенным.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6D0959" w:rsidRDefault="006D095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Ощущение – это отражен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сознании предмета в целом.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зрастом ощущение не изменяется.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не влияет на ощущение.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 сенсибилизац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чувствительность повышается.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упражнение для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Целью сестринского обследования является сбор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пациенте.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Субъективная информация о пациенте – это оценка состояния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езависимо от сознания пациента.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ертензия – это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6D0959" w:rsidRDefault="006D0959" w:rsidP="0004352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дыхания в одну минуту у взрослого в норме – 16-20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6D0959" w:rsidRDefault="006D0959" w:rsidP="0004352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Приоритетная проблема – это второстепенная проблема.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6D0959" w:rsidRDefault="006D0959" w:rsidP="0004352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 смерти – это психологическая проблема.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границы нормы артериального давления у взрослого человека – 100/60-140/90 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4651DC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Корковый центр – это часть анализатора.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FF7014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– это отражение в сознании человека предмета в целом.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FF7014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904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04" w:rsidRPr="003C5904" w:rsidRDefault="006D095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Ощущения является врожденными.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04" w:rsidRPr="00FF7014" w:rsidRDefault="003C5904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04" w:rsidRPr="003C5904" w:rsidRDefault="003C5904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не изменяет ощущения.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FF7014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сенсибилизации чувствительность анализаторов снижается.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FF7014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боли зависит от личности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FF7014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обследование является независимым.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FF7014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информация о пациенте – оценка своего состояния самим пациентом.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FF7014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пульса в одну минуту у взрослого в норме – 40-60 ударов.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FF7014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Затрудненный шумный вдох при стенозе гортани следует отнести к инспираторной одышке.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FF7014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Тахикардия – учащение пульса.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FF7014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удовлетворения потребности ДЫШАТЬ может привести к проблеме “боль в грудной клетке”.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FF7014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59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развития пролежней у неподвижного пациента – это проблема настоящая.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3C5904" w:rsidRDefault="006D0959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9" w:rsidRPr="00FF7014" w:rsidRDefault="006D0959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110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0" w:rsidRPr="003C5904" w:rsidRDefault="00531110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Апноэ</w:t>
            </w:r>
            <w:r w:rsidRPr="003C5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учащение пульса.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0" w:rsidRPr="003C5904" w:rsidRDefault="00531110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0" w:rsidRPr="00FF7014" w:rsidRDefault="00531110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110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0" w:rsidRPr="003C5904" w:rsidRDefault="00531110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пульса – частота, ритм, глубина, напряжение, симметричность.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0" w:rsidRPr="003C5904" w:rsidRDefault="00531110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0" w:rsidRPr="00FF7014" w:rsidRDefault="00531110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110" w:rsidRPr="003C5904" w:rsidTr="003C590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0" w:rsidRPr="003C5904" w:rsidRDefault="00531110" w:rsidP="00043527">
            <w:pPr>
              <w:numPr>
                <w:ilvl w:val="0"/>
                <w:numId w:val="15"/>
              </w:numPr>
              <w:tabs>
                <w:tab w:val="clear" w:pos="360"/>
                <w:tab w:val="num" w:pos="142"/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АД не зависит от внешних факторов.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0" w:rsidRPr="003C5904" w:rsidRDefault="00531110" w:rsidP="00043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0" w:rsidRPr="00FF7014" w:rsidRDefault="00531110" w:rsidP="00043527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904" w:rsidRPr="006D0959" w:rsidRDefault="003C5904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D0959" w:rsidRDefault="006D0959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632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.4</w:t>
      </w:r>
      <w:r w:rsidRPr="00E632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Заключительный инструктаж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(5 мин.)</w:t>
      </w:r>
    </w:p>
    <w:p w:rsidR="006D0959" w:rsidRDefault="006D0959" w:rsidP="00043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013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Педагоги проводят анализ результатов, полученных в ходе деловой игры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013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r w:rsidR="004F17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азбор типичных ошибок. </w:t>
      </w:r>
      <w:proofErr w:type="gramStart"/>
      <w:r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этой работе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активно привлекаются</w:t>
      </w:r>
      <w:r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обучающиеся, что позволяет развивать у них ОК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653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1, ОК </w:t>
      </w:r>
      <w:r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0653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ОК 6</w:t>
      </w:r>
      <w:r w:rsidRPr="004E22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End"/>
    </w:p>
    <w:p w:rsidR="00E6324B" w:rsidRDefault="00E55C7F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63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6324B" w:rsidRPr="00E63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занятия</w:t>
      </w:r>
      <w:r w:rsidR="00E63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мин.)</w:t>
      </w:r>
    </w:p>
    <w:p w:rsidR="004F1700" w:rsidRPr="004F1700" w:rsidRDefault="004F1700" w:rsidP="00043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1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Обучающимися делается вывод о достижении поставленных целей.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Преподавателями д</w:t>
      </w:r>
      <w:r w:rsidRPr="004F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аются обобщающие выводы по содержанию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организации проведенного занятия</w:t>
      </w:r>
      <w:r w:rsidRPr="004F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Далее преподаватели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сообщают и комментируют</w:t>
      </w:r>
      <w:r w:rsidRPr="004F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оценки</w:t>
      </w:r>
      <w:r w:rsidRPr="004E22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учитывая результаты само- и взаимоконтроля.</w:t>
      </w:r>
      <w:r w:rsidRPr="004F170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</w:p>
    <w:p w:rsidR="0026523E" w:rsidRDefault="0026523E" w:rsidP="0004352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ru-RU"/>
        </w:rPr>
      </w:pPr>
    </w:p>
    <w:p w:rsidR="0026523E" w:rsidRDefault="0026523E" w:rsidP="0004352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ru-RU"/>
        </w:rPr>
      </w:pPr>
    </w:p>
    <w:p w:rsidR="0082630B" w:rsidRPr="0082630B" w:rsidRDefault="0082630B" w:rsidP="0004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ru-RU"/>
        </w:rPr>
      </w:pPr>
      <w:r w:rsidRPr="0082630B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ru-RU"/>
        </w:rPr>
        <w:lastRenderedPageBreak/>
        <w:t>Рефлексия</w:t>
      </w:r>
    </w:p>
    <w:p w:rsidR="00116739" w:rsidRDefault="00686470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конце занятия</w:t>
      </w:r>
      <w:r w:rsidR="0082630B" w:rsidRPr="0082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преподавателями предлагается </w:t>
      </w:r>
      <w:r w:rsidRPr="0082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обучающимся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поставить оценку всем участникам, принимавшим участие в проведении занятия</w:t>
      </w:r>
      <w:r w:rsidR="0082630B" w:rsidRPr="0082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(этот прием</w:t>
      </w:r>
      <w:r w:rsidR="0082630B" w:rsidRPr="0082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позволяет осуществить самоанализ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деятельности группы</w:t>
      </w:r>
      <w:r w:rsidR="0082630B" w:rsidRPr="0082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дать качественн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ую и количественную оценку занятию)</w:t>
      </w:r>
      <w:r w:rsidR="0082630B" w:rsidRPr="008263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Оценку проводить цветными жетонами:</w:t>
      </w:r>
      <w:r w:rsidRPr="006864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86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жетон </w:t>
      </w:r>
      <w:r w:rsidR="00116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голубо</w:t>
      </w:r>
      <w:r w:rsidR="00884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686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 соответствует оценке «5»</w:t>
      </w:r>
      <w:r w:rsidRPr="00686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жетон </w:t>
      </w:r>
      <w:r w:rsidR="00884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желтого </w:t>
      </w:r>
      <w:r w:rsidRPr="00686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вета - оценке «4», жетон </w:t>
      </w:r>
      <w:r w:rsidR="008845C5" w:rsidRPr="00686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зеленого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цвета - оценке «3», жетон белого цвета - оценке «2»</w:t>
      </w:r>
      <w:r w:rsidRPr="00686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6470" w:rsidRDefault="00686470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6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6739" w:rsidRPr="00C84528" w:rsidRDefault="00116739" w:rsidP="00043527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284373" cy="1183666"/>
            <wp:effectExtent l="0" t="0" r="0" b="0"/>
            <wp:docPr id="3" name="Рисунок 3" descr="C:\Users\xxxxx\Desktop\отлич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\Desktop\отличн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73" cy="118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287476" cy="1186526"/>
            <wp:effectExtent l="0" t="0" r="8255" b="0"/>
            <wp:docPr id="4" name="Рисунок 4" descr="C:\Users\xxxxx\Desktop\хорош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xx\Desktop\хорош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074" cy="11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287475" cy="1186526"/>
            <wp:effectExtent l="0" t="0" r="8255" b="0"/>
            <wp:docPr id="5" name="Рисунок 5" descr="C:\Users\xxxxx\Desktop\удовлетворитель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xx\Desktop\удовлетворительн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32" cy="119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302105" cy="1197533"/>
            <wp:effectExtent l="0" t="0" r="0" b="3175"/>
            <wp:docPr id="6" name="Рисунок 6" descr="C:\Users\xxxxx\Desktop\неудовлетворительно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xx\Desktop\неудовлетворительно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69" cy="121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39" w:rsidRPr="00116739" w:rsidRDefault="00116739" w:rsidP="00043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686470" w:rsidRDefault="00686470" w:rsidP="00043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F1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Проводится рефлексия в форме коллективной беседы (данный прием позволяет развивать у </w:t>
      </w:r>
      <w:proofErr w:type="gramStart"/>
      <w:r w:rsidRPr="004F1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обучающихся</w:t>
      </w:r>
      <w:proofErr w:type="gramEnd"/>
      <w:r w:rsidRPr="004F1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833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ОК </w:t>
      </w:r>
      <w:r w:rsidR="001637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1, ОК 2, ОК </w:t>
      </w:r>
      <w:r w:rsidR="005833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3, </w:t>
      </w:r>
      <w:r w:rsidRPr="004F1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 6)</w:t>
      </w:r>
      <w:r w:rsidRPr="004F17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8845C5" w:rsidRDefault="008845C5" w:rsidP="00043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324B" w:rsidRDefault="00E55C7F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63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6324B" w:rsidRPr="00E63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домашнего задания</w:t>
      </w:r>
      <w:r w:rsidR="00E63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мин.)</w:t>
      </w:r>
    </w:p>
    <w:p w:rsidR="00040112" w:rsidRPr="00040112" w:rsidRDefault="00040112" w:rsidP="000435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01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Преподавателями четко и конкретно описываются сами задания, даются указания по подготовке к следующему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практическому </w:t>
      </w:r>
      <w:r w:rsidRPr="000401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занятию</w:t>
      </w:r>
      <w:r w:rsidR="001637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3722" w:rsidRPr="001637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(способствует развитию ОК 2</w:t>
      </w:r>
      <w:r w:rsidR="005D7F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ОК 4, ОК 5</w:t>
      </w:r>
      <w:r w:rsidR="00163722" w:rsidRPr="001637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1637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435DB" w:rsidRPr="00040112" w:rsidRDefault="0004011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1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1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Преподаватели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обращаю</w:t>
      </w:r>
      <w:r w:rsidR="00A435DB" w:rsidRPr="000401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внимание на необходимость релаксации для поддержания физического и псих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ологического здоровья и предлагают выпить травяной</w:t>
      </w:r>
      <w:r w:rsidR="00A435DB" w:rsidRPr="000401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чай, посмотреть шуточный сюжет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«Смешные люди»</w:t>
      </w:r>
      <w:r w:rsidR="00A435DB" w:rsidRPr="000401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435DB" w:rsidRPr="00040112" w:rsidRDefault="00040112" w:rsidP="00043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Преподаватели напоминаю</w:t>
      </w:r>
      <w:r w:rsidR="00A435DB" w:rsidRPr="000401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дежурным о необходимости проветрить кабинет во время перемены.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1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Данные виды деятельности н</w:t>
      </w:r>
      <w:r w:rsidR="00A435DB" w:rsidRPr="000401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астраив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ают студентов на ЗОЖ,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пособствую</w:t>
      </w:r>
      <w:r w:rsidR="00A435DB" w:rsidRPr="000401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снятию мышечного и психоло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гического дискомфорта,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пособствую</w:t>
      </w:r>
      <w:r w:rsidR="00A435DB" w:rsidRPr="000401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переключению с одного вида деятельности на другой</w:t>
      </w:r>
      <w:r w:rsidR="001637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(способствует развитию ОК 13)</w:t>
      </w:r>
      <w:r w:rsidR="00A435DB" w:rsidRPr="000401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E2291" w:rsidRPr="004E2291" w:rsidRDefault="004E2291" w:rsidP="00043527">
      <w:pPr>
        <w:spacing w:before="100" w:beforeAutospacing="1" w:after="0" w:line="330" w:lineRule="atLeast"/>
        <w:ind w:firstLine="600"/>
        <w:rPr>
          <w:rFonts w:ascii="Times New Roman" w:eastAsia="Times New Roman" w:hAnsi="Times New Roman" w:cs="Times New Roman"/>
          <w:w w:val="106"/>
          <w:sz w:val="28"/>
          <w:szCs w:val="24"/>
          <w:lang w:eastAsia="ru-RU"/>
        </w:rPr>
      </w:pPr>
    </w:p>
    <w:p w:rsidR="004E2291" w:rsidRPr="004E2291" w:rsidRDefault="004E2291" w:rsidP="0004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291" w:rsidRDefault="004E2291" w:rsidP="00043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40112" w:rsidRDefault="00040112" w:rsidP="0004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0112" w:rsidSect="004E229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0112" w:rsidRPr="004E2291" w:rsidRDefault="00040112" w:rsidP="0004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Матрица формиров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ания компетенций на этапах занятия</w:t>
      </w:r>
    </w:p>
    <w:tbl>
      <w:tblPr>
        <w:tblW w:w="536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054"/>
        <w:gridCol w:w="1346"/>
        <w:gridCol w:w="1289"/>
        <w:gridCol w:w="991"/>
        <w:gridCol w:w="991"/>
        <w:gridCol w:w="1381"/>
        <w:gridCol w:w="1600"/>
        <w:gridCol w:w="79"/>
        <w:gridCol w:w="943"/>
        <w:gridCol w:w="994"/>
        <w:gridCol w:w="794"/>
        <w:gridCol w:w="978"/>
        <w:gridCol w:w="1029"/>
      </w:tblGrid>
      <w:tr w:rsidR="00423D52" w:rsidRPr="00392E7C" w:rsidTr="005D7F54">
        <w:trPr>
          <w:cantSplit/>
          <w:trHeight w:val="314"/>
        </w:trPr>
        <w:tc>
          <w:tcPr>
            <w:tcW w:w="758" w:type="pct"/>
            <w:vMerge w:val="restart"/>
            <w:vAlign w:val="center"/>
          </w:tcPr>
          <w:p w:rsidR="0029322C" w:rsidRPr="004F1CA6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918" w:type="pct"/>
            <w:gridSpan w:val="12"/>
          </w:tcPr>
          <w:p w:rsidR="0029322C" w:rsidRPr="004F1CA6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и формы деятельности для их формирования</w:t>
            </w:r>
          </w:p>
        </w:tc>
        <w:tc>
          <w:tcPr>
            <w:tcW w:w="324" w:type="pct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D54" w:rsidRPr="00392E7C" w:rsidTr="005D7F54">
        <w:trPr>
          <w:cantSplit/>
          <w:trHeight w:val="4286"/>
        </w:trPr>
        <w:tc>
          <w:tcPr>
            <w:tcW w:w="758" w:type="pct"/>
            <w:vMerge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 1 -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4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 2 -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06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 3 - </w:t>
            </w:r>
            <w:r w:rsidRPr="005D7F54">
              <w:rPr>
                <w:rFonts w:ascii="Times New Roman" w:hAnsi="Times New Roman" w:cs="Times New Roman"/>
                <w:b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 4 -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1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 5 -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5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 6 -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04" w:type="pct"/>
            <w:textDirection w:val="btLr"/>
          </w:tcPr>
          <w:p w:rsidR="0029322C" w:rsidRPr="005D7F54" w:rsidRDefault="0029322C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 13 - </w:t>
            </w:r>
            <w:r w:rsidRPr="005D7F54">
              <w:rPr>
                <w:b/>
              </w:rPr>
              <w:t>В</w:t>
            </w:r>
            <w:r w:rsidRPr="005D7F54">
              <w:rPr>
                <w:rFonts w:ascii="Times New Roman" w:hAnsi="Times New Roman" w:cs="Times New Roman"/>
                <w:b/>
              </w:rPr>
              <w:t>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22" w:type="pct"/>
            <w:gridSpan w:val="2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 7.1 - 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313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 7.4 – Консультировать пациента и его окружени</w:t>
            </w:r>
            <w:r w:rsidR="00123D54"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 по вопросам ухода и </w:t>
            </w:r>
            <w:proofErr w:type="spellStart"/>
            <w:r w:rsidR="00123D54"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самоухода</w:t>
            </w:r>
            <w:proofErr w:type="spellEnd"/>
          </w:p>
        </w:tc>
        <w:tc>
          <w:tcPr>
            <w:tcW w:w="250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 7.6 – Оказывать медицинские усл</w:t>
            </w:r>
            <w:r w:rsidR="00123D54"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уги в пределах своих полномочий</w:t>
            </w:r>
          </w:p>
        </w:tc>
        <w:tc>
          <w:tcPr>
            <w:tcW w:w="308" w:type="pct"/>
            <w:textDirection w:val="btLr"/>
          </w:tcPr>
          <w:p w:rsidR="0029322C" w:rsidRPr="005D7F54" w:rsidRDefault="0029322C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 7.9 - Участвовать в санитарно-просвети</w:t>
            </w:r>
            <w:r w:rsidR="00123D54"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тельской работе среди населения</w:t>
            </w:r>
          </w:p>
        </w:tc>
        <w:tc>
          <w:tcPr>
            <w:tcW w:w="324" w:type="pct"/>
            <w:textDirection w:val="btLr"/>
          </w:tcPr>
          <w:p w:rsidR="0029322C" w:rsidRPr="005D7F54" w:rsidRDefault="0029322C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 7.12 - Осуществлять сестринский процесс</w:t>
            </w:r>
          </w:p>
        </w:tc>
      </w:tr>
      <w:tr w:rsidR="00123D54" w:rsidRPr="00392E7C" w:rsidTr="005D7F54">
        <w:trPr>
          <w:cantSplit/>
          <w:trHeight w:val="1540"/>
        </w:trPr>
        <w:tc>
          <w:tcPr>
            <w:tcW w:w="758" w:type="pct"/>
            <w:vAlign w:val="center"/>
          </w:tcPr>
          <w:p w:rsidR="0029322C" w:rsidRPr="00E968E0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9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29322C" w:rsidRPr="00E9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Организационный </w:t>
            </w:r>
          </w:p>
          <w:p w:rsidR="0029322C" w:rsidRPr="00E968E0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332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Ор</w:t>
            </w:r>
            <w:r w:rsidR="006926CC"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ганизация  рабочего места, спецодежда</w:t>
            </w:r>
          </w:p>
        </w:tc>
        <w:tc>
          <w:tcPr>
            <w:tcW w:w="406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5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</w:t>
            </w:r>
          </w:p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дежурных</w:t>
            </w:r>
          </w:p>
        </w:tc>
        <w:tc>
          <w:tcPr>
            <w:tcW w:w="504" w:type="pct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D54" w:rsidRPr="00392E7C" w:rsidTr="005D7F54">
        <w:trPr>
          <w:cantSplit/>
          <w:trHeight w:val="927"/>
        </w:trPr>
        <w:tc>
          <w:tcPr>
            <w:tcW w:w="758" w:type="pct"/>
            <w:vAlign w:val="center"/>
          </w:tcPr>
          <w:p w:rsidR="0029322C" w:rsidRPr="00E968E0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9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29322C" w:rsidRPr="00E9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 </w:t>
            </w:r>
            <w:r w:rsidR="006926CC" w:rsidRPr="00E9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знаний </w:t>
            </w:r>
            <w:r w:rsidR="0029322C" w:rsidRPr="00E9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мотивация</w:t>
            </w:r>
            <w:r w:rsidR="006926CC" w:rsidRPr="00E9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32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D54" w:rsidRPr="00392E7C" w:rsidTr="005D7F54">
        <w:trPr>
          <w:cantSplit/>
          <w:trHeight w:val="1920"/>
        </w:trPr>
        <w:tc>
          <w:tcPr>
            <w:tcW w:w="758" w:type="pct"/>
            <w:vAlign w:val="center"/>
          </w:tcPr>
          <w:p w:rsidR="00E968E0" w:rsidRPr="00392E7C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 Входной контроль</w:t>
            </w:r>
          </w:p>
        </w:tc>
        <w:tc>
          <w:tcPr>
            <w:tcW w:w="332" w:type="pct"/>
            <w:textDirection w:val="btLr"/>
            <w:vAlign w:val="center"/>
          </w:tcPr>
          <w:p w:rsidR="00E968E0" w:rsidRPr="00392E7C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extDirection w:val="btLr"/>
            <w:vAlign w:val="center"/>
          </w:tcPr>
          <w:p w:rsidR="00E968E0" w:rsidRPr="005D7F54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Самоконтроль, взаимоконтроль</w:t>
            </w:r>
          </w:p>
        </w:tc>
        <w:tc>
          <w:tcPr>
            <w:tcW w:w="406" w:type="pct"/>
            <w:textDirection w:val="btLr"/>
            <w:vAlign w:val="center"/>
          </w:tcPr>
          <w:p w:rsidR="00E968E0" w:rsidRPr="00392E7C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E968E0" w:rsidRPr="00392E7C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E968E0" w:rsidRPr="00392E7C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extDirection w:val="btLr"/>
            <w:vAlign w:val="center"/>
          </w:tcPr>
          <w:p w:rsidR="00E968E0" w:rsidRPr="00392E7C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extDirection w:val="btLr"/>
          </w:tcPr>
          <w:p w:rsidR="00E968E0" w:rsidRPr="00392E7C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textDirection w:val="btLr"/>
            <w:vAlign w:val="center"/>
          </w:tcPr>
          <w:p w:rsidR="00E968E0" w:rsidRPr="00392E7C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E968E0" w:rsidRPr="00392E7C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E968E0" w:rsidRPr="00392E7C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</w:tcPr>
          <w:p w:rsidR="00E968E0" w:rsidRPr="00392E7C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extDirection w:val="btLr"/>
          </w:tcPr>
          <w:p w:rsidR="00E968E0" w:rsidRPr="00392E7C" w:rsidRDefault="00E968E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D54" w:rsidRPr="00392E7C" w:rsidTr="005D7F54">
        <w:trPr>
          <w:cantSplit/>
          <w:trHeight w:val="1920"/>
        </w:trPr>
        <w:tc>
          <w:tcPr>
            <w:tcW w:w="758" w:type="pct"/>
            <w:vAlign w:val="center"/>
          </w:tcPr>
          <w:p w:rsidR="001657A0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2.2 Мотивация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2" w:type="pct"/>
            <w:textDirection w:val="btLr"/>
            <w:vAlign w:val="center"/>
          </w:tcPr>
          <w:p w:rsidR="001657A0" w:rsidRPr="005D7F54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о значимости темы</w:t>
            </w:r>
          </w:p>
        </w:tc>
        <w:tc>
          <w:tcPr>
            <w:tcW w:w="424" w:type="pct"/>
            <w:textDirection w:val="btLr"/>
            <w:vAlign w:val="center"/>
          </w:tcPr>
          <w:p w:rsidR="001657A0" w:rsidRPr="005D7F54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1657A0" w:rsidRPr="005D7F54" w:rsidRDefault="004F1CA6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Обсуждение видеофрагмента</w:t>
            </w:r>
          </w:p>
        </w:tc>
        <w:tc>
          <w:tcPr>
            <w:tcW w:w="312" w:type="pct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extDirection w:val="btL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extDirection w:val="btL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D54" w:rsidRPr="00392E7C" w:rsidTr="005D7F54">
        <w:trPr>
          <w:cantSplit/>
          <w:trHeight w:val="1920"/>
        </w:trPr>
        <w:tc>
          <w:tcPr>
            <w:tcW w:w="758" w:type="pct"/>
            <w:vAlign w:val="center"/>
          </w:tcPr>
          <w:p w:rsidR="001657A0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6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темы, цели, плана занятия</w:t>
            </w:r>
          </w:p>
        </w:tc>
        <w:tc>
          <w:tcPr>
            <w:tcW w:w="332" w:type="pct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extDirection w:val="btLr"/>
            <w:vAlign w:val="center"/>
          </w:tcPr>
          <w:p w:rsidR="001657A0" w:rsidRPr="005D7F54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Целеполагание, самоорганизация</w:t>
            </w:r>
          </w:p>
        </w:tc>
        <w:tc>
          <w:tcPr>
            <w:tcW w:w="406" w:type="pct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extDirection w:val="btL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extDirection w:val="btLr"/>
          </w:tcPr>
          <w:p w:rsidR="001657A0" w:rsidRPr="00392E7C" w:rsidRDefault="001657A0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D54" w:rsidRPr="00392E7C" w:rsidTr="005D7F54">
        <w:trPr>
          <w:cantSplit/>
          <w:trHeight w:val="818"/>
        </w:trPr>
        <w:tc>
          <w:tcPr>
            <w:tcW w:w="758" w:type="pct"/>
            <w:vAlign w:val="center"/>
          </w:tcPr>
          <w:p w:rsidR="00423D52" w:rsidRPr="00423D52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332" w:type="pct"/>
            <w:textDirection w:val="btLr"/>
            <w:vAlign w:val="center"/>
          </w:tcPr>
          <w:p w:rsidR="00423D52" w:rsidRPr="00392E7C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extDirection w:val="btLr"/>
            <w:vAlign w:val="center"/>
          </w:tcPr>
          <w:p w:rsidR="00423D52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423D52" w:rsidRPr="00392E7C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23D52" w:rsidRPr="00392E7C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23D52" w:rsidRPr="00392E7C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extDirection w:val="btLr"/>
            <w:vAlign w:val="center"/>
          </w:tcPr>
          <w:p w:rsidR="00423D52" w:rsidRPr="00392E7C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extDirection w:val="btLr"/>
          </w:tcPr>
          <w:p w:rsidR="00423D52" w:rsidRPr="00392E7C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textDirection w:val="btLr"/>
            <w:vAlign w:val="center"/>
          </w:tcPr>
          <w:p w:rsidR="00423D52" w:rsidRPr="00392E7C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423D52" w:rsidRPr="00392E7C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423D52" w:rsidRPr="00392E7C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</w:tcPr>
          <w:p w:rsidR="00423D52" w:rsidRPr="00392E7C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extDirection w:val="btLr"/>
          </w:tcPr>
          <w:p w:rsidR="00423D52" w:rsidRPr="00392E7C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D54" w:rsidRPr="00392E7C" w:rsidTr="005D7F54">
        <w:trPr>
          <w:cantSplit/>
          <w:trHeight w:val="1822"/>
        </w:trPr>
        <w:tc>
          <w:tcPr>
            <w:tcW w:w="758" w:type="pct"/>
            <w:vAlign w:val="center"/>
          </w:tcPr>
          <w:p w:rsidR="0029322C" w:rsidRPr="00392E7C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4.1 </w:t>
            </w:r>
            <w:r w:rsidR="0029322C"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 инструктаж</w:t>
            </w:r>
          </w:p>
        </w:tc>
        <w:tc>
          <w:tcPr>
            <w:tcW w:w="332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extDirection w:val="btLr"/>
            <w:vAlign w:val="center"/>
          </w:tcPr>
          <w:p w:rsidR="0029322C" w:rsidRPr="005D7F54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Планирование </w:t>
            </w:r>
            <w:proofErr w:type="gramStart"/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предстоящей</w:t>
            </w:r>
            <w:proofErr w:type="gramEnd"/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работы</w:t>
            </w:r>
          </w:p>
        </w:tc>
        <w:tc>
          <w:tcPr>
            <w:tcW w:w="406" w:type="pct"/>
            <w:textDirection w:val="btLr"/>
            <w:vAlign w:val="center"/>
          </w:tcPr>
          <w:p w:rsidR="0029322C" w:rsidRPr="005D7F54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Знакомство с  правилами игры, выбор </w:t>
            </w:r>
            <w:proofErr w:type="gramStart"/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старшего</w:t>
            </w:r>
            <w:proofErr w:type="gramEnd"/>
          </w:p>
        </w:tc>
        <w:tc>
          <w:tcPr>
            <w:tcW w:w="31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5" w:type="pct"/>
            <w:textDirection w:val="btLr"/>
            <w:vAlign w:val="center"/>
          </w:tcPr>
          <w:p w:rsidR="0029322C" w:rsidRPr="005D7F54" w:rsidRDefault="00423D5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Объяснение принципа работы в малых группах во время игры</w:t>
            </w:r>
          </w:p>
        </w:tc>
        <w:tc>
          <w:tcPr>
            <w:tcW w:w="504" w:type="pct"/>
            <w:textDirection w:val="btL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" w:type="pct"/>
            <w:gridSpan w:val="2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D54" w:rsidRPr="00392E7C" w:rsidTr="005D7F54">
        <w:trPr>
          <w:cantSplit/>
          <w:trHeight w:val="1832"/>
        </w:trPr>
        <w:tc>
          <w:tcPr>
            <w:tcW w:w="758" w:type="pct"/>
            <w:vAlign w:val="center"/>
          </w:tcPr>
          <w:p w:rsidR="00123D54" w:rsidRPr="00123D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3D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332" w:type="pct"/>
            <w:textDirection w:val="btLr"/>
            <w:vAlign w:val="center"/>
          </w:tcPr>
          <w:p w:rsidR="00123D54" w:rsidRPr="00392E7C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extDirection w:val="btLr"/>
            <w:vAlign w:val="center"/>
          </w:tcPr>
          <w:p w:rsidR="00123D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123D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123D54" w:rsidRPr="00392E7C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123D54" w:rsidRPr="00392E7C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extDirection w:val="btLr"/>
            <w:vAlign w:val="center"/>
          </w:tcPr>
          <w:p w:rsidR="00123D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extDirection w:val="btLr"/>
          </w:tcPr>
          <w:p w:rsidR="00123D54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физических упражнений с музыкальным сопровождением</w:t>
            </w:r>
          </w:p>
        </w:tc>
        <w:tc>
          <w:tcPr>
            <w:tcW w:w="322" w:type="pct"/>
            <w:gridSpan w:val="2"/>
            <w:textDirection w:val="btLr"/>
            <w:vAlign w:val="center"/>
          </w:tcPr>
          <w:p w:rsidR="00123D54" w:rsidRPr="00392E7C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123D54" w:rsidRPr="00392E7C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123D54" w:rsidRPr="00392E7C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</w:tcPr>
          <w:p w:rsidR="00123D54" w:rsidRPr="00392E7C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extDirection w:val="btLr"/>
          </w:tcPr>
          <w:p w:rsidR="00123D54" w:rsidRPr="00392E7C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D54" w:rsidRPr="00392E7C" w:rsidTr="005D7F54">
        <w:trPr>
          <w:cantSplit/>
          <w:trHeight w:val="2411"/>
        </w:trPr>
        <w:tc>
          <w:tcPr>
            <w:tcW w:w="758" w:type="pct"/>
            <w:vAlign w:val="center"/>
          </w:tcPr>
          <w:p w:rsidR="0029322C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4.2. </w:t>
            </w:r>
            <w:r w:rsidR="0029322C"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практической работы и текущий инструктаж</w:t>
            </w:r>
          </w:p>
        </w:tc>
        <w:tc>
          <w:tcPr>
            <w:tcW w:w="332" w:type="pct"/>
            <w:textDirection w:val="btLr"/>
            <w:vAlign w:val="center"/>
          </w:tcPr>
          <w:p w:rsidR="0029322C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практических заданий</w:t>
            </w:r>
          </w:p>
        </w:tc>
        <w:tc>
          <w:tcPr>
            <w:tcW w:w="424" w:type="pct"/>
            <w:textDirection w:val="btLr"/>
            <w:vAlign w:val="center"/>
          </w:tcPr>
          <w:p w:rsidR="0029322C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практических заданий</w:t>
            </w:r>
          </w:p>
        </w:tc>
        <w:tc>
          <w:tcPr>
            <w:tcW w:w="406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 и </w:t>
            </w:r>
            <w:proofErr w:type="spellStart"/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</w:t>
            </w:r>
            <w:proofErr w:type="spellEnd"/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29322C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оценка, выбор решения проблемной задачи</w:t>
            </w:r>
          </w:p>
        </w:tc>
        <w:tc>
          <w:tcPr>
            <w:tcW w:w="312" w:type="pct"/>
            <w:textDirection w:val="btLr"/>
            <w:vAlign w:val="center"/>
          </w:tcPr>
          <w:p w:rsidR="0029322C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самостоятельной работы</w:t>
            </w:r>
          </w:p>
        </w:tc>
        <w:tc>
          <w:tcPr>
            <w:tcW w:w="312" w:type="pct"/>
            <w:textDirection w:val="btLr"/>
            <w:vAlign w:val="center"/>
          </w:tcPr>
          <w:p w:rsidR="0029322C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самостоятельной работы</w:t>
            </w:r>
          </w:p>
        </w:tc>
        <w:tc>
          <w:tcPr>
            <w:tcW w:w="435" w:type="pct"/>
            <w:textDirection w:val="btLr"/>
            <w:vAlign w:val="center"/>
          </w:tcPr>
          <w:p w:rsidR="0029322C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практических заданий в составе бригады</w:t>
            </w:r>
          </w:p>
        </w:tc>
        <w:tc>
          <w:tcPr>
            <w:tcW w:w="504" w:type="pct"/>
            <w:textDirection w:val="btLr"/>
          </w:tcPr>
          <w:p w:rsidR="0029322C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самостоятельной работы</w:t>
            </w:r>
          </w:p>
        </w:tc>
        <w:tc>
          <w:tcPr>
            <w:tcW w:w="322" w:type="pct"/>
            <w:gridSpan w:val="2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</w:t>
            </w:r>
          </w:p>
          <w:p w:rsidR="0029322C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практических заданий</w:t>
            </w:r>
          </w:p>
        </w:tc>
        <w:tc>
          <w:tcPr>
            <w:tcW w:w="313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</w:t>
            </w:r>
          </w:p>
          <w:p w:rsidR="0029322C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самостоятельной работы</w:t>
            </w:r>
          </w:p>
        </w:tc>
        <w:tc>
          <w:tcPr>
            <w:tcW w:w="250" w:type="pct"/>
            <w:textDirection w:val="btLr"/>
            <w:vAlign w:val="center"/>
          </w:tcPr>
          <w:p w:rsidR="00123D54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</w:t>
            </w:r>
          </w:p>
          <w:p w:rsidR="0029322C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практических заданий</w:t>
            </w:r>
          </w:p>
        </w:tc>
        <w:tc>
          <w:tcPr>
            <w:tcW w:w="308" w:type="pct"/>
            <w:textDirection w:val="btLr"/>
          </w:tcPr>
          <w:p w:rsidR="00123D54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</w:t>
            </w:r>
          </w:p>
          <w:p w:rsidR="0029322C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самостоятельной работы</w:t>
            </w:r>
          </w:p>
        </w:tc>
        <w:tc>
          <w:tcPr>
            <w:tcW w:w="324" w:type="pct"/>
            <w:textDirection w:val="btLr"/>
          </w:tcPr>
          <w:p w:rsidR="00123D54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</w:t>
            </w:r>
          </w:p>
          <w:p w:rsidR="0029322C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практических заданий</w:t>
            </w:r>
          </w:p>
        </w:tc>
      </w:tr>
      <w:tr w:rsidR="00042E0A" w:rsidRPr="00392E7C" w:rsidTr="005D7F54">
        <w:trPr>
          <w:cantSplit/>
          <w:trHeight w:val="282"/>
        </w:trPr>
        <w:tc>
          <w:tcPr>
            <w:tcW w:w="758" w:type="pct"/>
            <w:vAlign w:val="center"/>
          </w:tcPr>
          <w:p w:rsidR="00042E0A" w:rsidRDefault="00042E0A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2" w:type="pct"/>
            <w:gridSpan w:val="13"/>
            <w:vAlign w:val="center"/>
          </w:tcPr>
          <w:p w:rsidR="00042E0A" w:rsidRPr="00392E7C" w:rsidRDefault="00042E0A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 и формы деятельности для их формирования</w:t>
            </w:r>
          </w:p>
        </w:tc>
      </w:tr>
      <w:tr w:rsidR="00042E0A" w:rsidRPr="00392E7C" w:rsidTr="005D7F54">
        <w:trPr>
          <w:cantSplit/>
          <w:trHeight w:val="4510"/>
        </w:trPr>
        <w:tc>
          <w:tcPr>
            <w:tcW w:w="758" w:type="pct"/>
            <w:vAlign w:val="center"/>
          </w:tcPr>
          <w:p w:rsidR="00042E0A" w:rsidRDefault="00042E0A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32" w:type="pct"/>
            <w:textDirection w:val="btLr"/>
            <w:vAlign w:val="center"/>
          </w:tcPr>
          <w:p w:rsidR="00042E0A" w:rsidRPr="005D7F54" w:rsidRDefault="00042E0A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 1 -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4" w:type="pct"/>
            <w:textDirection w:val="btLr"/>
            <w:vAlign w:val="center"/>
          </w:tcPr>
          <w:p w:rsidR="00042E0A" w:rsidRPr="005D7F54" w:rsidRDefault="00042E0A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 2 -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06" w:type="pct"/>
            <w:textDirection w:val="btLr"/>
            <w:vAlign w:val="center"/>
          </w:tcPr>
          <w:p w:rsidR="00042E0A" w:rsidRPr="005D7F54" w:rsidRDefault="00042E0A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 3 - </w:t>
            </w:r>
            <w:r w:rsidRPr="005D7F54">
              <w:rPr>
                <w:rFonts w:ascii="Times New Roman" w:hAnsi="Times New Roman" w:cs="Times New Roman"/>
                <w:b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2" w:type="pct"/>
            <w:textDirection w:val="btLr"/>
            <w:vAlign w:val="center"/>
          </w:tcPr>
          <w:p w:rsidR="00042E0A" w:rsidRPr="005D7F54" w:rsidRDefault="00042E0A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 4 -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12" w:type="pct"/>
            <w:textDirection w:val="btLr"/>
            <w:vAlign w:val="center"/>
          </w:tcPr>
          <w:p w:rsidR="00042E0A" w:rsidRPr="005D7F54" w:rsidRDefault="00042E0A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 5 -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5" w:type="pct"/>
            <w:textDirection w:val="btLr"/>
            <w:vAlign w:val="center"/>
          </w:tcPr>
          <w:p w:rsidR="00042E0A" w:rsidRPr="005D7F54" w:rsidRDefault="00042E0A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 6 -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29" w:type="pct"/>
            <w:gridSpan w:val="2"/>
            <w:textDirection w:val="btLr"/>
          </w:tcPr>
          <w:p w:rsidR="00042E0A" w:rsidRPr="005D7F54" w:rsidRDefault="00042E0A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 13 - </w:t>
            </w:r>
            <w:r w:rsidRPr="005D7F54">
              <w:rPr>
                <w:b/>
              </w:rPr>
              <w:t>В</w:t>
            </w:r>
            <w:r w:rsidRPr="005D7F54">
              <w:rPr>
                <w:rFonts w:ascii="Times New Roman" w:hAnsi="Times New Roman" w:cs="Times New Roman"/>
                <w:b/>
              </w:rPr>
              <w:t>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97" w:type="pct"/>
            <w:textDirection w:val="btLr"/>
            <w:vAlign w:val="center"/>
          </w:tcPr>
          <w:p w:rsidR="00042E0A" w:rsidRPr="005D7F54" w:rsidRDefault="00042E0A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 7.1 - 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313" w:type="pct"/>
            <w:textDirection w:val="btLr"/>
            <w:vAlign w:val="center"/>
          </w:tcPr>
          <w:p w:rsidR="00042E0A" w:rsidRPr="005D7F54" w:rsidRDefault="00042E0A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ПК 7.4 – Консультировать пациента и его окружение по вопросам ухода и </w:t>
            </w:r>
            <w:proofErr w:type="spellStart"/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самоухода</w:t>
            </w:r>
            <w:proofErr w:type="spellEnd"/>
          </w:p>
        </w:tc>
        <w:tc>
          <w:tcPr>
            <w:tcW w:w="250" w:type="pct"/>
            <w:textDirection w:val="btLr"/>
            <w:vAlign w:val="center"/>
          </w:tcPr>
          <w:p w:rsidR="00042E0A" w:rsidRPr="005D7F54" w:rsidRDefault="00042E0A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 7.6 – Оказывать медицинские услуги в пределах своих полномочий</w:t>
            </w:r>
          </w:p>
        </w:tc>
        <w:tc>
          <w:tcPr>
            <w:tcW w:w="308" w:type="pct"/>
            <w:textDirection w:val="btLr"/>
          </w:tcPr>
          <w:p w:rsidR="00042E0A" w:rsidRPr="005D7F54" w:rsidRDefault="00042E0A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 7.9 - Участвовать в санитарно-просветительской работе среди населения</w:t>
            </w:r>
          </w:p>
        </w:tc>
        <w:tc>
          <w:tcPr>
            <w:tcW w:w="324" w:type="pct"/>
            <w:textDirection w:val="btLr"/>
          </w:tcPr>
          <w:p w:rsidR="00042E0A" w:rsidRPr="005D7F54" w:rsidRDefault="00042E0A" w:rsidP="00043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 7.12 - Осуществлять сестринский процесс</w:t>
            </w:r>
          </w:p>
        </w:tc>
      </w:tr>
      <w:tr w:rsidR="00123D54" w:rsidRPr="00392E7C" w:rsidTr="005D7F54">
        <w:trPr>
          <w:cantSplit/>
          <w:trHeight w:val="1697"/>
        </w:trPr>
        <w:tc>
          <w:tcPr>
            <w:tcW w:w="758" w:type="pct"/>
            <w:vAlign w:val="center"/>
          </w:tcPr>
          <w:p w:rsidR="00F562ED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 Рубежный контроль</w:t>
            </w:r>
          </w:p>
        </w:tc>
        <w:tc>
          <w:tcPr>
            <w:tcW w:w="332" w:type="pct"/>
            <w:textDirection w:val="btLr"/>
            <w:vAlign w:val="center"/>
          </w:tcPr>
          <w:p w:rsidR="00F562ED" w:rsidRPr="005D7F54" w:rsidRDefault="00D101A1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тестовых заданий</w:t>
            </w:r>
          </w:p>
        </w:tc>
        <w:tc>
          <w:tcPr>
            <w:tcW w:w="424" w:type="pct"/>
            <w:textDirection w:val="btLr"/>
            <w:vAlign w:val="center"/>
          </w:tcPr>
          <w:p w:rsidR="00F562ED" w:rsidRPr="005D7F54" w:rsidRDefault="00D101A1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тестовых заданий</w:t>
            </w:r>
          </w:p>
        </w:tc>
        <w:tc>
          <w:tcPr>
            <w:tcW w:w="406" w:type="pct"/>
            <w:textDirection w:val="btLr"/>
            <w:vAlign w:val="center"/>
          </w:tcPr>
          <w:p w:rsidR="00F562ED" w:rsidRPr="005D7F54" w:rsidRDefault="00D101A1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тестовых заданий</w:t>
            </w:r>
          </w:p>
        </w:tc>
        <w:tc>
          <w:tcPr>
            <w:tcW w:w="312" w:type="pct"/>
            <w:textDirection w:val="btLr"/>
            <w:vAlign w:val="center"/>
          </w:tcPr>
          <w:p w:rsidR="00F562ED" w:rsidRPr="005D7F54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F562ED" w:rsidRPr="005D7F54" w:rsidRDefault="00123D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компьютерного тестирования</w:t>
            </w:r>
          </w:p>
        </w:tc>
        <w:tc>
          <w:tcPr>
            <w:tcW w:w="435" w:type="pct"/>
            <w:textDirection w:val="btLr"/>
            <w:vAlign w:val="center"/>
          </w:tcPr>
          <w:p w:rsidR="00F562ED" w:rsidRPr="001657A0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textDirection w:val="btL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extDirection w:val="btL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D54" w:rsidRPr="00392E7C" w:rsidTr="005D7F54">
        <w:trPr>
          <w:cantSplit/>
          <w:trHeight w:val="1643"/>
        </w:trPr>
        <w:tc>
          <w:tcPr>
            <w:tcW w:w="758" w:type="pct"/>
            <w:vAlign w:val="center"/>
          </w:tcPr>
          <w:p w:rsidR="0029322C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4.4 </w:t>
            </w:r>
            <w:r w:rsidR="0029322C"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Заключительный инструктаж</w:t>
            </w:r>
          </w:p>
        </w:tc>
        <w:tc>
          <w:tcPr>
            <w:tcW w:w="33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 и </w:t>
            </w:r>
            <w:proofErr w:type="spellStart"/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</w:t>
            </w:r>
            <w:proofErr w:type="spellEnd"/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</w:t>
            </w:r>
          </w:p>
        </w:tc>
        <w:tc>
          <w:tcPr>
            <w:tcW w:w="424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6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Обсуждение результатов</w:t>
            </w:r>
            <w:r w:rsidR="0006534E"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игры</w:t>
            </w:r>
          </w:p>
        </w:tc>
        <w:tc>
          <w:tcPr>
            <w:tcW w:w="31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5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ошибок в бригаде</w:t>
            </w:r>
          </w:p>
        </w:tc>
        <w:tc>
          <w:tcPr>
            <w:tcW w:w="529" w:type="pct"/>
            <w:gridSpan w:val="2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D54" w:rsidRPr="00392E7C" w:rsidTr="005D7F54">
        <w:trPr>
          <w:cantSplit/>
          <w:trHeight w:val="1369"/>
        </w:trPr>
        <w:tc>
          <w:tcPr>
            <w:tcW w:w="758" w:type="pct"/>
            <w:vAlign w:val="center"/>
          </w:tcPr>
          <w:p w:rsidR="0029322C" w:rsidRPr="00D101A1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="0029322C" w:rsidRPr="00D1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3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достижения целей</w:t>
            </w:r>
          </w:p>
        </w:tc>
        <w:tc>
          <w:tcPr>
            <w:tcW w:w="424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достижения целей</w:t>
            </w:r>
          </w:p>
        </w:tc>
        <w:tc>
          <w:tcPr>
            <w:tcW w:w="406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Рефлексия</w:t>
            </w:r>
          </w:p>
        </w:tc>
        <w:tc>
          <w:tcPr>
            <w:tcW w:w="31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29322C" w:rsidRPr="005D7F54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5" w:type="pct"/>
            <w:textDirection w:val="btLr"/>
            <w:vAlign w:val="center"/>
          </w:tcPr>
          <w:p w:rsidR="0029322C" w:rsidRPr="005D7F54" w:rsidRDefault="00163722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достижения целей в бригаде</w:t>
            </w:r>
          </w:p>
        </w:tc>
        <w:tc>
          <w:tcPr>
            <w:tcW w:w="529" w:type="pct"/>
            <w:gridSpan w:val="2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extDirection w:val="btLr"/>
          </w:tcPr>
          <w:p w:rsidR="0029322C" w:rsidRPr="00392E7C" w:rsidRDefault="0029322C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3D54" w:rsidRPr="00392E7C" w:rsidTr="005D7F54">
        <w:trPr>
          <w:cantSplit/>
          <w:trHeight w:val="1369"/>
        </w:trPr>
        <w:tc>
          <w:tcPr>
            <w:tcW w:w="758" w:type="pct"/>
            <w:vAlign w:val="center"/>
          </w:tcPr>
          <w:p w:rsidR="00F562ED" w:rsidRPr="00D101A1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Выдача домашнего задания</w:t>
            </w:r>
          </w:p>
        </w:tc>
        <w:tc>
          <w:tcPr>
            <w:tcW w:w="332" w:type="pct"/>
            <w:textDirection w:val="btLr"/>
            <w:vAlign w:val="cente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extDirection w:val="btLr"/>
            <w:vAlign w:val="center"/>
          </w:tcPr>
          <w:p w:rsidR="00F562ED" w:rsidRPr="005D7F54" w:rsidRDefault="005D7F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ДЗ по инструкции преподавателя</w:t>
            </w:r>
          </w:p>
        </w:tc>
        <w:tc>
          <w:tcPr>
            <w:tcW w:w="406" w:type="pct"/>
            <w:textDirection w:val="btLr"/>
            <w:vAlign w:val="center"/>
          </w:tcPr>
          <w:p w:rsidR="00F562ED" w:rsidRPr="005D7F54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F562ED" w:rsidRPr="005D7F54" w:rsidRDefault="005D7F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Поиск информации в указанной литературе</w:t>
            </w:r>
          </w:p>
        </w:tc>
        <w:tc>
          <w:tcPr>
            <w:tcW w:w="312" w:type="pct"/>
            <w:textDirection w:val="btLr"/>
            <w:vAlign w:val="center"/>
          </w:tcPr>
          <w:p w:rsidR="00F562ED" w:rsidRPr="005D7F54" w:rsidRDefault="005D7F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7F54">
              <w:rPr>
                <w:rFonts w:ascii="Times New Roman" w:eastAsia="Times New Roman" w:hAnsi="Times New Roman" w:cs="Times New Roman"/>
                <w:bCs/>
                <w:lang w:eastAsia="ru-RU"/>
              </w:rPr>
              <w:t>Поиск информации в сети Интернет</w:t>
            </w:r>
          </w:p>
        </w:tc>
        <w:tc>
          <w:tcPr>
            <w:tcW w:w="435" w:type="pct"/>
            <w:textDirection w:val="btLr"/>
            <w:vAlign w:val="cente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textDirection w:val="btLr"/>
          </w:tcPr>
          <w:p w:rsidR="00F562ED" w:rsidRPr="005D7F54" w:rsidRDefault="005D7F54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Переключение на другой вид деятельности</w:t>
            </w:r>
          </w:p>
        </w:tc>
        <w:tc>
          <w:tcPr>
            <w:tcW w:w="297" w:type="pct"/>
            <w:textDirection w:val="btLr"/>
            <w:vAlign w:val="cente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extDirection w:val="btLr"/>
            <w:vAlign w:val="cente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extDirection w:val="btLr"/>
            <w:vAlign w:val="cente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extDirection w:val="btL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extDirection w:val="btLr"/>
          </w:tcPr>
          <w:p w:rsidR="00F562ED" w:rsidRPr="00392E7C" w:rsidRDefault="00F562ED" w:rsidP="000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1CA2" w:rsidRDefault="00AD1CA2" w:rsidP="00043527">
      <w:pPr>
        <w:spacing w:after="0" w:line="240" w:lineRule="auto"/>
        <w:jc w:val="both"/>
      </w:pPr>
      <w:bookmarkStart w:id="1" w:name="_GoBack"/>
      <w:bookmarkEnd w:id="1"/>
    </w:p>
    <w:sectPr w:rsidR="00AD1CA2" w:rsidSect="00392E7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FD6"/>
    <w:multiLevelType w:val="hybridMultilevel"/>
    <w:tmpl w:val="C6D8CFE0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F09C2B3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A53784"/>
    <w:multiLevelType w:val="multilevel"/>
    <w:tmpl w:val="6A2453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F60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1C6E8B"/>
    <w:multiLevelType w:val="hybridMultilevel"/>
    <w:tmpl w:val="646CF4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42F03"/>
    <w:multiLevelType w:val="multilevel"/>
    <w:tmpl w:val="9F82D2F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422862"/>
    <w:multiLevelType w:val="singleLevel"/>
    <w:tmpl w:val="C28E6E74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22149CD"/>
    <w:multiLevelType w:val="multilevel"/>
    <w:tmpl w:val="E47E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66D0E80"/>
    <w:multiLevelType w:val="hybridMultilevel"/>
    <w:tmpl w:val="E370CA62"/>
    <w:lvl w:ilvl="0" w:tplc="4AFE4180">
      <w:start w:val="1"/>
      <w:numFmt w:val="bullet"/>
      <w:lvlText w:val="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035A74"/>
    <w:multiLevelType w:val="singleLevel"/>
    <w:tmpl w:val="BBC285CC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</w:lvl>
  </w:abstractNum>
  <w:abstractNum w:abstractNumId="9">
    <w:nsid w:val="547849E9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880989"/>
    <w:multiLevelType w:val="hybridMultilevel"/>
    <w:tmpl w:val="91D89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47ED8"/>
    <w:multiLevelType w:val="hybridMultilevel"/>
    <w:tmpl w:val="92A6743E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8A72478"/>
    <w:multiLevelType w:val="hybridMultilevel"/>
    <w:tmpl w:val="CB5E7F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615F2"/>
    <w:multiLevelType w:val="hybridMultilevel"/>
    <w:tmpl w:val="D15075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C2B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47424F"/>
    <w:multiLevelType w:val="singleLevel"/>
    <w:tmpl w:val="3F5AF3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9"/>
    <w:lvlOverride w:ilvl="0">
      <w:startOverride w:val="6"/>
    </w:lvlOverride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423"/>
    <w:rsid w:val="0000138F"/>
    <w:rsid w:val="00024B12"/>
    <w:rsid w:val="00030742"/>
    <w:rsid w:val="00034A04"/>
    <w:rsid w:val="00040112"/>
    <w:rsid w:val="00042E0A"/>
    <w:rsid w:val="00043527"/>
    <w:rsid w:val="0006534E"/>
    <w:rsid w:val="000A7A33"/>
    <w:rsid w:val="000C6D8F"/>
    <w:rsid w:val="000C7EEE"/>
    <w:rsid w:val="000E25EC"/>
    <w:rsid w:val="000E674E"/>
    <w:rsid w:val="00116739"/>
    <w:rsid w:val="00123D54"/>
    <w:rsid w:val="00124EF0"/>
    <w:rsid w:val="00163722"/>
    <w:rsid w:val="00164871"/>
    <w:rsid w:val="001657A0"/>
    <w:rsid w:val="001C612D"/>
    <w:rsid w:val="001E71E3"/>
    <w:rsid w:val="00232469"/>
    <w:rsid w:val="0023254F"/>
    <w:rsid w:val="002460CA"/>
    <w:rsid w:val="0025310B"/>
    <w:rsid w:val="0026523E"/>
    <w:rsid w:val="002916F1"/>
    <w:rsid w:val="0029322C"/>
    <w:rsid w:val="002A4B6C"/>
    <w:rsid w:val="002D4639"/>
    <w:rsid w:val="003230FC"/>
    <w:rsid w:val="00365E42"/>
    <w:rsid w:val="00372EDC"/>
    <w:rsid w:val="0037544D"/>
    <w:rsid w:val="00392E7C"/>
    <w:rsid w:val="003A1677"/>
    <w:rsid w:val="003A30E0"/>
    <w:rsid w:val="003C342E"/>
    <w:rsid w:val="003C51BB"/>
    <w:rsid w:val="003C5904"/>
    <w:rsid w:val="003E4B6A"/>
    <w:rsid w:val="003E7CB3"/>
    <w:rsid w:val="003F053E"/>
    <w:rsid w:val="00423D52"/>
    <w:rsid w:val="004651DC"/>
    <w:rsid w:val="00494AB8"/>
    <w:rsid w:val="004B46D2"/>
    <w:rsid w:val="004C1A12"/>
    <w:rsid w:val="004C1DB9"/>
    <w:rsid w:val="004C3163"/>
    <w:rsid w:val="004D75D7"/>
    <w:rsid w:val="004E11F2"/>
    <w:rsid w:val="004E2291"/>
    <w:rsid w:val="004E2828"/>
    <w:rsid w:val="004F1700"/>
    <w:rsid w:val="004F1CA6"/>
    <w:rsid w:val="004F665D"/>
    <w:rsid w:val="00531110"/>
    <w:rsid w:val="005513E5"/>
    <w:rsid w:val="00564AE8"/>
    <w:rsid w:val="00583321"/>
    <w:rsid w:val="005D7F54"/>
    <w:rsid w:val="00605982"/>
    <w:rsid w:val="006072A6"/>
    <w:rsid w:val="00611866"/>
    <w:rsid w:val="00662BA1"/>
    <w:rsid w:val="00681940"/>
    <w:rsid w:val="00683787"/>
    <w:rsid w:val="00686470"/>
    <w:rsid w:val="006926CC"/>
    <w:rsid w:val="006C0FB1"/>
    <w:rsid w:val="006D0959"/>
    <w:rsid w:val="00731DA7"/>
    <w:rsid w:val="007323A9"/>
    <w:rsid w:val="00790E2B"/>
    <w:rsid w:val="007939D7"/>
    <w:rsid w:val="007D1D83"/>
    <w:rsid w:val="007D5D8B"/>
    <w:rsid w:val="00811539"/>
    <w:rsid w:val="0082630B"/>
    <w:rsid w:val="00850BD8"/>
    <w:rsid w:val="008845C5"/>
    <w:rsid w:val="008C4801"/>
    <w:rsid w:val="008D390B"/>
    <w:rsid w:val="009924EB"/>
    <w:rsid w:val="009978B9"/>
    <w:rsid w:val="009E4077"/>
    <w:rsid w:val="00A0473D"/>
    <w:rsid w:val="00A435DB"/>
    <w:rsid w:val="00AD1CA2"/>
    <w:rsid w:val="00AE7CC6"/>
    <w:rsid w:val="00B30A92"/>
    <w:rsid w:val="00B7026B"/>
    <w:rsid w:val="00B75394"/>
    <w:rsid w:val="00B94AF3"/>
    <w:rsid w:val="00BA2520"/>
    <w:rsid w:val="00BB3195"/>
    <w:rsid w:val="00C2790B"/>
    <w:rsid w:val="00C45FFF"/>
    <w:rsid w:val="00C830BA"/>
    <w:rsid w:val="00C84528"/>
    <w:rsid w:val="00C90EFB"/>
    <w:rsid w:val="00CA74AC"/>
    <w:rsid w:val="00CE221C"/>
    <w:rsid w:val="00CF3022"/>
    <w:rsid w:val="00CF7410"/>
    <w:rsid w:val="00D05172"/>
    <w:rsid w:val="00D07511"/>
    <w:rsid w:val="00D101A1"/>
    <w:rsid w:val="00D16EA9"/>
    <w:rsid w:val="00D67D66"/>
    <w:rsid w:val="00DB5B00"/>
    <w:rsid w:val="00E55C7F"/>
    <w:rsid w:val="00E574C6"/>
    <w:rsid w:val="00E6324B"/>
    <w:rsid w:val="00E73C8D"/>
    <w:rsid w:val="00E968E0"/>
    <w:rsid w:val="00EC5B29"/>
    <w:rsid w:val="00EC7620"/>
    <w:rsid w:val="00ED4423"/>
    <w:rsid w:val="00F05F2C"/>
    <w:rsid w:val="00F562ED"/>
    <w:rsid w:val="00F769CA"/>
    <w:rsid w:val="00F84083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4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9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4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6">
    <w:name w:val="Style16"/>
    <w:basedOn w:val="a"/>
    <w:uiPriority w:val="99"/>
    <w:rsid w:val="004C3163"/>
    <w:pPr>
      <w:widowControl w:val="0"/>
      <w:autoSpaceDE w:val="0"/>
      <w:autoSpaceDN w:val="0"/>
      <w:adjustRightInd w:val="0"/>
      <w:spacing w:after="0" w:line="229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C31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4C3163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7D5D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5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2652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65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4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9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4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6">
    <w:name w:val="Style16"/>
    <w:basedOn w:val="a"/>
    <w:uiPriority w:val="99"/>
    <w:rsid w:val="004C3163"/>
    <w:pPr>
      <w:widowControl w:val="0"/>
      <w:autoSpaceDE w:val="0"/>
      <w:autoSpaceDN w:val="0"/>
      <w:adjustRightInd w:val="0"/>
      <w:spacing w:after="0" w:line="229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C31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4C3163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7D5D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5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16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Наталья</cp:lastModifiedBy>
  <cp:revision>73</cp:revision>
  <dcterms:created xsi:type="dcterms:W3CDTF">2014-09-30T12:17:00Z</dcterms:created>
  <dcterms:modified xsi:type="dcterms:W3CDTF">2017-02-13T06:35:00Z</dcterms:modified>
</cp:coreProperties>
</file>