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37" w:rsidRPr="00D54848" w:rsidRDefault="00CD6137" w:rsidP="00994CF4">
      <w:pPr>
        <w:spacing w:after="0" w:line="240" w:lineRule="auto"/>
        <w:jc w:val="center"/>
        <w:rPr>
          <w:rFonts w:ascii="Times New Roman" w:hAnsi="Times New Roman" w:cs="Times New Roman"/>
          <w:b/>
          <w:bCs/>
          <w:color w:val="000000"/>
          <w:sz w:val="28"/>
          <w:szCs w:val="28"/>
          <w:lang w:eastAsia="ru-RU"/>
        </w:rPr>
      </w:pPr>
      <w:bookmarkStart w:id="0" w:name="_GoBack"/>
      <w:bookmarkEnd w:id="0"/>
      <w:r w:rsidRPr="00D54848">
        <w:rPr>
          <w:rFonts w:ascii="Times New Roman" w:hAnsi="Times New Roman" w:cs="Times New Roman"/>
          <w:b/>
          <w:bCs/>
          <w:color w:val="000000"/>
          <w:sz w:val="28"/>
          <w:szCs w:val="28"/>
          <w:lang w:eastAsia="ru-RU"/>
        </w:rPr>
        <w:t>Министерство образования и науки Удмуртской Республики</w:t>
      </w:r>
    </w:p>
    <w:p w:rsidR="00CD6137" w:rsidRPr="00D54848" w:rsidRDefault="00CD6137" w:rsidP="00994CF4">
      <w:pPr>
        <w:spacing w:after="0" w:line="240" w:lineRule="auto"/>
        <w:jc w:val="center"/>
        <w:rPr>
          <w:rFonts w:ascii="Times New Roman" w:hAnsi="Times New Roman" w:cs="Times New Roman"/>
          <w:b/>
          <w:bCs/>
          <w:color w:val="000000"/>
          <w:sz w:val="28"/>
          <w:szCs w:val="28"/>
          <w:lang w:eastAsia="ru-RU"/>
        </w:rPr>
      </w:pPr>
      <w:r w:rsidRPr="00D54848">
        <w:rPr>
          <w:rFonts w:ascii="Times New Roman" w:hAnsi="Times New Roman" w:cs="Times New Roman"/>
          <w:b/>
          <w:bCs/>
          <w:color w:val="000000"/>
          <w:sz w:val="28"/>
          <w:szCs w:val="28"/>
          <w:lang w:eastAsia="ru-RU"/>
        </w:rPr>
        <w:t>АОУ ДПО УР  «Институт развития образования»</w:t>
      </w:r>
    </w:p>
    <w:p w:rsidR="00CD6137" w:rsidRPr="002744DA" w:rsidRDefault="00CD6137" w:rsidP="00994CF4">
      <w:pPr>
        <w:spacing w:after="0" w:line="240" w:lineRule="auto"/>
        <w:jc w:val="center"/>
        <w:rPr>
          <w:rFonts w:ascii="Times New Roman" w:hAnsi="Times New Roman" w:cs="Times New Roman"/>
          <w:color w:val="000000"/>
          <w:lang w:eastAsia="ru-RU"/>
        </w:rPr>
      </w:pPr>
    </w:p>
    <w:p w:rsidR="00CD6137" w:rsidRDefault="00CD6137" w:rsidP="00BF301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highlight w:val="yellow"/>
        </w:rPr>
      </w:pPr>
    </w:p>
    <w:p w:rsidR="00CD6137" w:rsidRDefault="00CD6137" w:rsidP="00BF301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highlight w:val="yellow"/>
        </w:rPr>
      </w:pPr>
    </w:p>
    <w:p w:rsidR="00CD6137" w:rsidRDefault="00CD6137" w:rsidP="00BF301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highlight w:val="yellow"/>
        </w:rPr>
      </w:pPr>
    </w:p>
    <w:p w:rsidR="00CD6137" w:rsidRDefault="00CD6137" w:rsidP="00BF301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highlight w:val="yellow"/>
        </w:rPr>
      </w:pPr>
    </w:p>
    <w:p w:rsidR="00CD6137" w:rsidRDefault="00CD6137" w:rsidP="00BF301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highlight w:val="yellow"/>
        </w:rPr>
      </w:pPr>
    </w:p>
    <w:p w:rsidR="00CD6137" w:rsidRDefault="00CD6137" w:rsidP="00307308">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Ж.В. Морозова, Л.Л. Семёнова,  Н.В. Пушина</w:t>
      </w:r>
    </w:p>
    <w:p w:rsidR="00CD6137" w:rsidRDefault="00CD6137" w:rsidP="00307308">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CD6137" w:rsidRDefault="00CD6137" w:rsidP="00BF301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highlight w:val="yellow"/>
        </w:rPr>
      </w:pPr>
    </w:p>
    <w:p w:rsidR="00CD6137" w:rsidRDefault="00CD6137" w:rsidP="00BF301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Учебное занятие в профессиональной образовательной организации</w:t>
      </w:r>
    </w:p>
    <w:p w:rsidR="00CD6137" w:rsidRDefault="00CD6137" w:rsidP="00BF301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(метапредметный и практико-ориентированный подходы)</w:t>
      </w:r>
    </w:p>
    <w:p w:rsidR="00CD6137" w:rsidRPr="00B85FE8" w:rsidRDefault="00CD6137" w:rsidP="00BF301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rPr>
        <w:t xml:space="preserve">Часть </w:t>
      </w:r>
      <w:r>
        <w:rPr>
          <w:rFonts w:ascii="Times New Roman" w:hAnsi="Times New Roman" w:cs="Times New Roman"/>
          <w:b/>
          <w:bCs/>
          <w:color w:val="000000"/>
          <w:sz w:val="28"/>
          <w:szCs w:val="28"/>
          <w:lang w:val="en-US"/>
        </w:rPr>
        <w:t>I</w:t>
      </w:r>
    </w:p>
    <w:p w:rsidR="00CD6137" w:rsidRDefault="00CD6137" w:rsidP="00BF301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CD6137" w:rsidRPr="00461910" w:rsidRDefault="00CD6137" w:rsidP="00BF301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CD6137" w:rsidRDefault="00CD6137" w:rsidP="00BF301A">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highlight w:val="yellow"/>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highlight w:val="yellow"/>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lib5.podelise.ru/tw_files2/urls_554/3/d-2702/2702_html_49a6afd8.jpg" style="width:213.75pt;height:135.75pt;visibility:visible">
            <v:imagedata r:id="rId7" o:title=""/>
          </v:shape>
        </w:pict>
      </w: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highlight w:val="yellow"/>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highlight w:val="yellow"/>
        </w:rPr>
      </w:pPr>
    </w:p>
    <w:p w:rsidR="00CD6137" w:rsidRPr="00E522D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color w:val="000000"/>
          <w:sz w:val="28"/>
          <w:szCs w:val="28"/>
          <w:highlight w:val="yellow"/>
        </w:rPr>
      </w:pPr>
    </w:p>
    <w:p w:rsidR="00CD6137" w:rsidRDefault="00CD6137" w:rsidP="00994CF4">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highlight w:val="yellow"/>
        </w:rPr>
      </w:pPr>
    </w:p>
    <w:p w:rsidR="00CD6137" w:rsidRDefault="00CD6137" w:rsidP="00994CF4">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highlight w:val="yellow"/>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highlight w:val="yellow"/>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highlight w:val="yellow"/>
        </w:rPr>
      </w:pPr>
    </w:p>
    <w:p w:rsidR="00CD6137" w:rsidRDefault="00CD6137" w:rsidP="00994CF4">
      <w:pPr>
        <w:spacing w:after="0" w:line="240" w:lineRule="auto"/>
        <w:ind w:firstLine="567"/>
        <w:jc w:val="center"/>
        <w:rPr>
          <w:rFonts w:ascii="Times New Roman" w:hAnsi="Times New Roman" w:cs="Times New Roman"/>
          <w:color w:val="000000"/>
          <w:sz w:val="28"/>
          <w:szCs w:val="28"/>
          <w:lang w:eastAsia="ru-RU"/>
        </w:rPr>
      </w:pPr>
    </w:p>
    <w:p w:rsidR="00CD6137" w:rsidRDefault="00CD6137" w:rsidP="00994CF4">
      <w:pPr>
        <w:spacing w:after="0" w:line="240" w:lineRule="auto"/>
        <w:ind w:firstLine="567"/>
        <w:jc w:val="center"/>
        <w:rPr>
          <w:rFonts w:ascii="Times New Roman" w:hAnsi="Times New Roman" w:cs="Times New Roman"/>
          <w:color w:val="000000"/>
          <w:sz w:val="28"/>
          <w:szCs w:val="28"/>
          <w:lang w:eastAsia="ru-RU"/>
        </w:rPr>
      </w:pPr>
    </w:p>
    <w:p w:rsidR="00CD6137" w:rsidRDefault="00CD6137" w:rsidP="00994CF4">
      <w:pPr>
        <w:spacing w:after="0" w:line="240" w:lineRule="auto"/>
        <w:ind w:firstLine="567"/>
        <w:jc w:val="center"/>
        <w:rPr>
          <w:rFonts w:ascii="Times New Roman" w:hAnsi="Times New Roman" w:cs="Times New Roman"/>
          <w:color w:val="000000"/>
          <w:sz w:val="28"/>
          <w:szCs w:val="28"/>
          <w:lang w:eastAsia="ru-RU"/>
        </w:rPr>
      </w:pPr>
    </w:p>
    <w:p w:rsidR="00CD6137" w:rsidRDefault="00CD6137" w:rsidP="00994CF4">
      <w:pPr>
        <w:spacing w:after="0" w:line="240" w:lineRule="auto"/>
        <w:ind w:firstLine="567"/>
        <w:jc w:val="center"/>
        <w:rPr>
          <w:rFonts w:ascii="Times New Roman" w:hAnsi="Times New Roman" w:cs="Times New Roman"/>
          <w:color w:val="000000"/>
          <w:sz w:val="28"/>
          <w:szCs w:val="28"/>
          <w:lang w:eastAsia="ru-RU"/>
        </w:rPr>
      </w:pPr>
      <w:r w:rsidRPr="00D54848">
        <w:rPr>
          <w:rFonts w:ascii="Times New Roman" w:hAnsi="Times New Roman" w:cs="Times New Roman"/>
          <w:color w:val="000000"/>
          <w:sz w:val="28"/>
          <w:szCs w:val="28"/>
          <w:lang w:eastAsia="ru-RU"/>
        </w:rPr>
        <w:t>Ижевск 2016</w:t>
      </w:r>
    </w:p>
    <w:p w:rsidR="00CD6137" w:rsidRPr="00D54848" w:rsidRDefault="00CD6137" w:rsidP="00994CF4">
      <w:pPr>
        <w:spacing w:after="0" w:line="240" w:lineRule="auto"/>
        <w:ind w:firstLine="567"/>
        <w:jc w:val="center"/>
        <w:rPr>
          <w:rFonts w:ascii="Times New Roman" w:hAnsi="Times New Roman" w:cs="Times New Roman"/>
          <w:color w:val="000000"/>
          <w:sz w:val="28"/>
          <w:szCs w:val="28"/>
          <w:lang w:eastAsia="ru-RU"/>
        </w:rPr>
      </w:pPr>
    </w:p>
    <w:p w:rsidR="00CD6137" w:rsidRDefault="00CD6137" w:rsidP="00994CF4">
      <w:pPr>
        <w:spacing w:after="0" w:line="240" w:lineRule="auto"/>
        <w:ind w:firstLine="567"/>
        <w:jc w:val="both"/>
        <w:rPr>
          <w:rFonts w:ascii="Times New Roman" w:hAnsi="Times New Roman" w:cs="Times New Roman"/>
          <w:b/>
          <w:bCs/>
          <w:color w:val="000000"/>
          <w:sz w:val="28"/>
          <w:szCs w:val="28"/>
          <w:lang w:eastAsia="ru-RU"/>
        </w:rPr>
      </w:pPr>
      <w:r w:rsidRPr="00D54848">
        <w:rPr>
          <w:rFonts w:ascii="Times New Roman" w:hAnsi="Times New Roman" w:cs="Times New Roman"/>
          <w:b/>
          <w:bCs/>
          <w:color w:val="000000"/>
          <w:sz w:val="28"/>
          <w:szCs w:val="28"/>
          <w:lang w:eastAsia="ru-RU"/>
        </w:rPr>
        <w:t>Рецензенты:</w:t>
      </w:r>
    </w:p>
    <w:p w:rsidR="00CD6137" w:rsidRDefault="00CD6137" w:rsidP="00994CF4">
      <w:pPr>
        <w:spacing w:after="0" w:line="240" w:lineRule="auto"/>
        <w:ind w:firstLine="567"/>
        <w:jc w:val="both"/>
        <w:rPr>
          <w:rFonts w:ascii="Times New Roman" w:hAnsi="Times New Roman" w:cs="Times New Roman"/>
          <w:b/>
          <w:bCs/>
          <w:color w:val="000000"/>
          <w:sz w:val="28"/>
          <w:szCs w:val="28"/>
          <w:lang w:eastAsia="ru-RU"/>
        </w:rPr>
      </w:pPr>
    </w:p>
    <w:p w:rsidR="00CD6137" w:rsidRPr="009B4AE3" w:rsidRDefault="00CD6137" w:rsidP="00994CF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1.Донец</w:t>
      </w:r>
      <w:r w:rsidRPr="00776D0C">
        <w:rPr>
          <w:rFonts w:ascii="Times New Roman" w:hAnsi="Times New Roman" w:cs="Times New Roman"/>
          <w:color w:val="000000"/>
          <w:sz w:val="28"/>
          <w:szCs w:val="28"/>
          <w:lang w:eastAsia="ru-RU"/>
        </w:rPr>
        <w:t xml:space="preserve"> </w:t>
      </w:r>
      <w:r w:rsidRPr="009B4A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И.Л., преподаватель высшей квалификационной категории БПОУ УР «ИАСТ», кандидат сельскохозяйственных</w:t>
      </w:r>
      <w:r w:rsidRPr="009B4AE3">
        <w:rPr>
          <w:rFonts w:ascii="Times New Roman" w:hAnsi="Times New Roman" w:cs="Times New Roman"/>
          <w:color w:val="000000"/>
          <w:sz w:val="28"/>
          <w:szCs w:val="28"/>
          <w:lang w:eastAsia="ru-RU"/>
        </w:rPr>
        <w:t xml:space="preserve"> наук</w:t>
      </w:r>
      <w:r>
        <w:rPr>
          <w:rFonts w:ascii="Times New Roman" w:hAnsi="Times New Roman" w:cs="Times New Roman"/>
          <w:color w:val="000000"/>
          <w:sz w:val="28"/>
          <w:szCs w:val="28"/>
          <w:lang w:eastAsia="ru-RU"/>
        </w:rPr>
        <w:t>;</w:t>
      </w:r>
    </w:p>
    <w:p w:rsidR="00CD6137" w:rsidRPr="009B4AE3" w:rsidRDefault="00CD6137" w:rsidP="00994CF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CD6137" w:rsidRPr="009B4AE3" w:rsidRDefault="00CD6137" w:rsidP="00994CF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B4AE3">
        <w:rPr>
          <w:rFonts w:ascii="Times New Roman" w:hAnsi="Times New Roman" w:cs="Times New Roman"/>
          <w:color w:val="000000"/>
          <w:sz w:val="28"/>
          <w:szCs w:val="28"/>
          <w:lang w:eastAsia="ru-RU"/>
        </w:rPr>
        <w:t xml:space="preserve">2.Русских Е.Л, преподаватель </w:t>
      </w:r>
      <w:r>
        <w:rPr>
          <w:rFonts w:ascii="Times New Roman" w:hAnsi="Times New Roman" w:cs="Times New Roman"/>
          <w:color w:val="000000"/>
          <w:sz w:val="28"/>
          <w:szCs w:val="28"/>
          <w:lang w:eastAsia="ru-RU"/>
        </w:rPr>
        <w:t xml:space="preserve">высшей квалификационной категории БПОУ УР </w:t>
      </w:r>
      <w:r w:rsidRPr="009B4AE3">
        <w:rPr>
          <w:rFonts w:ascii="Times New Roman" w:hAnsi="Times New Roman" w:cs="Times New Roman"/>
          <w:color w:val="000000"/>
          <w:sz w:val="28"/>
          <w:szCs w:val="28"/>
          <w:lang w:eastAsia="ru-RU"/>
        </w:rPr>
        <w:t xml:space="preserve"> «Ижевский техникум индустрии питания»</w:t>
      </w:r>
      <w:r>
        <w:rPr>
          <w:rFonts w:ascii="Times New Roman" w:hAnsi="Times New Roman" w:cs="Times New Roman"/>
          <w:color w:val="000000"/>
          <w:sz w:val="28"/>
          <w:szCs w:val="28"/>
          <w:lang w:eastAsia="ru-RU"/>
        </w:rPr>
        <w:t>.</w:t>
      </w:r>
    </w:p>
    <w:p w:rsidR="00CD6137" w:rsidRPr="009B4AE3" w:rsidRDefault="00CD6137" w:rsidP="00994CF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CD6137" w:rsidRPr="009B4AE3" w:rsidRDefault="00CD6137" w:rsidP="00994CF4">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D6137" w:rsidRDefault="00CD6137" w:rsidP="00306F67">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Авторы:</w:t>
      </w:r>
    </w:p>
    <w:p w:rsidR="00CD6137" w:rsidRDefault="00CD6137" w:rsidP="00306F67">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CD6137" w:rsidRDefault="00CD6137" w:rsidP="00AE60CA">
      <w:pPr>
        <w:tabs>
          <w:tab w:val="left" w:pos="0"/>
        </w:tabs>
        <w:jc w:val="both"/>
        <w:rPr>
          <w:rFonts w:ascii="Times New Roman" w:hAnsi="Times New Roman" w:cs="Times New Roman"/>
          <w:sz w:val="28"/>
          <w:szCs w:val="28"/>
        </w:rPr>
      </w:pPr>
      <w:r>
        <w:rPr>
          <w:rFonts w:ascii="Times New Roman" w:hAnsi="Times New Roman" w:cs="Times New Roman"/>
          <w:b/>
          <w:bCs/>
          <w:color w:val="000000"/>
          <w:sz w:val="28"/>
          <w:szCs w:val="28"/>
        </w:rPr>
        <w:t xml:space="preserve">Ж.В. Морозова, </w:t>
      </w:r>
      <w:r w:rsidRPr="00AE60CA">
        <w:rPr>
          <w:rFonts w:ascii="Times New Roman" w:hAnsi="Times New Roman" w:cs="Times New Roman"/>
          <w:color w:val="000000"/>
          <w:sz w:val="28"/>
          <w:szCs w:val="28"/>
        </w:rPr>
        <w:t>методист</w:t>
      </w:r>
      <w:r>
        <w:rPr>
          <w:rFonts w:ascii="Times New Roman" w:hAnsi="Times New Roman" w:cs="Times New Roman"/>
          <w:b/>
          <w:bCs/>
          <w:color w:val="000000"/>
          <w:sz w:val="28"/>
          <w:szCs w:val="28"/>
        </w:rPr>
        <w:t xml:space="preserve"> </w:t>
      </w:r>
      <w:r w:rsidRPr="00AE60CA">
        <w:rPr>
          <w:rFonts w:ascii="Times New Roman" w:hAnsi="Times New Roman" w:cs="Times New Roman"/>
          <w:color w:val="000000"/>
          <w:sz w:val="28"/>
          <w:szCs w:val="28"/>
        </w:rPr>
        <w:t xml:space="preserve">центра сопровождения реализации ФГОС </w:t>
      </w:r>
      <w:r>
        <w:rPr>
          <w:rFonts w:ascii="Times New Roman" w:hAnsi="Times New Roman" w:cs="Times New Roman"/>
          <w:sz w:val="28"/>
          <w:szCs w:val="28"/>
        </w:rPr>
        <w:t xml:space="preserve"> автономного образовательного учреждения дополнительного профессионального образования Удмуртской Республики «Институт развития образования», кандидат педагогических наук, доцент;</w:t>
      </w:r>
    </w:p>
    <w:p w:rsidR="00CD6137" w:rsidRDefault="00CD6137" w:rsidP="00AE60CA">
      <w:pPr>
        <w:tabs>
          <w:tab w:val="left" w:pos="0"/>
        </w:tabs>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Л.Л. Семёнова,  </w:t>
      </w:r>
      <w:r w:rsidRPr="00AE60CA">
        <w:rPr>
          <w:rFonts w:ascii="Times New Roman" w:hAnsi="Times New Roman" w:cs="Times New Roman"/>
          <w:color w:val="000000"/>
          <w:sz w:val="28"/>
          <w:szCs w:val="28"/>
        </w:rPr>
        <w:t>методист</w:t>
      </w:r>
      <w:r>
        <w:rPr>
          <w:rFonts w:ascii="Times New Roman" w:hAnsi="Times New Roman" w:cs="Times New Roman"/>
          <w:b/>
          <w:bCs/>
          <w:color w:val="000000"/>
          <w:sz w:val="28"/>
          <w:szCs w:val="28"/>
        </w:rPr>
        <w:t xml:space="preserve"> </w:t>
      </w:r>
      <w:r w:rsidRPr="00AE60CA">
        <w:rPr>
          <w:rFonts w:ascii="Times New Roman" w:hAnsi="Times New Roman" w:cs="Times New Roman"/>
          <w:color w:val="000000"/>
          <w:sz w:val="28"/>
          <w:szCs w:val="28"/>
        </w:rPr>
        <w:t xml:space="preserve">центра сопровождения реализации ФГОС </w:t>
      </w:r>
      <w:r>
        <w:rPr>
          <w:rFonts w:ascii="Times New Roman" w:hAnsi="Times New Roman" w:cs="Times New Roman"/>
          <w:sz w:val="28"/>
          <w:szCs w:val="28"/>
        </w:rPr>
        <w:t>автономного образовательного учреждения дополнительного профессионального образования Удмуртской Республики «Институт развития образования»;</w:t>
      </w:r>
      <w:r w:rsidRPr="00AE60CA">
        <w:rPr>
          <w:rFonts w:ascii="Times New Roman" w:hAnsi="Times New Roman" w:cs="Times New Roman"/>
          <w:sz w:val="28"/>
          <w:szCs w:val="28"/>
        </w:rPr>
        <w:t xml:space="preserve"> </w:t>
      </w:r>
    </w:p>
    <w:p w:rsidR="00CD6137" w:rsidRPr="00ED1515" w:rsidRDefault="00CD6137" w:rsidP="00306F67">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Н.В. Пушина, </w:t>
      </w:r>
      <w:r w:rsidRPr="00ED1515">
        <w:rPr>
          <w:rFonts w:ascii="Times New Roman" w:hAnsi="Times New Roman" w:cs="Times New Roman"/>
          <w:color w:val="000000"/>
          <w:sz w:val="28"/>
          <w:szCs w:val="28"/>
        </w:rPr>
        <w:t>заместитель директора по учебно-методической работе</w:t>
      </w:r>
      <w:r>
        <w:rPr>
          <w:rFonts w:ascii="Times New Roman" w:hAnsi="Times New Roman" w:cs="Times New Roman"/>
          <w:color w:val="000000"/>
          <w:sz w:val="28"/>
          <w:szCs w:val="28"/>
        </w:rPr>
        <w:t xml:space="preserve"> бюджетного профессионального образовательного учреждения Удмуртской Республики  «Ижевский техникум индустрии питания».</w:t>
      </w:r>
    </w:p>
    <w:p w:rsidR="00CD6137" w:rsidRDefault="00CD6137" w:rsidP="00994CF4">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highlight w:val="yellow"/>
        </w:rPr>
      </w:pPr>
    </w:p>
    <w:p w:rsidR="00CD6137" w:rsidRDefault="00CD6137" w:rsidP="00994CF4">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highlight w:val="yellow"/>
        </w:rPr>
      </w:pPr>
    </w:p>
    <w:p w:rsidR="00CD6137" w:rsidRDefault="00CD6137" w:rsidP="00994CF4">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highlight w:val="yellow"/>
        </w:rPr>
      </w:pPr>
    </w:p>
    <w:p w:rsidR="00CD6137" w:rsidRDefault="00CD6137" w:rsidP="00994CF4">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ED1515">
        <w:rPr>
          <w:rFonts w:ascii="Times New Roman" w:hAnsi="Times New Roman" w:cs="Times New Roman"/>
          <w:b/>
          <w:bCs/>
          <w:color w:val="000000"/>
          <w:sz w:val="28"/>
          <w:szCs w:val="28"/>
          <w:lang w:eastAsia="ru-RU"/>
        </w:rPr>
        <w:t>Аннотация</w:t>
      </w:r>
    </w:p>
    <w:p w:rsidR="00CD6137" w:rsidRPr="005E52AD" w:rsidRDefault="00CD6137" w:rsidP="004245A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В учебно</w:t>
      </w:r>
      <w:r w:rsidRPr="005E52AD">
        <w:rPr>
          <w:rFonts w:ascii="Times New Roman" w:hAnsi="Times New Roman" w:cs="Times New Roman"/>
          <w:color w:val="000000"/>
          <w:sz w:val="28"/>
          <w:szCs w:val="28"/>
          <w:lang w:eastAsia="ru-RU"/>
        </w:rPr>
        <w:t xml:space="preserve">–методическом пособии </w:t>
      </w:r>
      <w:r w:rsidRPr="005E52AD">
        <w:rPr>
          <w:rFonts w:ascii="Times New Roman" w:hAnsi="Times New Roman" w:cs="Times New Roman"/>
          <w:color w:val="000000"/>
          <w:sz w:val="28"/>
          <w:szCs w:val="28"/>
        </w:rPr>
        <w:t>«Учебное занятие в профессиональной образовательной организации (метапредметный и практикоориентированный подходы) часть 1-я» раскрываются возможности реализации практико – ориентированного и метапредметного подходов в ходе учебно – воспитательного процесса в профессиональных образовательных организациях Удмуртской Республики, в том числе в Ижевском техникуме индустрии питания. Рассматриваются конкретные проблемы и типовые образовательные задачи при использовании стандартизированных нормативных документов.</w:t>
      </w:r>
      <w:r w:rsidRPr="005E52AD">
        <w:rPr>
          <w:rFonts w:ascii="Times New Roman" w:hAnsi="Times New Roman" w:cs="Times New Roman"/>
          <w:color w:val="000000"/>
          <w:sz w:val="28"/>
          <w:szCs w:val="28"/>
          <w:lang w:eastAsia="ru-RU"/>
        </w:rPr>
        <w:t xml:space="preserve"> Уч</w:t>
      </w:r>
      <w:r w:rsidRPr="005E52AD">
        <w:rPr>
          <w:rFonts w:ascii="Times New Roman" w:hAnsi="Times New Roman" w:cs="Times New Roman"/>
          <w:sz w:val="28"/>
          <w:szCs w:val="28"/>
          <w:lang w:eastAsia="ru-RU"/>
        </w:rPr>
        <w:t>ебно-методическое пособие</w:t>
      </w:r>
      <w:r w:rsidRPr="005E52AD">
        <w:rPr>
          <w:rFonts w:ascii="Times New Roman" w:hAnsi="Times New Roman" w:cs="Times New Roman"/>
          <w:b/>
          <w:bCs/>
          <w:color w:val="000000"/>
          <w:sz w:val="28"/>
          <w:szCs w:val="28"/>
        </w:rPr>
        <w:t xml:space="preserve"> </w:t>
      </w:r>
      <w:r w:rsidRPr="005E52AD">
        <w:rPr>
          <w:rFonts w:ascii="Times New Roman" w:hAnsi="Times New Roman" w:cs="Times New Roman"/>
          <w:color w:val="000000"/>
          <w:sz w:val="28"/>
          <w:szCs w:val="28"/>
        </w:rPr>
        <w:t xml:space="preserve">разработано для реализации современных учебных занятий, в том числе уроков в условиях техникума или колледжа. Содержательная часть учебных занятий </w:t>
      </w:r>
      <w:r>
        <w:rPr>
          <w:rFonts w:ascii="Times New Roman" w:hAnsi="Times New Roman" w:cs="Times New Roman"/>
          <w:color w:val="000000"/>
          <w:sz w:val="28"/>
          <w:szCs w:val="28"/>
        </w:rPr>
        <w:t>р</w:t>
      </w:r>
      <w:r w:rsidRPr="005E52AD">
        <w:rPr>
          <w:rFonts w:ascii="Times New Roman" w:hAnsi="Times New Roman" w:cs="Times New Roman"/>
          <w:color w:val="000000"/>
          <w:sz w:val="28"/>
          <w:szCs w:val="28"/>
        </w:rPr>
        <w:t>ассматривается на примере социально-экономического профиля. Пособие предназначено для преподавателей и мастеров производственного обучения, ведущих профессиональную деятельность  в техникумах и колледжах.</w:t>
      </w:r>
    </w:p>
    <w:p w:rsidR="00CD6137" w:rsidRDefault="00CD6137" w:rsidP="00461910">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E221E3">
        <w:rPr>
          <w:rFonts w:ascii="Times New Roman" w:hAnsi="Times New Roman" w:cs="Times New Roman"/>
          <w:b/>
          <w:bCs/>
          <w:color w:val="000000"/>
          <w:sz w:val="28"/>
          <w:szCs w:val="28"/>
        </w:rPr>
        <w:t>Содержание</w:t>
      </w: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CD6137" w:rsidRPr="00E221E3"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CD6137" w:rsidRDefault="00CD6137" w:rsidP="00976B88">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2D4B18">
        <w:rPr>
          <w:rFonts w:ascii="Times New Roman" w:hAnsi="Times New Roman" w:cs="Times New Roman"/>
          <w:color w:val="000000"/>
          <w:sz w:val="28"/>
          <w:szCs w:val="28"/>
        </w:rPr>
        <w:t>Введение…………………………………………………………………….4</w:t>
      </w:r>
    </w:p>
    <w:p w:rsidR="00CD6137" w:rsidRPr="004245A3" w:rsidRDefault="00CD6137" w:rsidP="004245A3">
      <w:pPr>
        <w:spacing w:after="0" w:line="360" w:lineRule="auto"/>
        <w:rPr>
          <w:rFonts w:ascii="Times New Roman" w:hAnsi="Times New Roman" w:cs="Times New Roman"/>
          <w:sz w:val="28"/>
          <w:szCs w:val="28"/>
        </w:rPr>
      </w:pPr>
      <w:r w:rsidRPr="004245A3">
        <w:rPr>
          <w:rFonts w:ascii="Times New Roman" w:hAnsi="Times New Roman" w:cs="Times New Roman"/>
          <w:sz w:val="28"/>
          <w:szCs w:val="28"/>
        </w:rPr>
        <w:t>1.Особенности современных  учебных занятий  в системе  среднего  профессионального образования</w:t>
      </w:r>
      <w:r>
        <w:rPr>
          <w:rFonts w:ascii="Times New Roman" w:hAnsi="Times New Roman" w:cs="Times New Roman"/>
          <w:sz w:val="28"/>
          <w:szCs w:val="28"/>
        </w:rPr>
        <w:t>…………………………………………..6</w:t>
      </w:r>
    </w:p>
    <w:p w:rsidR="00CD6137" w:rsidRPr="004245A3" w:rsidRDefault="00CD6137" w:rsidP="004245A3">
      <w:pPr>
        <w:spacing w:after="0" w:line="360" w:lineRule="auto"/>
        <w:rPr>
          <w:rFonts w:ascii="Times New Roman" w:hAnsi="Times New Roman" w:cs="Times New Roman"/>
          <w:sz w:val="28"/>
          <w:szCs w:val="28"/>
        </w:rPr>
      </w:pPr>
      <w:r w:rsidRPr="004245A3">
        <w:rPr>
          <w:rFonts w:ascii="Times New Roman" w:hAnsi="Times New Roman" w:cs="Times New Roman"/>
          <w:sz w:val="28"/>
          <w:szCs w:val="28"/>
        </w:rPr>
        <w:t>1.1. Метапредметный подход в современной образовательной среде техникума</w:t>
      </w:r>
      <w:r>
        <w:rPr>
          <w:rFonts w:ascii="Times New Roman" w:hAnsi="Times New Roman" w:cs="Times New Roman"/>
          <w:sz w:val="28"/>
          <w:szCs w:val="28"/>
        </w:rPr>
        <w:t>……………………………………………………………………6</w:t>
      </w:r>
    </w:p>
    <w:p w:rsidR="00CD6137" w:rsidRPr="004245A3" w:rsidRDefault="00CD6137" w:rsidP="004245A3">
      <w:pPr>
        <w:spacing w:after="0" w:line="360" w:lineRule="auto"/>
        <w:rPr>
          <w:rFonts w:ascii="Times New Roman" w:hAnsi="Times New Roman" w:cs="Times New Roman"/>
          <w:sz w:val="28"/>
          <w:szCs w:val="28"/>
        </w:rPr>
      </w:pPr>
      <w:r w:rsidRPr="004245A3">
        <w:rPr>
          <w:rFonts w:ascii="Times New Roman" w:hAnsi="Times New Roman" w:cs="Times New Roman"/>
          <w:sz w:val="28"/>
          <w:szCs w:val="28"/>
        </w:rPr>
        <w:t>1.2.Практико-ориентированность и  профилизация</w:t>
      </w:r>
    </w:p>
    <w:p w:rsidR="00CD6137" w:rsidRPr="004245A3" w:rsidRDefault="00CD6137" w:rsidP="004245A3">
      <w:pPr>
        <w:spacing w:after="0" w:line="360" w:lineRule="auto"/>
        <w:rPr>
          <w:rFonts w:ascii="Times New Roman" w:hAnsi="Times New Roman" w:cs="Times New Roman"/>
          <w:sz w:val="28"/>
          <w:szCs w:val="28"/>
        </w:rPr>
      </w:pPr>
      <w:r w:rsidRPr="004245A3">
        <w:rPr>
          <w:rFonts w:ascii="Times New Roman" w:hAnsi="Times New Roman" w:cs="Times New Roman"/>
          <w:sz w:val="28"/>
          <w:szCs w:val="28"/>
        </w:rPr>
        <w:t>образовательного  процесса</w:t>
      </w:r>
      <w:r>
        <w:rPr>
          <w:rFonts w:ascii="Times New Roman" w:hAnsi="Times New Roman" w:cs="Times New Roman"/>
          <w:sz w:val="28"/>
          <w:szCs w:val="28"/>
        </w:rPr>
        <w:t>……………………………………………….25</w:t>
      </w:r>
      <w:r w:rsidRPr="004245A3">
        <w:rPr>
          <w:rFonts w:ascii="Times New Roman" w:hAnsi="Times New Roman" w:cs="Times New Roman"/>
          <w:sz w:val="28"/>
          <w:szCs w:val="28"/>
        </w:rPr>
        <w:t xml:space="preserve"> </w:t>
      </w:r>
    </w:p>
    <w:p w:rsidR="00CD6137" w:rsidRPr="004245A3" w:rsidRDefault="00CD6137" w:rsidP="004245A3">
      <w:pPr>
        <w:spacing w:after="0" w:line="360" w:lineRule="auto"/>
        <w:rPr>
          <w:rFonts w:ascii="Times New Roman" w:hAnsi="Times New Roman" w:cs="Times New Roman"/>
          <w:sz w:val="28"/>
          <w:szCs w:val="28"/>
        </w:rPr>
      </w:pPr>
      <w:r w:rsidRPr="004245A3">
        <w:rPr>
          <w:rFonts w:ascii="Times New Roman" w:hAnsi="Times New Roman" w:cs="Times New Roman"/>
          <w:sz w:val="28"/>
          <w:szCs w:val="28"/>
        </w:rPr>
        <w:t>2.Технологии и методики проведения учебных занятий в техникуме</w:t>
      </w:r>
      <w:r>
        <w:rPr>
          <w:rFonts w:ascii="Times New Roman" w:hAnsi="Times New Roman" w:cs="Times New Roman"/>
          <w:sz w:val="28"/>
          <w:szCs w:val="28"/>
        </w:rPr>
        <w:t>….35</w:t>
      </w:r>
    </w:p>
    <w:p w:rsidR="00CD6137" w:rsidRPr="004245A3" w:rsidRDefault="00CD6137" w:rsidP="004245A3">
      <w:pPr>
        <w:tabs>
          <w:tab w:val="left" w:pos="993"/>
        </w:tabs>
        <w:spacing w:after="0" w:line="360" w:lineRule="auto"/>
        <w:rPr>
          <w:rFonts w:ascii="Times New Roman" w:hAnsi="Times New Roman" w:cs="Times New Roman"/>
          <w:sz w:val="28"/>
          <w:szCs w:val="28"/>
        </w:rPr>
      </w:pPr>
      <w:r w:rsidRPr="004245A3">
        <w:rPr>
          <w:rFonts w:ascii="Times New Roman" w:hAnsi="Times New Roman" w:cs="Times New Roman"/>
          <w:sz w:val="28"/>
          <w:szCs w:val="28"/>
        </w:rPr>
        <w:t>2.1.Отбор предметного и метапредметного содержания</w:t>
      </w:r>
    </w:p>
    <w:p w:rsidR="00CD6137" w:rsidRPr="004245A3" w:rsidRDefault="00CD6137" w:rsidP="004245A3">
      <w:pPr>
        <w:tabs>
          <w:tab w:val="left" w:pos="993"/>
        </w:tabs>
        <w:spacing w:after="0" w:line="360" w:lineRule="auto"/>
        <w:rPr>
          <w:rFonts w:ascii="Times New Roman" w:hAnsi="Times New Roman" w:cs="Times New Roman"/>
          <w:sz w:val="28"/>
          <w:szCs w:val="28"/>
        </w:rPr>
      </w:pPr>
      <w:r w:rsidRPr="004245A3">
        <w:rPr>
          <w:rFonts w:ascii="Times New Roman" w:hAnsi="Times New Roman" w:cs="Times New Roman"/>
          <w:sz w:val="28"/>
          <w:szCs w:val="28"/>
        </w:rPr>
        <w:t>для аудиторной и внеаудиторной  деятельности  студентов</w:t>
      </w:r>
      <w:r>
        <w:rPr>
          <w:rFonts w:ascii="Times New Roman" w:hAnsi="Times New Roman" w:cs="Times New Roman"/>
          <w:sz w:val="28"/>
          <w:szCs w:val="28"/>
        </w:rPr>
        <w:t>…………….35</w:t>
      </w:r>
    </w:p>
    <w:p w:rsidR="00CD6137" w:rsidRDefault="00CD6137" w:rsidP="004245A3">
      <w:pPr>
        <w:tabs>
          <w:tab w:val="left" w:pos="993"/>
        </w:tabs>
        <w:spacing w:after="0" w:line="360" w:lineRule="auto"/>
        <w:rPr>
          <w:rFonts w:ascii="Times New Roman" w:hAnsi="Times New Roman" w:cs="Times New Roman"/>
          <w:sz w:val="28"/>
          <w:szCs w:val="28"/>
        </w:rPr>
      </w:pPr>
      <w:r w:rsidRPr="004245A3">
        <w:rPr>
          <w:rFonts w:ascii="Times New Roman" w:hAnsi="Times New Roman" w:cs="Times New Roman"/>
          <w:sz w:val="28"/>
          <w:szCs w:val="28"/>
        </w:rPr>
        <w:t>2.2. Формы и методы проведения занятий в современных</w:t>
      </w:r>
    </w:p>
    <w:p w:rsidR="00CD6137" w:rsidRPr="004245A3" w:rsidRDefault="00CD6137" w:rsidP="004245A3">
      <w:pPr>
        <w:tabs>
          <w:tab w:val="left" w:pos="993"/>
        </w:tabs>
        <w:spacing w:after="0" w:line="360" w:lineRule="auto"/>
        <w:rPr>
          <w:rFonts w:ascii="Times New Roman" w:hAnsi="Times New Roman" w:cs="Times New Roman"/>
          <w:sz w:val="28"/>
          <w:szCs w:val="28"/>
        </w:rPr>
      </w:pPr>
      <w:r w:rsidRPr="004245A3">
        <w:rPr>
          <w:rFonts w:ascii="Times New Roman" w:hAnsi="Times New Roman" w:cs="Times New Roman"/>
          <w:sz w:val="28"/>
          <w:szCs w:val="28"/>
        </w:rPr>
        <w:t xml:space="preserve"> условиях техникума</w:t>
      </w:r>
      <w:r>
        <w:rPr>
          <w:rFonts w:ascii="Times New Roman" w:hAnsi="Times New Roman" w:cs="Times New Roman"/>
          <w:sz w:val="28"/>
          <w:szCs w:val="28"/>
        </w:rPr>
        <w:t>……………………………………………………….55</w:t>
      </w:r>
    </w:p>
    <w:p w:rsidR="00CD6137" w:rsidRPr="00F32D59" w:rsidRDefault="00CD6137" w:rsidP="00994CF4">
      <w:pPr>
        <w:tabs>
          <w:tab w:val="left" w:pos="993"/>
        </w:tabs>
        <w:spacing w:after="0" w:line="360" w:lineRule="auto"/>
        <w:rPr>
          <w:rFonts w:ascii="Times New Roman" w:hAnsi="Times New Roman" w:cs="Times New Roman"/>
          <w:color w:val="000000"/>
          <w:sz w:val="28"/>
          <w:szCs w:val="28"/>
        </w:rPr>
      </w:pPr>
      <w:r w:rsidRPr="00F32D59">
        <w:rPr>
          <w:rFonts w:ascii="Times New Roman" w:hAnsi="Times New Roman" w:cs="Times New Roman"/>
          <w:color w:val="000000"/>
          <w:sz w:val="28"/>
          <w:szCs w:val="28"/>
        </w:rPr>
        <w:t>Литература…………………………………………………………………</w:t>
      </w:r>
      <w:r>
        <w:rPr>
          <w:rFonts w:ascii="Times New Roman" w:hAnsi="Times New Roman" w:cs="Times New Roman"/>
          <w:color w:val="000000"/>
          <w:sz w:val="28"/>
          <w:szCs w:val="28"/>
        </w:rPr>
        <w:t>.77</w:t>
      </w:r>
    </w:p>
    <w:p w:rsidR="00CD6137" w:rsidRPr="00F32D59" w:rsidRDefault="00CD6137" w:rsidP="00976B88">
      <w:pPr>
        <w:shd w:val="clear" w:color="auto" w:fill="FFFFFF"/>
        <w:autoSpaceDE w:val="0"/>
        <w:autoSpaceDN w:val="0"/>
        <w:adjustRightInd w:val="0"/>
        <w:spacing w:after="0" w:line="240" w:lineRule="auto"/>
        <w:rPr>
          <w:rFonts w:ascii="Times New Roman" w:hAnsi="Times New Roman" w:cs="Times New Roman"/>
          <w:color w:val="000000"/>
          <w:sz w:val="28"/>
          <w:szCs w:val="28"/>
          <w:highlight w:val="yellow"/>
        </w:rPr>
      </w:pPr>
      <w:r w:rsidRPr="00F32D59">
        <w:rPr>
          <w:rFonts w:ascii="Times New Roman" w:hAnsi="Times New Roman" w:cs="Times New Roman"/>
          <w:color w:val="000000"/>
          <w:sz w:val="28"/>
          <w:szCs w:val="28"/>
        </w:rPr>
        <w:t>Приложения………………………………………………………………</w:t>
      </w:r>
      <w:r>
        <w:rPr>
          <w:rFonts w:ascii="Times New Roman" w:hAnsi="Times New Roman" w:cs="Times New Roman"/>
          <w:color w:val="000000"/>
          <w:sz w:val="28"/>
          <w:szCs w:val="28"/>
        </w:rPr>
        <w:t>…79</w:t>
      </w:r>
    </w:p>
    <w:p w:rsidR="00CD6137" w:rsidRPr="00F32D59" w:rsidRDefault="00CD6137" w:rsidP="00994CF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CD6137" w:rsidRPr="00F32D59" w:rsidRDefault="00CD6137" w:rsidP="00994CF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CD6137" w:rsidRPr="00F32D59"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sz w:val="28"/>
          <w:szCs w:val="28"/>
          <w:highlight w:val="yellow"/>
        </w:rPr>
      </w:pPr>
    </w:p>
    <w:p w:rsidR="00CD6137" w:rsidRPr="00F32D59"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sz w:val="28"/>
          <w:szCs w:val="28"/>
          <w:highlight w:val="yellow"/>
        </w:rPr>
      </w:pPr>
    </w:p>
    <w:p w:rsidR="00CD6137" w:rsidRPr="00F32D59"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sz w:val="28"/>
          <w:szCs w:val="28"/>
          <w:highlight w:val="yellow"/>
        </w:rPr>
      </w:pPr>
    </w:p>
    <w:p w:rsidR="00CD6137" w:rsidRPr="00F32D59"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sz w:val="28"/>
          <w:szCs w:val="28"/>
          <w:highlight w:val="yellow"/>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highlight w:val="yellow"/>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Pr="00FD0B03" w:rsidRDefault="00CD6137" w:rsidP="0047576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Важнейшим требованием в</w:t>
      </w:r>
      <w:r w:rsidRPr="002040FE">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 xml:space="preserve">истеме современного </w:t>
      </w:r>
      <w:r w:rsidRPr="00FD0B03">
        <w:rPr>
          <w:rFonts w:ascii="Times New Roman" w:hAnsi="Times New Roman" w:cs="Times New Roman"/>
          <w:sz w:val="28"/>
          <w:szCs w:val="28"/>
          <w:lang w:eastAsia="ru-RU"/>
        </w:rPr>
        <w:t>п</w:t>
      </w:r>
      <w:r w:rsidRPr="00FD0B03">
        <w:rPr>
          <w:rFonts w:ascii="Times New Roman" w:hAnsi="Times New Roman" w:cs="Times New Roman"/>
          <w:sz w:val="28"/>
          <w:szCs w:val="28"/>
        </w:rPr>
        <w:t>рофессионального</w:t>
      </w:r>
      <w:r>
        <w:rPr>
          <w:rFonts w:ascii="Times New Roman" w:hAnsi="Times New Roman" w:cs="Times New Roman"/>
          <w:sz w:val="28"/>
          <w:szCs w:val="28"/>
          <w:lang w:eastAsia="ru-RU"/>
        </w:rPr>
        <w:t xml:space="preserve"> образования</w:t>
      </w:r>
      <w:r w:rsidRPr="002040FE">
        <w:rPr>
          <w:rFonts w:ascii="Times New Roman" w:hAnsi="Times New Roman" w:cs="Times New Roman"/>
          <w:sz w:val="28"/>
          <w:szCs w:val="28"/>
          <w:lang w:eastAsia="ru-RU"/>
        </w:rPr>
        <w:t xml:space="preserve"> является ориентация </w:t>
      </w:r>
      <w:r>
        <w:rPr>
          <w:rFonts w:ascii="Times New Roman" w:hAnsi="Times New Roman" w:cs="Times New Roman"/>
          <w:sz w:val="28"/>
          <w:szCs w:val="28"/>
          <w:lang w:eastAsia="ru-RU"/>
        </w:rPr>
        <w:t>учебного процесса</w:t>
      </w:r>
      <w:r w:rsidRPr="002040F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 развитие</w:t>
      </w:r>
      <w:r w:rsidRPr="002040FE">
        <w:rPr>
          <w:rFonts w:ascii="Times New Roman" w:hAnsi="Times New Roman" w:cs="Times New Roman"/>
          <w:sz w:val="28"/>
          <w:szCs w:val="28"/>
          <w:lang w:eastAsia="ru-RU"/>
        </w:rPr>
        <w:t xml:space="preserve"> личности</w:t>
      </w:r>
      <w:r>
        <w:rPr>
          <w:rFonts w:ascii="Times New Roman" w:hAnsi="Times New Roman" w:cs="Times New Roman"/>
          <w:sz w:val="28"/>
          <w:szCs w:val="28"/>
          <w:lang w:eastAsia="ru-RU"/>
        </w:rPr>
        <w:t xml:space="preserve"> обучающегося</w:t>
      </w:r>
      <w:r w:rsidRPr="002040F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его</w:t>
      </w:r>
      <w:r w:rsidRPr="002040FE">
        <w:rPr>
          <w:rFonts w:ascii="Times New Roman" w:hAnsi="Times New Roman" w:cs="Times New Roman"/>
          <w:sz w:val="28"/>
          <w:szCs w:val="28"/>
          <w:lang w:eastAsia="ru-RU"/>
        </w:rPr>
        <w:t xml:space="preserve"> познавательных и созидательных способностей, </w:t>
      </w:r>
      <w:r>
        <w:rPr>
          <w:rFonts w:ascii="Times New Roman" w:hAnsi="Times New Roman" w:cs="Times New Roman"/>
          <w:sz w:val="28"/>
          <w:szCs w:val="28"/>
          <w:lang w:eastAsia="ru-RU"/>
        </w:rPr>
        <w:t>в том числе</w:t>
      </w:r>
      <w:r w:rsidRPr="002040FE">
        <w:rPr>
          <w:rFonts w:ascii="Times New Roman" w:hAnsi="Times New Roman" w:cs="Times New Roman"/>
          <w:sz w:val="28"/>
          <w:szCs w:val="28"/>
          <w:lang w:eastAsia="ru-RU"/>
        </w:rPr>
        <w:t xml:space="preserve"> способности к успешной социализации в обществе и активной адаптации на рынке труда</w:t>
      </w:r>
      <w:r w:rsidRPr="00CF586C">
        <w:rPr>
          <w:rFonts w:ascii="Times New Roman" w:hAnsi="Times New Roman" w:cs="Times New Roman"/>
          <w:sz w:val="28"/>
          <w:szCs w:val="28"/>
          <w:lang w:eastAsia="ru-RU"/>
        </w:rPr>
        <w:t xml:space="preserve">. </w:t>
      </w:r>
      <w:r w:rsidRPr="00FD0B03">
        <w:rPr>
          <w:rFonts w:ascii="Times New Roman" w:hAnsi="Times New Roman" w:cs="Times New Roman"/>
          <w:sz w:val="28"/>
          <w:szCs w:val="28"/>
        </w:rPr>
        <w:t xml:space="preserve">В соответствии с ФГОС среднего общего образования в основе создания и реализации основной образовательной программы (ООП) организации лежит </w:t>
      </w:r>
      <w:r w:rsidRPr="00FD0B03">
        <w:rPr>
          <w:rFonts w:ascii="Times New Roman" w:hAnsi="Times New Roman" w:cs="Times New Roman"/>
          <w:sz w:val="28"/>
          <w:szCs w:val="28"/>
          <w:shd w:val="clear" w:color="auto" w:fill="FFFFFF"/>
        </w:rPr>
        <w:t>системно</w:t>
      </w:r>
      <w:r w:rsidRPr="00FD0B03">
        <w:rPr>
          <w:rFonts w:ascii="Times New Roman" w:hAnsi="Times New Roman" w:cs="Times New Roman"/>
          <w:sz w:val="28"/>
          <w:szCs w:val="28"/>
          <w:shd w:val="clear" w:color="auto" w:fill="FFFFFF"/>
        </w:rPr>
        <w:softHyphen/>
        <w:t>-деятельностный подход,</w:t>
      </w:r>
      <w:r w:rsidRPr="00FD0B03">
        <w:rPr>
          <w:rFonts w:ascii="Times New Roman" w:hAnsi="Times New Roman" w:cs="Times New Roman"/>
          <w:sz w:val="28"/>
          <w:szCs w:val="28"/>
        </w:rPr>
        <w:t xml:space="preserve"> который предполагает:</w:t>
      </w:r>
    </w:p>
    <w:p w:rsidR="00CD6137" w:rsidRPr="00FD0B03" w:rsidRDefault="00CD6137" w:rsidP="00FD0B03">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D0B03">
        <w:rPr>
          <w:rFonts w:ascii="Times New Roman" w:hAnsi="Times New Roman" w:cs="Times New Roman"/>
          <w:sz w:val="28"/>
          <w:szCs w:val="28"/>
        </w:rPr>
        <w:t>раскрытие базовых научных понятий в учебных предметах и областях через цели, способы и средства человеческих действий, лежащих за этими понятиями, которые задаются в виде ситуаций и задач, обеспечивающих самостоятельный поиск и открытие этих средств и способов;</w:t>
      </w:r>
    </w:p>
    <w:p w:rsidR="00CD6137" w:rsidRPr="00FD0B03" w:rsidRDefault="00CD6137" w:rsidP="00FD0B03">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D0B03">
        <w:rPr>
          <w:rFonts w:ascii="Times New Roman" w:hAnsi="Times New Roman" w:cs="Times New Roman"/>
          <w:sz w:val="28"/>
          <w:szCs w:val="28"/>
        </w:rPr>
        <w:t>формирование способности и готовности субъекта к саморазвитию и непрерывному образованию в течение всей жизни (мотивация и заданная поведенческая модель);</w:t>
      </w:r>
    </w:p>
    <w:p w:rsidR="00CD6137" w:rsidRDefault="00CD6137" w:rsidP="0031785F">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D0B03">
        <w:rPr>
          <w:rFonts w:ascii="Times New Roman" w:hAnsi="Times New Roman" w:cs="Times New Roman"/>
          <w:sz w:val="28"/>
          <w:szCs w:val="28"/>
        </w:rPr>
        <w:t>проектирование и конструирование социально-профессиональной среды для развития обучающихся в системе общего и профессионального образования и др.</w:t>
      </w:r>
      <w:r w:rsidRPr="00976B88">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w:t>
      </w:r>
    </w:p>
    <w:p w:rsidR="00CD6137" w:rsidRDefault="00CD6137" w:rsidP="0031785F">
      <w:pPr>
        <w:spacing w:after="0" w:line="360" w:lineRule="auto"/>
        <w:jc w:val="both"/>
        <w:rPr>
          <w:rFonts w:ascii="Times New Roman" w:hAnsi="Times New Roman" w:cs="Times New Roman"/>
          <w:color w:val="000000"/>
          <w:spacing w:val="1"/>
          <w:sz w:val="28"/>
          <w:szCs w:val="28"/>
          <w:lang w:eastAsia="ru-RU"/>
        </w:rPr>
      </w:pPr>
      <w:r>
        <w:rPr>
          <w:rFonts w:ascii="Times New Roman" w:hAnsi="Times New Roman" w:cs="Times New Roman"/>
          <w:sz w:val="28"/>
          <w:szCs w:val="28"/>
          <w:lang w:eastAsia="ru-RU"/>
        </w:rPr>
        <w:t xml:space="preserve">      В системе среднего профессионального образования происходят большие изменения. Такие процессы, как интеграция, метапредметность, системность, профильность  и многие другие, становятся неотъемлемыми элементами  учебно-воспитательного процесса в техникуме. Профильное обучение, реализуемое на ступени старшей школы, призвано обеспечить более глубокое понимание содержания профильных дисциплин учебного плана для более глубокого усвоения профессионального</w:t>
      </w:r>
      <w:r w:rsidRPr="004A769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содержания. Кроме того, именно профильное обучение ориентировано на индивидуализацию и социализацию обучающегося в современных образовательных условиях. </w:t>
      </w:r>
      <w:bookmarkStart w:id="1" w:name="_Toc180637373"/>
      <w:r>
        <w:rPr>
          <w:rFonts w:ascii="Times New Roman" w:hAnsi="Times New Roman" w:cs="Times New Roman"/>
          <w:sz w:val="28"/>
          <w:szCs w:val="28"/>
          <w:lang w:eastAsia="ru-RU"/>
        </w:rPr>
        <w:t xml:space="preserve">В новых условиях педагоги разрабатывают </w:t>
      </w:r>
      <w:r w:rsidRPr="004A7699">
        <w:rPr>
          <w:rFonts w:ascii="Times New Roman" w:hAnsi="Times New Roman" w:cs="Times New Roman"/>
          <w:color w:val="000000"/>
          <w:spacing w:val="1"/>
          <w:sz w:val="28"/>
          <w:szCs w:val="28"/>
          <w:lang w:eastAsia="ru-RU"/>
        </w:rPr>
        <w:t xml:space="preserve">программные, учебно-методические и контрольно-оценочные ресурсы, обеспечивающие </w:t>
      </w:r>
      <w:r>
        <w:rPr>
          <w:rFonts w:ascii="Times New Roman" w:hAnsi="Times New Roman" w:cs="Times New Roman"/>
          <w:color w:val="000000"/>
          <w:spacing w:val="1"/>
          <w:sz w:val="28"/>
          <w:szCs w:val="28"/>
          <w:lang w:eastAsia="ru-RU"/>
        </w:rPr>
        <w:t xml:space="preserve">успешную </w:t>
      </w:r>
      <w:r w:rsidRPr="004A7699">
        <w:rPr>
          <w:rFonts w:ascii="Times New Roman" w:hAnsi="Times New Roman" w:cs="Times New Roman"/>
          <w:color w:val="000000"/>
          <w:spacing w:val="1"/>
          <w:sz w:val="28"/>
          <w:szCs w:val="28"/>
          <w:lang w:eastAsia="ru-RU"/>
        </w:rPr>
        <w:t>реализацию учебных дисциплин; междисциплинарных курсов и профессиональных модулей</w:t>
      </w:r>
      <w:r>
        <w:rPr>
          <w:rFonts w:ascii="Times New Roman" w:hAnsi="Times New Roman" w:cs="Times New Roman"/>
          <w:color w:val="000000"/>
          <w:spacing w:val="1"/>
          <w:sz w:val="28"/>
          <w:szCs w:val="28"/>
          <w:lang w:eastAsia="ru-RU"/>
        </w:rPr>
        <w:t xml:space="preserve">. </w:t>
      </w:r>
    </w:p>
    <w:p w:rsidR="00CD6137" w:rsidRPr="00FF41B6" w:rsidRDefault="00CD6137" w:rsidP="0031785F">
      <w:pPr>
        <w:spacing w:after="0" w:line="360" w:lineRule="auto"/>
        <w:jc w:val="both"/>
        <w:rPr>
          <w:rFonts w:ascii="Times New Roman" w:hAnsi="Times New Roman" w:cs="Times New Roman"/>
          <w:sz w:val="28"/>
          <w:szCs w:val="28"/>
        </w:rPr>
      </w:pPr>
      <w:r>
        <w:rPr>
          <w:rFonts w:ascii="Times New Roman" w:hAnsi="Times New Roman" w:cs="Times New Roman"/>
          <w:color w:val="000000"/>
          <w:spacing w:val="1"/>
          <w:sz w:val="28"/>
          <w:szCs w:val="28"/>
          <w:lang w:eastAsia="ru-RU"/>
        </w:rPr>
        <w:t xml:space="preserve">     Специалисты техникума </w:t>
      </w:r>
      <w:r w:rsidRPr="004A7699">
        <w:rPr>
          <w:rFonts w:ascii="Times New Roman" w:hAnsi="Times New Roman" w:cs="Times New Roman"/>
          <w:sz w:val="28"/>
          <w:szCs w:val="28"/>
          <w:lang w:eastAsia="ru-RU"/>
        </w:rPr>
        <w:t xml:space="preserve">внедряют в практику </w:t>
      </w:r>
      <w:r>
        <w:rPr>
          <w:rFonts w:ascii="Times New Roman" w:hAnsi="Times New Roman" w:cs="Times New Roman"/>
          <w:sz w:val="28"/>
          <w:szCs w:val="28"/>
          <w:lang w:eastAsia="ru-RU"/>
        </w:rPr>
        <w:t xml:space="preserve">новые </w:t>
      </w:r>
      <w:r w:rsidRPr="004A7699">
        <w:rPr>
          <w:rFonts w:ascii="Times New Roman" w:hAnsi="Times New Roman" w:cs="Times New Roman"/>
          <w:sz w:val="28"/>
          <w:szCs w:val="28"/>
          <w:lang w:eastAsia="ru-RU"/>
        </w:rPr>
        <w:t xml:space="preserve">подходы по управлению и развитию </w:t>
      </w:r>
      <w:r>
        <w:rPr>
          <w:rFonts w:ascii="Times New Roman" w:hAnsi="Times New Roman" w:cs="Times New Roman"/>
          <w:sz w:val="28"/>
          <w:szCs w:val="28"/>
          <w:lang w:eastAsia="ru-RU"/>
        </w:rPr>
        <w:t>инновационной образовательной средой</w:t>
      </w:r>
      <w:r w:rsidRPr="004A7699">
        <w:rPr>
          <w:rFonts w:ascii="Times New Roman" w:hAnsi="Times New Roman" w:cs="Times New Roman"/>
          <w:sz w:val="28"/>
          <w:szCs w:val="28"/>
          <w:lang w:eastAsia="ru-RU"/>
        </w:rPr>
        <w:t xml:space="preserve"> в условиях реализации </w:t>
      </w:r>
      <w:r>
        <w:rPr>
          <w:rFonts w:ascii="Times New Roman" w:hAnsi="Times New Roman" w:cs="Times New Roman"/>
          <w:sz w:val="28"/>
          <w:szCs w:val="28"/>
          <w:lang w:eastAsia="ru-RU"/>
        </w:rPr>
        <w:t>ФГОС</w:t>
      </w:r>
      <w:r w:rsidRPr="004A7699">
        <w:rPr>
          <w:rFonts w:ascii="Times New Roman" w:hAnsi="Times New Roman" w:cs="Times New Roman"/>
          <w:sz w:val="28"/>
          <w:szCs w:val="28"/>
          <w:lang w:eastAsia="ru-RU"/>
        </w:rPr>
        <w:t xml:space="preserve"> и профессиональ</w:t>
      </w:r>
      <w:r>
        <w:rPr>
          <w:rFonts w:ascii="Times New Roman" w:hAnsi="Times New Roman" w:cs="Times New Roman"/>
          <w:sz w:val="28"/>
          <w:szCs w:val="28"/>
          <w:lang w:eastAsia="ru-RU"/>
        </w:rPr>
        <w:t>ных стандартов, в т. ч. стандартов</w:t>
      </w:r>
      <w:r w:rsidRPr="004A7699">
        <w:rPr>
          <w:rFonts w:ascii="Times New Roman" w:hAnsi="Times New Roman" w:cs="Times New Roman"/>
          <w:sz w:val="28"/>
          <w:szCs w:val="28"/>
          <w:lang w:eastAsia="ru-RU"/>
        </w:rPr>
        <w:t xml:space="preserve"> </w:t>
      </w:r>
      <w:r w:rsidRPr="004A7699">
        <w:rPr>
          <w:rFonts w:ascii="Times New Roman" w:hAnsi="Times New Roman" w:cs="Times New Roman"/>
          <w:sz w:val="28"/>
          <w:szCs w:val="28"/>
          <w:lang w:val="en-US" w:eastAsia="ru-RU"/>
        </w:rPr>
        <w:t>WorldSkills</w:t>
      </w:r>
      <w:r>
        <w:rPr>
          <w:rFonts w:ascii="Times New Roman" w:hAnsi="Times New Roman" w:cs="Times New Roman"/>
          <w:sz w:val="28"/>
          <w:szCs w:val="28"/>
          <w:lang w:eastAsia="ru-RU"/>
        </w:rPr>
        <w:t xml:space="preserve">; </w:t>
      </w:r>
      <w:r w:rsidRPr="004A7699">
        <w:rPr>
          <w:rFonts w:ascii="Times New Roman" w:hAnsi="Times New Roman" w:cs="Times New Roman"/>
          <w:sz w:val="28"/>
          <w:szCs w:val="28"/>
          <w:lang w:eastAsia="ru-RU"/>
        </w:rPr>
        <w:t>апробируют наиболее существенные элементы новой образовательной (компетентностной) модели, в т.</w:t>
      </w:r>
      <w:r>
        <w:rPr>
          <w:rFonts w:ascii="Times New Roman" w:hAnsi="Times New Roman" w:cs="Times New Roman"/>
          <w:sz w:val="28"/>
          <w:szCs w:val="28"/>
          <w:lang w:eastAsia="ru-RU"/>
        </w:rPr>
        <w:t xml:space="preserve"> </w:t>
      </w:r>
      <w:r w:rsidRPr="004A7699">
        <w:rPr>
          <w:rFonts w:ascii="Times New Roman" w:hAnsi="Times New Roman" w:cs="Times New Roman"/>
          <w:sz w:val="28"/>
          <w:szCs w:val="28"/>
          <w:lang w:eastAsia="ru-RU"/>
        </w:rPr>
        <w:t>ч.  новые формы и виды</w:t>
      </w:r>
      <w:r>
        <w:rPr>
          <w:rFonts w:ascii="Times New Roman" w:hAnsi="Times New Roman" w:cs="Times New Roman"/>
          <w:sz w:val="28"/>
          <w:szCs w:val="28"/>
          <w:lang w:eastAsia="ru-RU"/>
        </w:rPr>
        <w:t xml:space="preserve"> уроков и</w:t>
      </w:r>
      <w:r w:rsidRPr="004A769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других </w:t>
      </w:r>
      <w:r w:rsidRPr="004A7699">
        <w:rPr>
          <w:rFonts w:ascii="Times New Roman" w:hAnsi="Times New Roman" w:cs="Times New Roman"/>
          <w:sz w:val="28"/>
          <w:szCs w:val="28"/>
          <w:lang w:eastAsia="ru-RU"/>
        </w:rPr>
        <w:t>учебных занятий</w:t>
      </w:r>
      <w:r w:rsidRPr="004A7699">
        <w:rPr>
          <w:rFonts w:ascii="Times New Roman" w:hAnsi="Times New Roman" w:cs="Times New Roman"/>
          <w:spacing w:val="2"/>
          <w:sz w:val="28"/>
          <w:szCs w:val="28"/>
          <w:lang w:eastAsia="ru-RU"/>
        </w:rPr>
        <w:t>.</w:t>
      </w:r>
      <w:r>
        <w:rPr>
          <w:rFonts w:ascii="Times New Roman" w:hAnsi="Times New Roman" w:cs="Times New Roman"/>
          <w:spacing w:val="2"/>
          <w:sz w:val="28"/>
          <w:szCs w:val="28"/>
          <w:lang w:eastAsia="ru-RU"/>
        </w:rPr>
        <w:t xml:space="preserve"> Уже </w:t>
      </w:r>
      <w:r w:rsidRPr="004A7699">
        <w:rPr>
          <w:rFonts w:ascii="Times New Roman" w:hAnsi="Times New Roman" w:cs="Times New Roman"/>
          <w:spacing w:val="2"/>
          <w:sz w:val="28"/>
          <w:szCs w:val="28"/>
          <w:lang w:eastAsia="ru-RU"/>
        </w:rPr>
        <w:t>изучены новые образовательные стандарты</w:t>
      </w:r>
      <w:r>
        <w:rPr>
          <w:rFonts w:ascii="Times New Roman" w:hAnsi="Times New Roman" w:cs="Times New Roman"/>
          <w:spacing w:val="2"/>
          <w:sz w:val="28"/>
          <w:szCs w:val="28"/>
          <w:lang w:eastAsia="ru-RU"/>
        </w:rPr>
        <w:t xml:space="preserve">, </w:t>
      </w:r>
      <w:r w:rsidRPr="004A7699">
        <w:rPr>
          <w:rFonts w:ascii="Times New Roman" w:hAnsi="Times New Roman" w:cs="Times New Roman"/>
          <w:spacing w:val="2"/>
          <w:sz w:val="28"/>
          <w:szCs w:val="28"/>
          <w:lang w:eastAsia="ru-RU"/>
        </w:rPr>
        <w:t xml:space="preserve"> рассмотрена их преемственность, разработаны основные компетентностно-ориентированные  образовательные программы, рабочие программы дисциплин, междисциплинарных ку</w:t>
      </w:r>
      <w:r>
        <w:rPr>
          <w:rFonts w:ascii="Times New Roman" w:hAnsi="Times New Roman" w:cs="Times New Roman"/>
          <w:spacing w:val="2"/>
          <w:sz w:val="28"/>
          <w:szCs w:val="28"/>
          <w:lang w:eastAsia="ru-RU"/>
        </w:rPr>
        <w:t>рсов и профессиональных модулей, в том числе</w:t>
      </w:r>
      <w:r w:rsidRPr="004A7699">
        <w:rPr>
          <w:rFonts w:ascii="Times New Roman" w:hAnsi="Times New Roman" w:cs="Times New Roman"/>
          <w:spacing w:val="2"/>
          <w:sz w:val="28"/>
          <w:szCs w:val="28"/>
          <w:lang w:eastAsia="ru-RU"/>
        </w:rPr>
        <w:t xml:space="preserve">, разработаны и апробированы </w:t>
      </w:r>
      <w:r>
        <w:rPr>
          <w:rFonts w:ascii="Times New Roman" w:hAnsi="Times New Roman" w:cs="Times New Roman"/>
          <w:spacing w:val="2"/>
          <w:sz w:val="28"/>
          <w:szCs w:val="28"/>
          <w:lang w:eastAsia="ru-RU"/>
        </w:rPr>
        <w:t xml:space="preserve"> </w:t>
      </w:r>
      <w:r w:rsidRPr="004A7699">
        <w:rPr>
          <w:rFonts w:ascii="Times New Roman" w:hAnsi="Times New Roman" w:cs="Times New Roman"/>
          <w:spacing w:val="2"/>
          <w:sz w:val="28"/>
          <w:szCs w:val="28"/>
          <w:lang w:eastAsia="ru-RU"/>
        </w:rPr>
        <w:t>критериальная система оценивания сформированности УУД, а также  общих и профессиональных компетенций.</w:t>
      </w:r>
      <w:r>
        <w:rPr>
          <w:rFonts w:ascii="Times New Roman" w:hAnsi="Times New Roman" w:cs="Times New Roman"/>
          <w:spacing w:val="2"/>
          <w:sz w:val="28"/>
          <w:szCs w:val="28"/>
          <w:lang w:eastAsia="ru-RU"/>
        </w:rPr>
        <w:t xml:space="preserve"> «ФГОС и соответственно всё программное обеспечение ориентированы на выработку общих и профессиональных компетенций – системного комплекса знаний, умений, навыков и сформированных личностных качеств, которые позволят выпускнику в дальнейшем стать конкурентоспособным на рынке труда». </w:t>
      </w:r>
      <w:r w:rsidRPr="004402FB">
        <w:rPr>
          <w:rFonts w:ascii="Times New Roman" w:hAnsi="Times New Roman" w:cs="Times New Roman"/>
          <w:sz w:val="28"/>
          <w:szCs w:val="28"/>
          <w:lang w:eastAsia="ru-RU"/>
        </w:rPr>
        <w:t>[10, с</w:t>
      </w:r>
      <w:r w:rsidRPr="00FF41B6">
        <w:rPr>
          <w:rFonts w:ascii="Times New Roman" w:hAnsi="Times New Roman" w:cs="Times New Roman"/>
          <w:sz w:val="28"/>
          <w:szCs w:val="28"/>
          <w:lang w:eastAsia="ru-RU"/>
        </w:rPr>
        <w:t xml:space="preserve">. 7].  </w:t>
      </w:r>
    </w:p>
    <w:p w:rsidR="00CD6137" w:rsidRDefault="00CD6137" w:rsidP="004A7699">
      <w:pPr>
        <w:widowControl w:val="0"/>
        <w:spacing w:after="0" w:line="360" w:lineRule="auto"/>
        <w:jc w:val="both"/>
        <w:rPr>
          <w:rFonts w:ascii="Times New Roman" w:hAnsi="Times New Roman" w:cs="Times New Roman"/>
          <w:spacing w:val="1"/>
          <w:sz w:val="28"/>
          <w:szCs w:val="28"/>
          <w:lang w:eastAsia="ru-RU"/>
        </w:rPr>
      </w:pPr>
      <w:r>
        <w:rPr>
          <w:rFonts w:ascii="Times New Roman" w:hAnsi="Times New Roman" w:cs="Times New Roman"/>
          <w:spacing w:val="1"/>
          <w:sz w:val="28"/>
          <w:szCs w:val="28"/>
          <w:lang w:eastAsia="ru-RU"/>
        </w:rPr>
        <w:t xml:space="preserve">       В данном учебно - методическом пособии речь пойдёт о реализации актуальных форм и методов проведения уроков и других учебных занятий в техникуме. Издание адресовано основным категориям педагогических работников в системе СПО, это  прежде всего, преподаватели и мастера производственного обучения. Пособие будет также интересно методистам и заместителям директоров по учебной и учебно – методической работе.</w:t>
      </w:r>
    </w:p>
    <w:p w:rsidR="00CD6137" w:rsidRDefault="00CD6137" w:rsidP="004A7699">
      <w:pPr>
        <w:widowControl w:val="0"/>
        <w:spacing w:after="0" w:line="360" w:lineRule="auto"/>
        <w:jc w:val="both"/>
        <w:rPr>
          <w:rFonts w:ascii="Times New Roman" w:hAnsi="Times New Roman" w:cs="Times New Roman"/>
          <w:spacing w:val="1"/>
          <w:sz w:val="28"/>
          <w:szCs w:val="28"/>
          <w:lang w:eastAsia="ru-RU"/>
        </w:rPr>
      </w:pPr>
    </w:p>
    <w:p w:rsidR="00CD6137" w:rsidRDefault="00CD6137" w:rsidP="004A7699">
      <w:pPr>
        <w:widowControl w:val="0"/>
        <w:spacing w:after="0" w:line="360" w:lineRule="auto"/>
        <w:jc w:val="both"/>
        <w:rPr>
          <w:rFonts w:ascii="Times New Roman" w:hAnsi="Times New Roman" w:cs="Times New Roman"/>
          <w:spacing w:val="1"/>
          <w:sz w:val="28"/>
          <w:szCs w:val="28"/>
          <w:lang w:eastAsia="ru-RU"/>
        </w:rPr>
      </w:pPr>
    </w:p>
    <w:p w:rsidR="00CD6137" w:rsidRDefault="00CD6137" w:rsidP="004A7699">
      <w:pPr>
        <w:widowControl w:val="0"/>
        <w:spacing w:after="0" w:line="360" w:lineRule="auto"/>
        <w:jc w:val="both"/>
        <w:rPr>
          <w:rFonts w:ascii="Times New Roman" w:hAnsi="Times New Roman" w:cs="Times New Roman"/>
          <w:spacing w:val="1"/>
          <w:sz w:val="28"/>
          <w:szCs w:val="28"/>
          <w:lang w:eastAsia="ru-RU"/>
        </w:rPr>
      </w:pPr>
    </w:p>
    <w:p w:rsidR="00CD6137" w:rsidRPr="004419B7" w:rsidRDefault="00CD6137" w:rsidP="004A7699">
      <w:pPr>
        <w:widowControl w:val="0"/>
        <w:spacing w:after="0" w:line="360" w:lineRule="auto"/>
        <w:jc w:val="both"/>
        <w:rPr>
          <w:rFonts w:ascii="Times New Roman" w:hAnsi="Times New Roman" w:cs="Times New Roman"/>
          <w:spacing w:val="1"/>
          <w:sz w:val="28"/>
          <w:szCs w:val="28"/>
          <w:lang w:eastAsia="ru-RU"/>
        </w:rPr>
      </w:pPr>
    </w:p>
    <w:p w:rsidR="00CD6137" w:rsidRPr="00977B2E" w:rsidRDefault="00CD6137" w:rsidP="004419B7">
      <w:pPr>
        <w:spacing w:after="0" w:line="360" w:lineRule="auto"/>
        <w:jc w:val="center"/>
        <w:rPr>
          <w:rFonts w:ascii="Times New Roman" w:hAnsi="Times New Roman" w:cs="Times New Roman"/>
          <w:b/>
          <w:bCs/>
          <w:sz w:val="28"/>
          <w:szCs w:val="28"/>
        </w:rPr>
      </w:pPr>
      <w:r w:rsidRPr="00977B2E">
        <w:rPr>
          <w:rFonts w:ascii="Times New Roman" w:hAnsi="Times New Roman" w:cs="Times New Roman"/>
          <w:b/>
          <w:bCs/>
          <w:sz w:val="28"/>
          <w:szCs w:val="28"/>
        </w:rPr>
        <w:t>1.Особенности современных  учебных занятий  в системе  среднего  профессионального образования</w:t>
      </w:r>
    </w:p>
    <w:p w:rsidR="00CD6137" w:rsidRPr="00977B2E" w:rsidRDefault="00CD6137" w:rsidP="008F6D34">
      <w:pPr>
        <w:spacing w:after="0" w:line="360" w:lineRule="auto"/>
        <w:jc w:val="center"/>
        <w:rPr>
          <w:rFonts w:ascii="Times New Roman" w:hAnsi="Times New Roman" w:cs="Times New Roman"/>
          <w:b/>
          <w:bCs/>
          <w:sz w:val="28"/>
          <w:szCs w:val="28"/>
        </w:rPr>
      </w:pPr>
      <w:r w:rsidRPr="00977B2E">
        <w:rPr>
          <w:rFonts w:ascii="Times New Roman" w:hAnsi="Times New Roman" w:cs="Times New Roman"/>
          <w:b/>
          <w:bCs/>
          <w:sz w:val="28"/>
          <w:szCs w:val="28"/>
        </w:rPr>
        <w:t>1.1. Метапредметный подход в современной образовательной среде техникума</w:t>
      </w:r>
    </w:p>
    <w:p w:rsidR="00CD6137" w:rsidRDefault="00CD6137" w:rsidP="00FF5F3C">
      <w:pPr>
        <w:widowControl w:val="0"/>
        <w:spacing w:after="0" w:line="360" w:lineRule="auto"/>
        <w:ind w:firstLine="709"/>
        <w:jc w:val="both"/>
        <w:rPr>
          <w:rFonts w:ascii="Times New Roman" w:hAnsi="Times New Roman" w:cs="Times New Roman"/>
          <w:sz w:val="28"/>
          <w:szCs w:val="28"/>
          <w:lang w:eastAsia="ru-RU"/>
        </w:rPr>
      </w:pPr>
      <w:r w:rsidRPr="00976B88">
        <w:rPr>
          <w:rFonts w:ascii="Times New Roman" w:hAnsi="Times New Roman" w:cs="Times New Roman"/>
          <w:sz w:val="28"/>
          <w:szCs w:val="28"/>
          <w:lang w:eastAsia="ru-RU"/>
        </w:rPr>
        <w:t xml:space="preserve">Процессы глобализации, информатизации, ускорения и внедрения новых научных открытий, быстрого обновления знаний и профессий выдвигают субъектам профессионального образования всё новые требования к повышенной мобильности студентов и непрерывной системной подготовки в целом. Новые </w:t>
      </w:r>
      <w:r>
        <w:rPr>
          <w:rFonts w:ascii="Times New Roman" w:hAnsi="Times New Roman" w:cs="Times New Roman"/>
          <w:sz w:val="28"/>
          <w:szCs w:val="28"/>
          <w:lang w:eastAsia="ru-RU"/>
        </w:rPr>
        <w:t xml:space="preserve">экономические и </w:t>
      </w:r>
      <w:r w:rsidRPr="00976B88">
        <w:rPr>
          <w:rFonts w:ascii="Times New Roman" w:hAnsi="Times New Roman" w:cs="Times New Roman"/>
          <w:sz w:val="28"/>
          <w:szCs w:val="28"/>
          <w:lang w:eastAsia="ru-RU"/>
        </w:rPr>
        <w:t>социальные за</w:t>
      </w:r>
      <w:r>
        <w:rPr>
          <w:rFonts w:ascii="Times New Roman" w:hAnsi="Times New Roman" w:cs="Times New Roman"/>
          <w:sz w:val="28"/>
          <w:szCs w:val="28"/>
          <w:lang w:eastAsia="ru-RU"/>
        </w:rPr>
        <w:t>просы определяют интегрированную цель</w:t>
      </w:r>
      <w:r w:rsidRPr="00976B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непрерывного профессионального </w:t>
      </w:r>
      <w:r w:rsidRPr="00976B88">
        <w:rPr>
          <w:rFonts w:ascii="Times New Roman" w:hAnsi="Times New Roman" w:cs="Times New Roman"/>
          <w:sz w:val="28"/>
          <w:szCs w:val="28"/>
          <w:lang w:eastAsia="ru-RU"/>
        </w:rPr>
        <w:t>образования</w:t>
      </w:r>
      <w:r>
        <w:rPr>
          <w:rFonts w:ascii="Times New Roman" w:hAnsi="Times New Roman" w:cs="Times New Roman"/>
          <w:sz w:val="28"/>
          <w:szCs w:val="28"/>
          <w:lang w:eastAsia="ru-RU"/>
        </w:rPr>
        <w:t>, как общекультурное и</w:t>
      </w:r>
      <w:r w:rsidRPr="00976B88">
        <w:rPr>
          <w:rFonts w:ascii="Times New Roman" w:hAnsi="Times New Roman" w:cs="Times New Roman"/>
          <w:sz w:val="28"/>
          <w:szCs w:val="28"/>
          <w:lang w:eastAsia="ru-RU"/>
        </w:rPr>
        <w:t xml:space="preserve"> личностное развитие обучающихся, обеспечивающее ведущую компетенцию </w:t>
      </w:r>
      <w:r w:rsidRPr="00CF586C">
        <w:rPr>
          <w:rFonts w:ascii="Times New Roman" w:hAnsi="Times New Roman" w:cs="Times New Roman"/>
          <w:sz w:val="28"/>
          <w:szCs w:val="28"/>
          <w:lang w:eastAsia="ru-RU"/>
        </w:rPr>
        <w:t>«научить учиться» в любой образовательной системе,</w:t>
      </w:r>
      <w:r w:rsidRPr="00976B88">
        <w:rPr>
          <w:rFonts w:ascii="Times New Roman" w:hAnsi="Times New Roman" w:cs="Times New Roman"/>
          <w:sz w:val="28"/>
          <w:szCs w:val="28"/>
          <w:lang w:eastAsia="ru-RU"/>
        </w:rPr>
        <w:t xml:space="preserve"> не зависимо от того, какую ступень осваивает обучающийся</w:t>
      </w:r>
      <w:r>
        <w:rPr>
          <w:rFonts w:ascii="Times New Roman" w:hAnsi="Times New Roman" w:cs="Times New Roman"/>
          <w:sz w:val="28"/>
          <w:szCs w:val="28"/>
          <w:lang w:eastAsia="ru-RU"/>
        </w:rPr>
        <w:t>.</w:t>
      </w:r>
    </w:p>
    <w:p w:rsidR="00CD6137" w:rsidRDefault="00CD6137" w:rsidP="00FF5F3C">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76B88">
        <w:rPr>
          <w:rFonts w:ascii="Times New Roman" w:hAnsi="Times New Roman" w:cs="Times New Roman"/>
          <w:sz w:val="28"/>
          <w:szCs w:val="28"/>
          <w:lang w:eastAsia="ru-RU"/>
        </w:rPr>
        <w:t xml:space="preserve">Профессиональная образовательная организация на этапе реализации профильного обучения </w:t>
      </w:r>
      <w:r>
        <w:rPr>
          <w:rFonts w:ascii="Times New Roman" w:hAnsi="Times New Roman" w:cs="Times New Roman"/>
          <w:sz w:val="28"/>
          <w:szCs w:val="28"/>
          <w:lang w:eastAsia="ru-RU"/>
        </w:rPr>
        <w:t xml:space="preserve">для </w:t>
      </w:r>
      <w:r w:rsidRPr="00976B88">
        <w:rPr>
          <w:rFonts w:ascii="Times New Roman" w:hAnsi="Times New Roman" w:cs="Times New Roman"/>
          <w:sz w:val="28"/>
          <w:szCs w:val="28"/>
          <w:lang w:eastAsia="ru-RU"/>
        </w:rPr>
        <w:t>обучающихся, пришедших в техникум после 9-го класса, так же, как и школа, должна формировать</w:t>
      </w:r>
      <w:r>
        <w:rPr>
          <w:rFonts w:ascii="Times New Roman" w:hAnsi="Times New Roman" w:cs="Times New Roman"/>
          <w:sz w:val="28"/>
          <w:szCs w:val="28"/>
          <w:lang w:eastAsia="ru-RU"/>
        </w:rPr>
        <w:t xml:space="preserve"> у них</w:t>
      </w:r>
      <w:r w:rsidRPr="00976B88">
        <w:rPr>
          <w:rFonts w:ascii="Times New Roman" w:hAnsi="Times New Roman" w:cs="Times New Roman"/>
          <w:sz w:val="28"/>
          <w:szCs w:val="28"/>
          <w:lang w:eastAsia="ru-RU"/>
        </w:rPr>
        <w:t xml:space="preserve"> целостную систему личностных, метапред</w:t>
      </w:r>
      <w:r>
        <w:rPr>
          <w:rFonts w:ascii="Times New Roman" w:hAnsi="Times New Roman" w:cs="Times New Roman"/>
          <w:sz w:val="28"/>
          <w:szCs w:val="28"/>
          <w:lang w:eastAsia="ru-RU"/>
        </w:rPr>
        <w:t>метных и предметных результатов.</w:t>
      </w:r>
      <w:r w:rsidRPr="00976B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976B88">
        <w:rPr>
          <w:rFonts w:ascii="Times New Roman" w:hAnsi="Times New Roman" w:cs="Times New Roman"/>
          <w:sz w:val="28"/>
          <w:szCs w:val="28"/>
          <w:lang w:eastAsia="ru-RU"/>
        </w:rPr>
        <w:t>ри этом</w:t>
      </w:r>
      <w:r>
        <w:rPr>
          <w:rFonts w:ascii="Times New Roman" w:hAnsi="Times New Roman" w:cs="Times New Roman"/>
          <w:sz w:val="28"/>
          <w:szCs w:val="28"/>
          <w:lang w:eastAsia="ru-RU"/>
        </w:rPr>
        <w:t>, у обучающихся должны</w:t>
      </w:r>
      <w:r w:rsidRPr="0043283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w:t>
      </w:r>
      <w:r w:rsidRPr="00976B88">
        <w:rPr>
          <w:rFonts w:ascii="Times New Roman" w:hAnsi="Times New Roman" w:cs="Times New Roman"/>
          <w:sz w:val="28"/>
          <w:szCs w:val="28"/>
          <w:lang w:eastAsia="ru-RU"/>
        </w:rPr>
        <w:t>азвивать</w:t>
      </w:r>
      <w:r>
        <w:rPr>
          <w:rFonts w:ascii="Times New Roman" w:hAnsi="Times New Roman" w:cs="Times New Roman"/>
          <w:sz w:val="28"/>
          <w:szCs w:val="28"/>
          <w:lang w:eastAsia="ru-RU"/>
        </w:rPr>
        <w:t>ся</w:t>
      </w:r>
      <w:r w:rsidRPr="00976B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комплексно</w:t>
      </w:r>
      <w:r w:rsidRPr="00976B88">
        <w:rPr>
          <w:rFonts w:ascii="Times New Roman" w:hAnsi="Times New Roman" w:cs="Times New Roman"/>
          <w:sz w:val="28"/>
          <w:szCs w:val="28"/>
          <w:lang w:eastAsia="ru-RU"/>
        </w:rPr>
        <w:t xml:space="preserve"> мотивационный, когнитивный и ценностный компоненты образования в целом</w:t>
      </w:r>
      <w:r>
        <w:rPr>
          <w:rFonts w:ascii="Times New Roman" w:hAnsi="Times New Roman" w:cs="Times New Roman"/>
          <w:sz w:val="28"/>
          <w:szCs w:val="28"/>
          <w:lang w:eastAsia="ru-RU"/>
        </w:rPr>
        <w:t>, не зависимо от его содержания. «Готовность к профессиональной деятельности в современных условиях определяют следующие показатели:</w:t>
      </w:r>
    </w:p>
    <w:p w:rsidR="00CD6137" w:rsidRDefault="00CD6137" w:rsidP="00221A35">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-устойчивая мотивация к труду, удовлетворённость им;</w:t>
      </w:r>
    </w:p>
    <w:p w:rsidR="00CD6137" w:rsidRDefault="00CD6137" w:rsidP="00221A35">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-внутреннее согласие к обучению в течение всей жизни (самопознание, переобучение, обучаемость, мотивация к обучению и др.);</w:t>
      </w:r>
    </w:p>
    <w:p w:rsidR="00CD6137" w:rsidRPr="00FF41B6" w:rsidRDefault="00CD6137" w:rsidP="006165F2">
      <w:pPr>
        <w:spacing w:after="0" w:line="360" w:lineRule="auto"/>
        <w:rPr>
          <w:rFonts w:ascii="Times New Roman" w:hAnsi="Times New Roman" w:cs="Times New Roman"/>
          <w:sz w:val="28"/>
          <w:szCs w:val="28"/>
        </w:rPr>
      </w:pPr>
      <w:r>
        <w:rPr>
          <w:rFonts w:ascii="Times New Roman" w:hAnsi="Times New Roman" w:cs="Times New Roman"/>
          <w:sz w:val="28"/>
          <w:szCs w:val="28"/>
          <w:lang w:eastAsia="ru-RU"/>
        </w:rPr>
        <w:t>-умение работать в команде (коммуникативность, соблюдение этических норм и др</w:t>
      </w:r>
      <w:r w:rsidRPr="00FF41B6">
        <w:rPr>
          <w:rFonts w:ascii="Times New Roman" w:hAnsi="Times New Roman" w:cs="Times New Roman"/>
          <w:sz w:val="28"/>
          <w:szCs w:val="28"/>
          <w:lang w:eastAsia="ru-RU"/>
        </w:rPr>
        <w:t>.) [</w:t>
      </w:r>
      <w:r>
        <w:rPr>
          <w:rFonts w:ascii="Times New Roman" w:hAnsi="Times New Roman" w:cs="Times New Roman"/>
          <w:sz w:val="28"/>
          <w:szCs w:val="28"/>
          <w:lang w:eastAsia="ru-RU"/>
        </w:rPr>
        <w:t>7</w:t>
      </w:r>
      <w:r w:rsidRPr="00FF41B6">
        <w:rPr>
          <w:rFonts w:ascii="Times New Roman" w:hAnsi="Times New Roman" w:cs="Times New Roman"/>
          <w:sz w:val="28"/>
          <w:szCs w:val="28"/>
          <w:lang w:eastAsia="ru-RU"/>
        </w:rPr>
        <w:t xml:space="preserve">, с. 31].   </w:t>
      </w:r>
    </w:p>
    <w:p w:rsidR="00CD6137" w:rsidRDefault="00CD6137" w:rsidP="001B7AF6">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Сегодня педагоги всё более чётко представляют себе преемственные связи между сформированными метапредметными результатами  (универсальными учебными действиями) и сформированными общими компетенциями.   В современном образовательном процессе техникума  видна роль каждого отдельно взятого студента, поскольку каждый из них самостоятельно выполняет тот или иной перечень практических заданий и других видов работ.  </w:t>
      </w:r>
      <w:r w:rsidRPr="00976B88">
        <w:rPr>
          <w:rFonts w:ascii="Times New Roman" w:hAnsi="Times New Roman" w:cs="Times New Roman"/>
          <w:color w:val="000000"/>
          <w:spacing w:val="1"/>
          <w:sz w:val="28"/>
          <w:szCs w:val="28"/>
        </w:rPr>
        <w:t xml:space="preserve">Старшая </w:t>
      </w:r>
      <w:r>
        <w:rPr>
          <w:rFonts w:ascii="Times New Roman" w:hAnsi="Times New Roman" w:cs="Times New Roman"/>
          <w:color w:val="000000"/>
          <w:spacing w:val="1"/>
          <w:sz w:val="28"/>
          <w:szCs w:val="28"/>
        </w:rPr>
        <w:t>ступень школы</w:t>
      </w:r>
      <w:r w:rsidRPr="00976B88">
        <w:rPr>
          <w:rFonts w:ascii="Times New Roman" w:hAnsi="Times New Roman" w:cs="Times New Roman"/>
          <w:b/>
          <w:bCs/>
          <w:color w:val="000000"/>
          <w:spacing w:val="1"/>
          <w:sz w:val="28"/>
          <w:szCs w:val="28"/>
        </w:rPr>
        <w:t xml:space="preserve"> </w:t>
      </w:r>
      <w:r w:rsidRPr="00976B88">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это</w:t>
      </w:r>
      <w:r w:rsidRPr="00976B88">
        <w:rPr>
          <w:rFonts w:ascii="Times New Roman" w:hAnsi="Times New Roman" w:cs="Times New Roman"/>
          <w:color w:val="000000"/>
          <w:spacing w:val="1"/>
          <w:sz w:val="28"/>
          <w:szCs w:val="28"/>
        </w:rPr>
        <w:t xml:space="preserve"> завершающий э</w:t>
      </w:r>
      <w:r>
        <w:rPr>
          <w:rFonts w:ascii="Times New Roman" w:hAnsi="Times New Roman" w:cs="Times New Roman"/>
          <w:color w:val="000000"/>
          <w:spacing w:val="1"/>
          <w:sz w:val="28"/>
          <w:szCs w:val="28"/>
        </w:rPr>
        <w:t>тап полного общего образования.  Он ставит своей целью подготовку будущих</w:t>
      </w:r>
      <w:r w:rsidRPr="00976B88">
        <w:rPr>
          <w:rFonts w:ascii="Times New Roman" w:hAnsi="Times New Roman" w:cs="Times New Roman"/>
          <w:color w:val="000000"/>
          <w:spacing w:val="1"/>
          <w:sz w:val="28"/>
          <w:szCs w:val="28"/>
        </w:rPr>
        <w:t xml:space="preserve"> выпускников к полноценному участию в жизни своего государства в форме </w:t>
      </w:r>
      <w:r w:rsidRPr="00976B88">
        <w:rPr>
          <w:rFonts w:ascii="Times New Roman" w:hAnsi="Times New Roman" w:cs="Times New Roman"/>
          <w:color w:val="000000"/>
          <w:spacing w:val="6"/>
          <w:sz w:val="28"/>
          <w:szCs w:val="28"/>
        </w:rPr>
        <w:t>продолжения образов</w:t>
      </w:r>
      <w:r>
        <w:rPr>
          <w:rFonts w:ascii="Times New Roman" w:hAnsi="Times New Roman" w:cs="Times New Roman"/>
          <w:color w:val="000000"/>
          <w:spacing w:val="6"/>
          <w:sz w:val="28"/>
          <w:szCs w:val="28"/>
        </w:rPr>
        <w:t xml:space="preserve">ания </w:t>
      </w:r>
      <w:r w:rsidRPr="00976B88">
        <w:rPr>
          <w:rFonts w:ascii="Times New Roman" w:hAnsi="Times New Roman" w:cs="Times New Roman"/>
          <w:color w:val="000000"/>
          <w:spacing w:val="6"/>
          <w:sz w:val="28"/>
          <w:szCs w:val="28"/>
        </w:rPr>
        <w:t>или профессиональной деятельн</w:t>
      </w:r>
      <w:r>
        <w:rPr>
          <w:rFonts w:ascii="Times New Roman" w:hAnsi="Times New Roman" w:cs="Times New Roman"/>
          <w:color w:val="000000"/>
          <w:spacing w:val="6"/>
          <w:sz w:val="28"/>
          <w:szCs w:val="28"/>
        </w:rPr>
        <w:t xml:space="preserve">ости. Основой этой </w:t>
      </w:r>
      <w:r w:rsidRPr="00976B88">
        <w:rPr>
          <w:rFonts w:ascii="Times New Roman" w:hAnsi="Times New Roman" w:cs="Times New Roman"/>
          <w:color w:val="000000"/>
          <w:spacing w:val="6"/>
          <w:sz w:val="28"/>
          <w:szCs w:val="28"/>
        </w:rPr>
        <w:t xml:space="preserve">способности обучающегося старшей ступени школы  </w:t>
      </w:r>
      <w:r w:rsidRPr="00976B88">
        <w:rPr>
          <w:rFonts w:ascii="Times New Roman" w:hAnsi="Times New Roman" w:cs="Times New Roman"/>
          <w:color w:val="000000"/>
          <w:spacing w:val="7"/>
          <w:sz w:val="28"/>
          <w:szCs w:val="28"/>
        </w:rPr>
        <w:t xml:space="preserve">является овладение </w:t>
      </w:r>
      <w:r>
        <w:rPr>
          <w:rFonts w:ascii="Times New Roman" w:hAnsi="Times New Roman" w:cs="Times New Roman"/>
          <w:color w:val="000000"/>
          <w:spacing w:val="7"/>
          <w:sz w:val="28"/>
          <w:szCs w:val="28"/>
        </w:rPr>
        <w:t xml:space="preserve">содержанием </w:t>
      </w:r>
      <w:r w:rsidRPr="00976B88">
        <w:rPr>
          <w:rFonts w:ascii="Times New Roman" w:hAnsi="Times New Roman" w:cs="Times New Roman"/>
          <w:color w:val="000000"/>
          <w:spacing w:val="7"/>
          <w:sz w:val="28"/>
          <w:szCs w:val="28"/>
        </w:rPr>
        <w:t xml:space="preserve">фундаментальных наук и приобретение личного опыта планирования и </w:t>
      </w:r>
      <w:r w:rsidRPr="00976B88">
        <w:rPr>
          <w:rFonts w:ascii="Times New Roman" w:hAnsi="Times New Roman" w:cs="Times New Roman"/>
          <w:color w:val="000000"/>
          <w:sz w:val="28"/>
          <w:szCs w:val="28"/>
        </w:rPr>
        <w:t>осуществления целесообразной и результативной собственной деятельности.</w:t>
      </w:r>
      <w:r>
        <w:rPr>
          <w:rFonts w:ascii="Times New Roman" w:hAnsi="Times New Roman" w:cs="Times New Roman"/>
          <w:color w:val="000000"/>
          <w:sz w:val="28"/>
          <w:szCs w:val="28"/>
        </w:rPr>
        <w:t xml:space="preserve">  </w:t>
      </w:r>
      <w:r w:rsidRPr="00976B88">
        <w:rPr>
          <w:rFonts w:ascii="Times New Roman" w:hAnsi="Times New Roman" w:cs="Times New Roman"/>
          <w:color w:val="000000"/>
          <w:sz w:val="28"/>
          <w:szCs w:val="28"/>
        </w:rPr>
        <w:t xml:space="preserve">В техникуме </w:t>
      </w:r>
      <w:r>
        <w:rPr>
          <w:rFonts w:ascii="Times New Roman" w:hAnsi="Times New Roman" w:cs="Times New Roman"/>
          <w:color w:val="000000"/>
          <w:sz w:val="28"/>
          <w:szCs w:val="28"/>
        </w:rPr>
        <w:t>обучающиеся</w:t>
      </w:r>
      <w:r w:rsidRPr="00976B88">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продолжают получать полное общее образование того или иного профиля и профессию/специальность</w:t>
      </w:r>
      <w:r w:rsidRPr="00976B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w:t>
      </w:r>
      <w:r w:rsidRPr="00976B88">
        <w:rPr>
          <w:rFonts w:ascii="Times New Roman" w:hAnsi="Times New Roman" w:cs="Times New Roman"/>
          <w:color w:val="000000"/>
          <w:sz w:val="28"/>
          <w:szCs w:val="28"/>
        </w:rPr>
        <w:t>соответс</w:t>
      </w:r>
      <w:r>
        <w:rPr>
          <w:rFonts w:ascii="Times New Roman" w:hAnsi="Times New Roman" w:cs="Times New Roman"/>
          <w:color w:val="000000"/>
          <w:sz w:val="28"/>
          <w:szCs w:val="28"/>
        </w:rPr>
        <w:t>твующему выбранному направлению. Помимо актуальных и востребованных знаний и опыта, необходимо также  обеспечить обучающимся соответствующую профессиональную адаптацию, социализацию и коммуникацию</w:t>
      </w:r>
      <w:r w:rsidRPr="00976B88">
        <w:rPr>
          <w:rFonts w:ascii="Times New Roman" w:hAnsi="Times New Roman" w:cs="Times New Roman"/>
          <w:color w:val="000000"/>
          <w:sz w:val="28"/>
          <w:szCs w:val="28"/>
        </w:rPr>
        <w:t>.</w:t>
      </w:r>
      <w:r w:rsidRPr="00976B88">
        <w:rPr>
          <w:rFonts w:ascii="Times New Roman" w:hAnsi="Times New Roman" w:cs="Times New Roman"/>
          <w:sz w:val="28"/>
          <w:szCs w:val="28"/>
          <w:lang w:eastAsia="ru-RU"/>
        </w:rPr>
        <w:t xml:space="preserve"> </w:t>
      </w:r>
    </w:p>
    <w:p w:rsidR="00CD6137" w:rsidRPr="00FF41B6" w:rsidRDefault="00CD6137" w:rsidP="001B7AF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Востребованный</w:t>
      </w:r>
      <w:r w:rsidRPr="003F6936">
        <w:rPr>
          <w:rFonts w:ascii="Times New Roman" w:hAnsi="Times New Roman" w:cs="Times New Roman"/>
          <w:sz w:val="28"/>
          <w:szCs w:val="28"/>
          <w:lang w:eastAsia="ru-RU"/>
        </w:rPr>
        <w:t xml:space="preserve"> сегодня </w:t>
      </w:r>
      <w:r w:rsidRPr="003F6936">
        <w:rPr>
          <w:rFonts w:ascii="Times New Roman" w:hAnsi="Times New Roman" w:cs="Times New Roman"/>
          <w:sz w:val="28"/>
          <w:szCs w:val="28"/>
        </w:rPr>
        <w:t xml:space="preserve">практико-ориентированный подход в </w:t>
      </w:r>
      <w:r>
        <w:rPr>
          <w:rFonts w:ascii="Times New Roman" w:hAnsi="Times New Roman" w:cs="Times New Roman"/>
          <w:sz w:val="28"/>
          <w:szCs w:val="28"/>
        </w:rPr>
        <w:t xml:space="preserve">образовании  </w:t>
      </w:r>
      <w:r w:rsidRPr="003F6936">
        <w:rPr>
          <w:rFonts w:ascii="Times New Roman" w:hAnsi="Times New Roman" w:cs="Times New Roman"/>
          <w:sz w:val="28"/>
          <w:szCs w:val="28"/>
        </w:rPr>
        <w:t>направлен на приобретение</w:t>
      </w:r>
      <w:r>
        <w:rPr>
          <w:rFonts w:ascii="Times New Roman" w:hAnsi="Times New Roman" w:cs="Times New Roman"/>
          <w:sz w:val="28"/>
          <w:szCs w:val="28"/>
        </w:rPr>
        <w:t xml:space="preserve"> субъектом в первую очередь,</w:t>
      </w:r>
      <w:r w:rsidRPr="003F6936">
        <w:rPr>
          <w:rFonts w:ascii="Times New Roman" w:hAnsi="Times New Roman" w:cs="Times New Roman"/>
          <w:sz w:val="28"/>
          <w:szCs w:val="28"/>
        </w:rPr>
        <w:t xml:space="preserve"> опыта практической деятельности</w:t>
      </w:r>
      <w:r>
        <w:rPr>
          <w:rFonts w:ascii="Times New Roman" w:hAnsi="Times New Roman" w:cs="Times New Roman"/>
          <w:sz w:val="28"/>
          <w:szCs w:val="28"/>
        </w:rPr>
        <w:t>.</w:t>
      </w:r>
      <w:r w:rsidRPr="003F6936">
        <w:rPr>
          <w:rFonts w:ascii="Times New Roman" w:hAnsi="Times New Roman" w:cs="Times New Roman"/>
          <w:sz w:val="28"/>
          <w:szCs w:val="28"/>
        </w:rPr>
        <w:t xml:space="preserve"> </w:t>
      </w:r>
      <w:r>
        <w:rPr>
          <w:rFonts w:ascii="Times New Roman" w:hAnsi="Times New Roman" w:cs="Times New Roman"/>
          <w:sz w:val="28"/>
          <w:szCs w:val="28"/>
        </w:rPr>
        <w:t>«Активность обучающегося может иметь  различную степень проявления. Тот или иной уровень социальной или профессиональной активности зависит от соотношений между социальными обязанностями личности, общественно и профессионально значимой деятельностью и субъективными установками на выполняемую им деятельности</w:t>
      </w:r>
      <w:r w:rsidRPr="00FF41B6">
        <w:rPr>
          <w:rFonts w:ascii="Times New Roman" w:hAnsi="Times New Roman" w:cs="Times New Roman"/>
          <w:sz w:val="28"/>
          <w:szCs w:val="28"/>
        </w:rPr>
        <w:t xml:space="preserve">». </w:t>
      </w:r>
      <w:r w:rsidRPr="00FF41B6">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FF41B6">
        <w:rPr>
          <w:rFonts w:ascii="Times New Roman" w:hAnsi="Times New Roman" w:cs="Times New Roman"/>
          <w:sz w:val="28"/>
          <w:szCs w:val="28"/>
          <w:lang w:eastAsia="ru-RU"/>
        </w:rPr>
        <w:t xml:space="preserve">, с. 10].  </w:t>
      </w:r>
    </w:p>
    <w:p w:rsidR="00CD6137" w:rsidRPr="00B06084" w:rsidRDefault="00CD6137" w:rsidP="00B06084">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661098">
        <w:rPr>
          <w:rFonts w:ascii="Times New Roman" w:hAnsi="Times New Roman" w:cs="Times New Roman"/>
          <w:sz w:val="28"/>
          <w:szCs w:val="28"/>
        </w:rPr>
        <w:t>Активная</w:t>
      </w:r>
      <w:r>
        <w:rPr>
          <w:rFonts w:ascii="Times New Roman" w:hAnsi="Times New Roman" w:cs="Times New Roman"/>
          <w:sz w:val="28"/>
          <w:szCs w:val="28"/>
        </w:rPr>
        <w:t xml:space="preserve"> </w:t>
      </w:r>
      <w:r w:rsidRPr="00661098">
        <w:rPr>
          <w:rFonts w:ascii="Times New Roman" w:hAnsi="Times New Roman" w:cs="Times New Roman"/>
          <w:sz w:val="28"/>
          <w:szCs w:val="28"/>
        </w:rPr>
        <w:t>практическая деятельность обучающихся</w:t>
      </w:r>
      <w:r>
        <w:rPr>
          <w:rFonts w:ascii="Times New Roman" w:hAnsi="Times New Roman" w:cs="Times New Roman"/>
          <w:sz w:val="28"/>
          <w:szCs w:val="28"/>
        </w:rPr>
        <w:t xml:space="preserve"> в техникуме</w:t>
      </w:r>
      <w:r w:rsidRPr="00661098">
        <w:rPr>
          <w:rFonts w:ascii="Times New Roman" w:hAnsi="Times New Roman" w:cs="Times New Roman"/>
          <w:sz w:val="28"/>
          <w:szCs w:val="28"/>
        </w:rPr>
        <w:t xml:space="preserve"> проявляется</w:t>
      </w:r>
      <w:r>
        <w:rPr>
          <w:rFonts w:ascii="Times New Roman" w:hAnsi="Times New Roman" w:cs="Times New Roman"/>
          <w:sz w:val="28"/>
          <w:szCs w:val="28"/>
        </w:rPr>
        <w:t xml:space="preserve"> у них в самых различных ситуациях:  при  выполнении письменных работ, докладов, презентаций, при </w:t>
      </w:r>
      <w:r w:rsidRPr="00661098">
        <w:rPr>
          <w:rFonts w:ascii="Times New Roman" w:hAnsi="Times New Roman" w:cs="Times New Roman"/>
          <w:sz w:val="28"/>
          <w:szCs w:val="28"/>
        </w:rPr>
        <w:t xml:space="preserve"> участии </w:t>
      </w:r>
      <w:r>
        <w:rPr>
          <w:rFonts w:ascii="Times New Roman" w:hAnsi="Times New Roman" w:cs="Times New Roman"/>
          <w:sz w:val="28"/>
          <w:szCs w:val="28"/>
        </w:rPr>
        <w:t>в конкурсах профессионального мастерства</w:t>
      </w:r>
      <w:r w:rsidRPr="00661098">
        <w:rPr>
          <w:rFonts w:ascii="Times New Roman" w:hAnsi="Times New Roman" w:cs="Times New Roman"/>
          <w:sz w:val="28"/>
          <w:szCs w:val="28"/>
        </w:rPr>
        <w:t xml:space="preserve">, </w:t>
      </w:r>
      <w:r>
        <w:rPr>
          <w:rFonts w:ascii="Times New Roman" w:hAnsi="Times New Roman" w:cs="Times New Roman"/>
          <w:sz w:val="28"/>
          <w:szCs w:val="28"/>
        </w:rPr>
        <w:t xml:space="preserve">реализуемых </w:t>
      </w:r>
      <w:r w:rsidRPr="00661098">
        <w:rPr>
          <w:rFonts w:ascii="Times New Roman" w:hAnsi="Times New Roman" w:cs="Times New Roman"/>
          <w:sz w:val="28"/>
          <w:szCs w:val="28"/>
        </w:rPr>
        <w:t>проектах,</w:t>
      </w:r>
      <w:r>
        <w:rPr>
          <w:rFonts w:ascii="Times New Roman" w:hAnsi="Times New Roman" w:cs="Times New Roman"/>
          <w:sz w:val="28"/>
          <w:szCs w:val="28"/>
        </w:rPr>
        <w:t xml:space="preserve"> различных </w:t>
      </w:r>
      <w:r w:rsidRPr="00661098">
        <w:rPr>
          <w:rFonts w:ascii="Times New Roman" w:hAnsi="Times New Roman" w:cs="Times New Roman"/>
          <w:sz w:val="28"/>
          <w:szCs w:val="28"/>
        </w:rPr>
        <w:t>а</w:t>
      </w:r>
      <w:r>
        <w:rPr>
          <w:rFonts w:ascii="Times New Roman" w:hAnsi="Times New Roman" w:cs="Times New Roman"/>
          <w:sz w:val="28"/>
          <w:szCs w:val="28"/>
        </w:rPr>
        <w:t>кций, исследовательских работ и т.д. Именно п</w:t>
      </w:r>
      <w:r w:rsidRPr="00661098">
        <w:rPr>
          <w:rFonts w:ascii="Times New Roman" w:hAnsi="Times New Roman" w:cs="Times New Roman"/>
          <w:sz w:val="28"/>
          <w:szCs w:val="28"/>
        </w:rPr>
        <w:t xml:space="preserve">роцесс совместной </w:t>
      </w:r>
      <w:r>
        <w:rPr>
          <w:rFonts w:ascii="Times New Roman" w:hAnsi="Times New Roman" w:cs="Times New Roman"/>
          <w:sz w:val="28"/>
          <w:szCs w:val="28"/>
        </w:rPr>
        <w:t xml:space="preserve">активной и продуктивной </w:t>
      </w:r>
      <w:r w:rsidRPr="00661098">
        <w:rPr>
          <w:rFonts w:ascii="Times New Roman" w:hAnsi="Times New Roman" w:cs="Times New Roman"/>
          <w:sz w:val="28"/>
          <w:szCs w:val="28"/>
        </w:rPr>
        <w:t>деятельности развивает инициативу и творчество, социальную, коммуникативную и предметную</w:t>
      </w:r>
      <w:r>
        <w:rPr>
          <w:rFonts w:ascii="Times New Roman" w:hAnsi="Times New Roman" w:cs="Times New Roman"/>
          <w:sz w:val="28"/>
          <w:szCs w:val="28"/>
        </w:rPr>
        <w:t xml:space="preserve"> </w:t>
      </w:r>
      <w:r w:rsidRPr="00661098">
        <w:rPr>
          <w:rFonts w:ascii="Times New Roman" w:hAnsi="Times New Roman" w:cs="Times New Roman"/>
          <w:sz w:val="28"/>
          <w:szCs w:val="28"/>
        </w:rPr>
        <w:t xml:space="preserve">компетентность </w:t>
      </w:r>
      <w:r>
        <w:rPr>
          <w:rFonts w:ascii="Times New Roman" w:hAnsi="Times New Roman" w:cs="Times New Roman"/>
          <w:sz w:val="28"/>
          <w:szCs w:val="28"/>
        </w:rPr>
        <w:t xml:space="preserve">будущих </w:t>
      </w:r>
      <w:r w:rsidRPr="00661098">
        <w:rPr>
          <w:rFonts w:ascii="Times New Roman" w:hAnsi="Times New Roman" w:cs="Times New Roman"/>
          <w:sz w:val="28"/>
          <w:szCs w:val="28"/>
        </w:rPr>
        <w:t>выпускников.</w:t>
      </w:r>
      <w:r>
        <w:rPr>
          <w:rFonts w:ascii="Times New Roman" w:hAnsi="Times New Roman" w:cs="Times New Roman"/>
          <w:sz w:val="28"/>
          <w:szCs w:val="28"/>
        </w:rPr>
        <w:t xml:space="preserve"> </w:t>
      </w:r>
      <w:r w:rsidRPr="00976B88">
        <w:rPr>
          <w:rFonts w:ascii="Times New Roman" w:hAnsi="Times New Roman" w:cs="Times New Roman"/>
          <w:sz w:val="28"/>
          <w:szCs w:val="28"/>
          <w:lang w:eastAsia="ru-RU"/>
        </w:rPr>
        <w:t xml:space="preserve">При переходе к обучению </w:t>
      </w:r>
      <w:r w:rsidRPr="003F6936">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ФГОС СПО</w:t>
      </w:r>
      <w:r w:rsidRPr="00976B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педагогами техникума </w:t>
      </w:r>
      <w:r w:rsidRPr="00976B88">
        <w:rPr>
          <w:rFonts w:ascii="Times New Roman" w:hAnsi="Times New Roman" w:cs="Times New Roman"/>
          <w:sz w:val="28"/>
          <w:szCs w:val="28"/>
          <w:lang w:eastAsia="ru-RU"/>
        </w:rPr>
        <w:t xml:space="preserve">должна быть обеспечена преемственная связь между сформированными </w:t>
      </w:r>
      <w:r>
        <w:rPr>
          <w:rFonts w:ascii="Times New Roman" w:hAnsi="Times New Roman" w:cs="Times New Roman"/>
          <w:sz w:val="28"/>
          <w:szCs w:val="28"/>
          <w:lang w:eastAsia="ru-RU"/>
        </w:rPr>
        <w:t xml:space="preserve">у студентов </w:t>
      </w:r>
      <w:r w:rsidRPr="00976B88">
        <w:rPr>
          <w:rFonts w:ascii="Times New Roman" w:hAnsi="Times New Roman" w:cs="Times New Roman"/>
          <w:sz w:val="28"/>
          <w:szCs w:val="28"/>
          <w:lang w:eastAsia="ru-RU"/>
        </w:rPr>
        <w:t>универсальными учебными действиями</w:t>
      </w:r>
      <w:r>
        <w:rPr>
          <w:rFonts w:ascii="Times New Roman" w:hAnsi="Times New Roman" w:cs="Times New Roman"/>
          <w:sz w:val="28"/>
          <w:szCs w:val="28"/>
          <w:lang w:eastAsia="ru-RU"/>
        </w:rPr>
        <w:t xml:space="preserve">, согласно требованиям ФГОС СОО </w:t>
      </w:r>
      <w:r w:rsidRPr="00976B88">
        <w:rPr>
          <w:rFonts w:ascii="Times New Roman" w:hAnsi="Times New Roman" w:cs="Times New Roman"/>
          <w:sz w:val="28"/>
          <w:szCs w:val="28"/>
          <w:lang w:eastAsia="ru-RU"/>
        </w:rPr>
        <w:t xml:space="preserve"> и общими компетенциями будущего специалиста. </w:t>
      </w:r>
      <w:r>
        <w:rPr>
          <w:rFonts w:ascii="Times New Roman" w:hAnsi="Times New Roman" w:cs="Times New Roman"/>
          <w:sz w:val="28"/>
          <w:szCs w:val="28"/>
          <w:lang w:eastAsia="ru-RU"/>
        </w:rPr>
        <w:t>У</w:t>
      </w:r>
      <w:r w:rsidRPr="00976B88">
        <w:rPr>
          <w:rFonts w:ascii="Times New Roman" w:hAnsi="Times New Roman" w:cs="Times New Roman"/>
          <w:sz w:val="28"/>
          <w:szCs w:val="28"/>
          <w:lang w:eastAsia="ru-RU"/>
        </w:rPr>
        <w:t xml:space="preserve"> обучающегося </w:t>
      </w:r>
      <w:r>
        <w:rPr>
          <w:rFonts w:ascii="Times New Roman" w:hAnsi="Times New Roman" w:cs="Times New Roman"/>
          <w:sz w:val="28"/>
          <w:szCs w:val="28"/>
          <w:lang w:eastAsia="ru-RU"/>
        </w:rPr>
        <w:t>н</w:t>
      </w:r>
      <w:r w:rsidRPr="00976B88">
        <w:rPr>
          <w:rFonts w:ascii="Times New Roman" w:hAnsi="Times New Roman" w:cs="Times New Roman"/>
          <w:sz w:val="28"/>
          <w:szCs w:val="28"/>
          <w:lang w:eastAsia="ru-RU"/>
        </w:rPr>
        <w:t xml:space="preserve">а каждом из промежуточных этапов оценивания </w:t>
      </w:r>
      <w:r>
        <w:rPr>
          <w:rFonts w:ascii="Times New Roman" w:hAnsi="Times New Roman" w:cs="Times New Roman"/>
          <w:sz w:val="28"/>
          <w:szCs w:val="28"/>
          <w:lang w:eastAsia="ru-RU"/>
        </w:rPr>
        <w:t xml:space="preserve">полученного </w:t>
      </w:r>
      <w:r w:rsidRPr="00976B88">
        <w:rPr>
          <w:rFonts w:ascii="Times New Roman" w:hAnsi="Times New Roman" w:cs="Times New Roman"/>
          <w:sz w:val="28"/>
          <w:szCs w:val="28"/>
          <w:lang w:eastAsia="ru-RU"/>
        </w:rPr>
        <w:t>образовательного результата</w:t>
      </w:r>
      <w:r>
        <w:rPr>
          <w:rFonts w:ascii="Times New Roman" w:hAnsi="Times New Roman" w:cs="Times New Roman"/>
          <w:sz w:val="28"/>
          <w:szCs w:val="28"/>
          <w:lang w:eastAsia="ru-RU"/>
        </w:rPr>
        <w:t xml:space="preserve"> </w:t>
      </w:r>
      <w:r w:rsidRPr="00976B88">
        <w:rPr>
          <w:rFonts w:ascii="Times New Roman" w:hAnsi="Times New Roman" w:cs="Times New Roman"/>
          <w:sz w:val="28"/>
          <w:szCs w:val="28"/>
          <w:lang w:eastAsia="ru-RU"/>
        </w:rPr>
        <w:t xml:space="preserve"> должны быть сформированы и оценены компетенции </w:t>
      </w:r>
      <w:r>
        <w:rPr>
          <w:rFonts w:ascii="Times New Roman" w:hAnsi="Times New Roman" w:cs="Times New Roman"/>
          <w:sz w:val="28"/>
          <w:szCs w:val="28"/>
          <w:lang w:eastAsia="ru-RU"/>
        </w:rPr>
        <w:t xml:space="preserve">в </w:t>
      </w:r>
      <w:r w:rsidRPr="00976B88">
        <w:rPr>
          <w:rFonts w:ascii="Times New Roman" w:hAnsi="Times New Roman" w:cs="Times New Roman"/>
          <w:sz w:val="28"/>
          <w:szCs w:val="28"/>
          <w:lang w:eastAsia="ru-RU"/>
        </w:rPr>
        <w:t xml:space="preserve">проектной и </w:t>
      </w:r>
      <w:r>
        <w:rPr>
          <w:rFonts w:ascii="Times New Roman" w:hAnsi="Times New Roman" w:cs="Times New Roman"/>
          <w:sz w:val="28"/>
          <w:szCs w:val="28"/>
          <w:lang w:eastAsia="ru-RU"/>
        </w:rPr>
        <w:t>учебно-</w:t>
      </w:r>
      <w:r w:rsidRPr="00976B88">
        <w:rPr>
          <w:rFonts w:ascii="Times New Roman" w:hAnsi="Times New Roman" w:cs="Times New Roman"/>
          <w:sz w:val="28"/>
          <w:szCs w:val="28"/>
          <w:lang w:eastAsia="ru-RU"/>
        </w:rPr>
        <w:t xml:space="preserve">исследовательской деятельности. </w:t>
      </w:r>
      <w:r>
        <w:rPr>
          <w:rFonts w:ascii="Times New Roman" w:hAnsi="Times New Roman" w:cs="Times New Roman"/>
          <w:sz w:val="28"/>
          <w:szCs w:val="28"/>
          <w:lang w:eastAsia="ru-RU"/>
        </w:rPr>
        <w:t>Именно эти компетенции отвечают заявленным  требованиям ФГОС в виде предметных, личностных и метапредметных результатов.         Формирование общих компетенций будущего специалиста являе</w:t>
      </w:r>
      <w:r w:rsidRPr="00976B88">
        <w:rPr>
          <w:rFonts w:ascii="Times New Roman" w:hAnsi="Times New Roman" w:cs="Times New Roman"/>
          <w:sz w:val="28"/>
          <w:szCs w:val="28"/>
          <w:lang w:eastAsia="ru-RU"/>
        </w:rPr>
        <w:t xml:space="preserve">тся логическим продолжением сформированных универсальных учебных действий, поскольку общие компетенции </w:t>
      </w:r>
      <w:r>
        <w:rPr>
          <w:rFonts w:ascii="Times New Roman" w:hAnsi="Times New Roman" w:cs="Times New Roman"/>
          <w:sz w:val="28"/>
          <w:szCs w:val="28"/>
          <w:lang w:eastAsia="ru-RU"/>
        </w:rPr>
        <w:t>также направлены на формирование личностных качеств обучающегося в области самоорганизации, коммуникации и информатизации в конкретной получаемой профессии/</w:t>
      </w:r>
      <w:r w:rsidRPr="00976B88">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пециальности. </w:t>
      </w:r>
      <w:r w:rsidRPr="00976B88">
        <w:rPr>
          <w:rFonts w:ascii="Times New Roman" w:hAnsi="Times New Roman" w:cs="Times New Roman"/>
          <w:sz w:val="28"/>
          <w:szCs w:val="28"/>
          <w:lang w:eastAsia="ru-RU"/>
        </w:rPr>
        <w:t xml:space="preserve">Именно общие компетенции, в первую очередь являются гарантом обеспечения качества профессионального образования, так как учитывают и мотивацию, и личностные качества, и способность к коммуникации, а также готовность и способность находить, отбирать и обрабатывать соответствующую информацию. Чтобы всё это </w:t>
      </w:r>
      <w:r>
        <w:rPr>
          <w:rFonts w:ascii="Times New Roman" w:hAnsi="Times New Roman" w:cs="Times New Roman"/>
          <w:sz w:val="28"/>
          <w:szCs w:val="28"/>
          <w:lang w:eastAsia="ru-RU"/>
        </w:rPr>
        <w:t>было реализовано</w:t>
      </w:r>
      <w:r w:rsidRPr="00976B88">
        <w:rPr>
          <w:rFonts w:ascii="Times New Roman" w:hAnsi="Times New Roman" w:cs="Times New Roman"/>
          <w:sz w:val="28"/>
          <w:szCs w:val="28"/>
          <w:lang w:eastAsia="ru-RU"/>
        </w:rPr>
        <w:t xml:space="preserve"> в комплексе, необходимо</w:t>
      </w:r>
      <w:r>
        <w:rPr>
          <w:rFonts w:ascii="Times New Roman" w:hAnsi="Times New Roman" w:cs="Times New Roman"/>
          <w:sz w:val="28"/>
          <w:szCs w:val="28"/>
          <w:lang w:eastAsia="ru-RU"/>
        </w:rPr>
        <w:t xml:space="preserve"> на уроках</w:t>
      </w:r>
      <w:r w:rsidRPr="00976B88">
        <w:rPr>
          <w:rFonts w:ascii="Times New Roman" w:hAnsi="Times New Roman" w:cs="Times New Roman"/>
          <w:sz w:val="28"/>
          <w:szCs w:val="28"/>
          <w:lang w:eastAsia="ru-RU"/>
        </w:rPr>
        <w:t xml:space="preserve"> использовать соответствующие интерактивные и метапредметные технологии, которые позволят получить </w:t>
      </w:r>
      <w:r>
        <w:rPr>
          <w:rFonts w:ascii="Times New Roman" w:hAnsi="Times New Roman" w:cs="Times New Roman"/>
          <w:sz w:val="28"/>
          <w:szCs w:val="28"/>
          <w:lang w:eastAsia="ru-RU"/>
        </w:rPr>
        <w:t>заявленные результаты</w:t>
      </w:r>
      <w:r w:rsidRPr="00976B88">
        <w:rPr>
          <w:rFonts w:ascii="Times New Roman" w:hAnsi="Times New Roman" w:cs="Times New Roman"/>
          <w:sz w:val="28"/>
          <w:szCs w:val="28"/>
          <w:lang w:eastAsia="ru-RU"/>
        </w:rPr>
        <w:t xml:space="preserve">: мотивационный, когнитивный и ценностно-поведенческий в виде </w:t>
      </w:r>
      <w:r w:rsidRPr="003F6936">
        <w:rPr>
          <w:rFonts w:ascii="Times New Roman" w:hAnsi="Times New Roman" w:cs="Times New Roman"/>
          <w:sz w:val="28"/>
          <w:szCs w:val="28"/>
          <w:lang w:eastAsia="ru-RU"/>
        </w:rPr>
        <w:t>метазнаний и метаумений</w:t>
      </w:r>
      <w:r>
        <w:rPr>
          <w:rFonts w:ascii="Times New Roman" w:hAnsi="Times New Roman" w:cs="Times New Roman"/>
          <w:sz w:val="28"/>
          <w:szCs w:val="28"/>
          <w:lang w:eastAsia="ru-RU"/>
        </w:rPr>
        <w:t xml:space="preserve">. </w:t>
      </w:r>
      <w:r w:rsidRPr="004402FB">
        <w:rPr>
          <w:rFonts w:ascii="Times New Roman" w:hAnsi="Times New Roman" w:cs="Times New Roman"/>
          <w:sz w:val="28"/>
          <w:szCs w:val="28"/>
          <w:lang w:eastAsia="ru-RU"/>
        </w:rPr>
        <w:t>«Общеобразовательные стандарты второго поколения ориентируют учебный школьный процесс на развитие «метапредметных способностей» учащихся. Понятие "общепредметное" содержание образования имеет синонимическую связь и функциональные пересечения с такими понятиями, как "допредметное", "надпредметное", "метапре</w:t>
      </w:r>
      <w:r>
        <w:rPr>
          <w:rFonts w:ascii="Times New Roman" w:hAnsi="Times New Roman" w:cs="Times New Roman"/>
          <w:sz w:val="28"/>
          <w:szCs w:val="28"/>
          <w:lang w:eastAsia="ru-RU"/>
        </w:rPr>
        <w:t>дметное" содержание образования».</w:t>
      </w:r>
      <w:r w:rsidRPr="004402FB">
        <w:rPr>
          <w:rFonts w:ascii="Times New Roman" w:hAnsi="Times New Roman" w:cs="Times New Roman"/>
          <w:sz w:val="28"/>
          <w:szCs w:val="28"/>
          <w:lang w:eastAsia="ru-RU"/>
        </w:rPr>
        <w:t xml:space="preserve"> [1].</w:t>
      </w:r>
      <w:r w:rsidRPr="00FF41B6">
        <w:rPr>
          <w:rFonts w:ascii="Times New Roman" w:hAnsi="Times New Roman" w:cs="Times New Roman"/>
          <w:sz w:val="28"/>
          <w:szCs w:val="28"/>
          <w:lang w:eastAsia="ru-RU"/>
        </w:rPr>
        <w:t xml:space="preserve">  </w:t>
      </w:r>
    </w:p>
    <w:p w:rsidR="00CD6137" w:rsidRDefault="00CD6137" w:rsidP="00B06084">
      <w:pPr>
        <w:spacing w:after="0" w:line="240" w:lineRule="auto"/>
        <w:rPr>
          <w:rFonts w:ascii="Times New Roman" w:hAnsi="Times New Roman" w:cs="Times New Roman"/>
          <w:sz w:val="24"/>
          <w:szCs w:val="24"/>
          <w:lang w:eastAsia="ru-RU"/>
        </w:rPr>
      </w:pPr>
    </w:p>
    <w:p w:rsidR="00CD6137" w:rsidRDefault="00CD6137" w:rsidP="00B80E20">
      <w:pPr>
        <w:widowControl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lang w:eastAsia="ru-RU"/>
        </w:rPr>
        <w:t xml:space="preserve">    </w:t>
      </w:r>
      <w:r w:rsidRPr="00B06084">
        <w:rPr>
          <w:rFonts w:ascii="Times New Roman" w:hAnsi="Times New Roman" w:cs="Times New Roman"/>
          <w:sz w:val="28"/>
          <w:szCs w:val="28"/>
          <w:lang w:eastAsia="ru-RU"/>
        </w:rPr>
        <w:t xml:space="preserve">       </w:t>
      </w:r>
      <w:r w:rsidRPr="004402FB">
        <w:rPr>
          <w:rFonts w:ascii="Times New Roman" w:hAnsi="Times New Roman" w:cs="Times New Roman"/>
          <w:sz w:val="28"/>
          <w:szCs w:val="28"/>
          <w:lang w:eastAsia="ru-RU"/>
        </w:rPr>
        <w:t xml:space="preserve">В отечественно педагогике метапредметный подход получил развитие в конце XX века, в работах Ю.В. Громыко, </w:t>
      </w:r>
      <w:r>
        <w:rPr>
          <w:rFonts w:ascii="Times New Roman" w:hAnsi="Times New Roman" w:cs="Times New Roman"/>
          <w:sz w:val="28"/>
          <w:szCs w:val="28"/>
          <w:lang w:eastAsia="ru-RU"/>
        </w:rPr>
        <w:t xml:space="preserve">Н.В. Громыко, </w:t>
      </w:r>
      <w:r w:rsidRPr="004402FB">
        <w:rPr>
          <w:rFonts w:ascii="Times New Roman" w:hAnsi="Times New Roman" w:cs="Times New Roman"/>
          <w:sz w:val="28"/>
          <w:szCs w:val="28"/>
          <w:lang w:eastAsia="ru-RU"/>
        </w:rPr>
        <w:t>А.В. Хуторского, и, наконец, в 2008 году был заявлен как один из ориентиров новых образовательных стандартов.</w:t>
      </w:r>
      <w:r w:rsidRPr="004402FB">
        <w:rPr>
          <w:rFonts w:ascii="Times New Roman" w:hAnsi="Times New Roman" w:cs="Times New Roman"/>
          <w:sz w:val="24"/>
          <w:szCs w:val="24"/>
          <w:lang w:eastAsia="ru-RU"/>
        </w:rPr>
        <w:t xml:space="preserve"> </w:t>
      </w:r>
      <w:r w:rsidRPr="004402FB">
        <w:rPr>
          <w:rFonts w:ascii="Times New Roman" w:hAnsi="Times New Roman" w:cs="Times New Roman"/>
          <w:sz w:val="28"/>
          <w:szCs w:val="28"/>
        </w:rPr>
        <w:t>«Метапредмет – это новая образовательная форма, которая выстраивается поверх традицио</w:t>
      </w:r>
      <w:r>
        <w:rPr>
          <w:rFonts w:ascii="Times New Roman" w:hAnsi="Times New Roman" w:cs="Times New Roman"/>
          <w:sz w:val="28"/>
          <w:szCs w:val="28"/>
        </w:rPr>
        <w:t xml:space="preserve">нных учебных предметов». </w:t>
      </w:r>
      <w:r w:rsidRPr="004402FB">
        <w:rPr>
          <w:rFonts w:ascii="Times New Roman" w:hAnsi="Times New Roman" w:cs="Times New Roman"/>
          <w:sz w:val="28"/>
          <w:szCs w:val="28"/>
          <w:lang w:eastAsia="ru-RU"/>
        </w:rPr>
        <w:t>[4].</w:t>
      </w:r>
      <w:r w:rsidRPr="00FF41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«Метапредметы – это предметы, отличные от предметов традиционного цикла. Метапредметы соединяют в себе идею предметности и надпредметности,  и, самое важное, идею рефлексивности: ученик не запоминает, а промысливает важнейшие понятия».</w:t>
      </w:r>
      <w:r w:rsidRPr="00FF41B6">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FF41B6">
        <w:rPr>
          <w:rFonts w:ascii="Times New Roman" w:hAnsi="Times New Roman" w:cs="Times New Roman"/>
          <w:sz w:val="28"/>
          <w:szCs w:val="28"/>
          <w:lang w:eastAsia="ru-RU"/>
        </w:rPr>
        <w:t xml:space="preserve">].  </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Метапредметами  сегодня чаще всего называют области, отличные от традиционных предметных областей. Существующая традиционнная предметная практика не имеет возможности успешно культивировать продуктивное  мышление, поскольку ведущей целью всегда было формирование знаний и умений. И до устойчивого формирования навыков, как правило, дело не доходит. Всё упирается в механическое запоминание определений и понятий. </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образовательных организациях различных регионов, особенно там, где традиционно развита инновационная деятельность можно часто встретить непосредственно в учебных расписаниях так называемые метапредметы, к примеру, «проблема», «знак», «задача», «знание» и др. </w:t>
      </w:r>
      <w:r w:rsidRPr="004402FB">
        <w:rPr>
          <w:rFonts w:ascii="Georgia" w:hAnsi="Georgia" w:cs="Georgia"/>
          <w:sz w:val="28"/>
          <w:szCs w:val="28"/>
        </w:rPr>
        <w:t>«На метапредметах и  учебных занятиях с использованием элементов метапредметных технологий происходит выведение учителя и ученика к надпредметному основанию, которым является сама деятельность ученика и педагога. В ходе движения в метапредмете ребенок осваивает сразу два типа содержания – содержание предметной области и деятельность.</w:t>
      </w:r>
      <w:r w:rsidRPr="004402FB">
        <w:rPr>
          <w:rFonts w:ascii="Times New Roman" w:hAnsi="Times New Roman" w:cs="Times New Roman"/>
          <w:sz w:val="28"/>
          <w:szCs w:val="28"/>
          <w:lang w:eastAsia="ru-RU"/>
        </w:rPr>
        <w:t xml:space="preserve"> </w:t>
      </w:r>
      <w:r w:rsidRPr="00FF41B6">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FF41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Здесь необходимо отметить, что практика эта достаточно новая, но как кажется очень популярная и продуктивная.  Суть изучения метапредметов  заключается в следующем. Согласно требованиям ФГОС школы, образовательные результаты сегодня заявлены следующие: личностные, предметные, метапредметные. В системе профессионального образования на старшей ступени школы этот результат прописан в примерных программах </w:t>
      </w:r>
      <w:r w:rsidRPr="00B94AD3">
        <w:rPr>
          <w:rFonts w:ascii="Times New Roman" w:hAnsi="Times New Roman" w:cs="Times New Roman"/>
          <w:sz w:val="28"/>
          <w:szCs w:val="28"/>
          <w:lang w:eastAsia="ru-RU"/>
        </w:rPr>
        <w:t>ФИРО – 2015</w:t>
      </w:r>
      <w:r>
        <w:rPr>
          <w:rFonts w:ascii="Times New Roman" w:hAnsi="Times New Roman" w:cs="Times New Roman"/>
          <w:sz w:val="28"/>
          <w:szCs w:val="28"/>
          <w:lang w:eastAsia="ru-RU"/>
        </w:rPr>
        <w:t xml:space="preserve"> </w:t>
      </w:r>
      <w:r w:rsidRPr="00FF41B6">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FF41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Метапредметы соединяют в себе требования и идею объединения предметности и надпредметности. В образовательном процессе необходимо обеспечить рефлексию отдельно взятого обучающегося по отношению к содержанию и успешному освоению того или иного предмета. К примеру, обучающийся работающий с содержанием любой дисциплины  начинает с запоминания ключевых определений и понятий. В целом это верно, поскольку невозможно освоить новый материал, не понимая, что означает то, или иное понятие. Но малая продуктивность этого процесса заключается в том, что достаточно редко понятие или термин принадлежат лишь одной дисциплине.   К примеру, такие понятия как, молекула и  атом принадлежат как минимум трём областям: химии, физике и биологии. </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практике образовательных организаций существует опыт реализации интегрированных образовательных областей. Чаще всего, это  интегрированные и бинарные уроки из какого – либо цикла, к примеру, естественнонаучного. Рассматривается содержание физики и биологии и понятие «молекула» интерпретируется как с позиции физики, так и с позиции биологии. Интегрированное занятие в чистом виде метапредметом не является, но присутствуют фактически все элементы использования метапредмета. Дисциплина «естествознание» с этой позиции является классическим метапредметом. Многие образовательные организации, пошли сегодня иным  путём. Рассмотренные и отобранные  на педагогических советах для изучения метапредметы, такие как  «проблема», «знак», «задача», «знание», отдельно включаются в учебный план и расписание занятий для изучения. Обучающиеся в случае изучения выбранного метапредмета глубоко погружаются в проблематику конкретного понятия, и работают с этим понятием весь предполагаемый курс.</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94AD3">
        <w:rPr>
          <w:rFonts w:ascii="Times New Roman" w:hAnsi="Times New Roman" w:cs="Times New Roman"/>
          <w:sz w:val="28"/>
          <w:szCs w:val="28"/>
          <w:lang w:eastAsia="ru-RU"/>
        </w:rPr>
        <w:t>В настоящий момент,  авторов, продолжающих развитие идеи реализации  метапредметов непосредственно в учебном процессе  достаточно много.</w:t>
      </w:r>
      <w:r>
        <w:rPr>
          <w:rFonts w:ascii="Times New Roman" w:hAnsi="Times New Roman" w:cs="Times New Roman"/>
          <w:sz w:val="28"/>
          <w:szCs w:val="28"/>
          <w:lang w:eastAsia="ru-RU"/>
        </w:rPr>
        <w:t xml:space="preserve">   Очевидно, что их будет  больше, поскольку в новых  ФГОС заявлен метапредметный результат.  </w:t>
      </w:r>
      <w:r w:rsidRPr="00B94AD3">
        <w:rPr>
          <w:rFonts w:ascii="Times New Roman" w:hAnsi="Times New Roman" w:cs="Times New Roman"/>
          <w:sz w:val="28"/>
          <w:szCs w:val="28"/>
        </w:rPr>
        <w:t xml:space="preserve">В рамках Госстандарта нового поколения в систему учебных действий включены личностные, метапредметные и предметные результаты, описаны требования к ним, даны учебные задачи и ситуации. Метапредметные образовательные результаты предполагают, что у учеников будут развиты: уверенная ориентация в различных предметных областях за счет осознанного использования при изучении школьных дисциплин философских и общепредметных. </w:t>
      </w:r>
      <w:r w:rsidRPr="00B94AD3">
        <w:rPr>
          <w:rFonts w:ascii="Times New Roman" w:hAnsi="Times New Roman" w:cs="Times New Roman"/>
          <w:sz w:val="28"/>
          <w:szCs w:val="28"/>
          <w:lang w:eastAsia="ru-RU"/>
        </w:rPr>
        <w:t>[11].</w:t>
      </w:r>
      <w:r w:rsidRPr="00FF41B6">
        <w:rPr>
          <w:rFonts w:ascii="Times New Roman" w:hAnsi="Times New Roman" w:cs="Times New Roman"/>
          <w:sz w:val="28"/>
          <w:szCs w:val="28"/>
          <w:lang w:eastAsia="ru-RU"/>
        </w:rPr>
        <w:t xml:space="preserve">  </w:t>
      </w:r>
      <w:r w:rsidRPr="007660A9">
        <w:rPr>
          <w:rFonts w:ascii="Times New Roman" w:hAnsi="Times New Roman" w:cs="Times New Roman"/>
          <w:sz w:val="28"/>
          <w:szCs w:val="28"/>
          <w:lang w:eastAsia="ru-RU"/>
        </w:rPr>
        <w:t>Попадая на уроки -</w:t>
      </w:r>
      <w:r>
        <w:rPr>
          <w:rFonts w:ascii="Times New Roman" w:hAnsi="Times New Roman" w:cs="Times New Roman"/>
          <w:sz w:val="28"/>
          <w:szCs w:val="28"/>
          <w:lang w:eastAsia="ru-RU"/>
        </w:rPr>
        <w:t xml:space="preserve"> </w:t>
      </w:r>
      <w:r w:rsidRPr="007660A9">
        <w:rPr>
          <w:rFonts w:ascii="Times New Roman" w:hAnsi="Times New Roman" w:cs="Times New Roman"/>
          <w:sz w:val="28"/>
          <w:szCs w:val="28"/>
          <w:lang w:eastAsia="ru-RU"/>
        </w:rPr>
        <w:t>метапредметы</w:t>
      </w:r>
      <w:r>
        <w:rPr>
          <w:rFonts w:ascii="Times New Roman" w:hAnsi="Times New Roman" w:cs="Times New Roman"/>
          <w:sz w:val="28"/>
          <w:szCs w:val="28"/>
          <w:lang w:eastAsia="ru-RU"/>
        </w:rPr>
        <w:t>, обучающиеся выполняю</w:t>
      </w:r>
      <w:r w:rsidRPr="007660A9">
        <w:rPr>
          <w:rFonts w:ascii="Times New Roman" w:hAnsi="Times New Roman" w:cs="Times New Roman"/>
          <w:sz w:val="28"/>
          <w:szCs w:val="28"/>
          <w:lang w:eastAsia="ru-RU"/>
        </w:rPr>
        <w:t xml:space="preserve">т совершенно иные  действия, нежели </w:t>
      </w:r>
      <w:r>
        <w:rPr>
          <w:rFonts w:ascii="Times New Roman" w:hAnsi="Times New Roman" w:cs="Times New Roman"/>
          <w:sz w:val="28"/>
          <w:szCs w:val="28"/>
          <w:lang w:eastAsia="ru-RU"/>
        </w:rPr>
        <w:t xml:space="preserve">на уроках </w:t>
      </w:r>
      <w:r w:rsidRPr="007660A9">
        <w:rPr>
          <w:rFonts w:ascii="Times New Roman" w:hAnsi="Times New Roman" w:cs="Times New Roman"/>
          <w:sz w:val="28"/>
          <w:szCs w:val="28"/>
          <w:lang w:eastAsia="ru-RU"/>
        </w:rPr>
        <w:t>в традиц</w:t>
      </w:r>
      <w:r>
        <w:rPr>
          <w:rFonts w:ascii="Times New Roman" w:hAnsi="Times New Roman" w:cs="Times New Roman"/>
          <w:sz w:val="28"/>
          <w:szCs w:val="28"/>
          <w:lang w:eastAsia="ru-RU"/>
        </w:rPr>
        <w:t>ионном предметном понимании. Им</w:t>
      </w:r>
      <w:r w:rsidRPr="007660A9">
        <w:rPr>
          <w:rFonts w:ascii="Times New Roman" w:hAnsi="Times New Roman" w:cs="Times New Roman"/>
          <w:sz w:val="28"/>
          <w:szCs w:val="28"/>
          <w:lang w:eastAsia="ru-RU"/>
        </w:rPr>
        <w:t xml:space="preserve"> не нужно </w:t>
      </w:r>
      <w:r>
        <w:rPr>
          <w:rFonts w:ascii="Times New Roman" w:hAnsi="Times New Roman" w:cs="Times New Roman"/>
          <w:sz w:val="28"/>
          <w:szCs w:val="28"/>
          <w:lang w:eastAsia="ru-RU"/>
        </w:rPr>
        <w:t xml:space="preserve">полностью </w:t>
      </w:r>
      <w:r w:rsidRPr="007660A9">
        <w:rPr>
          <w:rFonts w:ascii="Times New Roman" w:hAnsi="Times New Roman" w:cs="Times New Roman"/>
          <w:sz w:val="28"/>
          <w:szCs w:val="28"/>
          <w:lang w:eastAsia="ru-RU"/>
        </w:rPr>
        <w:t>запоминать материал, который он</w:t>
      </w:r>
      <w:r>
        <w:rPr>
          <w:rFonts w:ascii="Times New Roman" w:hAnsi="Times New Roman" w:cs="Times New Roman"/>
          <w:sz w:val="28"/>
          <w:szCs w:val="28"/>
          <w:lang w:eastAsia="ru-RU"/>
        </w:rPr>
        <w:t>и</w:t>
      </w:r>
      <w:r w:rsidRPr="007660A9">
        <w:rPr>
          <w:rFonts w:ascii="Times New Roman" w:hAnsi="Times New Roman" w:cs="Times New Roman"/>
          <w:sz w:val="28"/>
          <w:szCs w:val="28"/>
          <w:lang w:eastAsia="ru-RU"/>
        </w:rPr>
        <w:t xml:space="preserve"> услышал</w:t>
      </w:r>
      <w:r>
        <w:rPr>
          <w:rFonts w:ascii="Times New Roman" w:hAnsi="Times New Roman" w:cs="Times New Roman"/>
          <w:sz w:val="28"/>
          <w:szCs w:val="28"/>
          <w:lang w:eastAsia="ru-RU"/>
        </w:rPr>
        <w:t>и</w:t>
      </w:r>
      <w:r w:rsidRPr="007660A9">
        <w:rPr>
          <w:rFonts w:ascii="Times New Roman" w:hAnsi="Times New Roman" w:cs="Times New Roman"/>
          <w:sz w:val="28"/>
          <w:szCs w:val="28"/>
          <w:lang w:eastAsia="ru-RU"/>
        </w:rPr>
        <w:t xml:space="preserve"> от педагога. </w:t>
      </w:r>
      <w:r>
        <w:rPr>
          <w:rFonts w:ascii="Times New Roman" w:hAnsi="Times New Roman" w:cs="Times New Roman"/>
          <w:sz w:val="28"/>
          <w:szCs w:val="28"/>
          <w:lang w:eastAsia="ru-RU"/>
        </w:rPr>
        <w:t>Обучающиеся мысленно прослеживаю</w:t>
      </w:r>
      <w:r w:rsidRPr="007660A9">
        <w:rPr>
          <w:rFonts w:ascii="Times New Roman" w:hAnsi="Times New Roman" w:cs="Times New Roman"/>
          <w:sz w:val="28"/>
          <w:szCs w:val="28"/>
          <w:lang w:eastAsia="ru-RU"/>
        </w:rPr>
        <w:t>т возникновение и суть ключевых понятий</w:t>
      </w:r>
      <w:r>
        <w:rPr>
          <w:rFonts w:ascii="Times New Roman" w:hAnsi="Times New Roman" w:cs="Times New Roman"/>
          <w:sz w:val="28"/>
          <w:szCs w:val="28"/>
          <w:lang w:eastAsia="ru-RU"/>
        </w:rPr>
        <w:t xml:space="preserve"> и определений, с которыми встречаю</w:t>
      </w:r>
      <w:r w:rsidRPr="007660A9">
        <w:rPr>
          <w:rFonts w:ascii="Times New Roman" w:hAnsi="Times New Roman" w:cs="Times New Roman"/>
          <w:sz w:val="28"/>
          <w:szCs w:val="28"/>
          <w:lang w:eastAsia="ru-RU"/>
        </w:rPr>
        <w:t xml:space="preserve">тся в </w:t>
      </w:r>
      <w:r w:rsidRPr="007660A9">
        <w:rPr>
          <w:rFonts w:ascii="Times New Roman" w:hAnsi="Times New Roman" w:cs="Times New Roman"/>
          <w:color w:val="000000"/>
          <w:sz w:val="28"/>
          <w:szCs w:val="28"/>
          <w:lang w:eastAsia="ru-RU"/>
        </w:rPr>
        <w:t>конкретной предметной области знания</w:t>
      </w:r>
      <w:r w:rsidRPr="007660A9">
        <w:rPr>
          <w:rFonts w:ascii="Times New Roman" w:hAnsi="Times New Roman" w:cs="Times New Roman"/>
          <w:sz w:val="28"/>
          <w:szCs w:val="28"/>
          <w:lang w:eastAsia="ru-RU"/>
        </w:rPr>
        <w:t>. Каждому дается возможность интерпретировать именно то, что понял конкретно он, в ви</w:t>
      </w:r>
      <w:r>
        <w:rPr>
          <w:rFonts w:ascii="Times New Roman" w:hAnsi="Times New Roman" w:cs="Times New Roman"/>
          <w:sz w:val="28"/>
          <w:szCs w:val="28"/>
          <w:lang w:eastAsia="ru-RU"/>
        </w:rPr>
        <w:t>де описаний, рассуждений, комментарий, ассоциаций и</w:t>
      </w:r>
      <w:r w:rsidRPr="007660A9">
        <w:rPr>
          <w:rFonts w:ascii="Times New Roman" w:hAnsi="Times New Roman" w:cs="Times New Roman"/>
          <w:sz w:val="28"/>
          <w:szCs w:val="28"/>
          <w:lang w:eastAsia="ru-RU"/>
        </w:rPr>
        <w:t xml:space="preserve"> др. Для себя он</w:t>
      </w:r>
      <w:r>
        <w:rPr>
          <w:rFonts w:ascii="Times New Roman" w:hAnsi="Times New Roman" w:cs="Times New Roman"/>
          <w:sz w:val="28"/>
          <w:szCs w:val="28"/>
          <w:lang w:eastAsia="ru-RU"/>
        </w:rPr>
        <w:t>и фактически заново открывают наиважнейшие понятия в предметных областях</w:t>
      </w:r>
      <w:r w:rsidRPr="007660A9">
        <w:rPr>
          <w:rFonts w:ascii="Times New Roman" w:hAnsi="Times New Roman" w:cs="Times New Roman"/>
          <w:sz w:val="28"/>
          <w:szCs w:val="28"/>
          <w:lang w:eastAsia="ru-RU"/>
        </w:rPr>
        <w:t xml:space="preserve">. </w:t>
      </w:r>
      <w:r w:rsidRPr="002C0BCA">
        <w:rPr>
          <w:rFonts w:ascii="Times New Roman" w:hAnsi="Times New Roman" w:cs="Times New Roman"/>
          <w:sz w:val="28"/>
          <w:szCs w:val="28"/>
          <w:lang w:eastAsia="ru-RU"/>
        </w:rPr>
        <w:t>В связи с этим, понятий</w:t>
      </w:r>
      <w:r>
        <w:rPr>
          <w:rFonts w:ascii="Times New Roman" w:hAnsi="Times New Roman" w:cs="Times New Roman"/>
          <w:sz w:val="28"/>
          <w:szCs w:val="28"/>
          <w:lang w:eastAsia="ru-RU"/>
        </w:rPr>
        <w:t xml:space="preserve"> и определений на уроке</w:t>
      </w:r>
      <w:r w:rsidRPr="002C0BCA">
        <w:rPr>
          <w:rFonts w:ascii="Times New Roman" w:hAnsi="Times New Roman" w:cs="Times New Roman"/>
          <w:sz w:val="28"/>
          <w:szCs w:val="28"/>
          <w:lang w:eastAsia="ru-RU"/>
        </w:rPr>
        <w:t xml:space="preserve"> не должно быть </w:t>
      </w:r>
      <w:r>
        <w:rPr>
          <w:rFonts w:ascii="Times New Roman" w:hAnsi="Times New Roman" w:cs="Times New Roman"/>
          <w:sz w:val="28"/>
          <w:szCs w:val="28"/>
          <w:lang w:eastAsia="ru-RU"/>
        </w:rPr>
        <w:t xml:space="preserve">очень </w:t>
      </w:r>
      <w:r w:rsidRPr="002C0BCA">
        <w:rPr>
          <w:rFonts w:ascii="Times New Roman" w:hAnsi="Times New Roman" w:cs="Times New Roman"/>
          <w:sz w:val="28"/>
          <w:szCs w:val="28"/>
          <w:lang w:eastAsia="ru-RU"/>
        </w:rPr>
        <w:t xml:space="preserve">много. </w:t>
      </w:r>
      <w:r>
        <w:rPr>
          <w:rFonts w:ascii="Times New Roman" w:hAnsi="Times New Roman" w:cs="Times New Roman"/>
          <w:sz w:val="28"/>
          <w:szCs w:val="28"/>
          <w:lang w:eastAsia="ru-RU"/>
        </w:rPr>
        <w:t>Перед учениками</w:t>
      </w:r>
      <w:r w:rsidRPr="002C0BCA">
        <w:rPr>
          <w:rFonts w:ascii="Times New Roman" w:hAnsi="Times New Roman" w:cs="Times New Roman"/>
          <w:sz w:val="28"/>
          <w:szCs w:val="28"/>
          <w:lang w:eastAsia="ru-RU"/>
        </w:rPr>
        <w:t xml:space="preserve"> разворачивается процесс открытия и получения соответствующего</w:t>
      </w:r>
      <w:r>
        <w:rPr>
          <w:rFonts w:ascii="Times New Roman" w:hAnsi="Times New Roman" w:cs="Times New Roman"/>
          <w:sz w:val="28"/>
          <w:szCs w:val="28"/>
          <w:lang w:eastAsia="ru-RU"/>
        </w:rPr>
        <w:t xml:space="preserve"> содержания и</w:t>
      </w:r>
      <w:r w:rsidRPr="002C0BCA">
        <w:rPr>
          <w:rFonts w:ascii="Times New Roman" w:hAnsi="Times New Roman" w:cs="Times New Roman"/>
          <w:sz w:val="28"/>
          <w:szCs w:val="28"/>
          <w:lang w:eastAsia="ru-RU"/>
        </w:rPr>
        <w:t xml:space="preserve"> знания, необходимо только восстановить и выделить форму </w:t>
      </w:r>
      <w:r>
        <w:rPr>
          <w:rFonts w:ascii="Times New Roman" w:hAnsi="Times New Roman" w:cs="Times New Roman"/>
          <w:sz w:val="28"/>
          <w:szCs w:val="28"/>
          <w:lang w:eastAsia="ru-RU"/>
        </w:rPr>
        <w:t xml:space="preserve">их </w:t>
      </w:r>
      <w:r w:rsidRPr="002C0BCA">
        <w:rPr>
          <w:rFonts w:ascii="Times New Roman" w:hAnsi="Times New Roman" w:cs="Times New Roman"/>
          <w:sz w:val="28"/>
          <w:szCs w:val="28"/>
          <w:lang w:eastAsia="ru-RU"/>
        </w:rPr>
        <w:t>существования</w:t>
      </w:r>
      <w:r>
        <w:rPr>
          <w:rFonts w:ascii="Times New Roman" w:hAnsi="Times New Roman" w:cs="Times New Roman"/>
          <w:sz w:val="28"/>
          <w:szCs w:val="28"/>
          <w:lang w:eastAsia="ru-RU"/>
        </w:rPr>
        <w:t>.</w:t>
      </w:r>
      <w:r w:rsidRPr="002C0BCA">
        <w:rPr>
          <w:rFonts w:ascii="Times New Roman" w:hAnsi="Times New Roman" w:cs="Times New Roman"/>
          <w:sz w:val="28"/>
          <w:szCs w:val="28"/>
          <w:lang w:eastAsia="ru-RU"/>
        </w:rPr>
        <w:t xml:space="preserve"> Это</w:t>
      </w:r>
      <w:r>
        <w:rPr>
          <w:rFonts w:ascii="Times New Roman" w:hAnsi="Times New Roman" w:cs="Times New Roman"/>
          <w:sz w:val="28"/>
          <w:szCs w:val="28"/>
          <w:lang w:eastAsia="ru-RU"/>
        </w:rPr>
        <w:t>т процесс</w:t>
      </w:r>
      <w:r w:rsidRPr="002C0BCA">
        <w:rPr>
          <w:rFonts w:ascii="Times New Roman" w:hAnsi="Times New Roman" w:cs="Times New Roman"/>
          <w:sz w:val="28"/>
          <w:szCs w:val="28"/>
          <w:lang w:eastAsia="ru-RU"/>
        </w:rPr>
        <w:t xml:space="preserve"> будет называться первым уровнем освоения </w:t>
      </w:r>
      <w:r>
        <w:rPr>
          <w:rFonts w:ascii="Times New Roman" w:hAnsi="Times New Roman" w:cs="Times New Roman"/>
          <w:sz w:val="28"/>
          <w:szCs w:val="28"/>
          <w:lang w:eastAsia="ru-RU"/>
        </w:rPr>
        <w:t xml:space="preserve">заданного </w:t>
      </w:r>
      <w:r w:rsidRPr="002C0BCA">
        <w:rPr>
          <w:rFonts w:ascii="Times New Roman" w:hAnsi="Times New Roman" w:cs="Times New Roman"/>
          <w:sz w:val="28"/>
          <w:szCs w:val="28"/>
          <w:lang w:eastAsia="ru-RU"/>
        </w:rPr>
        <w:t>метапредмета. Работа</w:t>
      </w:r>
      <w:r>
        <w:rPr>
          <w:rFonts w:ascii="Times New Roman" w:hAnsi="Times New Roman" w:cs="Times New Roman"/>
          <w:sz w:val="28"/>
          <w:szCs w:val="28"/>
          <w:lang w:eastAsia="ru-RU"/>
        </w:rPr>
        <w:t xml:space="preserve"> может</w:t>
      </w:r>
      <w:r w:rsidRPr="002C0BCA">
        <w:rPr>
          <w:rFonts w:ascii="Times New Roman" w:hAnsi="Times New Roman" w:cs="Times New Roman"/>
          <w:sz w:val="28"/>
          <w:szCs w:val="28"/>
          <w:lang w:eastAsia="ru-RU"/>
        </w:rPr>
        <w:t xml:space="preserve"> осуществляется</w:t>
      </w:r>
      <w:r>
        <w:rPr>
          <w:rFonts w:ascii="Times New Roman" w:hAnsi="Times New Roman" w:cs="Times New Roman"/>
          <w:sz w:val="28"/>
          <w:szCs w:val="28"/>
          <w:lang w:eastAsia="ru-RU"/>
        </w:rPr>
        <w:t xml:space="preserve"> одновременно на различном предметном материале: химия, физика, биология, быть может и математика, литература и др. Отношение со стороны обучающегося должно быть, как минимум очень осознанное, т.к. надо рассуждать, описывать, составлять планы, схемы, цепочки  и др.</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Предметом отношения к учебному процессу становится не содержание отдельного предмета, а способ своей индивидуальной деятельности (работы) с отдельным понятием и определением на различном учебном материале. Похожие процессы осуществляются на бинарных и интегрированных уроках, в связи с чем они остаются достаточно популярными в образовательной практике организаций. Педагоги, практикующие подобные технологии и методики создают условия для ученика, чтобы он имел возможность постоянно рефлексировать в своей работе.  Педагог фиксирует, что именно проделано учеником, в процессе своей  мыследеятельности.  Как он мысленно двигался, когда осваивал  то или иное понятие,</w:t>
      </w:r>
      <w:r w:rsidRPr="00A134B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 примеру, из биологии,  химии и др. В один из моментов обучающийся обнаруживает, что несмотря на разные предметные области он проделывает,  как правило, одно и то же – организует своё мышление, проводит ревизию своего знания и способность интерпретировать свои «знания» в целом. «</w:t>
      </w:r>
      <w:r w:rsidRPr="00B94AD3">
        <w:rPr>
          <w:rFonts w:ascii="Georgia" w:hAnsi="Georgia" w:cs="Georgia"/>
          <w:sz w:val="28"/>
          <w:szCs w:val="28"/>
        </w:rPr>
        <w:t>Метапредметные технологии были созданы для того, чтобы начать культивировать другой тип сознания и учащегося, и учителя, который не «застревает» в информационных ограничениях одного учебного предмета, но работает с взаимосвязями и ограничениями знаний каждой из дисциплин</w:t>
      </w:r>
      <w:r>
        <w:rPr>
          <w:rFonts w:ascii="Georgia" w:hAnsi="Georgia" w:cs="Georgia"/>
          <w:sz w:val="28"/>
          <w:szCs w:val="28"/>
        </w:rPr>
        <w:t>»</w:t>
      </w:r>
      <w:r w:rsidRPr="00B94AD3">
        <w:rPr>
          <w:rFonts w:ascii="Georgia" w:hAnsi="Georgia" w:cs="Georgia"/>
          <w:sz w:val="28"/>
          <w:szCs w:val="28"/>
        </w:rPr>
        <w:t xml:space="preserve">. </w:t>
      </w:r>
      <w:r w:rsidRPr="00B94AD3">
        <w:rPr>
          <w:rFonts w:ascii="Times New Roman" w:hAnsi="Times New Roman" w:cs="Times New Roman"/>
          <w:sz w:val="28"/>
          <w:szCs w:val="28"/>
          <w:lang w:eastAsia="ru-RU"/>
        </w:rPr>
        <w:t xml:space="preserve">[3].  </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Считается, что </w:t>
      </w:r>
      <w:r>
        <w:rPr>
          <w:rFonts w:ascii="Times New Roman" w:hAnsi="Times New Roman" w:cs="Times New Roman"/>
          <w:sz w:val="28"/>
          <w:szCs w:val="28"/>
          <w:lang w:eastAsia="ru-RU"/>
        </w:rPr>
        <w:t xml:space="preserve"> метапредмет, это учебный предмет нового типа, в основе которого лежит интеграция учебного материала нескольких предметных областей.  Здесь очень ярко проявляется мыследеятельностный тип  индивидуальной работы каждого субъекта, поскольку видение  всего у каждого своё, но самое главное, это понимание сути любой деятельности  и рефлексивное отношение к каждому, из осваиваемых метапредметов.       Как  нам кажется, именно в метапредметах и метапредметных областях состоит интегративность образовательного процесса. Очень большая роль должна здесь отводиться каждым педагогом к отбору учебного материала. Сложность  отбора учебного материала возникает, когда мы говорим о профильной составляющей в освоении содержания профессионального образования. Та же математика одинаково важна для всех: строителей, портных, поваров и др. Только одним надо, к примеру, владеть пониманием расчёта процентов, другим пропорциями, третьим – графиками. Бывает так, что  специалисту одновременно необходимы знания по физике, математике, информатике, черчению, материаловедению, допускам и посадкам и т.д. Если обучающиеся осваивают метапредмет «знак», у них формируется способность к схематизации как учебного материала, так и любой самостоятельно отобранной в ходе подготовки к занятиям, информации. </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Раньше было принято считать, что схематизации и  моделированию подлежат лишь образовательные области естественно – научной и технической направленности. Практика показывает, что способы схематизации актуальны во всех без исключения образовательных областях и циклах, в том числе и гуманитарных. Ученики учатся выражать с помощью схем и моделей то, что им стало понятно, в ходе освоения нового материала. Очевидно, что схема в области, к примеру, «история» будет отличаться от схемы в области «физика». Прежде чем научиться работе со схемами и знаками, необходимо сделать отбор соответствующих символов, графических изображений, формул, таблиц, рисунков, чертежей и др. условных знаков. Этот процесс достаточно сложный и трудоёмкий. Иногда проблема бывает  даже не в том, чтобы построить модель или схему, а в том, как её прокомментировать и объяснить, в чём её смысл. Для этого обучающийся должен владеть способностью перевода символов в подходящие слова. Следовательно, можно сделать вывод о том, что категории «знак», «схема» это и есть метапредметы. Особо сегодня можно отметить актуальность и дальнейшее развитие метапредмета «проблема». </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Категория  «проблема» сегодня рассматривается практически во всех областях:  учебно – исследовательской, проектной, игровой,  тренинговой  и др.   Чтобы студенту освоить способность сформулировать  проблему в той, или иной области, ему необходимо владеть большим арсеналом  способностей: постановка целей и задач; анализ текущей ситуации; формулировки противоречий, ведение диалогов, способность дать оценку текущим событиям и др.  Можно сказать, что при работе с понятием «проблема», обучающийся  использует всю таксономию целеполагания: должен знать, должен уметь, должен владеть, способен применить, способен проанализировать и при необходимости произвести синтез, и в конечном счёте дать оценку произошедшему. Только в этом случае мы приблизимся к разрешению возникшей или сконструированной проблемы. </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Таким образом, метапредметность,  это прежде всего способ формирования мышления и лишь потом интеграция содержания образования. Категория «метапредметный результат» задана сегодня нормативно в рамках реализации ФГОС для всей общеобразовательной  школы. Это, так называемые,  универсальные учебные действия обучающихся, к примеру, коммуникативные или регулятивные для той или иной образовательной области.  Формирование к примеру,  регулятивных УУД, таких как, умение планировать, контролировать и корректировать актуально и значимо во всех без исключения образовательных областях.   Необходимо заметить, что в современной образовательной практике приставка «мета» используется гораздо шире, чем мы себе это представляем:  метапредметные программы, метакурсы, метапредметный урок, метапредметная тема, метапредметное задание, межпредметный или надпредметный проект</w:t>
      </w:r>
      <w:r w:rsidRPr="00B94AD3">
        <w:rPr>
          <w:rFonts w:ascii="Times New Roman" w:hAnsi="Times New Roman" w:cs="Times New Roman"/>
          <w:sz w:val="28"/>
          <w:szCs w:val="28"/>
          <w:lang w:eastAsia="ru-RU"/>
        </w:rPr>
        <w:t>.  Все эти понятия логически проистекают из категории «метапредметы».</w:t>
      </w:r>
      <w:r>
        <w:rPr>
          <w:rFonts w:ascii="Times New Roman" w:hAnsi="Times New Roman" w:cs="Times New Roman"/>
          <w:sz w:val="28"/>
          <w:szCs w:val="28"/>
          <w:lang w:eastAsia="ru-RU"/>
        </w:rPr>
        <w:t xml:space="preserve"> </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качестве примеров реализуемых в образовательном процессе метапрограмм,   можно привести следующие:  </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-«учимся проектировать»;  </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-«как стать успешным»; </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-«культура познания»; </w:t>
      </w:r>
    </w:p>
    <w:p w:rsidR="00CD6137" w:rsidRDefault="00CD6137" w:rsidP="00B80E20">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-«основы исследования» и др. </w:t>
      </w:r>
    </w:p>
    <w:p w:rsidR="00CD6137" w:rsidRDefault="00CD6137" w:rsidP="00D8286E">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Педагог владеет приёмом отбора необходимой информации не только из своей образовательной области, но и из многих других, с целью обозначить необходимое поде деятельности для ученика, чтобы он  составил для себя чёткое представление, что с этим делать дальше и как из этого извлечь пользу для себя. Объединяет эти метапрограммы то, что по окончанию их освоения у субъекта остаётся понимание конкретного алгоритма деятельности, как осуществить подготовку проекта, как провести исследование, с чего начать реализацию к будущей успешности и др. Каждый педагог в своей образовательной области может, к примеру выделить какую – либо «метапредметную тему»: постановка целей и задач, знание и информация, форма и содержание, модель и структура и др. Это может быть использовано и при освоении отдельно взятых разделов: человек, природа, движение, время, период, развитие и др. </w:t>
      </w:r>
    </w:p>
    <w:p w:rsidR="00CD6137" w:rsidRDefault="00CD6137" w:rsidP="00D8286E">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Если понятие метапредмет остаётся пока инновационным, то что касается понятия метапредметные результаты, это требование ФГОС. Этим сегодня должен владеть каждый педагог, прежде всего сам, и лишь потом он сможет передать это каждому из обучающихся.  Далее предстоит подготовка метапредметных заданий для каждого, в зависимости от его способности подготовить успешный ответ. Для кого – либо это будет происходить  лишь на уровне отбора информации, а для некоторых полный цикл отобранных алгоритмических действий, например, выделить два события, дать им сравнительную характеристику, пояснить, в чём их отличия, дать им оценку и подготовить сообщение или доклад на заданную тему. Весь этот процесс находится под контролем педагога, который помогает, разъясняет, советует, корректирует, на основе имеющихся у него критериев для каждого вида деятельности обучающегося. Предпочтительно, чтобы педагогом всегда была обозначена проблемная ситуация, в рамках которой начиналась бы реализация того или иного заданного алгоритма деятельности. Здесь будем понимать специально созданное педагогом небольшое интеллектуальное затруднение ученика, который вдруг обнаружил, что знаний для решения возникшей проблемы или ситуации, ему не достаёт.</w:t>
      </w:r>
    </w:p>
    <w:p w:rsidR="00CD6137" w:rsidRDefault="00CD6137" w:rsidP="00D8286E">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Метапредметный подход позволяет развивать критическое мышление обучающихся, успешно осваивать алгоритмы проектной и учебно – исследовательской деятельности, формировать не отдельные умения и навыки, а системно получать практический опыт деятельности: познавательной, учебной, коммуникативной. Метапредметный подход и получение метапредметных результатов прежде всего предусматривают формирование всестороннего мышления, включая умение использовать в работе различные мыслительные операции, такие как, анализ, синтез, сравнение, обобщение и систематизацию, способность постановки гипотез, выявление причинно – следственных связей при изучении окружающей действительности со всех сторон. Здесь ещё раз подчёркивается новая роль педагога в современной образовательной среде. Прежде всего он – проектировщик, модератор, тьютор,  фасилитатор  и  консультант. </w:t>
      </w:r>
    </w:p>
    <w:p w:rsidR="00CD6137" w:rsidRDefault="00CD6137" w:rsidP="00D8286E">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Если все эти условия и требования воплотить в ежедневную учебную практику, образовательные эффекты наступят незамедлительно в виде: системно – деятельностных результатов; совокупности результатов предметных и метапредметных; компетенций и компетентностей базового характера, необходимых для всех образовательных областей.  Метапредметный подход позволяет разрешить проблему разобщённости и расколотости предметного содержания и оторванности его от настоящей действительности. Хорошее знание и понимание любого предмета расширяет перечень возможностей и способностей. Речь идёт, прежде всего, о том, как продуктивно использовать предметную  и метапредметную интеграцию, чтобы в дальнейшем применять её при освоении той или иной профессии/специальности. Ключевое понятие здесь – мыслительная деятельность субъекта, не спонтанная, а структурированная, не на пустом месте, а при наличии устойчивых качественных знаний и личного  опыта.  </w:t>
      </w:r>
    </w:p>
    <w:p w:rsidR="00CD6137" w:rsidRDefault="00CD6137" w:rsidP="00D8286E">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Каким образом организовать урок или другие учебные занятия при реализации метапредметного подхода? Ключевым понятием для всестороннего рассмотрения вопроса остаётся понятие «проблема». Обучающимся даётся возможность самим на неё выйти и проработать пути решения этой проблемы на уровне их представлений об окружающей действительности. Педагог создаёт специальную учебную ситуацию и формулирует ряд вопросов, помогающих эти ситуации и проблемы разрешить. Ученики выходят сами, каждый на свою траекторию получения личностного образовательного результата. Обсуждается и комментируется каждое отдельное высказывание.  При этом отсутствуют оценивания педагога по типу: правильно – не правильно. После того, как появляются первые предположения и сделаны первые наброски рисунков, таблиц, схем – педагог знакомит их с имеющимися культурными образцами решения этой проблемы. Приводятся цитирования первоисточников, сообщения, презентации, данные энциклопедий, справочников, словарей и др. Здесь обязательно обращение педагога к цифровым и электронным </w:t>
      </w:r>
      <w:r w:rsidRPr="007214F5">
        <w:rPr>
          <w:rFonts w:ascii="Times New Roman" w:hAnsi="Times New Roman" w:cs="Times New Roman"/>
          <w:sz w:val="28"/>
          <w:szCs w:val="28"/>
          <w:lang w:eastAsia="ru-RU"/>
        </w:rPr>
        <w:t>образовательным ресурсам. Должно произойти обязательное сопоставление материала</w:t>
      </w:r>
      <w:r>
        <w:rPr>
          <w:rFonts w:ascii="Times New Roman" w:hAnsi="Times New Roman" w:cs="Times New Roman"/>
          <w:sz w:val="28"/>
          <w:szCs w:val="28"/>
          <w:lang w:eastAsia="ru-RU"/>
        </w:rPr>
        <w:t>,</w:t>
      </w:r>
      <w:r w:rsidRPr="007214F5">
        <w:rPr>
          <w:rFonts w:ascii="Times New Roman" w:hAnsi="Times New Roman" w:cs="Times New Roman"/>
          <w:sz w:val="28"/>
          <w:szCs w:val="28"/>
          <w:lang w:eastAsia="ru-RU"/>
        </w:rPr>
        <w:t xml:space="preserve"> собранного обучающимися и </w:t>
      </w:r>
      <w:r>
        <w:rPr>
          <w:rFonts w:ascii="Times New Roman" w:hAnsi="Times New Roman" w:cs="Times New Roman"/>
          <w:sz w:val="28"/>
          <w:szCs w:val="28"/>
          <w:lang w:eastAsia="ru-RU"/>
        </w:rPr>
        <w:t xml:space="preserve"> материала, </w:t>
      </w:r>
      <w:r w:rsidRPr="007214F5">
        <w:rPr>
          <w:rFonts w:ascii="Times New Roman" w:hAnsi="Times New Roman" w:cs="Times New Roman"/>
          <w:sz w:val="28"/>
          <w:szCs w:val="28"/>
          <w:lang w:eastAsia="ru-RU"/>
        </w:rPr>
        <w:t>имеющегося в наличии по факту. В итоге, так или иначе</w:t>
      </w:r>
      <w:r>
        <w:rPr>
          <w:rFonts w:ascii="Times New Roman" w:hAnsi="Times New Roman" w:cs="Times New Roman"/>
          <w:sz w:val="28"/>
          <w:szCs w:val="28"/>
          <w:lang w:eastAsia="ru-RU"/>
        </w:rPr>
        <w:t>, каждый из учеников составляет</w:t>
      </w:r>
      <w:r w:rsidRPr="007214F5">
        <w:rPr>
          <w:rFonts w:ascii="Times New Roman" w:hAnsi="Times New Roman" w:cs="Times New Roman"/>
          <w:sz w:val="28"/>
          <w:szCs w:val="28"/>
          <w:lang w:eastAsia="ru-RU"/>
        </w:rPr>
        <w:t xml:space="preserve"> своё мнение о том, что было изначально, и что на самом деле присутствует в действительности. Это позволит ему осуществить рефлексию собственной познавательной и коммуникативной деятельности. </w:t>
      </w:r>
      <w:r>
        <w:rPr>
          <w:rFonts w:ascii="Times New Roman" w:hAnsi="Times New Roman" w:cs="Times New Roman"/>
          <w:sz w:val="28"/>
          <w:szCs w:val="28"/>
          <w:lang w:eastAsia="ru-RU"/>
        </w:rPr>
        <w:t xml:space="preserve"> </w:t>
      </w:r>
      <w:r w:rsidRPr="007214F5">
        <w:rPr>
          <w:rFonts w:ascii="Times New Roman" w:hAnsi="Times New Roman" w:cs="Times New Roman"/>
          <w:sz w:val="28"/>
          <w:szCs w:val="28"/>
          <w:lang w:eastAsia="ru-RU"/>
        </w:rPr>
        <w:t>Так</w:t>
      </w:r>
      <w:r>
        <w:rPr>
          <w:rFonts w:ascii="Times New Roman" w:hAnsi="Times New Roman" w:cs="Times New Roman"/>
          <w:sz w:val="28"/>
          <w:szCs w:val="28"/>
          <w:lang w:eastAsia="ru-RU"/>
        </w:rPr>
        <w:t xml:space="preserve">им образом, </w:t>
      </w:r>
      <w:r w:rsidRPr="007214F5">
        <w:rPr>
          <w:rFonts w:ascii="Times New Roman" w:hAnsi="Times New Roman" w:cs="Times New Roman"/>
          <w:sz w:val="28"/>
          <w:szCs w:val="28"/>
          <w:lang w:eastAsia="ru-RU"/>
        </w:rPr>
        <w:t xml:space="preserve"> должен осуществиться этап рефлексивный, обязательный для каждого современного ур</w:t>
      </w:r>
      <w:r>
        <w:rPr>
          <w:rFonts w:ascii="Times New Roman" w:hAnsi="Times New Roman" w:cs="Times New Roman"/>
          <w:sz w:val="28"/>
          <w:szCs w:val="28"/>
          <w:lang w:eastAsia="ru-RU"/>
        </w:rPr>
        <w:t>ока или другого учебного занятия</w:t>
      </w:r>
      <w:r w:rsidRPr="007214F5">
        <w:rPr>
          <w:rFonts w:ascii="Times New Roman" w:hAnsi="Times New Roman" w:cs="Times New Roman"/>
          <w:sz w:val="28"/>
          <w:szCs w:val="28"/>
          <w:lang w:eastAsia="ru-RU"/>
        </w:rPr>
        <w:t>. На основе рефлексивного результата</w:t>
      </w:r>
      <w:r>
        <w:rPr>
          <w:rFonts w:ascii="Times New Roman" w:hAnsi="Times New Roman" w:cs="Times New Roman"/>
          <w:sz w:val="28"/>
          <w:szCs w:val="28"/>
          <w:lang w:eastAsia="ru-RU"/>
        </w:rPr>
        <w:t xml:space="preserve"> (освоил материал, или нет),</w:t>
      </w:r>
      <w:r w:rsidRPr="007214F5">
        <w:rPr>
          <w:rFonts w:ascii="Times New Roman" w:hAnsi="Times New Roman" w:cs="Times New Roman"/>
          <w:sz w:val="28"/>
          <w:szCs w:val="28"/>
          <w:lang w:eastAsia="ru-RU"/>
        </w:rPr>
        <w:t xml:space="preserve"> и согласно</w:t>
      </w:r>
      <w:r>
        <w:rPr>
          <w:rFonts w:ascii="Times New Roman" w:hAnsi="Times New Roman" w:cs="Times New Roman"/>
          <w:sz w:val="28"/>
          <w:szCs w:val="28"/>
          <w:lang w:eastAsia="ru-RU"/>
        </w:rPr>
        <w:t xml:space="preserve"> заданным критериям, обучающий  выставляет себе самооценку, а затем</w:t>
      </w:r>
      <w:r w:rsidRPr="007214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выставляется </w:t>
      </w:r>
      <w:r w:rsidRPr="007214F5">
        <w:rPr>
          <w:rFonts w:ascii="Times New Roman" w:hAnsi="Times New Roman" w:cs="Times New Roman"/>
          <w:sz w:val="28"/>
          <w:szCs w:val="28"/>
          <w:lang w:eastAsia="ru-RU"/>
        </w:rPr>
        <w:t xml:space="preserve">оценка педагога, на основе тех же критериев. </w:t>
      </w:r>
    </w:p>
    <w:p w:rsidR="00CD6137" w:rsidRDefault="00CD6137" w:rsidP="00D8286E">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214F5">
        <w:rPr>
          <w:rFonts w:ascii="Times New Roman" w:hAnsi="Times New Roman" w:cs="Times New Roman"/>
          <w:sz w:val="28"/>
          <w:szCs w:val="28"/>
          <w:lang w:eastAsia="ru-RU"/>
        </w:rPr>
        <w:t xml:space="preserve">Общие моменты такого специально организованного урока будут следующие: интеграция предметных знаний, деятельность </w:t>
      </w:r>
      <w:r>
        <w:rPr>
          <w:rFonts w:ascii="Times New Roman" w:hAnsi="Times New Roman" w:cs="Times New Roman"/>
          <w:sz w:val="28"/>
          <w:szCs w:val="28"/>
          <w:lang w:eastAsia="ru-RU"/>
        </w:rPr>
        <w:t xml:space="preserve">обучающихся </w:t>
      </w:r>
      <w:r w:rsidRPr="007214F5">
        <w:rPr>
          <w:rFonts w:ascii="Times New Roman" w:hAnsi="Times New Roman" w:cs="Times New Roman"/>
          <w:sz w:val="28"/>
          <w:szCs w:val="28"/>
          <w:lang w:eastAsia="ru-RU"/>
        </w:rPr>
        <w:t>не по усвоению этих знаний, а по способам</w:t>
      </w:r>
      <w:r>
        <w:rPr>
          <w:rFonts w:ascii="Times New Roman" w:hAnsi="Times New Roman" w:cs="Times New Roman"/>
          <w:sz w:val="28"/>
          <w:szCs w:val="28"/>
          <w:lang w:eastAsia="ru-RU"/>
        </w:rPr>
        <w:t xml:space="preserve"> работы с ними. В качестве представленных учениками итоговых продуктов в рамках урочного времени будут, таблицы, схемы, графики, диаграммы, кластеры и др. Если работа не успевает выполниться, её доделывают дома. Поскольку в области техники и технологии, к примеру, математика играет особую роль, то целью освоения математики будет не просто решение примеров и задач, а их решение именно в области  химии, физики, материаловедения, электротехнике и т.д. Вообще сложно назвать область, где не нужно было бы решать какую – либо задачу тематического содержания, но задачу математическую. Аналогично можно говорить про работу с техническими текстами. Когда не решены проблемы с русским языком, сложно будет говорить о текстах специфичных, узкоспециализированных. В связи с этим, каждому педагогу необходимо продумывать работу с такими категориями как, межпредметность, надпредметность и метапредметность. </w:t>
      </w:r>
    </w:p>
    <w:p w:rsidR="00CD6137" w:rsidRDefault="00CD6137" w:rsidP="00D8286E">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Всевозможные культурно – исторические аналоги, отобранные педагогом в содержательной части, должны быть уместны и своевременны при решении проблемы, к примеру, проблемы экологического характера. Экологическое содержание может включать в себя содержание химии, физики, биологии, географии и др. Они  (проблемы) могут зависеть также, от специфики той или иной экономической отрасли: промышленности, сельского хозяйства и др. Обозначенные  проблемы и ситуации должны быть достаточно острые и значимые для окружающих.  При наличии обязательной рефлексии, оценивается конечный, вновь созданный продукт: индивидуальный,  групповой,  коллективный, который оценивается только на основе разработанных критериев. Критерии присутствуют всегда и конкретно для этого продукта. Система оценивания предпочтительно 100-балльная. В зависимости от статусности и завершённости продукта оформляется работа обучающегося или группы обучающихся. В качестве завершённого продукта могут быть представлены: доклад, сообщение, реферат, изложение, эссе, расчётно-графическая, курсовая работа и др. Это продукт или одного занятия, или нескольких, или совместно с внеаудиторной самостоятельной деятельностью обучающегося. </w:t>
      </w:r>
    </w:p>
    <w:p w:rsidR="00CD6137" w:rsidRDefault="00CD6137" w:rsidP="008F6D34">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Метапредметный подход, как новый методологический процесс, предполагает кардинальные изменения в образовании, не исключая тем не менее, качественного усвоения учебного материала. Достаточно сложно пока напрямую увязать его с получением конкретных метапредметных результатов и тем не менее, к этому нужно стремиться. Сложность организации процесса заключается в том, что понятия: интеграция и межпредметность  не являются новыми в образовательной среде, но в контексте метапредметного подхода и метапредметов они приобретают совершенно иное звучание.   Более правильным здесь на наш взгляд, является подбор различных способов и методик, которые можно объединить в целостную технологию, от постановки цели учебного занятия, до получения конкретного образовательного результата.  Педагог - практик должен использовать метапредметные технологии, особо не погружаясь в теоретическую сторону вопроса. Результативность образовательных технологий подтверждается только  практикой, а продукты учебной и познавательной деятельности субъекта могут быть достаточно разнообразны, не как в традиционной модели, только знания и отдельные умения. Предполагается перераспределить предметное содержание образования и перейти на использование отобранных дидактических единиц, которые по сути своей являются межпредметными. Предполагается, что эти содержательные дидактические единицы предназначены не только для усвоения знаний и умений, но в первую очередь, для получения практического опыта и последующего осмысления своей деятельности в рамках этого практического опыта. </w:t>
      </w:r>
    </w:p>
    <w:p w:rsidR="00CD6137" w:rsidRDefault="00CD6137" w:rsidP="007C1895">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Использование метапредметных технологий невозможно без заранее заданной таксономии.  Триада ЗУН: знать, уметь, владеть, является тоже ни чем иным, как таксономией. Сегодня всё чаще используют таксономию Б. Блума, с позиции компетентностного и системно – деятельностного подходов, причём не только в когнитивной области, а также  в психомоторной и аффективной.  Уровни освоения содержания остаются те же:   знаю, понимаю, применяю, анализирую, синтезирую, оцениваю. Многие педагоги и раньше использовали таксономию Б. Блума в своей профессиональной  деятельности. В связи с требованиями ФГОС, сегодня нам, кроме результата знаниевого, необходимо получить результаты личностный и метапредметный. Они заданы в виде УУД, ОК, ключевых и базовых компетенций и т.д. С течением времени обучающийся получает устойчивый практический опыт в той или иной области деятельности, в том числе опыт по работе с конкретной информацией и при этом, он уже понимает, что с этой информацией можно и нужно делать, что бы получить качественный итоговый продукт. Те обучающиеся, чье мышление более структурировано, готовы погрузиться в глубокую теорию предметной и метапредметной составляющей. </w:t>
      </w:r>
    </w:p>
    <w:p w:rsidR="00CD6137" w:rsidRDefault="00CD6137" w:rsidP="007C1895">
      <w:pPr>
        <w:widowControl w:val="0"/>
        <w:spacing w:after="0" w:line="360" w:lineRule="auto"/>
        <w:ind w:firstLine="709"/>
        <w:jc w:val="both"/>
        <w:rPr>
          <w:rFonts w:ascii="Times New Roman" w:hAnsi="Times New Roman" w:cs="Times New Roman"/>
          <w:sz w:val="28"/>
          <w:szCs w:val="28"/>
          <w:bdr w:val="none" w:sz="0" w:space="0" w:color="auto" w:frame="1"/>
        </w:rPr>
      </w:pPr>
      <w:r>
        <w:rPr>
          <w:rFonts w:ascii="Times New Roman" w:hAnsi="Times New Roman" w:cs="Times New Roman"/>
          <w:sz w:val="28"/>
          <w:szCs w:val="28"/>
          <w:lang w:eastAsia="ru-RU"/>
        </w:rPr>
        <w:t xml:space="preserve">При завершении субъектом каждого образовательного уровня (ступени) должен быть указан конечный образовательный результат, которого он достигает. В первую очередь, этот результат должен иметь личностный характер. </w:t>
      </w:r>
      <w:r w:rsidRPr="00F70D49">
        <w:rPr>
          <w:rFonts w:ascii="Times New Roman" w:hAnsi="Times New Roman" w:cs="Times New Roman"/>
          <w:sz w:val="28"/>
          <w:szCs w:val="28"/>
        </w:rPr>
        <w:t xml:space="preserve">В связи с этим, ведущей задачей педагогического  коллектива техникума  является организация </w:t>
      </w:r>
      <w:r>
        <w:rPr>
          <w:rFonts w:ascii="Times New Roman" w:hAnsi="Times New Roman" w:cs="Times New Roman"/>
          <w:sz w:val="28"/>
          <w:szCs w:val="28"/>
        </w:rPr>
        <w:t xml:space="preserve">научно - </w:t>
      </w:r>
      <w:r w:rsidRPr="00F70D49">
        <w:rPr>
          <w:rFonts w:ascii="Times New Roman" w:hAnsi="Times New Roman" w:cs="Times New Roman"/>
          <w:sz w:val="28"/>
          <w:szCs w:val="28"/>
        </w:rPr>
        <w:t>методического сопровождения внедрения метапредметного подхода в практику учебно - воспитательного процес</w:t>
      </w:r>
      <w:r>
        <w:rPr>
          <w:rFonts w:ascii="Times New Roman" w:hAnsi="Times New Roman" w:cs="Times New Roman"/>
          <w:sz w:val="28"/>
          <w:szCs w:val="28"/>
        </w:rPr>
        <w:t xml:space="preserve">са. </w:t>
      </w:r>
      <w:r w:rsidRPr="00F70D49">
        <w:rPr>
          <w:rFonts w:ascii="Times New Roman" w:hAnsi="Times New Roman" w:cs="Times New Roman"/>
          <w:sz w:val="28"/>
          <w:szCs w:val="28"/>
        </w:rPr>
        <w:t xml:space="preserve">Методические объединения педагогов общеобразовательного и профессионального циклов уделяют </w:t>
      </w:r>
      <w:r>
        <w:rPr>
          <w:rFonts w:ascii="Times New Roman" w:hAnsi="Times New Roman" w:cs="Times New Roman"/>
          <w:sz w:val="28"/>
          <w:szCs w:val="28"/>
        </w:rPr>
        <w:t xml:space="preserve">сегодня </w:t>
      </w:r>
      <w:r w:rsidRPr="00F70D49">
        <w:rPr>
          <w:rFonts w:ascii="Times New Roman" w:hAnsi="Times New Roman" w:cs="Times New Roman"/>
          <w:sz w:val="28"/>
          <w:szCs w:val="28"/>
        </w:rPr>
        <w:t>большое внимание пробле</w:t>
      </w:r>
      <w:r>
        <w:rPr>
          <w:rFonts w:ascii="Times New Roman" w:hAnsi="Times New Roman" w:cs="Times New Roman"/>
          <w:sz w:val="28"/>
          <w:szCs w:val="28"/>
        </w:rPr>
        <w:t>мам формирования метапредметных результатов</w:t>
      </w:r>
      <w:r>
        <w:rPr>
          <w:rFonts w:ascii="Times New Roman" w:hAnsi="Times New Roman" w:cs="Times New Roman"/>
          <w:sz w:val="28"/>
          <w:szCs w:val="28"/>
          <w:bdr w:val="none" w:sz="0" w:space="0" w:color="auto" w:frame="1"/>
        </w:rPr>
        <w:t xml:space="preserve"> у первокурсников, поскольку эти </w:t>
      </w:r>
      <w:r w:rsidRPr="004D0C6E">
        <w:rPr>
          <w:rFonts w:ascii="Times New Roman" w:hAnsi="Times New Roman" w:cs="Times New Roman"/>
          <w:sz w:val="28"/>
          <w:szCs w:val="28"/>
          <w:bdr w:val="none" w:sz="0" w:space="0" w:color="auto" w:frame="1"/>
        </w:rPr>
        <w:t>результаты являются преемственными по отношению к общим компетенциям субъекта. Речь идёт, в частности,  о познавательных и коммуникативных  универсальных способах действия и способах собственной регуляции обучающихся, включающих планирование, контроль и коррекцию. При этом универсальные способы действий осваиваются обучающимися на базе одной или нескольких учебных областей и предметов и часто применяются ими как в образовательном процессе, так и в реальных жизненных</w:t>
      </w:r>
      <w:r w:rsidRPr="004D0C6E">
        <w:rPr>
          <w:sz w:val="28"/>
          <w:szCs w:val="28"/>
          <w:bdr w:val="none" w:sz="0" w:space="0" w:color="auto" w:frame="1"/>
        </w:rPr>
        <w:t xml:space="preserve"> </w:t>
      </w:r>
      <w:r>
        <w:rPr>
          <w:rFonts w:ascii="Times New Roman" w:hAnsi="Times New Roman" w:cs="Times New Roman"/>
          <w:sz w:val="28"/>
          <w:szCs w:val="28"/>
          <w:bdr w:val="none" w:sz="0" w:space="0" w:color="auto" w:frame="1"/>
        </w:rPr>
        <w:t xml:space="preserve">ситуациях. </w:t>
      </w:r>
    </w:p>
    <w:p w:rsidR="00CD6137" w:rsidRPr="00102123" w:rsidRDefault="00CD6137" w:rsidP="007C189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В коллективе б</w:t>
      </w:r>
      <w:r w:rsidRPr="004D0C6E">
        <w:rPr>
          <w:rFonts w:ascii="Times New Roman" w:hAnsi="Times New Roman" w:cs="Times New Roman"/>
          <w:sz w:val="28"/>
          <w:szCs w:val="28"/>
          <w:bdr w:val="none" w:sz="0" w:space="0" w:color="auto" w:frame="1"/>
        </w:rPr>
        <w:t>ыло проведено несколько педагогических советов, посвящённых новым подходам в современ</w:t>
      </w:r>
      <w:r>
        <w:rPr>
          <w:rFonts w:ascii="Times New Roman" w:hAnsi="Times New Roman" w:cs="Times New Roman"/>
          <w:sz w:val="28"/>
          <w:szCs w:val="28"/>
          <w:bdr w:val="none" w:sz="0" w:space="0" w:color="auto" w:frame="1"/>
        </w:rPr>
        <w:t>ной образовательной среде и тем актуальным учебным занятиям</w:t>
      </w:r>
      <w:r w:rsidRPr="004D0C6E">
        <w:rPr>
          <w:rFonts w:ascii="Times New Roman" w:hAnsi="Times New Roman" w:cs="Times New Roman"/>
          <w:sz w:val="28"/>
          <w:szCs w:val="28"/>
          <w:bdr w:val="none" w:sz="0" w:space="0" w:color="auto" w:frame="1"/>
        </w:rPr>
        <w:t xml:space="preserve">, в частности – </w:t>
      </w:r>
      <w:r>
        <w:rPr>
          <w:rFonts w:ascii="Times New Roman" w:hAnsi="Times New Roman" w:cs="Times New Roman"/>
          <w:sz w:val="28"/>
          <w:szCs w:val="28"/>
          <w:bdr w:val="none" w:sz="0" w:space="0" w:color="auto" w:frame="1"/>
        </w:rPr>
        <w:t>урокам</w:t>
      </w:r>
      <w:r w:rsidRPr="004D0C6E">
        <w:rPr>
          <w:rFonts w:ascii="Times New Roman" w:hAnsi="Times New Roman" w:cs="Times New Roman"/>
          <w:sz w:val="28"/>
          <w:szCs w:val="28"/>
          <w:bdr w:val="none" w:sz="0" w:space="0" w:color="auto" w:frame="1"/>
        </w:rPr>
        <w:t>, какие должны</w:t>
      </w:r>
      <w:r w:rsidRPr="004A6831">
        <w:rPr>
          <w:rFonts w:ascii="Times New Roman" w:hAnsi="Times New Roman" w:cs="Times New Roman"/>
          <w:sz w:val="28"/>
          <w:szCs w:val="28"/>
          <w:bdr w:val="none" w:sz="0" w:space="0" w:color="auto" w:frame="1"/>
        </w:rPr>
        <w:t xml:space="preserve"> сегодня </w:t>
      </w:r>
      <w:r>
        <w:rPr>
          <w:rFonts w:ascii="Times New Roman" w:hAnsi="Times New Roman" w:cs="Times New Roman"/>
          <w:sz w:val="28"/>
          <w:szCs w:val="28"/>
          <w:bdr w:val="none" w:sz="0" w:space="0" w:color="auto" w:frame="1"/>
        </w:rPr>
        <w:t>проходить</w:t>
      </w:r>
      <w:r w:rsidRPr="004A6831">
        <w:rPr>
          <w:rFonts w:ascii="Times New Roman" w:hAnsi="Times New Roman" w:cs="Times New Roman"/>
          <w:sz w:val="28"/>
          <w:szCs w:val="28"/>
          <w:bdr w:val="none" w:sz="0" w:space="0" w:color="auto" w:frame="1"/>
        </w:rPr>
        <w:t xml:space="preserve"> в </w:t>
      </w:r>
      <w:r>
        <w:rPr>
          <w:rFonts w:ascii="Times New Roman" w:hAnsi="Times New Roman" w:cs="Times New Roman"/>
          <w:sz w:val="28"/>
          <w:szCs w:val="28"/>
          <w:bdr w:val="none" w:sz="0" w:space="0" w:color="auto" w:frame="1"/>
        </w:rPr>
        <w:t>современной профессиональной</w:t>
      </w:r>
      <w:r w:rsidRPr="004A6831">
        <w:rPr>
          <w:rFonts w:ascii="Times New Roman" w:hAnsi="Times New Roman" w:cs="Times New Roman"/>
          <w:sz w:val="28"/>
          <w:szCs w:val="28"/>
          <w:bdr w:val="none" w:sz="0" w:space="0" w:color="auto" w:frame="1"/>
        </w:rPr>
        <w:t xml:space="preserve"> образовательной организации, чтобы отвечать абсолютно всем требованиям. Уже фактически все педагоги техникума используют в своей практике интегративное и инт</w:t>
      </w:r>
      <w:r>
        <w:rPr>
          <w:rFonts w:ascii="Times New Roman" w:hAnsi="Times New Roman" w:cs="Times New Roman"/>
          <w:sz w:val="28"/>
          <w:szCs w:val="28"/>
          <w:bdr w:val="none" w:sz="0" w:space="0" w:color="auto" w:frame="1"/>
        </w:rPr>
        <w:t>ерактивное  обучение как способ</w:t>
      </w:r>
      <w:r w:rsidRPr="004A6831">
        <w:rPr>
          <w:rFonts w:ascii="Times New Roman" w:hAnsi="Times New Roman" w:cs="Times New Roman"/>
          <w:sz w:val="28"/>
          <w:szCs w:val="28"/>
          <w:bdr w:val="none" w:sz="0" w:space="0" w:color="auto" w:frame="1"/>
        </w:rPr>
        <w:t xml:space="preserve"> </w:t>
      </w:r>
      <w:r w:rsidRPr="004A6831">
        <w:rPr>
          <w:rStyle w:val="Strong"/>
          <w:rFonts w:ascii="Times New Roman" w:hAnsi="Times New Roman" w:cs="Times New Roman"/>
          <w:b w:val="0"/>
          <w:bCs w:val="0"/>
          <w:sz w:val="28"/>
          <w:szCs w:val="28"/>
          <w:shd w:val="clear" w:color="auto" w:fill="FFFFFF"/>
        </w:rPr>
        <w:t xml:space="preserve">формирования метапредметных знаний и умений. </w:t>
      </w:r>
      <w:r>
        <w:rPr>
          <w:rFonts w:ascii="Times New Roman" w:hAnsi="Times New Roman" w:cs="Times New Roman"/>
          <w:color w:val="000000"/>
          <w:sz w:val="28"/>
          <w:szCs w:val="28"/>
        </w:rPr>
        <w:t xml:space="preserve"> Использование в</w:t>
      </w:r>
      <w:r w:rsidRPr="004A6831">
        <w:rPr>
          <w:rFonts w:ascii="Times New Roman" w:hAnsi="Times New Roman" w:cs="Times New Roman"/>
          <w:color w:val="000000"/>
          <w:sz w:val="28"/>
          <w:szCs w:val="28"/>
        </w:rPr>
        <w:t xml:space="preserve"> практике преподавания интерактивных технологий позволяет решить как минимум две проблемы: улучшить качество усвоения </w:t>
      </w:r>
      <w:r>
        <w:rPr>
          <w:rFonts w:ascii="Times New Roman" w:hAnsi="Times New Roman" w:cs="Times New Roman"/>
          <w:color w:val="000000"/>
          <w:sz w:val="28"/>
          <w:szCs w:val="28"/>
        </w:rPr>
        <w:t xml:space="preserve">учебного </w:t>
      </w:r>
      <w:r w:rsidRPr="004A6831">
        <w:rPr>
          <w:rFonts w:ascii="Times New Roman" w:hAnsi="Times New Roman" w:cs="Times New Roman"/>
          <w:color w:val="000000"/>
          <w:sz w:val="28"/>
          <w:szCs w:val="28"/>
        </w:rPr>
        <w:t>материала и развить у студентов навыки взаимодействия с другими субъектами образования. Интерактивное обучение</w:t>
      </w:r>
      <w:r>
        <w:rPr>
          <w:rFonts w:ascii="Times New Roman" w:hAnsi="Times New Roman" w:cs="Times New Roman"/>
          <w:color w:val="000000"/>
          <w:sz w:val="28"/>
          <w:szCs w:val="28"/>
        </w:rPr>
        <w:t xml:space="preserve"> также</w:t>
      </w:r>
      <w:r w:rsidRPr="004A68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имеет ряд преимуществ, потому</w:t>
      </w:r>
      <w:r w:rsidRPr="004A6831">
        <w:rPr>
          <w:rFonts w:ascii="Times New Roman" w:hAnsi="Times New Roman" w:cs="Times New Roman"/>
          <w:color w:val="000000"/>
          <w:sz w:val="28"/>
          <w:szCs w:val="28"/>
        </w:rPr>
        <w:t xml:space="preserve"> что оно связано с групповым взаимодействием всех участников образовательного процесса. Кроме того, оно позволяет обеспечить  эмоциональную включенность и активность каждого из </w:t>
      </w:r>
      <w:r>
        <w:rPr>
          <w:rFonts w:ascii="Times New Roman" w:hAnsi="Times New Roman" w:cs="Times New Roman"/>
          <w:color w:val="000000"/>
          <w:sz w:val="28"/>
          <w:szCs w:val="28"/>
        </w:rPr>
        <w:t>обучающихся</w:t>
      </w:r>
      <w:r w:rsidRPr="004A6831">
        <w:rPr>
          <w:rFonts w:ascii="Times New Roman" w:hAnsi="Times New Roman" w:cs="Times New Roman"/>
          <w:color w:val="000000"/>
          <w:sz w:val="28"/>
          <w:szCs w:val="28"/>
        </w:rPr>
        <w:t xml:space="preserve"> в процесс конкретной работы. На уроке создается  проблемное поле взаимодействия между всеми субъектами образования  и в результате этого они учатся самостоятельно принимать решения в конкретной </w:t>
      </w:r>
      <w:r>
        <w:rPr>
          <w:rFonts w:ascii="Times New Roman" w:hAnsi="Times New Roman" w:cs="Times New Roman"/>
          <w:color w:val="000000"/>
          <w:sz w:val="28"/>
          <w:szCs w:val="28"/>
        </w:rPr>
        <w:t xml:space="preserve">возникшей </w:t>
      </w:r>
      <w:r w:rsidRPr="004A6831">
        <w:rPr>
          <w:rFonts w:ascii="Times New Roman" w:hAnsi="Times New Roman" w:cs="Times New Roman"/>
          <w:color w:val="000000"/>
          <w:sz w:val="28"/>
          <w:szCs w:val="28"/>
        </w:rPr>
        <w:t xml:space="preserve">ситуации и открыто выражать свою жизненную позицию. В техникуме ведётся активная работа по отбору учебного материала </w:t>
      </w:r>
      <w:r>
        <w:rPr>
          <w:rFonts w:ascii="Times New Roman" w:hAnsi="Times New Roman" w:cs="Times New Roman"/>
          <w:color w:val="000000"/>
          <w:sz w:val="28"/>
          <w:szCs w:val="28"/>
        </w:rPr>
        <w:t xml:space="preserve">педагогами </w:t>
      </w:r>
      <w:r w:rsidRPr="004A6831">
        <w:rPr>
          <w:rFonts w:ascii="Times New Roman" w:hAnsi="Times New Roman" w:cs="Times New Roman"/>
          <w:color w:val="000000"/>
          <w:sz w:val="28"/>
          <w:szCs w:val="28"/>
        </w:rPr>
        <w:t xml:space="preserve">для создания цикла интегрированных занятий по общеобразовательным и профессиональным предметам и областям. Вначале </w:t>
      </w:r>
      <w:r>
        <w:rPr>
          <w:rFonts w:ascii="Times New Roman" w:hAnsi="Times New Roman" w:cs="Times New Roman"/>
          <w:color w:val="000000"/>
          <w:sz w:val="28"/>
          <w:szCs w:val="28"/>
        </w:rPr>
        <w:t>проводится</w:t>
      </w:r>
      <w:r w:rsidRPr="004A6831">
        <w:rPr>
          <w:rFonts w:ascii="Times New Roman" w:hAnsi="Times New Roman" w:cs="Times New Roman"/>
          <w:color w:val="000000"/>
          <w:sz w:val="28"/>
          <w:szCs w:val="28"/>
        </w:rPr>
        <w:t xml:space="preserve"> согласование по содержанию вс</w:t>
      </w:r>
      <w:r>
        <w:rPr>
          <w:rFonts w:ascii="Times New Roman" w:hAnsi="Times New Roman" w:cs="Times New Roman"/>
          <w:color w:val="000000"/>
          <w:sz w:val="28"/>
          <w:szCs w:val="28"/>
        </w:rPr>
        <w:t>ех рабочих обучающих программ тех областей</w:t>
      </w:r>
      <w:r w:rsidRPr="004A6831">
        <w:rPr>
          <w:rFonts w:ascii="Times New Roman" w:hAnsi="Times New Roman" w:cs="Times New Roman"/>
          <w:color w:val="000000"/>
          <w:sz w:val="28"/>
          <w:szCs w:val="28"/>
        </w:rPr>
        <w:t>, где обсуждались и формулировались новые образовательные требования и результаты в виде УУД,</w:t>
      </w:r>
      <w:r>
        <w:rPr>
          <w:rFonts w:ascii="Times New Roman" w:hAnsi="Times New Roman" w:cs="Times New Roman"/>
          <w:color w:val="000000"/>
          <w:sz w:val="28"/>
          <w:szCs w:val="28"/>
        </w:rPr>
        <w:t xml:space="preserve"> прописанные в примерных </w:t>
      </w:r>
      <w:r w:rsidRPr="00102123">
        <w:rPr>
          <w:rFonts w:ascii="Times New Roman" w:hAnsi="Times New Roman" w:cs="Times New Roman"/>
          <w:color w:val="000000"/>
          <w:sz w:val="28"/>
          <w:szCs w:val="28"/>
        </w:rPr>
        <w:t>программах ФИРО – 2015.</w:t>
      </w:r>
      <w:r w:rsidRPr="00102123">
        <w:rPr>
          <w:rFonts w:ascii="Times New Roman" w:hAnsi="Times New Roman" w:cs="Times New Roman"/>
          <w:sz w:val="28"/>
          <w:szCs w:val="28"/>
          <w:lang w:eastAsia="ru-RU"/>
        </w:rPr>
        <w:t xml:space="preserve"> </w:t>
      </w:r>
      <w:r w:rsidRPr="00FF41B6">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FF41B6">
        <w:rPr>
          <w:rFonts w:ascii="Times New Roman" w:hAnsi="Times New Roman" w:cs="Times New Roman"/>
          <w:sz w:val="28"/>
          <w:szCs w:val="28"/>
          <w:lang w:eastAsia="ru-RU"/>
        </w:rPr>
        <w:t xml:space="preserve">].  </w:t>
      </w:r>
      <w:r w:rsidRPr="004A6831">
        <w:rPr>
          <w:rFonts w:ascii="Times New Roman" w:hAnsi="Times New Roman" w:cs="Times New Roman"/>
          <w:color w:val="000000"/>
          <w:sz w:val="28"/>
          <w:szCs w:val="28"/>
        </w:rPr>
        <w:t>В насто</w:t>
      </w:r>
      <w:r>
        <w:rPr>
          <w:rFonts w:ascii="Times New Roman" w:hAnsi="Times New Roman" w:cs="Times New Roman"/>
          <w:color w:val="000000"/>
          <w:sz w:val="28"/>
          <w:szCs w:val="28"/>
        </w:rPr>
        <w:t xml:space="preserve">ящий момент </w:t>
      </w:r>
      <w:r w:rsidRPr="004A6831">
        <w:rPr>
          <w:rFonts w:ascii="Times New Roman" w:hAnsi="Times New Roman" w:cs="Times New Roman"/>
          <w:color w:val="000000"/>
          <w:sz w:val="28"/>
          <w:szCs w:val="28"/>
        </w:rPr>
        <w:t xml:space="preserve">проведена большая работа по </w:t>
      </w:r>
      <w:r>
        <w:rPr>
          <w:rFonts w:ascii="Times New Roman" w:hAnsi="Times New Roman" w:cs="Times New Roman"/>
          <w:color w:val="000000"/>
          <w:sz w:val="28"/>
          <w:szCs w:val="28"/>
        </w:rPr>
        <w:t>отбору оптимального содержания  для каждой рабочей программы</w:t>
      </w:r>
      <w:r w:rsidRPr="004A6831">
        <w:rPr>
          <w:rFonts w:ascii="Times New Roman" w:hAnsi="Times New Roman" w:cs="Times New Roman"/>
          <w:color w:val="000000"/>
          <w:sz w:val="28"/>
          <w:szCs w:val="28"/>
        </w:rPr>
        <w:t xml:space="preserve">, с которым можно работать многоаспектно, т.е. реализовывать его как самостоятельный материал и как необходимую область в конкретно заданной профессии или специальности. Формат учебных занятий при этом достаточно сильно изменяется. </w:t>
      </w:r>
    </w:p>
    <w:p w:rsidR="00CD6137" w:rsidRDefault="00CD6137" w:rsidP="00462C88">
      <w:pPr>
        <w:widowControl w:val="0"/>
        <w:spacing w:after="0" w:line="360" w:lineRule="auto"/>
        <w:ind w:firstLine="709"/>
        <w:jc w:val="both"/>
        <w:rPr>
          <w:rFonts w:ascii="Times New Roman" w:hAnsi="Times New Roman" w:cs="Times New Roman"/>
          <w:sz w:val="28"/>
          <w:szCs w:val="28"/>
          <w:bdr w:val="none" w:sz="0" w:space="0" w:color="auto" w:frame="1"/>
        </w:rPr>
      </w:pPr>
      <w:r w:rsidRPr="004A6831">
        <w:rPr>
          <w:rFonts w:ascii="Times New Roman" w:hAnsi="Times New Roman" w:cs="Times New Roman"/>
          <w:color w:val="000000"/>
          <w:sz w:val="28"/>
          <w:szCs w:val="28"/>
        </w:rPr>
        <w:t xml:space="preserve">У обучающихся </w:t>
      </w:r>
      <w:r>
        <w:rPr>
          <w:rFonts w:ascii="Times New Roman" w:hAnsi="Times New Roman" w:cs="Times New Roman"/>
          <w:color w:val="000000"/>
          <w:sz w:val="28"/>
          <w:szCs w:val="28"/>
        </w:rPr>
        <w:t xml:space="preserve">успешно формируется </w:t>
      </w:r>
      <w:r w:rsidRPr="004A6831">
        <w:rPr>
          <w:rFonts w:ascii="Times New Roman" w:hAnsi="Times New Roman" w:cs="Times New Roman"/>
          <w:color w:val="000000"/>
          <w:sz w:val="28"/>
          <w:szCs w:val="28"/>
        </w:rPr>
        <w:t xml:space="preserve">способность </w:t>
      </w:r>
      <w:r>
        <w:rPr>
          <w:rFonts w:ascii="Times New Roman" w:hAnsi="Times New Roman" w:cs="Times New Roman"/>
          <w:color w:val="000000"/>
          <w:sz w:val="28"/>
          <w:szCs w:val="28"/>
        </w:rPr>
        <w:t>отстаивать</w:t>
      </w:r>
      <w:r w:rsidRPr="004A6831">
        <w:rPr>
          <w:rFonts w:ascii="Times New Roman" w:hAnsi="Times New Roman" w:cs="Times New Roman"/>
          <w:color w:val="000000"/>
          <w:sz w:val="28"/>
          <w:szCs w:val="28"/>
        </w:rPr>
        <w:t xml:space="preserve"> свою личную точку зрения на те или иные события</w:t>
      </w:r>
      <w:r>
        <w:rPr>
          <w:rFonts w:ascii="Times New Roman" w:hAnsi="Times New Roman" w:cs="Times New Roman"/>
          <w:color w:val="000000"/>
          <w:sz w:val="28"/>
          <w:szCs w:val="28"/>
        </w:rPr>
        <w:t>.</w:t>
      </w:r>
      <w:r w:rsidRPr="004A68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Такие</w:t>
      </w:r>
      <w:r w:rsidRPr="004A6831">
        <w:rPr>
          <w:rFonts w:ascii="Times New Roman" w:hAnsi="Times New Roman" w:cs="Times New Roman"/>
          <w:color w:val="000000"/>
          <w:sz w:val="28"/>
          <w:szCs w:val="28"/>
        </w:rPr>
        <w:t xml:space="preserve"> уроки развивают искренний познавательный интерес к дальнейшему </w:t>
      </w:r>
      <w:r>
        <w:rPr>
          <w:rFonts w:ascii="Times New Roman" w:hAnsi="Times New Roman" w:cs="Times New Roman"/>
          <w:color w:val="000000"/>
          <w:sz w:val="28"/>
          <w:szCs w:val="28"/>
        </w:rPr>
        <w:t xml:space="preserve">освоению </w:t>
      </w:r>
      <w:r w:rsidRPr="004A6831">
        <w:rPr>
          <w:rFonts w:ascii="Times New Roman" w:hAnsi="Times New Roman" w:cs="Times New Roman"/>
          <w:color w:val="000000"/>
          <w:sz w:val="28"/>
          <w:szCs w:val="28"/>
        </w:rPr>
        <w:t xml:space="preserve">содержанию материала и побуждают к активному познанию окружающей </w:t>
      </w:r>
      <w:r>
        <w:rPr>
          <w:rFonts w:ascii="Times New Roman" w:hAnsi="Times New Roman" w:cs="Times New Roman"/>
          <w:color w:val="000000"/>
          <w:sz w:val="28"/>
          <w:szCs w:val="28"/>
        </w:rPr>
        <w:t>действительности. Это даёт</w:t>
      </w:r>
      <w:r w:rsidRPr="004A6831">
        <w:rPr>
          <w:rFonts w:ascii="Times New Roman" w:hAnsi="Times New Roman" w:cs="Times New Roman"/>
          <w:color w:val="000000"/>
          <w:sz w:val="28"/>
          <w:szCs w:val="28"/>
        </w:rPr>
        <w:t xml:space="preserve"> возможность самостоятельно извлекать информацию из различных источников, составл</w:t>
      </w:r>
      <w:r>
        <w:rPr>
          <w:rFonts w:ascii="Times New Roman" w:hAnsi="Times New Roman" w:cs="Times New Roman"/>
          <w:color w:val="000000"/>
          <w:sz w:val="28"/>
          <w:szCs w:val="28"/>
        </w:rPr>
        <w:t>ять краткий и развёрнутый планы</w:t>
      </w:r>
      <w:r w:rsidRPr="00AB4E6A">
        <w:rPr>
          <w:rFonts w:ascii="Times New Roman" w:hAnsi="Times New Roman" w:cs="Times New Roman"/>
          <w:color w:val="000000"/>
          <w:sz w:val="28"/>
          <w:szCs w:val="28"/>
        </w:rPr>
        <w:t xml:space="preserve"> </w:t>
      </w:r>
      <w:r w:rsidRPr="004A6831">
        <w:rPr>
          <w:rFonts w:ascii="Times New Roman" w:hAnsi="Times New Roman" w:cs="Times New Roman"/>
          <w:color w:val="000000"/>
          <w:sz w:val="28"/>
          <w:szCs w:val="28"/>
        </w:rPr>
        <w:t xml:space="preserve">своих </w:t>
      </w:r>
      <w:r>
        <w:rPr>
          <w:rFonts w:ascii="Times New Roman" w:hAnsi="Times New Roman" w:cs="Times New Roman"/>
          <w:color w:val="000000"/>
          <w:sz w:val="28"/>
          <w:szCs w:val="28"/>
        </w:rPr>
        <w:t>д</w:t>
      </w:r>
      <w:r w:rsidRPr="004A6831">
        <w:rPr>
          <w:rFonts w:ascii="Times New Roman" w:hAnsi="Times New Roman" w:cs="Times New Roman"/>
          <w:color w:val="000000"/>
          <w:sz w:val="28"/>
          <w:szCs w:val="28"/>
        </w:rPr>
        <w:t>альнейших действий и презентовать готовый продукт на студенческой конференции или на защите индивидуального проекта. Все прикладные умен</w:t>
      </w:r>
      <w:r>
        <w:rPr>
          <w:rFonts w:ascii="Times New Roman" w:hAnsi="Times New Roman" w:cs="Times New Roman"/>
          <w:color w:val="000000"/>
          <w:sz w:val="28"/>
          <w:szCs w:val="28"/>
        </w:rPr>
        <w:t xml:space="preserve">ия, типа, выделять интонационно  </w:t>
      </w:r>
      <w:r w:rsidRPr="004A6831">
        <w:rPr>
          <w:rFonts w:ascii="Times New Roman" w:hAnsi="Times New Roman" w:cs="Times New Roman"/>
          <w:color w:val="000000"/>
          <w:sz w:val="28"/>
          <w:szCs w:val="28"/>
        </w:rPr>
        <w:t xml:space="preserve">значимые </w:t>
      </w:r>
      <w:r>
        <w:rPr>
          <w:rFonts w:ascii="Times New Roman" w:hAnsi="Times New Roman" w:cs="Times New Roman"/>
          <w:color w:val="000000"/>
          <w:sz w:val="28"/>
          <w:szCs w:val="28"/>
        </w:rPr>
        <w:t xml:space="preserve"> </w:t>
      </w:r>
      <w:r w:rsidRPr="004A6831">
        <w:rPr>
          <w:rFonts w:ascii="Times New Roman" w:hAnsi="Times New Roman" w:cs="Times New Roman"/>
          <w:color w:val="000000"/>
          <w:sz w:val="28"/>
          <w:szCs w:val="28"/>
        </w:rPr>
        <w:t xml:space="preserve">части </w:t>
      </w:r>
      <w:r>
        <w:rPr>
          <w:rFonts w:ascii="Times New Roman" w:hAnsi="Times New Roman" w:cs="Times New Roman"/>
          <w:color w:val="000000"/>
          <w:sz w:val="28"/>
          <w:szCs w:val="28"/>
        </w:rPr>
        <w:t xml:space="preserve"> высказывания,  соблюдать эмоциональные</w:t>
      </w:r>
      <w:r w:rsidRPr="004A6831">
        <w:rPr>
          <w:rFonts w:ascii="Times New Roman" w:hAnsi="Times New Roman" w:cs="Times New Roman"/>
          <w:color w:val="000000"/>
          <w:sz w:val="28"/>
          <w:szCs w:val="28"/>
        </w:rPr>
        <w:t xml:space="preserve"> пауз</w:t>
      </w:r>
      <w:r>
        <w:rPr>
          <w:rFonts w:ascii="Times New Roman" w:hAnsi="Times New Roman" w:cs="Times New Roman"/>
          <w:color w:val="000000"/>
          <w:sz w:val="28"/>
          <w:szCs w:val="28"/>
        </w:rPr>
        <w:t>ы</w:t>
      </w:r>
      <w:r w:rsidRPr="004A6831">
        <w:rPr>
          <w:rFonts w:ascii="Times New Roman" w:hAnsi="Times New Roman" w:cs="Times New Roman"/>
          <w:color w:val="000000"/>
          <w:sz w:val="28"/>
          <w:szCs w:val="28"/>
        </w:rPr>
        <w:t xml:space="preserve">, умение сохранять определенный стиль речи в сообщениях и докладах, умение вести дискуссию и защиту – они не практикуются отдельно от процесса, а формируются естественным путём  в ходе постоянной работы. </w:t>
      </w:r>
    </w:p>
    <w:p w:rsidR="00CD6137" w:rsidRDefault="00CD6137" w:rsidP="008F6D34">
      <w:pPr>
        <w:widowControl w:val="0"/>
        <w:spacing w:after="0" w:line="360" w:lineRule="auto"/>
        <w:ind w:firstLine="709"/>
        <w:jc w:val="both"/>
        <w:rPr>
          <w:rFonts w:ascii="Times New Roman" w:hAnsi="Times New Roman" w:cs="Times New Roman"/>
          <w:sz w:val="28"/>
          <w:szCs w:val="28"/>
          <w:bdr w:val="none" w:sz="0" w:space="0" w:color="auto" w:frame="1"/>
        </w:rPr>
      </w:pPr>
      <w:r w:rsidRPr="004A6831">
        <w:rPr>
          <w:rFonts w:ascii="Times New Roman" w:hAnsi="Times New Roman" w:cs="Times New Roman"/>
          <w:sz w:val="28"/>
          <w:szCs w:val="28"/>
          <w:bdr w:val="none" w:sz="0" w:space="0" w:color="auto" w:frame="1"/>
        </w:rPr>
        <w:t xml:space="preserve">Педагоги различных образовательных циклов </w:t>
      </w:r>
      <w:r>
        <w:rPr>
          <w:rFonts w:ascii="Times New Roman" w:hAnsi="Times New Roman" w:cs="Times New Roman"/>
          <w:sz w:val="28"/>
          <w:szCs w:val="28"/>
          <w:bdr w:val="none" w:sz="0" w:space="0" w:color="auto" w:frame="1"/>
        </w:rPr>
        <w:t>пытаются консолидировать</w:t>
      </w:r>
      <w:r w:rsidRPr="004A6831">
        <w:rPr>
          <w:rFonts w:ascii="Times New Roman" w:hAnsi="Times New Roman" w:cs="Times New Roman"/>
          <w:sz w:val="28"/>
          <w:szCs w:val="28"/>
          <w:bdr w:val="none" w:sz="0" w:space="0" w:color="auto" w:frame="1"/>
        </w:rPr>
        <w:t xml:space="preserve"> свои усилия по формированию единого образовательного пространства техникума, </w:t>
      </w:r>
      <w:r>
        <w:rPr>
          <w:rFonts w:ascii="Times New Roman" w:hAnsi="Times New Roman" w:cs="Times New Roman"/>
          <w:sz w:val="28"/>
          <w:szCs w:val="28"/>
          <w:bdr w:val="none" w:sz="0" w:space="0" w:color="auto" w:frame="1"/>
        </w:rPr>
        <w:t>которое будет способствовать</w:t>
      </w:r>
      <w:r w:rsidRPr="004A6831">
        <w:rPr>
          <w:rFonts w:ascii="Times New Roman" w:hAnsi="Times New Roman" w:cs="Times New Roman"/>
          <w:sz w:val="28"/>
          <w:szCs w:val="28"/>
          <w:bdr w:val="none" w:sz="0" w:space="0" w:color="auto" w:frame="1"/>
        </w:rPr>
        <w:t xml:space="preserve"> достижению мета</w:t>
      </w:r>
      <w:r>
        <w:rPr>
          <w:rFonts w:ascii="Times New Roman" w:hAnsi="Times New Roman" w:cs="Times New Roman"/>
          <w:sz w:val="28"/>
          <w:szCs w:val="28"/>
          <w:bdr w:val="none" w:sz="0" w:space="0" w:color="auto" w:frame="1"/>
        </w:rPr>
        <w:t xml:space="preserve">предметных результатов  </w:t>
      </w:r>
      <w:r w:rsidRPr="004A6831">
        <w:rPr>
          <w:rFonts w:ascii="Times New Roman" w:hAnsi="Times New Roman" w:cs="Times New Roman"/>
          <w:sz w:val="28"/>
          <w:szCs w:val="28"/>
          <w:bdr w:val="none" w:sz="0" w:space="0" w:color="auto" w:frame="1"/>
        </w:rPr>
        <w:t xml:space="preserve"> на основе использования таких средств и форм обучения, как: метапредметы, метапредметные прог</w:t>
      </w:r>
      <w:r>
        <w:rPr>
          <w:rFonts w:ascii="Times New Roman" w:hAnsi="Times New Roman" w:cs="Times New Roman"/>
          <w:sz w:val="28"/>
          <w:szCs w:val="28"/>
          <w:bdr w:val="none" w:sz="0" w:space="0" w:color="auto" w:frame="1"/>
        </w:rPr>
        <w:t>раммы, метакурсы, метапредметные</w:t>
      </w:r>
      <w:r w:rsidRPr="004A6831">
        <w:rPr>
          <w:rFonts w:ascii="Times New Roman" w:hAnsi="Times New Roman" w:cs="Times New Roman"/>
          <w:sz w:val="28"/>
          <w:szCs w:val="28"/>
          <w:bdr w:val="none" w:sz="0" w:space="0" w:color="auto" w:frame="1"/>
        </w:rPr>
        <w:t xml:space="preserve"> урок</w:t>
      </w:r>
      <w:r>
        <w:rPr>
          <w:rFonts w:ascii="Times New Roman" w:hAnsi="Times New Roman" w:cs="Times New Roman"/>
          <w:sz w:val="28"/>
          <w:szCs w:val="28"/>
          <w:bdr w:val="none" w:sz="0" w:space="0" w:color="auto" w:frame="1"/>
        </w:rPr>
        <w:t>и, предметные</w:t>
      </w:r>
      <w:r w:rsidRPr="004A6831">
        <w:rPr>
          <w:rFonts w:ascii="Times New Roman" w:hAnsi="Times New Roman" w:cs="Times New Roman"/>
          <w:sz w:val="28"/>
          <w:szCs w:val="28"/>
          <w:bdr w:val="none" w:sz="0" w:space="0" w:color="auto" w:frame="1"/>
        </w:rPr>
        <w:t xml:space="preserve"> урок</w:t>
      </w:r>
      <w:r>
        <w:rPr>
          <w:rFonts w:ascii="Times New Roman" w:hAnsi="Times New Roman" w:cs="Times New Roman"/>
          <w:sz w:val="28"/>
          <w:szCs w:val="28"/>
          <w:bdr w:val="none" w:sz="0" w:space="0" w:color="auto" w:frame="1"/>
        </w:rPr>
        <w:t>и</w:t>
      </w:r>
      <w:r w:rsidRPr="004A6831">
        <w:rPr>
          <w:rFonts w:ascii="Times New Roman" w:hAnsi="Times New Roman" w:cs="Times New Roman"/>
          <w:sz w:val="28"/>
          <w:szCs w:val="28"/>
          <w:bdr w:val="none" w:sz="0" w:space="0" w:color="auto" w:frame="1"/>
        </w:rPr>
        <w:t xml:space="preserve"> с метапредметной темой, метапредметные задания, межпредметные проблемные ситуации, межпредметные и надпредметные проекты. </w:t>
      </w:r>
      <w:r>
        <w:rPr>
          <w:rFonts w:ascii="Times New Roman" w:hAnsi="Times New Roman" w:cs="Times New Roman"/>
          <w:sz w:val="28"/>
          <w:szCs w:val="28"/>
          <w:bdr w:val="none" w:sz="0" w:space="0" w:color="auto" w:frame="1"/>
        </w:rPr>
        <w:t>Э</w:t>
      </w:r>
      <w:r w:rsidRPr="004A6831">
        <w:rPr>
          <w:rFonts w:ascii="Times New Roman" w:hAnsi="Times New Roman" w:cs="Times New Roman"/>
          <w:sz w:val="28"/>
          <w:szCs w:val="28"/>
          <w:bdr w:val="none" w:sz="0" w:space="0" w:color="auto" w:frame="1"/>
        </w:rPr>
        <w:t xml:space="preserve">та </w:t>
      </w:r>
      <w:r>
        <w:rPr>
          <w:rFonts w:ascii="Times New Roman" w:hAnsi="Times New Roman" w:cs="Times New Roman"/>
          <w:sz w:val="28"/>
          <w:szCs w:val="28"/>
          <w:bdr w:val="none" w:sz="0" w:space="0" w:color="auto" w:frame="1"/>
        </w:rPr>
        <w:t xml:space="preserve">деятельность </w:t>
      </w:r>
      <w:r w:rsidRPr="004A6831">
        <w:rPr>
          <w:rFonts w:ascii="Times New Roman" w:hAnsi="Times New Roman" w:cs="Times New Roman"/>
          <w:sz w:val="28"/>
          <w:szCs w:val="28"/>
          <w:bdr w:val="none" w:sz="0" w:space="0" w:color="auto" w:frame="1"/>
        </w:rPr>
        <w:t xml:space="preserve">заложена в планы проведения семинарских занятий </w:t>
      </w:r>
      <w:r>
        <w:rPr>
          <w:rFonts w:ascii="Times New Roman" w:hAnsi="Times New Roman" w:cs="Times New Roman"/>
          <w:sz w:val="28"/>
          <w:szCs w:val="28"/>
          <w:bdr w:val="none" w:sz="0" w:space="0" w:color="auto" w:frame="1"/>
        </w:rPr>
        <w:t xml:space="preserve">для педагогов </w:t>
      </w:r>
      <w:r w:rsidRPr="004A6831">
        <w:rPr>
          <w:rFonts w:ascii="Times New Roman" w:hAnsi="Times New Roman" w:cs="Times New Roman"/>
          <w:sz w:val="28"/>
          <w:szCs w:val="28"/>
          <w:bdr w:val="none" w:sz="0" w:space="0" w:color="auto" w:frame="1"/>
        </w:rPr>
        <w:t xml:space="preserve">в рамках </w:t>
      </w:r>
      <w:r>
        <w:rPr>
          <w:rFonts w:ascii="Times New Roman" w:hAnsi="Times New Roman" w:cs="Times New Roman"/>
          <w:sz w:val="28"/>
          <w:szCs w:val="28"/>
          <w:bdr w:val="none" w:sz="0" w:space="0" w:color="auto" w:frame="1"/>
        </w:rPr>
        <w:t>«</w:t>
      </w:r>
      <w:r w:rsidRPr="004A6831">
        <w:rPr>
          <w:rFonts w:ascii="Times New Roman" w:hAnsi="Times New Roman" w:cs="Times New Roman"/>
          <w:sz w:val="28"/>
          <w:szCs w:val="28"/>
          <w:bdr w:val="none" w:sz="0" w:space="0" w:color="auto" w:frame="1"/>
        </w:rPr>
        <w:t>школы педагогического мастерства</w:t>
      </w:r>
      <w:r>
        <w:rPr>
          <w:rFonts w:ascii="Times New Roman" w:hAnsi="Times New Roman" w:cs="Times New Roman"/>
          <w:sz w:val="28"/>
          <w:szCs w:val="28"/>
          <w:bdr w:val="none" w:sz="0" w:space="0" w:color="auto" w:frame="1"/>
        </w:rPr>
        <w:t>»</w:t>
      </w:r>
      <w:r w:rsidRPr="004A6831">
        <w:rPr>
          <w:rFonts w:ascii="Times New Roman" w:hAnsi="Times New Roman" w:cs="Times New Roman"/>
          <w:sz w:val="28"/>
          <w:szCs w:val="28"/>
          <w:bdr w:val="none" w:sz="0" w:space="0" w:color="auto" w:frame="1"/>
        </w:rPr>
        <w:t xml:space="preserve"> и поэтапно внедряется в ежегодные планы методической работы</w:t>
      </w:r>
      <w:r>
        <w:rPr>
          <w:rFonts w:ascii="Times New Roman" w:hAnsi="Times New Roman" w:cs="Times New Roman"/>
          <w:sz w:val="28"/>
          <w:szCs w:val="28"/>
          <w:bdr w:val="none" w:sz="0" w:space="0" w:color="auto" w:frame="1"/>
        </w:rPr>
        <w:t xml:space="preserve"> техникума</w:t>
      </w:r>
      <w:r w:rsidRPr="004A6831">
        <w:rPr>
          <w:rFonts w:ascii="Times New Roman" w:hAnsi="Times New Roman" w:cs="Times New Roman"/>
          <w:sz w:val="28"/>
          <w:szCs w:val="28"/>
          <w:bdr w:val="none" w:sz="0" w:space="0" w:color="auto" w:frame="1"/>
        </w:rPr>
        <w:t xml:space="preserve">. </w:t>
      </w:r>
    </w:p>
    <w:p w:rsidR="00CD6137" w:rsidRPr="004A6831" w:rsidRDefault="00CD6137" w:rsidP="008F6D34">
      <w:pPr>
        <w:widowControl w:val="0"/>
        <w:spacing w:after="0" w:line="360" w:lineRule="auto"/>
        <w:ind w:firstLine="709"/>
        <w:jc w:val="both"/>
        <w:rPr>
          <w:rFonts w:ascii="Times New Roman" w:hAnsi="Times New Roman" w:cs="Times New Roman"/>
          <w:sz w:val="28"/>
          <w:szCs w:val="28"/>
          <w:bdr w:val="none" w:sz="0" w:space="0" w:color="auto" w:frame="1"/>
        </w:rPr>
      </w:pPr>
      <w:r w:rsidRPr="004A6831">
        <w:rPr>
          <w:rFonts w:ascii="Times New Roman" w:hAnsi="Times New Roman" w:cs="Times New Roman"/>
          <w:sz w:val="28"/>
          <w:szCs w:val="28"/>
          <w:bdr w:val="none" w:sz="0" w:space="0" w:color="auto" w:frame="1"/>
        </w:rPr>
        <w:t xml:space="preserve">В </w:t>
      </w:r>
      <w:r>
        <w:rPr>
          <w:rFonts w:ascii="Times New Roman" w:hAnsi="Times New Roman" w:cs="Times New Roman"/>
          <w:sz w:val="28"/>
          <w:szCs w:val="28"/>
          <w:bdr w:val="none" w:sz="0" w:space="0" w:color="auto" w:frame="1"/>
        </w:rPr>
        <w:t>планы</w:t>
      </w:r>
      <w:r w:rsidRPr="004A6831">
        <w:rPr>
          <w:rFonts w:ascii="Times New Roman" w:hAnsi="Times New Roman" w:cs="Times New Roman"/>
          <w:sz w:val="28"/>
          <w:szCs w:val="28"/>
          <w:bdr w:val="none" w:sz="0" w:space="0" w:color="auto" w:frame="1"/>
        </w:rPr>
        <w:t xml:space="preserve"> включено </w:t>
      </w:r>
      <w:r>
        <w:rPr>
          <w:rFonts w:ascii="Times New Roman" w:hAnsi="Times New Roman" w:cs="Times New Roman"/>
          <w:sz w:val="28"/>
          <w:szCs w:val="28"/>
          <w:bdr w:val="none" w:sz="0" w:space="0" w:color="auto" w:frame="1"/>
        </w:rPr>
        <w:t>рассмотрение</w:t>
      </w:r>
      <w:r w:rsidRPr="004A6831">
        <w:rPr>
          <w:rFonts w:ascii="Times New Roman" w:hAnsi="Times New Roman" w:cs="Times New Roman"/>
          <w:sz w:val="28"/>
          <w:szCs w:val="28"/>
          <w:bdr w:val="none" w:sz="0" w:space="0" w:color="auto" w:frame="1"/>
        </w:rPr>
        <w:t xml:space="preserve"> таких актуальных тем, как:</w:t>
      </w:r>
    </w:p>
    <w:p w:rsidR="00CD6137" w:rsidRPr="004A6831" w:rsidRDefault="00CD6137" w:rsidP="008F6D34">
      <w:pPr>
        <w:pStyle w:val="ListParagraph"/>
        <w:shd w:val="clear" w:color="auto" w:fill="FFFFFF"/>
        <w:spacing w:after="0" w:line="360" w:lineRule="auto"/>
        <w:ind w:left="0"/>
        <w:jc w:val="both"/>
        <w:rPr>
          <w:rFonts w:ascii="Times New Roman" w:hAnsi="Times New Roman" w:cs="Times New Roman"/>
          <w:sz w:val="28"/>
          <w:szCs w:val="28"/>
        </w:rPr>
      </w:pPr>
      <w:r w:rsidRPr="004A6831">
        <w:rPr>
          <w:rFonts w:ascii="Times New Roman" w:hAnsi="Times New Roman" w:cs="Times New Roman"/>
          <w:sz w:val="28"/>
          <w:szCs w:val="28"/>
        </w:rPr>
        <w:t xml:space="preserve">-изучение  </w:t>
      </w:r>
      <w:r>
        <w:rPr>
          <w:rFonts w:ascii="Times New Roman" w:hAnsi="Times New Roman" w:cs="Times New Roman"/>
          <w:sz w:val="28"/>
          <w:szCs w:val="28"/>
        </w:rPr>
        <w:t>проблемы</w:t>
      </w:r>
      <w:r w:rsidRPr="004A6831">
        <w:rPr>
          <w:rFonts w:ascii="Times New Roman" w:hAnsi="Times New Roman" w:cs="Times New Roman"/>
          <w:sz w:val="28"/>
          <w:szCs w:val="28"/>
        </w:rPr>
        <w:t xml:space="preserve"> «метапредметность</w:t>
      </w:r>
      <w:r>
        <w:rPr>
          <w:rFonts w:ascii="Times New Roman" w:hAnsi="Times New Roman" w:cs="Times New Roman"/>
          <w:sz w:val="28"/>
          <w:szCs w:val="28"/>
        </w:rPr>
        <w:t xml:space="preserve"> и метапредметный результат,</w:t>
      </w:r>
      <w:r w:rsidRPr="004A6831">
        <w:rPr>
          <w:rFonts w:ascii="Times New Roman" w:hAnsi="Times New Roman" w:cs="Times New Roman"/>
          <w:sz w:val="28"/>
          <w:szCs w:val="28"/>
        </w:rPr>
        <w:t xml:space="preserve">  как основа современного урока»;</w:t>
      </w:r>
    </w:p>
    <w:p w:rsidR="00CD6137" w:rsidRPr="004A6831" w:rsidRDefault="00CD6137" w:rsidP="008F6D34">
      <w:pPr>
        <w:pStyle w:val="ListParagraph"/>
        <w:shd w:val="clear" w:color="auto" w:fill="FFFFFF"/>
        <w:spacing w:after="0" w:line="360" w:lineRule="auto"/>
        <w:ind w:left="0"/>
        <w:jc w:val="both"/>
        <w:rPr>
          <w:rFonts w:ascii="Times New Roman" w:hAnsi="Times New Roman" w:cs="Times New Roman"/>
          <w:sz w:val="28"/>
          <w:szCs w:val="28"/>
        </w:rPr>
      </w:pPr>
      <w:r w:rsidRPr="004A6831">
        <w:rPr>
          <w:rFonts w:ascii="Times New Roman" w:hAnsi="Times New Roman" w:cs="Times New Roman"/>
          <w:sz w:val="28"/>
          <w:szCs w:val="28"/>
        </w:rPr>
        <w:t xml:space="preserve">-разработка критериев анализа </w:t>
      </w:r>
      <w:r>
        <w:rPr>
          <w:rFonts w:ascii="Times New Roman" w:hAnsi="Times New Roman" w:cs="Times New Roman"/>
          <w:sz w:val="28"/>
          <w:szCs w:val="28"/>
        </w:rPr>
        <w:t xml:space="preserve"> и оценивания</w:t>
      </w:r>
      <w:r w:rsidRPr="004A6831">
        <w:rPr>
          <w:rFonts w:ascii="Times New Roman" w:hAnsi="Times New Roman" w:cs="Times New Roman"/>
          <w:sz w:val="28"/>
          <w:szCs w:val="28"/>
        </w:rPr>
        <w:t xml:space="preserve"> урока с точки зрения реализации принципа метапредметности в соответствии с требованиями ФГОС;</w:t>
      </w:r>
    </w:p>
    <w:p w:rsidR="00CD6137" w:rsidRPr="004A6831" w:rsidRDefault="00CD6137" w:rsidP="008F6D34">
      <w:pPr>
        <w:pStyle w:val="ListParagraph"/>
        <w:shd w:val="clear" w:color="auto" w:fill="FFFFFF"/>
        <w:spacing w:after="0" w:line="360" w:lineRule="auto"/>
        <w:ind w:left="0"/>
        <w:jc w:val="both"/>
        <w:rPr>
          <w:rFonts w:ascii="Times New Roman" w:hAnsi="Times New Roman" w:cs="Times New Roman"/>
          <w:sz w:val="28"/>
          <w:szCs w:val="28"/>
          <w:bdr w:val="none" w:sz="0" w:space="0" w:color="auto" w:frame="1"/>
        </w:rPr>
      </w:pPr>
      <w:r>
        <w:rPr>
          <w:rFonts w:ascii="Times New Roman" w:hAnsi="Times New Roman" w:cs="Times New Roman"/>
          <w:sz w:val="28"/>
          <w:szCs w:val="28"/>
        </w:rPr>
        <w:t xml:space="preserve">-разработка </w:t>
      </w:r>
      <w:r w:rsidRPr="004A6831">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4A6831">
        <w:rPr>
          <w:rFonts w:ascii="Times New Roman" w:hAnsi="Times New Roman" w:cs="Times New Roman"/>
          <w:sz w:val="28"/>
          <w:szCs w:val="28"/>
        </w:rPr>
        <w:t xml:space="preserve">апробация </w:t>
      </w:r>
      <w:r>
        <w:rPr>
          <w:rFonts w:ascii="Times New Roman" w:hAnsi="Times New Roman" w:cs="Times New Roman"/>
          <w:sz w:val="28"/>
          <w:szCs w:val="28"/>
        </w:rPr>
        <w:t xml:space="preserve">краткосрочных </w:t>
      </w:r>
      <w:r w:rsidRPr="004A6831">
        <w:rPr>
          <w:rFonts w:ascii="Times New Roman" w:hAnsi="Times New Roman" w:cs="Times New Roman"/>
          <w:sz w:val="28"/>
          <w:szCs w:val="28"/>
        </w:rPr>
        <w:t>метапредметных программ</w:t>
      </w:r>
      <w:r w:rsidRPr="004A6831">
        <w:rPr>
          <w:rFonts w:ascii="Times New Roman" w:hAnsi="Times New Roman" w:cs="Times New Roman"/>
          <w:sz w:val="28"/>
          <w:szCs w:val="28"/>
          <w:bdr w:val="none" w:sz="0" w:space="0" w:color="auto" w:frame="1"/>
        </w:rPr>
        <w:t>, таких как: «учимся проектировать», «как стать успешным», «культура продуктивного мышления» и др.</w:t>
      </w:r>
      <w:r>
        <w:rPr>
          <w:rFonts w:ascii="Times New Roman" w:hAnsi="Times New Roman" w:cs="Times New Roman"/>
          <w:sz w:val="28"/>
          <w:szCs w:val="28"/>
          <w:bdr w:val="none" w:sz="0" w:space="0" w:color="auto" w:frame="1"/>
        </w:rPr>
        <w:t>, для</w:t>
      </w:r>
      <w:r w:rsidRPr="004D1270">
        <w:rPr>
          <w:rFonts w:ascii="Times New Roman" w:hAnsi="Times New Roman" w:cs="Times New Roman"/>
          <w:sz w:val="28"/>
          <w:szCs w:val="28"/>
          <w:bdr w:val="none" w:sz="0" w:space="0" w:color="auto" w:frame="1"/>
        </w:rPr>
        <w:t xml:space="preserve"> </w:t>
      </w:r>
      <w:r w:rsidRPr="004A6831">
        <w:rPr>
          <w:rFonts w:ascii="Times New Roman" w:hAnsi="Times New Roman" w:cs="Times New Roman"/>
          <w:sz w:val="28"/>
          <w:szCs w:val="28"/>
          <w:bdr w:val="none" w:sz="0" w:space="0" w:color="auto" w:frame="1"/>
        </w:rPr>
        <w:t>достижения конкретных</w:t>
      </w:r>
      <w:r>
        <w:rPr>
          <w:rFonts w:ascii="Times New Roman" w:hAnsi="Times New Roman" w:cs="Times New Roman"/>
          <w:sz w:val="28"/>
          <w:szCs w:val="28"/>
          <w:bdr w:val="none" w:sz="0" w:space="0" w:color="auto" w:frame="1"/>
        </w:rPr>
        <w:t xml:space="preserve"> заданных </w:t>
      </w:r>
      <w:r w:rsidRPr="004A6831">
        <w:rPr>
          <w:rFonts w:ascii="Times New Roman" w:hAnsi="Times New Roman" w:cs="Times New Roman"/>
          <w:sz w:val="28"/>
          <w:szCs w:val="28"/>
          <w:bdr w:val="none" w:sz="0" w:space="0" w:color="auto" w:frame="1"/>
        </w:rPr>
        <w:t xml:space="preserve"> метапредметных результатов</w:t>
      </w:r>
      <w:r>
        <w:rPr>
          <w:rFonts w:ascii="Times New Roman" w:hAnsi="Times New Roman" w:cs="Times New Roman"/>
          <w:sz w:val="28"/>
          <w:szCs w:val="28"/>
          <w:bdr w:val="none" w:sz="0" w:space="0" w:color="auto" w:frame="1"/>
        </w:rPr>
        <w:t xml:space="preserve"> и др. </w:t>
      </w:r>
    </w:p>
    <w:p w:rsidR="00CD6137" w:rsidRDefault="00CD6137" w:rsidP="008F6D34">
      <w:pPr>
        <w:pStyle w:val="ListParagraph"/>
        <w:shd w:val="clear" w:color="auto" w:fill="FFFFFF"/>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rPr>
        <w:t xml:space="preserve">         Педагоги </w:t>
      </w:r>
      <w:r w:rsidRPr="004A6831">
        <w:rPr>
          <w:rFonts w:ascii="Times New Roman" w:hAnsi="Times New Roman" w:cs="Times New Roman"/>
          <w:sz w:val="28"/>
          <w:szCs w:val="28"/>
          <w:bdr w:val="none" w:sz="0" w:space="0" w:color="auto" w:frame="1"/>
        </w:rPr>
        <w:t xml:space="preserve"> работают над созданием различных методических материалов о том, как они в своей профессиональной деятельности реализуют метапредметный подход</w:t>
      </w:r>
      <w:r>
        <w:rPr>
          <w:rFonts w:ascii="Times New Roman" w:hAnsi="Times New Roman" w:cs="Times New Roman"/>
          <w:sz w:val="28"/>
          <w:szCs w:val="28"/>
          <w:bdr w:val="none" w:sz="0" w:space="0" w:color="auto" w:frame="1"/>
        </w:rPr>
        <w:t xml:space="preserve"> и получают метапредметные результаты</w:t>
      </w:r>
      <w:r w:rsidRPr="004A6831">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Таким образом, </w:t>
      </w:r>
      <w:r>
        <w:rPr>
          <w:rFonts w:ascii="Times New Roman" w:hAnsi="Times New Roman" w:cs="Times New Roman"/>
          <w:sz w:val="28"/>
          <w:szCs w:val="28"/>
          <w:lang w:eastAsia="ru-RU"/>
        </w:rPr>
        <w:t>п</w:t>
      </w:r>
      <w:r w:rsidRPr="004A6831">
        <w:rPr>
          <w:rFonts w:ascii="Times New Roman" w:hAnsi="Times New Roman" w:cs="Times New Roman"/>
          <w:sz w:val="28"/>
          <w:szCs w:val="28"/>
          <w:lang w:eastAsia="ru-RU"/>
        </w:rPr>
        <w:t xml:space="preserve">едагог на уроке становится организатором познавательной и практической деятельности студента. Он по сценарию организует выполнение аудиторной самостоятельной работы на уроке и обеспечивает дальнейшую связь аудиторной и внеаудиторной работы каждого из обучающихся. Помогает обеспечить рефлексию и самоанализ собственной деятельности студента и, самое главное, скорректировать направленность и содержание </w:t>
      </w:r>
      <w:r>
        <w:rPr>
          <w:rFonts w:ascii="Times New Roman" w:hAnsi="Times New Roman" w:cs="Times New Roman"/>
          <w:sz w:val="28"/>
          <w:szCs w:val="28"/>
          <w:lang w:eastAsia="ru-RU"/>
        </w:rPr>
        <w:t xml:space="preserve">его </w:t>
      </w:r>
      <w:r w:rsidRPr="004A6831">
        <w:rPr>
          <w:rFonts w:ascii="Times New Roman" w:hAnsi="Times New Roman" w:cs="Times New Roman"/>
          <w:sz w:val="28"/>
          <w:szCs w:val="28"/>
          <w:lang w:eastAsia="ru-RU"/>
        </w:rPr>
        <w:t>практической деятельно</w:t>
      </w:r>
      <w:r>
        <w:rPr>
          <w:rFonts w:ascii="Times New Roman" w:hAnsi="Times New Roman" w:cs="Times New Roman"/>
          <w:sz w:val="28"/>
          <w:szCs w:val="28"/>
          <w:lang w:eastAsia="ru-RU"/>
        </w:rPr>
        <w:t xml:space="preserve">сти, в зависимости от получаемого уровня </w:t>
      </w:r>
      <w:r w:rsidRPr="004A683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4A6831">
        <w:rPr>
          <w:rFonts w:ascii="Times New Roman" w:hAnsi="Times New Roman" w:cs="Times New Roman"/>
          <w:sz w:val="28"/>
          <w:szCs w:val="28"/>
          <w:lang w:eastAsia="ru-RU"/>
        </w:rPr>
        <w:t>ступени</w:t>
      </w:r>
      <w:r>
        <w:rPr>
          <w:rFonts w:ascii="Times New Roman" w:hAnsi="Times New Roman" w:cs="Times New Roman"/>
          <w:sz w:val="28"/>
          <w:szCs w:val="28"/>
          <w:lang w:eastAsia="ru-RU"/>
        </w:rPr>
        <w:t xml:space="preserve">) </w:t>
      </w:r>
      <w:r w:rsidRPr="004A6831">
        <w:rPr>
          <w:rFonts w:ascii="Times New Roman" w:hAnsi="Times New Roman" w:cs="Times New Roman"/>
          <w:sz w:val="28"/>
          <w:szCs w:val="28"/>
          <w:lang w:eastAsia="ru-RU"/>
        </w:rPr>
        <w:t xml:space="preserve"> профессионального образования</w:t>
      </w:r>
      <w:r>
        <w:rPr>
          <w:rFonts w:ascii="Times New Roman" w:hAnsi="Times New Roman" w:cs="Times New Roman"/>
          <w:sz w:val="28"/>
          <w:szCs w:val="28"/>
          <w:lang w:eastAsia="ru-RU"/>
        </w:rPr>
        <w:t xml:space="preserve"> в системе СПО</w:t>
      </w:r>
      <w:r w:rsidRPr="004A6831">
        <w:rPr>
          <w:rFonts w:ascii="Times New Roman" w:hAnsi="Times New Roman" w:cs="Times New Roman"/>
          <w:sz w:val="28"/>
          <w:szCs w:val="28"/>
          <w:lang w:eastAsia="ru-RU"/>
        </w:rPr>
        <w:t xml:space="preserve">. </w:t>
      </w:r>
    </w:p>
    <w:p w:rsidR="00CD6137" w:rsidRDefault="00CD6137" w:rsidP="008F6D34">
      <w:pPr>
        <w:pStyle w:val="ListParagraph"/>
        <w:shd w:val="clear" w:color="auto" w:fill="FFFFFF"/>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6831">
        <w:rPr>
          <w:rFonts w:ascii="Times New Roman" w:hAnsi="Times New Roman" w:cs="Times New Roman"/>
          <w:sz w:val="28"/>
          <w:szCs w:val="28"/>
          <w:lang w:eastAsia="ru-RU"/>
        </w:rPr>
        <w:t xml:space="preserve">Практика уже показала, что </w:t>
      </w:r>
      <w:r w:rsidRPr="004A6831">
        <w:rPr>
          <w:rFonts w:ascii="Times New Roman" w:hAnsi="Times New Roman" w:cs="Times New Roman"/>
          <w:sz w:val="28"/>
          <w:szCs w:val="28"/>
        </w:rPr>
        <w:t>необходимыми становятся не сами получаемые знания, а знания о том, где и как их надо правильно применять. Ещё более значимым результатом становится пони</w:t>
      </w:r>
      <w:r>
        <w:rPr>
          <w:rFonts w:ascii="Times New Roman" w:hAnsi="Times New Roman" w:cs="Times New Roman"/>
          <w:sz w:val="28"/>
          <w:szCs w:val="28"/>
        </w:rPr>
        <w:t>мание того, как правильно получи</w:t>
      </w:r>
      <w:r w:rsidRPr="004A6831">
        <w:rPr>
          <w:rFonts w:ascii="Times New Roman" w:hAnsi="Times New Roman" w:cs="Times New Roman"/>
          <w:sz w:val="28"/>
          <w:szCs w:val="28"/>
        </w:rPr>
        <w:t>ть необходимую информацию из имеющегося огромного арсенала</w:t>
      </w:r>
      <w:r>
        <w:rPr>
          <w:rFonts w:ascii="Times New Roman" w:hAnsi="Times New Roman" w:cs="Times New Roman"/>
          <w:sz w:val="28"/>
          <w:szCs w:val="28"/>
        </w:rPr>
        <w:t xml:space="preserve"> современных средств, успешно её применить и соответственно, созда</w:t>
      </w:r>
      <w:r w:rsidRPr="004A6831">
        <w:rPr>
          <w:rFonts w:ascii="Times New Roman" w:hAnsi="Times New Roman" w:cs="Times New Roman"/>
          <w:sz w:val="28"/>
          <w:szCs w:val="28"/>
        </w:rPr>
        <w:t>ть качественный</w:t>
      </w:r>
      <w:r>
        <w:rPr>
          <w:rFonts w:ascii="Times New Roman" w:hAnsi="Times New Roman" w:cs="Times New Roman"/>
          <w:sz w:val="28"/>
          <w:szCs w:val="28"/>
        </w:rPr>
        <w:t xml:space="preserve"> продукт, на основе этой информации.  Метапредметные технологии</w:t>
      </w:r>
      <w:r w:rsidRPr="004D1270">
        <w:rPr>
          <w:rFonts w:ascii="Times New Roman" w:hAnsi="Times New Roman" w:cs="Times New Roman"/>
          <w:sz w:val="28"/>
          <w:szCs w:val="28"/>
        </w:rPr>
        <w:t xml:space="preserve"> </w:t>
      </w:r>
      <w:r>
        <w:rPr>
          <w:rFonts w:ascii="Times New Roman" w:hAnsi="Times New Roman" w:cs="Times New Roman"/>
          <w:sz w:val="28"/>
          <w:szCs w:val="28"/>
        </w:rPr>
        <w:t>играют в этом процессе</w:t>
      </w:r>
      <w:r w:rsidRPr="00785A0D">
        <w:rPr>
          <w:rFonts w:ascii="Times New Roman" w:hAnsi="Times New Roman" w:cs="Times New Roman"/>
          <w:sz w:val="28"/>
          <w:szCs w:val="28"/>
        </w:rPr>
        <w:t xml:space="preserve"> </w:t>
      </w:r>
      <w:r>
        <w:rPr>
          <w:rFonts w:ascii="Times New Roman" w:hAnsi="Times New Roman" w:cs="Times New Roman"/>
          <w:sz w:val="28"/>
          <w:szCs w:val="28"/>
        </w:rPr>
        <w:t xml:space="preserve">большую роль. </w:t>
      </w:r>
      <w:r>
        <w:rPr>
          <w:rFonts w:ascii="Times New Roman" w:hAnsi="Times New Roman" w:cs="Times New Roman"/>
          <w:sz w:val="28"/>
          <w:szCs w:val="28"/>
          <w:lang w:eastAsia="ru-RU"/>
        </w:rPr>
        <w:t xml:space="preserve">Необходимо отметить, что без наличия устойчивого предметного знания обойтись никак нельзя, поскольку без знания конкретных фактов, определений и понятий не продвинуться дальше в получении устойчивых компетенций.  Можно сказать сегодня, что при подготовке к современному уроку педагог является сценаристом, по сравнению с предшествующей образовательной моделью, когда педагогу достаточно было хорошо знать свою образовательную область и иметь план проведения урока. Предыдущие требования в области владения предметным содержанием к педагогу не изменились, т.е., он так же, как всегда обязан идеально знать содержание своего предмета, чётко представлять, какие первичные знания и умения необходимо  формировать у каждого ученика без исключения и какими навыками должен владеть обучающийся на выходе.        Если прикладными, то предусматривается формирование общих компетенций, если академическими, то предусматривается способность студента к серьёзной аналитической и оценочной деятельности в области глубокой теории того или иного содержания.     </w:t>
      </w:r>
    </w:p>
    <w:p w:rsidR="00CD6137" w:rsidRDefault="00CD6137" w:rsidP="008F6D34">
      <w:pPr>
        <w:pStyle w:val="ListParagraph"/>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Сегодня в</w:t>
      </w:r>
      <w:r w:rsidRPr="00976B88">
        <w:rPr>
          <w:rFonts w:ascii="Times New Roman" w:hAnsi="Times New Roman" w:cs="Times New Roman"/>
          <w:sz w:val="28"/>
          <w:szCs w:val="28"/>
        </w:rPr>
        <w:t xml:space="preserve"> образовательной среде техникума </w:t>
      </w:r>
      <w:r>
        <w:rPr>
          <w:rFonts w:ascii="Times New Roman" w:hAnsi="Times New Roman" w:cs="Times New Roman"/>
          <w:sz w:val="28"/>
          <w:szCs w:val="28"/>
        </w:rPr>
        <w:t xml:space="preserve"> </w:t>
      </w:r>
      <w:r w:rsidRPr="00976B88">
        <w:rPr>
          <w:rFonts w:ascii="Times New Roman" w:hAnsi="Times New Roman" w:cs="Times New Roman"/>
          <w:sz w:val="28"/>
          <w:szCs w:val="28"/>
        </w:rPr>
        <w:t xml:space="preserve">продуктивно реализуются как минимум три компонента </w:t>
      </w:r>
      <w:r>
        <w:rPr>
          <w:rFonts w:ascii="Times New Roman" w:hAnsi="Times New Roman" w:cs="Times New Roman"/>
          <w:sz w:val="28"/>
          <w:szCs w:val="28"/>
        </w:rPr>
        <w:t xml:space="preserve">целостной </w:t>
      </w:r>
      <w:r w:rsidRPr="00976B88">
        <w:rPr>
          <w:rFonts w:ascii="Times New Roman" w:hAnsi="Times New Roman" w:cs="Times New Roman"/>
          <w:sz w:val="28"/>
          <w:szCs w:val="28"/>
        </w:rPr>
        <w:t xml:space="preserve">образовательной системы: мотивационный, когнитивный и ценностный. Эти компоненты, </w:t>
      </w:r>
      <w:r>
        <w:rPr>
          <w:rFonts w:ascii="Times New Roman" w:hAnsi="Times New Roman" w:cs="Times New Roman"/>
          <w:sz w:val="28"/>
          <w:szCs w:val="28"/>
        </w:rPr>
        <w:t>с учётом требований</w:t>
      </w:r>
      <w:r w:rsidRPr="00976B88">
        <w:rPr>
          <w:rFonts w:ascii="Times New Roman" w:hAnsi="Times New Roman" w:cs="Times New Roman"/>
          <w:sz w:val="28"/>
          <w:szCs w:val="28"/>
        </w:rPr>
        <w:t xml:space="preserve"> интеграции </w:t>
      </w:r>
      <w:r>
        <w:rPr>
          <w:rFonts w:ascii="Times New Roman" w:hAnsi="Times New Roman" w:cs="Times New Roman"/>
          <w:sz w:val="28"/>
          <w:szCs w:val="28"/>
        </w:rPr>
        <w:t xml:space="preserve">различных образовательных областей </w:t>
      </w:r>
      <w:r w:rsidRPr="00976B88">
        <w:rPr>
          <w:rFonts w:ascii="Times New Roman" w:hAnsi="Times New Roman" w:cs="Times New Roman"/>
          <w:sz w:val="28"/>
          <w:szCs w:val="28"/>
        </w:rPr>
        <w:t xml:space="preserve"> позволяют продуктивно реализовать как обучение, так и </w:t>
      </w:r>
      <w:r>
        <w:rPr>
          <w:rFonts w:ascii="Times New Roman" w:hAnsi="Times New Roman" w:cs="Times New Roman"/>
          <w:sz w:val="28"/>
          <w:szCs w:val="28"/>
        </w:rPr>
        <w:t>развитие субъекта</w:t>
      </w:r>
      <w:r w:rsidRPr="00976B88">
        <w:rPr>
          <w:rFonts w:ascii="Times New Roman" w:hAnsi="Times New Roman" w:cs="Times New Roman"/>
          <w:sz w:val="28"/>
          <w:szCs w:val="28"/>
        </w:rPr>
        <w:t xml:space="preserve"> (поведенческий аспект).</w:t>
      </w:r>
      <w:r>
        <w:rPr>
          <w:rFonts w:ascii="Times New Roman" w:hAnsi="Times New Roman" w:cs="Times New Roman"/>
          <w:sz w:val="28"/>
          <w:szCs w:val="28"/>
          <w:lang w:eastAsia="ru-RU"/>
        </w:rPr>
        <w:t xml:space="preserve"> </w:t>
      </w:r>
      <w:r w:rsidRPr="00976B88">
        <w:rPr>
          <w:rFonts w:ascii="Times New Roman" w:hAnsi="Times New Roman" w:cs="Times New Roman"/>
          <w:sz w:val="28"/>
          <w:szCs w:val="28"/>
          <w:lang w:eastAsia="ru-RU"/>
        </w:rPr>
        <w:t xml:space="preserve">  Ценностные ориентиры</w:t>
      </w:r>
      <w:r>
        <w:rPr>
          <w:rFonts w:ascii="Times New Roman" w:hAnsi="Times New Roman" w:cs="Times New Roman"/>
          <w:sz w:val="28"/>
          <w:szCs w:val="28"/>
          <w:lang w:eastAsia="ru-RU"/>
        </w:rPr>
        <w:t xml:space="preserve">, к примеру, </w:t>
      </w:r>
      <w:r w:rsidRPr="00976B88">
        <w:rPr>
          <w:rFonts w:ascii="Times New Roman" w:hAnsi="Times New Roman" w:cs="Times New Roman"/>
          <w:sz w:val="28"/>
          <w:szCs w:val="28"/>
          <w:lang w:eastAsia="ru-RU"/>
        </w:rPr>
        <w:t xml:space="preserve"> общеобразовательной подготовки</w:t>
      </w:r>
      <w:r>
        <w:rPr>
          <w:rFonts w:ascii="Times New Roman" w:hAnsi="Times New Roman" w:cs="Times New Roman"/>
          <w:sz w:val="28"/>
          <w:szCs w:val="28"/>
          <w:lang w:eastAsia="ru-RU"/>
        </w:rPr>
        <w:t xml:space="preserve"> обучающегося</w:t>
      </w:r>
      <w:r w:rsidRPr="00976B88">
        <w:rPr>
          <w:rFonts w:ascii="Times New Roman" w:hAnsi="Times New Roman" w:cs="Times New Roman"/>
          <w:sz w:val="28"/>
          <w:szCs w:val="28"/>
          <w:lang w:eastAsia="ru-RU"/>
        </w:rPr>
        <w:t xml:space="preserve"> с учётом </w:t>
      </w:r>
      <w:r w:rsidRPr="00976B88">
        <w:rPr>
          <w:rFonts w:ascii="Times New Roman" w:hAnsi="Times New Roman" w:cs="Times New Roman"/>
          <w:sz w:val="28"/>
          <w:szCs w:val="28"/>
        </w:rPr>
        <w:t>социально-экономического профиля и</w:t>
      </w:r>
      <w:r>
        <w:rPr>
          <w:rFonts w:ascii="Times New Roman" w:hAnsi="Times New Roman" w:cs="Times New Roman"/>
          <w:sz w:val="28"/>
          <w:szCs w:val="28"/>
        </w:rPr>
        <w:t xml:space="preserve"> получение образовательного результата в виде метазнаний и метаумений, представлены в таблице 1.</w:t>
      </w:r>
    </w:p>
    <w:p w:rsidR="00CD6137" w:rsidRPr="00B428C3" w:rsidRDefault="00CD6137" w:rsidP="008F6D34">
      <w:pPr>
        <w:widowControl w:val="0"/>
        <w:spacing w:after="0" w:line="360" w:lineRule="auto"/>
        <w:ind w:firstLine="709"/>
        <w:jc w:val="right"/>
        <w:rPr>
          <w:rFonts w:ascii="Times New Roman" w:hAnsi="Times New Roman" w:cs="Times New Roman"/>
          <w:b/>
          <w:bCs/>
          <w:color w:val="FF0000"/>
          <w:sz w:val="28"/>
          <w:szCs w:val="28"/>
          <w:lang w:eastAsia="ru-RU"/>
        </w:rPr>
      </w:pPr>
      <w:r w:rsidRPr="00B428C3">
        <w:rPr>
          <w:rFonts w:ascii="Times New Roman" w:hAnsi="Times New Roman" w:cs="Times New Roman"/>
          <w:b/>
          <w:bCs/>
          <w:sz w:val="28"/>
          <w:szCs w:val="28"/>
          <w:lang w:eastAsia="ru-RU"/>
        </w:rPr>
        <w:t>Таблица 1</w:t>
      </w:r>
    </w:p>
    <w:tbl>
      <w:tblPr>
        <w:tblpPr w:leftFromText="180" w:rightFromText="180" w:vertAnchor="text" w:horzAnchor="margin" w:tblpXSpec="center" w:tblpY="86"/>
        <w:tblW w:w="0" w:type="auto"/>
        <w:tblBorders>
          <w:insideH w:val="single" w:sz="4" w:space="0" w:color="auto"/>
        </w:tblBorders>
        <w:tblLook w:val="0000"/>
      </w:tblPr>
      <w:tblGrid>
        <w:gridCol w:w="4142"/>
        <w:gridCol w:w="4350"/>
      </w:tblGrid>
      <w:tr w:rsidR="00CD6137" w:rsidRPr="00860109">
        <w:tc>
          <w:tcPr>
            <w:tcW w:w="4142" w:type="dxa"/>
          </w:tcPr>
          <w:p w:rsidR="00CD6137" w:rsidRPr="005370CB" w:rsidRDefault="00CD6137" w:rsidP="002D4B18">
            <w:pPr>
              <w:widowControl w:val="0"/>
              <w:spacing w:after="0" w:line="360" w:lineRule="auto"/>
              <w:ind w:firstLine="709"/>
              <w:jc w:val="both"/>
              <w:rPr>
                <w:rFonts w:ascii="Times New Roman" w:hAnsi="Times New Roman" w:cs="Times New Roman"/>
                <w:sz w:val="26"/>
                <w:szCs w:val="26"/>
              </w:rPr>
            </w:pPr>
          </w:p>
        </w:tc>
        <w:tc>
          <w:tcPr>
            <w:tcW w:w="4350" w:type="dxa"/>
          </w:tcPr>
          <w:p w:rsidR="00CD6137" w:rsidRPr="005370CB" w:rsidRDefault="00CD6137" w:rsidP="002D4B18">
            <w:pPr>
              <w:widowControl w:val="0"/>
              <w:tabs>
                <w:tab w:val="num" w:pos="795"/>
              </w:tabs>
              <w:spacing w:after="0" w:line="360" w:lineRule="auto"/>
              <w:ind w:firstLine="709"/>
              <w:jc w:val="both"/>
              <w:rPr>
                <w:rFonts w:ascii="Times New Roman" w:hAnsi="Times New Roman" w:cs="Times New Roman"/>
                <w:sz w:val="26"/>
                <w:szCs w:val="26"/>
              </w:rPr>
            </w:pPr>
          </w:p>
        </w:tc>
      </w:tr>
    </w:tbl>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521"/>
      </w:tblGrid>
      <w:tr w:rsidR="00CD6137" w:rsidRPr="00860109">
        <w:tc>
          <w:tcPr>
            <w:tcW w:w="2835" w:type="dxa"/>
          </w:tcPr>
          <w:p w:rsidR="00CD6137" w:rsidRPr="00976B88" w:rsidRDefault="00CD6137" w:rsidP="002D4B18">
            <w:pPr>
              <w:widowControl w:val="0"/>
              <w:spacing w:after="0" w:line="360" w:lineRule="auto"/>
              <w:ind w:firstLine="709"/>
              <w:jc w:val="both"/>
              <w:rPr>
                <w:rFonts w:ascii="Times New Roman" w:hAnsi="Times New Roman" w:cs="Times New Roman"/>
                <w:b/>
                <w:bCs/>
                <w:sz w:val="28"/>
                <w:szCs w:val="28"/>
                <w:lang w:eastAsia="ru-RU"/>
              </w:rPr>
            </w:pPr>
            <w:r w:rsidRPr="00976B88">
              <w:rPr>
                <w:rFonts w:ascii="Times New Roman" w:hAnsi="Times New Roman" w:cs="Times New Roman"/>
                <w:b/>
                <w:bCs/>
                <w:sz w:val="28"/>
                <w:szCs w:val="28"/>
                <w:lang w:eastAsia="ru-RU"/>
              </w:rPr>
              <w:t>Название целевой установки</w:t>
            </w:r>
          </w:p>
        </w:tc>
        <w:tc>
          <w:tcPr>
            <w:tcW w:w="6521" w:type="dxa"/>
          </w:tcPr>
          <w:p w:rsidR="00CD6137" w:rsidRPr="00976B88" w:rsidRDefault="00CD6137" w:rsidP="002D4B18">
            <w:pPr>
              <w:widowControl w:val="0"/>
              <w:spacing w:after="0" w:line="360" w:lineRule="auto"/>
              <w:ind w:firstLine="709"/>
              <w:jc w:val="both"/>
              <w:rPr>
                <w:rFonts w:ascii="Times New Roman" w:hAnsi="Times New Roman" w:cs="Times New Roman"/>
                <w:b/>
                <w:bCs/>
                <w:sz w:val="28"/>
                <w:szCs w:val="28"/>
                <w:lang w:eastAsia="ru-RU"/>
              </w:rPr>
            </w:pPr>
            <w:r w:rsidRPr="00976B88">
              <w:rPr>
                <w:rFonts w:ascii="Times New Roman" w:hAnsi="Times New Roman" w:cs="Times New Roman"/>
                <w:b/>
                <w:bCs/>
                <w:sz w:val="28"/>
                <w:szCs w:val="28"/>
                <w:lang w:eastAsia="ru-RU"/>
              </w:rPr>
              <w:t>Содержание целевой установки</w:t>
            </w:r>
          </w:p>
        </w:tc>
      </w:tr>
      <w:tr w:rsidR="00CD6137" w:rsidRPr="00860109">
        <w:tc>
          <w:tcPr>
            <w:tcW w:w="2835" w:type="dxa"/>
          </w:tcPr>
          <w:p w:rsidR="00CD6137" w:rsidRPr="00394AF6" w:rsidRDefault="00CD6137" w:rsidP="002D4B18">
            <w:pPr>
              <w:widowControl w:val="0"/>
              <w:spacing w:after="0" w:line="360" w:lineRule="auto"/>
              <w:rPr>
                <w:rFonts w:ascii="Times New Roman" w:hAnsi="Times New Roman" w:cs="Times New Roman"/>
                <w:sz w:val="24"/>
                <w:szCs w:val="24"/>
                <w:lang w:eastAsia="ru-RU"/>
              </w:rPr>
            </w:pPr>
            <w:r w:rsidRPr="00394AF6">
              <w:rPr>
                <w:rFonts w:ascii="Times New Roman" w:hAnsi="Times New Roman" w:cs="Times New Roman"/>
                <w:sz w:val="24"/>
                <w:szCs w:val="24"/>
                <w:lang w:eastAsia="ru-RU"/>
              </w:rPr>
              <w:t>Формирование психологических и педагогических условий развития общения и сотрудничества субъектов</w:t>
            </w:r>
          </w:p>
        </w:tc>
        <w:tc>
          <w:tcPr>
            <w:tcW w:w="6521" w:type="dxa"/>
          </w:tcPr>
          <w:p w:rsidR="00CD6137" w:rsidRPr="00394AF6" w:rsidRDefault="00CD6137" w:rsidP="002D4B18">
            <w:pPr>
              <w:widowControl w:val="0"/>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94AF6">
              <w:rPr>
                <w:rFonts w:ascii="Times New Roman" w:hAnsi="Times New Roman" w:cs="Times New Roman"/>
                <w:sz w:val="24"/>
                <w:szCs w:val="24"/>
                <w:lang w:eastAsia="ru-RU"/>
              </w:rPr>
              <w:t>формирование способности/готовности к сотрудничеству и коммуникации;</w:t>
            </w:r>
          </w:p>
          <w:p w:rsidR="00CD6137" w:rsidRPr="00394AF6" w:rsidRDefault="00CD6137" w:rsidP="002D4B18">
            <w:pPr>
              <w:widowControl w:val="0"/>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94AF6">
              <w:rPr>
                <w:rFonts w:ascii="Times New Roman" w:hAnsi="Times New Roman" w:cs="Times New Roman"/>
                <w:sz w:val="24"/>
                <w:szCs w:val="24"/>
                <w:lang w:eastAsia="ru-RU"/>
              </w:rPr>
              <w:t>овладение умением выбирать адекватные стоящей жизненной задаче средства, принимать решения, в том числе и в ситуациях неопределённости;</w:t>
            </w:r>
          </w:p>
        </w:tc>
      </w:tr>
      <w:tr w:rsidR="00CD6137" w:rsidRPr="00860109">
        <w:tc>
          <w:tcPr>
            <w:tcW w:w="2835" w:type="dxa"/>
          </w:tcPr>
          <w:p w:rsidR="00CD6137" w:rsidRPr="00394AF6" w:rsidRDefault="00CD6137" w:rsidP="002D4B18">
            <w:pPr>
              <w:widowControl w:val="0"/>
              <w:spacing w:after="0" w:line="360" w:lineRule="auto"/>
              <w:rPr>
                <w:rFonts w:ascii="Times New Roman" w:hAnsi="Times New Roman" w:cs="Times New Roman"/>
                <w:sz w:val="24"/>
                <w:szCs w:val="24"/>
                <w:lang w:eastAsia="ru-RU"/>
              </w:rPr>
            </w:pPr>
            <w:r w:rsidRPr="00394AF6">
              <w:rPr>
                <w:rFonts w:ascii="Times New Roman" w:hAnsi="Times New Roman" w:cs="Times New Roman"/>
                <w:sz w:val="24"/>
                <w:szCs w:val="24"/>
                <w:lang w:eastAsia="ru-RU"/>
              </w:rPr>
              <w:t xml:space="preserve">Развитие устойчивого умения постоянно учиться </w:t>
            </w:r>
          </w:p>
        </w:tc>
        <w:tc>
          <w:tcPr>
            <w:tcW w:w="6521" w:type="dxa"/>
          </w:tcPr>
          <w:p w:rsidR="00CD6137" w:rsidRPr="00394AF6" w:rsidRDefault="00CD6137" w:rsidP="002D4B18">
            <w:pPr>
              <w:widowControl w:val="0"/>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94AF6">
              <w:rPr>
                <w:rFonts w:ascii="Times New Roman" w:hAnsi="Times New Roman" w:cs="Times New Roman"/>
                <w:sz w:val="24"/>
                <w:szCs w:val="24"/>
                <w:lang w:eastAsia="ru-RU"/>
              </w:rPr>
              <w:t>повышение мотивации и эффективности  к учебной деятельности;</w:t>
            </w:r>
          </w:p>
          <w:p w:rsidR="00CD6137" w:rsidRPr="00394AF6" w:rsidRDefault="00CD6137" w:rsidP="002D4B18">
            <w:pPr>
              <w:widowControl w:val="0"/>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94AF6">
              <w:rPr>
                <w:rFonts w:ascii="Times New Roman" w:hAnsi="Times New Roman" w:cs="Times New Roman"/>
                <w:sz w:val="24"/>
                <w:szCs w:val="24"/>
                <w:lang w:eastAsia="ru-RU"/>
              </w:rPr>
              <w:t>формирование способности к целеполаганию, самостоятельной постановке новых учебных задач и проектированию собственной учебной деятельности;</w:t>
            </w:r>
          </w:p>
          <w:p w:rsidR="00CD6137" w:rsidRPr="00394AF6" w:rsidRDefault="00CD6137" w:rsidP="002D4B18">
            <w:pPr>
              <w:widowControl w:val="0"/>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94AF6">
              <w:rPr>
                <w:rFonts w:ascii="Times New Roman" w:hAnsi="Times New Roman" w:cs="Times New Roman"/>
                <w:sz w:val="24"/>
                <w:szCs w:val="24"/>
                <w:lang w:eastAsia="ru-RU"/>
              </w:rPr>
              <w:t>освоение умения оперировать гипотезами как отличительным инструментом научного рассуждения;</w:t>
            </w:r>
          </w:p>
        </w:tc>
      </w:tr>
      <w:tr w:rsidR="00CD6137" w:rsidRPr="00860109">
        <w:tc>
          <w:tcPr>
            <w:tcW w:w="2835" w:type="dxa"/>
          </w:tcPr>
          <w:p w:rsidR="00CD6137" w:rsidRPr="00394AF6" w:rsidRDefault="00CD6137" w:rsidP="002D4B18">
            <w:pPr>
              <w:widowControl w:val="0"/>
              <w:spacing w:after="0" w:line="360" w:lineRule="auto"/>
              <w:rPr>
                <w:rFonts w:ascii="Times New Roman" w:hAnsi="Times New Roman" w:cs="Times New Roman"/>
                <w:sz w:val="24"/>
                <w:szCs w:val="24"/>
                <w:lang w:eastAsia="ru-RU"/>
              </w:rPr>
            </w:pPr>
            <w:r w:rsidRPr="00394AF6">
              <w:rPr>
                <w:rFonts w:ascii="Times New Roman" w:hAnsi="Times New Roman" w:cs="Times New Roman"/>
                <w:sz w:val="24"/>
                <w:szCs w:val="24"/>
                <w:lang w:eastAsia="ru-RU"/>
              </w:rPr>
              <w:t>Развитие ценностно  –  смысловой сферы личности</w:t>
            </w:r>
            <w:r>
              <w:rPr>
                <w:rFonts w:ascii="Times New Roman" w:hAnsi="Times New Roman" w:cs="Times New Roman"/>
                <w:sz w:val="24"/>
                <w:szCs w:val="24"/>
                <w:lang w:eastAsia="ru-RU"/>
              </w:rPr>
              <w:t xml:space="preserve"> обучающегося</w:t>
            </w:r>
          </w:p>
        </w:tc>
        <w:tc>
          <w:tcPr>
            <w:tcW w:w="6521" w:type="dxa"/>
          </w:tcPr>
          <w:p w:rsidR="00CD6137" w:rsidRPr="00394AF6" w:rsidRDefault="00CD6137" w:rsidP="002D4B18">
            <w:pPr>
              <w:widowControl w:val="0"/>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94AF6">
              <w:rPr>
                <w:rFonts w:ascii="Times New Roman" w:hAnsi="Times New Roman" w:cs="Times New Roman"/>
                <w:sz w:val="24"/>
                <w:szCs w:val="24"/>
                <w:lang w:eastAsia="ru-RU"/>
              </w:rPr>
              <w:t>приобретение потребности вникать в суть изучаемых проблем, постановки вопросов, затрагивающих личный, социальный, жизненный опыт;</w:t>
            </w:r>
          </w:p>
          <w:p w:rsidR="00CD6137" w:rsidRPr="00394AF6" w:rsidRDefault="00CD6137" w:rsidP="002D4B18">
            <w:pPr>
              <w:widowControl w:val="0"/>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94AF6">
              <w:rPr>
                <w:rFonts w:ascii="Times New Roman" w:hAnsi="Times New Roman" w:cs="Times New Roman"/>
                <w:sz w:val="24"/>
                <w:szCs w:val="24"/>
                <w:lang w:eastAsia="ru-RU"/>
              </w:rPr>
              <w:t>получение основ критического отношения к получаемому знанию, жизненному опыту, основам ценностных суждений и последующих оценок;</w:t>
            </w:r>
          </w:p>
        </w:tc>
      </w:tr>
      <w:tr w:rsidR="00CD6137" w:rsidRPr="00860109">
        <w:tc>
          <w:tcPr>
            <w:tcW w:w="2835" w:type="dxa"/>
          </w:tcPr>
          <w:p w:rsidR="00CD6137" w:rsidRDefault="00CD6137" w:rsidP="002D4B18">
            <w:pPr>
              <w:widowControl w:val="0"/>
              <w:spacing w:after="0" w:line="360" w:lineRule="auto"/>
              <w:rPr>
                <w:rFonts w:ascii="Times New Roman" w:hAnsi="Times New Roman" w:cs="Times New Roman"/>
                <w:sz w:val="24"/>
                <w:szCs w:val="24"/>
                <w:lang w:eastAsia="ru-RU"/>
              </w:rPr>
            </w:pPr>
            <w:r w:rsidRPr="00394AF6">
              <w:rPr>
                <w:rFonts w:ascii="Times New Roman" w:hAnsi="Times New Roman" w:cs="Times New Roman"/>
                <w:sz w:val="24"/>
                <w:szCs w:val="24"/>
                <w:lang w:eastAsia="ru-RU"/>
              </w:rPr>
              <w:t>Развитие самостоятельности, инициативы и ответственности личности</w:t>
            </w:r>
            <w:r>
              <w:rPr>
                <w:rFonts w:ascii="Times New Roman" w:hAnsi="Times New Roman" w:cs="Times New Roman"/>
                <w:sz w:val="24"/>
                <w:szCs w:val="24"/>
                <w:lang w:eastAsia="ru-RU"/>
              </w:rPr>
              <w:t xml:space="preserve"> обучающегося</w:t>
            </w:r>
          </w:p>
          <w:p w:rsidR="00CD6137" w:rsidRPr="00394AF6" w:rsidRDefault="00CD6137" w:rsidP="002D4B18">
            <w:pPr>
              <w:widowControl w:val="0"/>
              <w:spacing w:after="0" w:line="360" w:lineRule="auto"/>
              <w:rPr>
                <w:rFonts w:ascii="Times New Roman" w:hAnsi="Times New Roman" w:cs="Times New Roman"/>
                <w:sz w:val="24"/>
                <w:szCs w:val="24"/>
                <w:lang w:eastAsia="ru-RU"/>
              </w:rPr>
            </w:pPr>
          </w:p>
        </w:tc>
        <w:tc>
          <w:tcPr>
            <w:tcW w:w="6521" w:type="dxa"/>
          </w:tcPr>
          <w:p w:rsidR="00CD6137" w:rsidRPr="00394AF6" w:rsidRDefault="00CD6137" w:rsidP="002D4B18">
            <w:pPr>
              <w:widowControl w:val="0"/>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94AF6">
              <w:rPr>
                <w:rFonts w:ascii="Times New Roman" w:hAnsi="Times New Roman" w:cs="Times New Roman"/>
                <w:sz w:val="24"/>
                <w:szCs w:val="24"/>
                <w:lang w:eastAsia="ru-RU"/>
              </w:rPr>
              <w:t xml:space="preserve">воспитание самостоятельности, инициативности, ответственности; </w:t>
            </w:r>
          </w:p>
          <w:p w:rsidR="00CD6137" w:rsidRPr="00394AF6" w:rsidRDefault="00CD6137" w:rsidP="002D4B18">
            <w:pPr>
              <w:widowControl w:val="0"/>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94AF6">
              <w:rPr>
                <w:rFonts w:ascii="Times New Roman" w:hAnsi="Times New Roman" w:cs="Times New Roman"/>
                <w:sz w:val="24"/>
                <w:szCs w:val="24"/>
                <w:lang w:eastAsia="ru-RU"/>
              </w:rPr>
              <w:t>формирование способности к самостоятельному пополнению знаний;</w:t>
            </w:r>
          </w:p>
          <w:p w:rsidR="00CD6137" w:rsidRPr="00394AF6" w:rsidRDefault="00CD6137" w:rsidP="002D4B18">
            <w:pPr>
              <w:widowControl w:val="0"/>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94AF6">
              <w:rPr>
                <w:rFonts w:ascii="Times New Roman" w:hAnsi="Times New Roman" w:cs="Times New Roman"/>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D6137" w:rsidRPr="00394AF6" w:rsidRDefault="00CD6137" w:rsidP="002D4B18">
            <w:pPr>
              <w:widowControl w:val="0"/>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94AF6">
              <w:rPr>
                <w:rFonts w:ascii="Times New Roman" w:hAnsi="Times New Roman" w:cs="Times New Roman"/>
                <w:sz w:val="24"/>
                <w:szCs w:val="24"/>
                <w:lang w:eastAsia="ru-RU"/>
              </w:rPr>
              <w:t>формирование готовности к реализации направления профильного образования.</w:t>
            </w:r>
          </w:p>
        </w:tc>
      </w:tr>
    </w:tbl>
    <w:p w:rsidR="00CD6137" w:rsidRDefault="00CD6137" w:rsidP="008F6D34">
      <w:pPr>
        <w:widowControl w:val="0"/>
        <w:spacing w:after="0" w:line="360" w:lineRule="auto"/>
        <w:ind w:firstLine="709"/>
        <w:jc w:val="both"/>
        <w:rPr>
          <w:rFonts w:ascii="Times New Roman" w:hAnsi="Times New Roman" w:cs="Times New Roman"/>
          <w:sz w:val="28"/>
          <w:szCs w:val="28"/>
        </w:rPr>
      </w:pPr>
    </w:p>
    <w:p w:rsidR="00CD6137" w:rsidRDefault="00CD6137" w:rsidP="008F6D3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педагог техникума должен  учитывать эти целевые установки при реализации своей предметной области и при проектировании  и проведении своего урока. </w:t>
      </w:r>
    </w:p>
    <w:p w:rsidR="00CD6137" w:rsidRDefault="00CD6137" w:rsidP="008F6D3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образовательном пространстве техникума п</w:t>
      </w:r>
      <w:r w:rsidRPr="00976B88">
        <w:rPr>
          <w:rFonts w:ascii="Times New Roman" w:hAnsi="Times New Roman" w:cs="Times New Roman"/>
          <w:sz w:val="28"/>
          <w:szCs w:val="28"/>
        </w:rPr>
        <w:t xml:space="preserve">рисутствует постепенное </w:t>
      </w:r>
      <w:r w:rsidRPr="00976B88">
        <w:rPr>
          <w:rFonts w:ascii="Times New Roman" w:hAnsi="Times New Roman" w:cs="Times New Roman"/>
          <w:color w:val="000000"/>
          <w:sz w:val="28"/>
          <w:szCs w:val="28"/>
          <w:shd w:val="clear" w:color="auto" w:fill="FFFFFF"/>
        </w:rPr>
        <w:t>изменение форм организации учебной деятельности и учебного сотрудничества</w:t>
      </w:r>
      <w:r>
        <w:rPr>
          <w:rFonts w:ascii="Times New Roman" w:hAnsi="Times New Roman" w:cs="Times New Roman"/>
          <w:color w:val="000000"/>
          <w:sz w:val="28"/>
          <w:szCs w:val="28"/>
          <w:shd w:val="clear" w:color="auto" w:fill="FFFFFF"/>
        </w:rPr>
        <w:t xml:space="preserve"> субъектов образования</w:t>
      </w:r>
      <w:r>
        <w:rPr>
          <w:rFonts w:ascii="Times New Roman" w:hAnsi="Times New Roman" w:cs="Times New Roman"/>
          <w:sz w:val="28"/>
          <w:szCs w:val="28"/>
        </w:rPr>
        <w:t xml:space="preserve">, заключающееся в переходе </w:t>
      </w:r>
      <w:r w:rsidRPr="00976B88">
        <w:rPr>
          <w:rFonts w:ascii="Times New Roman" w:hAnsi="Times New Roman" w:cs="Times New Roman"/>
          <w:sz w:val="28"/>
          <w:szCs w:val="28"/>
        </w:rPr>
        <w:t>от</w:t>
      </w:r>
      <w:r>
        <w:rPr>
          <w:rFonts w:ascii="Times New Roman" w:hAnsi="Times New Roman" w:cs="Times New Roman"/>
          <w:sz w:val="28"/>
          <w:szCs w:val="28"/>
        </w:rPr>
        <w:t xml:space="preserve"> устойчивой</w:t>
      </w:r>
      <w:r w:rsidRPr="00976B88">
        <w:rPr>
          <w:rFonts w:ascii="Times New Roman" w:hAnsi="Times New Roman" w:cs="Times New Roman"/>
          <w:sz w:val="28"/>
          <w:szCs w:val="28"/>
        </w:rPr>
        <w:t xml:space="preserve"> классно-урочной</w:t>
      </w:r>
      <w:r>
        <w:rPr>
          <w:rFonts w:ascii="Times New Roman" w:hAnsi="Times New Roman" w:cs="Times New Roman"/>
          <w:sz w:val="28"/>
          <w:szCs w:val="28"/>
        </w:rPr>
        <w:t xml:space="preserve"> системы</w:t>
      </w:r>
      <w:r w:rsidRPr="00976B88">
        <w:rPr>
          <w:rFonts w:ascii="Times New Roman" w:hAnsi="Times New Roman" w:cs="Times New Roman"/>
          <w:sz w:val="28"/>
          <w:szCs w:val="28"/>
        </w:rPr>
        <w:t xml:space="preserve"> к лабораторно-семинарской и лекционно</w:t>
      </w:r>
      <w:r w:rsidRPr="00976B88">
        <w:rPr>
          <w:rFonts w:ascii="Times New Roman" w:hAnsi="Times New Roman" w:cs="Times New Roman"/>
          <w:sz w:val="28"/>
          <w:szCs w:val="28"/>
        </w:rPr>
        <w:softHyphen/>
        <w:t>-лабораторной</w:t>
      </w:r>
      <w:r>
        <w:rPr>
          <w:rFonts w:ascii="Times New Roman" w:hAnsi="Times New Roman" w:cs="Times New Roman"/>
          <w:sz w:val="28"/>
          <w:szCs w:val="28"/>
        </w:rPr>
        <w:t xml:space="preserve">, </w:t>
      </w:r>
      <w:r w:rsidRPr="00976B88">
        <w:rPr>
          <w:rFonts w:ascii="Times New Roman" w:hAnsi="Times New Roman" w:cs="Times New Roman"/>
          <w:sz w:val="28"/>
          <w:szCs w:val="28"/>
        </w:rPr>
        <w:t xml:space="preserve"> исследовательской. </w:t>
      </w:r>
      <w:r>
        <w:rPr>
          <w:rFonts w:ascii="Times New Roman" w:hAnsi="Times New Roman" w:cs="Times New Roman"/>
          <w:sz w:val="28"/>
          <w:szCs w:val="28"/>
        </w:rPr>
        <w:t xml:space="preserve">Доля самостоятельной работы студентов в таких видах работ очень высока. Именно здесь и требуются в первую очередь сформированные универсальные учебные действия, такие как личностные, регулятивные и коммуникативные, которые позволят ответственно относиться к выполнению больших объёмов лабораторных и практических работ, а также при выполнении проектной и учебно -  исследовательской  деятельности. </w:t>
      </w:r>
    </w:p>
    <w:p w:rsidR="00CD6137" w:rsidRPr="00977B2E" w:rsidRDefault="00CD6137" w:rsidP="00B5444E">
      <w:pPr>
        <w:spacing w:after="0" w:line="360" w:lineRule="auto"/>
        <w:jc w:val="center"/>
        <w:rPr>
          <w:rFonts w:ascii="Times New Roman" w:hAnsi="Times New Roman" w:cs="Times New Roman"/>
          <w:b/>
          <w:bCs/>
          <w:sz w:val="28"/>
          <w:szCs w:val="28"/>
        </w:rPr>
      </w:pPr>
      <w:r w:rsidRPr="00977B2E">
        <w:rPr>
          <w:rFonts w:ascii="Times New Roman" w:hAnsi="Times New Roman" w:cs="Times New Roman"/>
          <w:b/>
          <w:bCs/>
          <w:sz w:val="28"/>
          <w:szCs w:val="28"/>
        </w:rPr>
        <w:t>1.2.Практико-ориентированность и  профилизация</w:t>
      </w:r>
    </w:p>
    <w:p w:rsidR="00CD6137" w:rsidRPr="00977B2E" w:rsidRDefault="00CD6137" w:rsidP="00B5444E">
      <w:pPr>
        <w:spacing w:after="0" w:line="360" w:lineRule="auto"/>
        <w:jc w:val="center"/>
        <w:rPr>
          <w:rFonts w:ascii="Times New Roman" w:hAnsi="Times New Roman" w:cs="Times New Roman"/>
          <w:b/>
          <w:bCs/>
          <w:sz w:val="28"/>
          <w:szCs w:val="28"/>
        </w:rPr>
      </w:pPr>
      <w:r w:rsidRPr="00977B2E">
        <w:rPr>
          <w:rFonts w:ascii="Times New Roman" w:hAnsi="Times New Roman" w:cs="Times New Roman"/>
          <w:b/>
          <w:bCs/>
          <w:sz w:val="28"/>
          <w:szCs w:val="28"/>
        </w:rPr>
        <w:t xml:space="preserve">образовательного  процесса  </w:t>
      </w:r>
    </w:p>
    <w:p w:rsidR="00CD6137" w:rsidRDefault="00CD6137" w:rsidP="007C64C3">
      <w:pPr>
        <w:spacing w:after="0" w:line="360" w:lineRule="auto"/>
        <w:jc w:val="both"/>
        <w:rPr>
          <w:rFonts w:ascii="Times New Roman" w:hAnsi="Times New Roman" w:cs="Times New Roman"/>
          <w:sz w:val="28"/>
          <w:szCs w:val="28"/>
          <w:lang w:eastAsia="ru-RU"/>
        </w:rPr>
      </w:pPr>
      <w:r w:rsidRPr="00977B2E">
        <w:rPr>
          <w:rFonts w:ascii="Times New Roman" w:hAnsi="Times New Roman" w:cs="Times New Roman"/>
          <w:sz w:val="28"/>
          <w:szCs w:val="28"/>
        </w:rPr>
        <w:t xml:space="preserve">     В современных экономических условиях</w:t>
      </w:r>
      <w:r>
        <w:rPr>
          <w:rFonts w:ascii="Times New Roman" w:hAnsi="Times New Roman" w:cs="Times New Roman"/>
          <w:sz w:val="28"/>
          <w:szCs w:val="28"/>
        </w:rPr>
        <w:t>,</w:t>
      </w:r>
      <w:r w:rsidRPr="00977B2E">
        <w:rPr>
          <w:rFonts w:ascii="Times New Roman" w:hAnsi="Times New Roman" w:cs="Times New Roman"/>
          <w:sz w:val="28"/>
          <w:szCs w:val="28"/>
        </w:rPr>
        <w:t xml:space="preserve"> система </w:t>
      </w:r>
      <w:r>
        <w:rPr>
          <w:rFonts w:ascii="Times New Roman" w:hAnsi="Times New Roman" w:cs="Times New Roman"/>
          <w:sz w:val="28"/>
          <w:szCs w:val="28"/>
        </w:rPr>
        <w:t>СПО</w:t>
      </w:r>
      <w:r w:rsidRPr="00977B2E">
        <w:rPr>
          <w:rFonts w:ascii="Times New Roman" w:hAnsi="Times New Roman" w:cs="Times New Roman"/>
          <w:sz w:val="28"/>
          <w:szCs w:val="28"/>
        </w:rPr>
        <w:t xml:space="preserve"> не теряя своей фундаментальности</w:t>
      </w:r>
      <w:r>
        <w:rPr>
          <w:rFonts w:ascii="Times New Roman" w:hAnsi="Times New Roman" w:cs="Times New Roman"/>
          <w:sz w:val="28"/>
          <w:szCs w:val="28"/>
        </w:rPr>
        <w:t>,</w:t>
      </w:r>
      <w:r w:rsidRPr="00977B2E">
        <w:rPr>
          <w:rFonts w:ascii="Times New Roman" w:hAnsi="Times New Roman" w:cs="Times New Roman"/>
          <w:sz w:val="28"/>
          <w:szCs w:val="28"/>
        </w:rPr>
        <w:t xml:space="preserve"> должна приобрести обновлённое практико-ориентированное содержание. В рамках продолжающейся знаниевой парадигмы  всегда остаётся проблема отрыва знаний от навыка и опыта, в том числе</w:t>
      </w:r>
      <w:r>
        <w:rPr>
          <w:rFonts w:ascii="Times New Roman" w:hAnsi="Times New Roman" w:cs="Times New Roman"/>
          <w:sz w:val="28"/>
          <w:szCs w:val="28"/>
        </w:rPr>
        <w:t>,</w:t>
      </w:r>
      <w:r w:rsidRPr="00977B2E">
        <w:rPr>
          <w:rFonts w:ascii="Times New Roman" w:hAnsi="Times New Roman" w:cs="Times New Roman"/>
          <w:sz w:val="28"/>
          <w:szCs w:val="28"/>
        </w:rPr>
        <w:t xml:space="preserve"> отсутствие способности у субъекта правильно применять эти знания на практике. Потребность в умении</w:t>
      </w:r>
      <w:r>
        <w:rPr>
          <w:rFonts w:ascii="Times New Roman" w:hAnsi="Times New Roman" w:cs="Times New Roman"/>
          <w:sz w:val="28"/>
          <w:szCs w:val="28"/>
        </w:rPr>
        <w:t>,</w:t>
      </w:r>
      <w:r w:rsidRPr="00977B2E">
        <w:rPr>
          <w:rFonts w:ascii="Times New Roman" w:hAnsi="Times New Roman" w:cs="Times New Roman"/>
          <w:sz w:val="28"/>
          <w:szCs w:val="28"/>
        </w:rPr>
        <w:t xml:space="preserve"> применять полученные знания на практике появилась именно в рыночных условиях</w:t>
      </w:r>
      <w:r w:rsidRPr="00977B2E">
        <w:rPr>
          <w:rFonts w:ascii="Times New Roman" w:hAnsi="Times New Roman" w:cs="Times New Roman"/>
          <w:sz w:val="28"/>
          <w:szCs w:val="28"/>
          <w:lang w:eastAsia="ru-RU"/>
        </w:rPr>
        <w:t>. Исследования</w:t>
      </w:r>
      <w:r>
        <w:rPr>
          <w:rFonts w:ascii="Times New Roman" w:hAnsi="Times New Roman" w:cs="Times New Roman"/>
          <w:sz w:val="28"/>
          <w:szCs w:val="28"/>
          <w:lang w:eastAsia="ru-RU"/>
        </w:rPr>
        <w:t xml:space="preserve"> и анализ </w:t>
      </w:r>
      <w:r w:rsidRPr="00977B2E">
        <w:rPr>
          <w:rFonts w:ascii="Times New Roman" w:hAnsi="Times New Roman" w:cs="Times New Roman"/>
          <w:sz w:val="28"/>
          <w:szCs w:val="28"/>
          <w:lang w:eastAsia="ru-RU"/>
        </w:rPr>
        <w:t xml:space="preserve"> подтверждают, что у наших учеников, как правило, достаточно баллов по критериям «знание» и «понимание» и всегда не достаточно баллов по</w:t>
      </w:r>
      <w:r w:rsidRPr="002040F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показателям владение» и</w:t>
      </w:r>
      <w:r w:rsidRPr="002040F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«применение знаний на практике». Мы остаёмся в ситуации, когда на рынке труда в избытке присутствуют специалисты с высшим фундаментальным образованием, а экономика продолжает испытывать острую потребность в квалифицированных рабочих кадрах и специалистов среднего звена. </w:t>
      </w:r>
    </w:p>
    <w:p w:rsidR="00CD6137" w:rsidRDefault="00CD6137" w:rsidP="007C64C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040FE">
        <w:rPr>
          <w:rFonts w:ascii="Times New Roman" w:hAnsi="Times New Roman" w:cs="Times New Roman"/>
          <w:sz w:val="28"/>
          <w:szCs w:val="28"/>
          <w:lang w:eastAsia="ru-RU"/>
        </w:rPr>
        <w:t xml:space="preserve">Наиболее важным моментом является разработка </w:t>
      </w:r>
      <w:r>
        <w:rPr>
          <w:rFonts w:ascii="Times New Roman" w:hAnsi="Times New Roman" w:cs="Times New Roman"/>
          <w:sz w:val="28"/>
          <w:szCs w:val="28"/>
          <w:lang w:eastAsia="ru-RU"/>
        </w:rPr>
        <w:t xml:space="preserve">самими работодателями </w:t>
      </w:r>
      <w:r w:rsidRPr="002040FE">
        <w:rPr>
          <w:rFonts w:ascii="Times New Roman" w:hAnsi="Times New Roman" w:cs="Times New Roman"/>
          <w:sz w:val="28"/>
          <w:szCs w:val="28"/>
          <w:lang w:eastAsia="ru-RU"/>
        </w:rPr>
        <w:t xml:space="preserve">Квалификационных требований к </w:t>
      </w:r>
      <w:r>
        <w:rPr>
          <w:rFonts w:ascii="Times New Roman" w:hAnsi="Times New Roman" w:cs="Times New Roman"/>
          <w:sz w:val="28"/>
          <w:szCs w:val="28"/>
          <w:lang w:eastAsia="ru-RU"/>
        </w:rPr>
        <w:t xml:space="preserve">профессиям и </w:t>
      </w:r>
      <w:r w:rsidRPr="002040FE">
        <w:rPr>
          <w:rFonts w:ascii="Times New Roman" w:hAnsi="Times New Roman" w:cs="Times New Roman"/>
          <w:sz w:val="28"/>
          <w:szCs w:val="28"/>
          <w:lang w:eastAsia="ru-RU"/>
        </w:rPr>
        <w:t xml:space="preserve">специальностям, которые </w:t>
      </w:r>
      <w:r>
        <w:rPr>
          <w:rFonts w:ascii="Times New Roman" w:hAnsi="Times New Roman" w:cs="Times New Roman"/>
          <w:sz w:val="28"/>
          <w:szCs w:val="28"/>
          <w:lang w:eastAsia="ru-RU"/>
        </w:rPr>
        <w:t xml:space="preserve">частично уже учитываются во ФГОС 3, и, </w:t>
      </w:r>
      <w:r w:rsidRPr="002040FE">
        <w:rPr>
          <w:rFonts w:ascii="Times New Roman" w:hAnsi="Times New Roman" w:cs="Times New Roman"/>
          <w:sz w:val="28"/>
          <w:szCs w:val="28"/>
          <w:lang w:eastAsia="ru-RU"/>
        </w:rPr>
        <w:t xml:space="preserve">будут учитываться </w:t>
      </w:r>
      <w:r>
        <w:rPr>
          <w:rFonts w:ascii="Times New Roman" w:hAnsi="Times New Roman" w:cs="Times New Roman"/>
          <w:sz w:val="28"/>
          <w:szCs w:val="28"/>
          <w:lang w:eastAsia="ru-RU"/>
        </w:rPr>
        <w:t xml:space="preserve">при </w:t>
      </w:r>
      <w:r w:rsidRPr="002040FE">
        <w:rPr>
          <w:rFonts w:ascii="Times New Roman" w:hAnsi="Times New Roman" w:cs="Times New Roman"/>
          <w:sz w:val="28"/>
          <w:szCs w:val="28"/>
          <w:lang w:eastAsia="ru-RU"/>
        </w:rPr>
        <w:t xml:space="preserve">создании </w:t>
      </w:r>
      <w:r>
        <w:rPr>
          <w:rFonts w:ascii="Times New Roman" w:hAnsi="Times New Roman" w:cs="Times New Roman"/>
          <w:sz w:val="28"/>
          <w:szCs w:val="28"/>
          <w:lang w:eastAsia="ru-RU"/>
        </w:rPr>
        <w:t xml:space="preserve">образовательных </w:t>
      </w:r>
      <w:r w:rsidRPr="002040FE">
        <w:rPr>
          <w:rFonts w:ascii="Times New Roman" w:hAnsi="Times New Roman" w:cs="Times New Roman"/>
          <w:sz w:val="28"/>
          <w:szCs w:val="28"/>
          <w:lang w:eastAsia="ru-RU"/>
        </w:rPr>
        <w:t xml:space="preserve">стандартов </w:t>
      </w:r>
      <w:r>
        <w:rPr>
          <w:rFonts w:ascii="Times New Roman" w:hAnsi="Times New Roman" w:cs="Times New Roman"/>
          <w:sz w:val="28"/>
          <w:szCs w:val="28"/>
          <w:lang w:eastAsia="ru-RU"/>
        </w:rPr>
        <w:t>следующих поколений, в частности, ФГОС 3+ и ФГОС 4</w:t>
      </w:r>
      <w:r w:rsidRPr="002040F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дополнительных соглашениях</w:t>
      </w:r>
      <w:r w:rsidRPr="002040FE">
        <w:rPr>
          <w:rFonts w:ascii="Times New Roman" w:hAnsi="Times New Roman" w:cs="Times New Roman"/>
          <w:sz w:val="28"/>
          <w:szCs w:val="28"/>
          <w:lang w:eastAsia="ru-RU"/>
        </w:rPr>
        <w:t xml:space="preserve"> о стратегическом партнерстве</w:t>
      </w:r>
      <w:r>
        <w:rPr>
          <w:rFonts w:ascii="Times New Roman" w:hAnsi="Times New Roman" w:cs="Times New Roman"/>
          <w:sz w:val="28"/>
          <w:szCs w:val="28"/>
          <w:lang w:eastAsia="ru-RU"/>
        </w:rPr>
        <w:t xml:space="preserve"> образования и бизнеса на сегодняшний день </w:t>
      </w:r>
      <w:r w:rsidRPr="002040FE">
        <w:rPr>
          <w:rFonts w:ascii="Times New Roman" w:hAnsi="Times New Roman" w:cs="Times New Roman"/>
          <w:sz w:val="28"/>
          <w:szCs w:val="28"/>
          <w:lang w:eastAsia="ru-RU"/>
        </w:rPr>
        <w:t xml:space="preserve"> достигнуты </w:t>
      </w:r>
      <w:r>
        <w:rPr>
          <w:rFonts w:ascii="Times New Roman" w:hAnsi="Times New Roman" w:cs="Times New Roman"/>
          <w:sz w:val="28"/>
          <w:szCs w:val="28"/>
          <w:lang w:eastAsia="ru-RU"/>
        </w:rPr>
        <w:t xml:space="preserve"> многие договоренности. Наиболее значимые из них, это договорённости, </w:t>
      </w:r>
      <w:r w:rsidRPr="002040FE">
        <w:rPr>
          <w:rFonts w:ascii="Times New Roman" w:hAnsi="Times New Roman" w:cs="Times New Roman"/>
          <w:sz w:val="28"/>
          <w:szCs w:val="28"/>
          <w:lang w:eastAsia="ru-RU"/>
        </w:rPr>
        <w:t xml:space="preserve"> об участии работодателей</w:t>
      </w:r>
      <w:r>
        <w:rPr>
          <w:rFonts w:ascii="Times New Roman" w:hAnsi="Times New Roman" w:cs="Times New Roman"/>
          <w:sz w:val="28"/>
          <w:szCs w:val="28"/>
          <w:lang w:eastAsia="ru-RU"/>
        </w:rPr>
        <w:t xml:space="preserve"> и их представителей</w:t>
      </w:r>
      <w:r w:rsidRPr="002040FE">
        <w:rPr>
          <w:rFonts w:ascii="Times New Roman" w:hAnsi="Times New Roman" w:cs="Times New Roman"/>
          <w:sz w:val="28"/>
          <w:szCs w:val="28"/>
          <w:lang w:eastAsia="ru-RU"/>
        </w:rPr>
        <w:t xml:space="preserve"> в разработке</w:t>
      </w:r>
      <w:r>
        <w:rPr>
          <w:rFonts w:ascii="Times New Roman" w:hAnsi="Times New Roman" w:cs="Times New Roman"/>
          <w:sz w:val="28"/>
          <w:szCs w:val="28"/>
          <w:lang w:eastAsia="ru-RU"/>
        </w:rPr>
        <w:t xml:space="preserve"> основных </w:t>
      </w:r>
      <w:r w:rsidRPr="002040F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профессиональных образовательных </w:t>
      </w:r>
      <w:r w:rsidRPr="002040FE">
        <w:rPr>
          <w:rFonts w:ascii="Times New Roman" w:hAnsi="Times New Roman" w:cs="Times New Roman"/>
          <w:sz w:val="28"/>
          <w:szCs w:val="28"/>
          <w:lang w:eastAsia="ru-RU"/>
        </w:rPr>
        <w:t xml:space="preserve"> программ, чтобы они </w:t>
      </w:r>
      <w:r>
        <w:rPr>
          <w:rFonts w:ascii="Times New Roman" w:hAnsi="Times New Roman" w:cs="Times New Roman"/>
          <w:sz w:val="28"/>
          <w:szCs w:val="28"/>
          <w:lang w:eastAsia="ru-RU"/>
        </w:rPr>
        <w:t xml:space="preserve">были более </w:t>
      </w:r>
      <w:r w:rsidRPr="002040FE">
        <w:rPr>
          <w:rFonts w:ascii="Times New Roman" w:hAnsi="Times New Roman" w:cs="Times New Roman"/>
          <w:sz w:val="28"/>
          <w:szCs w:val="28"/>
          <w:lang w:eastAsia="ru-RU"/>
        </w:rPr>
        <w:t>практико-ориент</w:t>
      </w:r>
      <w:r>
        <w:rPr>
          <w:rFonts w:ascii="Times New Roman" w:hAnsi="Times New Roman" w:cs="Times New Roman"/>
          <w:sz w:val="28"/>
          <w:szCs w:val="28"/>
          <w:lang w:eastAsia="ru-RU"/>
        </w:rPr>
        <w:t>ированными, в том числе, договорённости,</w:t>
      </w:r>
    </w:p>
    <w:p w:rsidR="00CD6137" w:rsidRDefault="00CD6137" w:rsidP="007C64C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 частичном</w:t>
      </w:r>
      <w:r w:rsidRPr="002040FE">
        <w:rPr>
          <w:rFonts w:ascii="Times New Roman" w:hAnsi="Times New Roman" w:cs="Times New Roman"/>
          <w:sz w:val="28"/>
          <w:szCs w:val="28"/>
          <w:lang w:eastAsia="ru-RU"/>
        </w:rPr>
        <w:t xml:space="preserve"> участии бизнес</w:t>
      </w:r>
      <w:r>
        <w:rPr>
          <w:rFonts w:ascii="Times New Roman" w:hAnsi="Times New Roman" w:cs="Times New Roman"/>
          <w:sz w:val="28"/>
          <w:szCs w:val="28"/>
          <w:lang w:eastAsia="ru-RU"/>
        </w:rPr>
        <w:t xml:space="preserve"> </w:t>
      </w:r>
      <w:r w:rsidRPr="002040F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040FE">
        <w:rPr>
          <w:rFonts w:ascii="Times New Roman" w:hAnsi="Times New Roman" w:cs="Times New Roman"/>
          <w:sz w:val="28"/>
          <w:szCs w:val="28"/>
          <w:lang w:eastAsia="ru-RU"/>
        </w:rPr>
        <w:t xml:space="preserve">сообщества в </w:t>
      </w:r>
      <w:r>
        <w:rPr>
          <w:rFonts w:ascii="Times New Roman" w:hAnsi="Times New Roman" w:cs="Times New Roman"/>
          <w:sz w:val="28"/>
          <w:szCs w:val="28"/>
          <w:lang w:eastAsia="ru-RU"/>
        </w:rPr>
        <w:t xml:space="preserve">посильном </w:t>
      </w:r>
      <w:r w:rsidRPr="002040FE">
        <w:rPr>
          <w:rFonts w:ascii="Times New Roman" w:hAnsi="Times New Roman" w:cs="Times New Roman"/>
          <w:sz w:val="28"/>
          <w:szCs w:val="28"/>
          <w:lang w:eastAsia="ru-RU"/>
        </w:rPr>
        <w:t xml:space="preserve">финансировании </w:t>
      </w:r>
      <w:r>
        <w:rPr>
          <w:rFonts w:ascii="Times New Roman" w:hAnsi="Times New Roman" w:cs="Times New Roman"/>
          <w:sz w:val="28"/>
          <w:szCs w:val="28"/>
          <w:lang w:eastAsia="ru-RU"/>
        </w:rPr>
        <w:t>профессиональных образовательных организаций</w:t>
      </w:r>
      <w:r w:rsidRPr="002040F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CD6137" w:rsidRDefault="00CD6137" w:rsidP="007C64C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Жизнь ещё раз подтвердила, что</w:t>
      </w:r>
      <w:r w:rsidRPr="002040FE">
        <w:rPr>
          <w:rFonts w:ascii="Times New Roman" w:hAnsi="Times New Roman" w:cs="Times New Roman"/>
          <w:sz w:val="28"/>
          <w:szCs w:val="28"/>
          <w:lang w:eastAsia="ru-RU"/>
        </w:rPr>
        <w:t xml:space="preserve"> на рынке труда востребованы не сами по себе </w:t>
      </w:r>
      <w:r>
        <w:rPr>
          <w:rFonts w:ascii="Times New Roman" w:hAnsi="Times New Roman" w:cs="Times New Roman"/>
          <w:sz w:val="28"/>
          <w:szCs w:val="28"/>
          <w:lang w:eastAsia="ru-RU"/>
        </w:rPr>
        <w:t xml:space="preserve">полученные </w:t>
      </w:r>
      <w:r w:rsidRPr="002040FE">
        <w:rPr>
          <w:rFonts w:ascii="Times New Roman" w:hAnsi="Times New Roman" w:cs="Times New Roman"/>
          <w:sz w:val="28"/>
          <w:szCs w:val="28"/>
          <w:lang w:eastAsia="ru-RU"/>
        </w:rPr>
        <w:t>знания, а способность</w:t>
      </w:r>
      <w:r>
        <w:rPr>
          <w:rFonts w:ascii="Times New Roman" w:hAnsi="Times New Roman" w:cs="Times New Roman"/>
          <w:sz w:val="28"/>
          <w:szCs w:val="28"/>
          <w:lang w:eastAsia="ru-RU"/>
        </w:rPr>
        <w:t xml:space="preserve"> и готовность</w:t>
      </w:r>
      <w:r w:rsidRPr="002040F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будущего </w:t>
      </w:r>
      <w:r w:rsidRPr="002040FE">
        <w:rPr>
          <w:rFonts w:ascii="Times New Roman" w:hAnsi="Times New Roman" w:cs="Times New Roman"/>
          <w:sz w:val="28"/>
          <w:szCs w:val="28"/>
          <w:lang w:eastAsia="ru-RU"/>
        </w:rPr>
        <w:t>специалиста применять их на практи</w:t>
      </w:r>
      <w:r>
        <w:rPr>
          <w:rFonts w:ascii="Times New Roman" w:hAnsi="Times New Roman" w:cs="Times New Roman"/>
          <w:sz w:val="28"/>
          <w:szCs w:val="28"/>
          <w:lang w:eastAsia="ru-RU"/>
        </w:rPr>
        <w:t>ке и</w:t>
      </w:r>
      <w:r w:rsidRPr="002040FE">
        <w:rPr>
          <w:rFonts w:ascii="Times New Roman" w:hAnsi="Times New Roman" w:cs="Times New Roman"/>
          <w:sz w:val="28"/>
          <w:szCs w:val="28"/>
          <w:lang w:eastAsia="ru-RU"/>
        </w:rPr>
        <w:t xml:space="preserve"> выполнять определенные профессиональные </w:t>
      </w:r>
      <w:r>
        <w:rPr>
          <w:rFonts w:ascii="Times New Roman" w:hAnsi="Times New Roman" w:cs="Times New Roman"/>
          <w:sz w:val="28"/>
          <w:szCs w:val="28"/>
          <w:lang w:eastAsia="ru-RU"/>
        </w:rPr>
        <w:t>функции, что и предусмотрено компетентностным подходом.</w:t>
      </w:r>
      <w:r w:rsidRPr="002040F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«Эталонная модель (компетентностная модель выпускника) будущего профессионала – специалиста как сумма критериев может быть представлена отношением личности к себе как к профессионалу: устойчивой мотивацией на карьерный рост;  удовлетворённостью осваиваемой професссией / специальностью, адекватной самооценкой профессионально значимых качеств и др.». </w:t>
      </w:r>
      <w:r w:rsidRPr="00102123">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102123">
        <w:rPr>
          <w:rFonts w:ascii="Times New Roman" w:hAnsi="Times New Roman" w:cs="Times New Roman"/>
          <w:sz w:val="28"/>
          <w:szCs w:val="28"/>
          <w:lang w:eastAsia="ru-RU"/>
        </w:rPr>
        <w:t xml:space="preserve">, с. 16]. </w:t>
      </w:r>
      <w:r>
        <w:rPr>
          <w:rFonts w:ascii="Times New Roman" w:hAnsi="Times New Roman" w:cs="Times New Roman"/>
          <w:sz w:val="28"/>
          <w:szCs w:val="28"/>
          <w:lang w:eastAsia="ru-RU"/>
        </w:rPr>
        <w:t xml:space="preserve">   </w:t>
      </w:r>
    </w:p>
    <w:p w:rsidR="00CD6137" w:rsidRDefault="00CD6137" w:rsidP="007C64C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Согласно требованиям ФГОС СПО, профессиональное образование для современного устойчивого развития экономики страны, это, прежде всего процесс и результат сформированности общих и профессиональных компетенций специалиста и</w:t>
      </w:r>
      <w:r w:rsidRPr="00CF4BC4">
        <w:rPr>
          <w:rFonts w:ascii="Times New Roman" w:hAnsi="Times New Roman" w:cs="Times New Roman"/>
          <w:sz w:val="28"/>
          <w:szCs w:val="28"/>
          <w:lang w:eastAsia="ru-RU"/>
        </w:rPr>
        <w:t xml:space="preserve"> </w:t>
      </w:r>
      <w:r w:rsidRPr="002040FE">
        <w:rPr>
          <w:rFonts w:ascii="Times New Roman" w:hAnsi="Times New Roman" w:cs="Times New Roman"/>
          <w:sz w:val="28"/>
          <w:szCs w:val="28"/>
          <w:lang w:eastAsia="ru-RU"/>
        </w:rPr>
        <w:t>стиля деятельности людей и сообществ</w:t>
      </w:r>
      <w:r>
        <w:rPr>
          <w:rFonts w:ascii="Times New Roman" w:hAnsi="Times New Roman" w:cs="Times New Roman"/>
          <w:sz w:val="28"/>
          <w:szCs w:val="28"/>
          <w:lang w:eastAsia="ru-RU"/>
        </w:rPr>
        <w:t xml:space="preserve"> в современной профессиональной сфере. Компетентностный подход предполагает изучение</w:t>
      </w:r>
      <w:r w:rsidRPr="00264034">
        <w:rPr>
          <w:rFonts w:ascii="Times New Roman" w:hAnsi="Times New Roman" w:cs="Times New Roman"/>
          <w:sz w:val="28"/>
          <w:szCs w:val="28"/>
          <w:lang w:eastAsia="ru-RU"/>
        </w:rPr>
        <w:t xml:space="preserve"> </w:t>
      </w:r>
      <w:r w:rsidRPr="002040FE">
        <w:rPr>
          <w:rFonts w:ascii="Times New Roman" w:hAnsi="Times New Roman" w:cs="Times New Roman"/>
          <w:sz w:val="28"/>
          <w:szCs w:val="28"/>
          <w:lang w:eastAsia="ru-RU"/>
        </w:rPr>
        <w:t>фундаментальных дисциплин в сочетании с прикладными дисциплинами технологическо</w:t>
      </w:r>
      <w:r>
        <w:rPr>
          <w:rFonts w:ascii="Times New Roman" w:hAnsi="Times New Roman" w:cs="Times New Roman"/>
          <w:sz w:val="28"/>
          <w:szCs w:val="28"/>
          <w:lang w:eastAsia="ru-RU"/>
        </w:rPr>
        <w:t xml:space="preserve">й или социальной направленности, что позволяет в дальнейшем,  получать навыки и устойчивый практический опыт в выполнении тех или иных профессиональных востребованных функций. В связи с этим, сегодня можно уже уверенно говорить о ведущей роли практико-ориентированного подхода в системе профессионального образования. Здесь необходимо отметить, что в общем образовании эта идея возникла ещё раньше. В настоящий момент в системе профессионального образования реализуется четыре профиля: </w:t>
      </w:r>
      <w:r w:rsidRPr="00BB256F">
        <w:rPr>
          <w:rFonts w:ascii="Times New Roman" w:hAnsi="Times New Roman" w:cs="Times New Roman"/>
          <w:sz w:val="28"/>
          <w:szCs w:val="28"/>
          <w:lang w:eastAsia="ru-RU"/>
        </w:rPr>
        <w:t>технический, естественно – научный, социально – экономический и гуманитарный.</w:t>
      </w:r>
      <w:r>
        <w:rPr>
          <w:rFonts w:ascii="Times New Roman" w:hAnsi="Times New Roman" w:cs="Times New Roman"/>
          <w:sz w:val="28"/>
          <w:szCs w:val="28"/>
          <w:lang w:eastAsia="ru-RU"/>
        </w:rPr>
        <w:t xml:space="preserve"> Для обучающихся школ в 9-м классе предусмотрена обязательная предпрофильная подготовка. Профессиональная ориентация для тех, кто планирует в дальнейшем продолжить обучение в техникуме или колледже начинается, как правило, с 8-го класса. Основная идея обновления содержания старшей ступени школы заключалась в том, что полное общее образование в определённый момент приобретает профильно – ориентированное содержание. </w:t>
      </w:r>
    </w:p>
    <w:p w:rsidR="00CD6137" w:rsidRDefault="00CD6137" w:rsidP="007C64C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3A21">
        <w:rPr>
          <w:rFonts w:ascii="Times New Roman" w:hAnsi="Times New Roman" w:cs="Times New Roman"/>
          <w:sz w:val="28"/>
          <w:szCs w:val="28"/>
          <w:lang w:eastAsia="ru-RU"/>
        </w:rPr>
        <w:t xml:space="preserve">Переход к профильному обучению на старшей ступени школы был направлен на реализацию принципов личностно ориентированного и практико </w:t>
      </w:r>
      <w:r>
        <w:rPr>
          <w:rFonts w:ascii="Times New Roman" w:hAnsi="Times New Roman" w:cs="Times New Roman"/>
          <w:sz w:val="28"/>
          <w:szCs w:val="28"/>
          <w:lang w:eastAsia="ru-RU"/>
        </w:rPr>
        <w:t>– ориентированного образования.</w:t>
      </w:r>
      <w:r w:rsidRPr="00563A21">
        <w:rPr>
          <w:rFonts w:ascii="Times New Roman" w:hAnsi="Times New Roman" w:cs="Times New Roman"/>
          <w:sz w:val="28"/>
          <w:szCs w:val="28"/>
          <w:lang w:eastAsia="ru-RU"/>
        </w:rPr>
        <w:t xml:space="preserve">  Профильное обучение </w:t>
      </w:r>
      <w:r>
        <w:rPr>
          <w:rFonts w:ascii="Times New Roman" w:hAnsi="Times New Roman" w:cs="Times New Roman"/>
          <w:sz w:val="28"/>
          <w:szCs w:val="28"/>
          <w:lang w:eastAsia="ru-RU"/>
        </w:rPr>
        <w:t xml:space="preserve">на старшей ступени школы, в том числе в техникумах и колледжах, </w:t>
      </w:r>
      <w:r w:rsidRPr="00563A21">
        <w:rPr>
          <w:rFonts w:ascii="Times New Roman" w:hAnsi="Times New Roman" w:cs="Times New Roman"/>
          <w:sz w:val="28"/>
          <w:szCs w:val="28"/>
          <w:lang w:eastAsia="ru-RU"/>
        </w:rPr>
        <w:t>реализует широкие развивающие образовательные цели:</w:t>
      </w:r>
    </w:p>
    <w:p w:rsidR="00CD6137" w:rsidRDefault="00CD6137" w:rsidP="002E074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детального изучения профильных предметов, с учётом требования профессионального содержания;</w:t>
      </w:r>
    </w:p>
    <w:p w:rsidR="00CD6137" w:rsidRDefault="00CD6137" w:rsidP="002E074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-обеспечение возможности </w:t>
      </w:r>
      <w:r w:rsidRPr="002040FE">
        <w:rPr>
          <w:rFonts w:ascii="Times New Roman" w:hAnsi="Times New Roman" w:cs="Times New Roman"/>
          <w:sz w:val="28"/>
          <w:szCs w:val="28"/>
          <w:lang w:eastAsia="ru-RU"/>
        </w:rPr>
        <w:t>для построения индивидуальных образовательных траекторий</w:t>
      </w:r>
      <w:r>
        <w:rPr>
          <w:rFonts w:ascii="Times New Roman" w:hAnsi="Times New Roman" w:cs="Times New Roman"/>
          <w:sz w:val="28"/>
          <w:szCs w:val="28"/>
          <w:lang w:eastAsia="ru-RU"/>
        </w:rPr>
        <w:t xml:space="preserve"> обучения;</w:t>
      </w:r>
    </w:p>
    <w:p w:rsidR="00CD6137" w:rsidRDefault="00CD6137" w:rsidP="002B7992">
      <w:pPr>
        <w:spacing w:after="0"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w:t>
      </w:r>
      <w:r w:rsidRPr="002040FE">
        <w:rPr>
          <w:rFonts w:ascii="Times New Roman" w:hAnsi="Times New Roman" w:cs="Times New Roman"/>
          <w:sz w:val="28"/>
          <w:szCs w:val="28"/>
          <w:lang w:eastAsia="ru-RU"/>
        </w:rPr>
        <w:t xml:space="preserve">расширение возможностей </w:t>
      </w:r>
      <w:r>
        <w:rPr>
          <w:rFonts w:ascii="Times New Roman" w:hAnsi="Times New Roman" w:cs="Times New Roman"/>
          <w:sz w:val="28"/>
          <w:szCs w:val="28"/>
          <w:lang w:eastAsia="ru-RU"/>
        </w:rPr>
        <w:t xml:space="preserve">профессиональной адаптации и </w:t>
      </w:r>
      <w:r w:rsidRPr="002040FE">
        <w:rPr>
          <w:rFonts w:ascii="Times New Roman" w:hAnsi="Times New Roman" w:cs="Times New Roman"/>
          <w:sz w:val="28"/>
          <w:szCs w:val="28"/>
          <w:lang w:eastAsia="ru-RU"/>
        </w:rPr>
        <w:t xml:space="preserve">социализации </w:t>
      </w:r>
      <w:r>
        <w:rPr>
          <w:rFonts w:ascii="Times New Roman" w:hAnsi="Times New Roman" w:cs="Times New Roman"/>
          <w:sz w:val="28"/>
          <w:szCs w:val="28"/>
          <w:lang w:eastAsia="ru-RU"/>
        </w:rPr>
        <w:t>об</w:t>
      </w:r>
      <w:r w:rsidRPr="002040FE">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2040FE">
        <w:rPr>
          <w:rFonts w:ascii="Times New Roman" w:hAnsi="Times New Roman" w:cs="Times New Roman"/>
          <w:sz w:val="28"/>
          <w:szCs w:val="28"/>
          <w:lang w:eastAsia="ru-RU"/>
        </w:rPr>
        <w:t>щихся, обеспечение преемственности между общим и профессиональным образованием.</w:t>
      </w:r>
      <w:r>
        <w:rPr>
          <w:rFonts w:ascii="Times New Roman" w:hAnsi="Times New Roman" w:cs="Times New Roman"/>
          <w:sz w:val="28"/>
          <w:szCs w:val="28"/>
          <w:lang w:eastAsia="ru-RU"/>
        </w:rPr>
        <w:t xml:space="preserve"> </w:t>
      </w:r>
    </w:p>
    <w:p w:rsidR="00CD6137" w:rsidRDefault="00CD6137" w:rsidP="00BB256F">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условиях профильного обучения  в  профессиональной образовательной организации успешно объединяются </w:t>
      </w:r>
      <w:r w:rsidRPr="00563A21">
        <w:rPr>
          <w:rFonts w:ascii="Times New Roman" w:hAnsi="Times New Roman" w:cs="Times New Roman"/>
          <w:sz w:val="28"/>
          <w:szCs w:val="28"/>
          <w:lang w:eastAsia="ru-RU"/>
        </w:rPr>
        <w:t>интеллектуальные, информационные и материальные ресурсы</w:t>
      </w:r>
      <w:r>
        <w:rPr>
          <w:rFonts w:ascii="Times New Roman" w:hAnsi="Times New Roman" w:cs="Times New Roman"/>
          <w:sz w:val="28"/>
          <w:szCs w:val="28"/>
          <w:lang w:eastAsia="ru-RU"/>
        </w:rPr>
        <w:t>.</w:t>
      </w:r>
      <w:r w:rsidRPr="00563A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При реализации общеобразовательных  базовых и профильных  дисциплин,  должны также использоваться два вида рабочих обучающих программ: базовые и профильные. В настоящий момент, это обеспечено  </w:t>
      </w:r>
      <w:r w:rsidRPr="00BB256F">
        <w:rPr>
          <w:rFonts w:ascii="Times New Roman" w:hAnsi="Times New Roman" w:cs="Times New Roman"/>
          <w:sz w:val="28"/>
          <w:szCs w:val="28"/>
          <w:lang w:eastAsia="ru-RU"/>
        </w:rPr>
        <w:t>примерными программами ФИРО – 2015.</w:t>
      </w:r>
      <w:r>
        <w:rPr>
          <w:rFonts w:ascii="Times New Roman" w:hAnsi="Times New Roman" w:cs="Times New Roman"/>
          <w:sz w:val="28"/>
          <w:szCs w:val="28"/>
          <w:lang w:eastAsia="ru-RU"/>
        </w:rPr>
        <w:t xml:space="preserve"> В системе профессионального образования сегодня задействовано четыре профиля. В целом, предстоит ещё очень большая работа, по обеспечению содержанием рабочих программ профильных областей  в СПО,  для всех без исключения профилей. Тем не менее, уже сейчас, педагогами техникума  ведётся очень интенсивная работа по реализации системно – деятельностного подхода, в виде личностных, предметных и метапредметных   результатов. На примере деятельности педагогического коллектива Ижевского техникума индустрии питания, можно отметить, что этап разработки рабочих программ </w:t>
      </w:r>
      <w:r w:rsidRPr="00BB256F">
        <w:rPr>
          <w:rFonts w:ascii="Times New Roman" w:hAnsi="Times New Roman" w:cs="Times New Roman"/>
          <w:sz w:val="28"/>
          <w:szCs w:val="28"/>
          <w:lang w:eastAsia="ru-RU"/>
        </w:rPr>
        <w:t>на основе примерной программы ФИРО -15</w:t>
      </w:r>
      <w:r>
        <w:rPr>
          <w:rFonts w:ascii="Times New Roman" w:hAnsi="Times New Roman" w:cs="Times New Roman"/>
          <w:sz w:val="28"/>
          <w:szCs w:val="28"/>
          <w:lang w:eastAsia="ru-RU"/>
        </w:rPr>
        <w:t xml:space="preserve"> уже фактически завершён, пройдена внутренняя экспертиза, получены отзывы и начинается второй ответственный этап, связанный с разработкой контрольно – оценочных и учебно – методических материалов.  </w:t>
      </w:r>
    </w:p>
    <w:p w:rsidR="00CD6137" w:rsidRDefault="00CD6137" w:rsidP="00BB256F">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B7992">
        <w:rPr>
          <w:rFonts w:ascii="Times New Roman" w:hAnsi="Times New Roman" w:cs="Times New Roman"/>
          <w:sz w:val="28"/>
          <w:szCs w:val="28"/>
          <w:lang w:eastAsia="ru-RU"/>
        </w:rPr>
        <w:t xml:space="preserve">На базе техникума </w:t>
      </w:r>
      <w:r>
        <w:rPr>
          <w:rFonts w:ascii="Times New Roman" w:hAnsi="Times New Roman" w:cs="Times New Roman"/>
          <w:sz w:val="28"/>
          <w:szCs w:val="28"/>
          <w:lang w:eastAsia="ru-RU"/>
        </w:rPr>
        <w:t xml:space="preserve">успешно </w:t>
      </w:r>
      <w:r w:rsidRPr="002B7992">
        <w:rPr>
          <w:rFonts w:ascii="Times New Roman" w:hAnsi="Times New Roman" w:cs="Times New Roman"/>
          <w:sz w:val="28"/>
          <w:szCs w:val="28"/>
          <w:lang w:eastAsia="ru-RU"/>
        </w:rPr>
        <w:t xml:space="preserve">создаются </w:t>
      </w:r>
      <w:r>
        <w:rPr>
          <w:rFonts w:ascii="Times New Roman" w:hAnsi="Times New Roman" w:cs="Times New Roman"/>
          <w:sz w:val="28"/>
          <w:szCs w:val="28"/>
          <w:lang w:eastAsia="ru-RU"/>
        </w:rPr>
        <w:t xml:space="preserve">инновационные, </w:t>
      </w:r>
      <w:r w:rsidRPr="002B7992">
        <w:rPr>
          <w:rFonts w:ascii="Times New Roman" w:hAnsi="Times New Roman" w:cs="Times New Roman"/>
          <w:sz w:val="28"/>
          <w:szCs w:val="28"/>
          <w:lang w:eastAsia="ru-RU"/>
        </w:rPr>
        <w:t>компетентностно – ориентированные образовательные и рабочие  программы, учебно-методические комплексы</w:t>
      </w:r>
      <w:r>
        <w:rPr>
          <w:rFonts w:ascii="Times New Roman" w:hAnsi="Times New Roman" w:cs="Times New Roman"/>
          <w:sz w:val="28"/>
          <w:szCs w:val="28"/>
          <w:lang w:eastAsia="ru-RU"/>
        </w:rPr>
        <w:t xml:space="preserve"> по областям</w:t>
      </w:r>
      <w:r w:rsidRPr="002B7992">
        <w:rPr>
          <w:rFonts w:ascii="Times New Roman" w:hAnsi="Times New Roman" w:cs="Times New Roman"/>
          <w:sz w:val="28"/>
          <w:szCs w:val="28"/>
          <w:lang w:eastAsia="ru-RU"/>
        </w:rPr>
        <w:t xml:space="preserve">, разрабатываются и внедряются </w:t>
      </w:r>
      <w:r>
        <w:rPr>
          <w:rFonts w:ascii="Times New Roman" w:hAnsi="Times New Roman" w:cs="Times New Roman"/>
          <w:sz w:val="28"/>
          <w:szCs w:val="28"/>
          <w:lang w:eastAsia="ru-RU"/>
        </w:rPr>
        <w:t>образовательные</w:t>
      </w:r>
      <w:r w:rsidRPr="002B7992">
        <w:rPr>
          <w:rFonts w:ascii="Times New Roman" w:hAnsi="Times New Roman" w:cs="Times New Roman"/>
          <w:sz w:val="28"/>
          <w:szCs w:val="28"/>
          <w:lang w:eastAsia="ru-RU"/>
        </w:rPr>
        <w:t xml:space="preserve"> технологии и методики</w:t>
      </w:r>
      <w:r>
        <w:rPr>
          <w:rFonts w:ascii="Times New Roman" w:hAnsi="Times New Roman" w:cs="Times New Roman"/>
          <w:sz w:val="28"/>
          <w:szCs w:val="28"/>
          <w:lang w:eastAsia="ru-RU"/>
        </w:rPr>
        <w:t>, связанные с</w:t>
      </w:r>
      <w:r w:rsidRPr="002B79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профессионально - профильным обучением.</w:t>
      </w:r>
      <w:r w:rsidRPr="002B79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Осуществляется в том числе,  попытка наладить работу с электронным и дистанционным обучением студентов. Таким образом, в техникуме </w:t>
      </w:r>
      <w:r w:rsidRPr="002B7992">
        <w:rPr>
          <w:rFonts w:ascii="Times New Roman" w:hAnsi="Times New Roman" w:cs="Times New Roman"/>
          <w:sz w:val="28"/>
          <w:szCs w:val="28"/>
          <w:lang w:eastAsia="ru-RU"/>
        </w:rPr>
        <w:t xml:space="preserve">существует </w:t>
      </w:r>
      <w:r>
        <w:rPr>
          <w:rFonts w:ascii="Times New Roman" w:hAnsi="Times New Roman" w:cs="Times New Roman"/>
          <w:sz w:val="28"/>
          <w:szCs w:val="28"/>
          <w:lang w:eastAsia="ru-RU"/>
        </w:rPr>
        <w:t xml:space="preserve">благоприятная </w:t>
      </w:r>
      <w:r w:rsidRPr="002B7992">
        <w:rPr>
          <w:rFonts w:ascii="Times New Roman" w:hAnsi="Times New Roman" w:cs="Times New Roman"/>
          <w:sz w:val="28"/>
          <w:szCs w:val="28"/>
          <w:lang w:eastAsia="ru-RU"/>
        </w:rPr>
        <w:t>возможность обеспечения заявленных профилей в профессиональном образовании</w:t>
      </w:r>
      <w:r>
        <w:rPr>
          <w:rFonts w:ascii="Times New Roman" w:hAnsi="Times New Roman" w:cs="Times New Roman"/>
          <w:sz w:val="28"/>
          <w:szCs w:val="28"/>
          <w:lang w:eastAsia="ru-RU"/>
        </w:rPr>
        <w:t xml:space="preserve">. </w:t>
      </w:r>
      <w:r w:rsidRPr="002B79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Это прежде всего, возможность </w:t>
      </w:r>
      <w:r w:rsidRPr="002B7992">
        <w:rPr>
          <w:rFonts w:ascii="Times New Roman" w:hAnsi="Times New Roman" w:cs="Times New Roman"/>
          <w:sz w:val="28"/>
          <w:szCs w:val="28"/>
          <w:lang w:eastAsia="ru-RU"/>
        </w:rPr>
        <w:t xml:space="preserve">связать </w:t>
      </w:r>
      <w:r>
        <w:rPr>
          <w:rFonts w:ascii="Times New Roman" w:hAnsi="Times New Roman" w:cs="Times New Roman"/>
          <w:sz w:val="28"/>
          <w:szCs w:val="28"/>
          <w:lang w:eastAsia="ru-RU"/>
        </w:rPr>
        <w:t>образовательный процесс в техникуме, связанный с требованиями ФГОС, с насущными</w:t>
      </w:r>
      <w:r w:rsidRPr="002B7992">
        <w:rPr>
          <w:rFonts w:ascii="Times New Roman" w:hAnsi="Times New Roman" w:cs="Times New Roman"/>
          <w:sz w:val="28"/>
          <w:szCs w:val="28"/>
          <w:lang w:eastAsia="ru-RU"/>
        </w:rPr>
        <w:t xml:space="preserve"> потребностями </w:t>
      </w:r>
      <w:r>
        <w:rPr>
          <w:rFonts w:ascii="Times New Roman" w:hAnsi="Times New Roman" w:cs="Times New Roman"/>
          <w:sz w:val="28"/>
          <w:szCs w:val="28"/>
          <w:lang w:eastAsia="ru-RU"/>
        </w:rPr>
        <w:t xml:space="preserve">регионального </w:t>
      </w:r>
      <w:r w:rsidRPr="002B7992">
        <w:rPr>
          <w:rFonts w:ascii="Times New Roman" w:hAnsi="Times New Roman" w:cs="Times New Roman"/>
          <w:sz w:val="28"/>
          <w:szCs w:val="28"/>
          <w:lang w:eastAsia="ru-RU"/>
        </w:rPr>
        <w:t>рынка труда в области индустрии питания. Здесь необходимо отметить, что основной задачей в учебно – воспитательном процессе остаётся задача</w:t>
      </w:r>
      <w:r>
        <w:rPr>
          <w:rFonts w:ascii="Times New Roman" w:hAnsi="Times New Roman" w:cs="Times New Roman"/>
          <w:sz w:val="28"/>
          <w:szCs w:val="28"/>
          <w:lang w:eastAsia="ru-RU"/>
        </w:rPr>
        <w:t xml:space="preserve"> </w:t>
      </w:r>
      <w:r w:rsidRPr="002B7992">
        <w:rPr>
          <w:rFonts w:ascii="Times New Roman" w:hAnsi="Times New Roman" w:cs="Times New Roman"/>
          <w:sz w:val="28"/>
          <w:szCs w:val="28"/>
          <w:lang w:eastAsia="ru-RU"/>
        </w:rPr>
        <w:t>формирования навыков самостоятельной познавательной и практической деятельности обучающихся</w:t>
      </w:r>
      <w:r>
        <w:rPr>
          <w:rFonts w:ascii="Times New Roman" w:hAnsi="Times New Roman" w:cs="Times New Roman"/>
          <w:sz w:val="28"/>
          <w:szCs w:val="28"/>
          <w:lang w:eastAsia="ru-RU"/>
        </w:rPr>
        <w:t xml:space="preserve"> техникума, включая актуальный процесс самообразования</w:t>
      </w:r>
      <w:r w:rsidRPr="002B7992">
        <w:rPr>
          <w:rFonts w:ascii="Times New Roman" w:hAnsi="Times New Roman" w:cs="Times New Roman"/>
          <w:sz w:val="28"/>
          <w:szCs w:val="28"/>
          <w:lang w:eastAsia="ru-RU"/>
        </w:rPr>
        <w:t>. При этом</w:t>
      </w:r>
      <w:r>
        <w:rPr>
          <w:rFonts w:ascii="Times New Roman" w:hAnsi="Times New Roman" w:cs="Times New Roman"/>
          <w:sz w:val="28"/>
          <w:szCs w:val="28"/>
          <w:lang w:eastAsia="ru-RU"/>
        </w:rPr>
        <w:t>,</w:t>
      </w:r>
      <w:r w:rsidRPr="002B7992">
        <w:rPr>
          <w:rFonts w:ascii="Times New Roman" w:hAnsi="Times New Roman" w:cs="Times New Roman"/>
          <w:sz w:val="28"/>
          <w:szCs w:val="28"/>
          <w:lang w:eastAsia="ru-RU"/>
        </w:rPr>
        <w:t xml:space="preserve"> под самообразованием понимается не только вид образовательной деятельности, характерный для удовлетворения индивидуальных познавательных интересов студентов, но и существенное возрастание объема самостоятельной учебной работы </w:t>
      </w:r>
      <w:r>
        <w:rPr>
          <w:rFonts w:ascii="Times New Roman" w:hAnsi="Times New Roman" w:cs="Times New Roman"/>
          <w:sz w:val="28"/>
          <w:szCs w:val="28"/>
          <w:lang w:eastAsia="ru-RU"/>
        </w:rPr>
        <w:t>во время уроков и других учебных занятий, т. е в процессе аудиторной работы</w:t>
      </w:r>
      <w:r w:rsidRPr="002B79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CD6137" w:rsidRDefault="00CD6137" w:rsidP="003B1A13">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Прежде чем говорить о реализации практико – ориентированного подхода, необходимо отметить роль современных электронных образовательных ресурсов, поскольку в первую очередь речь идёт именно о них. </w:t>
      </w:r>
      <w:r w:rsidRPr="002B7992">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новых</w:t>
      </w:r>
      <w:r w:rsidRPr="002B7992">
        <w:rPr>
          <w:rFonts w:ascii="Times New Roman" w:hAnsi="Times New Roman" w:cs="Times New Roman"/>
          <w:sz w:val="28"/>
          <w:szCs w:val="28"/>
          <w:lang w:eastAsia="ru-RU"/>
        </w:rPr>
        <w:t xml:space="preserve"> условиях существенно увеличи</w:t>
      </w:r>
      <w:r>
        <w:rPr>
          <w:rFonts w:ascii="Times New Roman" w:hAnsi="Times New Roman" w:cs="Times New Roman"/>
          <w:sz w:val="28"/>
          <w:szCs w:val="28"/>
          <w:lang w:eastAsia="ru-RU"/>
        </w:rPr>
        <w:t>вае</w:t>
      </w:r>
      <w:r w:rsidRPr="002B7992">
        <w:rPr>
          <w:rFonts w:ascii="Times New Roman" w:hAnsi="Times New Roman" w:cs="Times New Roman"/>
          <w:sz w:val="28"/>
          <w:szCs w:val="28"/>
          <w:lang w:eastAsia="ru-RU"/>
        </w:rPr>
        <w:t xml:space="preserve">тся </w:t>
      </w:r>
      <w:r>
        <w:rPr>
          <w:rFonts w:ascii="Times New Roman" w:hAnsi="Times New Roman" w:cs="Times New Roman"/>
          <w:sz w:val="28"/>
          <w:szCs w:val="28"/>
          <w:lang w:eastAsia="ru-RU"/>
        </w:rPr>
        <w:t xml:space="preserve"> </w:t>
      </w:r>
      <w:r w:rsidRPr="002B7992">
        <w:rPr>
          <w:rFonts w:ascii="Times New Roman" w:hAnsi="Times New Roman" w:cs="Times New Roman"/>
          <w:sz w:val="28"/>
          <w:szCs w:val="28"/>
          <w:lang w:eastAsia="ru-RU"/>
        </w:rPr>
        <w:t xml:space="preserve">роль </w:t>
      </w:r>
      <w:r>
        <w:rPr>
          <w:rFonts w:ascii="Times New Roman" w:hAnsi="Times New Roman" w:cs="Times New Roman"/>
          <w:sz w:val="28"/>
          <w:szCs w:val="28"/>
          <w:lang w:eastAsia="ru-RU"/>
        </w:rPr>
        <w:t xml:space="preserve">современных </w:t>
      </w:r>
      <w:r w:rsidRPr="002B7992">
        <w:rPr>
          <w:rFonts w:ascii="Times New Roman" w:hAnsi="Times New Roman" w:cs="Times New Roman"/>
          <w:sz w:val="28"/>
          <w:szCs w:val="28"/>
          <w:lang w:eastAsia="ru-RU"/>
        </w:rPr>
        <w:t>средств обучения,</w:t>
      </w:r>
      <w:r>
        <w:rPr>
          <w:rFonts w:ascii="Times New Roman" w:hAnsi="Times New Roman" w:cs="Times New Roman"/>
          <w:sz w:val="28"/>
          <w:szCs w:val="28"/>
          <w:lang w:eastAsia="ru-RU"/>
        </w:rPr>
        <w:t xml:space="preserve"> где</w:t>
      </w:r>
      <w:r w:rsidRPr="002B7992">
        <w:rPr>
          <w:rFonts w:ascii="Times New Roman" w:hAnsi="Times New Roman" w:cs="Times New Roman"/>
          <w:sz w:val="28"/>
          <w:szCs w:val="28"/>
          <w:lang w:eastAsia="ru-RU"/>
        </w:rPr>
        <w:t xml:space="preserve"> особое значение приобретают средства информационных и телекоммуникационных технологий, в том числе и дистанционных образовательных технологий. Фактически уже можно говорить о необходимости создания инновационной среды обучения, ориентированной на </w:t>
      </w:r>
      <w:r>
        <w:rPr>
          <w:rFonts w:ascii="Times New Roman" w:hAnsi="Times New Roman" w:cs="Times New Roman"/>
          <w:sz w:val="28"/>
          <w:szCs w:val="28"/>
          <w:lang w:eastAsia="ru-RU"/>
        </w:rPr>
        <w:t xml:space="preserve">продуктивную </w:t>
      </w:r>
      <w:r w:rsidRPr="002B7992">
        <w:rPr>
          <w:rFonts w:ascii="Times New Roman" w:hAnsi="Times New Roman" w:cs="Times New Roman"/>
          <w:sz w:val="28"/>
          <w:szCs w:val="28"/>
          <w:lang w:eastAsia="ru-RU"/>
        </w:rPr>
        <w:t>самостоятельную учебную  и познавательную деятельность</w:t>
      </w:r>
      <w:r>
        <w:rPr>
          <w:rFonts w:ascii="Times New Roman" w:hAnsi="Times New Roman" w:cs="Times New Roman"/>
          <w:sz w:val="28"/>
          <w:szCs w:val="28"/>
          <w:lang w:eastAsia="ru-RU"/>
        </w:rPr>
        <w:t xml:space="preserve"> субъектов</w:t>
      </w:r>
      <w:r w:rsidRPr="002B7992">
        <w:rPr>
          <w:rFonts w:ascii="Times New Roman" w:hAnsi="Times New Roman" w:cs="Times New Roman"/>
          <w:sz w:val="28"/>
          <w:szCs w:val="28"/>
          <w:lang w:eastAsia="ru-RU"/>
        </w:rPr>
        <w:t xml:space="preserve">, включая развитие </w:t>
      </w:r>
      <w:r>
        <w:rPr>
          <w:rFonts w:ascii="Times New Roman" w:hAnsi="Times New Roman" w:cs="Times New Roman"/>
          <w:sz w:val="28"/>
          <w:szCs w:val="28"/>
          <w:lang w:eastAsia="ru-RU"/>
        </w:rPr>
        <w:t xml:space="preserve">их </w:t>
      </w:r>
      <w:r w:rsidRPr="002B7992">
        <w:rPr>
          <w:rFonts w:ascii="Times New Roman" w:hAnsi="Times New Roman" w:cs="Times New Roman"/>
          <w:sz w:val="28"/>
          <w:szCs w:val="28"/>
          <w:lang w:eastAsia="ru-RU"/>
        </w:rPr>
        <w:t>творческих способностей</w:t>
      </w:r>
      <w:r>
        <w:rPr>
          <w:rFonts w:ascii="Times New Roman" w:hAnsi="Times New Roman" w:cs="Times New Roman"/>
          <w:sz w:val="28"/>
          <w:szCs w:val="28"/>
          <w:lang w:eastAsia="ru-RU"/>
        </w:rPr>
        <w:t>.</w:t>
      </w:r>
      <w:r w:rsidRPr="002B79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настоящий момент в техникуме идёт отработка новых подходов к учебно – воспитательному процессу, связанному с реализацией компетентностного и метапредметного подходов. Прежде всего, это связано с реализацией  разноуровневых  учебных целей, согласно таксономии Б. Блума. </w:t>
      </w:r>
      <w:r w:rsidRPr="0078659A">
        <w:rPr>
          <w:rFonts w:ascii="Times New Roman" w:hAnsi="Times New Roman" w:cs="Times New Roman"/>
          <w:sz w:val="28"/>
          <w:szCs w:val="28"/>
          <w:lang w:eastAsia="ru-RU"/>
        </w:rPr>
        <w:t>Компьютерные коммуникации</w:t>
      </w:r>
      <w:r>
        <w:rPr>
          <w:rFonts w:ascii="Times New Roman" w:hAnsi="Times New Roman" w:cs="Times New Roman"/>
          <w:sz w:val="28"/>
          <w:szCs w:val="28"/>
          <w:lang w:eastAsia="ru-RU"/>
        </w:rPr>
        <w:t xml:space="preserve"> в состоянии сегодня обеспечить</w:t>
      </w:r>
      <w:r w:rsidRPr="007865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хорошую </w:t>
      </w:r>
      <w:r w:rsidRPr="0078659A">
        <w:rPr>
          <w:rFonts w:ascii="Times New Roman" w:hAnsi="Times New Roman" w:cs="Times New Roman"/>
          <w:sz w:val="28"/>
          <w:szCs w:val="28"/>
          <w:lang w:eastAsia="ru-RU"/>
        </w:rPr>
        <w:t xml:space="preserve">возможность </w:t>
      </w:r>
      <w:r>
        <w:rPr>
          <w:rFonts w:ascii="Times New Roman" w:hAnsi="Times New Roman" w:cs="Times New Roman"/>
          <w:sz w:val="28"/>
          <w:szCs w:val="28"/>
          <w:lang w:eastAsia="ru-RU"/>
        </w:rPr>
        <w:t xml:space="preserve"> такой </w:t>
      </w:r>
      <w:r w:rsidRPr="0078659A">
        <w:rPr>
          <w:rFonts w:ascii="Times New Roman" w:hAnsi="Times New Roman" w:cs="Times New Roman"/>
          <w:sz w:val="28"/>
          <w:szCs w:val="28"/>
          <w:lang w:eastAsia="ru-RU"/>
        </w:rPr>
        <w:t>организации учебного процесса, который</w:t>
      </w:r>
      <w:r>
        <w:rPr>
          <w:rFonts w:ascii="Times New Roman" w:hAnsi="Times New Roman" w:cs="Times New Roman"/>
          <w:sz w:val="28"/>
          <w:szCs w:val="28"/>
          <w:lang w:eastAsia="ru-RU"/>
        </w:rPr>
        <w:t xml:space="preserve"> будет</w:t>
      </w:r>
      <w:r w:rsidRPr="0078659A">
        <w:rPr>
          <w:rFonts w:ascii="Times New Roman" w:hAnsi="Times New Roman" w:cs="Times New Roman"/>
          <w:sz w:val="28"/>
          <w:szCs w:val="28"/>
          <w:lang w:eastAsia="ru-RU"/>
        </w:rPr>
        <w:t xml:space="preserve"> отвечает требованиям и целям </w:t>
      </w:r>
      <w:r>
        <w:rPr>
          <w:rFonts w:ascii="Times New Roman" w:hAnsi="Times New Roman" w:cs="Times New Roman"/>
          <w:sz w:val="28"/>
          <w:szCs w:val="28"/>
          <w:lang w:eastAsia="ru-RU"/>
        </w:rPr>
        <w:t xml:space="preserve">компетентностно – ориентированного </w:t>
      </w:r>
      <w:r w:rsidRPr="0078659A">
        <w:rPr>
          <w:rFonts w:ascii="Times New Roman" w:hAnsi="Times New Roman" w:cs="Times New Roman"/>
          <w:sz w:val="28"/>
          <w:szCs w:val="28"/>
          <w:lang w:eastAsia="ru-RU"/>
        </w:rPr>
        <w:t xml:space="preserve">профессионального </w:t>
      </w:r>
      <w:r>
        <w:rPr>
          <w:rFonts w:ascii="Times New Roman" w:hAnsi="Times New Roman" w:cs="Times New Roman"/>
          <w:sz w:val="28"/>
          <w:szCs w:val="28"/>
          <w:lang w:eastAsia="ru-RU"/>
        </w:rPr>
        <w:t>образования</w:t>
      </w:r>
      <w:r w:rsidRPr="007865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Оно </w:t>
      </w:r>
      <w:r w:rsidRPr="0078659A">
        <w:rPr>
          <w:rFonts w:ascii="Times New Roman" w:hAnsi="Times New Roman" w:cs="Times New Roman"/>
          <w:sz w:val="28"/>
          <w:szCs w:val="28"/>
          <w:lang w:eastAsia="ru-RU"/>
        </w:rPr>
        <w:t xml:space="preserve"> предполагает широкую вариативность</w:t>
      </w:r>
      <w:r>
        <w:rPr>
          <w:rFonts w:ascii="Times New Roman" w:hAnsi="Times New Roman" w:cs="Times New Roman"/>
          <w:sz w:val="28"/>
          <w:szCs w:val="28"/>
          <w:lang w:eastAsia="ru-RU"/>
        </w:rPr>
        <w:t xml:space="preserve"> и</w:t>
      </w:r>
      <w:r w:rsidRPr="007865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8659A">
        <w:rPr>
          <w:rFonts w:ascii="Times New Roman" w:hAnsi="Times New Roman" w:cs="Times New Roman"/>
          <w:sz w:val="28"/>
          <w:szCs w:val="28"/>
          <w:lang w:eastAsia="ru-RU"/>
        </w:rPr>
        <w:t>уровневую дифференциацию</w:t>
      </w:r>
      <w:r>
        <w:rPr>
          <w:rFonts w:ascii="Times New Roman" w:hAnsi="Times New Roman" w:cs="Times New Roman"/>
          <w:sz w:val="28"/>
          <w:szCs w:val="28"/>
          <w:lang w:eastAsia="ru-RU"/>
        </w:rPr>
        <w:t>,</w:t>
      </w:r>
      <w:r w:rsidRPr="0078659A">
        <w:rPr>
          <w:rFonts w:ascii="Times New Roman" w:hAnsi="Times New Roman" w:cs="Times New Roman"/>
          <w:sz w:val="28"/>
          <w:szCs w:val="28"/>
          <w:lang w:eastAsia="ru-RU"/>
        </w:rPr>
        <w:t xml:space="preserve"> как в выборе содержания, так и в формах получения образования.</w:t>
      </w:r>
      <w:r>
        <w:rPr>
          <w:rFonts w:ascii="Times New Roman" w:hAnsi="Times New Roman" w:cs="Times New Roman"/>
          <w:sz w:val="28"/>
          <w:szCs w:val="28"/>
          <w:lang w:eastAsia="ru-RU"/>
        </w:rPr>
        <w:t xml:space="preserve"> </w:t>
      </w:r>
    </w:p>
    <w:p w:rsidR="00CD6137" w:rsidRDefault="00CD6137" w:rsidP="00A36EA2">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Модель учебно – воспитательного процесса, основанная  на использовании электронных и </w:t>
      </w:r>
      <w:r w:rsidRPr="0078659A">
        <w:rPr>
          <w:rFonts w:ascii="Times New Roman" w:hAnsi="Times New Roman" w:cs="Times New Roman"/>
          <w:sz w:val="28"/>
          <w:szCs w:val="28"/>
          <w:lang w:eastAsia="ru-RU"/>
        </w:rPr>
        <w:t>дистанционных обр</w:t>
      </w:r>
      <w:r>
        <w:rPr>
          <w:rFonts w:ascii="Times New Roman" w:hAnsi="Times New Roman" w:cs="Times New Roman"/>
          <w:sz w:val="28"/>
          <w:szCs w:val="28"/>
          <w:lang w:eastAsia="ru-RU"/>
        </w:rPr>
        <w:t>азовательных технологиях</w:t>
      </w:r>
      <w:r w:rsidRPr="0078659A">
        <w:rPr>
          <w:rFonts w:ascii="Times New Roman" w:hAnsi="Times New Roman" w:cs="Times New Roman"/>
          <w:sz w:val="28"/>
          <w:szCs w:val="28"/>
          <w:lang w:eastAsia="ru-RU"/>
        </w:rPr>
        <w:t>, становится эффективным ресурсом</w:t>
      </w:r>
      <w:r>
        <w:rPr>
          <w:rFonts w:ascii="Times New Roman" w:hAnsi="Times New Roman" w:cs="Times New Roman"/>
          <w:sz w:val="28"/>
          <w:szCs w:val="28"/>
          <w:lang w:eastAsia="ru-RU"/>
        </w:rPr>
        <w:t xml:space="preserve"> при</w:t>
      </w:r>
      <w:r w:rsidRPr="0078659A">
        <w:rPr>
          <w:rFonts w:ascii="Times New Roman" w:hAnsi="Times New Roman" w:cs="Times New Roman"/>
          <w:sz w:val="28"/>
          <w:szCs w:val="28"/>
          <w:lang w:eastAsia="ru-RU"/>
        </w:rPr>
        <w:t xml:space="preserve"> реализации </w:t>
      </w:r>
      <w:r>
        <w:rPr>
          <w:rFonts w:ascii="Times New Roman" w:hAnsi="Times New Roman" w:cs="Times New Roman"/>
          <w:sz w:val="28"/>
          <w:szCs w:val="28"/>
          <w:lang w:eastAsia="ru-RU"/>
        </w:rPr>
        <w:t xml:space="preserve">заданного соответствующим профилем, </w:t>
      </w:r>
      <w:r w:rsidRPr="0078659A">
        <w:rPr>
          <w:rFonts w:ascii="Times New Roman" w:hAnsi="Times New Roman" w:cs="Times New Roman"/>
          <w:sz w:val="28"/>
          <w:szCs w:val="28"/>
          <w:lang w:eastAsia="ru-RU"/>
        </w:rPr>
        <w:t xml:space="preserve">профессионального образования. </w:t>
      </w:r>
      <w:r>
        <w:rPr>
          <w:rFonts w:ascii="Times New Roman" w:hAnsi="Times New Roman" w:cs="Times New Roman"/>
          <w:sz w:val="28"/>
          <w:szCs w:val="28"/>
          <w:lang w:eastAsia="ru-RU"/>
        </w:rPr>
        <w:t xml:space="preserve">Практика подтвердила, что электронное обучение и дистанционные технологии имеют достаточно высокий обучающий, т.е. дидактический потенциал. Это в свою очередь позволяет говорить об успешной индивидуализации учебного процесса. Дистанционные технологии </w:t>
      </w:r>
      <w:r w:rsidRPr="00B839E9">
        <w:rPr>
          <w:rFonts w:ascii="Times New Roman" w:hAnsi="Times New Roman" w:cs="Times New Roman"/>
          <w:sz w:val="28"/>
          <w:szCs w:val="28"/>
          <w:lang w:eastAsia="ru-RU"/>
        </w:rPr>
        <w:t xml:space="preserve"> и электронное</w:t>
      </w:r>
      <w:r>
        <w:rPr>
          <w:rFonts w:ascii="Times New Roman" w:hAnsi="Times New Roman" w:cs="Times New Roman"/>
          <w:sz w:val="28"/>
          <w:szCs w:val="28"/>
          <w:lang w:eastAsia="ru-RU"/>
        </w:rPr>
        <w:t xml:space="preserve"> обучение предоставляю</w:t>
      </w:r>
      <w:r w:rsidRPr="00B839E9">
        <w:rPr>
          <w:rFonts w:ascii="Times New Roman" w:hAnsi="Times New Roman" w:cs="Times New Roman"/>
          <w:sz w:val="28"/>
          <w:szCs w:val="28"/>
          <w:lang w:eastAsia="ru-RU"/>
        </w:rPr>
        <w:t xml:space="preserve">т возможность  студентам </w:t>
      </w:r>
      <w:r>
        <w:rPr>
          <w:rFonts w:ascii="Times New Roman" w:hAnsi="Times New Roman" w:cs="Times New Roman"/>
          <w:sz w:val="28"/>
          <w:szCs w:val="28"/>
          <w:lang w:eastAsia="ru-RU"/>
        </w:rPr>
        <w:t>осваивать профессии и специальности, согласно, индивидуальных учебных</w:t>
      </w:r>
      <w:r w:rsidRPr="00B839E9">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ланов</w:t>
      </w:r>
      <w:r w:rsidRPr="00B839E9">
        <w:rPr>
          <w:rFonts w:ascii="Times New Roman" w:hAnsi="Times New Roman" w:cs="Times New Roman"/>
          <w:sz w:val="28"/>
          <w:szCs w:val="28"/>
          <w:lang w:eastAsia="ru-RU"/>
        </w:rPr>
        <w:t>, в соответствии с  образовательными запросами и имеющейся подготовкой по</w:t>
      </w:r>
      <w:r>
        <w:rPr>
          <w:rFonts w:ascii="Times New Roman" w:hAnsi="Times New Roman" w:cs="Times New Roman"/>
          <w:sz w:val="28"/>
          <w:szCs w:val="28"/>
          <w:lang w:eastAsia="ru-RU"/>
        </w:rPr>
        <w:t xml:space="preserve"> изучаемым</w:t>
      </w:r>
      <w:r w:rsidRPr="00B839E9">
        <w:rPr>
          <w:rFonts w:ascii="Times New Roman" w:hAnsi="Times New Roman" w:cs="Times New Roman"/>
          <w:sz w:val="28"/>
          <w:szCs w:val="28"/>
          <w:lang w:eastAsia="ru-RU"/>
        </w:rPr>
        <w:t xml:space="preserve"> предметам.</w:t>
      </w:r>
      <w:r>
        <w:rPr>
          <w:rFonts w:ascii="Times New Roman" w:hAnsi="Times New Roman" w:cs="Times New Roman"/>
          <w:sz w:val="28"/>
          <w:szCs w:val="28"/>
          <w:lang w:eastAsia="ru-RU"/>
        </w:rPr>
        <w:t xml:space="preserve"> Поскольку речь идёт, прежде всего, о получении практического опыта, связанного с профессиональным содержанием и реализуемым профилем, возможности каждого, здесь без сомнения самые разнообразные. Кто – то в состоянии с трудом освоить утверждённый для всех обязательный учебный план, а другой в состоянии освоить несколько дополнительных подготовок по рабочим профессиям и какие либо развивающие междисциплинарные курсы. Всё зависит от того, насколько продуктивно субъект способен самостоятельно погружаться в образовательный процесс и получать необходимую информацию. Роль педагога здесь заключается именно в способности оказать каждому, от слабо подготовленного ученика, до возможной подготовки к международным олимпиадам и конкурсам профессионального мастерства, как например, подготовка к чемпионату </w:t>
      </w:r>
      <w:r>
        <w:rPr>
          <w:rFonts w:ascii="Times New Roman" w:hAnsi="Times New Roman" w:cs="Times New Roman"/>
          <w:sz w:val="28"/>
          <w:szCs w:val="28"/>
          <w:lang w:val="en-US" w:eastAsia="ru-RU"/>
        </w:rPr>
        <w:t>WorldSkills</w:t>
      </w:r>
      <w:r>
        <w:rPr>
          <w:rFonts w:ascii="Times New Roman" w:hAnsi="Times New Roman" w:cs="Times New Roman"/>
          <w:sz w:val="28"/>
          <w:szCs w:val="28"/>
          <w:lang w:eastAsia="ru-RU"/>
        </w:rPr>
        <w:t xml:space="preserve">. Каждый студент должен иметь возможность </w:t>
      </w:r>
      <w:bookmarkStart w:id="2" w:name="_Toc180637386"/>
      <w:bookmarkEnd w:id="2"/>
      <w:r w:rsidRPr="00B839E9">
        <w:rPr>
          <w:rFonts w:ascii="Times New Roman" w:hAnsi="Times New Roman" w:cs="Times New Roman"/>
          <w:sz w:val="28"/>
          <w:szCs w:val="28"/>
          <w:lang w:eastAsia="ru-RU"/>
        </w:rPr>
        <w:t xml:space="preserve">обучаться в режиме диалога со всеми участниками образовательного процесса. Это </w:t>
      </w:r>
      <w:r>
        <w:rPr>
          <w:rFonts w:ascii="Times New Roman" w:hAnsi="Times New Roman" w:cs="Times New Roman"/>
          <w:sz w:val="28"/>
          <w:szCs w:val="28"/>
          <w:lang w:eastAsia="ru-RU"/>
        </w:rPr>
        <w:t>обеспечивается</w:t>
      </w:r>
      <w:r w:rsidRPr="00B839E9">
        <w:rPr>
          <w:rFonts w:ascii="Times New Roman" w:hAnsi="Times New Roman" w:cs="Times New Roman"/>
          <w:sz w:val="28"/>
          <w:szCs w:val="28"/>
          <w:lang w:eastAsia="ru-RU"/>
        </w:rPr>
        <w:t xml:space="preserve"> посредством использования специализированной образовательной среды техникума (</w:t>
      </w:r>
      <w:r>
        <w:rPr>
          <w:rFonts w:ascii="Times New Roman" w:hAnsi="Times New Roman" w:cs="Times New Roman"/>
          <w:sz w:val="28"/>
          <w:szCs w:val="28"/>
          <w:lang w:eastAsia="ru-RU"/>
        </w:rPr>
        <w:t xml:space="preserve">образовательные порталы, </w:t>
      </w:r>
      <w:r w:rsidRPr="00B839E9">
        <w:rPr>
          <w:rFonts w:ascii="Times New Roman" w:hAnsi="Times New Roman" w:cs="Times New Roman"/>
          <w:sz w:val="28"/>
          <w:szCs w:val="28"/>
          <w:lang w:eastAsia="ru-RU"/>
        </w:rPr>
        <w:t>форумы, электронная почта, интернет</w:t>
      </w:r>
      <w:r>
        <w:rPr>
          <w:rFonts w:ascii="Times New Roman" w:hAnsi="Times New Roman" w:cs="Times New Roman"/>
          <w:sz w:val="28"/>
          <w:szCs w:val="28"/>
          <w:lang w:eastAsia="ru-RU"/>
        </w:rPr>
        <w:t xml:space="preserve"> </w:t>
      </w:r>
      <w:r w:rsidRPr="00B839E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839E9">
        <w:rPr>
          <w:rFonts w:ascii="Times New Roman" w:hAnsi="Times New Roman" w:cs="Times New Roman"/>
          <w:sz w:val="28"/>
          <w:szCs w:val="28"/>
          <w:lang w:eastAsia="ru-RU"/>
        </w:rPr>
        <w:t>конференции, вебинары и др.). Имеется также возможность проведения виртуальных экскурсий и on- line уроков.</w:t>
      </w:r>
      <w:bookmarkStart w:id="3" w:name="_Toc180637388"/>
      <w:bookmarkStart w:id="4" w:name="_Toc176775804"/>
      <w:bookmarkEnd w:id="3"/>
      <w:r>
        <w:rPr>
          <w:rFonts w:ascii="Times New Roman" w:hAnsi="Times New Roman" w:cs="Times New Roman"/>
          <w:sz w:val="28"/>
          <w:szCs w:val="28"/>
          <w:lang w:eastAsia="ru-RU"/>
        </w:rPr>
        <w:t xml:space="preserve"> </w:t>
      </w:r>
    </w:p>
    <w:p w:rsidR="00CD6137" w:rsidRPr="006E2D5F" w:rsidRDefault="00CD6137" w:rsidP="007456CB">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Студенты </w:t>
      </w:r>
      <w:bookmarkStart w:id="5" w:name="_Toc176775805"/>
      <w:bookmarkEnd w:id="4"/>
      <w:r>
        <w:rPr>
          <w:rFonts w:ascii="Times New Roman" w:hAnsi="Times New Roman" w:cs="Times New Roman"/>
          <w:sz w:val="28"/>
          <w:szCs w:val="28"/>
          <w:lang w:eastAsia="ru-RU"/>
        </w:rPr>
        <w:t xml:space="preserve"> </w:t>
      </w:r>
      <w:bookmarkEnd w:id="5"/>
      <w:r>
        <w:rPr>
          <w:rFonts w:ascii="Times New Roman" w:hAnsi="Times New Roman" w:cs="Times New Roman"/>
          <w:sz w:val="28"/>
          <w:szCs w:val="28"/>
          <w:lang w:eastAsia="ru-RU"/>
        </w:rPr>
        <w:t xml:space="preserve">техникума </w:t>
      </w:r>
      <w:r w:rsidRPr="00B839E9">
        <w:rPr>
          <w:rFonts w:ascii="Times New Roman" w:hAnsi="Times New Roman" w:cs="Times New Roman"/>
          <w:sz w:val="28"/>
          <w:szCs w:val="28"/>
          <w:lang w:eastAsia="ru-RU"/>
        </w:rPr>
        <w:t xml:space="preserve">имеют доступ ко </w:t>
      </w:r>
      <w:r>
        <w:rPr>
          <w:rFonts w:ascii="Times New Roman" w:hAnsi="Times New Roman" w:cs="Times New Roman"/>
          <w:sz w:val="28"/>
          <w:szCs w:val="28"/>
          <w:lang w:eastAsia="ru-RU"/>
        </w:rPr>
        <w:t>всем</w:t>
      </w:r>
      <w:r w:rsidRPr="00B839E9">
        <w:rPr>
          <w:rFonts w:ascii="Times New Roman" w:hAnsi="Times New Roman" w:cs="Times New Roman"/>
          <w:sz w:val="28"/>
          <w:szCs w:val="28"/>
          <w:lang w:eastAsia="ru-RU"/>
        </w:rPr>
        <w:t xml:space="preserve"> источникам </w:t>
      </w:r>
      <w:r>
        <w:rPr>
          <w:rFonts w:ascii="Times New Roman" w:hAnsi="Times New Roman" w:cs="Times New Roman"/>
          <w:sz w:val="28"/>
          <w:szCs w:val="28"/>
          <w:lang w:eastAsia="ru-RU"/>
        </w:rPr>
        <w:t>имеющейся учебной информации (электронные библиотеки, электронный ресурс</w:t>
      </w:r>
      <w:r w:rsidRPr="00B839E9">
        <w:rPr>
          <w:rFonts w:ascii="Times New Roman" w:hAnsi="Times New Roman" w:cs="Times New Roman"/>
          <w:sz w:val="28"/>
          <w:szCs w:val="28"/>
          <w:lang w:eastAsia="ru-RU"/>
        </w:rPr>
        <w:t xml:space="preserve"> организаций и предприятий </w:t>
      </w:r>
      <w:r>
        <w:rPr>
          <w:rFonts w:ascii="Times New Roman" w:hAnsi="Times New Roman" w:cs="Times New Roman"/>
          <w:sz w:val="28"/>
          <w:szCs w:val="28"/>
          <w:lang w:eastAsia="ru-RU"/>
        </w:rPr>
        <w:t>отрасли индустрии питания</w:t>
      </w:r>
      <w:r w:rsidRPr="00B839E9">
        <w:rPr>
          <w:rFonts w:ascii="Times New Roman" w:hAnsi="Times New Roman" w:cs="Times New Roman"/>
          <w:sz w:val="28"/>
          <w:szCs w:val="28"/>
          <w:lang w:eastAsia="ru-RU"/>
        </w:rPr>
        <w:t>, учреждений высшего профессионального образования и др.).</w:t>
      </w:r>
      <w:bookmarkStart w:id="6" w:name="_Toc180637390"/>
      <w:bookmarkStart w:id="7" w:name="_Toc180637394"/>
      <w:bookmarkEnd w:id="6"/>
      <w:bookmarkEnd w:id="7"/>
      <w:r>
        <w:rPr>
          <w:rFonts w:ascii="Times New Roman" w:hAnsi="Times New Roman" w:cs="Times New Roman"/>
          <w:sz w:val="28"/>
          <w:szCs w:val="28"/>
          <w:lang w:eastAsia="ru-RU"/>
        </w:rPr>
        <w:t xml:space="preserve"> </w:t>
      </w:r>
      <w:bookmarkStart w:id="8" w:name="_Toc176775817"/>
      <w:r w:rsidRPr="006E2D5F">
        <w:rPr>
          <w:rFonts w:ascii="Times New Roman" w:hAnsi="Times New Roman" w:cs="Times New Roman"/>
          <w:sz w:val="28"/>
          <w:szCs w:val="28"/>
          <w:lang w:eastAsia="ru-RU"/>
        </w:rPr>
        <w:t xml:space="preserve">Использование </w:t>
      </w:r>
      <w:r>
        <w:rPr>
          <w:rFonts w:ascii="Times New Roman" w:hAnsi="Times New Roman" w:cs="Times New Roman"/>
          <w:sz w:val="28"/>
          <w:szCs w:val="28"/>
          <w:lang w:eastAsia="ru-RU"/>
        </w:rPr>
        <w:t>современных</w:t>
      </w:r>
      <w:r w:rsidRPr="006E2D5F">
        <w:rPr>
          <w:rFonts w:ascii="Times New Roman" w:hAnsi="Times New Roman" w:cs="Times New Roman"/>
          <w:sz w:val="28"/>
          <w:szCs w:val="28"/>
          <w:lang w:eastAsia="ru-RU"/>
        </w:rPr>
        <w:t xml:space="preserve"> образовательных технологий, в т.</w:t>
      </w:r>
      <w:r>
        <w:rPr>
          <w:rFonts w:ascii="Times New Roman" w:hAnsi="Times New Roman" w:cs="Times New Roman"/>
          <w:sz w:val="28"/>
          <w:szCs w:val="28"/>
          <w:lang w:eastAsia="ru-RU"/>
        </w:rPr>
        <w:t xml:space="preserve"> </w:t>
      </w:r>
      <w:r w:rsidRPr="006E2D5F">
        <w:rPr>
          <w:rFonts w:ascii="Times New Roman" w:hAnsi="Times New Roman" w:cs="Times New Roman"/>
          <w:sz w:val="28"/>
          <w:szCs w:val="28"/>
          <w:lang w:eastAsia="ru-RU"/>
        </w:rPr>
        <w:t>ч. электронных и дистанционных</w:t>
      </w:r>
      <w:r>
        <w:rPr>
          <w:rFonts w:ascii="Times New Roman" w:hAnsi="Times New Roman" w:cs="Times New Roman"/>
          <w:sz w:val="28"/>
          <w:szCs w:val="28"/>
          <w:lang w:eastAsia="ru-RU"/>
        </w:rPr>
        <w:t>,</w:t>
      </w:r>
      <w:r w:rsidRPr="006E2D5F">
        <w:rPr>
          <w:rFonts w:ascii="Times New Roman" w:hAnsi="Times New Roman" w:cs="Times New Roman"/>
          <w:sz w:val="28"/>
          <w:szCs w:val="28"/>
          <w:lang w:eastAsia="ru-RU"/>
        </w:rPr>
        <w:t xml:space="preserve"> способствует </w:t>
      </w:r>
      <w:bookmarkEnd w:id="8"/>
      <w:r w:rsidRPr="006E2D5F">
        <w:rPr>
          <w:rFonts w:ascii="Times New Roman" w:hAnsi="Times New Roman" w:cs="Times New Roman"/>
          <w:sz w:val="28"/>
          <w:szCs w:val="28"/>
          <w:lang w:eastAsia="ru-RU"/>
        </w:rPr>
        <w:t>повышению мотивации обучающегося к осознанному планированию своей учебной деятельности. Имеется благоприятная возможность заниматься проектной и исследовательской деятельностью в рамках избранного профиля и профессии. Всё это ещё раз подтверждает необходимость использования профильного подхода в профессиональном образовании.</w:t>
      </w:r>
    </w:p>
    <w:p w:rsidR="00CD6137" w:rsidRDefault="00CD6137" w:rsidP="002E074B">
      <w:pPr>
        <w:spacing w:after="0" w:line="360" w:lineRule="auto"/>
        <w:jc w:val="both"/>
        <w:rPr>
          <w:rFonts w:ascii="Times New Roman" w:hAnsi="Times New Roman" w:cs="Times New Roman"/>
          <w:sz w:val="28"/>
          <w:szCs w:val="28"/>
          <w:lang w:eastAsia="ru-RU"/>
        </w:rPr>
      </w:pPr>
      <w:r w:rsidRPr="006E2D5F">
        <w:rPr>
          <w:rFonts w:ascii="Times New Roman" w:hAnsi="Times New Roman" w:cs="Times New Roman"/>
          <w:sz w:val="28"/>
          <w:szCs w:val="28"/>
          <w:lang w:eastAsia="ru-RU"/>
        </w:rPr>
        <w:t xml:space="preserve">      Эффективное внедрение практико – ориентированного подхода в </w:t>
      </w:r>
      <w:r>
        <w:rPr>
          <w:rFonts w:ascii="Times New Roman" w:hAnsi="Times New Roman" w:cs="Times New Roman"/>
          <w:sz w:val="28"/>
          <w:szCs w:val="28"/>
          <w:lang w:eastAsia="ru-RU"/>
        </w:rPr>
        <w:t>образовательный процесс профессиональной образовательной организации</w:t>
      </w:r>
      <w:r w:rsidRPr="006E2D5F">
        <w:rPr>
          <w:rFonts w:ascii="Times New Roman" w:hAnsi="Times New Roman" w:cs="Times New Roman"/>
          <w:sz w:val="28"/>
          <w:szCs w:val="28"/>
          <w:lang w:eastAsia="ru-RU"/>
        </w:rPr>
        <w:t xml:space="preserve">    способствует более качественному формированию у обучающихся</w:t>
      </w:r>
      <w:r>
        <w:rPr>
          <w:rFonts w:ascii="Times New Roman" w:hAnsi="Times New Roman" w:cs="Times New Roman"/>
          <w:sz w:val="28"/>
          <w:szCs w:val="28"/>
          <w:lang w:eastAsia="ru-RU"/>
        </w:rPr>
        <w:t xml:space="preserve"> устойчивых </w:t>
      </w:r>
      <w:r w:rsidRPr="006E2D5F">
        <w:rPr>
          <w:rFonts w:ascii="Times New Roman" w:hAnsi="Times New Roman" w:cs="Times New Roman"/>
          <w:sz w:val="28"/>
          <w:szCs w:val="28"/>
          <w:lang w:eastAsia="ru-RU"/>
        </w:rPr>
        <w:t xml:space="preserve"> профессион</w:t>
      </w:r>
      <w:r>
        <w:rPr>
          <w:rFonts w:ascii="Times New Roman" w:hAnsi="Times New Roman" w:cs="Times New Roman"/>
          <w:sz w:val="28"/>
          <w:szCs w:val="28"/>
          <w:lang w:eastAsia="ru-RU"/>
        </w:rPr>
        <w:t xml:space="preserve">альных умений и навыков, </w:t>
      </w:r>
      <w:r w:rsidRPr="006E2D5F">
        <w:rPr>
          <w:rFonts w:ascii="Times New Roman" w:hAnsi="Times New Roman" w:cs="Times New Roman"/>
          <w:sz w:val="28"/>
          <w:szCs w:val="28"/>
          <w:lang w:eastAsia="ru-RU"/>
        </w:rPr>
        <w:t xml:space="preserve"> более раннее получение профессионального практического опыта, поскольку вся практическая часть в</w:t>
      </w:r>
      <w:r>
        <w:rPr>
          <w:rFonts w:ascii="Times New Roman" w:hAnsi="Times New Roman" w:cs="Times New Roman"/>
          <w:sz w:val="28"/>
          <w:szCs w:val="28"/>
          <w:lang w:eastAsia="ru-RU"/>
        </w:rPr>
        <w:t xml:space="preserve"> основном осваивается  студентами,</w:t>
      </w:r>
      <w:r w:rsidRPr="006E2D5F">
        <w:rPr>
          <w:rFonts w:ascii="Times New Roman" w:hAnsi="Times New Roman" w:cs="Times New Roman"/>
          <w:sz w:val="28"/>
          <w:szCs w:val="28"/>
          <w:lang w:eastAsia="ru-RU"/>
        </w:rPr>
        <w:t xml:space="preserve"> </w:t>
      </w:r>
      <w:r w:rsidRPr="00767FD4">
        <w:rPr>
          <w:rFonts w:ascii="Times New Roman" w:hAnsi="Times New Roman" w:cs="Times New Roman"/>
          <w:sz w:val="28"/>
          <w:szCs w:val="28"/>
          <w:lang w:eastAsia="ru-RU"/>
        </w:rPr>
        <w:t>вначале в лаборатории техникума, а затем непосредственно</w:t>
      </w:r>
      <w:r>
        <w:rPr>
          <w:rFonts w:ascii="Times New Roman" w:hAnsi="Times New Roman" w:cs="Times New Roman"/>
          <w:sz w:val="28"/>
          <w:szCs w:val="28"/>
          <w:lang w:eastAsia="ru-RU"/>
        </w:rPr>
        <w:t xml:space="preserve"> на рабочих</w:t>
      </w:r>
      <w:r w:rsidRPr="00767FD4">
        <w:rPr>
          <w:rFonts w:ascii="Times New Roman" w:hAnsi="Times New Roman" w:cs="Times New Roman"/>
          <w:sz w:val="28"/>
          <w:szCs w:val="28"/>
          <w:lang w:eastAsia="ru-RU"/>
        </w:rPr>
        <w:t xml:space="preserve"> ме</w:t>
      </w:r>
      <w:r>
        <w:rPr>
          <w:rFonts w:ascii="Times New Roman" w:hAnsi="Times New Roman" w:cs="Times New Roman"/>
          <w:sz w:val="28"/>
          <w:szCs w:val="28"/>
          <w:lang w:eastAsia="ru-RU"/>
        </w:rPr>
        <w:t>стах</w:t>
      </w:r>
      <w:r w:rsidRPr="00767FD4">
        <w:rPr>
          <w:rFonts w:ascii="Times New Roman" w:hAnsi="Times New Roman" w:cs="Times New Roman"/>
          <w:sz w:val="28"/>
          <w:szCs w:val="28"/>
          <w:lang w:eastAsia="ru-RU"/>
        </w:rPr>
        <w:t xml:space="preserve">. Здесь </w:t>
      </w:r>
      <w:r>
        <w:rPr>
          <w:rFonts w:ascii="Times New Roman" w:hAnsi="Times New Roman" w:cs="Times New Roman"/>
          <w:sz w:val="28"/>
          <w:szCs w:val="28"/>
          <w:lang w:eastAsia="ru-RU"/>
        </w:rPr>
        <w:t>необходимо ещё раз проговорить про последовательность выполняемых действий педагогами</w:t>
      </w:r>
      <w:r w:rsidRPr="00767FD4">
        <w:rPr>
          <w:rFonts w:ascii="Times New Roman" w:hAnsi="Times New Roman" w:cs="Times New Roman"/>
          <w:sz w:val="28"/>
          <w:szCs w:val="28"/>
          <w:lang w:eastAsia="ru-RU"/>
        </w:rPr>
        <w:t xml:space="preserve">, т.е. </w:t>
      </w:r>
      <w:r>
        <w:rPr>
          <w:rFonts w:ascii="Times New Roman" w:hAnsi="Times New Roman" w:cs="Times New Roman"/>
          <w:sz w:val="28"/>
          <w:szCs w:val="28"/>
          <w:lang w:eastAsia="ru-RU"/>
        </w:rPr>
        <w:t>про алгоритм</w:t>
      </w:r>
      <w:r w:rsidRPr="00767FD4">
        <w:rPr>
          <w:rFonts w:ascii="Times New Roman" w:hAnsi="Times New Roman" w:cs="Times New Roman"/>
          <w:sz w:val="28"/>
          <w:szCs w:val="28"/>
          <w:lang w:eastAsia="ru-RU"/>
        </w:rPr>
        <w:t xml:space="preserve"> реализации практико – ориентированного </w:t>
      </w:r>
      <w:r>
        <w:rPr>
          <w:rFonts w:ascii="Times New Roman" w:hAnsi="Times New Roman" w:cs="Times New Roman"/>
          <w:sz w:val="28"/>
          <w:szCs w:val="28"/>
          <w:lang w:eastAsia="ru-RU"/>
        </w:rPr>
        <w:t>процесса</w:t>
      </w:r>
      <w:r w:rsidRPr="00767FD4">
        <w:rPr>
          <w:rFonts w:ascii="Times New Roman" w:hAnsi="Times New Roman" w:cs="Times New Roman"/>
          <w:sz w:val="28"/>
          <w:szCs w:val="28"/>
          <w:lang w:eastAsia="ru-RU"/>
        </w:rPr>
        <w:t xml:space="preserve"> в современном профессиональном образовании: </w:t>
      </w:r>
      <w:r>
        <w:rPr>
          <w:rFonts w:ascii="Times New Roman" w:hAnsi="Times New Roman" w:cs="Times New Roman"/>
          <w:sz w:val="28"/>
          <w:szCs w:val="28"/>
          <w:lang w:eastAsia="ru-RU"/>
        </w:rPr>
        <w:t>получение знаний</w:t>
      </w:r>
      <w:r w:rsidRPr="00767FD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формирование умений, навыков</w:t>
      </w:r>
      <w:r w:rsidRPr="00767FD4">
        <w:rPr>
          <w:rFonts w:ascii="Times New Roman" w:hAnsi="Times New Roman" w:cs="Times New Roman"/>
          <w:sz w:val="28"/>
          <w:szCs w:val="28"/>
          <w:lang w:eastAsia="ru-RU"/>
        </w:rPr>
        <w:t xml:space="preserve"> и</w:t>
      </w:r>
      <w:r>
        <w:rPr>
          <w:rFonts w:ascii="Times New Roman" w:hAnsi="Times New Roman" w:cs="Times New Roman"/>
          <w:sz w:val="28"/>
          <w:szCs w:val="28"/>
          <w:lang w:eastAsia="ru-RU"/>
        </w:rPr>
        <w:t xml:space="preserve"> отработка опыта практической деятельности, что позволит сформировать  у обучающегося в дальнейшем, устойчивые УУД, а так же, общие и профессиональные компетенции. Компетентностный подход, прежде всего, связан с деятельностью субъекта. Любые компетенции формируются в процессе выполнения, какой либо деятельности и для будущей квалифицированной профессиональной деятельности.</w:t>
      </w:r>
      <w:r w:rsidRPr="00892A14">
        <w:rPr>
          <w:rFonts w:ascii="Times New Roman" w:hAnsi="Times New Roman" w:cs="Times New Roman"/>
          <w:sz w:val="28"/>
          <w:szCs w:val="28"/>
          <w:lang w:eastAsia="ru-RU"/>
        </w:rPr>
        <w:t xml:space="preserve"> </w:t>
      </w:r>
    </w:p>
    <w:p w:rsidR="00CD6137" w:rsidRDefault="00CD6137" w:rsidP="002E074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92A14">
        <w:rPr>
          <w:rFonts w:ascii="Times New Roman" w:hAnsi="Times New Roman" w:cs="Times New Roman"/>
          <w:sz w:val="28"/>
          <w:szCs w:val="28"/>
          <w:lang w:eastAsia="ru-RU"/>
        </w:rPr>
        <w:t>В условиях реализации ФГОС</w:t>
      </w:r>
      <w:r>
        <w:rPr>
          <w:rFonts w:ascii="Times New Roman" w:hAnsi="Times New Roman" w:cs="Times New Roman"/>
          <w:sz w:val="28"/>
          <w:szCs w:val="28"/>
          <w:lang w:eastAsia="ru-RU"/>
        </w:rPr>
        <w:t xml:space="preserve"> СПО</w:t>
      </w:r>
      <w:r w:rsidRPr="00892A1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892A14">
        <w:rPr>
          <w:rFonts w:ascii="Times New Roman" w:hAnsi="Times New Roman" w:cs="Times New Roman"/>
          <w:sz w:val="28"/>
          <w:szCs w:val="28"/>
          <w:lang w:eastAsia="ru-RU"/>
        </w:rPr>
        <w:t xml:space="preserve"> 3</w:t>
      </w:r>
      <w:r>
        <w:rPr>
          <w:rFonts w:ascii="Times New Roman" w:hAnsi="Times New Roman" w:cs="Times New Roman"/>
          <w:sz w:val="28"/>
          <w:szCs w:val="28"/>
          <w:lang w:eastAsia="ru-RU"/>
        </w:rPr>
        <w:t>, в образовательных программах  были представлены не массивы содержательного материала для освоения, а так называемые дидактические единицы учебного актуального материала, чтобы иметь возможность получить тот, или иной практический опыт и выполнить  требования ФГОС, в части реализации ОК и ПК. Чтобы эти требования</w:t>
      </w:r>
      <w:r w:rsidRPr="00892A1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образовательном процессе можно было реализовать, необходимо обеспечить наличие деятельностных образовательных технологий в обучающей среде техникума.  Дидактическая цепочка:  знания – умения – практический опыт – сформированные компетенции, реализуется при наличии в профессиональной образовательной организации моделях компетенций (или компетентностных моделях) будущего специалиста.       Для начала студенту предлагается овладеть опытом учебно – познавательной деятельности в области теории. Очевидно, что это должен быть свой определённый тип уроков и учебных занятий в техникуме. Педагог должен чётко себе представлять, какая задача перед ним стоит, и насколько глубоко он будет погружать студента в теоретический материал. Лекции, активные беседы, дискуссии и дебаты, вот не полный перечень используемых для данных целей, форм уроков и семинаров. Далее, каждому из педагогов необходимо ознакомиться со спецификой конкретной профессиональной деятельности будущих специалистов и определить первоочередную значимость тех или иных практических умений и навыков, необходимых для успешного освоения профессии/специальности. Во ФГОС-3 эти цели прописаны на уровне реализации междисциплинарных практико-ориентированных курсов, после чего можно приступать к освоению учебной, а затем производственной практики. </w:t>
      </w:r>
    </w:p>
    <w:p w:rsidR="00CD6137" w:rsidRDefault="00CD6137" w:rsidP="002E074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Сегодня, в зависимости от материально – технических  условий   профессиональной  образовательной организации,  эти процессы (реализация МДК, учебной и производственной практики),  стремятся при возможности перенести на конкретное рабочее место будущего специалиста или обеспечить этот процесс путём моделирования на местах, в лабораториях, мастерских и на полигонах. Это ещё не конкретное рабочее место, но уже и не учебный кабинет. Процесс обучения и освоения материала, должен быть подвижным и активным, требующим особой подготовки, как со стороны педагога – наставника, так и со стороны студента.  Практика использования активных и интерактивных форм обучения на местах существует достаточно давно. Это всевозможные деловые и ролевые игры, тренинги, кейс – методики, мозговые атаки и т.д.   Должна быть обеспечена завершающая фаза практического обучения, непосредственно в рамках производственной практики и стажировки на рабочем месте, где речь пойдёт о выполнении конкретно заданных трудовых функций и действий, прописанных в требованиях профессионального стандарта отрасли или региона. </w:t>
      </w:r>
    </w:p>
    <w:p w:rsidR="00CD6137" w:rsidRDefault="00CD6137" w:rsidP="00B80E20">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современном образовательном процессе профессиональной образовательной организации, необходимо в первую очередь,  способствовать приобретению обучающимися практического опыта на реальных рабочих местах, или в условиях, максимально приближённых к ним. Формы учебных занятий, выбираемых педагогом – наставником, в этом случае всегда будут ориентированы на практику, т. е. выполнение каких – либо действий. Это, прежде всего, проектная деятельность, творческие мастерские, мастер – классы и др. Ведущим процессом в образовании становится не просто подготовка к экзаменам и зачётам,  а комплексные анализ и оценка при создании учебно – производственного  продукта. В системе профессионального образования, это является большим плюсом, поскольку создаваемый продукт может изначально учитывать содержание конкретной отрасли экономики: швейной, пищевой, строительной и  др.  Профилизация в отрасли в данном случае, позволит учитывать дополнительные  образовательные  запросы студентов, в части как теоретической, более углублённой подготовки, так и практической, актуальной для данной специализации. Так, к примеру, студенты, осваивающие технический профиль, имеют широкие возможности овладеть опытом подготовки технической документации в обучающей программе  «Компас», опытом создания коллективных сайтов для осваиваемой профессии / специальности, создание  приложений к ним и др. </w:t>
      </w:r>
    </w:p>
    <w:p w:rsidR="00CD6137" w:rsidRDefault="00CD6137" w:rsidP="00B80E20">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Поскольку алгоритм создания любого образовательного продукта должен быть  разработан с учётом  профессионального содержания, в данном случае можно говорить о приобретении практического опыта именно в профессиональной деятельности осваиваемых,  профессии / специальности.  Как принято говорить в компетентностно – ориентированном подходе, обучающиеся овладевают заданным набором компетенций общего и профессионального характера.  Во время учебных занятий, как на теории, так и на практике, студенту для исполнения предлагается достаточно большой перечень практических работ и заданий, которые, как правило, содержат требования и условия не по одной учебной дисциплине, а по нескольким. Выполняя подобные задания, в зависимости от того, что осваивает студент, теорию или практику, у него ясно формируется понимание, чем он в перспективе будет заниматься на своём рабочем месте. Особую роль здесь играет накопительная система оценивания за конкретно выполненный студентом продукт и полученный  результат. </w:t>
      </w:r>
      <w:r w:rsidRPr="00C558C9">
        <w:rPr>
          <w:rFonts w:ascii="Times New Roman" w:hAnsi="Times New Roman" w:cs="Times New Roman"/>
          <w:sz w:val="28"/>
          <w:szCs w:val="28"/>
          <w:lang w:eastAsia="ru-RU"/>
        </w:rPr>
        <w:t>Критерии оценивания как для отдельно взятой практической работы, так и д</w:t>
      </w:r>
      <w:r>
        <w:rPr>
          <w:rFonts w:ascii="Times New Roman" w:hAnsi="Times New Roman" w:cs="Times New Roman"/>
          <w:sz w:val="28"/>
          <w:szCs w:val="28"/>
          <w:lang w:eastAsia="ru-RU"/>
        </w:rPr>
        <w:t>ля глобального проекта, педагогами</w:t>
      </w:r>
      <w:r w:rsidRPr="00C558C9">
        <w:rPr>
          <w:rFonts w:ascii="Times New Roman" w:hAnsi="Times New Roman" w:cs="Times New Roman"/>
          <w:sz w:val="28"/>
          <w:szCs w:val="28"/>
          <w:lang w:eastAsia="ru-RU"/>
        </w:rPr>
        <w:t xml:space="preserve"> разрабатываются в обязательном порядке.</w:t>
      </w:r>
    </w:p>
    <w:p w:rsidR="00CD6137" w:rsidRDefault="00CD6137" w:rsidP="00B80E20">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558C9">
        <w:rPr>
          <w:rFonts w:ascii="Times New Roman" w:hAnsi="Times New Roman" w:cs="Times New Roman"/>
          <w:sz w:val="28"/>
          <w:szCs w:val="28"/>
          <w:lang w:eastAsia="ru-RU"/>
        </w:rPr>
        <w:t xml:space="preserve">Именно знания дисциплин </w:t>
      </w:r>
      <w:r>
        <w:rPr>
          <w:rFonts w:ascii="Times New Roman" w:hAnsi="Times New Roman" w:cs="Times New Roman"/>
          <w:sz w:val="28"/>
          <w:szCs w:val="28"/>
          <w:lang w:eastAsia="ru-RU"/>
        </w:rPr>
        <w:t>общеобразовательного цикла являю</w:t>
      </w:r>
      <w:r w:rsidRPr="00C558C9">
        <w:rPr>
          <w:rFonts w:ascii="Times New Roman" w:hAnsi="Times New Roman" w:cs="Times New Roman"/>
          <w:sz w:val="28"/>
          <w:szCs w:val="28"/>
          <w:lang w:eastAsia="ru-RU"/>
        </w:rPr>
        <w:t xml:space="preserve">тся </w:t>
      </w:r>
      <w:r>
        <w:rPr>
          <w:rFonts w:ascii="Times New Roman" w:hAnsi="Times New Roman" w:cs="Times New Roman"/>
          <w:sz w:val="28"/>
          <w:szCs w:val="28"/>
          <w:lang w:eastAsia="ru-RU"/>
        </w:rPr>
        <w:t xml:space="preserve"> основой и </w:t>
      </w:r>
      <w:r w:rsidRPr="00C558C9">
        <w:rPr>
          <w:rFonts w:ascii="Times New Roman" w:hAnsi="Times New Roman" w:cs="Times New Roman"/>
          <w:sz w:val="28"/>
          <w:szCs w:val="28"/>
          <w:lang w:eastAsia="ru-RU"/>
        </w:rPr>
        <w:t xml:space="preserve">опорой </w:t>
      </w:r>
      <w:r>
        <w:rPr>
          <w:rFonts w:ascii="Times New Roman" w:hAnsi="Times New Roman" w:cs="Times New Roman"/>
          <w:sz w:val="28"/>
          <w:szCs w:val="28"/>
          <w:lang w:eastAsia="ru-RU"/>
        </w:rPr>
        <w:t>при выполнении</w:t>
      </w:r>
      <w:r w:rsidRPr="00C558C9">
        <w:rPr>
          <w:rFonts w:ascii="Times New Roman" w:hAnsi="Times New Roman" w:cs="Times New Roman"/>
          <w:sz w:val="28"/>
          <w:szCs w:val="28"/>
          <w:lang w:eastAsia="ru-RU"/>
        </w:rPr>
        <w:t xml:space="preserve"> качественных полезных проектов и практических работ</w:t>
      </w:r>
      <w:r>
        <w:rPr>
          <w:rFonts w:ascii="Times New Roman" w:hAnsi="Times New Roman" w:cs="Times New Roman"/>
          <w:sz w:val="28"/>
          <w:szCs w:val="28"/>
          <w:lang w:eastAsia="ru-RU"/>
        </w:rPr>
        <w:t>, формирующих у обучающихся способность к самостоятельной продуктивной работе</w:t>
      </w:r>
      <w:r w:rsidRPr="00C558C9">
        <w:rPr>
          <w:rFonts w:ascii="Times New Roman" w:hAnsi="Times New Roman" w:cs="Times New Roman"/>
          <w:sz w:val="28"/>
          <w:szCs w:val="28"/>
          <w:lang w:eastAsia="ru-RU"/>
        </w:rPr>
        <w:t xml:space="preserve">. Только таким образом </w:t>
      </w:r>
      <w:r>
        <w:rPr>
          <w:rFonts w:ascii="Times New Roman" w:hAnsi="Times New Roman" w:cs="Times New Roman"/>
          <w:sz w:val="28"/>
          <w:szCs w:val="28"/>
          <w:lang w:eastAsia="ru-RU"/>
        </w:rPr>
        <w:t>может произойти индивидуальный переход от</w:t>
      </w:r>
      <w:r w:rsidRPr="00C558C9">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тадии всестороннего осмысления к стадии</w:t>
      </w:r>
      <w:r w:rsidRPr="00C558C9">
        <w:rPr>
          <w:rFonts w:ascii="Times New Roman" w:hAnsi="Times New Roman" w:cs="Times New Roman"/>
          <w:sz w:val="28"/>
          <w:szCs w:val="28"/>
          <w:lang w:eastAsia="ru-RU"/>
        </w:rPr>
        <w:t xml:space="preserve"> практической реализации конкретно задуманного продукта. К примеру, разработка технологических карт новых поварских блюд и кондитерских изделий, новых технологий их приготовления, расчёты выхода тех или иных продуктов, новый дизайн в оформлении </w:t>
      </w:r>
      <w:r>
        <w:rPr>
          <w:rFonts w:ascii="Times New Roman" w:hAnsi="Times New Roman" w:cs="Times New Roman"/>
          <w:sz w:val="28"/>
          <w:szCs w:val="28"/>
          <w:lang w:eastAsia="ru-RU"/>
        </w:rPr>
        <w:t xml:space="preserve">блюд </w:t>
      </w:r>
      <w:r w:rsidRPr="00C558C9">
        <w:rPr>
          <w:rFonts w:ascii="Times New Roman" w:hAnsi="Times New Roman" w:cs="Times New Roman"/>
          <w:sz w:val="28"/>
          <w:szCs w:val="28"/>
          <w:lang w:eastAsia="ru-RU"/>
        </w:rPr>
        <w:t xml:space="preserve">и др. Большую долю работы студент </w:t>
      </w:r>
      <w:r>
        <w:rPr>
          <w:rFonts w:ascii="Times New Roman" w:hAnsi="Times New Roman" w:cs="Times New Roman"/>
          <w:sz w:val="28"/>
          <w:szCs w:val="28"/>
          <w:lang w:eastAsia="ru-RU"/>
        </w:rPr>
        <w:t xml:space="preserve">всегда </w:t>
      </w:r>
      <w:r w:rsidRPr="00C558C9">
        <w:rPr>
          <w:rFonts w:ascii="Times New Roman" w:hAnsi="Times New Roman" w:cs="Times New Roman"/>
          <w:sz w:val="28"/>
          <w:szCs w:val="28"/>
          <w:lang w:eastAsia="ru-RU"/>
        </w:rPr>
        <w:t xml:space="preserve">выполняет самостоятельно. Ему приходится ставить цели, сопоставлять и анализировать имеющиеся условия, оценивать и опровергать и т.д. </w:t>
      </w:r>
      <w:r>
        <w:rPr>
          <w:rFonts w:ascii="Times New Roman" w:hAnsi="Times New Roman" w:cs="Times New Roman"/>
          <w:sz w:val="28"/>
          <w:szCs w:val="28"/>
          <w:lang w:eastAsia="ru-RU"/>
        </w:rPr>
        <w:t>Педагог лишь консультирует студента в ходе выполняемой работы. Ему</w:t>
      </w:r>
      <w:r w:rsidRPr="00C558C9">
        <w:rPr>
          <w:rFonts w:ascii="Times New Roman" w:hAnsi="Times New Roman" w:cs="Times New Roman"/>
          <w:sz w:val="28"/>
          <w:szCs w:val="28"/>
          <w:lang w:eastAsia="ru-RU"/>
        </w:rPr>
        <w:t xml:space="preserve"> необходимо отслеживать каждый шаг студента</w:t>
      </w:r>
      <w:r>
        <w:rPr>
          <w:rFonts w:ascii="Times New Roman" w:hAnsi="Times New Roman" w:cs="Times New Roman"/>
          <w:sz w:val="28"/>
          <w:szCs w:val="28"/>
          <w:lang w:eastAsia="ru-RU"/>
        </w:rPr>
        <w:t xml:space="preserve"> при выполнении последовательности алгоритма, причём при этом должны присутствовать рефлексия и самоконтроль со стороны студента. </w:t>
      </w:r>
    </w:p>
    <w:p w:rsidR="00CD6137" w:rsidRDefault="00CD6137" w:rsidP="009B22B2">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D6137" w:rsidRPr="00A9045D" w:rsidRDefault="00CD6137" w:rsidP="00957B41">
      <w:pPr>
        <w:spacing w:after="0" w:line="360" w:lineRule="auto"/>
        <w:jc w:val="center"/>
        <w:rPr>
          <w:rFonts w:ascii="Times New Roman" w:hAnsi="Times New Roman" w:cs="Times New Roman"/>
          <w:b/>
          <w:bCs/>
          <w:sz w:val="28"/>
          <w:szCs w:val="28"/>
        </w:rPr>
      </w:pPr>
      <w:r w:rsidRPr="00A9045D">
        <w:rPr>
          <w:rFonts w:ascii="Times New Roman" w:hAnsi="Times New Roman" w:cs="Times New Roman"/>
          <w:b/>
          <w:bCs/>
          <w:sz w:val="28"/>
          <w:szCs w:val="28"/>
        </w:rPr>
        <w:t xml:space="preserve">2.Технологии и методики проведения </w:t>
      </w:r>
      <w:r>
        <w:rPr>
          <w:rFonts w:ascii="Times New Roman" w:hAnsi="Times New Roman" w:cs="Times New Roman"/>
          <w:b/>
          <w:bCs/>
          <w:sz w:val="28"/>
          <w:szCs w:val="28"/>
        </w:rPr>
        <w:t>учебных</w:t>
      </w:r>
      <w:r w:rsidRPr="00A9045D">
        <w:rPr>
          <w:rFonts w:ascii="Times New Roman" w:hAnsi="Times New Roman" w:cs="Times New Roman"/>
          <w:b/>
          <w:bCs/>
          <w:sz w:val="28"/>
          <w:szCs w:val="28"/>
        </w:rPr>
        <w:t xml:space="preserve"> занятий в техникуме</w:t>
      </w:r>
    </w:p>
    <w:p w:rsidR="00CD6137" w:rsidRPr="00A9045D" w:rsidRDefault="00CD6137" w:rsidP="00957B41">
      <w:pPr>
        <w:tabs>
          <w:tab w:val="left" w:pos="993"/>
        </w:tabs>
        <w:spacing w:after="0" w:line="360" w:lineRule="auto"/>
        <w:jc w:val="center"/>
        <w:rPr>
          <w:rFonts w:ascii="Times New Roman" w:hAnsi="Times New Roman" w:cs="Times New Roman"/>
          <w:b/>
          <w:bCs/>
          <w:sz w:val="28"/>
          <w:szCs w:val="28"/>
        </w:rPr>
      </w:pPr>
      <w:r w:rsidRPr="00A9045D">
        <w:rPr>
          <w:rFonts w:ascii="Times New Roman" w:hAnsi="Times New Roman" w:cs="Times New Roman"/>
          <w:b/>
          <w:bCs/>
          <w:sz w:val="28"/>
          <w:szCs w:val="28"/>
        </w:rPr>
        <w:t>2.1.Отбор предметного и метапредметного содержания</w:t>
      </w:r>
    </w:p>
    <w:p w:rsidR="00CD6137" w:rsidRDefault="00CD6137" w:rsidP="00957B41">
      <w:pPr>
        <w:tabs>
          <w:tab w:val="left" w:pos="993"/>
        </w:tabs>
        <w:spacing w:after="0" w:line="360" w:lineRule="auto"/>
        <w:jc w:val="center"/>
        <w:rPr>
          <w:rFonts w:ascii="Times New Roman" w:hAnsi="Times New Roman" w:cs="Times New Roman"/>
          <w:b/>
          <w:bCs/>
          <w:sz w:val="28"/>
          <w:szCs w:val="28"/>
        </w:rPr>
      </w:pPr>
      <w:r w:rsidRPr="00A9045D">
        <w:rPr>
          <w:rFonts w:ascii="Times New Roman" w:hAnsi="Times New Roman" w:cs="Times New Roman"/>
          <w:b/>
          <w:bCs/>
          <w:sz w:val="28"/>
          <w:szCs w:val="28"/>
        </w:rPr>
        <w:t xml:space="preserve">для </w:t>
      </w:r>
      <w:r>
        <w:rPr>
          <w:rFonts w:ascii="Times New Roman" w:hAnsi="Times New Roman" w:cs="Times New Roman"/>
          <w:b/>
          <w:bCs/>
          <w:sz w:val="28"/>
          <w:szCs w:val="28"/>
        </w:rPr>
        <w:t>аудиторной и внеаудиторной</w:t>
      </w:r>
      <w:r w:rsidRPr="00A9045D">
        <w:rPr>
          <w:rFonts w:ascii="Times New Roman" w:hAnsi="Times New Roman" w:cs="Times New Roman"/>
          <w:b/>
          <w:bCs/>
          <w:sz w:val="28"/>
          <w:szCs w:val="28"/>
        </w:rPr>
        <w:t xml:space="preserve">  деятельности  студентов</w:t>
      </w:r>
    </w:p>
    <w:p w:rsidR="00CD6137" w:rsidRPr="00A9045D" w:rsidRDefault="00CD6137" w:rsidP="00957B41">
      <w:pPr>
        <w:tabs>
          <w:tab w:val="left" w:pos="993"/>
        </w:tabs>
        <w:spacing w:after="0" w:line="360" w:lineRule="auto"/>
        <w:jc w:val="center"/>
        <w:rPr>
          <w:rFonts w:ascii="Times New Roman" w:hAnsi="Times New Roman" w:cs="Times New Roman"/>
          <w:b/>
          <w:bCs/>
          <w:sz w:val="28"/>
          <w:szCs w:val="28"/>
        </w:rPr>
      </w:pPr>
    </w:p>
    <w:p w:rsidR="00CD6137" w:rsidRDefault="00CD6137" w:rsidP="00FD005D">
      <w:pPr>
        <w:widowControl w:val="0"/>
        <w:spacing w:after="0" w:line="360" w:lineRule="auto"/>
        <w:ind w:firstLine="709"/>
        <w:jc w:val="both"/>
        <w:rPr>
          <w:rFonts w:ascii="Times New Roman" w:hAnsi="Times New Roman" w:cs="Times New Roman"/>
          <w:sz w:val="28"/>
          <w:szCs w:val="28"/>
          <w:lang w:eastAsia="ru-RU"/>
        </w:rPr>
      </w:pPr>
      <w:r w:rsidRPr="00A9045D">
        <w:rPr>
          <w:rFonts w:ascii="Times New Roman" w:hAnsi="Times New Roman" w:cs="Times New Roman"/>
          <w:sz w:val="28"/>
          <w:szCs w:val="28"/>
          <w:lang w:eastAsia="ru-RU"/>
        </w:rPr>
        <w:t xml:space="preserve">Реальная жизнь ставит перед выпускниками учебных заведений непростую задачу - быть </w:t>
      </w:r>
      <w:r>
        <w:rPr>
          <w:rFonts w:ascii="Times New Roman" w:hAnsi="Times New Roman" w:cs="Times New Roman"/>
          <w:sz w:val="28"/>
          <w:szCs w:val="28"/>
          <w:lang w:eastAsia="ru-RU"/>
        </w:rPr>
        <w:t xml:space="preserve">конкурентоспособными и </w:t>
      </w:r>
      <w:r w:rsidRPr="00A9045D">
        <w:rPr>
          <w:rFonts w:ascii="Times New Roman" w:hAnsi="Times New Roman" w:cs="Times New Roman"/>
          <w:sz w:val="28"/>
          <w:szCs w:val="28"/>
          <w:lang w:eastAsia="ru-RU"/>
        </w:rPr>
        <w:t xml:space="preserve">востребованными на рынке труда. Любому производству требуются </w:t>
      </w:r>
      <w:r>
        <w:rPr>
          <w:rFonts w:ascii="Times New Roman" w:hAnsi="Times New Roman" w:cs="Times New Roman"/>
          <w:sz w:val="28"/>
          <w:szCs w:val="28"/>
          <w:lang w:eastAsia="ru-RU"/>
        </w:rPr>
        <w:t xml:space="preserve">сейчас </w:t>
      </w:r>
      <w:r w:rsidRPr="00A9045D">
        <w:rPr>
          <w:rFonts w:ascii="Times New Roman" w:hAnsi="Times New Roman" w:cs="Times New Roman"/>
          <w:sz w:val="28"/>
          <w:szCs w:val="28"/>
          <w:lang w:eastAsia="ru-RU"/>
        </w:rPr>
        <w:t>профессионалы, умеющие решать производственные задачи комплексно</w:t>
      </w:r>
      <w:r>
        <w:rPr>
          <w:rFonts w:ascii="Times New Roman" w:hAnsi="Times New Roman" w:cs="Times New Roman"/>
          <w:sz w:val="28"/>
          <w:szCs w:val="28"/>
          <w:lang w:eastAsia="ru-RU"/>
        </w:rPr>
        <w:t>, согласно заданному квалификационному уровню профессионального стандарта специалиста</w:t>
      </w:r>
      <w:r w:rsidRPr="00A9045D">
        <w:rPr>
          <w:rFonts w:ascii="Times New Roman" w:hAnsi="Times New Roman" w:cs="Times New Roman"/>
          <w:sz w:val="28"/>
          <w:szCs w:val="28"/>
          <w:lang w:eastAsia="ru-RU"/>
        </w:rPr>
        <w:t xml:space="preserve">. Современная система </w:t>
      </w:r>
      <w:r>
        <w:rPr>
          <w:rFonts w:ascii="Times New Roman" w:hAnsi="Times New Roman" w:cs="Times New Roman"/>
          <w:sz w:val="28"/>
          <w:szCs w:val="28"/>
          <w:lang w:eastAsia="ru-RU"/>
        </w:rPr>
        <w:t xml:space="preserve">профессионального </w:t>
      </w:r>
      <w:r w:rsidRPr="00A9045D">
        <w:rPr>
          <w:rFonts w:ascii="Times New Roman" w:hAnsi="Times New Roman" w:cs="Times New Roman"/>
          <w:sz w:val="28"/>
          <w:szCs w:val="28"/>
          <w:lang w:eastAsia="ru-RU"/>
        </w:rPr>
        <w:t>образования</w:t>
      </w:r>
      <w:r>
        <w:rPr>
          <w:rFonts w:ascii="Times New Roman" w:hAnsi="Times New Roman" w:cs="Times New Roman"/>
          <w:sz w:val="28"/>
          <w:szCs w:val="28"/>
          <w:lang w:eastAsia="ru-RU"/>
        </w:rPr>
        <w:t xml:space="preserve"> в рамках реализации ФГОС </w:t>
      </w:r>
      <w:r w:rsidRPr="00A9045D">
        <w:rPr>
          <w:rFonts w:ascii="Times New Roman" w:hAnsi="Times New Roman" w:cs="Times New Roman"/>
          <w:sz w:val="28"/>
          <w:szCs w:val="28"/>
          <w:lang w:eastAsia="ru-RU"/>
        </w:rPr>
        <w:t xml:space="preserve"> предполагает развитие у студентов </w:t>
      </w:r>
      <w:r>
        <w:rPr>
          <w:rFonts w:ascii="Times New Roman" w:hAnsi="Times New Roman" w:cs="Times New Roman"/>
          <w:sz w:val="28"/>
          <w:szCs w:val="28"/>
          <w:lang w:eastAsia="ru-RU"/>
        </w:rPr>
        <w:t>таких значимых личностных качеств, как, самостоятельность, мобильность, творческое мышление</w:t>
      </w:r>
      <w:r w:rsidRPr="00A9045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которые необходимы</w:t>
      </w:r>
      <w:r w:rsidRPr="00A9045D">
        <w:rPr>
          <w:rFonts w:ascii="Times New Roman" w:hAnsi="Times New Roman" w:cs="Times New Roman"/>
          <w:sz w:val="28"/>
          <w:szCs w:val="28"/>
          <w:lang w:eastAsia="ru-RU"/>
        </w:rPr>
        <w:t xml:space="preserve"> для адаптации и продуктивной деятельности в</w:t>
      </w:r>
      <w:r>
        <w:rPr>
          <w:rFonts w:ascii="Times New Roman" w:hAnsi="Times New Roman" w:cs="Times New Roman"/>
          <w:sz w:val="28"/>
          <w:szCs w:val="28"/>
          <w:lang w:eastAsia="ru-RU"/>
        </w:rPr>
        <w:t>о всех</w:t>
      </w:r>
      <w:r w:rsidRPr="00A9045D">
        <w:rPr>
          <w:rFonts w:ascii="Times New Roman" w:hAnsi="Times New Roman" w:cs="Times New Roman"/>
          <w:sz w:val="28"/>
          <w:szCs w:val="28"/>
          <w:lang w:eastAsia="ru-RU"/>
        </w:rPr>
        <w:t xml:space="preserve"> профессиональных сферах. </w:t>
      </w:r>
      <w:r>
        <w:rPr>
          <w:rFonts w:ascii="Times New Roman" w:hAnsi="Times New Roman" w:cs="Times New Roman"/>
          <w:sz w:val="28"/>
          <w:szCs w:val="28"/>
          <w:lang w:eastAsia="ru-RU"/>
        </w:rPr>
        <w:t xml:space="preserve">Как правило, это совпадает с требованиями ФГОС СПО через реализацию общих компетенций. Не случайно, с одной стороны, формулировки общих компетенций во всех ФГОС имеют единую формулировку, с другой стороны, необходимо понимать, что личностные и профессионально значимые  качества, к примеру, повара будут отличаться от личностных и профессиональных качеств медицинской сестры или станочника. </w:t>
      </w:r>
      <w:r w:rsidRPr="00A9045D">
        <w:rPr>
          <w:rFonts w:ascii="Times New Roman" w:hAnsi="Times New Roman" w:cs="Times New Roman"/>
          <w:sz w:val="28"/>
          <w:szCs w:val="28"/>
          <w:lang w:eastAsia="ru-RU"/>
        </w:rPr>
        <w:t xml:space="preserve">Непрерывное </w:t>
      </w:r>
      <w:r>
        <w:rPr>
          <w:rFonts w:ascii="Times New Roman" w:hAnsi="Times New Roman" w:cs="Times New Roman"/>
          <w:sz w:val="28"/>
          <w:szCs w:val="28"/>
          <w:lang w:eastAsia="ru-RU"/>
        </w:rPr>
        <w:t xml:space="preserve">профессиональное </w:t>
      </w:r>
      <w:r w:rsidRPr="00A9045D">
        <w:rPr>
          <w:rFonts w:ascii="Times New Roman" w:hAnsi="Times New Roman" w:cs="Times New Roman"/>
          <w:sz w:val="28"/>
          <w:szCs w:val="28"/>
          <w:lang w:eastAsia="ru-RU"/>
        </w:rPr>
        <w:t>образование понимаем как связь, согласованность  и необходимость</w:t>
      </w:r>
      <w:r>
        <w:rPr>
          <w:rFonts w:ascii="Times New Roman" w:hAnsi="Times New Roman" w:cs="Times New Roman"/>
          <w:sz w:val="28"/>
          <w:szCs w:val="28"/>
          <w:lang w:eastAsia="ru-RU"/>
        </w:rPr>
        <w:t xml:space="preserve"> к реализации</w:t>
      </w:r>
      <w:r w:rsidRPr="00A9045D">
        <w:rPr>
          <w:rFonts w:ascii="Times New Roman" w:hAnsi="Times New Roman" w:cs="Times New Roman"/>
          <w:sz w:val="28"/>
          <w:szCs w:val="28"/>
          <w:lang w:eastAsia="ru-RU"/>
        </w:rPr>
        <w:t xml:space="preserve"> всех  компонентов образовательной системы</w:t>
      </w:r>
      <w:r>
        <w:rPr>
          <w:rFonts w:ascii="Times New Roman" w:hAnsi="Times New Roman" w:cs="Times New Roman"/>
          <w:sz w:val="28"/>
          <w:szCs w:val="28"/>
          <w:lang w:eastAsia="ru-RU"/>
        </w:rPr>
        <w:t xml:space="preserve">, начиная от предпрофильной подготовки школьников, в том числе их успешной профессиональной ориентации, до получения высшего вузовского образования и даже, по всей видимости – послевузовского. </w:t>
      </w:r>
      <w:r w:rsidRPr="00A9045D">
        <w:rPr>
          <w:rFonts w:ascii="Times New Roman" w:hAnsi="Times New Roman" w:cs="Times New Roman"/>
          <w:sz w:val="28"/>
          <w:szCs w:val="28"/>
          <w:lang w:eastAsia="ru-RU"/>
        </w:rPr>
        <w:t xml:space="preserve"> </w:t>
      </w:r>
    </w:p>
    <w:p w:rsidR="00CD6137" w:rsidRPr="008F56E6" w:rsidRDefault="00CD6137" w:rsidP="00FD005D">
      <w:pPr>
        <w:widowControl w:val="0"/>
        <w:spacing w:after="0" w:line="360" w:lineRule="auto"/>
        <w:ind w:firstLine="709"/>
        <w:jc w:val="both"/>
        <w:rPr>
          <w:rFonts w:ascii="Times New Roman" w:hAnsi="Times New Roman" w:cs="Times New Roman"/>
          <w:sz w:val="28"/>
          <w:szCs w:val="28"/>
          <w:lang w:eastAsia="ru-RU"/>
        </w:rPr>
      </w:pPr>
      <w:r w:rsidRPr="00A9045D">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роблема  реализации непрерывности профессионального </w:t>
      </w:r>
      <w:r w:rsidRPr="00A9045D">
        <w:rPr>
          <w:rFonts w:ascii="Times New Roman" w:hAnsi="Times New Roman" w:cs="Times New Roman"/>
          <w:sz w:val="28"/>
          <w:szCs w:val="28"/>
          <w:lang w:eastAsia="ru-RU"/>
        </w:rPr>
        <w:t>образования,  как одного из главных факторов развития личности   на протяжении всей ее жизни,  достижима   двумя тесно связанными процессами:</w:t>
      </w:r>
    </w:p>
    <w:p w:rsidR="00CD6137" w:rsidRPr="008F56E6" w:rsidRDefault="00CD6137" w:rsidP="00FD005D">
      <w:pPr>
        <w:widowControl w:val="0"/>
        <w:spacing w:after="0" w:line="360" w:lineRule="auto"/>
        <w:ind w:firstLine="709"/>
        <w:jc w:val="both"/>
        <w:rPr>
          <w:rFonts w:ascii="Times New Roman" w:hAnsi="Times New Roman" w:cs="Times New Roman"/>
          <w:sz w:val="28"/>
          <w:szCs w:val="28"/>
          <w:lang w:eastAsia="ru-RU"/>
        </w:rPr>
      </w:pPr>
      <w:r w:rsidRPr="008F56E6">
        <w:rPr>
          <w:rFonts w:ascii="Times New Roman" w:hAnsi="Times New Roman" w:cs="Times New Roman"/>
          <w:sz w:val="28"/>
          <w:szCs w:val="28"/>
          <w:lang w:eastAsia="ru-RU"/>
        </w:rPr>
        <w:t xml:space="preserve">- воспитанием  потребности в приобретении актуальных </w:t>
      </w:r>
      <w:r>
        <w:rPr>
          <w:rFonts w:ascii="Times New Roman" w:hAnsi="Times New Roman" w:cs="Times New Roman"/>
          <w:sz w:val="28"/>
          <w:szCs w:val="28"/>
          <w:lang w:eastAsia="ru-RU"/>
        </w:rPr>
        <w:t xml:space="preserve">профессиональных </w:t>
      </w:r>
      <w:r w:rsidRPr="008F56E6">
        <w:rPr>
          <w:rFonts w:ascii="Times New Roman" w:hAnsi="Times New Roman" w:cs="Times New Roman"/>
          <w:sz w:val="28"/>
          <w:szCs w:val="28"/>
          <w:lang w:eastAsia="ru-RU"/>
        </w:rPr>
        <w:t>знаний/умений</w:t>
      </w:r>
      <w:r>
        <w:rPr>
          <w:rFonts w:ascii="Times New Roman" w:hAnsi="Times New Roman" w:cs="Times New Roman"/>
          <w:sz w:val="28"/>
          <w:szCs w:val="28"/>
          <w:lang w:eastAsia="ru-RU"/>
        </w:rPr>
        <w:t>/практического опыта</w:t>
      </w:r>
      <w:r w:rsidRPr="008F56E6">
        <w:rPr>
          <w:rFonts w:ascii="Times New Roman" w:hAnsi="Times New Roman" w:cs="Times New Roman"/>
          <w:sz w:val="28"/>
          <w:szCs w:val="28"/>
          <w:lang w:eastAsia="ru-RU"/>
        </w:rPr>
        <w:t xml:space="preserve">  и  способность  распоряжаться  ими во благо;</w:t>
      </w:r>
    </w:p>
    <w:p w:rsidR="00CD6137" w:rsidRPr="008F56E6" w:rsidRDefault="00CD6137" w:rsidP="00FD005D">
      <w:pPr>
        <w:widowControl w:val="0"/>
        <w:spacing w:after="0" w:line="360" w:lineRule="auto"/>
        <w:ind w:firstLine="709"/>
        <w:jc w:val="both"/>
        <w:rPr>
          <w:rFonts w:ascii="Times New Roman" w:hAnsi="Times New Roman" w:cs="Times New Roman"/>
          <w:sz w:val="28"/>
          <w:szCs w:val="28"/>
          <w:lang w:eastAsia="ru-RU"/>
        </w:rPr>
      </w:pPr>
      <w:r w:rsidRPr="008F56E6">
        <w:rPr>
          <w:rFonts w:ascii="Times New Roman" w:hAnsi="Times New Roman" w:cs="Times New Roman"/>
          <w:sz w:val="28"/>
          <w:szCs w:val="28"/>
          <w:lang w:eastAsia="ru-RU"/>
        </w:rPr>
        <w:t xml:space="preserve">- созданием соответствующих </w:t>
      </w:r>
      <w:r>
        <w:rPr>
          <w:rFonts w:ascii="Times New Roman" w:hAnsi="Times New Roman" w:cs="Times New Roman"/>
          <w:sz w:val="28"/>
          <w:szCs w:val="28"/>
          <w:lang w:eastAsia="ru-RU"/>
        </w:rPr>
        <w:t xml:space="preserve">организационно – педагогических </w:t>
      </w:r>
      <w:r w:rsidRPr="008F56E6">
        <w:rPr>
          <w:rFonts w:ascii="Times New Roman" w:hAnsi="Times New Roman" w:cs="Times New Roman"/>
          <w:sz w:val="28"/>
          <w:szCs w:val="28"/>
          <w:lang w:eastAsia="ru-RU"/>
        </w:rPr>
        <w:t xml:space="preserve">условий   для  получения   полноценного </w:t>
      </w:r>
      <w:r>
        <w:rPr>
          <w:rFonts w:ascii="Times New Roman" w:hAnsi="Times New Roman" w:cs="Times New Roman"/>
          <w:sz w:val="28"/>
          <w:szCs w:val="28"/>
          <w:lang w:eastAsia="ru-RU"/>
        </w:rPr>
        <w:t xml:space="preserve">профессионального  </w:t>
      </w:r>
      <w:r w:rsidRPr="008F56E6">
        <w:rPr>
          <w:rFonts w:ascii="Times New Roman" w:hAnsi="Times New Roman" w:cs="Times New Roman"/>
          <w:sz w:val="28"/>
          <w:szCs w:val="28"/>
          <w:lang w:eastAsia="ru-RU"/>
        </w:rPr>
        <w:t>образования на любой из рассматриваемых ступеней</w:t>
      </w:r>
      <w:r>
        <w:rPr>
          <w:rFonts w:ascii="Times New Roman" w:hAnsi="Times New Roman" w:cs="Times New Roman"/>
          <w:sz w:val="28"/>
          <w:szCs w:val="28"/>
          <w:lang w:eastAsia="ru-RU"/>
        </w:rPr>
        <w:t>,</w:t>
      </w:r>
      <w:r w:rsidRPr="008F56E6">
        <w:rPr>
          <w:rFonts w:ascii="Times New Roman" w:hAnsi="Times New Roman" w:cs="Times New Roman"/>
          <w:sz w:val="28"/>
          <w:szCs w:val="28"/>
          <w:lang w:eastAsia="ru-RU"/>
        </w:rPr>
        <w:t xml:space="preserve"> через   использование метапредметов и метапредметных технологий.     </w:t>
      </w:r>
    </w:p>
    <w:p w:rsidR="00CD6137" w:rsidRDefault="00CD6137" w:rsidP="008F56E6">
      <w:pPr>
        <w:widowControl w:val="0"/>
        <w:spacing w:after="0" w:line="360" w:lineRule="auto"/>
        <w:ind w:firstLine="709"/>
        <w:jc w:val="both"/>
        <w:rPr>
          <w:rFonts w:ascii="Times New Roman" w:hAnsi="Times New Roman" w:cs="Times New Roman"/>
          <w:sz w:val="28"/>
          <w:szCs w:val="28"/>
          <w:lang w:eastAsia="ru-RU"/>
        </w:rPr>
      </w:pPr>
      <w:r w:rsidRPr="008F56E6">
        <w:rPr>
          <w:rFonts w:ascii="Times New Roman" w:hAnsi="Times New Roman" w:cs="Times New Roman"/>
          <w:sz w:val="28"/>
          <w:szCs w:val="28"/>
          <w:lang w:eastAsia="ru-RU"/>
        </w:rPr>
        <w:t>Это</w:t>
      </w:r>
      <w:r>
        <w:rPr>
          <w:rFonts w:ascii="Times New Roman" w:hAnsi="Times New Roman" w:cs="Times New Roman"/>
          <w:sz w:val="28"/>
          <w:szCs w:val="28"/>
          <w:lang w:eastAsia="ru-RU"/>
        </w:rPr>
        <w:t xml:space="preserve"> будут единые конструкты, такие,  как, цели</w:t>
      </w:r>
      <w:r w:rsidRPr="008F56E6">
        <w:rPr>
          <w:rFonts w:ascii="Times New Roman" w:hAnsi="Times New Roman" w:cs="Times New Roman"/>
          <w:sz w:val="28"/>
          <w:szCs w:val="28"/>
          <w:lang w:eastAsia="ru-RU"/>
        </w:rPr>
        <w:t>, задачи, содержание, средства, формы, методы, технологии, виды</w:t>
      </w:r>
      <w:r>
        <w:rPr>
          <w:rFonts w:ascii="Times New Roman" w:hAnsi="Times New Roman" w:cs="Times New Roman"/>
          <w:sz w:val="28"/>
          <w:szCs w:val="28"/>
          <w:lang w:eastAsia="ru-RU"/>
        </w:rPr>
        <w:t>/формы</w:t>
      </w:r>
      <w:r w:rsidRPr="008F56E6">
        <w:rPr>
          <w:rFonts w:ascii="Times New Roman" w:hAnsi="Times New Roman" w:cs="Times New Roman"/>
          <w:sz w:val="28"/>
          <w:szCs w:val="28"/>
          <w:lang w:eastAsia="ru-RU"/>
        </w:rPr>
        <w:t xml:space="preserve"> учебных занятий, реализуемые на каждой из образовательных ступеней</w:t>
      </w:r>
      <w:r>
        <w:rPr>
          <w:rFonts w:ascii="Times New Roman" w:hAnsi="Times New Roman" w:cs="Times New Roman"/>
          <w:sz w:val="28"/>
          <w:szCs w:val="28"/>
          <w:lang w:eastAsia="ru-RU"/>
        </w:rPr>
        <w:t xml:space="preserve">, но тем не менее, имеющие устойчивые преемственные связи, не зависимо от того, какое образование получает человек начальное профессиональное, или высшее профессиональное.  </w:t>
      </w:r>
    </w:p>
    <w:p w:rsidR="00CD6137" w:rsidRPr="008F56E6" w:rsidRDefault="00CD6137" w:rsidP="008F56E6">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Современный педагог системы профессионального образования должен учитывать все эти требования в своей профессиональной деятельности. Самым сложным здесь, на наш взгляд является получение новых образовательных результатов, заложенных во ФГОС СОО и ФГОС СПО в виде универсальных учебных действий и компетенций, как общих, так и профессиональных. Таковы, к примеру, з</w:t>
      </w:r>
      <w:r w:rsidRPr="008F56E6">
        <w:rPr>
          <w:rFonts w:ascii="Times New Roman" w:hAnsi="Times New Roman" w:cs="Times New Roman"/>
          <w:sz w:val="28"/>
          <w:szCs w:val="28"/>
          <w:lang w:eastAsia="ru-RU"/>
        </w:rPr>
        <w:t xml:space="preserve">адачи, которые должны </w:t>
      </w:r>
      <w:r>
        <w:rPr>
          <w:rFonts w:ascii="Times New Roman" w:hAnsi="Times New Roman" w:cs="Times New Roman"/>
          <w:sz w:val="28"/>
          <w:szCs w:val="28"/>
          <w:lang w:eastAsia="ru-RU"/>
        </w:rPr>
        <w:t>решать  педагоги</w:t>
      </w:r>
      <w:r w:rsidRPr="008F56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 уроках  </w:t>
      </w:r>
      <w:r w:rsidRPr="008F56E6">
        <w:rPr>
          <w:rFonts w:ascii="Times New Roman" w:hAnsi="Times New Roman" w:cs="Times New Roman"/>
          <w:sz w:val="28"/>
          <w:szCs w:val="28"/>
          <w:lang w:eastAsia="ru-RU"/>
        </w:rPr>
        <w:t>у обучающихся</w:t>
      </w:r>
      <w:r>
        <w:rPr>
          <w:rFonts w:ascii="Times New Roman" w:hAnsi="Times New Roman" w:cs="Times New Roman"/>
          <w:sz w:val="28"/>
          <w:szCs w:val="28"/>
          <w:lang w:eastAsia="ru-RU"/>
        </w:rPr>
        <w:t xml:space="preserve"> первого курса </w:t>
      </w:r>
      <w:r w:rsidRPr="008F56E6">
        <w:rPr>
          <w:rFonts w:ascii="Times New Roman" w:hAnsi="Times New Roman" w:cs="Times New Roman"/>
          <w:sz w:val="28"/>
          <w:szCs w:val="28"/>
          <w:lang w:eastAsia="ru-RU"/>
        </w:rPr>
        <w:t>в ходе формирования</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 xml:space="preserve"> универсальных учебных действий: </w:t>
      </w:r>
    </w:p>
    <w:p w:rsidR="00CD6137" w:rsidRPr="008F56E6" w:rsidRDefault="00CD6137" w:rsidP="008F56E6">
      <w:pPr>
        <w:widowControl w:val="0"/>
        <w:spacing w:after="0" w:line="360" w:lineRule="auto"/>
        <w:ind w:firstLine="709"/>
        <w:jc w:val="both"/>
        <w:rPr>
          <w:rFonts w:ascii="Times New Roman" w:hAnsi="Times New Roman" w:cs="Times New Roman"/>
          <w:sz w:val="28"/>
          <w:szCs w:val="28"/>
          <w:lang w:eastAsia="ru-RU"/>
        </w:rPr>
      </w:pPr>
      <w:r w:rsidRPr="008F56E6">
        <w:rPr>
          <w:rFonts w:ascii="Times New Roman" w:hAnsi="Times New Roman" w:cs="Times New Roman"/>
          <w:b/>
          <w:bCs/>
          <w:sz w:val="28"/>
          <w:szCs w:val="28"/>
          <w:lang w:eastAsia="ru-RU"/>
        </w:rPr>
        <w:t>-</w:t>
      </w:r>
      <w:r w:rsidRPr="00B85FE8">
        <w:rPr>
          <w:rFonts w:ascii="Times New Roman" w:hAnsi="Times New Roman" w:cs="Times New Roman"/>
          <w:sz w:val="28"/>
          <w:szCs w:val="28"/>
          <w:lang w:eastAsia="ru-RU"/>
        </w:rPr>
        <w:t>демонстрация</w:t>
      </w:r>
      <w:r>
        <w:rPr>
          <w:rFonts w:ascii="Times New Roman" w:hAnsi="Times New Roman" w:cs="Times New Roman"/>
          <w:sz w:val="28"/>
          <w:szCs w:val="28"/>
          <w:lang w:eastAsia="ru-RU"/>
        </w:rPr>
        <w:t xml:space="preserve"> связи личностных </w:t>
      </w:r>
      <w:r w:rsidRPr="008F56E6">
        <w:rPr>
          <w:rFonts w:ascii="Times New Roman" w:hAnsi="Times New Roman" w:cs="Times New Roman"/>
          <w:sz w:val="28"/>
          <w:szCs w:val="28"/>
          <w:lang w:eastAsia="ru-RU"/>
        </w:rPr>
        <w:t xml:space="preserve">и метапредметных результатов с содержанием учебных предметов; </w:t>
      </w:r>
    </w:p>
    <w:p w:rsidR="00CD6137" w:rsidRDefault="00CD6137" w:rsidP="008F56E6">
      <w:pPr>
        <w:widowControl w:val="0"/>
        <w:spacing w:after="0" w:line="360" w:lineRule="auto"/>
        <w:ind w:firstLine="709"/>
        <w:jc w:val="both"/>
        <w:rPr>
          <w:rFonts w:ascii="Times New Roman" w:hAnsi="Times New Roman" w:cs="Times New Roman"/>
          <w:sz w:val="28"/>
          <w:szCs w:val="28"/>
          <w:lang w:eastAsia="ru-RU"/>
        </w:rPr>
      </w:pPr>
      <w:r w:rsidRPr="008F56E6">
        <w:rPr>
          <w:rFonts w:ascii="Times New Roman" w:hAnsi="Times New Roman" w:cs="Times New Roman"/>
          <w:sz w:val="28"/>
          <w:szCs w:val="28"/>
          <w:lang w:eastAsia="ru-RU"/>
        </w:rPr>
        <w:t>-</w:t>
      </w:r>
      <w:r>
        <w:rPr>
          <w:rFonts w:ascii="Times New Roman" w:hAnsi="Times New Roman" w:cs="Times New Roman"/>
          <w:sz w:val="28"/>
          <w:szCs w:val="28"/>
          <w:lang w:eastAsia="ru-RU"/>
        </w:rPr>
        <w:t>разработка комплекса типовых заданий</w:t>
      </w:r>
      <w:r w:rsidRPr="008F56E6">
        <w:rPr>
          <w:rFonts w:ascii="Times New Roman" w:hAnsi="Times New Roman" w:cs="Times New Roman"/>
          <w:sz w:val="28"/>
          <w:szCs w:val="28"/>
          <w:lang w:eastAsia="ru-RU"/>
        </w:rPr>
        <w:t xml:space="preserve"> для формирования личностных результатов и универсальн</w:t>
      </w:r>
      <w:r>
        <w:rPr>
          <w:rFonts w:ascii="Times New Roman" w:hAnsi="Times New Roman" w:cs="Times New Roman"/>
          <w:sz w:val="28"/>
          <w:szCs w:val="28"/>
          <w:lang w:eastAsia="ru-RU"/>
        </w:rPr>
        <w:t>ых учебных действий у студентов;</w:t>
      </w:r>
    </w:p>
    <w:p w:rsidR="00CD6137" w:rsidRPr="008F56E6" w:rsidRDefault="00CD6137" w:rsidP="008F56E6">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F56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обеспечение обучающимся получения</w:t>
      </w:r>
      <w:r w:rsidRPr="008F56E6">
        <w:rPr>
          <w:rFonts w:ascii="Times New Roman" w:hAnsi="Times New Roman" w:cs="Times New Roman"/>
          <w:sz w:val="28"/>
          <w:szCs w:val="28"/>
          <w:lang w:eastAsia="ru-RU"/>
        </w:rPr>
        <w:t xml:space="preserve"> опыта переноса и применения универсальных учебны</w:t>
      </w:r>
      <w:r>
        <w:rPr>
          <w:rFonts w:ascii="Times New Roman" w:hAnsi="Times New Roman" w:cs="Times New Roman"/>
          <w:sz w:val="28"/>
          <w:szCs w:val="28"/>
          <w:lang w:eastAsia="ru-RU"/>
        </w:rPr>
        <w:t>х действий в жизненные ситуации.</w:t>
      </w:r>
    </w:p>
    <w:p w:rsidR="00CD6137" w:rsidRDefault="00CD6137" w:rsidP="00E756E6">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Профессиональное р</w:t>
      </w:r>
      <w:r w:rsidRPr="008F56E6">
        <w:rPr>
          <w:rFonts w:ascii="Times New Roman" w:hAnsi="Times New Roman" w:cs="Times New Roman"/>
          <w:sz w:val="28"/>
          <w:szCs w:val="28"/>
          <w:lang w:eastAsia="ru-RU"/>
        </w:rPr>
        <w:t xml:space="preserve">азвитие обучающегося </w:t>
      </w:r>
      <w:r>
        <w:rPr>
          <w:rFonts w:ascii="Times New Roman" w:hAnsi="Times New Roman" w:cs="Times New Roman"/>
          <w:sz w:val="28"/>
          <w:szCs w:val="28"/>
          <w:lang w:eastAsia="ru-RU"/>
        </w:rPr>
        <w:t xml:space="preserve">в техникуме </w:t>
      </w:r>
      <w:r w:rsidRPr="008F56E6">
        <w:rPr>
          <w:rFonts w:ascii="Times New Roman" w:hAnsi="Times New Roman" w:cs="Times New Roman"/>
          <w:sz w:val="28"/>
          <w:szCs w:val="28"/>
          <w:lang w:eastAsia="ru-RU"/>
        </w:rPr>
        <w:t>обеспечивается, прежде всего, формированием личностно и профессионально значимых качеств, которые являются будущей основой для формирования общих и профессиональных компетенций. При этом</w:t>
      </w:r>
      <w:r>
        <w:rPr>
          <w:rFonts w:ascii="Times New Roman" w:hAnsi="Times New Roman" w:cs="Times New Roman"/>
          <w:sz w:val="28"/>
          <w:szCs w:val="28"/>
          <w:lang w:eastAsia="ru-RU"/>
        </w:rPr>
        <w:t>, имеющиеся</w:t>
      </w:r>
      <w:r w:rsidRPr="008F56E6">
        <w:rPr>
          <w:rFonts w:ascii="Times New Roman" w:hAnsi="Times New Roman" w:cs="Times New Roman"/>
          <w:sz w:val="28"/>
          <w:szCs w:val="28"/>
          <w:lang w:eastAsia="ru-RU"/>
        </w:rPr>
        <w:t xml:space="preserve"> предметные знания, умения и навыки рассматриваются как производные от соответствующих видов целенаправленных действий</w:t>
      </w:r>
      <w:r>
        <w:rPr>
          <w:rFonts w:ascii="Times New Roman" w:hAnsi="Times New Roman" w:cs="Times New Roman"/>
          <w:sz w:val="28"/>
          <w:szCs w:val="28"/>
          <w:lang w:eastAsia="ru-RU"/>
        </w:rPr>
        <w:t xml:space="preserve"> студента</w:t>
      </w:r>
      <w:r w:rsidRPr="008F56E6">
        <w:rPr>
          <w:rFonts w:ascii="Times New Roman" w:hAnsi="Times New Roman" w:cs="Times New Roman"/>
          <w:sz w:val="28"/>
          <w:szCs w:val="28"/>
          <w:lang w:eastAsia="ru-RU"/>
        </w:rPr>
        <w:t xml:space="preserve">, т. е. они формируются, </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 xml:space="preserve">применяются и сохраняются в тесной связи с активными действиями самих </w:t>
      </w:r>
      <w:r>
        <w:rPr>
          <w:rFonts w:ascii="Times New Roman" w:hAnsi="Times New Roman" w:cs="Times New Roman"/>
          <w:sz w:val="28"/>
          <w:szCs w:val="28"/>
          <w:lang w:eastAsia="ru-RU"/>
        </w:rPr>
        <w:t>субъектов.</w:t>
      </w:r>
      <w:r w:rsidRPr="008F56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Ч</w:t>
      </w:r>
      <w:r w:rsidRPr="008F56E6">
        <w:rPr>
          <w:rFonts w:ascii="Times New Roman" w:hAnsi="Times New Roman" w:cs="Times New Roman"/>
          <w:sz w:val="28"/>
          <w:szCs w:val="28"/>
          <w:lang w:eastAsia="ru-RU"/>
        </w:rPr>
        <w:t>то</w:t>
      </w:r>
      <w:r>
        <w:rPr>
          <w:rFonts w:ascii="Times New Roman" w:hAnsi="Times New Roman" w:cs="Times New Roman"/>
          <w:sz w:val="28"/>
          <w:szCs w:val="28"/>
          <w:lang w:eastAsia="ru-RU"/>
        </w:rPr>
        <w:t>бы педагогу это гарантированно  обеспечить, необходимо</w:t>
      </w:r>
      <w:r w:rsidRPr="008F56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запланировать   проведение  таких уроков, чтобы они </w:t>
      </w:r>
      <w:r w:rsidRPr="008F56E6">
        <w:rPr>
          <w:rFonts w:ascii="Times New Roman" w:hAnsi="Times New Roman" w:cs="Times New Roman"/>
          <w:sz w:val="28"/>
          <w:szCs w:val="28"/>
          <w:lang w:eastAsia="ru-RU"/>
        </w:rPr>
        <w:t>со</w:t>
      </w:r>
      <w:r>
        <w:rPr>
          <w:rFonts w:ascii="Times New Roman" w:hAnsi="Times New Roman" w:cs="Times New Roman"/>
          <w:sz w:val="28"/>
          <w:szCs w:val="28"/>
          <w:lang w:eastAsia="ru-RU"/>
        </w:rPr>
        <w:t>ответствовали</w:t>
      </w:r>
      <w:r w:rsidRPr="008F56E6">
        <w:rPr>
          <w:rFonts w:ascii="Times New Roman" w:hAnsi="Times New Roman" w:cs="Times New Roman"/>
          <w:sz w:val="28"/>
          <w:szCs w:val="28"/>
          <w:lang w:eastAsia="ru-RU"/>
        </w:rPr>
        <w:t xml:space="preserve"> требованиям практико</w:t>
      </w:r>
      <w:r>
        <w:rPr>
          <w:rFonts w:ascii="Times New Roman" w:hAnsi="Times New Roman" w:cs="Times New Roman"/>
          <w:sz w:val="28"/>
          <w:szCs w:val="28"/>
          <w:lang w:eastAsia="ru-RU"/>
        </w:rPr>
        <w:t>-</w:t>
      </w:r>
      <w:r w:rsidRPr="008F56E6">
        <w:rPr>
          <w:rFonts w:ascii="Times New Roman" w:hAnsi="Times New Roman" w:cs="Times New Roman"/>
          <w:sz w:val="28"/>
          <w:szCs w:val="28"/>
          <w:lang w:eastAsia="ru-RU"/>
        </w:rPr>
        <w:t xml:space="preserve">ориентированности, </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 xml:space="preserve">метапредметности </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профильности.</w:t>
      </w:r>
      <w:r>
        <w:rPr>
          <w:rFonts w:ascii="Times New Roman" w:hAnsi="Times New Roman" w:cs="Times New Roman"/>
          <w:sz w:val="28"/>
          <w:szCs w:val="28"/>
          <w:lang w:eastAsia="ru-RU"/>
        </w:rPr>
        <w:t xml:space="preserve"> </w:t>
      </w:r>
      <w:r w:rsidRPr="00903557">
        <w:rPr>
          <w:rFonts w:ascii="Times New Roman" w:hAnsi="Times New Roman" w:cs="Times New Roman"/>
          <w:sz w:val="28"/>
          <w:szCs w:val="28"/>
          <w:lang w:eastAsia="ru-RU"/>
        </w:rPr>
        <w:t>Здесь</w:t>
      </w:r>
      <w:r>
        <w:rPr>
          <w:rFonts w:ascii="Times New Roman" w:hAnsi="Times New Roman" w:cs="Times New Roman"/>
          <w:sz w:val="28"/>
          <w:szCs w:val="28"/>
          <w:lang w:eastAsia="ru-RU"/>
        </w:rPr>
        <w:t>,</w:t>
      </w:r>
      <w:r w:rsidRPr="00903557">
        <w:rPr>
          <w:rFonts w:ascii="Times New Roman" w:hAnsi="Times New Roman" w:cs="Times New Roman"/>
          <w:sz w:val="28"/>
          <w:szCs w:val="28"/>
          <w:lang w:eastAsia="ru-RU"/>
        </w:rPr>
        <w:t xml:space="preserve"> под </w:t>
      </w:r>
      <w:r>
        <w:rPr>
          <w:rFonts w:ascii="Times New Roman" w:hAnsi="Times New Roman" w:cs="Times New Roman"/>
          <w:sz w:val="28"/>
          <w:szCs w:val="28"/>
          <w:lang w:eastAsia="ru-RU"/>
        </w:rPr>
        <w:t>п</w:t>
      </w:r>
      <w:r w:rsidRPr="00903557">
        <w:rPr>
          <w:rFonts w:ascii="Times New Roman" w:hAnsi="Times New Roman" w:cs="Times New Roman"/>
          <w:sz w:val="28"/>
          <w:szCs w:val="28"/>
          <w:lang w:eastAsia="ru-RU"/>
        </w:rPr>
        <w:t>рофильностью</w:t>
      </w:r>
      <w:r w:rsidRPr="008F56E6">
        <w:rPr>
          <w:rFonts w:ascii="Times New Roman" w:hAnsi="Times New Roman" w:cs="Times New Roman"/>
          <w:sz w:val="28"/>
          <w:szCs w:val="28"/>
          <w:lang w:eastAsia="ru-RU"/>
        </w:rPr>
        <w:t xml:space="preserve"> подразумевает</w:t>
      </w:r>
      <w:r>
        <w:rPr>
          <w:rFonts w:ascii="Times New Roman" w:hAnsi="Times New Roman" w:cs="Times New Roman"/>
          <w:sz w:val="28"/>
          <w:szCs w:val="28"/>
          <w:lang w:eastAsia="ru-RU"/>
        </w:rPr>
        <w:t>ся интеграция</w:t>
      </w:r>
      <w:r w:rsidRPr="008F56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предметного </w:t>
      </w:r>
      <w:r w:rsidRPr="008F56E6">
        <w:rPr>
          <w:rFonts w:ascii="Times New Roman" w:hAnsi="Times New Roman" w:cs="Times New Roman"/>
          <w:sz w:val="28"/>
          <w:szCs w:val="28"/>
          <w:lang w:eastAsia="ru-RU"/>
        </w:rPr>
        <w:t>учебного материала</w:t>
      </w:r>
      <w:r>
        <w:rPr>
          <w:rFonts w:ascii="Times New Roman" w:hAnsi="Times New Roman" w:cs="Times New Roman"/>
          <w:sz w:val="28"/>
          <w:szCs w:val="28"/>
          <w:lang w:eastAsia="ru-RU"/>
        </w:rPr>
        <w:t xml:space="preserve"> общеобразовательного и общепрофессионального</w:t>
      </w:r>
      <w:r w:rsidRPr="008F56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циклов, согласно учебным планам. </w:t>
      </w:r>
      <w:r w:rsidRPr="008F56E6">
        <w:rPr>
          <w:rFonts w:ascii="Times New Roman" w:hAnsi="Times New Roman" w:cs="Times New Roman"/>
          <w:sz w:val="28"/>
          <w:szCs w:val="28"/>
          <w:lang w:eastAsia="ru-RU"/>
        </w:rPr>
        <w:t xml:space="preserve"> </w:t>
      </w:r>
    </w:p>
    <w:p w:rsidR="00CD6137" w:rsidRPr="005E770E" w:rsidRDefault="00CD6137" w:rsidP="00E756E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практико-</w:t>
      </w:r>
      <w:r w:rsidRPr="008F56E6">
        <w:rPr>
          <w:rFonts w:ascii="Times New Roman" w:hAnsi="Times New Roman" w:cs="Times New Roman"/>
          <w:sz w:val="28"/>
          <w:szCs w:val="28"/>
        </w:rPr>
        <w:t xml:space="preserve">ориентированные и метапредметные технологии позволяют </w:t>
      </w:r>
      <w:r>
        <w:rPr>
          <w:rFonts w:ascii="Times New Roman" w:hAnsi="Times New Roman" w:cs="Times New Roman"/>
          <w:sz w:val="28"/>
          <w:szCs w:val="28"/>
        </w:rPr>
        <w:t xml:space="preserve">формировать </w:t>
      </w:r>
      <w:r w:rsidRPr="008F56E6">
        <w:rPr>
          <w:rFonts w:ascii="Times New Roman" w:hAnsi="Times New Roman" w:cs="Times New Roman"/>
          <w:sz w:val="28"/>
          <w:szCs w:val="28"/>
        </w:rPr>
        <w:t>активного субъекта</w:t>
      </w:r>
      <w:r>
        <w:rPr>
          <w:rFonts w:ascii="Times New Roman" w:hAnsi="Times New Roman" w:cs="Times New Roman"/>
          <w:sz w:val="28"/>
          <w:szCs w:val="28"/>
        </w:rPr>
        <w:t xml:space="preserve"> профессионального образования через реализацию его</w:t>
      </w:r>
      <w:r w:rsidRPr="008F56E6">
        <w:rPr>
          <w:rFonts w:ascii="Times New Roman" w:hAnsi="Times New Roman" w:cs="Times New Roman"/>
          <w:sz w:val="28"/>
          <w:szCs w:val="28"/>
        </w:rPr>
        <w:t xml:space="preserve"> учебно-познавательной </w:t>
      </w:r>
      <w:r>
        <w:rPr>
          <w:rFonts w:ascii="Times New Roman" w:hAnsi="Times New Roman" w:cs="Times New Roman"/>
          <w:sz w:val="28"/>
          <w:szCs w:val="28"/>
        </w:rPr>
        <w:t xml:space="preserve"> </w:t>
      </w:r>
      <w:r w:rsidRPr="008F56E6">
        <w:rPr>
          <w:rFonts w:ascii="Times New Roman" w:hAnsi="Times New Roman" w:cs="Times New Roman"/>
          <w:sz w:val="28"/>
          <w:szCs w:val="28"/>
        </w:rPr>
        <w:t xml:space="preserve">деятельности. </w:t>
      </w:r>
      <w:r w:rsidRPr="005E770E">
        <w:rPr>
          <w:rFonts w:ascii="Times New Roman" w:hAnsi="Times New Roman" w:cs="Times New Roman"/>
          <w:sz w:val="28"/>
          <w:szCs w:val="28"/>
        </w:rPr>
        <w:t>Ож</w:t>
      </w:r>
      <w:r>
        <w:rPr>
          <w:rFonts w:ascii="Times New Roman" w:hAnsi="Times New Roman" w:cs="Times New Roman"/>
          <w:sz w:val="28"/>
          <w:szCs w:val="28"/>
        </w:rPr>
        <w:t>идаемый эффект от реализации  уроков и учебных занятий</w:t>
      </w:r>
      <w:r w:rsidRPr="005E770E">
        <w:rPr>
          <w:rFonts w:ascii="Times New Roman" w:hAnsi="Times New Roman" w:cs="Times New Roman"/>
          <w:sz w:val="28"/>
          <w:szCs w:val="28"/>
        </w:rPr>
        <w:t xml:space="preserve"> в техникуме</w:t>
      </w:r>
      <w:r>
        <w:rPr>
          <w:rFonts w:ascii="Times New Roman" w:hAnsi="Times New Roman" w:cs="Times New Roman"/>
          <w:sz w:val="28"/>
          <w:szCs w:val="28"/>
        </w:rPr>
        <w:t>, реализуемый через  метапредметный подход, профилизацию</w:t>
      </w:r>
      <w:r w:rsidRPr="005E770E">
        <w:rPr>
          <w:rFonts w:ascii="Times New Roman" w:hAnsi="Times New Roman" w:cs="Times New Roman"/>
          <w:sz w:val="28"/>
          <w:szCs w:val="28"/>
        </w:rPr>
        <w:t xml:space="preserve">  и практико-</w:t>
      </w:r>
      <w:r>
        <w:rPr>
          <w:rFonts w:ascii="Times New Roman" w:hAnsi="Times New Roman" w:cs="Times New Roman"/>
          <w:sz w:val="28"/>
          <w:szCs w:val="28"/>
        </w:rPr>
        <w:t>ориентированность</w:t>
      </w:r>
      <w:r w:rsidRPr="005E770E">
        <w:rPr>
          <w:rFonts w:ascii="Times New Roman" w:hAnsi="Times New Roman" w:cs="Times New Roman"/>
          <w:sz w:val="28"/>
          <w:szCs w:val="28"/>
        </w:rPr>
        <w:t>,  должен быть  следующий:</w:t>
      </w:r>
    </w:p>
    <w:p w:rsidR="00CD6137" w:rsidRPr="005E770E" w:rsidRDefault="00CD6137" w:rsidP="00616663">
      <w:pPr>
        <w:widowControl w:val="0"/>
        <w:spacing w:after="0" w:line="360" w:lineRule="auto"/>
        <w:jc w:val="both"/>
        <w:rPr>
          <w:rFonts w:ascii="Times New Roman" w:hAnsi="Times New Roman" w:cs="Times New Roman"/>
          <w:color w:val="000000"/>
          <w:sz w:val="28"/>
          <w:szCs w:val="28"/>
        </w:rPr>
      </w:pPr>
      <w:r w:rsidRPr="005E770E">
        <w:rPr>
          <w:rFonts w:ascii="Times New Roman" w:hAnsi="Times New Roman" w:cs="Times New Roman"/>
          <w:color w:val="000000"/>
          <w:sz w:val="28"/>
          <w:szCs w:val="28"/>
        </w:rPr>
        <w:t xml:space="preserve">- у </w:t>
      </w:r>
      <w:r>
        <w:rPr>
          <w:rFonts w:ascii="Times New Roman" w:hAnsi="Times New Roman" w:cs="Times New Roman"/>
          <w:color w:val="000000"/>
          <w:sz w:val="28"/>
          <w:szCs w:val="28"/>
        </w:rPr>
        <w:t>студента</w:t>
      </w:r>
      <w:r w:rsidRPr="005E770E">
        <w:rPr>
          <w:rFonts w:ascii="Times New Roman" w:hAnsi="Times New Roman" w:cs="Times New Roman"/>
          <w:color w:val="000000"/>
          <w:sz w:val="28"/>
          <w:szCs w:val="28"/>
        </w:rPr>
        <w:t xml:space="preserve"> сформированы устойчивые познавательные и учебные мотивы;</w:t>
      </w:r>
    </w:p>
    <w:p w:rsidR="00CD6137" w:rsidRPr="005E770E" w:rsidRDefault="00CD6137" w:rsidP="00616663">
      <w:pPr>
        <w:widowControl w:val="0"/>
        <w:spacing w:after="0" w:line="360" w:lineRule="auto"/>
        <w:jc w:val="both"/>
        <w:rPr>
          <w:rFonts w:ascii="Times New Roman" w:hAnsi="Times New Roman" w:cs="Times New Roman"/>
          <w:color w:val="000000"/>
          <w:spacing w:val="-1"/>
          <w:sz w:val="28"/>
          <w:szCs w:val="28"/>
        </w:rPr>
      </w:pPr>
      <w:r w:rsidRPr="005E770E">
        <w:rPr>
          <w:rFonts w:ascii="Times New Roman" w:hAnsi="Times New Roman" w:cs="Times New Roman"/>
          <w:color w:val="000000"/>
          <w:spacing w:val="-1"/>
          <w:sz w:val="28"/>
          <w:szCs w:val="28"/>
        </w:rPr>
        <w:t xml:space="preserve">-он имеет представление о социальных и профессиональных ролях в жизни, правилах и нормах их </w:t>
      </w:r>
      <w:r>
        <w:rPr>
          <w:rFonts w:ascii="Times New Roman" w:hAnsi="Times New Roman" w:cs="Times New Roman"/>
          <w:color w:val="000000"/>
          <w:spacing w:val="-1"/>
          <w:sz w:val="28"/>
          <w:szCs w:val="28"/>
        </w:rPr>
        <w:t>использования</w:t>
      </w:r>
      <w:r w:rsidRPr="005E770E">
        <w:rPr>
          <w:rFonts w:ascii="Times New Roman" w:hAnsi="Times New Roman" w:cs="Times New Roman"/>
          <w:color w:val="000000"/>
          <w:spacing w:val="-1"/>
          <w:sz w:val="28"/>
          <w:szCs w:val="28"/>
        </w:rPr>
        <w:t>;</w:t>
      </w:r>
    </w:p>
    <w:p w:rsidR="00CD6137" w:rsidRPr="005E770E" w:rsidRDefault="00CD6137" w:rsidP="00616663">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E770E">
        <w:rPr>
          <w:rFonts w:ascii="Times New Roman" w:hAnsi="Times New Roman" w:cs="Times New Roman"/>
          <w:sz w:val="28"/>
          <w:szCs w:val="28"/>
        </w:rPr>
        <w:t xml:space="preserve">им </w:t>
      </w:r>
      <w:r>
        <w:rPr>
          <w:rFonts w:ascii="Times New Roman" w:hAnsi="Times New Roman" w:cs="Times New Roman"/>
          <w:sz w:val="28"/>
          <w:szCs w:val="28"/>
        </w:rPr>
        <w:t xml:space="preserve">самостоятельно </w:t>
      </w:r>
      <w:r w:rsidRPr="005E770E">
        <w:rPr>
          <w:rFonts w:ascii="Times New Roman" w:hAnsi="Times New Roman" w:cs="Times New Roman"/>
          <w:sz w:val="28"/>
          <w:szCs w:val="28"/>
        </w:rPr>
        <w:t xml:space="preserve">ставятся посильные учебные цели, </w:t>
      </w:r>
      <w:r>
        <w:rPr>
          <w:rFonts w:ascii="Times New Roman" w:hAnsi="Times New Roman" w:cs="Times New Roman"/>
          <w:sz w:val="28"/>
          <w:szCs w:val="28"/>
        </w:rPr>
        <w:t xml:space="preserve">системно </w:t>
      </w:r>
      <w:r w:rsidRPr="005E770E">
        <w:rPr>
          <w:rFonts w:ascii="Times New Roman" w:hAnsi="Times New Roman" w:cs="Times New Roman"/>
          <w:sz w:val="28"/>
          <w:szCs w:val="28"/>
        </w:rPr>
        <w:t xml:space="preserve">осуществляется деятельность учения, используются </w:t>
      </w:r>
      <w:r>
        <w:rPr>
          <w:rFonts w:ascii="Times New Roman" w:hAnsi="Times New Roman" w:cs="Times New Roman"/>
          <w:sz w:val="28"/>
          <w:szCs w:val="28"/>
        </w:rPr>
        <w:t xml:space="preserve">при этом </w:t>
      </w:r>
      <w:r w:rsidRPr="005E770E">
        <w:rPr>
          <w:rFonts w:ascii="Times New Roman" w:hAnsi="Times New Roman" w:cs="Times New Roman"/>
          <w:sz w:val="28"/>
          <w:szCs w:val="28"/>
        </w:rPr>
        <w:t>необходимые средства и способы достижения поставленных целей, планируются, контролируются и оцениваются процессы и результаты собственной познавательной и учебной деятельности;</w:t>
      </w:r>
    </w:p>
    <w:p w:rsidR="00CD6137" w:rsidRPr="008F56E6" w:rsidRDefault="00CD6137" w:rsidP="00616663">
      <w:pPr>
        <w:widowControl w:val="0"/>
        <w:spacing w:after="0" w:line="360" w:lineRule="auto"/>
        <w:jc w:val="both"/>
        <w:rPr>
          <w:rFonts w:ascii="Times New Roman" w:hAnsi="Times New Roman" w:cs="Times New Roman"/>
          <w:sz w:val="28"/>
          <w:szCs w:val="28"/>
        </w:rPr>
      </w:pPr>
      <w:r w:rsidRPr="005E770E">
        <w:rPr>
          <w:rFonts w:ascii="Times New Roman" w:hAnsi="Times New Roman" w:cs="Times New Roman"/>
          <w:sz w:val="28"/>
          <w:szCs w:val="28"/>
        </w:rPr>
        <w:t>-соотносит собственные посту</w:t>
      </w:r>
      <w:r w:rsidRPr="008F56E6">
        <w:rPr>
          <w:rFonts w:ascii="Times New Roman" w:hAnsi="Times New Roman" w:cs="Times New Roman"/>
          <w:sz w:val="28"/>
          <w:szCs w:val="28"/>
        </w:rPr>
        <w:t>пки и события</w:t>
      </w:r>
      <w:r>
        <w:rPr>
          <w:rFonts w:ascii="Times New Roman" w:hAnsi="Times New Roman" w:cs="Times New Roman"/>
          <w:sz w:val="28"/>
          <w:szCs w:val="28"/>
        </w:rPr>
        <w:t>, происходящие в жизни</w:t>
      </w:r>
      <w:r w:rsidRPr="008F56E6">
        <w:rPr>
          <w:rFonts w:ascii="Times New Roman" w:hAnsi="Times New Roman" w:cs="Times New Roman"/>
          <w:sz w:val="28"/>
          <w:szCs w:val="28"/>
        </w:rPr>
        <w:t xml:space="preserve"> с принятыми этическими принципами, имеет необходимое знание о моральных нормах и умеет выделить нравственный аспект поведения</w:t>
      </w:r>
      <w:r>
        <w:rPr>
          <w:rFonts w:ascii="Times New Roman" w:hAnsi="Times New Roman" w:cs="Times New Roman"/>
          <w:sz w:val="28"/>
          <w:szCs w:val="28"/>
        </w:rPr>
        <w:t xml:space="preserve"> в любых условиях</w:t>
      </w:r>
      <w:r w:rsidRPr="008F56E6">
        <w:rPr>
          <w:rFonts w:ascii="Times New Roman" w:hAnsi="Times New Roman" w:cs="Times New Roman"/>
          <w:sz w:val="28"/>
          <w:szCs w:val="28"/>
        </w:rPr>
        <w:t>;</w:t>
      </w:r>
    </w:p>
    <w:p w:rsidR="00CD6137" w:rsidRPr="008F56E6" w:rsidRDefault="00CD6137" w:rsidP="00616663">
      <w:pPr>
        <w:widowControl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w:t>
      </w:r>
      <w:r w:rsidRPr="008F56E6">
        <w:rPr>
          <w:rFonts w:ascii="Times New Roman" w:hAnsi="Times New Roman" w:cs="Times New Roman"/>
          <w:color w:val="000000"/>
          <w:spacing w:val="6"/>
          <w:sz w:val="28"/>
          <w:szCs w:val="28"/>
        </w:rPr>
        <w:t>имеет</w:t>
      </w:r>
      <w:r w:rsidRPr="008F56E6">
        <w:rPr>
          <w:rFonts w:ascii="Times New Roman" w:hAnsi="Times New Roman" w:cs="Times New Roman"/>
          <w:color w:val="000000"/>
          <w:spacing w:val="1"/>
          <w:sz w:val="28"/>
          <w:szCs w:val="28"/>
        </w:rPr>
        <w:t xml:space="preserve"> адекватные представления о том, как </w:t>
      </w:r>
      <w:r>
        <w:rPr>
          <w:rFonts w:ascii="Times New Roman" w:hAnsi="Times New Roman" w:cs="Times New Roman"/>
          <w:color w:val="000000"/>
          <w:spacing w:val="1"/>
          <w:sz w:val="28"/>
          <w:szCs w:val="28"/>
        </w:rPr>
        <w:t xml:space="preserve">лично </w:t>
      </w:r>
      <w:r w:rsidRPr="008F56E6">
        <w:rPr>
          <w:rFonts w:ascii="Times New Roman" w:hAnsi="Times New Roman" w:cs="Times New Roman"/>
          <w:color w:val="000000"/>
          <w:spacing w:val="1"/>
          <w:sz w:val="28"/>
          <w:szCs w:val="28"/>
        </w:rPr>
        <w:t>его воспринимают и оценивают другие участники образ</w:t>
      </w:r>
      <w:r>
        <w:rPr>
          <w:rFonts w:ascii="Times New Roman" w:hAnsi="Times New Roman" w:cs="Times New Roman"/>
          <w:color w:val="000000"/>
          <w:spacing w:val="1"/>
          <w:sz w:val="28"/>
          <w:szCs w:val="28"/>
        </w:rPr>
        <w:t>овательного и производственного процессов (</w:t>
      </w:r>
      <w:r w:rsidRPr="008F56E6">
        <w:rPr>
          <w:rFonts w:ascii="Times New Roman" w:hAnsi="Times New Roman" w:cs="Times New Roman"/>
          <w:color w:val="000000"/>
          <w:spacing w:val="1"/>
          <w:sz w:val="28"/>
          <w:szCs w:val="28"/>
        </w:rPr>
        <w:t>педагоги, сверстники</w:t>
      </w:r>
      <w:r>
        <w:rPr>
          <w:rFonts w:ascii="Times New Roman" w:hAnsi="Times New Roman" w:cs="Times New Roman"/>
          <w:color w:val="000000"/>
          <w:spacing w:val="1"/>
          <w:sz w:val="28"/>
          <w:szCs w:val="28"/>
        </w:rPr>
        <w:t>, наставники на производстве</w:t>
      </w:r>
      <w:r w:rsidRPr="008F56E6">
        <w:rPr>
          <w:rFonts w:ascii="Times New Roman" w:hAnsi="Times New Roman" w:cs="Times New Roman"/>
          <w:color w:val="000000"/>
          <w:spacing w:val="1"/>
          <w:sz w:val="28"/>
          <w:szCs w:val="28"/>
        </w:rPr>
        <w:t>), способен</w:t>
      </w:r>
      <w:r>
        <w:rPr>
          <w:rFonts w:ascii="Times New Roman" w:hAnsi="Times New Roman" w:cs="Times New Roman"/>
          <w:color w:val="000000"/>
          <w:spacing w:val="1"/>
          <w:sz w:val="28"/>
          <w:szCs w:val="28"/>
        </w:rPr>
        <w:t xml:space="preserve"> всегда</w:t>
      </w:r>
      <w:r w:rsidRPr="008F56E6">
        <w:rPr>
          <w:rFonts w:ascii="Times New Roman" w:hAnsi="Times New Roman" w:cs="Times New Roman"/>
          <w:color w:val="000000"/>
          <w:spacing w:val="1"/>
          <w:sz w:val="28"/>
          <w:szCs w:val="28"/>
        </w:rPr>
        <w:t xml:space="preserve"> объективно оценивать </w:t>
      </w:r>
      <w:r w:rsidRPr="008F56E6">
        <w:rPr>
          <w:rFonts w:ascii="Times New Roman" w:hAnsi="Times New Roman" w:cs="Times New Roman"/>
          <w:color w:val="000000"/>
          <w:sz w:val="28"/>
          <w:szCs w:val="28"/>
        </w:rPr>
        <w:t xml:space="preserve">свои </w:t>
      </w:r>
      <w:r>
        <w:rPr>
          <w:rFonts w:ascii="Times New Roman" w:hAnsi="Times New Roman" w:cs="Times New Roman"/>
          <w:color w:val="000000"/>
          <w:sz w:val="28"/>
          <w:szCs w:val="28"/>
        </w:rPr>
        <w:t xml:space="preserve">ресурсы и </w:t>
      </w:r>
      <w:r w:rsidRPr="008F56E6">
        <w:rPr>
          <w:rFonts w:ascii="Times New Roman" w:hAnsi="Times New Roman" w:cs="Times New Roman"/>
          <w:color w:val="000000"/>
          <w:sz w:val="28"/>
          <w:szCs w:val="28"/>
        </w:rPr>
        <w:t>возможности, т.к. в первую очередь себя оценивает сам;</w:t>
      </w:r>
    </w:p>
    <w:p w:rsidR="00CD6137" w:rsidRPr="008F56E6" w:rsidRDefault="00CD6137" w:rsidP="00616663">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56E6">
        <w:rPr>
          <w:rFonts w:ascii="Times New Roman" w:hAnsi="Times New Roman" w:cs="Times New Roman"/>
          <w:sz w:val="28"/>
          <w:szCs w:val="28"/>
        </w:rPr>
        <w:t>использует разные виды моделирования и проектирования в учебной и производственной деятельности;</w:t>
      </w:r>
    </w:p>
    <w:p w:rsidR="00CD6137" w:rsidRPr="008F56E6" w:rsidRDefault="00CD6137" w:rsidP="00616663">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F56E6">
        <w:rPr>
          <w:rFonts w:ascii="Times New Roman" w:hAnsi="Times New Roman" w:cs="Times New Roman"/>
          <w:sz w:val="28"/>
          <w:szCs w:val="28"/>
        </w:rPr>
        <w:t>самостоятельно находит, перерабатывает и использует полученную информацию для решения учебных и социально-профессиональных задач;</w:t>
      </w:r>
    </w:p>
    <w:p w:rsidR="00CD6137" w:rsidRPr="008F56E6" w:rsidRDefault="00CD6137" w:rsidP="00616663">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0E4C63">
        <w:rPr>
          <w:rFonts w:ascii="Times New Roman" w:hAnsi="Times New Roman" w:cs="Times New Roman"/>
          <w:sz w:val="28"/>
          <w:szCs w:val="28"/>
        </w:rPr>
        <w:t xml:space="preserve"> </w:t>
      </w:r>
      <w:r w:rsidRPr="008F56E6">
        <w:rPr>
          <w:rFonts w:ascii="Times New Roman" w:hAnsi="Times New Roman" w:cs="Times New Roman"/>
          <w:sz w:val="28"/>
          <w:szCs w:val="28"/>
        </w:rPr>
        <w:t>пон</w:t>
      </w:r>
      <w:r>
        <w:rPr>
          <w:rFonts w:ascii="Times New Roman" w:hAnsi="Times New Roman" w:cs="Times New Roman"/>
          <w:sz w:val="28"/>
          <w:szCs w:val="28"/>
        </w:rPr>
        <w:t>имает и адекватно оценивает содержание средств массовой информации (СМИ), быстро даёт адекватную оценку различным текстам</w:t>
      </w:r>
      <w:r w:rsidRPr="008F56E6">
        <w:rPr>
          <w:rFonts w:ascii="Times New Roman" w:hAnsi="Times New Roman" w:cs="Times New Roman"/>
          <w:sz w:val="28"/>
          <w:szCs w:val="28"/>
        </w:rPr>
        <w:t xml:space="preserve"> (в т.</w:t>
      </w:r>
      <w:r>
        <w:rPr>
          <w:rFonts w:ascii="Times New Roman" w:hAnsi="Times New Roman" w:cs="Times New Roman"/>
          <w:sz w:val="28"/>
          <w:szCs w:val="28"/>
        </w:rPr>
        <w:t xml:space="preserve"> ч. техническим или специализированным)</w:t>
      </w:r>
      <w:r w:rsidRPr="008F56E6">
        <w:rPr>
          <w:rFonts w:ascii="Times New Roman" w:hAnsi="Times New Roman" w:cs="Times New Roman"/>
          <w:sz w:val="28"/>
          <w:szCs w:val="28"/>
        </w:rPr>
        <w:t xml:space="preserve">. </w:t>
      </w:r>
    </w:p>
    <w:p w:rsidR="00CD6137" w:rsidRPr="008F56E6" w:rsidRDefault="00CD6137" w:rsidP="008F56E6">
      <w:pPr>
        <w:widowControl w:val="0"/>
        <w:spacing w:after="0" w:line="360" w:lineRule="auto"/>
        <w:ind w:firstLine="709"/>
        <w:jc w:val="both"/>
        <w:rPr>
          <w:rFonts w:ascii="Times New Roman" w:hAnsi="Times New Roman" w:cs="Times New Roman"/>
          <w:sz w:val="28"/>
          <w:szCs w:val="28"/>
          <w:lang w:eastAsia="ru-RU"/>
        </w:rPr>
      </w:pPr>
      <w:r w:rsidRPr="008F56E6">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свою очередь, в связи с этим, первоочередные задачи педагогов при проведении  учебных занятий</w:t>
      </w:r>
      <w:r w:rsidRPr="008F56E6">
        <w:rPr>
          <w:rFonts w:ascii="Times New Roman" w:hAnsi="Times New Roman" w:cs="Times New Roman"/>
          <w:sz w:val="28"/>
          <w:szCs w:val="28"/>
          <w:lang w:eastAsia="ru-RU"/>
        </w:rPr>
        <w:t xml:space="preserve"> в техникуме, </w:t>
      </w:r>
      <w:r>
        <w:rPr>
          <w:rFonts w:ascii="Times New Roman" w:hAnsi="Times New Roman" w:cs="Times New Roman"/>
          <w:sz w:val="28"/>
          <w:szCs w:val="28"/>
          <w:lang w:eastAsia="ru-RU"/>
        </w:rPr>
        <w:t>следующие:</w:t>
      </w:r>
    </w:p>
    <w:p w:rsidR="00CD6137" w:rsidRPr="008F56E6" w:rsidRDefault="00CD6137" w:rsidP="00616663">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8F56E6">
        <w:rPr>
          <w:rFonts w:ascii="Times New Roman" w:hAnsi="Times New Roman" w:cs="Times New Roman"/>
          <w:sz w:val="28"/>
          <w:szCs w:val="28"/>
          <w:lang w:eastAsia="ru-RU"/>
        </w:rPr>
        <w:t xml:space="preserve">Научить </w:t>
      </w:r>
      <w:r>
        <w:rPr>
          <w:rFonts w:ascii="Times New Roman" w:hAnsi="Times New Roman" w:cs="Times New Roman"/>
          <w:sz w:val="28"/>
          <w:szCs w:val="28"/>
          <w:lang w:eastAsia="ru-RU"/>
        </w:rPr>
        <w:t>студентов</w:t>
      </w:r>
      <w:r w:rsidRPr="008F56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продуктивно самостоятельно </w:t>
      </w:r>
      <w:r w:rsidRPr="008F56E6">
        <w:rPr>
          <w:rFonts w:ascii="Times New Roman" w:hAnsi="Times New Roman" w:cs="Times New Roman"/>
          <w:sz w:val="28"/>
          <w:szCs w:val="28"/>
          <w:lang w:eastAsia="ru-RU"/>
        </w:rPr>
        <w:t>учиться, т.</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е. сформировать ценностные мотивы учения, развить способность продуктивно использовать различные источники информации, пользоваться</w:t>
      </w:r>
      <w:r>
        <w:rPr>
          <w:rFonts w:ascii="Times New Roman" w:hAnsi="Times New Roman" w:cs="Times New Roman"/>
          <w:sz w:val="28"/>
          <w:szCs w:val="28"/>
          <w:lang w:eastAsia="ru-RU"/>
        </w:rPr>
        <w:t xml:space="preserve"> при этом</w:t>
      </w:r>
      <w:r w:rsidRPr="008F56E6">
        <w:rPr>
          <w:rFonts w:ascii="Times New Roman" w:hAnsi="Times New Roman" w:cs="Times New Roman"/>
          <w:sz w:val="28"/>
          <w:szCs w:val="28"/>
          <w:lang w:eastAsia="ru-RU"/>
        </w:rPr>
        <w:t xml:space="preserve"> эффективными приемами, помочь понять сам смысл учения</w:t>
      </w:r>
      <w:r>
        <w:rPr>
          <w:rFonts w:ascii="Times New Roman" w:hAnsi="Times New Roman" w:cs="Times New Roman"/>
          <w:sz w:val="28"/>
          <w:szCs w:val="28"/>
          <w:lang w:eastAsia="ru-RU"/>
        </w:rPr>
        <w:t>, в течение всей жизни и обеспечить эту потребность</w:t>
      </w:r>
      <w:r w:rsidRPr="008F56E6">
        <w:rPr>
          <w:rFonts w:ascii="Times New Roman" w:hAnsi="Times New Roman" w:cs="Times New Roman"/>
          <w:sz w:val="28"/>
          <w:szCs w:val="28"/>
          <w:lang w:eastAsia="ru-RU"/>
        </w:rPr>
        <w:t>.</w:t>
      </w:r>
    </w:p>
    <w:p w:rsidR="00CD6137" w:rsidRPr="008F56E6" w:rsidRDefault="00CD6137" w:rsidP="00616663">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0E4C6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8F56E6">
        <w:rPr>
          <w:rFonts w:ascii="Times New Roman" w:hAnsi="Times New Roman" w:cs="Times New Roman"/>
          <w:sz w:val="28"/>
          <w:szCs w:val="28"/>
          <w:lang w:eastAsia="ru-RU"/>
        </w:rPr>
        <w:t>онимать сущность и значимость возникающих проблем</w:t>
      </w:r>
      <w:r>
        <w:rPr>
          <w:rFonts w:ascii="Times New Roman" w:hAnsi="Times New Roman" w:cs="Times New Roman"/>
          <w:sz w:val="28"/>
          <w:szCs w:val="28"/>
          <w:lang w:eastAsia="ru-RU"/>
        </w:rPr>
        <w:t>,</w:t>
      </w:r>
      <w:r w:rsidRPr="008F56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w:t>
      </w:r>
      <w:r w:rsidRPr="008F56E6">
        <w:rPr>
          <w:rFonts w:ascii="Times New Roman" w:hAnsi="Times New Roman" w:cs="Times New Roman"/>
          <w:sz w:val="28"/>
          <w:szCs w:val="28"/>
          <w:lang w:eastAsia="ru-RU"/>
        </w:rPr>
        <w:t xml:space="preserve">аучить решать стандартные жизненные и профессиональные ситуации, </w:t>
      </w:r>
      <w:r>
        <w:rPr>
          <w:rFonts w:ascii="Times New Roman" w:hAnsi="Times New Roman" w:cs="Times New Roman"/>
          <w:sz w:val="28"/>
          <w:szCs w:val="28"/>
          <w:lang w:eastAsia="ru-RU"/>
        </w:rPr>
        <w:t>а также</w:t>
      </w:r>
      <w:r w:rsidRPr="008F56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сформировать </w:t>
      </w:r>
      <w:r w:rsidRPr="008F56E6">
        <w:rPr>
          <w:rFonts w:ascii="Times New Roman" w:hAnsi="Times New Roman" w:cs="Times New Roman"/>
          <w:sz w:val="28"/>
          <w:szCs w:val="28"/>
          <w:lang w:eastAsia="ru-RU"/>
        </w:rPr>
        <w:t>умение ориентироваться в разнообразных источниках информации</w:t>
      </w:r>
      <w:r>
        <w:rPr>
          <w:rFonts w:ascii="Times New Roman" w:hAnsi="Times New Roman" w:cs="Times New Roman"/>
          <w:sz w:val="28"/>
          <w:szCs w:val="28"/>
          <w:lang w:eastAsia="ru-RU"/>
        </w:rPr>
        <w:t xml:space="preserve"> по конкретному поводу</w:t>
      </w:r>
      <w:r w:rsidRPr="008F56E6">
        <w:rPr>
          <w:rFonts w:ascii="Times New Roman" w:hAnsi="Times New Roman" w:cs="Times New Roman"/>
          <w:sz w:val="28"/>
          <w:szCs w:val="28"/>
          <w:lang w:eastAsia="ru-RU"/>
        </w:rPr>
        <w:t xml:space="preserve"> с последующим их критичным осмыслением.</w:t>
      </w:r>
    </w:p>
    <w:p w:rsidR="00CD6137" w:rsidRPr="008F56E6" w:rsidRDefault="00CD6137" w:rsidP="00616663">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8F56E6">
        <w:rPr>
          <w:rFonts w:ascii="Times New Roman" w:hAnsi="Times New Roman" w:cs="Times New Roman"/>
          <w:sz w:val="28"/>
          <w:szCs w:val="28"/>
          <w:lang w:eastAsia="ru-RU"/>
        </w:rPr>
        <w:t xml:space="preserve">Сформировать у них умение и </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 xml:space="preserve">опыт </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 xml:space="preserve">ориентироваться </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 xml:space="preserve">мире </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 xml:space="preserve">жизненных и профессиональных ценностей, развить способности к отбору критериев объективных оценок явлений </w:t>
      </w:r>
      <w:r>
        <w:rPr>
          <w:rFonts w:ascii="Times New Roman" w:hAnsi="Times New Roman" w:cs="Times New Roman"/>
          <w:sz w:val="28"/>
          <w:szCs w:val="28"/>
          <w:lang w:eastAsia="ru-RU"/>
        </w:rPr>
        <w:t xml:space="preserve">социальной и профессиональной </w:t>
      </w:r>
      <w:r w:rsidRPr="008F56E6">
        <w:rPr>
          <w:rFonts w:ascii="Times New Roman" w:hAnsi="Times New Roman" w:cs="Times New Roman"/>
          <w:sz w:val="28"/>
          <w:szCs w:val="28"/>
          <w:lang w:eastAsia="ru-RU"/>
        </w:rPr>
        <w:t>действительности.</w:t>
      </w:r>
    </w:p>
    <w:p w:rsidR="00CD6137" w:rsidRPr="008F56E6" w:rsidRDefault="00CD6137" w:rsidP="00616663">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8F56E6">
        <w:rPr>
          <w:rFonts w:ascii="Times New Roman" w:hAnsi="Times New Roman" w:cs="Times New Roman"/>
          <w:sz w:val="28"/>
          <w:szCs w:val="28"/>
          <w:lang w:eastAsia="ru-RU"/>
        </w:rPr>
        <w:t>Подготовить о</w:t>
      </w:r>
      <w:r>
        <w:rPr>
          <w:rFonts w:ascii="Times New Roman" w:hAnsi="Times New Roman" w:cs="Times New Roman"/>
          <w:sz w:val="28"/>
          <w:szCs w:val="28"/>
          <w:lang w:eastAsia="ru-RU"/>
        </w:rPr>
        <w:t xml:space="preserve">бучающихся  </w:t>
      </w:r>
      <w:r w:rsidRPr="008F56E6">
        <w:rPr>
          <w:rFonts w:ascii="Times New Roman" w:hAnsi="Times New Roman" w:cs="Times New Roman"/>
          <w:sz w:val="28"/>
          <w:szCs w:val="28"/>
          <w:lang w:eastAsia="ru-RU"/>
        </w:rPr>
        <w:t xml:space="preserve">к способности обеспечивать профессиональный и </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 xml:space="preserve">карьерный рост </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 xml:space="preserve">в течение </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 xml:space="preserve">всей  </w:t>
      </w:r>
      <w:r>
        <w:rPr>
          <w:rFonts w:ascii="Times New Roman" w:hAnsi="Times New Roman" w:cs="Times New Roman"/>
          <w:sz w:val="28"/>
          <w:szCs w:val="28"/>
          <w:lang w:eastAsia="ru-RU"/>
        </w:rPr>
        <w:t xml:space="preserve"> </w:t>
      </w:r>
      <w:r w:rsidRPr="008F56E6">
        <w:rPr>
          <w:rFonts w:ascii="Times New Roman" w:hAnsi="Times New Roman" w:cs="Times New Roman"/>
          <w:sz w:val="28"/>
          <w:szCs w:val="28"/>
          <w:lang w:eastAsia="ru-RU"/>
        </w:rPr>
        <w:t>жизни.</w:t>
      </w:r>
    </w:p>
    <w:p w:rsidR="00CD6137" w:rsidRPr="008F56E6" w:rsidRDefault="00CD6137" w:rsidP="00616663">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8F56E6">
        <w:rPr>
          <w:rFonts w:ascii="Times New Roman" w:hAnsi="Times New Roman" w:cs="Times New Roman"/>
          <w:sz w:val="28"/>
          <w:szCs w:val="28"/>
          <w:lang w:eastAsia="ru-RU"/>
        </w:rPr>
        <w:t xml:space="preserve">Научить решению нестандартных задач, к числу которых можно отнести исследовательские, творческие, мировоззренческие задачи, </w:t>
      </w:r>
      <w:r>
        <w:rPr>
          <w:rFonts w:ascii="Times New Roman" w:hAnsi="Times New Roman" w:cs="Times New Roman"/>
          <w:sz w:val="28"/>
          <w:szCs w:val="28"/>
          <w:lang w:eastAsia="ru-RU"/>
        </w:rPr>
        <w:t xml:space="preserve">в том числе профессионального характера, </w:t>
      </w:r>
      <w:r w:rsidRPr="008F56E6">
        <w:rPr>
          <w:rFonts w:ascii="Times New Roman" w:hAnsi="Times New Roman" w:cs="Times New Roman"/>
          <w:sz w:val="28"/>
          <w:szCs w:val="28"/>
          <w:lang w:eastAsia="ru-RU"/>
        </w:rPr>
        <w:t xml:space="preserve">т.е. подготовить их к жизни в быстро изменяющемся </w:t>
      </w:r>
      <w:r>
        <w:rPr>
          <w:rFonts w:ascii="Times New Roman" w:hAnsi="Times New Roman" w:cs="Times New Roman"/>
          <w:sz w:val="28"/>
          <w:szCs w:val="28"/>
          <w:lang w:eastAsia="ru-RU"/>
        </w:rPr>
        <w:t>со</w:t>
      </w:r>
      <w:r w:rsidRPr="008F56E6">
        <w:rPr>
          <w:rFonts w:ascii="Times New Roman" w:hAnsi="Times New Roman" w:cs="Times New Roman"/>
          <w:sz w:val="28"/>
          <w:szCs w:val="28"/>
          <w:lang w:eastAsia="ru-RU"/>
        </w:rPr>
        <w:t xml:space="preserve">обществе и быстрой смене существующих профессий и специальностей.       </w:t>
      </w:r>
    </w:p>
    <w:p w:rsidR="00CD6137" w:rsidRDefault="00CD6137" w:rsidP="008F56E6">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Эти обобщённые задачи, так или иначе, решает каждый педагог техникума во время аудиторной и внеаудиторной  деятельности. В настоящий момент п</w:t>
      </w:r>
      <w:r w:rsidRPr="003959E8">
        <w:rPr>
          <w:rFonts w:ascii="Times New Roman" w:hAnsi="Times New Roman" w:cs="Times New Roman"/>
          <w:sz w:val="28"/>
          <w:szCs w:val="28"/>
          <w:lang w:eastAsia="ru-RU"/>
        </w:rPr>
        <w:t>едагогический коллектив</w:t>
      </w:r>
      <w:r>
        <w:rPr>
          <w:rFonts w:ascii="Times New Roman" w:hAnsi="Times New Roman" w:cs="Times New Roman"/>
          <w:sz w:val="28"/>
          <w:szCs w:val="28"/>
          <w:lang w:eastAsia="ru-RU"/>
        </w:rPr>
        <w:t xml:space="preserve"> техникума</w:t>
      </w:r>
      <w:r w:rsidRPr="003959E8">
        <w:rPr>
          <w:rFonts w:ascii="Times New Roman" w:hAnsi="Times New Roman" w:cs="Times New Roman"/>
          <w:sz w:val="28"/>
          <w:szCs w:val="28"/>
          <w:lang w:eastAsia="ru-RU"/>
        </w:rPr>
        <w:t xml:space="preserve"> занимается созданием эффективной модели профессиональной образовательной организации, в которой образовательные и управленческие задачи решаются на основе широкого использования  интеграции общего и профессионального образования</w:t>
      </w:r>
      <w:r>
        <w:rPr>
          <w:rFonts w:ascii="Times New Roman" w:hAnsi="Times New Roman" w:cs="Times New Roman"/>
          <w:sz w:val="28"/>
          <w:szCs w:val="28"/>
          <w:lang w:eastAsia="ru-RU"/>
        </w:rPr>
        <w:t>. Педагоги повсеместно используют  новые информационные и метапредметные технологии, позволяющие</w:t>
      </w:r>
      <w:r w:rsidRPr="003959E8">
        <w:rPr>
          <w:rFonts w:ascii="Times New Roman" w:hAnsi="Times New Roman" w:cs="Times New Roman"/>
          <w:sz w:val="28"/>
          <w:szCs w:val="28"/>
          <w:lang w:eastAsia="ru-RU"/>
        </w:rPr>
        <w:t xml:space="preserve"> наилучшим образом задействовать творческий потенциал </w:t>
      </w:r>
      <w:r>
        <w:rPr>
          <w:rFonts w:ascii="Times New Roman" w:hAnsi="Times New Roman" w:cs="Times New Roman"/>
          <w:sz w:val="28"/>
          <w:szCs w:val="28"/>
          <w:lang w:eastAsia="ru-RU"/>
        </w:rPr>
        <w:t xml:space="preserve">всего </w:t>
      </w:r>
      <w:r w:rsidRPr="003959E8">
        <w:rPr>
          <w:rFonts w:ascii="Times New Roman" w:hAnsi="Times New Roman" w:cs="Times New Roman"/>
          <w:sz w:val="28"/>
          <w:szCs w:val="28"/>
          <w:lang w:eastAsia="ru-RU"/>
        </w:rPr>
        <w:t>педагогического коллектива и студентов техникума</w:t>
      </w:r>
      <w:r>
        <w:rPr>
          <w:rFonts w:ascii="Times New Roman" w:hAnsi="Times New Roman" w:cs="Times New Roman"/>
          <w:sz w:val="28"/>
          <w:szCs w:val="28"/>
          <w:lang w:eastAsia="ru-RU"/>
        </w:rPr>
        <w:t>,</w:t>
      </w:r>
      <w:r w:rsidRPr="003959E8">
        <w:rPr>
          <w:rFonts w:ascii="Times New Roman" w:hAnsi="Times New Roman" w:cs="Times New Roman"/>
          <w:sz w:val="28"/>
          <w:szCs w:val="28"/>
          <w:lang w:eastAsia="ru-RU"/>
        </w:rPr>
        <w:t xml:space="preserve"> с учетом особенностей окружающего  социально-культурного </w:t>
      </w:r>
      <w:r>
        <w:rPr>
          <w:rFonts w:ascii="Times New Roman" w:hAnsi="Times New Roman" w:cs="Times New Roman"/>
          <w:sz w:val="28"/>
          <w:szCs w:val="28"/>
          <w:lang w:eastAsia="ru-RU"/>
        </w:rPr>
        <w:t xml:space="preserve">и профессионального </w:t>
      </w:r>
      <w:r w:rsidRPr="003959E8">
        <w:rPr>
          <w:rFonts w:ascii="Times New Roman" w:hAnsi="Times New Roman" w:cs="Times New Roman"/>
          <w:sz w:val="28"/>
          <w:szCs w:val="28"/>
          <w:lang w:eastAsia="ru-RU"/>
        </w:rPr>
        <w:t>пространства</w:t>
      </w:r>
      <w:r>
        <w:rPr>
          <w:rFonts w:ascii="Times New Roman" w:hAnsi="Times New Roman" w:cs="Times New Roman"/>
          <w:sz w:val="28"/>
          <w:szCs w:val="28"/>
          <w:lang w:eastAsia="ru-RU"/>
        </w:rPr>
        <w:t xml:space="preserve"> для области индустрии питания</w:t>
      </w:r>
      <w:r w:rsidRPr="003959E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Pr>
          <w:rFonts w:ascii="Times New Roman" w:hAnsi="Times New Roman" w:cs="Times New Roman"/>
          <w:sz w:val="28"/>
          <w:szCs w:val="28"/>
          <w:bdr w:val="none" w:sz="0" w:space="0" w:color="auto" w:frame="1"/>
        </w:rPr>
        <w:t xml:space="preserve">Здесь понятия  метапредметность и  метарезультат имеют непосредственное отношение к содержанию каждой образовательной области. Так или иначе, если педагог готов сегодня стать тьютором, модератором и фасилитатором, т. е. непрерывно учить студента правильно «учиться»,  это означает, что он использует в своей работе метапредметные и проектные технологии с использованием информационных  коммуникаций. Уже можно говорить о формировании единого интегрированного образовательного пространства техникума, способствующего, согласно требованиям всем ФГОС СПО, достижению метапредметных и личностных образовательных результатов субъектов профессионального образования через предметное  содержание всех образовательных  циклов, согласно учебному плану. Начинается процесс, тем не менее, как всегда, с отбора предметного содержания для каждой дисциплины. Отбор предметного </w:t>
      </w:r>
      <w:r w:rsidRPr="007E7DF7">
        <w:rPr>
          <w:rFonts w:ascii="Times New Roman" w:hAnsi="Times New Roman" w:cs="Times New Roman"/>
          <w:sz w:val="28"/>
          <w:szCs w:val="28"/>
          <w:bdr w:val="none" w:sz="0" w:space="0" w:color="auto" w:frame="1"/>
        </w:rPr>
        <w:t>содержания производится непосредственно лично каждым педагогом, на основе  имеющихся нормативных документов, которые  регламентированы</w:t>
      </w:r>
      <w:r>
        <w:rPr>
          <w:rFonts w:ascii="Times New Roman" w:hAnsi="Times New Roman" w:cs="Times New Roman"/>
          <w:sz w:val="28"/>
          <w:szCs w:val="28"/>
          <w:bdr w:val="none" w:sz="0" w:space="0" w:color="auto" w:frame="1"/>
        </w:rPr>
        <w:t xml:space="preserve"> для использования </w:t>
      </w:r>
      <w:r w:rsidRPr="007E7DF7">
        <w:rPr>
          <w:rFonts w:ascii="Times New Roman" w:hAnsi="Times New Roman" w:cs="Times New Roman"/>
          <w:sz w:val="28"/>
          <w:szCs w:val="28"/>
          <w:bdr w:val="none" w:sz="0" w:space="0" w:color="auto" w:frame="1"/>
        </w:rPr>
        <w:t xml:space="preserve"> в системе СПО. Это ФГОС СОО, ФГОС СПО, примерные программы ФИРО</w:t>
      </w:r>
      <w:r>
        <w:rPr>
          <w:rFonts w:ascii="Times New Roman" w:hAnsi="Times New Roman" w:cs="Times New Roman"/>
          <w:sz w:val="28"/>
          <w:szCs w:val="28"/>
          <w:bdr w:val="none" w:sz="0" w:space="0" w:color="auto" w:frame="1"/>
        </w:rPr>
        <w:t xml:space="preserve"> – 2015 для професиональных образовательных организаций</w:t>
      </w:r>
      <w:r w:rsidRPr="007E7DF7">
        <w:rPr>
          <w:rFonts w:ascii="Times New Roman" w:hAnsi="Times New Roman" w:cs="Times New Roman"/>
          <w:sz w:val="28"/>
          <w:szCs w:val="28"/>
          <w:bdr w:val="none" w:sz="0" w:space="0" w:color="auto" w:frame="1"/>
        </w:rPr>
        <w:t xml:space="preserve">. Предлагаемое к реализации отобранное предметное содержание и используемые для этого технологии рассматриваются и утверждаются на заседаниях предметно – цикловых комиссий (ПЦК) техникума. </w:t>
      </w:r>
      <w:r>
        <w:rPr>
          <w:rFonts w:ascii="Times New Roman" w:hAnsi="Times New Roman" w:cs="Times New Roman"/>
          <w:sz w:val="28"/>
          <w:szCs w:val="28"/>
          <w:lang w:eastAsia="ru-RU"/>
        </w:rPr>
        <w:t>Учитывая новые тенденции и требования, основной</w:t>
      </w:r>
      <w:r w:rsidRPr="007E7DF7">
        <w:rPr>
          <w:rFonts w:ascii="Times New Roman" w:hAnsi="Times New Roman" w:cs="Times New Roman"/>
          <w:sz w:val="28"/>
          <w:szCs w:val="28"/>
          <w:lang w:eastAsia="ru-RU"/>
        </w:rPr>
        <w:t xml:space="preserve"> задачей на уроках </w:t>
      </w:r>
      <w:r>
        <w:rPr>
          <w:rFonts w:ascii="Times New Roman" w:hAnsi="Times New Roman" w:cs="Times New Roman"/>
          <w:sz w:val="28"/>
          <w:szCs w:val="28"/>
          <w:lang w:eastAsia="ru-RU"/>
        </w:rPr>
        <w:t>для педагога</w:t>
      </w:r>
      <w:r w:rsidRPr="007E7DF7">
        <w:rPr>
          <w:rFonts w:ascii="Times New Roman" w:hAnsi="Times New Roman" w:cs="Times New Roman"/>
          <w:sz w:val="28"/>
          <w:szCs w:val="28"/>
          <w:lang w:eastAsia="ru-RU"/>
        </w:rPr>
        <w:t xml:space="preserve"> является развитие у студентов </w:t>
      </w:r>
      <w:r>
        <w:rPr>
          <w:rFonts w:ascii="Times New Roman" w:hAnsi="Times New Roman" w:cs="Times New Roman"/>
          <w:sz w:val="28"/>
          <w:szCs w:val="28"/>
          <w:lang w:eastAsia="ru-RU"/>
        </w:rPr>
        <w:t>продуктивных</w:t>
      </w:r>
      <w:r w:rsidRPr="007E7DF7">
        <w:rPr>
          <w:rFonts w:ascii="Times New Roman" w:hAnsi="Times New Roman" w:cs="Times New Roman"/>
          <w:sz w:val="28"/>
          <w:szCs w:val="28"/>
          <w:lang w:eastAsia="ru-RU"/>
        </w:rPr>
        <w:t xml:space="preserve"> способов мышления и деятельности через реализуемое предметное и метапредметное содержание. </w:t>
      </w:r>
    </w:p>
    <w:p w:rsidR="00CD6137" w:rsidRDefault="00CD6137" w:rsidP="008F56E6">
      <w:pPr>
        <w:widowControl w:val="0"/>
        <w:spacing w:after="0" w:line="360" w:lineRule="auto"/>
        <w:ind w:firstLine="709"/>
        <w:jc w:val="both"/>
        <w:rPr>
          <w:rFonts w:ascii="Times New Roman" w:hAnsi="Times New Roman" w:cs="Times New Roman"/>
          <w:sz w:val="28"/>
          <w:szCs w:val="28"/>
          <w:lang w:eastAsia="ru-RU"/>
        </w:rPr>
      </w:pPr>
      <w:r w:rsidRPr="007E7DF7">
        <w:rPr>
          <w:rFonts w:ascii="Times New Roman" w:hAnsi="Times New Roman" w:cs="Times New Roman"/>
          <w:sz w:val="28"/>
          <w:szCs w:val="28"/>
          <w:lang w:eastAsia="ru-RU"/>
        </w:rPr>
        <w:t>Практико-ориентированный подход</w:t>
      </w:r>
      <w:r>
        <w:rPr>
          <w:rFonts w:ascii="Times New Roman" w:hAnsi="Times New Roman" w:cs="Times New Roman"/>
          <w:sz w:val="28"/>
          <w:szCs w:val="28"/>
          <w:lang w:eastAsia="ru-RU"/>
        </w:rPr>
        <w:t xml:space="preserve"> в учебно – воспитательном процессе</w:t>
      </w:r>
      <w:r w:rsidRPr="007E7DF7">
        <w:rPr>
          <w:rFonts w:ascii="Times New Roman" w:hAnsi="Times New Roman" w:cs="Times New Roman"/>
          <w:sz w:val="28"/>
          <w:szCs w:val="28"/>
          <w:lang w:eastAsia="ru-RU"/>
        </w:rPr>
        <w:t xml:space="preserve"> предполагает структурирование деятельности студентов через следующие этапы усвоения знаний: восприятие, понимание, осмысление, запоминание, применение,</w:t>
      </w:r>
      <w:r>
        <w:rPr>
          <w:rFonts w:ascii="Times New Roman" w:hAnsi="Times New Roman" w:cs="Times New Roman"/>
          <w:sz w:val="28"/>
          <w:szCs w:val="28"/>
          <w:lang w:eastAsia="ru-RU"/>
        </w:rPr>
        <w:t xml:space="preserve"> рефлексия,</w:t>
      </w:r>
      <w:r w:rsidRPr="007E7DF7">
        <w:rPr>
          <w:rFonts w:ascii="Times New Roman" w:hAnsi="Times New Roman" w:cs="Times New Roman"/>
          <w:sz w:val="28"/>
          <w:szCs w:val="28"/>
          <w:lang w:eastAsia="ru-RU"/>
        </w:rPr>
        <w:t xml:space="preserve"> систематизация. Информация, содержащаяся в теоретическом материале,</w:t>
      </w:r>
      <w:r>
        <w:rPr>
          <w:rFonts w:ascii="Times New Roman" w:hAnsi="Times New Roman" w:cs="Times New Roman"/>
          <w:sz w:val="28"/>
          <w:szCs w:val="28"/>
          <w:lang w:eastAsia="ru-RU"/>
        </w:rPr>
        <w:t xml:space="preserve"> который подбирает педагог,</w:t>
      </w:r>
      <w:r w:rsidRPr="007E7DF7">
        <w:rPr>
          <w:rFonts w:ascii="Times New Roman" w:hAnsi="Times New Roman" w:cs="Times New Roman"/>
          <w:sz w:val="28"/>
          <w:szCs w:val="28"/>
          <w:lang w:eastAsia="ru-RU"/>
        </w:rPr>
        <w:t xml:space="preserve"> </w:t>
      </w:r>
      <w:r w:rsidRPr="00614184">
        <w:rPr>
          <w:rFonts w:ascii="Times New Roman" w:hAnsi="Times New Roman" w:cs="Times New Roman"/>
          <w:sz w:val="28"/>
          <w:szCs w:val="28"/>
          <w:lang w:eastAsia="ru-RU"/>
        </w:rPr>
        <w:t xml:space="preserve">должна быть </w:t>
      </w:r>
      <w:r>
        <w:rPr>
          <w:rFonts w:ascii="Times New Roman" w:hAnsi="Times New Roman" w:cs="Times New Roman"/>
          <w:sz w:val="28"/>
          <w:szCs w:val="28"/>
          <w:lang w:eastAsia="ru-RU"/>
        </w:rPr>
        <w:t>использована</w:t>
      </w:r>
      <w:r w:rsidRPr="006141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 выполнении</w:t>
      </w:r>
      <w:r w:rsidRPr="00614184">
        <w:rPr>
          <w:rFonts w:ascii="Times New Roman" w:hAnsi="Times New Roman" w:cs="Times New Roman"/>
          <w:sz w:val="28"/>
          <w:szCs w:val="28"/>
          <w:lang w:eastAsia="ru-RU"/>
        </w:rPr>
        <w:t xml:space="preserve"> студентом </w:t>
      </w:r>
      <w:r>
        <w:rPr>
          <w:rFonts w:ascii="Times New Roman" w:hAnsi="Times New Roman" w:cs="Times New Roman"/>
          <w:sz w:val="28"/>
          <w:szCs w:val="28"/>
          <w:lang w:eastAsia="ru-RU"/>
        </w:rPr>
        <w:t xml:space="preserve"> </w:t>
      </w:r>
      <w:r w:rsidRPr="00614184">
        <w:rPr>
          <w:rFonts w:ascii="Times New Roman" w:hAnsi="Times New Roman" w:cs="Times New Roman"/>
          <w:sz w:val="28"/>
          <w:szCs w:val="28"/>
          <w:lang w:eastAsia="ru-RU"/>
        </w:rPr>
        <w:t xml:space="preserve">конкретных практических действий, в процессе его ознакомления с лекционным материалом. Для этого необходима разработка </w:t>
      </w:r>
      <w:r>
        <w:rPr>
          <w:rFonts w:ascii="Times New Roman" w:hAnsi="Times New Roman" w:cs="Times New Roman"/>
          <w:sz w:val="28"/>
          <w:szCs w:val="28"/>
          <w:lang w:eastAsia="ru-RU"/>
        </w:rPr>
        <w:t xml:space="preserve">соответствующих </w:t>
      </w:r>
      <w:r w:rsidRPr="00614184">
        <w:rPr>
          <w:rFonts w:ascii="Times New Roman" w:hAnsi="Times New Roman" w:cs="Times New Roman"/>
          <w:sz w:val="28"/>
          <w:szCs w:val="28"/>
          <w:lang w:eastAsia="ru-RU"/>
        </w:rPr>
        <w:t>дидактических материалов (тексты</w:t>
      </w:r>
      <w:r>
        <w:rPr>
          <w:rFonts w:ascii="Times New Roman" w:hAnsi="Times New Roman" w:cs="Times New Roman"/>
          <w:sz w:val="28"/>
          <w:szCs w:val="28"/>
          <w:lang w:eastAsia="ru-RU"/>
        </w:rPr>
        <w:t xml:space="preserve"> лекций</w:t>
      </w:r>
      <w:r w:rsidRPr="00614184">
        <w:rPr>
          <w:rFonts w:ascii="Times New Roman" w:hAnsi="Times New Roman" w:cs="Times New Roman"/>
          <w:sz w:val="28"/>
          <w:szCs w:val="28"/>
          <w:lang w:eastAsia="ru-RU"/>
        </w:rPr>
        <w:t>, вопросы,</w:t>
      </w:r>
      <w:r w:rsidRPr="00E9104A">
        <w:rPr>
          <w:rFonts w:ascii="Times New Roman" w:hAnsi="Times New Roman" w:cs="Times New Roman"/>
          <w:sz w:val="28"/>
          <w:szCs w:val="28"/>
          <w:lang w:eastAsia="ru-RU"/>
        </w:rPr>
        <w:t xml:space="preserve"> кроссворды</w:t>
      </w:r>
      <w:r>
        <w:rPr>
          <w:rFonts w:ascii="Times New Roman" w:hAnsi="Times New Roman" w:cs="Times New Roman"/>
          <w:sz w:val="28"/>
          <w:szCs w:val="28"/>
          <w:lang w:eastAsia="ru-RU"/>
        </w:rPr>
        <w:t xml:space="preserve"> и др.</w:t>
      </w:r>
      <w:r w:rsidRPr="00E9104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желательно, </w:t>
      </w:r>
      <w:r w:rsidRPr="00E9104A">
        <w:rPr>
          <w:rFonts w:ascii="Times New Roman" w:hAnsi="Times New Roman" w:cs="Times New Roman"/>
          <w:sz w:val="28"/>
          <w:szCs w:val="28"/>
          <w:lang w:eastAsia="ru-RU"/>
        </w:rPr>
        <w:t xml:space="preserve"> с учетом межпредметных связей</w:t>
      </w:r>
      <w:r>
        <w:rPr>
          <w:rFonts w:ascii="Times New Roman" w:hAnsi="Times New Roman" w:cs="Times New Roman"/>
          <w:sz w:val="28"/>
          <w:szCs w:val="28"/>
          <w:lang w:eastAsia="ru-RU"/>
        </w:rPr>
        <w:t xml:space="preserve"> различных образовательных областей</w:t>
      </w:r>
      <w:r w:rsidRPr="00E9104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Видов работ, выполняемых студентом самостоятельно, сегодня очень много, но подача материала педагогом остаётся главной задачей в учебном процессе.  </w:t>
      </w:r>
      <w:r w:rsidRPr="00E9104A">
        <w:rPr>
          <w:rFonts w:ascii="Times New Roman" w:hAnsi="Times New Roman" w:cs="Times New Roman"/>
          <w:sz w:val="28"/>
          <w:szCs w:val="28"/>
          <w:lang w:eastAsia="ru-RU"/>
        </w:rPr>
        <w:t>Самостояте</w:t>
      </w:r>
      <w:r>
        <w:rPr>
          <w:rFonts w:ascii="Times New Roman" w:hAnsi="Times New Roman" w:cs="Times New Roman"/>
          <w:sz w:val="28"/>
          <w:szCs w:val="28"/>
          <w:lang w:eastAsia="ru-RU"/>
        </w:rPr>
        <w:t xml:space="preserve">льная работа студентов, после того как педагог выдал первичную информацию, </w:t>
      </w:r>
      <w:r w:rsidRPr="00E9104A">
        <w:rPr>
          <w:rFonts w:ascii="Times New Roman" w:hAnsi="Times New Roman" w:cs="Times New Roman"/>
          <w:sz w:val="28"/>
          <w:szCs w:val="28"/>
          <w:lang w:eastAsia="ru-RU"/>
        </w:rPr>
        <w:t>не должна касаться сложных математических, физических и химических формул. В основном это должен быть материал</w:t>
      </w:r>
      <w:r>
        <w:rPr>
          <w:rFonts w:ascii="Times New Roman" w:hAnsi="Times New Roman" w:cs="Times New Roman"/>
          <w:sz w:val="28"/>
          <w:szCs w:val="28"/>
          <w:lang w:eastAsia="ru-RU"/>
        </w:rPr>
        <w:t xml:space="preserve"> для отработки простейших умений</w:t>
      </w:r>
      <w:r w:rsidRPr="00E9104A">
        <w:rPr>
          <w:rFonts w:ascii="Times New Roman" w:hAnsi="Times New Roman" w:cs="Times New Roman"/>
          <w:sz w:val="28"/>
          <w:szCs w:val="28"/>
          <w:lang w:eastAsia="ru-RU"/>
        </w:rPr>
        <w:t xml:space="preserve">, достаточно простой для </w:t>
      </w:r>
      <w:r>
        <w:rPr>
          <w:rFonts w:ascii="Times New Roman" w:hAnsi="Times New Roman" w:cs="Times New Roman"/>
          <w:sz w:val="28"/>
          <w:szCs w:val="28"/>
          <w:lang w:eastAsia="ru-RU"/>
        </w:rPr>
        <w:t>понимания</w:t>
      </w:r>
      <w:r w:rsidRPr="00E9104A">
        <w:rPr>
          <w:rFonts w:ascii="Times New Roman" w:hAnsi="Times New Roman" w:cs="Times New Roman"/>
          <w:sz w:val="28"/>
          <w:szCs w:val="28"/>
          <w:lang w:eastAsia="ru-RU"/>
        </w:rPr>
        <w:t>. Основная трудность заключается в определении отрезка времени, необходимого для ознакомления с материалом разными студентами,</w:t>
      </w:r>
      <w:r>
        <w:rPr>
          <w:rFonts w:ascii="Times New Roman" w:hAnsi="Times New Roman" w:cs="Times New Roman"/>
          <w:sz w:val="28"/>
          <w:szCs w:val="28"/>
          <w:lang w:eastAsia="ru-RU"/>
        </w:rPr>
        <w:t xml:space="preserve"> поскольку освоение материала есть процесс сугубо индивидуальный, </w:t>
      </w:r>
      <w:r w:rsidRPr="00E9104A">
        <w:rPr>
          <w:rFonts w:ascii="Times New Roman" w:hAnsi="Times New Roman" w:cs="Times New Roman"/>
          <w:sz w:val="28"/>
          <w:szCs w:val="28"/>
          <w:lang w:eastAsia="ru-RU"/>
        </w:rPr>
        <w:t xml:space="preserve"> поэтому</w:t>
      </w:r>
      <w:r>
        <w:rPr>
          <w:rFonts w:ascii="Times New Roman" w:hAnsi="Times New Roman" w:cs="Times New Roman"/>
          <w:sz w:val="28"/>
          <w:szCs w:val="28"/>
          <w:lang w:eastAsia="ru-RU"/>
        </w:rPr>
        <w:t xml:space="preserve"> здесь очень</w:t>
      </w:r>
      <w:r w:rsidRPr="00E9104A">
        <w:rPr>
          <w:rFonts w:ascii="Times New Roman" w:hAnsi="Times New Roman" w:cs="Times New Roman"/>
          <w:sz w:val="28"/>
          <w:szCs w:val="28"/>
          <w:lang w:eastAsia="ru-RU"/>
        </w:rPr>
        <w:t xml:space="preserve"> важна мотивация </w:t>
      </w:r>
      <w:r>
        <w:rPr>
          <w:rFonts w:ascii="Times New Roman" w:hAnsi="Times New Roman" w:cs="Times New Roman"/>
          <w:sz w:val="28"/>
          <w:szCs w:val="28"/>
          <w:lang w:eastAsia="ru-RU"/>
        </w:rPr>
        <w:t xml:space="preserve">каждого обучающегося </w:t>
      </w:r>
      <w:r w:rsidRPr="00E9104A">
        <w:rPr>
          <w:rFonts w:ascii="Times New Roman" w:hAnsi="Times New Roman" w:cs="Times New Roman"/>
          <w:sz w:val="28"/>
          <w:szCs w:val="28"/>
          <w:lang w:eastAsia="ru-RU"/>
        </w:rPr>
        <w:t xml:space="preserve">для успешной </w:t>
      </w:r>
      <w:r>
        <w:rPr>
          <w:rFonts w:ascii="Times New Roman" w:hAnsi="Times New Roman" w:cs="Times New Roman"/>
          <w:sz w:val="28"/>
          <w:szCs w:val="28"/>
          <w:lang w:eastAsia="ru-RU"/>
        </w:rPr>
        <w:t xml:space="preserve"> самостоятельной работы.  </w:t>
      </w:r>
    </w:p>
    <w:p w:rsidR="00CD6137" w:rsidRDefault="00CD6137" w:rsidP="008F56E6">
      <w:pPr>
        <w:widowControl w:val="0"/>
        <w:spacing w:after="0" w:line="360" w:lineRule="auto"/>
        <w:ind w:firstLine="709"/>
        <w:jc w:val="both"/>
        <w:rPr>
          <w:rFonts w:ascii="Times New Roman" w:hAnsi="Times New Roman" w:cs="Times New Roman"/>
          <w:kern w:val="1"/>
          <w:sz w:val="28"/>
          <w:szCs w:val="28"/>
          <w:lang w:eastAsia="zh-CN"/>
        </w:rPr>
      </w:pPr>
      <w:r w:rsidRPr="007E2B8D">
        <w:rPr>
          <w:rFonts w:ascii="Times New Roman" w:hAnsi="Times New Roman" w:cs="Times New Roman"/>
          <w:kern w:val="1"/>
          <w:sz w:val="28"/>
          <w:szCs w:val="28"/>
          <w:lang w:eastAsia="zh-CN"/>
        </w:rPr>
        <w:t>В образовательном процессе техникума каждая учебная дисциплина</w:t>
      </w:r>
      <w:r>
        <w:rPr>
          <w:rFonts w:ascii="Times New Roman" w:hAnsi="Times New Roman" w:cs="Times New Roman"/>
          <w:kern w:val="1"/>
          <w:sz w:val="28"/>
          <w:szCs w:val="28"/>
          <w:lang w:eastAsia="zh-CN"/>
        </w:rPr>
        <w:t xml:space="preserve"> в учебном плане должна</w:t>
      </w:r>
      <w:r w:rsidRPr="007E2B8D">
        <w:rPr>
          <w:rFonts w:ascii="Times New Roman" w:hAnsi="Times New Roman" w:cs="Times New Roman"/>
          <w:kern w:val="1"/>
          <w:sz w:val="28"/>
          <w:szCs w:val="28"/>
          <w:lang w:eastAsia="zh-CN"/>
        </w:rPr>
        <w:t xml:space="preserve"> создает предпосылки для формирования у студентов </w:t>
      </w:r>
      <w:r>
        <w:rPr>
          <w:rFonts w:ascii="Times New Roman" w:hAnsi="Times New Roman" w:cs="Times New Roman"/>
          <w:kern w:val="1"/>
          <w:sz w:val="28"/>
          <w:szCs w:val="28"/>
          <w:lang w:eastAsia="zh-CN"/>
        </w:rPr>
        <w:t xml:space="preserve">личностно и профессионально  значимых свойств и качеств.  Эти качества </w:t>
      </w:r>
      <w:r w:rsidRPr="007E2B8D">
        <w:rPr>
          <w:rFonts w:ascii="Times New Roman" w:hAnsi="Times New Roman" w:cs="Times New Roman"/>
          <w:kern w:val="1"/>
          <w:sz w:val="28"/>
          <w:szCs w:val="28"/>
          <w:lang w:eastAsia="zh-CN"/>
        </w:rPr>
        <w:t xml:space="preserve"> формируются в процессе </w:t>
      </w:r>
      <w:r>
        <w:rPr>
          <w:rFonts w:ascii="Times New Roman" w:hAnsi="Times New Roman" w:cs="Times New Roman"/>
          <w:kern w:val="1"/>
          <w:sz w:val="28"/>
          <w:szCs w:val="28"/>
          <w:lang w:eastAsia="zh-CN"/>
        </w:rPr>
        <w:t xml:space="preserve">учебной  </w:t>
      </w:r>
      <w:r w:rsidRPr="007E2B8D">
        <w:rPr>
          <w:rFonts w:ascii="Times New Roman" w:hAnsi="Times New Roman" w:cs="Times New Roman"/>
          <w:kern w:val="1"/>
          <w:sz w:val="28"/>
          <w:szCs w:val="28"/>
          <w:lang w:eastAsia="zh-CN"/>
        </w:rPr>
        <w:t>деятельности</w:t>
      </w:r>
      <w:r>
        <w:rPr>
          <w:rFonts w:ascii="Times New Roman" w:hAnsi="Times New Roman" w:cs="Times New Roman"/>
          <w:kern w:val="1"/>
          <w:sz w:val="28"/>
          <w:szCs w:val="28"/>
          <w:lang w:eastAsia="zh-CN"/>
        </w:rPr>
        <w:t>,</w:t>
      </w:r>
      <w:r w:rsidRPr="007E2B8D">
        <w:rPr>
          <w:rFonts w:ascii="Times New Roman" w:hAnsi="Times New Roman" w:cs="Times New Roman"/>
          <w:kern w:val="1"/>
          <w:sz w:val="28"/>
          <w:szCs w:val="28"/>
          <w:lang w:eastAsia="zh-CN"/>
        </w:rPr>
        <w:t xml:space="preserve"> ради будущей </w:t>
      </w:r>
      <w:r>
        <w:rPr>
          <w:rFonts w:ascii="Times New Roman" w:hAnsi="Times New Roman" w:cs="Times New Roman"/>
          <w:kern w:val="1"/>
          <w:sz w:val="28"/>
          <w:szCs w:val="28"/>
          <w:lang w:eastAsia="zh-CN"/>
        </w:rPr>
        <w:t xml:space="preserve">успешной  </w:t>
      </w:r>
      <w:r w:rsidRPr="007E2B8D">
        <w:rPr>
          <w:rFonts w:ascii="Times New Roman" w:hAnsi="Times New Roman" w:cs="Times New Roman"/>
          <w:kern w:val="1"/>
          <w:sz w:val="28"/>
          <w:szCs w:val="28"/>
          <w:lang w:eastAsia="zh-CN"/>
        </w:rPr>
        <w:t xml:space="preserve">профессиональной деятельности. В этих условиях процесс обучения приобретает новый </w:t>
      </w:r>
      <w:r>
        <w:rPr>
          <w:rFonts w:ascii="Times New Roman" w:hAnsi="Times New Roman" w:cs="Times New Roman"/>
          <w:kern w:val="1"/>
          <w:sz w:val="28"/>
          <w:szCs w:val="28"/>
          <w:lang w:eastAsia="zh-CN"/>
        </w:rPr>
        <w:t>смысл.</w:t>
      </w:r>
      <w:r w:rsidRPr="007E2B8D">
        <w:rPr>
          <w:rFonts w:ascii="Times New Roman" w:hAnsi="Times New Roman" w:cs="Times New Roman"/>
          <w:kern w:val="1"/>
          <w:sz w:val="28"/>
          <w:szCs w:val="28"/>
          <w:lang w:eastAsia="zh-CN"/>
        </w:rPr>
        <w:t xml:space="preserve"> </w:t>
      </w:r>
      <w:r>
        <w:rPr>
          <w:rFonts w:ascii="Times New Roman" w:hAnsi="Times New Roman" w:cs="Times New Roman"/>
          <w:kern w:val="1"/>
          <w:sz w:val="28"/>
          <w:szCs w:val="28"/>
          <w:lang w:eastAsia="zh-CN"/>
        </w:rPr>
        <w:t>О</w:t>
      </w:r>
      <w:r w:rsidRPr="007E2B8D">
        <w:rPr>
          <w:rFonts w:ascii="Times New Roman" w:hAnsi="Times New Roman" w:cs="Times New Roman"/>
          <w:kern w:val="1"/>
          <w:sz w:val="28"/>
          <w:szCs w:val="28"/>
          <w:lang w:eastAsia="zh-CN"/>
        </w:rPr>
        <w:t xml:space="preserve">н превращается в процесс учения/научения, то есть </w:t>
      </w:r>
      <w:r>
        <w:rPr>
          <w:rFonts w:ascii="Times New Roman" w:hAnsi="Times New Roman" w:cs="Times New Roman"/>
          <w:kern w:val="1"/>
          <w:sz w:val="28"/>
          <w:szCs w:val="28"/>
          <w:lang w:eastAsia="zh-CN"/>
        </w:rPr>
        <w:t xml:space="preserve">в </w:t>
      </w:r>
      <w:r w:rsidRPr="007E2B8D">
        <w:rPr>
          <w:rFonts w:ascii="Times New Roman" w:hAnsi="Times New Roman" w:cs="Times New Roman"/>
          <w:kern w:val="1"/>
          <w:sz w:val="28"/>
          <w:szCs w:val="28"/>
          <w:lang w:eastAsia="zh-CN"/>
        </w:rPr>
        <w:t xml:space="preserve">процесс </w:t>
      </w:r>
      <w:r>
        <w:rPr>
          <w:rFonts w:ascii="Times New Roman" w:hAnsi="Times New Roman" w:cs="Times New Roman"/>
          <w:kern w:val="1"/>
          <w:sz w:val="28"/>
          <w:szCs w:val="28"/>
          <w:lang w:eastAsia="zh-CN"/>
        </w:rPr>
        <w:t xml:space="preserve">самостоятельного </w:t>
      </w:r>
      <w:r w:rsidRPr="007E2B8D">
        <w:rPr>
          <w:rFonts w:ascii="Times New Roman" w:hAnsi="Times New Roman" w:cs="Times New Roman"/>
          <w:kern w:val="1"/>
          <w:sz w:val="28"/>
          <w:szCs w:val="28"/>
          <w:lang w:eastAsia="zh-CN"/>
        </w:rPr>
        <w:t xml:space="preserve">приобретения </w:t>
      </w:r>
      <w:r>
        <w:rPr>
          <w:rFonts w:ascii="Times New Roman" w:hAnsi="Times New Roman" w:cs="Times New Roman"/>
          <w:kern w:val="1"/>
          <w:sz w:val="28"/>
          <w:szCs w:val="28"/>
          <w:lang w:eastAsia="zh-CN"/>
        </w:rPr>
        <w:t xml:space="preserve">дополнительных </w:t>
      </w:r>
      <w:r w:rsidRPr="007E2B8D">
        <w:rPr>
          <w:rFonts w:ascii="Times New Roman" w:hAnsi="Times New Roman" w:cs="Times New Roman"/>
          <w:kern w:val="1"/>
          <w:sz w:val="28"/>
          <w:szCs w:val="28"/>
          <w:lang w:eastAsia="zh-CN"/>
        </w:rPr>
        <w:t xml:space="preserve">знаний, умений, навыков и опыта </w:t>
      </w:r>
      <w:r>
        <w:rPr>
          <w:rFonts w:ascii="Times New Roman" w:hAnsi="Times New Roman" w:cs="Times New Roman"/>
          <w:kern w:val="1"/>
          <w:sz w:val="28"/>
          <w:szCs w:val="28"/>
          <w:lang w:eastAsia="zh-CN"/>
        </w:rPr>
        <w:t xml:space="preserve">практической </w:t>
      </w:r>
      <w:r w:rsidRPr="007E2B8D">
        <w:rPr>
          <w:rFonts w:ascii="Times New Roman" w:hAnsi="Times New Roman" w:cs="Times New Roman"/>
          <w:kern w:val="1"/>
          <w:sz w:val="28"/>
          <w:szCs w:val="28"/>
          <w:lang w:eastAsia="zh-CN"/>
        </w:rPr>
        <w:t>деятельности.</w:t>
      </w:r>
      <w:r>
        <w:rPr>
          <w:rFonts w:ascii="Times New Roman" w:hAnsi="Times New Roman" w:cs="Times New Roman"/>
          <w:kern w:val="1"/>
          <w:sz w:val="28"/>
          <w:szCs w:val="28"/>
          <w:lang w:eastAsia="zh-CN"/>
        </w:rPr>
        <w:t xml:space="preserve"> </w:t>
      </w:r>
      <w:r w:rsidRPr="007E2B8D">
        <w:rPr>
          <w:rFonts w:ascii="Times New Roman" w:hAnsi="Times New Roman" w:cs="Times New Roman"/>
          <w:kern w:val="1"/>
          <w:sz w:val="28"/>
          <w:szCs w:val="28"/>
          <w:lang w:eastAsia="zh-CN"/>
        </w:rPr>
        <w:t>В связи с этим</w:t>
      </w:r>
      <w:r>
        <w:rPr>
          <w:rFonts w:ascii="Times New Roman" w:hAnsi="Times New Roman" w:cs="Times New Roman"/>
          <w:kern w:val="1"/>
          <w:sz w:val="28"/>
          <w:szCs w:val="28"/>
          <w:lang w:eastAsia="zh-CN"/>
        </w:rPr>
        <w:t xml:space="preserve">, </w:t>
      </w:r>
      <w:r w:rsidRPr="007E2B8D">
        <w:rPr>
          <w:rFonts w:ascii="Times New Roman" w:hAnsi="Times New Roman" w:cs="Times New Roman"/>
          <w:kern w:val="1"/>
          <w:sz w:val="28"/>
          <w:szCs w:val="28"/>
          <w:lang w:eastAsia="zh-CN"/>
        </w:rPr>
        <w:t xml:space="preserve"> особый </w:t>
      </w:r>
      <w:r>
        <w:rPr>
          <w:rFonts w:ascii="Times New Roman" w:hAnsi="Times New Roman" w:cs="Times New Roman"/>
          <w:kern w:val="1"/>
          <w:sz w:val="28"/>
          <w:szCs w:val="28"/>
          <w:lang w:eastAsia="zh-CN"/>
        </w:rPr>
        <w:t xml:space="preserve"> </w:t>
      </w:r>
      <w:r w:rsidRPr="007E2B8D">
        <w:rPr>
          <w:rFonts w:ascii="Times New Roman" w:hAnsi="Times New Roman" w:cs="Times New Roman"/>
          <w:kern w:val="1"/>
          <w:sz w:val="28"/>
          <w:szCs w:val="28"/>
          <w:lang w:eastAsia="zh-CN"/>
        </w:rPr>
        <w:t xml:space="preserve">интерес вызывают активные </w:t>
      </w:r>
      <w:r>
        <w:rPr>
          <w:rFonts w:ascii="Times New Roman" w:hAnsi="Times New Roman" w:cs="Times New Roman"/>
          <w:kern w:val="1"/>
          <w:sz w:val="28"/>
          <w:szCs w:val="28"/>
          <w:lang w:eastAsia="zh-CN"/>
        </w:rPr>
        <w:t xml:space="preserve">формы и </w:t>
      </w:r>
      <w:r w:rsidRPr="007E2B8D">
        <w:rPr>
          <w:rFonts w:ascii="Times New Roman" w:hAnsi="Times New Roman" w:cs="Times New Roman"/>
          <w:kern w:val="1"/>
          <w:sz w:val="28"/>
          <w:szCs w:val="28"/>
          <w:lang w:eastAsia="zh-CN"/>
        </w:rPr>
        <w:t>методы обучения</w:t>
      </w:r>
      <w:r>
        <w:rPr>
          <w:rFonts w:ascii="Times New Roman" w:hAnsi="Times New Roman" w:cs="Times New Roman"/>
          <w:kern w:val="1"/>
          <w:sz w:val="28"/>
          <w:szCs w:val="28"/>
          <w:lang w:eastAsia="zh-CN"/>
        </w:rPr>
        <w:t xml:space="preserve"> во время уроков</w:t>
      </w:r>
      <w:r w:rsidRPr="007E2B8D">
        <w:rPr>
          <w:rFonts w:ascii="Times New Roman" w:hAnsi="Times New Roman" w:cs="Times New Roman"/>
          <w:kern w:val="1"/>
          <w:sz w:val="28"/>
          <w:szCs w:val="28"/>
          <w:lang w:eastAsia="zh-CN"/>
        </w:rPr>
        <w:t>,</w:t>
      </w:r>
      <w:r>
        <w:rPr>
          <w:rFonts w:ascii="Times New Roman" w:hAnsi="Times New Roman" w:cs="Times New Roman"/>
          <w:kern w:val="1"/>
          <w:sz w:val="28"/>
          <w:szCs w:val="28"/>
          <w:lang w:eastAsia="zh-CN"/>
        </w:rPr>
        <w:t xml:space="preserve"> не зависимо от того, какая дисциплина изучается.</w:t>
      </w:r>
      <w:r w:rsidRPr="007E2B8D">
        <w:rPr>
          <w:rFonts w:ascii="Times New Roman" w:hAnsi="Times New Roman" w:cs="Times New Roman"/>
          <w:kern w:val="1"/>
          <w:sz w:val="28"/>
          <w:szCs w:val="28"/>
          <w:lang w:eastAsia="zh-CN"/>
        </w:rPr>
        <w:t xml:space="preserve"> </w:t>
      </w:r>
      <w:r>
        <w:rPr>
          <w:rFonts w:ascii="Times New Roman" w:hAnsi="Times New Roman" w:cs="Times New Roman"/>
          <w:kern w:val="1"/>
          <w:sz w:val="28"/>
          <w:szCs w:val="28"/>
          <w:lang w:eastAsia="zh-CN"/>
        </w:rPr>
        <w:t>О</w:t>
      </w:r>
      <w:r w:rsidRPr="007E2B8D">
        <w:rPr>
          <w:rFonts w:ascii="Times New Roman" w:hAnsi="Times New Roman" w:cs="Times New Roman"/>
          <w:kern w:val="1"/>
          <w:sz w:val="28"/>
          <w:szCs w:val="28"/>
          <w:lang w:eastAsia="zh-CN"/>
        </w:rPr>
        <w:t xml:space="preserve">ни способствуют </w:t>
      </w:r>
      <w:r>
        <w:rPr>
          <w:rFonts w:ascii="Times New Roman" w:hAnsi="Times New Roman" w:cs="Times New Roman"/>
          <w:kern w:val="1"/>
          <w:sz w:val="28"/>
          <w:szCs w:val="28"/>
          <w:lang w:eastAsia="zh-CN"/>
        </w:rPr>
        <w:t xml:space="preserve">более </w:t>
      </w:r>
      <w:r w:rsidRPr="007E2B8D">
        <w:rPr>
          <w:rFonts w:ascii="Times New Roman" w:hAnsi="Times New Roman" w:cs="Times New Roman"/>
          <w:kern w:val="1"/>
          <w:sz w:val="28"/>
          <w:szCs w:val="28"/>
          <w:lang w:eastAsia="zh-CN"/>
        </w:rPr>
        <w:t>эффективному усвоению знаний, формируют навыки практических исследований, повышают познавательную активность</w:t>
      </w:r>
      <w:r>
        <w:rPr>
          <w:rFonts w:ascii="Times New Roman" w:hAnsi="Times New Roman" w:cs="Times New Roman"/>
          <w:kern w:val="1"/>
          <w:sz w:val="28"/>
          <w:szCs w:val="28"/>
          <w:lang w:eastAsia="zh-CN"/>
        </w:rPr>
        <w:t xml:space="preserve"> студента</w:t>
      </w:r>
      <w:r w:rsidRPr="007E2B8D">
        <w:rPr>
          <w:rFonts w:ascii="Times New Roman" w:hAnsi="Times New Roman" w:cs="Times New Roman"/>
          <w:kern w:val="1"/>
          <w:sz w:val="28"/>
          <w:szCs w:val="28"/>
          <w:lang w:eastAsia="zh-CN"/>
        </w:rPr>
        <w:t>, развивают творческие способности, способствующие проявлению</w:t>
      </w:r>
      <w:r>
        <w:rPr>
          <w:rFonts w:ascii="Times New Roman" w:hAnsi="Times New Roman" w:cs="Times New Roman"/>
          <w:kern w:val="1"/>
          <w:sz w:val="28"/>
          <w:szCs w:val="28"/>
          <w:lang w:eastAsia="zh-CN"/>
        </w:rPr>
        <w:t xml:space="preserve"> как можно большей</w:t>
      </w:r>
      <w:r w:rsidRPr="007E2B8D">
        <w:rPr>
          <w:rFonts w:ascii="Times New Roman" w:hAnsi="Times New Roman" w:cs="Times New Roman"/>
          <w:kern w:val="1"/>
          <w:sz w:val="28"/>
          <w:szCs w:val="28"/>
          <w:lang w:eastAsia="zh-CN"/>
        </w:rPr>
        <w:t xml:space="preserve"> активности студентов. </w:t>
      </w:r>
    </w:p>
    <w:p w:rsidR="00CD6137" w:rsidRDefault="00CD6137" w:rsidP="008F56E6">
      <w:pPr>
        <w:widowControl w:val="0"/>
        <w:spacing w:after="0" w:line="360" w:lineRule="auto"/>
        <w:ind w:firstLine="709"/>
        <w:jc w:val="both"/>
        <w:rPr>
          <w:rFonts w:ascii="Times New Roman" w:hAnsi="Times New Roman" w:cs="Times New Roman"/>
          <w:sz w:val="28"/>
          <w:szCs w:val="28"/>
          <w:lang w:eastAsia="ru-RU"/>
        </w:rPr>
      </w:pPr>
      <w:r w:rsidRPr="007E2B8D">
        <w:rPr>
          <w:rFonts w:ascii="Times New Roman" w:hAnsi="Times New Roman" w:cs="Times New Roman"/>
          <w:sz w:val="28"/>
          <w:szCs w:val="28"/>
          <w:lang w:eastAsia="ru-RU"/>
        </w:rPr>
        <w:t>Рассмотрим это</w:t>
      </w:r>
      <w:r>
        <w:rPr>
          <w:rFonts w:ascii="Times New Roman" w:hAnsi="Times New Roman" w:cs="Times New Roman"/>
          <w:sz w:val="28"/>
          <w:szCs w:val="28"/>
          <w:lang w:eastAsia="ru-RU"/>
        </w:rPr>
        <w:t xml:space="preserve"> на примерах отдельно взятых образовательных областей. Начнём с дисциплины </w:t>
      </w:r>
      <w:r w:rsidRPr="00BB256F">
        <w:rPr>
          <w:rFonts w:ascii="Times New Roman" w:hAnsi="Times New Roman" w:cs="Times New Roman"/>
          <w:sz w:val="28"/>
          <w:szCs w:val="28"/>
          <w:lang w:eastAsia="ru-RU"/>
        </w:rPr>
        <w:t>«математика».</w:t>
      </w:r>
      <w:r>
        <w:rPr>
          <w:rFonts w:ascii="Times New Roman" w:hAnsi="Times New Roman" w:cs="Times New Roman"/>
          <w:sz w:val="28"/>
          <w:szCs w:val="28"/>
          <w:lang w:eastAsia="ru-RU"/>
        </w:rPr>
        <w:t xml:space="preserve"> На уроках математики студенты в основном занимаются практическими видами работ. Будь то алгебра, или геометрия, перед студентом всегда стоит задача найти какое либо правильное решение задачи. Математика это такая образовательная область, знания которой нужны всегда и везде: на уроках, включая теорию и практику, вне уроков, в бытовой и повседневной жизни, при решении основных и прикладных профессиональных задач и др. В этом случае можно говорить о 100 процентной реализации практико-ориентированного подхода при обучении студентов дисциплине математика. </w:t>
      </w:r>
      <w:r w:rsidRPr="002040FE">
        <w:rPr>
          <w:rFonts w:ascii="Times New Roman" w:hAnsi="Times New Roman" w:cs="Times New Roman"/>
          <w:sz w:val="28"/>
          <w:szCs w:val="28"/>
          <w:lang w:eastAsia="ru-RU"/>
        </w:rPr>
        <w:t xml:space="preserve">В процессе изучения </w:t>
      </w:r>
      <w:r>
        <w:rPr>
          <w:rFonts w:ascii="Times New Roman" w:hAnsi="Times New Roman" w:cs="Times New Roman"/>
          <w:sz w:val="28"/>
          <w:szCs w:val="28"/>
          <w:lang w:eastAsia="ru-RU"/>
        </w:rPr>
        <w:t xml:space="preserve">любой </w:t>
      </w:r>
      <w:r w:rsidRPr="002040FE">
        <w:rPr>
          <w:rFonts w:ascii="Times New Roman" w:hAnsi="Times New Roman" w:cs="Times New Roman"/>
          <w:sz w:val="28"/>
          <w:szCs w:val="28"/>
          <w:lang w:eastAsia="ru-RU"/>
        </w:rPr>
        <w:t>темы</w:t>
      </w:r>
      <w:r>
        <w:rPr>
          <w:rFonts w:ascii="Times New Roman" w:hAnsi="Times New Roman" w:cs="Times New Roman"/>
          <w:sz w:val="28"/>
          <w:szCs w:val="28"/>
          <w:lang w:eastAsia="ru-RU"/>
        </w:rPr>
        <w:t>, к примеру, темы</w:t>
      </w:r>
      <w:r w:rsidRPr="002040FE">
        <w:rPr>
          <w:rFonts w:ascii="Times New Roman" w:hAnsi="Times New Roman" w:cs="Times New Roman"/>
          <w:sz w:val="28"/>
          <w:szCs w:val="28"/>
          <w:lang w:eastAsia="ru-RU"/>
        </w:rPr>
        <w:t xml:space="preserve"> «Перпендикулярность в пространстве» студенты имеют дело с прямыми, плоскостями, двугранными углами, поэтому в практической деятельности они должны </w:t>
      </w:r>
      <w:r>
        <w:rPr>
          <w:rFonts w:ascii="Times New Roman" w:hAnsi="Times New Roman" w:cs="Times New Roman"/>
          <w:sz w:val="28"/>
          <w:szCs w:val="28"/>
          <w:lang w:eastAsia="ru-RU"/>
        </w:rPr>
        <w:t>по</w:t>
      </w:r>
      <w:r w:rsidRPr="002040FE">
        <w:rPr>
          <w:rFonts w:ascii="Times New Roman" w:hAnsi="Times New Roman" w:cs="Times New Roman"/>
          <w:sz w:val="28"/>
          <w:szCs w:val="28"/>
          <w:lang w:eastAsia="ru-RU"/>
        </w:rPr>
        <w:t xml:space="preserve">работать с предметами, напоминающими эти геометрические фигуры. </w:t>
      </w:r>
      <w:r>
        <w:rPr>
          <w:rFonts w:ascii="Times New Roman" w:hAnsi="Times New Roman" w:cs="Times New Roman"/>
          <w:sz w:val="28"/>
          <w:szCs w:val="28"/>
          <w:lang w:eastAsia="ru-RU"/>
        </w:rPr>
        <w:t xml:space="preserve"> </w:t>
      </w:r>
      <w:r w:rsidRPr="002040FE">
        <w:rPr>
          <w:rFonts w:ascii="Times New Roman" w:hAnsi="Times New Roman" w:cs="Times New Roman"/>
          <w:sz w:val="28"/>
          <w:szCs w:val="28"/>
          <w:lang w:eastAsia="ru-RU"/>
        </w:rPr>
        <w:t xml:space="preserve">В качестве домашнего задания </w:t>
      </w:r>
      <w:r>
        <w:rPr>
          <w:rFonts w:ascii="Times New Roman" w:hAnsi="Times New Roman" w:cs="Times New Roman"/>
          <w:sz w:val="28"/>
          <w:szCs w:val="28"/>
          <w:lang w:eastAsia="ru-RU"/>
        </w:rPr>
        <w:t xml:space="preserve">здесь </w:t>
      </w:r>
      <w:r w:rsidRPr="002040FE">
        <w:rPr>
          <w:rFonts w:ascii="Times New Roman" w:hAnsi="Times New Roman" w:cs="Times New Roman"/>
          <w:sz w:val="28"/>
          <w:szCs w:val="28"/>
          <w:lang w:eastAsia="ru-RU"/>
        </w:rPr>
        <w:t>можно предложить изготовить</w:t>
      </w:r>
      <w:r>
        <w:rPr>
          <w:rFonts w:ascii="Times New Roman" w:hAnsi="Times New Roman" w:cs="Times New Roman"/>
          <w:sz w:val="28"/>
          <w:szCs w:val="28"/>
          <w:lang w:eastAsia="ru-RU"/>
        </w:rPr>
        <w:t xml:space="preserve"> им</w:t>
      </w:r>
      <w:r w:rsidRPr="002040FE">
        <w:rPr>
          <w:rFonts w:ascii="Times New Roman" w:hAnsi="Times New Roman" w:cs="Times New Roman"/>
          <w:sz w:val="28"/>
          <w:szCs w:val="28"/>
          <w:lang w:eastAsia="ru-RU"/>
        </w:rPr>
        <w:t xml:space="preserve"> наглядные пособия, необходимые для </w:t>
      </w:r>
      <w:r>
        <w:rPr>
          <w:rFonts w:ascii="Times New Roman" w:hAnsi="Times New Roman" w:cs="Times New Roman"/>
          <w:sz w:val="28"/>
          <w:szCs w:val="28"/>
          <w:lang w:eastAsia="ru-RU"/>
        </w:rPr>
        <w:t>лучшего понимания данной</w:t>
      </w:r>
      <w:r w:rsidRPr="002040FE">
        <w:rPr>
          <w:rFonts w:ascii="Times New Roman" w:hAnsi="Times New Roman" w:cs="Times New Roman"/>
          <w:sz w:val="28"/>
          <w:szCs w:val="28"/>
          <w:lang w:eastAsia="ru-RU"/>
        </w:rPr>
        <w:t xml:space="preserve"> темы, например, модели пересечения прямых и плоскостей, двух плоскостей, набор двугранных углов и т.д.</w:t>
      </w:r>
      <w:r>
        <w:rPr>
          <w:rFonts w:ascii="Times New Roman" w:hAnsi="Times New Roman" w:cs="Times New Roman"/>
          <w:sz w:val="28"/>
          <w:szCs w:val="28"/>
          <w:lang w:eastAsia="ru-RU"/>
        </w:rPr>
        <w:t>, и предложить самостоятельно найти аналоги в профессиональном содержании.</w:t>
      </w:r>
      <w:r w:rsidRPr="002040FE">
        <w:rPr>
          <w:rFonts w:ascii="Times New Roman" w:hAnsi="Times New Roman" w:cs="Times New Roman"/>
          <w:sz w:val="28"/>
          <w:szCs w:val="28"/>
          <w:lang w:eastAsia="ru-RU"/>
        </w:rPr>
        <w:t xml:space="preserve"> Материалом </w:t>
      </w:r>
      <w:r>
        <w:rPr>
          <w:rFonts w:ascii="Times New Roman" w:hAnsi="Times New Roman" w:cs="Times New Roman"/>
          <w:sz w:val="28"/>
          <w:szCs w:val="28"/>
          <w:lang w:eastAsia="ru-RU"/>
        </w:rPr>
        <w:t xml:space="preserve"> для изготовления </w:t>
      </w:r>
      <w:r w:rsidRPr="002040FE">
        <w:rPr>
          <w:rFonts w:ascii="Times New Roman" w:hAnsi="Times New Roman" w:cs="Times New Roman"/>
          <w:sz w:val="28"/>
          <w:szCs w:val="28"/>
          <w:lang w:eastAsia="ru-RU"/>
        </w:rPr>
        <w:t>могут</w:t>
      </w:r>
      <w:r>
        <w:rPr>
          <w:rFonts w:ascii="Times New Roman" w:hAnsi="Times New Roman" w:cs="Times New Roman"/>
          <w:sz w:val="28"/>
          <w:szCs w:val="28"/>
          <w:lang w:eastAsia="ru-RU"/>
        </w:rPr>
        <w:t xml:space="preserve"> </w:t>
      </w:r>
      <w:r w:rsidRPr="002040F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w:t>
      </w:r>
      <w:r w:rsidRPr="002040FE">
        <w:rPr>
          <w:rFonts w:ascii="Times New Roman" w:hAnsi="Times New Roman" w:cs="Times New Roman"/>
          <w:sz w:val="28"/>
          <w:szCs w:val="28"/>
          <w:lang w:eastAsia="ru-RU"/>
        </w:rPr>
        <w:t>служить рейки, куски проволоки, фанеры, картона, оргстекла, текстолита, пенопл</w:t>
      </w:r>
      <w:r>
        <w:rPr>
          <w:rFonts w:ascii="Times New Roman" w:hAnsi="Times New Roman" w:cs="Times New Roman"/>
          <w:sz w:val="28"/>
          <w:szCs w:val="28"/>
          <w:lang w:eastAsia="ru-RU"/>
        </w:rPr>
        <w:t>аста. Изгота</w:t>
      </w:r>
      <w:r w:rsidRPr="002040FE">
        <w:rPr>
          <w:rFonts w:ascii="Times New Roman" w:hAnsi="Times New Roman" w:cs="Times New Roman"/>
          <w:sz w:val="28"/>
          <w:szCs w:val="28"/>
          <w:lang w:eastAsia="ru-RU"/>
        </w:rPr>
        <w:t xml:space="preserve">вливая </w:t>
      </w:r>
      <w:r>
        <w:rPr>
          <w:rFonts w:ascii="Times New Roman" w:hAnsi="Times New Roman" w:cs="Times New Roman"/>
          <w:sz w:val="28"/>
          <w:szCs w:val="28"/>
          <w:lang w:eastAsia="ru-RU"/>
        </w:rPr>
        <w:t xml:space="preserve">математические </w:t>
      </w:r>
      <w:r w:rsidRPr="002040FE">
        <w:rPr>
          <w:rFonts w:ascii="Times New Roman" w:hAnsi="Times New Roman" w:cs="Times New Roman"/>
          <w:sz w:val="28"/>
          <w:szCs w:val="28"/>
          <w:lang w:eastAsia="ru-RU"/>
        </w:rPr>
        <w:t>макеты</w:t>
      </w:r>
      <w:r>
        <w:rPr>
          <w:rFonts w:ascii="Times New Roman" w:hAnsi="Times New Roman" w:cs="Times New Roman"/>
          <w:sz w:val="28"/>
          <w:szCs w:val="28"/>
          <w:lang w:eastAsia="ru-RU"/>
        </w:rPr>
        <w:t>, студенты могут выполня</w:t>
      </w:r>
      <w:r w:rsidRPr="002040FE">
        <w:rPr>
          <w:rFonts w:ascii="Times New Roman" w:hAnsi="Times New Roman" w:cs="Times New Roman"/>
          <w:sz w:val="28"/>
          <w:szCs w:val="28"/>
          <w:lang w:eastAsia="ru-RU"/>
        </w:rPr>
        <w:t>ть дополнительны</w:t>
      </w:r>
      <w:r>
        <w:rPr>
          <w:rFonts w:ascii="Times New Roman" w:hAnsi="Times New Roman" w:cs="Times New Roman"/>
          <w:sz w:val="28"/>
          <w:szCs w:val="28"/>
          <w:lang w:eastAsia="ru-RU"/>
        </w:rPr>
        <w:t xml:space="preserve">е задания проблемного характера, в виде расчётов, графиков, схем, рисунков и др. </w:t>
      </w:r>
      <w:r w:rsidRPr="001479F9">
        <w:rPr>
          <w:rFonts w:ascii="Times New Roman" w:hAnsi="Times New Roman" w:cs="Times New Roman"/>
          <w:sz w:val="28"/>
          <w:szCs w:val="28"/>
          <w:lang w:eastAsia="ru-RU"/>
        </w:rPr>
        <w:t xml:space="preserve">Выполняя такого рода задания, студенты сталкиваются с </w:t>
      </w:r>
      <w:r>
        <w:rPr>
          <w:rFonts w:ascii="Times New Roman" w:hAnsi="Times New Roman" w:cs="Times New Roman"/>
          <w:sz w:val="28"/>
          <w:szCs w:val="28"/>
          <w:lang w:eastAsia="ru-RU"/>
        </w:rPr>
        <w:t xml:space="preserve">определёнными </w:t>
      </w:r>
      <w:r w:rsidRPr="001479F9">
        <w:rPr>
          <w:rFonts w:ascii="Times New Roman" w:hAnsi="Times New Roman" w:cs="Times New Roman"/>
          <w:sz w:val="28"/>
          <w:szCs w:val="28"/>
          <w:lang w:eastAsia="ru-RU"/>
        </w:rPr>
        <w:t xml:space="preserve">трудностями, которые могут быть успешно преодолены, если используются знания основных положений темы. </w:t>
      </w:r>
    </w:p>
    <w:p w:rsidR="00CD6137" w:rsidRDefault="00CD6137" w:rsidP="0083261D">
      <w:pPr>
        <w:widowControl w:val="0"/>
        <w:spacing w:after="0" w:line="360" w:lineRule="auto"/>
        <w:ind w:firstLine="709"/>
        <w:jc w:val="both"/>
        <w:rPr>
          <w:rFonts w:ascii="Times New Roman" w:hAnsi="Times New Roman" w:cs="Times New Roman"/>
          <w:kern w:val="1"/>
          <w:sz w:val="28"/>
          <w:szCs w:val="28"/>
          <w:lang w:eastAsia="zh-CN"/>
        </w:rPr>
      </w:pPr>
      <w:r w:rsidRPr="001479F9">
        <w:rPr>
          <w:rFonts w:ascii="Times New Roman" w:hAnsi="Times New Roman" w:cs="Times New Roman"/>
          <w:sz w:val="28"/>
          <w:szCs w:val="28"/>
          <w:lang w:eastAsia="ru-RU"/>
        </w:rPr>
        <w:t xml:space="preserve">Анализ результатов контроля остаточных знаний по </w:t>
      </w:r>
      <w:r>
        <w:rPr>
          <w:rFonts w:ascii="Times New Roman" w:hAnsi="Times New Roman" w:cs="Times New Roman"/>
          <w:sz w:val="28"/>
          <w:szCs w:val="28"/>
          <w:lang w:eastAsia="ru-RU"/>
        </w:rPr>
        <w:t>теме в группах подтвердил</w:t>
      </w:r>
      <w:r w:rsidRPr="001479F9">
        <w:rPr>
          <w:rFonts w:ascii="Times New Roman" w:hAnsi="Times New Roman" w:cs="Times New Roman"/>
          <w:sz w:val="28"/>
          <w:szCs w:val="28"/>
          <w:lang w:eastAsia="ru-RU"/>
        </w:rPr>
        <w:t xml:space="preserve">, что там, где практические задания выполнялись </w:t>
      </w:r>
      <w:r>
        <w:rPr>
          <w:rFonts w:ascii="Times New Roman" w:hAnsi="Times New Roman" w:cs="Times New Roman"/>
          <w:sz w:val="28"/>
          <w:szCs w:val="28"/>
          <w:lang w:eastAsia="ru-RU"/>
        </w:rPr>
        <w:t>дома, студенты проявляли</w:t>
      </w:r>
      <w:r w:rsidRPr="001479F9">
        <w:rPr>
          <w:rFonts w:ascii="Times New Roman" w:hAnsi="Times New Roman" w:cs="Times New Roman"/>
          <w:sz w:val="28"/>
          <w:szCs w:val="28"/>
          <w:lang w:eastAsia="ru-RU"/>
        </w:rPr>
        <w:t xml:space="preserve"> больше самостоятельности, </w:t>
      </w:r>
      <w:r>
        <w:rPr>
          <w:rFonts w:ascii="Times New Roman" w:hAnsi="Times New Roman" w:cs="Times New Roman"/>
          <w:sz w:val="28"/>
          <w:szCs w:val="28"/>
          <w:lang w:eastAsia="ru-RU"/>
        </w:rPr>
        <w:t xml:space="preserve">к примеру, </w:t>
      </w:r>
      <w:r w:rsidRPr="001479F9">
        <w:rPr>
          <w:rFonts w:ascii="Times New Roman" w:hAnsi="Times New Roman" w:cs="Times New Roman"/>
          <w:sz w:val="28"/>
          <w:szCs w:val="28"/>
          <w:lang w:eastAsia="ru-RU"/>
        </w:rPr>
        <w:t xml:space="preserve">вычерчивая развертки геометрических тел, вычисляя их боковые и полные поверхности. </w:t>
      </w:r>
      <w:r>
        <w:rPr>
          <w:rFonts w:ascii="Times New Roman" w:hAnsi="Times New Roman" w:cs="Times New Roman"/>
          <w:kern w:val="1"/>
          <w:sz w:val="28"/>
          <w:szCs w:val="28"/>
          <w:lang w:eastAsia="zh-CN"/>
        </w:rPr>
        <w:t>Математическое содержание в профессии можно представить как форму специфических межпредметных взаимосвязей</w:t>
      </w:r>
      <w:r w:rsidRPr="001214D4">
        <w:rPr>
          <w:rFonts w:ascii="Times New Roman" w:hAnsi="Times New Roman" w:cs="Times New Roman"/>
          <w:kern w:val="1"/>
          <w:sz w:val="28"/>
          <w:szCs w:val="28"/>
          <w:lang w:eastAsia="zh-CN"/>
        </w:rPr>
        <w:t xml:space="preserve"> общеобразовательных и профессиональных знаний.</w:t>
      </w:r>
      <w:r>
        <w:rPr>
          <w:rFonts w:ascii="Times New Roman" w:hAnsi="Times New Roman" w:cs="Times New Roman"/>
          <w:kern w:val="1"/>
          <w:sz w:val="28"/>
          <w:szCs w:val="28"/>
          <w:lang w:eastAsia="zh-CN"/>
        </w:rPr>
        <w:t xml:space="preserve"> Практико – ориентированные р</w:t>
      </w:r>
      <w:r w:rsidRPr="001214D4">
        <w:rPr>
          <w:rFonts w:ascii="Times New Roman" w:hAnsi="Times New Roman" w:cs="Times New Roman"/>
          <w:kern w:val="1"/>
          <w:sz w:val="28"/>
          <w:szCs w:val="28"/>
          <w:lang w:eastAsia="zh-CN"/>
        </w:rPr>
        <w:t>абочие программы по математике</w:t>
      </w:r>
      <w:r>
        <w:rPr>
          <w:rFonts w:ascii="Times New Roman" w:hAnsi="Times New Roman" w:cs="Times New Roman"/>
          <w:kern w:val="1"/>
          <w:sz w:val="28"/>
          <w:szCs w:val="28"/>
          <w:lang w:eastAsia="zh-CN"/>
        </w:rPr>
        <w:t xml:space="preserve"> обязаны</w:t>
      </w:r>
      <w:r w:rsidRPr="001214D4">
        <w:rPr>
          <w:rFonts w:ascii="Times New Roman" w:hAnsi="Times New Roman" w:cs="Times New Roman"/>
          <w:kern w:val="1"/>
          <w:sz w:val="28"/>
          <w:szCs w:val="28"/>
          <w:lang w:eastAsia="zh-CN"/>
        </w:rPr>
        <w:t xml:space="preserve"> содержат</w:t>
      </w:r>
      <w:r>
        <w:rPr>
          <w:rFonts w:ascii="Times New Roman" w:hAnsi="Times New Roman" w:cs="Times New Roman"/>
          <w:kern w:val="1"/>
          <w:sz w:val="28"/>
          <w:szCs w:val="28"/>
          <w:lang w:eastAsia="zh-CN"/>
        </w:rPr>
        <w:t>ь</w:t>
      </w:r>
      <w:r w:rsidRPr="001214D4">
        <w:rPr>
          <w:rFonts w:ascii="Times New Roman" w:hAnsi="Times New Roman" w:cs="Times New Roman"/>
          <w:kern w:val="1"/>
          <w:sz w:val="28"/>
          <w:szCs w:val="28"/>
          <w:lang w:eastAsia="zh-CN"/>
        </w:rPr>
        <w:t xml:space="preserve"> учебный материал, связанный с </w:t>
      </w:r>
      <w:r>
        <w:rPr>
          <w:rFonts w:ascii="Times New Roman" w:hAnsi="Times New Roman" w:cs="Times New Roman"/>
          <w:kern w:val="1"/>
          <w:sz w:val="28"/>
          <w:szCs w:val="28"/>
          <w:lang w:eastAsia="zh-CN"/>
        </w:rPr>
        <w:t xml:space="preserve">содержанием </w:t>
      </w:r>
      <w:r w:rsidRPr="001214D4">
        <w:rPr>
          <w:rFonts w:ascii="Times New Roman" w:hAnsi="Times New Roman" w:cs="Times New Roman"/>
          <w:kern w:val="1"/>
          <w:sz w:val="28"/>
          <w:szCs w:val="28"/>
          <w:lang w:eastAsia="zh-CN"/>
        </w:rPr>
        <w:t>будуще</w:t>
      </w:r>
      <w:r>
        <w:rPr>
          <w:rFonts w:ascii="Times New Roman" w:hAnsi="Times New Roman" w:cs="Times New Roman"/>
          <w:kern w:val="1"/>
          <w:sz w:val="28"/>
          <w:szCs w:val="28"/>
          <w:lang w:eastAsia="zh-CN"/>
        </w:rPr>
        <w:t>й профессиональной деятельности</w:t>
      </w:r>
      <w:r w:rsidRPr="001214D4">
        <w:rPr>
          <w:rFonts w:ascii="Times New Roman" w:hAnsi="Times New Roman" w:cs="Times New Roman"/>
          <w:kern w:val="1"/>
          <w:sz w:val="28"/>
          <w:szCs w:val="28"/>
          <w:lang w:eastAsia="zh-CN"/>
        </w:rPr>
        <w:t xml:space="preserve"> студентов. </w:t>
      </w:r>
      <w:r>
        <w:rPr>
          <w:rFonts w:ascii="Times New Roman" w:hAnsi="Times New Roman" w:cs="Times New Roman"/>
          <w:kern w:val="1"/>
          <w:sz w:val="28"/>
          <w:szCs w:val="28"/>
          <w:lang w:eastAsia="zh-CN"/>
        </w:rPr>
        <w:t xml:space="preserve">Сегодня </w:t>
      </w:r>
      <w:r w:rsidRPr="001214D4">
        <w:rPr>
          <w:rFonts w:ascii="Times New Roman" w:hAnsi="Times New Roman" w:cs="Times New Roman"/>
          <w:kern w:val="1"/>
          <w:sz w:val="28"/>
          <w:szCs w:val="28"/>
          <w:lang w:eastAsia="zh-CN"/>
        </w:rPr>
        <w:t xml:space="preserve">ни один учебник не </w:t>
      </w:r>
      <w:r>
        <w:rPr>
          <w:rFonts w:ascii="Times New Roman" w:hAnsi="Times New Roman" w:cs="Times New Roman"/>
          <w:kern w:val="1"/>
          <w:sz w:val="28"/>
          <w:szCs w:val="28"/>
          <w:lang w:eastAsia="zh-CN"/>
        </w:rPr>
        <w:t xml:space="preserve">раскрывает </w:t>
      </w:r>
      <w:r w:rsidRPr="001214D4">
        <w:rPr>
          <w:rFonts w:ascii="Times New Roman" w:hAnsi="Times New Roman" w:cs="Times New Roman"/>
          <w:kern w:val="1"/>
          <w:sz w:val="28"/>
          <w:szCs w:val="28"/>
          <w:lang w:eastAsia="zh-CN"/>
        </w:rPr>
        <w:t xml:space="preserve"> все многообразие связей </w:t>
      </w:r>
      <w:r>
        <w:rPr>
          <w:rFonts w:ascii="Times New Roman" w:hAnsi="Times New Roman" w:cs="Times New Roman"/>
          <w:kern w:val="1"/>
          <w:sz w:val="28"/>
          <w:szCs w:val="28"/>
          <w:lang w:eastAsia="zh-CN"/>
        </w:rPr>
        <w:t xml:space="preserve"> содержательных областей</w:t>
      </w:r>
      <w:r w:rsidRPr="001214D4">
        <w:rPr>
          <w:rFonts w:ascii="Times New Roman" w:hAnsi="Times New Roman" w:cs="Times New Roman"/>
          <w:kern w:val="1"/>
          <w:sz w:val="28"/>
          <w:szCs w:val="28"/>
          <w:lang w:eastAsia="zh-CN"/>
        </w:rPr>
        <w:t xml:space="preserve"> с</w:t>
      </w:r>
      <w:r>
        <w:rPr>
          <w:rFonts w:ascii="Times New Roman" w:hAnsi="Times New Roman" w:cs="Times New Roman"/>
          <w:kern w:val="1"/>
          <w:sz w:val="28"/>
          <w:szCs w:val="28"/>
          <w:lang w:eastAsia="zh-CN"/>
        </w:rPr>
        <w:t xml:space="preserve"> реальной </w:t>
      </w:r>
      <w:r w:rsidRPr="001214D4">
        <w:rPr>
          <w:rFonts w:ascii="Times New Roman" w:hAnsi="Times New Roman" w:cs="Times New Roman"/>
          <w:kern w:val="1"/>
          <w:sz w:val="28"/>
          <w:szCs w:val="28"/>
          <w:lang w:eastAsia="zh-CN"/>
        </w:rPr>
        <w:t xml:space="preserve"> действительностью, поэтому кроме предлагаемых в учебнике упражнений</w:t>
      </w:r>
      <w:r>
        <w:rPr>
          <w:rFonts w:ascii="Times New Roman" w:hAnsi="Times New Roman" w:cs="Times New Roman"/>
          <w:kern w:val="1"/>
          <w:sz w:val="28"/>
          <w:szCs w:val="28"/>
          <w:lang w:eastAsia="zh-CN"/>
        </w:rPr>
        <w:t xml:space="preserve"> всегда</w:t>
      </w:r>
      <w:r w:rsidRPr="001214D4">
        <w:rPr>
          <w:rFonts w:ascii="Times New Roman" w:hAnsi="Times New Roman" w:cs="Times New Roman"/>
          <w:kern w:val="1"/>
          <w:sz w:val="28"/>
          <w:szCs w:val="28"/>
          <w:lang w:eastAsia="zh-CN"/>
        </w:rPr>
        <w:t xml:space="preserve"> необходимо использовать дополнительные  </w:t>
      </w:r>
      <w:r>
        <w:rPr>
          <w:rFonts w:ascii="Times New Roman" w:hAnsi="Times New Roman" w:cs="Times New Roman"/>
          <w:kern w:val="1"/>
          <w:sz w:val="28"/>
          <w:szCs w:val="28"/>
          <w:lang w:eastAsia="zh-CN"/>
        </w:rPr>
        <w:t xml:space="preserve">практические </w:t>
      </w:r>
      <w:r w:rsidRPr="001214D4">
        <w:rPr>
          <w:rFonts w:ascii="Times New Roman" w:hAnsi="Times New Roman" w:cs="Times New Roman"/>
          <w:kern w:val="1"/>
          <w:sz w:val="28"/>
          <w:szCs w:val="28"/>
          <w:lang w:eastAsia="zh-CN"/>
        </w:rPr>
        <w:t>задачи</w:t>
      </w:r>
      <w:r>
        <w:rPr>
          <w:rFonts w:ascii="Times New Roman" w:hAnsi="Times New Roman" w:cs="Times New Roman"/>
          <w:kern w:val="1"/>
          <w:sz w:val="28"/>
          <w:szCs w:val="28"/>
          <w:lang w:eastAsia="zh-CN"/>
        </w:rPr>
        <w:t xml:space="preserve">. Очевидно, что выстраивать такие уроки педагогам очень не просто. </w:t>
      </w:r>
    </w:p>
    <w:p w:rsidR="00CD6137" w:rsidRDefault="00CD6137" w:rsidP="0083261D">
      <w:pPr>
        <w:widowControl w:val="0"/>
        <w:spacing w:after="0" w:line="360" w:lineRule="auto"/>
        <w:ind w:firstLine="709"/>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 xml:space="preserve">Рассмотрим пример урока математики по теме </w:t>
      </w:r>
      <w:r w:rsidRPr="001214D4">
        <w:rPr>
          <w:rFonts w:ascii="Times New Roman" w:hAnsi="Times New Roman" w:cs="Times New Roman"/>
          <w:kern w:val="1"/>
          <w:sz w:val="28"/>
          <w:szCs w:val="28"/>
          <w:lang w:eastAsia="zh-CN"/>
        </w:rPr>
        <w:t xml:space="preserve"> «Вычисление объёмов геометрических тел»</w:t>
      </w:r>
      <w:r>
        <w:rPr>
          <w:rFonts w:ascii="Times New Roman" w:hAnsi="Times New Roman" w:cs="Times New Roman"/>
          <w:kern w:val="1"/>
          <w:sz w:val="28"/>
          <w:szCs w:val="28"/>
          <w:lang w:eastAsia="zh-CN"/>
        </w:rPr>
        <w:t>. Его можно, к примеру, провести с презентациями проектов по обобщённой теме «Комфорт современного жилья человека».</w:t>
      </w:r>
      <w:r w:rsidRPr="001214D4">
        <w:rPr>
          <w:rFonts w:ascii="Times New Roman" w:hAnsi="Times New Roman" w:cs="Times New Roman"/>
          <w:kern w:val="1"/>
          <w:sz w:val="28"/>
          <w:szCs w:val="28"/>
          <w:lang w:eastAsia="zh-CN"/>
        </w:rPr>
        <w:t xml:space="preserve"> </w:t>
      </w:r>
      <w:r>
        <w:rPr>
          <w:rFonts w:ascii="Times New Roman" w:hAnsi="Times New Roman" w:cs="Times New Roman"/>
          <w:kern w:val="1"/>
          <w:sz w:val="28"/>
          <w:szCs w:val="28"/>
          <w:lang w:eastAsia="zh-CN"/>
        </w:rPr>
        <w:t xml:space="preserve">Как жильё можно рассматривать комнату, квартиру, загородный дом и др, что предпочтёт сам ученик. </w:t>
      </w:r>
      <w:r w:rsidRPr="001214D4">
        <w:rPr>
          <w:rFonts w:ascii="Times New Roman" w:hAnsi="Times New Roman" w:cs="Times New Roman"/>
          <w:kern w:val="1"/>
          <w:sz w:val="28"/>
          <w:szCs w:val="28"/>
          <w:lang w:eastAsia="zh-CN"/>
        </w:rPr>
        <w:t xml:space="preserve">Для </w:t>
      </w:r>
      <w:r>
        <w:rPr>
          <w:rFonts w:ascii="Times New Roman" w:hAnsi="Times New Roman" w:cs="Times New Roman"/>
          <w:kern w:val="1"/>
          <w:sz w:val="28"/>
          <w:szCs w:val="28"/>
          <w:lang w:eastAsia="zh-CN"/>
        </w:rPr>
        <w:t>начала</w:t>
      </w:r>
      <w:r w:rsidRPr="001214D4">
        <w:rPr>
          <w:rFonts w:ascii="Times New Roman" w:hAnsi="Times New Roman" w:cs="Times New Roman"/>
          <w:kern w:val="1"/>
          <w:sz w:val="28"/>
          <w:szCs w:val="28"/>
          <w:lang w:eastAsia="zh-CN"/>
        </w:rPr>
        <w:t xml:space="preserve"> необходимо проанализиров</w:t>
      </w:r>
      <w:r>
        <w:rPr>
          <w:rFonts w:ascii="Times New Roman" w:hAnsi="Times New Roman" w:cs="Times New Roman"/>
          <w:kern w:val="1"/>
          <w:sz w:val="28"/>
          <w:szCs w:val="28"/>
          <w:lang w:eastAsia="zh-CN"/>
        </w:rPr>
        <w:t>ать форму жилья, традиции</w:t>
      </w:r>
      <w:r w:rsidRPr="001214D4">
        <w:rPr>
          <w:rFonts w:ascii="Times New Roman" w:hAnsi="Times New Roman" w:cs="Times New Roman"/>
          <w:kern w:val="1"/>
          <w:sz w:val="28"/>
          <w:szCs w:val="28"/>
          <w:lang w:eastAsia="zh-CN"/>
        </w:rPr>
        <w:t xml:space="preserve">, определить комфортность жилья </w:t>
      </w:r>
      <w:r>
        <w:rPr>
          <w:rFonts w:ascii="Times New Roman" w:hAnsi="Times New Roman" w:cs="Times New Roman"/>
          <w:kern w:val="1"/>
          <w:sz w:val="28"/>
          <w:szCs w:val="28"/>
          <w:lang w:eastAsia="zh-CN"/>
        </w:rPr>
        <w:t xml:space="preserve">с помощью формулы </w:t>
      </w:r>
      <w:r w:rsidRPr="001214D4">
        <w:rPr>
          <w:rFonts w:ascii="Times New Roman" w:hAnsi="Times New Roman" w:cs="Times New Roman"/>
          <w:kern w:val="1"/>
          <w:sz w:val="28"/>
          <w:szCs w:val="28"/>
          <w:lang w:eastAsia="zh-CN"/>
        </w:rPr>
        <w:t>K=36π</w:t>
      </w:r>
      <w:r w:rsidRPr="001214D4">
        <w:rPr>
          <w:rFonts w:ascii="Cambria Math" w:hAnsi="Cambria Math" w:cs="Cambria Math"/>
          <w:kern w:val="1"/>
          <w:sz w:val="28"/>
          <w:szCs w:val="28"/>
          <w:lang w:val="en-US" w:eastAsia="zh-CN"/>
        </w:rPr>
        <w:t>V</w:t>
      </w:r>
      <w:r w:rsidRPr="001214D4">
        <w:rPr>
          <w:rFonts w:ascii="Cambria Math" w:hAnsi="Cambria Math" w:cs="Cambria Math"/>
          <w:kern w:val="1"/>
          <w:sz w:val="28"/>
          <w:szCs w:val="28"/>
          <w:lang w:eastAsia="zh-CN"/>
        </w:rPr>
        <w:t>2/</w:t>
      </w:r>
      <w:r w:rsidRPr="001214D4">
        <w:rPr>
          <w:rFonts w:ascii="Cambria Math" w:hAnsi="Cambria Math" w:cs="Cambria Math"/>
          <w:kern w:val="1"/>
          <w:sz w:val="28"/>
          <w:szCs w:val="28"/>
          <w:lang w:val="en-US" w:eastAsia="zh-CN"/>
        </w:rPr>
        <w:t>S</w:t>
      </w:r>
      <w:r w:rsidRPr="001214D4">
        <w:rPr>
          <w:rFonts w:ascii="Cambria Math" w:hAnsi="Cambria Math" w:cs="Cambria Math"/>
          <w:kern w:val="1"/>
          <w:sz w:val="28"/>
          <w:szCs w:val="28"/>
          <w:lang w:eastAsia="zh-CN"/>
        </w:rPr>
        <w:t>3</w:t>
      </w:r>
      <w:r>
        <w:rPr>
          <w:rFonts w:ascii="Cambria Math" w:hAnsi="Cambria Math" w:cs="Cambria Math"/>
          <w:kern w:val="1"/>
          <w:sz w:val="28"/>
          <w:szCs w:val="28"/>
          <w:lang w:eastAsia="zh-CN"/>
        </w:rPr>
        <w:t>.</w:t>
      </w:r>
      <w:r w:rsidRPr="001214D4">
        <w:rPr>
          <w:rFonts w:ascii="Times New Roman" w:hAnsi="Times New Roman" w:cs="Times New Roman"/>
          <w:kern w:val="1"/>
          <w:sz w:val="28"/>
          <w:szCs w:val="28"/>
          <w:lang w:eastAsia="zh-CN"/>
        </w:rPr>
        <w:t xml:space="preserve"> </w:t>
      </w:r>
      <w:r>
        <w:rPr>
          <w:rFonts w:ascii="Times New Roman" w:hAnsi="Times New Roman" w:cs="Times New Roman"/>
          <w:kern w:val="1"/>
          <w:sz w:val="28"/>
          <w:szCs w:val="28"/>
          <w:lang w:eastAsia="zh-CN"/>
        </w:rPr>
        <w:t>Желательно, чтобы сложных проблемных расчётов в проекте было меньше, хотя бы, в начале работы. Сложность в решении можно компенсировать требованием к презентации, к оформлению самой работы и др. Такие виды работ можно использовать и в интеграции со специальными дисциплинами. Практические з</w:t>
      </w:r>
      <w:r w:rsidRPr="001214D4">
        <w:rPr>
          <w:rFonts w:ascii="Times New Roman" w:hAnsi="Times New Roman" w:cs="Times New Roman"/>
          <w:kern w:val="1"/>
          <w:sz w:val="28"/>
          <w:szCs w:val="28"/>
          <w:lang w:eastAsia="zh-CN"/>
        </w:rPr>
        <w:t xml:space="preserve">анятия с использованием заданий прикладного </w:t>
      </w:r>
      <w:r>
        <w:rPr>
          <w:rFonts w:ascii="Times New Roman" w:hAnsi="Times New Roman" w:cs="Times New Roman"/>
          <w:kern w:val="1"/>
          <w:sz w:val="28"/>
          <w:szCs w:val="28"/>
          <w:lang w:eastAsia="zh-CN"/>
        </w:rPr>
        <w:t xml:space="preserve">профессионального или бытового </w:t>
      </w:r>
      <w:r w:rsidRPr="001214D4">
        <w:rPr>
          <w:rFonts w:ascii="Times New Roman" w:hAnsi="Times New Roman" w:cs="Times New Roman"/>
          <w:kern w:val="1"/>
          <w:sz w:val="28"/>
          <w:szCs w:val="28"/>
          <w:lang w:eastAsia="zh-CN"/>
        </w:rPr>
        <w:t xml:space="preserve">характера можно </w:t>
      </w:r>
      <w:r>
        <w:rPr>
          <w:rFonts w:ascii="Times New Roman" w:hAnsi="Times New Roman" w:cs="Times New Roman"/>
          <w:kern w:val="1"/>
          <w:sz w:val="28"/>
          <w:szCs w:val="28"/>
          <w:lang w:eastAsia="zh-CN"/>
        </w:rPr>
        <w:t xml:space="preserve">существенно расширить. </w:t>
      </w:r>
      <w:r w:rsidRPr="001214D4">
        <w:rPr>
          <w:rFonts w:ascii="Times New Roman" w:hAnsi="Times New Roman" w:cs="Times New Roman"/>
          <w:kern w:val="1"/>
          <w:sz w:val="28"/>
          <w:szCs w:val="28"/>
          <w:lang w:eastAsia="zh-CN"/>
        </w:rPr>
        <w:t xml:space="preserve"> </w:t>
      </w:r>
      <w:r>
        <w:rPr>
          <w:rFonts w:ascii="Times New Roman" w:hAnsi="Times New Roman" w:cs="Times New Roman"/>
          <w:kern w:val="1"/>
          <w:sz w:val="28"/>
          <w:szCs w:val="28"/>
          <w:lang w:eastAsia="zh-CN"/>
        </w:rPr>
        <w:t>Сюда можно включить разновидности таких задач, как</w:t>
      </w:r>
      <w:r w:rsidRPr="001214D4">
        <w:rPr>
          <w:rFonts w:ascii="Times New Roman" w:hAnsi="Times New Roman" w:cs="Times New Roman"/>
          <w:kern w:val="1"/>
          <w:sz w:val="28"/>
          <w:szCs w:val="28"/>
          <w:lang w:eastAsia="zh-CN"/>
        </w:rPr>
        <w:t xml:space="preserve"> вычисление значений величин, встречающихся в </w:t>
      </w:r>
      <w:r>
        <w:rPr>
          <w:rFonts w:ascii="Times New Roman" w:hAnsi="Times New Roman" w:cs="Times New Roman"/>
          <w:kern w:val="1"/>
          <w:sz w:val="28"/>
          <w:szCs w:val="28"/>
          <w:lang w:eastAsia="zh-CN"/>
        </w:rPr>
        <w:t xml:space="preserve">бытовой и профессиональной </w:t>
      </w:r>
      <w:r w:rsidRPr="001214D4">
        <w:rPr>
          <w:rFonts w:ascii="Times New Roman" w:hAnsi="Times New Roman" w:cs="Times New Roman"/>
          <w:kern w:val="1"/>
          <w:sz w:val="28"/>
          <w:szCs w:val="28"/>
          <w:lang w:eastAsia="zh-CN"/>
        </w:rPr>
        <w:t>деятельности</w:t>
      </w:r>
      <w:r>
        <w:rPr>
          <w:rFonts w:ascii="Times New Roman" w:hAnsi="Times New Roman" w:cs="Times New Roman"/>
          <w:kern w:val="1"/>
          <w:sz w:val="28"/>
          <w:szCs w:val="28"/>
          <w:lang w:eastAsia="zh-CN"/>
        </w:rPr>
        <w:t>. Это может быть</w:t>
      </w:r>
      <w:r w:rsidRPr="001214D4">
        <w:rPr>
          <w:rFonts w:ascii="Times New Roman" w:hAnsi="Times New Roman" w:cs="Times New Roman"/>
          <w:kern w:val="1"/>
          <w:sz w:val="28"/>
          <w:szCs w:val="28"/>
          <w:lang w:eastAsia="zh-CN"/>
        </w:rPr>
        <w:t xml:space="preserve"> составление и чтение</w:t>
      </w:r>
      <w:r>
        <w:rPr>
          <w:rFonts w:ascii="Times New Roman" w:hAnsi="Times New Roman" w:cs="Times New Roman"/>
          <w:kern w:val="1"/>
          <w:sz w:val="28"/>
          <w:szCs w:val="28"/>
          <w:lang w:eastAsia="zh-CN"/>
        </w:rPr>
        <w:t xml:space="preserve"> расчетных таблиц,  </w:t>
      </w:r>
      <w:r w:rsidRPr="001214D4">
        <w:rPr>
          <w:rFonts w:ascii="Times New Roman" w:hAnsi="Times New Roman" w:cs="Times New Roman"/>
          <w:kern w:val="1"/>
          <w:sz w:val="28"/>
          <w:szCs w:val="28"/>
          <w:lang w:eastAsia="zh-CN"/>
        </w:rPr>
        <w:t xml:space="preserve">применение и </w:t>
      </w:r>
      <w:r>
        <w:rPr>
          <w:rFonts w:ascii="Times New Roman" w:hAnsi="Times New Roman" w:cs="Times New Roman"/>
          <w:kern w:val="1"/>
          <w:sz w:val="28"/>
          <w:szCs w:val="28"/>
          <w:lang w:eastAsia="zh-CN"/>
        </w:rPr>
        <w:t xml:space="preserve">обоснование эмпирических формул, </w:t>
      </w:r>
      <w:r w:rsidRPr="001214D4">
        <w:rPr>
          <w:rFonts w:ascii="Times New Roman" w:hAnsi="Times New Roman" w:cs="Times New Roman"/>
          <w:kern w:val="1"/>
          <w:sz w:val="28"/>
          <w:szCs w:val="28"/>
          <w:lang w:eastAsia="zh-CN"/>
        </w:rPr>
        <w:t>вывод</w:t>
      </w:r>
      <w:r>
        <w:rPr>
          <w:rFonts w:ascii="Times New Roman" w:hAnsi="Times New Roman" w:cs="Times New Roman"/>
          <w:kern w:val="1"/>
          <w:sz w:val="28"/>
          <w:szCs w:val="28"/>
          <w:lang w:eastAsia="zh-CN"/>
        </w:rPr>
        <w:t>ы</w:t>
      </w:r>
      <w:r w:rsidRPr="001214D4">
        <w:rPr>
          <w:rFonts w:ascii="Times New Roman" w:hAnsi="Times New Roman" w:cs="Times New Roman"/>
          <w:kern w:val="1"/>
          <w:sz w:val="28"/>
          <w:szCs w:val="28"/>
          <w:lang w:eastAsia="zh-CN"/>
        </w:rPr>
        <w:t xml:space="preserve"> зависимостей, встречающихся в </w:t>
      </w:r>
      <w:r>
        <w:rPr>
          <w:rFonts w:ascii="Times New Roman" w:hAnsi="Times New Roman" w:cs="Times New Roman"/>
          <w:kern w:val="1"/>
          <w:sz w:val="28"/>
          <w:szCs w:val="28"/>
          <w:lang w:eastAsia="zh-CN"/>
        </w:rPr>
        <w:t>быту и на предприятии и др</w:t>
      </w:r>
      <w:r w:rsidRPr="001214D4">
        <w:rPr>
          <w:rFonts w:ascii="Times New Roman" w:hAnsi="Times New Roman" w:cs="Times New Roman"/>
          <w:kern w:val="1"/>
          <w:sz w:val="28"/>
          <w:szCs w:val="28"/>
          <w:lang w:eastAsia="zh-CN"/>
        </w:rPr>
        <w:t>.</w:t>
      </w:r>
      <w:r w:rsidRPr="00FA6620">
        <w:rPr>
          <w:rFonts w:ascii="Times New Roman" w:hAnsi="Times New Roman" w:cs="Times New Roman"/>
          <w:kern w:val="1"/>
          <w:sz w:val="28"/>
          <w:szCs w:val="28"/>
          <w:lang w:eastAsia="zh-CN"/>
        </w:rPr>
        <w:t xml:space="preserve"> </w:t>
      </w:r>
      <w:r>
        <w:rPr>
          <w:rFonts w:ascii="Times New Roman" w:hAnsi="Times New Roman" w:cs="Times New Roman"/>
          <w:kern w:val="1"/>
          <w:sz w:val="28"/>
          <w:szCs w:val="28"/>
          <w:lang w:eastAsia="zh-CN"/>
        </w:rPr>
        <w:t>Для того,</w:t>
      </w:r>
      <w:r w:rsidRPr="001214D4">
        <w:rPr>
          <w:rFonts w:ascii="Times New Roman" w:hAnsi="Times New Roman" w:cs="Times New Roman"/>
          <w:kern w:val="1"/>
          <w:sz w:val="28"/>
          <w:szCs w:val="28"/>
          <w:lang w:eastAsia="zh-CN"/>
        </w:rPr>
        <w:t xml:space="preserve"> чтобы студент усвоил учебный материал</w:t>
      </w:r>
      <w:r>
        <w:rPr>
          <w:rFonts w:ascii="Times New Roman" w:hAnsi="Times New Roman" w:cs="Times New Roman"/>
          <w:kern w:val="1"/>
          <w:sz w:val="28"/>
          <w:szCs w:val="28"/>
          <w:lang w:eastAsia="zh-CN"/>
        </w:rPr>
        <w:t xml:space="preserve"> наиболее успешно</w:t>
      </w:r>
      <w:r w:rsidRPr="001214D4">
        <w:rPr>
          <w:rFonts w:ascii="Times New Roman" w:hAnsi="Times New Roman" w:cs="Times New Roman"/>
          <w:kern w:val="1"/>
          <w:sz w:val="28"/>
          <w:szCs w:val="28"/>
          <w:lang w:eastAsia="zh-CN"/>
        </w:rPr>
        <w:t xml:space="preserve">, необходимо,  чтобы </w:t>
      </w:r>
      <w:r>
        <w:rPr>
          <w:rFonts w:ascii="Times New Roman" w:hAnsi="Times New Roman" w:cs="Times New Roman"/>
          <w:kern w:val="1"/>
          <w:sz w:val="28"/>
          <w:szCs w:val="28"/>
          <w:lang w:eastAsia="zh-CN"/>
        </w:rPr>
        <w:t xml:space="preserve">математическое </w:t>
      </w:r>
      <w:r w:rsidRPr="001214D4">
        <w:rPr>
          <w:rFonts w:ascii="Times New Roman" w:hAnsi="Times New Roman" w:cs="Times New Roman"/>
          <w:kern w:val="1"/>
          <w:sz w:val="28"/>
          <w:szCs w:val="28"/>
          <w:lang w:eastAsia="zh-CN"/>
        </w:rPr>
        <w:t xml:space="preserve">содержание задания стало целью его деятельности на </w:t>
      </w:r>
      <w:r>
        <w:rPr>
          <w:rFonts w:ascii="Times New Roman" w:hAnsi="Times New Roman" w:cs="Times New Roman"/>
          <w:kern w:val="1"/>
          <w:sz w:val="28"/>
          <w:szCs w:val="28"/>
          <w:lang w:eastAsia="zh-CN"/>
        </w:rPr>
        <w:t>уроке</w:t>
      </w:r>
      <w:r>
        <w:rPr>
          <w:rFonts w:ascii="Times New Roman" w:hAnsi="Times New Roman" w:cs="Times New Roman"/>
          <w:color w:val="FF0000"/>
          <w:kern w:val="1"/>
          <w:sz w:val="28"/>
          <w:szCs w:val="28"/>
          <w:lang w:eastAsia="zh-CN"/>
        </w:rPr>
        <w:t xml:space="preserve"> </w:t>
      </w:r>
      <w:r w:rsidRPr="00FA6620">
        <w:rPr>
          <w:rFonts w:ascii="Times New Roman" w:hAnsi="Times New Roman" w:cs="Times New Roman"/>
          <w:kern w:val="1"/>
          <w:sz w:val="28"/>
          <w:szCs w:val="28"/>
          <w:lang w:eastAsia="zh-CN"/>
        </w:rPr>
        <w:t>и при выполнении внеаудиторной самостоятельной работы.</w:t>
      </w:r>
      <w:r>
        <w:rPr>
          <w:rFonts w:ascii="Times New Roman" w:hAnsi="Times New Roman" w:cs="Times New Roman"/>
          <w:kern w:val="1"/>
          <w:sz w:val="28"/>
          <w:szCs w:val="28"/>
          <w:lang w:eastAsia="zh-CN"/>
        </w:rPr>
        <w:t xml:space="preserve"> </w:t>
      </w:r>
    </w:p>
    <w:p w:rsidR="00CD6137" w:rsidRDefault="00CD6137" w:rsidP="0083261D">
      <w:pPr>
        <w:widowControl w:val="0"/>
        <w:spacing w:after="0" w:line="360" w:lineRule="auto"/>
        <w:ind w:firstLine="709"/>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 xml:space="preserve">Рассмотрим далее образовательную область дисциплины </w:t>
      </w:r>
      <w:r w:rsidRPr="00BB256F">
        <w:rPr>
          <w:rFonts w:ascii="Times New Roman" w:hAnsi="Times New Roman" w:cs="Times New Roman"/>
          <w:kern w:val="1"/>
          <w:sz w:val="28"/>
          <w:szCs w:val="28"/>
          <w:lang w:eastAsia="zh-CN"/>
        </w:rPr>
        <w:t>«физика».</w:t>
      </w:r>
      <w:r>
        <w:rPr>
          <w:rFonts w:ascii="Times New Roman" w:hAnsi="Times New Roman" w:cs="Times New Roman"/>
          <w:kern w:val="1"/>
          <w:sz w:val="28"/>
          <w:szCs w:val="28"/>
          <w:lang w:eastAsia="zh-CN"/>
        </w:rPr>
        <w:t xml:space="preserve"> В техникуме индустрии питания физика изучается студентами как базовый предмет в рамках общеобразовательного цикла. Необходимо отметить, что мотивация обучающихся при изучении общеобразовательных дисциплин во время учёбы в техникуме очень не высокая. Что касается физики, то она ещё меньше. Безусловно, значимость данного предмета огромна, но тем не менее, необходимо учитывать то, что индустрия питания, это не технический профиль, и у будущих поваров и кондитеров совсем нет необходимости владеть этой областью, скажем так, как это необходимо электрикам или строителям. В любом случае, существует понимание того, что выполнение программы, согласно учебного плана процесс очень серьёзный, поэтому главной задачей педагогов является формирование устойчивой мотивации к данной области. Знания здесь получают не в готовом виде, а в ходе выполнения практических и лабораторных работ, занятий, практикумов. Особо должен быть рассмотрен вопрос по внеаудиторной самостоятельной работе студентов. </w:t>
      </w:r>
    </w:p>
    <w:p w:rsidR="00CD6137" w:rsidRDefault="00CD6137" w:rsidP="0083261D">
      <w:pPr>
        <w:widowControl w:val="0"/>
        <w:spacing w:after="0" w:line="360" w:lineRule="auto"/>
        <w:ind w:firstLine="709"/>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Всем известно, что количество решаемых задач в физике практически такое же, как в математике, разница лишь, в том, что здесь надо хорошо знать, как физику, так и математику. Как нам кажется, педагоги должны иметь под рукой сборники своих авторских задач, практически по каждой теме. Физика базовая и физика профильная принципиально отличаются по содержанию. Конечно, существует множество сборников задач по физике, но насколько они подходят к конкретной образовательной программе, это остаётся под вопросом. Наибольший интерес вызывают комплексы физических задач</w:t>
      </w:r>
      <w:r w:rsidRPr="006663EE">
        <w:rPr>
          <w:rFonts w:ascii="Times New Roman" w:hAnsi="Times New Roman" w:cs="Times New Roman"/>
          <w:kern w:val="1"/>
          <w:sz w:val="28"/>
          <w:szCs w:val="28"/>
          <w:lang w:eastAsia="zh-CN"/>
        </w:rPr>
        <w:t xml:space="preserve"> </w:t>
      </w:r>
      <w:r w:rsidRPr="001214D4">
        <w:rPr>
          <w:rFonts w:ascii="Times New Roman" w:hAnsi="Times New Roman" w:cs="Times New Roman"/>
          <w:kern w:val="1"/>
          <w:sz w:val="28"/>
          <w:szCs w:val="28"/>
          <w:lang w:eastAsia="zh-CN"/>
        </w:rPr>
        <w:t xml:space="preserve">с практическим </w:t>
      </w:r>
      <w:r>
        <w:rPr>
          <w:rFonts w:ascii="Times New Roman" w:hAnsi="Times New Roman" w:cs="Times New Roman"/>
          <w:kern w:val="1"/>
          <w:sz w:val="28"/>
          <w:szCs w:val="28"/>
          <w:lang w:eastAsia="zh-CN"/>
        </w:rPr>
        <w:t xml:space="preserve">содержанием. Каждая задача по физике одновременно предусматривает наличие знаний теоретических и наличие практических умений и навыков. </w:t>
      </w:r>
    </w:p>
    <w:p w:rsidR="00CD6137" w:rsidRDefault="00CD6137" w:rsidP="0083261D">
      <w:pPr>
        <w:widowControl w:val="0"/>
        <w:spacing w:after="0" w:line="360" w:lineRule="auto"/>
        <w:ind w:firstLine="709"/>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Поскольку физика в школе изучается достаточно серьёзно, в техникуме задача в основном сводится к умелой организации внеаудиторной самостоятельной деятельности. Студент должен умело</w:t>
      </w:r>
      <w:r w:rsidRPr="00545282">
        <w:rPr>
          <w:rFonts w:ascii="Times New Roman" w:hAnsi="Times New Roman" w:cs="Times New Roman"/>
          <w:kern w:val="1"/>
          <w:sz w:val="28"/>
          <w:szCs w:val="28"/>
          <w:lang w:eastAsia="zh-CN"/>
        </w:rPr>
        <w:t xml:space="preserve"> </w:t>
      </w:r>
      <w:r w:rsidRPr="001214D4">
        <w:rPr>
          <w:rFonts w:ascii="Times New Roman" w:hAnsi="Times New Roman" w:cs="Times New Roman"/>
          <w:kern w:val="1"/>
          <w:sz w:val="28"/>
          <w:szCs w:val="28"/>
          <w:lang w:eastAsia="zh-CN"/>
        </w:rPr>
        <w:t>воспринимать и перерабатывать информацию</w:t>
      </w:r>
      <w:r>
        <w:rPr>
          <w:rFonts w:ascii="Times New Roman" w:hAnsi="Times New Roman" w:cs="Times New Roman"/>
          <w:kern w:val="1"/>
          <w:sz w:val="28"/>
          <w:szCs w:val="28"/>
          <w:lang w:eastAsia="zh-CN"/>
        </w:rPr>
        <w:t xml:space="preserve">, </w:t>
      </w:r>
      <w:r w:rsidRPr="001214D4">
        <w:rPr>
          <w:rFonts w:ascii="Times New Roman" w:hAnsi="Times New Roman" w:cs="Times New Roman"/>
          <w:kern w:val="1"/>
          <w:sz w:val="28"/>
          <w:szCs w:val="28"/>
          <w:lang w:eastAsia="zh-CN"/>
        </w:rPr>
        <w:t>применять полученные знания для анализа наблюдаемых процессов</w:t>
      </w:r>
      <w:r>
        <w:rPr>
          <w:rFonts w:ascii="Times New Roman" w:hAnsi="Times New Roman" w:cs="Times New Roman"/>
          <w:kern w:val="1"/>
          <w:sz w:val="28"/>
          <w:szCs w:val="28"/>
          <w:lang w:eastAsia="zh-CN"/>
        </w:rPr>
        <w:t xml:space="preserve"> и разрабатывать готовый продукт в виде, к примеру, презентации, оформления домашнего практикума, проекта и др. Понятие «задача» присутствует  при выполнении любого вида работ. Для студентов техникума индустрии питания наиболее полезны в работе такие разделы, как «Молекулярная физика» и «Термодинамика». Предпочтительно, чтобы подборка задач наиболее разносторонне учитывала именно эти разделы. В области физики, как правило, аудиторная работа очень связана с внеаудиторной. Грамотное решение задач по всем разделам предусматривает постоянную отработку умений и навыков в решении того или иного вида задач. Здесь очень актуальна индивидуальная работа со студентами. Практика показывает, что студенты, проявляющие интерес к физике и имеющие определённые способности, имеют более высокий уровень самоконтроля и регуляции собственной деятельности. Они способны самостоятельно анализировать содержание заданий, выстраивать свои действия в соответствии с поставленными целями и задачами, и при этом проявлять разумную инициативу. Сегодня задача преподавателя физики научить пошаговому решению учебной проблемы в области физика. Студент должен уметь: составлять план решения учебной проблемы, выдвигать и обосновывать гипотезы, поскольку вариантов решений проблемы может быть несколько, и наконец, представить доказательства решения этой проблемы и подтверждение выдвинутой гипотезы. Как нам кажется, в физике это особенно актуально. А далее, в зависимости от того, какая была поставлена проблема, могут быть представлены дополнительные шаги, проверка на практике, подготовка выводов и др. Оценку достигнутых результатов, прежде всего, осуществляет сам студент. </w:t>
      </w:r>
    </w:p>
    <w:p w:rsidR="00CD6137" w:rsidRDefault="00CD6137" w:rsidP="0083261D">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kern w:val="1"/>
          <w:sz w:val="28"/>
          <w:szCs w:val="28"/>
          <w:lang w:eastAsia="zh-CN"/>
        </w:rPr>
        <w:t xml:space="preserve">Следующая, рассматриваемая нами  общеобразовательная дисциплина – это </w:t>
      </w:r>
      <w:r w:rsidRPr="00BB256F">
        <w:rPr>
          <w:rFonts w:ascii="Times New Roman" w:hAnsi="Times New Roman" w:cs="Times New Roman"/>
          <w:kern w:val="1"/>
          <w:sz w:val="28"/>
          <w:szCs w:val="28"/>
          <w:lang w:eastAsia="zh-CN"/>
        </w:rPr>
        <w:t>«химия».</w:t>
      </w:r>
      <w:r>
        <w:rPr>
          <w:rFonts w:ascii="Times New Roman" w:hAnsi="Times New Roman" w:cs="Times New Roman"/>
          <w:kern w:val="1"/>
          <w:sz w:val="28"/>
          <w:szCs w:val="28"/>
          <w:lang w:eastAsia="zh-CN"/>
        </w:rPr>
        <w:t xml:space="preserve"> По типу преподавания, она ближе к физике. Так же важно владеть математическим аппаратом, решать много качественных и количественных задач, уметь анализировать начальные условия задания. Особого различия в подходах в преподавании физики и химии не наблюдается, хотя, безусловно, отличия присутствуют. Очевидно, что здесь так же актуально практико – ориентированное обучение и стремление студентов к самостоятельно выполняемым действиям, особенно в ходе</w:t>
      </w:r>
      <w:r w:rsidRPr="003A67B0">
        <w:rPr>
          <w:rFonts w:ascii="Times New Roman" w:hAnsi="Times New Roman" w:cs="Times New Roman"/>
          <w:sz w:val="28"/>
          <w:szCs w:val="28"/>
          <w:lang w:eastAsia="ru-RU"/>
        </w:rPr>
        <w:t xml:space="preserve"> </w:t>
      </w:r>
      <w:r w:rsidRPr="00DF0B18">
        <w:rPr>
          <w:rFonts w:ascii="Times New Roman" w:hAnsi="Times New Roman" w:cs="Times New Roman"/>
          <w:sz w:val="28"/>
          <w:szCs w:val="28"/>
          <w:lang w:eastAsia="ru-RU"/>
        </w:rPr>
        <w:t>проведения химического эксперимента</w:t>
      </w:r>
      <w:r>
        <w:rPr>
          <w:rFonts w:ascii="Times New Roman" w:hAnsi="Times New Roman" w:cs="Times New Roman"/>
          <w:sz w:val="28"/>
          <w:szCs w:val="28"/>
          <w:lang w:eastAsia="ru-RU"/>
        </w:rPr>
        <w:t xml:space="preserve"> </w:t>
      </w:r>
      <w:r w:rsidRPr="00DF0B18">
        <w:rPr>
          <w:rFonts w:ascii="Times New Roman" w:hAnsi="Times New Roman" w:cs="Times New Roman"/>
          <w:sz w:val="28"/>
          <w:szCs w:val="28"/>
          <w:lang w:eastAsia="ru-RU"/>
        </w:rPr>
        <w:t>и обобщения полученных результатов.</w:t>
      </w:r>
      <w:r>
        <w:rPr>
          <w:rFonts w:ascii="Times New Roman" w:hAnsi="Times New Roman" w:cs="Times New Roman"/>
          <w:sz w:val="28"/>
          <w:szCs w:val="28"/>
          <w:lang w:eastAsia="ru-RU"/>
        </w:rPr>
        <w:t xml:space="preserve">  Необходимо уметь объяснять</w:t>
      </w:r>
      <w:r w:rsidRPr="003A67B0">
        <w:rPr>
          <w:rFonts w:ascii="Times New Roman" w:hAnsi="Times New Roman" w:cs="Times New Roman"/>
          <w:sz w:val="28"/>
          <w:szCs w:val="28"/>
          <w:lang w:eastAsia="ru-RU"/>
        </w:rPr>
        <w:t xml:space="preserve"> </w:t>
      </w:r>
      <w:r w:rsidRPr="00DF0B18">
        <w:rPr>
          <w:rFonts w:ascii="Times New Roman" w:hAnsi="Times New Roman" w:cs="Times New Roman"/>
          <w:sz w:val="28"/>
          <w:szCs w:val="28"/>
          <w:lang w:eastAsia="ru-RU"/>
        </w:rPr>
        <w:t>явления окружающего мира</w:t>
      </w:r>
      <w:r>
        <w:rPr>
          <w:rFonts w:ascii="Times New Roman" w:hAnsi="Times New Roman" w:cs="Times New Roman"/>
          <w:sz w:val="28"/>
          <w:szCs w:val="28"/>
          <w:lang w:eastAsia="ru-RU"/>
        </w:rPr>
        <w:t>, проверять фактический материал на практике. Образовательные возможности химического лабораторного практикума очень обширны. Это, прежде всего, связь теории с практикой, владение химическим содержанием на уровнях анализа и синтеза, владение</w:t>
      </w:r>
      <w:r w:rsidRPr="003A67B0">
        <w:rPr>
          <w:rFonts w:ascii="Times New Roman" w:hAnsi="Times New Roman" w:cs="Times New Roman"/>
          <w:sz w:val="28"/>
          <w:szCs w:val="28"/>
          <w:lang w:eastAsia="ru-RU"/>
        </w:rPr>
        <w:t xml:space="preserve"> </w:t>
      </w:r>
      <w:r w:rsidRPr="00DF0B18">
        <w:rPr>
          <w:rFonts w:ascii="Times New Roman" w:hAnsi="Times New Roman" w:cs="Times New Roman"/>
          <w:sz w:val="28"/>
          <w:szCs w:val="28"/>
          <w:lang w:eastAsia="ru-RU"/>
        </w:rPr>
        <w:t>современными экспериментальными методами</w:t>
      </w:r>
      <w:r>
        <w:rPr>
          <w:rFonts w:ascii="Times New Roman" w:hAnsi="Times New Roman" w:cs="Times New Roman"/>
          <w:sz w:val="28"/>
          <w:szCs w:val="28"/>
          <w:lang w:eastAsia="ru-RU"/>
        </w:rPr>
        <w:t xml:space="preserve"> и др. Идеально, если при освоении нового материала будет учитываться профессиональное содержание, поскольку в отрасли индустрии питания химии отводится достаточно большая роль. Эта работа педагогами сейчас проводится достаточно активно. Вообще, здесь необходимо отметить, что любое практико – ориентированное обучение позволяет учитывать жизненный опыт самого субъекта и соответственно, уровень познавательных интересов существенно повышается. Речь может идти о </w:t>
      </w:r>
      <w:r w:rsidRPr="00DF0B18">
        <w:rPr>
          <w:rFonts w:ascii="Times New Roman" w:hAnsi="Times New Roman" w:cs="Times New Roman"/>
          <w:sz w:val="28"/>
          <w:szCs w:val="28"/>
          <w:lang w:eastAsia="ru-RU"/>
        </w:rPr>
        <w:t>полезных и ценных компонентах важнейших продуктов питания</w:t>
      </w:r>
      <w:r>
        <w:rPr>
          <w:rFonts w:ascii="Times New Roman" w:hAnsi="Times New Roman" w:cs="Times New Roman"/>
          <w:sz w:val="28"/>
          <w:szCs w:val="28"/>
          <w:lang w:eastAsia="ru-RU"/>
        </w:rPr>
        <w:t xml:space="preserve">, о наиболее опасных веществах, </w:t>
      </w:r>
      <w:r w:rsidRPr="00DF0B18">
        <w:rPr>
          <w:rFonts w:ascii="Times New Roman" w:hAnsi="Times New Roman" w:cs="Times New Roman"/>
          <w:sz w:val="28"/>
          <w:szCs w:val="28"/>
          <w:lang w:eastAsia="ru-RU"/>
        </w:rPr>
        <w:t>связанных с нашим бытом и приносящих ущерб здоровью</w:t>
      </w:r>
      <w:r>
        <w:rPr>
          <w:rFonts w:ascii="Times New Roman" w:hAnsi="Times New Roman" w:cs="Times New Roman"/>
          <w:sz w:val="28"/>
          <w:szCs w:val="28"/>
          <w:lang w:eastAsia="ru-RU"/>
        </w:rPr>
        <w:t xml:space="preserve">, в том числе проблемы экологии, чистоты воды, воздуха и др. </w:t>
      </w:r>
    </w:p>
    <w:p w:rsidR="00CD6137" w:rsidRDefault="00CD6137" w:rsidP="0083261D">
      <w:pPr>
        <w:widowControl w:val="0"/>
        <w:spacing w:after="0" w:line="360" w:lineRule="auto"/>
        <w:ind w:firstLine="709"/>
        <w:jc w:val="both"/>
        <w:rPr>
          <w:rFonts w:ascii="Times New Roman" w:hAnsi="Times New Roman" w:cs="Times New Roman"/>
          <w:kern w:val="1"/>
          <w:sz w:val="28"/>
          <w:szCs w:val="28"/>
          <w:lang w:eastAsia="zh-CN"/>
        </w:rPr>
      </w:pPr>
      <w:r>
        <w:rPr>
          <w:rFonts w:ascii="Times New Roman" w:hAnsi="Times New Roman" w:cs="Times New Roman"/>
          <w:sz w:val="28"/>
          <w:szCs w:val="28"/>
          <w:lang w:eastAsia="ru-RU"/>
        </w:rPr>
        <w:t xml:space="preserve">Рассмотрим предмет </w:t>
      </w:r>
      <w:r w:rsidRPr="00BB256F">
        <w:rPr>
          <w:rFonts w:ascii="Times New Roman" w:hAnsi="Times New Roman" w:cs="Times New Roman"/>
          <w:sz w:val="28"/>
          <w:szCs w:val="28"/>
          <w:lang w:eastAsia="ru-RU"/>
        </w:rPr>
        <w:t>«информатика».</w:t>
      </w:r>
      <w:r>
        <w:rPr>
          <w:rFonts w:ascii="Times New Roman" w:hAnsi="Times New Roman" w:cs="Times New Roman"/>
          <w:sz w:val="28"/>
          <w:szCs w:val="28"/>
          <w:lang w:eastAsia="ru-RU"/>
        </w:rPr>
        <w:t xml:space="preserve"> Эта область всегда была практико – ориентированная. Поскольку сейчас нет ни одного предметного содержания, где бы, не использовались информационно – коммуникационные технологии, информатика стоит сегодня на особом месте. Любой предмет, будь то физика, или химия, необходимо уметь работать с  таблицами, графиками, диаграммами и большой текстовой информацией. Соответственно, учебные задания должны быть подобраны следующим образом:</w:t>
      </w:r>
    </w:p>
    <w:p w:rsidR="00CD6137" w:rsidRDefault="00CD6137" w:rsidP="0083261D">
      <w:pPr>
        <w:widowControl w:val="0"/>
        <w:spacing w:after="0" w:line="360" w:lineRule="auto"/>
        <w:ind w:firstLine="709"/>
        <w:jc w:val="both"/>
        <w:rPr>
          <w:rFonts w:ascii="Times New Roman" w:hAnsi="Times New Roman" w:cs="Times New Roman"/>
          <w:color w:val="000000"/>
          <w:kern w:val="1"/>
          <w:sz w:val="28"/>
          <w:szCs w:val="28"/>
          <w:lang w:eastAsia="zh-CN"/>
        </w:rPr>
      </w:pPr>
      <w:r>
        <w:rPr>
          <w:rFonts w:ascii="Times New Roman" w:hAnsi="Times New Roman" w:cs="Times New Roman"/>
          <w:color w:val="000000"/>
          <w:kern w:val="1"/>
          <w:sz w:val="28"/>
          <w:szCs w:val="28"/>
          <w:lang w:eastAsia="zh-CN"/>
        </w:rPr>
        <w:t>-должны содержать</w:t>
      </w:r>
      <w:r w:rsidRPr="001214D4">
        <w:rPr>
          <w:rFonts w:ascii="Times New Roman" w:hAnsi="Times New Roman" w:cs="Times New Roman"/>
          <w:color w:val="000000"/>
          <w:kern w:val="1"/>
          <w:sz w:val="28"/>
          <w:szCs w:val="28"/>
          <w:lang w:eastAsia="zh-CN"/>
        </w:rPr>
        <w:t xml:space="preserve"> большой объем информации, </w:t>
      </w:r>
      <w:r>
        <w:rPr>
          <w:rFonts w:ascii="Times New Roman" w:hAnsi="Times New Roman" w:cs="Times New Roman"/>
          <w:color w:val="000000"/>
          <w:kern w:val="1"/>
          <w:sz w:val="28"/>
          <w:szCs w:val="28"/>
          <w:lang w:eastAsia="zh-CN"/>
        </w:rPr>
        <w:t>в том числе,</w:t>
      </w:r>
      <w:r w:rsidRPr="001214D4">
        <w:rPr>
          <w:rFonts w:ascii="Times New Roman" w:hAnsi="Times New Roman" w:cs="Times New Roman"/>
          <w:color w:val="000000"/>
          <w:kern w:val="1"/>
          <w:sz w:val="28"/>
          <w:szCs w:val="28"/>
          <w:lang w:eastAsia="zh-CN"/>
        </w:rPr>
        <w:t xml:space="preserve"> в виде таблиц, диаграмм, графиков, рисунков, схем;</w:t>
      </w:r>
    </w:p>
    <w:p w:rsidR="00CD6137" w:rsidRDefault="00CD6137" w:rsidP="0083261D">
      <w:pPr>
        <w:widowControl w:val="0"/>
        <w:spacing w:after="0" w:line="360" w:lineRule="auto"/>
        <w:ind w:firstLine="709"/>
        <w:jc w:val="both"/>
        <w:rPr>
          <w:rFonts w:ascii="Times New Roman" w:hAnsi="Times New Roman" w:cs="Times New Roman"/>
          <w:color w:val="000000"/>
          <w:kern w:val="1"/>
          <w:sz w:val="28"/>
          <w:szCs w:val="28"/>
          <w:lang w:eastAsia="zh-CN"/>
        </w:rPr>
      </w:pPr>
      <w:r w:rsidRPr="001214D4">
        <w:rPr>
          <w:rFonts w:ascii="Times New Roman" w:hAnsi="Times New Roman" w:cs="Times New Roman"/>
          <w:color w:val="000000"/>
          <w:kern w:val="1"/>
          <w:sz w:val="28"/>
          <w:szCs w:val="28"/>
          <w:lang w:eastAsia="zh-CN"/>
        </w:rPr>
        <w:t>-</w:t>
      </w:r>
      <w:r>
        <w:rPr>
          <w:rFonts w:ascii="Times New Roman" w:hAnsi="Times New Roman" w:cs="Times New Roman"/>
          <w:color w:val="000000"/>
          <w:kern w:val="1"/>
          <w:sz w:val="28"/>
          <w:szCs w:val="28"/>
          <w:lang w:eastAsia="zh-CN"/>
        </w:rPr>
        <w:t>должны быть составлены</w:t>
      </w:r>
      <w:r w:rsidRPr="001214D4">
        <w:rPr>
          <w:rFonts w:ascii="Times New Roman" w:hAnsi="Times New Roman" w:cs="Times New Roman"/>
          <w:color w:val="000000"/>
          <w:kern w:val="1"/>
          <w:sz w:val="28"/>
          <w:szCs w:val="28"/>
          <w:lang w:eastAsia="zh-CN"/>
        </w:rPr>
        <w:t xml:space="preserve"> из разных предметных областей, для выполнения которых надо </w:t>
      </w:r>
      <w:r>
        <w:rPr>
          <w:rFonts w:ascii="Times New Roman" w:hAnsi="Times New Roman" w:cs="Times New Roman"/>
          <w:color w:val="000000"/>
          <w:kern w:val="1"/>
          <w:sz w:val="28"/>
          <w:szCs w:val="28"/>
          <w:lang w:eastAsia="zh-CN"/>
        </w:rPr>
        <w:t>уметь</w:t>
      </w:r>
      <w:r w:rsidRPr="001214D4">
        <w:rPr>
          <w:rFonts w:ascii="Times New Roman" w:hAnsi="Times New Roman" w:cs="Times New Roman"/>
          <w:color w:val="000000"/>
          <w:kern w:val="1"/>
          <w:sz w:val="28"/>
          <w:szCs w:val="28"/>
          <w:lang w:eastAsia="zh-CN"/>
        </w:rPr>
        <w:t xml:space="preserve">  использовать общеучебные умения</w:t>
      </w:r>
      <w:r>
        <w:rPr>
          <w:rFonts w:ascii="Times New Roman" w:hAnsi="Times New Roman" w:cs="Times New Roman"/>
          <w:color w:val="000000"/>
          <w:kern w:val="1"/>
          <w:sz w:val="28"/>
          <w:szCs w:val="28"/>
          <w:lang w:eastAsia="zh-CN"/>
        </w:rPr>
        <w:t>, такие как, целеполагание, планирование и др.</w:t>
      </w:r>
      <w:r w:rsidRPr="001214D4">
        <w:rPr>
          <w:rFonts w:ascii="Times New Roman" w:hAnsi="Times New Roman" w:cs="Times New Roman"/>
          <w:color w:val="000000"/>
          <w:kern w:val="1"/>
          <w:sz w:val="28"/>
          <w:szCs w:val="28"/>
          <w:lang w:eastAsia="zh-CN"/>
        </w:rPr>
        <w:t>;</w:t>
      </w:r>
    </w:p>
    <w:p w:rsidR="00CD6137" w:rsidRDefault="00CD6137" w:rsidP="0083261D">
      <w:pPr>
        <w:widowControl w:val="0"/>
        <w:spacing w:after="0" w:line="360" w:lineRule="auto"/>
        <w:ind w:firstLine="709"/>
        <w:jc w:val="both"/>
        <w:rPr>
          <w:rFonts w:ascii="Times New Roman" w:hAnsi="Times New Roman" w:cs="Times New Roman"/>
          <w:color w:val="000000"/>
          <w:kern w:val="1"/>
          <w:sz w:val="28"/>
          <w:szCs w:val="28"/>
          <w:lang w:eastAsia="zh-CN"/>
        </w:rPr>
      </w:pPr>
      <w:r>
        <w:rPr>
          <w:rFonts w:ascii="Times New Roman" w:hAnsi="Times New Roman" w:cs="Times New Roman"/>
          <w:color w:val="000000"/>
          <w:kern w:val="1"/>
          <w:sz w:val="28"/>
          <w:szCs w:val="28"/>
          <w:lang w:eastAsia="zh-CN"/>
        </w:rPr>
        <w:t xml:space="preserve">-должны состоять </w:t>
      </w:r>
      <w:r w:rsidRPr="001214D4">
        <w:rPr>
          <w:rFonts w:ascii="Times New Roman" w:hAnsi="Times New Roman" w:cs="Times New Roman"/>
          <w:color w:val="000000"/>
          <w:kern w:val="1"/>
          <w:sz w:val="28"/>
          <w:szCs w:val="28"/>
          <w:lang w:eastAsia="zh-CN"/>
        </w:rPr>
        <w:t xml:space="preserve"> из нескольких взаимосвязанных </w:t>
      </w:r>
      <w:r>
        <w:rPr>
          <w:rFonts w:ascii="Times New Roman" w:hAnsi="Times New Roman" w:cs="Times New Roman"/>
          <w:color w:val="000000"/>
          <w:kern w:val="1"/>
          <w:sz w:val="28"/>
          <w:szCs w:val="28"/>
          <w:lang w:eastAsia="zh-CN"/>
        </w:rPr>
        <w:t>вопросов, по принципу, от простого, к сложному, которые учитывают содержание по информатике,  и какое – либо другое предметное содержание</w:t>
      </w:r>
      <w:r w:rsidRPr="001214D4">
        <w:rPr>
          <w:rFonts w:ascii="Times New Roman" w:hAnsi="Times New Roman" w:cs="Times New Roman"/>
          <w:color w:val="000000"/>
          <w:kern w:val="1"/>
          <w:sz w:val="28"/>
          <w:szCs w:val="28"/>
          <w:lang w:eastAsia="zh-CN"/>
        </w:rPr>
        <w:t>.</w:t>
      </w:r>
    </w:p>
    <w:p w:rsidR="00CD6137" w:rsidRDefault="00CD6137" w:rsidP="0083261D">
      <w:pPr>
        <w:widowControl w:val="0"/>
        <w:spacing w:after="0" w:line="360" w:lineRule="auto"/>
        <w:ind w:firstLine="709"/>
        <w:jc w:val="both"/>
        <w:rPr>
          <w:rFonts w:ascii="Times New Roman" w:hAnsi="Times New Roman" w:cs="Times New Roman"/>
          <w:color w:val="000000"/>
          <w:kern w:val="1"/>
          <w:sz w:val="28"/>
          <w:szCs w:val="28"/>
          <w:lang w:eastAsia="zh-CN"/>
        </w:rPr>
      </w:pPr>
      <w:r>
        <w:rPr>
          <w:rFonts w:ascii="Times New Roman" w:hAnsi="Times New Roman" w:cs="Times New Roman"/>
          <w:color w:val="000000"/>
          <w:kern w:val="1"/>
          <w:sz w:val="28"/>
          <w:szCs w:val="28"/>
          <w:lang w:eastAsia="zh-CN"/>
        </w:rPr>
        <w:t xml:space="preserve">Информатика, это особая область, требующая постоянного освоения нового. Без </w:t>
      </w:r>
      <w:r w:rsidRPr="001214D4">
        <w:rPr>
          <w:rFonts w:ascii="Times New Roman" w:hAnsi="Times New Roman" w:cs="Times New Roman"/>
          <w:color w:val="000000"/>
          <w:kern w:val="1"/>
          <w:sz w:val="28"/>
          <w:szCs w:val="28"/>
          <w:lang w:eastAsia="zh-CN"/>
        </w:rPr>
        <w:t>информационных технологий невозможно представить себе современное общество</w:t>
      </w:r>
      <w:r>
        <w:rPr>
          <w:rFonts w:ascii="Times New Roman" w:hAnsi="Times New Roman" w:cs="Times New Roman"/>
          <w:color w:val="000000"/>
          <w:kern w:val="1"/>
          <w:sz w:val="28"/>
          <w:szCs w:val="28"/>
          <w:lang w:eastAsia="zh-CN"/>
        </w:rPr>
        <w:t xml:space="preserve">. Сегодня почти каждый из учеников имеет возможность </w:t>
      </w:r>
      <w:r w:rsidRPr="001214D4">
        <w:rPr>
          <w:rFonts w:ascii="Times New Roman" w:hAnsi="Times New Roman" w:cs="Times New Roman"/>
          <w:color w:val="000000"/>
          <w:kern w:val="1"/>
          <w:sz w:val="28"/>
          <w:szCs w:val="28"/>
          <w:lang w:eastAsia="zh-CN"/>
        </w:rPr>
        <w:t>работы на компьютере дома</w:t>
      </w:r>
      <w:r>
        <w:rPr>
          <w:rFonts w:ascii="Times New Roman" w:hAnsi="Times New Roman" w:cs="Times New Roman"/>
          <w:color w:val="000000"/>
          <w:kern w:val="1"/>
          <w:sz w:val="28"/>
          <w:szCs w:val="28"/>
          <w:lang w:eastAsia="zh-CN"/>
        </w:rPr>
        <w:t xml:space="preserve">. Задача педагогов – сформировать </w:t>
      </w:r>
      <w:r w:rsidRPr="001214D4">
        <w:rPr>
          <w:rFonts w:ascii="Times New Roman" w:hAnsi="Times New Roman" w:cs="Times New Roman"/>
          <w:color w:val="000000"/>
          <w:kern w:val="1"/>
          <w:sz w:val="28"/>
          <w:szCs w:val="28"/>
          <w:lang w:eastAsia="zh-CN"/>
        </w:rPr>
        <w:t>интерес к компьютеру</w:t>
      </w:r>
      <w:r>
        <w:rPr>
          <w:rFonts w:ascii="Times New Roman" w:hAnsi="Times New Roman" w:cs="Times New Roman"/>
          <w:color w:val="000000"/>
          <w:kern w:val="1"/>
          <w:sz w:val="28"/>
          <w:szCs w:val="28"/>
          <w:lang w:eastAsia="zh-CN"/>
        </w:rPr>
        <w:t>,</w:t>
      </w:r>
      <w:r w:rsidRPr="001214D4">
        <w:rPr>
          <w:rFonts w:ascii="Times New Roman" w:hAnsi="Times New Roman" w:cs="Times New Roman"/>
          <w:color w:val="000000"/>
          <w:kern w:val="1"/>
          <w:sz w:val="28"/>
          <w:szCs w:val="28"/>
          <w:lang w:eastAsia="zh-CN"/>
        </w:rPr>
        <w:t xml:space="preserve"> как средству личностного саморазвития и </w:t>
      </w:r>
      <w:r>
        <w:rPr>
          <w:rFonts w:ascii="Times New Roman" w:hAnsi="Times New Roman" w:cs="Times New Roman"/>
          <w:color w:val="000000"/>
          <w:kern w:val="1"/>
          <w:sz w:val="28"/>
          <w:szCs w:val="28"/>
          <w:lang w:eastAsia="zh-CN"/>
        </w:rPr>
        <w:t xml:space="preserve">будущего </w:t>
      </w:r>
      <w:r w:rsidRPr="001214D4">
        <w:rPr>
          <w:rFonts w:ascii="Times New Roman" w:hAnsi="Times New Roman" w:cs="Times New Roman"/>
          <w:color w:val="000000"/>
          <w:kern w:val="1"/>
          <w:sz w:val="28"/>
          <w:szCs w:val="28"/>
          <w:lang w:eastAsia="zh-CN"/>
        </w:rPr>
        <w:t>профессионального роста</w:t>
      </w:r>
      <w:r>
        <w:rPr>
          <w:rFonts w:ascii="Times New Roman" w:hAnsi="Times New Roman" w:cs="Times New Roman"/>
          <w:color w:val="000000"/>
          <w:kern w:val="1"/>
          <w:sz w:val="28"/>
          <w:szCs w:val="28"/>
          <w:lang w:eastAsia="zh-CN"/>
        </w:rPr>
        <w:t xml:space="preserve">. В связи с этим, в области информатика необходимо наибольшим образом уделять внимание на межпредметные связи. Как нам кажется, каждый преподаватель, не зависимо от того, какой урок преподаёт, должен включать в свои задания вопросы из области информатизации. Эту работу лучше осуществлять совместно с педагогом по предмету информатика. Рассмотрим несколько примеров межпредметных заданий в области информатики и других общеобразовательных дисциплин. </w:t>
      </w:r>
    </w:p>
    <w:p w:rsidR="00CD6137" w:rsidRDefault="00CD6137" w:rsidP="0083261D">
      <w:pPr>
        <w:widowControl w:val="0"/>
        <w:spacing w:after="0" w:line="360" w:lineRule="auto"/>
        <w:ind w:firstLine="709"/>
        <w:jc w:val="both"/>
        <w:rPr>
          <w:rFonts w:ascii="Times New Roman" w:hAnsi="Times New Roman" w:cs="Times New Roman"/>
          <w:color w:val="000000"/>
          <w:kern w:val="1"/>
          <w:sz w:val="28"/>
          <w:szCs w:val="28"/>
          <w:lang w:eastAsia="zh-CN"/>
        </w:rPr>
      </w:pPr>
      <w:r>
        <w:rPr>
          <w:rFonts w:ascii="Times New Roman" w:hAnsi="Times New Roman" w:cs="Times New Roman"/>
          <w:color w:val="000000"/>
          <w:kern w:val="1"/>
          <w:sz w:val="28"/>
          <w:szCs w:val="28"/>
          <w:lang w:eastAsia="zh-CN"/>
        </w:rPr>
        <w:t xml:space="preserve">1. </w:t>
      </w:r>
      <w:r w:rsidRPr="001214D4">
        <w:rPr>
          <w:rFonts w:ascii="Times New Roman" w:hAnsi="Times New Roman" w:cs="Times New Roman"/>
          <w:color w:val="000000"/>
          <w:kern w:val="1"/>
          <w:sz w:val="28"/>
          <w:szCs w:val="28"/>
          <w:lang w:eastAsia="zh-CN"/>
        </w:rPr>
        <w:t>Написать линейный алгоритм и программу на языке программирования математической задачи</w:t>
      </w:r>
      <w:r>
        <w:rPr>
          <w:rFonts w:ascii="Times New Roman" w:hAnsi="Times New Roman" w:cs="Times New Roman"/>
          <w:color w:val="000000"/>
          <w:kern w:val="1"/>
          <w:sz w:val="28"/>
          <w:szCs w:val="28"/>
          <w:lang w:eastAsia="zh-CN"/>
        </w:rPr>
        <w:t xml:space="preserve">: найти площадь </w:t>
      </w:r>
      <w:r w:rsidRPr="001214D4">
        <w:rPr>
          <w:rFonts w:ascii="Times New Roman" w:hAnsi="Times New Roman" w:cs="Times New Roman"/>
          <w:color w:val="000000"/>
          <w:kern w:val="1"/>
          <w:sz w:val="28"/>
          <w:szCs w:val="28"/>
          <w:lang w:eastAsia="zh-CN"/>
        </w:rPr>
        <w:t>прямоугольного</w:t>
      </w:r>
      <w:r>
        <w:rPr>
          <w:rFonts w:ascii="Times New Roman" w:hAnsi="Times New Roman" w:cs="Times New Roman"/>
          <w:color w:val="000000"/>
          <w:kern w:val="1"/>
          <w:sz w:val="28"/>
          <w:szCs w:val="28"/>
          <w:lang w:eastAsia="zh-CN"/>
        </w:rPr>
        <w:t xml:space="preserve"> треугольника и вычислить длину его </w:t>
      </w:r>
      <w:r w:rsidRPr="001214D4">
        <w:rPr>
          <w:rFonts w:ascii="Times New Roman" w:hAnsi="Times New Roman" w:cs="Times New Roman"/>
          <w:color w:val="000000"/>
          <w:kern w:val="1"/>
          <w:sz w:val="28"/>
          <w:szCs w:val="28"/>
          <w:lang w:eastAsia="zh-CN"/>
        </w:rPr>
        <w:t>гипотенузы</w:t>
      </w:r>
      <w:r>
        <w:rPr>
          <w:rFonts w:ascii="Times New Roman" w:hAnsi="Times New Roman" w:cs="Times New Roman"/>
          <w:color w:val="000000"/>
          <w:kern w:val="1"/>
          <w:sz w:val="28"/>
          <w:szCs w:val="28"/>
          <w:lang w:eastAsia="zh-CN"/>
        </w:rPr>
        <w:t xml:space="preserve">, если </w:t>
      </w:r>
      <w:r w:rsidRPr="001214D4">
        <w:rPr>
          <w:rFonts w:ascii="Times New Roman" w:hAnsi="Times New Roman" w:cs="Times New Roman"/>
          <w:color w:val="000000"/>
          <w:kern w:val="1"/>
          <w:sz w:val="28"/>
          <w:szCs w:val="28"/>
          <w:lang w:eastAsia="zh-CN"/>
        </w:rPr>
        <w:t>даны длины катетов</w:t>
      </w:r>
      <w:r>
        <w:rPr>
          <w:rFonts w:ascii="Times New Roman" w:hAnsi="Times New Roman" w:cs="Times New Roman"/>
          <w:color w:val="000000"/>
          <w:kern w:val="1"/>
          <w:sz w:val="28"/>
          <w:szCs w:val="28"/>
          <w:lang w:eastAsia="zh-CN"/>
        </w:rPr>
        <w:t>.</w:t>
      </w:r>
    </w:p>
    <w:p w:rsidR="00CD6137" w:rsidRDefault="00CD6137" w:rsidP="0083261D">
      <w:pPr>
        <w:widowControl w:val="0"/>
        <w:spacing w:after="0" w:line="360" w:lineRule="auto"/>
        <w:ind w:firstLine="709"/>
        <w:jc w:val="both"/>
        <w:rPr>
          <w:rFonts w:ascii="Times New Roman" w:hAnsi="Times New Roman" w:cs="Times New Roman"/>
          <w:color w:val="000000"/>
          <w:kern w:val="1"/>
          <w:sz w:val="28"/>
          <w:szCs w:val="28"/>
          <w:lang w:eastAsia="zh-CN"/>
        </w:rPr>
      </w:pPr>
      <w:r>
        <w:rPr>
          <w:rFonts w:ascii="Times New Roman" w:hAnsi="Times New Roman" w:cs="Times New Roman"/>
          <w:color w:val="000000"/>
          <w:kern w:val="1"/>
          <w:sz w:val="28"/>
          <w:szCs w:val="28"/>
          <w:lang w:eastAsia="zh-CN"/>
        </w:rPr>
        <w:t xml:space="preserve">2. </w:t>
      </w:r>
      <w:r w:rsidRPr="001214D4">
        <w:rPr>
          <w:rFonts w:ascii="Times New Roman" w:hAnsi="Times New Roman" w:cs="Times New Roman"/>
          <w:color w:val="000000"/>
          <w:kern w:val="1"/>
          <w:sz w:val="28"/>
          <w:szCs w:val="28"/>
          <w:lang w:eastAsia="zh-CN"/>
        </w:rPr>
        <w:t>Написать алгоритм и программу на языке программирования</w:t>
      </w:r>
      <w:r>
        <w:rPr>
          <w:rFonts w:ascii="Times New Roman" w:hAnsi="Times New Roman" w:cs="Times New Roman"/>
          <w:color w:val="000000"/>
          <w:kern w:val="1"/>
          <w:sz w:val="28"/>
          <w:szCs w:val="28"/>
          <w:lang w:eastAsia="zh-CN"/>
        </w:rPr>
        <w:t xml:space="preserve"> для задачи по химии:</w:t>
      </w:r>
      <w:r w:rsidRPr="009A5311">
        <w:rPr>
          <w:rFonts w:ascii="Times New Roman" w:hAnsi="Times New Roman" w:cs="Times New Roman"/>
          <w:color w:val="000000"/>
          <w:kern w:val="1"/>
          <w:sz w:val="28"/>
          <w:szCs w:val="28"/>
          <w:lang w:eastAsia="zh-CN"/>
        </w:rPr>
        <w:t xml:space="preserve"> </w:t>
      </w:r>
      <w:r w:rsidRPr="001214D4">
        <w:rPr>
          <w:rFonts w:ascii="Times New Roman" w:hAnsi="Times New Roman" w:cs="Times New Roman"/>
          <w:color w:val="000000"/>
          <w:kern w:val="1"/>
          <w:sz w:val="28"/>
          <w:szCs w:val="28"/>
          <w:lang w:eastAsia="zh-CN"/>
        </w:rPr>
        <w:t>определить с помощью лакмусовой бумажки кислотность раствора в пробирке</w:t>
      </w:r>
      <w:r>
        <w:rPr>
          <w:rFonts w:ascii="Times New Roman" w:hAnsi="Times New Roman" w:cs="Times New Roman"/>
          <w:color w:val="000000"/>
          <w:kern w:val="1"/>
          <w:sz w:val="28"/>
          <w:szCs w:val="28"/>
          <w:lang w:eastAsia="zh-CN"/>
        </w:rPr>
        <w:t>.</w:t>
      </w:r>
    </w:p>
    <w:p w:rsidR="00CD6137" w:rsidRDefault="00CD6137" w:rsidP="0083261D">
      <w:pPr>
        <w:widowControl w:val="0"/>
        <w:spacing w:after="0" w:line="360" w:lineRule="auto"/>
        <w:ind w:firstLine="709"/>
        <w:jc w:val="both"/>
        <w:rPr>
          <w:rFonts w:ascii="Times New Roman" w:hAnsi="Times New Roman" w:cs="Times New Roman"/>
          <w:color w:val="000000"/>
          <w:kern w:val="1"/>
          <w:sz w:val="28"/>
          <w:szCs w:val="28"/>
          <w:lang w:eastAsia="zh-CN"/>
        </w:rPr>
      </w:pPr>
      <w:r>
        <w:rPr>
          <w:rFonts w:ascii="Times New Roman" w:hAnsi="Times New Roman" w:cs="Times New Roman"/>
          <w:color w:val="000000"/>
          <w:kern w:val="1"/>
          <w:sz w:val="28"/>
          <w:szCs w:val="28"/>
          <w:lang w:eastAsia="zh-CN"/>
        </w:rPr>
        <w:t>3. Подготовить презентацию по биологии:</w:t>
      </w:r>
      <w:r w:rsidRPr="009A5311">
        <w:rPr>
          <w:rFonts w:ascii="Times New Roman" w:hAnsi="Times New Roman" w:cs="Times New Roman"/>
          <w:color w:val="000000"/>
          <w:kern w:val="1"/>
          <w:sz w:val="28"/>
          <w:szCs w:val="28"/>
          <w:lang w:eastAsia="zh-CN"/>
        </w:rPr>
        <w:t xml:space="preserve"> </w:t>
      </w:r>
      <w:r w:rsidRPr="001214D4">
        <w:rPr>
          <w:rFonts w:ascii="Times New Roman" w:hAnsi="Times New Roman" w:cs="Times New Roman"/>
          <w:color w:val="000000"/>
          <w:kern w:val="1"/>
          <w:sz w:val="28"/>
          <w:szCs w:val="28"/>
          <w:lang w:eastAsia="zh-CN"/>
        </w:rPr>
        <w:t>«Происхождение человека» в программе POWER POINT</w:t>
      </w:r>
      <w:r>
        <w:rPr>
          <w:rFonts w:ascii="Times New Roman" w:hAnsi="Times New Roman" w:cs="Times New Roman"/>
          <w:color w:val="000000"/>
          <w:kern w:val="1"/>
          <w:sz w:val="28"/>
          <w:szCs w:val="28"/>
          <w:lang w:eastAsia="zh-CN"/>
        </w:rPr>
        <w:t>.</w:t>
      </w:r>
    </w:p>
    <w:p w:rsidR="00CD6137" w:rsidRDefault="00CD6137" w:rsidP="0083261D">
      <w:pPr>
        <w:widowControl w:val="0"/>
        <w:spacing w:after="0" w:line="360" w:lineRule="auto"/>
        <w:ind w:firstLine="709"/>
        <w:jc w:val="both"/>
        <w:rPr>
          <w:rFonts w:ascii="Times New Roman" w:hAnsi="Times New Roman" w:cs="Times New Roman"/>
          <w:color w:val="000000"/>
          <w:kern w:val="1"/>
          <w:sz w:val="28"/>
          <w:szCs w:val="28"/>
          <w:lang w:eastAsia="zh-CN"/>
        </w:rPr>
      </w:pPr>
      <w:r>
        <w:rPr>
          <w:rFonts w:ascii="Times New Roman" w:hAnsi="Times New Roman" w:cs="Times New Roman"/>
          <w:color w:val="000000"/>
          <w:kern w:val="1"/>
          <w:sz w:val="28"/>
          <w:szCs w:val="28"/>
          <w:lang w:eastAsia="zh-CN"/>
        </w:rPr>
        <w:t xml:space="preserve">4.Разработать дизайн визитки для своей будущей профессии, </w:t>
      </w:r>
      <w:r w:rsidRPr="001214D4">
        <w:rPr>
          <w:rFonts w:ascii="Times New Roman" w:hAnsi="Times New Roman" w:cs="Times New Roman"/>
          <w:color w:val="000000"/>
          <w:kern w:val="1"/>
          <w:sz w:val="28"/>
          <w:szCs w:val="28"/>
          <w:lang w:eastAsia="zh-CN"/>
        </w:rPr>
        <w:t>используя возможности W</w:t>
      </w:r>
      <w:r w:rsidRPr="001214D4">
        <w:rPr>
          <w:rFonts w:ascii="Times New Roman" w:hAnsi="Times New Roman" w:cs="Times New Roman"/>
          <w:color w:val="000000"/>
          <w:kern w:val="1"/>
          <w:sz w:val="28"/>
          <w:szCs w:val="28"/>
          <w:lang w:val="en-US" w:eastAsia="zh-CN"/>
        </w:rPr>
        <w:t>RITER</w:t>
      </w:r>
      <w:r w:rsidRPr="001214D4">
        <w:rPr>
          <w:rFonts w:ascii="Times New Roman" w:hAnsi="Times New Roman" w:cs="Times New Roman"/>
          <w:color w:val="000000"/>
          <w:kern w:val="1"/>
          <w:sz w:val="28"/>
          <w:szCs w:val="28"/>
          <w:lang w:eastAsia="zh-CN"/>
        </w:rPr>
        <w:t xml:space="preserve"> и PAINT</w:t>
      </w:r>
      <w:r>
        <w:rPr>
          <w:rFonts w:ascii="Times New Roman" w:hAnsi="Times New Roman" w:cs="Times New Roman"/>
          <w:color w:val="000000"/>
          <w:kern w:val="1"/>
          <w:sz w:val="28"/>
          <w:szCs w:val="28"/>
          <w:lang w:eastAsia="zh-CN"/>
        </w:rPr>
        <w:t>.</w:t>
      </w:r>
    </w:p>
    <w:p w:rsidR="00CD6137" w:rsidRDefault="00CD6137" w:rsidP="0083261D">
      <w:pPr>
        <w:widowControl w:val="0"/>
        <w:spacing w:after="0" w:line="360" w:lineRule="auto"/>
        <w:ind w:firstLine="709"/>
        <w:jc w:val="both"/>
        <w:rPr>
          <w:rFonts w:ascii="Times New Roman" w:hAnsi="Times New Roman" w:cs="Times New Roman"/>
          <w:color w:val="000000"/>
          <w:kern w:val="1"/>
          <w:sz w:val="28"/>
          <w:szCs w:val="28"/>
          <w:lang w:eastAsia="zh-CN"/>
        </w:rPr>
      </w:pPr>
      <w:r>
        <w:rPr>
          <w:rFonts w:ascii="Times New Roman" w:hAnsi="Times New Roman" w:cs="Times New Roman"/>
          <w:color w:val="000000"/>
          <w:kern w:val="1"/>
          <w:sz w:val="28"/>
          <w:szCs w:val="28"/>
          <w:lang w:eastAsia="zh-CN"/>
        </w:rPr>
        <w:t xml:space="preserve">5. </w:t>
      </w:r>
      <w:r w:rsidRPr="001214D4">
        <w:rPr>
          <w:rFonts w:ascii="Times New Roman" w:hAnsi="Times New Roman" w:cs="Times New Roman"/>
          <w:color w:val="000000"/>
          <w:kern w:val="1"/>
          <w:sz w:val="28"/>
          <w:szCs w:val="28"/>
          <w:lang w:eastAsia="zh-CN"/>
        </w:rPr>
        <w:t>Разработать электронную таблицу для расчета суммы</w:t>
      </w:r>
      <w:r>
        <w:rPr>
          <w:rFonts w:ascii="Times New Roman" w:hAnsi="Times New Roman" w:cs="Times New Roman"/>
          <w:color w:val="000000"/>
          <w:kern w:val="1"/>
          <w:sz w:val="28"/>
          <w:szCs w:val="28"/>
          <w:lang w:eastAsia="zh-CN"/>
        </w:rPr>
        <w:t xml:space="preserve"> ежемесячной квартплаты и оплаты за </w:t>
      </w:r>
      <w:r w:rsidRPr="001214D4">
        <w:rPr>
          <w:rFonts w:ascii="Times New Roman" w:hAnsi="Times New Roman" w:cs="Times New Roman"/>
          <w:color w:val="000000"/>
          <w:kern w:val="1"/>
          <w:sz w:val="28"/>
          <w:szCs w:val="28"/>
          <w:lang w:eastAsia="zh-CN"/>
        </w:rPr>
        <w:t>коммунальные услуги</w:t>
      </w:r>
      <w:r>
        <w:rPr>
          <w:rFonts w:ascii="Times New Roman" w:hAnsi="Times New Roman" w:cs="Times New Roman"/>
          <w:color w:val="000000"/>
          <w:kern w:val="1"/>
          <w:sz w:val="28"/>
          <w:szCs w:val="28"/>
          <w:lang w:eastAsia="zh-CN"/>
        </w:rPr>
        <w:t xml:space="preserve"> своей квартиры. И др.</w:t>
      </w:r>
    </w:p>
    <w:p w:rsidR="00CD6137" w:rsidRDefault="00CD6137" w:rsidP="00670A27">
      <w:pPr>
        <w:widowControl w:val="0"/>
        <w:spacing w:after="0" w:line="360" w:lineRule="auto"/>
        <w:ind w:firstLine="709"/>
        <w:jc w:val="both"/>
        <w:rPr>
          <w:rFonts w:ascii="Times New Roman" w:hAnsi="Times New Roman" w:cs="Times New Roman"/>
          <w:color w:val="000000"/>
          <w:kern w:val="1"/>
          <w:sz w:val="28"/>
          <w:szCs w:val="28"/>
          <w:lang w:eastAsia="zh-CN"/>
        </w:rPr>
      </w:pPr>
      <w:r>
        <w:rPr>
          <w:rFonts w:ascii="Times New Roman" w:hAnsi="Times New Roman" w:cs="Times New Roman"/>
          <w:color w:val="000000"/>
          <w:kern w:val="1"/>
          <w:sz w:val="28"/>
          <w:szCs w:val="28"/>
          <w:lang w:eastAsia="zh-CN"/>
        </w:rPr>
        <w:t xml:space="preserve">Очень большую роль играют, так называемые, ситуационные задачи, особенно если рассматриваемые ситуации студенту знакомы. Повышается его активность и появляется возможность высказать свою точку зрения. Сегодня многие педагоги признают, что большая проблема обучающихся заключается в том, что они не всегда умеют работать с текстами самостоятельно, когда необходимо информацию,  прежде всего, проанализировать, а затем выделить главное. Все понимают, что не зависимо от того, с каким предметом работаем, работа с текстами, это всегда работа номер один. Работа с докладами, рефератами, презентациями – предполагает отбор соответствующего содержания. Работать с Интернет сегодня научился практически каждый, тем не менее, отобрать необходимый и актуальный материал для хорошего доклада на 5 минут, могут очень немногие. До сих пор, главным показателем остаётся количество страниц. Эту проблему педагоги техникума решают совместно, учитывая количество подготовленных работ, которые обучающиеся выполнили самостоятельно и строго по заданному плану, развёрнутому или свёрнутому. Что касается таких областей, как  </w:t>
      </w:r>
      <w:r w:rsidRPr="00BB256F">
        <w:rPr>
          <w:rFonts w:ascii="Times New Roman" w:hAnsi="Times New Roman" w:cs="Times New Roman"/>
          <w:color w:val="000000"/>
          <w:kern w:val="1"/>
          <w:sz w:val="28"/>
          <w:szCs w:val="28"/>
          <w:lang w:eastAsia="zh-CN"/>
        </w:rPr>
        <w:t>«история»</w:t>
      </w:r>
      <w:r>
        <w:rPr>
          <w:rFonts w:ascii="Times New Roman" w:hAnsi="Times New Roman" w:cs="Times New Roman"/>
          <w:color w:val="000000"/>
          <w:kern w:val="1"/>
          <w:sz w:val="28"/>
          <w:szCs w:val="28"/>
          <w:lang w:eastAsia="zh-CN"/>
        </w:rPr>
        <w:t xml:space="preserve"> или </w:t>
      </w:r>
      <w:r w:rsidRPr="00BB256F">
        <w:rPr>
          <w:rFonts w:ascii="Times New Roman" w:hAnsi="Times New Roman" w:cs="Times New Roman"/>
          <w:color w:val="000000"/>
          <w:kern w:val="1"/>
          <w:sz w:val="28"/>
          <w:szCs w:val="28"/>
          <w:lang w:eastAsia="zh-CN"/>
        </w:rPr>
        <w:t>«обществознание»,</w:t>
      </w:r>
      <w:r>
        <w:rPr>
          <w:rFonts w:ascii="Times New Roman" w:hAnsi="Times New Roman" w:cs="Times New Roman"/>
          <w:color w:val="000000"/>
          <w:kern w:val="1"/>
          <w:sz w:val="28"/>
          <w:szCs w:val="28"/>
          <w:lang w:eastAsia="zh-CN"/>
        </w:rPr>
        <w:t xml:space="preserve"> здесь тоже приходится работать с большими объёмами учебного материала. Педагоги понимают, что здесь очень важно научить студентов самостоятельно работать с учебником. Те области, где есть хороший рекомендованный учебник, имеют больше образовательных возможностей. Это можно наблюдать при выполнении следующих видов работ: составление и заполнение таблиц, составление простых или развёрнутых планов, проведение сравнительного анализа и др. Очень актуальны семинары по истории или обществознанию, когда студенту необходимо самостоятельно к нему подготовиться, имея на руках конкретное задание и план предстоящей работы. </w:t>
      </w:r>
    </w:p>
    <w:p w:rsidR="00CD6137" w:rsidRDefault="00CD6137" w:rsidP="00670A27">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color w:val="000000"/>
          <w:kern w:val="1"/>
          <w:sz w:val="28"/>
          <w:szCs w:val="28"/>
          <w:lang w:eastAsia="zh-CN"/>
        </w:rPr>
        <w:t xml:space="preserve">Поскольку возможности обучающихся разные, соответственно и задания по степени сложности будут разными. Здесь можно говорить об уровне и формах дифференциации в содержании. Педагогами ведётся большая работа по созданию банков заданий. По возможности, все задания дублируются в электронных вариантах и находятся в </w:t>
      </w:r>
      <w:r w:rsidRPr="001214D4">
        <w:rPr>
          <w:rFonts w:ascii="Times New Roman" w:hAnsi="Times New Roman" w:cs="Times New Roman"/>
          <w:kern w:val="1"/>
          <w:sz w:val="28"/>
          <w:szCs w:val="28"/>
          <w:lang w:eastAsia="zh-CN"/>
        </w:rPr>
        <w:t>свободном доступе в локальной сети</w:t>
      </w:r>
      <w:r>
        <w:rPr>
          <w:rFonts w:ascii="Times New Roman" w:hAnsi="Times New Roman" w:cs="Times New Roman"/>
          <w:kern w:val="1"/>
          <w:sz w:val="28"/>
          <w:szCs w:val="28"/>
          <w:lang w:eastAsia="zh-CN"/>
        </w:rPr>
        <w:t xml:space="preserve"> техникума.  Сейчас ведётся работа по созданию электронных УМК для многих образовательных областей, где будут представлены и конспекты лекций преподавателей. Все остальные образовательные области реализуются примерно по таким же схемам. Важно лишь выделить то, что все педагоги без исключения понимают важность и значимость такого подхода к работе, как практико – ориентированный подход и стремятся реализовывать его, как можно более качественно. Именно от организации учебной деятельности на уроке будет зависеть дальнейшая работа студента по конкретному предмету, как самостоятельная, так и совместная, с педагогом. </w:t>
      </w:r>
      <w:r>
        <w:rPr>
          <w:rFonts w:ascii="Times New Roman" w:hAnsi="Times New Roman" w:cs="Times New Roman"/>
          <w:sz w:val="28"/>
          <w:szCs w:val="28"/>
          <w:lang w:eastAsia="ru-RU"/>
        </w:rPr>
        <w:t>О</w:t>
      </w:r>
      <w:r w:rsidRPr="0063070D">
        <w:rPr>
          <w:rFonts w:ascii="Times New Roman" w:hAnsi="Times New Roman" w:cs="Times New Roman"/>
          <w:sz w:val="28"/>
          <w:szCs w:val="28"/>
          <w:lang w:eastAsia="ru-RU"/>
        </w:rPr>
        <w:t xml:space="preserve">рганизация учебного процесса в рамках практико-ориентированного подхода способствует созданию </w:t>
      </w:r>
      <w:r>
        <w:rPr>
          <w:rFonts w:ascii="Times New Roman" w:hAnsi="Times New Roman" w:cs="Times New Roman"/>
          <w:sz w:val="28"/>
          <w:szCs w:val="28"/>
          <w:lang w:eastAsia="ru-RU"/>
        </w:rPr>
        <w:t>нового</w:t>
      </w:r>
      <w:r w:rsidRPr="0063070D">
        <w:rPr>
          <w:rFonts w:ascii="Times New Roman" w:hAnsi="Times New Roman" w:cs="Times New Roman"/>
          <w:sz w:val="28"/>
          <w:szCs w:val="28"/>
          <w:lang w:eastAsia="ru-RU"/>
        </w:rPr>
        <w:t xml:space="preserve"> уровн</w:t>
      </w:r>
      <w:r>
        <w:rPr>
          <w:rFonts w:ascii="Times New Roman" w:hAnsi="Times New Roman" w:cs="Times New Roman"/>
          <w:sz w:val="28"/>
          <w:szCs w:val="28"/>
          <w:lang w:eastAsia="ru-RU"/>
        </w:rPr>
        <w:t>я акту</w:t>
      </w:r>
      <w:r>
        <w:rPr>
          <w:rFonts w:ascii="Times New Roman" w:hAnsi="Times New Roman" w:cs="Times New Roman"/>
          <w:sz w:val="28"/>
          <w:szCs w:val="28"/>
          <w:lang w:eastAsia="ru-RU"/>
        </w:rPr>
        <w:softHyphen/>
        <w:t>ализации знаний.</w:t>
      </w:r>
      <w:r w:rsidRPr="0063070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Эти знания приобретают социально – личностную необходимость. </w:t>
      </w:r>
    </w:p>
    <w:p w:rsidR="00CD6137" w:rsidRDefault="00CD6137" w:rsidP="00670A27">
      <w:pPr>
        <w:widowControl w:val="0"/>
        <w:spacing w:after="0" w:line="360" w:lineRule="auto"/>
        <w:ind w:firstLine="709"/>
        <w:jc w:val="both"/>
        <w:rPr>
          <w:rFonts w:ascii="Times New Roman" w:hAnsi="Times New Roman" w:cs="Times New Roman"/>
          <w:kern w:val="1"/>
          <w:sz w:val="28"/>
          <w:szCs w:val="28"/>
          <w:lang w:eastAsia="zh-CN"/>
        </w:rPr>
      </w:pPr>
      <w:r w:rsidRPr="0063070D">
        <w:rPr>
          <w:rFonts w:ascii="Times New Roman" w:hAnsi="Times New Roman" w:cs="Times New Roman"/>
          <w:sz w:val="28"/>
          <w:szCs w:val="28"/>
          <w:lang w:eastAsia="ru-RU"/>
        </w:rPr>
        <w:t>Практико-ориентированное обучение способствует развитию внутренней мотивации</w:t>
      </w:r>
      <w:r>
        <w:rPr>
          <w:rFonts w:ascii="Times New Roman" w:hAnsi="Times New Roman" w:cs="Times New Roman"/>
          <w:sz w:val="28"/>
          <w:szCs w:val="28"/>
          <w:lang w:eastAsia="ru-RU"/>
        </w:rPr>
        <w:t xml:space="preserve"> обучающихся. У многих студентов появляется личная потребность подходить к выполнению заданий творчески. Это, в свою очередь, позволяет говорить о качественной реализации общих компетенций, которые заложены во ФГОС СПО. Такая общая компетенция, как </w:t>
      </w:r>
      <w:r w:rsidRPr="0063070D">
        <w:rPr>
          <w:rFonts w:ascii="Times New Roman" w:hAnsi="Times New Roman" w:cs="Times New Roman"/>
          <w:sz w:val="28"/>
          <w:szCs w:val="28"/>
          <w:lang w:eastAsia="ru-RU"/>
        </w:rPr>
        <w:t>понимать сущность и социальную значимость своей будущей профессии, проявлять к ней устойчивый интерес</w:t>
      </w:r>
      <w:r>
        <w:rPr>
          <w:rFonts w:ascii="Times New Roman" w:hAnsi="Times New Roman" w:cs="Times New Roman"/>
          <w:sz w:val="28"/>
          <w:szCs w:val="28"/>
          <w:lang w:eastAsia="ru-RU"/>
        </w:rPr>
        <w:t xml:space="preserve">, проявляется в неподдельном интересе к проблемам своей профессии, к её значимости и актуальности, к её дальнейшим перспективам. Такая общая компетенция, как, организация собственной деятельности, выбор типовых методов и способов выполнения профессиональных задач, формируется фактически, повсеместно, поскольку педагоги имеют единую стратегию перевода любого содержания, как особо значимого для будущей профессии. Что касается компетенции – осуществление поиска и использование информации, </w:t>
      </w:r>
      <w:r w:rsidRPr="0063070D">
        <w:rPr>
          <w:rFonts w:ascii="Times New Roman" w:hAnsi="Times New Roman" w:cs="Times New Roman"/>
          <w:sz w:val="28"/>
          <w:szCs w:val="28"/>
          <w:lang w:eastAsia="ru-RU"/>
        </w:rPr>
        <w:t>необходимой для эффективного выполнения профессиональных задач, профессионального и личностного развития</w:t>
      </w:r>
      <w:r>
        <w:rPr>
          <w:rFonts w:ascii="Times New Roman" w:hAnsi="Times New Roman" w:cs="Times New Roman"/>
          <w:sz w:val="28"/>
          <w:szCs w:val="28"/>
          <w:lang w:eastAsia="ru-RU"/>
        </w:rPr>
        <w:t xml:space="preserve">, здесь задействованы все педагоги, без исключения. Все обучающиеся используют в своей работе информационно – коммуникационные технологии при освоении будущей профессиональной деятельности. Такие общие компетенции, как, </w:t>
      </w:r>
      <w:r w:rsidRPr="000D0B1B">
        <w:rPr>
          <w:rFonts w:ascii="Times New Roman" w:hAnsi="Times New Roman" w:cs="Times New Roman"/>
          <w:sz w:val="28"/>
          <w:szCs w:val="28"/>
          <w:lang w:eastAsia="ru-RU"/>
        </w:rPr>
        <w:t>работать в коллективе и в команде, эффективно общаться с коллегами, руководством, потребителями;</w:t>
      </w:r>
      <w:r>
        <w:rPr>
          <w:rFonts w:ascii="Times New Roman" w:hAnsi="Times New Roman" w:cs="Times New Roman"/>
          <w:sz w:val="28"/>
          <w:szCs w:val="28"/>
          <w:lang w:eastAsia="ru-RU"/>
        </w:rPr>
        <w:t xml:space="preserve"> </w:t>
      </w:r>
      <w:r w:rsidRPr="000D0B1B">
        <w:rPr>
          <w:rFonts w:ascii="Times New Roman" w:hAnsi="Times New Roman" w:cs="Times New Roman"/>
          <w:sz w:val="28"/>
          <w:szCs w:val="28"/>
          <w:lang w:eastAsia="ru-RU"/>
        </w:rPr>
        <w:t>самостоятельно определять задачи профессионального и личностного развития, заниматься самообразованием, осознанно пла</w:t>
      </w:r>
      <w:r>
        <w:rPr>
          <w:rFonts w:ascii="Times New Roman" w:hAnsi="Times New Roman" w:cs="Times New Roman"/>
          <w:sz w:val="28"/>
          <w:szCs w:val="28"/>
          <w:lang w:eastAsia="ru-RU"/>
        </w:rPr>
        <w:t xml:space="preserve">нировать повышение квалификации, реализуются все без исключения, если учебный процесс технологичен. Все педагоги стремятся во время учебного занятия как можно глубже осветить поставленную проблему и задать обучающемуся дальнейшую программу действий.  В связи с этим,  ему приходится общаться с другими педагогами, наставниками, учениками группы и др. </w:t>
      </w:r>
      <w:r>
        <w:rPr>
          <w:rFonts w:ascii="Times New Roman" w:hAnsi="Times New Roman" w:cs="Times New Roman"/>
          <w:kern w:val="1"/>
          <w:sz w:val="28"/>
          <w:szCs w:val="28"/>
          <w:lang w:eastAsia="zh-CN"/>
        </w:rPr>
        <w:t xml:space="preserve">Поскольку мы говорим о роли педагога в организации образовательного пространства техникума, то и рассматривать надо, прежде всего взаимодействие педагога и студента, на учебном занятии, на дополнительных консультациях или в каких либо других условиях. </w:t>
      </w:r>
    </w:p>
    <w:p w:rsidR="00CD6137" w:rsidRDefault="00CD6137" w:rsidP="00670A27">
      <w:pPr>
        <w:widowControl w:val="0"/>
        <w:spacing w:after="0" w:line="360" w:lineRule="auto"/>
        <w:ind w:firstLine="709"/>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 xml:space="preserve">Самостоятельная работа студента начинается с организации на уроках, когда студенты могут совместно рассматривать возникшую проблему или решают актуальную задачу. Далее, контакты с педагогом могут осуществляться на консультациях, при выполнении индивидуальных заданий или ликвидации возникших задолженностей и др. Педагог должен учесть все эти разновидности работ для каждого, отдельно взятого студента. Как и раньше, педагогу необходимо иметь в наличии разработанные дидактические материалы, необходимые для усвоения нового, к примеру, конспекты лекций. Вся практико – ориентированная часть сводится к выполнению практических заданий, во время практических и лабораторных работ, следовательно, должен быть разработан пакет материалов для их выполнения. Эта задача также лежит на преподавателе. И, наконец, контрольно – оценочные средства, которые необходимы для мониторинга освоения учебного курса, также разрабатываются преподавателем. Деятельность педагога по разработке и обеспечению компетентностно ориентированного образовательного процесса сводится к обеспечению обучающихся всей учебно – методической базой и проведением таких уроков и учебных занятий, чтобы в основу учебного процесса легла их самостоятельная продуктивная работа и при этом, активное использование разработанных преподавателем дидактических и методических материалов. </w:t>
      </w:r>
    </w:p>
    <w:p w:rsidR="00CD6137" w:rsidRDefault="00CD6137" w:rsidP="00670A27">
      <w:pPr>
        <w:widowControl w:val="0"/>
        <w:spacing w:after="0" w:line="360" w:lineRule="auto"/>
        <w:ind w:firstLine="709"/>
        <w:jc w:val="both"/>
        <w:rPr>
          <w:rFonts w:ascii="Times New Roman" w:hAnsi="Times New Roman" w:cs="Times New Roman"/>
          <w:sz w:val="28"/>
          <w:szCs w:val="28"/>
          <w:lang w:eastAsia="ru-RU"/>
        </w:rPr>
      </w:pPr>
      <w:r w:rsidRPr="000919C5">
        <w:rPr>
          <w:rFonts w:ascii="Times New Roman" w:hAnsi="Times New Roman" w:cs="Times New Roman"/>
          <w:sz w:val="28"/>
          <w:szCs w:val="28"/>
          <w:lang w:eastAsia="ru-RU"/>
        </w:rPr>
        <w:t xml:space="preserve">В зависимости от того, какие </w:t>
      </w:r>
      <w:r>
        <w:rPr>
          <w:rFonts w:ascii="Times New Roman" w:hAnsi="Times New Roman" w:cs="Times New Roman"/>
          <w:sz w:val="28"/>
          <w:szCs w:val="28"/>
          <w:lang w:eastAsia="ru-RU"/>
        </w:rPr>
        <w:t xml:space="preserve">учебные </w:t>
      </w:r>
      <w:r w:rsidRPr="000919C5">
        <w:rPr>
          <w:rFonts w:ascii="Times New Roman" w:hAnsi="Times New Roman" w:cs="Times New Roman"/>
          <w:sz w:val="28"/>
          <w:szCs w:val="28"/>
          <w:lang w:eastAsia="ru-RU"/>
        </w:rPr>
        <w:t xml:space="preserve">цели </w:t>
      </w:r>
      <w:r>
        <w:rPr>
          <w:rFonts w:ascii="Times New Roman" w:hAnsi="Times New Roman" w:cs="Times New Roman"/>
          <w:sz w:val="28"/>
          <w:szCs w:val="28"/>
          <w:lang w:eastAsia="ru-RU"/>
        </w:rPr>
        <w:t xml:space="preserve">ставятся </w:t>
      </w:r>
      <w:r w:rsidRPr="000919C5">
        <w:rPr>
          <w:rFonts w:ascii="Times New Roman" w:hAnsi="Times New Roman" w:cs="Times New Roman"/>
          <w:sz w:val="28"/>
          <w:szCs w:val="28"/>
          <w:lang w:eastAsia="ru-RU"/>
        </w:rPr>
        <w:t>педагогом, используются различные форматы уроков</w:t>
      </w:r>
      <w:r>
        <w:rPr>
          <w:rFonts w:ascii="Times New Roman" w:hAnsi="Times New Roman" w:cs="Times New Roman"/>
          <w:sz w:val="28"/>
          <w:szCs w:val="28"/>
          <w:lang w:eastAsia="ru-RU"/>
        </w:rPr>
        <w:t xml:space="preserve"> и других видов учебных занятий</w:t>
      </w:r>
      <w:r w:rsidRPr="000919C5">
        <w:rPr>
          <w:rFonts w:ascii="Times New Roman" w:hAnsi="Times New Roman" w:cs="Times New Roman"/>
          <w:sz w:val="28"/>
          <w:szCs w:val="28"/>
          <w:lang w:eastAsia="ru-RU"/>
        </w:rPr>
        <w:t xml:space="preserve">, где студенты учатся принимать </w:t>
      </w:r>
      <w:r>
        <w:rPr>
          <w:rFonts w:ascii="Times New Roman" w:hAnsi="Times New Roman" w:cs="Times New Roman"/>
          <w:sz w:val="28"/>
          <w:szCs w:val="28"/>
          <w:lang w:eastAsia="ru-RU"/>
        </w:rPr>
        <w:t xml:space="preserve">самостоятельные </w:t>
      </w:r>
      <w:r w:rsidRPr="000919C5">
        <w:rPr>
          <w:rFonts w:ascii="Times New Roman" w:hAnsi="Times New Roman" w:cs="Times New Roman"/>
          <w:sz w:val="28"/>
          <w:szCs w:val="28"/>
          <w:lang w:eastAsia="ru-RU"/>
        </w:rPr>
        <w:t>решения, бесконфликтно разрешать проблемы, делать соответствующие выводы и давать оценку тому или иному событию. В связи с этим, можно говорить о том, что организация современного урока основана на самостоятельной, активной,  познавательной  деятельности  самого обучающегося. Общий подход к уроку здесь не меняется: первично освоение систематизированных знаний и формирование продуктивного мышления, направленного на обдумывание получаемого продукта, овладение навыком успешного поиска недостающей информации, анализом найденной информации, выявление степени её полезности.</w:t>
      </w:r>
    </w:p>
    <w:p w:rsidR="00CD6137" w:rsidRDefault="00CD6137" w:rsidP="00670A27">
      <w:pPr>
        <w:widowControl w:val="0"/>
        <w:spacing w:after="0" w:line="360" w:lineRule="auto"/>
        <w:ind w:firstLine="709"/>
        <w:jc w:val="both"/>
        <w:rPr>
          <w:rFonts w:ascii="Times New Roman" w:hAnsi="Times New Roman" w:cs="Times New Roman"/>
          <w:sz w:val="28"/>
          <w:szCs w:val="28"/>
          <w:lang w:eastAsia="ru-RU"/>
        </w:rPr>
      </w:pPr>
      <w:r w:rsidRPr="000919C5">
        <w:rPr>
          <w:rFonts w:ascii="Times New Roman" w:hAnsi="Times New Roman" w:cs="Times New Roman"/>
          <w:sz w:val="28"/>
          <w:szCs w:val="28"/>
          <w:lang w:eastAsia="ru-RU"/>
        </w:rPr>
        <w:t>Современный образовательный процесс должен быть выстроен таким образом, чтобы продуктивное мышление обучающихся  преобладало над механической памятью по запоминанию больших массивов первичных знаний. Трансляция знаний должна уступить место проблемно – тематическому способу освоения образовательной области. Понятие «проблема» является сегодня ведущим по отношению ко всем образовательным областям и для всего образовательного процесса.  Проблема экономическая, проблема информационная, или</w:t>
      </w:r>
      <w:r>
        <w:rPr>
          <w:rFonts w:ascii="Times New Roman" w:hAnsi="Times New Roman" w:cs="Times New Roman"/>
          <w:sz w:val="28"/>
          <w:szCs w:val="28"/>
          <w:lang w:eastAsia="ru-RU"/>
        </w:rPr>
        <w:t>,</w:t>
      </w:r>
      <w:r w:rsidRPr="000919C5">
        <w:rPr>
          <w:rFonts w:ascii="Times New Roman" w:hAnsi="Times New Roman" w:cs="Times New Roman"/>
          <w:sz w:val="28"/>
          <w:szCs w:val="28"/>
          <w:lang w:eastAsia="ru-RU"/>
        </w:rPr>
        <w:t xml:space="preserve"> наконец, проблема личностная, т.е. любое содержание предметной области ставит целью выявить очередную учебную проблему. Только таким образом возможен переход к учебному занятию, где пойдёт расширение практики решения познавательных и проблемных задач. Категория «задача» будет следующей по степени значимости её использования в цело</w:t>
      </w:r>
      <w:r>
        <w:rPr>
          <w:rFonts w:ascii="Times New Roman" w:hAnsi="Times New Roman" w:cs="Times New Roman"/>
          <w:sz w:val="28"/>
          <w:szCs w:val="28"/>
          <w:lang w:eastAsia="ru-RU"/>
        </w:rPr>
        <w:t>стном образовательном процессе.</w:t>
      </w:r>
      <w:r w:rsidRPr="000919C5">
        <w:rPr>
          <w:rFonts w:ascii="Times New Roman" w:hAnsi="Times New Roman" w:cs="Times New Roman"/>
          <w:sz w:val="28"/>
          <w:szCs w:val="28"/>
          <w:lang w:eastAsia="ru-RU"/>
        </w:rPr>
        <w:t xml:space="preserve">  </w:t>
      </w:r>
    </w:p>
    <w:p w:rsidR="00CD6137" w:rsidRDefault="00CD6137" w:rsidP="00670A27">
      <w:pPr>
        <w:widowControl w:val="0"/>
        <w:spacing w:after="0" w:line="360" w:lineRule="auto"/>
        <w:ind w:firstLine="709"/>
        <w:jc w:val="both"/>
        <w:rPr>
          <w:rFonts w:ascii="Times New Roman" w:hAnsi="Times New Roman" w:cs="Times New Roman"/>
          <w:sz w:val="28"/>
          <w:szCs w:val="28"/>
          <w:lang w:eastAsia="ru-RU"/>
        </w:rPr>
      </w:pPr>
      <w:r w:rsidRPr="000919C5">
        <w:rPr>
          <w:rFonts w:ascii="Times New Roman" w:hAnsi="Times New Roman" w:cs="Times New Roman"/>
          <w:sz w:val="28"/>
          <w:szCs w:val="28"/>
          <w:lang w:eastAsia="ru-RU"/>
        </w:rPr>
        <w:t xml:space="preserve">Если в совокупности рассматривать серию уроков при реализации теории и практики, можно </w:t>
      </w:r>
      <w:r>
        <w:rPr>
          <w:rFonts w:ascii="Times New Roman" w:hAnsi="Times New Roman" w:cs="Times New Roman"/>
          <w:sz w:val="28"/>
          <w:szCs w:val="28"/>
          <w:lang w:eastAsia="ru-RU"/>
        </w:rPr>
        <w:t>выделить</w:t>
      </w:r>
      <w:r w:rsidRPr="000919C5">
        <w:rPr>
          <w:rFonts w:ascii="Times New Roman" w:hAnsi="Times New Roman" w:cs="Times New Roman"/>
          <w:sz w:val="28"/>
          <w:szCs w:val="28"/>
          <w:lang w:eastAsia="ru-RU"/>
        </w:rPr>
        <w:t xml:space="preserve"> уроки традиционные и уроки практико-ориентированные. В случае, когда необходимо освоить учебный материал, или как говорят, теорию, на уроке используют лекционный метод с постановкой определённых целей и задач. Сегодня лекции тоже могут быть самые разнообразные, с элементами беседы, интерактивные и др., но в любом случае, в их основе должны лежать такие понятия, как актуальность и задача. В зависимости от того, насколько велик объём теоретического материала, рассчитывается количество уроков, посвящённых усвоению нового материала.   Любая учебная тема предмета рассматривается по одной и той – же схеме: изучение нового, отработка умений и навыков, получение практического опыта, контроль полученного результата. Здесь речь идёт об уроках по типу семинарских, лабораторных и практических занятий, или: урок – практи</w:t>
      </w:r>
      <w:r>
        <w:rPr>
          <w:rFonts w:ascii="Times New Roman" w:hAnsi="Times New Roman" w:cs="Times New Roman"/>
          <w:sz w:val="28"/>
          <w:szCs w:val="28"/>
          <w:lang w:eastAsia="ru-RU"/>
        </w:rPr>
        <w:t>кум, урок – лабораторная работа</w:t>
      </w:r>
      <w:r w:rsidRPr="000919C5">
        <w:rPr>
          <w:rFonts w:ascii="Times New Roman" w:hAnsi="Times New Roman" w:cs="Times New Roman"/>
          <w:sz w:val="28"/>
          <w:szCs w:val="28"/>
          <w:lang w:eastAsia="ru-RU"/>
        </w:rPr>
        <w:t xml:space="preserve">, урок – практическое занятие. </w:t>
      </w:r>
    </w:p>
    <w:p w:rsidR="00CD6137" w:rsidRDefault="00CD6137" w:rsidP="000D0B1B">
      <w:pPr>
        <w:widowControl w:val="0"/>
        <w:spacing w:after="0" w:line="360" w:lineRule="auto"/>
        <w:ind w:firstLine="709"/>
        <w:jc w:val="both"/>
        <w:rPr>
          <w:rFonts w:ascii="Times New Roman" w:hAnsi="Times New Roman" w:cs="Times New Roman"/>
          <w:sz w:val="28"/>
          <w:szCs w:val="28"/>
          <w:lang w:eastAsia="ru-RU"/>
        </w:rPr>
      </w:pPr>
      <w:r w:rsidRPr="000919C5">
        <w:rPr>
          <w:rFonts w:ascii="Times New Roman" w:hAnsi="Times New Roman" w:cs="Times New Roman"/>
          <w:sz w:val="28"/>
          <w:szCs w:val="28"/>
          <w:lang w:eastAsia="ru-RU"/>
        </w:rPr>
        <w:t xml:space="preserve">В новых условиях, с учётом реализации практико-ориентированного подхода, обучающиеся большую часть времени на этих уроках работают самостоятельно: рассматривают и прорабатывают различные вопросы, решают поставленные перед ними проблемы. После того как знания получены, а умения, навыки и практический опыт сформированы, необходимо провести комплексный контроль – мониторинг, где </w:t>
      </w:r>
      <w:r>
        <w:rPr>
          <w:rFonts w:ascii="Times New Roman" w:hAnsi="Times New Roman" w:cs="Times New Roman"/>
          <w:sz w:val="28"/>
          <w:szCs w:val="28"/>
          <w:lang w:eastAsia="ru-RU"/>
        </w:rPr>
        <w:t>педагоги</w:t>
      </w:r>
      <w:r w:rsidRPr="000919C5">
        <w:rPr>
          <w:rFonts w:ascii="Times New Roman" w:hAnsi="Times New Roman" w:cs="Times New Roman"/>
          <w:sz w:val="28"/>
          <w:szCs w:val="28"/>
          <w:lang w:eastAsia="ru-RU"/>
        </w:rPr>
        <w:t xml:space="preserve"> должны убедиться в том, что количественные результаты в процентном соотношении </w:t>
      </w:r>
      <w:r>
        <w:rPr>
          <w:rFonts w:ascii="Times New Roman" w:hAnsi="Times New Roman" w:cs="Times New Roman"/>
          <w:sz w:val="28"/>
          <w:szCs w:val="28"/>
          <w:lang w:eastAsia="ru-RU"/>
        </w:rPr>
        <w:t>для</w:t>
      </w:r>
      <w:r w:rsidRPr="000919C5">
        <w:rPr>
          <w:rFonts w:ascii="Times New Roman" w:hAnsi="Times New Roman" w:cs="Times New Roman"/>
          <w:sz w:val="28"/>
          <w:szCs w:val="28"/>
          <w:lang w:eastAsia="ru-RU"/>
        </w:rPr>
        <w:t xml:space="preserve"> степени владения каждым обучающимся заданным объёмом учебного материала на всех его образовательных уровнях</w:t>
      </w:r>
      <w:r>
        <w:rPr>
          <w:rFonts w:ascii="Times New Roman" w:hAnsi="Times New Roman" w:cs="Times New Roman"/>
          <w:sz w:val="28"/>
          <w:szCs w:val="28"/>
          <w:lang w:eastAsia="ru-RU"/>
        </w:rPr>
        <w:t>,</w:t>
      </w:r>
      <w:r w:rsidRPr="000919C5">
        <w:rPr>
          <w:rFonts w:ascii="Times New Roman" w:hAnsi="Times New Roman" w:cs="Times New Roman"/>
          <w:sz w:val="28"/>
          <w:szCs w:val="28"/>
          <w:lang w:eastAsia="ru-RU"/>
        </w:rPr>
        <w:t xml:space="preserve"> соответствуют нормам и требованиям. </w:t>
      </w:r>
    </w:p>
    <w:p w:rsidR="00CD6137" w:rsidRDefault="00CD6137" w:rsidP="000D0B1B">
      <w:pPr>
        <w:widowControl w:val="0"/>
        <w:spacing w:after="0" w:line="360" w:lineRule="auto"/>
        <w:ind w:firstLine="709"/>
        <w:jc w:val="both"/>
        <w:rPr>
          <w:rFonts w:ascii="Times New Roman" w:hAnsi="Times New Roman" w:cs="Times New Roman"/>
          <w:sz w:val="28"/>
          <w:szCs w:val="28"/>
          <w:lang w:eastAsia="ru-RU"/>
        </w:rPr>
      </w:pPr>
      <w:r w:rsidRPr="000919C5">
        <w:rPr>
          <w:rFonts w:ascii="Times New Roman" w:hAnsi="Times New Roman" w:cs="Times New Roman"/>
          <w:sz w:val="28"/>
          <w:szCs w:val="28"/>
          <w:lang w:eastAsia="ru-RU"/>
        </w:rPr>
        <w:t xml:space="preserve">Сегодня приходится часто говорить о том, что студенты должны быть самостоятельными, ответственными и организованными, поэтому необходимо рассматривать и такую организацию учебных занятий, когда цель </w:t>
      </w:r>
      <w:r>
        <w:rPr>
          <w:rFonts w:ascii="Times New Roman" w:hAnsi="Times New Roman" w:cs="Times New Roman"/>
          <w:sz w:val="28"/>
          <w:szCs w:val="28"/>
          <w:lang w:eastAsia="ru-RU"/>
        </w:rPr>
        <w:t>должна формироваться</w:t>
      </w:r>
      <w:r w:rsidRPr="000919C5">
        <w:rPr>
          <w:rFonts w:ascii="Times New Roman" w:hAnsi="Times New Roman" w:cs="Times New Roman"/>
          <w:sz w:val="28"/>
          <w:szCs w:val="28"/>
          <w:lang w:eastAsia="ru-RU"/>
        </w:rPr>
        <w:t xml:space="preserve"> именно таким образом, к примеру: сформировать способность участия ученика в дискуссии и дебатах. Это тот случай, когда студент должен превосходно владеть всем учебным материалом, иметь опыт в выполнении каких – либо проектных и исследовательских работ, уметь давать заключение</w:t>
      </w:r>
      <w:r>
        <w:rPr>
          <w:rFonts w:ascii="Times New Roman" w:hAnsi="Times New Roman" w:cs="Times New Roman"/>
          <w:sz w:val="28"/>
          <w:szCs w:val="28"/>
          <w:lang w:eastAsia="ru-RU"/>
        </w:rPr>
        <w:t>,</w:t>
      </w:r>
      <w:r w:rsidRPr="000919C5">
        <w:rPr>
          <w:rFonts w:ascii="Times New Roman" w:hAnsi="Times New Roman" w:cs="Times New Roman"/>
          <w:sz w:val="28"/>
          <w:szCs w:val="28"/>
          <w:lang w:eastAsia="ru-RU"/>
        </w:rPr>
        <w:t xml:space="preserve">  по какому – либо актуальному содержательному вопросу в этой учебной теме, и наконец, должен суметь дать объективную оценку тому или иному событию, имеющему отношение к изучаемой теме. В этом случае, помимо знаний, умений, навыков, практического опыта студент должен уметь, как минимум: рассматривать альтернативные варианты событий, грамотно аргументировать свои и чужие суждения по тематическим вопросам, анализировать текущую ситуацию при постановке конкретной проблемы, предложить пути решения вопросов. Чтобы обучающиеся действительно умели это делать, педагогу необходимо представить несколько сценариев проведения уроков с их последующим логическим продолжением самостоятельной деятельности по соответствующему индивидуальному плану. Безусловно, что здесь </w:t>
      </w:r>
      <w:r>
        <w:rPr>
          <w:rFonts w:ascii="Times New Roman" w:hAnsi="Times New Roman" w:cs="Times New Roman"/>
          <w:sz w:val="28"/>
          <w:szCs w:val="28"/>
          <w:lang w:eastAsia="ru-RU"/>
        </w:rPr>
        <w:t>многое</w:t>
      </w:r>
      <w:r w:rsidRPr="000919C5">
        <w:rPr>
          <w:rFonts w:ascii="Times New Roman" w:hAnsi="Times New Roman" w:cs="Times New Roman"/>
          <w:sz w:val="28"/>
          <w:szCs w:val="28"/>
          <w:lang w:eastAsia="ru-RU"/>
        </w:rPr>
        <w:t xml:space="preserve"> зависит от того, какую профессию или специальность получают студенты. Если это будущий педагог, его</w:t>
      </w:r>
      <w:r>
        <w:rPr>
          <w:rFonts w:ascii="Times New Roman" w:hAnsi="Times New Roman" w:cs="Times New Roman"/>
          <w:sz w:val="28"/>
          <w:szCs w:val="28"/>
          <w:lang w:eastAsia="ru-RU"/>
        </w:rPr>
        <w:t xml:space="preserve"> ведущая</w:t>
      </w:r>
      <w:r w:rsidRPr="000919C5">
        <w:rPr>
          <w:rFonts w:ascii="Times New Roman" w:hAnsi="Times New Roman" w:cs="Times New Roman"/>
          <w:sz w:val="28"/>
          <w:szCs w:val="28"/>
          <w:lang w:eastAsia="ru-RU"/>
        </w:rPr>
        <w:t xml:space="preserve"> способность должна сводиться к </w:t>
      </w:r>
      <w:r>
        <w:rPr>
          <w:rFonts w:ascii="Times New Roman" w:hAnsi="Times New Roman" w:cs="Times New Roman"/>
          <w:sz w:val="28"/>
          <w:szCs w:val="28"/>
          <w:lang w:eastAsia="ru-RU"/>
        </w:rPr>
        <w:t>формированию творческих умений и навыков</w:t>
      </w:r>
      <w:r w:rsidRPr="000919C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а</w:t>
      </w:r>
      <w:r w:rsidRPr="000919C5">
        <w:rPr>
          <w:rFonts w:ascii="Times New Roman" w:hAnsi="Times New Roman" w:cs="Times New Roman"/>
          <w:sz w:val="28"/>
          <w:szCs w:val="28"/>
          <w:lang w:eastAsia="ru-RU"/>
        </w:rPr>
        <w:t xml:space="preserve"> если это повар – кондитер, </w:t>
      </w:r>
      <w:r>
        <w:rPr>
          <w:rFonts w:ascii="Times New Roman" w:hAnsi="Times New Roman" w:cs="Times New Roman"/>
          <w:sz w:val="28"/>
          <w:szCs w:val="28"/>
          <w:lang w:eastAsia="ru-RU"/>
        </w:rPr>
        <w:t xml:space="preserve">то </w:t>
      </w:r>
      <w:r w:rsidRPr="000919C5">
        <w:rPr>
          <w:rFonts w:ascii="Times New Roman" w:hAnsi="Times New Roman" w:cs="Times New Roman"/>
          <w:sz w:val="28"/>
          <w:szCs w:val="28"/>
          <w:lang w:eastAsia="ru-RU"/>
        </w:rPr>
        <w:t>здесь для начала необходимо</w:t>
      </w:r>
      <w:r>
        <w:rPr>
          <w:rFonts w:ascii="Times New Roman" w:hAnsi="Times New Roman" w:cs="Times New Roman"/>
          <w:sz w:val="28"/>
          <w:szCs w:val="28"/>
          <w:lang w:eastAsia="ru-RU"/>
        </w:rPr>
        <w:t xml:space="preserve"> обеспечить</w:t>
      </w:r>
      <w:r w:rsidRPr="000919C5">
        <w:rPr>
          <w:rFonts w:ascii="Times New Roman" w:hAnsi="Times New Roman" w:cs="Times New Roman"/>
          <w:sz w:val="28"/>
          <w:szCs w:val="28"/>
          <w:lang w:eastAsia="ru-RU"/>
        </w:rPr>
        <w:t xml:space="preserve"> профессиональное владение </w:t>
      </w:r>
      <w:r>
        <w:rPr>
          <w:rFonts w:ascii="Times New Roman" w:hAnsi="Times New Roman" w:cs="Times New Roman"/>
          <w:sz w:val="28"/>
          <w:szCs w:val="28"/>
          <w:lang w:eastAsia="ru-RU"/>
        </w:rPr>
        <w:t>основными</w:t>
      </w:r>
      <w:r w:rsidRPr="000919C5">
        <w:rPr>
          <w:rFonts w:ascii="Times New Roman" w:hAnsi="Times New Roman" w:cs="Times New Roman"/>
          <w:sz w:val="28"/>
          <w:szCs w:val="28"/>
          <w:lang w:eastAsia="ru-RU"/>
        </w:rPr>
        <w:t xml:space="preserve"> технологическими процессами. </w:t>
      </w:r>
    </w:p>
    <w:p w:rsidR="00CD6137" w:rsidRDefault="00CD6137" w:rsidP="000D0B1B">
      <w:pPr>
        <w:widowControl w:val="0"/>
        <w:spacing w:after="0" w:line="360" w:lineRule="auto"/>
        <w:ind w:firstLine="709"/>
        <w:jc w:val="both"/>
        <w:rPr>
          <w:rFonts w:ascii="Times New Roman" w:hAnsi="Times New Roman" w:cs="Times New Roman"/>
          <w:sz w:val="28"/>
          <w:szCs w:val="28"/>
          <w:lang w:eastAsia="ru-RU"/>
        </w:rPr>
      </w:pPr>
      <w:r w:rsidRPr="000919C5">
        <w:rPr>
          <w:rFonts w:ascii="Times New Roman" w:hAnsi="Times New Roman" w:cs="Times New Roman"/>
          <w:sz w:val="28"/>
          <w:szCs w:val="28"/>
          <w:lang w:eastAsia="ru-RU"/>
        </w:rPr>
        <w:t xml:space="preserve">Таким образом, наряду с традиционными формами обучения сегодня необходимо использовать и не традиционные: уроки – практикумы с элементами анализа и синтеза, ученические пресс – конференции, круглые столы, интервью, соревнования, защиты учебных проектов, деловые игры и др. Такие уроки ещё нельзя назвать привычными, поскольку каких – либо единых алгоритмов здесь не существует. Именно поэтому уместно говорить о наличии сценария урока, а не плана его проведения. Сегодня можно часто услышать об использовании </w:t>
      </w:r>
      <w:r>
        <w:rPr>
          <w:rFonts w:ascii="Times New Roman" w:hAnsi="Times New Roman" w:cs="Times New Roman"/>
          <w:sz w:val="28"/>
          <w:szCs w:val="28"/>
          <w:lang w:eastAsia="ru-RU"/>
        </w:rPr>
        <w:t xml:space="preserve">педагогами </w:t>
      </w:r>
      <w:r w:rsidRPr="000919C5">
        <w:rPr>
          <w:rFonts w:ascii="Times New Roman" w:hAnsi="Times New Roman" w:cs="Times New Roman"/>
          <w:sz w:val="28"/>
          <w:szCs w:val="28"/>
          <w:lang w:eastAsia="ru-RU"/>
        </w:rPr>
        <w:t xml:space="preserve">в образовательном процессе практико – ориентированных обучающих технологий. Как нам кажется, речь здесь идёт именно о том, какие учебные цели необходимо для начала грамотно сформулировать, а затем реализовать </w:t>
      </w:r>
      <w:r>
        <w:rPr>
          <w:rFonts w:ascii="Times New Roman" w:hAnsi="Times New Roman" w:cs="Times New Roman"/>
          <w:sz w:val="28"/>
          <w:szCs w:val="28"/>
          <w:lang w:eastAsia="ru-RU"/>
        </w:rPr>
        <w:t xml:space="preserve">их </w:t>
      </w:r>
      <w:r w:rsidRPr="000919C5">
        <w:rPr>
          <w:rFonts w:ascii="Times New Roman" w:hAnsi="Times New Roman" w:cs="Times New Roman"/>
          <w:sz w:val="28"/>
          <w:szCs w:val="28"/>
          <w:lang w:eastAsia="ru-RU"/>
        </w:rPr>
        <w:t xml:space="preserve">на практике, чтобы при проверке конечного результата студент умел делать именно то, что мы и ставили как учебную цель. Начинается реализация такой технологии с </w:t>
      </w:r>
      <w:r>
        <w:rPr>
          <w:rFonts w:ascii="Times New Roman" w:hAnsi="Times New Roman" w:cs="Times New Roman"/>
          <w:sz w:val="28"/>
          <w:szCs w:val="28"/>
          <w:lang w:eastAsia="ru-RU"/>
        </w:rPr>
        <w:t>календарно-</w:t>
      </w:r>
      <w:r w:rsidRPr="000919C5">
        <w:rPr>
          <w:rFonts w:ascii="Times New Roman" w:hAnsi="Times New Roman" w:cs="Times New Roman"/>
          <w:sz w:val="28"/>
          <w:szCs w:val="28"/>
          <w:lang w:eastAsia="ru-RU"/>
        </w:rPr>
        <w:t xml:space="preserve">тематического планирования в конкретном учебном разделе. Здесь у педагогов техникума существует такая же проблема, как у учителя в школе. Уменьшение количества часов при увеличении объёма учебного материала по программе. Это можно отметить во всех примерных программах </w:t>
      </w:r>
      <w:r w:rsidRPr="00BB256F">
        <w:rPr>
          <w:rFonts w:ascii="Times New Roman" w:hAnsi="Times New Roman" w:cs="Times New Roman"/>
          <w:sz w:val="28"/>
          <w:szCs w:val="28"/>
          <w:lang w:eastAsia="ru-RU"/>
        </w:rPr>
        <w:t>ФИРО – 2015.</w:t>
      </w:r>
      <w:r w:rsidRPr="000919C5">
        <w:rPr>
          <w:rFonts w:ascii="Times New Roman" w:hAnsi="Times New Roman" w:cs="Times New Roman"/>
          <w:sz w:val="28"/>
          <w:szCs w:val="28"/>
          <w:lang w:eastAsia="ru-RU"/>
        </w:rPr>
        <w:t xml:space="preserve"> Здесь, на наш взгляд, целесообразно небольшие учебные темы укрупнить в блоки, или как говорят, модули, путём переведения информации в схемы, графики, рисунки, кластеры. Периодически просматривая задания с ЕГЭ, необходимо фиксировать постоянно повторяющиеся, или аналогичные вопросы и задания и фиксировать их у себя на различных этапах контроля, </w:t>
      </w:r>
      <w:r>
        <w:rPr>
          <w:rFonts w:ascii="Times New Roman" w:hAnsi="Times New Roman" w:cs="Times New Roman"/>
          <w:sz w:val="28"/>
          <w:szCs w:val="28"/>
          <w:lang w:eastAsia="ru-RU"/>
        </w:rPr>
        <w:t xml:space="preserve"> </w:t>
      </w:r>
      <w:r w:rsidRPr="000919C5">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 </w:t>
      </w:r>
      <w:r w:rsidRPr="000919C5">
        <w:rPr>
          <w:rFonts w:ascii="Times New Roman" w:hAnsi="Times New Roman" w:cs="Times New Roman"/>
          <w:sz w:val="28"/>
          <w:szCs w:val="28"/>
          <w:lang w:eastAsia="ru-RU"/>
        </w:rPr>
        <w:t>текущ</w:t>
      </w:r>
      <w:r>
        <w:rPr>
          <w:rFonts w:ascii="Times New Roman" w:hAnsi="Times New Roman" w:cs="Times New Roman"/>
          <w:sz w:val="28"/>
          <w:szCs w:val="28"/>
          <w:lang w:eastAsia="ru-RU"/>
        </w:rPr>
        <w:t xml:space="preserve">его, до итогового.  В  дальнейшем, </w:t>
      </w:r>
      <w:r w:rsidRPr="000919C5">
        <w:rPr>
          <w:rFonts w:ascii="Times New Roman" w:hAnsi="Times New Roman" w:cs="Times New Roman"/>
          <w:sz w:val="28"/>
          <w:szCs w:val="28"/>
          <w:lang w:eastAsia="ru-RU"/>
        </w:rPr>
        <w:t xml:space="preserve"> должен быть сформирован список приоритетных учебных тем, которые все войдут в итоговую аттестацию. Все без исключения домашние задания должны носить практический характер, начиная от формирования умений, по конкретной учебной теме, если конечно речь не идёт об учебном проектировании, когда информацию нужно </w:t>
      </w:r>
      <w:r>
        <w:rPr>
          <w:rFonts w:ascii="Times New Roman" w:hAnsi="Times New Roman" w:cs="Times New Roman"/>
          <w:sz w:val="28"/>
          <w:szCs w:val="28"/>
          <w:lang w:eastAsia="ru-RU"/>
        </w:rPr>
        <w:t>найти</w:t>
      </w:r>
      <w:r w:rsidRPr="000919C5">
        <w:rPr>
          <w:rFonts w:ascii="Times New Roman" w:hAnsi="Times New Roman" w:cs="Times New Roman"/>
          <w:sz w:val="28"/>
          <w:szCs w:val="28"/>
          <w:lang w:eastAsia="ru-RU"/>
        </w:rPr>
        <w:t xml:space="preserve"> самостоятельно. </w:t>
      </w:r>
    </w:p>
    <w:p w:rsidR="00CD6137" w:rsidRDefault="00CD6137" w:rsidP="000D0B1B">
      <w:pPr>
        <w:widowControl w:val="0"/>
        <w:spacing w:after="0" w:line="360" w:lineRule="auto"/>
        <w:ind w:firstLine="709"/>
        <w:jc w:val="both"/>
        <w:rPr>
          <w:rFonts w:ascii="Times New Roman" w:hAnsi="Times New Roman" w:cs="Times New Roman"/>
          <w:sz w:val="28"/>
          <w:szCs w:val="28"/>
          <w:lang w:eastAsia="ru-RU"/>
        </w:rPr>
      </w:pPr>
      <w:r w:rsidRPr="000919C5">
        <w:rPr>
          <w:rFonts w:ascii="Times New Roman" w:hAnsi="Times New Roman" w:cs="Times New Roman"/>
          <w:sz w:val="28"/>
          <w:szCs w:val="28"/>
          <w:lang w:eastAsia="ru-RU"/>
        </w:rPr>
        <w:t xml:space="preserve">На уроках должны использоваться </w:t>
      </w:r>
      <w:r>
        <w:rPr>
          <w:rFonts w:ascii="Times New Roman" w:hAnsi="Times New Roman" w:cs="Times New Roman"/>
          <w:sz w:val="28"/>
          <w:szCs w:val="28"/>
          <w:lang w:eastAsia="ru-RU"/>
        </w:rPr>
        <w:t xml:space="preserve">апробированные </w:t>
      </w:r>
      <w:r w:rsidRPr="000919C5">
        <w:rPr>
          <w:rFonts w:ascii="Times New Roman" w:hAnsi="Times New Roman" w:cs="Times New Roman"/>
          <w:sz w:val="28"/>
          <w:szCs w:val="28"/>
          <w:lang w:eastAsia="ru-RU"/>
        </w:rPr>
        <w:t xml:space="preserve">алгоритмы, где речь идёт об освоении тем достаточно сложных и крупных. Начинается занятие с освоения ряда ассоциативных понятий учебной темы, количество конкретных терминов и понятий для освоения должно быть чётко регламентировано. Многое здесь зависит от того, насколько обучающиеся уже знакомы с этой темой, или же она звучит вообще впервые. От этого зависит быстрота восприятия учебного материала учениками. Здесь же педагогом формулируется учебная проблема, которая должна </w:t>
      </w:r>
      <w:r>
        <w:rPr>
          <w:rFonts w:ascii="Times New Roman" w:hAnsi="Times New Roman" w:cs="Times New Roman"/>
          <w:sz w:val="28"/>
          <w:szCs w:val="28"/>
          <w:lang w:eastAsia="ru-RU"/>
        </w:rPr>
        <w:t>быть для всех</w:t>
      </w:r>
      <w:r w:rsidRPr="000919C5">
        <w:rPr>
          <w:rFonts w:ascii="Times New Roman" w:hAnsi="Times New Roman" w:cs="Times New Roman"/>
          <w:sz w:val="28"/>
          <w:szCs w:val="28"/>
          <w:lang w:eastAsia="ru-RU"/>
        </w:rPr>
        <w:t xml:space="preserve"> понятна и которую необходимо разрешить в течение урока. Здесь можно ограничиться вопросами </w:t>
      </w:r>
      <w:r w:rsidRPr="000919C5">
        <w:rPr>
          <w:rFonts w:ascii="Times New Roman" w:hAnsi="Times New Roman" w:cs="Times New Roman"/>
          <w:color w:val="000000"/>
          <w:sz w:val="28"/>
          <w:szCs w:val="28"/>
          <w:lang w:eastAsia="ru-RU"/>
        </w:rPr>
        <w:t>«почему», «для чего», «смысл». Объяснение происходит через понимание и осмысление того, как весь материал можно будет применить в дальнейшем при формировании умений, навыков и опыта с выходом на конечную цель, к примеру, подготовка проектной работы. Педагог использует весь свой арсенал средств: план, схема, символы, карты. Предлагает студентам составить характеристику того или иного события, описать тот или иной факт, дать ему оценку, попытаться выявить противоречия и недостатки. Разносторонние виды выполняемых практических заданий и работ позволяют обучающимся мобилизовать все свои возможности. Любая практическая работа,  предполагающая создание  собственного варианта изложения и оценки учебного содержательного материала даёт возможность обучающемуся использовать все имеющиеся аналитические, логические и др. способности. Эти способности позволяют не только успешно сдавать зачёты и экзамены,  но и применять</w:t>
      </w:r>
      <w:r>
        <w:rPr>
          <w:rFonts w:ascii="Times New Roman" w:hAnsi="Times New Roman" w:cs="Times New Roman"/>
          <w:color w:val="000000"/>
          <w:sz w:val="28"/>
          <w:szCs w:val="28"/>
          <w:lang w:eastAsia="ru-RU"/>
        </w:rPr>
        <w:t xml:space="preserve"> в дальнейшем</w:t>
      </w:r>
      <w:r w:rsidRPr="000919C5">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сформированные личностные качества, такие как, умение</w:t>
      </w:r>
      <w:r w:rsidRPr="000919C5">
        <w:rPr>
          <w:rFonts w:ascii="Times New Roman" w:hAnsi="Times New Roman" w:cs="Times New Roman"/>
          <w:color w:val="000000"/>
          <w:sz w:val="28"/>
          <w:szCs w:val="28"/>
          <w:lang w:eastAsia="ru-RU"/>
        </w:rPr>
        <w:t xml:space="preserve"> анализировать, рассуждать, дискутировать в различных, том числе </w:t>
      </w:r>
      <w:r>
        <w:rPr>
          <w:rFonts w:ascii="Times New Roman" w:hAnsi="Times New Roman" w:cs="Times New Roman"/>
          <w:color w:val="000000"/>
          <w:sz w:val="28"/>
          <w:szCs w:val="28"/>
          <w:lang w:eastAsia="ru-RU"/>
        </w:rPr>
        <w:t xml:space="preserve">профессиональных и </w:t>
      </w:r>
      <w:r w:rsidRPr="000919C5">
        <w:rPr>
          <w:rFonts w:ascii="Times New Roman" w:hAnsi="Times New Roman" w:cs="Times New Roman"/>
          <w:color w:val="000000"/>
          <w:sz w:val="28"/>
          <w:szCs w:val="28"/>
          <w:lang w:eastAsia="ru-RU"/>
        </w:rPr>
        <w:t>жизненных условиях.</w:t>
      </w:r>
      <w:r>
        <w:rPr>
          <w:rFonts w:ascii="Times New Roman" w:hAnsi="Times New Roman" w:cs="Times New Roman"/>
          <w:color w:val="000000"/>
          <w:sz w:val="28"/>
          <w:szCs w:val="28"/>
          <w:lang w:eastAsia="ru-RU"/>
        </w:rPr>
        <w:t xml:space="preserve"> </w:t>
      </w:r>
      <w:r w:rsidRPr="003502D4">
        <w:rPr>
          <w:rFonts w:ascii="Times New Roman" w:hAnsi="Times New Roman" w:cs="Times New Roman"/>
          <w:sz w:val="28"/>
          <w:szCs w:val="28"/>
          <w:lang w:eastAsia="ru-RU"/>
        </w:rPr>
        <w:t xml:space="preserve">Методика обучения студентов решению практических задач на уроках требует определенной последовательности: полного и четкого выяснения условий, уточнения знаний и практического опыта, на основе которых может быть решена задача. </w:t>
      </w:r>
    </w:p>
    <w:p w:rsidR="00CD6137" w:rsidRDefault="00CD6137" w:rsidP="000D0B1B">
      <w:pPr>
        <w:widowControl w:val="0"/>
        <w:spacing w:after="0" w:line="360" w:lineRule="auto"/>
        <w:ind w:firstLine="709"/>
        <w:jc w:val="both"/>
        <w:rPr>
          <w:rFonts w:ascii="Times New Roman" w:hAnsi="Times New Roman" w:cs="Times New Roman"/>
          <w:color w:val="000000"/>
          <w:kern w:val="1"/>
          <w:sz w:val="28"/>
          <w:szCs w:val="28"/>
          <w:lang w:eastAsia="zh-CN"/>
        </w:rPr>
      </w:pPr>
      <w:r w:rsidRPr="00BB256F">
        <w:rPr>
          <w:rFonts w:ascii="Times New Roman" w:hAnsi="Times New Roman" w:cs="Times New Roman"/>
          <w:sz w:val="28"/>
          <w:szCs w:val="28"/>
          <w:lang w:eastAsia="ru-RU"/>
        </w:rPr>
        <w:t xml:space="preserve">Таким образом, сегодня можно говорить о том, что такие важные задачи, как: </w:t>
      </w:r>
      <w:r w:rsidRPr="00BB256F">
        <w:rPr>
          <w:rFonts w:ascii="Times New Roman" w:hAnsi="Times New Roman" w:cs="Times New Roman"/>
          <w:color w:val="000000"/>
          <w:kern w:val="1"/>
          <w:sz w:val="28"/>
          <w:szCs w:val="28"/>
          <w:lang w:eastAsia="zh-CN"/>
        </w:rPr>
        <w:t xml:space="preserve">самостоятельное приобретение знаний и применение их на практике; работа с различной информацией; анализ, обобщение, аргументация; коммуникации  с различными социальными группами и  гибкая адаптация к изменяющимся жизненным ситуациям, в образовательной практике техникума отработана. Опыт педагогического коллектива техникума актуален и может быть представлен на рассмотрение </w:t>
      </w:r>
      <w:r>
        <w:rPr>
          <w:rFonts w:ascii="Times New Roman" w:hAnsi="Times New Roman" w:cs="Times New Roman"/>
          <w:color w:val="000000"/>
          <w:kern w:val="1"/>
          <w:sz w:val="28"/>
          <w:szCs w:val="28"/>
          <w:lang w:eastAsia="zh-CN"/>
        </w:rPr>
        <w:t>педагогов</w:t>
      </w:r>
      <w:r w:rsidRPr="00BB256F">
        <w:rPr>
          <w:rFonts w:ascii="Times New Roman" w:hAnsi="Times New Roman" w:cs="Times New Roman"/>
          <w:color w:val="000000"/>
          <w:kern w:val="1"/>
          <w:sz w:val="28"/>
          <w:szCs w:val="28"/>
          <w:lang w:eastAsia="zh-CN"/>
        </w:rPr>
        <w:t xml:space="preserve"> профессионального сообщества системы СПО.</w:t>
      </w:r>
    </w:p>
    <w:p w:rsidR="00CD6137" w:rsidRPr="000D0B1B" w:rsidRDefault="00CD6137" w:rsidP="000D0B1B">
      <w:pPr>
        <w:widowControl w:val="0"/>
        <w:spacing w:after="0" w:line="360" w:lineRule="auto"/>
        <w:ind w:firstLine="709"/>
        <w:jc w:val="both"/>
        <w:rPr>
          <w:rFonts w:ascii="Times New Roman" w:hAnsi="Times New Roman" w:cs="Times New Roman"/>
          <w:sz w:val="28"/>
          <w:szCs w:val="28"/>
          <w:lang w:eastAsia="ru-RU"/>
        </w:rPr>
      </w:pPr>
    </w:p>
    <w:bookmarkEnd w:id="1"/>
    <w:p w:rsidR="00CD6137" w:rsidRPr="00134B0C" w:rsidRDefault="00CD6137" w:rsidP="00475768">
      <w:pPr>
        <w:tabs>
          <w:tab w:val="left" w:pos="993"/>
        </w:tabs>
        <w:spacing w:after="0" w:line="360" w:lineRule="auto"/>
        <w:jc w:val="center"/>
        <w:rPr>
          <w:rFonts w:ascii="Times New Roman" w:hAnsi="Times New Roman" w:cs="Times New Roman"/>
          <w:b/>
          <w:bCs/>
          <w:sz w:val="28"/>
          <w:szCs w:val="28"/>
        </w:rPr>
      </w:pPr>
      <w:r w:rsidRPr="00134B0C">
        <w:rPr>
          <w:rFonts w:ascii="Times New Roman" w:hAnsi="Times New Roman" w:cs="Times New Roman"/>
          <w:b/>
          <w:bCs/>
          <w:sz w:val="28"/>
          <w:szCs w:val="28"/>
        </w:rPr>
        <w:t>2.2. Формы и методы проведени</w:t>
      </w:r>
      <w:r>
        <w:rPr>
          <w:rFonts w:ascii="Times New Roman" w:hAnsi="Times New Roman" w:cs="Times New Roman"/>
          <w:b/>
          <w:bCs/>
          <w:sz w:val="28"/>
          <w:szCs w:val="28"/>
        </w:rPr>
        <w:t>я занятий в современных условиях техникума</w:t>
      </w:r>
    </w:p>
    <w:p w:rsidR="00CD6137" w:rsidRDefault="00CD6137" w:rsidP="0083261D">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color w:val="000000"/>
          <w:kern w:val="1"/>
          <w:sz w:val="28"/>
          <w:szCs w:val="28"/>
          <w:lang w:eastAsia="zh-CN"/>
        </w:rPr>
        <w:t>О</w:t>
      </w:r>
      <w:r w:rsidRPr="00134B0C">
        <w:rPr>
          <w:rFonts w:ascii="Times New Roman" w:hAnsi="Times New Roman" w:cs="Times New Roman"/>
          <w:color w:val="000000"/>
          <w:kern w:val="1"/>
          <w:sz w:val="28"/>
          <w:szCs w:val="28"/>
          <w:lang w:eastAsia="zh-CN"/>
        </w:rPr>
        <w:t xml:space="preserve">сновная </w:t>
      </w:r>
      <w:r>
        <w:rPr>
          <w:rFonts w:ascii="Times New Roman" w:hAnsi="Times New Roman" w:cs="Times New Roman"/>
          <w:color w:val="000000"/>
          <w:kern w:val="1"/>
          <w:sz w:val="28"/>
          <w:szCs w:val="28"/>
          <w:lang w:eastAsia="zh-CN"/>
        </w:rPr>
        <w:t xml:space="preserve">образовательная </w:t>
      </w:r>
      <w:r w:rsidRPr="00134B0C">
        <w:rPr>
          <w:rFonts w:ascii="Times New Roman" w:hAnsi="Times New Roman" w:cs="Times New Roman"/>
          <w:color w:val="000000"/>
          <w:kern w:val="1"/>
          <w:sz w:val="28"/>
          <w:szCs w:val="28"/>
          <w:lang w:eastAsia="zh-CN"/>
        </w:rPr>
        <w:t xml:space="preserve">задача </w:t>
      </w:r>
      <w:r>
        <w:rPr>
          <w:rFonts w:ascii="Times New Roman" w:hAnsi="Times New Roman" w:cs="Times New Roman"/>
          <w:color w:val="000000"/>
          <w:kern w:val="1"/>
          <w:sz w:val="28"/>
          <w:szCs w:val="28"/>
          <w:lang w:eastAsia="zh-CN"/>
        </w:rPr>
        <w:t xml:space="preserve">педагогов техникума,  это помощь каждому </w:t>
      </w:r>
      <w:r w:rsidRPr="00134B0C">
        <w:rPr>
          <w:rFonts w:ascii="Times New Roman" w:hAnsi="Times New Roman" w:cs="Times New Roman"/>
          <w:color w:val="000000"/>
          <w:kern w:val="1"/>
          <w:sz w:val="28"/>
          <w:szCs w:val="28"/>
          <w:lang w:eastAsia="zh-CN"/>
        </w:rPr>
        <w:t xml:space="preserve"> студенту в </w:t>
      </w:r>
      <w:r>
        <w:rPr>
          <w:rFonts w:ascii="Times New Roman" w:hAnsi="Times New Roman" w:cs="Times New Roman"/>
          <w:color w:val="000000"/>
          <w:kern w:val="1"/>
          <w:sz w:val="28"/>
          <w:szCs w:val="28"/>
          <w:lang w:eastAsia="zh-CN"/>
        </w:rPr>
        <w:t xml:space="preserve">успешном профессиональном </w:t>
      </w:r>
      <w:r w:rsidRPr="00134B0C">
        <w:rPr>
          <w:rFonts w:ascii="Times New Roman" w:hAnsi="Times New Roman" w:cs="Times New Roman"/>
          <w:color w:val="000000"/>
          <w:kern w:val="1"/>
          <w:sz w:val="28"/>
          <w:szCs w:val="28"/>
          <w:lang w:eastAsia="zh-CN"/>
        </w:rPr>
        <w:t>становлении личности</w:t>
      </w:r>
      <w:r>
        <w:rPr>
          <w:rFonts w:ascii="Times New Roman" w:hAnsi="Times New Roman" w:cs="Times New Roman"/>
          <w:color w:val="000000"/>
          <w:kern w:val="1"/>
          <w:sz w:val="28"/>
          <w:szCs w:val="28"/>
          <w:lang w:eastAsia="zh-CN"/>
        </w:rPr>
        <w:t>.</w:t>
      </w:r>
      <w:r w:rsidRPr="00134B0C">
        <w:rPr>
          <w:rFonts w:ascii="Times New Roman" w:hAnsi="Times New Roman" w:cs="Times New Roman"/>
          <w:color w:val="000000"/>
          <w:kern w:val="1"/>
          <w:sz w:val="28"/>
          <w:szCs w:val="28"/>
          <w:lang w:eastAsia="zh-CN"/>
        </w:rPr>
        <w:t xml:space="preserve"> </w:t>
      </w:r>
      <w:r>
        <w:rPr>
          <w:rFonts w:ascii="Times New Roman" w:hAnsi="Times New Roman" w:cs="Times New Roman"/>
          <w:color w:val="000000"/>
          <w:kern w:val="1"/>
          <w:sz w:val="28"/>
          <w:szCs w:val="28"/>
          <w:lang w:eastAsia="zh-CN"/>
        </w:rPr>
        <w:t xml:space="preserve">Безусловно, личности </w:t>
      </w:r>
      <w:r w:rsidRPr="00134B0C">
        <w:rPr>
          <w:rFonts w:ascii="Times New Roman" w:hAnsi="Times New Roman" w:cs="Times New Roman"/>
          <w:color w:val="000000"/>
          <w:kern w:val="1"/>
          <w:sz w:val="28"/>
          <w:szCs w:val="28"/>
          <w:lang w:eastAsia="zh-CN"/>
        </w:rPr>
        <w:t xml:space="preserve">думающей, ищущей, интеллектуально развитой, способной креативно мыслить и находить нестандартные пути решения </w:t>
      </w:r>
      <w:r>
        <w:rPr>
          <w:rFonts w:ascii="Times New Roman" w:hAnsi="Times New Roman" w:cs="Times New Roman"/>
          <w:color w:val="000000"/>
          <w:kern w:val="1"/>
          <w:sz w:val="28"/>
          <w:szCs w:val="28"/>
          <w:lang w:eastAsia="zh-CN"/>
        </w:rPr>
        <w:t>различных профессиональных ситуаций.</w:t>
      </w:r>
      <w:r w:rsidRPr="00134B0C">
        <w:rPr>
          <w:rFonts w:ascii="Times New Roman" w:hAnsi="Times New Roman" w:cs="Times New Roman"/>
          <w:color w:val="000000"/>
          <w:kern w:val="1"/>
          <w:sz w:val="28"/>
          <w:szCs w:val="28"/>
          <w:lang w:eastAsia="zh-CN"/>
        </w:rPr>
        <w:t xml:space="preserve"> </w:t>
      </w:r>
      <w:r>
        <w:rPr>
          <w:rFonts w:ascii="Times New Roman" w:hAnsi="Times New Roman" w:cs="Times New Roman"/>
          <w:color w:val="000000"/>
          <w:kern w:val="1"/>
          <w:sz w:val="28"/>
          <w:szCs w:val="28"/>
          <w:lang w:eastAsia="zh-CN"/>
        </w:rPr>
        <w:t>П</w:t>
      </w:r>
      <w:r w:rsidRPr="00134B0C">
        <w:rPr>
          <w:rFonts w:ascii="Times New Roman" w:hAnsi="Times New Roman" w:cs="Times New Roman"/>
          <w:color w:val="000000"/>
          <w:kern w:val="1"/>
          <w:sz w:val="28"/>
          <w:szCs w:val="28"/>
          <w:lang w:eastAsia="zh-CN"/>
        </w:rPr>
        <w:t xml:space="preserve">рактико-ориентированное </w:t>
      </w:r>
      <w:r>
        <w:rPr>
          <w:rFonts w:ascii="Times New Roman" w:hAnsi="Times New Roman" w:cs="Times New Roman"/>
          <w:color w:val="000000"/>
          <w:kern w:val="1"/>
          <w:sz w:val="28"/>
          <w:szCs w:val="28"/>
          <w:lang w:eastAsia="zh-CN"/>
        </w:rPr>
        <w:t>обучение способствует именно этому.</w:t>
      </w:r>
      <w:r w:rsidRPr="00134B0C">
        <w:rPr>
          <w:rFonts w:ascii="Times New Roman" w:hAnsi="Times New Roman" w:cs="Times New Roman"/>
          <w:sz w:val="24"/>
          <w:szCs w:val="24"/>
          <w:lang w:eastAsia="ru-RU"/>
        </w:rPr>
        <w:t xml:space="preserve"> </w:t>
      </w:r>
      <w:r w:rsidRPr="00E90895">
        <w:rPr>
          <w:rFonts w:ascii="Times New Roman" w:hAnsi="Times New Roman" w:cs="Times New Roman"/>
          <w:sz w:val="28"/>
          <w:szCs w:val="28"/>
          <w:lang w:eastAsia="ru-RU"/>
        </w:rPr>
        <w:t>Очень важно</w:t>
      </w:r>
      <w:r>
        <w:rPr>
          <w:rFonts w:ascii="Times New Roman" w:hAnsi="Times New Roman" w:cs="Times New Roman"/>
          <w:sz w:val="28"/>
          <w:szCs w:val="28"/>
          <w:lang w:eastAsia="ru-RU"/>
        </w:rPr>
        <w:t xml:space="preserve"> перейти студентам от пассивного получения знаний, в их активного творца, умеющего формулировать проблемы, анализировать пути их решения, находить оптимальные результаты и подтверждать правильность выбранных путей. В связи с этим, </w:t>
      </w:r>
      <w:r w:rsidRPr="00E90895">
        <w:rPr>
          <w:rFonts w:ascii="Times New Roman" w:hAnsi="Times New Roman" w:cs="Times New Roman"/>
          <w:kern w:val="1"/>
          <w:sz w:val="28"/>
          <w:szCs w:val="28"/>
          <w:lang w:eastAsia="zh-CN"/>
        </w:rPr>
        <w:t>самостоятельная работа студентов</w:t>
      </w:r>
      <w:r>
        <w:rPr>
          <w:rFonts w:ascii="Times New Roman" w:hAnsi="Times New Roman" w:cs="Times New Roman"/>
          <w:kern w:val="1"/>
          <w:sz w:val="28"/>
          <w:szCs w:val="28"/>
          <w:lang w:eastAsia="zh-CN"/>
        </w:rPr>
        <w:t xml:space="preserve"> сегодня</w:t>
      </w:r>
      <w:r w:rsidRPr="00E90895">
        <w:rPr>
          <w:rFonts w:ascii="Times New Roman" w:hAnsi="Times New Roman" w:cs="Times New Roman"/>
          <w:kern w:val="1"/>
          <w:sz w:val="28"/>
          <w:szCs w:val="28"/>
          <w:lang w:eastAsia="zh-CN"/>
        </w:rPr>
        <w:t xml:space="preserve"> является не просто значимой формой образовательного процесса, </w:t>
      </w:r>
      <w:r>
        <w:rPr>
          <w:rFonts w:ascii="Times New Roman" w:hAnsi="Times New Roman" w:cs="Times New Roman"/>
          <w:kern w:val="1"/>
          <w:sz w:val="28"/>
          <w:szCs w:val="28"/>
          <w:lang w:eastAsia="zh-CN"/>
        </w:rPr>
        <w:t xml:space="preserve">а его главной основой. Это, в свою очередь, предполагает </w:t>
      </w:r>
      <w:r w:rsidRPr="00E90895">
        <w:rPr>
          <w:rFonts w:ascii="Times New Roman" w:hAnsi="Times New Roman" w:cs="Times New Roman"/>
          <w:kern w:val="1"/>
          <w:sz w:val="28"/>
          <w:szCs w:val="28"/>
          <w:lang w:eastAsia="zh-CN"/>
        </w:rPr>
        <w:t>использование активных методов овладения знаниями</w:t>
      </w:r>
      <w:r>
        <w:rPr>
          <w:rFonts w:ascii="Times New Roman" w:hAnsi="Times New Roman" w:cs="Times New Roman"/>
          <w:kern w:val="1"/>
          <w:sz w:val="28"/>
          <w:szCs w:val="28"/>
          <w:lang w:eastAsia="zh-CN"/>
        </w:rPr>
        <w:t>, развитие индивидуальных творческих способностей, умение работать с любым предметным содержанием и находить общее в разных содержательных областях. До сих пор организация самостоятельной работы, её планирование и система контроля результатов, являются проблемным звеном в учебно – воспитательном процессе. Речь идёт вообще в целом о самостоятельной работе, как аудиторной, так и внеаудиторной. Мы в основном рассматриваем организацию самостоятельной работы  студентов на уроках. Безусловно, есть отличия в организации, аудиторной или внеаудиторной самостоятельной работы, хотя они всегда связаны между собой содержательной частью и степенью сложности освоения учебного материала.</w:t>
      </w:r>
      <w:r>
        <w:rPr>
          <w:rFonts w:ascii="Times New Roman" w:hAnsi="Times New Roman" w:cs="Times New Roman"/>
          <w:sz w:val="28"/>
          <w:szCs w:val="28"/>
          <w:lang w:eastAsia="ru-RU"/>
        </w:rPr>
        <w:t xml:space="preserve"> </w:t>
      </w:r>
    </w:p>
    <w:p w:rsidR="00CD6137" w:rsidRDefault="00CD6137" w:rsidP="0083261D">
      <w:pPr>
        <w:widowControl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670A27">
        <w:rPr>
          <w:rFonts w:ascii="Times New Roman" w:hAnsi="Times New Roman" w:cs="Times New Roman"/>
          <w:sz w:val="28"/>
          <w:szCs w:val="28"/>
          <w:lang w:eastAsia="ru-RU"/>
        </w:rPr>
        <w:t xml:space="preserve">труктура </w:t>
      </w:r>
      <w:r>
        <w:rPr>
          <w:rFonts w:ascii="Times New Roman" w:hAnsi="Times New Roman" w:cs="Times New Roman"/>
          <w:sz w:val="28"/>
          <w:szCs w:val="28"/>
          <w:lang w:eastAsia="ru-RU"/>
        </w:rPr>
        <w:t xml:space="preserve"> </w:t>
      </w:r>
      <w:r w:rsidRPr="00670A27">
        <w:rPr>
          <w:rFonts w:ascii="Times New Roman" w:hAnsi="Times New Roman" w:cs="Times New Roman"/>
          <w:sz w:val="28"/>
          <w:szCs w:val="28"/>
          <w:lang w:eastAsia="ru-RU"/>
        </w:rPr>
        <w:t>уроков, имеющих практико-</w:t>
      </w:r>
      <w:r>
        <w:rPr>
          <w:rFonts w:ascii="Times New Roman" w:hAnsi="Times New Roman" w:cs="Times New Roman"/>
          <w:sz w:val="28"/>
          <w:szCs w:val="28"/>
          <w:lang w:eastAsia="ru-RU"/>
        </w:rPr>
        <w:t>ориентированную</w:t>
      </w:r>
      <w:r w:rsidRPr="00670A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основу</w:t>
      </w:r>
      <w:r w:rsidRPr="00670A27">
        <w:rPr>
          <w:rFonts w:ascii="Times New Roman" w:hAnsi="Times New Roman" w:cs="Times New Roman"/>
          <w:sz w:val="28"/>
          <w:szCs w:val="28"/>
          <w:lang w:eastAsia="ru-RU"/>
        </w:rPr>
        <w:t>, достаточно схожа между собой. Практические работы проводятся после изучения крупных разделов и тем и носят обобщающий характер.</w:t>
      </w:r>
      <w:r>
        <w:rPr>
          <w:rFonts w:ascii="Times New Roman" w:hAnsi="Times New Roman" w:cs="Times New Roman"/>
          <w:sz w:val="28"/>
          <w:szCs w:val="28"/>
          <w:lang w:eastAsia="ru-RU"/>
        </w:rPr>
        <w:t xml:space="preserve">  </w:t>
      </w:r>
      <w:r w:rsidRPr="00DF0B18">
        <w:rPr>
          <w:rFonts w:ascii="Times New Roman" w:hAnsi="Times New Roman" w:cs="Times New Roman"/>
          <w:sz w:val="28"/>
          <w:szCs w:val="28"/>
          <w:lang w:eastAsia="ru-RU"/>
        </w:rPr>
        <w:t xml:space="preserve">Структура проведения </w:t>
      </w:r>
      <w:r>
        <w:rPr>
          <w:rFonts w:ascii="Times New Roman" w:hAnsi="Times New Roman" w:cs="Times New Roman"/>
          <w:sz w:val="28"/>
          <w:szCs w:val="28"/>
          <w:lang w:eastAsia="ru-RU"/>
        </w:rPr>
        <w:t>типового практико-ориентированного урока</w:t>
      </w:r>
      <w:r w:rsidRPr="00DF0B18">
        <w:rPr>
          <w:rFonts w:ascii="Times New Roman" w:hAnsi="Times New Roman" w:cs="Times New Roman"/>
          <w:sz w:val="28"/>
          <w:szCs w:val="28"/>
          <w:lang w:eastAsia="ru-RU"/>
        </w:rPr>
        <w:t xml:space="preserve"> сводится к следующему:</w:t>
      </w:r>
      <w:r>
        <w:rPr>
          <w:rFonts w:ascii="Times New Roman" w:hAnsi="Times New Roman" w:cs="Times New Roman"/>
          <w:sz w:val="28"/>
          <w:szCs w:val="28"/>
          <w:lang w:eastAsia="ru-RU"/>
        </w:rPr>
        <w:t xml:space="preserve"> </w:t>
      </w:r>
    </w:p>
    <w:p w:rsidR="00CD6137" w:rsidRDefault="00CD6137" w:rsidP="00BC1B48">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F0B18">
        <w:rPr>
          <w:rFonts w:ascii="Times New Roman" w:hAnsi="Times New Roman" w:cs="Times New Roman"/>
          <w:sz w:val="28"/>
          <w:szCs w:val="28"/>
          <w:lang w:eastAsia="ru-RU"/>
        </w:rPr>
        <w:t>сообщение темы и цели работы;</w:t>
      </w:r>
      <w:r>
        <w:rPr>
          <w:rFonts w:ascii="Times New Roman" w:hAnsi="Times New Roman" w:cs="Times New Roman"/>
          <w:sz w:val="28"/>
          <w:szCs w:val="28"/>
          <w:lang w:eastAsia="ru-RU"/>
        </w:rPr>
        <w:t xml:space="preserve"> </w:t>
      </w:r>
    </w:p>
    <w:p w:rsidR="00CD6137" w:rsidRDefault="00CD6137" w:rsidP="00BC1B48">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F0B18">
        <w:rPr>
          <w:rFonts w:ascii="Times New Roman" w:hAnsi="Times New Roman" w:cs="Times New Roman"/>
          <w:sz w:val="28"/>
          <w:szCs w:val="28"/>
          <w:lang w:eastAsia="ru-RU"/>
        </w:rPr>
        <w:t xml:space="preserve">актуализация теоретических знаний, которые необходимы для рациональной </w:t>
      </w:r>
      <w:r>
        <w:rPr>
          <w:rFonts w:ascii="Times New Roman" w:hAnsi="Times New Roman" w:cs="Times New Roman"/>
          <w:sz w:val="28"/>
          <w:szCs w:val="28"/>
          <w:lang w:eastAsia="ru-RU"/>
        </w:rPr>
        <w:t xml:space="preserve">практической </w:t>
      </w:r>
      <w:r w:rsidRPr="00DF0B18">
        <w:rPr>
          <w:rFonts w:ascii="Times New Roman" w:hAnsi="Times New Roman" w:cs="Times New Roman"/>
          <w:sz w:val="28"/>
          <w:szCs w:val="28"/>
          <w:lang w:eastAsia="ru-RU"/>
        </w:rPr>
        <w:t>работы;</w:t>
      </w:r>
    </w:p>
    <w:p w:rsidR="00CD6137" w:rsidRDefault="00CD6137" w:rsidP="00BC1B48">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F0B18">
        <w:rPr>
          <w:rFonts w:ascii="Times New Roman" w:hAnsi="Times New Roman" w:cs="Times New Roman"/>
          <w:sz w:val="28"/>
          <w:szCs w:val="28"/>
          <w:lang w:eastAsia="ru-RU"/>
        </w:rPr>
        <w:t xml:space="preserve">разработка </w:t>
      </w:r>
      <w:r>
        <w:rPr>
          <w:rFonts w:ascii="Times New Roman" w:hAnsi="Times New Roman" w:cs="Times New Roman"/>
          <w:sz w:val="28"/>
          <w:szCs w:val="28"/>
          <w:lang w:eastAsia="ru-RU"/>
        </w:rPr>
        <w:t xml:space="preserve">плана </w:t>
      </w:r>
      <w:r w:rsidRPr="00DF0B18">
        <w:rPr>
          <w:rFonts w:ascii="Times New Roman" w:hAnsi="Times New Roman" w:cs="Times New Roman"/>
          <w:sz w:val="28"/>
          <w:szCs w:val="28"/>
          <w:lang w:eastAsia="ru-RU"/>
        </w:rPr>
        <w:t xml:space="preserve">анализа </w:t>
      </w:r>
      <w:r>
        <w:rPr>
          <w:rFonts w:ascii="Times New Roman" w:hAnsi="Times New Roman" w:cs="Times New Roman"/>
          <w:sz w:val="28"/>
          <w:szCs w:val="28"/>
          <w:lang w:eastAsia="ru-RU"/>
        </w:rPr>
        <w:t>выполняемых действий</w:t>
      </w:r>
      <w:r w:rsidRPr="00DF0B18">
        <w:rPr>
          <w:rFonts w:ascii="Times New Roman" w:hAnsi="Times New Roman" w:cs="Times New Roman"/>
          <w:sz w:val="28"/>
          <w:szCs w:val="28"/>
          <w:lang w:eastAsia="ru-RU"/>
        </w:rPr>
        <w:t>;</w:t>
      </w:r>
    </w:p>
    <w:p w:rsidR="00CD6137" w:rsidRDefault="00CD6137" w:rsidP="00BC1B48">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F0B18">
        <w:rPr>
          <w:rFonts w:ascii="Times New Roman" w:hAnsi="Times New Roman" w:cs="Times New Roman"/>
          <w:sz w:val="28"/>
          <w:szCs w:val="28"/>
          <w:lang w:eastAsia="ru-RU"/>
        </w:rPr>
        <w:t>непосредственное выполнение задания</w:t>
      </w:r>
      <w:r>
        <w:rPr>
          <w:rFonts w:ascii="Times New Roman" w:hAnsi="Times New Roman" w:cs="Times New Roman"/>
          <w:sz w:val="28"/>
          <w:szCs w:val="28"/>
          <w:lang w:eastAsia="ru-RU"/>
        </w:rPr>
        <w:t xml:space="preserve"> по плану</w:t>
      </w:r>
      <w:r w:rsidRPr="00DF0B18">
        <w:rPr>
          <w:rFonts w:ascii="Times New Roman" w:hAnsi="Times New Roman" w:cs="Times New Roman"/>
          <w:sz w:val="28"/>
          <w:szCs w:val="28"/>
          <w:lang w:eastAsia="ru-RU"/>
        </w:rPr>
        <w:t>;</w:t>
      </w:r>
    </w:p>
    <w:p w:rsidR="00CD6137" w:rsidRDefault="00CD6137" w:rsidP="00BC1B48">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F0B18">
        <w:rPr>
          <w:rFonts w:ascii="Times New Roman" w:hAnsi="Times New Roman" w:cs="Times New Roman"/>
          <w:sz w:val="28"/>
          <w:szCs w:val="28"/>
          <w:lang w:eastAsia="ru-RU"/>
        </w:rPr>
        <w:t>обобщение полученных результатов;</w:t>
      </w:r>
    </w:p>
    <w:p w:rsidR="00CD6137" w:rsidRDefault="00CD6137" w:rsidP="00BC1B48">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F0B18">
        <w:rPr>
          <w:rFonts w:ascii="Times New Roman" w:hAnsi="Times New Roman" w:cs="Times New Roman"/>
          <w:sz w:val="28"/>
          <w:szCs w:val="28"/>
          <w:lang w:eastAsia="ru-RU"/>
        </w:rPr>
        <w:t>подведение итогов занятия.</w:t>
      </w:r>
    </w:p>
    <w:p w:rsidR="00CD6137" w:rsidRDefault="00CD6137" w:rsidP="0083261D">
      <w:pPr>
        <w:widowControl w:val="0"/>
        <w:spacing w:after="0" w:line="360" w:lineRule="auto"/>
        <w:ind w:firstLine="709"/>
        <w:jc w:val="both"/>
        <w:rPr>
          <w:rFonts w:ascii="Times New Roman" w:hAnsi="Times New Roman" w:cs="Times New Roman"/>
          <w:sz w:val="28"/>
          <w:szCs w:val="28"/>
          <w:lang w:eastAsia="ru-RU"/>
        </w:rPr>
      </w:pPr>
      <w:r w:rsidRPr="00046DB5">
        <w:rPr>
          <w:rFonts w:ascii="Times New Roman" w:hAnsi="Times New Roman" w:cs="Times New Roman"/>
          <w:sz w:val="28"/>
          <w:szCs w:val="28"/>
          <w:lang w:eastAsia="ru-RU"/>
        </w:rPr>
        <w:t xml:space="preserve">Студенты могут заранее познакомиться с предстоящими </w:t>
      </w:r>
      <w:r>
        <w:rPr>
          <w:rFonts w:ascii="Times New Roman" w:hAnsi="Times New Roman" w:cs="Times New Roman"/>
          <w:sz w:val="28"/>
          <w:szCs w:val="28"/>
          <w:lang w:eastAsia="ru-RU"/>
        </w:rPr>
        <w:t xml:space="preserve">для выполнения </w:t>
      </w:r>
      <w:r w:rsidRPr="00046DB5">
        <w:rPr>
          <w:rFonts w:ascii="Times New Roman" w:hAnsi="Times New Roman" w:cs="Times New Roman"/>
          <w:sz w:val="28"/>
          <w:szCs w:val="28"/>
          <w:lang w:eastAsia="ru-RU"/>
        </w:rPr>
        <w:t>заданиями, так как все практические работы оформлены</w:t>
      </w:r>
      <w:r>
        <w:rPr>
          <w:rFonts w:ascii="Times New Roman" w:hAnsi="Times New Roman" w:cs="Times New Roman"/>
          <w:sz w:val="28"/>
          <w:szCs w:val="28"/>
          <w:lang w:eastAsia="ru-RU"/>
        </w:rPr>
        <w:t>, как правило,</w:t>
      </w:r>
      <w:r w:rsidRPr="00046DB5">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методические материалы, пособия, рекомендации, или указания. Эти материалы содержат</w:t>
      </w:r>
      <w:r w:rsidRPr="00046DB5">
        <w:rPr>
          <w:rFonts w:ascii="Times New Roman" w:hAnsi="Times New Roman" w:cs="Times New Roman"/>
          <w:sz w:val="28"/>
          <w:szCs w:val="28"/>
          <w:lang w:eastAsia="ru-RU"/>
        </w:rPr>
        <w:t xml:space="preserve">: введение, основные теоретические сведения, последовательность решения задачи,  пример решения конкретной задачи, варианты заданий, вопросы для защиты, критерии оценки, список используемых источников. Педагогическая ценность данных пособий заключается в том, что они представляют </w:t>
      </w:r>
      <w:r>
        <w:rPr>
          <w:rFonts w:ascii="Times New Roman" w:hAnsi="Times New Roman" w:cs="Times New Roman"/>
          <w:sz w:val="28"/>
          <w:szCs w:val="28"/>
          <w:lang w:eastAsia="ru-RU"/>
        </w:rPr>
        <w:t xml:space="preserve">собой </w:t>
      </w:r>
      <w:r w:rsidRPr="00046DB5">
        <w:rPr>
          <w:rFonts w:ascii="Times New Roman" w:hAnsi="Times New Roman" w:cs="Times New Roman"/>
          <w:sz w:val="28"/>
          <w:szCs w:val="28"/>
          <w:lang w:eastAsia="ru-RU"/>
        </w:rPr>
        <w:t xml:space="preserve">четкую </w:t>
      </w:r>
      <w:r>
        <w:rPr>
          <w:rFonts w:ascii="Times New Roman" w:hAnsi="Times New Roman" w:cs="Times New Roman"/>
          <w:sz w:val="28"/>
          <w:szCs w:val="28"/>
          <w:lang w:eastAsia="ru-RU"/>
        </w:rPr>
        <w:t xml:space="preserve">пошаговую </w:t>
      </w:r>
      <w:r w:rsidRPr="00046DB5">
        <w:rPr>
          <w:rFonts w:ascii="Times New Roman" w:hAnsi="Times New Roman" w:cs="Times New Roman"/>
          <w:sz w:val="28"/>
          <w:szCs w:val="28"/>
          <w:lang w:eastAsia="ru-RU"/>
        </w:rPr>
        <w:t xml:space="preserve">инструкцию для </w:t>
      </w:r>
      <w:r>
        <w:rPr>
          <w:rFonts w:ascii="Times New Roman" w:hAnsi="Times New Roman" w:cs="Times New Roman"/>
          <w:sz w:val="28"/>
          <w:szCs w:val="28"/>
          <w:lang w:eastAsia="ru-RU"/>
        </w:rPr>
        <w:t>выполнения самостоятельной работы студентом во время урока или самостоятельно</w:t>
      </w:r>
      <w:r w:rsidRPr="00046DB5">
        <w:rPr>
          <w:rFonts w:ascii="Times New Roman" w:hAnsi="Times New Roman" w:cs="Times New Roman"/>
          <w:sz w:val="28"/>
          <w:szCs w:val="28"/>
          <w:lang w:eastAsia="ru-RU"/>
        </w:rPr>
        <w:t xml:space="preserve">. Методические </w:t>
      </w:r>
      <w:r>
        <w:rPr>
          <w:rFonts w:ascii="Times New Roman" w:hAnsi="Times New Roman" w:cs="Times New Roman"/>
          <w:sz w:val="28"/>
          <w:szCs w:val="28"/>
          <w:lang w:eastAsia="ru-RU"/>
        </w:rPr>
        <w:t>материалы</w:t>
      </w:r>
      <w:r w:rsidRPr="00046DB5">
        <w:rPr>
          <w:rFonts w:ascii="Times New Roman" w:hAnsi="Times New Roman" w:cs="Times New Roman"/>
          <w:sz w:val="28"/>
          <w:szCs w:val="28"/>
          <w:lang w:eastAsia="ru-RU"/>
        </w:rPr>
        <w:t xml:space="preserve"> носят </w:t>
      </w:r>
      <w:r>
        <w:rPr>
          <w:rFonts w:ascii="Times New Roman" w:hAnsi="Times New Roman" w:cs="Times New Roman"/>
          <w:sz w:val="28"/>
          <w:szCs w:val="28"/>
          <w:lang w:eastAsia="ru-RU"/>
        </w:rPr>
        <w:t xml:space="preserve">чисто </w:t>
      </w:r>
      <w:r w:rsidRPr="00046DB5">
        <w:rPr>
          <w:rFonts w:ascii="Times New Roman" w:hAnsi="Times New Roman" w:cs="Times New Roman"/>
          <w:sz w:val="28"/>
          <w:szCs w:val="28"/>
          <w:lang w:eastAsia="ru-RU"/>
        </w:rPr>
        <w:t>практическую направленность,</w:t>
      </w:r>
      <w:r>
        <w:rPr>
          <w:rFonts w:ascii="Times New Roman" w:hAnsi="Times New Roman" w:cs="Times New Roman"/>
          <w:sz w:val="28"/>
          <w:szCs w:val="28"/>
          <w:lang w:eastAsia="ru-RU"/>
        </w:rPr>
        <w:t xml:space="preserve"> поскольку позволяют реализовать всю запланированную практико – ориентированную часть,</w:t>
      </w:r>
      <w:r w:rsidRPr="00046D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w:t>
      </w:r>
      <w:r w:rsidRPr="00046DB5">
        <w:rPr>
          <w:rFonts w:ascii="Times New Roman" w:hAnsi="Times New Roman" w:cs="Times New Roman"/>
          <w:sz w:val="28"/>
          <w:szCs w:val="28"/>
          <w:lang w:eastAsia="ru-RU"/>
        </w:rPr>
        <w:t>руководствуясь которыми</w:t>
      </w:r>
      <w:r>
        <w:rPr>
          <w:rFonts w:ascii="Times New Roman" w:hAnsi="Times New Roman" w:cs="Times New Roman"/>
          <w:sz w:val="28"/>
          <w:szCs w:val="28"/>
          <w:lang w:eastAsia="ru-RU"/>
        </w:rPr>
        <w:t>, у студентов</w:t>
      </w:r>
      <w:r w:rsidRPr="00046DB5">
        <w:rPr>
          <w:rFonts w:ascii="Times New Roman" w:hAnsi="Times New Roman" w:cs="Times New Roman"/>
          <w:sz w:val="28"/>
          <w:szCs w:val="28"/>
          <w:lang w:eastAsia="ru-RU"/>
        </w:rPr>
        <w:t xml:space="preserve"> закрепляются и углубляются знания и умения по</w:t>
      </w:r>
      <w:r>
        <w:rPr>
          <w:rFonts w:ascii="Times New Roman" w:hAnsi="Times New Roman" w:cs="Times New Roman"/>
          <w:sz w:val="28"/>
          <w:szCs w:val="28"/>
          <w:lang w:eastAsia="ru-RU"/>
        </w:rPr>
        <w:t xml:space="preserve"> изучению дисциплины, приобретается первый</w:t>
      </w:r>
      <w:r w:rsidRPr="00046D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опыт работы с настоящими документами или актуальными объектами. </w:t>
      </w:r>
      <w:r w:rsidRPr="00046DB5">
        <w:rPr>
          <w:rFonts w:ascii="Times New Roman" w:hAnsi="Times New Roman" w:cs="Times New Roman"/>
          <w:sz w:val="28"/>
          <w:szCs w:val="28"/>
          <w:lang w:eastAsia="ru-RU"/>
        </w:rPr>
        <w:t xml:space="preserve">Пособия </w:t>
      </w:r>
      <w:r>
        <w:rPr>
          <w:rFonts w:ascii="Times New Roman" w:hAnsi="Times New Roman" w:cs="Times New Roman"/>
          <w:sz w:val="28"/>
          <w:szCs w:val="28"/>
          <w:lang w:eastAsia="ru-RU"/>
        </w:rPr>
        <w:t xml:space="preserve">эти </w:t>
      </w:r>
      <w:r w:rsidRPr="00046DB5">
        <w:rPr>
          <w:rFonts w:ascii="Times New Roman" w:hAnsi="Times New Roman" w:cs="Times New Roman"/>
          <w:sz w:val="28"/>
          <w:szCs w:val="28"/>
          <w:lang w:eastAsia="ru-RU"/>
        </w:rPr>
        <w:t xml:space="preserve">многовариантны. Студенты сдают </w:t>
      </w:r>
      <w:r>
        <w:rPr>
          <w:rFonts w:ascii="Times New Roman" w:hAnsi="Times New Roman" w:cs="Times New Roman"/>
          <w:sz w:val="28"/>
          <w:szCs w:val="28"/>
          <w:lang w:eastAsia="ru-RU"/>
        </w:rPr>
        <w:t xml:space="preserve">педагогу </w:t>
      </w:r>
      <w:r w:rsidRPr="00046DB5">
        <w:rPr>
          <w:rFonts w:ascii="Times New Roman" w:hAnsi="Times New Roman" w:cs="Times New Roman"/>
          <w:sz w:val="28"/>
          <w:szCs w:val="28"/>
          <w:lang w:eastAsia="ru-RU"/>
        </w:rPr>
        <w:t>отчет</w:t>
      </w:r>
      <w:r>
        <w:rPr>
          <w:rFonts w:ascii="Times New Roman" w:hAnsi="Times New Roman" w:cs="Times New Roman"/>
          <w:sz w:val="28"/>
          <w:szCs w:val="28"/>
          <w:lang w:eastAsia="ru-RU"/>
        </w:rPr>
        <w:t>ы в письменной форме, а защищают затем, в устной. Многие педагоги проводят уроки – практикумы, где студенты в основном занимаются самостоятельно. Педагог лишь комментирует и консультирует. Во время проведения урока аудиторной самостоятельной работы выполняется достаточно много. Это:</w:t>
      </w:r>
    </w:p>
    <w:p w:rsidR="00CD6137" w:rsidRDefault="00CD6137" w:rsidP="0046787D">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работа с учебником;</w:t>
      </w:r>
    </w:p>
    <w:p w:rsidR="00CD6137" w:rsidRDefault="00CD6137" w:rsidP="0046787D">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подготовка тезисов на основе учебного текста;</w:t>
      </w:r>
    </w:p>
    <w:p w:rsidR="00CD6137" w:rsidRDefault="00CD6137" w:rsidP="0046787D">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подготовка свёрнутого или развёрнутого плана по заданному тексту;</w:t>
      </w:r>
    </w:p>
    <w:p w:rsidR="00CD6137" w:rsidRDefault="00CD6137" w:rsidP="0046787D">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-составление словаря (глоссария);</w:t>
      </w:r>
    </w:p>
    <w:p w:rsidR="00CD6137" w:rsidRDefault="00CD6137" w:rsidP="0046787D">
      <w:pPr>
        <w:widowControl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составление хронологической таблицы, схемы и др. </w:t>
      </w:r>
    </w:p>
    <w:p w:rsidR="00CD6137" w:rsidRDefault="00CD6137" w:rsidP="007419C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Задания, которые предлагается выполнить студентам  самостоятельно, тоже очень различны. Это, к примеру, сформулировать определение понятия, заполнить сравнительную таблицу, составить схему событий и др. Все эти виды заданий актуальны, как для гуманитарного цикла, так и для естественно – научного и др. Особую роль играют задания, где нужно работать с документами, которые непосредственно используются в данной области. Это могут быть исторические, деловые, финансовые и др. документы. Документы, это лучшая наглядность, на примере которой можно сразу вникнуть в суть содержания. Осуществляется последовательная работа, когда происходит знакомство с документами, понимание смысла содержания документа и его значимость, понимание того, что нужно уметь делать при работе с тем, или иным документом. Как правило,  это тоже индивидуальные виды работ,  поскольку студенты самостоятельно работают с одним и тем же заданием, но по разным вариантам. Данный вид самостоятельной аудиторной работы, чтобы быть успешным,  должен учитывать много факторов. Это, возраст обучающихся, степень их подготовленности, способность к анализу содержания и умение делать правильные выводы и др. </w:t>
      </w:r>
    </w:p>
    <w:p w:rsidR="00CD6137" w:rsidRDefault="00CD6137" w:rsidP="007419C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Сегодня можно говорить о достаточном разнообразии форм и методов проведения уроков и других учебных занятий, где в первую очередь, успешно используется практико – ориентированный подход. </w:t>
      </w:r>
      <w:r w:rsidRPr="005E20F1">
        <w:rPr>
          <w:rFonts w:ascii="Times New Roman" w:hAnsi="Times New Roman" w:cs="Times New Roman"/>
          <w:sz w:val="28"/>
          <w:szCs w:val="28"/>
        </w:rPr>
        <w:t>Чаще всего</w:t>
      </w:r>
      <w:r>
        <w:rPr>
          <w:rFonts w:ascii="Times New Roman" w:hAnsi="Times New Roman" w:cs="Times New Roman"/>
          <w:sz w:val="28"/>
          <w:szCs w:val="28"/>
        </w:rPr>
        <w:t>,</w:t>
      </w:r>
      <w:r w:rsidRPr="005E20F1">
        <w:rPr>
          <w:rFonts w:ascii="Times New Roman" w:hAnsi="Times New Roman" w:cs="Times New Roman"/>
          <w:sz w:val="28"/>
          <w:szCs w:val="28"/>
        </w:rPr>
        <w:t xml:space="preserve"> основным средством реализации практико-ориентированной  направленности</w:t>
      </w:r>
      <w:r>
        <w:rPr>
          <w:rFonts w:ascii="Times New Roman" w:hAnsi="Times New Roman" w:cs="Times New Roman"/>
          <w:sz w:val="28"/>
          <w:szCs w:val="28"/>
        </w:rPr>
        <w:t xml:space="preserve"> из привычных форм,</w:t>
      </w:r>
      <w:r w:rsidRPr="005E20F1">
        <w:rPr>
          <w:rFonts w:ascii="Times New Roman" w:hAnsi="Times New Roman" w:cs="Times New Roman"/>
          <w:sz w:val="28"/>
          <w:szCs w:val="28"/>
        </w:rPr>
        <w:t xml:space="preserve"> продолжают оставаться следующие виды уроков: уроки – экскурсии, уроки, проводимые на производстве, уроки, используемые метод </w:t>
      </w:r>
      <w:r>
        <w:rPr>
          <w:rFonts w:ascii="Times New Roman" w:hAnsi="Times New Roman" w:cs="Times New Roman"/>
          <w:sz w:val="28"/>
          <w:szCs w:val="28"/>
        </w:rPr>
        <w:t xml:space="preserve">исследований и др. </w:t>
      </w:r>
      <w:r w:rsidRPr="000E7C03">
        <w:rPr>
          <w:rFonts w:ascii="Times New Roman" w:hAnsi="Times New Roman" w:cs="Times New Roman"/>
          <w:sz w:val="28"/>
          <w:szCs w:val="28"/>
          <w:lang w:eastAsia="ru-RU"/>
        </w:rPr>
        <w:t xml:space="preserve">Особая роль сегодня отводится интерактивным занятиям, в т. ч. интерактивным урокам. Интерактивное обучение - это специальная форма организации познавательной деятельности. Главной целью </w:t>
      </w:r>
      <w:r>
        <w:rPr>
          <w:rFonts w:ascii="Times New Roman" w:hAnsi="Times New Roman" w:cs="Times New Roman"/>
          <w:sz w:val="28"/>
          <w:szCs w:val="28"/>
          <w:lang w:eastAsia="ru-RU"/>
        </w:rPr>
        <w:t xml:space="preserve">проведения интерактивного урока  </w:t>
      </w:r>
      <w:r w:rsidRPr="000E7C03">
        <w:rPr>
          <w:rFonts w:ascii="Times New Roman" w:hAnsi="Times New Roman" w:cs="Times New Roman"/>
          <w:sz w:val="28"/>
          <w:szCs w:val="28"/>
          <w:lang w:eastAsia="ru-RU"/>
        </w:rPr>
        <w:t>является создание комфортных условий обучения, при которых студент чувствует свою</w:t>
      </w:r>
      <w:r>
        <w:rPr>
          <w:rFonts w:ascii="Times New Roman" w:hAnsi="Times New Roman" w:cs="Times New Roman"/>
          <w:sz w:val="28"/>
          <w:szCs w:val="28"/>
          <w:lang w:eastAsia="ru-RU"/>
        </w:rPr>
        <w:t xml:space="preserve"> успешность и</w:t>
      </w:r>
      <w:r w:rsidRPr="00046DB5">
        <w:rPr>
          <w:rFonts w:ascii="Times New Roman" w:hAnsi="Times New Roman" w:cs="Times New Roman"/>
          <w:sz w:val="28"/>
          <w:szCs w:val="28"/>
          <w:lang w:eastAsia="ru-RU"/>
        </w:rPr>
        <w:t xml:space="preserve"> и</w:t>
      </w:r>
      <w:r>
        <w:rPr>
          <w:rFonts w:ascii="Times New Roman" w:hAnsi="Times New Roman" w:cs="Times New Roman"/>
          <w:sz w:val="28"/>
          <w:szCs w:val="28"/>
          <w:lang w:eastAsia="ru-RU"/>
        </w:rPr>
        <w:t>нтеллектуальную состоятельность. В</w:t>
      </w:r>
      <w:r w:rsidRPr="00046DB5">
        <w:rPr>
          <w:rFonts w:ascii="Times New Roman" w:hAnsi="Times New Roman" w:cs="Times New Roman"/>
          <w:sz w:val="28"/>
          <w:szCs w:val="28"/>
          <w:lang w:eastAsia="ru-RU"/>
        </w:rPr>
        <w:t xml:space="preserve"> отличие от активных методов, интерактивные </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ориентированы </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на более широкое взаимодействие студентов не только с преподавателем, но и друг с другом</w:t>
      </w:r>
      <w:r>
        <w:rPr>
          <w:rFonts w:ascii="Times New Roman" w:hAnsi="Times New Roman" w:cs="Times New Roman"/>
          <w:sz w:val="28"/>
          <w:szCs w:val="28"/>
          <w:lang w:eastAsia="ru-RU"/>
        </w:rPr>
        <w:t xml:space="preserve">. В процессе аудиторного обучения во время интерактивного занятия доминируют активность и мотивация студентов. Деятельность педагога сводится к контролю и анализу по достижению поставленных целей и задач. Педагог детально разрабатывает план или сценарий учебного занятия/урока и контролирует процесс, чтобы ход событий выполнялся в соответствии с разработанным  планом/сценарием.  </w:t>
      </w:r>
    </w:p>
    <w:p w:rsidR="00CD6137" w:rsidRDefault="00CD6137" w:rsidP="007419C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Интерактивное обучение, это, в первую очередь,  диалоговое обучение. Участники процесса обращаются к собственному опыту, практическому или социальному, и при этом </w:t>
      </w:r>
      <w:r w:rsidRPr="00046DB5">
        <w:rPr>
          <w:rFonts w:ascii="Times New Roman" w:hAnsi="Times New Roman" w:cs="Times New Roman"/>
          <w:sz w:val="28"/>
          <w:szCs w:val="28"/>
          <w:lang w:eastAsia="ru-RU"/>
        </w:rPr>
        <w:t>им приходится вступать в коммуникацию друг с другом</w:t>
      </w:r>
      <w:r>
        <w:rPr>
          <w:rFonts w:ascii="Times New Roman" w:hAnsi="Times New Roman" w:cs="Times New Roman"/>
          <w:sz w:val="28"/>
          <w:szCs w:val="28"/>
          <w:lang w:eastAsia="ru-RU"/>
        </w:rPr>
        <w:t xml:space="preserve">.  Для реализации поставленных целей и задач педагоги чаще всего используют следующие интерактивные формы проведения уроков: </w:t>
      </w:r>
      <w:r w:rsidRPr="00C4424B">
        <w:rPr>
          <w:rFonts w:ascii="Times New Roman" w:hAnsi="Times New Roman" w:cs="Times New Roman"/>
          <w:sz w:val="28"/>
          <w:szCs w:val="28"/>
          <w:lang w:eastAsia="ru-RU"/>
        </w:rPr>
        <w:t>круглые столы, дискуссии, дебаты, мозговые штурмы, мастер – классы, деловые и ролевые игры, кейс – стади,</w:t>
      </w:r>
      <w:r>
        <w:rPr>
          <w:rFonts w:ascii="Times New Roman" w:hAnsi="Times New Roman" w:cs="Times New Roman"/>
          <w:sz w:val="28"/>
          <w:szCs w:val="28"/>
          <w:lang w:eastAsia="ru-RU"/>
        </w:rPr>
        <w:t xml:space="preserve"> тренинги и др</w:t>
      </w:r>
      <w:r w:rsidRPr="00B62BB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Подготовка к такому занятию, процесс достаточно трудоёмкий. Педагогу необходимо: удачно выбрать тему, подобрать оптимальный перечень используемых тематических определений и терминов, разработать план/сценарий всего мероприятия, включая вступление и заключение, используя при этом подходящие техники и  методики проведения занятия. Педагогу необходимо учитывать возраст участников, их будущую профессию, временные рамки урока, наличие технического оборудования, раздаточных материалов и пр. </w:t>
      </w:r>
    </w:p>
    <w:p w:rsidR="00CD6137" w:rsidRDefault="00CD6137" w:rsidP="007419C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Педагог формулирует основную проблему, которую предстоит разрешить в ходе занятия и обозначить перспективу полученных знаний и умений для дальнейшей учёбы. Согласно имеющемуся плану или сценарию, педагог сообщает тему и цель занятия и знакомит присутствующих с существующей проблемой, над которой предстоит поработать и которую предстоит решить. Здесь предлагаются различные инструкции по ходу работы,  условия, которые необходимо выполнить, правила работы в группах. У преподавателей могут быть разработаны типовые правила для работы в подобных условиях, такие как, </w:t>
      </w:r>
      <w:r w:rsidRPr="00046DB5">
        <w:rPr>
          <w:rFonts w:ascii="Times New Roman" w:hAnsi="Times New Roman" w:cs="Times New Roman"/>
          <w:sz w:val="28"/>
          <w:szCs w:val="28"/>
          <w:lang w:eastAsia="ru-RU"/>
        </w:rPr>
        <w:t>быть активным</w:t>
      </w:r>
      <w:r>
        <w:rPr>
          <w:rFonts w:ascii="Times New Roman" w:hAnsi="Times New Roman" w:cs="Times New Roman"/>
          <w:sz w:val="28"/>
          <w:szCs w:val="28"/>
          <w:lang w:eastAsia="ru-RU"/>
        </w:rPr>
        <w:t>,</w:t>
      </w:r>
      <w:r w:rsidRPr="00C00844">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быть доброжелательным</w:t>
      </w:r>
      <w:r>
        <w:rPr>
          <w:rFonts w:ascii="Times New Roman" w:hAnsi="Times New Roman" w:cs="Times New Roman"/>
          <w:sz w:val="28"/>
          <w:szCs w:val="28"/>
          <w:lang w:eastAsia="ru-RU"/>
        </w:rPr>
        <w:t>,</w:t>
      </w:r>
      <w:r w:rsidRPr="00C00844">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быть пунктуальным</w:t>
      </w:r>
      <w:r>
        <w:rPr>
          <w:rFonts w:ascii="Times New Roman" w:hAnsi="Times New Roman" w:cs="Times New Roman"/>
          <w:sz w:val="28"/>
          <w:szCs w:val="28"/>
          <w:lang w:eastAsia="ru-RU"/>
        </w:rPr>
        <w:t>,</w:t>
      </w:r>
      <w:r w:rsidRPr="00C00844">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не перебивать</w:t>
      </w:r>
      <w:r>
        <w:rPr>
          <w:rFonts w:ascii="Times New Roman" w:hAnsi="Times New Roman" w:cs="Times New Roman"/>
          <w:sz w:val="28"/>
          <w:szCs w:val="28"/>
          <w:lang w:eastAsia="ru-RU"/>
        </w:rPr>
        <w:t xml:space="preserve"> других, </w:t>
      </w:r>
      <w:r w:rsidRPr="00046DB5">
        <w:rPr>
          <w:rFonts w:ascii="Times New Roman" w:hAnsi="Times New Roman" w:cs="Times New Roman"/>
          <w:sz w:val="28"/>
          <w:szCs w:val="28"/>
          <w:lang w:eastAsia="ru-RU"/>
        </w:rPr>
        <w:t>быть открытым для взаимодействия</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придерживаться регламента</w:t>
      </w:r>
      <w:r>
        <w:rPr>
          <w:rFonts w:ascii="Times New Roman" w:hAnsi="Times New Roman" w:cs="Times New Roman"/>
          <w:sz w:val="28"/>
          <w:szCs w:val="28"/>
          <w:lang w:eastAsia="ru-RU"/>
        </w:rPr>
        <w:t>,</w:t>
      </w:r>
      <w:r w:rsidRPr="00C00844">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уважать правила работы в группе</w:t>
      </w:r>
      <w:r>
        <w:rPr>
          <w:rFonts w:ascii="Times New Roman" w:hAnsi="Times New Roman" w:cs="Times New Roman"/>
          <w:sz w:val="28"/>
          <w:szCs w:val="28"/>
          <w:lang w:eastAsia="ru-RU"/>
        </w:rPr>
        <w:t>,</w:t>
      </w:r>
      <w:r w:rsidRPr="00C00844">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уважать мнение участников</w:t>
      </w:r>
      <w:r>
        <w:rPr>
          <w:rFonts w:ascii="Times New Roman" w:hAnsi="Times New Roman" w:cs="Times New Roman"/>
          <w:sz w:val="28"/>
          <w:szCs w:val="28"/>
          <w:lang w:eastAsia="ru-RU"/>
        </w:rPr>
        <w:t xml:space="preserve">. Учитывая в основном, три  основных вида уроков, урок – усвоение нового материала, урок – практикум и урок – контроль, каждый из преподавателей продумывает виды самостоятельной аудиторной работы студентов, непосредственно для данного вида уроков. Таким образом, наиболее часто  используемые сегодня формы проведения уроков в техникуме, это активные и интерактивные.     В том и другом случае желательно, чтобы были использованы  информационно – коммуникационные технологии. </w:t>
      </w:r>
    </w:p>
    <w:p w:rsidR="00CD6137" w:rsidRDefault="00CD6137" w:rsidP="007419C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Такие виды уроков, как </w:t>
      </w:r>
      <w:r w:rsidRPr="00D64043">
        <w:rPr>
          <w:rFonts w:ascii="Times New Roman" w:hAnsi="Times New Roman" w:cs="Times New Roman"/>
          <w:b/>
          <w:bCs/>
          <w:sz w:val="28"/>
          <w:szCs w:val="28"/>
          <w:lang w:eastAsia="ru-RU"/>
        </w:rPr>
        <w:t>деловые и ролевые игры</w:t>
      </w:r>
      <w:r>
        <w:rPr>
          <w:rFonts w:ascii="Times New Roman" w:hAnsi="Times New Roman" w:cs="Times New Roman"/>
          <w:sz w:val="28"/>
          <w:szCs w:val="28"/>
          <w:lang w:eastAsia="ru-RU"/>
        </w:rPr>
        <w:t xml:space="preserve"> используются в основном при проведении уроков – практикумов. Эта форма в настоящее время приобретает всё более популярный характер. Плюсы очевидны, это активизация, массовость, содержательность и мотивация субъектов образования. Такие  уроки позволяют студенту </w:t>
      </w:r>
      <w:r w:rsidRPr="00046DB5">
        <w:rPr>
          <w:rFonts w:ascii="Times New Roman" w:hAnsi="Times New Roman" w:cs="Times New Roman"/>
          <w:sz w:val="28"/>
          <w:szCs w:val="28"/>
          <w:lang w:eastAsia="ru-RU"/>
        </w:rPr>
        <w:t>сознательно переносить полученные знания в практические ситуации</w:t>
      </w:r>
      <w:r>
        <w:rPr>
          <w:rFonts w:ascii="Times New Roman" w:hAnsi="Times New Roman" w:cs="Times New Roman"/>
          <w:sz w:val="28"/>
          <w:szCs w:val="28"/>
          <w:lang w:eastAsia="ru-RU"/>
        </w:rPr>
        <w:t>,</w:t>
      </w:r>
      <w:r w:rsidRPr="00C93BA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развивать стиль работы с учётом </w:t>
      </w:r>
      <w:r>
        <w:rPr>
          <w:rFonts w:ascii="Times New Roman" w:hAnsi="Times New Roman" w:cs="Times New Roman"/>
          <w:sz w:val="28"/>
          <w:szCs w:val="28"/>
          <w:lang w:eastAsia="ru-RU"/>
        </w:rPr>
        <w:t xml:space="preserve">имеющихся </w:t>
      </w:r>
      <w:r w:rsidRPr="00046DB5">
        <w:rPr>
          <w:rFonts w:ascii="Times New Roman" w:hAnsi="Times New Roman" w:cs="Times New Roman"/>
          <w:sz w:val="28"/>
          <w:szCs w:val="28"/>
          <w:lang w:eastAsia="ru-RU"/>
        </w:rPr>
        <w:t>личных возможностей и способностей</w:t>
      </w:r>
      <w:r>
        <w:rPr>
          <w:rFonts w:ascii="Times New Roman" w:hAnsi="Times New Roman" w:cs="Times New Roman"/>
          <w:sz w:val="28"/>
          <w:szCs w:val="28"/>
          <w:lang w:eastAsia="ru-RU"/>
        </w:rPr>
        <w:t>. Студенты в дальнейшем начинают</w:t>
      </w:r>
      <w:r w:rsidRPr="00C93BA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проявлять</w:t>
      </w:r>
      <w:r>
        <w:rPr>
          <w:rFonts w:ascii="Times New Roman" w:hAnsi="Times New Roman" w:cs="Times New Roman"/>
          <w:sz w:val="28"/>
          <w:szCs w:val="28"/>
          <w:lang w:eastAsia="ru-RU"/>
        </w:rPr>
        <w:t xml:space="preserve"> интерес и демонстрировать  способность</w:t>
      </w:r>
      <w:r w:rsidRPr="00046DB5">
        <w:rPr>
          <w:rFonts w:ascii="Times New Roman" w:hAnsi="Times New Roman" w:cs="Times New Roman"/>
          <w:sz w:val="28"/>
          <w:szCs w:val="28"/>
          <w:lang w:eastAsia="ru-RU"/>
        </w:rPr>
        <w:t xml:space="preserve"> к научно-исследовательской работе</w:t>
      </w:r>
      <w:r>
        <w:rPr>
          <w:rFonts w:ascii="Times New Roman" w:hAnsi="Times New Roman" w:cs="Times New Roman"/>
          <w:sz w:val="28"/>
          <w:szCs w:val="28"/>
          <w:lang w:eastAsia="ru-RU"/>
        </w:rPr>
        <w:t>,</w:t>
      </w:r>
      <w:r w:rsidRPr="00C93BA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вести</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исследовательскую и аналитическую деятельность (анализ, прогно</w:t>
      </w:r>
      <w:r>
        <w:rPr>
          <w:rFonts w:ascii="Times New Roman" w:hAnsi="Times New Roman" w:cs="Times New Roman"/>
          <w:sz w:val="28"/>
          <w:szCs w:val="28"/>
          <w:lang w:eastAsia="ru-RU"/>
        </w:rPr>
        <w:t>зирование, разработка</w:t>
      </w:r>
      <w:r w:rsidRPr="00046DB5">
        <w:rPr>
          <w:rFonts w:ascii="Times New Roman" w:hAnsi="Times New Roman" w:cs="Times New Roman"/>
          <w:sz w:val="28"/>
          <w:szCs w:val="28"/>
          <w:lang w:eastAsia="ru-RU"/>
        </w:rPr>
        <w:t xml:space="preserve"> технологий</w:t>
      </w:r>
      <w:r>
        <w:rPr>
          <w:rFonts w:ascii="Times New Roman" w:hAnsi="Times New Roman" w:cs="Times New Roman"/>
          <w:sz w:val="28"/>
          <w:szCs w:val="28"/>
          <w:lang w:eastAsia="ru-RU"/>
        </w:rPr>
        <w:t>,</w:t>
      </w:r>
      <w:r w:rsidRPr="00046D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разрешение</w:t>
      </w:r>
      <w:r w:rsidRPr="00046D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возникших профессиональных </w:t>
      </w:r>
      <w:r w:rsidRPr="00046DB5">
        <w:rPr>
          <w:rFonts w:ascii="Times New Roman" w:hAnsi="Times New Roman" w:cs="Times New Roman"/>
          <w:sz w:val="28"/>
          <w:szCs w:val="28"/>
          <w:lang w:eastAsia="ru-RU"/>
        </w:rPr>
        <w:t>проблемам</w:t>
      </w:r>
      <w:r w:rsidRPr="003A416D">
        <w:rPr>
          <w:rFonts w:ascii="Times New Roman" w:hAnsi="Times New Roman" w:cs="Times New Roman"/>
          <w:sz w:val="28"/>
          <w:szCs w:val="28"/>
          <w:lang w:eastAsia="ru-RU"/>
        </w:rPr>
        <w:t xml:space="preserve">), связанную </w:t>
      </w:r>
      <w:r>
        <w:rPr>
          <w:rFonts w:ascii="Times New Roman" w:hAnsi="Times New Roman" w:cs="Times New Roman"/>
          <w:sz w:val="28"/>
          <w:szCs w:val="28"/>
          <w:lang w:eastAsia="ru-RU"/>
        </w:rPr>
        <w:t xml:space="preserve">непосредственно </w:t>
      </w:r>
      <w:r w:rsidRPr="003A416D">
        <w:rPr>
          <w:rFonts w:ascii="Times New Roman" w:hAnsi="Times New Roman" w:cs="Times New Roman"/>
          <w:sz w:val="28"/>
          <w:szCs w:val="28"/>
          <w:lang w:eastAsia="ru-RU"/>
        </w:rPr>
        <w:t xml:space="preserve">с содержанием профессиональной деятельности. Сложность </w:t>
      </w:r>
      <w:r>
        <w:rPr>
          <w:rFonts w:ascii="Times New Roman" w:hAnsi="Times New Roman" w:cs="Times New Roman"/>
          <w:sz w:val="28"/>
          <w:szCs w:val="28"/>
          <w:lang w:eastAsia="ru-RU"/>
        </w:rPr>
        <w:t xml:space="preserve">здесь </w:t>
      </w:r>
      <w:r w:rsidRPr="003A416D">
        <w:rPr>
          <w:rFonts w:ascii="Times New Roman" w:hAnsi="Times New Roman" w:cs="Times New Roman"/>
          <w:sz w:val="28"/>
          <w:szCs w:val="28"/>
          <w:lang w:eastAsia="ru-RU"/>
        </w:rPr>
        <w:t xml:space="preserve">заключается лишь в том, что далеко не каждому педагогу под силу организовать качественную деловую </w:t>
      </w:r>
      <w:r>
        <w:rPr>
          <w:rFonts w:ascii="Times New Roman" w:hAnsi="Times New Roman" w:cs="Times New Roman"/>
          <w:sz w:val="28"/>
          <w:szCs w:val="28"/>
          <w:lang w:eastAsia="ru-RU"/>
        </w:rPr>
        <w:t xml:space="preserve">или ролевую </w:t>
      </w:r>
      <w:r w:rsidRPr="003A416D">
        <w:rPr>
          <w:rFonts w:ascii="Times New Roman" w:hAnsi="Times New Roman" w:cs="Times New Roman"/>
          <w:sz w:val="28"/>
          <w:szCs w:val="28"/>
          <w:lang w:eastAsia="ru-RU"/>
        </w:rPr>
        <w:t>игру</w:t>
      </w:r>
      <w:r>
        <w:rPr>
          <w:rFonts w:ascii="Times New Roman" w:hAnsi="Times New Roman" w:cs="Times New Roman"/>
          <w:sz w:val="28"/>
          <w:szCs w:val="28"/>
          <w:lang w:eastAsia="ru-RU"/>
        </w:rPr>
        <w:t>.</w:t>
      </w:r>
      <w:r w:rsidRPr="005E20F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Чтобы обеспечить эту форму проведения уроков, необходимо оптимально разделить участников на группы – сегменты и организовать продуктивную коммуникацию между этими сегментами. Различные сегменты представляют собой различные мнения участников. Ведущей задачей  этой формы является организация продуктивной коммуникации между группами участников и получение запланированного результата. </w:t>
      </w:r>
    </w:p>
    <w:p w:rsidR="00CD6137" w:rsidRDefault="00CD6137" w:rsidP="007419C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Деловая игра – </w:t>
      </w:r>
      <w:r>
        <w:rPr>
          <w:rFonts w:ascii="Times New Roman" w:hAnsi="Times New Roman" w:cs="Times New Roman"/>
          <w:sz w:val="28"/>
          <w:szCs w:val="28"/>
          <w:lang w:eastAsia="ru-RU"/>
        </w:rPr>
        <w:t xml:space="preserve">это, прежде всего, </w:t>
      </w:r>
      <w:r w:rsidRPr="00046DB5">
        <w:rPr>
          <w:rFonts w:ascii="Times New Roman" w:hAnsi="Times New Roman" w:cs="Times New Roman"/>
          <w:sz w:val="28"/>
          <w:szCs w:val="28"/>
          <w:lang w:eastAsia="ru-RU"/>
        </w:rPr>
        <w:t>форма воссоздания предметного и</w:t>
      </w:r>
      <w:r>
        <w:rPr>
          <w:rFonts w:ascii="Times New Roman" w:hAnsi="Times New Roman" w:cs="Times New Roman"/>
          <w:sz w:val="28"/>
          <w:szCs w:val="28"/>
          <w:lang w:eastAsia="ru-RU"/>
        </w:rPr>
        <w:t>ли</w:t>
      </w:r>
      <w:r w:rsidRPr="00046D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профессионального</w:t>
      </w:r>
      <w:r w:rsidRPr="00046DB5">
        <w:rPr>
          <w:rFonts w:ascii="Times New Roman" w:hAnsi="Times New Roman" w:cs="Times New Roman"/>
          <w:sz w:val="28"/>
          <w:szCs w:val="28"/>
          <w:lang w:eastAsia="ru-RU"/>
        </w:rPr>
        <w:t xml:space="preserve"> содержания</w:t>
      </w:r>
      <w:r>
        <w:rPr>
          <w:rFonts w:ascii="Times New Roman" w:hAnsi="Times New Roman" w:cs="Times New Roman"/>
          <w:sz w:val="28"/>
          <w:szCs w:val="28"/>
          <w:lang w:eastAsia="ru-RU"/>
        </w:rPr>
        <w:t>, моделирование</w:t>
      </w:r>
      <w:r w:rsidRPr="00046DB5">
        <w:rPr>
          <w:rFonts w:ascii="Times New Roman" w:hAnsi="Times New Roman" w:cs="Times New Roman"/>
          <w:sz w:val="28"/>
          <w:szCs w:val="28"/>
          <w:lang w:eastAsia="ru-RU"/>
        </w:rPr>
        <w:t xml:space="preserve"> разнообразных условий</w:t>
      </w:r>
      <w:r>
        <w:rPr>
          <w:rFonts w:ascii="Times New Roman" w:hAnsi="Times New Roman" w:cs="Times New Roman"/>
          <w:sz w:val="28"/>
          <w:szCs w:val="28"/>
          <w:lang w:eastAsia="ru-RU"/>
        </w:rPr>
        <w:t xml:space="preserve"> в учебной деятельности.</w:t>
      </w:r>
      <w:r w:rsidRPr="00046DB5">
        <w:rPr>
          <w:rFonts w:ascii="Times New Roman" w:hAnsi="Times New Roman" w:cs="Times New Roman"/>
          <w:sz w:val="28"/>
          <w:szCs w:val="28"/>
          <w:lang w:eastAsia="ru-RU"/>
        </w:rPr>
        <w:t xml:space="preserve"> При этом каждый решает свою отдельную задачу в соответствии со своей ролью и функцией.</w:t>
      </w:r>
      <w:r w:rsidRPr="00D64043">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Условия проведения </w:t>
      </w:r>
      <w:r>
        <w:rPr>
          <w:rFonts w:ascii="Times New Roman" w:hAnsi="Times New Roman" w:cs="Times New Roman"/>
          <w:sz w:val="28"/>
          <w:szCs w:val="28"/>
          <w:lang w:eastAsia="ru-RU"/>
        </w:rPr>
        <w:t>качественной деловой игры, следующие:</w:t>
      </w:r>
      <w:r w:rsidRPr="00DA3F56">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приводимые факты должны быть интересными,</w:t>
      </w:r>
      <w:r w:rsidRPr="00DA3F56">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ситуации должны быть проблемными</w:t>
      </w:r>
      <w:r>
        <w:rPr>
          <w:rFonts w:ascii="Times New Roman" w:hAnsi="Times New Roman" w:cs="Times New Roman"/>
          <w:sz w:val="28"/>
          <w:szCs w:val="28"/>
          <w:lang w:eastAsia="ru-RU"/>
        </w:rPr>
        <w:t>,</w:t>
      </w:r>
      <w:r w:rsidRPr="00DA3F56">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оценка действий игроков </w:t>
      </w:r>
      <w:r>
        <w:rPr>
          <w:rFonts w:ascii="Times New Roman" w:hAnsi="Times New Roman" w:cs="Times New Roman"/>
          <w:sz w:val="28"/>
          <w:szCs w:val="28"/>
          <w:lang w:eastAsia="ru-RU"/>
        </w:rPr>
        <w:t xml:space="preserve">должна быть обеспечена </w:t>
      </w:r>
      <w:r w:rsidRPr="00046DB5">
        <w:rPr>
          <w:rFonts w:ascii="Times New Roman" w:hAnsi="Times New Roman" w:cs="Times New Roman"/>
          <w:sz w:val="28"/>
          <w:szCs w:val="28"/>
          <w:lang w:eastAsia="ru-RU"/>
        </w:rPr>
        <w:t xml:space="preserve">с помощью </w:t>
      </w:r>
      <w:r>
        <w:rPr>
          <w:rFonts w:ascii="Times New Roman" w:hAnsi="Times New Roman" w:cs="Times New Roman"/>
          <w:sz w:val="28"/>
          <w:szCs w:val="28"/>
          <w:lang w:eastAsia="ru-RU"/>
        </w:rPr>
        <w:t xml:space="preserve">заранее разработанных </w:t>
      </w:r>
      <w:r w:rsidRPr="00046DB5">
        <w:rPr>
          <w:rFonts w:ascii="Times New Roman" w:hAnsi="Times New Roman" w:cs="Times New Roman"/>
          <w:sz w:val="28"/>
          <w:szCs w:val="28"/>
          <w:lang w:eastAsia="ru-RU"/>
        </w:rPr>
        <w:t>критериев</w:t>
      </w:r>
      <w:r>
        <w:rPr>
          <w:rFonts w:ascii="Times New Roman" w:hAnsi="Times New Roman" w:cs="Times New Roman"/>
          <w:sz w:val="28"/>
          <w:szCs w:val="28"/>
          <w:lang w:eastAsia="ru-RU"/>
        </w:rPr>
        <w:t xml:space="preserve">, соблюдение временного регламента, </w:t>
      </w:r>
      <w:r w:rsidRPr="00046DB5">
        <w:rPr>
          <w:rFonts w:ascii="Times New Roman" w:hAnsi="Times New Roman" w:cs="Times New Roman"/>
          <w:sz w:val="28"/>
          <w:szCs w:val="28"/>
          <w:lang w:eastAsia="ru-RU"/>
        </w:rPr>
        <w:t>подведение итогов и оценка результатов</w:t>
      </w:r>
      <w:r>
        <w:rPr>
          <w:rFonts w:ascii="Times New Roman" w:hAnsi="Times New Roman" w:cs="Times New Roman"/>
          <w:sz w:val="28"/>
          <w:szCs w:val="28"/>
          <w:lang w:eastAsia="ru-RU"/>
        </w:rPr>
        <w:t>. По окончанию основного процесса, когда приняты некоторые решения, выработаны пути  реализации, проводится рефлексия и формулируются выводы по уроку. Обязательное наличие рефлексии (самоанализа) позволяет каждому участнику работы оценить, что лично он получил в ходе этого занятия, и насколько это было для него значимо, включая наличие положительных или отрицательных эмоций. Педагог заранее готовит несколько итоговых вопросов, типа:</w:t>
      </w:r>
      <w:r w:rsidRPr="003673E4">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что вам помогало в процессе занятия для выполнения задания, а что мешало?</w:t>
      </w:r>
      <w:r>
        <w:rPr>
          <w:rFonts w:ascii="Times New Roman" w:hAnsi="Times New Roman" w:cs="Times New Roman"/>
          <w:sz w:val="28"/>
          <w:szCs w:val="28"/>
          <w:lang w:eastAsia="ru-RU"/>
        </w:rPr>
        <w:t xml:space="preserve"> К</w:t>
      </w:r>
      <w:r w:rsidRPr="00046DB5">
        <w:rPr>
          <w:rFonts w:ascii="Times New Roman" w:hAnsi="Times New Roman" w:cs="Times New Roman"/>
          <w:sz w:val="28"/>
          <w:szCs w:val="28"/>
          <w:lang w:eastAsia="ru-RU"/>
        </w:rPr>
        <w:t>ак вы оцениваете свои действия и действия группы?</w:t>
      </w:r>
      <w:r w:rsidRPr="003673E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Ч</w:t>
      </w:r>
      <w:r w:rsidRPr="00046DB5">
        <w:rPr>
          <w:rFonts w:ascii="Times New Roman" w:hAnsi="Times New Roman" w:cs="Times New Roman"/>
          <w:sz w:val="28"/>
          <w:szCs w:val="28"/>
          <w:lang w:eastAsia="ru-RU"/>
        </w:rPr>
        <w:t>то произвело на вас наибольшее впечатление?</w:t>
      </w:r>
      <w:r>
        <w:rPr>
          <w:rFonts w:ascii="Times New Roman" w:hAnsi="Times New Roman" w:cs="Times New Roman"/>
          <w:sz w:val="28"/>
          <w:szCs w:val="28"/>
          <w:lang w:eastAsia="ru-RU"/>
        </w:rPr>
        <w:t xml:space="preserve"> И др.</w:t>
      </w:r>
    </w:p>
    <w:p w:rsidR="00CD6137" w:rsidRDefault="00CD6137" w:rsidP="007419C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Далее, по популярности использования активной и интерактивной методики на уроках, является </w:t>
      </w:r>
      <w:r w:rsidRPr="00D64043">
        <w:rPr>
          <w:rFonts w:ascii="Times New Roman" w:hAnsi="Times New Roman" w:cs="Times New Roman"/>
          <w:b/>
          <w:bCs/>
          <w:sz w:val="28"/>
          <w:szCs w:val="28"/>
          <w:lang w:eastAsia="ru-RU"/>
        </w:rPr>
        <w:t>круглый стол</w:t>
      </w:r>
      <w:r>
        <w:rPr>
          <w:rFonts w:ascii="Times New Roman" w:hAnsi="Times New Roman" w:cs="Times New Roman"/>
          <w:sz w:val="28"/>
          <w:szCs w:val="28"/>
          <w:lang w:eastAsia="ru-RU"/>
        </w:rPr>
        <w:t>. Здесь всё зависит от актуальности и проблемности  рассматриваемой тематики. Целью, как правило, является решение какой либо актуальной проблемы, её единое оптимальное видение и проработка дальнейших путей решения этой проблемы. Во время проведения круглых столов могут использоваться и дискуссии, и дебаты и другие техники и методики, которыми владеет педагог и умеет использовать их оптимально.</w:t>
      </w:r>
      <w:r w:rsidRPr="00CD12AE">
        <w:rPr>
          <w:rFonts w:ascii="Times New Roman" w:hAnsi="Times New Roman" w:cs="Times New Roman"/>
          <w:sz w:val="28"/>
          <w:szCs w:val="28"/>
          <w:lang w:eastAsia="ru-RU"/>
        </w:rPr>
        <w:t xml:space="preserve"> Характерной чертой «круглого стола» является сочетание тематической дискуссии с групповой консультацией</w:t>
      </w:r>
      <w:r>
        <w:rPr>
          <w:rFonts w:ascii="Times New Roman" w:hAnsi="Times New Roman" w:cs="Times New Roman"/>
          <w:sz w:val="28"/>
          <w:szCs w:val="28"/>
          <w:lang w:eastAsia="ru-RU"/>
        </w:rPr>
        <w:t>. Специалист, который проводит круглый стол, должен помочь выработать обучающимся формулировать свои мысли правильно и чтобы эти мысли соответствовали заявленной тематике. Необходимо уметь аргументировать свои соображения,</w:t>
      </w:r>
      <w:r w:rsidRPr="00CD12AE">
        <w:rPr>
          <w:rFonts w:ascii="Times New Roman" w:hAnsi="Times New Roman" w:cs="Times New Roman"/>
          <w:sz w:val="28"/>
          <w:szCs w:val="28"/>
          <w:lang w:eastAsia="ru-RU"/>
        </w:rPr>
        <w:t xml:space="preserve"> обосновывать предлагаемые решения и отстаивать свои убеждения.</w:t>
      </w:r>
      <w:r>
        <w:rPr>
          <w:rFonts w:ascii="Times New Roman" w:hAnsi="Times New Roman" w:cs="Times New Roman"/>
          <w:sz w:val="28"/>
          <w:szCs w:val="28"/>
          <w:lang w:eastAsia="ru-RU"/>
        </w:rPr>
        <w:t xml:space="preserve"> Ход дискуссии должен сопровождаться</w:t>
      </w:r>
      <w:r w:rsidRPr="00CD12AE">
        <w:rPr>
          <w:rFonts w:ascii="Times New Roman" w:hAnsi="Times New Roman" w:cs="Times New Roman"/>
          <w:sz w:val="28"/>
          <w:szCs w:val="28"/>
          <w:lang w:eastAsia="ru-RU"/>
        </w:rPr>
        <w:t xml:space="preserve"> </w:t>
      </w:r>
      <w:r w:rsidRPr="00461BE6">
        <w:rPr>
          <w:rFonts w:ascii="Times New Roman" w:hAnsi="Times New Roman" w:cs="Times New Roman"/>
          <w:sz w:val="28"/>
          <w:szCs w:val="28"/>
          <w:lang w:eastAsia="ru-RU"/>
        </w:rPr>
        <w:t>использованием различных наглядных материалов</w:t>
      </w:r>
      <w:r>
        <w:rPr>
          <w:rFonts w:ascii="Times New Roman" w:hAnsi="Times New Roman" w:cs="Times New Roman"/>
          <w:sz w:val="28"/>
          <w:szCs w:val="28"/>
          <w:lang w:eastAsia="ru-RU"/>
        </w:rPr>
        <w:t>, презентаций, видеозаписей и др.</w:t>
      </w:r>
      <w:r w:rsidRPr="00461B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Любой  круглый стол предусматривает подготовку докладов и сообщений основных выступающих. Это содержание должно оставаться под контролем педагога. Что касается высказывания мнений, комментариев и предложений, здесь уже предусматривается импровизация со стороны, как участников, так и руководителя процессом, как правило, преподавателя. Если вопросы достаточно специфичны, желательно приглашать узких специалистов. Основные выступления подготовленных участников круглого стола обсуждаются и комментируются. Вопросы, возникающие у участников, могут быть самые разнообразные. Каждый из присутствующих должен получить возможность обосновать свою точку зрения и  высказаться. </w:t>
      </w:r>
    </w:p>
    <w:p w:rsidR="00CD6137" w:rsidRDefault="00CD6137" w:rsidP="007419C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Любое не однозначное мнение предполагает дискуссию ли дебаты. Современный педагог должен владеть методикой проведения </w:t>
      </w:r>
      <w:r w:rsidRPr="005C2703">
        <w:rPr>
          <w:rFonts w:ascii="Times New Roman" w:hAnsi="Times New Roman" w:cs="Times New Roman"/>
          <w:b/>
          <w:bCs/>
          <w:sz w:val="28"/>
          <w:szCs w:val="28"/>
          <w:lang w:eastAsia="ru-RU"/>
        </w:rPr>
        <w:t>дискуссий и дебатов</w:t>
      </w:r>
      <w:r>
        <w:rPr>
          <w:rFonts w:ascii="Times New Roman" w:hAnsi="Times New Roman" w:cs="Times New Roman"/>
          <w:sz w:val="28"/>
          <w:szCs w:val="28"/>
          <w:lang w:eastAsia="ru-RU"/>
        </w:rPr>
        <w:t>. Как правило, их рассматривают как отдельную методику, хотя ситуаций, когда используются только дискуссии, или только дебаты, практически не возникает, если только процесс не является спонтанным. Дискуссия, это</w:t>
      </w:r>
      <w:r w:rsidRPr="00700F43">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всестороннее обсуждение спорного вопроса</w:t>
      </w:r>
      <w:r>
        <w:rPr>
          <w:rFonts w:ascii="Times New Roman" w:hAnsi="Times New Roman" w:cs="Times New Roman"/>
          <w:sz w:val="28"/>
          <w:szCs w:val="28"/>
          <w:lang w:eastAsia="ru-RU"/>
        </w:rPr>
        <w:t xml:space="preserve"> либо на публичном собрании, либо в частной беседе. Прежде чем выбрать вопрос для обсуждения, педагог должен тщательно продумать предполагаемый ход дискуссии. Если вопрос просто спорный, единое решение найти достаточно сложно. Вопрос должен быть актуальным и проблемным, поскольку</w:t>
      </w:r>
      <w:r w:rsidRPr="00700F43">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дискуссия заключается в коллективном обсуждении или сопоставлении </w:t>
      </w:r>
      <w:r>
        <w:rPr>
          <w:rFonts w:ascii="Times New Roman" w:hAnsi="Times New Roman" w:cs="Times New Roman"/>
          <w:sz w:val="28"/>
          <w:szCs w:val="28"/>
          <w:lang w:eastAsia="ru-RU"/>
        </w:rPr>
        <w:t>имеющейся по этому вопросу информации.</w:t>
      </w:r>
      <w:r w:rsidRPr="00046DB5">
        <w:rPr>
          <w:rFonts w:ascii="Times New Roman" w:hAnsi="Times New Roman" w:cs="Times New Roman"/>
          <w:sz w:val="28"/>
          <w:szCs w:val="28"/>
          <w:lang w:eastAsia="ru-RU"/>
        </w:rPr>
        <w:t xml:space="preserve"> Цели проведения дискуссии могут быть очень разнообразными</w:t>
      </w:r>
      <w:r>
        <w:rPr>
          <w:rFonts w:ascii="Times New Roman" w:hAnsi="Times New Roman" w:cs="Times New Roman"/>
          <w:sz w:val="28"/>
          <w:szCs w:val="28"/>
          <w:lang w:eastAsia="ru-RU"/>
        </w:rPr>
        <w:t xml:space="preserve">. Это может быть освоение нового материала,  работа в группах, изменение имеющихся установок, </w:t>
      </w:r>
      <w:r w:rsidRPr="00046DB5">
        <w:rPr>
          <w:rFonts w:ascii="Times New Roman" w:hAnsi="Times New Roman" w:cs="Times New Roman"/>
          <w:sz w:val="28"/>
          <w:szCs w:val="28"/>
          <w:lang w:eastAsia="ru-RU"/>
        </w:rPr>
        <w:t>стимулирование творчества</w:t>
      </w:r>
      <w:r>
        <w:rPr>
          <w:rFonts w:ascii="Times New Roman" w:hAnsi="Times New Roman" w:cs="Times New Roman"/>
          <w:sz w:val="28"/>
          <w:szCs w:val="28"/>
          <w:lang w:eastAsia="ru-RU"/>
        </w:rPr>
        <w:t>. Всё зависит от того, какие цели были поставлены педагогом для проведения дискуссии. Если тема обширная и предполагает использование больших объёмов информации, то целью будет</w:t>
      </w:r>
      <w:r w:rsidRPr="00700F43">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сбор и упорядочени</w:t>
      </w:r>
      <w:r>
        <w:rPr>
          <w:rFonts w:ascii="Times New Roman" w:hAnsi="Times New Roman" w:cs="Times New Roman"/>
          <w:sz w:val="28"/>
          <w:szCs w:val="28"/>
          <w:lang w:eastAsia="ru-RU"/>
        </w:rPr>
        <w:t>е информации, поиск альтернатив и</w:t>
      </w:r>
      <w:r w:rsidRPr="00046DB5">
        <w:rPr>
          <w:rFonts w:ascii="Times New Roman" w:hAnsi="Times New Roman" w:cs="Times New Roman"/>
          <w:sz w:val="28"/>
          <w:szCs w:val="28"/>
          <w:lang w:eastAsia="ru-RU"/>
        </w:rPr>
        <w:t xml:space="preserve"> их интерпретация</w:t>
      </w:r>
      <w:r>
        <w:rPr>
          <w:rFonts w:ascii="Times New Roman" w:hAnsi="Times New Roman" w:cs="Times New Roman"/>
          <w:sz w:val="28"/>
          <w:szCs w:val="28"/>
          <w:lang w:eastAsia="ru-RU"/>
        </w:rPr>
        <w:t xml:space="preserve">. Если тема узкая и актуальная, </w:t>
      </w:r>
      <w:r w:rsidRPr="00046DB5">
        <w:rPr>
          <w:rFonts w:ascii="Times New Roman" w:hAnsi="Times New Roman" w:cs="Times New Roman"/>
          <w:sz w:val="28"/>
          <w:szCs w:val="28"/>
          <w:lang w:eastAsia="ru-RU"/>
        </w:rPr>
        <w:t xml:space="preserve">то дискуссия </w:t>
      </w:r>
      <w:r>
        <w:rPr>
          <w:rFonts w:ascii="Times New Roman" w:hAnsi="Times New Roman" w:cs="Times New Roman"/>
          <w:sz w:val="28"/>
          <w:szCs w:val="28"/>
          <w:lang w:eastAsia="ru-RU"/>
        </w:rPr>
        <w:t xml:space="preserve">должна </w:t>
      </w:r>
      <w:r w:rsidRPr="00046DB5">
        <w:rPr>
          <w:rFonts w:ascii="Times New Roman" w:hAnsi="Times New Roman" w:cs="Times New Roman"/>
          <w:sz w:val="28"/>
          <w:szCs w:val="28"/>
          <w:lang w:eastAsia="ru-RU"/>
        </w:rPr>
        <w:t>закончиться принятием решения</w:t>
      </w:r>
      <w:r>
        <w:rPr>
          <w:rFonts w:ascii="Times New Roman" w:hAnsi="Times New Roman" w:cs="Times New Roman"/>
          <w:sz w:val="28"/>
          <w:szCs w:val="28"/>
          <w:lang w:eastAsia="ru-RU"/>
        </w:rPr>
        <w:t xml:space="preserve">. </w:t>
      </w:r>
    </w:p>
    <w:p w:rsidR="00CD6137" w:rsidRDefault="00CD6137" w:rsidP="007419C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Педагог контролирует процесс, во время которого студенты дополняют высказывания друг друга, либо противопоставляют свои точки зрения. Это может быть либо диалог, либо тематический спор.</w:t>
      </w:r>
      <w:r w:rsidRPr="00046DB5">
        <w:rPr>
          <w:rFonts w:ascii="Times New Roman" w:hAnsi="Times New Roman" w:cs="Times New Roman"/>
          <w:sz w:val="28"/>
          <w:szCs w:val="28"/>
          <w:lang w:eastAsia="ru-RU"/>
        </w:rPr>
        <w:t xml:space="preserve"> Как правило, в дискуссии присутствуют оба эти элемента</w:t>
      </w:r>
      <w:r>
        <w:rPr>
          <w:rFonts w:ascii="Times New Roman" w:hAnsi="Times New Roman" w:cs="Times New Roman"/>
          <w:sz w:val="28"/>
          <w:szCs w:val="28"/>
          <w:lang w:eastAsia="ru-RU"/>
        </w:rPr>
        <w:t>.</w:t>
      </w:r>
      <w:r w:rsidRPr="0012220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046DB5">
        <w:rPr>
          <w:rFonts w:ascii="Times New Roman" w:hAnsi="Times New Roman" w:cs="Times New Roman"/>
          <w:sz w:val="28"/>
          <w:szCs w:val="28"/>
          <w:lang w:eastAsia="ru-RU"/>
        </w:rPr>
        <w:t>ервостепенное значение имеет факт сопоставления различных мнений по одному вопросу</w:t>
      </w:r>
      <w:r>
        <w:rPr>
          <w:rFonts w:ascii="Times New Roman" w:hAnsi="Times New Roman" w:cs="Times New Roman"/>
          <w:sz w:val="28"/>
          <w:szCs w:val="28"/>
          <w:lang w:eastAsia="ru-RU"/>
        </w:rPr>
        <w:t xml:space="preserve">. Эти процессы должны быть тщательно подготовлены педагогом, чтобы не превратиться в </w:t>
      </w:r>
      <w:r w:rsidRPr="00046DB5">
        <w:rPr>
          <w:rFonts w:ascii="Times New Roman" w:hAnsi="Times New Roman" w:cs="Times New Roman"/>
          <w:sz w:val="28"/>
          <w:szCs w:val="28"/>
          <w:lang w:eastAsia="ru-RU"/>
        </w:rPr>
        <w:t>монолог преподавателя</w:t>
      </w:r>
      <w:r>
        <w:rPr>
          <w:rFonts w:ascii="Times New Roman" w:hAnsi="Times New Roman" w:cs="Times New Roman"/>
          <w:sz w:val="28"/>
          <w:szCs w:val="28"/>
          <w:lang w:eastAsia="ru-RU"/>
        </w:rPr>
        <w:t xml:space="preserve">. Вопросы, </w:t>
      </w:r>
      <w:r w:rsidRPr="00046DB5">
        <w:rPr>
          <w:rFonts w:ascii="Times New Roman" w:hAnsi="Times New Roman" w:cs="Times New Roman"/>
          <w:sz w:val="28"/>
          <w:szCs w:val="28"/>
          <w:lang w:eastAsia="ru-RU"/>
        </w:rPr>
        <w:t>которые можн</w:t>
      </w:r>
      <w:r>
        <w:rPr>
          <w:rFonts w:ascii="Times New Roman" w:hAnsi="Times New Roman" w:cs="Times New Roman"/>
          <w:sz w:val="28"/>
          <w:szCs w:val="28"/>
          <w:lang w:eastAsia="ru-RU"/>
        </w:rPr>
        <w:t xml:space="preserve">о было бы ставить на обсуждение, необходимо подготовить заранее. Нельзя допустить ухода </w:t>
      </w:r>
      <w:r w:rsidRPr="00046DB5">
        <w:rPr>
          <w:rFonts w:ascii="Times New Roman" w:hAnsi="Times New Roman" w:cs="Times New Roman"/>
          <w:sz w:val="28"/>
          <w:szCs w:val="28"/>
          <w:lang w:eastAsia="ru-RU"/>
        </w:rPr>
        <w:t>за рамки обсуждаемой проблемы</w:t>
      </w:r>
      <w:r>
        <w:rPr>
          <w:rFonts w:ascii="Times New Roman" w:hAnsi="Times New Roman" w:cs="Times New Roman"/>
          <w:sz w:val="28"/>
          <w:szCs w:val="28"/>
          <w:lang w:eastAsia="ru-RU"/>
        </w:rPr>
        <w:t xml:space="preserve">. Желательно </w:t>
      </w:r>
      <w:r w:rsidRPr="00046DB5">
        <w:rPr>
          <w:rFonts w:ascii="Times New Roman" w:hAnsi="Times New Roman" w:cs="Times New Roman"/>
          <w:sz w:val="28"/>
          <w:szCs w:val="28"/>
          <w:lang w:eastAsia="ru-RU"/>
        </w:rPr>
        <w:t>обеспечить широкое вовлечени</w:t>
      </w:r>
      <w:r>
        <w:rPr>
          <w:rFonts w:ascii="Times New Roman" w:hAnsi="Times New Roman" w:cs="Times New Roman"/>
          <w:sz w:val="28"/>
          <w:szCs w:val="28"/>
          <w:lang w:eastAsia="ru-RU"/>
        </w:rPr>
        <w:t>е в разговор как можно больше</w:t>
      </w:r>
      <w:r>
        <w:rPr>
          <w:rFonts w:ascii="Times New Roman" w:hAnsi="Times New Roman" w:cs="Times New Roman"/>
          <w:sz w:val="28"/>
          <w:szCs w:val="28"/>
          <w:lang w:eastAsia="ru-RU"/>
        </w:rPr>
        <w:softHyphen/>
        <w:t>е количество</w:t>
      </w:r>
      <w:r w:rsidRPr="00046DB5">
        <w:rPr>
          <w:rFonts w:ascii="Times New Roman" w:hAnsi="Times New Roman" w:cs="Times New Roman"/>
          <w:sz w:val="28"/>
          <w:szCs w:val="28"/>
          <w:lang w:eastAsia="ru-RU"/>
        </w:rPr>
        <w:t xml:space="preserve">  студентов</w:t>
      </w:r>
      <w:r>
        <w:rPr>
          <w:rFonts w:ascii="Times New Roman" w:hAnsi="Times New Roman" w:cs="Times New Roman"/>
          <w:sz w:val="28"/>
          <w:szCs w:val="28"/>
          <w:lang w:eastAsia="ru-RU"/>
        </w:rPr>
        <w:t xml:space="preserve"> и</w:t>
      </w:r>
      <w:r w:rsidRPr="00122209">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не оставлять без внимания ни одного неверного суждения</w:t>
      </w:r>
      <w:r>
        <w:rPr>
          <w:rFonts w:ascii="Times New Roman" w:hAnsi="Times New Roman" w:cs="Times New Roman"/>
          <w:sz w:val="28"/>
          <w:szCs w:val="28"/>
          <w:lang w:eastAsia="ru-RU"/>
        </w:rPr>
        <w:t xml:space="preserve">. Необходимо </w:t>
      </w:r>
      <w:r w:rsidRPr="00046DB5">
        <w:rPr>
          <w:rFonts w:ascii="Times New Roman" w:hAnsi="Times New Roman" w:cs="Times New Roman"/>
          <w:sz w:val="28"/>
          <w:szCs w:val="28"/>
          <w:lang w:eastAsia="ru-RU"/>
        </w:rPr>
        <w:t>следить за тем, чтобы объектом критики являлось мнение, а не участник, выразивший его</w:t>
      </w:r>
      <w:r>
        <w:rPr>
          <w:rFonts w:ascii="Times New Roman" w:hAnsi="Times New Roman" w:cs="Times New Roman"/>
          <w:sz w:val="28"/>
          <w:szCs w:val="28"/>
          <w:lang w:eastAsia="ru-RU"/>
        </w:rPr>
        <w:t>.</w:t>
      </w:r>
      <w:r w:rsidRPr="00122209">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Следует помнить</w:t>
      </w:r>
      <w:r>
        <w:rPr>
          <w:rFonts w:ascii="Times New Roman" w:hAnsi="Times New Roman" w:cs="Times New Roman"/>
          <w:sz w:val="28"/>
          <w:szCs w:val="28"/>
          <w:lang w:eastAsia="ru-RU"/>
        </w:rPr>
        <w:t xml:space="preserve"> о том</w:t>
      </w:r>
      <w:r w:rsidRPr="00046DB5">
        <w:rPr>
          <w:rFonts w:ascii="Times New Roman" w:hAnsi="Times New Roman" w:cs="Times New Roman"/>
          <w:sz w:val="28"/>
          <w:szCs w:val="28"/>
          <w:lang w:eastAsia="ru-RU"/>
        </w:rPr>
        <w:t xml:space="preserve">, что основой любого активного метода обучения является </w:t>
      </w:r>
      <w:r w:rsidRPr="00122209">
        <w:rPr>
          <w:rFonts w:ascii="Times New Roman" w:hAnsi="Times New Roman" w:cs="Times New Roman"/>
          <w:sz w:val="28"/>
          <w:szCs w:val="28"/>
          <w:lang w:eastAsia="ru-RU"/>
        </w:rPr>
        <w:t>бесконфликтность</w:t>
      </w:r>
      <w:r>
        <w:rPr>
          <w:rFonts w:ascii="Times New Roman" w:hAnsi="Times New Roman" w:cs="Times New Roman"/>
          <w:sz w:val="28"/>
          <w:szCs w:val="28"/>
          <w:lang w:eastAsia="ru-RU"/>
        </w:rPr>
        <w:t>.</w:t>
      </w:r>
      <w:r w:rsidRPr="00122209">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Систематическое уточнение понятийного аппарата сформирует у студентов</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привычку оперировать только хорошо понятными терминами</w:t>
      </w:r>
      <w:r>
        <w:rPr>
          <w:rFonts w:ascii="Times New Roman" w:hAnsi="Times New Roman" w:cs="Times New Roman"/>
          <w:sz w:val="28"/>
          <w:szCs w:val="28"/>
          <w:lang w:eastAsia="ru-RU"/>
        </w:rPr>
        <w:t xml:space="preserve">. Отклоняющихся от основного вопроса следует </w:t>
      </w:r>
      <w:r w:rsidRPr="00046DB5">
        <w:rPr>
          <w:rFonts w:ascii="Times New Roman" w:hAnsi="Times New Roman" w:cs="Times New Roman"/>
          <w:sz w:val="28"/>
          <w:szCs w:val="28"/>
          <w:lang w:eastAsia="ru-RU"/>
        </w:rPr>
        <w:t>тактично останавливать</w:t>
      </w:r>
      <w:r>
        <w:rPr>
          <w:rFonts w:ascii="Times New Roman" w:hAnsi="Times New Roman" w:cs="Times New Roman"/>
          <w:sz w:val="28"/>
          <w:szCs w:val="28"/>
          <w:lang w:eastAsia="ru-RU"/>
        </w:rPr>
        <w:t>,</w:t>
      </w:r>
      <w:r w:rsidRPr="00D04C5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направляя их в заданно</w:t>
      </w:r>
      <w:r>
        <w:rPr>
          <w:rFonts w:ascii="Times New Roman" w:hAnsi="Times New Roman" w:cs="Times New Roman"/>
          <w:sz w:val="28"/>
          <w:szCs w:val="28"/>
          <w:lang w:eastAsia="ru-RU"/>
        </w:rPr>
        <w:t xml:space="preserve">е </w:t>
      </w:r>
      <w:r w:rsidRPr="00046DB5">
        <w:rPr>
          <w:rFonts w:ascii="Times New Roman" w:hAnsi="Times New Roman" w:cs="Times New Roman"/>
          <w:sz w:val="28"/>
          <w:szCs w:val="28"/>
          <w:lang w:eastAsia="ru-RU"/>
        </w:rPr>
        <w:t>русло</w:t>
      </w:r>
      <w:r>
        <w:rPr>
          <w:rFonts w:ascii="Times New Roman" w:hAnsi="Times New Roman" w:cs="Times New Roman"/>
          <w:sz w:val="28"/>
          <w:szCs w:val="28"/>
          <w:lang w:eastAsia="ru-RU"/>
        </w:rPr>
        <w:t xml:space="preserve">. Необходимо </w:t>
      </w:r>
      <w:r w:rsidRPr="00046DB5">
        <w:rPr>
          <w:rFonts w:ascii="Times New Roman" w:hAnsi="Times New Roman" w:cs="Times New Roman"/>
          <w:sz w:val="28"/>
          <w:szCs w:val="28"/>
          <w:lang w:eastAsia="ru-RU"/>
        </w:rPr>
        <w:t>поддерживать высокий уровень активности всех участников</w:t>
      </w:r>
      <w:r>
        <w:rPr>
          <w:rFonts w:ascii="Times New Roman" w:hAnsi="Times New Roman" w:cs="Times New Roman"/>
          <w:sz w:val="28"/>
          <w:szCs w:val="28"/>
          <w:lang w:eastAsia="ru-RU"/>
        </w:rPr>
        <w:t xml:space="preserve"> процесса.</w:t>
      </w:r>
      <w:r w:rsidRPr="00D04C5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Не допускать чрезмерной активности одних за счет других, соблюдать регламент, останавливать затянувшиеся монологи, </w:t>
      </w:r>
      <w:r>
        <w:rPr>
          <w:rFonts w:ascii="Times New Roman" w:hAnsi="Times New Roman" w:cs="Times New Roman"/>
          <w:sz w:val="28"/>
          <w:szCs w:val="28"/>
          <w:lang w:eastAsia="ru-RU"/>
        </w:rPr>
        <w:t xml:space="preserve">по возможности </w:t>
      </w:r>
      <w:r w:rsidRPr="00046DB5">
        <w:rPr>
          <w:rFonts w:ascii="Times New Roman" w:hAnsi="Times New Roman" w:cs="Times New Roman"/>
          <w:sz w:val="28"/>
          <w:szCs w:val="28"/>
          <w:lang w:eastAsia="ru-RU"/>
        </w:rPr>
        <w:t>подключать к разговору всех присутствующих</w:t>
      </w:r>
      <w:r>
        <w:rPr>
          <w:rFonts w:ascii="Times New Roman" w:hAnsi="Times New Roman" w:cs="Times New Roman"/>
          <w:sz w:val="28"/>
          <w:szCs w:val="28"/>
          <w:lang w:eastAsia="ru-RU"/>
        </w:rPr>
        <w:t>.</w:t>
      </w:r>
      <w:r w:rsidRPr="00D04C5F">
        <w:rPr>
          <w:rFonts w:ascii="Times New Roman" w:hAnsi="Times New Roman" w:cs="Times New Roman"/>
          <w:sz w:val="28"/>
          <w:szCs w:val="28"/>
          <w:lang w:eastAsia="ru-RU"/>
        </w:rPr>
        <w:t xml:space="preserve"> </w:t>
      </w:r>
    </w:p>
    <w:p w:rsidR="00CD6137" w:rsidRDefault="00CD6137" w:rsidP="007419CB">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Задачи, которые преподаватель</w:t>
      </w:r>
      <w:r w:rsidRPr="00D04C5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должен решить</w:t>
      </w:r>
      <w:r>
        <w:rPr>
          <w:rFonts w:ascii="Times New Roman" w:hAnsi="Times New Roman" w:cs="Times New Roman"/>
          <w:sz w:val="28"/>
          <w:szCs w:val="28"/>
          <w:lang w:eastAsia="ru-RU"/>
        </w:rPr>
        <w:t xml:space="preserve"> в обязательном порядке</w:t>
      </w:r>
      <w:r w:rsidRPr="00046DB5">
        <w:rPr>
          <w:rFonts w:ascii="Times New Roman" w:hAnsi="Times New Roman" w:cs="Times New Roman"/>
          <w:sz w:val="28"/>
          <w:szCs w:val="28"/>
          <w:lang w:eastAsia="ru-RU"/>
        </w:rPr>
        <w:t>, можно сформулировать следующим образом:</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проанализировать и оценить проведе</w:t>
      </w:r>
      <w:r>
        <w:rPr>
          <w:rFonts w:ascii="Times New Roman" w:hAnsi="Times New Roman" w:cs="Times New Roman"/>
          <w:sz w:val="28"/>
          <w:szCs w:val="28"/>
          <w:lang w:eastAsia="ru-RU"/>
        </w:rPr>
        <w:t>нную дискуссию, под</w:t>
      </w:r>
      <w:r>
        <w:rPr>
          <w:rFonts w:ascii="Times New Roman" w:hAnsi="Times New Roman" w:cs="Times New Roman"/>
          <w:sz w:val="28"/>
          <w:szCs w:val="28"/>
          <w:lang w:eastAsia="ru-RU"/>
        </w:rPr>
        <w:softHyphen/>
        <w:t>вести итоги и</w:t>
      </w:r>
      <w:r w:rsidRPr="00046DB5">
        <w:rPr>
          <w:rFonts w:ascii="Times New Roman" w:hAnsi="Times New Roman" w:cs="Times New Roman"/>
          <w:sz w:val="28"/>
          <w:szCs w:val="28"/>
          <w:lang w:eastAsia="ru-RU"/>
        </w:rPr>
        <w:t xml:space="preserve"> результаты. Для этого надо сопоставить сформулированную в начале дискуссии цель с полученными результатами, сделать выводы, вынести решения, оценить результаты, выявить их положительные и отрицательные стороны.</w:t>
      </w:r>
      <w:r>
        <w:rPr>
          <w:rFonts w:ascii="Times New Roman" w:hAnsi="Times New Roman" w:cs="Times New Roman"/>
          <w:sz w:val="28"/>
          <w:szCs w:val="28"/>
          <w:lang w:eastAsia="ru-RU"/>
        </w:rPr>
        <w:t xml:space="preserve"> Необходимо </w:t>
      </w:r>
      <w:r w:rsidRPr="00046DB5">
        <w:rPr>
          <w:rFonts w:ascii="Times New Roman" w:hAnsi="Times New Roman" w:cs="Times New Roman"/>
          <w:sz w:val="28"/>
          <w:szCs w:val="28"/>
          <w:lang w:eastAsia="ru-RU"/>
        </w:rPr>
        <w:t xml:space="preserve">принять групповое решение совместно с </w:t>
      </w:r>
      <w:r>
        <w:rPr>
          <w:rFonts w:ascii="Times New Roman" w:hAnsi="Times New Roman" w:cs="Times New Roman"/>
          <w:sz w:val="28"/>
          <w:szCs w:val="28"/>
          <w:lang w:eastAsia="ru-RU"/>
        </w:rPr>
        <w:t xml:space="preserve">его </w:t>
      </w:r>
      <w:r w:rsidRPr="00046DB5">
        <w:rPr>
          <w:rFonts w:ascii="Times New Roman" w:hAnsi="Times New Roman" w:cs="Times New Roman"/>
          <w:sz w:val="28"/>
          <w:szCs w:val="28"/>
          <w:lang w:eastAsia="ru-RU"/>
        </w:rPr>
        <w:t>участниками</w:t>
      </w:r>
      <w:r>
        <w:rPr>
          <w:rFonts w:ascii="Times New Roman" w:hAnsi="Times New Roman" w:cs="Times New Roman"/>
          <w:sz w:val="28"/>
          <w:szCs w:val="28"/>
          <w:lang w:eastAsia="ru-RU"/>
        </w:rPr>
        <w:t>.</w:t>
      </w:r>
      <w:r w:rsidRPr="00D04C5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При этом следует подчеркнуть важность разнообразных позиций и подходов</w:t>
      </w:r>
      <w:r>
        <w:rPr>
          <w:rFonts w:ascii="Times New Roman" w:hAnsi="Times New Roman" w:cs="Times New Roman"/>
          <w:sz w:val="28"/>
          <w:szCs w:val="28"/>
          <w:lang w:eastAsia="ru-RU"/>
        </w:rPr>
        <w:t>. В</w:t>
      </w:r>
      <w:r w:rsidRPr="00046DB5">
        <w:rPr>
          <w:rFonts w:ascii="Times New Roman" w:hAnsi="Times New Roman" w:cs="Times New Roman"/>
          <w:sz w:val="28"/>
          <w:szCs w:val="28"/>
          <w:lang w:eastAsia="ru-RU"/>
        </w:rPr>
        <w:t xml:space="preserve"> заключительном слове </w:t>
      </w:r>
      <w:r>
        <w:rPr>
          <w:rFonts w:ascii="Times New Roman" w:hAnsi="Times New Roman" w:cs="Times New Roman"/>
          <w:sz w:val="28"/>
          <w:szCs w:val="28"/>
          <w:lang w:eastAsia="ru-RU"/>
        </w:rPr>
        <w:t xml:space="preserve"> педагог должен </w:t>
      </w:r>
      <w:r w:rsidRPr="00046DB5">
        <w:rPr>
          <w:rFonts w:ascii="Times New Roman" w:hAnsi="Times New Roman" w:cs="Times New Roman"/>
          <w:sz w:val="28"/>
          <w:szCs w:val="28"/>
          <w:lang w:eastAsia="ru-RU"/>
        </w:rPr>
        <w:t>подвести группу к конструктивным выводам, имеющим познавательное и практическое значение</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поблагодарить всех студентов за активную работу</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д</w:t>
      </w:r>
      <w:r>
        <w:rPr>
          <w:rFonts w:ascii="Times New Roman" w:hAnsi="Times New Roman" w:cs="Times New Roman"/>
          <w:sz w:val="28"/>
          <w:szCs w:val="28"/>
          <w:lang w:eastAsia="ru-RU"/>
        </w:rPr>
        <w:t xml:space="preserve">обиться чувства удовлетворения </w:t>
      </w:r>
      <w:r w:rsidRPr="00046DB5">
        <w:rPr>
          <w:rFonts w:ascii="Times New Roman" w:hAnsi="Times New Roman" w:cs="Times New Roman"/>
          <w:sz w:val="28"/>
          <w:szCs w:val="28"/>
          <w:lang w:eastAsia="ru-RU"/>
        </w:rPr>
        <w:t xml:space="preserve"> большинства участников</w:t>
      </w:r>
      <w:r>
        <w:rPr>
          <w:rFonts w:ascii="Times New Roman" w:hAnsi="Times New Roman" w:cs="Times New Roman"/>
          <w:sz w:val="28"/>
          <w:szCs w:val="28"/>
          <w:lang w:eastAsia="ru-RU"/>
        </w:rPr>
        <w:t xml:space="preserve"> и </w:t>
      </w:r>
      <w:r w:rsidRPr="00046DB5">
        <w:rPr>
          <w:rFonts w:ascii="Times New Roman" w:hAnsi="Times New Roman" w:cs="Times New Roman"/>
          <w:sz w:val="28"/>
          <w:szCs w:val="28"/>
          <w:lang w:eastAsia="ru-RU"/>
        </w:rPr>
        <w:t>выделить тех, кто помог в решении проблемы</w:t>
      </w:r>
      <w:r>
        <w:rPr>
          <w:rFonts w:ascii="Times New Roman" w:hAnsi="Times New Roman" w:cs="Times New Roman"/>
          <w:sz w:val="28"/>
          <w:szCs w:val="28"/>
          <w:lang w:eastAsia="ru-RU"/>
        </w:rPr>
        <w:t>.</w:t>
      </w:r>
      <w:r w:rsidRPr="007419C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При проведении дискуссии  </w:t>
      </w:r>
      <w:r>
        <w:rPr>
          <w:rFonts w:ascii="Times New Roman" w:hAnsi="Times New Roman" w:cs="Times New Roman"/>
          <w:sz w:val="28"/>
          <w:szCs w:val="28"/>
          <w:lang w:eastAsia="ru-RU"/>
        </w:rPr>
        <w:t xml:space="preserve">или дебатов, в рамках  какой либо темы, </w:t>
      </w:r>
      <w:r w:rsidRPr="00046DB5">
        <w:rPr>
          <w:rFonts w:ascii="Times New Roman" w:hAnsi="Times New Roman" w:cs="Times New Roman"/>
          <w:sz w:val="28"/>
          <w:szCs w:val="28"/>
          <w:lang w:eastAsia="ru-RU"/>
        </w:rPr>
        <w:t>студенты воспринимают не только высказанные идеи, новую информацию, мнения, но и носителей этих идей и мнений, и, прежде всего преподавателя. Поэтому целесообразно конкретизировать основные качества и умения, которыми организатор должен обладать</w:t>
      </w:r>
      <w:r>
        <w:rPr>
          <w:rFonts w:ascii="Times New Roman" w:hAnsi="Times New Roman" w:cs="Times New Roman"/>
          <w:sz w:val="28"/>
          <w:szCs w:val="28"/>
          <w:lang w:eastAsia="ru-RU"/>
        </w:rPr>
        <w:t xml:space="preserve">. </w:t>
      </w:r>
    </w:p>
    <w:p w:rsidR="00CD6137" w:rsidRDefault="00CD6137" w:rsidP="00461BE6">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Это, </w:t>
      </w:r>
      <w:r w:rsidRPr="00046DB5">
        <w:rPr>
          <w:rFonts w:ascii="Times New Roman" w:hAnsi="Times New Roman" w:cs="Times New Roman"/>
          <w:sz w:val="28"/>
          <w:szCs w:val="28"/>
          <w:lang w:eastAsia="ru-RU"/>
        </w:rPr>
        <w:t>высокий профессионализм</w:t>
      </w:r>
      <w:r>
        <w:rPr>
          <w:rFonts w:ascii="Times New Roman" w:hAnsi="Times New Roman" w:cs="Times New Roman"/>
          <w:sz w:val="28"/>
          <w:szCs w:val="28"/>
          <w:lang w:eastAsia="ru-RU"/>
        </w:rPr>
        <w:t>,</w:t>
      </w:r>
      <w:r w:rsidRPr="007419C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хорошее знание материала в рам</w:t>
      </w:r>
      <w:r w:rsidRPr="00046DB5">
        <w:rPr>
          <w:rFonts w:ascii="Times New Roman" w:hAnsi="Times New Roman" w:cs="Times New Roman"/>
          <w:sz w:val="28"/>
          <w:szCs w:val="28"/>
          <w:lang w:eastAsia="ru-RU"/>
        </w:rPr>
        <w:softHyphen/>
        <w:t>ках учебной программы</w:t>
      </w:r>
      <w:r>
        <w:rPr>
          <w:rFonts w:ascii="Times New Roman" w:hAnsi="Times New Roman" w:cs="Times New Roman"/>
          <w:sz w:val="28"/>
          <w:szCs w:val="28"/>
          <w:lang w:eastAsia="ru-RU"/>
        </w:rPr>
        <w:t>,</w:t>
      </w:r>
      <w:r w:rsidRPr="007419C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свободное и грамотное владение профессиональной терминологией</w:t>
      </w:r>
      <w:r>
        <w:rPr>
          <w:rFonts w:ascii="Times New Roman" w:hAnsi="Times New Roman" w:cs="Times New Roman"/>
          <w:sz w:val="28"/>
          <w:szCs w:val="28"/>
          <w:lang w:eastAsia="ru-RU"/>
        </w:rPr>
        <w:t>,</w:t>
      </w:r>
      <w:r w:rsidRPr="007419C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коммуникативные умения, позволяющие преподавателю найти подход к каждому студенту</w:t>
      </w:r>
      <w:r>
        <w:rPr>
          <w:rFonts w:ascii="Times New Roman" w:hAnsi="Times New Roman" w:cs="Times New Roman"/>
          <w:sz w:val="28"/>
          <w:szCs w:val="28"/>
          <w:lang w:eastAsia="ru-RU"/>
        </w:rPr>
        <w:t xml:space="preserve">, находить </w:t>
      </w:r>
      <w:r w:rsidRPr="00046DB5">
        <w:rPr>
          <w:rFonts w:ascii="Times New Roman" w:hAnsi="Times New Roman" w:cs="Times New Roman"/>
          <w:sz w:val="28"/>
          <w:szCs w:val="28"/>
          <w:lang w:eastAsia="ru-RU"/>
        </w:rPr>
        <w:t>необходимые методы воздействия на учащихся</w:t>
      </w:r>
      <w:r>
        <w:rPr>
          <w:rFonts w:ascii="Times New Roman" w:hAnsi="Times New Roman" w:cs="Times New Roman"/>
          <w:sz w:val="28"/>
          <w:szCs w:val="28"/>
          <w:lang w:eastAsia="ru-RU"/>
        </w:rPr>
        <w:t>.</w:t>
      </w:r>
      <w:r w:rsidRPr="007419C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Составной частью любой дискуссии является процедура вопросов и ответов.</w:t>
      </w:r>
      <w:r w:rsidRPr="007419C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Умело поставленный вопрос позволяет получить дополнительную информацию, уточнить позиции выступающего и тем самым определить дальнейшую тактику проведения</w:t>
      </w:r>
      <w:r>
        <w:rPr>
          <w:rFonts w:ascii="Times New Roman" w:hAnsi="Times New Roman" w:cs="Times New Roman"/>
          <w:sz w:val="28"/>
          <w:szCs w:val="28"/>
          <w:lang w:eastAsia="ru-RU"/>
        </w:rPr>
        <w:t xml:space="preserve"> дискуссии. Вопросы могут быть уточняющими, к примеру, </w:t>
      </w:r>
      <w:r w:rsidRPr="00046DB5">
        <w:rPr>
          <w:rFonts w:ascii="Times New Roman" w:hAnsi="Times New Roman" w:cs="Times New Roman"/>
          <w:sz w:val="28"/>
          <w:szCs w:val="28"/>
          <w:lang w:eastAsia="ru-RU"/>
        </w:rPr>
        <w:t>«Верно ли, что?</w:t>
      </w:r>
      <w:r>
        <w:rPr>
          <w:rFonts w:ascii="Times New Roman" w:hAnsi="Times New Roman" w:cs="Times New Roman"/>
          <w:sz w:val="28"/>
          <w:szCs w:val="28"/>
          <w:lang w:eastAsia="ru-RU"/>
        </w:rPr>
        <w:t>», «Правильно ли я понял, что?». Восполняющие вопросы должны иметь в наличии  вопросительные</w:t>
      </w:r>
      <w:r w:rsidRPr="00046DB5">
        <w:rPr>
          <w:rFonts w:ascii="Times New Roman" w:hAnsi="Times New Roman" w:cs="Times New Roman"/>
          <w:sz w:val="28"/>
          <w:szCs w:val="28"/>
          <w:lang w:eastAsia="ru-RU"/>
        </w:rPr>
        <w:t xml:space="preserve"> слов</w:t>
      </w:r>
      <w:r>
        <w:rPr>
          <w:rFonts w:ascii="Times New Roman" w:hAnsi="Times New Roman" w:cs="Times New Roman"/>
          <w:sz w:val="28"/>
          <w:szCs w:val="28"/>
          <w:lang w:eastAsia="ru-RU"/>
        </w:rPr>
        <w:t>а</w:t>
      </w:r>
      <w:r w:rsidRPr="00046DB5">
        <w:rPr>
          <w:rFonts w:ascii="Times New Roman" w:hAnsi="Times New Roman" w:cs="Times New Roman"/>
          <w:sz w:val="28"/>
          <w:szCs w:val="28"/>
          <w:lang w:eastAsia="ru-RU"/>
        </w:rPr>
        <w:t xml:space="preserve">: </w:t>
      </w:r>
      <w:r w:rsidRPr="007419CB">
        <w:rPr>
          <w:rFonts w:ascii="Times New Roman" w:hAnsi="Times New Roman" w:cs="Times New Roman"/>
          <w:sz w:val="28"/>
          <w:szCs w:val="28"/>
          <w:lang w:eastAsia="ru-RU"/>
        </w:rPr>
        <w:t>что, где, когда, как, почему и т.д.</w:t>
      </w:r>
      <w:r>
        <w:rPr>
          <w:rFonts w:ascii="Times New Roman" w:hAnsi="Times New Roman" w:cs="Times New Roman"/>
          <w:sz w:val="28"/>
          <w:szCs w:val="28"/>
          <w:lang w:eastAsia="ru-RU"/>
        </w:rPr>
        <w:t xml:space="preserve"> Если речь идёт </w:t>
      </w:r>
      <w:r w:rsidRPr="007419CB">
        <w:rPr>
          <w:rFonts w:ascii="Times New Roman" w:hAnsi="Times New Roman" w:cs="Times New Roman"/>
          <w:b/>
          <w:bCs/>
          <w:sz w:val="28"/>
          <w:szCs w:val="28"/>
          <w:lang w:eastAsia="ru-RU"/>
        </w:rPr>
        <w:t>о дебатах,</w:t>
      </w:r>
      <w:r>
        <w:rPr>
          <w:rFonts w:ascii="Times New Roman" w:hAnsi="Times New Roman" w:cs="Times New Roman"/>
          <w:sz w:val="28"/>
          <w:szCs w:val="28"/>
          <w:lang w:eastAsia="ru-RU"/>
        </w:rPr>
        <w:t xml:space="preserve"> т.е. свободных высказываниях,  то здесь можно предложить обмен мнениями по тезисам, сформулированным по принципу, здесь и сейчас. </w:t>
      </w:r>
      <w:r w:rsidRPr="00046DB5">
        <w:rPr>
          <w:rFonts w:ascii="Times New Roman" w:hAnsi="Times New Roman" w:cs="Times New Roman"/>
          <w:sz w:val="28"/>
          <w:szCs w:val="28"/>
          <w:lang w:eastAsia="ru-RU"/>
        </w:rPr>
        <w:t xml:space="preserve">Процедура дебатов </w:t>
      </w:r>
      <w:r>
        <w:rPr>
          <w:rFonts w:ascii="Times New Roman" w:hAnsi="Times New Roman" w:cs="Times New Roman"/>
          <w:sz w:val="28"/>
          <w:szCs w:val="28"/>
          <w:lang w:eastAsia="ru-RU"/>
        </w:rPr>
        <w:t>так же не допускает личностных оценок и</w:t>
      </w:r>
      <w:r w:rsidRPr="00046DB5">
        <w:rPr>
          <w:rFonts w:ascii="Times New Roman" w:hAnsi="Times New Roman" w:cs="Times New Roman"/>
          <w:sz w:val="28"/>
          <w:szCs w:val="28"/>
          <w:lang w:eastAsia="ru-RU"/>
        </w:rPr>
        <w:t xml:space="preserve"> эмоциональных </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проявлений. </w:t>
      </w:r>
      <w:r>
        <w:rPr>
          <w:rFonts w:ascii="Times New Roman" w:hAnsi="Times New Roman" w:cs="Times New Roman"/>
          <w:sz w:val="28"/>
          <w:szCs w:val="28"/>
          <w:lang w:eastAsia="ru-RU"/>
        </w:rPr>
        <w:t xml:space="preserve">Дебаты формируют </w:t>
      </w:r>
      <w:r w:rsidRPr="00046DB5">
        <w:rPr>
          <w:rFonts w:ascii="Times New Roman" w:hAnsi="Times New Roman" w:cs="Times New Roman"/>
          <w:sz w:val="28"/>
          <w:szCs w:val="28"/>
          <w:lang w:eastAsia="ru-RU"/>
        </w:rPr>
        <w:t>умение формировать и отстаивать свою позицию</w:t>
      </w:r>
      <w:r>
        <w:rPr>
          <w:rFonts w:ascii="Times New Roman" w:hAnsi="Times New Roman" w:cs="Times New Roman"/>
          <w:sz w:val="28"/>
          <w:szCs w:val="28"/>
          <w:lang w:eastAsia="ru-RU"/>
        </w:rPr>
        <w:t xml:space="preserve"> и </w:t>
      </w:r>
      <w:r w:rsidRPr="00046DB5">
        <w:rPr>
          <w:rFonts w:ascii="Times New Roman" w:hAnsi="Times New Roman" w:cs="Times New Roman"/>
          <w:sz w:val="28"/>
          <w:szCs w:val="28"/>
          <w:lang w:eastAsia="ru-RU"/>
        </w:rPr>
        <w:t>умение вести диалог</w:t>
      </w:r>
      <w:r>
        <w:rPr>
          <w:rFonts w:ascii="Times New Roman" w:hAnsi="Times New Roman" w:cs="Times New Roman"/>
          <w:sz w:val="28"/>
          <w:szCs w:val="28"/>
          <w:lang w:eastAsia="ru-RU"/>
        </w:rPr>
        <w:t xml:space="preserve">. </w:t>
      </w:r>
    </w:p>
    <w:p w:rsidR="00CD6137" w:rsidRDefault="00CD6137" w:rsidP="00461BE6">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Если говорить о дальних перспективах использования  этих методик, то несомненным плюсом является</w:t>
      </w:r>
      <w:r w:rsidRPr="00E3185D">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развитие критического мышления</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развитие коммуникативной культуры</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навыков публичного выступления</w:t>
      </w:r>
      <w:r>
        <w:rPr>
          <w:rFonts w:ascii="Times New Roman" w:hAnsi="Times New Roman" w:cs="Times New Roman"/>
          <w:sz w:val="28"/>
          <w:szCs w:val="28"/>
          <w:lang w:eastAsia="ru-RU"/>
        </w:rPr>
        <w:t xml:space="preserve">. Несколько слов следует сказать про методику </w:t>
      </w:r>
      <w:r w:rsidRPr="00E3185D">
        <w:rPr>
          <w:rFonts w:ascii="Times New Roman" w:hAnsi="Times New Roman" w:cs="Times New Roman"/>
          <w:b/>
          <w:bCs/>
          <w:sz w:val="28"/>
          <w:szCs w:val="28"/>
          <w:lang w:eastAsia="ru-RU"/>
        </w:rPr>
        <w:t>«мозговой штурм».</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Цель мозгового штурма – создать новые идеи, получить лучшее решение, а так же </w:t>
      </w:r>
      <w:r>
        <w:rPr>
          <w:rFonts w:ascii="Times New Roman" w:hAnsi="Times New Roman" w:cs="Times New Roman"/>
          <w:sz w:val="28"/>
          <w:szCs w:val="28"/>
          <w:lang w:eastAsia="ru-RU"/>
        </w:rPr>
        <w:t xml:space="preserve"> обеспечить </w:t>
      </w:r>
      <w:r w:rsidRPr="00046DB5">
        <w:rPr>
          <w:rFonts w:ascii="Times New Roman" w:hAnsi="Times New Roman" w:cs="Times New Roman"/>
          <w:sz w:val="28"/>
          <w:szCs w:val="28"/>
          <w:lang w:eastAsia="ru-RU"/>
        </w:rPr>
        <w:t xml:space="preserve">поиск как можно более широкого спектра направлений решения </w:t>
      </w:r>
      <w:r>
        <w:rPr>
          <w:rFonts w:ascii="Times New Roman" w:hAnsi="Times New Roman" w:cs="Times New Roman"/>
          <w:sz w:val="28"/>
          <w:szCs w:val="28"/>
          <w:lang w:eastAsia="ru-RU"/>
        </w:rPr>
        <w:t xml:space="preserve">возникшей </w:t>
      </w:r>
      <w:r w:rsidRPr="00046DB5">
        <w:rPr>
          <w:rFonts w:ascii="Times New Roman" w:hAnsi="Times New Roman" w:cs="Times New Roman"/>
          <w:sz w:val="28"/>
          <w:szCs w:val="28"/>
          <w:lang w:eastAsia="ru-RU"/>
        </w:rPr>
        <w:t>задачи</w:t>
      </w:r>
      <w:r>
        <w:rPr>
          <w:rFonts w:ascii="Times New Roman" w:hAnsi="Times New Roman" w:cs="Times New Roman"/>
          <w:sz w:val="28"/>
          <w:szCs w:val="28"/>
          <w:lang w:eastAsia="ru-RU"/>
        </w:rPr>
        <w:t xml:space="preserve"> или проблемы. Это </w:t>
      </w:r>
      <w:r w:rsidRPr="00E3185D">
        <w:rPr>
          <w:rFonts w:ascii="Times New Roman" w:hAnsi="Times New Roman" w:cs="Times New Roman"/>
          <w:sz w:val="28"/>
          <w:szCs w:val="28"/>
          <w:lang w:eastAsia="ru-RU"/>
        </w:rPr>
        <w:t>оперативный метод решения на основе стимулирования творческой активности</w:t>
      </w:r>
      <w:r>
        <w:rPr>
          <w:rFonts w:ascii="Times New Roman" w:hAnsi="Times New Roman" w:cs="Times New Roman"/>
          <w:sz w:val="28"/>
          <w:szCs w:val="28"/>
          <w:lang w:eastAsia="ru-RU"/>
        </w:rPr>
        <w:t xml:space="preserve"> </w:t>
      </w:r>
      <w:r w:rsidRPr="00912B59">
        <w:rPr>
          <w:rFonts w:ascii="Times New Roman" w:hAnsi="Times New Roman" w:cs="Times New Roman"/>
          <w:sz w:val="28"/>
          <w:szCs w:val="28"/>
          <w:lang w:eastAsia="ru-RU"/>
        </w:rPr>
        <w:t xml:space="preserve">субъектов.   </w:t>
      </w:r>
      <w:r w:rsidRPr="00046DB5">
        <w:rPr>
          <w:rFonts w:ascii="Times New Roman" w:hAnsi="Times New Roman" w:cs="Times New Roman"/>
          <w:sz w:val="28"/>
          <w:szCs w:val="28"/>
          <w:lang w:eastAsia="ru-RU"/>
        </w:rPr>
        <w:t xml:space="preserve">Чтобы за короткий промежуток времени получить большое количество идей, к решению привлекается целая группа людей, которая, как единый мозг, штурмует поставленную проблему. </w:t>
      </w:r>
      <w:r w:rsidRPr="00912B59">
        <w:rPr>
          <w:rFonts w:ascii="Times New Roman" w:hAnsi="Times New Roman" w:cs="Times New Roman"/>
          <w:sz w:val="28"/>
          <w:szCs w:val="28"/>
          <w:lang w:eastAsia="ru-RU"/>
        </w:rPr>
        <w:t>Участника</w:t>
      </w:r>
      <w:r>
        <w:rPr>
          <w:rFonts w:ascii="Times New Roman" w:hAnsi="Times New Roman" w:cs="Times New Roman"/>
          <w:sz w:val="28"/>
          <w:szCs w:val="28"/>
          <w:lang w:eastAsia="ru-RU"/>
        </w:rPr>
        <w:t>м обсуждения предлагают высказ</w:t>
      </w:r>
      <w:r w:rsidRPr="00912B59">
        <w:rPr>
          <w:rFonts w:ascii="Times New Roman" w:hAnsi="Times New Roman" w:cs="Times New Roman"/>
          <w:sz w:val="28"/>
          <w:szCs w:val="28"/>
          <w:lang w:eastAsia="ru-RU"/>
        </w:rPr>
        <w:t>ать как можно большее количество вариантов решения.</w:t>
      </w:r>
      <w:r>
        <w:rPr>
          <w:rFonts w:ascii="Times New Roman" w:hAnsi="Times New Roman" w:cs="Times New Roman"/>
          <w:sz w:val="28"/>
          <w:szCs w:val="28"/>
          <w:lang w:eastAsia="ru-RU"/>
        </w:rPr>
        <w:t xml:space="preserve"> </w:t>
      </w:r>
      <w:r w:rsidRPr="00912B59">
        <w:rPr>
          <w:rFonts w:ascii="Times New Roman" w:hAnsi="Times New Roman" w:cs="Times New Roman"/>
          <w:sz w:val="28"/>
          <w:szCs w:val="28"/>
          <w:lang w:eastAsia="ru-RU"/>
        </w:rPr>
        <w:t xml:space="preserve">Затем из общего числа высказанных идей отбирают наиболее удачные, которые могут быть использованы на практике. </w:t>
      </w:r>
    </w:p>
    <w:p w:rsidR="00CD6137" w:rsidRDefault="00CD6137" w:rsidP="00461BE6">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Мозговой штурм вообще широко используется в образовательной практике </w:t>
      </w:r>
      <w:r w:rsidRPr="00912B59">
        <w:rPr>
          <w:rFonts w:ascii="Times New Roman" w:hAnsi="Times New Roman" w:cs="Times New Roman"/>
          <w:sz w:val="28"/>
          <w:szCs w:val="28"/>
          <w:lang w:eastAsia="ru-RU"/>
        </w:rPr>
        <w:t xml:space="preserve">для поиска нетрадиционных решений самых разнообразных задач. </w:t>
      </w:r>
      <w:r>
        <w:rPr>
          <w:rFonts w:ascii="Times New Roman" w:hAnsi="Times New Roman" w:cs="Times New Roman"/>
          <w:sz w:val="28"/>
          <w:szCs w:val="28"/>
          <w:lang w:eastAsia="ru-RU"/>
        </w:rPr>
        <w:t>Процесс выдвижения и</w:t>
      </w:r>
      <w:r w:rsidRPr="00912B59">
        <w:rPr>
          <w:rFonts w:ascii="Times New Roman" w:hAnsi="Times New Roman" w:cs="Times New Roman"/>
          <w:sz w:val="28"/>
          <w:szCs w:val="28"/>
          <w:lang w:eastAsia="ru-RU"/>
        </w:rPr>
        <w:t xml:space="preserve"> предлож</w:t>
      </w:r>
      <w:r>
        <w:rPr>
          <w:rFonts w:ascii="Times New Roman" w:hAnsi="Times New Roman" w:cs="Times New Roman"/>
          <w:sz w:val="28"/>
          <w:szCs w:val="28"/>
          <w:lang w:eastAsia="ru-RU"/>
        </w:rPr>
        <w:t xml:space="preserve">ения идей отделен от процесса </w:t>
      </w:r>
      <w:r w:rsidRPr="00912B59">
        <w:rPr>
          <w:rFonts w:ascii="Times New Roman" w:hAnsi="Times New Roman" w:cs="Times New Roman"/>
          <w:sz w:val="28"/>
          <w:szCs w:val="28"/>
          <w:lang w:eastAsia="ru-RU"/>
        </w:rPr>
        <w:t xml:space="preserve"> критической оценки</w:t>
      </w:r>
      <w:r>
        <w:rPr>
          <w:rFonts w:ascii="Times New Roman" w:hAnsi="Times New Roman" w:cs="Times New Roman"/>
          <w:sz w:val="28"/>
          <w:szCs w:val="28"/>
          <w:lang w:eastAsia="ru-RU"/>
        </w:rPr>
        <w:t>.</w:t>
      </w:r>
      <w:r w:rsidRPr="00912B59">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Оптимальный состав группы </w:t>
      </w:r>
      <w:r>
        <w:rPr>
          <w:rFonts w:ascii="Times New Roman" w:hAnsi="Times New Roman" w:cs="Times New Roman"/>
          <w:sz w:val="28"/>
          <w:szCs w:val="28"/>
          <w:lang w:eastAsia="ru-RU"/>
        </w:rPr>
        <w:t>от 6 до 12 человек, поскольку необходимо внимательно выслушать каждого участника.</w:t>
      </w:r>
      <w:r w:rsidRPr="00912B5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Ч</w:t>
      </w:r>
      <w:r w:rsidRPr="00046DB5">
        <w:rPr>
          <w:rFonts w:ascii="Times New Roman" w:hAnsi="Times New Roman" w:cs="Times New Roman"/>
          <w:sz w:val="28"/>
          <w:szCs w:val="28"/>
          <w:lang w:eastAsia="ru-RU"/>
        </w:rPr>
        <w:t>ем неожиданнее</w:t>
      </w:r>
      <w:r>
        <w:rPr>
          <w:rFonts w:ascii="Times New Roman" w:hAnsi="Times New Roman" w:cs="Times New Roman"/>
          <w:sz w:val="28"/>
          <w:szCs w:val="28"/>
          <w:lang w:eastAsia="ru-RU"/>
        </w:rPr>
        <w:t xml:space="preserve"> высказывается </w:t>
      </w:r>
      <w:r w:rsidRPr="00046DB5">
        <w:rPr>
          <w:rFonts w:ascii="Times New Roman" w:hAnsi="Times New Roman" w:cs="Times New Roman"/>
          <w:sz w:val="28"/>
          <w:szCs w:val="28"/>
          <w:lang w:eastAsia="ru-RU"/>
        </w:rPr>
        <w:t xml:space="preserve"> идея, тем лучше</w:t>
      </w:r>
      <w:r>
        <w:rPr>
          <w:rFonts w:ascii="Times New Roman" w:hAnsi="Times New Roman" w:cs="Times New Roman"/>
          <w:sz w:val="28"/>
          <w:szCs w:val="28"/>
          <w:lang w:eastAsia="ru-RU"/>
        </w:rPr>
        <w:t xml:space="preserve"> для обсуждения. Как правило, высказывается</w:t>
      </w:r>
      <w:r w:rsidRPr="00912B59">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максимум идей за короткий отрезок времени</w:t>
      </w:r>
      <w:r>
        <w:rPr>
          <w:rFonts w:ascii="Times New Roman" w:hAnsi="Times New Roman" w:cs="Times New Roman"/>
          <w:sz w:val="28"/>
          <w:szCs w:val="28"/>
          <w:lang w:eastAsia="ru-RU"/>
        </w:rPr>
        <w:t xml:space="preserve"> и предлагаются</w:t>
      </w:r>
      <w:r w:rsidRPr="00912B5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новаторские</w:t>
      </w:r>
      <w:r w:rsidRPr="00046DB5">
        <w:rPr>
          <w:rFonts w:ascii="Times New Roman" w:hAnsi="Times New Roman" w:cs="Times New Roman"/>
          <w:sz w:val="28"/>
          <w:szCs w:val="28"/>
          <w:lang w:eastAsia="ru-RU"/>
        </w:rPr>
        <w:t xml:space="preserve"> метод</w:t>
      </w:r>
      <w:r>
        <w:rPr>
          <w:rFonts w:ascii="Times New Roman" w:hAnsi="Times New Roman" w:cs="Times New Roman"/>
          <w:sz w:val="28"/>
          <w:szCs w:val="28"/>
          <w:lang w:eastAsia="ru-RU"/>
        </w:rPr>
        <w:t>ы</w:t>
      </w:r>
      <w:r w:rsidRPr="00046DB5">
        <w:rPr>
          <w:rFonts w:ascii="Times New Roman" w:hAnsi="Times New Roman" w:cs="Times New Roman"/>
          <w:sz w:val="28"/>
          <w:szCs w:val="28"/>
          <w:lang w:eastAsia="ru-RU"/>
        </w:rPr>
        <w:t xml:space="preserve"> решения проблем</w:t>
      </w:r>
      <w:r>
        <w:rPr>
          <w:rFonts w:ascii="Times New Roman" w:hAnsi="Times New Roman" w:cs="Times New Roman"/>
          <w:sz w:val="28"/>
          <w:szCs w:val="28"/>
          <w:lang w:eastAsia="ru-RU"/>
        </w:rPr>
        <w:t xml:space="preserve">. Это </w:t>
      </w:r>
      <w:r w:rsidRPr="00046DB5">
        <w:rPr>
          <w:rFonts w:ascii="Times New Roman" w:hAnsi="Times New Roman" w:cs="Times New Roman"/>
          <w:sz w:val="28"/>
          <w:szCs w:val="28"/>
          <w:lang w:eastAsia="ru-RU"/>
        </w:rPr>
        <w:t>отсутствие какой-либо критики</w:t>
      </w:r>
      <w:r>
        <w:rPr>
          <w:rFonts w:ascii="Times New Roman" w:hAnsi="Times New Roman" w:cs="Times New Roman"/>
          <w:sz w:val="28"/>
          <w:szCs w:val="28"/>
          <w:lang w:eastAsia="ru-RU"/>
        </w:rPr>
        <w:t>,</w:t>
      </w:r>
      <w:r w:rsidRPr="00912B59">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развитие, комбинация и модификация</w:t>
      </w:r>
      <w:r>
        <w:rPr>
          <w:rFonts w:ascii="Times New Roman" w:hAnsi="Times New Roman" w:cs="Times New Roman"/>
          <w:sz w:val="28"/>
          <w:szCs w:val="28"/>
          <w:lang w:eastAsia="ru-RU"/>
        </w:rPr>
        <w:t xml:space="preserve"> своих и чужих идей. Оценивается абсолютно всё, что предлагается. </w:t>
      </w:r>
      <w:r w:rsidRPr="00046DB5">
        <w:rPr>
          <w:rFonts w:ascii="Times New Roman" w:hAnsi="Times New Roman" w:cs="Times New Roman"/>
          <w:sz w:val="28"/>
          <w:szCs w:val="28"/>
          <w:lang w:eastAsia="ru-RU"/>
        </w:rPr>
        <w:t>На практике нередко сами генераторы</w:t>
      </w:r>
      <w:r>
        <w:rPr>
          <w:rFonts w:ascii="Times New Roman" w:hAnsi="Times New Roman" w:cs="Times New Roman"/>
          <w:sz w:val="28"/>
          <w:szCs w:val="28"/>
          <w:lang w:eastAsia="ru-RU"/>
        </w:rPr>
        <w:t xml:space="preserve"> идей, завершив их выдвижение</w:t>
      </w:r>
      <w:r w:rsidRPr="00046DB5">
        <w:rPr>
          <w:rFonts w:ascii="Times New Roman" w:hAnsi="Times New Roman" w:cs="Times New Roman"/>
          <w:sz w:val="28"/>
          <w:szCs w:val="28"/>
          <w:lang w:eastAsia="ru-RU"/>
        </w:rPr>
        <w:t xml:space="preserve">, выступают </w:t>
      </w:r>
      <w:r>
        <w:rPr>
          <w:rFonts w:ascii="Times New Roman" w:hAnsi="Times New Roman" w:cs="Times New Roman"/>
          <w:sz w:val="28"/>
          <w:szCs w:val="28"/>
          <w:lang w:eastAsia="ru-RU"/>
        </w:rPr>
        <w:t xml:space="preserve">затем </w:t>
      </w:r>
      <w:r w:rsidRPr="00046DB5">
        <w:rPr>
          <w:rFonts w:ascii="Times New Roman" w:hAnsi="Times New Roman" w:cs="Times New Roman"/>
          <w:sz w:val="28"/>
          <w:szCs w:val="28"/>
          <w:lang w:eastAsia="ru-RU"/>
        </w:rPr>
        <w:t xml:space="preserve">как эксперты. </w:t>
      </w:r>
      <w:r>
        <w:rPr>
          <w:rFonts w:ascii="Times New Roman" w:hAnsi="Times New Roman" w:cs="Times New Roman"/>
          <w:sz w:val="28"/>
          <w:szCs w:val="28"/>
          <w:lang w:eastAsia="ru-RU"/>
        </w:rPr>
        <w:t>Иногда содержание рассматриваемой задачи или проблемы предоставляют заранее, за день, или два.</w:t>
      </w:r>
      <w:r w:rsidRPr="00C3567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046DB5">
        <w:rPr>
          <w:rFonts w:ascii="Times New Roman" w:hAnsi="Times New Roman" w:cs="Times New Roman"/>
          <w:sz w:val="28"/>
          <w:szCs w:val="28"/>
          <w:lang w:eastAsia="ru-RU"/>
        </w:rPr>
        <w:t>сё необходимое для записи идей и демонстрации списка</w:t>
      </w:r>
      <w:r w:rsidRPr="00C3567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w:t>
      </w:r>
      <w:r w:rsidRPr="00046DB5">
        <w:rPr>
          <w:rFonts w:ascii="Times New Roman" w:hAnsi="Times New Roman" w:cs="Times New Roman"/>
          <w:sz w:val="28"/>
          <w:szCs w:val="28"/>
          <w:lang w:eastAsia="ru-RU"/>
        </w:rPr>
        <w:t>ледует подготовить</w:t>
      </w:r>
      <w:r>
        <w:rPr>
          <w:rFonts w:ascii="Times New Roman" w:hAnsi="Times New Roman" w:cs="Times New Roman"/>
          <w:sz w:val="28"/>
          <w:szCs w:val="28"/>
          <w:lang w:eastAsia="ru-RU"/>
        </w:rPr>
        <w:t xml:space="preserve"> заранее. Это может быть мел, доска, фломастеры, стикеры, ноутбук, проектор и др. Назначается ведущий и секретарь, который фиксирует все предложенные идеи. Участники должны иметь в виду, что время ограничено.</w:t>
      </w:r>
      <w:r w:rsidRPr="00046D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w:t>
      </w:r>
      <w:r w:rsidRPr="00046DB5">
        <w:rPr>
          <w:rFonts w:ascii="Times New Roman" w:hAnsi="Times New Roman" w:cs="Times New Roman"/>
          <w:sz w:val="28"/>
          <w:szCs w:val="28"/>
          <w:lang w:eastAsia="ru-RU"/>
        </w:rPr>
        <w:t xml:space="preserve">м необходимо выдать как можно больше идей </w:t>
      </w:r>
      <w:r>
        <w:rPr>
          <w:rFonts w:ascii="Times New Roman" w:hAnsi="Times New Roman" w:cs="Times New Roman"/>
          <w:sz w:val="28"/>
          <w:szCs w:val="28"/>
          <w:lang w:eastAsia="ru-RU"/>
        </w:rPr>
        <w:t>за короткий срок</w:t>
      </w:r>
      <w:r w:rsidRPr="00046DB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Чётко и внятно поставлен вопрос, что конкретно мы хотим получить в результате мозговой атаки? У</w:t>
      </w:r>
      <w:r w:rsidRPr="00046DB5">
        <w:rPr>
          <w:rFonts w:ascii="Times New Roman" w:hAnsi="Times New Roman" w:cs="Times New Roman"/>
          <w:sz w:val="28"/>
          <w:szCs w:val="28"/>
          <w:lang w:eastAsia="ru-RU"/>
        </w:rPr>
        <w:t>частники по очереди высказывают любые предл</w:t>
      </w:r>
      <w:r>
        <w:rPr>
          <w:rFonts w:ascii="Times New Roman" w:hAnsi="Times New Roman" w:cs="Times New Roman"/>
          <w:sz w:val="28"/>
          <w:szCs w:val="28"/>
          <w:lang w:eastAsia="ru-RU"/>
        </w:rPr>
        <w:t>ожения в точной и краткой форме. Секретарь или ведущий записывают</w:t>
      </w:r>
      <w:r w:rsidRPr="00C3567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все предложения</w:t>
      </w:r>
      <w:r w:rsidRPr="00C3567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без критики их практической применимости</w:t>
      </w:r>
      <w:r>
        <w:rPr>
          <w:rFonts w:ascii="Times New Roman" w:hAnsi="Times New Roman" w:cs="Times New Roman"/>
          <w:sz w:val="28"/>
          <w:szCs w:val="28"/>
          <w:lang w:eastAsia="ru-RU"/>
        </w:rPr>
        <w:t xml:space="preserve">. Все </w:t>
      </w:r>
      <w:r w:rsidRPr="00046DB5">
        <w:rPr>
          <w:rFonts w:ascii="Times New Roman" w:hAnsi="Times New Roman" w:cs="Times New Roman"/>
          <w:sz w:val="28"/>
          <w:szCs w:val="28"/>
          <w:lang w:eastAsia="ru-RU"/>
        </w:rPr>
        <w:t>высказанные предложения обсуждаются</w:t>
      </w:r>
      <w:r>
        <w:rPr>
          <w:rFonts w:ascii="Times New Roman" w:hAnsi="Times New Roman" w:cs="Times New Roman"/>
          <w:sz w:val="28"/>
          <w:szCs w:val="28"/>
          <w:lang w:eastAsia="ru-RU"/>
        </w:rPr>
        <w:t>.</w:t>
      </w:r>
      <w:r w:rsidRPr="00C3567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Группе необходимо найти возможность применения любого из высказанных предложений</w:t>
      </w:r>
      <w:r>
        <w:rPr>
          <w:rFonts w:ascii="Times New Roman" w:hAnsi="Times New Roman" w:cs="Times New Roman"/>
          <w:sz w:val="28"/>
          <w:szCs w:val="28"/>
          <w:lang w:eastAsia="ru-RU"/>
        </w:rPr>
        <w:t>. Здесь тоже</w:t>
      </w:r>
      <w:r w:rsidRPr="00C3567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возможно использование различных форм дискуссии</w:t>
      </w:r>
      <w:r>
        <w:rPr>
          <w:rFonts w:ascii="Times New Roman" w:hAnsi="Times New Roman" w:cs="Times New Roman"/>
          <w:sz w:val="28"/>
          <w:szCs w:val="28"/>
          <w:lang w:eastAsia="ru-RU"/>
        </w:rPr>
        <w:t xml:space="preserve">. </w:t>
      </w:r>
    </w:p>
    <w:p w:rsidR="00CD6137" w:rsidRDefault="00CD6137" w:rsidP="00461BE6">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заключительном этапе</w:t>
      </w:r>
      <w:r w:rsidRPr="00C3567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проведения «мозгового штурма» группа представляет презентацию результатов</w:t>
      </w:r>
      <w:r>
        <w:rPr>
          <w:rFonts w:ascii="Times New Roman" w:hAnsi="Times New Roman" w:cs="Times New Roman"/>
          <w:sz w:val="28"/>
          <w:szCs w:val="28"/>
          <w:lang w:eastAsia="ru-RU"/>
        </w:rPr>
        <w:t xml:space="preserve"> на основе простейшего алгоритма, типа, </w:t>
      </w:r>
      <w:r w:rsidRPr="00046DB5">
        <w:rPr>
          <w:rFonts w:ascii="Times New Roman" w:hAnsi="Times New Roman" w:cs="Times New Roman"/>
          <w:sz w:val="28"/>
          <w:szCs w:val="28"/>
          <w:lang w:eastAsia="ru-RU"/>
        </w:rPr>
        <w:t>самое оптимальное решение,</w:t>
      </w:r>
      <w:r w:rsidRPr="00C3567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самое необычное решение</w:t>
      </w:r>
      <w:r>
        <w:rPr>
          <w:rFonts w:ascii="Times New Roman" w:hAnsi="Times New Roman" w:cs="Times New Roman"/>
          <w:sz w:val="28"/>
          <w:szCs w:val="28"/>
          <w:lang w:eastAsia="ru-RU"/>
        </w:rPr>
        <w:t>,</w:t>
      </w:r>
      <w:r w:rsidRPr="00C3567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несколько наиболее удачных предложений</w:t>
      </w:r>
      <w:r>
        <w:rPr>
          <w:rFonts w:ascii="Times New Roman" w:hAnsi="Times New Roman" w:cs="Times New Roman"/>
          <w:sz w:val="28"/>
          <w:szCs w:val="28"/>
          <w:lang w:eastAsia="ru-RU"/>
        </w:rPr>
        <w:t xml:space="preserve"> и др.</w:t>
      </w:r>
      <w:r w:rsidRPr="00C3567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Для проведения «мозгового штурма» возможно деление участников на несколько групп</w:t>
      </w:r>
      <w:r>
        <w:rPr>
          <w:rFonts w:ascii="Times New Roman" w:hAnsi="Times New Roman" w:cs="Times New Roman"/>
          <w:sz w:val="28"/>
          <w:szCs w:val="28"/>
          <w:lang w:eastAsia="ru-RU"/>
        </w:rPr>
        <w:t>. Это могут быть:</w:t>
      </w:r>
      <w:r w:rsidRPr="00C3567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генераторы идей</w:t>
      </w:r>
      <w:r>
        <w:rPr>
          <w:rFonts w:ascii="Times New Roman" w:hAnsi="Times New Roman" w:cs="Times New Roman"/>
          <w:sz w:val="28"/>
          <w:szCs w:val="28"/>
          <w:lang w:eastAsia="ru-RU"/>
        </w:rPr>
        <w:t>,</w:t>
      </w:r>
      <w:r w:rsidRPr="00C3567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критики,</w:t>
      </w:r>
      <w:r w:rsidRPr="00C3567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аналитики.</w:t>
      </w:r>
      <w:r w:rsidRPr="00C3567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Ведущий</w:t>
      </w:r>
      <w:r w:rsidRPr="00C3567F">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поочередно даёт слово генераторам идей</w:t>
      </w:r>
      <w:r>
        <w:rPr>
          <w:rFonts w:ascii="Times New Roman" w:hAnsi="Times New Roman" w:cs="Times New Roman"/>
          <w:sz w:val="28"/>
          <w:szCs w:val="28"/>
          <w:lang w:eastAsia="ru-RU"/>
        </w:rPr>
        <w:t xml:space="preserve"> и следит за тем, </w:t>
      </w:r>
      <w:r w:rsidRPr="00046DB5">
        <w:rPr>
          <w:rFonts w:ascii="Times New Roman" w:hAnsi="Times New Roman" w:cs="Times New Roman"/>
          <w:sz w:val="28"/>
          <w:szCs w:val="28"/>
          <w:lang w:eastAsia="ru-RU"/>
        </w:rPr>
        <w:t>чтобы все участники штурма имели равную возможность высказаться.</w:t>
      </w:r>
      <w:r w:rsidRPr="00F81A5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Доброжелательность ведущего </w:t>
      </w:r>
      <w:r>
        <w:rPr>
          <w:rFonts w:ascii="Times New Roman" w:hAnsi="Times New Roman" w:cs="Times New Roman"/>
          <w:sz w:val="28"/>
          <w:szCs w:val="28"/>
          <w:lang w:eastAsia="ru-RU"/>
        </w:rPr>
        <w:t>должна стимулировать</w:t>
      </w:r>
      <w:r w:rsidRPr="00046DB5">
        <w:rPr>
          <w:rFonts w:ascii="Times New Roman" w:hAnsi="Times New Roman" w:cs="Times New Roman"/>
          <w:sz w:val="28"/>
          <w:szCs w:val="28"/>
          <w:lang w:eastAsia="ru-RU"/>
        </w:rPr>
        <w:t xml:space="preserve"> рождение новых идей</w:t>
      </w:r>
      <w:r>
        <w:rPr>
          <w:rFonts w:ascii="Times New Roman" w:hAnsi="Times New Roman" w:cs="Times New Roman"/>
          <w:sz w:val="28"/>
          <w:szCs w:val="28"/>
          <w:lang w:eastAsia="ru-RU"/>
        </w:rPr>
        <w:t>.</w:t>
      </w:r>
      <w:r w:rsidRPr="00F81A5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Искусство ведущего мозговой атаки заключается в умении раскрепостить мы</w:t>
      </w:r>
      <w:r>
        <w:rPr>
          <w:rFonts w:ascii="Times New Roman" w:hAnsi="Times New Roman" w:cs="Times New Roman"/>
          <w:sz w:val="28"/>
          <w:szCs w:val="28"/>
          <w:lang w:eastAsia="ru-RU"/>
        </w:rPr>
        <w:t>шление членов творческой группы и</w:t>
      </w:r>
      <w:r w:rsidRPr="00046DB5">
        <w:rPr>
          <w:rFonts w:ascii="Times New Roman" w:hAnsi="Times New Roman" w:cs="Times New Roman"/>
          <w:sz w:val="28"/>
          <w:szCs w:val="28"/>
          <w:lang w:eastAsia="ru-RU"/>
        </w:rPr>
        <w:t xml:space="preserve"> вдохновить их на свободное самовыражение</w:t>
      </w:r>
      <w:r>
        <w:rPr>
          <w:rFonts w:ascii="Times New Roman" w:hAnsi="Times New Roman" w:cs="Times New Roman"/>
          <w:sz w:val="28"/>
          <w:szCs w:val="28"/>
          <w:lang w:eastAsia="ru-RU"/>
        </w:rPr>
        <w:t xml:space="preserve"> любых идей.</w:t>
      </w:r>
      <w:r w:rsidRPr="00F81A5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Метод мозгового штурма </w:t>
      </w:r>
      <w:r>
        <w:rPr>
          <w:rFonts w:ascii="Times New Roman" w:hAnsi="Times New Roman" w:cs="Times New Roman"/>
          <w:sz w:val="28"/>
          <w:szCs w:val="28"/>
          <w:lang w:eastAsia="ru-RU"/>
        </w:rPr>
        <w:t xml:space="preserve">достаточно </w:t>
      </w:r>
      <w:r w:rsidRPr="00046DB5">
        <w:rPr>
          <w:rFonts w:ascii="Times New Roman" w:hAnsi="Times New Roman" w:cs="Times New Roman"/>
          <w:sz w:val="28"/>
          <w:szCs w:val="28"/>
          <w:lang w:eastAsia="ru-RU"/>
        </w:rPr>
        <w:t>эффективен</w:t>
      </w:r>
      <w:r>
        <w:rPr>
          <w:rFonts w:ascii="Times New Roman" w:hAnsi="Times New Roman" w:cs="Times New Roman"/>
          <w:sz w:val="28"/>
          <w:szCs w:val="28"/>
          <w:lang w:eastAsia="ru-RU"/>
        </w:rPr>
        <w:t>.</w:t>
      </w:r>
      <w:r w:rsidRPr="00F81A5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Здесь </w:t>
      </w:r>
      <w:r>
        <w:rPr>
          <w:rFonts w:ascii="Times New Roman" w:hAnsi="Times New Roman" w:cs="Times New Roman"/>
          <w:sz w:val="28"/>
          <w:szCs w:val="28"/>
          <w:lang w:eastAsia="ru-RU"/>
        </w:rPr>
        <w:t>чётко видно чередование творческих</w:t>
      </w:r>
      <w:r w:rsidRPr="00046D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 аналитических этапов и суждений.</w:t>
      </w:r>
      <w:r w:rsidRPr="00046DB5">
        <w:rPr>
          <w:rFonts w:ascii="Times New Roman" w:hAnsi="Times New Roman" w:cs="Times New Roman"/>
          <w:sz w:val="28"/>
          <w:szCs w:val="28"/>
          <w:lang w:eastAsia="ru-RU"/>
        </w:rPr>
        <w:t xml:space="preserve"> Это чередование присуще всем методам поиска.</w:t>
      </w:r>
      <w:r>
        <w:rPr>
          <w:rFonts w:ascii="Times New Roman" w:hAnsi="Times New Roman" w:cs="Times New Roman"/>
          <w:sz w:val="28"/>
          <w:szCs w:val="28"/>
          <w:lang w:eastAsia="ru-RU"/>
        </w:rPr>
        <w:t xml:space="preserve"> Особенно это актуально в том случае, если необходимо рассматривать задачи, </w:t>
      </w:r>
      <w:r w:rsidRPr="00046DB5">
        <w:rPr>
          <w:rFonts w:ascii="Times New Roman" w:hAnsi="Times New Roman" w:cs="Times New Roman"/>
          <w:sz w:val="28"/>
          <w:szCs w:val="28"/>
          <w:lang w:eastAsia="ru-RU"/>
        </w:rPr>
        <w:t>которые не имеют однозначного решения</w:t>
      </w:r>
      <w:r>
        <w:rPr>
          <w:rFonts w:ascii="Times New Roman" w:hAnsi="Times New Roman" w:cs="Times New Roman"/>
          <w:sz w:val="28"/>
          <w:szCs w:val="28"/>
          <w:lang w:eastAsia="ru-RU"/>
        </w:rPr>
        <w:t xml:space="preserve"> или где </w:t>
      </w:r>
      <w:r w:rsidRPr="00046DB5">
        <w:rPr>
          <w:rFonts w:ascii="Times New Roman" w:hAnsi="Times New Roman" w:cs="Times New Roman"/>
          <w:sz w:val="28"/>
          <w:szCs w:val="28"/>
          <w:lang w:eastAsia="ru-RU"/>
        </w:rPr>
        <w:t>решения требуются нетрадиционные</w:t>
      </w:r>
      <w:r>
        <w:rPr>
          <w:rFonts w:ascii="Times New Roman" w:hAnsi="Times New Roman" w:cs="Times New Roman"/>
          <w:sz w:val="28"/>
          <w:szCs w:val="28"/>
          <w:lang w:eastAsia="ru-RU"/>
        </w:rPr>
        <w:t>.</w:t>
      </w:r>
      <w:r w:rsidRPr="00F81A5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Методика мозгового штурма универсальна</w:t>
      </w:r>
      <w:r>
        <w:rPr>
          <w:rFonts w:ascii="Times New Roman" w:hAnsi="Times New Roman" w:cs="Times New Roman"/>
          <w:sz w:val="28"/>
          <w:szCs w:val="28"/>
          <w:lang w:eastAsia="ru-RU"/>
        </w:rPr>
        <w:t>, если</w:t>
      </w:r>
      <w:r w:rsidRPr="00F81A5B">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нужно получить много идей за короткое время</w:t>
      </w:r>
      <w:r>
        <w:rPr>
          <w:rFonts w:ascii="Times New Roman" w:hAnsi="Times New Roman" w:cs="Times New Roman"/>
          <w:sz w:val="28"/>
          <w:szCs w:val="28"/>
          <w:lang w:eastAsia="ru-RU"/>
        </w:rPr>
        <w:t xml:space="preserve">. </w:t>
      </w:r>
    </w:p>
    <w:p w:rsidR="00CD6137" w:rsidRDefault="00CD6137" w:rsidP="00461BE6">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Следующий по значимости метод проведения уроков, это </w:t>
      </w:r>
      <w:r w:rsidRPr="00743316">
        <w:rPr>
          <w:rFonts w:ascii="Times New Roman" w:hAnsi="Times New Roman" w:cs="Times New Roman"/>
          <w:b/>
          <w:bCs/>
          <w:sz w:val="28"/>
          <w:szCs w:val="28"/>
          <w:lang w:eastAsia="ru-RU"/>
        </w:rPr>
        <w:t>мастер – класс</w:t>
      </w:r>
      <w:r>
        <w:rPr>
          <w:rFonts w:ascii="Times New Roman" w:hAnsi="Times New Roman" w:cs="Times New Roman"/>
          <w:sz w:val="28"/>
          <w:szCs w:val="28"/>
          <w:lang w:eastAsia="ru-RU"/>
        </w:rPr>
        <w:t xml:space="preserve">. Очень большую роль играет здесь авторский подход педагога. </w:t>
      </w:r>
      <w:r w:rsidRPr="00046DB5">
        <w:rPr>
          <w:rFonts w:ascii="Times New Roman" w:hAnsi="Times New Roman" w:cs="Times New Roman"/>
          <w:sz w:val="28"/>
          <w:szCs w:val="28"/>
          <w:lang w:eastAsia="ru-RU"/>
        </w:rPr>
        <w:t>Форма</w:t>
      </w:r>
      <w:r>
        <w:rPr>
          <w:rFonts w:ascii="Times New Roman" w:hAnsi="Times New Roman" w:cs="Times New Roman"/>
          <w:sz w:val="28"/>
          <w:szCs w:val="28"/>
          <w:lang w:eastAsia="ru-RU"/>
        </w:rPr>
        <w:t>т</w:t>
      </w:r>
      <w:r w:rsidRPr="00046DB5">
        <w:rPr>
          <w:rFonts w:ascii="Times New Roman" w:hAnsi="Times New Roman" w:cs="Times New Roman"/>
          <w:sz w:val="28"/>
          <w:szCs w:val="28"/>
          <w:lang w:eastAsia="ru-RU"/>
        </w:rPr>
        <w:t xml:space="preserve"> работы мастер-класса зависит от наработанного стиля </w:t>
      </w:r>
      <w:r>
        <w:rPr>
          <w:rFonts w:ascii="Times New Roman" w:hAnsi="Times New Roman" w:cs="Times New Roman"/>
          <w:sz w:val="28"/>
          <w:szCs w:val="28"/>
          <w:lang w:eastAsia="ru-RU"/>
        </w:rPr>
        <w:t>специалиста, который, в конечном итоге</w:t>
      </w:r>
      <w:r w:rsidRPr="00046DB5">
        <w:rPr>
          <w:rFonts w:ascii="Times New Roman" w:hAnsi="Times New Roman" w:cs="Times New Roman"/>
          <w:sz w:val="28"/>
          <w:szCs w:val="28"/>
          <w:lang w:eastAsia="ru-RU"/>
        </w:rPr>
        <w:t xml:space="preserve"> задает на мастер-классе изначальную точку отсчета</w:t>
      </w:r>
      <w:r>
        <w:rPr>
          <w:rFonts w:ascii="Times New Roman" w:hAnsi="Times New Roman" w:cs="Times New Roman"/>
          <w:sz w:val="28"/>
          <w:szCs w:val="28"/>
          <w:lang w:eastAsia="ru-RU"/>
        </w:rPr>
        <w:t>.</w:t>
      </w:r>
      <w:r w:rsidRPr="00046D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Проведение мастер-классов способствуе</w:t>
      </w:r>
      <w:r w:rsidRPr="00046DB5">
        <w:rPr>
          <w:rFonts w:ascii="Times New Roman" w:hAnsi="Times New Roman" w:cs="Times New Roman"/>
          <w:sz w:val="28"/>
          <w:szCs w:val="28"/>
          <w:lang w:eastAsia="ru-RU"/>
        </w:rPr>
        <w:t xml:space="preserve">т личностной ориентации студента, </w:t>
      </w:r>
      <w:r>
        <w:rPr>
          <w:rFonts w:ascii="Times New Roman" w:hAnsi="Times New Roman" w:cs="Times New Roman"/>
          <w:sz w:val="28"/>
          <w:szCs w:val="28"/>
          <w:lang w:eastAsia="ru-RU"/>
        </w:rPr>
        <w:t xml:space="preserve">формированию его индивидуального стиля работы, в той, или иной области. Мастер – класс можно охарактеризовать следующими отличительными признаками: умелая организация самостоятельной работы в группах; периодический обмен мнениями в группах; создание условий, позволяющих вовлечь всех участников в продуктивную активную деятельность. Так же, как и предыдущие формы проведения уроков, мастер – класс предусматривает формулировку проблемы или задачи, включая их проигрывание через различные ситуации. В основе процесса лежит сотрудничество и совместный поиск решений, того, кто проводит мастер – класс, с теми, кто принимает в нём участие. В основном проведение мастер – классов связано с освоением основ будущей профессии. Ведущей целью проведения мастер – классов, является </w:t>
      </w:r>
      <w:r w:rsidRPr="005C5108">
        <w:rPr>
          <w:rFonts w:ascii="Times New Roman" w:hAnsi="Times New Roman" w:cs="Times New Roman"/>
          <w:sz w:val="28"/>
          <w:szCs w:val="28"/>
          <w:lang w:eastAsia="ru-RU"/>
        </w:rPr>
        <w:t xml:space="preserve">воспитание, прежде всего, профессиональное и интеллектуальное, заключающееся в способности студента мыслить нестандартно и самостоятельно. </w:t>
      </w:r>
      <w:r>
        <w:rPr>
          <w:rFonts w:ascii="Times New Roman" w:hAnsi="Times New Roman" w:cs="Times New Roman"/>
          <w:sz w:val="28"/>
          <w:szCs w:val="28"/>
          <w:lang w:eastAsia="ru-RU"/>
        </w:rPr>
        <w:t xml:space="preserve"> </w:t>
      </w:r>
    </w:p>
    <w:p w:rsidR="00CD6137" w:rsidRDefault="00CD6137" w:rsidP="00461BE6">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Задачи, при проведении мастер - класса</w:t>
      </w:r>
      <w:r w:rsidRPr="005C5108">
        <w:rPr>
          <w:rFonts w:ascii="Times New Roman" w:hAnsi="Times New Roman" w:cs="Times New Roman"/>
          <w:sz w:val="28"/>
          <w:szCs w:val="28"/>
          <w:lang w:eastAsia="ru-RU"/>
        </w:rPr>
        <w:t xml:space="preserve"> могут быть следующие:</w:t>
      </w:r>
      <w:r>
        <w:rPr>
          <w:rFonts w:ascii="Times New Roman" w:hAnsi="Times New Roman" w:cs="Times New Roman"/>
          <w:sz w:val="28"/>
          <w:szCs w:val="28"/>
          <w:lang w:eastAsia="ru-RU"/>
        </w:rPr>
        <w:t xml:space="preserve"> </w:t>
      </w:r>
    </w:p>
    <w:p w:rsidR="00CD6137" w:rsidRDefault="00CD6137" w:rsidP="00461BE6">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основ </w:t>
      </w:r>
      <w:r w:rsidRPr="00046DB5">
        <w:rPr>
          <w:rFonts w:ascii="Times New Roman" w:hAnsi="Times New Roman" w:cs="Times New Roman"/>
          <w:sz w:val="28"/>
          <w:szCs w:val="28"/>
          <w:lang w:eastAsia="ru-RU"/>
        </w:rPr>
        <w:t>профессионального отношения к избранной специальности</w:t>
      </w:r>
      <w:r>
        <w:rPr>
          <w:rFonts w:ascii="Times New Roman" w:hAnsi="Times New Roman" w:cs="Times New Roman"/>
          <w:sz w:val="28"/>
          <w:szCs w:val="28"/>
          <w:lang w:eastAsia="ru-RU"/>
        </w:rPr>
        <w:t>;</w:t>
      </w:r>
      <w:r w:rsidRPr="005C5108">
        <w:rPr>
          <w:rFonts w:ascii="Times New Roman" w:hAnsi="Times New Roman" w:cs="Times New Roman"/>
          <w:sz w:val="28"/>
          <w:szCs w:val="28"/>
          <w:lang w:eastAsia="ru-RU"/>
        </w:rPr>
        <w:t xml:space="preserve"> </w:t>
      </w:r>
    </w:p>
    <w:p w:rsidR="00CD6137" w:rsidRDefault="00CD6137" w:rsidP="00461BE6">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046DB5">
        <w:rPr>
          <w:rFonts w:ascii="Times New Roman" w:hAnsi="Times New Roman" w:cs="Times New Roman"/>
          <w:sz w:val="28"/>
          <w:szCs w:val="28"/>
          <w:lang w:eastAsia="ru-RU"/>
        </w:rPr>
        <w:t>обучение профессиональному языку той или иной науки</w:t>
      </w:r>
      <w:r>
        <w:rPr>
          <w:rFonts w:ascii="Times New Roman" w:hAnsi="Times New Roman" w:cs="Times New Roman"/>
          <w:sz w:val="28"/>
          <w:szCs w:val="28"/>
          <w:lang w:eastAsia="ru-RU"/>
        </w:rPr>
        <w:t xml:space="preserve">, экономической, юридической и др. </w:t>
      </w:r>
    </w:p>
    <w:p w:rsidR="00CD6137" w:rsidRDefault="00CD6137" w:rsidP="00461BE6">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xml:space="preserve">Методика проведения мастер-классов не имеет каких-либо единых </w:t>
      </w:r>
      <w:r>
        <w:rPr>
          <w:rFonts w:ascii="Times New Roman" w:hAnsi="Times New Roman" w:cs="Times New Roman"/>
          <w:sz w:val="28"/>
          <w:szCs w:val="28"/>
          <w:lang w:eastAsia="ru-RU"/>
        </w:rPr>
        <w:t xml:space="preserve">заданных </w:t>
      </w:r>
      <w:r w:rsidRPr="00046DB5">
        <w:rPr>
          <w:rFonts w:ascii="Times New Roman" w:hAnsi="Times New Roman" w:cs="Times New Roman"/>
          <w:sz w:val="28"/>
          <w:szCs w:val="28"/>
          <w:lang w:eastAsia="ru-RU"/>
        </w:rPr>
        <w:t xml:space="preserve">норм. </w:t>
      </w:r>
      <w:r>
        <w:rPr>
          <w:rFonts w:ascii="Times New Roman" w:hAnsi="Times New Roman" w:cs="Times New Roman"/>
          <w:sz w:val="28"/>
          <w:szCs w:val="28"/>
          <w:lang w:eastAsia="ru-RU"/>
        </w:rPr>
        <w:t xml:space="preserve">Алгоритм проведения мероприятия, чаще всего следующий: выдвижение идеи, постановка цели и задач, составление плана, отбор участников, работа с содержательной информацией, рефлексия. Только одно условие можно назвать специфичным, это высочайшее мастерство своего дела того специалиста, который взялся проводить мастер – класс. Ведущий может выполнять несколько ролей, в ходе проведения мероприятия: руководителя, консультанта, ведущего аналитика, оценщика выполненных работ и др. Желательно по итогам мероприятия провести хотя бы небольшую рефлексию и позволить высказаться всем участникам процесса. Необходимо так же чётко и внятно отметить, достигнуты или нет, поставленные цели и задачи. Мастер – классы имеют очень много преимуществ, по сравнению с другими методическими формами проведения уроков и занятий. Прежде всего, это оптимальное сочетание теоретической составляющей и практических наработок и продуктов. Здесь всегда присутствует конечный продукт, либо в виде поделки, либо в виде идеи, а так же некоторые освоенные умения для освоения создания этого продукта каждым из участников мастер – класса. </w:t>
      </w:r>
    </w:p>
    <w:p w:rsidR="00CD6137" w:rsidRPr="008466B2" w:rsidRDefault="00CD6137" w:rsidP="00461BE6">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Особая роль отводится сегодня такой методике проведения учебных занятий, как </w:t>
      </w:r>
      <w:r w:rsidRPr="008466B2">
        <w:rPr>
          <w:rFonts w:ascii="Times New Roman" w:hAnsi="Times New Roman" w:cs="Times New Roman"/>
          <w:b/>
          <w:bCs/>
          <w:sz w:val="28"/>
          <w:szCs w:val="28"/>
          <w:lang w:val="en-US" w:eastAsia="ru-RU"/>
        </w:rPr>
        <w:t>Case</w:t>
      </w:r>
      <w:r w:rsidRPr="008466B2">
        <w:rPr>
          <w:rFonts w:ascii="Times New Roman" w:hAnsi="Times New Roman" w:cs="Times New Roman"/>
          <w:b/>
          <w:bCs/>
          <w:sz w:val="28"/>
          <w:szCs w:val="28"/>
          <w:lang w:eastAsia="ru-RU"/>
        </w:rPr>
        <w:t>-</w:t>
      </w:r>
      <w:r w:rsidRPr="008466B2">
        <w:rPr>
          <w:rFonts w:ascii="Times New Roman" w:hAnsi="Times New Roman" w:cs="Times New Roman"/>
          <w:b/>
          <w:bCs/>
          <w:sz w:val="28"/>
          <w:szCs w:val="28"/>
          <w:lang w:val="en-US" w:eastAsia="ru-RU"/>
        </w:rPr>
        <w:t>study</w:t>
      </w:r>
      <w:r>
        <w:rPr>
          <w:rFonts w:ascii="Times New Roman" w:hAnsi="Times New Roman" w:cs="Times New Roman"/>
          <w:b/>
          <w:bCs/>
          <w:sz w:val="28"/>
          <w:szCs w:val="28"/>
          <w:lang w:eastAsia="ru-RU"/>
        </w:rPr>
        <w:t xml:space="preserve">, </w:t>
      </w:r>
      <w:r w:rsidRPr="008466B2">
        <w:rPr>
          <w:rFonts w:ascii="Times New Roman" w:hAnsi="Times New Roman" w:cs="Times New Roman"/>
          <w:sz w:val="28"/>
          <w:szCs w:val="28"/>
          <w:lang w:eastAsia="ru-RU"/>
        </w:rPr>
        <w:t>или ситуационному анализу.</w:t>
      </w:r>
      <w:r>
        <w:rPr>
          <w:rFonts w:ascii="Times New Roman" w:hAnsi="Times New Roman" w:cs="Times New Roman"/>
          <w:sz w:val="28"/>
          <w:szCs w:val="28"/>
          <w:lang w:eastAsia="ru-RU"/>
        </w:rPr>
        <w:t xml:space="preserve"> Существует и другое название этой методики: анализ конкретных ситуаций.</w:t>
      </w:r>
    </w:p>
    <w:p w:rsidR="00CD6137" w:rsidRDefault="00CD6137" w:rsidP="00F5640E">
      <w:pPr>
        <w:spacing w:after="0" w:line="360" w:lineRule="auto"/>
        <w:jc w:val="both"/>
        <w:rPr>
          <w:rFonts w:ascii="Times New Roman" w:hAnsi="Times New Roman" w:cs="Times New Roman"/>
          <w:sz w:val="28"/>
          <w:szCs w:val="28"/>
          <w:lang w:eastAsia="ru-RU"/>
        </w:rPr>
      </w:pPr>
      <w:r w:rsidRPr="00C04ED8">
        <w:rPr>
          <w:rFonts w:ascii="Times New Roman" w:hAnsi="Times New Roman" w:cs="Times New Roman"/>
          <w:sz w:val="28"/>
          <w:szCs w:val="28"/>
          <w:lang w:val="en-US" w:eastAsia="ru-RU"/>
        </w:rPr>
        <w:t>Case</w:t>
      </w:r>
      <w:r w:rsidRPr="00C04ED8">
        <w:rPr>
          <w:rFonts w:ascii="Times New Roman" w:hAnsi="Times New Roman" w:cs="Times New Roman"/>
          <w:sz w:val="28"/>
          <w:szCs w:val="28"/>
          <w:lang w:eastAsia="ru-RU"/>
        </w:rPr>
        <w:t>-</w:t>
      </w:r>
      <w:r w:rsidRPr="00C04ED8">
        <w:rPr>
          <w:rFonts w:ascii="Times New Roman" w:hAnsi="Times New Roman" w:cs="Times New Roman"/>
          <w:sz w:val="28"/>
          <w:szCs w:val="28"/>
          <w:lang w:val="en-US" w:eastAsia="ru-RU"/>
        </w:rPr>
        <w:t>study</w:t>
      </w:r>
      <w:r>
        <w:rPr>
          <w:rFonts w:ascii="Times New Roman" w:hAnsi="Times New Roman" w:cs="Times New Roman"/>
          <w:sz w:val="28"/>
          <w:szCs w:val="28"/>
          <w:lang w:eastAsia="ru-RU"/>
        </w:rPr>
        <w:t>, это</w:t>
      </w:r>
      <w:r w:rsidRPr="00C04ED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востребованная </w:t>
      </w:r>
      <w:r w:rsidRPr="00C04ED8">
        <w:rPr>
          <w:rFonts w:ascii="Times New Roman" w:hAnsi="Times New Roman" w:cs="Times New Roman"/>
          <w:sz w:val="28"/>
          <w:szCs w:val="28"/>
          <w:lang w:eastAsia="ru-RU"/>
        </w:rPr>
        <w:t>педагогическая технология</w:t>
      </w:r>
      <w:r>
        <w:rPr>
          <w:rFonts w:ascii="Times New Roman" w:hAnsi="Times New Roman" w:cs="Times New Roman"/>
          <w:sz w:val="28"/>
          <w:szCs w:val="28"/>
          <w:lang w:eastAsia="ru-RU"/>
        </w:rPr>
        <w:t>, которая  основана</w:t>
      </w:r>
      <w:r w:rsidRPr="00C04ED8">
        <w:rPr>
          <w:rFonts w:ascii="Times New Roman" w:hAnsi="Times New Roman" w:cs="Times New Roman"/>
          <w:sz w:val="28"/>
          <w:szCs w:val="28"/>
          <w:lang w:eastAsia="ru-RU"/>
        </w:rPr>
        <w:t xml:space="preserve"> на моделиро</w:t>
      </w:r>
      <w:r>
        <w:rPr>
          <w:rFonts w:ascii="Times New Roman" w:hAnsi="Times New Roman" w:cs="Times New Roman"/>
          <w:sz w:val="28"/>
          <w:szCs w:val="28"/>
          <w:lang w:eastAsia="ru-RU"/>
        </w:rPr>
        <w:t>вании конкретной, чаще всего производственной ситуации. Процесс предполагает выявление</w:t>
      </w:r>
      <w:r w:rsidRPr="00C04ED8">
        <w:rPr>
          <w:rFonts w:ascii="Times New Roman" w:hAnsi="Times New Roman" w:cs="Times New Roman"/>
          <w:sz w:val="28"/>
          <w:szCs w:val="28"/>
          <w:lang w:eastAsia="ru-RU"/>
        </w:rPr>
        <w:t xml:space="preserve"> проблем</w:t>
      </w:r>
      <w:r>
        <w:rPr>
          <w:rFonts w:ascii="Times New Roman" w:hAnsi="Times New Roman" w:cs="Times New Roman"/>
          <w:sz w:val="28"/>
          <w:szCs w:val="28"/>
          <w:lang w:eastAsia="ru-RU"/>
        </w:rPr>
        <w:t>,</w:t>
      </w:r>
      <w:r w:rsidRPr="00C04ED8">
        <w:rPr>
          <w:rFonts w:ascii="Times New Roman" w:hAnsi="Times New Roman" w:cs="Times New Roman"/>
          <w:sz w:val="28"/>
          <w:szCs w:val="28"/>
          <w:lang w:eastAsia="ru-RU"/>
        </w:rPr>
        <w:t xml:space="preserve"> пои</w:t>
      </w:r>
      <w:r>
        <w:rPr>
          <w:rFonts w:ascii="Times New Roman" w:hAnsi="Times New Roman" w:cs="Times New Roman"/>
          <w:sz w:val="28"/>
          <w:szCs w:val="28"/>
          <w:lang w:eastAsia="ru-RU"/>
        </w:rPr>
        <w:t>ск</w:t>
      </w:r>
      <w:r w:rsidRPr="00C04ED8">
        <w:rPr>
          <w:rFonts w:ascii="Times New Roman" w:hAnsi="Times New Roman" w:cs="Times New Roman"/>
          <w:sz w:val="28"/>
          <w:szCs w:val="28"/>
          <w:lang w:eastAsia="ru-RU"/>
        </w:rPr>
        <w:t xml:space="preserve"> альтернативных решений</w:t>
      </w:r>
      <w:r>
        <w:rPr>
          <w:rFonts w:ascii="Times New Roman" w:hAnsi="Times New Roman" w:cs="Times New Roman"/>
          <w:sz w:val="28"/>
          <w:szCs w:val="28"/>
          <w:lang w:eastAsia="ru-RU"/>
        </w:rPr>
        <w:t xml:space="preserve">, принятия оптимальных решений. Практика показала, что рассматриваемая технология достаточно эффективна при соответствующем </w:t>
      </w:r>
      <w:r w:rsidRPr="00C04ED8">
        <w:rPr>
          <w:rFonts w:ascii="Times New Roman" w:hAnsi="Times New Roman" w:cs="Times New Roman"/>
          <w:sz w:val="28"/>
          <w:szCs w:val="28"/>
          <w:lang w:eastAsia="ru-RU"/>
        </w:rPr>
        <w:t>использовании в современном образовательном процессе</w:t>
      </w:r>
      <w:r>
        <w:rPr>
          <w:rFonts w:ascii="Times New Roman" w:hAnsi="Times New Roman" w:cs="Times New Roman"/>
          <w:sz w:val="28"/>
          <w:szCs w:val="28"/>
          <w:lang w:eastAsia="ru-RU"/>
        </w:rPr>
        <w:t xml:space="preserve">. Прежде  всего </w:t>
      </w:r>
      <w:r w:rsidRPr="00C04ED8">
        <w:rPr>
          <w:rFonts w:ascii="Times New Roman" w:hAnsi="Times New Roman" w:cs="Times New Roman"/>
          <w:sz w:val="28"/>
          <w:szCs w:val="28"/>
          <w:lang w:eastAsia="ru-RU"/>
        </w:rPr>
        <w:t xml:space="preserve"> это</w:t>
      </w:r>
      <w:r>
        <w:rPr>
          <w:rFonts w:ascii="Times New Roman" w:hAnsi="Times New Roman" w:cs="Times New Roman"/>
          <w:sz w:val="28"/>
          <w:szCs w:val="28"/>
          <w:lang w:eastAsia="ru-RU"/>
        </w:rPr>
        <w:t xml:space="preserve">, </w:t>
      </w:r>
      <w:r w:rsidRPr="00C04ED8">
        <w:rPr>
          <w:rFonts w:ascii="Times New Roman" w:hAnsi="Times New Roman" w:cs="Times New Roman"/>
          <w:sz w:val="28"/>
          <w:szCs w:val="28"/>
          <w:lang w:eastAsia="ru-RU"/>
        </w:rPr>
        <w:t xml:space="preserve"> эффективный метод активизации учебно-позна</w:t>
      </w:r>
      <w:r>
        <w:rPr>
          <w:rFonts w:ascii="Times New Roman" w:hAnsi="Times New Roman" w:cs="Times New Roman"/>
          <w:sz w:val="28"/>
          <w:szCs w:val="28"/>
          <w:lang w:eastAsia="ru-RU"/>
        </w:rPr>
        <w:t xml:space="preserve">вательной деятельности обучающихся. Предусматривается знакомство с ситуацией, выявление очерёдности предполагаемых действий, выбор дидактического инструментария, наброски плана рассмотрения и анализа кейса. Как и в любом другом случае, роль педагога достаточно обширна. Он готовит содержательные материалы, составляет перечни наводящих вопросов, разрабатывает критериально – оценочное средство и механизм осуществления рефлексии. </w:t>
      </w:r>
    </w:p>
    <w:p w:rsidR="00CD6137" w:rsidRDefault="00CD6137" w:rsidP="00F5640E">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настоящий момент данная технология настолько широко используется в образовательном процессе, что очень часто педагоги, практикующие дуальное обучение работают совместно с наставниками с предприятий. Их работа сводится к созданию всевозможных кейсов, содержание которых составляют реальные производственные задания. То есть ситуация становится не просто приближенной  к реальной, а  реальной по факту. Это может быть содержание, связанное с делопроизводством, с личными делами, с разработкой реальных технологических процессов и др. Обучающемуся достаточно много приходится работать самостоятельно, и здесь очевидно, что педагогу необходимо иметь под рукой качественные методические рекомендации по использованию того, или иного кейса. В конечном варианте кейс превращается в единый информационный комплекс, позволяющий самостоятельно разобраться в конкретной ситуации, ознакомиться с существующими путями решения проблемы и предоставить единственно правильное окончательное решение. Как правило, предусматривается публичная защита кейса. В некоторых случаях работа с кейсом предусматривает самостоятельное нахождение недостающей информации. Педагог здесь играет пассивную роль, но тем не менее, им должен быть разработан сценарий, предполагающий различные пути решения поставленной проблемы. Данная технология сегодня очень популярна среди тех педагогов, которые используют в своей практике активные и интерактивные технологии. Практика показала, что это одна из наиболее востребованных технологий в профессиональном образовании, которую можно использовать при изучении нового материала, при отработке практических навыков и при проведении контрольных процедур. </w:t>
      </w:r>
    </w:p>
    <w:p w:rsidR="00CD6137" w:rsidRDefault="00CD6137" w:rsidP="00F5640E">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Следующая методика, которую мы называем </w:t>
      </w:r>
      <w:r w:rsidRPr="0046716E">
        <w:rPr>
          <w:rFonts w:ascii="Times New Roman" w:hAnsi="Times New Roman" w:cs="Times New Roman"/>
          <w:b/>
          <w:bCs/>
          <w:sz w:val="28"/>
          <w:szCs w:val="28"/>
          <w:lang w:eastAsia="ru-RU"/>
        </w:rPr>
        <w:t>тренинговым занятием</w:t>
      </w:r>
      <w:r>
        <w:rPr>
          <w:rFonts w:ascii="Times New Roman" w:hAnsi="Times New Roman" w:cs="Times New Roman"/>
          <w:sz w:val="28"/>
          <w:szCs w:val="28"/>
          <w:lang w:eastAsia="ru-RU"/>
        </w:rPr>
        <w:t xml:space="preserve">, или  </w:t>
      </w:r>
      <w:r w:rsidRPr="0046716E">
        <w:rPr>
          <w:rFonts w:ascii="Times New Roman" w:hAnsi="Times New Roman" w:cs="Times New Roman"/>
          <w:b/>
          <w:bCs/>
          <w:sz w:val="28"/>
          <w:szCs w:val="28"/>
          <w:lang w:eastAsia="ru-RU"/>
        </w:rPr>
        <w:t>тренингом</w:t>
      </w:r>
      <w:r>
        <w:rPr>
          <w:rFonts w:ascii="Times New Roman" w:hAnsi="Times New Roman" w:cs="Times New Roman"/>
          <w:sz w:val="28"/>
          <w:szCs w:val="28"/>
          <w:lang w:eastAsia="ru-RU"/>
        </w:rPr>
        <w:t xml:space="preserve">, разработана не настолько  хорошо, как методика кейсов. Тем не менее, очень быстро среди педагогов  растёт  её  популярность. Мы будем использовать название тренинг. Сама основа названия говорит о том, что предусмотрены некоторые тренировочные действия в ходе реализации процесса. Из этого следует, что тренинг является интерактивной формой  обучения. Ведущей целью является формирование конкретных практических действий, или недостающих поведенческих умений и навыков, необходимых для осуществления заданного процесса. Очень часто при планировании проведения тренинга или тренингового занятия используют реальную жизненную или производственную ситуацию. Тренинг можно назвать формой групповой работы. Здесь условие работы в группе является главным. Как правило, в ходе проведения тренинга используется несколько интерактивных техник и методик. Это могут быть одновременно используемые: групповая дискуссия, анализ ситуации в группе, моделирование практической ситуации, проведение деловой игры и др. В ходе проведения тренинга необходимо, чтобы определённое воздействие было оказано на каждого из участника имеющейся группы. Обязательно присутствуют такие элементы, как, познавательный, поведенческий, эмоциональный, рефлексивный. От того, будет ли это полноценный тренинг, или лишь будут использованы элементы тренинга, зависит качество конечного результата. </w:t>
      </w:r>
    </w:p>
    <w:p w:rsidR="00CD6137" w:rsidRDefault="00CD6137" w:rsidP="00F5640E">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Поскольку процесс зависит здесь лишь от мастерства педагога, необходимо говорить о том, как обеспечить проведение этой методики, или даже технологии массово, в образовательном процессе. Практика показала, что при подготовке к проведению тренинга могут быть задействованы лица, которые не являются прямыми участниками образовательного процесса. Это может быть: педагог – психолог, социальный педагог, воспитатель общежития и др. В любом случае, главным лицом будет являться тот, кто предложил эту методику к использованию. Это, как правило, преподаватель, или классный руководитель. Здесь предлагается иметь качественно разработанный сценарий проведения тренинга и его оценка со стороны либо администратора, либо представителя методической службы. Проведение тренингов очень сильно зависит от профессионализма каждого из участников. Независимо от того, какой теме будет посвящён тренинг, в его основе будет лежать процесс, направленный на выработку единообразных схем поведения участников. Осуществляется это за счёт наличия стандартных инструкций, заранее подготовленных специалистами и за счёт многократного повторения (тренировки) приобретаемых умений. </w:t>
      </w:r>
    </w:p>
    <w:p w:rsidR="00CD6137" w:rsidRDefault="00CD6137" w:rsidP="00F5640E">
      <w:pPr>
        <w:spacing w:after="0" w:line="360" w:lineRule="auto"/>
        <w:jc w:val="both"/>
        <w:rPr>
          <w:rFonts w:ascii="Times New Roman" w:hAnsi="Times New Roman" w:cs="Times New Roman"/>
          <w:spacing w:val="-8"/>
          <w:sz w:val="28"/>
          <w:szCs w:val="28"/>
          <w:lang w:eastAsia="ru-RU"/>
        </w:rPr>
      </w:pPr>
      <w:r>
        <w:rPr>
          <w:rFonts w:ascii="Times New Roman" w:hAnsi="Times New Roman" w:cs="Times New Roman"/>
          <w:sz w:val="28"/>
          <w:szCs w:val="28"/>
          <w:lang w:eastAsia="ru-RU"/>
        </w:rPr>
        <w:t xml:space="preserve">     Цели проведения тренингов, как правило, достаточно узкие, постановка задачи, наличие конкретного знания, установка на результат, инструкция для отработки умения. Безусловно, образовательный элемент присутствует всегда, но совершенно в других пропорциях, как, если бы это был традиционный образовательный процесс. По времени, тренинг может продолжаться достаточно длительный период, к примеру, в объёме 6-8  часов, то есть, как практическое учебное занятие.  Тренинг предусматривает отработку конкретного действия, с целью овладения того, или иного вида профессионального мастерства, но предположим, с достаточно яркой эмоциональной окраской. Не случайно, всегда считалось, что тренинги, это особенные технологии, которые используют в своей практике лишь профессиональные психологи. Результаты тренинга видны почти сразу, по окончании процесса. Переводя результат тренинга на образовательный процесс, мы говорим, что тренинг, это научение в действии. Грамотно проводимые тренинги позволяют быстро и без проблем выработать конкретные умения, навыки и установки, </w:t>
      </w:r>
      <w:r w:rsidRPr="00F157E6">
        <w:rPr>
          <w:rFonts w:ascii="Times New Roman" w:hAnsi="Times New Roman" w:cs="Times New Roman"/>
          <w:spacing w:val="-7"/>
          <w:sz w:val="28"/>
          <w:szCs w:val="28"/>
          <w:lang w:eastAsia="ru-RU"/>
        </w:rPr>
        <w:t>необходимые для выполнения опре</w:t>
      </w:r>
      <w:r w:rsidRPr="00F157E6">
        <w:rPr>
          <w:rFonts w:ascii="Times New Roman" w:hAnsi="Times New Roman" w:cs="Times New Roman"/>
          <w:spacing w:val="-7"/>
          <w:sz w:val="28"/>
          <w:szCs w:val="28"/>
          <w:lang w:eastAsia="ru-RU"/>
        </w:rPr>
        <w:softHyphen/>
      </w:r>
      <w:r w:rsidRPr="00F157E6">
        <w:rPr>
          <w:rFonts w:ascii="Times New Roman" w:hAnsi="Times New Roman" w:cs="Times New Roman"/>
          <w:spacing w:val="-8"/>
          <w:sz w:val="28"/>
          <w:szCs w:val="28"/>
          <w:lang w:eastAsia="ru-RU"/>
        </w:rPr>
        <w:t xml:space="preserve">деленной </w:t>
      </w:r>
      <w:r>
        <w:rPr>
          <w:rFonts w:ascii="Times New Roman" w:hAnsi="Times New Roman" w:cs="Times New Roman"/>
          <w:spacing w:val="-8"/>
          <w:sz w:val="28"/>
          <w:szCs w:val="28"/>
          <w:lang w:eastAsia="ru-RU"/>
        </w:rPr>
        <w:t xml:space="preserve">профессиональной </w:t>
      </w:r>
      <w:r w:rsidRPr="00F157E6">
        <w:rPr>
          <w:rFonts w:ascii="Times New Roman" w:hAnsi="Times New Roman" w:cs="Times New Roman"/>
          <w:spacing w:val="-8"/>
          <w:sz w:val="28"/>
          <w:szCs w:val="28"/>
          <w:lang w:eastAsia="ru-RU"/>
        </w:rPr>
        <w:t>работы</w:t>
      </w:r>
      <w:r>
        <w:rPr>
          <w:rFonts w:ascii="Times New Roman" w:hAnsi="Times New Roman" w:cs="Times New Roman"/>
          <w:spacing w:val="-8"/>
          <w:sz w:val="28"/>
          <w:szCs w:val="28"/>
          <w:lang w:eastAsia="ru-RU"/>
        </w:rPr>
        <w:t xml:space="preserve">. Мы не можем в данной ситуации назвать преподавателя тренером, но суть процесса от этого не изменится. </w:t>
      </w:r>
    </w:p>
    <w:p w:rsidR="00CD6137" w:rsidRDefault="00CD6137" w:rsidP="00F5640E">
      <w:pPr>
        <w:spacing w:after="0" w:line="360" w:lineRule="auto"/>
        <w:jc w:val="both"/>
        <w:rPr>
          <w:rFonts w:ascii="Times New Roman" w:hAnsi="Times New Roman" w:cs="Times New Roman"/>
          <w:spacing w:val="-8"/>
          <w:sz w:val="28"/>
          <w:szCs w:val="28"/>
          <w:lang w:eastAsia="ru-RU"/>
        </w:rPr>
      </w:pPr>
      <w:r>
        <w:rPr>
          <w:rFonts w:ascii="Times New Roman" w:hAnsi="Times New Roman" w:cs="Times New Roman"/>
          <w:spacing w:val="-8"/>
          <w:sz w:val="28"/>
          <w:szCs w:val="28"/>
          <w:lang w:eastAsia="ru-RU"/>
        </w:rPr>
        <w:t xml:space="preserve">       Специалист, проводящий качественный тренинг, или использующий в своей практике элементы этой методики, должен действительно сам владеть некоторыми профессиональными действиями, которые в настоящий момент имеют определённую ценность. Всё зависит от того, каков объём этих профессиональных действий, которые имеет тот, или иной специалист. В данном случае мастер производственного обучения может также быть тренером. Сценарий мероприятия может быть подготовлен совместными усилиями. В сценарии необходимо отметить следующее. Какова основная цель проведённой работы, какие основные задания включает та, или иная работа, и, наконец, что необходимо сделать для того, чтобы эта работа была выполнена и освоена, в конечном счёте? Затем рассматривается, сколько времени в целом может уйти на весь процесс, как будут выполняться отдельные задания, какое оборудование здесь может быть использовано и др. Обучающийся должен чётко понимать, что поставлена конкретная учебная цель, которую ему предстоит достичь. Поскольку эти процессы могут быть достаточно дорогостоящими, использование оборудования, участие супер профессионалов, подготовка продукта из дорогих ингредиентов и др., тренинг может быть и внебюджетным. В этом случае, говорить о наличии учебной мотивации, как правило, почти не приходится, студент сам прекрасно понимает, что процесс может стоить денег. Если речь вести о реализации элементов тренингового занятия, тогда можно упомянуть о мотивации, поведении, тактике, рефлексии. </w:t>
      </w:r>
    </w:p>
    <w:p w:rsidR="00CD6137" w:rsidRDefault="00CD6137" w:rsidP="00F5640E">
      <w:pPr>
        <w:spacing w:after="0" w:line="360" w:lineRule="auto"/>
        <w:jc w:val="both"/>
        <w:rPr>
          <w:rFonts w:ascii="Times New Roman" w:hAnsi="Times New Roman" w:cs="Times New Roman"/>
          <w:spacing w:val="-5"/>
          <w:sz w:val="28"/>
          <w:szCs w:val="28"/>
          <w:lang w:eastAsia="ru-RU"/>
        </w:rPr>
      </w:pPr>
      <w:r>
        <w:rPr>
          <w:rFonts w:ascii="Times New Roman" w:hAnsi="Times New Roman" w:cs="Times New Roman"/>
          <w:spacing w:val="-8"/>
          <w:sz w:val="28"/>
          <w:szCs w:val="28"/>
          <w:lang w:eastAsia="ru-RU"/>
        </w:rPr>
        <w:t xml:space="preserve">       Педагог заранее обозначает цель проведения занятия и комментирует, что же будет происходить во время его проведения, какова целесообразность его проведения и др. Практика показывает, что данная методика достаточно эффективна и продуктивна. Мотивация обозначена, интерес простимулирован. Ведущий в свою очередь использует традиционные элементы, такие, как, изменение интонаций, темп и громкость речи, соответствующие позы и умелое использование импровизаций. Лишь ведущий решает, подать материал сразу полностью, или дозировать его в определённой последовательности, а затем объединить его в целое. Это уже будет зависеть от наличия материального обеспечения процесса при проведении тренинга или тренингового занятия.</w:t>
      </w:r>
      <w:r w:rsidRPr="004B63C5">
        <w:rPr>
          <w:rFonts w:ascii="Times New Roman" w:hAnsi="Times New Roman" w:cs="Times New Roman"/>
          <w:spacing w:val="-6"/>
          <w:sz w:val="28"/>
          <w:szCs w:val="28"/>
          <w:lang w:eastAsia="ru-RU"/>
        </w:rPr>
        <w:t xml:space="preserve"> </w:t>
      </w:r>
      <w:r>
        <w:rPr>
          <w:rFonts w:ascii="Times New Roman" w:hAnsi="Times New Roman" w:cs="Times New Roman"/>
          <w:spacing w:val="-6"/>
          <w:sz w:val="28"/>
          <w:szCs w:val="28"/>
          <w:lang w:eastAsia="ru-RU"/>
        </w:rPr>
        <w:t>В</w:t>
      </w:r>
      <w:r w:rsidRPr="009648D1">
        <w:rPr>
          <w:rFonts w:ascii="Times New Roman" w:hAnsi="Times New Roman" w:cs="Times New Roman"/>
          <w:spacing w:val="-6"/>
          <w:sz w:val="28"/>
          <w:szCs w:val="28"/>
          <w:lang w:eastAsia="ru-RU"/>
        </w:rPr>
        <w:t xml:space="preserve"> конечном итоге ученик учится сам</w:t>
      </w:r>
      <w:r>
        <w:rPr>
          <w:rFonts w:ascii="Times New Roman" w:hAnsi="Times New Roman" w:cs="Times New Roman"/>
          <w:spacing w:val="-6"/>
          <w:sz w:val="28"/>
          <w:szCs w:val="28"/>
          <w:lang w:eastAsia="ru-RU"/>
        </w:rPr>
        <w:t>. Ведущий лишь</w:t>
      </w:r>
      <w:r w:rsidRPr="009648D1">
        <w:rPr>
          <w:rFonts w:ascii="Times New Roman" w:hAnsi="Times New Roman" w:cs="Times New Roman"/>
          <w:spacing w:val="-4"/>
          <w:sz w:val="28"/>
          <w:szCs w:val="28"/>
          <w:lang w:eastAsia="ru-RU"/>
        </w:rPr>
        <w:t xml:space="preserve"> облегчает </w:t>
      </w:r>
      <w:r>
        <w:rPr>
          <w:rFonts w:ascii="Times New Roman" w:hAnsi="Times New Roman" w:cs="Times New Roman"/>
          <w:spacing w:val="-4"/>
          <w:sz w:val="28"/>
          <w:szCs w:val="28"/>
          <w:lang w:eastAsia="ru-RU"/>
        </w:rPr>
        <w:t>процесс научения и создает определённые</w:t>
      </w:r>
      <w:r w:rsidRPr="009648D1">
        <w:rPr>
          <w:rFonts w:ascii="Times New Roman" w:hAnsi="Times New Roman" w:cs="Times New Roman"/>
          <w:spacing w:val="-4"/>
          <w:sz w:val="28"/>
          <w:szCs w:val="28"/>
          <w:lang w:eastAsia="ru-RU"/>
        </w:rPr>
        <w:t xml:space="preserve"> </w:t>
      </w:r>
      <w:r w:rsidRPr="009648D1">
        <w:rPr>
          <w:rFonts w:ascii="Times New Roman" w:hAnsi="Times New Roman" w:cs="Times New Roman"/>
          <w:spacing w:val="-2"/>
          <w:sz w:val="28"/>
          <w:szCs w:val="28"/>
          <w:lang w:eastAsia="ru-RU"/>
        </w:rPr>
        <w:t>условия</w:t>
      </w:r>
      <w:r>
        <w:rPr>
          <w:rFonts w:ascii="Times New Roman" w:hAnsi="Times New Roman" w:cs="Times New Roman"/>
          <w:spacing w:val="-2"/>
          <w:sz w:val="28"/>
          <w:szCs w:val="28"/>
          <w:lang w:eastAsia="ru-RU"/>
        </w:rPr>
        <w:t xml:space="preserve">, </w:t>
      </w:r>
      <w:r w:rsidRPr="009648D1">
        <w:rPr>
          <w:rFonts w:ascii="Times New Roman" w:hAnsi="Times New Roman" w:cs="Times New Roman"/>
          <w:spacing w:val="-2"/>
          <w:sz w:val="28"/>
          <w:szCs w:val="28"/>
          <w:lang w:eastAsia="ru-RU"/>
        </w:rPr>
        <w:t xml:space="preserve">которые </w:t>
      </w:r>
      <w:r w:rsidRPr="009648D1">
        <w:rPr>
          <w:rFonts w:ascii="Times New Roman" w:hAnsi="Times New Roman" w:cs="Times New Roman"/>
          <w:spacing w:val="-5"/>
          <w:sz w:val="28"/>
          <w:szCs w:val="28"/>
          <w:lang w:eastAsia="ru-RU"/>
        </w:rPr>
        <w:t>благоприятствуют обучению</w:t>
      </w:r>
      <w:r>
        <w:rPr>
          <w:rFonts w:ascii="Times New Roman" w:hAnsi="Times New Roman" w:cs="Times New Roman"/>
          <w:spacing w:val="-5"/>
          <w:sz w:val="28"/>
          <w:szCs w:val="28"/>
          <w:lang w:eastAsia="ru-RU"/>
        </w:rPr>
        <w:t>. Во время проведения тренингов должны быть обеспечены два условия. Первое, это</w:t>
      </w:r>
      <w:r w:rsidRPr="004B63C5">
        <w:rPr>
          <w:rFonts w:ascii="Times New Roman" w:hAnsi="Times New Roman" w:cs="Times New Roman"/>
          <w:spacing w:val="-5"/>
          <w:sz w:val="28"/>
          <w:szCs w:val="28"/>
          <w:lang w:eastAsia="ru-RU"/>
        </w:rPr>
        <w:t xml:space="preserve"> </w:t>
      </w:r>
      <w:r w:rsidRPr="009648D1">
        <w:rPr>
          <w:rFonts w:ascii="Times New Roman" w:hAnsi="Times New Roman" w:cs="Times New Roman"/>
          <w:spacing w:val="-5"/>
          <w:sz w:val="28"/>
          <w:szCs w:val="28"/>
          <w:lang w:eastAsia="ru-RU"/>
        </w:rPr>
        <w:t>желание ученика достичь совершенства</w:t>
      </w:r>
      <w:r>
        <w:rPr>
          <w:rFonts w:ascii="Times New Roman" w:hAnsi="Times New Roman" w:cs="Times New Roman"/>
          <w:spacing w:val="-5"/>
          <w:sz w:val="28"/>
          <w:szCs w:val="28"/>
          <w:lang w:eastAsia="ru-RU"/>
        </w:rPr>
        <w:t xml:space="preserve">, второе, это </w:t>
      </w:r>
      <w:r w:rsidRPr="009648D1">
        <w:rPr>
          <w:rFonts w:ascii="Times New Roman" w:hAnsi="Times New Roman" w:cs="Times New Roman"/>
          <w:spacing w:val="-5"/>
          <w:sz w:val="28"/>
          <w:szCs w:val="28"/>
          <w:lang w:eastAsia="ru-RU"/>
        </w:rPr>
        <w:t>наличие обратной связи на протяжении</w:t>
      </w:r>
      <w:r>
        <w:rPr>
          <w:rFonts w:ascii="Times New Roman" w:hAnsi="Times New Roman" w:cs="Times New Roman"/>
          <w:spacing w:val="-5"/>
          <w:sz w:val="28"/>
          <w:szCs w:val="28"/>
          <w:lang w:eastAsia="ru-RU"/>
        </w:rPr>
        <w:t xml:space="preserve"> проведения всего процесса. Поддержка внимания, мотивация, повторение  действий, контроль, за правильным  выполнением  действия,  всё  это  не должно ускользать от того, кто проводит мероприятие. Группы участников, как правило, большими не бывают, но в любом случае, один схватывает сразу, другому надо повторить несколько раз. Ведущий также это учитывает в своей работе. </w:t>
      </w:r>
    </w:p>
    <w:p w:rsidR="00CD6137" w:rsidRDefault="00CD6137" w:rsidP="00F5640E">
      <w:pPr>
        <w:spacing w:after="0" w:line="360" w:lineRule="auto"/>
        <w:jc w:val="both"/>
        <w:rPr>
          <w:rFonts w:ascii="Times New Roman" w:hAnsi="Times New Roman" w:cs="Times New Roman"/>
          <w:spacing w:val="-5"/>
          <w:sz w:val="28"/>
          <w:szCs w:val="28"/>
          <w:lang w:eastAsia="ru-RU"/>
        </w:rPr>
      </w:pPr>
      <w:r>
        <w:rPr>
          <w:rFonts w:ascii="Times New Roman" w:hAnsi="Times New Roman" w:cs="Times New Roman"/>
          <w:spacing w:val="-5"/>
          <w:sz w:val="28"/>
          <w:szCs w:val="28"/>
          <w:lang w:eastAsia="ru-RU"/>
        </w:rPr>
        <w:t xml:space="preserve">       Участник, который достиг поставленной цели, понимающий ценность пройденного тренинга, настроенный на дальнейшее освоение востребованных профессиональных действий и получивший, в конечном счёте, необходимый практический опыт, сполна оценит все затраченные специалистом усилия. Как правило, такие ученики к работе всегда относятся позитивно и стремятся к дальнейшему освоению различных непростых элементов своей будущей профессии. </w:t>
      </w:r>
    </w:p>
    <w:p w:rsidR="00CD6137" w:rsidRDefault="00CD6137" w:rsidP="00F5640E">
      <w:pPr>
        <w:spacing w:after="0" w:line="360" w:lineRule="auto"/>
        <w:jc w:val="both"/>
        <w:rPr>
          <w:rFonts w:ascii="Times New Roman" w:hAnsi="Times New Roman" w:cs="Times New Roman"/>
          <w:spacing w:val="-5"/>
          <w:sz w:val="28"/>
          <w:szCs w:val="28"/>
          <w:lang w:eastAsia="ru-RU"/>
        </w:rPr>
      </w:pPr>
      <w:r>
        <w:rPr>
          <w:rFonts w:ascii="Times New Roman" w:hAnsi="Times New Roman" w:cs="Times New Roman"/>
          <w:spacing w:val="-5"/>
          <w:sz w:val="28"/>
          <w:szCs w:val="28"/>
          <w:lang w:eastAsia="ru-RU"/>
        </w:rPr>
        <w:t xml:space="preserve">       Для всех активных и интерактивных методик можно рекомендовать дополнительное проведение </w:t>
      </w:r>
      <w:r w:rsidRPr="00D54632">
        <w:rPr>
          <w:rFonts w:ascii="Times New Roman" w:hAnsi="Times New Roman" w:cs="Times New Roman"/>
          <w:b/>
          <w:bCs/>
          <w:spacing w:val="-5"/>
          <w:sz w:val="28"/>
          <w:szCs w:val="28"/>
          <w:lang w:eastAsia="ru-RU"/>
        </w:rPr>
        <w:t>уроков – экскурсий</w:t>
      </w:r>
      <w:r>
        <w:rPr>
          <w:rFonts w:ascii="Times New Roman" w:hAnsi="Times New Roman" w:cs="Times New Roman"/>
          <w:spacing w:val="-5"/>
          <w:sz w:val="28"/>
          <w:szCs w:val="28"/>
          <w:lang w:eastAsia="ru-RU"/>
        </w:rPr>
        <w:t xml:space="preserve">. Их проводят в том случае, </w:t>
      </w:r>
      <w:r w:rsidRPr="00D54632">
        <w:rPr>
          <w:rFonts w:ascii="Times New Roman" w:hAnsi="Times New Roman" w:cs="Times New Roman"/>
          <w:spacing w:val="-5"/>
          <w:sz w:val="28"/>
          <w:szCs w:val="28"/>
          <w:lang w:eastAsia="ru-RU"/>
        </w:rPr>
        <w:t xml:space="preserve">когда </w:t>
      </w:r>
      <w:r>
        <w:rPr>
          <w:rFonts w:ascii="Times New Roman" w:hAnsi="Times New Roman" w:cs="Times New Roman"/>
          <w:spacing w:val="-5"/>
          <w:sz w:val="28"/>
          <w:szCs w:val="28"/>
          <w:lang w:eastAsia="ru-RU"/>
        </w:rPr>
        <w:t xml:space="preserve">обучающемуся  </w:t>
      </w:r>
      <w:r w:rsidRPr="00D54632">
        <w:rPr>
          <w:rFonts w:ascii="Times New Roman" w:hAnsi="Times New Roman" w:cs="Times New Roman"/>
          <w:spacing w:val="-5"/>
          <w:sz w:val="28"/>
          <w:szCs w:val="28"/>
          <w:lang w:eastAsia="ru-RU"/>
        </w:rPr>
        <w:t>необходимо</w:t>
      </w:r>
      <w:r>
        <w:rPr>
          <w:rFonts w:ascii="Times New Roman" w:hAnsi="Times New Roman" w:cs="Times New Roman"/>
          <w:spacing w:val="-5"/>
          <w:sz w:val="28"/>
          <w:szCs w:val="28"/>
          <w:lang w:eastAsia="ru-RU"/>
        </w:rPr>
        <w:t xml:space="preserve"> </w:t>
      </w:r>
      <w:r w:rsidRPr="00D54632">
        <w:rPr>
          <w:rFonts w:ascii="Times New Roman" w:hAnsi="Times New Roman" w:cs="Times New Roman"/>
          <w:spacing w:val="-5"/>
          <w:sz w:val="28"/>
          <w:szCs w:val="28"/>
          <w:lang w:eastAsia="ru-RU"/>
        </w:rPr>
        <w:t xml:space="preserve">составить </w:t>
      </w:r>
      <w:r>
        <w:rPr>
          <w:rFonts w:ascii="Times New Roman" w:hAnsi="Times New Roman" w:cs="Times New Roman"/>
          <w:spacing w:val="-5"/>
          <w:sz w:val="28"/>
          <w:szCs w:val="28"/>
          <w:lang w:eastAsia="ru-RU"/>
        </w:rPr>
        <w:t xml:space="preserve"> </w:t>
      </w:r>
      <w:r w:rsidRPr="00D54632">
        <w:rPr>
          <w:rFonts w:ascii="Times New Roman" w:hAnsi="Times New Roman" w:cs="Times New Roman"/>
          <w:spacing w:val="-5"/>
          <w:sz w:val="28"/>
          <w:szCs w:val="28"/>
          <w:lang w:eastAsia="ru-RU"/>
        </w:rPr>
        <w:t xml:space="preserve">мнение </w:t>
      </w:r>
      <w:r>
        <w:rPr>
          <w:rFonts w:ascii="Times New Roman" w:hAnsi="Times New Roman" w:cs="Times New Roman"/>
          <w:spacing w:val="-5"/>
          <w:sz w:val="28"/>
          <w:szCs w:val="28"/>
          <w:lang w:eastAsia="ru-RU"/>
        </w:rPr>
        <w:t xml:space="preserve"> </w:t>
      </w:r>
      <w:r w:rsidRPr="00D54632">
        <w:rPr>
          <w:rFonts w:ascii="Times New Roman" w:hAnsi="Times New Roman" w:cs="Times New Roman"/>
          <w:spacing w:val="-5"/>
          <w:sz w:val="28"/>
          <w:szCs w:val="28"/>
          <w:lang w:eastAsia="ru-RU"/>
        </w:rPr>
        <w:t xml:space="preserve">о </w:t>
      </w:r>
      <w:r>
        <w:rPr>
          <w:rFonts w:ascii="Times New Roman" w:hAnsi="Times New Roman" w:cs="Times New Roman"/>
          <w:spacing w:val="-5"/>
          <w:sz w:val="28"/>
          <w:szCs w:val="28"/>
          <w:lang w:eastAsia="ru-RU"/>
        </w:rPr>
        <w:t xml:space="preserve"> </w:t>
      </w:r>
      <w:r w:rsidRPr="00D54632">
        <w:rPr>
          <w:rFonts w:ascii="Times New Roman" w:hAnsi="Times New Roman" w:cs="Times New Roman"/>
          <w:spacing w:val="-5"/>
          <w:sz w:val="28"/>
          <w:szCs w:val="28"/>
          <w:lang w:eastAsia="ru-RU"/>
        </w:rPr>
        <w:t xml:space="preserve">целостном </w:t>
      </w:r>
      <w:r>
        <w:rPr>
          <w:rFonts w:ascii="Times New Roman" w:hAnsi="Times New Roman" w:cs="Times New Roman"/>
          <w:spacing w:val="-5"/>
          <w:sz w:val="28"/>
          <w:szCs w:val="28"/>
          <w:lang w:eastAsia="ru-RU"/>
        </w:rPr>
        <w:t xml:space="preserve"> </w:t>
      </w:r>
      <w:r w:rsidRPr="00D54632">
        <w:rPr>
          <w:rFonts w:ascii="Times New Roman" w:hAnsi="Times New Roman" w:cs="Times New Roman"/>
          <w:spacing w:val="-5"/>
          <w:sz w:val="28"/>
          <w:szCs w:val="28"/>
          <w:lang w:eastAsia="ru-RU"/>
        </w:rPr>
        <w:t xml:space="preserve">производственном </w:t>
      </w:r>
      <w:r>
        <w:rPr>
          <w:rFonts w:ascii="Times New Roman" w:hAnsi="Times New Roman" w:cs="Times New Roman"/>
          <w:spacing w:val="-5"/>
          <w:sz w:val="28"/>
          <w:szCs w:val="28"/>
          <w:lang w:eastAsia="ru-RU"/>
        </w:rPr>
        <w:t xml:space="preserve"> </w:t>
      </w:r>
      <w:r w:rsidRPr="00D54632">
        <w:rPr>
          <w:rFonts w:ascii="Times New Roman" w:hAnsi="Times New Roman" w:cs="Times New Roman"/>
          <w:spacing w:val="-5"/>
          <w:sz w:val="28"/>
          <w:szCs w:val="28"/>
          <w:lang w:eastAsia="ru-RU"/>
        </w:rPr>
        <w:t>процессе.</w:t>
      </w:r>
      <w:r w:rsidRPr="00D5463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В ходе экскурсий</w:t>
      </w:r>
      <w:r w:rsidRPr="00046DB5">
        <w:rPr>
          <w:rFonts w:ascii="Times New Roman" w:hAnsi="Times New Roman" w:cs="Times New Roman"/>
          <w:sz w:val="28"/>
          <w:szCs w:val="28"/>
          <w:lang w:eastAsia="ru-RU"/>
        </w:rPr>
        <w:t xml:space="preserve"> зрители не только видят объекты, на основе которых раскрывается тема, слышат об этих объектах необходимую информацию, но и овладевают практическими навыками самостоятельного наблюдения и анализа. </w:t>
      </w:r>
      <w:r>
        <w:rPr>
          <w:rFonts w:ascii="Times New Roman" w:hAnsi="Times New Roman" w:cs="Times New Roman"/>
          <w:sz w:val="28"/>
          <w:szCs w:val="28"/>
          <w:lang w:eastAsia="ru-RU"/>
        </w:rPr>
        <w:t>Существует виртуальное з</w:t>
      </w:r>
      <w:r w:rsidRPr="00046DB5">
        <w:rPr>
          <w:rFonts w:ascii="Times New Roman" w:hAnsi="Times New Roman" w:cs="Times New Roman"/>
          <w:sz w:val="28"/>
          <w:szCs w:val="28"/>
          <w:lang w:eastAsia="ru-RU"/>
        </w:rPr>
        <w:t>анятие</w:t>
      </w:r>
      <w:r>
        <w:rPr>
          <w:rFonts w:ascii="Times New Roman" w:hAnsi="Times New Roman" w:cs="Times New Roman"/>
          <w:sz w:val="28"/>
          <w:szCs w:val="28"/>
          <w:lang w:eastAsia="ru-RU"/>
        </w:rPr>
        <w:t xml:space="preserve"> – экскурсия,</w:t>
      </w:r>
      <w:r w:rsidRPr="00046DB5">
        <w:rPr>
          <w:rFonts w:ascii="Times New Roman" w:hAnsi="Times New Roman" w:cs="Times New Roman"/>
          <w:sz w:val="28"/>
          <w:szCs w:val="28"/>
          <w:lang w:eastAsia="ru-RU"/>
        </w:rPr>
        <w:t xml:space="preserve"> это такая форма </w:t>
      </w:r>
      <w:r>
        <w:rPr>
          <w:rFonts w:ascii="Times New Roman" w:hAnsi="Times New Roman" w:cs="Times New Roman"/>
          <w:sz w:val="28"/>
          <w:szCs w:val="28"/>
          <w:lang w:eastAsia="ru-RU"/>
        </w:rPr>
        <w:t>обучения, при которой г</w:t>
      </w:r>
      <w:r w:rsidRPr="00046DB5">
        <w:rPr>
          <w:rFonts w:ascii="Times New Roman" w:hAnsi="Times New Roman" w:cs="Times New Roman"/>
          <w:sz w:val="28"/>
          <w:szCs w:val="28"/>
          <w:lang w:eastAsia="ru-RU"/>
        </w:rPr>
        <w:t>лавное преимущество</w:t>
      </w:r>
      <w:r>
        <w:rPr>
          <w:rFonts w:ascii="Times New Roman" w:hAnsi="Times New Roman" w:cs="Times New Roman"/>
          <w:sz w:val="28"/>
          <w:szCs w:val="28"/>
          <w:lang w:eastAsia="ru-RU"/>
        </w:rPr>
        <w:t>,</w:t>
      </w:r>
      <w:r w:rsidRPr="00046DB5">
        <w:rPr>
          <w:rFonts w:ascii="Times New Roman" w:hAnsi="Times New Roman" w:cs="Times New Roman"/>
          <w:sz w:val="28"/>
          <w:szCs w:val="28"/>
          <w:lang w:eastAsia="ru-RU"/>
        </w:rPr>
        <w:t xml:space="preserve"> не покидая аудитории ознакомиться с</w:t>
      </w:r>
      <w:r>
        <w:rPr>
          <w:rFonts w:ascii="Times New Roman" w:hAnsi="Times New Roman" w:cs="Times New Roman"/>
          <w:sz w:val="28"/>
          <w:szCs w:val="28"/>
          <w:lang w:eastAsia="ru-RU"/>
        </w:rPr>
        <w:t xml:space="preserve"> реальными</w:t>
      </w:r>
      <w:r w:rsidRPr="00046DB5">
        <w:rPr>
          <w:rFonts w:ascii="Times New Roman" w:hAnsi="Times New Roman" w:cs="Times New Roman"/>
          <w:sz w:val="28"/>
          <w:szCs w:val="28"/>
          <w:lang w:eastAsia="ru-RU"/>
        </w:rPr>
        <w:t xml:space="preserve"> объектами</w:t>
      </w:r>
      <w:r>
        <w:rPr>
          <w:rFonts w:ascii="Times New Roman" w:hAnsi="Times New Roman" w:cs="Times New Roman"/>
          <w:sz w:val="28"/>
          <w:szCs w:val="28"/>
          <w:lang w:eastAsia="ru-RU"/>
        </w:rPr>
        <w:t xml:space="preserve"> производства</w:t>
      </w:r>
      <w:r w:rsidRPr="00046DB5">
        <w:rPr>
          <w:rFonts w:ascii="Times New Roman" w:hAnsi="Times New Roman" w:cs="Times New Roman"/>
          <w:sz w:val="28"/>
          <w:szCs w:val="28"/>
          <w:lang w:eastAsia="ru-RU"/>
        </w:rPr>
        <w:t xml:space="preserve">, расположенными за пределами кабинета, города и даже страны. Это повышает </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информативность и производительность учебной деятельности.</w:t>
      </w:r>
      <w:r>
        <w:rPr>
          <w:rFonts w:ascii="Times New Roman" w:hAnsi="Times New Roman" w:cs="Times New Roman"/>
          <w:sz w:val="28"/>
          <w:szCs w:val="28"/>
          <w:lang w:eastAsia="ru-RU"/>
        </w:rPr>
        <w:t xml:space="preserve"> </w:t>
      </w:r>
      <w:hyperlink r:id="rId8" w:anchor="#" w:history="1">
        <w:r w:rsidRPr="00776D0C">
          <w:rPr>
            <w:rStyle w:val="Hyperlink"/>
          </w:rPr>
          <w:t>http://www.ocean.lv/multimedia_virtual_tours-RU.html - #</w:t>
        </w:r>
      </w:hyperlink>
      <w:r w:rsidRPr="00046DB5">
        <w:rPr>
          <w:rFonts w:ascii="Times New Roman" w:hAnsi="Times New Roman" w:cs="Times New Roman"/>
          <w:sz w:val="28"/>
          <w:szCs w:val="28"/>
          <w:lang w:eastAsia="ru-RU"/>
        </w:rPr>
        <w:t>Виртуальные экскурсии -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 будь то страна, город, национальный парк, музей, курорт,</w:t>
      </w:r>
      <w:r>
        <w:rPr>
          <w:rFonts w:ascii="Times New Roman" w:hAnsi="Times New Roman" w:cs="Times New Roman"/>
          <w:sz w:val="28"/>
          <w:szCs w:val="28"/>
          <w:lang w:eastAsia="ru-RU"/>
        </w:rPr>
        <w:t xml:space="preserve"> производственный объект и т.д.</w:t>
      </w:r>
      <w:r>
        <w:rPr>
          <w:rFonts w:ascii="Times New Roman" w:hAnsi="Times New Roman" w:cs="Times New Roman"/>
          <w:spacing w:val="-5"/>
          <w:sz w:val="28"/>
          <w:szCs w:val="28"/>
          <w:lang w:eastAsia="ru-RU"/>
        </w:rPr>
        <w:t xml:space="preserve">  </w:t>
      </w:r>
      <w:r w:rsidRPr="00E95187">
        <w:rPr>
          <w:rFonts w:ascii="Times New Roman" w:hAnsi="Times New Roman" w:cs="Times New Roman"/>
          <w:spacing w:val="-5"/>
          <w:sz w:val="28"/>
          <w:szCs w:val="28"/>
          <w:lang w:eastAsia="ru-RU"/>
        </w:rPr>
        <w:t>В современном образовательном процессе предусмотр</w:t>
      </w:r>
      <w:r>
        <w:rPr>
          <w:rFonts w:ascii="Times New Roman" w:hAnsi="Times New Roman" w:cs="Times New Roman"/>
          <w:spacing w:val="-5"/>
          <w:sz w:val="28"/>
          <w:szCs w:val="28"/>
          <w:lang w:eastAsia="ru-RU"/>
        </w:rPr>
        <w:t>ено много самостоятельных видов</w:t>
      </w:r>
      <w:r w:rsidRPr="00E95187">
        <w:rPr>
          <w:rFonts w:ascii="Times New Roman" w:hAnsi="Times New Roman" w:cs="Times New Roman"/>
          <w:spacing w:val="-5"/>
          <w:sz w:val="28"/>
          <w:szCs w:val="28"/>
          <w:lang w:eastAsia="ru-RU"/>
        </w:rPr>
        <w:t xml:space="preserve"> работ. </w:t>
      </w:r>
      <w:r>
        <w:rPr>
          <w:rFonts w:ascii="Times New Roman" w:hAnsi="Times New Roman" w:cs="Times New Roman"/>
          <w:spacing w:val="-5"/>
          <w:sz w:val="28"/>
          <w:szCs w:val="28"/>
          <w:lang w:eastAsia="ru-RU"/>
        </w:rPr>
        <w:t xml:space="preserve"> </w:t>
      </w:r>
    </w:p>
    <w:p w:rsidR="00CD6137" w:rsidRDefault="00CD6137" w:rsidP="00F5640E">
      <w:pPr>
        <w:spacing w:after="0" w:line="360" w:lineRule="auto"/>
        <w:jc w:val="both"/>
        <w:rPr>
          <w:rFonts w:ascii="Times New Roman" w:hAnsi="Times New Roman" w:cs="Times New Roman"/>
          <w:sz w:val="28"/>
          <w:szCs w:val="28"/>
          <w:lang w:eastAsia="ru-RU"/>
        </w:rPr>
      </w:pPr>
      <w:r>
        <w:rPr>
          <w:rFonts w:ascii="Times New Roman" w:hAnsi="Times New Roman" w:cs="Times New Roman"/>
          <w:spacing w:val="-5"/>
          <w:sz w:val="28"/>
          <w:szCs w:val="28"/>
          <w:lang w:eastAsia="ru-RU"/>
        </w:rPr>
        <w:t xml:space="preserve">       </w:t>
      </w:r>
      <w:r>
        <w:rPr>
          <w:rFonts w:ascii="Times New Roman" w:hAnsi="Times New Roman" w:cs="Times New Roman"/>
          <w:sz w:val="28"/>
          <w:szCs w:val="28"/>
          <w:lang w:eastAsia="ru-RU"/>
        </w:rPr>
        <w:t>Интерактивные подходы позволяют</w:t>
      </w:r>
      <w:r w:rsidRPr="008D4B4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самостоятельно применять полученную информацию в своих творческих работах и индивидуально подходить к разработке образовательных продуктов.</w:t>
      </w:r>
      <w:r w:rsidRPr="008D4B4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Это могут быть, творческая работа, доклад, реферат, курсовая работа, презентация  и др. Можно сегодня говорить о том, что в обязательном порядке, один или два раза в год студенты представляют свои наработки на </w:t>
      </w:r>
      <w:r w:rsidRPr="008D4B4A">
        <w:rPr>
          <w:rFonts w:ascii="Times New Roman" w:hAnsi="Times New Roman" w:cs="Times New Roman"/>
          <w:b/>
          <w:bCs/>
          <w:sz w:val="28"/>
          <w:szCs w:val="28"/>
          <w:lang w:eastAsia="ru-RU"/>
        </w:rPr>
        <w:t>научных студенческих конференциях</w:t>
      </w:r>
      <w:r>
        <w:rPr>
          <w:rFonts w:ascii="Times New Roman" w:hAnsi="Times New Roman" w:cs="Times New Roman"/>
          <w:sz w:val="28"/>
          <w:szCs w:val="28"/>
          <w:lang w:eastAsia="ru-RU"/>
        </w:rPr>
        <w:t xml:space="preserve"> в стенах своего образовательного учреждения и неограниченное количество раз в других учебных заведениях. Тем не менее, процессы участия, в такого рода мероприятиях, находятся под серьёзным контролем педагога. Сегодня всевозможные студенческие семинары, конференции, форумы проводятся фактически повсеместно. Нет ещё пока документального подтверждения работы с содержанием студенческих работ, поскольку ещё не сложилась практика издания именно работ студентов, но работа в этом направлении ведётся очень большая. Очень часто проводятся видеоконференции, если речь идёт о проблемах, охватывающих большое количество регионов и территорий.</w:t>
      </w:r>
      <w:r w:rsidRPr="00A6638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w:t>
      </w:r>
      <w:r w:rsidRPr="00046DB5">
        <w:rPr>
          <w:rFonts w:ascii="Times New Roman" w:hAnsi="Times New Roman" w:cs="Times New Roman"/>
          <w:sz w:val="28"/>
          <w:szCs w:val="28"/>
          <w:lang w:eastAsia="ru-RU"/>
        </w:rPr>
        <w:t>спользование видеоконференцсвязи</w:t>
      </w:r>
      <w:r>
        <w:rPr>
          <w:rFonts w:ascii="Times New Roman" w:hAnsi="Times New Roman" w:cs="Times New Roman"/>
          <w:sz w:val="28"/>
          <w:szCs w:val="28"/>
          <w:lang w:eastAsia="ru-RU"/>
        </w:rPr>
        <w:t xml:space="preserve"> и визуализация относятся</w:t>
      </w:r>
      <w:r w:rsidRPr="00A6638D">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к использованию информационно</w:t>
      </w:r>
      <w:r>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 коммуникативных технологий в образовании</w:t>
      </w:r>
      <w:r>
        <w:rPr>
          <w:rFonts w:ascii="Times New Roman" w:hAnsi="Times New Roman" w:cs="Times New Roman"/>
          <w:sz w:val="28"/>
          <w:szCs w:val="28"/>
          <w:lang w:eastAsia="ru-RU"/>
        </w:rPr>
        <w:t xml:space="preserve">. Участники, как правило, </w:t>
      </w:r>
      <w:r w:rsidRPr="00046DB5">
        <w:rPr>
          <w:rFonts w:ascii="Times New Roman" w:hAnsi="Times New Roman" w:cs="Times New Roman"/>
          <w:sz w:val="28"/>
          <w:szCs w:val="28"/>
          <w:lang w:eastAsia="ru-RU"/>
        </w:rPr>
        <w:t>разделены географически</w:t>
      </w:r>
      <w:r>
        <w:rPr>
          <w:rFonts w:ascii="Times New Roman" w:hAnsi="Times New Roman" w:cs="Times New Roman"/>
          <w:sz w:val="28"/>
          <w:szCs w:val="28"/>
          <w:lang w:eastAsia="ru-RU"/>
        </w:rPr>
        <w:t xml:space="preserve">, но </w:t>
      </w:r>
      <w:r w:rsidRPr="00046DB5">
        <w:rPr>
          <w:rFonts w:ascii="Times New Roman" w:hAnsi="Times New Roman" w:cs="Times New Roman"/>
          <w:sz w:val="28"/>
          <w:szCs w:val="28"/>
          <w:lang w:eastAsia="ru-RU"/>
        </w:rPr>
        <w:t>могут видеть и слышать друг друга.</w:t>
      </w:r>
      <w:r w:rsidRPr="00A6638D">
        <w:rPr>
          <w:rFonts w:ascii="Times New Roman" w:hAnsi="Times New Roman" w:cs="Times New Roman"/>
          <w:sz w:val="28"/>
          <w:szCs w:val="28"/>
          <w:lang w:eastAsia="ru-RU"/>
        </w:rPr>
        <w:t xml:space="preserve"> </w:t>
      </w:r>
      <w:r w:rsidRPr="00046DB5">
        <w:rPr>
          <w:rFonts w:ascii="Times New Roman" w:hAnsi="Times New Roman" w:cs="Times New Roman"/>
          <w:sz w:val="28"/>
          <w:szCs w:val="28"/>
          <w:lang w:eastAsia="ru-RU"/>
        </w:rPr>
        <w:t>Видеоконференции могут</w:t>
      </w:r>
      <w:r>
        <w:rPr>
          <w:rFonts w:ascii="Times New Roman" w:hAnsi="Times New Roman" w:cs="Times New Roman"/>
          <w:sz w:val="28"/>
          <w:szCs w:val="28"/>
          <w:lang w:eastAsia="ru-RU"/>
        </w:rPr>
        <w:t xml:space="preserve"> проводиться, </w:t>
      </w:r>
      <w:r w:rsidRPr="00046DB5">
        <w:rPr>
          <w:rFonts w:ascii="Times New Roman" w:hAnsi="Times New Roman" w:cs="Times New Roman"/>
          <w:sz w:val="28"/>
          <w:szCs w:val="28"/>
          <w:lang w:eastAsia="ru-RU"/>
        </w:rPr>
        <w:t>как внутри страны, так и между разными странами.</w:t>
      </w:r>
      <w:r w:rsidRPr="00A6638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Формат видеоконференций</w:t>
      </w:r>
      <w:r w:rsidRPr="00046DB5">
        <w:rPr>
          <w:rFonts w:ascii="Times New Roman" w:hAnsi="Times New Roman" w:cs="Times New Roman"/>
          <w:sz w:val="28"/>
          <w:szCs w:val="28"/>
          <w:lang w:eastAsia="ru-RU"/>
        </w:rPr>
        <w:t xml:space="preserve"> раскрывает новые возможности</w:t>
      </w:r>
      <w:r>
        <w:rPr>
          <w:rFonts w:ascii="Times New Roman" w:hAnsi="Times New Roman" w:cs="Times New Roman"/>
          <w:sz w:val="28"/>
          <w:szCs w:val="28"/>
          <w:lang w:eastAsia="ru-RU"/>
        </w:rPr>
        <w:t xml:space="preserve">. Есть возможность </w:t>
      </w:r>
      <w:r w:rsidRPr="00046DB5">
        <w:rPr>
          <w:rFonts w:ascii="Times New Roman" w:hAnsi="Times New Roman" w:cs="Times New Roman"/>
          <w:sz w:val="28"/>
          <w:szCs w:val="28"/>
          <w:lang w:eastAsia="ru-RU"/>
        </w:rPr>
        <w:t>выступить с докладом без затрат времени и сил на путешествие</w:t>
      </w:r>
      <w:r>
        <w:rPr>
          <w:rFonts w:ascii="Times New Roman" w:hAnsi="Times New Roman" w:cs="Times New Roman"/>
          <w:sz w:val="28"/>
          <w:szCs w:val="28"/>
          <w:lang w:eastAsia="ru-RU"/>
        </w:rPr>
        <w:t>.</w:t>
      </w:r>
      <w:r w:rsidRPr="00A6638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Данный формат </w:t>
      </w:r>
      <w:r w:rsidRPr="00046DB5">
        <w:rPr>
          <w:rFonts w:ascii="Times New Roman" w:hAnsi="Times New Roman" w:cs="Times New Roman"/>
          <w:sz w:val="28"/>
          <w:szCs w:val="28"/>
          <w:lang w:eastAsia="ru-RU"/>
        </w:rPr>
        <w:t>позволяет объединить участников не только из разных городов, но и из разных стран, что, безусловно, способствует обмену опытом</w:t>
      </w:r>
      <w:r>
        <w:rPr>
          <w:rFonts w:ascii="Times New Roman" w:hAnsi="Times New Roman" w:cs="Times New Roman"/>
          <w:sz w:val="28"/>
          <w:szCs w:val="28"/>
          <w:lang w:eastAsia="ru-RU"/>
        </w:rPr>
        <w:t xml:space="preserve">, который необходим в настоящий момент. Студенческие научные конференции сегодня могут проходить в самых различных форматах, в зависимости от того, насколько актуальна и востребована затрагиваемая тематика. </w:t>
      </w:r>
    </w:p>
    <w:p w:rsidR="00CD6137" w:rsidRPr="00A90254" w:rsidRDefault="00CD6137" w:rsidP="0058041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Мы рассматриваем процедуру проведения научной студенческой конференции именно как организацию учебного процесса. Должна быть поставлена главная цель, как правило, это создание благоприятных условий для обучающихся, </w:t>
      </w:r>
      <w:r w:rsidRPr="0032496E">
        <w:rPr>
          <w:rFonts w:ascii="Times New Roman" w:hAnsi="Times New Roman" w:cs="Times New Roman"/>
          <w:sz w:val="28"/>
          <w:szCs w:val="28"/>
          <w:lang w:eastAsia="ru-RU"/>
        </w:rPr>
        <w:t>способствующих проявлению</w:t>
      </w:r>
      <w:r>
        <w:rPr>
          <w:rFonts w:ascii="Times New Roman" w:hAnsi="Times New Roman" w:cs="Times New Roman"/>
          <w:sz w:val="28"/>
          <w:szCs w:val="28"/>
          <w:lang w:eastAsia="ru-RU"/>
        </w:rPr>
        <w:t xml:space="preserve"> </w:t>
      </w:r>
      <w:r w:rsidRPr="0032496E">
        <w:rPr>
          <w:rFonts w:ascii="Times New Roman" w:hAnsi="Times New Roman" w:cs="Times New Roman"/>
          <w:sz w:val="28"/>
          <w:szCs w:val="28"/>
          <w:lang w:eastAsia="ru-RU"/>
        </w:rPr>
        <w:t>профессиональных и образовательных достижений</w:t>
      </w:r>
      <w:r>
        <w:rPr>
          <w:rFonts w:ascii="Times New Roman" w:hAnsi="Times New Roman" w:cs="Times New Roman"/>
          <w:sz w:val="28"/>
          <w:szCs w:val="28"/>
          <w:lang w:eastAsia="ru-RU"/>
        </w:rPr>
        <w:t xml:space="preserve">. На конференции демонстрируется готовый студенческий продукт. Очевидно, что подобраны критерии, просмотрен первичный вариант работы, пока не прозвучал подготовленный доклад, но здесь необходимо понимать, какая огромная работа должна быть проделана педагогом, прежде чем можно было бы говорить про успешность, или не успешность проекта. Особо можно говорить о наличии учебной мотивации студента на проектную деятельность и при этом, желательно, чтобы был получен заданный результат, чтобы как минимум, та или иная студенческая работа была отмечена, как успешная. Практика показала, что в современном образовательном процессе, не смотря на то, что аудиторную работу никто не отменял, внеаудиторная работа становится логическим продолжением аудиторной работы, с той лишь разницей, что отсутствует непосредственное влияние педагога на процесс, но всё остаётся под контролем. Активные методы обучения начинают распространяться и на внеаудиторную деятельность. Более того, </w:t>
      </w:r>
      <w:r w:rsidRPr="00A90254">
        <w:rPr>
          <w:rFonts w:ascii="Times New Roman" w:hAnsi="Times New Roman" w:cs="Times New Roman"/>
          <w:sz w:val="28"/>
          <w:szCs w:val="28"/>
          <w:lang w:eastAsia="ru-RU"/>
        </w:rPr>
        <w:t>использование активных методов сегодня является уже необходимым условием для подготовки высококвалифицированных специалистов и как правило, всегда приводит к положительным конечным результатам.</w:t>
      </w:r>
      <w:r>
        <w:rPr>
          <w:rFonts w:ascii="Times New Roman" w:hAnsi="Times New Roman" w:cs="Times New Roman"/>
          <w:sz w:val="28"/>
          <w:szCs w:val="28"/>
          <w:lang w:eastAsia="ru-RU"/>
        </w:rPr>
        <w:t xml:space="preserve"> Активное и интерактивное </w:t>
      </w:r>
      <w:r w:rsidRPr="00A90254">
        <w:rPr>
          <w:rFonts w:ascii="Times New Roman" w:hAnsi="Times New Roman" w:cs="Times New Roman"/>
          <w:sz w:val="28"/>
          <w:szCs w:val="28"/>
          <w:lang w:eastAsia="ru-RU"/>
        </w:rPr>
        <w:t>обучение позволяет решать одновременно несколько образовательных задач, главной из которых является развитие коммуникативных умений и навыков.</w:t>
      </w:r>
      <w:r>
        <w:rPr>
          <w:rFonts w:ascii="Times New Roman" w:hAnsi="Times New Roman" w:cs="Times New Roman"/>
          <w:sz w:val="28"/>
          <w:szCs w:val="28"/>
          <w:lang w:eastAsia="ru-RU"/>
        </w:rPr>
        <w:t xml:space="preserve"> </w:t>
      </w:r>
      <w:r w:rsidRPr="00A90254">
        <w:rPr>
          <w:rFonts w:ascii="Times New Roman" w:hAnsi="Times New Roman" w:cs="Times New Roman"/>
          <w:sz w:val="28"/>
          <w:szCs w:val="28"/>
          <w:lang w:eastAsia="ru-RU"/>
        </w:rPr>
        <w:t>Данные виды обучения помогают установлению эмоциональных контактов между учащимися, обеспечивают воспитательную задачу, поскольку приучают работать в команде, прислушиваться к мнению своих товарищей.</w:t>
      </w:r>
      <w:r>
        <w:rPr>
          <w:rFonts w:ascii="Times New Roman" w:hAnsi="Times New Roman" w:cs="Times New Roman"/>
          <w:sz w:val="28"/>
          <w:szCs w:val="28"/>
          <w:lang w:eastAsia="ru-RU"/>
        </w:rPr>
        <w:t xml:space="preserve"> Они </w:t>
      </w:r>
      <w:r>
        <w:rPr>
          <w:rFonts w:ascii="Times New Roman" w:hAnsi="Times New Roman" w:cs="Times New Roman"/>
          <w:sz w:val="28"/>
          <w:szCs w:val="28"/>
          <w:highlight w:val="yellow"/>
          <w:lang w:eastAsia="ru-RU"/>
        </w:rPr>
        <w:t xml:space="preserve"> </w:t>
      </w:r>
      <w:r w:rsidRPr="00A90254">
        <w:rPr>
          <w:rFonts w:ascii="Times New Roman" w:hAnsi="Times New Roman" w:cs="Times New Roman"/>
          <w:sz w:val="28"/>
          <w:szCs w:val="28"/>
          <w:lang w:eastAsia="ru-RU"/>
        </w:rPr>
        <w:t>обеспечивают высокую мотивацию, прочность знаний, творчество и фантазию, коммуникабельность, активную жизненную позицию.</w:t>
      </w:r>
      <w:r>
        <w:rPr>
          <w:rFonts w:ascii="Times New Roman" w:hAnsi="Times New Roman" w:cs="Times New Roman"/>
          <w:sz w:val="28"/>
          <w:szCs w:val="28"/>
          <w:lang w:eastAsia="ru-RU"/>
        </w:rPr>
        <w:t xml:space="preserve"> Мы настаиваем на том, что педагогам необходимо более глубоко вникать в данные виды современного обучения. Подготовка студентов к активным и интерактивным формам обучения при рассмотрении содержания различных образовательных областей, должны быть отражены в рабочих программах </w:t>
      </w:r>
      <w:r w:rsidRPr="00150F16">
        <w:rPr>
          <w:rFonts w:ascii="Times New Roman" w:hAnsi="Times New Roman" w:cs="Times New Roman"/>
          <w:sz w:val="28"/>
          <w:szCs w:val="28"/>
          <w:lang w:eastAsia="ru-RU"/>
        </w:rPr>
        <w:t>преподавателей</w:t>
      </w:r>
      <w:r>
        <w:rPr>
          <w:rFonts w:ascii="Times New Roman" w:hAnsi="Times New Roman" w:cs="Times New Roman"/>
          <w:sz w:val="28"/>
          <w:szCs w:val="28"/>
          <w:lang w:eastAsia="ru-RU"/>
        </w:rPr>
        <w:t>, а также</w:t>
      </w:r>
      <w:r w:rsidRPr="00150F16">
        <w:rPr>
          <w:rFonts w:ascii="Times New Roman" w:hAnsi="Times New Roman" w:cs="Times New Roman"/>
          <w:sz w:val="28"/>
          <w:szCs w:val="28"/>
          <w:lang w:eastAsia="ru-RU"/>
        </w:rPr>
        <w:t xml:space="preserve"> в методических реком</w:t>
      </w:r>
      <w:r>
        <w:rPr>
          <w:rFonts w:ascii="Times New Roman" w:hAnsi="Times New Roman" w:cs="Times New Roman"/>
          <w:sz w:val="28"/>
          <w:szCs w:val="28"/>
          <w:lang w:eastAsia="ru-RU"/>
        </w:rPr>
        <w:t>ендациях по подготовке к занятиям</w:t>
      </w:r>
      <w:r w:rsidRPr="00150F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 конкретной дисциплине.</w:t>
      </w:r>
    </w:p>
    <w:p w:rsidR="00CD6137" w:rsidRDefault="00CD6137" w:rsidP="00DD75C0">
      <w:pPr>
        <w:spacing w:after="0" w:line="360" w:lineRule="auto"/>
        <w:jc w:val="both"/>
        <w:rPr>
          <w:rFonts w:ascii="Times New Roman" w:hAnsi="Times New Roman" w:cs="Times New Roman"/>
          <w:kern w:val="1"/>
          <w:sz w:val="28"/>
          <w:szCs w:val="28"/>
          <w:lang w:eastAsia="zh-CN"/>
        </w:rPr>
      </w:pPr>
      <w:r w:rsidRPr="007F5CCD">
        <w:rPr>
          <w:rFonts w:ascii="Times New Roman" w:hAnsi="Times New Roman" w:cs="Times New Roman"/>
          <w:sz w:val="28"/>
          <w:szCs w:val="28"/>
          <w:lang w:eastAsia="ru-RU"/>
        </w:rPr>
        <w:t xml:space="preserve">          Более пяти лет </w:t>
      </w:r>
      <w:r>
        <w:rPr>
          <w:rFonts w:ascii="Times New Roman" w:hAnsi="Times New Roman" w:cs="Times New Roman"/>
          <w:sz w:val="28"/>
          <w:szCs w:val="28"/>
          <w:lang w:eastAsia="ru-RU"/>
        </w:rPr>
        <w:t xml:space="preserve">внедряются в образовательный процесс ФГОС 3-го поколения. Система профессионального образования постоянно реформируется. За эти годы она не потеряла своей фундаментальности, но её главным преимуществом становится практико-ориентированное содержание и соответствующие технологии/методики. В условиях компетентностного подхода ключевые задачи преподавателей всех образовательных систем сводятся фактически к одному, научить  обучающегося,  быть компетентным и успешным, способным решать </w:t>
      </w:r>
      <w:r w:rsidRPr="007F5CCD">
        <w:rPr>
          <w:rFonts w:ascii="Times New Roman" w:hAnsi="Times New Roman" w:cs="Times New Roman"/>
          <w:kern w:val="1"/>
          <w:sz w:val="28"/>
          <w:szCs w:val="28"/>
          <w:lang w:eastAsia="zh-CN"/>
        </w:rPr>
        <w:t>практические задачи</w:t>
      </w:r>
      <w:r>
        <w:rPr>
          <w:rFonts w:ascii="Times New Roman" w:hAnsi="Times New Roman" w:cs="Times New Roman"/>
          <w:kern w:val="1"/>
          <w:sz w:val="28"/>
          <w:szCs w:val="28"/>
          <w:lang w:eastAsia="zh-CN"/>
        </w:rPr>
        <w:t xml:space="preserve">. Работодателей сегодня, в рыночных условиях понять можно, им нужны специалисты подготовленные, и желательно, с опытом работы. Этот опыт получить сегодня можно, уже во время обучения в техникуме или колледже. Не умаляя роли теоретической подготовки, тем не менее, сегодня всё больше и чаще говорят о практической составляющей подготовки </w:t>
      </w:r>
      <w:r w:rsidRPr="007F5CCD">
        <w:rPr>
          <w:rFonts w:ascii="Times New Roman" w:hAnsi="Times New Roman" w:cs="Times New Roman"/>
          <w:kern w:val="1"/>
          <w:sz w:val="28"/>
          <w:szCs w:val="28"/>
          <w:lang w:eastAsia="zh-CN"/>
        </w:rPr>
        <w:t>будущих специалистов</w:t>
      </w:r>
      <w:r>
        <w:rPr>
          <w:rFonts w:ascii="Times New Roman" w:hAnsi="Times New Roman" w:cs="Times New Roman"/>
          <w:kern w:val="1"/>
          <w:sz w:val="28"/>
          <w:szCs w:val="28"/>
          <w:lang w:eastAsia="zh-CN"/>
        </w:rPr>
        <w:t xml:space="preserve">. Перед педагогическим составом встает проблема, самим владеть всеми этими активными и интерактивными технологиями и методиками. </w:t>
      </w:r>
    </w:p>
    <w:p w:rsidR="00CD6137" w:rsidRDefault="00CD6137" w:rsidP="00DD75C0">
      <w:pPr>
        <w:spacing w:after="0" w:line="360" w:lineRule="auto"/>
        <w:jc w:val="both"/>
        <w:rPr>
          <w:rFonts w:ascii="Times New Roman" w:hAnsi="Times New Roman" w:cs="Times New Roman"/>
          <w:sz w:val="28"/>
          <w:szCs w:val="28"/>
          <w:lang w:eastAsia="ru-RU"/>
        </w:rPr>
      </w:pPr>
      <w:r>
        <w:rPr>
          <w:rFonts w:ascii="Times New Roman" w:hAnsi="Times New Roman" w:cs="Times New Roman"/>
          <w:kern w:val="1"/>
          <w:sz w:val="28"/>
          <w:szCs w:val="28"/>
          <w:lang w:eastAsia="zh-CN"/>
        </w:rPr>
        <w:t xml:space="preserve">       Компетентностный и деятельностный подходы могут, и должны служить</w:t>
      </w:r>
      <w:r w:rsidRPr="00C5362E">
        <w:rPr>
          <w:rFonts w:ascii="Times New Roman" w:hAnsi="Times New Roman" w:cs="Times New Roman"/>
          <w:sz w:val="28"/>
          <w:szCs w:val="28"/>
          <w:lang w:eastAsia="ru-RU"/>
        </w:rPr>
        <w:t xml:space="preserve"> </w:t>
      </w:r>
      <w:r w:rsidRPr="007F5CCD">
        <w:rPr>
          <w:rFonts w:ascii="Times New Roman" w:hAnsi="Times New Roman" w:cs="Times New Roman"/>
          <w:sz w:val="28"/>
          <w:szCs w:val="28"/>
          <w:lang w:eastAsia="ru-RU"/>
        </w:rPr>
        <w:t>эффективным средством активизации самого процесса приобретения профессионально и социально значимых компетенций</w:t>
      </w:r>
      <w:r>
        <w:rPr>
          <w:rFonts w:ascii="Times New Roman" w:hAnsi="Times New Roman" w:cs="Times New Roman"/>
          <w:sz w:val="28"/>
          <w:szCs w:val="28"/>
          <w:lang w:eastAsia="ru-RU"/>
        </w:rPr>
        <w:t xml:space="preserve"> для субъекта. Несмотря на то, что такие единицы, как, группа, класс, урок продолжают быть востребованными и актуальными, требование реализации индивидуальной образовательной траектории предлагает всё большее разнообразие иных, индивидуализированных образовательных моделей, для школы, для техникума или колледжа. Лекции, семинары и коллоквиумы не потеряли своей актуальности, и тем не менее, практико – ориентированные подходы предполагают глубокое самостоятельное погружение отдельно взятого обучающегося в отобранное педагогом содержание. Безусловно, усиливается составляющая информационно – коммуникационных технологий, в связи с чем, появляются такие актуальные формы, как,  вебинар, видеоконференция, веб-конференция и др. Тем не менее, самостоятельная деятельность и личная ответственность субъекта образования становится только шире и значимее. Педагогу не достаточно сегодня в совершенстве владеть тем содержанием, которое необходимо передать обучающимся. Он должен продумать каждое своё занятие, желательно при наличии плана – сценария, по достижению конкретно заданных целей, на каждом из образовательных этапах, при освоении нового, при отработке навыков, при процедурах контроля и оценивания. </w:t>
      </w:r>
    </w:p>
    <w:p w:rsidR="00CD6137" w:rsidRDefault="00CD6137" w:rsidP="00DD75C0">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Очевидно, что о</w:t>
      </w:r>
      <w:r w:rsidRPr="00DB05A3">
        <w:rPr>
          <w:rFonts w:ascii="Times New Roman" w:hAnsi="Times New Roman" w:cs="Times New Roman"/>
          <w:sz w:val="28"/>
          <w:szCs w:val="28"/>
          <w:lang w:eastAsia="ru-RU"/>
        </w:rPr>
        <w:t>сновным средством реализации</w:t>
      </w:r>
      <w:r w:rsidRPr="006B4751">
        <w:rPr>
          <w:rFonts w:ascii="Times New Roman" w:hAnsi="Times New Roman" w:cs="Times New Roman"/>
          <w:sz w:val="28"/>
          <w:szCs w:val="28"/>
          <w:lang w:eastAsia="ru-RU"/>
        </w:rPr>
        <w:t xml:space="preserve"> </w:t>
      </w:r>
      <w:r w:rsidRPr="00DB05A3">
        <w:rPr>
          <w:rFonts w:ascii="Times New Roman" w:hAnsi="Times New Roman" w:cs="Times New Roman"/>
          <w:sz w:val="28"/>
          <w:szCs w:val="28"/>
          <w:lang w:eastAsia="ru-RU"/>
        </w:rPr>
        <w:t>практико-ориентированной</w:t>
      </w:r>
      <w:r>
        <w:rPr>
          <w:rFonts w:ascii="Times New Roman" w:hAnsi="Times New Roman" w:cs="Times New Roman"/>
          <w:sz w:val="28"/>
          <w:szCs w:val="28"/>
          <w:lang w:eastAsia="ru-RU"/>
        </w:rPr>
        <w:t xml:space="preserve"> составляющей в учебном процессе будут конкретно поставленные задачи и проблемы.</w:t>
      </w:r>
      <w:r w:rsidRPr="006B4751">
        <w:rPr>
          <w:rFonts w:ascii="Times New Roman" w:hAnsi="Times New Roman" w:cs="Times New Roman"/>
          <w:sz w:val="28"/>
          <w:szCs w:val="28"/>
          <w:lang w:eastAsia="ru-RU"/>
        </w:rPr>
        <w:t xml:space="preserve"> </w:t>
      </w:r>
      <w:r w:rsidRPr="00DB05A3">
        <w:rPr>
          <w:rFonts w:ascii="Times New Roman" w:hAnsi="Times New Roman" w:cs="Times New Roman"/>
          <w:sz w:val="28"/>
          <w:szCs w:val="28"/>
          <w:lang w:eastAsia="ru-RU"/>
        </w:rPr>
        <w:t>Важным компонентом технологии обучения студентов решению таких задач</w:t>
      </w:r>
      <w:r>
        <w:rPr>
          <w:rFonts w:ascii="Times New Roman" w:hAnsi="Times New Roman" w:cs="Times New Roman"/>
          <w:sz w:val="28"/>
          <w:szCs w:val="28"/>
          <w:lang w:eastAsia="ru-RU"/>
        </w:rPr>
        <w:t xml:space="preserve"> и актуализации проблем должны стать </w:t>
      </w:r>
      <w:r w:rsidRPr="00DB05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анализ условий поставленных задач и обоснование проблем. Оценивание соответственно, не будет традиционным. «Важнейшим условием, позволяющим реализовать ФГОС СПО является организация и управление полноценной учебно-познавательной деятельностью обучающихся, а также качественная оценка её результатов. Наиболее сложным во внедрении ФГОС является разработка контрольно-оценочных средств (КОС), которые призваны определить готовность обучающегося к выполнению конкретного вида деятельности». </w:t>
      </w:r>
      <w:r w:rsidRPr="00102123">
        <w:rPr>
          <w:rFonts w:ascii="Times New Roman" w:hAnsi="Times New Roman" w:cs="Times New Roman"/>
          <w:sz w:val="28"/>
          <w:szCs w:val="28"/>
          <w:lang w:eastAsia="ru-RU"/>
        </w:rPr>
        <w:t>[6, с. 4</w:t>
      </w:r>
      <w:r>
        <w:rPr>
          <w:rFonts w:ascii="Times New Roman" w:hAnsi="Times New Roman" w:cs="Times New Roman"/>
          <w:sz w:val="28"/>
          <w:szCs w:val="28"/>
          <w:lang w:eastAsia="ru-RU"/>
        </w:rPr>
        <w:t>].</w:t>
      </w:r>
      <w:r w:rsidRPr="00102123">
        <w:rPr>
          <w:rFonts w:ascii="Times New Roman" w:hAnsi="Times New Roman" w:cs="Times New Roman"/>
          <w:sz w:val="28"/>
          <w:szCs w:val="28"/>
          <w:lang w:eastAsia="ru-RU"/>
        </w:rPr>
        <w:t xml:space="preserve"> </w:t>
      </w:r>
      <w:r w:rsidRPr="00DB05A3">
        <w:rPr>
          <w:rFonts w:ascii="Times New Roman" w:hAnsi="Times New Roman" w:cs="Times New Roman"/>
          <w:sz w:val="28"/>
          <w:szCs w:val="28"/>
          <w:lang w:eastAsia="ru-RU"/>
        </w:rPr>
        <w:t>Сформи</w:t>
      </w:r>
      <w:r>
        <w:rPr>
          <w:rFonts w:ascii="Times New Roman" w:hAnsi="Times New Roman" w:cs="Times New Roman"/>
          <w:sz w:val="28"/>
          <w:szCs w:val="28"/>
          <w:lang w:eastAsia="ru-RU"/>
        </w:rPr>
        <w:t>рованность умений, приобретённых</w:t>
      </w:r>
      <w:r w:rsidRPr="00DB05A3">
        <w:rPr>
          <w:rFonts w:ascii="Times New Roman" w:hAnsi="Times New Roman" w:cs="Times New Roman"/>
          <w:sz w:val="28"/>
          <w:szCs w:val="28"/>
          <w:lang w:eastAsia="ru-RU"/>
        </w:rPr>
        <w:t xml:space="preserve"> студентами при решении подобных задач,</w:t>
      </w:r>
      <w:r>
        <w:rPr>
          <w:rFonts w:ascii="Times New Roman" w:hAnsi="Times New Roman" w:cs="Times New Roman"/>
          <w:sz w:val="28"/>
          <w:szCs w:val="28"/>
          <w:lang w:eastAsia="ru-RU"/>
        </w:rPr>
        <w:t xml:space="preserve"> позволи</w:t>
      </w:r>
      <w:r w:rsidRPr="00DB05A3">
        <w:rPr>
          <w:rFonts w:ascii="Times New Roman" w:hAnsi="Times New Roman" w:cs="Times New Roman"/>
          <w:sz w:val="28"/>
          <w:szCs w:val="28"/>
          <w:lang w:eastAsia="ru-RU"/>
        </w:rPr>
        <w:t xml:space="preserve">т им самостоятельно </w:t>
      </w:r>
      <w:r>
        <w:rPr>
          <w:rFonts w:ascii="Times New Roman" w:hAnsi="Times New Roman" w:cs="Times New Roman"/>
          <w:sz w:val="28"/>
          <w:szCs w:val="28"/>
          <w:lang w:eastAsia="ru-RU"/>
        </w:rPr>
        <w:t>формулировать аналогичные</w:t>
      </w:r>
      <w:r w:rsidRPr="00DB05A3">
        <w:rPr>
          <w:rFonts w:ascii="Times New Roman" w:hAnsi="Times New Roman" w:cs="Times New Roman"/>
          <w:sz w:val="28"/>
          <w:szCs w:val="28"/>
          <w:lang w:eastAsia="ru-RU"/>
        </w:rPr>
        <w:t xml:space="preserve"> задачи прикладног</w:t>
      </w:r>
      <w:r>
        <w:rPr>
          <w:rFonts w:ascii="Times New Roman" w:hAnsi="Times New Roman" w:cs="Times New Roman"/>
          <w:sz w:val="28"/>
          <w:szCs w:val="28"/>
          <w:lang w:eastAsia="ru-RU"/>
        </w:rPr>
        <w:t xml:space="preserve">о и профессионального характера. В связи с этим, предполагается, что </w:t>
      </w:r>
      <w:r w:rsidRPr="00E21A8E">
        <w:rPr>
          <w:rFonts w:ascii="Times New Roman" w:hAnsi="Times New Roman" w:cs="Times New Roman"/>
          <w:sz w:val="28"/>
          <w:szCs w:val="28"/>
        </w:rPr>
        <w:t>степень самостоятельности и активности обучающегося</w:t>
      </w:r>
      <w:r>
        <w:rPr>
          <w:rFonts w:ascii="Times New Roman" w:hAnsi="Times New Roman" w:cs="Times New Roman"/>
          <w:sz w:val="28"/>
          <w:szCs w:val="28"/>
        </w:rPr>
        <w:t xml:space="preserve"> при освоении профессии, будет всё шире и продуктивнее. </w:t>
      </w:r>
      <w:r w:rsidRPr="00DB05A3">
        <w:rPr>
          <w:rFonts w:ascii="Times New Roman" w:hAnsi="Times New Roman" w:cs="Times New Roman"/>
          <w:sz w:val="28"/>
          <w:szCs w:val="28"/>
          <w:lang w:eastAsia="ru-RU"/>
        </w:rPr>
        <w:t xml:space="preserve">В системе профессионального образования </w:t>
      </w:r>
      <w:r>
        <w:rPr>
          <w:rFonts w:ascii="Times New Roman" w:hAnsi="Times New Roman" w:cs="Times New Roman"/>
          <w:sz w:val="28"/>
          <w:szCs w:val="28"/>
          <w:lang w:eastAsia="ru-RU"/>
        </w:rPr>
        <w:t xml:space="preserve">полученный </w:t>
      </w:r>
      <w:r w:rsidRPr="00DB05A3">
        <w:rPr>
          <w:rFonts w:ascii="Times New Roman" w:hAnsi="Times New Roman" w:cs="Times New Roman"/>
          <w:sz w:val="28"/>
          <w:szCs w:val="28"/>
          <w:lang w:eastAsia="ru-RU"/>
        </w:rPr>
        <w:t xml:space="preserve">опыт </w:t>
      </w:r>
      <w:r>
        <w:rPr>
          <w:rFonts w:ascii="Times New Roman" w:hAnsi="Times New Roman" w:cs="Times New Roman"/>
          <w:sz w:val="28"/>
          <w:szCs w:val="28"/>
          <w:lang w:eastAsia="ru-RU"/>
        </w:rPr>
        <w:t xml:space="preserve">субъектной </w:t>
      </w:r>
      <w:r w:rsidRPr="00DB05A3">
        <w:rPr>
          <w:rFonts w:ascii="Times New Roman" w:hAnsi="Times New Roman" w:cs="Times New Roman"/>
          <w:sz w:val="28"/>
          <w:szCs w:val="28"/>
          <w:lang w:eastAsia="ru-RU"/>
        </w:rPr>
        <w:t xml:space="preserve">деятельности приобретает новый смысл. </w:t>
      </w:r>
    </w:p>
    <w:p w:rsidR="00CD6137" w:rsidRDefault="00CD6137" w:rsidP="00DD75C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DB05A3">
        <w:rPr>
          <w:rFonts w:ascii="Times New Roman" w:hAnsi="Times New Roman" w:cs="Times New Roman"/>
          <w:sz w:val="28"/>
          <w:szCs w:val="28"/>
          <w:lang w:eastAsia="ru-RU"/>
        </w:rPr>
        <w:t xml:space="preserve">Опыт </w:t>
      </w:r>
      <w:r>
        <w:rPr>
          <w:rFonts w:ascii="Times New Roman" w:hAnsi="Times New Roman" w:cs="Times New Roman"/>
          <w:sz w:val="28"/>
          <w:szCs w:val="28"/>
          <w:lang w:eastAsia="ru-RU"/>
        </w:rPr>
        <w:t xml:space="preserve">профессиональной </w:t>
      </w:r>
      <w:r w:rsidRPr="00DB05A3">
        <w:rPr>
          <w:rFonts w:ascii="Times New Roman" w:hAnsi="Times New Roman" w:cs="Times New Roman"/>
          <w:sz w:val="28"/>
          <w:szCs w:val="28"/>
          <w:lang w:eastAsia="ru-RU"/>
        </w:rPr>
        <w:t xml:space="preserve">деятельности является внутренним условием </w:t>
      </w:r>
      <w:r>
        <w:rPr>
          <w:rFonts w:ascii="Times New Roman" w:hAnsi="Times New Roman" w:cs="Times New Roman"/>
          <w:sz w:val="28"/>
          <w:szCs w:val="28"/>
          <w:lang w:eastAsia="ru-RU"/>
        </w:rPr>
        <w:t>про</w:t>
      </w:r>
      <w:r w:rsidRPr="00DB05A3">
        <w:rPr>
          <w:rFonts w:ascii="Times New Roman" w:hAnsi="Times New Roman" w:cs="Times New Roman"/>
          <w:sz w:val="28"/>
          <w:szCs w:val="28"/>
          <w:lang w:eastAsia="ru-RU"/>
        </w:rPr>
        <w:t xml:space="preserve">движения личности к цели, он </w:t>
      </w:r>
      <w:r>
        <w:rPr>
          <w:rFonts w:ascii="Times New Roman" w:hAnsi="Times New Roman" w:cs="Times New Roman"/>
          <w:sz w:val="28"/>
          <w:szCs w:val="28"/>
          <w:lang w:eastAsia="ru-RU"/>
        </w:rPr>
        <w:t>будет выступать</w:t>
      </w:r>
      <w:r w:rsidRPr="00DB05A3">
        <w:rPr>
          <w:rFonts w:ascii="Times New Roman" w:hAnsi="Times New Roman" w:cs="Times New Roman"/>
          <w:sz w:val="28"/>
          <w:szCs w:val="28"/>
          <w:lang w:eastAsia="ru-RU"/>
        </w:rPr>
        <w:t xml:space="preserve"> как готовность личности к </w:t>
      </w:r>
      <w:r>
        <w:rPr>
          <w:rFonts w:ascii="Times New Roman" w:hAnsi="Times New Roman" w:cs="Times New Roman"/>
          <w:sz w:val="28"/>
          <w:szCs w:val="28"/>
          <w:lang w:eastAsia="ru-RU"/>
        </w:rPr>
        <w:t xml:space="preserve">выполнению </w:t>
      </w:r>
      <w:r w:rsidRPr="00DB05A3">
        <w:rPr>
          <w:rFonts w:ascii="Times New Roman" w:hAnsi="Times New Roman" w:cs="Times New Roman"/>
          <w:sz w:val="28"/>
          <w:szCs w:val="28"/>
          <w:lang w:eastAsia="ru-RU"/>
        </w:rPr>
        <w:t>о</w:t>
      </w:r>
      <w:r>
        <w:rPr>
          <w:rFonts w:ascii="Times New Roman" w:hAnsi="Times New Roman" w:cs="Times New Roman"/>
          <w:sz w:val="28"/>
          <w:szCs w:val="28"/>
          <w:lang w:eastAsia="ru-RU"/>
        </w:rPr>
        <w:t>пределенных действий</w:t>
      </w:r>
      <w:r w:rsidRPr="00DB05A3">
        <w:rPr>
          <w:rFonts w:ascii="Times New Roman" w:hAnsi="Times New Roman" w:cs="Times New Roman"/>
          <w:sz w:val="28"/>
          <w:szCs w:val="28"/>
          <w:lang w:eastAsia="ru-RU"/>
        </w:rPr>
        <w:t xml:space="preserve"> на основе имеющихся знаний, умений и навыков. </w:t>
      </w:r>
      <w:r>
        <w:rPr>
          <w:rFonts w:ascii="Times New Roman" w:hAnsi="Times New Roman" w:cs="Times New Roman"/>
          <w:sz w:val="28"/>
          <w:szCs w:val="28"/>
          <w:lang w:eastAsia="ru-RU"/>
        </w:rPr>
        <w:t xml:space="preserve">В связи с чем,  </w:t>
      </w:r>
      <w:r>
        <w:rPr>
          <w:rFonts w:ascii="Times New Roman" w:hAnsi="Times New Roman" w:cs="Times New Roman"/>
          <w:sz w:val="28"/>
          <w:szCs w:val="28"/>
        </w:rPr>
        <w:t>н</w:t>
      </w:r>
      <w:r w:rsidRPr="00DB05A3">
        <w:rPr>
          <w:rFonts w:ascii="Times New Roman" w:hAnsi="Times New Roman" w:cs="Times New Roman"/>
          <w:sz w:val="28"/>
          <w:szCs w:val="28"/>
          <w:lang w:eastAsia="ru-RU"/>
        </w:rPr>
        <w:t xml:space="preserve">еобходимо сделать практику действительно непрерывной, преимущественно в одной и той же </w:t>
      </w:r>
      <w:r>
        <w:rPr>
          <w:rFonts w:ascii="Times New Roman" w:hAnsi="Times New Roman" w:cs="Times New Roman"/>
          <w:sz w:val="28"/>
          <w:szCs w:val="28"/>
        </w:rPr>
        <w:t xml:space="preserve">отрасли, в рамках получаемых профессий/специальностей. Итогом темы будет заключение, позволяющее ответить на вопрос, что же такое практико-ориентированные методики, необходимые для проведения современного урока? </w:t>
      </w:r>
    </w:p>
    <w:p w:rsidR="00CD6137" w:rsidRDefault="00CD6137" w:rsidP="00DD7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Прежде всего, это:</w:t>
      </w:r>
    </w:p>
    <w:p w:rsidR="00CD6137" w:rsidRDefault="00CD6137" w:rsidP="006B47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содержание предметной области, предполагающее</w:t>
      </w:r>
      <w:r w:rsidRPr="006B4751">
        <w:rPr>
          <w:rFonts w:ascii="Times New Roman" w:hAnsi="Times New Roman" w:cs="Times New Roman"/>
          <w:sz w:val="28"/>
          <w:szCs w:val="28"/>
        </w:rPr>
        <w:t xml:space="preserve"> не столько освоение знаний, сколько развитие компетенций</w:t>
      </w:r>
      <w:r>
        <w:rPr>
          <w:rFonts w:ascii="Times New Roman" w:hAnsi="Times New Roman" w:cs="Times New Roman"/>
          <w:sz w:val="28"/>
          <w:szCs w:val="28"/>
        </w:rPr>
        <w:t>.</w:t>
      </w:r>
      <w:r w:rsidRPr="006B4751">
        <w:rPr>
          <w:rFonts w:ascii="Times New Roman" w:hAnsi="Times New Roman" w:cs="Times New Roman"/>
          <w:sz w:val="28"/>
          <w:szCs w:val="28"/>
        </w:rPr>
        <w:t xml:space="preserve"> Это содержание должно быть хорошо структурированным и представленным в виде учебных материалов, </w:t>
      </w:r>
      <w:r>
        <w:rPr>
          <w:rFonts w:ascii="Times New Roman" w:hAnsi="Times New Roman" w:cs="Times New Roman"/>
          <w:sz w:val="28"/>
          <w:szCs w:val="28"/>
        </w:rPr>
        <w:t xml:space="preserve">в том числе </w:t>
      </w:r>
      <w:r w:rsidRPr="006B4751">
        <w:rPr>
          <w:rFonts w:ascii="Times New Roman" w:hAnsi="Times New Roman" w:cs="Times New Roman"/>
          <w:sz w:val="28"/>
          <w:szCs w:val="28"/>
        </w:rPr>
        <w:t>мультимедийных</w:t>
      </w:r>
      <w:r>
        <w:rPr>
          <w:rFonts w:ascii="Times New Roman" w:hAnsi="Times New Roman" w:cs="Times New Roman"/>
          <w:sz w:val="28"/>
          <w:szCs w:val="28"/>
        </w:rPr>
        <w:t>,</w:t>
      </w:r>
      <w:r w:rsidRPr="006B4751">
        <w:rPr>
          <w:rFonts w:ascii="Times New Roman" w:hAnsi="Times New Roman" w:cs="Times New Roman"/>
          <w:sz w:val="28"/>
          <w:szCs w:val="28"/>
        </w:rPr>
        <w:t xml:space="preserve"> которые передаются с помощью современных средств коммуникации</w:t>
      </w:r>
      <w:r>
        <w:rPr>
          <w:rFonts w:ascii="Times New Roman" w:hAnsi="Times New Roman" w:cs="Times New Roman"/>
          <w:sz w:val="28"/>
          <w:szCs w:val="28"/>
        </w:rPr>
        <w:t>;</w:t>
      </w:r>
    </w:p>
    <w:p w:rsidR="00CD6137" w:rsidRDefault="00CD6137" w:rsidP="006B47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87EE4">
        <w:rPr>
          <w:rFonts w:ascii="Times New Roman" w:hAnsi="Times New Roman" w:cs="Times New Roman"/>
          <w:sz w:val="28"/>
          <w:szCs w:val="28"/>
        </w:rPr>
        <w:t xml:space="preserve"> </w:t>
      </w:r>
      <w:r w:rsidRPr="006B4751">
        <w:rPr>
          <w:rFonts w:ascii="Times New Roman" w:hAnsi="Times New Roman" w:cs="Times New Roman"/>
          <w:sz w:val="28"/>
          <w:szCs w:val="28"/>
        </w:rPr>
        <w:t xml:space="preserve">активные </w:t>
      </w:r>
      <w:r>
        <w:rPr>
          <w:rFonts w:ascii="Times New Roman" w:hAnsi="Times New Roman" w:cs="Times New Roman"/>
          <w:sz w:val="28"/>
          <w:szCs w:val="28"/>
        </w:rPr>
        <w:t xml:space="preserve">и интерактивные </w:t>
      </w:r>
      <w:r w:rsidRPr="006B4751">
        <w:rPr>
          <w:rFonts w:ascii="Times New Roman" w:hAnsi="Times New Roman" w:cs="Times New Roman"/>
          <w:sz w:val="28"/>
          <w:szCs w:val="28"/>
        </w:rPr>
        <w:t xml:space="preserve">методы формирования компетенций, основанные на </w:t>
      </w:r>
      <w:r>
        <w:rPr>
          <w:rFonts w:ascii="Times New Roman" w:hAnsi="Times New Roman" w:cs="Times New Roman"/>
          <w:sz w:val="28"/>
          <w:szCs w:val="28"/>
        </w:rPr>
        <w:t xml:space="preserve">межличностном </w:t>
      </w:r>
      <w:r w:rsidRPr="006B4751">
        <w:rPr>
          <w:rFonts w:ascii="Times New Roman" w:hAnsi="Times New Roman" w:cs="Times New Roman"/>
          <w:sz w:val="28"/>
          <w:szCs w:val="28"/>
        </w:rPr>
        <w:t>взаимодействии обучающихся и их вовлечении в учебный процесс, а не только на пассивном восприятии материала</w:t>
      </w:r>
      <w:r>
        <w:rPr>
          <w:rFonts w:ascii="Times New Roman" w:hAnsi="Times New Roman" w:cs="Times New Roman"/>
          <w:sz w:val="28"/>
          <w:szCs w:val="28"/>
        </w:rPr>
        <w:t>;</w:t>
      </w:r>
    </w:p>
    <w:p w:rsidR="00CD6137" w:rsidRDefault="00CD6137" w:rsidP="00B060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Pr="006B4751">
        <w:rPr>
          <w:rFonts w:ascii="Times New Roman" w:hAnsi="Times New Roman" w:cs="Times New Roman"/>
          <w:sz w:val="28"/>
          <w:szCs w:val="28"/>
        </w:rPr>
        <w:t>овреме</w:t>
      </w:r>
      <w:r>
        <w:rPr>
          <w:rFonts w:ascii="Times New Roman" w:hAnsi="Times New Roman" w:cs="Times New Roman"/>
          <w:sz w:val="28"/>
          <w:szCs w:val="28"/>
        </w:rPr>
        <w:t>нная инфраструктура</w:t>
      </w:r>
      <w:r w:rsidRPr="006B4751">
        <w:rPr>
          <w:rFonts w:ascii="Times New Roman" w:hAnsi="Times New Roman" w:cs="Times New Roman"/>
          <w:sz w:val="28"/>
          <w:szCs w:val="28"/>
        </w:rPr>
        <w:t xml:space="preserve"> обучения, которая включает информационную, технологическую, организационную и коммуникационную составляющие, позволяющие эффективно использовать преимущества</w:t>
      </w:r>
      <w:r>
        <w:rPr>
          <w:rFonts w:ascii="Times New Roman" w:hAnsi="Times New Roman" w:cs="Times New Roman"/>
          <w:sz w:val="28"/>
          <w:szCs w:val="28"/>
        </w:rPr>
        <w:t xml:space="preserve"> активных форм обучения, в том числе </w:t>
      </w:r>
      <w:r w:rsidRPr="006B4751">
        <w:rPr>
          <w:rFonts w:ascii="Times New Roman" w:hAnsi="Times New Roman" w:cs="Times New Roman"/>
          <w:sz w:val="28"/>
          <w:szCs w:val="28"/>
        </w:rPr>
        <w:t xml:space="preserve"> </w:t>
      </w:r>
      <w:r>
        <w:rPr>
          <w:rFonts w:ascii="Times New Roman" w:hAnsi="Times New Roman" w:cs="Times New Roman"/>
          <w:sz w:val="28"/>
          <w:szCs w:val="28"/>
        </w:rPr>
        <w:t>дистанционных.</w:t>
      </w:r>
    </w:p>
    <w:p w:rsidR="00CD6137" w:rsidRDefault="00CD6137" w:rsidP="00B06084">
      <w:pPr>
        <w:spacing w:after="0" w:line="360" w:lineRule="auto"/>
        <w:jc w:val="center"/>
        <w:rPr>
          <w:rFonts w:ascii="Times New Roman" w:hAnsi="Times New Roman" w:cs="Times New Roman"/>
          <w:b/>
          <w:bCs/>
          <w:sz w:val="28"/>
          <w:szCs w:val="28"/>
        </w:rPr>
      </w:pPr>
    </w:p>
    <w:p w:rsidR="00CD6137" w:rsidRDefault="00CD6137" w:rsidP="00B06084">
      <w:pPr>
        <w:spacing w:after="0" w:line="360" w:lineRule="auto"/>
        <w:jc w:val="center"/>
        <w:rPr>
          <w:rFonts w:ascii="Times New Roman" w:hAnsi="Times New Roman" w:cs="Times New Roman"/>
          <w:b/>
          <w:bCs/>
          <w:sz w:val="28"/>
          <w:szCs w:val="28"/>
        </w:rPr>
      </w:pPr>
      <w:r w:rsidRPr="00C4424B">
        <w:rPr>
          <w:rFonts w:ascii="Times New Roman" w:hAnsi="Times New Roman" w:cs="Times New Roman"/>
          <w:b/>
          <w:bCs/>
          <w:sz w:val="28"/>
          <w:szCs w:val="28"/>
        </w:rPr>
        <w:t>Литература</w:t>
      </w:r>
    </w:p>
    <w:p w:rsidR="00CD6137" w:rsidRDefault="00CD6137" w:rsidP="00C07AD8">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C07AD8">
        <w:rPr>
          <w:rFonts w:ascii="Times New Roman" w:hAnsi="Times New Roman" w:cs="Times New Roman"/>
          <w:sz w:val="28"/>
          <w:szCs w:val="28"/>
          <w:lang w:eastAsia="ru-RU"/>
        </w:rPr>
        <w:t>Аксенова Н. И. Метапредметное содержание образовательных стандартов [Текст] // Педагогика: традиции и инновации: материалы междунар. науч. конф. (г. Челябинск, октябрь 2011 г.).Т. I. — Челябинск: Два комсомольца, 2011.</w:t>
      </w:r>
      <w:r w:rsidRPr="00C07AD8">
        <w:rPr>
          <w:rFonts w:ascii="Times New Roman" w:hAnsi="Times New Roman" w:cs="Times New Roman"/>
          <w:sz w:val="24"/>
          <w:szCs w:val="24"/>
          <w:lang w:eastAsia="ru-RU"/>
        </w:rPr>
        <w:t xml:space="preserve"> </w:t>
      </w:r>
      <w:r w:rsidRPr="00C07AD8">
        <w:rPr>
          <w:rFonts w:ascii="Times New Roman" w:hAnsi="Times New Roman" w:cs="Times New Roman"/>
          <w:sz w:val="28"/>
          <w:szCs w:val="28"/>
          <w:lang w:eastAsia="ru-RU"/>
        </w:rPr>
        <w:t>— С. 104-107.</w:t>
      </w:r>
      <w:r w:rsidRPr="000648B4">
        <w:rPr>
          <w:rFonts w:ascii="Times New Roman" w:hAnsi="Times New Roman" w:cs="Times New Roman"/>
          <w:sz w:val="24"/>
          <w:szCs w:val="24"/>
          <w:lang w:eastAsia="ru-RU"/>
        </w:rPr>
        <w:t xml:space="preserve"> </w:t>
      </w:r>
      <w:r w:rsidRPr="00B06084">
        <w:rPr>
          <w:rFonts w:ascii="Times New Roman" w:hAnsi="Times New Roman" w:cs="Times New Roman"/>
          <w:sz w:val="28"/>
          <w:szCs w:val="28"/>
          <w:lang w:eastAsia="ru-RU"/>
        </w:rPr>
        <w:t xml:space="preserve"> </w:t>
      </w:r>
    </w:p>
    <w:p w:rsidR="00CD6137" w:rsidRDefault="00CD6137" w:rsidP="00C07AD8">
      <w:pPr>
        <w:spacing w:after="0" w:line="360" w:lineRule="auto"/>
        <w:jc w:val="both"/>
        <w:rPr>
          <w:rFonts w:ascii="Times New Roman" w:hAnsi="Times New Roman" w:cs="Times New Roman"/>
          <w:sz w:val="28"/>
          <w:szCs w:val="28"/>
          <w:lang w:eastAsia="ru-RU"/>
        </w:rPr>
      </w:pPr>
      <w:r w:rsidRPr="00C07AD8">
        <w:rPr>
          <w:rFonts w:ascii="Times New Roman" w:hAnsi="Times New Roman" w:cs="Times New Roman"/>
          <w:sz w:val="28"/>
          <w:szCs w:val="28"/>
          <w:lang w:eastAsia="ru-RU"/>
        </w:rPr>
        <w:t>2.Глазунова О.С. Метапредметный подход. Что это</w:t>
      </w:r>
      <w:r>
        <w:rPr>
          <w:rFonts w:ascii="Times New Roman" w:hAnsi="Times New Roman" w:cs="Times New Roman"/>
          <w:sz w:val="28"/>
          <w:szCs w:val="28"/>
          <w:lang w:eastAsia="ru-RU"/>
        </w:rPr>
        <w:t xml:space="preserve"> такое</w:t>
      </w:r>
      <w:r w:rsidRPr="00C07AD8">
        <w:rPr>
          <w:rFonts w:ascii="Times New Roman" w:hAnsi="Times New Roman" w:cs="Times New Roman"/>
          <w:sz w:val="28"/>
          <w:szCs w:val="28"/>
          <w:lang w:eastAsia="ru-RU"/>
        </w:rPr>
        <w:t xml:space="preserve">?//Учительская газета 2011. № 9 [Электронный ресурс].-Режим доступа: </w:t>
      </w:r>
      <w:hyperlink r:id="rId9" w:history="1">
        <w:r w:rsidRPr="00C07AD8">
          <w:rPr>
            <w:rFonts w:ascii="Times New Roman" w:hAnsi="Times New Roman" w:cs="Times New Roman"/>
            <w:color w:val="0000FF"/>
            <w:sz w:val="28"/>
            <w:szCs w:val="28"/>
            <w:u w:val="single"/>
            <w:lang w:eastAsia="ru-RU"/>
          </w:rPr>
          <w:t>http://www.ug.ru/article/64</w:t>
        </w:r>
      </w:hyperlink>
      <w:r w:rsidRPr="00C07AD8">
        <w:rPr>
          <w:rFonts w:ascii="Times New Roman" w:hAnsi="Times New Roman" w:cs="Times New Roman"/>
          <w:sz w:val="28"/>
          <w:szCs w:val="28"/>
          <w:lang w:eastAsia="ru-RU"/>
        </w:rPr>
        <w:t xml:space="preserve"> </w:t>
      </w:r>
    </w:p>
    <w:p w:rsidR="00CD6137" w:rsidRDefault="00CD6137" w:rsidP="00151574">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3.Громыко Н.В.</w:t>
      </w:r>
      <w:r w:rsidRPr="00151574">
        <w:rPr>
          <w:rFonts w:ascii="Times New Roman" w:hAnsi="Times New Roman" w:cs="Times New Roman"/>
          <w:sz w:val="28"/>
          <w:szCs w:val="28"/>
          <w:lang w:eastAsia="ru-RU"/>
        </w:rPr>
        <w:t xml:space="preserve"> </w:t>
      </w:r>
      <w:r w:rsidRPr="00C07AD8">
        <w:rPr>
          <w:rFonts w:ascii="Times New Roman" w:hAnsi="Times New Roman" w:cs="Times New Roman"/>
          <w:sz w:val="28"/>
          <w:szCs w:val="28"/>
          <w:lang w:eastAsia="ru-RU"/>
        </w:rPr>
        <w:t>Метапредметный подход. Что это</w:t>
      </w:r>
      <w:r>
        <w:rPr>
          <w:rFonts w:ascii="Times New Roman" w:hAnsi="Times New Roman" w:cs="Times New Roman"/>
          <w:sz w:val="28"/>
          <w:szCs w:val="28"/>
          <w:lang w:eastAsia="ru-RU"/>
        </w:rPr>
        <w:t xml:space="preserve"> такое? //</w:t>
      </w:r>
      <w:r w:rsidRPr="00151574">
        <w:rPr>
          <w:rFonts w:ascii="Times New Roman" w:hAnsi="Times New Roman" w:cs="Times New Roman"/>
          <w:sz w:val="28"/>
          <w:szCs w:val="28"/>
          <w:lang w:eastAsia="ru-RU"/>
        </w:rPr>
        <w:t xml:space="preserve"> </w:t>
      </w:r>
      <w:r w:rsidRPr="00C07AD8">
        <w:rPr>
          <w:rFonts w:ascii="Times New Roman" w:hAnsi="Times New Roman" w:cs="Times New Roman"/>
          <w:sz w:val="28"/>
          <w:szCs w:val="28"/>
          <w:lang w:eastAsia="ru-RU"/>
        </w:rPr>
        <w:t xml:space="preserve">Учительская газета 2011. № 9 [Электронный ресурс].-Режим доступа: </w:t>
      </w:r>
      <w:hyperlink r:id="rId10" w:history="1">
        <w:r w:rsidRPr="00C07AD8">
          <w:rPr>
            <w:rFonts w:ascii="Times New Roman" w:hAnsi="Times New Roman" w:cs="Times New Roman"/>
            <w:color w:val="0000FF"/>
            <w:sz w:val="28"/>
            <w:szCs w:val="28"/>
            <w:u w:val="single"/>
            <w:lang w:eastAsia="ru-RU"/>
          </w:rPr>
          <w:t>http://www.ug.ru/article/64</w:t>
        </w:r>
      </w:hyperlink>
      <w:r w:rsidRPr="00C07AD8">
        <w:rPr>
          <w:rFonts w:ascii="Times New Roman" w:hAnsi="Times New Roman" w:cs="Times New Roman"/>
          <w:sz w:val="28"/>
          <w:szCs w:val="28"/>
          <w:lang w:eastAsia="ru-RU"/>
        </w:rPr>
        <w:t xml:space="preserve"> </w:t>
      </w:r>
    </w:p>
    <w:p w:rsidR="00CD6137" w:rsidRPr="000C4110" w:rsidRDefault="00CD6137" w:rsidP="0015157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4.</w:t>
      </w:r>
      <w:r w:rsidRPr="000C4110">
        <w:rPr>
          <w:rFonts w:ascii="Times New Roman" w:hAnsi="Times New Roman" w:cs="Times New Roman"/>
          <w:kern w:val="36"/>
          <w:sz w:val="28"/>
          <w:szCs w:val="28"/>
        </w:rPr>
        <w:t xml:space="preserve">Коняева Н.А. Метапредмет как точка опоры развития личности </w:t>
      </w:r>
      <w:hyperlink r:id="rId11" w:history="1">
        <w:r w:rsidRPr="000C4110">
          <w:rPr>
            <w:rFonts w:ascii="Times New Roman" w:hAnsi="Times New Roman" w:cs="Times New Roman"/>
            <w:color w:val="0000FF"/>
            <w:sz w:val="28"/>
            <w:szCs w:val="28"/>
            <w:u w:val="single"/>
          </w:rPr>
          <w:t>http://nsportal.ru/blog/shkola/istoriya/all/2011/04/17/metapredmet-kak-tochka-opory-razvitiya-lichnosti</w:t>
        </w:r>
      </w:hyperlink>
    </w:p>
    <w:p w:rsidR="00CD6137" w:rsidRDefault="00CD6137" w:rsidP="00E03A1F">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Морозова Ж.В. Формирование и оценивание социальных компетенций учащихся в профессиональном лицее: Научно-методическое пособие. – Ижевск: Издательство ИПК и ПРО УР, 2010. – 100 с.</w:t>
      </w:r>
    </w:p>
    <w:p w:rsidR="00CD6137" w:rsidRDefault="00CD6137" w:rsidP="00E03A1F">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 Морозова Ж.В. Проблемы оценки качества подготовки специалиста машиностроительного профиля: учебно-методическое пособие.  – Ижевск: АОУ ДПО ИПК и ПРО УР, 2013. – 92 с.</w:t>
      </w:r>
    </w:p>
    <w:p w:rsidR="00CD6137" w:rsidRDefault="00CD6137" w:rsidP="00E03A1F">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7. </w:t>
      </w:r>
      <w:r w:rsidRPr="00E03A1F">
        <w:rPr>
          <w:rFonts w:ascii="Times New Roman" w:hAnsi="Times New Roman" w:cs="Times New Roman"/>
          <w:sz w:val="28"/>
          <w:szCs w:val="28"/>
        </w:rPr>
        <w:t>Морозова Ж.В. Формирование и оценивание</w:t>
      </w:r>
      <w:r>
        <w:rPr>
          <w:rFonts w:ascii="Times New Roman" w:hAnsi="Times New Roman" w:cs="Times New Roman"/>
          <w:sz w:val="28"/>
          <w:szCs w:val="28"/>
        </w:rPr>
        <w:t xml:space="preserve"> общих и профессиональных компетенций обучающихся в условиях сопряжения образовательных и профессиональных стандартов (на примере Ижевского техникума индустрии питания): учебно – методическое пособие / Ж.В. Морозова </w:t>
      </w:r>
      <w:r>
        <w:rPr>
          <w:rFonts w:ascii="Times New Roman" w:hAnsi="Times New Roman" w:cs="Times New Roman"/>
          <w:sz w:val="28"/>
          <w:szCs w:val="28"/>
          <w:lang w:eastAsia="ru-RU"/>
        </w:rPr>
        <w:t>[и др.]. – Ижевск: АОУ ДПО УР ИРО, 2016. – 108 с.</w:t>
      </w:r>
    </w:p>
    <w:p w:rsidR="00CD6137" w:rsidRPr="00FF41B6" w:rsidRDefault="00CD6137" w:rsidP="00FF41B6">
      <w:pPr>
        <w:spacing w:after="0" w:line="360" w:lineRule="auto"/>
        <w:jc w:val="both"/>
        <w:rPr>
          <w:b/>
          <w:bCs/>
          <w:sz w:val="28"/>
          <w:szCs w:val="28"/>
        </w:rPr>
      </w:pPr>
      <w:r>
        <w:rPr>
          <w:rFonts w:ascii="Times New Roman" w:hAnsi="Times New Roman" w:cs="Times New Roman"/>
          <w:sz w:val="28"/>
          <w:szCs w:val="28"/>
          <w:lang w:eastAsia="ru-RU"/>
        </w:rPr>
        <w:t xml:space="preserve">8.Примерная программа общеобразовательной учебной дисциплины «Физика» для профессиональных образовательных организаций. Рекомендовано Федеральным </w:t>
      </w:r>
      <w:r w:rsidRPr="00FF41B6">
        <w:rPr>
          <w:rStyle w:val="40"/>
          <w:i w:val="0"/>
          <w:iCs w:val="0"/>
          <w:color w:val="auto"/>
          <w:sz w:val="28"/>
          <w:szCs w:val="28"/>
          <w:lang w:eastAsia="en-US"/>
        </w:rPr>
        <w:t>государственным автономным учреждением «Федеральный институт развития образования</w:t>
      </w:r>
      <w:r w:rsidRPr="00FF41B6">
        <w:rPr>
          <w:rStyle w:val="41"/>
          <w:b/>
          <w:bCs/>
          <w:color w:val="auto"/>
          <w:sz w:val="28"/>
          <w:szCs w:val="28"/>
          <w:lang w:eastAsia="en-US"/>
        </w:rPr>
        <w:t xml:space="preserve">» </w:t>
      </w:r>
      <w:r w:rsidRPr="00FF41B6">
        <w:rPr>
          <w:rStyle w:val="40"/>
          <w:i w:val="0"/>
          <w:iCs w:val="0"/>
          <w:color w:val="auto"/>
          <w:sz w:val="28"/>
          <w:szCs w:val="28"/>
          <w:lang w:eastAsia="en-US"/>
        </w:rPr>
        <w:t>(ФГАУ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r>
        <w:rPr>
          <w:rStyle w:val="40"/>
          <w:i w:val="0"/>
          <w:iCs w:val="0"/>
          <w:color w:val="auto"/>
          <w:sz w:val="28"/>
          <w:szCs w:val="28"/>
          <w:lang w:eastAsia="en-US"/>
        </w:rPr>
        <w:t>.</w:t>
      </w:r>
    </w:p>
    <w:p w:rsidR="00CD6137" w:rsidRDefault="00CD6137" w:rsidP="00E03A1F">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9.Реализация федеральных государственных образовательных стандартов среднего профессионального образования. Разработка контрольно-оценочных средств по профессиональному модулю основной профессиональной образовательной программы среднего профессионального образования: методические рекомендации. Приложение к журналу №3 «Профессиональное образование в Удмуртской Республике». – Ижевск: АОУ ДПО ИПК и ПРО УР, 2014. – 92 с.</w:t>
      </w:r>
    </w:p>
    <w:p w:rsidR="00CD6137" w:rsidRDefault="00CD6137" w:rsidP="00E03A1F">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 Русских Е.Л. Организация самостоятельной работы обучающихся в системе профессионального образования: учебно-методическое пособие / Е.Л. Русских, Н.В. Пушина, Ж.В. Морозова. – Ижевск: АОУ ДПО ИПК и ПРО УР. – 180 с.</w:t>
      </w:r>
    </w:p>
    <w:p w:rsidR="00CD6137" w:rsidRPr="00151574" w:rsidRDefault="00CD6137" w:rsidP="00151574">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11.Хатина О.Г. Метапредметное обучение как инновационный процесс в современном образовании//Текст выступления на педагогическом совете. </w:t>
      </w:r>
      <w:r w:rsidRPr="00C07AD8">
        <w:rPr>
          <w:rFonts w:ascii="Times New Roman" w:hAnsi="Times New Roman" w:cs="Times New Roman"/>
          <w:sz w:val="28"/>
          <w:szCs w:val="28"/>
          <w:lang w:eastAsia="ru-RU"/>
        </w:rPr>
        <w:t>[Электронный ресурс].-</w:t>
      </w:r>
      <w:r>
        <w:rPr>
          <w:rFonts w:ascii="Times New Roman" w:hAnsi="Times New Roman" w:cs="Times New Roman"/>
          <w:sz w:val="28"/>
          <w:szCs w:val="28"/>
          <w:lang w:eastAsia="ru-RU"/>
        </w:rPr>
        <w:t xml:space="preserve"> </w:t>
      </w:r>
      <w:r w:rsidRPr="00C07AD8">
        <w:rPr>
          <w:rFonts w:ascii="Times New Roman" w:hAnsi="Times New Roman" w:cs="Times New Roman"/>
          <w:sz w:val="28"/>
          <w:szCs w:val="28"/>
          <w:lang w:eastAsia="ru-RU"/>
        </w:rPr>
        <w:t>Режим доступа:</w:t>
      </w:r>
      <w:r>
        <w:rPr>
          <w:rFonts w:ascii="Times New Roman" w:hAnsi="Times New Roman" w:cs="Times New Roman"/>
          <w:sz w:val="28"/>
          <w:szCs w:val="28"/>
          <w:lang w:eastAsia="ru-RU"/>
        </w:rPr>
        <w:t xml:space="preserve"> </w:t>
      </w:r>
      <w:hyperlink r:id="rId12" w:history="1">
        <w:r w:rsidRPr="00151574">
          <w:rPr>
            <w:rStyle w:val="Hyperlink"/>
            <w:rFonts w:ascii="Times New Roman" w:hAnsi="Times New Roman" w:cs="Times New Roman"/>
            <w:sz w:val="28"/>
            <w:szCs w:val="28"/>
            <w:lang w:eastAsia="ru-RU"/>
          </w:rPr>
          <w:t>http://ext.spb.ru/2011-03-29-09-03-14/78-fgos2/3860-2013-11-08-11-05-49</w:t>
        </w:r>
      </w:hyperlink>
    </w:p>
    <w:p w:rsidR="00CD6137" w:rsidRDefault="00CD6137" w:rsidP="002F019A">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CD6137" w:rsidRDefault="00CD6137" w:rsidP="00994CF4">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Приложения</w:t>
      </w:r>
    </w:p>
    <w:p w:rsidR="00CD6137" w:rsidRDefault="00CD6137" w:rsidP="0046647E">
      <w:pPr>
        <w:shd w:val="clear" w:color="auto" w:fill="FFFFFF"/>
        <w:autoSpaceDE w:val="0"/>
        <w:autoSpaceDN w:val="0"/>
        <w:adjustRightInd w:val="0"/>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Приложение 1 </w:t>
      </w:r>
    </w:p>
    <w:p w:rsidR="00CD6137" w:rsidRDefault="00CD6137" w:rsidP="0046647E">
      <w:pPr>
        <w:shd w:val="clear" w:color="auto" w:fill="FFFFFF"/>
        <w:autoSpaceDE w:val="0"/>
        <w:autoSpaceDN w:val="0"/>
        <w:adjustRightInd w:val="0"/>
        <w:spacing w:after="0" w:line="240" w:lineRule="auto"/>
        <w:ind w:firstLine="709"/>
        <w:jc w:val="right"/>
        <w:rPr>
          <w:rFonts w:ascii="Times New Roman" w:hAnsi="Times New Roman" w:cs="Times New Roman"/>
          <w:b/>
          <w:bCs/>
          <w:sz w:val="28"/>
          <w:szCs w:val="28"/>
        </w:rPr>
      </w:pPr>
    </w:p>
    <w:p w:rsidR="00CD6137" w:rsidRPr="005370CB" w:rsidRDefault="00CD6137" w:rsidP="00CF5F30">
      <w:pPr>
        <w:spacing w:before="120" w:after="0" w:line="360" w:lineRule="auto"/>
        <w:ind w:left="57" w:right="57" w:firstLine="57"/>
        <w:jc w:val="center"/>
        <w:rPr>
          <w:rFonts w:ascii="Times New Roman" w:hAnsi="Times New Roman" w:cs="Times New Roman"/>
          <w:b/>
          <w:bCs/>
          <w:sz w:val="28"/>
          <w:szCs w:val="28"/>
          <w:lang w:eastAsia="ru-RU"/>
        </w:rPr>
      </w:pPr>
      <w:r w:rsidRPr="005370CB">
        <w:rPr>
          <w:rFonts w:ascii="Times New Roman" w:hAnsi="Times New Roman" w:cs="Times New Roman"/>
          <w:b/>
          <w:bCs/>
          <w:sz w:val="28"/>
          <w:szCs w:val="28"/>
          <w:lang w:eastAsia="ru-RU"/>
        </w:rPr>
        <w:t>Структура метапредметного урока</w:t>
      </w:r>
      <w:r>
        <w:rPr>
          <w:rFonts w:ascii="Times New Roman" w:hAnsi="Times New Roman" w:cs="Times New Roman"/>
          <w:b/>
          <w:bCs/>
          <w:sz w:val="28"/>
          <w:szCs w:val="28"/>
          <w:lang w:eastAsia="ru-RU"/>
        </w:rPr>
        <w:t xml:space="preserve"> </w:t>
      </w:r>
      <w:r w:rsidRPr="005370CB">
        <w:rPr>
          <w:rFonts w:ascii="Times New Roman" w:hAnsi="Times New Roman" w:cs="Times New Roman"/>
          <w:b/>
          <w:bCs/>
          <w:sz w:val="28"/>
          <w:szCs w:val="28"/>
          <w:lang w:eastAsia="ru-RU"/>
        </w:rPr>
        <w:t>как образовательной ситуации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
        <w:gridCol w:w="5009"/>
        <w:gridCol w:w="3661"/>
      </w:tblGrid>
      <w:tr w:rsidR="00CD6137" w:rsidRPr="00860109">
        <w:tc>
          <w:tcPr>
            <w:tcW w:w="817" w:type="dxa"/>
          </w:tcPr>
          <w:p w:rsidR="00CD6137" w:rsidRPr="00860109" w:rsidRDefault="00CD6137" w:rsidP="005717C8">
            <w:pPr>
              <w:spacing w:before="120" w:after="0" w:line="240" w:lineRule="auto"/>
              <w:ind w:left="57" w:right="57" w:firstLine="57"/>
              <w:jc w:val="center"/>
              <w:rPr>
                <w:rFonts w:ascii="Times New Roman" w:hAnsi="Times New Roman" w:cs="Times New Roman"/>
                <w:b/>
                <w:bCs/>
                <w:sz w:val="28"/>
                <w:szCs w:val="28"/>
              </w:rPr>
            </w:pPr>
            <w:r w:rsidRPr="00860109">
              <w:rPr>
                <w:rFonts w:ascii="Times New Roman" w:hAnsi="Times New Roman" w:cs="Times New Roman"/>
                <w:b/>
                <w:bCs/>
                <w:sz w:val="28"/>
                <w:szCs w:val="28"/>
              </w:rPr>
              <w:t>№</w:t>
            </w:r>
          </w:p>
        </w:tc>
        <w:tc>
          <w:tcPr>
            <w:tcW w:w="5563" w:type="dxa"/>
          </w:tcPr>
          <w:p w:rsidR="00CD6137" w:rsidRPr="00860109" w:rsidRDefault="00CD6137" w:rsidP="005717C8">
            <w:pPr>
              <w:spacing w:before="120" w:after="0" w:line="240" w:lineRule="auto"/>
              <w:ind w:left="57" w:right="57" w:firstLine="57"/>
              <w:jc w:val="center"/>
              <w:rPr>
                <w:rFonts w:ascii="Times New Roman" w:hAnsi="Times New Roman" w:cs="Times New Roman"/>
                <w:b/>
                <w:bCs/>
                <w:sz w:val="28"/>
                <w:szCs w:val="28"/>
              </w:rPr>
            </w:pPr>
            <w:r w:rsidRPr="00860109">
              <w:rPr>
                <w:rFonts w:ascii="Times New Roman" w:hAnsi="Times New Roman" w:cs="Times New Roman"/>
                <w:b/>
                <w:bCs/>
                <w:sz w:val="28"/>
                <w:szCs w:val="28"/>
              </w:rPr>
              <w:t>Этап</w:t>
            </w:r>
          </w:p>
        </w:tc>
        <w:tc>
          <w:tcPr>
            <w:tcW w:w="3934" w:type="dxa"/>
          </w:tcPr>
          <w:p w:rsidR="00CD6137" w:rsidRPr="00860109" w:rsidRDefault="00CD6137" w:rsidP="005717C8">
            <w:pPr>
              <w:spacing w:before="120" w:after="0" w:line="240" w:lineRule="auto"/>
              <w:ind w:left="57" w:right="57" w:firstLine="57"/>
              <w:jc w:val="center"/>
              <w:rPr>
                <w:rFonts w:ascii="Times New Roman" w:hAnsi="Times New Roman" w:cs="Times New Roman"/>
                <w:b/>
                <w:bCs/>
                <w:sz w:val="28"/>
                <w:szCs w:val="28"/>
              </w:rPr>
            </w:pPr>
            <w:r w:rsidRPr="00860109">
              <w:rPr>
                <w:rFonts w:ascii="Times New Roman" w:hAnsi="Times New Roman" w:cs="Times New Roman"/>
                <w:b/>
                <w:bCs/>
                <w:sz w:val="28"/>
                <w:szCs w:val="28"/>
              </w:rPr>
              <w:t>Цель этапа</w:t>
            </w:r>
          </w:p>
        </w:tc>
      </w:tr>
      <w:tr w:rsidR="00CD6137" w:rsidRPr="00860109">
        <w:tc>
          <w:tcPr>
            <w:tcW w:w="817" w:type="dxa"/>
          </w:tcPr>
          <w:p w:rsidR="00CD6137" w:rsidRPr="00860109" w:rsidRDefault="00CD6137" w:rsidP="00CF5F30">
            <w:pPr>
              <w:spacing w:before="120" w:after="0" w:line="240" w:lineRule="auto"/>
              <w:ind w:left="57" w:right="57" w:firstLine="57"/>
              <w:jc w:val="both"/>
              <w:rPr>
                <w:rFonts w:ascii="Times New Roman" w:hAnsi="Times New Roman" w:cs="Times New Roman"/>
                <w:sz w:val="28"/>
                <w:szCs w:val="28"/>
              </w:rPr>
            </w:pPr>
          </w:p>
        </w:tc>
        <w:tc>
          <w:tcPr>
            <w:tcW w:w="9497" w:type="dxa"/>
            <w:gridSpan w:val="2"/>
          </w:tcPr>
          <w:p w:rsidR="00CD6137" w:rsidRPr="00860109" w:rsidRDefault="00CD6137" w:rsidP="00CF5F30">
            <w:pPr>
              <w:spacing w:before="120" w:after="0" w:line="240" w:lineRule="auto"/>
              <w:ind w:left="57" w:right="57" w:firstLine="57"/>
              <w:jc w:val="center"/>
              <w:rPr>
                <w:rFonts w:ascii="Times New Roman" w:hAnsi="Times New Roman" w:cs="Times New Roman"/>
                <w:b/>
                <w:bCs/>
                <w:sz w:val="28"/>
                <w:szCs w:val="28"/>
              </w:rPr>
            </w:pPr>
            <w:r w:rsidRPr="00860109">
              <w:rPr>
                <w:rFonts w:ascii="Times New Roman" w:hAnsi="Times New Roman" w:cs="Times New Roman"/>
                <w:b/>
                <w:bCs/>
                <w:sz w:val="28"/>
                <w:szCs w:val="28"/>
                <w:lang w:eastAsia="ru-RU"/>
              </w:rPr>
              <w:t>Мотивационно-ориентировочный блок</w:t>
            </w:r>
          </w:p>
        </w:tc>
      </w:tr>
      <w:tr w:rsidR="00CD6137" w:rsidRPr="00860109">
        <w:tc>
          <w:tcPr>
            <w:tcW w:w="817" w:type="dxa"/>
          </w:tcPr>
          <w:p w:rsidR="00CD6137" w:rsidRPr="00860109" w:rsidRDefault="00CD6137" w:rsidP="005717C8">
            <w:pPr>
              <w:spacing w:before="120" w:after="0" w:line="240" w:lineRule="auto"/>
              <w:ind w:left="57" w:right="57" w:firstLine="57"/>
              <w:rPr>
                <w:rFonts w:ascii="Times New Roman" w:hAnsi="Times New Roman" w:cs="Times New Roman"/>
                <w:sz w:val="28"/>
                <w:szCs w:val="28"/>
              </w:rPr>
            </w:pPr>
            <w:r w:rsidRPr="00860109">
              <w:rPr>
                <w:rFonts w:ascii="Times New Roman" w:hAnsi="Times New Roman" w:cs="Times New Roman"/>
                <w:sz w:val="28"/>
                <w:szCs w:val="28"/>
              </w:rPr>
              <w:t>1.</w:t>
            </w:r>
          </w:p>
        </w:tc>
        <w:tc>
          <w:tcPr>
            <w:tcW w:w="5563" w:type="dxa"/>
          </w:tcPr>
          <w:p w:rsidR="00CD6137" w:rsidRPr="00860109" w:rsidRDefault="00CD6137" w:rsidP="005717C8">
            <w:pPr>
              <w:spacing w:before="120" w:after="0" w:line="240" w:lineRule="auto"/>
              <w:ind w:left="57" w:right="57" w:firstLine="57"/>
              <w:rPr>
                <w:rFonts w:ascii="Times New Roman" w:eastAsia="SimSun" w:hAnsi="Times New Roman" w:cs="Times New Roman"/>
                <w:sz w:val="24"/>
                <w:szCs w:val="24"/>
              </w:rPr>
            </w:pPr>
            <w:r w:rsidRPr="00860109">
              <w:rPr>
                <w:rFonts w:ascii="Times New Roman" w:eastAsia="SimSun" w:hAnsi="Times New Roman" w:cs="Times New Roman"/>
                <w:sz w:val="24"/>
                <w:szCs w:val="24"/>
              </w:rPr>
              <w:t>Этап актуализации урока</w:t>
            </w:r>
          </w:p>
          <w:p w:rsidR="00CD6137" w:rsidRPr="00860109" w:rsidRDefault="00CD6137" w:rsidP="005717C8">
            <w:pPr>
              <w:spacing w:before="120" w:after="0" w:line="240" w:lineRule="auto"/>
              <w:ind w:left="57" w:right="57" w:firstLine="57"/>
              <w:rPr>
                <w:rFonts w:ascii="Times New Roman" w:eastAsia="SimSun" w:hAnsi="Times New Roman" w:cs="Times New Roman"/>
                <w:sz w:val="24"/>
                <w:szCs w:val="24"/>
              </w:rPr>
            </w:pPr>
          </w:p>
          <w:p w:rsidR="00CD6137" w:rsidRPr="00860109" w:rsidRDefault="00CD6137" w:rsidP="005717C8">
            <w:pPr>
              <w:spacing w:before="120" w:after="0" w:line="240" w:lineRule="auto"/>
              <w:ind w:left="57" w:right="57" w:firstLine="57"/>
              <w:rPr>
                <w:rFonts w:ascii="Times New Roman" w:hAnsi="Times New Roman" w:cs="Times New Roman"/>
                <w:sz w:val="24"/>
                <w:szCs w:val="24"/>
              </w:rPr>
            </w:pPr>
          </w:p>
        </w:tc>
        <w:tc>
          <w:tcPr>
            <w:tcW w:w="3934" w:type="dxa"/>
          </w:tcPr>
          <w:p w:rsidR="00CD6137" w:rsidRPr="00860109" w:rsidRDefault="00CD6137" w:rsidP="005717C8">
            <w:pPr>
              <w:spacing w:before="120" w:after="0" w:line="240" w:lineRule="auto"/>
              <w:ind w:right="57"/>
              <w:rPr>
                <w:rFonts w:ascii="Times New Roman" w:hAnsi="Times New Roman" w:cs="Times New Roman"/>
                <w:sz w:val="24"/>
                <w:szCs w:val="24"/>
              </w:rPr>
            </w:pPr>
            <w:r w:rsidRPr="00860109">
              <w:rPr>
                <w:rFonts w:ascii="Times New Roman" w:eastAsia="SimSun" w:hAnsi="Times New Roman" w:cs="Times New Roman"/>
                <w:sz w:val="24"/>
                <w:szCs w:val="24"/>
              </w:rPr>
              <w:t>-обращение к индивидуальному опыту обучающихся, связанному с метапредметной темой урока</w:t>
            </w:r>
          </w:p>
        </w:tc>
      </w:tr>
      <w:tr w:rsidR="00CD6137" w:rsidRPr="00860109">
        <w:tc>
          <w:tcPr>
            <w:tcW w:w="817" w:type="dxa"/>
          </w:tcPr>
          <w:p w:rsidR="00CD6137" w:rsidRPr="00860109" w:rsidRDefault="00CD6137" w:rsidP="005717C8">
            <w:pPr>
              <w:spacing w:before="120" w:after="0" w:line="240" w:lineRule="auto"/>
              <w:ind w:left="57" w:right="57" w:firstLine="57"/>
              <w:rPr>
                <w:rFonts w:ascii="Times New Roman" w:hAnsi="Times New Roman" w:cs="Times New Roman"/>
                <w:sz w:val="28"/>
                <w:szCs w:val="28"/>
              </w:rPr>
            </w:pPr>
            <w:r w:rsidRPr="00860109">
              <w:rPr>
                <w:rFonts w:ascii="Times New Roman" w:hAnsi="Times New Roman" w:cs="Times New Roman"/>
                <w:sz w:val="28"/>
                <w:szCs w:val="28"/>
              </w:rPr>
              <w:t>2.</w:t>
            </w:r>
          </w:p>
        </w:tc>
        <w:tc>
          <w:tcPr>
            <w:tcW w:w="5563" w:type="dxa"/>
          </w:tcPr>
          <w:p w:rsidR="00CD6137" w:rsidRPr="00860109" w:rsidRDefault="00CD6137" w:rsidP="005717C8">
            <w:pPr>
              <w:spacing w:before="120" w:after="0" w:line="240" w:lineRule="auto"/>
              <w:ind w:left="57" w:right="57" w:firstLine="57"/>
              <w:rPr>
                <w:rFonts w:ascii="Times New Roman" w:eastAsia="SimSun" w:hAnsi="Times New Roman" w:cs="Times New Roman"/>
                <w:sz w:val="24"/>
                <w:szCs w:val="24"/>
              </w:rPr>
            </w:pPr>
            <w:r w:rsidRPr="00860109">
              <w:rPr>
                <w:rFonts w:ascii="Times New Roman" w:eastAsia="SimSun" w:hAnsi="Times New Roman" w:cs="Times New Roman"/>
                <w:sz w:val="24"/>
                <w:szCs w:val="24"/>
              </w:rPr>
              <w:t>Этап проблематизации урока</w:t>
            </w:r>
          </w:p>
        </w:tc>
        <w:tc>
          <w:tcPr>
            <w:tcW w:w="3934" w:type="dxa"/>
          </w:tcPr>
          <w:p w:rsidR="00CD6137" w:rsidRPr="00860109" w:rsidRDefault="00CD6137" w:rsidP="005717C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0" w:after="0" w:line="240" w:lineRule="auto"/>
              <w:ind w:right="57"/>
              <w:rPr>
                <w:rFonts w:ascii="Times New Roman" w:eastAsia="SimSun" w:hAnsi="Times New Roman" w:cs="Times New Roman"/>
                <w:sz w:val="24"/>
                <w:szCs w:val="24"/>
              </w:rPr>
            </w:pPr>
            <w:r w:rsidRPr="00860109">
              <w:rPr>
                <w:rFonts w:ascii="Times New Roman" w:eastAsia="SimSun" w:hAnsi="Times New Roman" w:cs="Times New Roman"/>
                <w:sz w:val="24"/>
                <w:szCs w:val="24"/>
              </w:rPr>
              <w:t>-выявление обучающимися  собственного «незнания» относительно содержания урока</w:t>
            </w:r>
          </w:p>
        </w:tc>
      </w:tr>
      <w:tr w:rsidR="00CD6137" w:rsidRPr="00860109">
        <w:tc>
          <w:tcPr>
            <w:tcW w:w="817" w:type="dxa"/>
          </w:tcPr>
          <w:p w:rsidR="00CD6137" w:rsidRPr="00860109" w:rsidRDefault="00CD6137" w:rsidP="005717C8">
            <w:pPr>
              <w:spacing w:before="120" w:after="0" w:line="240" w:lineRule="auto"/>
              <w:ind w:left="57" w:right="57" w:firstLine="57"/>
              <w:rPr>
                <w:rFonts w:ascii="Times New Roman" w:hAnsi="Times New Roman" w:cs="Times New Roman"/>
                <w:sz w:val="28"/>
                <w:szCs w:val="28"/>
              </w:rPr>
            </w:pPr>
            <w:r w:rsidRPr="00860109">
              <w:rPr>
                <w:rFonts w:ascii="Times New Roman" w:hAnsi="Times New Roman" w:cs="Times New Roman"/>
                <w:sz w:val="28"/>
                <w:szCs w:val="28"/>
              </w:rPr>
              <w:t>3.</w:t>
            </w:r>
          </w:p>
        </w:tc>
        <w:tc>
          <w:tcPr>
            <w:tcW w:w="5563" w:type="dxa"/>
          </w:tcPr>
          <w:p w:rsidR="00CD6137" w:rsidRPr="00860109" w:rsidRDefault="00CD6137" w:rsidP="005717C8">
            <w:pPr>
              <w:spacing w:before="120" w:after="0" w:line="240" w:lineRule="auto"/>
              <w:ind w:left="57" w:right="57" w:firstLine="57"/>
              <w:rPr>
                <w:rFonts w:ascii="Times New Roman" w:eastAsia="SimSun" w:hAnsi="Times New Roman" w:cs="Times New Roman"/>
                <w:sz w:val="24"/>
                <w:szCs w:val="24"/>
              </w:rPr>
            </w:pPr>
            <w:r w:rsidRPr="00860109">
              <w:rPr>
                <w:rFonts w:ascii="Times New Roman" w:eastAsia="SimSun" w:hAnsi="Times New Roman" w:cs="Times New Roman"/>
                <w:sz w:val="24"/>
                <w:szCs w:val="24"/>
              </w:rPr>
              <w:t>Этап целеполагания урока</w:t>
            </w:r>
          </w:p>
        </w:tc>
        <w:tc>
          <w:tcPr>
            <w:tcW w:w="3934" w:type="dxa"/>
          </w:tcPr>
          <w:p w:rsidR="00CD6137" w:rsidRPr="00860109" w:rsidRDefault="00CD6137" w:rsidP="005717C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0" w:after="0" w:line="240" w:lineRule="auto"/>
              <w:ind w:right="57"/>
              <w:rPr>
                <w:rFonts w:ascii="Times New Roman" w:eastAsia="SimSun" w:hAnsi="Times New Roman" w:cs="Times New Roman"/>
                <w:sz w:val="24"/>
                <w:szCs w:val="24"/>
              </w:rPr>
            </w:pPr>
            <w:r w:rsidRPr="00860109">
              <w:rPr>
                <w:rFonts w:ascii="Times New Roman" w:eastAsia="SimSun" w:hAnsi="Times New Roman" w:cs="Times New Roman"/>
                <w:sz w:val="24"/>
                <w:szCs w:val="24"/>
              </w:rPr>
              <w:t>-формулировка учащимися цели  предстоящей деятельности по преодолению собственного «незнания»</w:t>
            </w:r>
          </w:p>
        </w:tc>
      </w:tr>
      <w:tr w:rsidR="00CD6137" w:rsidRPr="00860109">
        <w:tc>
          <w:tcPr>
            <w:tcW w:w="817" w:type="dxa"/>
          </w:tcPr>
          <w:p w:rsidR="00CD6137" w:rsidRPr="00860109" w:rsidRDefault="00CD6137" w:rsidP="005717C8">
            <w:pPr>
              <w:spacing w:before="120" w:after="0" w:line="240" w:lineRule="auto"/>
              <w:ind w:left="57" w:right="57" w:firstLine="57"/>
              <w:rPr>
                <w:rFonts w:ascii="Times New Roman" w:hAnsi="Times New Roman" w:cs="Times New Roman"/>
                <w:sz w:val="28"/>
                <w:szCs w:val="28"/>
              </w:rPr>
            </w:pPr>
          </w:p>
        </w:tc>
        <w:tc>
          <w:tcPr>
            <w:tcW w:w="9497" w:type="dxa"/>
            <w:gridSpan w:val="2"/>
          </w:tcPr>
          <w:p w:rsidR="00CD6137" w:rsidRPr="00860109" w:rsidRDefault="00CD6137" w:rsidP="005717C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0" w:after="0" w:line="240" w:lineRule="auto"/>
              <w:ind w:left="57" w:right="57" w:firstLine="57"/>
              <w:jc w:val="center"/>
              <w:rPr>
                <w:rFonts w:ascii="Times New Roman" w:eastAsia="SimSun" w:hAnsi="Times New Roman" w:cs="Times New Roman"/>
                <w:b/>
                <w:bCs/>
                <w:sz w:val="28"/>
                <w:szCs w:val="28"/>
              </w:rPr>
            </w:pPr>
            <w:r w:rsidRPr="00860109">
              <w:rPr>
                <w:rFonts w:ascii="Times New Roman" w:eastAsia="SimSun" w:hAnsi="Times New Roman" w:cs="Times New Roman"/>
                <w:b/>
                <w:bCs/>
                <w:sz w:val="28"/>
                <w:szCs w:val="28"/>
              </w:rPr>
              <w:t>Организационно - деятельностный блок</w:t>
            </w:r>
          </w:p>
        </w:tc>
      </w:tr>
      <w:tr w:rsidR="00CD6137" w:rsidRPr="00860109">
        <w:tc>
          <w:tcPr>
            <w:tcW w:w="817" w:type="dxa"/>
          </w:tcPr>
          <w:p w:rsidR="00CD6137" w:rsidRPr="00860109" w:rsidRDefault="00CD6137" w:rsidP="005717C8">
            <w:pPr>
              <w:spacing w:before="120" w:after="0" w:line="240" w:lineRule="auto"/>
              <w:ind w:left="57" w:right="57" w:firstLine="57"/>
              <w:rPr>
                <w:rFonts w:ascii="Times New Roman" w:hAnsi="Times New Roman" w:cs="Times New Roman"/>
                <w:sz w:val="28"/>
                <w:szCs w:val="28"/>
              </w:rPr>
            </w:pPr>
            <w:r w:rsidRPr="00860109">
              <w:rPr>
                <w:rFonts w:ascii="Times New Roman" w:hAnsi="Times New Roman" w:cs="Times New Roman"/>
                <w:sz w:val="28"/>
                <w:szCs w:val="28"/>
              </w:rPr>
              <w:t>4.</w:t>
            </w:r>
          </w:p>
        </w:tc>
        <w:tc>
          <w:tcPr>
            <w:tcW w:w="5563" w:type="dxa"/>
          </w:tcPr>
          <w:p w:rsidR="00CD6137" w:rsidRPr="00860109" w:rsidRDefault="00CD6137" w:rsidP="005717C8">
            <w:pPr>
              <w:spacing w:before="120" w:after="0" w:line="240" w:lineRule="auto"/>
              <w:ind w:left="57" w:right="57" w:firstLine="57"/>
              <w:rPr>
                <w:rFonts w:ascii="Times New Roman" w:eastAsia="SimSun" w:hAnsi="Times New Roman"/>
                <w:i/>
                <w:iCs/>
                <w:sz w:val="24"/>
                <w:szCs w:val="24"/>
              </w:rPr>
            </w:pPr>
            <w:r w:rsidRPr="00860109">
              <w:rPr>
                <w:rFonts w:ascii="Times New Roman" w:eastAsia="SimSun" w:hAnsi="Times New Roman" w:cs="Times New Roman"/>
                <w:sz w:val="24"/>
                <w:szCs w:val="24"/>
              </w:rPr>
              <w:t>Этап моделирования урока</w:t>
            </w:r>
          </w:p>
        </w:tc>
        <w:tc>
          <w:tcPr>
            <w:tcW w:w="3934" w:type="dxa"/>
          </w:tcPr>
          <w:p w:rsidR="00CD6137" w:rsidRPr="00860109" w:rsidRDefault="00CD6137" w:rsidP="005717C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0" w:after="0" w:line="240" w:lineRule="auto"/>
              <w:ind w:left="57" w:right="57"/>
              <w:rPr>
                <w:rFonts w:ascii="Times New Roman" w:eastAsia="SimSun" w:hAnsi="Times New Roman" w:cs="Times New Roman"/>
                <w:sz w:val="24"/>
                <w:szCs w:val="24"/>
              </w:rPr>
            </w:pPr>
            <w:r w:rsidRPr="00860109">
              <w:rPr>
                <w:rFonts w:ascii="Times New Roman" w:eastAsia="SimSun" w:hAnsi="Times New Roman" w:cs="Times New Roman"/>
                <w:sz w:val="24"/>
                <w:szCs w:val="24"/>
              </w:rPr>
              <w:t>-выстраивание и структурирование содержания, оформление его в виде модели, отражающей внутреннее устройство и связи, систему внешних содержательных связей</w:t>
            </w:r>
          </w:p>
        </w:tc>
      </w:tr>
      <w:tr w:rsidR="00CD6137" w:rsidRPr="00860109">
        <w:tc>
          <w:tcPr>
            <w:tcW w:w="817" w:type="dxa"/>
          </w:tcPr>
          <w:p w:rsidR="00CD6137" w:rsidRPr="00860109" w:rsidRDefault="00CD6137" w:rsidP="005717C8">
            <w:pPr>
              <w:spacing w:before="120" w:after="0" w:line="240" w:lineRule="auto"/>
              <w:ind w:left="57" w:right="57" w:firstLine="57"/>
              <w:rPr>
                <w:rFonts w:ascii="Times New Roman" w:hAnsi="Times New Roman" w:cs="Times New Roman"/>
                <w:sz w:val="28"/>
                <w:szCs w:val="28"/>
              </w:rPr>
            </w:pPr>
            <w:r w:rsidRPr="00860109">
              <w:rPr>
                <w:rFonts w:ascii="Times New Roman" w:hAnsi="Times New Roman" w:cs="Times New Roman"/>
                <w:sz w:val="28"/>
                <w:szCs w:val="28"/>
              </w:rPr>
              <w:t>5.</w:t>
            </w:r>
          </w:p>
        </w:tc>
        <w:tc>
          <w:tcPr>
            <w:tcW w:w="5563" w:type="dxa"/>
          </w:tcPr>
          <w:p w:rsidR="00CD6137" w:rsidRPr="00860109" w:rsidRDefault="00CD6137" w:rsidP="005717C8">
            <w:pPr>
              <w:spacing w:before="120" w:after="0" w:line="240" w:lineRule="auto"/>
              <w:ind w:left="57" w:right="57" w:firstLine="57"/>
              <w:rPr>
                <w:rFonts w:ascii="Times New Roman" w:eastAsia="SimSun" w:hAnsi="Times New Roman"/>
                <w:i/>
                <w:iCs/>
                <w:sz w:val="24"/>
                <w:szCs w:val="24"/>
              </w:rPr>
            </w:pPr>
            <w:r w:rsidRPr="00860109">
              <w:rPr>
                <w:rFonts w:ascii="Times New Roman" w:eastAsia="SimSun" w:hAnsi="Times New Roman" w:cs="Times New Roman"/>
                <w:sz w:val="24"/>
                <w:szCs w:val="24"/>
              </w:rPr>
              <w:t>Этап конструирования урока</w:t>
            </w:r>
          </w:p>
        </w:tc>
        <w:tc>
          <w:tcPr>
            <w:tcW w:w="3934" w:type="dxa"/>
          </w:tcPr>
          <w:p w:rsidR="00CD6137" w:rsidRPr="00860109" w:rsidRDefault="00CD6137" w:rsidP="00ED2D4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0" w:after="0" w:line="240" w:lineRule="auto"/>
              <w:ind w:left="57" w:right="57"/>
              <w:rPr>
                <w:rFonts w:ascii="Times New Roman" w:eastAsia="SimSun" w:hAnsi="Times New Roman" w:cs="Times New Roman"/>
                <w:sz w:val="24"/>
                <w:szCs w:val="24"/>
              </w:rPr>
            </w:pPr>
            <w:r w:rsidRPr="00860109">
              <w:rPr>
                <w:rFonts w:ascii="Times New Roman" w:eastAsia="SimSun" w:hAnsi="Times New Roman" w:cs="Times New Roman"/>
                <w:sz w:val="24"/>
                <w:szCs w:val="24"/>
              </w:rPr>
              <w:t>-переход от системы теоретического мышления к системе практического мышления и создание учащимися собственных образовательных продуктов (на данном этапе - коллективных)</w:t>
            </w:r>
          </w:p>
        </w:tc>
      </w:tr>
      <w:tr w:rsidR="00CD6137" w:rsidRPr="00860109">
        <w:tc>
          <w:tcPr>
            <w:tcW w:w="817" w:type="dxa"/>
          </w:tcPr>
          <w:p w:rsidR="00CD6137" w:rsidRPr="00860109" w:rsidRDefault="00CD6137" w:rsidP="005717C8">
            <w:pPr>
              <w:spacing w:before="120" w:after="0" w:line="240" w:lineRule="auto"/>
              <w:ind w:left="57" w:right="57" w:firstLine="57"/>
              <w:rPr>
                <w:rFonts w:ascii="Times New Roman" w:hAnsi="Times New Roman" w:cs="Times New Roman"/>
                <w:sz w:val="28"/>
                <w:szCs w:val="28"/>
              </w:rPr>
            </w:pPr>
            <w:r w:rsidRPr="00860109">
              <w:rPr>
                <w:rFonts w:ascii="Times New Roman" w:hAnsi="Times New Roman" w:cs="Times New Roman"/>
                <w:sz w:val="28"/>
                <w:szCs w:val="28"/>
              </w:rPr>
              <w:t>6.</w:t>
            </w:r>
          </w:p>
        </w:tc>
        <w:tc>
          <w:tcPr>
            <w:tcW w:w="5563" w:type="dxa"/>
          </w:tcPr>
          <w:p w:rsidR="00CD6137" w:rsidRPr="00860109" w:rsidRDefault="00CD6137" w:rsidP="005717C8">
            <w:pPr>
              <w:spacing w:before="120" w:after="0" w:line="240" w:lineRule="auto"/>
              <w:ind w:left="57" w:right="57" w:firstLine="57"/>
              <w:rPr>
                <w:rFonts w:ascii="Times New Roman" w:eastAsia="SimSun" w:hAnsi="Times New Roman"/>
                <w:i/>
                <w:iCs/>
                <w:sz w:val="24"/>
                <w:szCs w:val="24"/>
              </w:rPr>
            </w:pPr>
            <w:r w:rsidRPr="00860109">
              <w:rPr>
                <w:rFonts w:ascii="Times New Roman" w:eastAsia="SimSun" w:hAnsi="Times New Roman" w:cs="Times New Roman"/>
                <w:sz w:val="24"/>
                <w:szCs w:val="24"/>
              </w:rPr>
              <w:t>Этап презентации урока</w:t>
            </w:r>
          </w:p>
        </w:tc>
        <w:tc>
          <w:tcPr>
            <w:tcW w:w="3934" w:type="dxa"/>
          </w:tcPr>
          <w:p w:rsidR="00CD6137" w:rsidRPr="00860109" w:rsidRDefault="00CD6137" w:rsidP="00ED2D4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0" w:after="0" w:line="240" w:lineRule="auto"/>
              <w:ind w:left="57" w:right="57"/>
              <w:rPr>
                <w:rFonts w:ascii="Times New Roman" w:eastAsia="SimSun" w:hAnsi="Times New Roman" w:cs="Times New Roman"/>
                <w:sz w:val="24"/>
                <w:szCs w:val="24"/>
              </w:rPr>
            </w:pPr>
            <w:r w:rsidRPr="00860109">
              <w:rPr>
                <w:rFonts w:ascii="Times New Roman" w:eastAsia="SimSun" w:hAnsi="Times New Roman" w:cs="Times New Roman"/>
                <w:sz w:val="24"/>
                <w:szCs w:val="24"/>
              </w:rPr>
              <w:t>-соединение идеализированных планов каждого в общий и коллективный «объем» - совместную действительность</w:t>
            </w:r>
          </w:p>
        </w:tc>
      </w:tr>
      <w:tr w:rsidR="00CD6137" w:rsidRPr="00860109">
        <w:tc>
          <w:tcPr>
            <w:tcW w:w="817" w:type="dxa"/>
          </w:tcPr>
          <w:p w:rsidR="00CD6137" w:rsidRPr="00860109" w:rsidRDefault="00CD6137" w:rsidP="005717C8">
            <w:pPr>
              <w:spacing w:before="120" w:after="0" w:line="240" w:lineRule="auto"/>
              <w:ind w:left="57" w:right="57" w:firstLine="57"/>
              <w:rPr>
                <w:rFonts w:ascii="Times New Roman" w:hAnsi="Times New Roman" w:cs="Times New Roman"/>
                <w:sz w:val="28"/>
                <w:szCs w:val="28"/>
              </w:rPr>
            </w:pPr>
            <w:r w:rsidRPr="00860109">
              <w:rPr>
                <w:rFonts w:ascii="Times New Roman" w:hAnsi="Times New Roman" w:cs="Times New Roman"/>
                <w:sz w:val="28"/>
                <w:szCs w:val="28"/>
              </w:rPr>
              <w:t>3</w:t>
            </w:r>
          </w:p>
        </w:tc>
        <w:tc>
          <w:tcPr>
            <w:tcW w:w="9497" w:type="dxa"/>
            <w:gridSpan w:val="2"/>
          </w:tcPr>
          <w:p w:rsidR="00CD6137" w:rsidRPr="00860109" w:rsidRDefault="00CD6137" w:rsidP="005717C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0" w:after="0" w:line="240" w:lineRule="auto"/>
              <w:ind w:left="57" w:right="57" w:firstLine="57"/>
              <w:jc w:val="center"/>
              <w:rPr>
                <w:rFonts w:ascii="Times New Roman" w:eastAsia="SimSun" w:hAnsi="Times New Roman" w:cs="Times New Roman"/>
                <w:b/>
                <w:bCs/>
                <w:sz w:val="28"/>
                <w:szCs w:val="28"/>
              </w:rPr>
            </w:pPr>
            <w:r w:rsidRPr="00860109">
              <w:rPr>
                <w:rFonts w:ascii="Times New Roman" w:eastAsia="SimSun" w:hAnsi="Times New Roman" w:cs="Times New Roman"/>
                <w:b/>
                <w:bCs/>
                <w:sz w:val="28"/>
                <w:szCs w:val="28"/>
              </w:rPr>
              <w:t>Рефлексивно – оценочный блок</w:t>
            </w:r>
          </w:p>
        </w:tc>
      </w:tr>
      <w:tr w:rsidR="00CD6137" w:rsidRPr="00860109">
        <w:tc>
          <w:tcPr>
            <w:tcW w:w="817" w:type="dxa"/>
          </w:tcPr>
          <w:p w:rsidR="00CD6137" w:rsidRPr="00860109" w:rsidRDefault="00CD6137" w:rsidP="005717C8">
            <w:pPr>
              <w:spacing w:before="120" w:after="0" w:line="240" w:lineRule="auto"/>
              <w:ind w:left="57" w:right="57" w:firstLine="57"/>
              <w:rPr>
                <w:rFonts w:ascii="Times New Roman" w:hAnsi="Times New Roman" w:cs="Times New Roman"/>
                <w:sz w:val="28"/>
                <w:szCs w:val="28"/>
              </w:rPr>
            </w:pPr>
          </w:p>
        </w:tc>
        <w:tc>
          <w:tcPr>
            <w:tcW w:w="5563" w:type="dxa"/>
          </w:tcPr>
          <w:p w:rsidR="00CD6137" w:rsidRPr="00860109" w:rsidRDefault="00CD6137" w:rsidP="005717C8">
            <w:pPr>
              <w:spacing w:before="120" w:after="0" w:line="240" w:lineRule="auto"/>
              <w:ind w:left="57" w:right="57" w:firstLine="57"/>
              <w:rPr>
                <w:rFonts w:ascii="Times New Roman" w:eastAsia="SimSun" w:hAnsi="Times New Roman" w:cs="Times New Roman"/>
                <w:sz w:val="24"/>
                <w:szCs w:val="24"/>
              </w:rPr>
            </w:pPr>
            <w:r w:rsidRPr="00860109">
              <w:rPr>
                <w:rFonts w:ascii="Times New Roman" w:eastAsia="SimSun" w:hAnsi="Times New Roman" w:cs="Times New Roman"/>
                <w:sz w:val="24"/>
                <w:szCs w:val="24"/>
              </w:rPr>
              <w:t>Выявление понимания, мотивации</w:t>
            </w:r>
          </w:p>
        </w:tc>
        <w:tc>
          <w:tcPr>
            <w:tcW w:w="3934" w:type="dxa"/>
          </w:tcPr>
          <w:p w:rsidR="00CD6137" w:rsidRPr="00860109" w:rsidRDefault="00CD6137" w:rsidP="00ED2D4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0" w:after="0" w:line="240" w:lineRule="auto"/>
              <w:ind w:left="57" w:right="57"/>
              <w:rPr>
                <w:rFonts w:ascii="Times New Roman" w:eastAsia="SimSun" w:hAnsi="Times New Roman" w:cs="Times New Roman"/>
                <w:sz w:val="24"/>
                <w:szCs w:val="24"/>
              </w:rPr>
            </w:pPr>
            <w:r w:rsidRPr="00860109">
              <w:rPr>
                <w:rFonts w:ascii="Times New Roman" w:eastAsia="SimSun" w:hAnsi="Times New Roman" w:cs="Times New Roman"/>
                <w:sz w:val="24"/>
                <w:szCs w:val="24"/>
              </w:rPr>
              <w:t>-ценностное отношение учащихся к полученному знанию и самому процессу познания</w:t>
            </w:r>
          </w:p>
        </w:tc>
      </w:tr>
      <w:tr w:rsidR="00CD6137" w:rsidRPr="00860109">
        <w:tc>
          <w:tcPr>
            <w:tcW w:w="817" w:type="dxa"/>
          </w:tcPr>
          <w:p w:rsidR="00CD6137" w:rsidRPr="00860109" w:rsidRDefault="00CD6137" w:rsidP="005717C8">
            <w:pPr>
              <w:spacing w:before="120" w:after="0" w:line="240" w:lineRule="auto"/>
              <w:ind w:left="57" w:right="57" w:firstLine="57"/>
              <w:rPr>
                <w:rFonts w:ascii="Times New Roman" w:hAnsi="Times New Roman" w:cs="Times New Roman"/>
                <w:sz w:val="28"/>
                <w:szCs w:val="28"/>
              </w:rPr>
            </w:pPr>
          </w:p>
        </w:tc>
        <w:tc>
          <w:tcPr>
            <w:tcW w:w="5563" w:type="dxa"/>
          </w:tcPr>
          <w:p w:rsidR="00CD6137" w:rsidRPr="00860109" w:rsidRDefault="00CD6137" w:rsidP="005717C8">
            <w:pPr>
              <w:spacing w:before="120" w:after="0" w:line="240" w:lineRule="auto"/>
              <w:ind w:left="57" w:right="57" w:firstLine="57"/>
              <w:rPr>
                <w:rFonts w:ascii="Times New Roman" w:eastAsia="SimSun" w:hAnsi="Times New Roman" w:cs="Times New Roman"/>
                <w:sz w:val="24"/>
                <w:szCs w:val="24"/>
              </w:rPr>
            </w:pPr>
            <w:r w:rsidRPr="00860109">
              <w:rPr>
                <w:rFonts w:ascii="Times New Roman" w:eastAsia="SimSun" w:hAnsi="Times New Roman" w:cs="Times New Roman"/>
                <w:sz w:val="24"/>
                <w:szCs w:val="24"/>
              </w:rPr>
              <w:t>Оценка образовательного результата</w:t>
            </w:r>
          </w:p>
        </w:tc>
        <w:tc>
          <w:tcPr>
            <w:tcW w:w="3934" w:type="dxa"/>
          </w:tcPr>
          <w:p w:rsidR="00CD6137" w:rsidRPr="00860109" w:rsidRDefault="00CD6137" w:rsidP="00ED2D4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0" w:after="0" w:line="240" w:lineRule="auto"/>
              <w:ind w:right="57"/>
              <w:rPr>
                <w:rFonts w:ascii="Times New Roman" w:eastAsia="SimSun" w:hAnsi="Times New Roman" w:cs="Times New Roman"/>
                <w:sz w:val="24"/>
                <w:szCs w:val="24"/>
              </w:rPr>
            </w:pPr>
            <w:r w:rsidRPr="00860109">
              <w:rPr>
                <w:rFonts w:ascii="Times New Roman" w:eastAsia="SimSun" w:hAnsi="Times New Roman" w:cs="Times New Roman"/>
                <w:sz w:val="24"/>
                <w:szCs w:val="24"/>
              </w:rPr>
              <w:t>-степени приращения инструментальных ресурсов личности обучающихся</w:t>
            </w:r>
          </w:p>
        </w:tc>
      </w:tr>
      <w:tr w:rsidR="00CD6137" w:rsidRPr="00860109">
        <w:tc>
          <w:tcPr>
            <w:tcW w:w="817" w:type="dxa"/>
          </w:tcPr>
          <w:p w:rsidR="00CD6137" w:rsidRPr="00860109" w:rsidRDefault="00CD6137" w:rsidP="005717C8">
            <w:pPr>
              <w:spacing w:before="120" w:after="0" w:line="240" w:lineRule="auto"/>
              <w:ind w:left="57" w:right="57" w:firstLine="57"/>
              <w:rPr>
                <w:rFonts w:ascii="Times New Roman" w:hAnsi="Times New Roman" w:cs="Times New Roman"/>
                <w:sz w:val="28"/>
                <w:szCs w:val="28"/>
              </w:rPr>
            </w:pPr>
          </w:p>
        </w:tc>
        <w:tc>
          <w:tcPr>
            <w:tcW w:w="5563" w:type="dxa"/>
          </w:tcPr>
          <w:p w:rsidR="00CD6137" w:rsidRPr="00860109" w:rsidRDefault="00CD6137" w:rsidP="005717C8">
            <w:pPr>
              <w:spacing w:before="120" w:after="0" w:line="240" w:lineRule="auto"/>
              <w:ind w:left="57" w:right="57" w:firstLine="57"/>
              <w:rPr>
                <w:rFonts w:ascii="Times New Roman" w:eastAsia="SimSun" w:hAnsi="Times New Roman" w:cs="Times New Roman"/>
                <w:sz w:val="24"/>
                <w:szCs w:val="24"/>
              </w:rPr>
            </w:pPr>
            <w:r w:rsidRPr="00860109">
              <w:rPr>
                <w:rFonts w:ascii="Times New Roman" w:eastAsia="SimSun" w:hAnsi="Times New Roman" w:cs="Times New Roman"/>
                <w:sz w:val="24"/>
                <w:szCs w:val="24"/>
              </w:rPr>
              <w:t>Оценка результата продуктивности</w:t>
            </w:r>
          </w:p>
        </w:tc>
        <w:tc>
          <w:tcPr>
            <w:tcW w:w="3934" w:type="dxa"/>
          </w:tcPr>
          <w:p w:rsidR="00CD6137" w:rsidRPr="00860109" w:rsidRDefault="00CD6137" w:rsidP="00ED2D4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before="120" w:after="0" w:line="240" w:lineRule="auto"/>
              <w:ind w:right="57"/>
              <w:rPr>
                <w:rFonts w:ascii="Times New Roman" w:eastAsia="SimSun" w:hAnsi="Times New Roman" w:cs="Times New Roman"/>
                <w:sz w:val="24"/>
                <w:szCs w:val="24"/>
              </w:rPr>
            </w:pPr>
            <w:r w:rsidRPr="00860109">
              <w:rPr>
                <w:rFonts w:ascii="Times New Roman" w:eastAsia="SimSun" w:hAnsi="Times New Roman" w:cs="Times New Roman"/>
                <w:sz w:val="24"/>
                <w:szCs w:val="24"/>
              </w:rPr>
              <w:t>-качество созданных на уроке образовательных продуктов</w:t>
            </w:r>
          </w:p>
        </w:tc>
      </w:tr>
    </w:tbl>
    <w:p w:rsidR="00CD6137" w:rsidRDefault="00CD6137" w:rsidP="00CF5F30">
      <w:pPr>
        <w:jc w:val="center"/>
        <w:rPr>
          <w:rFonts w:ascii="Times New Roman" w:hAnsi="Times New Roman" w:cs="Times New Roman"/>
          <w:b/>
          <w:bCs/>
          <w:sz w:val="28"/>
          <w:szCs w:val="28"/>
        </w:rPr>
      </w:pPr>
    </w:p>
    <w:p w:rsidR="00CD6137" w:rsidRPr="005370CB" w:rsidRDefault="00CD6137" w:rsidP="00CF5F30">
      <w:pPr>
        <w:jc w:val="center"/>
        <w:rPr>
          <w:rFonts w:ascii="Times New Roman" w:hAnsi="Times New Roman" w:cs="Times New Roman"/>
          <w:b/>
          <w:bCs/>
          <w:sz w:val="28"/>
          <w:szCs w:val="28"/>
        </w:rPr>
      </w:pPr>
      <w:r w:rsidRPr="005370CB">
        <w:rPr>
          <w:rFonts w:ascii="Times New Roman" w:hAnsi="Times New Roman" w:cs="Times New Roman"/>
          <w:b/>
          <w:bCs/>
          <w:sz w:val="28"/>
          <w:szCs w:val="28"/>
        </w:rPr>
        <w:t>Таблица отличий традиционного и метапредметного подходов</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104"/>
      </w:tblGrid>
      <w:tr w:rsidR="00CD6137" w:rsidRPr="00860109">
        <w:tc>
          <w:tcPr>
            <w:tcW w:w="4785" w:type="dxa"/>
          </w:tcPr>
          <w:p w:rsidR="00CD6137" w:rsidRPr="00860109" w:rsidRDefault="00CD6137" w:rsidP="00860109">
            <w:pPr>
              <w:spacing w:after="0" w:line="240" w:lineRule="auto"/>
              <w:jc w:val="center"/>
              <w:rPr>
                <w:rFonts w:ascii="Times New Roman" w:hAnsi="Times New Roman" w:cs="Times New Roman"/>
                <w:b/>
                <w:bCs/>
                <w:sz w:val="28"/>
                <w:szCs w:val="28"/>
              </w:rPr>
            </w:pPr>
            <w:r w:rsidRPr="00860109">
              <w:rPr>
                <w:rFonts w:ascii="Times New Roman" w:hAnsi="Times New Roman" w:cs="Times New Roman"/>
                <w:b/>
                <w:bCs/>
                <w:sz w:val="28"/>
                <w:szCs w:val="28"/>
              </w:rPr>
              <w:t>Предмет</w:t>
            </w:r>
          </w:p>
        </w:tc>
        <w:tc>
          <w:tcPr>
            <w:tcW w:w="5104" w:type="dxa"/>
          </w:tcPr>
          <w:p w:rsidR="00CD6137" w:rsidRPr="00860109" w:rsidRDefault="00CD6137" w:rsidP="00860109">
            <w:pPr>
              <w:spacing w:after="0" w:line="240" w:lineRule="auto"/>
              <w:jc w:val="center"/>
              <w:rPr>
                <w:rFonts w:ascii="Times New Roman" w:hAnsi="Times New Roman" w:cs="Times New Roman"/>
                <w:b/>
                <w:bCs/>
                <w:sz w:val="28"/>
                <w:szCs w:val="28"/>
              </w:rPr>
            </w:pPr>
            <w:r w:rsidRPr="00860109">
              <w:rPr>
                <w:rFonts w:ascii="Times New Roman" w:hAnsi="Times New Roman" w:cs="Times New Roman"/>
                <w:b/>
                <w:bCs/>
                <w:sz w:val="28"/>
                <w:szCs w:val="28"/>
              </w:rPr>
              <w:t>Метапредмет</w:t>
            </w:r>
          </w:p>
        </w:tc>
      </w:tr>
      <w:tr w:rsidR="00CD6137" w:rsidRPr="00860109">
        <w:tc>
          <w:tcPr>
            <w:tcW w:w="4785"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Базовые сведения по одной науке</w:t>
            </w:r>
          </w:p>
        </w:tc>
        <w:tc>
          <w:tcPr>
            <w:tcW w:w="5104"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Сведения из разных наук</w:t>
            </w:r>
          </w:p>
        </w:tc>
      </w:tr>
      <w:tr w:rsidR="00CD6137" w:rsidRPr="00860109">
        <w:tc>
          <w:tcPr>
            <w:tcW w:w="4785"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Узконаправленность содержания</w:t>
            </w:r>
          </w:p>
        </w:tc>
        <w:tc>
          <w:tcPr>
            <w:tcW w:w="5104"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Смысловое поле объектов познания выходит за рамки традиционных учебных дисциплин и располагается на метауровне</w:t>
            </w:r>
          </w:p>
        </w:tc>
      </w:tr>
      <w:tr w:rsidR="00CD6137" w:rsidRPr="00860109">
        <w:tc>
          <w:tcPr>
            <w:tcW w:w="4785"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Знания разрознены</w:t>
            </w:r>
          </w:p>
        </w:tc>
        <w:tc>
          <w:tcPr>
            <w:tcW w:w="5104"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Формирование целостной картины мира</w:t>
            </w:r>
          </w:p>
        </w:tc>
      </w:tr>
      <w:tr w:rsidR="00CD6137" w:rsidRPr="00860109">
        <w:tc>
          <w:tcPr>
            <w:tcW w:w="4785"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Недостаточное философское осмысление мира обучающимися</w:t>
            </w:r>
          </w:p>
        </w:tc>
        <w:tc>
          <w:tcPr>
            <w:tcW w:w="5104"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Философское осмысление мира обучающимися достаточное</w:t>
            </w:r>
          </w:p>
        </w:tc>
      </w:tr>
      <w:tr w:rsidR="00CD6137" w:rsidRPr="00860109">
        <w:tc>
          <w:tcPr>
            <w:tcW w:w="4785"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Нет осознания личной связи с окружающим миром, понимания своего значения, места и роли в нем</w:t>
            </w:r>
          </w:p>
        </w:tc>
        <w:tc>
          <w:tcPr>
            <w:tcW w:w="5104"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Формируется осознание личной связи с окружающим миром, понимания своего значения, места и роли в нем</w:t>
            </w:r>
          </w:p>
        </w:tc>
      </w:tr>
      <w:tr w:rsidR="00CD6137" w:rsidRPr="00860109">
        <w:tc>
          <w:tcPr>
            <w:tcW w:w="4785"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Предметоцентризм</w:t>
            </w:r>
          </w:p>
        </w:tc>
        <w:tc>
          <w:tcPr>
            <w:tcW w:w="5104"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Интегративность</w:t>
            </w:r>
          </w:p>
        </w:tc>
      </w:tr>
      <w:tr w:rsidR="00CD6137" w:rsidRPr="00860109">
        <w:tc>
          <w:tcPr>
            <w:tcW w:w="4785"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Предметность</w:t>
            </w:r>
          </w:p>
        </w:tc>
        <w:tc>
          <w:tcPr>
            <w:tcW w:w="5104" w:type="dxa"/>
          </w:tcPr>
          <w:p w:rsidR="00CD6137" w:rsidRPr="00860109" w:rsidRDefault="00CD6137" w:rsidP="00860109">
            <w:pPr>
              <w:spacing w:after="0" w:line="240" w:lineRule="auto"/>
              <w:rPr>
                <w:rFonts w:ascii="Times New Roman" w:hAnsi="Times New Roman" w:cs="Times New Roman"/>
                <w:sz w:val="24"/>
                <w:szCs w:val="24"/>
              </w:rPr>
            </w:pPr>
            <w:r w:rsidRPr="00860109">
              <w:rPr>
                <w:rFonts w:ascii="Times New Roman" w:hAnsi="Times New Roman" w:cs="Times New Roman"/>
                <w:sz w:val="24"/>
                <w:szCs w:val="24"/>
              </w:rPr>
              <w:t>Предметность + надпредметность</w:t>
            </w:r>
          </w:p>
        </w:tc>
      </w:tr>
    </w:tbl>
    <w:p w:rsidR="00CD6137" w:rsidRPr="005370CB" w:rsidRDefault="00CD6137" w:rsidP="00CF5F30">
      <w:pPr>
        <w:spacing w:after="0" w:line="360" w:lineRule="auto"/>
        <w:jc w:val="right"/>
        <w:rPr>
          <w:rFonts w:ascii="Times New Roman" w:hAnsi="Times New Roman" w:cs="Times New Roman"/>
          <w:i/>
          <w:iCs/>
          <w:sz w:val="28"/>
          <w:szCs w:val="28"/>
        </w:rPr>
      </w:pPr>
    </w:p>
    <w:p w:rsidR="00CD6137" w:rsidRDefault="00CD6137" w:rsidP="00CF5F30">
      <w:pPr>
        <w:autoSpaceDE w:val="0"/>
        <w:autoSpaceDN w:val="0"/>
        <w:adjustRightInd w:val="0"/>
        <w:spacing w:after="0" w:line="240" w:lineRule="auto"/>
        <w:jc w:val="center"/>
        <w:rPr>
          <w:rFonts w:ascii="Times New Roman" w:hAnsi="Times New Roman" w:cs="Times New Roman"/>
          <w:b/>
          <w:bCs/>
          <w:sz w:val="28"/>
          <w:szCs w:val="28"/>
        </w:rPr>
      </w:pPr>
    </w:p>
    <w:p w:rsidR="00CD6137" w:rsidRDefault="00CD6137" w:rsidP="00CF5F30">
      <w:pPr>
        <w:autoSpaceDE w:val="0"/>
        <w:autoSpaceDN w:val="0"/>
        <w:adjustRightInd w:val="0"/>
        <w:spacing w:after="0" w:line="240" w:lineRule="auto"/>
        <w:jc w:val="center"/>
        <w:rPr>
          <w:rFonts w:ascii="Times New Roman" w:hAnsi="Times New Roman" w:cs="Times New Roman"/>
          <w:b/>
          <w:bCs/>
          <w:sz w:val="28"/>
          <w:szCs w:val="28"/>
        </w:rPr>
      </w:pPr>
      <w:r w:rsidRPr="005E770E">
        <w:rPr>
          <w:rFonts w:ascii="Times New Roman" w:hAnsi="Times New Roman" w:cs="Times New Roman"/>
          <w:b/>
          <w:bCs/>
          <w:sz w:val="28"/>
          <w:szCs w:val="28"/>
        </w:rPr>
        <w:t>Критерии оценки метапредметных уроков</w:t>
      </w:r>
      <w:r>
        <w:rPr>
          <w:rFonts w:ascii="Times New Roman" w:hAnsi="Times New Roman" w:cs="Times New Roman"/>
          <w:b/>
          <w:bCs/>
          <w:sz w:val="28"/>
          <w:szCs w:val="28"/>
        </w:rPr>
        <w:t xml:space="preserve"> и  </w:t>
      </w:r>
      <w:r w:rsidRPr="005E770E">
        <w:rPr>
          <w:rFonts w:ascii="Times New Roman" w:hAnsi="Times New Roman" w:cs="Times New Roman"/>
          <w:b/>
          <w:bCs/>
          <w:sz w:val="28"/>
          <w:szCs w:val="28"/>
        </w:rPr>
        <w:t>занятий</w:t>
      </w:r>
    </w:p>
    <w:p w:rsidR="00CD6137" w:rsidRPr="005E770E" w:rsidRDefault="00CD6137" w:rsidP="00CF5F30">
      <w:pPr>
        <w:autoSpaceDE w:val="0"/>
        <w:autoSpaceDN w:val="0"/>
        <w:adjustRightInd w:val="0"/>
        <w:spacing w:after="0" w:line="240" w:lineRule="auto"/>
        <w:jc w:val="center"/>
        <w:rPr>
          <w:rFonts w:ascii="Times New Roman" w:hAnsi="Times New Roman" w:cs="Times New Roman"/>
          <w:b/>
          <w:bCs/>
          <w:sz w:val="28"/>
          <w:szCs w:val="28"/>
        </w:rPr>
      </w:pPr>
    </w:p>
    <w:p w:rsidR="00CD6137" w:rsidRPr="00E95560" w:rsidRDefault="00CD6137" w:rsidP="00ED2D49">
      <w:pPr>
        <w:autoSpaceDE w:val="0"/>
        <w:autoSpaceDN w:val="0"/>
        <w:adjustRightInd w:val="0"/>
        <w:spacing w:after="0" w:line="240" w:lineRule="auto"/>
        <w:jc w:val="both"/>
        <w:rPr>
          <w:rFonts w:ascii="Times New Roman" w:hAnsi="Times New Roman" w:cs="Times New Roman"/>
          <w:b/>
          <w:bCs/>
          <w:sz w:val="24"/>
          <w:szCs w:val="24"/>
        </w:rPr>
      </w:pPr>
      <w:r w:rsidRPr="00E95560">
        <w:rPr>
          <w:rFonts w:ascii="Times New Roman" w:hAnsi="Times New Roman" w:cs="Times New Roman"/>
          <w:b/>
          <w:bCs/>
          <w:sz w:val="24"/>
          <w:szCs w:val="24"/>
        </w:rPr>
        <w:t xml:space="preserve">1. Виды образовательной деятельности обучающегося на уроке </w:t>
      </w:r>
    </w:p>
    <w:p w:rsidR="00CD6137" w:rsidRPr="00E95560" w:rsidRDefault="00CD6137" w:rsidP="00ED2D49">
      <w:pPr>
        <w:autoSpaceDE w:val="0"/>
        <w:autoSpaceDN w:val="0"/>
        <w:adjustRightInd w:val="0"/>
        <w:spacing w:after="0" w:line="240" w:lineRule="auto"/>
        <w:jc w:val="both"/>
        <w:rPr>
          <w:rFonts w:ascii="Times New Roman" w:hAnsi="Times New Roman" w:cs="Times New Roman"/>
          <w:b/>
          <w:bCs/>
          <w:sz w:val="24"/>
          <w:szCs w:val="24"/>
        </w:rPr>
      </w:pPr>
      <w:r w:rsidRPr="00E95560">
        <w:rPr>
          <w:rFonts w:ascii="Times New Roman" w:hAnsi="Times New Roman" w:cs="Times New Roman"/>
          <w:b/>
          <w:bCs/>
          <w:sz w:val="24"/>
          <w:szCs w:val="24"/>
        </w:rPr>
        <w:t>( занятии):</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 xml:space="preserve">1.1. Виды образовательной деятельности обучающегося на уроке: </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 xml:space="preserve">а) познание (освоение) объектов окружающего мира и имеющихся знаний о нем; </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 xml:space="preserve">б) создание учеником личностного продукта образования как эквивалента собственного образовательного приращения; </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в) самоорганизация предыдущих видов деятельности – познания и созидания.</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1.2. Проявление качеств личности обучающегося на уроке:</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 xml:space="preserve">а) когнитивные (познавательные) качества — умение чувствовать окружающий мир, задавать вопросы, отыскивать причины явлений, обозначать свое понимание или непонимание вопроса и др.; </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 xml:space="preserve">б) аксеологические (ценностно-смысловые) качества – вдохновленность, фантазия, гибкость ума, чуткость к противоречиям; раскованность мыслей и чувств, движений; прогностичность; наличие своего мнения и др.; </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в) методологические  (оргдеятельностные) качества – способность осознания целей учебной деятельности и умение их пояснять; умение поставить цель и организовать ее достижение; способность к нормотворчеству; рефлексивное мышление; коммуникативные качества и др.</w:t>
      </w:r>
    </w:p>
    <w:p w:rsidR="00CD6137" w:rsidRPr="00E95560" w:rsidRDefault="00CD6137" w:rsidP="00ED2D49">
      <w:pPr>
        <w:autoSpaceDE w:val="0"/>
        <w:autoSpaceDN w:val="0"/>
        <w:adjustRightInd w:val="0"/>
        <w:spacing w:after="0" w:line="240" w:lineRule="auto"/>
        <w:jc w:val="both"/>
        <w:rPr>
          <w:rFonts w:ascii="Times New Roman" w:hAnsi="Times New Roman" w:cs="Times New Roman"/>
          <w:b/>
          <w:bCs/>
          <w:sz w:val="24"/>
          <w:szCs w:val="24"/>
        </w:rPr>
      </w:pPr>
      <w:r w:rsidRPr="00E95560">
        <w:rPr>
          <w:rFonts w:ascii="Times New Roman" w:hAnsi="Times New Roman" w:cs="Times New Roman"/>
          <w:b/>
          <w:bCs/>
          <w:sz w:val="24"/>
          <w:szCs w:val="24"/>
        </w:rPr>
        <w:t>2. Выбор образовательного объекта урока и деятельностных единиц содержания.</w:t>
      </w:r>
    </w:p>
    <w:p w:rsidR="00CD6137" w:rsidRPr="00E95560" w:rsidRDefault="00CD6137" w:rsidP="00ED2D49">
      <w:pPr>
        <w:autoSpaceDE w:val="0"/>
        <w:autoSpaceDN w:val="0"/>
        <w:adjustRightInd w:val="0"/>
        <w:spacing w:after="0" w:line="240" w:lineRule="auto"/>
        <w:jc w:val="both"/>
        <w:rPr>
          <w:rFonts w:ascii="Times New Roman" w:hAnsi="Times New Roman" w:cs="Times New Roman"/>
          <w:b/>
          <w:bCs/>
          <w:sz w:val="24"/>
          <w:szCs w:val="24"/>
        </w:rPr>
      </w:pPr>
      <w:r w:rsidRPr="00E95560">
        <w:rPr>
          <w:rFonts w:ascii="Times New Roman" w:hAnsi="Times New Roman" w:cs="Times New Roman"/>
          <w:b/>
          <w:bCs/>
          <w:sz w:val="24"/>
          <w:szCs w:val="24"/>
        </w:rPr>
        <w:t>3. Формулировка целей урока.</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3.1. Предметные, ориентированные на формирование у учащихся конкретных знаний (понятий, правил, законов), умений объяснять и применять эти знания, действовать продуктивно в изучаемой области</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3.2. Метапредметные, направленные на расширение опыта творческой деятельности учащихся по отношению к образовательному стандарту по предмету, формирование познавательных, регулятивных и коммуникативных</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универсальных учебных действий</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3.3. Личностные, предполагающие ценностно-смысловую ориентацию учащихся в содержании учебногоматериала, ориентацию в социальных ролях и межличностных отношениях, формирование личностных универсальных учебных действий.</w:t>
      </w:r>
    </w:p>
    <w:p w:rsidR="00CD6137" w:rsidRPr="00E95560" w:rsidRDefault="00CD6137" w:rsidP="00ED2D49">
      <w:pPr>
        <w:autoSpaceDE w:val="0"/>
        <w:autoSpaceDN w:val="0"/>
        <w:adjustRightInd w:val="0"/>
        <w:spacing w:after="0" w:line="240" w:lineRule="auto"/>
        <w:jc w:val="both"/>
        <w:rPr>
          <w:rFonts w:ascii="Times New Roman" w:hAnsi="Times New Roman" w:cs="Times New Roman"/>
          <w:b/>
          <w:bCs/>
          <w:sz w:val="24"/>
          <w:szCs w:val="24"/>
        </w:rPr>
      </w:pPr>
      <w:r w:rsidRPr="00E95560">
        <w:rPr>
          <w:rFonts w:ascii="Times New Roman" w:hAnsi="Times New Roman" w:cs="Times New Roman"/>
          <w:b/>
          <w:bCs/>
          <w:sz w:val="24"/>
          <w:szCs w:val="24"/>
        </w:rPr>
        <w:t>4. Разработка образовательной ситуации урока.</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4.1. Инициирование процесса познания</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4.2. Проблематизация</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4.3. Поиск методов разрешения проблемы</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4.4. Трансформация незнания в метазнание</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b/>
          <w:bCs/>
          <w:sz w:val="24"/>
          <w:szCs w:val="24"/>
        </w:rPr>
        <w:t xml:space="preserve">5. Определение способов оценки результатов урока и рефлексии учащимися хода урока и результатов собственной деятельности </w:t>
      </w:r>
      <w:r w:rsidRPr="00E95560">
        <w:rPr>
          <w:rFonts w:ascii="Times New Roman" w:hAnsi="Times New Roman" w:cs="Times New Roman"/>
          <w:sz w:val="24"/>
          <w:szCs w:val="24"/>
        </w:rPr>
        <w:t>(адекватность способов оценки трем группам образовательных результатов:</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предметным, метапредметным и личностным)</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b/>
          <w:bCs/>
          <w:sz w:val="24"/>
          <w:szCs w:val="24"/>
        </w:rPr>
        <w:t xml:space="preserve">6.Разработка структуры урока </w:t>
      </w:r>
      <w:r w:rsidRPr="00E95560">
        <w:rPr>
          <w:rFonts w:ascii="Times New Roman" w:hAnsi="Times New Roman" w:cs="Times New Roman"/>
          <w:sz w:val="24"/>
          <w:szCs w:val="24"/>
        </w:rPr>
        <w:t>(расчет времени, требуемого для каждого этапа и вида деятельности учащихся,подбор методических приемов и техник для каждого этапа урока)</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b/>
          <w:bCs/>
          <w:sz w:val="24"/>
          <w:szCs w:val="24"/>
        </w:rPr>
        <w:t xml:space="preserve">7.Разработка домашнего задания </w:t>
      </w:r>
      <w:r w:rsidRPr="00E95560">
        <w:rPr>
          <w:rFonts w:ascii="Times New Roman" w:hAnsi="Times New Roman" w:cs="Times New Roman"/>
          <w:sz w:val="24"/>
          <w:szCs w:val="24"/>
        </w:rPr>
        <w:t>(ориентированность на создание учащимися образовательных продуктов, объективирующих их личностные приращения как результат урока.</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b/>
          <w:bCs/>
          <w:sz w:val="24"/>
          <w:szCs w:val="24"/>
        </w:rPr>
        <w:t>8.Оформление работы в блоге или среде школы</w:t>
      </w:r>
      <w:r w:rsidRPr="00E95560">
        <w:rPr>
          <w:rFonts w:ascii="Times New Roman" w:hAnsi="Times New Roman" w:cs="Times New Roman"/>
          <w:sz w:val="24"/>
          <w:szCs w:val="24"/>
        </w:rPr>
        <w:t>(творческий подход и оригинальность в подаче учебногоматериала, аккуратность в оформлении, размещение в информационно-образовательной среде школы)</w:t>
      </w:r>
    </w:p>
    <w:p w:rsidR="00CD6137" w:rsidRPr="00E95560" w:rsidRDefault="00CD6137" w:rsidP="00ED2D49">
      <w:pPr>
        <w:autoSpaceDE w:val="0"/>
        <w:autoSpaceDN w:val="0"/>
        <w:adjustRightInd w:val="0"/>
        <w:spacing w:after="0" w:line="240" w:lineRule="auto"/>
        <w:jc w:val="both"/>
        <w:rPr>
          <w:rFonts w:ascii="Times New Roman" w:hAnsi="Times New Roman" w:cs="Times New Roman"/>
          <w:b/>
          <w:bCs/>
          <w:sz w:val="24"/>
          <w:szCs w:val="24"/>
        </w:rPr>
      </w:pPr>
      <w:r w:rsidRPr="00E95560">
        <w:rPr>
          <w:rFonts w:ascii="Times New Roman" w:hAnsi="Times New Roman" w:cs="Times New Roman"/>
          <w:b/>
          <w:bCs/>
          <w:sz w:val="24"/>
          <w:szCs w:val="24"/>
        </w:rPr>
        <w:t>9.Проблемность как обязательная составляющая метаурока / метазанятия (старшая школа)</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9.1.Аккумулируется в точках удивления (неожиданный взгляд на обычное, общепринятое)</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9.2.Аккумулируется в антиномиях (противоречащие друг другу высказывания об одном и том же, но делаемые в дополнительных ситуациях и с разных точек зрения).</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9.3.Аккумулируется в парадоксах(невероятное сочетание различных точек зрения, реализуемое в суждениях и доказательствах, и убедительное для большинства участников диалога).</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b/>
          <w:bCs/>
          <w:i/>
          <w:iCs/>
          <w:sz w:val="24"/>
          <w:szCs w:val="24"/>
        </w:rPr>
        <w:t xml:space="preserve">4. </w:t>
      </w:r>
      <w:r w:rsidRPr="00E95560">
        <w:rPr>
          <w:rFonts w:ascii="Times New Roman" w:hAnsi="Times New Roman" w:cs="Times New Roman"/>
          <w:b/>
          <w:bCs/>
          <w:sz w:val="24"/>
          <w:szCs w:val="24"/>
        </w:rPr>
        <w:t xml:space="preserve">Использование метапредметных технологий </w:t>
      </w:r>
      <w:r w:rsidRPr="00E95560">
        <w:rPr>
          <w:rFonts w:ascii="Times New Roman" w:hAnsi="Times New Roman" w:cs="Times New Roman"/>
          <w:sz w:val="24"/>
          <w:szCs w:val="24"/>
        </w:rPr>
        <w:t>– педагогических способов работы с мышлением, коммуникацией, действием, пониманием и рефлексией учащихся.</w:t>
      </w:r>
    </w:p>
    <w:p w:rsidR="00CD6137" w:rsidRPr="00E95560" w:rsidRDefault="00CD6137" w:rsidP="00ED2D49">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b/>
          <w:bCs/>
          <w:sz w:val="24"/>
          <w:szCs w:val="24"/>
        </w:rPr>
        <w:t xml:space="preserve">5.Использование метапредметных методов </w:t>
      </w:r>
      <w:r w:rsidRPr="00E95560">
        <w:rPr>
          <w:rFonts w:ascii="Times New Roman" w:hAnsi="Times New Roman" w:cs="Times New Roman"/>
          <w:sz w:val="24"/>
          <w:szCs w:val="24"/>
        </w:rPr>
        <w:t>– особого вида когнитивных методов обучения, которые представляют собой метаспособы, соответствующие метасодержанию эвристического образования. (А.В. Хуторской); метод вживания; метод образного видения; метод графических ассоциаций; метод гипотез (рабочих, реальных); метод наблюдений; метод сравнений; метод эвристических бесед; метод проб и ошибок; эксперимент; моделирование; метод погружения.</w:t>
      </w:r>
    </w:p>
    <w:p w:rsidR="00CD6137" w:rsidRPr="00E95560" w:rsidRDefault="00CD6137" w:rsidP="00A865DD">
      <w:pPr>
        <w:autoSpaceDE w:val="0"/>
        <w:autoSpaceDN w:val="0"/>
        <w:adjustRightInd w:val="0"/>
        <w:spacing w:after="0" w:line="240" w:lineRule="auto"/>
        <w:jc w:val="both"/>
        <w:rPr>
          <w:rFonts w:ascii="Times New Roman" w:hAnsi="Times New Roman" w:cs="Times New Roman"/>
          <w:sz w:val="24"/>
          <w:szCs w:val="24"/>
        </w:rPr>
      </w:pPr>
      <w:r w:rsidRPr="00E95560">
        <w:rPr>
          <w:rFonts w:ascii="Times New Roman" w:hAnsi="Times New Roman" w:cs="Times New Roman"/>
          <w:b/>
          <w:bCs/>
          <w:sz w:val="24"/>
          <w:szCs w:val="24"/>
        </w:rPr>
        <w:t>6. Использование новых организационных форм</w:t>
      </w:r>
      <w:r w:rsidRPr="00E95560">
        <w:rPr>
          <w:rFonts w:ascii="Times New Roman" w:hAnsi="Times New Roman" w:cs="Times New Roman"/>
          <w:sz w:val="24"/>
          <w:szCs w:val="24"/>
        </w:rPr>
        <w:t>: образовательные экспедиции, турниры способностей (метапредметные олимпиады), организационно – деятельностные игры, проекты, сетевые проекты, мастерские, тренинги, метапредметное занятие, метапредметный урок, метапредметный семинар.</w:t>
      </w:r>
    </w:p>
    <w:p w:rsidR="00CD6137" w:rsidRPr="00ED2D49" w:rsidRDefault="00CD6137" w:rsidP="00A865DD">
      <w:pPr>
        <w:autoSpaceDE w:val="0"/>
        <w:autoSpaceDN w:val="0"/>
        <w:adjustRightInd w:val="0"/>
        <w:spacing w:after="0" w:line="240" w:lineRule="auto"/>
        <w:jc w:val="both"/>
        <w:rPr>
          <w:rFonts w:ascii="Times New Roman" w:hAnsi="Times New Roman" w:cs="Times New Roman"/>
          <w:sz w:val="28"/>
          <w:szCs w:val="28"/>
          <w:lang w:eastAsia="ru-RU"/>
        </w:rPr>
      </w:pPr>
    </w:p>
    <w:p w:rsidR="00CD6137" w:rsidRDefault="00CD6137" w:rsidP="00CF5F30">
      <w:pPr>
        <w:shd w:val="clear" w:color="auto" w:fill="FFFFFF"/>
        <w:autoSpaceDE w:val="0"/>
        <w:autoSpaceDN w:val="0"/>
        <w:adjustRightInd w:val="0"/>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Приложение 2</w:t>
      </w:r>
    </w:p>
    <w:p w:rsidR="00CD6137" w:rsidRDefault="00CD6137" w:rsidP="0046647E">
      <w:pPr>
        <w:shd w:val="clear" w:color="auto" w:fill="FFFFFF"/>
        <w:autoSpaceDE w:val="0"/>
        <w:autoSpaceDN w:val="0"/>
        <w:adjustRightInd w:val="0"/>
        <w:spacing w:after="0" w:line="240" w:lineRule="auto"/>
        <w:ind w:firstLine="709"/>
        <w:jc w:val="right"/>
        <w:rPr>
          <w:rFonts w:ascii="Times New Roman" w:hAnsi="Times New Roman" w:cs="Times New Roman"/>
          <w:b/>
          <w:bCs/>
          <w:sz w:val="28"/>
          <w:szCs w:val="28"/>
        </w:rPr>
      </w:pPr>
    </w:p>
    <w:p w:rsidR="00CD6137" w:rsidRPr="0046647E" w:rsidRDefault="00CD6137" w:rsidP="00812A67">
      <w:pPr>
        <w:spacing w:after="0" w:line="240" w:lineRule="auto"/>
        <w:jc w:val="center"/>
        <w:rPr>
          <w:rFonts w:ascii="Times New Roman" w:hAnsi="Times New Roman" w:cs="Times New Roman"/>
          <w:b/>
          <w:bCs/>
          <w:sz w:val="28"/>
          <w:szCs w:val="28"/>
          <w:lang w:eastAsia="ru-RU"/>
        </w:rPr>
      </w:pPr>
      <w:r w:rsidRPr="0046647E">
        <w:rPr>
          <w:rFonts w:ascii="Times New Roman" w:hAnsi="Times New Roman" w:cs="Times New Roman"/>
          <w:b/>
          <w:bCs/>
          <w:sz w:val="28"/>
          <w:szCs w:val="28"/>
          <w:lang w:eastAsia="ru-RU"/>
        </w:rPr>
        <w:t>Кр</w:t>
      </w:r>
      <w:r>
        <w:rPr>
          <w:rFonts w:ascii="Times New Roman" w:hAnsi="Times New Roman" w:cs="Times New Roman"/>
          <w:b/>
          <w:bCs/>
          <w:sz w:val="28"/>
          <w:szCs w:val="28"/>
          <w:lang w:eastAsia="ru-RU"/>
        </w:rPr>
        <w:t>итерии оценки качества практико – ориентированного урока</w:t>
      </w:r>
    </w:p>
    <w:p w:rsidR="00CD6137" w:rsidRPr="003110F3" w:rsidRDefault="00CD6137" w:rsidP="00812A67">
      <w:pPr>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4"/>
        <w:gridCol w:w="3444"/>
        <w:gridCol w:w="3635"/>
      </w:tblGrid>
      <w:tr w:rsidR="00CD6137" w:rsidRPr="00860109">
        <w:tc>
          <w:tcPr>
            <w:tcW w:w="2651" w:type="dxa"/>
          </w:tcPr>
          <w:p w:rsidR="00CD6137" w:rsidRPr="003110F3" w:rsidRDefault="00CD6137" w:rsidP="00812A67">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Критерий</w:t>
            </w:r>
            <w:r w:rsidRPr="003110F3">
              <w:rPr>
                <w:rFonts w:ascii="Times New Roman" w:hAnsi="Times New Roman" w:cs="Times New Roman"/>
                <w:b/>
                <w:bCs/>
                <w:sz w:val="28"/>
                <w:szCs w:val="28"/>
                <w:lang w:eastAsia="ru-RU"/>
              </w:rPr>
              <w:t xml:space="preserve"> </w:t>
            </w:r>
          </w:p>
        </w:tc>
        <w:tc>
          <w:tcPr>
            <w:tcW w:w="6714" w:type="dxa"/>
          </w:tcPr>
          <w:p w:rsidR="00CD6137" w:rsidRPr="003110F3" w:rsidRDefault="00CD6137" w:rsidP="00812A67">
            <w:pPr>
              <w:spacing w:after="0" w:line="240" w:lineRule="auto"/>
              <w:jc w:val="center"/>
              <w:rPr>
                <w:rFonts w:ascii="Times New Roman" w:hAnsi="Times New Roman" w:cs="Times New Roman"/>
                <w:b/>
                <w:bCs/>
                <w:sz w:val="28"/>
                <w:szCs w:val="28"/>
                <w:lang w:eastAsia="ru-RU"/>
              </w:rPr>
            </w:pPr>
            <w:r w:rsidRPr="003110F3">
              <w:rPr>
                <w:rFonts w:ascii="Times New Roman" w:hAnsi="Times New Roman" w:cs="Times New Roman"/>
                <w:b/>
                <w:bCs/>
                <w:sz w:val="28"/>
                <w:szCs w:val="28"/>
                <w:lang w:eastAsia="ru-RU"/>
              </w:rPr>
              <w:t>Что оценивается</w:t>
            </w:r>
          </w:p>
        </w:tc>
        <w:tc>
          <w:tcPr>
            <w:tcW w:w="6627" w:type="dxa"/>
          </w:tcPr>
          <w:p w:rsidR="00CD6137" w:rsidRPr="003110F3" w:rsidRDefault="00CD6137" w:rsidP="0046647E">
            <w:pPr>
              <w:spacing w:after="0" w:line="240" w:lineRule="auto"/>
              <w:jc w:val="center"/>
              <w:rPr>
                <w:rFonts w:ascii="Times New Roman" w:hAnsi="Times New Roman" w:cs="Times New Roman"/>
                <w:b/>
                <w:bCs/>
                <w:sz w:val="28"/>
                <w:szCs w:val="28"/>
                <w:lang w:eastAsia="ru-RU"/>
              </w:rPr>
            </w:pPr>
            <w:r w:rsidRPr="003110F3">
              <w:rPr>
                <w:rFonts w:ascii="Times New Roman" w:hAnsi="Times New Roman" w:cs="Times New Roman"/>
                <w:b/>
                <w:bCs/>
                <w:sz w:val="28"/>
                <w:szCs w:val="28"/>
                <w:lang w:eastAsia="ru-RU"/>
              </w:rPr>
              <w:t xml:space="preserve">Что </w:t>
            </w:r>
            <w:r>
              <w:rPr>
                <w:rFonts w:ascii="Times New Roman" w:hAnsi="Times New Roman" w:cs="Times New Roman"/>
                <w:b/>
                <w:bCs/>
                <w:sz w:val="28"/>
                <w:szCs w:val="28"/>
                <w:lang w:eastAsia="ru-RU"/>
              </w:rPr>
              <w:t>предоставлено для анализа урока</w:t>
            </w:r>
          </w:p>
        </w:tc>
      </w:tr>
      <w:tr w:rsidR="00CD6137" w:rsidRPr="00860109">
        <w:trPr>
          <w:trHeight w:val="1591"/>
        </w:trPr>
        <w:tc>
          <w:tcPr>
            <w:tcW w:w="2651" w:type="dxa"/>
          </w:tcPr>
          <w:p w:rsidR="00CD6137" w:rsidRPr="003110F3" w:rsidRDefault="00CD6137" w:rsidP="00812A6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Учебная м</w:t>
            </w:r>
            <w:r w:rsidRPr="003110F3">
              <w:rPr>
                <w:rFonts w:ascii="Times New Roman" w:hAnsi="Times New Roman" w:cs="Times New Roman"/>
                <w:sz w:val="24"/>
                <w:szCs w:val="24"/>
                <w:lang w:eastAsia="ru-RU"/>
              </w:rPr>
              <w:t xml:space="preserve">отивация </w:t>
            </w:r>
            <w:r>
              <w:rPr>
                <w:rFonts w:ascii="Times New Roman" w:hAnsi="Times New Roman" w:cs="Times New Roman"/>
                <w:sz w:val="24"/>
                <w:szCs w:val="24"/>
                <w:lang w:eastAsia="ru-RU"/>
              </w:rPr>
              <w:t>об</w:t>
            </w:r>
            <w:r w:rsidRPr="003110F3">
              <w:rPr>
                <w:rFonts w:ascii="Times New Roman" w:hAnsi="Times New Roman" w:cs="Times New Roman"/>
                <w:sz w:val="24"/>
                <w:szCs w:val="24"/>
                <w:lang w:eastAsia="ru-RU"/>
              </w:rPr>
              <w:t>уча</w:t>
            </w:r>
            <w:r>
              <w:rPr>
                <w:rFonts w:ascii="Times New Roman" w:hAnsi="Times New Roman" w:cs="Times New Roman"/>
                <w:sz w:val="24"/>
                <w:szCs w:val="24"/>
                <w:lang w:eastAsia="ru-RU"/>
              </w:rPr>
              <w:t>ю</w:t>
            </w:r>
            <w:r w:rsidRPr="003110F3">
              <w:rPr>
                <w:rFonts w:ascii="Times New Roman" w:hAnsi="Times New Roman" w:cs="Times New Roman"/>
                <w:sz w:val="24"/>
                <w:szCs w:val="24"/>
                <w:lang w:eastAsia="ru-RU"/>
              </w:rPr>
              <w:t>щихся</w:t>
            </w:r>
          </w:p>
        </w:tc>
        <w:tc>
          <w:tcPr>
            <w:tcW w:w="6714" w:type="dxa"/>
          </w:tcPr>
          <w:p w:rsidR="00CD6137" w:rsidRPr="003110F3" w:rsidRDefault="00CD6137" w:rsidP="009B4AE3">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Оценивается работа </w:t>
            </w:r>
            <w:r>
              <w:rPr>
                <w:rFonts w:ascii="Times New Roman" w:hAnsi="Times New Roman" w:cs="Times New Roman"/>
                <w:sz w:val="24"/>
                <w:szCs w:val="24"/>
                <w:lang w:eastAsia="ru-RU"/>
              </w:rPr>
              <w:t>педагога</w:t>
            </w:r>
            <w:r w:rsidRPr="003110F3">
              <w:rPr>
                <w:rFonts w:ascii="Times New Roman" w:hAnsi="Times New Roman" w:cs="Times New Roman"/>
                <w:sz w:val="24"/>
                <w:szCs w:val="24"/>
                <w:lang w:eastAsia="ru-RU"/>
              </w:rPr>
              <w:t xml:space="preserve"> по применению разных приемов</w:t>
            </w:r>
            <w:r>
              <w:rPr>
                <w:rFonts w:ascii="Times New Roman" w:hAnsi="Times New Roman" w:cs="Times New Roman"/>
                <w:sz w:val="24"/>
                <w:szCs w:val="24"/>
                <w:lang w:eastAsia="ru-RU"/>
              </w:rPr>
              <w:t xml:space="preserve">, направленных на формирование учебной </w:t>
            </w:r>
            <w:r w:rsidRPr="003110F3">
              <w:rPr>
                <w:rFonts w:ascii="Times New Roman" w:hAnsi="Times New Roman" w:cs="Times New Roman"/>
                <w:sz w:val="24"/>
                <w:szCs w:val="24"/>
                <w:lang w:eastAsia="ru-RU"/>
              </w:rPr>
              <w:t xml:space="preserve"> мотивации </w:t>
            </w:r>
            <w:r>
              <w:rPr>
                <w:rFonts w:ascii="Times New Roman" w:hAnsi="Times New Roman" w:cs="Times New Roman"/>
                <w:sz w:val="24"/>
                <w:szCs w:val="24"/>
                <w:lang w:eastAsia="ru-RU"/>
              </w:rPr>
              <w:t>во время урока</w:t>
            </w:r>
          </w:p>
        </w:tc>
        <w:tc>
          <w:tcPr>
            <w:tcW w:w="6627" w:type="dxa"/>
          </w:tcPr>
          <w:p w:rsidR="00CD6137" w:rsidRDefault="00CD6137" w:rsidP="00812A6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812A6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Pr="003110F3" w:rsidRDefault="00CD6137" w:rsidP="00A865D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Перечень приёмов формирования учебной мотивации</w:t>
            </w:r>
          </w:p>
        </w:tc>
      </w:tr>
      <w:tr w:rsidR="00CD6137" w:rsidRPr="00860109">
        <w:tc>
          <w:tcPr>
            <w:tcW w:w="2651" w:type="dxa"/>
          </w:tcPr>
          <w:p w:rsidR="00CD6137" w:rsidRPr="003110F3" w:rsidRDefault="00CD6137" w:rsidP="0046647E">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2.Соответствие содержания </w:t>
            </w:r>
            <w:r>
              <w:rPr>
                <w:rFonts w:ascii="Times New Roman" w:hAnsi="Times New Roman" w:cs="Times New Roman"/>
                <w:sz w:val="24"/>
                <w:szCs w:val="24"/>
                <w:lang w:eastAsia="ru-RU"/>
              </w:rPr>
              <w:t>урока рабочей и примерной программе (или дидактическим единицам ФГОС)</w:t>
            </w:r>
          </w:p>
        </w:tc>
        <w:tc>
          <w:tcPr>
            <w:tcW w:w="6714" w:type="dxa"/>
          </w:tcPr>
          <w:p w:rsidR="00CD6137" w:rsidRPr="003110F3" w:rsidRDefault="00CD6137" w:rsidP="0046647E">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Оценивается соответствие содержания </w:t>
            </w:r>
            <w:r>
              <w:rPr>
                <w:rFonts w:ascii="Times New Roman" w:hAnsi="Times New Roman" w:cs="Times New Roman"/>
                <w:sz w:val="24"/>
                <w:szCs w:val="24"/>
                <w:lang w:eastAsia="ru-RU"/>
              </w:rPr>
              <w:t xml:space="preserve">урока </w:t>
            </w:r>
            <w:r w:rsidRPr="003110F3">
              <w:rPr>
                <w:rFonts w:ascii="Times New Roman" w:hAnsi="Times New Roman" w:cs="Times New Roman"/>
                <w:sz w:val="24"/>
                <w:szCs w:val="24"/>
                <w:lang w:eastAsia="ru-RU"/>
              </w:rPr>
              <w:t>тр</w:t>
            </w:r>
            <w:r>
              <w:rPr>
                <w:rFonts w:ascii="Times New Roman" w:hAnsi="Times New Roman" w:cs="Times New Roman"/>
                <w:sz w:val="24"/>
                <w:szCs w:val="24"/>
                <w:lang w:eastAsia="ru-RU"/>
              </w:rPr>
              <w:t>ебованиям используемых программ</w:t>
            </w:r>
            <w:r w:rsidRPr="003110F3">
              <w:rPr>
                <w:rFonts w:ascii="Times New Roman" w:hAnsi="Times New Roman" w:cs="Times New Roman"/>
                <w:sz w:val="24"/>
                <w:szCs w:val="24"/>
                <w:lang w:eastAsia="ru-RU"/>
              </w:rPr>
              <w:t xml:space="preserve"> </w:t>
            </w:r>
          </w:p>
        </w:tc>
        <w:tc>
          <w:tcPr>
            <w:tcW w:w="6627" w:type="dxa"/>
          </w:tcPr>
          <w:p w:rsidR="00CD6137" w:rsidRDefault="00CD6137" w:rsidP="00812A6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812A6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Примерная программа;</w:t>
            </w:r>
          </w:p>
          <w:p w:rsidR="00CD6137" w:rsidRDefault="00CD6137" w:rsidP="00812A6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ФГОС СПО</w:t>
            </w:r>
          </w:p>
          <w:p w:rsidR="00CD6137" w:rsidRDefault="00CD6137" w:rsidP="00812A67">
            <w:pPr>
              <w:spacing w:after="0" w:line="240" w:lineRule="auto"/>
              <w:rPr>
                <w:rFonts w:ascii="Times New Roman" w:hAnsi="Times New Roman" w:cs="Times New Roman"/>
                <w:sz w:val="24"/>
                <w:szCs w:val="24"/>
                <w:lang w:eastAsia="ru-RU"/>
              </w:rPr>
            </w:pPr>
          </w:p>
          <w:p w:rsidR="00CD6137" w:rsidRPr="003110F3" w:rsidRDefault="00CD6137" w:rsidP="00812A67">
            <w:pPr>
              <w:spacing w:after="0" w:line="240" w:lineRule="auto"/>
              <w:rPr>
                <w:rFonts w:ascii="Times New Roman" w:hAnsi="Times New Roman" w:cs="Times New Roman"/>
                <w:sz w:val="24"/>
                <w:szCs w:val="24"/>
                <w:lang w:eastAsia="ru-RU"/>
              </w:rPr>
            </w:pPr>
          </w:p>
        </w:tc>
      </w:tr>
      <w:tr w:rsidR="00CD6137" w:rsidRPr="00860109">
        <w:tc>
          <w:tcPr>
            <w:tcW w:w="2651" w:type="dxa"/>
          </w:tcPr>
          <w:p w:rsidR="00CD6137" w:rsidRPr="003110F3" w:rsidRDefault="00CD6137" w:rsidP="00AE344D">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3. Предъявление </w:t>
            </w:r>
            <w:r>
              <w:rPr>
                <w:rFonts w:ascii="Times New Roman" w:hAnsi="Times New Roman" w:cs="Times New Roman"/>
                <w:sz w:val="24"/>
                <w:szCs w:val="24"/>
                <w:lang w:eastAsia="ru-RU"/>
              </w:rPr>
              <w:t>об</w:t>
            </w:r>
            <w:r w:rsidRPr="003110F3">
              <w:rPr>
                <w:rFonts w:ascii="Times New Roman" w:hAnsi="Times New Roman" w:cs="Times New Roman"/>
                <w:sz w:val="24"/>
                <w:szCs w:val="24"/>
                <w:lang w:eastAsia="ru-RU"/>
              </w:rPr>
              <w:t>уча</w:t>
            </w:r>
            <w:r>
              <w:rPr>
                <w:rFonts w:ascii="Times New Roman" w:hAnsi="Times New Roman" w:cs="Times New Roman"/>
                <w:sz w:val="24"/>
                <w:szCs w:val="24"/>
                <w:lang w:eastAsia="ru-RU"/>
              </w:rPr>
              <w:t>ю</w:t>
            </w:r>
            <w:r w:rsidRPr="003110F3">
              <w:rPr>
                <w:rFonts w:ascii="Times New Roman" w:hAnsi="Times New Roman" w:cs="Times New Roman"/>
                <w:sz w:val="24"/>
                <w:szCs w:val="24"/>
                <w:lang w:eastAsia="ru-RU"/>
              </w:rPr>
              <w:t xml:space="preserve">щимся </w:t>
            </w:r>
            <w:r>
              <w:rPr>
                <w:rFonts w:ascii="Times New Roman" w:hAnsi="Times New Roman" w:cs="Times New Roman"/>
                <w:sz w:val="24"/>
                <w:szCs w:val="24"/>
                <w:lang w:eastAsia="ru-RU"/>
              </w:rPr>
              <w:t>конечной учебной цели</w:t>
            </w:r>
          </w:p>
        </w:tc>
        <w:tc>
          <w:tcPr>
            <w:tcW w:w="6714" w:type="dxa"/>
          </w:tcPr>
          <w:p w:rsidR="00CD6137" w:rsidRPr="003110F3" w:rsidRDefault="00CD6137" w:rsidP="009B4AE3">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Оценивается работа </w:t>
            </w:r>
            <w:r>
              <w:rPr>
                <w:rFonts w:ascii="Times New Roman" w:hAnsi="Times New Roman" w:cs="Times New Roman"/>
                <w:sz w:val="24"/>
                <w:szCs w:val="24"/>
                <w:lang w:eastAsia="ru-RU"/>
              </w:rPr>
              <w:t>педагога</w:t>
            </w:r>
            <w:r w:rsidRPr="003110F3">
              <w:rPr>
                <w:rFonts w:ascii="Times New Roman" w:hAnsi="Times New Roman" w:cs="Times New Roman"/>
                <w:sz w:val="24"/>
                <w:szCs w:val="24"/>
                <w:lang w:eastAsia="ru-RU"/>
              </w:rPr>
              <w:t xml:space="preserve"> по организации и форме </w:t>
            </w:r>
            <w:r>
              <w:rPr>
                <w:rFonts w:ascii="Times New Roman" w:hAnsi="Times New Roman" w:cs="Times New Roman"/>
                <w:sz w:val="24"/>
                <w:szCs w:val="24"/>
                <w:lang w:eastAsia="ru-RU"/>
              </w:rPr>
              <w:t>проведения урока и достижение поставленных целей</w:t>
            </w:r>
          </w:p>
        </w:tc>
        <w:tc>
          <w:tcPr>
            <w:tcW w:w="6627" w:type="dxa"/>
          </w:tcPr>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812A6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Pr="003110F3" w:rsidRDefault="00CD6137" w:rsidP="00F35586">
            <w:pPr>
              <w:spacing w:after="0" w:line="240" w:lineRule="auto"/>
              <w:rPr>
                <w:rFonts w:ascii="Times New Roman" w:hAnsi="Times New Roman" w:cs="Times New Roman"/>
                <w:sz w:val="24"/>
                <w:szCs w:val="24"/>
                <w:lang w:eastAsia="ru-RU"/>
              </w:rPr>
            </w:pPr>
          </w:p>
        </w:tc>
      </w:tr>
      <w:tr w:rsidR="00CD6137" w:rsidRPr="00860109">
        <w:tc>
          <w:tcPr>
            <w:tcW w:w="2651" w:type="dxa"/>
          </w:tcPr>
          <w:p w:rsidR="00CD6137" w:rsidRPr="003110F3" w:rsidRDefault="00CD6137" w:rsidP="00812A67">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4. Применение </w:t>
            </w:r>
            <w:r>
              <w:rPr>
                <w:rFonts w:ascii="Times New Roman" w:hAnsi="Times New Roman" w:cs="Times New Roman"/>
                <w:sz w:val="24"/>
                <w:szCs w:val="24"/>
                <w:lang w:eastAsia="ru-RU"/>
              </w:rPr>
              <w:t xml:space="preserve">активных и интерактивных </w:t>
            </w:r>
            <w:r w:rsidRPr="003110F3">
              <w:rPr>
                <w:rFonts w:ascii="Times New Roman" w:hAnsi="Times New Roman" w:cs="Times New Roman"/>
                <w:sz w:val="24"/>
                <w:szCs w:val="24"/>
                <w:lang w:eastAsia="ru-RU"/>
              </w:rPr>
              <w:t>приемов развивающего обучения</w:t>
            </w:r>
          </w:p>
        </w:tc>
        <w:tc>
          <w:tcPr>
            <w:tcW w:w="6714" w:type="dxa"/>
          </w:tcPr>
          <w:p w:rsidR="00CD6137" w:rsidRPr="003110F3" w:rsidRDefault="00CD6137" w:rsidP="00812A67">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Оценивается оптимальный объем и целевое разнообразие </w:t>
            </w:r>
            <w:r>
              <w:rPr>
                <w:rFonts w:ascii="Times New Roman" w:hAnsi="Times New Roman" w:cs="Times New Roman"/>
                <w:sz w:val="24"/>
                <w:szCs w:val="24"/>
                <w:lang w:eastAsia="ru-RU"/>
              </w:rPr>
              <w:t xml:space="preserve">активных и интерактивных </w:t>
            </w:r>
            <w:r w:rsidRPr="003110F3">
              <w:rPr>
                <w:rFonts w:ascii="Times New Roman" w:hAnsi="Times New Roman" w:cs="Times New Roman"/>
                <w:sz w:val="24"/>
                <w:szCs w:val="24"/>
                <w:lang w:eastAsia="ru-RU"/>
              </w:rPr>
              <w:t>приемов развивающего обучения</w:t>
            </w:r>
            <w:r>
              <w:rPr>
                <w:rFonts w:ascii="Times New Roman" w:hAnsi="Times New Roman" w:cs="Times New Roman"/>
                <w:sz w:val="24"/>
                <w:szCs w:val="24"/>
                <w:lang w:eastAsia="ru-RU"/>
              </w:rPr>
              <w:t xml:space="preserve"> во время урока</w:t>
            </w:r>
          </w:p>
        </w:tc>
        <w:tc>
          <w:tcPr>
            <w:tcW w:w="6627" w:type="dxa"/>
          </w:tcPr>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AE344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Default="00CD6137" w:rsidP="00AE344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План конспект педагога;</w:t>
            </w:r>
          </w:p>
          <w:p w:rsidR="00CD6137" w:rsidRPr="003110F3" w:rsidRDefault="00CD6137" w:rsidP="00A865D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Методическая разработка урока</w:t>
            </w:r>
          </w:p>
        </w:tc>
      </w:tr>
      <w:tr w:rsidR="00CD6137" w:rsidRPr="00860109">
        <w:tc>
          <w:tcPr>
            <w:tcW w:w="2651" w:type="dxa"/>
          </w:tcPr>
          <w:p w:rsidR="00CD6137" w:rsidRPr="003110F3" w:rsidRDefault="00CD6137" w:rsidP="00812A6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Оптимальная с</w:t>
            </w:r>
            <w:r w:rsidRPr="003110F3">
              <w:rPr>
                <w:rFonts w:ascii="Times New Roman" w:hAnsi="Times New Roman" w:cs="Times New Roman"/>
                <w:sz w:val="24"/>
                <w:szCs w:val="24"/>
                <w:lang w:eastAsia="ru-RU"/>
              </w:rPr>
              <w:t>труктура урока</w:t>
            </w:r>
            <w:r>
              <w:rPr>
                <w:rFonts w:ascii="Times New Roman" w:hAnsi="Times New Roman" w:cs="Times New Roman"/>
                <w:sz w:val="24"/>
                <w:szCs w:val="24"/>
                <w:lang w:eastAsia="ru-RU"/>
              </w:rPr>
              <w:t xml:space="preserve"> с использованием активных и интерактивных методик</w:t>
            </w:r>
          </w:p>
        </w:tc>
        <w:tc>
          <w:tcPr>
            <w:tcW w:w="6714" w:type="dxa"/>
          </w:tcPr>
          <w:p w:rsidR="00CD6137" w:rsidRPr="003110F3" w:rsidRDefault="00CD6137" w:rsidP="00A865DD">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Оценивается оптимальность структуры урока, наличие и логическая связь этапов урока, учет требований к </w:t>
            </w:r>
            <w:r>
              <w:rPr>
                <w:rFonts w:ascii="Times New Roman" w:hAnsi="Times New Roman" w:cs="Times New Roman"/>
                <w:sz w:val="24"/>
                <w:szCs w:val="24"/>
                <w:lang w:eastAsia="ru-RU"/>
              </w:rPr>
              <w:t>самостоятельной аудиторной работе обучающихся на уроке</w:t>
            </w:r>
          </w:p>
        </w:tc>
        <w:tc>
          <w:tcPr>
            <w:tcW w:w="6627" w:type="dxa"/>
          </w:tcPr>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F355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Default="00CD6137" w:rsidP="00F355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Методическая разработка урока</w:t>
            </w:r>
          </w:p>
          <w:p w:rsidR="00CD6137" w:rsidRPr="003110F3" w:rsidRDefault="00CD6137" w:rsidP="00812A67">
            <w:pPr>
              <w:spacing w:after="0" w:line="240" w:lineRule="auto"/>
              <w:rPr>
                <w:rFonts w:ascii="Times New Roman" w:hAnsi="Times New Roman" w:cs="Times New Roman"/>
                <w:sz w:val="24"/>
                <w:szCs w:val="24"/>
                <w:lang w:eastAsia="ru-RU"/>
              </w:rPr>
            </w:pPr>
          </w:p>
        </w:tc>
      </w:tr>
      <w:tr w:rsidR="00CD6137" w:rsidRPr="00860109">
        <w:tc>
          <w:tcPr>
            <w:tcW w:w="2651" w:type="dxa"/>
          </w:tcPr>
          <w:p w:rsidR="00CD6137" w:rsidRPr="003110F3" w:rsidRDefault="00CD6137" w:rsidP="00812A67">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6.Организация смены видов деятельности</w:t>
            </w:r>
            <w:r>
              <w:rPr>
                <w:rFonts w:ascii="Times New Roman" w:hAnsi="Times New Roman" w:cs="Times New Roman"/>
                <w:sz w:val="24"/>
                <w:szCs w:val="24"/>
                <w:lang w:eastAsia="ru-RU"/>
              </w:rPr>
              <w:t xml:space="preserve"> во время урока</w:t>
            </w:r>
          </w:p>
        </w:tc>
        <w:tc>
          <w:tcPr>
            <w:tcW w:w="6714" w:type="dxa"/>
          </w:tcPr>
          <w:p w:rsidR="00CD6137" w:rsidRPr="003110F3" w:rsidRDefault="00CD6137" w:rsidP="00F35586">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Оценивается </w:t>
            </w:r>
            <w:r>
              <w:rPr>
                <w:rFonts w:ascii="Times New Roman" w:hAnsi="Times New Roman" w:cs="Times New Roman"/>
                <w:sz w:val="24"/>
                <w:szCs w:val="24"/>
                <w:lang w:eastAsia="ru-RU"/>
              </w:rPr>
              <w:t>грамотное завершение</w:t>
            </w:r>
            <w:r w:rsidRPr="003110F3">
              <w:rPr>
                <w:rFonts w:ascii="Times New Roman" w:hAnsi="Times New Roman" w:cs="Times New Roman"/>
                <w:sz w:val="24"/>
                <w:szCs w:val="24"/>
                <w:lang w:eastAsia="ru-RU"/>
              </w:rPr>
              <w:t xml:space="preserve"> каждого этапа урока и </w:t>
            </w:r>
            <w:r>
              <w:rPr>
                <w:rFonts w:ascii="Times New Roman" w:hAnsi="Times New Roman" w:cs="Times New Roman"/>
                <w:sz w:val="24"/>
                <w:szCs w:val="24"/>
                <w:lang w:eastAsia="ru-RU"/>
              </w:rPr>
              <w:t>проговаривание дальнейших</w:t>
            </w:r>
            <w:r w:rsidRPr="003110F3">
              <w:rPr>
                <w:rFonts w:ascii="Times New Roman" w:hAnsi="Times New Roman" w:cs="Times New Roman"/>
                <w:sz w:val="24"/>
                <w:szCs w:val="24"/>
                <w:lang w:eastAsia="ru-RU"/>
              </w:rPr>
              <w:t xml:space="preserve"> целей на </w:t>
            </w:r>
            <w:r>
              <w:rPr>
                <w:rFonts w:ascii="Times New Roman" w:hAnsi="Times New Roman" w:cs="Times New Roman"/>
                <w:sz w:val="24"/>
                <w:szCs w:val="24"/>
                <w:lang w:eastAsia="ru-RU"/>
              </w:rPr>
              <w:t>по</w:t>
            </w:r>
            <w:r w:rsidRPr="003110F3">
              <w:rPr>
                <w:rFonts w:ascii="Times New Roman" w:hAnsi="Times New Roman" w:cs="Times New Roman"/>
                <w:sz w:val="24"/>
                <w:szCs w:val="24"/>
                <w:lang w:eastAsia="ru-RU"/>
              </w:rPr>
              <w:t>следующий этап</w:t>
            </w:r>
            <w:r>
              <w:rPr>
                <w:rFonts w:ascii="Times New Roman" w:hAnsi="Times New Roman" w:cs="Times New Roman"/>
                <w:sz w:val="24"/>
                <w:szCs w:val="24"/>
                <w:lang w:eastAsia="ru-RU"/>
              </w:rPr>
              <w:t xml:space="preserve"> урока</w:t>
            </w:r>
          </w:p>
        </w:tc>
        <w:tc>
          <w:tcPr>
            <w:tcW w:w="6627" w:type="dxa"/>
          </w:tcPr>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F355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Pr="003110F3" w:rsidRDefault="00CD6137" w:rsidP="00812A6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Критерии оценки деятельности обучающихся</w:t>
            </w:r>
          </w:p>
        </w:tc>
      </w:tr>
      <w:tr w:rsidR="00CD6137" w:rsidRPr="00860109">
        <w:tc>
          <w:tcPr>
            <w:tcW w:w="2651" w:type="dxa"/>
          </w:tcPr>
          <w:p w:rsidR="00CD6137" w:rsidRPr="003110F3" w:rsidRDefault="00CD6137" w:rsidP="00812A67">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7. Самостоятельная</w:t>
            </w:r>
          </w:p>
          <w:p w:rsidR="00CD6137" w:rsidRPr="003110F3" w:rsidRDefault="00CD6137" w:rsidP="00812A67">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деятельность </w:t>
            </w:r>
            <w:r>
              <w:rPr>
                <w:rFonts w:ascii="Times New Roman" w:hAnsi="Times New Roman" w:cs="Times New Roman"/>
                <w:sz w:val="24"/>
                <w:szCs w:val="24"/>
                <w:lang w:eastAsia="ru-RU"/>
              </w:rPr>
              <w:t>об</w:t>
            </w:r>
            <w:r w:rsidRPr="003110F3">
              <w:rPr>
                <w:rFonts w:ascii="Times New Roman" w:hAnsi="Times New Roman" w:cs="Times New Roman"/>
                <w:sz w:val="24"/>
                <w:szCs w:val="24"/>
                <w:lang w:eastAsia="ru-RU"/>
              </w:rPr>
              <w:t>уча</w:t>
            </w:r>
            <w:r>
              <w:rPr>
                <w:rFonts w:ascii="Times New Roman" w:hAnsi="Times New Roman" w:cs="Times New Roman"/>
                <w:sz w:val="24"/>
                <w:szCs w:val="24"/>
                <w:lang w:eastAsia="ru-RU"/>
              </w:rPr>
              <w:t>ю</w:t>
            </w:r>
            <w:r w:rsidRPr="003110F3">
              <w:rPr>
                <w:rFonts w:ascii="Times New Roman" w:hAnsi="Times New Roman" w:cs="Times New Roman"/>
                <w:sz w:val="24"/>
                <w:szCs w:val="24"/>
                <w:lang w:eastAsia="ru-RU"/>
              </w:rPr>
              <w:t>щихся</w:t>
            </w:r>
            <w:r>
              <w:rPr>
                <w:rFonts w:ascii="Times New Roman" w:hAnsi="Times New Roman" w:cs="Times New Roman"/>
                <w:sz w:val="24"/>
                <w:szCs w:val="24"/>
                <w:lang w:eastAsia="ru-RU"/>
              </w:rPr>
              <w:t xml:space="preserve"> во время урока</w:t>
            </w:r>
          </w:p>
        </w:tc>
        <w:tc>
          <w:tcPr>
            <w:tcW w:w="6714" w:type="dxa"/>
          </w:tcPr>
          <w:p w:rsidR="00CD6137" w:rsidRPr="003110F3" w:rsidRDefault="00CD6137" w:rsidP="00F35586">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Оценивается оптимальность времени, </w:t>
            </w:r>
            <w:r>
              <w:rPr>
                <w:rFonts w:ascii="Times New Roman" w:hAnsi="Times New Roman" w:cs="Times New Roman"/>
                <w:sz w:val="24"/>
                <w:szCs w:val="24"/>
                <w:lang w:eastAsia="ru-RU"/>
              </w:rPr>
              <w:t>предоставленного для самостоятельной работы студентов</w:t>
            </w:r>
            <w:r w:rsidRPr="003110F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наличие элементов уровневой или профильной  дифференциации</w:t>
            </w:r>
            <w:r w:rsidRPr="003110F3">
              <w:rPr>
                <w:rFonts w:ascii="Times New Roman" w:hAnsi="Times New Roman" w:cs="Times New Roman"/>
                <w:sz w:val="24"/>
                <w:szCs w:val="24"/>
                <w:lang w:eastAsia="ru-RU"/>
              </w:rPr>
              <w:t xml:space="preserve"> самостоятельной работы</w:t>
            </w:r>
          </w:p>
        </w:tc>
        <w:tc>
          <w:tcPr>
            <w:tcW w:w="6627" w:type="dxa"/>
          </w:tcPr>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F355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Pr="003110F3" w:rsidRDefault="00CD6137" w:rsidP="00F355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Критерии оценки деятельности обучающихся</w:t>
            </w:r>
          </w:p>
        </w:tc>
      </w:tr>
      <w:tr w:rsidR="00CD6137" w:rsidRPr="00860109">
        <w:tc>
          <w:tcPr>
            <w:tcW w:w="2651" w:type="dxa"/>
          </w:tcPr>
          <w:p w:rsidR="00CD6137" w:rsidRPr="003110F3" w:rsidRDefault="00CD6137" w:rsidP="00812A67">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8. О</w:t>
            </w:r>
            <w:r>
              <w:rPr>
                <w:rFonts w:ascii="Times New Roman" w:hAnsi="Times New Roman" w:cs="Times New Roman"/>
                <w:sz w:val="24"/>
                <w:szCs w:val="24"/>
                <w:lang w:eastAsia="ru-RU"/>
              </w:rPr>
              <w:t>рганизация этапа диагностики и оценивания запланированных результатов</w:t>
            </w:r>
          </w:p>
        </w:tc>
        <w:tc>
          <w:tcPr>
            <w:tcW w:w="6714" w:type="dxa"/>
          </w:tcPr>
          <w:p w:rsidR="00CD6137" w:rsidRPr="003110F3" w:rsidRDefault="00CD6137" w:rsidP="009B4AE3">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Оценивается те</w:t>
            </w:r>
            <w:r>
              <w:rPr>
                <w:rFonts w:ascii="Times New Roman" w:hAnsi="Times New Roman" w:cs="Times New Roman"/>
                <w:sz w:val="24"/>
                <w:szCs w:val="24"/>
                <w:lang w:eastAsia="ru-RU"/>
              </w:rPr>
              <w:t>хнологичность этапа проверки домашнего задания</w:t>
            </w:r>
            <w:r w:rsidRPr="003110F3">
              <w:rPr>
                <w:rFonts w:ascii="Times New Roman" w:hAnsi="Times New Roman" w:cs="Times New Roman"/>
                <w:sz w:val="24"/>
                <w:szCs w:val="24"/>
                <w:lang w:eastAsia="ru-RU"/>
              </w:rPr>
              <w:t>, организация проверки усвоения нового материала на уроке</w:t>
            </w:r>
            <w:r>
              <w:rPr>
                <w:rFonts w:ascii="Times New Roman" w:hAnsi="Times New Roman" w:cs="Times New Roman"/>
                <w:sz w:val="24"/>
                <w:szCs w:val="24"/>
                <w:lang w:eastAsia="ru-RU"/>
              </w:rPr>
              <w:t xml:space="preserve"> и достижение поставленных целей</w:t>
            </w:r>
          </w:p>
        </w:tc>
        <w:tc>
          <w:tcPr>
            <w:tcW w:w="6627" w:type="dxa"/>
          </w:tcPr>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E90FE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Default="00CD6137" w:rsidP="00E90FE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Критерии оценки деятельности обучающихся;</w:t>
            </w:r>
          </w:p>
          <w:p w:rsidR="00CD6137" w:rsidRPr="003110F3" w:rsidRDefault="00CD6137" w:rsidP="00E90FE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Пакет контрольно – оценочных материалов</w:t>
            </w:r>
          </w:p>
        </w:tc>
      </w:tr>
      <w:tr w:rsidR="00CD6137" w:rsidRPr="00860109">
        <w:tc>
          <w:tcPr>
            <w:tcW w:w="2651" w:type="dxa"/>
          </w:tcPr>
          <w:p w:rsidR="00CD6137" w:rsidRPr="00E90FE0" w:rsidRDefault="00CD6137" w:rsidP="00A865DD">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Использование информационно-коммуникационных технологий и технических средств обучения во время урока</w:t>
            </w:r>
          </w:p>
        </w:tc>
        <w:tc>
          <w:tcPr>
            <w:tcW w:w="6714" w:type="dxa"/>
          </w:tcPr>
          <w:p w:rsidR="00CD6137" w:rsidRDefault="00CD6137" w:rsidP="00812A67">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Оценивается оптимальность, целе</w:t>
            </w:r>
            <w:r>
              <w:rPr>
                <w:rFonts w:ascii="Times New Roman" w:hAnsi="Times New Roman" w:cs="Times New Roman"/>
                <w:sz w:val="24"/>
                <w:szCs w:val="24"/>
                <w:lang w:eastAsia="ru-RU"/>
              </w:rPr>
              <w:t>сообразность и формы организации</w:t>
            </w:r>
            <w:r w:rsidRPr="003110F3">
              <w:rPr>
                <w:rFonts w:ascii="Times New Roman" w:hAnsi="Times New Roman" w:cs="Times New Roman"/>
                <w:sz w:val="24"/>
                <w:szCs w:val="24"/>
                <w:lang w:eastAsia="ru-RU"/>
              </w:rPr>
              <w:t xml:space="preserve"> работы с </w:t>
            </w:r>
            <w:r>
              <w:rPr>
                <w:rFonts w:ascii="Times New Roman" w:hAnsi="Times New Roman" w:cs="Times New Roman"/>
                <w:sz w:val="24"/>
                <w:szCs w:val="24"/>
                <w:lang w:eastAsia="ru-RU"/>
              </w:rPr>
              <w:t>использованием ИКТ и ТСО во время проведения урока</w:t>
            </w:r>
          </w:p>
          <w:p w:rsidR="00CD6137" w:rsidRDefault="00CD6137" w:rsidP="00812A67">
            <w:pPr>
              <w:spacing w:after="0" w:line="240" w:lineRule="auto"/>
              <w:rPr>
                <w:rFonts w:ascii="Times New Roman" w:hAnsi="Times New Roman" w:cs="Times New Roman"/>
                <w:sz w:val="24"/>
                <w:szCs w:val="24"/>
                <w:lang w:eastAsia="ru-RU"/>
              </w:rPr>
            </w:pPr>
          </w:p>
          <w:p w:rsidR="00CD6137" w:rsidRPr="003110F3" w:rsidRDefault="00CD6137" w:rsidP="00812A67">
            <w:pPr>
              <w:spacing w:after="0" w:line="240" w:lineRule="auto"/>
              <w:rPr>
                <w:rFonts w:ascii="Times New Roman" w:hAnsi="Times New Roman" w:cs="Times New Roman"/>
                <w:sz w:val="24"/>
                <w:szCs w:val="24"/>
                <w:lang w:eastAsia="ru-RU"/>
              </w:rPr>
            </w:pPr>
          </w:p>
        </w:tc>
        <w:tc>
          <w:tcPr>
            <w:tcW w:w="6627" w:type="dxa"/>
          </w:tcPr>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E90FE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Pr="003110F3" w:rsidRDefault="00CD6137" w:rsidP="00E90FE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Электронный  УМК или его элементы</w:t>
            </w:r>
          </w:p>
        </w:tc>
      </w:tr>
      <w:tr w:rsidR="00CD6137" w:rsidRPr="00860109">
        <w:tc>
          <w:tcPr>
            <w:tcW w:w="2651" w:type="dxa"/>
          </w:tcPr>
          <w:p w:rsidR="00CD6137" w:rsidRPr="003110F3" w:rsidRDefault="00CD6137" w:rsidP="00812A67">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10.Стиль общения</w:t>
            </w:r>
            <w:r>
              <w:rPr>
                <w:rFonts w:ascii="Times New Roman" w:hAnsi="Times New Roman" w:cs="Times New Roman"/>
                <w:sz w:val="24"/>
                <w:szCs w:val="24"/>
                <w:lang w:eastAsia="ru-RU"/>
              </w:rPr>
              <w:t xml:space="preserve"> педагога со студентами</w:t>
            </w:r>
          </w:p>
        </w:tc>
        <w:tc>
          <w:tcPr>
            <w:tcW w:w="6714" w:type="dxa"/>
          </w:tcPr>
          <w:p w:rsidR="00CD6137" w:rsidRPr="003110F3" w:rsidRDefault="00CD6137" w:rsidP="00E90FE0">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Оценивается </w:t>
            </w:r>
            <w:r>
              <w:rPr>
                <w:rFonts w:ascii="Times New Roman" w:hAnsi="Times New Roman" w:cs="Times New Roman"/>
                <w:sz w:val="24"/>
                <w:szCs w:val="24"/>
                <w:lang w:eastAsia="ru-RU"/>
              </w:rPr>
              <w:t>компетентность делового общения педагога с обучающимися, позволяющего говорить о достижении учебных целей на уроке; психологический комфорт и деловая атмосфера</w:t>
            </w:r>
          </w:p>
        </w:tc>
        <w:tc>
          <w:tcPr>
            <w:tcW w:w="6627" w:type="dxa"/>
          </w:tcPr>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E90FE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Pr="003110F3" w:rsidRDefault="00CD6137" w:rsidP="00E90FE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Наличие методических разработок, подтверждающих обеспечение </w:t>
            </w:r>
            <w:r w:rsidRPr="003110F3">
              <w:rPr>
                <w:rFonts w:ascii="Times New Roman" w:hAnsi="Times New Roman" w:cs="Times New Roman"/>
                <w:sz w:val="24"/>
                <w:szCs w:val="24"/>
                <w:lang w:eastAsia="ru-RU"/>
              </w:rPr>
              <w:t>индивидуализации педагогического взаимодействия</w:t>
            </w:r>
            <w:r>
              <w:rPr>
                <w:rFonts w:ascii="Times New Roman" w:hAnsi="Times New Roman" w:cs="Times New Roman"/>
                <w:sz w:val="24"/>
                <w:szCs w:val="24"/>
                <w:lang w:eastAsia="ru-RU"/>
              </w:rPr>
              <w:t xml:space="preserve"> </w:t>
            </w:r>
          </w:p>
        </w:tc>
      </w:tr>
      <w:tr w:rsidR="00CD6137" w:rsidRPr="00860109">
        <w:tc>
          <w:tcPr>
            <w:tcW w:w="2651" w:type="dxa"/>
          </w:tcPr>
          <w:p w:rsidR="00CD6137" w:rsidRPr="003110F3" w:rsidRDefault="00CD6137" w:rsidP="00E90FE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Использование на уроке приемов </w:t>
            </w:r>
            <w:r w:rsidRPr="003110F3">
              <w:rPr>
                <w:rFonts w:ascii="Times New Roman" w:hAnsi="Times New Roman" w:cs="Times New Roman"/>
                <w:sz w:val="24"/>
                <w:szCs w:val="24"/>
                <w:lang w:eastAsia="ru-RU"/>
              </w:rPr>
              <w:t xml:space="preserve"> уровневой</w:t>
            </w:r>
            <w:r>
              <w:rPr>
                <w:rFonts w:ascii="Times New Roman" w:hAnsi="Times New Roman" w:cs="Times New Roman"/>
                <w:sz w:val="24"/>
                <w:szCs w:val="24"/>
                <w:lang w:eastAsia="ru-RU"/>
              </w:rPr>
              <w:t xml:space="preserve"> и профильной дифференциации</w:t>
            </w:r>
            <w:r w:rsidRPr="003110F3">
              <w:rPr>
                <w:rFonts w:ascii="Times New Roman" w:hAnsi="Times New Roman" w:cs="Times New Roman"/>
                <w:sz w:val="24"/>
                <w:szCs w:val="24"/>
                <w:lang w:eastAsia="ru-RU"/>
              </w:rPr>
              <w:t xml:space="preserve"> </w:t>
            </w:r>
          </w:p>
        </w:tc>
        <w:tc>
          <w:tcPr>
            <w:tcW w:w="6714" w:type="dxa"/>
          </w:tcPr>
          <w:p w:rsidR="00CD6137" w:rsidRPr="003110F3" w:rsidRDefault="00CD6137" w:rsidP="00117680">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Оценивается работа </w:t>
            </w:r>
            <w:r>
              <w:rPr>
                <w:rFonts w:ascii="Times New Roman" w:hAnsi="Times New Roman" w:cs="Times New Roman"/>
                <w:sz w:val="24"/>
                <w:szCs w:val="24"/>
                <w:lang w:eastAsia="ru-RU"/>
              </w:rPr>
              <w:t xml:space="preserve">педагога по применению элементов уровневой и профильной дифференциации </w:t>
            </w:r>
          </w:p>
        </w:tc>
        <w:tc>
          <w:tcPr>
            <w:tcW w:w="6627" w:type="dxa"/>
          </w:tcPr>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11768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Default="00CD6137" w:rsidP="00812A67">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Картотека заданий, классифицированная  по уровням</w:t>
            </w:r>
            <w:r>
              <w:rPr>
                <w:rFonts w:ascii="Times New Roman" w:hAnsi="Times New Roman" w:cs="Times New Roman"/>
                <w:sz w:val="24"/>
                <w:szCs w:val="24"/>
                <w:lang w:eastAsia="ru-RU"/>
              </w:rPr>
              <w:t xml:space="preserve"> обученности и </w:t>
            </w:r>
            <w:r w:rsidRPr="003110F3">
              <w:rPr>
                <w:rFonts w:ascii="Times New Roman" w:hAnsi="Times New Roman" w:cs="Times New Roman"/>
                <w:sz w:val="24"/>
                <w:szCs w:val="24"/>
                <w:lang w:eastAsia="ru-RU"/>
              </w:rPr>
              <w:t xml:space="preserve"> обучаемости</w:t>
            </w:r>
            <w:r>
              <w:rPr>
                <w:rFonts w:ascii="Times New Roman" w:hAnsi="Times New Roman" w:cs="Times New Roman"/>
                <w:sz w:val="24"/>
                <w:szCs w:val="24"/>
                <w:lang w:eastAsia="ru-RU"/>
              </w:rPr>
              <w:t>;</w:t>
            </w:r>
          </w:p>
          <w:p w:rsidR="00CD6137" w:rsidRPr="003110F3" w:rsidRDefault="00CD6137" w:rsidP="0011768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Методические материалы для обучающихся с наличием</w:t>
            </w:r>
            <w:r w:rsidRPr="003110F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алгоритма</w:t>
            </w:r>
            <w:r w:rsidRPr="003110F3">
              <w:rPr>
                <w:rFonts w:ascii="Times New Roman" w:hAnsi="Times New Roman" w:cs="Times New Roman"/>
                <w:sz w:val="24"/>
                <w:szCs w:val="24"/>
                <w:lang w:eastAsia="ru-RU"/>
              </w:rPr>
              <w:t xml:space="preserve"> деятельности </w:t>
            </w:r>
            <w:r>
              <w:rPr>
                <w:rFonts w:ascii="Times New Roman" w:hAnsi="Times New Roman" w:cs="Times New Roman"/>
                <w:sz w:val="24"/>
                <w:szCs w:val="24"/>
                <w:lang w:eastAsia="ru-RU"/>
              </w:rPr>
              <w:t xml:space="preserve">и </w:t>
            </w:r>
            <w:r w:rsidRPr="003110F3">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 xml:space="preserve">возможностью </w:t>
            </w:r>
            <w:r w:rsidRPr="003110F3">
              <w:rPr>
                <w:rFonts w:ascii="Times New Roman" w:hAnsi="Times New Roman" w:cs="Times New Roman"/>
                <w:sz w:val="24"/>
                <w:szCs w:val="24"/>
                <w:lang w:eastAsia="ru-RU"/>
              </w:rPr>
              <w:t>вы</w:t>
            </w:r>
            <w:r>
              <w:rPr>
                <w:rFonts w:ascii="Times New Roman" w:hAnsi="Times New Roman" w:cs="Times New Roman"/>
                <w:sz w:val="24"/>
                <w:szCs w:val="24"/>
                <w:lang w:eastAsia="ru-RU"/>
              </w:rPr>
              <w:t>бора уровня задания</w:t>
            </w:r>
            <w:r w:rsidRPr="003110F3">
              <w:rPr>
                <w:rFonts w:ascii="Times New Roman" w:hAnsi="Times New Roman" w:cs="Times New Roman"/>
                <w:sz w:val="24"/>
                <w:szCs w:val="24"/>
                <w:lang w:eastAsia="ru-RU"/>
              </w:rPr>
              <w:t xml:space="preserve"> </w:t>
            </w:r>
          </w:p>
        </w:tc>
      </w:tr>
      <w:tr w:rsidR="00CD6137" w:rsidRPr="00860109">
        <w:tc>
          <w:tcPr>
            <w:tcW w:w="2651" w:type="dxa"/>
          </w:tcPr>
          <w:p w:rsidR="00CD6137" w:rsidRPr="003110F3" w:rsidRDefault="00CD6137" w:rsidP="00117680">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12. </w:t>
            </w:r>
            <w:r>
              <w:rPr>
                <w:rFonts w:ascii="Times New Roman" w:hAnsi="Times New Roman" w:cs="Times New Roman"/>
                <w:sz w:val="24"/>
                <w:szCs w:val="24"/>
                <w:lang w:eastAsia="ru-RU"/>
              </w:rPr>
              <w:t xml:space="preserve">Использование на уроке приемов </w:t>
            </w:r>
            <w:r w:rsidRPr="003110F3">
              <w:rPr>
                <w:rFonts w:ascii="Times New Roman" w:hAnsi="Times New Roman" w:cs="Times New Roman"/>
                <w:sz w:val="24"/>
                <w:szCs w:val="24"/>
                <w:lang w:eastAsia="ru-RU"/>
              </w:rPr>
              <w:t xml:space="preserve"> индивидуализации</w:t>
            </w:r>
          </w:p>
        </w:tc>
        <w:tc>
          <w:tcPr>
            <w:tcW w:w="6714" w:type="dxa"/>
          </w:tcPr>
          <w:p w:rsidR="00CD6137" w:rsidRDefault="00CD6137" w:rsidP="00812A67">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Оценивается работа </w:t>
            </w:r>
            <w:r>
              <w:rPr>
                <w:rFonts w:ascii="Times New Roman" w:hAnsi="Times New Roman" w:cs="Times New Roman"/>
                <w:sz w:val="24"/>
                <w:szCs w:val="24"/>
                <w:lang w:eastAsia="ru-RU"/>
              </w:rPr>
              <w:t>педагога по применению элементов</w:t>
            </w:r>
            <w:r w:rsidRPr="003110F3">
              <w:rPr>
                <w:rFonts w:ascii="Times New Roman" w:hAnsi="Times New Roman" w:cs="Times New Roman"/>
                <w:sz w:val="24"/>
                <w:szCs w:val="24"/>
                <w:lang w:eastAsia="ru-RU"/>
              </w:rPr>
              <w:t xml:space="preserve"> индивидуального стиля деятельности  </w:t>
            </w:r>
            <w:r>
              <w:rPr>
                <w:rFonts w:ascii="Times New Roman" w:hAnsi="Times New Roman" w:cs="Times New Roman"/>
                <w:sz w:val="24"/>
                <w:szCs w:val="24"/>
                <w:lang w:eastAsia="ru-RU"/>
              </w:rPr>
              <w:t>с обучающимися</w:t>
            </w:r>
          </w:p>
          <w:p w:rsidR="00CD6137" w:rsidRDefault="00CD6137" w:rsidP="00812A67">
            <w:pPr>
              <w:spacing w:after="0" w:line="240" w:lineRule="auto"/>
              <w:rPr>
                <w:rFonts w:ascii="Times New Roman" w:hAnsi="Times New Roman" w:cs="Times New Roman"/>
                <w:sz w:val="24"/>
                <w:szCs w:val="24"/>
                <w:lang w:eastAsia="ru-RU"/>
              </w:rPr>
            </w:pPr>
          </w:p>
          <w:p w:rsidR="00CD6137" w:rsidRPr="003110F3" w:rsidRDefault="00CD6137" w:rsidP="00117680">
            <w:pPr>
              <w:spacing w:after="0" w:line="240" w:lineRule="auto"/>
              <w:rPr>
                <w:rFonts w:ascii="Times New Roman" w:hAnsi="Times New Roman" w:cs="Times New Roman"/>
                <w:sz w:val="24"/>
                <w:szCs w:val="24"/>
                <w:lang w:eastAsia="ru-RU"/>
              </w:rPr>
            </w:pPr>
          </w:p>
        </w:tc>
        <w:tc>
          <w:tcPr>
            <w:tcW w:w="6627" w:type="dxa"/>
          </w:tcPr>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11768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Pr="003110F3" w:rsidRDefault="00CD6137" w:rsidP="00117680">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Картотека заданий</w:t>
            </w:r>
            <w:r>
              <w:rPr>
                <w:rFonts w:ascii="Times New Roman" w:hAnsi="Times New Roman" w:cs="Times New Roman"/>
                <w:sz w:val="24"/>
                <w:szCs w:val="24"/>
                <w:lang w:eastAsia="ru-RU"/>
              </w:rPr>
              <w:t xml:space="preserve"> для обучающихся </w:t>
            </w:r>
          </w:p>
        </w:tc>
      </w:tr>
      <w:tr w:rsidR="00CD6137" w:rsidRPr="00860109">
        <w:tc>
          <w:tcPr>
            <w:tcW w:w="2651" w:type="dxa"/>
          </w:tcPr>
          <w:p w:rsidR="00CD6137" w:rsidRPr="003110F3" w:rsidRDefault="00CD6137" w:rsidP="00812A67">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13. Оценка деятельности </w:t>
            </w:r>
            <w:r>
              <w:rPr>
                <w:rFonts w:ascii="Times New Roman" w:hAnsi="Times New Roman" w:cs="Times New Roman"/>
                <w:sz w:val="24"/>
                <w:szCs w:val="24"/>
                <w:lang w:eastAsia="ru-RU"/>
              </w:rPr>
              <w:t>об</w:t>
            </w:r>
            <w:r w:rsidRPr="003110F3">
              <w:rPr>
                <w:rFonts w:ascii="Times New Roman" w:hAnsi="Times New Roman" w:cs="Times New Roman"/>
                <w:sz w:val="24"/>
                <w:szCs w:val="24"/>
                <w:lang w:eastAsia="ru-RU"/>
              </w:rPr>
              <w:t>уча</w:t>
            </w:r>
            <w:r>
              <w:rPr>
                <w:rFonts w:ascii="Times New Roman" w:hAnsi="Times New Roman" w:cs="Times New Roman"/>
                <w:sz w:val="24"/>
                <w:szCs w:val="24"/>
                <w:lang w:eastAsia="ru-RU"/>
              </w:rPr>
              <w:t>ю</w:t>
            </w:r>
            <w:r w:rsidRPr="003110F3">
              <w:rPr>
                <w:rFonts w:ascii="Times New Roman" w:hAnsi="Times New Roman" w:cs="Times New Roman"/>
                <w:sz w:val="24"/>
                <w:szCs w:val="24"/>
                <w:lang w:eastAsia="ru-RU"/>
              </w:rPr>
              <w:t>щихся</w:t>
            </w:r>
            <w:r>
              <w:rPr>
                <w:rFonts w:ascii="Times New Roman" w:hAnsi="Times New Roman" w:cs="Times New Roman"/>
                <w:sz w:val="24"/>
                <w:szCs w:val="24"/>
                <w:lang w:eastAsia="ru-RU"/>
              </w:rPr>
              <w:t xml:space="preserve"> во время урока</w:t>
            </w:r>
          </w:p>
        </w:tc>
        <w:tc>
          <w:tcPr>
            <w:tcW w:w="6714" w:type="dxa"/>
          </w:tcPr>
          <w:p w:rsidR="00CD6137" w:rsidRPr="003110F3" w:rsidRDefault="00CD6137" w:rsidP="00117680">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Оценивается работа </w:t>
            </w:r>
            <w:r>
              <w:rPr>
                <w:rFonts w:ascii="Times New Roman" w:hAnsi="Times New Roman" w:cs="Times New Roman"/>
                <w:sz w:val="24"/>
                <w:szCs w:val="24"/>
                <w:lang w:eastAsia="ru-RU"/>
              </w:rPr>
              <w:t xml:space="preserve">педагога по процедуре оценивания деятельности обучающихся на уроке и  </w:t>
            </w:r>
            <w:r w:rsidRPr="003110F3">
              <w:rPr>
                <w:rFonts w:ascii="Times New Roman" w:hAnsi="Times New Roman" w:cs="Times New Roman"/>
                <w:sz w:val="24"/>
                <w:szCs w:val="24"/>
                <w:lang w:eastAsia="ru-RU"/>
              </w:rPr>
              <w:t>система оценивания</w:t>
            </w:r>
            <w:r>
              <w:rPr>
                <w:rFonts w:ascii="Times New Roman" w:hAnsi="Times New Roman" w:cs="Times New Roman"/>
                <w:sz w:val="24"/>
                <w:szCs w:val="24"/>
                <w:lang w:eastAsia="ru-RU"/>
              </w:rPr>
              <w:t xml:space="preserve"> педагога в целом</w:t>
            </w:r>
          </w:p>
        </w:tc>
        <w:tc>
          <w:tcPr>
            <w:tcW w:w="6627" w:type="dxa"/>
          </w:tcPr>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11768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Default="00CD6137" w:rsidP="0011768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Критерии оценки деятельности обучающихся;</w:t>
            </w:r>
          </w:p>
          <w:p w:rsidR="00CD6137" w:rsidRPr="003110F3" w:rsidRDefault="00CD6137" w:rsidP="0011768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Пакет контрольно – оценочных материалов</w:t>
            </w:r>
          </w:p>
        </w:tc>
      </w:tr>
      <w:tr w:rsidR="00CD6137" w:rsidRPr="00860109">
        <w:tc>
          <w:tcPr>
            <w:tcW w:w="2651" w:type="dxa"/>
          </w:tcPr>
          <w:p w:rsidR="00CD6137" w:rsidRPr="003110F3"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 Наличие этапа проведения рефлексии</w:t>
            </w:r>
            <w:r w:rsidRPr="003110F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 обучающимися</w:t>
            </w:r>
          </w:p>
        </w:tc>
        <w:tc>
          <w:tcPr>
            <w:tcW w:w="6714" w:type="dxa"/>
          </w:tcPr>
          <w:p w:rsidR="00CD6137" w:rsidRDefault="00CD6137" w:rsidP="00812A67">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Оценивается </w:t>
            </w:r>
            <w:r>
              <w:rPr>
                <w:rFonts w:ascii="Times New Roman" w:hAnsi="Times New Roman" w:cs="Times New Roman"/>
                <w:sz w:val="24"/>
                <w:szCs w:val="24"/>
                <w:lang w:eastAsia="ru-RU"/>
              </w:rPr>
              <w:t>способность педагога организовать проведение процедуры рефлексии  по достигнутым результатам урока и постановку дальнейших учебных целей</w:t>
            </w:r>
          </w:p>
          <w:p w:rsidR="00CD6137" w:rsidRPr="003110F3" w:rsidRDefault="00CD6137" w:rsidP="00812A67">
            <w:pPr>
              <w:spacing w:after="0" w:line="240" w:lineRule="auto"/>
              <w:rPr>
                <w:rFonts w:ascii="Times New Roman" w:hAnsi="Times New Roman" w:cs="Times New Roman"/>
                <w:sz w:val="24"/>
                <w:szCs w:val="24"/>
                <w:lang w:eastAsia="ru-RU"/>
              </w:rPr>
            </w:pPr>
          </w:p>
        </w:tc>
        <w:tc>
          <w:tcPr>
            <w:tcW w:w="6627" w:type="dxa"/>
          </w:tcPr>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Pr="003110F3"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Наличие материалов психолого – педагогического сопровождения обучающихся и перечень вопросов для обеспечения процедуры рефлексии</w:t>
            </w:r>
          </w:p>
        </w:tc>
      </w:tr>
      <w:tr w:rsidR="00CD6137" w:rsidRPr="00860109">
        <w:tc>
          <w:tcPr>
            <w:tcW w:w="2651" w:type="dxa"/>
          </w:tcPr>
          <w:p w:rsidR="00CD6137" w:rsidRPr="003110F3" w:rsidRDefault="00CD6137" w:rsidP="00812A67">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15. Результативность урока</w:t>
            </w:r>
          </w:p>
        </w:tc>
        <w:tc>
          <w:tcPr>
            <w:tcW w:w="6714" w:type="dxa"/>
          </w:tcPr>
          <w:p w:rsidR="00CD6137" w:rsidRPr="003110F3" w:rsidRDefault="00CD6137" w:rsidP="001B4914">
            <w:pPr>
              <w:spacing w:after="0" w:line="240" w:lineRule="auto"/>
              <w:rPr>
                <w:rFonts w:ascii="Times New Roman" w:hAnsi="Times New Roman" w:cs="Times New Roman"/>
                <w:sz w:val="24"/>
                <w:szCs w:val="24"/>
                <w:lang w:eastAsia="ru-RU"/>
              </w:rPr>
            </w:pPr>
            <w:r w:rsidRPr="003110F3">
              <w:rPr>
                <w:rFonts w:ascii="Times New Roman" w:hAnsi="Times New Roman" w:cs="Times New Roman"/>
                <w:sz w:val="24"/>
                <w:szCs w:val="24"/>
                <w:lang w:eastAsia="ru-RU"/>
              </w:rPr>
              <w:t xml:space="preserve">Оценивается </w:t>
            </w:r>
            <w:r>
              <w:rPr>
                <w:rFonts w:ascii="Times New Roman" w:hAnsi="Times New Roman" w:cs="Times New Roman"/>
                <w:sz w:val="24"/>
                <w:szCs w:val="24"/>
                <w:lang w:eastAsia="ru-RU"/>
              </w:rPr>
              <w:t>способность педагога по достижению поставленных учебных целей и обеспечение учебного процесса, согласно разработанным методическим материалам на проведённый урок</w:t>
            </w:r>
          </w:p>
        </w:tc>
        <w:tc>
          <w:tcPr>
            <w:tcW w:w="6627" w:type="dxa"/>
          </w:tcPr>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Технологическая карта урока;</w:t>
            </w:r>
          </w:p>
          <w:p w:rsidR="00CD6137" w:rsidRDefault="00CD6137" w:rsidP="001B491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План конспект педагога</w:t>
            </w:r>
          </w:p>
          <w:p w:rsidR="00CD6137" w:rsidRPr="003110F3" w:rsidRDefault="00CD6137" w:rsidP="001B4914">
            <w:pPr>
              <w:spacing w:after="0" w:line="240" w:lineRule="auto"/>
              <w:rPr>
                <w:rFonts w:ascii="Times New Roman" w:hAnsi="Times New Roman" w:cs="Times New Roman"/>
                <w:sz w:val="24"/>
                <w:szCs w:val="24"/>
                <w:lang w:eastAsia="ru-RU"/>
              </w:rPr>
            </w:pPr>
          </w:p>
        </w:tc>
      </w:tr>
    </w:tbl>
    <w:p w:rsidR="00CD6137" w:rsidRPr="003110F3" w:rsidRDefault="00CD6137" w:rsidP="00812A67">
      <w:pPr>
        <w:spacing w:after="0" w:line="240" w:lineRule="auto"/>
        <w:rPr>
          <w:rFonts w:ascii="Times New Roman" w:hAnsi="Times New Roman" w:cs="Times New Roman"/>
          <w:sz w:val="24"/>
          <w:szCs w:val="24"/>
          <w:lang w:eastAsia="ru-RU"/>
        </w:rPr>
      </w:pPr>
    </w:p>
    <w:p w:rsidR="00CD6137" w:rsidRPr="001B4914" w:rsidRDefault="00CD6137" w:rsidP="007D7B4B">
      <w:pPr>
        <w:spacing w:after="0"/>
        <w:jc w:val="right"/>
        <w:rPr>
          <w:rFonts w:ascii="Times New Roman" w:hAnsi="Times New Roman" w:cs="Times New Roman"/>
          <w:b/>
          <w:bCs/>
          <w:sz w:val="28"/>
          <w:szCs w:val="28"/>
        </w:rPr>
      </w:pPr>
      <w:r>
        <w:rPr>
          <w:rFonts w:ascii="Times New Roman" w:hAnsi="Times New Roman" w:cs="Times New Roman"/>
          <w:b/>
          <w:bCs/>
          <w:sz w:val="28"/>
          <w:szCs w:val="28"/>
        </w:rPr>
        <w:t>Приложение 3</w:t>
      </w:r>
    </w:p>
    <w:p w:rsidR="00CD6137" w:rsidRDefault="00CD6137" w:rsidP="001B4914">
      <w:pPr>
        <w:spacing w:after="0"/>
        <w:jc w:val="right"/>
        <w:rPr>
          <w:rFonts w:ascii="Times New Roman" w:hAnsi="Times New Roman" w:cs="Times New Roman"/>
          <w:b/>
          <w:bCs/>
          <w:sz w:val="28"/>
          <w:szCs w:val="28"/>
        </w:rPr>
      </w:pPr>
    </w:p>
    <w:p w:rsidR="00CD6137" w:rsidRPr="005370CB" w:rsidRDefault="00CD6137" w:rsidP="00CF5F30">
      <w:pPr>
        <w:shd w:val="clear" w:color="auto" w:fill="FFFFFF"/>
        <w:spacing w:after="0" w:line="360" w:lineRule="auto"/>
        <w:outlineLvl w:val="0"/>
        <w:rPr>
          <w:rFonts w:ascii="Times New Roman" w:hAnsi="Times New Roman" w:cs="Times New Roman"/>
          <w:b/>
          <w:bCs/>
          <w:kern w:val="36"/>
          <w:sz w:val="28"/>
          <w:szCs w:val="28"/>
          <w:lang w:eastAsia="ru-RU"/>
        </w:rPr>
      </w:pPr>
      <w:r w:rsidRPr="005370CB">
        <w:rPr>
          <w:rFonts w:ascii="Times New Roman" w:hAnsi="Times New Roman" w:cs="Times New Roman"/>
          <w:b/>
          <w:bCs/>
          <w:kern w:val="36"/>
          <w:sz w:val="28"/>
          <w:szCs w:val="28"/>
          <w:lang w:eastAsia="ru-RU"/>
        </w:rPr>
        <w:t xml:space="preserve">                         Анализ урока в соответствии с требованиями ФГОС</w:t>
      </w:r>
    </w:p>
    <w:p w:rsidR="00CD6137" w:rsidRPr="00E95560" w:rsidRDefault="00CD6137" w:rsidP="00343C3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8"/>
          <w:szCs w:val="28"/>
          <w:lang w:eastAsia="ru-RU"/>
        </w:rPr>
        <w:t xml:space="preserve">       </w:t>
      </w:r>
      <w:r w:rsidRPr="00E95560">
        <w:rPr>
          <w:rFonts w:ascii="Times New Roman" w:hAnsi="Times New Roman" w:cs="Times New Roman"/>
          <w:sz w:val="24"/>
          <w:szCs w:val="24"/>
          <w:lang w:eastAsia="ru-RU"/>
        </w:rPr>
        <w:t>Урок в условиях </w:t>
      </w:r>
      <w:r w:rsidRPr="00E95560">
        <w:rPr>
          <w:rFonts w:ascii="Times New Roman" w:hAnsi="Times New Roman" w:cs="Times New Roman"/>
          <w:b/>
          <w:bCs/>
          <w:sz w:val="24"/>
          <w:szCs w:val="24"/>
          <w:lang w:eastAsia="ru-RU"/>
        </w:rPr>
        <w:t>реализации ФГОС</w:t>
      </w:r>
      <w:r w:rsidRPr="00E95560">
        <w:rPr>
          <w:rFonts w:ascii="Times New Roman" w:hAnsi="Times New Roman" w:cs="Times New Roman"/>
          <w:sz w:val="24"/>
          <w:szCs w:val="24"/>
          <w:lang w:eastAsia="ru-RU"/>
        </w:rPr>
        <w:t xml:space="preserve"> выстраивается на базе системно-деятельностного и компетентностного подходов, которые направлены на развитие личности обучающегося на основе освоения универсальных способов деятельности и различных групп компетенций.         </w:t>
      </w:r>
    </w:p>
    <w:p w:rsidR="00CD6137" w:rsidRPr="00E95560" w:rsidRDefault="00CD6137" w:rsidP="00343C3E">
      <w:pPr>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430"/>
        <w:gridCol w:w="7116"/>
        <w:gridCol w:w="1884"/>
      </w:tblGrid>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7D7B4B">
            <w:pPr>
              <w:spacing w:after="300" w:line="240" w:lineRule="auto"/>
              <w:jc w:val="center"/>
              <w:rPr>
                <w:rFonts w:ascii="Times New Roman" w:hAnsi="Times New Roman" w:cs="Times New Roman"/>
                <w:sz w:val="28"/>
                <w:szCs w:val="28"/>
                <w:lang w:eastAsia="ru-RU"/>
              </w:rPr>
            </w:pPr>
            <w:r w:rsidRPr="005370CB">
              <w:rPr>
                <w:rFonts w:ascii="Times New Roman" w:hAnsi="Times New Roman" w:cs="Times New Roman"/>
                <w:b/>
                <w:bCs/>
                <w:sz w:val="28"/>
                <w:szCs w:val="28"/>
                <w:lang w:eastAsia="ru-RU"/>
              </w:rPr>
              <w:t>Параметры анализа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7D7B4B">
            <w:pPr>
              <w:spacing w:after="300" w:line="240" w:lineRule="auto"/>
              <w:jc w:val="center"/>
              <w:rPr>
                <w:rFonts w:ascii="Times New Roman" w:hAnsi="Times New Roman" w:cs="Times New Roman"/>
                <w:sz w:val="28"/>
                <w:szCs w:val="28"/>
                <w:lang w:eastAsia="ru-RU"/>
              </w:rPr>
            </w:pPr>
            <w:r w:rsidRPr="005370CB">
              <w:rPr>
                <w:rFonts w:ascii="Times New Roman" w:hAnsi="Times New Roman" w:cs="Times New Roman"/>
                <w:b/>
                <w:bCs/>
                <w:sz w:val="28"/>
                <w:szCs w:val="28"/>
                <w:lang w:eastAsia="ru-RU"/>
              </w:rPr>
              <w:t>Урок: содержание и выводы</w:t>
            </w:r>
          </w:p>
        </w:tc>
      </w:tr>
      <w:tr w:rsidR="00CD6137" w:rsidRPr="00860109">
        <w:tc>
          <w:tcPr>
            <w:tcW w:w="0" w:type="auto"/>
            <w:gridSpan w:val="3"/>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7D7B4B">
            <w:pPr>
              <w:spacing w:after="30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Раздел 1. Общая информация</w:t>
            </w: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ФИО педагога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2</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Дата посещения урока</w:t>
            </w:r>
            <w:r>
              <w:rPr>
                <w:rFonts w:ascii="Times New Roman" w:hAnsi="Times New Roman" w:cs="Times New Roman"/>
                <w:sz w:val="24"/>
                <w:szCs w:val="24"/>
                <w:lang w:eastAsia="ru-RU"/>
              </w:rPr>
              <w:t>/занятия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3</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Предмет</w:t>
            </w:r>
            <w:r>
              <w:rPr>
                <w:rFonts w:ascii="Times New Roman" w:hAnsi="Times New Roman" w:cs="Times New Roman"/>
                <w:sz w:val="24"/>
                <w:szCs w:val="24"/>
                <w:lang w:eastAsia="ru-RU"/>
              </w:rPr>
              <w:t>/дисциплина/МДК</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4</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Класс</w:t>
            </w:r>
            <w:r>
              <w:rPr>
                <w:rFonts w:ascii="Times New Roman" w:hAnsi="Times New Roman" w:cs="Times New Roman"/>
                <w:sz w:val="24"/>
                <w:szCs w:val="24"/>
                <w:lang w:eastAsia="ru-RU"/>
              </w:rPr>
              <w:t>/группа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5</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Учащихся по списку</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6</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Учащихся по факту</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7</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Цель посещения урока</w:t>
            </w:r>
            <w:r>
              <w:rPr>
                <w:rFonts w:ascii="Times New Roman" w:hAnsi="Times New Roman" w:cs="Times New Roman"/>
                <w:sz w:val="24"/>
                <w:szCs w:val="24"/>
                <w:lang w:eastAsia="ru-RU"/>
              </w:rPr>
              <w:t>/занятия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8</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Своев</w:t>
            </w:r>
            <w:r>
              <w:rPr>
                <w:rFonts w:ascii="Times New Roman" w:hAnsi="Times New Roman" w:cs="Times New Roman"/>
                <w:sz w:val="24"/>
                <w:szCs w:val="24"/>
                <w:lang w:eastAsia="ru-RU"/>
              </w:rPr>
              <w:t>ременность явки педагога на урок</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9</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Го</w:t>
            </w:r>
            <w:r>
              <w:rPr>
                <w:rFonts w:ascii="Times New Roman" w:hAnsi="Times New Roman" w:cs="Times New Roman"/>
                <w:sz w:val="24"/>
                <w:szCs w:val="24"/>
                <w:lang w:eastAsia="ru-RU"/>
              </w:rPr>
              <w:t>товность педагога к началу урока/занятия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10</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xml:space="preserve">Готовность </w:t>
            </w:r>
            <w:r>
              <w:rPr>
                <w:rFonts w:ascii="Times New Roman" w:hAnsi="Times New Roman" w:cs="Times New Roman"/>
                <w:sz w:val="24"/>
                <w:szCs w:val="24"/>
                <w:lang w:eastAsia="ru-RU"/>
              </w:rPr>
              <w:t>об</w:t>
            </w:r>
            <w:r w:rsidRPr="00CF5F30">
              <w:rPr>
                <w:rFonts w:ascii="Times New Roman" w:hAnsi="Times New Roman" w:cs="Times New Roman"/>
                <w:sz w:val="24"/>
                <w:szCs w:val="24"/>
                <w:lang w:eastAsia="ru-RU"/>
              </w:rPr>
              <w:t>уча</w:t>
            </w:r>
            <w:r>
              <w:rPr>
                <w:rFonts w:ascii="Times New Roman" w:hAnsi="Times New Roman" w:cs="Times New Roman"/>
                <w:sz w:val="24"/>
                <w:szCs w:val="24"/>
                <w:lang w:eastAsia="ru-RU"/>
              </w:rPr>
              <w:t>ю</w:t>
            </w:r>
            <w:r w:rsidRPr="00CF5F30">
              <w:rPr>
                <w:rFonts w:ascii="Times New Roman" w:hAnsi="Times New Roman" w:cs="Times New Roman"/>
                <w:sz w:val="24"/>
                <w:szCs w:val="24"/>
                <w:lang w:eastAsia="ru-RU"/>
              </w:rPr>
              <w:t>щихся</w:t>
            </w:r>
            <w:r>
              <w:rPr>
                <w:rFonts w:ascii="Times New Roman" w:hAnsi="Times New Roman" w:cs="Times New Roman"/>
                <w:sz w:val="24"/>
                <w:szCs w:val="24"/>
                <w:lang w:eastAsia="ru-RU"/>
              </w:rPr>
              <w:t xml:space="preserve"> к началу урока/занятия. Организация класса/группы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11</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Оснащенность урока</w:t>
            </w:r>
            <w:r>
              <w:rPr>
                <w:rFonts w:ascii="Times New Roman" w:hAnsi="Times New Roman" w:cs="Times New Roman"/>
                <w:sz w:val="24"/>
                <w:szCs w:val="24"/>
                <w:lang w:eastAsia="ru-RU"/>
              </w:rPr>
              <w:t>/занятия</w:t>
            </w:r>
            <w:r w:rsidRPr="00CF5F30">
              <w:rPr>
                <w:rFonts w:ascii="Times New Roman" w:hAnsi="Times New Roman" w:cs="Times New Roman"/>
                <w:sz w:val="24"/>
                <w:szCs w:val="24"/>
                <w:lang w:eastAsia="ru-RU"/>
              </w:rPr>
              <w:t xml:space="preserve"> наглядными пособиями, ТСО, дидактическими и раздаточн</w:t>
            </w:r>
            <w:r>
              <w:rPr>
                <w:rFonts w:ascii="Times New Roman" w:hAnsi="Times New Roman" w:cs="Times New Roman"/>
                <w:sz w:val="24"/>
                <w:szCs w:val="24"/>
                <w:lang w:eastAsia="ru-RU"/>
              </w:rPr>
              <w:t>ыми материалами, ресурсы педагога</w:t>
            </w:r>
            <w:r w:rsidRPr="00CF5F3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 информационные ресурсы обучающегося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12</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Санитарное состояние кабинета/мастерской/лаборатории</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Температурный режим</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Проветривание</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Освещение</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13</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Нали</w:t>
            </w:r>
            <w:r>
              <w:rPr>
                <w:rFonts w:ascii="Times New Roman" w:hAnsi="Times New Roman" w:cs="Times New Roman"/>
                <w:sz w:val="24"/>
                <w:szCs w:val="24"/>
                <w:lang w:eastAsia="ru-RU"/>
              </w:rPr>
              <w:t>чие технологической карты урока/занятия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14</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Соответствие темы урока/занятия кал</w:t>
            </w:r>
            <w:r w:rsidRPr="00CF5F30">
              <w:rPr>
                <w:rFonts w:ascii="Times New Roman" w:hAnsi="Times New Roman" w:cs="Times New Roman"/>
                <w:sz w:val="24"/>
                <w:szCs w:val="24"/>
                <w:lang w:eastAsia="ru-RU"/>
              </w:rPr>
              <w:t>ендарно-тематическому планированию</w:t>
            </w:r>
            <w:r>
              <w:rPr>
                <w:rFonts w:ascii="Times New Roman" w:hAnsi="Times New Roman" w:cs="Times New Roman"/>
                <w:sz w:val="24"/>
                <w:szCs w:val="24"/>
                <w:lang w:eastAsia="ru-RU"/>
              </w:rPr>
              <w:t>/журналу/рабочей программе</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0" w:line="240" w:lineRule="auto"/>
              <w:rPr>
                <w:rFonts w:ascii="Times New Roman" w:hAnsi="Times New Roman" w:cs="Times New Roman"/>
                <w:sz w:val="24"/>
                <w:szCs w:val="24"/>
                <w:lang w:eastAsia="ru-RU"/>
              </w:rPr>
            </w:pPr>
          </w:p>
        </w:tc>
      </w:tr>
      <w:tr w:rsidR="00CD6137" w:rsidRPr="00860109">
        <w:tc>
          <w:tcPr>
            <w:tcW w:w="0" w:type="auto"/>
            <w:gridSpan w:val="3"/>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Default="00CD6137" w:rsidP="00A865DD">
            <w:pPr>
              <w:spacing w:after="300" w:line="240" w:lineRule="auto"/>
              <w:jc w:val="center"/>
              <w:rPr>
                <w:rFonts w:ascii="Times New Roman" w:hAnsi="Times New Roman" w:cs="Times New Roman"/>
                <w:b/>
                <w:bCs/>
                <w:sz w:val="28"/>
                <w:szCs w:val="28"/>
                <w:lang w:eastAsia="ru-RU"/>
              </w:rPr>
            </w:pPr>
          </w:p>
          <w:p w:rsidR="00CD6137" w:rsidRPr="005370CB" w:rsidRDefault="00CD6137" w:rsidP="00A865DD">
            <w:pPr>
              <w:spacing w:after="300" w:line="240" w:lineRule="auto"/>
              <w:jc w:val="center"/>
              <w:rPr>
                <w:rFonts w:ascii="Times New Roman" w:hAnsi="Times New Roman" w:cs="Times New Roman"/>
                <w:sz w:val="28"/>
                <w:szCs w:val="28"/>
                <w:lang w:eastAsia="ru-RU"/>
              </w:rPr>
            </w:pPr>
            <w:r w:rsidRPr="005370CB">
              <w:rPr>
                <w:rFonts w:ascii="Times New Roman" w:hAnsi="Times New Roman" w:cs="Times New Roman"/>
                <w:b/>
                <w:bCs/>
                <w:sz w:val="28"/>
                <w:szCs w:val="28"/>
                <w:lang w:eastAsia="ru-RU"/>
              </w:rPr>
              <w:t xml:space="preserve">Раздел 2. </w:t>
            </w:r>
            <w:r>
              <w:rPr>
                <w:rFonts w:ascii="Times New Roman" w:hAnsi="Times New Roman" w:cs="Times New Roman"/>
                <w:b/>
                <w:bCs/>
                <w:sz w:val="28"/>
                <w:szCs w:val="28"/>
                <w:lang w:eastAsia="ru-RU"/>
              </w:rPr>
              <w:t>Тип, структура урока, место в комплексе уроков, цели и задачи</w:t>
            </w:r>
          </w:p>
        </w:tc>
      </w:tr>
      <w:tr w:rsidR="00CD6137" w:rsidRPr="00860109">
        <w:trPr>
          <w:trHeight w:val="1158"/>
        </w:trPr>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b/>
                <w:bCs/>
                <w:sz w:val="24"/>
                <w:szCs w:val="24"/>
                <w:lang w:eastAsia="ru-RU"/>
              </w:rPr>
              <w:t>Тип урока. Урок первичного предъявления новых знаний. </w:t>
            </w:r>
            <w:r w:rsidRPr="00CF5F30">
              <w:rPr>
                <w:rFonts w:ascii="Times New Roman" w:hAnsi="Times New Roman" w:cs="Times New Roman"/>
                <w:sz w:val="24"/>
                <w:szCs w:val="24"/>
                <w:lang w:eastAsia="ru-RU"/>
              </w:rPr>
              <w:t>Результативность урока: Воспроизведение своими словами правил, понятий, алгоритмов, выполнение действий по образцу, алгоритму.</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rPr>
          <w:trHeight w:val="1165"/>
        </w:trPr>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2</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b/>
                <w:bCs/>
                <w:sz w:val="24"/>
                <w:szCs w:val="24"/>
                <w:lang w:eastAsia="ru-RU"/>
              </w:rPr>
              <w:t>Тип урока. Урок формирования первоначальных предметных умений. </w:t>
            </w:r>
            <w:r w:rsidRPr="00CF5F30">
              <w:rPr>
                <w:rFonts w:ascii="Times New Roman" w:hAnsi="Times New Roman" w:cs="Times New Roman"/>
                <w:sz w:val="24"/>
                <w:szCs w:val="24"/>
                <w:lang w:eastAsia="ru-RU"/>
              </w:rPr>
              <w:t>Результативность урока: Правильное воспроизведение образцов выполнения заданий, безошибочное применение алгоритмов и правил при решении учебных задач.</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3</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b/>
                <w:bCs/>
                <w:sz w:val="24"/>
                <w:szCs w:val="24"/>
                <w:lang w:eastAsia="ru-RU"/>
              </w:rPr>
              <w:t>Тип урока. Урок применения предметных умений. </w:t>
            </w:r>
            <w:r w:rsidRPr="00CF5F30">
              <w:rPr>
                <w:rFonts w:ascii="Times New Roman" w:hAnsi="Times New Roman" w:cs="Times New Roman"/>
                <w:sz w:val="24"/>
                <w:szCs w:val="24"/>
                <w:lang w:eastAsia="ru-RU"/>
              </w:rPr>
              <w:t>Результативность урока: Самостоятельное решение задач (выполнение упражнений) повышенной сложности отдельными учениками или коллективом класса.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4</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b/>
                <w:bCs/>
                <w:sz w:val="24"/>
                <w:szCs w:val="24"/>
                <w:lang w:eastAsia="ru-RU"/>
              </w:rPr>
              <w:t>Тип урока. Урок обобщения и систематизации. </w:t>
            </w:r>
            <w:r w:rsidRPr="00CF5F30">
              <w:rPr>
                <w:rFonts w:ascii="Times New Roman" w:hAnsi="Times New Roman" w:cs="Times New Roman"/>
                <w:sz w:val="24"/>
                <w:szCs w:val="24"/>
                <w:lang w:eastAsia="ru-RU"/>
              </w:rPr>
              <w:t>Результативность урока: Умение сформулировать обобщенный вывод, уровень сформированности УУД.</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5</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b/>
                <w:bCs/>
                <w:sz w:val="24"/>
                <w:szCs w:val="24"/>
                <w:lang w:eastAsia="ru-RU"/>
              </w:rPr>
              <w:t>Тип урока. Контрольный урок. </w:t>
            </w:r>
            <w:r w:rsidRPr="00CF5F30">
              <w:rPr>
                <w:rFonts w:ascii="Times New Roman" w:hAnsi="Times New Roman" w:cs="Times New Roman"/>
                <w:sz w:val="24"/>
                <w:szCs w:val="24"/>
                <w:lang w:eastAsia="ru-RU"/>
              </w:rPr>
              <w:t>Результативность урока: Результаты контрольной или самостоятельной работы.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6</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b/>
                <w:bCs/>
                <w:sz w:val="24"/>
                <w:szCs w:val="24"/>
                <w:lang w:eastAsia="ru-RU"/>
              </w:rPr>
              <w:t>Тип урока. Коррекционный урок. </w:t>
            </w:r>
            <w:r w:rsidRPr="00CF5F30">
              <w:rPr>
                <w:rFonts w:ascii="Times New Roman" w:hAnsi="Times New Roman" w:cs="Times New Roman"/>
                <w:sz w:val="24"/>
                <w:szCs w:val="24"/>
                <w:lang w:eastAsia="ru-RU"/>
              </w:rPr>
              <w:t>Результативность урока: Самостоятельное нахождение и исправление ошибок.</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7</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b/>
                <w:bCs/>
                <w:sz w:val="24"/>
                <w:szCs w:val="24"/>
                <w:lang w:eastAsia="ru-RU"/>
              </w:rPr>
              <w:t>Организация проверки домашнего задания:</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полнота и глубина проверки;</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методика повторения, дифференциация заданий;</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охват учащихся проверкой, занятость класса;</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объективность оценки, аргументация отметки.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gridSpan w:val="3"/>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Default="00CD6137" w:rsidP="00A865DD">
            <w:pPr>
              <w:spacing w:after="300" w:line="240" w:lineRule="auto"/>
              <w:jc w:val="center"/>
              <w:rPr>
                <w:rFonts w:ascii="Times New Roman" w:hAnsi="Times New Roman" w:cs="Times New Roman"/>
                <w:b/>
                <w:bCs/>
                <w:sz w:val="28"/>
                <w:szCs w:val="28"/>
                <w:lang w:eastAsia="ru-RU"/>
              </w:rPr>
            </w:pPr>
          </w:p>
          <w:p w:rsidR="00CD6137" w:rsidRPr="005370CB" w:rsidRDefault="00CD6137" w:rsidP="00A865DD">
            <w:pPr>
              <w:spacing w:after="300" w:line="240" w:lineRule="auto"/>
              <w:jc w:val="center"/>
              <w:rPr>
                <w:rFonts w:ascii="Times New Roman" w:hAnsi="Times New Roman" w:cs="Times New Roman"/>
                <w:sz w:val="28"/>
                <w:szCs w:val="28"/>
                <w:lang w:eastAsia="ru-RU"/>
              </w:rPr>
            </w:pPr>
            <w:r w:rsidRPr="005370CB">
              <w:rPr>
                <w:rFonts w:ascii="Times New Roman" w:hAnsi="Times New Roman" w:cs="Times New Roman"/>
                <w:b/>
                <w:bCs/>
                <w:sz w:val="28"/>
                <w:szCs w:val="28"/>
                <w:lang w:eastAsia="ru-RU"/>
              </w:rPr>
              <w:t xml:space="preserve">Раздел 3. </w:t>
            </w:r>
            <w:r>
              <w:rPr>
                <w:rFonts w:ascii="Times New Roman" w:hAnsi="Times New Roman" w:cs="Times New Roman"/>
                <w:b/>
                <w:bCs/>
                <w:sz w:val="28"/>
                <w:szCs w:val="28"/>
                <w:lang w:eastAsia="ru-RU"/>
              </w:rPr>
              <w:t>Психолого – педагогическое сопровождение урока</w:t>
            </w: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Планирование урока в соответствии с индивидуальными и возрастными особенностями учащихся.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2</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Определение объема воспроизводящей и творческой деятельности учащихся.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3</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Сочетание усвоений знаний в готовом виде и в процессе самостоятельного поиска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4</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Учет контроля, анализа оценки деятельности школьников, осуществляемых учителем, и взаимной критической оценки, самоконтроля и самоанализа.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5</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Соотношение нагрузки на память и мышление учащихся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6</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Использованные учителем приемы для активизации мыслительной работы учащихся.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7</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Дифференцированный и индивидуальный подход к учащимся, сочетание его с коллективной работой в классе.</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8</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Учет обученности, обучаемости, учебных и воспитательных возможностей учащихся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9</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Выполнение санитарных норм:</w:t>
            </w:r>
          </w:p>
          <w:p w:rsidR="00CD6137" w:rsidRPr="00CF5F30" w:rsidRDefault="00CD6137" w:rsidP="00CF5F30">
            <w:pPr>
              <w:spacing w:after="30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п</w:t>
            </w:r>
            <w:r w:rsidRPr="00CF5F30">
              <w:rPr>
                <w:rFonts w:ascii="Times New Roman" w:hAnsi="Times New Roman" w:cs="Times New Roman"/>
                <w:sz w:val="24"/>
                <w:szCs w:val="24"/>
                <w:lang w:eastAsia="ru-RU"/>
              </w:rPr>
              <w:t>редупреж</w:t>
            </w:r>
            <w:r>
              <w:rPr>
                <w:rFonts w:ascii="Times New Roman" w:hAnsi="Times New Roman" w:cs="Times New Roman"/>
                <w:sz w:val="24"/>
                <w:szCs w:val="24"/>
                <w:lang w:eastAsia="ru-RU"/>
              </w:rPr>
              <w:t>дение утомления и переутомления;</w:t>
            </w:r>
          </w:p>
          <w:p w:rsidR="00CD6137" w:rsidRPr="00CF5F30" w:rsidRDefault="00CD6137" w:rsidP="00CF5F30">
            <w:pPr>
              <w:spacing w:after="30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ч</w:t>
            </w:r>
            <w:r w:rsidRPr="00CF5F30">
              <w:rPr>
                <w:rFonts w:ascii="Times New Roman" w:hAnsi="Times New Roman" w:cs="Times New Roman"/>
                <w:sz w:val="24"/>
                <w:szCs w:val="24"/>
                <w:lang w:eastAsia="ru-RU"/>
              </w:rPr>
              <w:t>ередование видов деятельности (сл</w:t>
            </w:r>
            <w:r>
              <w:rPr>
                <w:rFonts w:ascii="Times New Roman" w:hAnsi="Times New Roman" w:cs="Times New Roman"/>
                <w:sz w:val="24"/>
                <w:szCs w:val="24"/>
                <w:lang w:eastAsia="ru-RU"/>
              </w:rPr>
              <w:t>ушание, запись, практика);</w:t>
            </w:r>
          </w:p>
          <w:p w:rsidR="00CD6137" w:rsidRPr="00CF5F30" w:rsidRDefault="00CD6137" w:rsidP="00CF5F30">
            <w:pPr>
              <w:spacing w:after="30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с</w:t>
            </w:r>
            <w:r w:rsidRPr="00CF5F30">
              <w:rPr>
                <w:rFonts w:ascii="Times New Roman" w:hAnsi="Times New Roman" w:cs="Times New Roman"/>
                <w:sz w:val="24"/>
                <w:szCs w:val="24"/>
                <w:lang w:eastAsia="ru-RU"/>
              </w:rPr>
              <w:t xml:space="preserve">воевременное и качественное проведение </w:t>
            </w:r>
            <w:r>
              <w:rPr>
                <w:rFonts w:ascii="Times New Roman" w:hAnsi="Times New Roman" w:cs="Times New Roman"/>
                <w:sz w:val="24"/>
                <w:szCs w:val="24"/>
                <w:lang w:eastAsia="ru-RU"/>
              </w:rPr>
              <w:t>перерывов для отдыха;</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Соблюдение правильной</w:t>
            </w:r>
            <w:r>
              <w:rPr>
                <w:rFonts w:ascii="Times New Roman" w:hAnsi="Times New Roman" w:cs="Times New Roman"/>
                <w:sz w:val="24"/>
                <w:szCs w:val="24"/>
                <w:lang w:eastAsia="ru-RU"/>
              </w:rPr>
              <w:t xml:space="preserve"> осанки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10</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Учет дин</w:t>
            </w:r>
            <w:r>
              <w:rPr>
                <w:rFonts w:ascii="Times New Roman" w:hAnsi="Times New Roman" w:cs="Times New Roman"/>
                <w:sz w:val="24"/>
                <w:szCs w:val="24"/>
                <w:lang w:eastAsia="ru-RU"/>
              </w:rPr>
              <w:t xml:space="preserve">амики результатов обучения </w:t>
            </w:r>
            <w:r w:rsidRPr="00CF5F30">
              <w:rPr>
                <w:rFonts w:ascii="Times New Roman" w:hAnsi="Times New Roman" w:cs="Times New Roman"/>
                <w:sz w:val="24"/>
                <w:szCs w:val="24"/>
                <w:lang w:eastAsia="ru-RU"/>
              </w:rPr>
              <w:t xml:space="preserve"> относительно самих себя. Оценка промежуточных результатов обучения.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gridSpan w:val="3"/>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Default="00CD6137" w:rsidP="007D7B4B">
            <w:pPr>
              <w:spacing w:after="300" w:line="240" w:lineRule="auto"/>
              <w:jc w:val="center"/>
              <w:rPr>
                <w:rFonts w:ascii="Times New Roman" w:hAnsi="Times New Roman" w:cs="Times New Roman"/>
                <w:b/>
                <w:bCs/>
                <w:sz w:val="28"/>
                <w:szCs w:val="28"/>
                <w:lang w:eastAsia="ru-RU"/>
              </w:rPr>
            </w:pPr>
          </w:p>
          <w:p w:rsidR="00CD6137" w:rsidRPr="005370CB" w:rsidRDefault="00CD6137" w:rsidP="00A865DD">
            <w:pPr>
              <w:spacing w:after="300" w:line="240" w:lineRule="auto"/>
              <w:jc w:val="center"/>
              <w:rPr>
                <w:rFonts w:ascii="Times New Roman" w:hAnsi="Times New Roman" w:cs="Times New Roman"/>
                <w:sz w:val="28"/>
                <w:szCs w:val="28"/>
                <w:lang w:eastAsia="ru-RU"/>
              </w:rPr>
            </w:pPr>
            <w:r w:rsidRPr="005370CB">
              <w:rPr>
                <w:rFonts w:ascii="Times New Roman" w:hAnsi="Times New Roman" w:cs="Times New Roman"/>
                <w:b/>
                <w:bCs/>
                <w:sz w:val="28"/>
                <w:szCs w:val="28"/>
                <w:lang w:eastAsia="ru-RU"/>
              </w:rPr>
              <w:t xml:space="preserve">Раздел 4. </w:t>
            </w:r>
            <w:r>
              <w:rPr>
                <w:rFonts w:ascii="Times New Roman" w:hAnsi="Times New Roman" w:cs="Times New Roman"/>
                <w:b/>
                <w:bCs/>
                <w:sz w:val="28"/>
                <w:szCs w:val="28"/>
                <w:lang w:eastAsia="ru-RU"/>
              </w:rPr>
              <w:t>Организация познавательной деятельности обучающихся</w:t>
            </w: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Методы обучения (методов проблемного обучения; сочетание фронтальной и индивидуальной форм работы с учащимися; самостоятельная работа учащихся)</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Целесообразность и обоснованность их применения применяемых методов</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2</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Групповые формы деятельности учащихся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3</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Планирование путей восприятия учениками изучаемых объектов и явлений, их осмысления</w:t>
            </w:r>
            <w:r>
              <w:rPr>
                <w:rFonts w:ascii="Times New Roman" w:hAnsi="Times New Roman" w:cs="Times New Roman"/>
                <w:sz w:val="24"/>
                <w:szCs w:val="24"/>
                <w:lang w:eastAsia="ru-RU"/>
              </w:rPr>
              <w:t>.</w:t>
            </w:r>
            <w:r w:rsidRPr="00CF5F30">
              <w:rPr>
                <w:rFonts w:ascii="Times New Roman" w:hAnsi="Times New Roman" w:cs="Times New Roman"/>
                <w:sz w:val="24"/>
                <w:szCs w:val="24"/>
                <w:lang w:eastAsia="ru-RU"/>
              </w:rPr>
              <w:t xml:space="preserve"> Планирование устойчивого внимания и сосредоточенности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4</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Использование установок в форме убеждения, внушения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5</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Использование различных форм работы для актуализации в памяти ранее усвоенных знаний и умений, необходимых для восприятия новых</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6</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Планирование приемов и форм работы, обеспечивающих активность и самостоятельность мышления учащихся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7</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Предупреждение механического переноса умений и навыков на новые условия работы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8</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Наличие метапредметных связей и особенностей организации пространства (формы работы и ресурсы)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9</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Формулирование заданий для обучающихся</w:t>
            </w:r>
            <w:r>
              <w:rPr>
                <w:rFonts w:ascii="Times New Roman" w:hAnsi="Times New Roman" w:cs="Times New Roman"/>
                <w:sz w:val="24"/>
                <w:szCs w:val="24"/>
                <w:lang w:eastAsia="ru-RU"/>
              </w:rPr>
              <w:t xml:space="preserve"> (определение деятельности</w:t>
            </w:r>
            <w:r w:rsidRPr="00CF5F30">
              <w:rPr>
                <w:rFonts w:ascii="Times New Roman" w:hAnsi="Times New Roman" w:cs="Times New Roman"/>
                <w:sz w:val="24"/>
                <w:szCs w:val="24"/>
                <w:lang w:eastAsia="ru-RU"/>
              </w:rPr>
              <w:t>). Наличие формулировок: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10</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Практическая направленность учебного процесса: практические задания на отработку материала и диагностические задания на проверку его понимания и усвоения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11</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Включение в содержание урока упражнений творческого характера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12</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Деятельность обучающихся:</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Познавательная</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Коммуникативная</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Регулятивная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13</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Планирование задания для самостоятельной работы</w:t>
            </w:r>
            <w:r w:rsidRPr="00CF5F30">
              <w:rPr>
                <w:rFonts w:ascii="Times New Roman" w:hAnsi="Times New Roman" w:cs="Times New Roman"/>
                <w:sz w:val="24"/>
                <w:szCs w:val="24"/>
                <w:lang w:eastAsia="ru-RU"/>
              </w:rPr>
              <w:t>:</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объем, характер материала, его посильность;</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наличие и характер инструктажа;</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дифференцированность задания.</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своевременность окончания урока.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gridSpan w:val="3"/>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Default="00CD6137" w:rsidP="00A865DD">
            <w:pPr>
              <w:spacing w:after="300" w:line="240" w:lineRule="auto"/>
              <w:jc w:val="center"/>
              <w:rPr>
                <w:rFonts w:ascii="Times New Roman" w:hAnsi="Times New Roman" w:cs="Times New Roman"/>
                <w:b/>
                <w:bCs/>
                <w:sz w:val="28"/>
                <w:szCs w:val="28"/>
                <w:lang w:eastAsia="ru-RU"/>
              </w:rPr>
            </w:pPr>
          </w:p>
          <w:p w:rsidR="00CD6137" w:rsidRPr="005370CB" w:rsidRDefault="00CD6137" w:rsidP="00A865DD">
            <w:pPr>
              <w:spacing w:after="300" w:line="240" w:lineRule="auto"/>
              <w:jc w:val="center"/>
              <w:rPr>
                <w:rFonts w:ascii="Times New Roman" w:hAnsi="Times New Roman" w:cs="Times New Roman"/>
                <w:sz w:val="28"/>
                <w:szCs w:val="28"/>
                <w:lang w:eastAsia="ru-RU"/>
              </w:rPr>
            </w:pPr>
            <w:r w:rsidRPr="005370CB">
              <w:rPr>
                <w:rFonts w:ascii="Times New Roman" w:hAnsi="Times New Roman" w:cs="Times New Roman"/>
                <w:b/>
                <w:bCs/>
                <w:sz w:val="28"/>
                <w:szCs w:val="28"/>
                <w:lang w:eastAsia="ru-RU"/>
              </w:rPr>
              <w:t xml:space="preserve">Раздел 5. </w:t>
            </w:r>
            <w:r>
              <w:rPr>
                <w:rFonts w:ascii="Times New Roman" w:hAnsi="Times New Roman" w:cs="Times New Roman"/>
                <w:b/>
                <w:bCs/>
                <w:sz w:val="28"/>
                <w:szCs w:val="28"/>
                <w:lang w:eastAsia="ru-RU"/>
              </w:rPr>
              <w:t>Требования к порядку проведения урока</w:t>
            </w: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Эмоциональный фон </w:t>
            </w:r>
            <w:r w:rsidRPr="00CF5F30">
              <w:rPr>
                <w:rFonts w:ascii="Times New Roman" w:hAnsi="Times New Roman" w:cs="Times New Roman"/>
                <w:sz w:val="24"/>
                <w:szCs w:val="24"/>
                <w:lang w:eastAsia="ru-RU"/>
              </w:rPr>
              <w:t>урока</w:t>
            </w:r>
            <w:r>
              <w:rPr>
                <w:rFonts w:ascii="Times New Roman" w:hAnsi="Times New Roman" w:cs="Times New Roman"/>
                <w:sz w:val="24"/>
                <w:szCs w:val="24"/>
                <w:lang w:eastAsia="ru-RU"/>
              </w:rPr>
              <w:t>/занятия</w:t>
            </w:r>
            <w:r w:rsidRPr="00CF5F30">
              <w:rPr>
                <w:rFonts w:ascii="Times New Roman" w:hAnsi="Times New Roman" w:cs="Times New Roman"/>
                <w:sz w:val="24"/>
                <w:szCs w:val="24"/>
                <w:lang w:eastAsia="ru-RU"/>
              </w:rPr>
              <w:t>. Соотношение рационального</w:t>
            </w:r>
            <w:r>
              <w:rPr>
                <w:rFonts w:ascii="Times New Roman" w:hAnsi="Times New Roman" w:cs="Times New Roman"/>
                <w:sz w:val="24"/>
                <w:szCs w:val="24"/>
                <w:lang w:eastAsia="ru-RU"/>
              </w:rPr>
              <w:t xml:space="preserve"> и эмоционального в работе с обучающимися</w:t>
            </w:r>
            <w:r w:rsidRPr="00CF5F30">
              <w:rPr>
                <w:rFonts w:ascii="Times New Roman" w:hAnsi="Times New Roman" w:cs="Times New Roman"/>
                <w:sz w:val="24"/>
                <w:szCs w:val="24"/>
                <w:lang w:eastAsia="ru-RU"/>
              </w:rPr>
              <w:t>.</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2</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Урок вызывает интерес, воспитывает познавательную потребность</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3</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Темп и ритм образовательного процесса (должны быть оптимальными, действия должны быть завершенными)</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4</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Доминирование атмосферы доброжелательности и активного творческого труда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5</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Смена видов деятельности учащихся, сочетание различных методов и приемов обучения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6</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Соблюдение единого орфографического режима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7</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Обеспечение ак</w:t>
            </w:r>
            <w:r>
              <w:rPr>
                <w:rFonts w:ascii="Times New Roman" w:hAnsi="Times New Roman" w:cs="Times New Roman"/>
                <w:sz w:val="24"/>
                <w:szCs w:val="24"/>
                <w:lang w:eastAsia="ru-RU"/>
              </w:rPr>
              <w:t>тивного учения каждого персонально</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8</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Педагогическое поведение учителя на уроке. Самообладание и педагогический такт, стиль его поведения, взаимоотношения с учащимися.</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9</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Умение организовать класс</w:t>
            </w:r>
            <w:r>
              <w:rPr>
                <w:rFonts w:ascii="Times New Roman" w:hAnsi="Times New Roman" w:cs="Times New Roman"/>
                <w:sz w:val="24"/>
                <w:szCs w:val="24"/>
                <w:lang w:eastAsia="ru-RU"/>
              </w:rPr>
              <w:t xml:space="preserve">/группу </w:t>
            </w:r>
            <w:r w:rsidRPr="00CF5F30">
              <w:rPr>
                <w:rFonts w:ascii="Times New Roman" w:hAnsi="Times New Roman" w:cs="Times New Roman"/>
                <w:sz w:val="24"/>
                <w:szCs w:val="24"/>
                <w:lang w:eastAsia="ru-RU"/>
              </w:rPr>
              <w:t xml:space="preserve"> на учебную деятельность и поддержание дисциплины</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10</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Владение голосом, правильность речи, дикции, темп, выразительность, жестикуляция. Использование артистических умений, педагогической техники и исполнительского мастерства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11</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Рациональное использование средств обучения (учебников, пособий, технических средств)</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300" w:line="240" w:lineRule="auto"/>
              <w:rPr>
                <w:rFonts w:ascii="Times New Roman" w:hAnsi="Times New Roman" w:cs="Times New Roman"/>
                <w:sz w:val="28"/>
                <w:szCs w:val="28"/>
                <w:lang w:eastAsia="ru-RU"/>
              </w:rPr>
            </w:pPr>
            <w:r w:rsidRPr="005370CB">
              <w:rPr>
                <w:rFonts w:ascii="Times New Roman" w:hAnsi="Times New Roman" w:cs="Times New Roman"/>
                <w:sz w:val="28"/>
                <w:szCs w:val="28"/>
                <w:lang w:eastAsia="ru-RU"/>
              </w:rPr>
              <w:t>12</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Результаты урока:</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ориентир на самооценку обучающегося, формирование адекватной самооценки;– подведение итога урока;</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выполнение намеченного плана урока;</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достижение образовательных, развивающих и воспитательных целей урока;</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 качество знаний, умений, навыков учащихся – достижение планируемых результатов (предметных, личностных, метапредметных).</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r w:rsidR="00CD6137" w:rsidRPr="00860109">
        <w:tc>
          <w:tcPr>
            <w:tcW w:w="0" w:type="auto"/>
            <w:gridSpan w:val="3"/>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Default="00CD6137" w:rsidP="007D7B4B">
            <w:pPr>
              <w:spacing w:after="300" w:line="240" w:lineRule="auto"/>
              <w:jc w:val="center"/>
              <w:rPr>
                <w:rFonts w:ascii="Times New Roman" w:hAnsi="Times New Roman" w:cs="Times New Roman"/>
                <w:b/>
                <w:bCs/>
                <w:sz w:val="28"/>
                <w:szCs w:val="28"/>
                <w:lang w:eastAsia="ru-RU"/>
              </w:rPr>
            </w:pPr>
            <w:r w:rsidRPr="005370CB">
              <w:rPr>
                <w:rFonts w:ascii="Times New Roman" w:hAnsi="Times New Roman" w:cs="Times New Roman"/>
                <w:b/>
                <w:bCs/>
                <w:sz w:val="28"/>
                <w:szCs w:val="28"/>
                <w:lang w:eastAsia="ru-RU"/>
              </w:rPr>
              <w:t xml:space="preserve">Раздел 6. </w:t>
            </w:r>
            <w:r>
              <w:rPr>
                <w:rFonts w:ascii="Times New Roman" w:hAnsi="Times New Roman" w:cs="Times New Roman"/>
                <w:b/>
                <w:bCs/>
                <w:sz w:val="28"/>
                <w:szCs w:val="28"/>
                <w:lang w:eastAsia="ru-RU"/>
              </w:rPr>
              <w:t>Самоанализ и самооценка педагога</w:t>
            </w:r>
          </w:p>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Самоанализ урока и его результативности</w:t>
            </w:r>
          </w:p>
        </w:tc>
      </w:tr>
      <w:tr w:rsidR="00CD6137" w:rsidRPr="00860109">
        <w:tc>
          <w:tcPr>
            <w:tcW w:w="0" w:type="auto"/>
            <w:gridSpan w:val="3"/>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A865DD">
            <w:pPr>
              <w:spacing w:after="300" w:line="240" w:lineRule="auto"/>
              <w:jc w:val="center"/>
              <w:rPr>
                <w:rFonts w:ascii="Times New Roman" w:hAnsi="Times New Roman" w:cs="Times New Roman"/>
                <w:sz w:val="28"/>
                <w:szCs w:val="28"/>
                <w:lang w:eastAsia="ru-RU"/>
              </w:rPr>
            </w:pPr>
            <w:r w:rsidRPr="005370CB">
              <w:rPr>
                <w:rFonts w:ascii="Times New Roman" w:hAnsi="Times New Roman" w:cs="Times New Roman"/>
                <w:b/>
                <w:bCs/>
                <w:sz w:val="28"/>
                <w:szCs w:val="28"/>
                <w:lang w:eastAsia="ru-RU"/>
              </w:rPr>
              <w:t xml:space="preserve">Раздел 7. </w:t>
            </w:r>
            <w:r>
              <w:rPr>
                <w:rFonts w:ascii="Times New Roman" w:hAnsi="Times New Roman" w:cs="Times New Roman"/>
                <w:b/>
                <w:bCs/>
                <w:sz w:val="28"/>
                <w:szCs w:val="28"/>
                <w:lang w:eastAsia="ru-RU"/>
              </w:rPr>
              <w:t>Выводы и рекомендации по уроку</w:t>
            </w:r>
          </w:p>
        </w:tc>
      </w:tr>
      <w:tr w:rsidR="00CD6137" w:rsidRPr="00860109">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CF5F30" w:rsidRDefault="00CD6137" w:rsidP="00CF5F30">
            <w:pPr>
              <w:spacing w:after="300" w:line="240" w:lineRule="auto"/>
              <w:rPr>
                <w:rFonts w:ascii="Times New Roman" w:hAnsi="Times New Roman" w:cs="Times New Roman"/>
                <w:sz w:val="24"/>
                <w:szCs w:val="24"/>
                <w:lang w:eastAsia="ru-RU"/>
              </w:rPr>
            </w:pPr>
            <w:r w:rsidRPr="00CF5F30">
              <w:rPr>
                <w:rFonts w:ascii="Times New Roman" w:hAnsi="Times New Roman" w:cs="Times New Roman"/>
                <w:sz w:val="24"/>
                <w:szCs w:val="24"/>
                <w:lang w:eastAsia="ru-RU"/>
              </w:rPr>
              <w:t>Подпись посетившего урок:</w:t>
            </w:r>
          </w:p>
          <w:p w:rsidR="00CD6137" w:rsidRPr="005370CB" w:rsidRDefault="00CD6137" w:rsidP="00CF5F30">
            <w:pPr>
              <w:spacing w:after="300" w:line="240" w:lineRule="auto"/>
              <w:rPr>
                <w:rFonts w:ascii="Times New Roman" w:hAnsi="Times New Roman" w:cs="Times New Roman"/>
                <w:sz w:val="28"/>
                <w:szCs w:val="28"/>
                <w:lang w:eastAsia="ru-RU"/>
              </w:rPr>
            </w:pPr>
            <w:r>
              <w:rPr>
                <w:rFonts w:ascii="Times New Roman" w:hAnsi="Times New Roman" w:cs="Times New Roman"/>
                <w:sz w:val="24"/>
                <w:szCs w:val="24"/>
                <w:lang w:eastAsia="ru-RU"/>
              </w:rPr>
              <w:t>Подпись педагога</w:t>
            </w:r>
          </w:p>
        </w:tc>
        <w:tc>
          <w:tcPr>
            <w:tcW w:w="0" w:type="auto"/>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CD6137" w:rsidRPr="005370CB" w:rsidRDefault="00CD6137" w:rsidP="00CF5F30">
            <w:pPr>
              <w:spacing w:after="0" w:line="240" w:lineRule="auto"/>
              <w:rPr>
                <w:rFonts w:ascii="Times New Roman" w:hAnsi="Times New Roman" w:cs="Times New Roman"/>
                <w:sz w:val="28"/>
                <w:szCs w:val="28"/>
                <w:lang w:eastAsia="ru-RU"/>
              </w:rPr>
            </w:pPr>
          </w:p>
        </w:tc>
      </w:tr>
    </w:tbl>
    <w:p w:rsidR="00CD6137" w:rsidRPr="005370CB" w:rsidRDefault="00CD6137" w:rsidP="00CF5F30">
      <w:pPr>
        <w:shd w:val="clear" w:color="auto" w:fill="FFFFFF"/>
        <w:spacing w:after="240" w:line="270" w:lineRule="atLeast"/>
        <w:rPr>
          <w:rFonts w:ascii="Times New Roman" w:hAnsi="Times New Roman" w:cs="Times New Roman"/>
          <w:sz w:val="28"/>
          <w:szCs w:val="28"/>
        </w:rPr>
      </w:pPr>
    </w:p>
    <w:p w:rsidR="00CD6137" w:rsidRPr="005E770E" w:rsidRDefault="00CD6137" w:rsidP="00BD4C27">
      <w:pPr>
        <w:spacing w:after="0"/>
        <w:jc w:val="right"/>
        <w:rPr>
          <w:rFonts w:ascii="Times New Roman" w:hAnsi="Times New Roman" w:cs="Times New Roman"/>
          <w:vanish/>
          <w:sz w:val="28"/>
          <w:szCs w:val="28"/>
        </w:rPr>
      </w:pPr>
      <w:r>
        <w:rPr>
          <w:rFonts w:ascii="Times New Roman" w:hAnsi="Times New Roman" w:cs="Times New Roman"/>
          <w:b/>
          <w:bCs/>
          <w:sz w:val="28"/>
          <w:szCs w:val="28"/>
        </w:rPr>
        <w:t>Приложение 4</w:t>
      </w:r>
    </w:p>
    <w:p w:rsidR="00CD6137" w:rsidRPr="005E770E" w:rsidRDefault="00CD6137" w:rsidP="00812A67">
      <w:pPr>
        <w:tabs>
          <w:tab w:val="left" w:pos="1762"/>
        </w:tabs>
        <w:rPr>
          <w:rFonts w:ascii="Times New Roman" w:eastAsia="MS Mincho" w:hAnsi="Times New Roman"/>
          <w:sz w:val="28"/>
          <w:szCs w:val="28"/>
          <w:lang w:eastAsia="ru-RU"/>
        </w:rPr>
      </w:pPr>
    </w:p>
    <w:p w:rsidR="00CD6137" w:rsidRPr="003110F3" w:rsidRDefault="00CD6137" w:rsidP="00812A67">
      <w:pPr>
        <w:tabs>
          <w:tab w:val="left" w:pos="1762"/>
        </w:tabs>
        <w:jc w:val="center"/>
        <w:rPr>
          <w:rFonts w:ascii="Times New Roman" w:eastAsia="MS Mincho" w:hAnsi="Times New Roman"/>
          <w:b/>
          <w:bCs/>
          <w:sz w:val="28"/>
          <w:szCs w:val="28"/>
          <w:lang w:eastAsia="ru-RU"/>
        </w:rPr>
      </w:pPr>
      <w:r w:rsidRPr="007D7B4B">
        <w:rPr>
          <w:rFonts w:ascii="Times New Roman" w:eastAsia="MS Mincho" w:hAnsi="Times New Roman" w:cs="Times New Roman"/>
          <w:b/>
          <w:bCs/>
          <w:sz w:val="28"/>
          <w:szCs w:val="28"/>
          <w:lang w:eastAsia="ru-RU"/>
        </w:rPr>
        <w:t xml:space="preserve">Дидактический потенциал форм и способов реализации </w:t>
      </w:r>
      <w:r>
        <w:rPr>
          <w:rFonts w:ascii="Times New Roman" w:eastAsia="MS Mincho" w:hAnsi="Times New Roman" w:cs="Times New Roman"/>
          <w:b/>
          <w:bCs/>
          <w:sz w:val="28"/>
          <w:szCs w:val="28"/>
          <w:lang w:eastAsia="ru-RU"/>
        </w:rPr>
        <w:t xml:space="preserve">педагогом </w:t>
      </w:r>
      <w:r w:rsidRPr="007D7B4B">
        <w:rPr>
          <w:rFonts w:ascii="Times New Roman" w:eastAsia="MS Mincho" w:hAnsi="Times New Roman" w:cs="Times New Roman"/>
          <w:b/>
          <w:bCs/>
          <w:sz w:val="28"/>
          <w:szCs w:val="28"/>
          <w:lang w:eastAsia="ru-RU"/>
        </w:rPr>
        <w:t>компьютерных технологий в образовательном процессе</w:t>
      </w:r>
    </w:p>
    <w:tbl>
      <w:tblPr>
        <w:tblpPr w:leftFromText="180" w:rightFromText="180" w:vertAnchor="text" w:horzAnchor="margin" w:tblpXSpec="center" w:tblpY="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969"/>
        <w:gridCol w:w="3260"/>
      </w:tblGrid>
      <w:tr w:rsidR="00CD6137" w:rsidRPr="00860109">
        <w:trPr>
          <w:trHeight w:val="979"/>
        </w:trPr>
        <w:tc>
          <w:tcPr>
            <w:tcW w:w="2660" w:type="dxa"/>
          </w:tcPr>
          <w:p w:rsidR="00CD6137" w:rsidRPr="009B4AE3" w:rsidRDefault="00CD6137" w:rsidP="002B78AC">
            <w:pPr>
              <w:spacing w:after="0" w:line="240" w:lineRule="auto"/>
              <w:jc w:val="center"/>
              <w:rPr>
                <w:rFonts w:ascii="Times New Roman" w:hAnsi="Times New Roman" w:cs="Times New Roman"/>
                <w:sz w:val="40"/>
                <w:szCs w:val="40"/>
                <w:vertAlign w:val="subscript"/>
                <w:lang w:eastAsia="ru-RU"/>
              </w:rPr>
            </w:pPr>
            <w:r w:rsidRPr="009B4AE3">
              <w:rPr>
                <w:rFonts w:ascii="Times New Roman" w:hAnsi="Times New Roman" w:cs="Times New Roman"/>
                <w:b/>
                <w:bCs/>
                <w:sz w:val="40"/>
                <w:szCs w:val="40"/>
                <w:vertAlign w:val="subscript"/>
                <w:lang w:eastAsia="ru-RU"/>
              </w:rPr>
              <w:t>Формы и виды использования ИКТ</w:t>
            </w:r>
          </w:p>
        </w:tc>
        <w:tc>
          <w:tcPr>
            <w:tcW w:w="3969" w:type="dxa"/>
          </w:tcPr>
          <w:p w:rsidR="00CD6137" w:rsidRDefault="00CD6137" w:rsidP="002B78AC">
            <w:pPr>
              <w:spacing w:after="0" w:line="240" w:lineRule="auto"/>
              <w:ind w:firstLine="540"/>
              <w:jc w:val="center"/>
              <w:rPr>
                <w:rFonts w:ascii="Times New Roman" w:hAnsi="Times New Roman" w:cs="Times New Roman"/>
                <w:b/>
                <w:bCs/>
                <w:sz w:val="40"/>
                <w:szCs w:val="40"/>
                <w:vertAlign w:val="subscript"/>
                <w:lang w:eastAsia="ru-RU"/>
              </w:rPr>
            </w:pPr>
            <w:r w:rsidRPr="009B4AE3">
              <w:rPr>
                <w:rFonts w:ascii="Times New Roman" w:hAnsi="Times New Roman" w:cs="Times New Roman"/>
                <w:b/>
                <w:bCs/>
                <w:sz w:val="40"/>
                <w:szCs w:val="40"/>
                <w:vertAlign w:val="subscript"/>
                <w:lang w:eastAsia="ru-RU"/>
              </w:rPr>
              <w:t>Развитие ресурса</w:t>
            </w:r>
          </w:p>
          <w:p w:rsidR="00CD6137" w:rsidRPr="009B4AE3" w:rsidRDefault="00CD6137" w:rsidP="009B4AE3">
            <w:pPr>
              <w:spacing w:after="0" w:line="240" w:lineRule="auto"/>
              <w:ind w:firstLine="540"/>
              <w:rPr>
                <w:rFonts w:ascii="Times New Roman" w:hAnsi="Times New Roman" w:cs="Times New Roman"/>
                <w:b/>
                <w:bCs/>
                <w:sz w:val="40"/>
                <w:szCs w:val="40"/>
                <w:vertAlign w:val="subscript"/>
                <w:lang w:eastAsia="ru-RU"/>
              </w:rPr>
            </w:pPr>
            <w:r>
              <w:rPr>
                <w:rFonts w:ascii="Times New Roman" w:hAnsi="Times New Roman" w:cs="Times New Roman"/>
                <w:b/>
                <w:bCs/>
                <w:sz w:val="40"/>
                <w:szCs w:val="40"/>
                <w:vertAlign w:val="subscript"/>
                <w:lang w:eastAsia="ru-RU"/>
              </w:rPr>
              <w:t xml:space="preserve">       </w:t>
            </w:r>
            <w:r w:rsidRPr="009B4AE3">
              <w:rPr>
                <w:rFonts w:ascii="Times New Roman" w:hAnsi="Times New Roman" w:cs="Times New Roman"/>
                <w:b/>
                <w:bCs/>
                <w:sz w:val="40"/>
                <w:szCs w:val="40"/>
                <w:vertAlign w:val="subscript"/>
                <w:lang w:eastAsia="ru-RU"/>
              </w:rPr>
              <w:t xml:space="preserve"> </w:t>
            </w:r>
            <w:r>
              <w:rPr>
                <w:rFonts w:ascii="Times New Roman" w:hAnsi="Times New Roman" w:cs="Times New Roman"/>
                <w:b/>
                <w:bCs/>
                <w:sz w:val="40"/>
                <w:szCs w:val="40"/>
                <w:vertAlign w:val="subscript"/>
                <w:lang w:eastAsia="ru-RU"/>
              </w:rPr>
              <w:t xml:space="preserve">    </w:t>
            </w:r>
            <w:r w:rsidRPr="009B4AE3">
              <w:rPr>
                <w:rFonts w:ascii="Times New Roman" w:hAnsi="Times New Roman" w:cs="Times New Roman"/>
                <w:b/>
                <w:bCs/>
                <w:sz w:val="40"/>
                <w:szCs w:val="40"/>
                <w:vertAlign w:val="subscript"/>
                <w:lang w:eastAsia="ru-RU"/>
              </w:rPr>
              <w:t>обучающегося</w:t>
            </w:r>
          </w:p>
          <w:p w:rsidR="00CD6137" w:rsidRPr="009B4AE3" w:rsidRDefault="00CD6137" w:rsidP="002B78AC">
            <w:pPr>
              <w:spacing w:after="0" w:line="240" w:lineRule="auto"/>
              <w:ind w:firstLine="34"/>
              <w:jc w:val="center"/>
              <w:rPr>
                <w:rFonts w:ascii="Times New Roman" w:hAnsi="Times New Roman" w:cs="Times New Roman"/>
                <w:sz w:val="40"/>
                <w:szCs w:val="40"/>
                <w:vertAlign w:val="subscript"/>
                <w:lang w:eastAsia="ru-RU"/>
              </w:rPr>
            </w:pPr>
          </w:p>
        </w:tc>
        <w:tc>
          <w:tcPr>
            <w:tcW w:w="3260" w:type="dxa"/>
          </w:tcPr>
          <w:p w:rsidR="00CD6137" w:rsidRPr="009B4AE3" w:rsidRDefault="00CD6137" w:rsidP="002B78AC">
            <w:pPr>
              <w:spacing w:after="0" w:line="240" w:lineRule="auto"/>
              <w:jc w:val="center"/>
              <w:rPr>
                <w:rFonts w:ascii="Times New Roman" w:hAnsi="Times New Roman" w:cs="Times New Roman"/>
                <w:sz w:val="40"/>
                <w:szCs w:val="40"/>
                <w:vertAlign w:val="subscript"/>
                <w:lang w:eastAsia="ru-RU"/>
              </w:rPr>
            </w:pPr>
            <w:r w:rsidRPr="009B4AE3">
              <w:rPr>
                <w:rFonts w:ascii="Times New Roman" w:hAnsi="Times New Roman" w:cs="Times New Roman"/>
                <w:b/>
                <w:bCs/>
                <w:sz w:val="40"/>
                <w:szCs w:val="40"/>
                <w:vertAlign w:val="subscript"/>
                <w:lang w:eastAsia="ru-RU"/>
              </w:rPr>
              <w:t>Ресурс педагога</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b/>
                <w:bCs/>
                <w:sz w:val="32"/>
                <w:szCs w:val="32"/>
                <w:vertAlign w:val="subscript"/>
                <w:lang w:eastAsia="ru-RU"/>
              </w:rPr>
            </w:pPr>
            <w:r w:rsidRPr="009B4AE3">
              <w:rPr>
                <w:rFonts w:ascii="Times New Roman" w:hAnsi="Times New Roman" w:cs="Times New Roman"/>
                <w:sz w:val="32"/>
                <w:szCs w:val="32"/>
                <w:vertAlign w:val="subscript"/>
                <w:lang w:eastAsia="ru-RU"/>
              </w:rPr>
              <w:t>1. В качестве видеоряда, иллюстрирующего рассказ педагога</w:t>
            </w:r>
          </w:p>
        </w:tc>
        <w:tc>
          <w:tcPr>
            <w:tcW w:w="3969" w:type="dxa"/>
          </w:tcPr>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-внимание – концентрация</w:t>
            </w:r>
            <w:r>
              <w:rPr>
                <w:rFonts w:ascii="Times New Roman" w:hAnsi="Times New Roman" w:cs="Times New Roman"/>
                <w:sz w:val="32"/>
                <w:szCs w:val="32"/>
                <w:vertAlign w:val="subscript"/>
                <w:lang w:eastAsia="ru-RU"/>
              </w:rPr>
              <w:t>:</w:t>
            </w:r>
            <w:r w:rsidRPr="009B4AE3">
              <w:rPr>
                <w:rFonts w:ascii="Times New Roman" w:hAnsi="Times New Roman" w:cs="Times New Roman"/>
                <w:sz w:val="32"/>
                <w:szCs w:val="32"/>
                <w:vertAlign w:val="subscript"/>
                <w:lang w:eastAsia="ru-RU"/>
              </w:rPr>
              <w:t xml:space="preserve"> </w:t>
            </w:r>
          </w:p>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-визуальный канал</w:t>
            </w:r>
            <w:r>
              <w:rPr>
                <w:rFonts w:ascii="Times New Roman" w:hAnsi="Times New Roman" w:cs="Times New Roman"/>
                <w:sz w:val="32"/>
                <w:szCs w:val="32"/>
                <w:vertAlign w:val="subscript"/>
                <w:lang w:eastAsia="ru-RU"/>
              </w:rPr>
              <w:t>;</w:t>
            </w:r>
            <w:r w:rsidRPr="009B4AE3">
              <w:rPr>
                <w:rFonts w:ascii="Times New Roman" w:hAnsi="Times New Roman" w:cs="Times New Roman"/>
                <w:sz w:val="32"/>
                <w:szCs w:val="32"/>
                <w:vertAlign w:val="subscript"/>
                <w:lang w:eastAsia="ru-RU"/>
              </w:rPr>
              <w:t xml:space="preserve"> </w:t>
            </w:r>
          </w:p>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-визуальная память</w:t>
            </w:r>
            <w:r>
              <w:rPr>
                <w:rFonts w:ascii="Times New Roman" w:hAnsi="Times New Roman" w:cs="Times New Roman"/>
                <w:sz w:val="32"/>
                <w:szCs w:val="32"/>
                <w:vertAlign w:val="subscript"/>
                <w:lang w:eastAsia="ru-RU"/>
              </w:rPr>
              <w:t>;</w:t>
            </w:r>
            <w:r w:rsidRPr="009B4AE3">
              <w:rPr>
                <w:rFonts w:ascii="Times New Roman" w:hAnsi="Times New Roman" w:cs="Times New Roman"/>
                <w:sz w:val="32"/>
                <w:szCs w:val="32"/>
                <w:vertAlign w:val="subscript"/>
                <w:lang w:eastAsia="ru-RU"/>
              </w:rPr>
              <w:t xml:space="preserve"> </w:t>
            </w:r>
          </w:p>
          <w:p w:rsidR="00CD6137" w:rsidRPr="009B4AE3" w:rsidRDefault="00CD6137" w:rsidP="009B4AE3">
            <w:pPr>
              <w:spacing w:after="0" w:line="240" w:lineRule="auto"/>
              <w:rPr>
                <w:rFonts w:ascii="Times New Roman" w:hAnsi="Times New Roman" w:cs="Times New Roman"/>
                <w:b/>
                <w:bCs/>
                <w:sz w:val="32"/>
                <w:szCs w:val="32"/>
                <w:vertAlign w:val="subscript"/>
                <w:lang w:eastAsia="ru-RU"/>
              </w:rPr>
            </w:pPr>
            <w:r w:rsidRPr="009B4AE3">
              <w:rPr>
                <w:rFonts w:ascii="Times New Roman" w:hAnsi="Times New Roman" w:cs="Times New Roman"/>
                <w:sz w:val="32"/>
                <w:szCs w:val="32"/>
                <w:vertAlign w:val="subscript"/>
                <w:lang w:eastAsia="ru-RU"/>
              </w:rPr>
              <w:t>-базовый и познавательный уровень мотивации</w:t>
            </w:r>
          </w:p>
        </w:tc>
        <w:tc>
          <w:tcPr>
            <w:tcW w:w="3260" w:type="dxa"/>
          </w:tcPr>
          <w:p w:rsidR="00CD6137" w:rsidRPr="009B4AE3" w:rsidRDefault="00CD6137" w:rsidP="009B4AE3">
            <w:pPr>
              <w:spacing w:after="0" w:line="240" w:lineRule="auto"/>
              <w:rPr>
                <w:rFonts w:ascii="Times New Roman" w:hAnsi="Times New Roman" w:cs="Times New Roman"/>
                <w:b/>
                <w:bCs/>
                <w:sz w:val="32"/>
                <w:szCs w:val="32"/>
                <w:vertAlign w:val="subscript"/>
                <w:lang w:eastAsia="ru-RU"/>
              </w:rPr>
            </w:pPr>
            <w:r w:rsidRPr="009B4AE3">
              <w:rPr>
                <w:rFonts w:ascii="Times New Roman" w:hAnsi="Times New Roman" w:cs="Times New Roman"/>
                <w:sz w:val="32"/>
                <w:szCs w:val="32"/>
                <w:vertAlign w:val="subscript"/>
                <w:lang w:eastAsia="ru-RU"/>
              </w:rPr>
              <w:t>-компактность иллюстративных материалов, удобство их использования</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2. В качестве видеофраг</w:t>
            </w:r>
            <w:r>
              <w:rPr>
                <w:rFonts w:ascii="Times New Roman" w:hAnsi="Times New Roman" w:cs="Times New Roman"/>
                <w:sz w:val="32"/>
                <w:szCs w:val="32"/>
                <w:vertAlign w:val="subscript"/>
                <w:lang w:eastAsia="ru-RU"/>
              </w:rPr>
              <w:t>ментов с дидактическим заданием</w:t>
            </w:r>
          </w:p>
        </w:tc>
        <w:tc>
          <w:tcPr>
            <w:tcW w:w="3969" w:type="dxa"/>
          </w:tcPr>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-внимание – концентрация, распределение</w:t>
            </w:r>
            <w:r>
              <w:rPr>
                <w:rFonts w:ascii="Times New Roman" w:hAnsi="Times New Roman" w:cs="Times New Roman"/>
                <w:sz w:val="32"/>
                <w:szCs w:val="32"/>
                <w:vertAlign w:val="subscript"/>
                <w:lang w:eastAsia="ru-RU"/>
              </w:rPr>
              <w:t xml:space="preserve"> внимания;</w:t>
            </w:r>
          </w:p>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-визуальный канал</w:t>
            </w:r>
            <w:r>
              <w:rPr>
                <w:rFonts w:ascii="Times New Roman" w:hAnsi="Times New Roman" w:cs="Times New Roman"/>
                <w:sz w:val="32"/>
                <w:szCs w:val="32"/>
                <w:vertAlign w:val="subscript"/>
                <w:lang w:eastAsia="ru-RU"/>
              </w:rPr>
              <w:t>;</w:t>
            </w:r>
            <w:r w:rsidRPr="009B4AE3">
              <w:rPr>
                <w:rFonts w:ascii="Times New Roman" w:hAnsi="Times New Roman" w:cs="Times New Roman"/>
                <w:sz w:val="32"/>
                <w:szCs w:val="32"/>
                <w:vertAlign w:val="subscript"/>
                <w:lang w:eastAsia="ru-RU"/>
              </w:rPr>
              <w:t xml:space="preserve"> </w:t>
            </w:r>
          </w:p>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-визуальная память</w:t>
            </w:r>
            <w:r>
              <w:rPr>
                <w:rFonts w:ascii="Times New Roman" w:hAnsi="Times New Roman" w:cs="Times New Roman"/>
                <w:sz w:val="32"/>
                <w:szCs w:val="32"/>
                <w:vertAlign w:val="subscript"/>
                <w:lang w:eastAsia="ru-RU"/>
              </w:rPr>
              <w:t>;</w:t>
            </w:r>
            <w:r w:rsidRPr="009B4AE3">
              <w:rPr>
                <w:rFonts w:ascii="Times New Roman" w:hAnsi="Times New Roman" w:cs="Times New Roman"/>
                <w:sz w:val="32"/>
                <w:szCs w:val="32"/>
                <w:vertAlign w:val="subscript"/>
                <w:lang w:eastAsia="ru-RU"/>
              </w:rPr>
              <w:t xml:space="preserve"> </w:t>
            </w:r>
          </w:p>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-базовый и познавательный уровень мотивации</w:t>
            </w:r>
            <w:r>
              <w:rPr>
                <w:rFonts w:ascii="Times New Roman" w:hAnsi="Times New Roman" w:cs="Times New Roman"/>
                <w:sz w:val="32"/>
                <w:szCs w:val="32"/>
                <w:vertAlign w:val="subscript"/>
                <w:lang w:eastAsia="ru-RU"/>
              </w:rPr>
              <w:t>;</w:t>
            </w:r>
            <w:r w:rsidRPr="009B4AE3">
              <w:rPr>
                <w:rFonts w:ascii="Times New Roman" w:hAnsi="Times New Roman" w:cs="Times New Roman"/>
                <w:sz w:val="32"/>
                <w:szCs w:val="32"/>
                <w:vertAlign w:val="subscript"/>
                <w:lang w:eastAsia="ru-RU"/>
              </w:rPr>
              <w:t xml:space="preserve"> </w:t>
            </w:r>
          </w:p>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-информационные и мыслительные действия</w:t>
            </w:r>
            <w:r>
              <w:rPr>
                <w:rFonts w:ascii="Times New Roman" w:hAnsi="Times New Roman" w:cs="Times New Roman"/>
                <w:sz w:val="32"/>
                <w:szCs w:val="32"/>
                <w:vertAlign w:val="subscript"/>
                <w:lang w:eastAsia="ru-RU"/>
              </w:rPr>
              <w:t>;</w:t>
            </w: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-компактность иллюстративных материалов, удобство их использования</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3. Для</w:t>
            </w:r>
            <w:r>
              <w:rPr>
                <w:rFonts w:ascii="Times New Roman" w:hAnsi="Times New Roman" w:cs="Times New Roman"/>
                <w:sz w:val="32"/>
                <w:szCs w:val="32"/>
                <w:vertAlign w:val="subscript"/>
                <w:lang w:eastAsia="ru-RU"/>
              </w:rPr>
              <w:t xml:space="preserve"> демонстрации динамики процесса</w:t>
            </w:r>
          </w:p>
        </w:tc>
        <w:tc>
          <w:tcPr>
            <w:tcW w:w="3969" w:type="dxa"/>
          </w:tcPr>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-внимание – концентрация</w:t>
            </w:r>
            <w:r>
              <w:rPr>
                <w:rFonts w:ascii="Times New Roman" w:hAnsi="Times New Roman" w:cs="Times New Roman"/>
                <w:sz w:val="32"/>
                <w:szCs w:val="32"/>
                <w:vertAlign w:val="subscript"/>
                <w:lang w:eastAsia="ru-RU"/>
              </w:rPr>
              <w:t>;</w:t>
            </w:r>
            <w:r w:rsidRPr="009B4AE3">
              <w:rPr>
                <w:rFonts w:ascii="Times New Roman" w:hAnsi="Times New Roman" w:cs="Times New Roman"/>
                <w:sz w:val="32"/>
                <w:szCs w:val="32"/>
                <w:vertAlign w:val="subscript"/>
                <w:lang w:eastAsia="ru-RU"/>
              </w:rPr>
              <w:t xml:space="preserve"> </w:t>
            </w:r>
          </w:p>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-визуальный канал</w:t>
            </w:r>
            <w:r>
              <w:rPr>
                <w:rFonts w:ascii="Times New Roman" w:hAnsi="Times New Roman" w:cs="Times New Roman"/>
                <w:sz w:val="32"/>
                <w:szCs w:val="32"/>
                <w:vertAlign w:val="subscript"/>
                <w:lang w:eastAsia="ru-RU"/>
              </w:rPr>
              <w:t>;</w:t>
            </w:r>
            <w:r w:rsidRPr="009B4AE3">
              <w:rPr>
                <w:rFonts w:ascii="Times New Roman" w:hAnsi="Times New Roman" w:cs="Times New Roman"/>
                <w:sz w:val="32"/>
                <w:szCs w:val="32"/>
                <w:vertAlign w:val="subscript"/>
                <w:lang w:eastAsia="ru-RU"/>
              </w:rPr>
              <w:t xml:space="preserve"> </w:t>
            </w:r>
          </w:p>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-визуальная память</w:t>
            </w:r>
            <w:r>
              <w:rPr>
                <w:rFonts w:ascii="Times New Roman" w:hAnsi="Times New Roman" w:cs="Times New Roman"/>
                <w:sz w:val="32"/>
                <w:szCs w:val="32"/>
                <w:vertAlign w:val="subscript"/>
                <w:lang w:eastAsia="ru-RU"/>
              </w:rPr>
              <w:t>;</w:t>
            </w:r>
            <w:r w:rsidRPr="009B4AE3">
              <w:rPr>
                <w:rFonts w:ascii="Times New Roman" w:hAnsi="Times New Roman" w:cs="Times New Roman"/>
                <w:sz w:val="32"/>
                <w:szCs w:val="32"/>
                <w:vertAlign w:val="subscript"/>
                <w:lang w:eastAsia="ru-RU"/>
              </w:rPr>
              <w:t xml:space="preserve"> </w:t>
            </w:r>
          </w:p>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-базовый и познавательный уровень мотивации</w:t>
            </w:r>
            <w:r>
              <w:rPr>
                <w:rFonts w:ascii="Times New Roman" w:hAnsi="Times New Roman" w:cs="Times New Roman"/>
                <w:sz w:val="32"/>
                <w:szCs w:val="32"/>
                <w:vertAlign w:val="subscript"/>
                <w:lang w:eastAsia="ru-RU"/>
              </w:rPr>
              <w:t>;</w:t>
            </w:r>
          </w:p>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информационные и мыслительные ОУУН</w:t>
            </w:r>
            <w:r>
              <w:rPr>
                <w:rFonts w:ascii="Times New Roman" w:hAnsi="Times New Roman" w:cs="Times New Roman"/>
                <w:sz w:val="32"/>
                <w:szCs w:val="32"/>
                <w:vertAlign w:val="subscript"/>
                <w:lang w:eastAsia="ru-RU"/>
              </w:rPr>
              <w:t>;</w:t>
            </w:r>
          </w:p>
          <w:p w:rsidR="00CD6137" w:rsidRPr="009B4AE3" w:rsidRDefault="00CD6137" w:rsidP="009B4AE3">
            <w:pPr>
              <w:spacing w:after="0" w:line="240" w:lineRule="auto"/>
              <w:ind w:firstLine="34"/>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организационные  навыки  (если моделируется процесс познания)</w:t>
            </w: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 xml:space="preserve">-возможность проектирования процесса «на глазах» у детей, сидя или стоя </w:t>
            </w:r>
            <w:r w:rsidRPr="00E95560">
              <w:rPr>
                <w:rFonts w:ascii="Times New Roman" w:hAnsi="Times New Roman" w:cs="Times New Roman"/>
                <w:sz w:val="32"/>
                <w:szCs w:val="32"/>
                <w:vertAlign w:val="subscript"/>
                <w:lang w:eastAsia="ru-RU"/>
              </w:rPr>
              <w:t>лицом к учащимся</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4. Для быстрой проверки с</w:t>
            </w:r>
            <w:r>
              <w:rPr>
                <w:rFonts w:ascii="Times New Roman" w:hAnsi="Times New Roman" w:cs="Times New Roman"/>
                <w:sz w:val="32"/>
                <w:szCs w:val="32"/>
                <w:vertAlign w:val="subscript"/>
                <w:lang w:eastAsia="ru-RU"/>
              </w:rPr>
              <w:t>тепени усвоения материала</w:t>
            </w:r>
          </w:p>
        </w:tc>
        <w:tc>
          <w:tcPr>
            <w:tcW w:w="3969"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-организационные  навыки</w:t>
            </w:r>
            <w:r>
              <w:rPr>
                <w:rFonts w:ascii="Times New Roman" w:hAnsi="Times New Roman" w:cs="Times New Roman"/>
                <w:sz w:val="32"/>
                <w:szCs w:val="32"/>
                <w:vertAlign w:val="subscript"/>
                <w:lang w:eastAsia="ru-RU"/>
              </w:rPr>
              <w:t>;</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-выполнение требований здоровьесберегающей среды – учащиеся  не используют годами одни и те же карточки</w:t>
            </w: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-экономия ресурсов – временных и материальных</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5. Для демонстрации единых алгоритмов и  требований к проведению пр</w:t>
            </w:r>
            <w:r>
              <w:rPr>
                <w:rFonts w:ascii="Times New Roman" w:hAnsi="Times New Roman" w:cs="Times New Roman"/>
                <w:sz w:val="32"/>
                <w:szCs w:val="32"/>
                <w:vertAlign w:val="subscript"/>
                <w:lang w:eastAsia="ru-RU"/>
              </w:rPr>
              <w:t>актических и лабораторных работ</w:t>
            </w:r>
          </w:p>
        </w:tc>
        <w:tc>
          <w:tcPr>
            <w:tcW w:w="3969"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-организационные  навыки</w:t>
            </w:r>
          </w:p>
          <w:p w:rsidR="00CD6137" w:rsidRPr="009B4AE3" w:rsidRDefault="00CD6137" w:rsidP="009B4AE3">
            <w:pPr>
              <w:spacing w:after="0" w:line="240" w:lineRule="auto"/>
              <w:rPr>
                <w:rFonts w:ascii="Times New Roman" w:hAnsi="Times New Roman" w:cs="Times New Roman"/>
                <w:sz w:val="32"/>
                <w:szCs w:val="32"/>
                <w:lang w:eastAsia="ru-RU"/>
              </w:rPr>
            </w:pPr>
            <w:r>
              <w:rPr>
                <w:rFonts w:ascii="Times New Roman" w:hAnsi="Times New Roman" w:cs="Times New Roman"/>
                <w:sz w:val="32"/>
                <w:szCs w:val="32"/>
                <w:vertAlign w:val="subscript"/>
                <w:lang w:eastAsia="ru-RU"/>
              </w:rPr>
              <w:t>выполнения</w:t>
            </w:r>
            <w:r w:rsidRPr="009B4AE3">
              <w:rPr>
                <w:rFonts w:ascii="Times New Roman" w:hAnsi="Times New Roman" w:cs="Times New Roman"/>
                <w:sz w:val="32"/>
                <w:szCs w:val="32"/>
                <w:vertAlign w:val="subscript"/>
                <w:lang w:eastAsia="ru-RU"/>
              </w:rPr>
              <w:t xml:space="preserve"> требований здоровьесберегающей среды – учащиеся  не используют годами одни и те же карточки</w:t>
            </w: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-экономия ресу</w:t>
            </w:r>
            <w:r>
              <w:rPr>
                <w:rFonts w:ascii="Times New Roman" w:hAnsi="Times New Roman" w:cs="Times New Roman"/>
                <w:sz w:val="32"/>
                <w:szCs w:val="32"/>
                <w:vertAlign w:val="subscript"/>
                <w:lang w:eastAsia="ru-RU"/>
              </w:rPr>
              <w:t>рсов – временных и материальных</w:t>
            </w:r>
            <w:r w:rsidRPr="009B4AE3">
              <w:rPr>
                <w:rFonts w:ascii="Times New Roman" w:hAnsi="Times New Roman" w:cs="Times New Roman"/>
                <w:sz w:val="32"/>
                <w:szCs w:val="32"/>
                <w:vertAlign w:val="subscript"/>
                <w:lang w:eastAsia="ru-RU"/>
              </w:rPr>
              <w:t xml:space="preserve"> </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6. Для сбора и оформления данных пра</w:t>
            </w:r>
            <w:r>
              <w:rPr>
                <w:rFonts w:ascii="Times New Roman" w:hAnsi="Times New Roman" w:cs="Times New Roman"/>
                <w:sz w:val="32"/>
                <w:szCs w:val="32"/>
                <w:vertAlign w:val="subscript"/>
                <w:lang w:eastAsia="ru-RU"/>
              </w:rPr>
              <w:t>ктической работы на единую цель</w:t>
            </w:r>
          </w:p>
        </w:tc>
        <w:tc>
          <w:tcPr>
            <w:tcW w:w="3969"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-коммуникативные навыки</w:t>
            </w:r>
            <w:r>
              <w:rPr>
                <w:rFonts w:ascii="Times New Roman" w:hAnsi="Times New Roman" w:cs="Times New Roman"/>
                <w:sz w:val="32"/>
                <w:szCs w:val="32"/>
                <w:vertAlign w:val="subscript"/>
                <w:lang w:eastAsia="ru-RU"/>
              </w:rPr>
              <w:t>;</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-социальный уровень мотивации</w:t>
            </w: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-возможность получить и проанализировать б</w:t>
            </w:r>
            <w:r w:rsidRPr="009B4AE3">
              <w:rPr>
                <w:rFonts w:ascii="Times New Roman" w:hAnsi="Times New Roman" w:cs="Times New Roman"/>
                <w:b/>
                <w:bCs/>
                <w:sz w:val="32"/>
                <w:szCs w:val="32"/>
                <w:vertAlign w:val="subscript"/>
                <w:lang w:eastAsia="ru-RU"/>
              </w:rPr>
              <w:t>о</w:t>
            </w:r>
            <w:r w:rsidRPr="009B4AE3">
              <w:rPr>
                <w:rFonts w:ascii="Times New Roman" w:hAnsi="Times New Roman" w:cs="Times New Roman"/>
                <w:sz w:val="32"/>
                <w:szCs w:val="32"/>
                <w:vertAlign w:val="subscript"/>
                <w:lang w:eastAsia="ru-RU"/>
              </w:rPr>
              <w:t xml:space="preserve">льший объем информации </w:t>
            </w:r>
          </w:p>
        </w:tc>
      </w:tr>
      <w:tr w:rsidR="00CD6137" w:rsidRPr="00860109">
        <w:trPr>
          <w:trHeight w:val="902"/>
        </w:trPr>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7. Для работы с цифровым микроскопом</w:t>
            </w:r>
          </w:p>
        </w:tc>
        <w:tc>
          <w:tcPr>
            <w:tcW w:w="3969"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-информационные и мыслительные действия</w:t>
            </w:r>
            <w:r>
              <w:rPr>
                <w:rFonts w:ascii="Times New Roman" w:hAnsi="Times New Roman" w:cs="Times New Roman"/>
                <w:sz w:val="32"/>
                <w:szCs w:val="32"/>
                <w:vertAlign w:val="subscript"/>
                <w:lang w:eastAsia="ru-RU"/>
              </w:rPr>
              <w:t>;</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-организационные  навыки</w:t>
            </w:r>
            <w:r>
              <w:rPr>
                <w:rFonts w:ascii="Times New Roman" w:hAnsi="Times New Roman" w:cs="Times New Roman"/>
                <w:sz w:val="32"/>
                <w:szCs w:val="32"/>
                <w:vertAlign w:val="subscript"/>
                <w:lang w:eastAsia="ru-RU"/>
              </w:rPr>
              <w:t>;</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-познавательный уровень мотивации</w:t>
            </w: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 xml:space="preserve">-возможность «увидеть» всем  на экране и обсудить коллективно то, что каждый видит в микроскоп обычно индивидуально </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8.  Для организац</w:t>
            </w:r>
            <w:r>
              <w:rPr>
                <w:rFonts w:ascii="Times New Roman" w:hAnsi="Times New Roman" w:cs="Times New Roman"/>
                <w:sz w:val="32"/>
                <w:szCs w:val="32"/>
                <w:vertAlign w:val="subscript"/>
                <w:lang w:eastAsia="ru-RU"/>
              </w:rPr>
              <w:t>ии викторин, познавательных игр</w:t>
            </w:r>
          </w:p>
        </w:tc>
        <w:tc>
          <w:tcPr>
            <w:tcW w:w="3969"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-познавательный и социальный уровень мотивации</w:t>
            </w:r>
            <w:r>
              <w:rPr>
                <w:rFonts w:ascii="Times New Roman" w:hAnsi="Times New Roman" w:cs="Times New Roman"/>
                <w:sz w:val="32"/>
                <w:szCs w:val="32"/>
                <w:vertAlign w:val="subscript"/>
                <w:lang w:eastAsia="ru-RU"/>
              </w:rPr>
              <w:t>;</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-коммуникативные навыки</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-возможность организации конкурсов с применением  медиатехнологий, возможность воспроизведения, накопления и коррекции материалов в цифровом формате</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9. Для сопровождения и оформления рез</w:t>
            </w:r>
            <w:r>
              <w:rPr>
                <w:rFonts w:ascii="Times New Roman" w:hAnsi="Times New Roman" w:cs="Times New Roman"/>
                <w:sz w:val="32"/>
                <w:szCs w:val="32"/>
                <w:vertAlign w:val="subscript"/>
                <w:lang w:eastAsia="ru-RU"/>
              </w:rPr>
              <w:t>ультатов проектной деятельности</w:t>
            </w:r>
          </w:p>
        </w:tc>
        <w:tc>
          <w:tcPr>
            <w:tcW w:w="3969"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-все общеучебные навыки</w:t>
            </w:r>
            <w:r>
              <w:rPr>
                <w:rFonts w:ascii="Times New Roman" w:hAnsi="Times New Roman" w:cs="Times New Roman"/>
                <w:sz w:val="32"/>
                <w:szCs w:val="32"/>
                <w:vertAlign w:val="subscript"/>
                <w:lang w:eastAsia="ru-RU"/>
              </w:rPr>
              <w:t>;</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-все  психофизиологические функции</w:t>
            </w:r>
            <w:r>
              <w:rPr>
                <w:rFonts w:ascii="Times New Roman" w:hAnsi="Times New Roman" w:cs="Times New Roman"/>
                <w:sz w:val="32"/>
                <w:szCs w:val="32"/>
                <w:vertAlign w:val="subscript"/>
                <w:lang w:eastAsia="ru-RU"/>
              </w:rPr>
              <w:t>;</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 xml:space="preserve">-все уровни мотивации </w:t>
            </w: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 xml:space="preserve">-экономия ресурсов – временных и материальных; </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-управление ростом  мотивации учащихся</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10. Для демонстра</w:t>
            </w:r>
            <w:r>
              <w:rPr>
                <w:rFonts w:ascii="Times New Roman" w:hAnsi="Times New Roman" w:cs="Times New Roman"/>
                <w:sz w:val="32"/>
                <w:szCs w:val="32"/>
                <w:vertAlign w:val="subscript"/>
                <w:lang w:eastAsia="ru-RU"/>
              </w:rPr>
              <w:t>ции видеофильмов в рамках декад</w:t>
            </w:r>
          </w:p>
        </w:tc>
        <w:tc>
          <w:tcPr>
            <w:tcW w:w="3969"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-базовый и познавательный уровень мотивации</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 xml:space="preserve">-экономия ресурсов – временных и материальных; </w:t>
            </w:r>
          </w:p>
          <w:p w:rsidR="00CD6137" w:rsidRPr="009B4AE3" w:rsidRDefault="00CD6137" w:rsidP="009B4AE3">
            <w:pPr>
              <w:spacing w:after="0" w:line="240" w:lineRule="auto"/>
              <w:rPr>
                <w:rFonts w:ascii="Times New Roman" w:hAnsi="Times New Roman" w:cs="Times New Roman"/>
                <w:sz w:val="32"/>
                <w:szCs w:val="32"/>
                <w:lang w:eastAsia="ru-RU"/>
              </w:rPr>
            </w:pPr>
            <w:r w:rsidRPr="009B4AE3">
              <w:rPr>
                <w:rFonts w:ascii="Times New Roman" w:hAnsi="Times New Roman" w:cs="Times New Roman"/>
                <w:sz w:val="32"/>
                <w:szCs w:val="32"/>
                <w:vertAlign w:val="subscript"/>
                <w:lang w:eastAsia="ru-RU"/>
              </w:rPr>
              <w:t>-управление ростом  мотивации учащихся</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11. Для сопровождения классных часов по самопознанию, воспитанию</w:t>
            </w:r>
          </w:p>
        </w:tc>
        <w:tc>
          <w:tcPr>
            <w:tcW w:w="3969"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-познавательный, социальный и духовный уровень мотивации</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-экономия ресурсов – временных и материальных,  управление ростом  мотивации учащихся</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12. Для создания, систематизации и постоянного обновления медиатеки кабинета: библиотеки, видеотеки и др.</w:t>
            </w:r>
          </w:p>
        </w:tc>
        <w:tc>
          <w:tcPr>
            <w:tcW w:w="3969"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w:t>
            </w:r>
            <w:r>
              <w:rPr>
                <w:rFonts w:ascii="Times New Roman" w:hAnsi="Times New Roman" w:cs="Times New Roman"/>
                <w:sz w:val="32"/>
                <w:szCs w:val="32"/>
                <w:vertAlign w:val="subscript"/>
                <w:lang w:eastAsia="ru-RU"/>
              </w:rPr>
              <w:t xml:space="preserve">познавательный, </w:t>
            </w:r>
            <w:r w:rsidRPr="009B4AE3">
              <w:rPr>
                <w:rFonts w:ascii="Times New Roman" w:hAnsi="Times New Roman" w:cs="Times New Roman"/>
                <w:sz w:val="32"/>
                <w:szCs w:val="32"/>
                <w:vertAlign w:val="subscript"/>
                <w:lang w:eastAsia="ru-RU"/>
              </w:rPr>
              <w:t>социальный  и духовный уровень мотивации</w:t>
            </w:r>
            <w:r>
              <w:rPr>
                <w:rFonts w:ascii="Times New Roman" w:hAnsi="Times New Roman" w:cs="Times New Roman"/>
                <w:sz w:val="32"/>
                <w:szCs w:val="32"/>
                <w:vertAlign w:val="subscript"/>
                <w:lang w:eastAsia="ru-RU"/>
              </w:rPr>
              <w:t>;</w:t>
            </w:r>
            <w:r w:rsidRPr="009B4AE3">
              <w:rPr>
                <w:rFonts w:ascii="Times New Roman" w:hAnsi="Times New Roman" w:cs="Times New Roman"/>
                <w:sz w:val="32"/>
                <w:szCs w:val="32"/>
                <w:vertAlign w:val="subscript"/>
                <w:lang w:eastAsia="ru-RU"/>
              </w:rPr>
              <w:t xml:space="preserve"> </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r>
              <w:rPr>
                <w:rFonts w:ascii="Times New Roman" w:hAnsi="Times New Roman" w:cs="Times New Roman"/>
                <w:sz w:val="32"/>
                <w:szCs w:val="32"/>
                <w:vertAlign w:val="subscript"/>
                <w:lang w:eastAsia="ru-RU"/>
              </w:rPr>
              <w:t>-</w:t>
            </w:r>
            <w:r w:rsidRPr="009B4AE3">
              <w:rPr>
                <w:rFonts w:ascii="Times New Roman" w:hAnsi="Times New Roman" w:cs="Times New Roman"/>
                <w:sz w:val="32"/>
                <w:szCs w:val="32"/>
                <w:vertAlign w:val="subscript"/>
                <w:lang w:eastAsia="ru-RU"/>
              </w:rPr>
              <w:t>организационные  навыки</w:t>
            </w:r>
            <w:r>
              <w:rPr>
                <w:rFonts w:ascii="Times New Roman" w:hAnsi="Times New Roman" w:cs="Times New Roman"/>
                <w:sz w:val="32"/>
                <w:szCs w:val="32"/>
                <w:vertAlign w:val="subscript"/>
                <w:lang w:eastAsia="ru-RU"/>
              </w:rPr>
              <w:t>;</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r>
              <w:rPr>
                <w:rFonts w:ascii="Times New Roman" w:hAnsi="Times New Roman" w:cs="Times New Roman"/>
                <w:sz w:val="32"/>
                <w:szCs w:val="32"/>
                <w:vertAlign w:val="subscript"/>
                <w:lang w:eastAsia="ru-RU"/>
              </w:rPr>
              <w:t>-</w:t>
            </w:r>
            <w:r w:rsidRPr="009B4AE3">
              <w:rPr>
                <w:rFonts w:ascii="Times New Roman" w:hAnsi="Times New Roman" w:cs="Times New Roman"/>
                <w:sz w:val="32"/>
                <w:szCs w:val="32"/>
                <w:vertAlign w:val="subscript"/>
                <w:lang w:eastAsia="ru-RU"/>
              </w:rPr>
              <w:t>информационные навыки</w:t>
            </w: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-экономия времени при  пополнении ресурсов кабинета и при поиске любого нужного ресурса как учителем, так и учеником</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13. Для создания и постоянного пополнения списка сайтов в Интернете, поддерживающего предметн</w:t>
            </w:r>
            <w:r>
              <w:rPr>
                <w:rFonts w:ascii="Times New Roman" w:hAnsi="Times New Roman" w:cs="Times New Roman"/>
                <w:sz w:val="32"/>
                <w:szCs w:val="32"/>
                <w:vertAlign w:val="subscript"/>
                <w:lang w:eastAsia="ru-RU"/>
              </w:rPr>
              <w:t>ую учебную деятельности ученика</w:t>
            </w:r>
          </w:p>
        </w:tc>
        <w:tc>
          <w:tcPr>
            <w:tcW w:w="3969"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-познавательный  уровень мотивации</w:t>
            </w:r>
            <w:r>
              <w:rPr>
                <w:rFonts w:ascii="Times New Roman" w:hAnsi="Times New Roman" w:cs="Times New Roman"/>
                <w:sz w:val="32"/>
                <w:szCs w:val="32"/>
                <w:vertAlign w:val="subscript"/>
                <w:lang w:eastAsia="ru-RU"/>
              </w:rPr>
              <w:t>;</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-организационные  навыки</w:t>
            </w:r>
            <w:r>
              <w:rPr>
                <w:rFonts w:ascii="Times New Roman" w:hAnsi="Times New Roman" w:cs="Times New Roman"/>
                <w:sz w:val="32"/>
                <w:szCs w:val="32"/>
                <w:vertAlign w:val="subscript"/>
                <w:lang w:eastAsia="ru-RU"/>
              </w:rPr>
              <w:t>;</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-информационные навыки</w:t>
            </w: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-экономия ресурсов – временных и материальных,  управление ростом  мотивации учащихся</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 xml:space="preserve">14. Для ведения мониторинга результатов образовательного процесса </w:t>
            </w:r>
          </w:p>
        </w:tc>
        <w:tc>
          <w:tcPr>
            <w:tcW w:w="3969"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-возможность реализации индивидуализированной программы обучения предмету</w:t>
            </w: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-возможность быстрого</w:t>
            </w:r>
            <w:r>
              <w:rPr>
                <w:rFonts w:ascii="Times New Roman" w:hAnsi="Times New Roman" w:cs="Times New Roman"/>
                <w:sz w:val="32"/>
                <w:szCs w:val="32"/>
                <w:vertAlign w:val="subscript"/>
                <w:lang w:eastAsia="ru-RU"/>
              </w:rPr>
              <w:t xml:space="preserve"> анализа результатов обучения;</w:t>
            </w:r>
          </w:p>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 xml:space="preserve">-возможность быстрого проектирования индивидуального педагогического воздействия на конкретных учеников </w:t>
            </w:r>
          </w:p>
        </w:tc>
      </w:tr>
      <w:tr w:rsidR="00CD6137" w:rsidRPr="00860109">
        <w:tc>
          <w:tcPr>
            <w:tcW w:w="26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15. Для презентации и трансляции со</w:t>
            </w:r>
            <w:r>
              <w:rPr>
                <w:rFonts w:ascii="Times New Roman" w:hAnsi="Times New Roman" w:cs="Times New Roman"/>
                <w:sz w:val="32"/>
                <w:szCs w:val="32"/>
                <w:vertAlign w:val="subscript"/>
                <w:lang w:eastAsia="ru-RU"/>
              </w:rPr>
              <w:t>бственных методических находок</w:t>
            </w:r>
          </w:p>
        </w:tc>
        <w:tc>
          <w:tcPr>
            <w:tcW w:w="3969"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-обобщая собственный опыт, учитель повышает общую профессиональную компетентность, реализуя достижения в собственной деятельности для  успеха своих учеников</w:t>
            </w:r>
          </w:p>
        </w:tc>
        <w:tc>
          <w:tcPr>
            <w:tcW w:w="3260" w:type="dxa"/>
          </w:tcPr>
          <w:p w:rsidR="00CD6137" w:rsidRPr="009B4AE3" w:rsidRDefault="00CD6137" w:rsidP="009B4AE3">
            <w:pPr>
              <w:spacing w:after="0" w:line="240" w:lineRule="auto"/>
              <w:rPr>
                <w:rFonts w:ascii="Times New Roman" w:hAnsi="Times New Roman" w:cs="Times New Roman"/>
                <w:sz w:val="32"/>
                <w:szCs w:val="32"/>
                <w:vertAlign w:val="subscript"/>
                <w:lang w:eastAsia="ru-RU"/>
              </w:rPr>
            </w:pPr>
            <w:r w:rsidRPr="009B4AE3">
              <w:rPr>
                <w:rFonts w:ascii="Times New Roman" w:hAnsi="Times New Roman" w:cs="Times New Roman"/>
                <w:sz w:val="32"/>
                <w:szCs w:val="32"/>
                <w:vertAlign w:val="subscript"/>
                <w:lang w:eastAsia="ru-RU"/>
              </w:rPr>
              <w:t>-повышение эффективности  трансляции собственного опыта</w:t>
            </w:r>
          </w:p>
        </w:tc>
      </w:tr>
    </w:tbl>
    <w:p w:rsidR="00CD6137" w:rsidRPr="005E770E" w:rsidRDefault="00CD6137" w:rsidP="007D7B4B">
      <w:pPr>
        <w:tabs>
          <w:tab w:val="left" w:pos="2640"/>
        </w:tabs>
        <w:jc w:val="center"/>
        <w:rPr>
          <w:rFonts w:ascii="Times New Roman" w:eastAsia="MS Mincho" w:hAnsi="Times New Roman"/>
          <w:b/>
          <w:bCs/>
          <w:sz w:val="28"/>
          <w:szCs w:val="28"/>
          <w:lang w:eastAsia="ru-RU"/>
        </w:rPr>
      </w:pPr>
      <w:r w:rsidRPr="005E770E">
        <w:rPr>
          <w:rFonts w:ascii="Times New Roman" w:eastAsia="MS Mincho" w:hAnsi="Times New Roman" w:cs="Times New Roman"/>
          <w:b/>
          <w:bCs/>
          <w:sz w:val="28"/>
          <w:szCs w:val="28"/>
          <w:lang w:eastAsia="ru-RU"/>
        </w:rPr>
        <w:t xml:space="preserve">Формы и способы реализации </w:t>
      </w:r>
      <w:r>
        <w:rPr>
          <w:rFonts w:ascii="Times New Roman" w:eastAsia="MS Mincho" w:hAnsi="Times New Roman" w:cs="Times New Roman"/>
          <w:b/>
          <w:bCs/>
          <w:sz w:val="28"/>
          <w:szCs w:val="28"/>
          <w:lang w:eastAsia="ru-RU"/>
        </w:rPr>
        <w:t>педагогом информационно - коммуникационных</w:t>
      </w:r>
      <w:r w:rsidRPr="005E770E">
        <w:rPr>
          <w:rFonts w:ascii="Times New Roman" w:eastAsia="MS Mincho" w:hAnsi="Times New Roman" w:cs="Times New Roman"/>
          <w:b/>
          <w:bCs/>
          <w:sz w:val="28"/>
          <w:szCs w:val="28"/>
          <w:lang w:eastAsia="ru-RU"/>
        </w:rPr>
        <w:t xml:space="preserve"> технологий в образовательном процессе</w:t>
      </w:r>
      <w:r>
        <w:rPr>
          <w:rFonts w:ascii="Times New Roman" w:eastAsia="MS Mincho" w:hAnsi="Times New Roman" w:cs="Times New Roman"/>
          <w:b/>
          <w:bCs/>
          <w:sz w:val="28"/>
          <w:szCs w:val="28"/>
          <w:lang w:eastAsia="ru-RU"/>
        </w:rPr>
        <w:t xml:space="preserve"> техникума</w:t>
      </w:r>
    </w:p>
    <w:p w:rsidR="00CD6137" w:rsidRPr="00E95560" w:rsidRDefault="00CD6137" w:rsidP="00A865DD">
      <w:pPr>
        <w:jc w:val="both"/>
        <w:rPr>
          <w:rFonts w:ascii="Times New Roman" w:eastAsia="MS Mincho" w:hAnsi="Times New Roman" w:cs="Times New Roman"/>
          <w:b/>
          <w:bCs/>
          <w:sz w:val="24"/>
          <w:szCs w:val="24"/>
          <w:lang w:eastAsia="ru-RU"/>
        </w:rPr>
      </w:pPr>
      <w:r w:rsidRPr="00E95560">
        <w:rPr>
          <w:rFonts w:ascii="Times New Roman" w:eastAsia="MS Mincho" w:hAnsi="Times New Roman" w:cs="Times New Roman"/>
          <w:b/>
          <w:bCs/>
          <w:sz w:val="24"/>
          <w:szCs w:val="24"/>
          <w:lang w:eastAsia="ru-RU"/>
        </w:rPr>
        <w:t>1.На уроке:</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-в качестве видеоряда, иллюстрирующего рассказ учителя</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-в качестве видеофрагментов с дидактическим заданием</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демонстрации динамики процесса</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быстрой проверки степени усвоения материала</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демонстрации единых алгоритмов и  требований к проведению практических и лабораторных работ</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сбора и оформления данных практической работы на единую цель</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работы с цифровым микроскопом</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использования геоинформационных технологий</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p>
    <w:p w:rsidR="00CD6137" w:rsidRPr="00E95560" w:rsidRDefault="00CD6137" w:rsidP="00A865DD">
      <w:pPr>
        <w:spacing w:after="0" w:line="240" w:lineRule="auto"/>
        <w:jc w:val="both"/>
        <w:rPr>
          <w:rFonts w:ascii="Times New Roman" w:eastAsia="MS Mincho" w:hAnsi="Times New Roman" w:cs="Times New Roman"/>
          <w:b/>
          <w:bCs/>
          <w:sz w:val="24"/>
          <w:szCs w:val="24"/>
          <w:lang w:eastAsia="ru-RU"/>
        </w:rPr>
      </w:pPr>
      <w:r w:rsidRPr="00E95560">
        <w:rPr>
          <w:rFonts w:ascii="Times New Roman" w:eastAsia="MS Mincho" w:hAnsi="Times New Roman" w:cs="Times New Roman"/>
          <w:b/>
          <w:bCs/>
          <w:sz w:val="24"/>
          <w:szCs w:val="24"/>
          <w:lang w:eastAsia="ru-RU"/>
        </w:rPr>
        <w:t>2.Во внеклассной предметной деятельности, на классных часах:</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организации викторин, познавательных игр</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сопровождения и оформления результатов проектной деятельности</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демонстрации видеофильмов в рамках декад</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сопровождения классных часов по самопознанию</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использования геоинформационных технологий</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p>
    <w:p w:rsidR="00CD6137" w:rsidRPr="00E95560" w:rsidRDefault="00CD6137" w:rsidP="00A865DD">
      <w:pPr>
        <w:spacing w:after="0" w:line="240" w:lineRule="auto"/>
        <w:jc w:val="both"/>
        <w:rPr>
          <w:rFonts w:ascii="Times New Roman" w:eastAsia="MS Mincho" w:hAnsi="Times New Roman" w:cs="Times New Roman"/>
          <w:b/>
          <w:bCs/>
          <w:sz w:val="24"/>
          <w:szCs w:val="24"/>
          <w:lang w:eastAsia="ru-RU"/>
        </w:rPr>
      </w:pPr>
      <w:r w:rsidRPr="00E95560">
        <w:rPr>
          <w:rFonts w:ascii="Times New Roman" w:eastAsia="MS Mincho" w:hAnsi="Times New Roman" w:cs="Times New Roman"/>
          <w:b/>
          <w:bCs/>
          <w:sz w:val="24"/>
          <w:szCs w:val="24"/>
          <w:lang w:eastAsia="ru-RU"/>
        </w:rPr>
        <w:t>3.В методической и управленческой деятельности педагога:</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создания и постоянного обновления медиатеки кабинета: библиотеки, видеотеки и др.</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создания и постоянного пополнения списка сайтов в Интернете, поддерживающего предметную учебную деятельности ученика</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ведения мониторинга результатов образовательного процесса учеников в этом предмете у данного учителя</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r w:rsidRPr="00E95560">
        <w:rPr>
          <w:rFonts w:ascii="Times New Roman" w:eastAsia="MS Mincho" w:hAnsi="Times New Roman" w:cs="Times New Roman"/>
          <w:sz w:val="24"/>
          <w:szCs w:val="24"/>
          <w:lang w:eastAsia="ru-RU"/>
        </w:rPr>
        <w:t>-для презентации и трансляции собственных методических находок</w:t>
      </w:r>
    </w:p>
    <w:p w:rsidR="00CD6137" w:rsidRPr="00E95560" w:rsidRDefault="00CD6137" w:rsidP="00A865DD">
      <w:pPr>
        <w:spacing w:after="0" w:line="240" w:lineRule="auto"/>
        <w:jc w:val="both"/>
        <w:rPr>
          <w:rFonts w:ascii="Times New Roman" w:eastAsia="MS Mincho" w:hAnsi="Times New Roman" w:cs="Times New Roman"/>
          <w:sz w:val="24"/>
          <w:szCs w:val="24"/>
          <w:lang w:eastAsia="ru-RU"/>
        </w:rPr>
      </w:pPr>
    </w:p>
    <w:p w:rsidR="00CD6137" w:rsidRDefault="00CD6137" w:rsidP="00E95560">
      <w:pPr>
        <w:spacing w:after="0" w:line="240" w:lineRule="auto"/>
        <w:jc w:val="right"/>
        <w:rPr>
          <w:rFonts w:ascii="Times New Roman" w:eastAsia="MS Mincho" w:hAnsi="Times New Roman"/>
          <w:b/>
          <w:bCs/>
          <w:sz w:val="28"/>
          <w:szCs w:val="28"/>
          <w:lang w:eastAsia="ru-RU"/>
        </w:rPr>
      </w:pPr>
      <w:r w:rsidRPr="00E95560">
        <w:rPr>
          <w:rFonts w:ascii="Times New Roman" w:eastAsia="MS Mincho" w:hAnsi="Times New Roman" w:cs="Times New Roman"/>
          <w:b/>
          <w:bCs/>
          <w:sz w:val="28"/>
          <w:szCs w:val="28"/>
          <w:lang w:eastAsia="ru-RU"/>
        </w:rPr>
        <w:t>Приложение 5</w:t>
      </w:r>
    </w:p>
    <w:p w:rsidR="00CD6137" w:rsidRDefault="00CD6137" w:rsidP="00E95560">
      <w:pPr>
        <w:spacing w:after="0" w:line="240" w:lineRule="auto"/>
        <w:jc w:val="right"/>
        <w:rPr>
          <w:rFonts w:ascii="Times New Roman" w:eastAsia="MS Mincho" w:hAnsi="Times New Roman"/>
          <w:b/>
          <w:bCs/>
          <w:sz w:val="28"/>
          <w:szCs w:val="28"/>
          <w:lang w:eastAsia="ru-RU"/>
        </w:rPr>
      </w:pPr>
    </w:p>
    <w:p w:rsidR="00CD6137" w:rsidRPr="00E95560" w:rsidRDefault="00CD6137" w:rsidP="00E95560">
      <w:pPr>
        <w:spacing w:after="0"/>
        <w:ind w:firstLine="709"/>
        <w:jc w:val="center"/>
        <w:rPr>
          <w:rFonts w:ascii="Times New Roman" w:hAnsi="Times New Roman" w:cs="Times New Roman"/>
          <w:b/>
          <w:bCs/>
          <w:sz w:val="28"/>
          <w:szCs w:val="28"/>
          <w:lang w:eastAsia="ru-RU"/>
        </w:rPr>
      </w:pPr>
      <w:r w:rsidRPr="00E95560">
        <w:rPr>
          <w:rFonts w:ascii="Times New Roman" w:hAnsi="Times New Roman" w:cs="Times New Roman"/>
          <w:b/>
          <w:bCs/>
          <w:sz w:val="28"/>
          <w:szCs w:val="28"/>
          <w:lang w:eastAsia="ru-RU"/>
        </w:rPr>
        <w:t>Урок-исследование по русскому языку в 10 классе</w:t>
      </w:r>
    </w:p>
    <w:p w:rsidR="00CD6137" w:rsidRPr="00E95560" w:rsidRDefault="00CD6137" w:rsidP="00E95560">
      <w:pPr>
        <w:spacing w:after="0"/>
        <w:ind w:firstLine="709"/>
        <w:jc w:val="center"/>
        <w:rPr>
          <w:rFonts w:ascii="Times New Roman" w:hAnsi="Times New Roman" w:cs="Times New Roman"/>
          <w:b/>
          <w:bCs/>
          <w:sz w:val="26"/>
          <w:szCs w:val="26"/>
          <w:lang w:eastAsia="ru-RU"/>
        </w:rPr>
      </w:pPr>
    </w:p>
    <w:p w:rsidR="00CD6137" w:rsidRPr="00E95560" w:rsidRDefault="00CD6137" w:rsidP="00E95560">
      <w:pPr>
        <w:spacing w:after="0"/>
        <w:ind w:firstLine="540"/>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Цели урока:</w:t>
      </w:r>
    </w:p>
    <w:p w:rsidR="00CD6137" w:rsidRPr="00E95560" w:rsidRDefault="00CD6137" w:rsidP="00E95560">
      <w:pPr>
        <w:spacing w:after="0"/>
        <w:ind w:firstLine="540"/>
        <w:jc w:val="both"/>
        <w:rPr>
          <w:rFonts w:ascii="Times New Roman" w:hAnsi="Times New Roman" w:cs="Times New Roman"/>
          <w:i/>
          <w:iCs/>
          <w:sz w:val="24"/>
          <w:szCs w:val="24"/>
          <w:lang w:eastAsia="ru-RU"/>
        </w:rPr>
      </w:pPr>
      <w:r w:rsidRPr="00E95560">
        <w:rPr>
          <w:rFonts w:ascii="Times New Roman" w:hAnsi="Times New Roman" w:cs="Times New Roman"/>
          <w:i/>
          <w:iCs/>
          <w:sz w:val="24"/>
          <w:szCs w:val="24"/>
          <w:lang w:eastAsia="ru-RU"/>
        </w:rPr>
        <w:t>-совершенствование знаний о деловом стиле речи;</w:t>
      </w:r>
    </w:p>
    <w:p w:rsidR="00CD6137" w:rsidRPr="00E95560" w:rsidRDefault="00CD6137" w:rsidP="00E95560">
      <w:pPr>
        <w:spacing w:after="0"/>
        <w:ind w:firstLine="540"/>
        <w:jc w:val="both"/>
        <w:rPr>
          <w:rFonts w:ascii="Times New Roman" w:hAnsi="Times New Roman" w:cs="Times New Roman"/>
          <w:i/>
          <w:iCs/>
          <w:sz w:val="24"/>
          <w:szCs w:val="24"/>
          <w:lang w:eastAsia="ru-RU"/>
        </w:rPr>
      </w:pPr>
      <w:r w:rsidRPr="00E95560">
        <w:rPr>
          <w:rFonts w:ascii="Times New Roman" w:hAnsi="Times New Roman" w:cs="Times New Roman"/>
          <w:i/>
          <w:iCs/>
          <w:sz w:val="24"/>
          <w:szCs w:val="24"/>
          <w:lang w:eastAsia="ru-RU"/>
        </w:rPr>
        <w:t>-построение знаний о структуре и содержании текста-характеристики;</w:t>
      </w:r>
    </w:p>
    <w:p w:rsidR="00CD6137" w:rsidRPr="00E95560" w:rsidRDefault="00CD6137" w:rsidP="00E95560">
      <w:pPr>
        <w:spacing w:after="0"/>
        <w:ind w:firstLine="540"/>
        <w:jc w:val="both"/>
        <w:rPr>
          <w:rFonts w:ascii="Times New Roman" w:hAnsi="Times New Roman" w:cs="Times New Roman"/>
          <w:i/>
          <w:iCs/>
          <w:sz w:val="24"/>
          <w:szCs w:val="24"/>
          <w:lang w:eastAsia="ru-RU"/>
        </w:rPr>
      </w:pPr>
      <w:r w:rsidRPr="00E95560">
        <w:rPr>
          <w:rFonts w:ascii="Times New Roman" w:hAnsi="Times New Roman" w:cs="Times New Roman"/>
          <w:i/>
          <w:iCs/>
          <w:sz w:val="24"/>
          <w:szCs w:val="24"/>
          <w:lang w:eastAsia="ru-RU"/>
        </w:rPr>
        <w:t>-развитие исследовательских умений анализировать и синтезировать информацию;</w:t>
      </w:r>
    </w:p>
    <w:p w:rsidR="00CD6137" w:rsidRPr="00E95560" w:rsidRDefault="00CD6137" w:rsidP="00E95560">
      <w:pPr>
        <w:spacing w:after="0"/>
        <w:ind w:firstLine="540"/>
        <w:jc w:val="both"/>
        <w:rPr>
          <w:rFonts w:ascii="Times New Roman" w:hAnsi="Times New Roman" w:cs="Times New Roman"/>
          <w:i/>
          <w:iCs/>
          <w:sz w:val="24"/>
          <w:szCs w:val="24"/>
          <w:lang w:eastAsia="ru-RU"/>
        </w:rPr>
      </w:pPr>
      <w:r w:rsidRPr="00E95560">
        <w:rPr>
          <w:rFonts w:ascii="Times New Roman" w:hAnsi="Times New Roman" w:cs="Times New Roman"/>
          <w:i/>
          <w:iCs/>
          <w:sz w:val="24"/>
          <w:szCs w:val="24"/>
          <w:lang w:eastAsia="ru-RU"/>
        </w:rPr>
        <w:t>-воспитание культуры делового письма;</w:t>
      </w:r>
    </w:p>
    <w:p w:rsidR="00CD6137" w:rsidRPr="00E95560" w:rsidRDefault="00CD6137" w:rsidP="00E95560">
      <w:pPr>
        <w:spacing w:after="0"/>
        <w:ind w:firstLine="540"/>
        <w:jc w:val="both"/>
        <w:rPr>
          <w:rFonts w:ascii="Times New Roman" w:hAnsi="Times New Roman" w:cs="Times New Roman"/>
          <w:i/>
          <w:iCs/>
          <w:sz w:val="24"/>
          <w:szCs w:val="24"/>
          <w:lang w:eastAsia="ru-RU"/>
        </w:rPr>
      </w:pPr>
      <w:r w:rsidRPr="00E95560">
        <w:rPr>
          <w:rFonts w:ascii="Times New Roman" w:hAnsi="Times New Roman" w:cs="Times New Roman"/>
          <w:i/>
          <w:iCs/>
          <w:sz w:val="24"/>
          <w:szCs w:val="24"/>
          <w:lang w:eastAsia="ru-RU"/>
        </w:rPr>
        <w:t>- умение писать деловые бумаги;</w:t>
      </w:r>
    </w:p>
    <w:p w:rsidR="00CD6137" w:rsidRPr="00E95560" w:rsidRDefault="00CD6137" w:rsidP="00E95560">
      <w:pPr>
        <w:spacing w:after="0"/>
        <w:ind w:firstLine="540"/>
        <w:jc w:val="both"/>
        <w:rPr>
          <w:rFonts w:ascii="Times New Roman" w:hAnsi="Times New Roman" w:cs="Times New Roman"/>
          <w:i/>
          <w:iCs/>
          <w:sz w:val="24"/>
          <w:szCs w:val="24"/>
          <w:lang w:eastAsia="ru-RU"/>
        </w:rPr>
      </w:pPr>
      <w:r w:rsidRPr="00E95560">
        <w:rPr>
          <w:rFonts w:ascii="Times New Roman" w:hAnsi="Times New Roman" w:cs="Times New Roman"/>
          <w:i/>
          <w:iCs/>
          <w:sz w:val="24"/>
          <w:szCs w:val="24"/>
          <w:lang w:eastAsia="ru-RU"/>
        </w:rPr>
        <w:t>- формирование коммуникативной, языковой и культуроведческой компетенции.</w:t>
      </w:r>
    </w:p>
    <w:p w:rsidR="00CD6137" w:rsidRPr="00E95560" w:rsidRDefault="00CD6137" w:rsidP="00E95560">
      <w:pPr>
        <w:spacing w:after="0"/>
        <w:ind w:firstLine="709"/>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Встреча с проблемой</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1.Актуализация опыта.</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 Ребята,  как вы думаете, что может объединить эти слова: старательный, активный, хорошо учится, творческое мышление, пользуется уважением в классе? </w:t>
      </w:r>
      <w:r w:rsidRPr="00E95560">
        <w:rPr>
          <w:rFonts w:ascii="Times New Roman" w:hAnsi="Times New Roman" w:cs="Times New Roman"/>
          <w:i/>
          <w:iCs/>
          <w:sz w:val="24"/>
          <w:szCs w:val="24"/>
          <w:lang w:eastAsia="ru-RU"/>
        </w:rPr>
        <w:t>(Учащиеся выдвигают предположения, что речь идет об оценке каких-либо качеств человека, их описании или характеристике).</w:t>
      </w:r>
      <w:r w:rsidRPr="00E95560">
        <w:rPr>
          <w:rFonts w:ascii="Times New Roman" w:hAnsi="Times New Roman" w:cs="Times New Roman"/>
          <w:sz w:val="24"/>
          <w:szCs w:val="24"/>
          <w:lang w:eastAsia="ru-RU"/>
        </w:rPr>
        <w:t xml:space="preserve"> Описание, оценка и характеристика – это одно и тоже? Чем отличается характеристика от остальных понятий? </w:t>
      </w:r>
      <w:r w:rsidRPr="00E95560">
        <w:rPr>
          <w:rFonts w:ascii="Times New Roman" w:hAnsi="Times New Roman" w:cs="Times New Roman"/>
          <w:i/>
          <w:iCs/>
          <w:sz w:val="24"/>
          <w:szCs w:val="24"/>
          <w:lang w:eastAsia="ru-RU"/>
        </w:rPr>
        <w:t>(Ребята отвечают, что описание – это изображение кого-либо, оценка – суждение, мнение о ком-либо, а характеристика – это и описание и оценка каких-либо качеств человека).</w:t>
      </w:r>
      <w:r w:rsidRPr="00E95560">
        <w:rPr>
          <w:rFonts w:ascii="Times New Roman" w:hAnsi="Times New Roman" w:cs="Times New Roman"/>
          <w:sz w:val="24"/>
          <w:szCs w:val="24"/>
          <w:lang w:eastAsia="ru-RU"/>
        </w:rPr>
        <w:t xml:space="preserve"> </w:t>
      </w:r>
    </w:p>
    <w:p w:rsidR="00CD6137" w:rsidRPr="00E95560" w:rsidRDefault="00CD6137" w:rsidP="00E95560">
      <w:pPr>
        <w:spacing w:after="0"/>
        <w:ind w:firstLine="709"/>
        <w:jc w:val="both"/>
        <w:rPr>
          <w:rFonts w:ascii="Times New Roman" w:hAnsi="Times New Roman" w:cs="Times New Roman"/>
          <w:sz w:val="24"/>
          <w:szCs w:val="24"/>
          <w:lang w:eastAsia="ru-RU"/>
        </w:rPr>
      </w:pP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2.Создание проблемной ситуации.</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 Я написала характеристику одной ученице школы для участия в олимпиаде, но директор вернула ее обратно, не стала подписывать. Я в недоумении: почему характеристика не подошла? Сейчас я зачитаю вам этот текст, а вы подумайте и затем обсудите, пожалуйста, в микрогруппах, что обнаружила неправильное в данном тексте директор, а затем выскажитесь по одному человеку от микрогруппы. </w:t>
      </w:r>
      <w:r w:rsidRPr="00E95560">
        <w:rPr>
          <w:rFonts w:ascii="Times New Roman" w:hAnsi="Times New Roman" w:cs="Times New Roman"/>
          <w:i/>
          <w:iCs/>
          <w:sz w:val="24"/>
          <w:szCs w:val="24"/>
          <w:lang w:eastAsia="ru-RU"/>
        </w:rPr>
        <w:t>(Учителем зачитывается текст приложения  №1. Происходит обмен мнениями в микрогруппах и выступления учащихся: «Скорее всего, это художественный текст, а не официально- деловой документ.  Для участия в олимпиаде, наверное, требуется деловая характеристика. Непонятно, как Катя учится по остальным предметам, кстати, нужно, наверное, писать имя полностью – Екатерина. Неясно, какие у нее взаимоотношения с одноклассниками и учителями и т.д.)</w:t>
      </w:r>
    </w:p>
    <w:p w:rsidR="00CD6137" w:rsidRPr="00E95560" w:rsidRDefault="00CD6137" w:rsidP="00E95560">
      <w:pPr>
        <w:spacing w:after="0"/>
        <w:ind w:firstLine="709"/>
        <w:jc w:val="both"/>
        <w:rPr>
          <w:rFonts w:ascii="Times New Roman" w:hAnsi="Times New Roman" w:cs="Times New Roman"/>
          <w:i/>
          <w:iCs/>
          <w:sz w:val="24"/>
          <w:szCs w:val="24"/>
          <w:lang w:eastAsia="ru-RU"/>
        </w:rPr>
      </w:pPr>
      <w:r w:rsidRPr="00E95560">
        <w:rPr>
          <w:rFonts w:ascii="Times New Roman" w:hAnsi="Times New Roman" w:cs="Times New Roman"/>
          <w:sz w:val="24"/>
          <w:szCs w:val="24"/>
          <w:lang w:eastAsia="ru-RU"/>
        </w:rPr>
        <w:t xml:space="preserve">-Ребята, почему недостаточно этих сведений? Как вы считаете, какие еще сведения должны быть отражены в характеристике? </w:t>
      </w:r>
      <w:r w:rsidRPr="00E95560">
        <w:rPr>
          <w:rFonts w:ascii="Times New Roman" w:hAnsi="Times New Roman" w:cs="Times New Roman"/>
          <w:i/>
          <w:iCs/>
          <w:sz w:val="24"/>
          <w:szCs w:val="24"/>
          <w:lang w:eastAsia="ru-RU"/>
        </w:rPr>
        <w:t>(Учащиеся перечисляют, что еще, по их мнению, должно быть отражено в характеристике).</w:t>
      </w:r>
      <w:r w:rsidRPr="00E95560">
        <w:rPr>
          <w:rFonts w:ascii="Times New Roman" w:hAnsi="Times New Roman" w:cs="Times New Roman"/>
          <w:sz w:val="24"/>
          <w:szCs w:val="24"/>
          <w:lang w:eastAsia="ru-RU"/>
        </w:rPr>
        <w:t xml:space="preserve"> К какому стилю речи относится данный документ? Чем характеризуется данный стиль речи? </w:t>
      </w:r>
      <w:r w:rsidRPr="00E95560">
        <w:rPr>
          <w:rFonts w:ascii="Times New Roman" w:hAnsi="Times New Roman" w:cs="Times New Roman"/>
          <w:i/>
          <w:iCs/>
          <w:sz w:val="24"/>
          <w:szCs w:val="24"/>
          <w:lang w:eastAsia="ru-RU"/>
        </w:rPr>
        <w:t>(Учащиеся затрудняются ответить на вопросы)</w:t>
      </w:r>
    </w:p>
    <w:p w:rsidR="00CD6137" w:rsidRPr="00E95560" w:rsidRDefault="00CD6137" w:rsidP="00E95560">
      <w:pPr>
        <w:spacing w:after="0"/>
        <w:ind w:firstLine="709"/>
        <w:jc w:val="both"/>
        <w:rPr>
          <w:rFonts w:ascii="Times New Roman" w:hAnsi="Times New Roman" w:cs="Times New Roman"/>
          <w:i/>
          <w:iCs/>
          <w:sz w:val="24"/>
          <w:szCs w:val="24"/>
          <w:lang w:eastAsia="ru-RU"/>
        </w:rPr>
      </w:pPr>
      <w:r w:rsidRPr="00E95560">
        <w:rPr>
          <w:rFonts w:ascii="Times New Roman" w:hAnsi="Times New Roman" w:cs="Times New Roman"/>
          <w:i/>
          <w:iCs/>
          <w:sz w:val="24"/>
          <w:szCs w:val="24"/>
          <w:lang w:eastAsia="ru-RU"/>
        </w:rPr>
        <w:t xml:space="preserve">- </w:t>
      </w:r>
      <w:r w:rsidRPr="00E95560">
        <w:rPr>
          <w:rFonts w:ascii="Times New Roman" w:hAnsi="Times New Roman" w:cs="Times New Roman"/>
          <w:sz w:val="24"/>
          <w:szCs w:val="24"/>
          <w:lang w:eastAsia="ru-RU"/>
        </w:rPr>
        <w:t xml:space="preserve">В таком случае, сформулируйте, пожалуйста, вопросы, которые у вас возникли в связи с данной ситуацией. </w:t>
      </w:r>
      <w:r w:rsidRPr="00E95560">
        <w:rPr>
          <w:rFonts w:ascii="Times New Roman" w:hAnsi="Times New Roman" w:cs="Times New Roman"/>
          <w:i/>
          <w:iCs/>
          <w:sz w:val="24"/>
          <w:szCs w:val="24"/>
          <w:lang w:eastAsia="ru-RU"/>
        </w:rPr>
        <w:t>(Учащиеся формулируют вопросы: «Какие виды характеристик существуют? Чем они друг от друга отличаются? Чем характеризуется деловая бумага? Какова структура характеристики?).</w:t>
      </w:r>
    </w:p>
    <w:p w:rsidR="00CD6137" w:rsidRPr="00E95560" w:rsidRDefault="00CD6137" w:rsidP="00E95560">
      <w:pPr>
        <w:spacing w:after="0"/>
        <w:ind w:firstLine="709"/>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Построение нового знания</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1.Сбор и анализ информации.</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 Давайте определимся со структурой текста-характеристики. Я предлагаю вам  проанализировать характеристику на  одного ученика (приложение №2), определить ее структурные элементы, записать их на листе формата А-4. Ребята, подумайте, как правильно написать: характеристика на Иванова Ивана или характеристика Иванова Ивана? Предлагаю обратить внимание на особенности лексики, построение предложений в данном тексте. </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2. Обобщение информации, построение объяснения.</w:t>
      </w:r>
    </w:p>
    <w:p w:rsidR="00CD6137" w:rsidRPr="00E95560" w:rsidRDefault="00CD6137" w:rsidP="00E95560">
      <w:pPr>
        <w:spacing w:after="0"/>
        <w:ind w:firstLine="709"/>
        <w:jc w:val="both"/>
        <w:rPr>
          <w:rFonts w:ascii="Times New Roman" w:hAnsi="Times New Roman" w:cs="Times New Roman"/>
          <w:i/>
          <w:iCs/>
          <w:sz w:val="24"/>
          <w:szCs w:val="24"/>
          <w:lang w:eastAsia="ru-RU"/>
        </w:rPr>
      </w:pPr>
      <w:r w:rsidRPr="00E95560">
        <w:rPr>
          <w:rFonts w:ascii="Times New Roman" w:hAnsi="Times New Roman" w:cs="Times New Roman"/>
          <w:i/>
          <w:iCs/>
          <w:sz w:val="24"/>
          <w:szCs w:val="24"/>
          <w:lang w:eastAsia="ru-RU"/>
        </w:rPr>
        <w:t xml:space="preserve">Каждая микрогруппа по окончании работы вывешивает листок со структурой характеристики на доску, представляет ее, аргументируя выбор. Учащиеся отмечают, что деловая характеристика обладает определенными чертами: слова используются в одном значении, стандартные обороты речи, для большей точности изложения употребляются однородные члены предложения. Преобладают простые распространенные предложения, не используются эмоционально окрашенные слова и восклицательные предложения. Деловой характеристике свойственны точность, сжатость, объективность, строгость. Затем все учащиеся под руководством учителя составляют единую структуру деловой характеристики. </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результате проделанной работы появляется запись:</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характеристике указывается:</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наименование документа (пишется по середине);</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анкетные данные лица, которому дается характеристика: Ф.И.О.; число, месяц, год рождения (размещают по центру листа или в столбик справа).</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основная часть: сведения об учебе, где указывается, с какого года учится в данной школе,, отношение к учебе, способности к определенным предметам, уровень учебных достижений;  психофизиологические свойства учащегося, такие как память, мышление, внимание и др.; интересы, увлечения, способности; работа по самообразованию; выполнение общественно - полезной работы; участие в общественной жизни коллектива; взаимоотношения с одноклассниками,  родителями,  учителями. (Пишется с красной строки);</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г) цель составления характеристики;</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д) подпись лица(лиц), подтверждающих характеристику; </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е) дата, печать.</w:t>
      </w:r>
    </w:p>
    <w:p w:rsidR="00CD6137" w:rsidRPr="00E95560" w:rsidRDefault="00CD6137" w:rsidP="00E95560">
      <w:pPr>
        <w:spacing w:after="0"/>
        <w:ind w:firstLine="709"/>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3.Применение новых знаний.</w:t>
      </w:r>
    </w:p>
    <w:p w:rsidR="00CD6137" w:rsidRPr="00E95560" w:rsidRDefault="00CD6137" w:rsidP="00E95560">
      <w:pPr>
        <w:spacing w:after="0"/>
        <w:ind w:firstLine="709"/>
        <w:jc w:val="both"/>
        <w:rPr>
          <w:rFonts w:ascii="Times New Roman" w:hAnsi="Times New Roman" w:cs="Times New Roman"/>
          <w:i/>
          <w:iCs/>
          <w:sz w:val="24"/>
          <w:szCs w:val="24"/>
          <w:lang w:eastAsia="ru-RU"/>
        </w:rPr>
      </w:pPr>
      <w:r w:rsidRPr="00E95560">
        <w:rPr>
          <w:rFonts w:ascii="Times New Roman" w:hAnsi="Times New Roman" w:cs="Times New Roman"/>
          <w:i/>
          <w:iCs/>
          <w:sz w:val="24"/>
          <w:szCs w:val="24"/>
          <w:lang w:eastAsia="ru-RU"/>
        </w:rPr>
        <w:t>Каждой микрогруппе выдается задание написать характеристику на любого одноклассника.</w:t>
      </w:r>
    </w:p>
    <w:p w:rsidR="00CD6137" w:rsidRPr="00E95560" w:rsidRDefault="00CD6137" w:rsidP="00E95560">
      <w:pPr>
        <w:spacing w:after="0"/>
        <w:ind w:firstLine="709"/>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Рефлексия</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1.Обмен результатами работы.</w:t>
      </w:r>
    </w:p>
    <w:p w:rsidR="00CD6137" w:rsidRPr="00E95560" w:rsidRDefault="00CD6137" w:rsidP="00E95560">
      <w:pPr>
        <w:spacing w:after="0"/>
        <w:ind w:firstLine="709"/>
        <w:jc w:val="both"/>
        <w:rPr>
          <w:rFonts w:ascii="Times New Roman" w:hAnsi="Times New Roman" w:cs="Times New Roman"/>
          <w:i/>
          <w:iCs/>
          <w:sz w:val="24"/>
          <w:szCs w:val="24"/>
          <w:lang w:eastAsia="ru-RU"/>
        </w:rPr>
      </w:pPr>
      <w:r w:rsidRPr="00E95560">
        <w:rPr>
          <w:rFonts w:ascii="Times New Roman" w:hAnsi="Times New Roman" w:cs="Times New Roman"/>
          <w:i/>
          <w:iCs/>
          <w:sz w:val="24"/>
          <w:szCs w:val="24"/>
          <w:lang w:eastAsia="ru-RU"/>
        </w:rPr>
        <w:t>Учащиеся, по одному от микрогруппы, читают составленные тексты характеристики, учитель спрашивает остальных о замечаниях, дополнениях, коррекции к данному тексту.</w:t>
      </w:r>
    </w:p>
    <w:p w:rsidR="00CD6137" w:rsidRPr="00E95560" w:rsidRDefault="00CD6137" w:rsidP="00E95560">
      <w:pPr>
        <w:spacing w:after="0"/>
        <w:ind w:firstLine="709"/>
        <w:jc w:val="both"/>
        <w:rPr>
          <w:rFonts w:ascii="Times New Roman" w:hAnsi="Times New Roman" w:cs="Times New Roman"/>
          <w:sz w:val="24"/>
          <w:szCs w:val="24"/>
          <w:lang w:eastAsia="ru-RU"/>
        </w:rPr>
      </w:pPr>
    </w:p>
    <w:p w:rsidR="00CD6137" w:rsidRPr="00E95560" w:rsidRDefault="00CD6137" w:rsidP="00E95560">
      <w:pPr>
        <w:spacing w:after="0"/>
        <w:ind w:firstLine="709"/>
        <w:jc w:val="both"/>
        <w:rPr>
          <w:rFonts w:ascii="Times New Roman" w:hAnsi="Times New Roman" w:cs="Times New Roman"/>
          <w:i/>
          <w:iCs/>
          <w:sz w:val="24"/>
          <w:szCs w:val="24"/>
          <w:lang w:eastAsia="ru-RU"/>
        </w:rPr>
      </w:pPr>
      <w:r w:rsidRPr="00E95560">
        <w:rPr>
          <w:rFonts w:ascii="Times New Roman" w:hAnsi="Times New Roman" w:cs="Times New Roman"/>
          <w:sz w:val="24"/>
          <w:szCs w:val="24"/>
          <w:lang w:eastAsia="ru-RU"/>
        </w:rPr>
        <w:t xml:space="preserve">2. Педагог просит учащихся поделиться тем, что нового и важного для себя они узнали на уроке. </w:t>
      </w:r>
      <w:r w:rsidRPr="00E95560">
        <w:rPr>
          <w:rFonts w:ascii="Times New Roman" w:hAnsi="Times New Roman" w:cs="Times New Roman"/>
          <w:i/>
          <w:iCs/>
          <w:sz w:val="24"/>
          <w:szCs w:val="24"/>
          <w:lang w:eastAsia="ru-RU"/>
        </w:rPr>
        <w:t>(Учащиеся отмечают, что</w:t>
      </w:r>
      <w:r w:rsidRPr="00E95560">
        <w:rPr>
          <w:rFonts w:ascii="Times New Roman" w:hAnsi="Times New Roman" w:cs="Times New Roman"/>
          <w:sz w:val="24"/>
          <w:szCs w:val="24"/>
          <w:lang w:eastAsia="ru-RU"/>
        </w:rPr>
        <w:t xml:space="preserve"> х</w:t>
      </w:r>
      <w:r w:rsidRPr="00E95560">
        <w:rPr>
          <w:rFonts w:ascii="Times New Roman" w:hAnsi="Times New Roman" w:cs="Times New Roman"/>
          <w:i/>
          <w:iCs/>
          <w:sz w:val="24"/>
          <w:szCs w:val="24"/>
          <w:lang w:eastAsia="ru-RU"/>
        </w:rPr>
        <w:t>арактеристика- это официальный документ, в котором дается описание отличных (характерных) качеств, свойств, достоинств кого-нибудь. В характеристике отмечаются деловые качества человека, а индивидуальные упоминаются лишь для того, чтобы их описание помогло полнее раскрыть общественное  лицо человека. В художественной же характеристике используются художественно-изобразительные средства и разнообразные синтаксические конструкции, много эмоционально-окрашенных слов, не имеет четкой структуры в отличие от деловой характеристики).</w:t>
      </w:r>
    </w:p>
    <w:p w:rsidR="00CD6137" w:rsidRPr="00E95560" w:rsidRDefault="00CD6137" w:rsidP="00E95560">
      <w:pPr>
        <w:spacing w:after="0"/>
        <w:ind w:firstLine="709"/>
        <w:jc w:val="both"/>
        <w:rPr>
          <w:rFonts w:ascii="Times New Roman" w:hAnsi="Times New Roman" w:cs="Times New Roman"/>
          <w:i/>
          <w:iCs/>
          <w:sz w:val="24"/>
          <w:szCs w:val="24"/>
          <w:lang w:eastAsia="ru-RU"/>
        </w:rPr>
      </w:pPr>
      <w:r w:rsidRPr="00E95560">
        <w:rPr>
          <w:rFonts w:ascii="Times New Roman" w:hAnsi="Times New Roman" w:cs="Times New Roman"/>
          <w:sz w:val="24"/>
          <w:szCs w:val="24"/>
          <w:lang w:eastAsia="ru-RU"/>
        </w:rPr>
        <w:t xml:space="preserve">- Ребята, составьте, пожалуйста, синквейн по теме урока. </w:t>
      </w:r>
      <w:r w:rsidRPr="00E95560">
        <w:rPr>
          <w:rFonts w:ascii="Times New Roman" w:hAnsi="Times New Roman" w:cs="Times New Roman"/>
          <w:i/>
          <w:iCs/>
          <w:sz w:val="24"/>
          <w:szCs w:val="24"/>
          <w:lang w:eastAsia="ru-RU"/>
        </w:rPr>
        <w:t>(По окончании работы учащиеся зачитывают один синквейн от группы).</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Домашнее задание.</w:t>
      </w:r>
      <w:r w:rsidRPr="00E95560">
        <w:rPr>
          <w:rFonts w:ascii="Times New Roman" w:hAnsi="Times New Roman" w:cs="Times New Roman"/>
          <w:sz w:val="24"/>
          <w:szCs w:val="24"/>
          <w:lang w:eastAsia="ru-RU"/>
        </w:rPr>
        <w:t xml:space="preserve"> </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Найти в художественной литературе характеристику какого-либо персонажа, записать ее, затем переделать ее в деловую характеристику.</w:t>
      </w:r>
    </w:p>
    <w:p w:rsidR="00CD6137" w:rsidRPr="00E95560" w:rsidRDefault="00CD6137" w:rsidP="00E95560">
      <w:pPr>
        <w:spacing w:after="0"/>
        <w:ind w:firstLine="709"/>
        <w:jc w:val="both"/>
        <w:rPr>
          <w:rFonts w:ascii="Times New Roman" w:hAnsi="Times New Roman" w:cs="Times New Roman"/>
          <w:sz w:val="24"/>
          <w:szCs w:val="24"/>
          <w:lang w:eastAsia="ru-RU"/>
        </w:rPr>
      </w:pPr>
    </w:p>
    <w:p w:rsidR="00CD6137" w:rsidRPr="00E95560" w:rsidRDefault="00CD6137" w:rsidP="00E95560">
      <w:pPr>
        <w:spacing w:after="0"/>
        <w:ind w:firstLine="709"/>
        <w:jc w:val="right"/>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 xml:space="preserve">Приложение </w:t>
      </w:r>
    </w:p>
    <w:p w:rsidR="00CD6137" w:rsidRPr="00E95560" w:rsidRDefault="00CD6137" w:rsidP="00E95560">
      <w:pPr>
        <w:spacing w:after="0"/>
        <w:ind w:firstLine="709"/>
        <w:jc w:val="right"/>
        <w:rPr>
          <w:rFonts w:ascii="Times New Roman" w:hAnsi="Times New Roman" w:cs="Times New Roman"/>
          <w:b/>
          <w:bCs/>
          <w:sz w:val="24"/>
          <w:szCs w:val="24"/>
          <w:lang w:eastAsia="ru-RU"/>
        </w:rPr>
      </w:pPr>
    </w:p>
    <w:p w:rsidR="00CD6137" w:rsidRPr="00E95560" w:rsidRDefault="00CD6137" w:rsidP="00E95560">
      <w:pPr>
        <w:spacing w:after="0"/>
        <w:ind w:firstLine="709"/>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Характеристика.</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Петрова Катя учится у нас в школе уже восемь лет. Эта маленькая хрупкая девочка с огромными голубыми глазищами и железной волей  интересуется многим: ей хочется больше, чем по программе, узнать о животном мире Америки, она  с удовольствием посещает биологический кружок при Дворце творчества юных, ее видеоролики о нашем зоопарке получили одобрение жюри конкурса «В объективе - планета Земля». Катя активно участвует в реализации проекта «Мир - без жестокости». Дома она воспитывает кошку Муську и собаку Динку, заботится о них, принимает с ними участие в выставках. Молодец, Катерина! Родители поощряют увлечения дочери, с удовольствием берут ее в поездки по стране для расширения кругозора.</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Думаем, что на олимпиаде Катюша не уронит честь школы и займет призовое место!</w:t>
      </w:r>
    </w:p>
    <w:p w:rsidR="00CD6137" w:rsidRPr="00E95560" w:rsidRDefault="00CD6137" w:rsidP="00E95560">
      <w:pPr>
        <w:spacing w:after="0"/>
        <w:ind w:firstLine="709"/>
        <w:jc w:val="both"/>
        <w:rPr>
          <w:rFonts w:ascii="Times New Roman" w:hAnsi="Times New Roman" w:cs="Times New Roman"/>
          <w:sz w:val="24"/>
          <w:szCs w:val="24"/>
          <w:lang w:eastAsia="ru-RU"/>
        </w:rPr>
      </w:pPr>
    </w:p>
    <w:p w:rsidR="00CD6137" w:rsidRPr="00E95560" w:rsidRDefault="00CD6137" w:rsidP="00E95560">
      <w:pPr>
        <w:spacing w:after="0"/>
        <w:ind w:firstLine="709"/>
        <w:jc w:val="right"/>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Приложение</w:t>
      </w:r>
    </w:p>
    <w:p w:rsidR="00CD6137" w:rsidRPr="00E95560" w:rsidRDefault="00CD6137" w:rsidP="00E95560">
      <w:pPr>
        <w:spacing w:after="0"/>
        <w:ind w:firstLine="709"/>
        <w:jc w:val="both"/>
        <w:rPr>
          <w:rFonts w:ascii="Times New Roman" w:hAnsi="Times New Roman" w:cs="Times New Roman"/>
          <w:sz w:val="24"/>
          <w:szCs w:val="24"/>
          <w:lang w:eastAsia="ru-RU"/>
        </w:rPr>
      </w:pPr>
    </w:p>
    <w:p w:rsidR="00CD6137" w:rsidRPr="00E95560" w:rsidRDefault="00CD6137" w:rsidP="00E95560">
      <w:pPr>
        <w:spacing w:after="0"/>
        <w:ind w:firstLine="709"/>
        <w:jc w:val="center"/>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Характеристика.</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Иванова Ивана Ивановича, 15.08.1988 года рождения, учащегося 10-А класса МОУ СОШ №52 г. Ижевска.</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Иванов Иван учится в МОУ СОШ №52 с первого класса. Зарекомендовал себя старательным, дисциплинированным, трудолюбивым учащимся. Учится в полную меру своих сил, быстро запоминает программный материал. Имеет логическое мышление, способности к изучению литературы, истории, географии. На уроках всегда внимателен, активен, помогает товарищам</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Иван избран учебным сектором, к выполнению общественных поручений относится добросовестно. Активно участвует в общественной жизни класса, в работе ученического самоуправления школы. Был участником школьной олимпиады по истории, награжден дипломом 2 степени. Активно занимается волейболом, является капитаном школьной команды. Уравновешенный, самостоятельный. Имеет авторитет среди одноклассников, поддерживает с ними дружеские отношения. Со старшими вежлив и тактичен.</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Родители уделяют надлежащее внимание воспитанию сына.</w:t>
      </w:r>
    </w:p>
    <w:p w:rsidR="00CD6137" w:rsidRPr="00E95560" w:rsidRDefault="00CD6137" w:rsidP="00E95560">
      <w:pPr>
        <w:spacing w:after="0"/>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Характеристика выдана для представления в педагогический колледж.</w:t>
      </w:r>
    </w:p>
    <w:p w:rsidR="00CD6137" w:rsidRPr="00E95560" w:rsidRDefault="00CD6137" w:rsidP="00E95560">
      <w:pPr>
        <w:spacing w:after="0"/>
        <w:ind w:firstLine="709"/>
        <w:jc w:val="both"/>
        <w:rPr>
          <w:rFonts w:ascii="Times New Roman" w:hAnsi="Times New Roman" w:cs="Times New Roman"/>
          <w:sz w:val="24"/>
          <w:szCs w:val="24"/>
          <w:lang w:eastAsia="ru-RU"/>
        </w:rPr>
      </w:pPr>
    </w:p>
    <w:p w:rsidR="00CD6137" w:rsidRPr="00E95560" w:rsidRDefault="00CD6137" w:rsidP="00E95560">
      <w:pPr>
        <w:spacing w:after="0"/>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Директор МОУСОШ №52                                                     Кудрявцева И.М.</w:t>
      </w:r>
    </w:p>
    <w:p w:rsidR="00CD6137" w:rsidRPr="00E95560" w:rsidRDefault="00CD6137" w:rsidP="00E95560">
      <w:pPr>
        <w:spacing w:after="0"/>
        <w:ind w:firstLine="54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М.П.</w:t>
      </w:r>
    </w:p>
    <w:p w:rsidR="00CD6137" w:rsidRPr="00E95560" w:rsidRDefault="00CD6137" w:rsidP="00E95560">
      <w:pPr>
        <w:spacing w:after="0"/>
        <w:ind w:firstLine="709"/>
        <w:jc w:val="both"/>
        <w:rPr>
          <w:rFonts w:ascii="Times New Roman" w:hAnsi="Times New Roman" w:cs="Times New Roman"/>
          <w:sz w:val="26"/>
          <w:szCs w:val="26"/>
          <w:lang w:eastAsia="ru-RU"/>
        </w:rPr>
      </w:pPr>
    </w:p>
    <w:p w:rsidR="00CD6137" w:rsidRDefault="00CD6137" w:rsidP="00E95560">
      <w:pPr>
        <w:spacing w:after="0" w:line="240" w:lineRule="auto"/>
        <w:jc w:val="right"/>
        <w:rPr>
          <w:rFonts w:ascii="Times New Roman" w:eastAsia="MS Mincho" w:hAnsi="Times New Roman"/>
          <w:b/>
          <w:bCs/>
          <w:sz w:val="28"/>
          <w:szCs w:val="28"/>
          <w:lang w:eastAsia="ru-RU"/>
        </w:rPr>
      </w:pPr>
      <w:r w:rsidRPr="00E95560">
        <w:rPr>
          <w:rFonts w:ascii="Times New Roman" w:eastAsia="MS Mincho" w:hAnsi="Times New Roman" w:cs="Times New Roman"/>
          <w:b/>
          <w:bCs/>
          <w:sz w:val="28"/>
          <w:szCs w:val="28"/>
          <w:lang w:eastAsia="ru-RU"/>
        </w:rPr>
        <w:t>Приложение 6</w:t>
      </w:r>
    </w:p>
    <w:p w:rsidR="00CD6137" w:rsidRDefault="00CD6137" w:rsidP="00E95560">
      <w:pPr>
        <w:spacing w:after="0" w:line="240" w:lineRule="auto"/>
        <w:jc w:val="right"/>
        <w:rPr>
          <w:rFonts w:ascii="Times New Roman" w:eastAsia="MS Mincho" w:hAnsi="Times New Roman"/>
          <w:b/>
          <w:bCs/>
          <w:sz w:val="28"/>
          <w:szCs w:val="28"/>
          <w:lang w:eastAsia="ru-RU"/>
        </w:rPr>
      </w:pPr>
    </w:p>
    <w:p w:rsidR="00CD6137" w:rsidRDefault="00CD6137" w:rsidP="00E95560">
      <w:pPr>
        <w:spacing w:after="0" w:line="240" w:lineRule="auto"/>
        <w:ind w:left="720"/>
        <w:rPr>
          <w:rFonts w:ascii="Times New Roman" w:hAnsi="Times New Roman" w:cs="Times New Roman"/>
          <w:b/>
          <w:bCs/>
          <w:sz w:val="28"/>
          <w:szCs w:val="28"/>
          <w:lang w:eastAsia="ru-RU"/>
        </w:rPr>
      </w:pPr>
      <w:r w:rsidRPr="00E95560">
        <w:rPr>
          <w:rFonts w:ascii="Times New Roman" w:hAnsi="Times New Roman" w:cs="Times New Roman"/>
          <w:b/>
          <w:bCs/>
          <w:sz w:val="28"/>
          <w:szCs w:val="28"/>
          <w:lang w:eastAsia="ru-RU"/>
        </w:rPr>
        <w:t>План занятия учебной практики с самоанализом педагога</w:t>
      </w:r>
    </w:p>
    <w:p w:rsidR="00CD6137" w:rsidRPr="00E95560" w:rsidRDefault="00CD6137" w:rsidP="00E95560">
      <w:pPr>
        <w:spacing w:after="0" w:line="240" w:lineRule="auto"/>
        <w:ind w:left="720"/>
        <w:rPr>
          <w:rFonts w:ascii="Times New Roman" w:hAnsi="Times New Roman" w:cs="Times New Roman"/>
          <w:b/>
          <w:bCs/>
          <w:sz w:val="28"/>
          <w:szCs w:val="28"/>
          <w:lang w:eastAsia="ru-RU"/>
        </w:rPr>
      </w:pPr>
    </w:p>
    <w:p w:rsidR="00CD6137" w:rsidRPr="00E95560" w:rsidRDefault="00CD6137" w:rsidP="00E95560">
      <w:pPr>
        <w:spacing w:after="0" w:line="240" w:lineRule="auto"/>
        <w:jc w:val="center"/>
        <w:rPr>
          <w:rFonts w:ascii="Times New Roman" w:hAnsi="Times New Roman" w:cs="Times New Roman"/>
          <w:b/>
          <w:bCs/>
          <w:color w:val="000000"/>
          <w:sz w:val="24"/>
          <w:szCs w:val="24"/>
          <w:lang w:eastAsia="ru-RU"/>
        </w:rPr>
      </w:pPr>
      <w:r w:rsidRPr="00E95560">
        <w:rPr>
          <w:rFonts w:ascii="Times New Roman" w:hAnsi="Times New Roman" w:cs="Times New Roman"/>
          <w:b/>
          <w:bCs/>
          <w:color w:val="000000"/>
          <w:sz w:val="24"/>
          <w:szCs w:val="24"/>
          <w:lang w:eastAsia="ru-RU"/>
        </w:rPr>
        <w:t xml:space="preserve">План  занятия </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ПМ 06</w:t>
      </w:r>
      <w:r w:rsidRPr="00E95560">
        <w:rPr>
          <w:rFonts w:ascii="Times New Roman" w:hAnsi="Times New Roman" w:cs="Times New Roman"/>
          <w:sz w:val="24"/>
          <w:szCs w:val="24"/>
          <w:lang w:eastAsia="ru-RU"/>
        </w:rPr>
        <w:t>. Приготовление холодных блюд и закусок</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МДК 06.01.</w:t>
      </w:r>
      <w:r w:rsidRPr="00E95560">
        <w:rPr>
          <w:rFonts w:ascii="Times New Roman" w:hAnsi="Times New Roman" w:cs="Times New Roman"/>
          <w:sz w:val="24"/>
          <w:szCs w:val="24"/>
          <w:lang w:eastAsia="ru-RU"/>
        </w:rPr>
        <w:t xml:space="preserve"> Технология подготовки сырья и приготовление холодных блюд и закусок</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Тема занятия</w:t>
      </w:r>
      <w:r w:rsidRPr="00E95560">
        <w:rPr>
          <w:rFonts w:ascii="Times New Roman" w:hAnsi="Times New Roman" w:cs="Times New Roman"/>
          <w:sz w:val="24"/>
          <w:szCs w:val="24"/>
          <w:lang w:eastAsia="ru-RU"/>
        </w:rPr>
        <w:t>: Приготовление и оформление простых холодных закусок</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 xml:space="preserve">Тип урока: </w:t>
      </w:r>
      <w:r w:rsidRPr="00E95560">
        <w:rPr>
          <w:rFonts w:ascii="Times New Roman" w:hAnsi="Times New Roman" w:cs="Times New Roman"/>
          <w:sz w:val="24"/>
          <w:szCs w:val="24"/>
          <w:lang w:eastAsia="ru-RU"/>
        </w:rPr>
        <w:t>формирование умений.</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Вид урока:</w:t>
      </w:r>
      <w:r w:rsidRPr="00E95560">
        <w:rPr>
          <w:rFonts w:ascii="Times New Roman" w:hAnsi="Times New Roman" w:cs="Times New Roman"/>
          <w:sz w:val="24"/>
          <w:szCs w:val="24"/>
          <w:lang w:eastAsia="ru-RU"/>
        </w:rPr>
        <w:t xml:space="preserve">  практическое занятие.</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Время проведения занятия:</w:t>
      </w:r>
      <w:r w:rsidRPr="00E95560">
        <w:rPr>
          <w:rFonts w:ascii="Times New Roman" w:hAnsi="Times New Roman" w:cs="Times New Roman"/>
          <w:sz w:val="24"/>
          <w:szCs w:val="24"/>
          <w:lang w:eastAsia="ru-RU"/>
        </w:rPr>
        <w:t xml:space="preserve"> 6 часов</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 xml:space="preserve">Цель занятия: </w:t>
      </w:r>
      <w:r w:rsidRPr="00E95560">
        <w:rPr>
          <w:rFonts w:ascii="Times New Roman" w:hAnsi="Times New Roman" w:cs="Times New Roman"/>
          <w:sz w:val="24"/>
          <w:szCs w:val="24"/>
          <w:lang w:eastAsia="ru-RU"/>
        </w:rPr>
        <w:t>приготовить и оформить (подать) простые холодные закуски</w:t>
      </w:r>
    </w:p>
    <w:p w:rsidR="00CD6137" w:rsidRPr="00E95560" w:rsidRDefault="00CD6137" w:rsidP="00E95560">
      <w:pPr>
        <w:tabs>
          <w:tab w:val="left" w:pos="851"/>
        </w:tabs>
        <w:spacing w:after="0" w:line="240" w:lineRule="auto"/>
        <w:ind w:firstLine="567"/>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Задачи:</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1.Организовать рабочее место при выполнении технологических процессов приготовления простых холодных закусок</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2. Проверить качество продуктов органолептическим методом.</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3. Произвести обработку отварных овощных полуфабрикатов, сыра, чеснока, сельди, лука, яиц.</w:t>
      </w:r>
    </w:p>
    <w:p w:rsidR="00CD6137" w:rsidRPr="00E95560" w:rsidRDefault="00CD6137" w:rsidP="00E95560">
      <w:pPr>
        <w:tabs>
          <w:tab w:val="left" w:pos="851"/>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4. Приготовить и оформить простые холодные закуски «Сельдь с луком», «Яйца, фаршированные  сельдью и луком», «Закуска пикантная».</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5. Произвести  бракераж</w:t>
      </w:r>
      <w:r w:rsidRPr="00E95560">
        <w:rPr>
          <w:rFonts w:ascii="Times New Roman" w:hAnsi="Times New Roman" w:cs="Times New Roman"/>
          <w:color w:val="FF0000"/>
          <w:sz w:val="24"/>
          <w:szCs w:val="24"/>
          <w:lang w:eastAsia="ru-RU"/>
        </w:rPr>
        <w:t xml:space="preserve"> </w:t>
      </w:r>
      <w:r w:rsidRPr="00E95560">
        <w:rPr>
          <w:rFonts w:ascii="Times New Roman" w:hAnsi="Times New Roman" w:cs="Times New Roman"/>
          <w:sz w:val="24"/>
          <w:szCs w:val="24"/>
          <w:lang w:eastAsia="ru-RU"/>
        </w:rPr>
        <w:t>и органолептическую оценку качества приготовленных холодных закусок.</w:t>
      </w:r>
    </w:p>
    <w:p w:rsidR="00CD6137" w:rsidRPr="00E95560" w:rsidRDefault="00CD6137" w:rsidP="00E95560">
      <w:pPr>
        <w:tabs>
          <w:tab w:val="left" w:pos="851"/>
        </w:tabs>
        <w:spacing w:after="0" w:line="240" w:lineRule="auto"/>
        <w:ind w:firstLine="567"/>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Материально-техническое обеспечение урока:</w:t>
      </w:r>
    </w:p>
    <w:p w:rsidR="00CD6137" w:rsidRPr="00E95560" w:rsidRDefault="00CD6137" w:rsidP="00E95560">
      <w:pPr>
        <w:numPr>
          <w:ilvl w:val="0"/>
          <w:numId w:val="25"/>
        </w:numPr>
        <w:tabs>
          <w:tab w:val="left" w:pos="851"/>
        </w:tabs>
        <w:spacing w:after="0" w:line="240" w:lineRule="auto"/>
        <w:ind w:left="0"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Мультимедийный проектор, экран.</w:t>
      </w:r>
    </w:p>
    <w:p w:rsidR="00CD6137" w:rsidRPr="00E95560" w:rsidRDefault="00CD6137" w:rsidP="00E95560">
      <w:pPr>
        <w:numPr>
          <w:ilvl w:val="0"/>
          <w:numId w:val="25"/>
        </w:numPr>
        <w:tabs>
          <w:tab w:val="left" w:pos="851"/>
        </w:tabs>
        <w:spacing w:after="0" w:line="240" w:lineRule="auto"/>
        <w:ind w:left="0" w:firstLine="567"/>
        <w:jc w:val="both"/>
        <w:rPr>
          <w:rFonts w:ascii="Times New Roman" w:hAnsi="Times New Roman" w:cs="Times New Roman"/>
          <w:sz w:val="24"/>
          <w:szCs w:val="24"/>
        </w:rPr>
      </w:pPr>
      <w:r w:rsidRPr="00E95560">
        <w:rPr>
          <w:rFonts w:ascii="Times New Roman" w:hAnsi="Times New Roman" w:cs="Times New Roman"/>
          <w:sz w:val="24"/>
          <w:szCs w:val="24"/>
          <w:lang w:eastAsia="ru-RU"/>
        </w:rPr>
        <w:t xml:space="preserve">Презентация. </w:t>
      </w:r>
    </w:p>
    <w:p w:rsidR="00CD6137" w:rsidRPr="00E95560" w:rsidRDefault="00CD6137" w:rsidP="00E95560">
      <w:pPr>
        <w:numPr>
          <w:ilvl w:val="0"/>
          <w:numId w:val="25"/>
        </w:numPr>
        <w:tabs>
          <w:tab w:val="left" w:pos="851"/>
        </w:tabs>
        <w:spacing w:after="0" w:line="240" w:lineRule="auto"/>
        <w:ind w:left="0" w:firstLine="567"/>
        <w:jc w:val="both"/>
        <w:rPr>
          <w:rFonts w:ascii="Times New Roman" w:hAnsi="Times New Roman" w:cs="Times New Roman"/>
          <w:b/>
          <w:bCs/>
          <w:sz w:val="24"/>
          <w:szCs w:val="24"/>
          <w:lang w:eastAsia="ru-RU"/>
        </w:rPr>
      </w:pPr>
      <w:r w:rsidRPr="00E95560">
        <w:rPr>
          <w:rFonts w:ascii="Times New Roman" w:hAnsi="Times New Roman" w:cs="Times New Roman"/>
          <w:sz w:val="24"/>
          <w:szCs w:val="24"/>
          <w:lang w:eastAsia="ru-RU"/>
        </w:rPr>
        <w:t xml:space="preserve">Технологическое оборудование, производственный инвентарь, посуда: плита электрическая стационарная, весы, холодильный шкаф, СВЧ, терки, доски разделочные, «ОС», «ОВ», «Зелень», ножи поварские, одноразовые кондитерские мешки, насадки кондитерские, силиконовые выемки, кастрюля для варки овощей, тарелки закусочные, круглые тарелки </w:t>
      </w:r>
      <w:r w:rsidRPr="00E95560">
        <w:rPr>
          <w:rFonts w:ascii="Times New Roman" w:hAnsi="Times New Roman" w:cs="Times New Roman"/>
          <w:sz w:val="24"/>
          <w:szCs w:val="24"/>
          <w:lang w:val="en-US" w:eastAsia="ru-RU"/>
        </w:rPr>
        <w:t>d</w:t>
      </w:r>
      <w:r w:rsidRPr="00E95560">
        <w:rPr>
          <w:rFonts w:ascii="Times New Roman" w:hAnsi="Times New Roman" w:cs="Times New Roman"/>
          <w:sz w:val="24"/>
          <w:szCs w:val="24"/>
          <w:lang w:eastAsia="ru-RU"/>
        </w:rPr>
        <w:t xml:space="preserve"> 28 см., ложки столовые, лопатки, вилки</w:t>
      </w:r>
    </w:p>
    <w:p w:rsidR="00CD6137" w:rsidRPr="00E95560" w:rsidRDefault="00CD6137" w:rsidP="00E95560">
      <w:pPr>
        <w:numPr>
          <w:ilvl w:val="0"/>
          <w:numId w:val="25"/>
        </w:numPr>
        <w:tabs>
          <w:tab w:val="left" w:pos="851"/>
        </w:tabs>
        <w:spacing w:after="0" w:line="240" w:lineRule="auto"/>
        <w:ind w:left="0" w:firstLine="567"/>
        <w:jc w:val="both"/>
        <w:rPr>
          <w:rFonts w:ascii="Times New Roman" w:hAnsi="Times New Roman" w:cs="Times New Roman"/>
          <w:sz w:val="24"/>
          <w:szCs w:val="24"/>
        </w:rPr>
      </w:pPr>
      <w:r w:rsidRPr="00E95560">
        <w:rPr>
          <w:rFonts w:ascii="Times New Roman" w:hAnsi="Times New Roman" w:cs="Times New Roman"/>
          <w:sz w:val="24"/>
          <w:szCs w:val="24"/>
        </w:rPr>
        <w:t>Бланки технологических карт закусок, тестовых заданий, эталонов ответов, критериев оценивания, бракеражные листы, лист оценивания практического занятия.</w:t>
      </w:r>
    </w:p>
    <w:p w:rsidR="00CD6137" w:rsidRPr="00E95560" w:rsidRDefault="00CD6137" w:rsidP="00E95560">
      <w:pPr>
        <w:tabs>
          <w:tab w:val="left" w:pos="851"/>
        </w:tabs>
        <w:spacing w:after="0" w:line="240" w:lineRule="auto"/>
        <w:ind w:firstLine="567"/>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Обучающийся должен: </w:t>
      </w:r>
    </w:p>
    <w:p w:rsidR="00CD6137" w:rsidRPr="00E95560" w:rsidRDefault="00CD6137" w:rsidP="00E9556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Иметь практический опыт:</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ПО 2.</w:t>
      </w:r>
      <w:r w:rsidRPr="00E95560">
        <w:rPr>
          <w:rFonts w:ascii="Times New Roman" w:hAnsi="Times New Roman" w:cs="Times New Roman"/>
          <w:sz w:val="24"/>
          <w:szCs w:val="24"/>
          <w:lang w:eastAsia="ru-RU"/>
        </w:rPr>
        <w:t xml:space="preserve"> приготовления  и оформления  холодных блюд и  закусок.</w:t>
      </w:r>
    </w:p>
    <w:p w:rsidR="00CD6137" w:rsidRPr="00E95560" w:rsidRDefault="00CD6137" w:rsidP="00E95560">
      <w:pPr>
        <w:tabs>
          <w:tab w:val="left" w:pos="851"/>
        </w:tabs>
        <w:spacing w:after="0" w:line="240" w:lineRule="auto"/>
        <w:ind w:firstLine="567"/>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Уметь:</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У 1.</w:t>
      </w:r>
      <w:r w:rsidRPr="00E95560">
        <w:rPr>
          <w:rFonts w:ascii="Times New Roman" w:hAnsi="Times New Roman" w:cs="Times New Roman"/>
          <w:sz w:val="24"/>
          <w:szCs w:val="24"/>
          <w:lang w:eastAsia="ru-RU"/>
        </w:rPr>
        <w:t xml:space="preserve"> проверять органолептическим способом качество  гастрономических продуктов;</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У 2.</w:t>
      </w:r>
      <w:r w:rsidRPr="00E95560">
        <w:rPr>
          <w:rFonts w:ascii="Times New Roman" w:hAnsi="Times New Roman" w:cs="Times New Roman"/>
          <w:sz w:val="24"/>
          <w:szCs w:val="24"/>
          <w:lang w:eastAsia="ru-RU"/>
        </w:rPr>
        <w:t xml:space="preserve"> выбирать   производственных инвентарь  и оборудование  для приготовления холодных блюд и закусок;</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У 3.</w:t>
      </w:r>
      <w:r w:rsidRPr="00E95560">
        <w:rPr>
          <w:rFonts w:ascii="Times New Roman" w:hAnsi="Times New Roman" w:cs="Times New Roman"/>
          <w:sz w:val="24"/>
          <w:szCs w:val="24"/>
          <w:lang w:eastAsia="ru-RU"/>
        </w:rPr>
        <w:t xml:space="preserve"> использовать различные технологии приготовления  и оформления  холодных   блюд  и закусок;</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У 4.</w:t>
      </w:r>
      <w:r w:rsidRPr="00E95560">
        <w:rPr>
          <w:rFonts w:ascii="Times New Roman" w:hAnsi="Times New Roman" w:cs="Times New Roman"/>
          <w:sz w:val="24"/>
          <w:szCs w:val="24"/>
          <w:lang w:eastAsia="ru-RU"/>
        </w:rPr>
        <w:t xml:space="preserve"> оценивать качество  холодных блюд  и  закусок;</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У 5.</w:t>
      </w:r>
      <w:r w:rsidRPr="00E95560">
        <w:rPr>
          <w:rFonts w:ascii="Times New Roman" w:hAnsi="Times New Roman" w:cs="Times New Roman"/>
          <w:sz w:val="24"/>
          <w:szCs w:val="24"/>
          <w:lang w:eastAsia="ru-RU"/>
        </w:rPr>
        <w:t xml:space="preserve"> выбирать способы хранения  с соблюдением температурного режима;</w:t>
      </w:r>
    </w:p>
    <w:p w:rsidR="00CD6137" w:rsidRPr="00E95560" w:rsidRDefault="00CD6137" w:rsidP="00E95560">
      <w:pPr>
        <w:tabs>
          <w:tab w:val="left" w:pos="851"/>
        </w:tabs>
        <w:spacing w:after="0" w:line="240" w:lineRule="auto"/>
        <w:ind w:firstLine="567"/>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Знать:</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 xml:space="preserve">З 1. </w:t>
      </w:r>
      <w:r w:rsidRPr="00E95560">
        <w:rPr>
          <w:rFonts w:ascii="Times New Roman" w:hAnsi="Times New Roman" w:cs="Times New Roman"/>
          <w:sz w:val="24"/>
          <w:szCs w:val="24"/>
          <w:lang w:eastAsia="ru-RU"/>
        </w:rPr>
        <w:t>классификацию, пищевую ценность, требования к качеству гастрономических продуктов, используемых для приготовления холодных блюд и закусок;</w:t>
      </w:r>
    </w:p>
    <w:p w:rsidR="00CD6137" w:rsidRPr="00E95560" w:rsidRDefault="00CD6137" w:rsidP="00E95560">
      <w:pPr>
        <w:framePr w:hSpace="180" w:wrap="auto" w:vAnchor="text" w:hAnchor="margin" w:y="40"/>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З 2.</w:t>
      </w:r>
      <w:r w:rsidRPr="00E95560">
        <w:rPr>
          <w:rFonts w:ascii="Times New Roman" w:hAnsi="Times New Roman" w:cs="Times New Roman"/>
          <w:sz w:val="24"/>
          <w:szCs w:val="24"/>
          <w:lang w:eastAsia="ru-RU"/>
        </w:rPr>
        <w:t xml:space="preserve"> правила выбора основных гастрономических продуктов и дополнительных ингредиентов к ним при приготовлении холодных блюд и закусок;</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З 3.</w:t>
      </w:r>
      <w:r w:rsidRPr="00E95560">
        <w:rPr>
          <w:rFonts w:ascii="Times New Roman" w:hAnsi="Times New Roman" w:cs="Times New Roman"/>
          <w:sz w:val="24"/>
          <w:szCs w:val="24"/>
          <w:lang w:eastAsia="ru-RU"/>
        </w:rPr>
        <w:t xml:space="preserve"> последовательность выполнения технологических операций при подготовке сырья и приготовлении холодных блюд и закусок;</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З 4.</w:t>
      </w:r>
      <w:r w:rsidRPr="00E95560">
        <w:rPr>
          <w:rFonts w:ascii="Times New Roman" w:hAnsi="Times New Roman" w:cs="Times New Roman"/>
          <w:sz w:val="24"/>
          <w:szCs w:val="24"/>
          <w:lang w:eastAsia="ru-RU"/>
        </w:rPr>
        <w:t xml:space="preserve"> правила проведения бракеража;</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З 5.</w:t>
      </w:r>
      <w:r w:rsidRPr="00E95560">
        <w:rPr>
          <w:rFonts w:ascii="Times New Roman" w:hAnsi="Times New Roman" w:cs="Times New Roman"/>
          <w:sz w:val="24"/>
          <w:szCs w:val="24"/>
          <w:lang w:eastAsia="ru-RU"/>
        </w:rPr>
        <w:t xml:space="preserve"> правила охлаждения и хранения холодных блюд и закусок, температурный режим хранения;</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З 6.</w:t>
      </w:r>
      <w:r w:rsidRPr="00E95560">
        <w:rPr>
          <w:rFonts w:ascii="Times New Roman" w:hAnsi="Times New Roman" w:cs="Times New Roman"/>
          <w:sz w:val="24"/>
          <w:szCs w:val="24"/>
          <w:lang w:eastAsia="ru-RU"/>
        </w:rPr>
        <w:t xml:space="preserve"> требования к качеству холодных блюд и закусок;</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З 7.</w:t>
      </w:r>
      <w:r w:rsidRPr="00E95560">
        <w:rPr>
          <w:rFonts w:ascii="Times New Roman" w:hAnsi="Times New Roman" w:cs="Times New Roman"/>
          <w:sz w:val="24"/>
          <w:szCs w:val="24"/>
          <w:lang w:eastAsia="ru-RU"/>
        </w:rPr>
        <w:t xml:space="preserve"> способы сервировки и варианты оформления;</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З 8.</w:t>
      </w:r>
      <w:r w:rsidRPr="00E95560">
        <w:rPr>
          <w:rFonts w:ascii="Times New Roman" w:hAnsi="Times New Roman" w:cs="Times New Roman"/>
          <w:sz w:val="24"/>
          <w:szCs w:val="24"/>
          <w:lang w:eastAsia="ru-RU"/>
        </w:rPr>
        <w:t xml:space="preserve"> температуру подачи холодных блюд и закусок;</w:t>
      </w:r>
    </w:p>
    <w:p w:rsidR="00CD6137" w:rsidRPr="00E95560" w:rsidRDefault="00CD6137" w:rsidP="00E9556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З 9.</w:t>
      </w:r>
      <w:r w:rsidRPr="00E95560">
        <w:rPr>
          <w:rFonts w:ascii="Times New Roman" w:hAnsi="Times New Roman" w:cs="Times New Roman"/>
          <w:sz w:val="24"/>
          <w:szCs w:val="24"/>
          <w:lang w:eastAsia="ru-RU"/>
        </w:rPr>
        <w:t xml:space="preserve"> виды необходимого технического оборудования и производственного инвентаря, правила их безопасного использования.</w:t>
      </w:r>
    </w:p>
    <w:p w:rsidR="00CD6137" w:rsidRPr="00E95560" w:rsidRDefault="00CD6137" w:rsidP="00E95560">
      <w:pPr>
        <w:widowControl w:val="0"/>
        <w:tabs>
          <w:tab w:val="left" w:pos="851"/>
        </w:tabs>
        <w:suppressAutoHyphen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ОК 2. Организовывать собственную деятельность, исходя из цели и способов ее достижения, определенных руководителем.</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ОК 6. Работать в команде, эффективно общаться с коллегами, руководством, клиентами.</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ОК 7. Готовить к работе производственное помещение и поддерживать его санитарное состояние.</w:t>
      </w:r>
    </w:p>
    <w:p w:rsidR="00CD6137" w:rsidRPr="00E95560" w:rsidRDefault="00CD6137" w:rsidP="00E95560">
      <w:pPr>
        <w:tabs>
          <w:tab w:val="left" w:pos="851"/>
        </w:tab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 xml:space="preserve">ПК 6.3. </w:t>
      </w:r>
      <w:r w:rsidRPr="00E95560">
        <w:rPr>
          <w:rFonts w:ascii="Times New Roman" w:hAnsi="Times New Roman" w:cs="Times New Roman"/>
          <w:sz w:val="24"/>
          <w:szCs w:val="24"/>
          <w:lang w:eastAsia="ru-RU"/>
        </w:rPr>
        <w:t>Готовить и оформлять простые холодные закуски.</w:t>
      </w:r>
    </w:p>
    <w:p w:rsidR="00CD6137" w:rsidRPr="00E95560" w:rsidRDefault="00CD6137" w:rsidP="00E95560">
      <w:pPr>
        <w:tabs>
          <w:tab w:val="left" w:pos="851"/>
        </w:tabs>
        <w:spacing w:after="0" w:line="240" w:lineRule="auto"/>
        <w:ind w:firstLine="567"/>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Рекомендуемые информационные материалы:</w:t>
      </w:r>
    </w:p>
    <w:p w:rsidR="00CD6137" w:rsidRPr="00E95560" w:rsidRDefault="00CD6137" w:rsidP="00E95560">
      <w:pPr>
        <w:widowControl w:val="0"/>
        <w:numPr>
          <w:ilvl w:val="0"/>
          <w:numId w:val="26"/>
        </w:numPr>
        <w:tabs>
          <w:tab w:val="left" w:pos="851"/>
        </w:tabs>
        <w:suppressAutoHyphen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Анфимова Н. А.  Кулинария: учебник для НПО. -8-е изд. – М.: «Академия», 2012. – 400с.</w:t>
      </w:r>
    </w:p>
    <w:p w:rsidR="00CD6137" w:rsidRPr="00E95560" w:rsidRDefault="00CD6137" w:rsidP="00E95560">
      <w:pPr>
        <w:widowControl w:val="0"/>
        <w:numPr>
          <w:ilvl w:val="0"/>
          <w:numId w:val="26"/>
        </w:numPr>
        <w:tabs>
          <w:tab w:val="left" w:pos="851"/>
        </w:tabs>
        <w:suppressAutoHyphen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Гайворовский  К. Я. Технологическое оборудование предприятий общественного питания  и торговли: Практикум М.; ИД Форум. НИЦ ИНФА – М, 2014., -104с., (профобразование)</w:t>
      </w:r>
    </w:p>
    <w:p w:rsidR="00CD6137" w:rsidRPr="00E95560" w:rsidRDefault="00CD6137" w:rsidP="00E95560">
      <w:pPr>
        <w:widowControl w:val="0"/>
        <w:numPr>
          <w:ilvl w:val="0"/>
          <w:numId w:val="26"/>
        </w:numPr>
        <w:tabs>
          <w:tab w:val="left" w:pos="851"/>
        </w:tabs>
        <w:suppressAutoHyphen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Золин  В.П. Технологическое оборудование предприятий общественного питания, - М.: Академия, 2013. – 320с.</w:t>
      </w:r>
    </w:p>
    <w:p w:rsidR="00CD6137" w:rsidRPr="00E95560" w:rsidRDefault="00CD6137" w:rsidP="00E95560">
      <w:pPr>
        <w:widowControl w:val="0"/>
        <w:numPr>
          <w:ilvl w:val="0"/>
          <w:numId w:val="26"/>
        </w:numPr>
        <w:tabs>
          <w:tab w:val="left" w:pos="851"/>
        </w:tabs>
        <w:suppressAutoHyphen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Матюхина З.П. Основы физиологии питания, микробиологии, гигиены и санитарии: учебник для нач. проф.образования, -7-е изд., стер.-М.; - Издательский центр «Академия»; 2013. -256с.</w:t>
      </w:r>
    </w:p>
    <w:p w:rsidR="00CD6137" w:rsidRPr="00E95560" w:rsidRDefault="00CD6137" w:rsidP="00E95560">
      <w:pPr>
        <w:widowControl w:val="0"/>
        <w:numPr>
          <w:ilvl w:val="0"/>
          <w:numId w:val="26"/>
        </w:numPr>
        <w:tabs>
          <w:tab w:val="left" w:pos="851"/>
        </w:tabs>
        <w:suppressAutoHyphen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Матюхина З.П. Товароведение пищевых продуктов: учебник  для Проф-ОбрИздат, - 5-е изд., стер. – М.: Издательский центр «Академия», 2013. - 336с., (16)с. Цв.ил.</w:t>
      </w:r>
    </w:p>
    <w:p w:rsidR="00CD6137" w:rsidRPr="00E95560" w:rsidRDefault="00CD6137" w:rsidP="00E95560">
      <w:pPr>
        <w:widowControl w:val="0"/>
        <w:numPr>
          <w:ilvl w:val="0"/>
          <w:numId w:val="26"/>
        </w:numPr>
        <w:tabs>
          <w:tab w:val="left" w:pos="851"/>
        </w:tabs>
        <w:suppressAutoHyphen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val="en-US" w:eastAsia="ru-RU"/>
        </w:rPr>
        <w:t>ZNFNIUM</w:t>
      </w:r>
      <w:r w:rsidRPr="00E95560">
        <w:rPr>
          <w:rFonts w:ascii="Times New Roman" w:hAnsi="Times New Roman" w:cs="Times New Roman"/>
          <w:sz w:val="24"/>
          <w:szCs w:val="24"/>
          <w:lang w:eastAsia="ru-RU"/>
        </w:rPr>
        <w:t xml:space="preserve">/ </w:t>
      </w:r>
      <w:r w:rsidRPr="00E95560">
        <w:rPr>
          <w:rFonts w:ascii="Times New Roman" w:hAnsi="Times New Roman" w:cs="Times New Roman"/>
          <w:sz w:val="24"/>
          <w:szCs w:val="24"/>
          <w:lang w:val="en-US" w:eastAsia="ru-RU"/>
        </w:rPr>
        <w:t>COM</w:t>
      </w:r>
      <w:r w:rsidRPr="00E95560">
        <w:rPr>
          <w:rFonts w:ascii="Times New Roman" w:hAnsi="Times New Roman" w:cs="Times New Roman"/>
          <w:sz w:val="24"/>
          <w:szCs w:val="24"/>
          <w:lang w:eastAsia="ru-RU"/>
        </w:rPr>
        <w:t>. Издательского  дома «ИНФРА – М», Электронная библиотечная система.</w:t>
      </w:r>
    </w:p>
    <w:p w:rsidR="00CD6137" w:rsidRPr="00E95560" w:rsidRDefault="00CD6137" w:rsidP="00E95560">
      <w:pPr>
        <w:widowControl w:val="0"/>
        <w:numPr>
          <w:ilvl w:val="0"/>
          <w:numId w:val="26"/>
        </w:numPr>
        <w:tabs>
          <w:tab w:val="left" w:pos="851"/>
        </w:tabs>
        <w:suppressAutoHyphens/>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Сборник технологических нормативов – Сборник рецептур блюд и кулинарных изделий для предприятий общественного питания. Комитет Российской Федерации по торговле, 1994г</w:t>
      </w:r>
    </w:p>
    <w:p w:rsidR="00CD6137" w:rsidRPr="00E95560" w:rsidRDefault="00CD6137" w:rsidP="00E95560">
      <w:pPr>
        <w:spacing w:after="0" w:line="240" w:lineRule="auto"/>
        <w:rPr>
          <w:rFonts w:ascii="Times New Roman" w:hAnsi="Times New Roman" w:cs="Times New Roman"/>
          <w:b/>
          <w:bCs/>
          <w:sz w:val="24"/>
          <w:szCs w:val="24"/>
          <w:lang w:eastAsia="ru-RU"/>
        </w:rPr>
      </w:pPr>
    </w:p>
    <w:p w:rsidR="00CD6137" w:rsidRPr="00E95560" w:rsidRDefault="00CD6137" w:rsidP="00E95560">
      <w:pPr>
        <w:spacing w:after="0" w:line="240" w:lineRule="auto"/>
        <w:ind w:left="360"/>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Ход занятия</w:t>
      </w:r>
    </w:p>
    <w:p w:rsidR="00CD6137" w:rsidRPr="00E95560" w:rsidRDefault="00CD6137" w:rsidP="00E95560">
      <w:pPr>
        <w:spacing w:after="0" w:line="240" w:lineRule="auto"/>
        <w:ind w:firstLine="567"/>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1.  8.00-8.02.</w:t>
      </w:r>
      <w:r w:rsidRPr="00E95560">
        <w:rPr>
          <w:rFonts w:ascii="Times New Roman" w:hAnsi="Times New Roman" w:cs="Times New Roman"/>
          <w:i/>
          <w:iCs/>
          <w:sz w:val="24"/>
          <w:szCs w:val="24"/>
          <w:lang w:eastAsia="ru-RU"/>
        </w:rPr>
        <w:t xml:space="preserve">  </w:t>
      </w:r>
      <w:r w:rsidRPr="00E95560">
        <w:rPr>
          <w:rFonts w:ascii="Times New Roman" w:hAnsi="Times New Roman" w:cs="Times New Roman"/>
          <w:sz w:val="24"/>
          <w:szCs w:val="24"/>
          <w:lang w:eastAsia="ru-RU"/>
        </w:rPr>
        <w:t xml:space="preserve"> </w:t>
      </w:r>
      <w:r w:rsidRPr="00E95560">
        <w:rPr>
          <w:rFonts w:ascii="Times New Roman" w:hAnsi="Times New Roman" w:cs="Times New Roman"/>
          <w:b/>
          <w:bCs/>
          <w:sz w:val="24"/>
          <w:szCs w:val="24"/>
          <w:lang w:eastAsia="ru-RU"/>
        </w:rPr>
        <w:t>Организационный момент:</w:t>
      </w:r>
      <w:r w:rsidRPr="00E95560">
        <w:rPr>
          <w:rFonts w:ascii="Times New Roman" w:hAnsi="Times New Roman" w:cs="Times New Roman"/>
          <w:sz w:val="24"/>
          <w:szCs w:val="24"/>
          <w:lang w:eastAsia="ru-RU"/>
        </w:rPr>
        <w:t xml:space="preserve"> проверка явки обучающихся, их внешнего вида, санитарного состояния спецодежды </w:t>
      </w:r>
    </w:p>
    <w:p w:rsidR="00CD6137" w:rsidRPr="00E95560" w:rsidRDefault="00CD6137" w:rsidP="00E95560">
      <w:pPr>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2.  8.02-8.07.    </w:t>
      </w:r>
      <w:r w:rsidRPr="00E95560">
        <w:rPr>
          <w:rFonts w:ascii="Times New Roman" w:hAnsi="Times New Roman" w:cs="Times New Roman"/>
          <w:b/>
          <w:bCs/>
          <w:sz w:val="24"/>
          <w:szCs w:val="24"/>
          <w:lang w:eastAsia="ru-RU"/>
        </w:rPr>
        <w:t>Мотивация обучающихся:</w:t>
      </w:r>
      <w:r w:rsidRPr="00E95560">
        <w:rPr>
          <w:rFonts w:ascii="Times New Roman" w:hAnsi="Times New Roman" w:cs="Times New Roman"/>
          <w:sz w:val="24"/>
          <w:szCs w:val="24"/>
          <w:lang w:eastAsia="ru-RU"/>
        </w:rPr>
        <w:t xml:space="preserve"> Беседа  о популярности и пищевой ценности  холодных закусок. Обсуждение темы, цели и задач  занятия.  </w:t>
      </w:r>
    </w:p>
    <w:p w:rsidR="00CD6137" w:rsidRPr="00E95560" w:rsidRDefault="00CD6137" w:rsidP="00E95560">
      <w:pPr>
        <w:spacing w:after="0" w:line="240" w:lineRule="auto"/>
        <w:ind w:firstLine="567"/>
        <w:jc w:val="both"/>
        <w:outlineLvl w:val="2"/>
        <w:rPr>
          <w:rFonts w:ascii="Times New Roman" w:hAnsi="Times New Roman" w:cs="Times New Roman"/>
          <w:b/>
          <w:bCs/>
          <w:sz w:val="24"/>
          <w:szCs w:val="24"/>
          <w:lang w:eastAsia="ru-RU"/>
        </w:rPr>
      </w:pPr>
      <w:r w:rsidRPr="00E95560">
        <w:rPr>
          <w:rFonts w:ascii="Times New Roman" w:hAnsi="Times New Roman" w:cs="Times New Roman"/>
          <w:sz w:val="24"/>
          <w:szCs w:val="24"/>
          <w:lang w:eastAsia="ru-RU"/>
        </w:rPr>
        <w:t xml:space="preserve">3.    8.07- 8.17. </w:t>
      </w:r>
      <w:r w:rsidRPr="00E95560">
        <w:rPr>
          <w:rFonts w:ascii="Times New Roman" w:hAnsi="Times New Roman" w:cs="Times New Roman"/>
          <w:b/>
          <w:bCs/>
          <w:sz w:val="24"/>
          <w:szCs w:val="24"/>
          <w:lang w:eastAsia="ru-RU"/>
        </w:rPr>
        <w:t>Актуализация опорных знаний.</w:t>
      </w:r>
    </w:p>
    <w:p w:rsidR="00CD6137" w:rsidRPr="00E95560" w:rsidRDefault="00CD6137" w:rsidP="00E95560">
      <w:pPr>
        <w:spacing w:after="0" w:line="240" w:lineRule="auto"/>
        <w:ind w:firstLine="567"/>
        <w:jc w:val="both"/>
        <w:outlineLvl w:val="2"/>
        <w:rPr>
          <w:rFonts w:ascii="Times New Roman" w:hAnsi="Times New Roman" w:cs="Times New Roman"/>
          <w:b/>
          <w:bCs/>
          <w:color w:val="FF6600"/>
          <w:sz w:val="24"/>
          <w:szCs w:val="24"/>
          <w:lang w:eastAsia="ru-RU"/>
        </w:rPr>
      </w:pPr>
    </w:p>
    <w:p w:rsidR="00CD6137" w:rsidRPr="00E95560" w:rsidRDefault="00CD6137" w:rsidP="00E95560">
      <w:pPr>
        <w:numPr>
          <w:ilvl w:val="0"/>
          <w:numId w:val="30"/>
        </w:numPr>
        <w:spacing w:after="0" w:line="240" w:lineRule="auto"/>
        <w:jc w:val="both"/>
        <w:outlineLvl w:val="2"/>
        <w:rPr>
          <w:rFonts w:ascii="Times New Roman" w:hAnsi="Times New Roman" w:cs="Times New Roman"/>
          <w:b/>
          <w:bCs/>
          <w:sz w:val="24"/>
          <w:szCs w:val="24"/>
          <w:lang w:eastAsia="ru-RU"/>
        </w:rPr>
      </w:pPr>
      <w:r w:rsidRPr="00E95560">
        <w:rPr>
          <w:rFonts w:ascii="Times New Roman" w:hAnsi="Times New Roman" w:cs="Times New Roman"/>
          <w:sz w:val="24"/>
          <w:szCs w:val="24"/>
          <w:lang w:eastAsia="ru-RU"/>
        </w:rPr>
        <w:t>Выполнение тестового задания</w:t>
      </w:r>
    </w:p>
    <w:p w:rsidR="00CD6137" w:rsidRPr="00E95560" w:rsidRDefault="00CD6137" w:rsidP="00E95560">
      <w:pPr>
        <w:spacing w:after="0" w:line="240" w:lineRule="auto"/>
        <w:ind w:firstLine="567"/>
        <w:jc w:val="center"/>
        <w:outlineLvl w:val="2"/>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Вариант 1</w:t>
      </w:r>
    </w:p>
    <w:p w:rsidR="00CD6137" w:rsidRPr="00E95560" w:rsidRDefault="00CD6137" w:rsidP="00E95560">
      <w:pPr>
        <w:spacing w:after="0" w:line="240" w:lineRule="auto"/>
        <w:ind w:firstLine="567"/>
        <w:jc w:val="both"/>
        <w:outlineLvl w:val="2"/>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Дополните утверждение:</w:t>
      </w:r>
    </w:p>
    <w:p w:rsidR="00CD6137" w:rsidRPr="00E95560" w:rsidRDefault="00CD6137" w:rsidP="00E95560">
      <w:pPr>
        <w:spacing w:after="0" w:line="240" w:lineRule="auto"/>
        <w:jc w:val="both"/>
        <w:outlineLvl w:val="2"/>
        <w:rPr>
          <w:rFonts w:ascii="Times New Roman" w:hAnsi="Times New Roman" w:cs="Times New Roman"/>
          <w:sz w:val="24"/>
          <w:szCs w:val="24"/>
          <w:vertAlign w:val="superscript"/>
          <w:lang w:eastAsia="ru-RU"/>
        </w:rPr>
      </w:pPr>
      <w:r w:rsidRPr="00E95560">
        <w:rPr>
          <w:rFonts w:ascii="Times New Roman" w:hAnsi="Times New Roman" w:cs="Times New Roman"/>
          <w:sz w:val="24"/>
          <w:szCs w:val="24"/>
          <w:lang w:eastAsia="ru-RU"/>
        </w:rPr>
        <w:t>1. Температура подачи холодных закусок не выше _____ - _____ С</w:t>
      </w:r>
      <w:r w:rsidRPr="00E95560">
        <w:rPr>
          <w:rFonts w:ascii="Times New Roman" w:hAnsi="Times New Roman" w:cs="Times New Roman"/>
          <w:sz w:val="24"/>
          <w:szCs w:val="24"/>
          <w:vertAlign w:val="superscript"/>
          <w:lang w:eastAsia="ru-RU"/>
        </w:rPr>
        <w:t>0.</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2. Вареные овощи нарезают на разделочной доске с маркировкой «___________».</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3. Яйцо вкрутую варят _______ - _________ минут с момента закипания.</w:t>
      </w:r>
    </w:p>
    <w:p w:rsidR="00CD6137" w:rsidRPr="00E95560" w:rsidRDefault="00CD6137" w:rsidP="00E95560">
      <w:pPr>
        <w:spacing w:after="0" w:line="240" w:lineRule="auto"/>
        <w:jc w:val="both"/>
        <w:outlineLvl w:val="2"/>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Выберите верный ответ:</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4. Нормы отходов при холодной обработке моркови в сентябре</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20%;</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30%;</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40%.</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5. Для подачи холодных закусок используют</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мелкую столовую тарелку;</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порционные салатники;</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закусочные тарелки.</w:t>
      </w:r>
    </w:p>
    <w:p w:rsidR="00CD6137" w:rsidRPr="00E95560" w:rsidRDefault="00CD6137" w:rsidP="00E95560">
      <w:pPr>
        <w:spacing w:after="0" w:line="240" w:lineRule="auto"/>
        <w:jc w:val="both"/>
        <w:outlineLvl w:val="2"/>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Выберите верные ответы:</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6. Для удаления горечи репчатый лук</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бланшируют;</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маринуют;</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выдерживают в холодной воде.</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7. Закуски из рыбы оформляют</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лимонами;</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взбитым сливочным маслом;</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зеленью петрушки.</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8. Вегетарианские закуски готовят из:</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овощей;</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фруктов;</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грибов.</w:t>
      </w:r>
    </w:p>
    <w:p w:rsidR="00CD6137" w:rsidRPr="00E95560" w:rsidRDefault="00CD6137" w:rsidP="00E95560">
      <w:pPr>
        <w:spacing w:after="0" w:line="240" w:lineRule="auto"/>
        <w:jc w:val="both"/>
        <w:outlineLvl w:val="2"/>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Установите соответствие</w:t>
      </w:r>
    </w:p>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9.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4"/>
        <w:gridCol w:w="5957"/>
      </w:tblGrid>
      <w:tr w:rsidR="00CD6137" w:rsidRPr="00860109">
        <w:trPr>
          <w:trHeight w:val="557"/>
        </w:trPr>
        <w:tc>
          <w:tcPr>
            <w:tcW w:w="1888" w:type="pct"/>
          </w:tcPr>
          <w:p w:rsidR="00CD6137" w:rsidRPr="00E95560" w:rsidRDefault="00CD6137" w:rsidP="00E95560">
            <w:pPr>
              <w:tabs>
                <w:tab w:val="left" w:pos="567"/>
              </w:tabs>
              <w:spacing w:after="0" w:line="240" w:lineRule="auto"/>
              <w:ind w:firstLine="142"/>
              <w:jc w:val="center"/>
              <w:outlineLvl w:val="2"/>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Классификация холодных блюд и закусок</w:t>
            </w:r>
          </w:p>
        </w:tc>
        <w:tc>
          <w:tcPr>
            <w:tcW w:w="3112" w:type="pct"/>
          </w:tcPr>
          <w:p w:rsidR="00CD6137" w:rsidRPr="00E95560" w:rsidRDefault="00CD6137" w:rsidP="00E95560">
            <w:pPr>
              <w:tabs>
                <w:tab w:val="left" w:pos="567"/>
              </w:tabs>
              <w:spacing w:after="0" w:line="240" w:lineRule="auto"/>
              <w:ind w:firstLine="142"/>
              <w:jc w:val="center"/>
              <w:outlineLvl w:val="2"/>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Ассортимент холодных блюд и закусок</w:t>
            </w:r>
          </w:p>
        </w:tc>
      </w:tr>
      <w:tr w:rsidR="00CD6137" w:rsidRPr="00860109">
        <w:trPr>
          <w:trHeight w:val="1350"/>
        </w:trPr>
        <w:tc>
          <w:tcPr>
            <w:tcW w:w="1888" w:type="pct"/>
          </w:tcPr>
          <w:p w:rsidR="00CD6137" w:rsidRPr="00E95560" w:rsidRDefault="00CD6137" w:rsidP="00E95560">
            <w:pPr>
              <w:numPr>
                <w:ilvl w:val="0"/>
                <w:numId w:val="27"/>
              </w:numPr>
              <w:tabs>
                <w:tab w:val="left" w:pos="567"/>
              </w:tabs>
              <w:spacing w:after="0" w:line="240" w:lineRule="auto"/>
              <w:ind w:firstLine="142"/>
              <w:jc w:val="both"/>
              <w:outlineLvl w:val="2"/>
              <w:rPr>
                <w:rFonts w:ascii="Times New Roman" w:hAnsi="Times New Roman" w:cs="Times New Roman"/>
                <w:sz w:val="24"/>
                <w:szCs w:val="24"/>
              </w:rPr>
            </w:pPr>
            <w:r w:rsidRPr="00E95560">
              <w:rPr>
                <w:rFonts w:ascii="Times New Roman" w:hAnsi="Times New Roman" w:cs="Times New Roman"/>
                <w:sz w:val="24"/>
                <w:szCs w:val="24"/>
              </w:rPr>
              <w:t>Холодные блюда.</w:t>
            </w:r>
          </w:p>
          <w:p w:rsidR="00CD6137" w:rsidRPr="00E95560" w:rsidRDefault="00CD6137" w:rsidP="00E95560">
            <w:pPr>
              <w:numPr>
                <w:ilvl w:val="0"/>
                <w:numId w:val="27"/>
              </w:numPr>
              <w:tabs>
                <w:tab w:val="left" w:pos="567"/>
              </w:tabs>
              <w:spacing w:after="0" w:line="240" w:lineRule="auto"/>
              <w:ind w:firstLine="142"/>
              <w:jc w:val="both"/>
              <w:outlineLvl w:val="2"/>
              <w:rPr>
                <w:rFonts w:ascii="Times New Roman" w:hAnsi="Times New Roman" w:cs="Times New Roman"/>
                <w:sz w:val="24"/>
                <w:szCs w:val="24"/>
              </w:rPr>
            </w:pPr>
            <w:r w:rsidRPr="00E95560">
              <w:rPr>
                <w:rFonts w:ascii="Times New Roman" w:hAnsi="Times New Roman" w:cs="Times New Roman"/>
                <w:sz w:val="24"/>
                <w:szCs w:val="24"/>
              </w:rPr>
              <w:t>Холодные закуски.</w:t>
            </w:r>
          </w:p>
        </w:tc>
        <w:tc>
          <w:tcPr>
            <w:tcW w:w="3112" w:type="pct"/>
          </w:tcPr>
          <w:p w:rsidR="00CD6137" w:rsidRPr="00E95560" w:rsidRDefault="00CD6137" w:rsidP="00E95560">
            <w:pPr>
              <w:tabs>
                <w:tab w:val="left" w:pos="567"/>
              </w:tabs>
              <w:spacing w:after="0" w:line="240" w:lineRule="auto"/>
              <w:ind w:firstLine="142"/>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сельдь с луком;</w:t>
            </w:r>
          </w:p>
          <w:p w:rsidR="00CD6137" w:rsidRPr="00E95560" w:rsidRDefault="00CD6137" w:rsidP="00E95560">
            <w:pPr>
              <w:tabs>
                <w:tab w:val="left" w:pos="567"/>
              </w:tabs>
              <w:spacing w:after="0" w:line="240" w:lineRule="auto"/>
              <w:ind w:firstLine="142"/>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сельдь с гарниром;</w:t>
            </w:r>
          </w:p>
          <w:p w:rsidR="00CD6137" w:rsidRPr="00E95560" w:rsidRDefault="00CD6137" w:rsidP="00E95560">
            <w:pPr>
              <w:tabs>
                <w:tab w:val="left" w:pos="567"/>
              </w:tabs>
              <w:spacing w:after="0" w:line="240" w:lineRule="auto"/>
              <w:ind w:firstLine="142"/>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помидоры, фаршированные мясным салатом;</w:t>
            </w:r>
          </w:p>
          <w:p w:rsidR="00CD6137" w:rsidRPr="00E95560" w:rsidRDefault="00CD6137" w:rsidP="00E95560">
            <w:pPr>
              <w:tabs>
                <w:tab w:val="left" w:pos="567"/>
              </w:tabs>
              <w:spacing w:after="0" w:line="240" w:lineRule="auto"/>
              <w:ind w:firstLine="142"/>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Г) яйца фаршированные;</w:t>
            </w:r>
          </w:p>
          <w:p w:rsidR="00CD6137" w:rsidRPr="00E95560" w:rsidRDefault="00CD6137" w:rsidP="00E95560">
            <w:pPr>
              <w:tabs>
                <w:tab w:val="left" w:pos="567"/>
              </w:tabs>
              <w:spacing w:after="0" w:line="240" w:lineRule="auto"/>
              <w:ind w:firstLine="142"/>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Д) яйцо под майонезом.</w:t>
            </w:r>
          </w:p>
        </w:tc>
      </w:tr>
    </w:tbl>
    <w:p w:rsidR="00CD6137" w:rsidRPr="00E95560" w:rsidRDefault="00CD6137" w:rsidP="00E95560">
      <w:pPr>
        <w:tabs>
          <w:tab w:val="left" w:pos="567"/>
        </w:tabs>
        <w:spacing w:after="0" w:line="240" w:lineRule="auto"/>
        <w:ind w:firstLine="142"/>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10.</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6028"/>
      </w:tblGrid>
      <w:tr w:rsidR="00CD6137" w:rsidRPr="00860109">
        <w:tc>
          <w:tcPr>
            <w:tcW w:w="1851" w:type="pct"/>
          </w:tcPr>
          <w:p w:rsidR="00CD6137" w:rsidRPr="00E95560" w:rsidRDefault="00CD6137" w:rsidP="00E95560">
            <w:pPr>
              <w:tabs>
                <w:tab w:val="left" w:pos="567"/>
              </w:tabs>
              <w:spacing w:after="0" w:line="240" w:lineRule="auto"/>
              <w:ind w:firstLine="142"/>
              <w:jc w:val="center"/>
              <w:outlineLvl w:val="2"/>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Ассортимент холодных закусок</w:t>
            </w:r>
          </w:p>
        </w:tc>
        <w:tc>
          <w:tcPr>
            <w:tcW w:w="3149" w:type="pct"/>
          </w:tcPr>
          <w:p w:rsidR="00CD6137" w:rsidRPr="00E95560" w:rsidRDefault="00CD6137" w:rsidP="00E95560">
            <w:pPr>
              <w:tabs>
                <w:tab w:val="left" w:pos="567"/>
              </w:tabs>
              <w:spacing w:after="0" w:line="240" w:lineRule="auto"/>
              <w:ind w:firstLine="142"/>
              <w:jc w:val="center"/>
              <w:outlineLvl w:val="2"/>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Перечень используемого оборудования и инвентаря</w:t>
            </w:r>
          </w:p>
        </w:tc>
      </w:tr>
      <w:tr w:rsidR="00CD6137" w:rsidRPr="00860109">
        <w:tc>
          <w:tcPr>
            <w:tcW w:w="1851" w:type="pct"/>
          </w:tcPr>
          <w:p w:rsidR="00CD6137" w:rsidRPr="00E95560" w:rsidRDefault="00CD6137" w:rsidP="00E95560">
            <w:pPr>
              <w:numPr>
                <w:ilvl w:val="0"/>
                <w:numId w:val="28"/>
              </w:numPr>
              <w:tabs>
                <w:tab w:val="left" w:pos="567"/>
              </w:tabs>
              <w:spacing w:after="0" w:line="240" w:lineRule="auto"/>
              <w:ind w:firstLine="142"/>
              <w:jc w:val="both"/>
              <w:outlineLvl w:val="2"/>
              <w:rPr>
                <w:rFonts w:ascii="Times New Roman" w:hAnsi="Times New Roman" w:cs="Times New Roman"/>
                <w:sz w:val="24"/>
                <w:szCs w:val="24"/>
              </w:rPr>
            </w:pPr>
            <w:r w:rsidRPr="00E95560">
              <w:rPr>
                <w:rFonts w:ascii="Times New Roman" w:hAnsi="Times New Roman" w:cs="Times New Roman"/>
                <w:sz w:val="24"/>
                <w:szCs w:val="24"/>
              </w:rPr>
              <w:t>Паштет из печени.</w:t>
            </w:r>
          </w:p>
          <w:p w:rsidR="00CD6137" w:rsidRPr="00E95560" w:rsidRDefault="00CD6137" w:rsidP="00E95560">
            <w:pPr>
              <w:numPr>
                <w:ilvl w:val="0"/>
                <w:numId w:val="28"/>
              </w:numPr>
              <w:tabs>
                <w:tab w:val="left" w:pos="567"/>
              </w:tabs>
              <w:spacing w:after="0" w:line="240" w:lineRule="auto"/>
              <w:ind w:firstLine="142"/>
              <w:jc w:val="both"/>
              <w:outlineLvl w:val="2"/>
              <w:rPr>
                <w:rFonts w:ascii="Times New Roman" w:hAnsi="Times New Roman" w:cs="Times New Roman"/>
                <w:sz w:val="24"/>
                <w:szCs w:val="24"/>
              </w:rPr>
            </w:pPr>
            <w:r w:rsidRPr="00E95560">
              <w:rPr>
                <w:rFonts w:ascii="Times New Roman" w:hAnsi="Times New Roman" w:cs="Times New Roman"/>
                <w:sz w:val="24"/>
                <w:szCs w:val="24"/>
              </w:rPr>
              <w:t>Яйцо, фаршированное сельдью.</w:t>
            </w:r>
          </w:p>
        </w:tc>
        <w:tc>
          <w:tcPr>
            <w:tcW w:w="3149" w:type="pct"/>
          </w:tcPr>
          <w:p w:rsidR="00CD6137" w:rsidRPr="00E95560" w:rsidRDefault="00CD6137" w:rsidP="00E95560">
            <w:pPr>
              <w:tabs>
                <w:tab w:val="left" w:pos="567"/>
              </w:tabs>
              <w:spacing w:after="0" w:line="240" w:lineRule="auto"/>
              <w:ind w:firstLine="142"/>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электрическая плита;</w:t>
            </w:r>
          </w:p>
          <w:p w:rsidR="00CD6137" w:rsidRPr="00E95560" w:rsidRDefault="00CD6137" w:rsidP="00E95560">
            <w:pPr>
              <w:tabs>
                <w:tab w:val="left" w:pos="567"/>
              </w:tabs>
              <w:spacing w:after="0" w:line="240" w:lineRule="auto"/>
              <w:ind w:firstLine="142"/>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весы;</w:t>
            </w:r>
          </w:p>
          <w:p w:rsidR="00CD6137" w:rsidRPr="00E95560" w:rsidRDefault="00CD6137" w:rsidP="00E95560">
            <w:pPr>
              <w:tabs>
                <w:tab w:val="left" w:pos="567"/>
              </w:tabs>
              <w:spacing w:after="0" w:line="240" w:lineRule="auto"/>
              <w:ind w:firstLine="142"/>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мясорубка;</w:t>
            </w:r>
          </w:p>
          <w:p w:rsidR="00CD6137" w:rsidRPr="00E95560" w:rsidRDefault="00CD6137" w:rsidP="00E95560">
            <w:pPr>
              <w:tabs>
                <w:tab w:val="left" w:pos="567"/>
              </w:tabs>
              <w:spacing w:after="0" w:line="240" w:lineRule="auto"/>
              <w:ind w:firstLine="142"/>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Г) кондитерский мешок;</w:t>
            </w:r>
          </w:p>
          <w:p w:rsidR="00CD6137" w:rsidRPr="00E95560" w:rsidRDefault="00CD6137" w:rsidP="00E95560">
            <w:pPr>
              <w:tabs>
                <w:tab w:val="left" w:pos="567"/>
              </w:tabs>
              <w:spacing w:after="0" w:line="240" w:lineRule="auto"/>
              <w:ind w:firstLine="142"/>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Д) разделочная доска с маркировкой «ОС»</w:t>
            </w:r>
          </w:p>
        </w:tc>
      </w:tr>
    </w:tbl>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p>
    <w:p w:rsidR="00CD6137" w:rsidRPr="00E95560" w:rsidRDefault="00CD6137" w:rsidP="00E95560">
      <w:pPr>
        <w:spacing w:after="0" w:line="240" w:lineRule="auto"/>
        <w:ind w:left="142"/>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Вариант 2</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Дополните утверждение</w:t>
      </w:r>
    </w:p>
    <w:p w:rsidR="00CD6137" w:rsidRPr="00E95560" w:rsidRDefault="00CD6137" w:rsidP="00E95560">
      <w:pPr>
        <w:numPr>
          <w:ilvl w:val="0"/>
          <w:numId w:val="31"/>
        </w:num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Холодные закуски подают на _____________________ тарелках.</w:t>
      </w:r>
    </w:p>
    <w:p w:rsidR="00CD6137" w:rsidRPr="00E95560" w:rsidRDefault="00CD6137" w:rsidP="00E95560">
      <w:pPr>
        <w:numPr>
          <w:ilvl w:val="0"/>
          <w:numId w:val="31"/>
        </w:num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Сырые овощи нарезают на разделочной доске с маркировкой «____».</w:t>
      </w:r>
    </w:p>
    <w:p w:rsidR="00CD6137" w:rsidRPr="00E95560" w:rsidRDefault="00CD6137" w:rsidP="00E95560">
      <w:pPr>
        <w:numPr>
          <w:ilvl w:val="0"/>
          <w:numId w:val="31"/>
        </w:num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Закуски из овощей готовят в  _______________________  цехе.</w:t>
      </w:r>
    </w:p>
    <w:p w:rsidR="00CD6137" w:rsidRPr="00E95560" w:rsidRDefault="00CD6137" w:rsidP="00E95560">
      <w:pPr>
        <w:spacing w:after="0" w:line="240" w:lineRule="auto"/>
        <w:ind w:left="142"/>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Выберите верный ответ:</w:t>
      </w:r>
    </w:p>
    <w:p w:rsidR="00CD6137" w:rsidRPr="00E95560" w:rsidRDefault="00CD6137" w:rsidP="00E95560">
      <w:pPr>
        <w:numPr>
          <w:ilvl w:val="0"/>
          <w:numId w:val="31"/>
        </w:num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Нормы отходов при холодной обработке моркови в январе</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25%;</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35%;</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45%.</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5. Для приготовления закуски «Сельдь с луком» используют</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филе с кожей;</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чистое филе;</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филе с кожей и костями.</w:t>
      </w:r>
    </w:p>
    <w:p w:rsidR="00CD6137" w:rsidRPr="00E95560" w:rsidRDefault="00CD6137" w:rsidP="00E95560">
      <w:pPr>
        <w:spacing w:after="0" w:line="240" w:lineRule="auto"/>
        <w:ind w:left="142"/>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Выберите верные ответы:</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6. Закуски из мяса оформляют</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декоративной зеленью;</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орехами;</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съедобными аксессуарами.</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 7. По температуре подачи закуски классифицируют на</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холодные;</w:t>
      </w:r>
    </w:p>
    <w:p w:rsidR="00CD6137" w:rsidRPr="00E95560" w:rsidRDefault="00CD6137" w:rsidP="00E95560">
      <w:pPr>
        <w:spacing w:after="0" w:line="240" w:lineRule="auto"/>
        <w:ind w:left="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горячие;</w:t>
      </w:r>
    </w:p>
    <w:p w:rsidR="00CD6137" w:rsidRPr="00E95560" w:rsidRDefault="00CD6137" w:rsidP="00E95560">
      <w:pPr>
        <w:spacing w:after="0" w:line="240" w:lineRule="auto"/>
        <w:ind w:left="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теплые.</w:t>
      </w:r>
    </w:p>
    <w:p w:rsidR="00CD6137" w:rsidRPr="00E95560" w:rsidRDefault="00CD6137" w:rsidP="00E95560">
      <w:pPr>
        <w:spacing w:after="0" w:line="240" w:lineRule="auto"/>
        <w:ind w:left="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8. Для подачи холодных закусок используют</w:t>
      </w:r>
    </w:p>
    <w:p w:rsidR="00CD6137" w:rsidRPr="00E95560" w:rsidRDefault="00CD6137" w:rsidP="00E95560">
      <w:pPr>
        <w:spacing w:after="0" w:line="240" w:lineRule="auto"/>
        <w:ind w:left="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круглую тарелку;</w:t>
      </w:r>
    </w:p>
    <w:p w:rsidR="00CD6137" w:rsidRPr="00E95560" w:rsidRDefault="00CD6137" w:rsidP="00E95560">
      <w:pPr>
        <w:spacing w:after="0" w:line="240" w:lineRule="auto"/>
        <w:ind w:left="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закусочную тарелку;</w:t>
      </w:r>
    </w:p>
    <w:p w:rsidR="00CD6137" w:rsidRPr="00E95560" w:rsidRDefault="00CD6137" w:rsidP="00E95560">
      <w:pPr>
        <w:spacing w:after="0" w:line="240" w:lineRule="auto"/>
        <w:ind w:left="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икорницу.</w:t>
      </w:r>
    </w:p>
    <w:p w:rsidR="00CD6137" w:rsidRPr="00E95560" w:rsidRDefault="00CD6137" w:rsidP="00E95560">
      <w:pPr>
        <w:spacing w:after="0" w:line="240" w:lineRule="auto"/>
        <w:ind w:left="142"/>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Установите соответствие</w:t>
      </w:r>
    </w:p>
    <w:p w:rsidR="00CD6137" w:rsidRPr="00E95560" w:rsidRDefault="00CD6137" w:rsidP="00E95560">
      <w:pPr>
        <w:spacing w:after="0" w:line="240" w:lineRule="auto"/>
        <w:ind w:left="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9.</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387"/>
      </w:tblGrid>
      <w:tr w:rsidR="00CD6137" w:rsidRPr="00860109">
        <w:trPr>
          <w:trHeight w:val="314"/>
        </w:trPr>
        <w:tc>
          <w:tcPr>
            <w:tcW w:w="4219" w:type="dxa"/>
          </w:tcPr>
          <w:p w:rsidR="00CD6137" w:rsidRPr="00E95560" w:rsidRDefault="00CD6137" w:rsidP="00E95560">
            <w:pPr>
              <w:spacing w:after="0" w:line="240" w:lineRule="auto"/>
              <w:ind w:left="142"/>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Классификация холодных блюд и закусок</w:t>
            </w:r>
          </w:p>
        </w:tc>
        <w:tc>
          <w:tcPr>
            <w:tcW w:w="5387" w:type="dxa"/>
          </w:tcPr>
          <w:p w:rsidR="00CD6137" w:rsidRPr="00E95560" w:rsidRDefault="00CD6137" w:rsidP="00E95560">
            <w:pPr>
              <w:spacing w:after="0" w:line="240" w:lineRule="auto"/>
              <w:ind w:left="142"/>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Ассортимент холодных блюд и закусок</w:t>
            </w:r>
          </w:p>
        </w:tc>
      </w:tr>
      <w:tr w:rsidR="00CD6137" w:rsidRPr="00860109">
        <w:trPr>
          <w:trHeight w:val="1539"/>
        </w:trPr>
        <w:tc>
          <w:tcPr>
            <w:tcW w:w="4219" w:type="dxa"/>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   1. Холодные закуски </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 2. Холодные блюда</w:t>
            </w:r>
          </w:p>
        </w:tc>
        <w:tc>
          <w:tcPr>
            <w:tcW w:w="5387" w:type="dxa"/>
          </w:tcPr>
          <w:p w:rsidR="00CD6137" w:rsidRPr="00E95560" w:rsidRDefault="00CD6137" w:rsidP="00E95560">
            <w:pPr>
              <w:spacing w:after="0" w:line="240" w:lineRule="auto"/>
              <w:ind w:left="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А. Сельдь под шубой </w:t>
            </w:r>
          </w:p>
          <w:p w:rsidR="00CD6137" w:rsidRPr="00E95560" w:rsidRDefault="00CD6137" w:rsidP="00E95560">
            <w:pPr>
              <w:spacing w:after="0" w:line="240" w:lineRule="auto"/>
              <w:ind w:left="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 Яйца фаршированные</w:t>
            </w:r>
          </w:p>
          <w:p w:rsidR="00CD6137" w:rsidRPr="00E95560" w:rsidRDefault="00CD6137" w:rsidP="00E95560">
            <w:pPr>
              <w:spacing w:after="0" w:line="240" w:lineRule="auto"/>
              <w:ind w:left="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Икра грибная</w:t>
            </w:r>
          </w:p>
          <w:p w:rsidR="00CD6137" w:rsidRPr="00E95560" w:rsidRDefault="00CD6137" w:rsidP="00E95560">
            <w:pPr>
              <w:spacing w:after="0" w:line="240" w:lineRule="auto"/>
              <w:ind w:left="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Г. Сельдь с луком</w:t>
            </w:r>
          </w:p>
          <w:p w:rsidR="00CD6137" w:rsidRPr="00E95560" w:rsidRDefault="00CD6137" w:rsidP="00E95560">
            <w:pPr>
              <w:spacing w:after="0" w:line="240" w:lineRule="auto"/>
              <w:ind w:left="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Д. Яйца под майонезом с гарниром</w:t>
            </w:r>
          </w:p>
        </w:tc>
      </w:tr>
    </w:tbl>
    <w:p w:rsidR="00CD6137" w:rsidRPr="00E95560" w:rsidRDefault="00CD6137" w:rsidP="00E95560">
      <w:pPr>
        <w:spacing w:after="0" w:line="240" w:lineRule="auto"/>
        <w:ind w:left="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10.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1"/>
        <w:gridCol w:w="5362"/>
      </w:tblGrid>
      <w:tr w:rsidR="00CD6137" w:rsidRPr="00860109">
        <w:tc>
          <w:tcPr>
            <w:tcW w:w="4219" w:type="dxa"/>
          </w:tcPr>
          <w:p w:rsidR="00CD6137" w:rsidRPr="00E95560" w:rsidRDefault="00CD6137" w:rsidP="00E95560">
            <w:pPr>
              <w:spacing w:after="0" w:line="240" w:lineRule="auto"/>
              <w:ind w:left="142"/>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Ассортимент холодных закусок</w:t>
            </w:r>
          </w:p>
        </w:tc>
        <w:tc>
          <w:tcPr>
            <w:tcW w:w="5528" w:type="dxa"/>
          </w:tcPr>
          <w:p w:rsidR="00CD6137" w:rsidRPr="00E95560" w:rsidRDefault="00CD6137" w:rsidP="00E95560">
            <w:pPr>
              <w:spacing w:after="0" w:line="240" w:lineRule="auto"/>
              <w:ind w:left="142"/>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Перечень используемого оборудования и инвентаря</w:t>
            </w:r>
          </w:p>
        </w:tc>
      </w:tr>
      <w:tr w:rsidR="00CD6137" w:rsidRPr="00860109">
        <w:trPr>
          <w:trHeight w:val="1972"/>
        </w:trPr>
        <w:tc>
          <w:tcPr>
            <w:tcW w:w="4219" w:type="dxa"/>
          </w:tcPr>
          <w:p w:rsidR="00CD6137" w:rsidRPr="00E95560" w:rsidRDefault="00CD6137" w:rsidP="00E95560">
            <w:pPr>
              <w:numPr>
                <w:ilvl w:val="0"/>
                <w:numId w:val="32"/>
              </w:num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Икра грибная </w:t>
            </w:r>
          </w:p>
          <w:p w:rsidR="00CD6137" w:rsidRPr="00E95560" w:rsidRDefault="00CD6137" w:rsidP="00E95560">
            <w:pPr>
              <w:numPr>
                <w:ilvl w:val="0"/>
                <w:numId w:val="32"/>
              </w:num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Яйца с маслом селедочным </w:t>
            </w:r>
          </w:p>
        </w:tc>
        <w:tc>
          <w:tcPr>
            <w:tcW w:w="5528" w:type="dxa"/>
          </w:tcPr>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А. Мясорубка</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Б.Электрическая плита </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 Весы</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Г. Разделочная доска с маркировкой «ОС»</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Д. Корнетик</w:t>
            </w:r>
          </w:p>
        </w:tc>
      </w:tr>
    </w:tbl>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         </w:t>
      </w:r>
    </w:p>
    <w:p w:rsidR="00CD6137" w:rsidRPr="00E95560" w:rsidRDefault="00CD6137" w:rsidP="00E95560">
      <w:pPr>
        <w:spacing w:after="0" w:line="240" w:lineRule="auto"/>
        <w:ind w:left="142"/>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  2) Самопроверка и самооценивание выполненных тестовых заданий по эталонам и критериям, полученным от преподавателя.</w:t>
      </w:r>
    </w:p>
    <w:p w:rsidR="00CD6137" w:rsidRPr="00E95560" w:rsidRDefault="00CD6137" w:rsidP="00E95560">
      <w:pPr>
        <w:spacing w:after="0" w:line="240" w:lineRule="auto"/>
        <w:jc w:val="center"/>
        <w:rPr>
          <w:rFonts w:ascii="Times New Roman" w:hAnsi="Times New Roman" w:cs="Times New Roman"/>
          <w:b/>
          <w:bCs/>
          <w:sz w:val="24"/>
          <w:szCs w:val="24"/>
          <w:lang w:eastAsia="ru-RU"/>
        </w:rPr>
      </w:pPr>
    </w:p>
    <w:p w:rsidR="00CD6137" w:rsidRPr="00E95560" w:rsidRDefault="00CD6137" w:rsidP="00E95560">
      <w:pPr>
        <w:spacing w:after="0" w:line="240" w:lineRule="auto"/>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Эталоны ответов тестовых заданий по теме «Холодные закуски»:</w:t>
      </w:r>
    </w:p>
    <w:p w:rsidR="00CD6137" w:rsidRPr="00E95560" w:rsidRDefault="00CD6137" w:rsidP="00E95560">
      <w:pPr>
        <w:spacing w:after="0" w:line="240" w:lineRule="auto"/>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 xml:space="preserve"> Вариант 1</w:t>
      </w:r>
    </w:p>
    <w:p w:rsidR="00CD6137" w:rsidRPr="00E95560" w:rsidRDefault="00CD6137" w:rsidP="00E95560">
      <w:pPr>
        <w:tabs>
          <w:tab w:val="left" w:pos="426"/>
        </w:tabs>
        <w:spacing w:after="0" w:line="240" w:lineRule="auto"/>
        <w:jc w:val="center"/>
        <w:rPr>
          <w:rFonts w:ascii="Times New Roman" w:hAnsi="Times New Roman" w:cs="Times New Roman"/>
          <w:b/>
          <w:bCs/>
          <w:sz w:val="24"/>
          <w:szCs w:val="24"/>
        </w:rPr>
      </w:pPr>
    </w:p>
    <w:p w:rsidR="00CD6137" w:rsidRPr="00E95560" w:rsidRDefault="00CD6137" w:rsidP="00E95560">
      <w:pPr>
        <w:numPr>
          <w:ilvl w:val="0"/>
          <w:numId w:val="29"/>
        </w:numPr>
        <w:tabs>
          <w:tab w:val="left" w:pos="426"/>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10С</w:t>
      </w:r>
      <w:r w:rsidRPr="00E95560">
        <w:rPr>
          <w:rFonts w:ascii="Times New Roman" w:hAnsi="Times New Roman" w:cs="Times New Roman"/>
          <w:sz w:val="24"/>
          <w:szCs w:val="24"/>
          <w:vertAlign w:val="superscript"/>
        </w:rPr>
        <w:t>0</w:t>
      </w:r>
      <w:r w:rsidRPr="00E95560">
        <w:rPr>
          <w:rFonts w:ascii="Times New Roman" w:hAnsi="Times New Roman" w:cs="Times New Roman"/>
          <w:sz w:val="24"/>
          <w:szCs w:val="24"/>
        </w:rPr>
        <w:t xml:space="preserve"> – 12С</w:t>
      </w:r>
      <w:r w:rsidRPr="00E95560">
        <w:rPr>
          <w:rFonts w:ascii="Times New Roman" w:hAnsi="Times New Roman" w:cs="Times New Roman"/>
          <w:sz w:val="24"/>
          <w:szCs w:val="24"/>
          <w:vertAlign w:val="superscript"/>
        </w:rPr>
        <w:t>0.</w:t>
      </w:r>
    </w:p>
    <w:p w:rsidR="00CD6137" w:rsidRPr="00E95560" w:rsidRDefault="00CD6137" w:rsidP="00E95560">
      <w:pPr>
        <w:numPr>
          <w:ilvl w:val="0"/>
          <w:numId w:val="29"/>
        </w:numPr>
        <w:tabs>
          <w:tab w:val="left" w:pos="426"/>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«ОВ».</w:t>
      </w:r>
    </w:p>
    <w:p w:rsidR="00CD6137" w:rsidRPr="00E95560" w:rsidRDefault="00CD6137" w:rsidP="00E95560">
      <w:pPr>
        <w:numPr>
          <w:ilvl w:val="0"/>
          <w:numId w:val="29"/>
        </w:numPr>
        <w:tabs>
          <w:tab w:val="left" w:pos="426"/>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10С</w:t>
      </w:r>
      <w:r w:rsidRPr="00E95560">
        <w:rPr>
          <w:rFonts w:ascii="Times New Roman" w:hAnsi="Times New Roman" w:cs="Times New Roman"/>
          <w:sz w:val="24"/>
          <w:szCs w:val="24"/>
          <w:vertAlign w:val="superscript"/>
        </w:rPr>
        <w:t>0</w:t>
      </w:r>
      <w:r w:rsidRPr="00E95560">
        <w:rPr>
          <w:rFonts w:ascii="Times New Roman" w:hAnsi="Times New Roman" w:cs="Times New Roman"/>
          <w:sz w:val="24"/>
          <w:szCs w:val="24"/>
        </w:rPr>
        <w:t xml:space="preserve"> – 12С</w:t>
      </w:r>
      <w:r w:rsidRPr="00E95560">
        <w:rPr>
          <w:rFonts w:ascii="Times New Roman" w:hAnsi="Times New Roman" w:cs="Times New Roman"/>
          <w:sz w:val="24"/>
          <w:szCs w:val="24"/>
          <w:vertAlign w:val="superscript"/>
        </w:rPr>
        <w:t>0.</w:t>
      </w:r>
    </w:p>
    <w:p w:rsidR="00CD6137" w:rsidRPr="00E95560" w:rsidRDefault="00CD6137" w:rsidP="00E95560">
      <w:pPr>
        <w:numPr>
          <w:ilvl w:val="0"/>
          <w:numId w:val="29"/>
        </w:numPr>
        <w:tabs>
          <w:tab w:val="left" w:pos="426"/>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А.</w:t>
      </w:r>
    </w:p>
    <w:p w:rsidR="00CD6137" w:rsidRPr="00E95560" w:rsidRDefault="00CD6137" w:rsidP="00E95560">
      <w:pPr>
        <w:numPr>
          <w:ilvl w:val="0"/>
          <w:numId w:val="29"/>
        </w:numPr>
        <w:tabs>
          <w:tab w:val="left" w:pos="426"/>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В.</w:t>
      </w:r>
    </w:p>
    <w:p w:rsidR="00CD6137" w:rsidRPr="00E95560" w:rsidRDefault="00CD6137" w:rsidP="00E95560">
      <w:pPr>
        <w:numPr>
          <w:ilvl w:val="0"/>
          <w:numId w:val="29"/>
        </w:numPr>
        <w:tabs>
          <w:tab w:val="left" w:pos="426"/>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А, Б</w:t>
      </w:r>
    </w:p>
    <w:p w:rsidR="00CD6137" w:rsidRPr="00E95560" w:rsidRDefault="00CD6137" w:rsidP="00E95560">
      <w:pPr>
        <w:numPr>
          <w:ilvl w:val="0"/>
          <w:numId w:val="29"/>
        </w:numPr>
        <w:tabs>
          <w:tab w:val="left" w:pos="426"/>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А, Б, В</w:t>
      </w:r>
    </w:p>
    <w:p w:rsidR="00CD6137" w:rsidRPr="00E95560" w:rsidRDefault="00CD6137" w:rsidP="00E95560">
      <w:pPr>
        <w:numPr>
          <w:ilvl w:val="0"/>
          <w:numId w:val="29"/>
        </w:numPr>
        <w:tabs>
          <w:tab w:val="left" w:pos="426"/>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А, Б, В</w:t>
      </w:r>
    </w:p>
    <w:p w:rsidR="00CD6137" w:rsidRPr="00E95560" w:rsidRDefault="00CD6137" w:rsidP="00E95560">
      <w:pPr>
        <w:numPr>
          <w:ilvl w:val="0"/>
          <w:numId w:val="29"/>
        </w:numPr>
        <w:tabs>
          <w:tab w:val="left" w:pos="426"/>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1 – б,в.</w:t>
      </w:r>
    </w:p>
    <w:p w:rsidR="00CD6137" w:rsidRPr="00E95560" w:rsidRDefault="00CD6137" w:rsidP="00E95560">
      <w:pPr>
        <w:tabs>
          <w:tab w:val="left" w:pos="426"/>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 xml:space="preserve">      2 – а,д,г.</w:t>
      </w:r>
    </w:p>
    <w:p w:rsidR="00CD6137" w:rsidRPr="00E95560" w:rsidRDefault="00CD6137" w:rsidP="00E95560">
      <w:pPr>
        <w:numPr>
          <w:ilvl w:val="0"/>
          <w:numId w:val="29"/>
        </w:numPr>
        <w:tabs>
          <w:tab w:val="left" w:pos="426"/>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1 – а,б,в,г</w:t>
      </w:r>
    </w:p>
    <w:p w:rsidR="00CD6137" w:rsidRPr="00E95560" w:rsidRDefault="00CD6137" w:rsidP="00E95560">
      <w:pPr>
        <w:tabs>
          <w:tab w:val="left" w:pos="426"/>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 xml:space="preserve">      2 – а,б,в,г</w:t>
      </w:r>
    </w:p>
    <w:p w:rsidR="00CD6137" w:rsidRPr="00E95560" w:rsidRDefault="00CD6137" w:rsidP="00E95560">
      <w:pPr>
        <w:spacing w:after="0" w:line="240" w:lineRule="auto"/>
        <w:ind w:left="360"/>
        <w:jc w:val="center"/>
        <w:rPr>
          <w:rFonts w:ascii="Times New Roman" w:hAnsi="Times New Roman" w:cs="Times New Roman"/>
          <w:sz w:val="24"/>
          <w:szCs w:val="24"/>
          <w:lang w:eastAsia="ru-RU"/>
        </w:rPr>
      </w:pPr>
    </w:p>
    <w:p w:rsidR="00CD6137" w:rsidRPr="00E95560" w:rsidRDefault="00CD6137" w:rsidP="00E95560">
      <w:pPr>
        <w:spacing w:after="0" w:line="240" w:lineRule="auto"/>
        <w:ind w:left="360"/>
        <w:jc w:val="center"/>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Вариант 2</w:t>
      </w:r>
    </w:p>
    <w:p w:rsidR="00CD6137" w:rsidRPr="00E95560" w:rsidRDefault="00CD6137" w:rsidP="00E95560">
      <w:pPr>
        <w:spacing w:after="0" w:line="240" w:lineRule="auto"/>
        <w:rPr>
          <w:rFonts w:ascii="Times New Roman" w:hAnsi="Times New Roman" w:cs="Times New Roman"/>
          <w:sz w:val="24"/>
          <w:szCs w:val="24"/>
          <w:lang w:eastAsia="ru-RU"/>
        </w:rPr>
      </w:pPr>
    </w:p>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1. Закусочных(или круглых)</w:t>
      </w:r>
    </w:p>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2. «ОС» </w:t>
      </w:r>
    </w:p>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3. Холодном</w:t>
      </w:r>
    </w:p>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4. А</w:t>
      </w:r>
    </w:p>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5. Б</w:t>
      </w:r>
    </w:p>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6. А, Б, В</w:t>
      </w:r>
    </w:p>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7. А, Б.</w:t>
      </w:r>
    </w:p>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8. А, Б, В</w:t>
      </w:r>
    </w:p>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9. 1- б,в,г;     </w:t>
      </w:r>
    </w:p>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     2- а,д</w:t>
      </w:r>
    </w:p>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10. 1- а,б,в,г</w:t>
      </w:r>
    </w:p>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      2- б,в,д</w:t>
      </w:r>
    </w:p>
    <w:p w:rsidR="00CD6137" w:rsidRPr="00E95560" w:rsidRDefault="00CD6137" w:rsidP="00E95560">
      <w:pPr>
        <w:tabs>
          <w:tab w:val="left" w:pos="426"/>
        </w:tabs>
        <w:spacing w:after="0" w:line="240" w:lineRule="auto"/>
        <w:jc w:val="both"/>
        <w:rPr>
          <w:rFonts w:ascii="Times New Roman" w:hAnsi="Times New Roman" w:cs="Times New Roman"/>
          <w:sz w:val="24"/>
          <w:szCs w:val="24"/>
        </w:rPr>
      </w:pPr>
    </w:p>
    <w:p w:rsidR="00CD6137" w:rsidRPr="00E95560" w:rsidRDefault="00CD6137" w:rsidP="00E95560">
      <w:pPr>
        <w:tabs>
          <w:tab w:val="left" w:pos="426"/>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rPr>
        <w:t>Каждый правильный ответ – 1 балл.</w:t>
      </w:r>
    </w:p>
    <w:p w:rsidR="00CD6137" w:rsidRPr="00E95560" w:rsidRDefault="00CD6137" w:rsidP="00E95560">
      <w:pPr>
        <w:tabs>
          <w:tab w:val="left" w:pos="426"/>
        </w:tabs>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rPr>
        <w:t>Критерии оценки тестового задания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4"/>
        <w:gridCol w:w="2766"/>
        <w:gridCol w:w="3191"/>
      </w:tblGrid>
      <w:tr w:rsidR="00CD6137" w:rsidRPr="00860109">
        <w:tc>
          <w:tcPr>
            <w:tcW w:w="1888" w:type="pct"/>
            <w:vMerge w:val="restar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Процент результативности (правильных ответов)</w:t>
            </w:r>
          </w:p>
        </w:tc>
        <w:tc>
          <w:tcPr>
            <w:tcW w:w="3112" w:type="pct"/>
            <w:gridSpan w:val="2"/>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Качественная оценка индивидуальных образовательных результатов</w:t>
            </w:r>
          </w:p>
        </w:tc>
      </w:tr>
      <w:tr w:rsidR="00CD6137" w:rsidRPr="00860109">
        <w:tc>
          <w:tcPr>
            <w:tcW w:w="1888" w:type="pct"/>
            <w:vMerge/>
          </w:tcPr>
          <w:p w:rsidR="00CD6137" w:rsidRPr="00E95560" w:rsidRDefault="00CD6137" w:rsidP="00E95560">
            <w:pPr>
              <w:spacing w:after="0" w:line="240" w:lineRule="auto"/>
              <w:jc w:val="both"/>
              <w:outlineLvl w:val="2"/>
              <w:rPr>
                <w:rFonts w:ascii="Times New Roman" w:hAnsi="Times New Roman" w:cs="Times New Roman"/>
                <w:sz w:val="24"/>
                <w:szCs w:val="24"/>
                <w:lang w:eastAsia="ru-RU"/>
              </w:rPr>
            </w:pPr>
          </w:p>
        </w:tc>
        <w:tc>
          <w:tcPr>
            <w:tcW w:w="1445"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балл (оценка)</w:t>
            </w:r>
          </w:p>
        </w:tc>
        <w:tc>
          <w:tcPr>
            <w:tcW w:w="1667"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вербальный аналог</w:t>
            </w:r>
          </w:p>
        </w:tc>
      </w:tr>
      <w:tr w:rsidR="00CD6137" w:rsidRPr="00860109">
        <w:tc>
          <w:tcPr>
            <w:tcW w:w="1888"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90 – 100% (23 – 26 баллов)</w:t>
            </w:r>
          </w:p>
        </w:tc>
        <w:tc>
          <w:tcPr>
            <w:tcW w:w="1445"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5</w:t>
            </w:r>
          </w:p>
        </w:tc>
        <w:tc>
          <w:tcPr>
            <w:tcW w:w="1667"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отлично</w:t>
            </w:r>
          </w:p>
        </w:tc>
      </w:tr>
      <w:tr w:rsidR="00CD6137" w:rsidRPr="00860109">
        <w:tc>
          <w:tcPr>
            <w:tcW w:w="1888"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80 – 89% (22 – 25 баллов)</w:t>
            </w:r>
          </w:p>
        </w:tc>
        <w:tc>
          <w:tcPr>
            <w:tcW w:w="1445"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4</w:t>
            </w:r>
          </w:p>
        </w:tc>
        <w:tc>
          <w:tcPr>
            <w:tcW w:w="1667"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хорошо</w:t>
            </w:r>
          </w:p>
        </w:tc>
      </w:tr>
      <w:tr w:rsidR="00CD6137" w:rsidRPr="00860109">
        <w:tc>
          <w:tcPr>
            <w:tcW w:w="1888"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70 – 79% (18 – 21 баллов)</w:t>
            </w:r>
          </w:p>
        </w:tc>
        <w:tc>
          <w:tcPr>
            <w:tcW w:w="1445"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3</w:t>
            </w:r>
          </w:p>
        </w:tc>
        <w:tc>
          <w:tcPr>
            <w:tcW w:w="1667"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удовлетворительно</w:t>
            </w:r>
          </w:p>
        </w:tc>
      </w:tr>
      <w:tr w:rsidR="00CD6137" w:rsidRPr="00860109">
        <w:tc>
          <w:tcPr>
            <w:tcW w:w="1888"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Менее 70% (менее 18 баллов)</w:t>
            </w:r>
          </w:p>
        </w:tc>
        <w:tc>
          <w:tcPr>
            <w:tcW w:w="1445"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2</w:t>
            </w:r>
          </w:p>
        </w:tc>
        <w:tc>
          <w:tcPr>
            <w:tcW w:w="1667"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неудовлетворительно</w:t>
            </w:r>
          </w:p>
        </w:tc>
      </w:tr>
    </w:tbl>
    <w:p w:rsidR="00CD6137" w:rsidRPr="00E95560" w:rsidRDefault="00CD6137" w:rsidP="00E95560">
      <w:pPr>
        <w:spacing w:after="0" w:line="240" w:lineRule="auto"/>
        <w:ind w:left="720"/>
        <w:rPr>
          <w:rFonts w:ascii="Times New Roman" w:hAnsi="Times New Roman" w:cs="Times New Roman"/>
          <w:sz w:val="24"/>
          <w:szCs w:val="24"/>
          <w:lang w:eastAsia="ru-RU"/>
        </w:rPr>
      </w:pPr>
    </w:p>
    <w:p w:rsidR="00CD6137" w:rsidRPr="00E95560" w:rsidRDefault="00CD6137" w:rsidP="00E95560">
      <w:pPr>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4.  8.17-8.37.  </w:t>
      </w:r>
      <w:r w:rsidRPr="00E95560">
        <w:rPr>
          <w:rFonts w:ascii="Times New Roman" w:hAnsi="Times New Roman" w:cs="Times New Roman"/>
          <w:b/>
          <w:bCs/>
          <w:sz w:val="24"/>
          <w:szCs w:val="24"/>
          <w:lang w:eastAsia="ru-RU"/>
        </w:rPr>
        <w:t>Демонстрация трудовых приемов и навыков.</w:t>
      </w:r>
    </w:p>
    <w:p w:rsidR="00CD6137" w:rsidRPr="00E95560" w:rsidRDefault="00CD6137" w:rsidP="00E95560">
      <w:pPr>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1) Беседа о технологических  особенностях обработки сырья, организации рабочего места, выборе посуды, производственного инвентаря, оборудования, технике безопасности, санитарных нормах, вариантах подачи и  оформления простых холодных закусок, о современных кулинарных трендах на примере Оволакто.</w:t>
      </w:r>
    </w:p>
    <w:p w:rsidR="00CD6137" w:rsidRPr="00E95560" w:rsidRDefault="00CD6137" w:rsidP="00E95560">
      <w:pPr>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2) Демонстрация трудовых приёмов и операций преподавателем: приготовление и оформление простых холодных закусок.</w:t>
      </w:r>
    </w:p>
    <w:p w:rsidR="00CD6137" w:rsidRPr="00E95560" w:rsidRDefault="00CD6137" w:rsidP="00E95560">
      <w:pPr>
        <w:spacing w:after="0" w:line="240" w:lineRule="auto"/>
        <w:ind w:firstLine="567"/>
        <w:jc w:val="both"/>
        <w:rPr>
          <w:rFonts w:ascii="Times New Roman" w:hAnsi="Times New Roman" w:cs="Times New Roman"/>
          <w:sz w:val="24"/>
          <w:szCs w:val="24"/>
          <w:lang w:eastAsia="ru-RU"/>
        </w:rPr>
      </w:pPr>
    </w:p>
    <w:p w:rsidR="00CD6137" w:rsidRPr="00E95560" w:rsidRDefault="00CD6137" w:rsidP="00E95560">
      <w:pPr>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5.  8.37-8.45.</w:t>
      </w:r>
      <w:r w:rsidRPr="00E95560">
        <w:rPr>
          <w:rFonts w:ascii="Times New Roman" w:hAnsi="Times New Roman" w:cs="Times New Roman"/>
          <w:b/>
          <w:bCs/>
          <w:sz w:val="24"/>
          <w:szCs w:val="24"/>
          <w:lang w:eastAsia="ru-RU"/>
        </w:rPr>
        <w:t xml:space="preserve"> Выдача задания.</w:t>
      </w:r>
      <w:r w:rsidRPr="00E95560">
        <w:rPr>
          <w:rFonts w:ascii="Times New Roman" w:hAnsi="Times New Roman" w:cs="Times New Roman"/>
          <w:sz w:val="24"/>
          <w:szCs w:val="24"/>
          <w:lang w:eastAsia="ru-RU"/>
        </w:rPr>
        <w:t xml:space="preserve"> Сообщение критериев оценки за урок. Робота с нормативно-технологической документацией: выполнение обучающимися расчета сырья для приготовления холодных закусок, в том числе закуски «Пикантная». </w:t>
      </w:r>
    </w:p>
    <w:p w:rsidR="00CD6137" w:rsidRPr="00E95560" w:rsidRDefault="00CD6137" w:rsidP="00E95560">
      <w:pPr>
        <w:spacing w:after="0" w:line="240" w:lineRule="auto"/>
        <w:jc w:val="center"/>
        <w:rPr>
          <w:rFonts w:ascii="Times New Roman" w:hAnsi="Times New Roman" w:cs="Times New Roman"/>
          <w:b/>
          <w:bCs/>
          <w:sz w:val="24"/>
          <w:szCs w:val="24"/>
          <w:lang w:eastAsia="ru-RU"/>
        </w:rPr>
      </w:pPr>
    </w:p>
    <w:p w:rsidR="00CD6137" w:rsidRPr="00E95560" w:rsidRDefault="00CD6137" w:rsidP="00E95560">
      <w:pPr>
        <w:spacing w:after="0" w:line="240" w:lineRule="auto"/>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Технологическая карта</w:t>
      </w:r>
    </w:p>
    <w:p w:rsidR="00CD6137" w:rsidRPr="00E95560" w:rsidRDefault="00CD6137" w:rsidP="00E95560">
      <w:pPr>
        <w:spacing w:after="0" w:line="240" w:lineRule="auto"/>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Закуска «Пикантная»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1585"/>
        <w:gridCol w:w="1580"/>
        <w:gridCol w:w="1585"/>
        <w:gridCol w:w="1562"/>
      </w:tblGrid>
      <w:tr w:rsidR="00CD6137" w:rsidRPr="00860109">
        <w:trPr>
          <w:trHeight w:val="323"/>
        </w:trPr>
        <w:tc>
          <w:tcPr>
            <w:tcW w:w="3473" w:type="dxa"/>
            <w:vMerge w:val="restart"/>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Наименование ингредиентов</w:t>
            </w:r>
          </w:p>
        </w:tc>
        <w:tc>
          <w:tcPr>
            <w:tcW w:w="3474" w:type="dxa"/>
            <w:gridSpan w:val="2"/>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1 порция</w:t>
            </w:r>
          </w:p>
        </w:tc>
        <w:tc>
          <w:tcPr>
            <w:tcW w:w="3474" w:type="dxa"/>
            <w:gridSpan w:val="2"/>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2 порция</w:t>
            </w:r>
          </w:p>
        </w:tc>
      </w:tr>
      <w:tr w:rsidR="00CD6137" w:rsidRPr="00860109">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tcPr>
          <w:p w:rsidR="00CD6137" w:rsidRPr="00E95560" w:rsidRDefault="00CD6137" w:rsidP="00E95560">
            <w:pPr>
              <w:spacing w:after="0" w:line="240" w:lineRule="auto"/>
              <w:rPr>
                <w:rFonts w:ascii="Times New Roman" w:hAnsi="Times New Roman" w:cs="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брутто</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нетто</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брутто</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нетто</w:t>
            </w:r>
          </w:p>
        </w:tc>
      </w:tr>
      <w:tr w:rsidR="00CD6137" w:rsidRPr="00860109">
        <w:tc>
          <w:tcPr>
            <w:tcW w:w="3473"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Морковь</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40</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40/30*</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r>
      <w:tr w:rsidR="00CD6137" w:rsidRPr="00860109">
        <w:tc>
          <w:tcPr>
            <w:tcW w:w="3473"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Сыр гауда</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25</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25</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r>
      <w:tr w:rsidR="00CD6137" w:rsidRPr="00860109">
        <w:tc>
          <w:tcPr>
            <w:tcW w:w="3473"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Сыр творожный</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25</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25</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r>
      <w:tr w:rsidR="00CD6137" w:rsidRPr="00860109">
        <w:tc>
          <w:tcPr>
            <w:tcW w:w="3473"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Желатин</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1</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1</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r>
      <w:tr w:rsidR="00CD6137" w:rsidRPr="00860109">
        <w:tc>
          <w:tcPr>
            <w:tcW w:w="3473"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Чеснок</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2,5</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r>
      <w:tr w:rsidR="00CD6137" w:rsidRPr="00860109">
        <w:tc>
          <w:tcPr>
            <w:tcW w:w="3473"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Кунжут</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15</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15</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r>
      <w:tr w:rsidR="00CD6137" w:rsidRPr="00860109">
        <w:tc>
          <w:tcPr>
            <w:tcW w:w="3473"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right"/>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Выход 5 штук</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100</w:t>
            </w: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r>
    </w:tbl>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 масса готового продукта</w:t>
      </w:r>
    </w:p>
    <w:p w:rsidR="00CD6137" w:rsidRPr="00E95560" w:rsidRDefault="00CD6137" w:rsidP="00E95560">
      <w:pPr>
        <w:spacing w:after="0" w:line="240" w:lineRule="auto"/>
        <w:ind w:firstLine="567"/>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Технологический процесс приготовления</w:t>
      </w:r>
    </w:p>
    <w:p w:rsidR="00CD6137" w:rsidRPr="00E95560" w:rsidRDefault="00CD6137" w:rsidP="00E95560">
      <w:pPr>
        <w:spacing w:after="0" w:line="240" w:lineRule="auto"/>
        <w:ind w:firstLine="426"/>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Вареную морковь очищают, натирают, добавляют натертый сыр гауда, соединяют с сыром творожным, натертым чесноком, растопленным желатином. Массу перемешивают до однородной консистенции.</w:t>
      </w:r>
    </w:p>
    <w:p w:rsidR="00CD6137" w:rsidRPr="00E95560" w:rsidRDefault="00CD6137" w:rsidP="00E95560">
      <w:pPr>
        <w:spacing w:after="0" w:line="240" w:lineRule="auto"/>
        <w:ind w:firstLine="426"/>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Массу выкладывают в кондитерский мешок и отсаживают в подготовленные силиконовые формочки. Поверхность выравнивают, охлаждают в холодильнике 25-30 минут.</w:t>
      </w:r>
    </w:p>
    <w:p w:rsidR="00CD6137" w:rsidRPr="00E95560" w:rsidRDefault="00CD6137" w:rsidP="00E95560">
      <w:pPr>
        <w:spacing w:after="0" w:line="240" w:lineRule="auto"/>
        <w:ind w:firstLine="426"/>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Перед подачей закуску выкладывают из формочек, посыпают черным кунжутом. </w:t>
      </w:r>
    </w:p>
    <w:p w:rsidR="00CD6137" w:rsidRPr="00E95560" w:rsidRDefault="00CD6137" w:rsidP="00E95560">
      <w:pPr>
        <w:spacing w:after="0" w:line="240" w:lineRule="auto"/>
        <w:ind w:firstLine="567"/>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Правила подачи.</w:t>
      </w:r>
    </w:p>
    <w:p w:rsidR="00CD6137" w:rsidRPr="00E95560" w:rsidRDefault="00CD6137" w:rsidP="00E95560">
      <w:pPr>
        <w:spacing w:after="0" w:line="240" w:lineRule="auto"/>
        <w:ind w:firstLine="426"/>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Закуску подают на охлажденной круглой тарелке </w:t>
      </w:r>
      <w:r w:rsidRPr="00E95560">
        <w:rPr>
          <w:rFonts w:ascii="Times New Roman" w:hAnsi="Times New Roman" w:cs="Times New Roman"/>
          <w:sz w:val="24"/>
          <w:szCs w:val="24"/>
          <w:lang w:val="en-US" w:eastAsia="ru-RU"/>
        </w:rPr>
        <w:t>D</w:t>
      </w:r>
      <w:r w:rsidRPr="00E95560">
        <w:rPr>
          <w:rFonts w:ascii="Times New Roman" w:hAnsi="Times New Roman" w:cs="Times New Roman"/>
          <w:sz w:val="24"/>
          <w:szCs w:val="24"/>
          <w:lang w:eastAsia="ru-RU"/>
        </w:rPr>
        <w:t xml:space="preserve"> 28 см.</w:t>
      </w:r>
    </w:p>
    <w:p w:rsidR="00CD6137" w:rsidRPr="00E95560" w:rsidRDefault="00CD6137" w:rsidP="00E95560">
      <w:pPr>
        <w:spacing w:after="0" w:line="240" w:lineRule="auto"/>
        <w:ind w:firstLine="567"/>
        <w:jc w:val="both"/>
        <w:rPr>
          <w:rFonts w:ascii="Times New Roman" w:hAnsi="Times New Roman" w:cs="Times New Roman"/>
          <w:sz w:val="24"/>
          <w:szCs w:val="24"/>
          <w:lang w:eastAsia="ru-RU"/>
        </w:rPr>
      </w:pPr>
    </w:p>
    <w:p w:rsidR="00CD6137" w:rsidRPr="00E95560" w:rsidRDefault="00CD6137" w:rsidP="00E95560">
      <w:pPr>
        <w:numPr>
          <w:ilvl w:val="0"/>
          <w:numId w:val="31"/>
        </w:numPr>
        <w:spacing w:after="0" w:line="240" w:lineRule="auto"/>
        <w:jc w:val="both"/>
        <w:rPr>
          <w:rFonts w:ascii="Times New Roman" w:hAnsi="Times New Roman" w:cs="Times New Roman"/>
          <w:b/>
          <w:bCs/>
          <w:color w:val="FF0000"/>
          <w:sz w:val="24"/>
          <w:szCs w:val="24"/>
          <w:lang w:eastAsia="ru-RU"/>
        </w:rPr>
      </w:pPr>
      <w:r w:rsidRPr="00E95560">
        <w:rPr>
          <w:rFonts w:ascii="Times New Roman" w:hAnsi="Times New Roman" w:cs="Times New Roman"/>
          <w:sz w:val="24"/>
          <w:szCs w:val="24"/>
          <w:lang w:eastAsia="ru-RU"/>
        </w:rPr>
        <w:t>8.45.- 8.50.</w:t>
      </w:r>
      <w:r w:rsidRPr="00E95560">
        <w:rPr>
          <w:rFonts w:ascii="Times New Roman" w:hAnsi="Times New Roman" w:cs="Times New Roman"/>
          <w:b/>
          <w:bCs/>
          <w:color w:val="FF0000"/>
          <w:sz w:val="24"/>
          <w:szCs w:val="24"/>
          <w:lang w:eastAsia="ru-RU"/>
        </w:rPr>
        <w:t xml:space="preserve"> </w:t>
      </w:r>
      <w:r w:rsidRPr="00E95560">
        <w:rPr>
          <w:rFonts w:ascii="Times New Roman" w:hAnsi="Times New Roman" w:cs="Times New Roman"/>
          <w:b/>
          <w:bCs/>
          <w:color w:val="000000"/>
          <w:sz w:val="24"/>
          <w:szCs w:val="24"/>
          <w:lang w:eastAsia="ru-RU"/>
        </w:rPr>
        <w:t>Повторение правил санитарии и техники безопасности.</w:t>
      </w:r>
    </w:p>
    <w:p w:rsidR="00CD6137" w:rsidRPr="00E95560" w:rsidRDefault="00CD6137" w:rsidP="00E95560">
      <w:pPr>
        <w:spacing w:after="0" w:line="240" w:lineRule="auto"/>
        <w:ind w:firstLine="70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1. Работать на исправном технологическом оборудовании.</w:t>
      </w:r>
    </w:p>
    <w:p w:rsidR="00CD6137" w:rsidRPr="00E95560" w:rsidRDefault="00CD6137" w:rsidP="00E95560">
      <w:pPr>
        <w:spacing w:after="0" w:line="240" w:lineRule="auto"/>
        <w:ind w:left="72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2. Поверхность конфорок электрической плиты ровная, без трещин.</w:t>
      </w:r>
    </w:p>
    <w:p w:rsidR="00CD6137" w:rsidRPr="00E95560" w:rsidRDefault="00CD6137" w:rsidP="00E95560">
      <w:pPr>
        <w:spacing w:after="0" w:line="240" w:lineRule="auto"/>
        <w:ind w:left="72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3. Крышки наплитных котлов открывать в направлении «на себя», продукты закладывать «от себя».</w:t>
      </w:r>
    </w:p>
    <w:p w:rsidR="00CD6137" w:rsidRPr="00E95560" w:rsidRDefault="00CD6137" w:rsidP="00E95560">
      <w:pPr>
        <w:spacing w:after="0" w:line="240" w:lineRule="auto"/>
        <w:ind w:left="72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4. При тепловой обработке продуктов пользоваться сухими прихватками.</w:t>
      </w:r>
    </w:p>
    <w:p w:rsidR="00CD6137" w:rsidRPr="00E95560" w:rsidRDefault="00CD6137" w:rsidP="00E95560">
      <w:pPr>
        <w:spacing w:after="0" w:line="240" w:lineRule="auto"/>
        <w:ind w:left="72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5. Ножи поварские передавать «ручкой вперед».</w:t>
      </w:r>
    </w:p>
    <w:p w:rsidR="00CD6137" w:rsidRPr="00E95560" w:rsidRDefault="00CD6137" w:rsidP="00E95560">
      <w:pPr>
        <w:spacing w:after="0" w:line="240" w:lineRule="auto"/>
        <w:ind w:left="72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6. Соблюдать технику шинковки лука.</w:t>
      </w:r>
    </w:p>
    <w:p w:rsidR="00CD6137" w:rsidRPr="00E95560" w:rsidRDefault="00CD6137" w:rsidP="00E95560">
      <w:pPr>
        <w:spacing w:after="0" w:line="240" w:lineRule="auto"/>
        <w:ind w:left="72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7. Использовать маркированный производственный инвентарь.</w:t>
      </w:r>
    </w:p>
    <w:p w:rsidR="00CD6137" w:rsidRPr="00E95560" w:rsidRDefault="00CD6137" w:rsidP="00E95560">
      <w:pPr>
        <w:spacing w:after="0" w:line="240" w:lineRule="auto"/>
        <w:ind w:left="72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8. Соблюдать последовательность обработки, нарезки; в первую очередь использовать продукты без резкого специфического запаха, красящих веществ.</w:t>
      </w:r>
    </w:p>
    <w:p w:rsidR="00CD6137" w:rsidRPr="00E95560" w:rsidRDefault="00CD6137" w:rsidP="00E95560">
      <w:pPr>
        <w:spacing w:after="0" w:line="240" w:lineRule="auto"/>
        <w:ind w:left="72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9. Использовать одноразовые перчатки в процессе приготовления и оформления холодных закусок.</w:t>
      </w:r>
    </w:p>
    <w:p w:rsidR="00CD6137" w:rsidRPr="00E95560" w:rsidRDefault="00CD6137" w:rsidP="00E95560">
      <w:pPr>
        <w:spacing w:after="0" w:line="240" w:lineRule="auto"/>
        <w:ind w:left="72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10. Соблюдать температурный режим и сроки хранения сырья, полуфабрикатов, закусок.</w:t>
      </w:r>
    </w:p>
    <w:p w:rsidR="00CD6137" w:rsidRPr="00E95560" w:rsidRDefault="00CD6137" w:rsidP="00E95560">
      <w:pPr>
        <w:spacing w:after="0" w:line="240" w:lineRule="auto"/>
        <w:ind w:left="72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11. Соблюдать товарное соседство при хранении.</w:t>
      </w:r>
    </w:p>
    <w:p w:rsidR="00CD6137" w:rsidRPr="00E95560" w:rsidRDefault="00CD6137" w:rsidP="00E95560">
      <w:pPr>
        <w:spacing w:after="0" w:line="240" w:lineRule="auto"/>
        <w:ind w:left="720"/>
        <w:jc w:val="both"/>
        <w:rPr>
          <w:rFonts w:ascii="Times New Roman" w:hAnsi="Times New Roman" w:cs="Times New Roman"/>
          <w:b/>
          <w:bCs/>
          <w:color w:val="FF0000"/>
          <w:sz w:val="24"/>
          <w:szCs w:val="24"/>
          <w:lang w:eastAsia="ru-RU"/>
        </w:rPr>
      </w:pPr>
      <w:r w:rsidRPr="00E95560">
        <w:rPr>
          <w:rFonts w:ascii="Times New Roman" w:hAnsi="Times New Roman" w:cs="Times New Roman"/>
          <w:sz w:val="24"/>
          <w:szCs w:val="24"/>
          <w:lang w:eastAsia="ru-RU"/>
        </w:rPr>
        <w:t xml:space="preserve">12. Производить сортировку пищевых и синтетических отходов и их удаление. </w:t>
      </w:r>
    </w:p>
    <w:p w:rsidR="00CD6137" w:rsidRPr="00E95560" w:rsidRDefault="00CD6137" w:rsidP="00E95560">
      <w:pPr>
        <w:spacing w:after="0" w:line="240" w:lineRule="auto"/>
        <w:ind w:firstLine="567"/>
        <w:jc w:val="both"/>
        <w:rPr>
          <w:rFonts w:ascii="Times New Roman" w:hAnsi="Times New Roman" w:cs="Times New Roman"/>
          <w:sz w:val="24"/>
          <w:szCs w:val="24"/>
          <w:lang w:eastAsia="ru-RU"/>
        </w:rPr>
      </w:pPr>
    </w:p>
    <w:p w:rsidR="00CD6137" w:rsidRPr="00E95560" w:rsidRDefault="00CD6137" w:rsidP="00E95560">
      <w:pPr>
        <w:spacing w:after="0" w:line="240" w:lineRule="auto"/>
        <w:ind w:firstLine="567"/>
        <w:jc w:val="both"/>
        <w:rPr>
          <w:rFonts w:ascii="Times New Roman" w:hAnsi="Times New Roman" w:cs="Times New Roman"/>
          <w:b/>
          <w:bCs/>
          <w:color w:val="000000"/>
          <w:sz w:val="24"/>
          <w:szCs w:val="24"/>
          <w:lang w:eastAsia="ru-RU"/>
        </w:rPr>
      </w:pPr>
      <w:r w:rsidRPr="00E95560">
        <w:rPr>
          <w:rFonts w:ascii="Times New Roman" w:hAnsi="Times New Roman" w:cs="Times New Roman"/>
          <w:sz w:val="24"/>
          <w:szCs w:val="24"/>
          <w:lang w:eastAsia="ru-RU"/>
        </w:rPr>
        <w:t xml:space="preserve">6.  8.50.-13.20. </w:t>
      </w:r>
      <w:r w:rsidRPr="00E95560">
        <w:rPr>
          <w:rFonts w:ascii="Times New Roman" w:hAnsi="Times New Roman" w:cs="Times New Roman"/>
          <w:b/>
          <w:bCs/>
          <w:sz w:val="24"/>
          <w:szCs w:val="24"/>
          <w:lang w:eastAsia="ru-RU"/>
        </w:rPr>
        <w:t xml:space="preserve">Самостоятельная работа обучающихся. </w:t>
      </w:r>
    </w:p>
    <w:p w:rsidR="00CD6137" w:rsidRPr="00E95560" w:rsidRDefault="00CD6137" w:rsidP="00E9556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Приготовление простых холодных закусок  «Сельдь с луком», «Яйца, фаршированные сельдью и луком», закуски «Пикантная».</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5"/>
        <w:gridCol w:w="4819"/>
      </w:tblGrid>
      <w:tr w:rsidR="00CD6137" w:rsidRPr="00860109">
        <w:trPr>
          <w:trHeight w:val="745"/>
        </w:trPr>
        <w:tc>
          <w:tcPr>
            <w:tcW w:w="2454" w:type="pct"/>
          </w:tcPr>
          <w:p w:rsidR="00CD6137" w:rsidRPr="00E95560" w:rsidRDefault="00CD6137" w:rsidP="00E95560">
            <w:pPr>
              <w:spacing w:before="100" w:beforeAutospacing="1" w:after="100" w:afterAutospacing="1"/>
              <w:ind w:firstLine="142"/>
              <w:jc w:val="both"/>
              <w:rPr>
                <w:rFonts w:ascii="Times New Roman" w:hAnsi="Times New Roman" w:cs="Times New Roman"/>
                <w:color w:val="000000"/>
                <w:sz w:val="24"/>
                <w:szCs w:val="24"/>
              </w:rPr>
            </w:pPr>
            <w:r w:rsidRPr="00E95560">
              <w:rPr>
                <w:rFonts w:ascii="Times New Roman" w:hAnsi="Times New Roman" w:cs="Times New Roman"/>
                <w:color w:val="000000"/>
                <w:sz w:val="24"/>
                <w:szCs w:val="24"/>
                <w:lang w:eastAsia="ru-RU"/>
              </w:rPr>
              <w:t xml:space="preserve"> </w:t>
            </w:r>
            <w:r w:rsidRPr="00E95560">
              <w:rPr>
                <w:rFonts w:ascii="Times New Roman" w:hAnsi="Times New Roman" w:cs="Times New Roman"/>
                <w:b/>
                <w:bCs/>
                <w:color w:val="000000"/>
                <w:sz w:val="24"/>
                <w:szCs w:val="24"/>
              </w:rPr>
              <w:t>Деятельность обучающихся</w:t>
            </w:r>
          </w:p>
        </w:tc>
        <w:tc>
          <w:tcPr>
            <w:tcW w:w="2546" w:type="pct"/>
          </w:tcPr>
          <w:p w:rsidR="00CD6137" w:rsidRPr="00E95560" w:rsidRDefault="00CD6137" w:rsidP="00E95560">
            <w:pPr>
              <w:spacing w:before="100" w:beforeAutospacing="1" w:after="100" w:afterAutospacing="1"/>
              <w:ind w:firstLine="142"/>
              <w:jc w:val="both"/>
              <w:rPr>
                <w:rFonts w:ascii="Times New Roman" w:hAnsi="Times New Roman" w:cs="Times New Roman"/>
                <w:color w:val="000000"/>
                <w:sz w:val="24"/>
                <w:szCs w:val="24"/>
              </w:rPr>
            </w:pPr>
            <w:r w:rsidRPr="00E95560">
              <w:rPr>
                <w:rFonts w:ascii="Times New Roman" w:hAnsi="Times New Roman" w:cs="Times New Roman"/>
                <w:b/>
                <w:bCs/>
                <w:color w:val="000000"/>
                <w:sz w:val="24"/>
                <w:szCs w:val="24"/>
              </w:rPr>
              <w:t>Деятельность преподавателя</w:t>
            </w:r>
          </w:p>
        </w:tc>
      </w:tr>
      <w:tr w:rsidR="00CD6137" w:rsidRPr="00860109">
        <w:trPr>
          <w:trHeight w:val="969"/>
        </w:trPr>
        <w:tc>
          <w:tcPr>
            <w:tcW w:w="2454"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1. Организация рабочего места, подбор посуды, технологического оборудования, производственного инвентаря и приспособлений. </w:t>
            </w:r>
          </w:p>
        </w:tc>
        <w:tc>
          <w:tcPr>
            <w:tcW w:w="2546"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Обход с целью проверки правильности организации рабочего места, подбора посуды, технологического оборудования, производственного инвентаря и приспособлений.</w:t>
            </w:r>
          </w:p>
        </w:tc>
      </w:tr>
      <w:tr w:rsidR="00CD6137" w:rsidRPr="00860109">
        <w:trPr>
          <w:trHeight w:val="969"/>
        </w:trPr>
        <w:tc>
          <w:tcPr>
            <w:tcW w:w="2454"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2. Проверка качества используемых продуктов органолептическим методом.</w:t>
            </w:r>
          </w:p>
        </w:tc>
        <w:tc>
          <w:tcPr>
            <w:tcW w:w="2546"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Наблюдение за деятельностью обучающихся.</w:t>
            </w:r>
          </w:p>
        </w:tc>
      </w:tr>
      <w:tr w:rsidR="00CD6137" w:rsidRPr="00860109">
        <w:trPr>
          <w:trHeight w:val="641"/>
        </w:trPr>
        <w:tc>
          <w:tcPr>
            <w:tcW w:w="2454"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3. Взвешивание продуктов. </w:t>
            </w:r>
          </w:p>
        </w:tc>
        <w:tc>
          <w:tcPr>
            <w:tcW w:w="2546"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Наблюдение за деятельностью обучающихся.</w:t>
            </w:r>
          </w:p>
        </w:tc>
      </w:tr>
      <w:tr w:rsidR="00CD6137" w:rsidRPr="00860109">
        <w:trPr>
          <w:trHeight w:val="1314"/>
        </w:trPr>
        <w:tc>
          <w:tcPr>
            <w:tcW w:w="2454"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4. Первичная обработка сырья.</w:t>
            </w:r>
          </w:p>
        </w:tc>
        <w:tc>
          <w:tcPr>
            <w:tcW w:w="2546"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Обход с целью контроля соблюдения технологической последовательности обработки. При необходимости индивидуальное инструктирование и показ.</w:t>
            </w:r>
          </w:p>
        </w:tc>
      </w:tr>
      <w:tr w:rsidR="00CD6137" w:rsidRPr="00860109">
        <w:trPr>
          <w:trHeight w:val="1282"/>
        </w:trPr>
        <w:tc>
          <w:tcPr>
            <w:tcW w:w="2454"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5.  Приготовление и оформление  закуски «Пикантная» по технологической карте.</w:t>
            </w:r>
          </w:p>
        </w:tc>
        <w:tc>
          <w:tcPr>
            <w:tcW w:w="2546"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Обход с целью контроля соблюдения технологической последовательности при приготовлении.  При необходимости индивидуальное инструктирование и показ.</w:t>
            </w:r>
          </w:p>
        </w:tc>
      </w:tr>
      <w:tr w:rsidR="00CD6137" w:rsidRPr="00860109">
        <w:trPr>
          <w:trHeight w:val="1282"/>
        </w:trPr>
        <w:tc>
          <w:tcPr>
            <w:tcW w:w="2454"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5.  Приготовление и оформление закуски «Яйца, фаршированные сельдью и луком» по технологической карте .</w:t>
            </w:r>
          </w:p>
        </w:tc>
        <w:tc>
          <w:tcPr>
            <w:tcW w:w="2546"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Обход с целью контроля соблюдения технологической последовательности при приготовлении.  При необходимости индивидуальное инструктирование и показ.</w:t>
            </w:r>
          </w:p>
        </w:tc>
      </w:tr>
      <w:tr w:rsidR="00CD6137" w:rsidRPr="00860109">
        <w:trPr>
          <w:trHeight w:val="1610"/>
        </w:trPr>
        <w:tc>
          <w:tcPr>
            <w:tcW w:w="2454"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6. Приготовление и оформление  закуски  «Сельдь с луком» по технологической карте.</w:t>
            </w:r>
          </w:p>
        </w:tc>
        <w:tc>
          <w:tcPr>
            <w:tcW w:w="2546" w:type="pct"/>
          </w:tcPr>
          <w:p w:rsidR="00CD6137" w:rsidRPr="00E95560" w:rsidRDefault="00CD6137" w:rsidP="00E95560">
            <w:pPr>
              <w:spacing w:after="0" w:line="240" w:lineRule="auto"/>
              <w:ind w:firstLine="142"/>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Обход с целью контроля соблюдения технологической последовательности при приготовлении. При необходимости индивидуальное инструктирование и показ.</w:t>
            </w:r>
          </w:p>
        </w:tc>
      </w:tr>
    </w:tbl>
    <w:p w:rsidR="00CD6137" w:rsidRPr="00E95560" w:rsidRDefault="00CD6137" w:rsidP="00E95560">
      <w:pPr>
        <w:spacing w:after="0" w:line="240" w:lineRule="auto"/>
        <w:jc w:val="both"/>
        <w:rPr>
          <w:rFonts w:ascii="Times New Roman" w:hAnsi="Times New Roman" w:cs="Times New Roman"/>
          <w:sz w:val="24"/>
          <w:szCs w:val="24"/>
          <w:lang w:eastAsia="ru-RU"/>
        </w:rPr>
      </w:pPr>
    </w:p>
    <w:p w:rsidR="00CD6137" w:rsidRPr="00E95560" w:rsidRDefault="00CD6137" w:rsidP="00E95560">
      <w:pPr>
        <w:tabs>
          <w:tab w:val="num" w:pos="426"/>
        </w:tabs>
        <w:spacing w:after="0" w:line="240" w:lineRule="auto"/>
        <w:jc w:val="both"/>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8. 13.20-14.00. </w:t>
      </w:r>
      <w:r w:rsidRPr="00E95560">
        <w:rPr>
          <w:rFonts w:ascii="Times New Roman" w:hAnsi="Times New Roman" w:cs="Times New Roman"/>
          <w:b/>
          <w:bCs/>
          <w:sz w:val="24"/>
          <w:szCs w:val="24"/>
          <w:lang w:eastAsia="ru-RU"/>
        </w:rPr>
        <w:t>Рефлексия</w:t>
      </w:r>
      <w:r w:rsidRPr="00E95560">
        <w:rPr>
          <w:rFonts w:ascii="Times New Roman" w:hAnsi="Times New Roman" w:cs="Times New Roman"/>
          <w:sz w:val="24"/>
          <w:szCs w:val="24"/>
          <w:lang w:eastAsia="ru-RU"/>
        </w:rPr>
        <w:t xml:space="preserve"> (Подведение итогов занятия).</w:t>
      </w:r>
    </w:p>
    <w:p w:rsidR="00CD6137" w:rsidRPr="00E95560" w:rsidRDefault="00CD6137" w:rsidP="00E95560">
      <w:pPr>
        <w:spacing w:after="0" w:line="240" w:lineRule="auto"/>
        <w:ind w:left="36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1) Презентация закусок</w:t>
      </w:r>
    </w:p>
    <w:p w:rsidR="00CD6137" w:rsidRPr="00E95560" w:rsidRDefault="00CD6137" w:rsidP="00E95560">
      <w:pPr>
        <w:spacing w:after="0" w:line="240" w:lineRule="auto"/>
        <w:ind w:left="360"/>
        <w:jc w:val="both"/>
        <w:rPr>
          <w:rFonts w:ascii="Times New Roman" w:hAnsi="Times New Roman" w:cs="Times New Roman"/>
          <w:color w:val="FF0000"/>
          <w:sz w:val="24"/>
          <w:szCs w:val="24"/>
          <w:lang w:eastAsia="ru-RU"/>
        </w:rPr>
      </w:pPr>
      <w:r w:rsidRPr="00E95560">
        <w:rPr>
          <w:rFonts w:ascii="Times New Roman" w:hAnsi="Times New Roman" w:cs="Times New Roman"/>
          <w:sz w:val="24"/>
          <w:szCs w:val="24"/>
          <w:lang w:eastAsia="ru-RU"/>
        </w:rPr>
        <w:t xml:space="preserve">2) Бракераж закусок с использованием  таблицы «Критерии оценки качества закусок» </w:t>
      </w:r>
    </w:p>
    <w:p w:rsidR="00CD6137" w:rsidRPr="00E95560" w:rsidRDefault="00CD6137" w:rsidP="00E95560">
      <w:pPr>
        <w:spacing w:after="0" w:line="240" w:lineRule="auto"/>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Критерии оценки качества закуски «Пикантная»</w:t>
      </w:r>
    </w:p>
    <w:p w:rsidR="00CD6137" w:rsidRPr="00E95560" w:rsidRDefault="00CD6137" w:rsidP="00E95560">
      <w:pPr>
        <w:spacing w:after="0" w:line="240" w:lineRule="auto"/>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ФИО обучающегося_________________________________</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8195"/>
        <w:gridCol w:w="851"/>
      </w:tblGrid>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 п</w:t>
            </w:r>
            <w:r w:rsidRPr="00E95560">
              <w:rPr>
                <w:rFonts w:ascii="Times New Roman" w:hAnsi="Times New Roman" w:cs="Times New Roman"/>
                <w:sz w:val="24"/>
                <w:szCs w:val="24"/>
                <w:lang w:val="en-US" w:eastAsia="ru-RU"/>
              </w:rPr>
              <w:t>/</w:t>
            </w:r>
            <w:r w:rsidRPr="00E95560">
              <w:rPr>
                <w:rFonts w:ascii="Times New Roman" w:hAnsi="Times New Roman" w:cs="Times New Roman"/>
                <w:sz w:val="24"/>
                <w:szCs w:val="24"/>
                <w:lang w:eastAsia="ru-RU"/>
              </w:rPr>
              <w:t>п</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87"/>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Показатели</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Количество баллов</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87"/>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Вкус</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1.</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8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Свойственный доброкачественным используемым продуктам. Пикантный, сладковатый, в меру соленый, без посторонних привкусов ( или с привкусом наполнителей творожного сыра). (эталон).</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30</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8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Свойственный доброкачественным используемым продуктам. Сладковатый, ярко выраженый острый чесночный.</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20</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3</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8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Пикантный, слабовыраженный, с посторонними привкусами (кислого, горького сыра, или острого чеснока).</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10</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87"/>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Запах</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1</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8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Свойственный доброкачественным используемым продуктам, с ароматом чеснока  и наполнителей творожного сыра (ветчины или зелени, или грибов).(эталон).</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5</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8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Ярко выраженный чесночный или с посторонними запахами  </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87"/>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Консистенция</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1</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8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Однородная, нежная, без комочков нерастворенного желатина, без крупных сегментов используемых продуктов. (эталон).</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5</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8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Неоднородная, с комочками не растворенного желатина или с крупными сегментами используемых  продуктов.</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3</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3</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87"/>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Однородная, морковь твердая или аль денте.</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1</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rPr>
                <w:rFonts w:ascii="Times New Roman" w:hAnsi="Times New Roman" w:cs="Times New Roman"/>
                <w:sz w:val="24"/>
                <w:szCs w:val="24"/>
                <w:lang w:eastAsia="ru-RU"/>
              </w:rPr>
            </w:pP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Цвет, внешний вид</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1</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14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Оранжевый, с вкраплениями входящих наполнителей (грибов или ветчины, или зелени, чеснока, сыра). Закуска устойчивой формы, без деформации. Поверхность не заветреная. (эталон).</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5</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14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Оранжевая, с вкраплениями входящих наполнителей (грибов или ветчины, или зелени, чеснока, сыра). Закуска частично потерявшая форму, поверхность не заветреная.</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3</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14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Оранжевая, с вкраплениями входящих наполнителей (грибов или ветчины, или зелени, чеснока, сыра). Закуска частично потерявшая форму, поверхность заветрена.</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1</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149"/>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Правила подачи и оформление</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1</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14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Подано на охлажденной круглой тарелке </w:t>
            </w:r>
            <w:r w:rsidRPr="00E95560">
              <w:rPr>
                <w:rFonts w:ascii="Times New Roman" w:hAnsi="Times New Roman" w:cs="Times New Roman"/>
                <w:sz w:val="24"/>
                <w:szCs w:val="24"/>
                <w:lang w:val="en-US" w:eastAsia="ru-RU"/>
              </w:rPr>
              <w:t>D</w:t>
            </w:r>
            <w:r w:rsidRPr="00E95560">
              <w:rPr>
                <w:rFonts w:ascii="Times New Roman" w:hAnsi="Times New Roman" w:cs="Times New Roman"/>
                <w:sz w:val="24"/>
                <w:szCs w:val="24"/>
                <w:lang w:eastAsia="ru-RU"/>
              </w:rPr>
              <w:t xml:space="preserve"> 28 см. Оформлена кунжутом или продуктами, входящими в рецептуру (съедобными аксессуарами). Посуда отполирована. Нормы отпуска, температура подачи соответствует требованиям. (эталон). </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5</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14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Подано на мелкой столовой тарелке или закусочной тарелке, оформлена крупными съедобными аксессуарами. Посуда частично отполирована. Нормы отпуска, температура</w:t>
            </w:r>
            <w:r w:rsidRPr="00E95560">
              <w:rPr>
                <w:rFonts w:ascii="Times New Roman" w:hAnsi="Times New Roman" w:cs="Times New Roman"/>
                <w:sz w:val="24"/>
                <w:szCs w:val="24"/>
                <w:lang w:val="en-US" w:eastAsia="ru-RU"/>
              </w:rPr>
              <w:t xml:space="preserve"> </w:t>
            </w:r>
            <w:r w:rsidRPr="00E95560">
              <w:rPr>
                <w:rFonts w:ascii="Times New Roman" w:hAnsi="Times New Roman" w:cs="Times New Roman"/>
                <w:sz w:val="24"/>
                <w:szCs w:val="24"/>
                <w:lang w:eastAsia="ru-RU"/>
              </w:rPr>
              <w:t>подачи соответствует требованиям.</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3</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3</w:t>
            </w: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14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Подано на закусочной тарелке или круглой тарелке, </w:t>
            </w:r>
            <w:r w:rsidRPr="00E95560">
              <w:rPr>
                <w:rFonts w:ascii="Times New Roman" w:hAnsi="Times New Roman" w:cs="Times New Roman"/>
                <w:sz w:val="24"/>
                <w:szCs w:val="24"/>
                <w:lang w:val="en-US" w:eastAsia="ru-RU"/>
              </w:rPr>
              <w:t>D</w:t>
            </w:r>
            <w:r w:rsidRPr="00E95560">
              <w:rPr>
                <w:rFonts w:ascii="Times New Roman" w:hAnsi="Times New Roman" w:cs="Times New Roman"/>
                <w:sz w:val="24"/>
                <w:szCs w:val="24"/>
                <w:lang w:eastAsia="ru-RU"/>
              </w:rPr>
              <w:t xml:space="preserve"> 28см. Оформлена несъедобными аксессуарами. Посуда отполирована. Нормы отпуска, завышены или занижены. Температура подачи соответствует требованиям.</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2</w:t>
            </w:r>
          </w:p>
        </w:tc>
      </w:tr>
      <w:tr w:rsidR="00CD6137" w:rsidRPr="00860109">
        <w:tc>
          <w:tcPr>
            <w:tcW w:w="594"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p>
        </w:tc>
        <w:tc>
          <w:tcPr>
            <w:tcW w:w="8195"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ind w:firstLine="149"/>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Итого</w:t>
            </w:r>
          </w:p>
        </w:tc>
        <w:tc>
          <w:tcPr>
            <w:tcW w:w="851"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pacing w:after="0" w:line="240" w:lineRule="auto"/>
              <w:jc w:val="center"/>
              <w:rPr>
                <w:rFonts w:ascii="Times New Roman" w:hAnsi="Times New Roman" w:cs="Times New Roman"/>
                <w:sz w:val="24"/>
                <w:szCs w:val="24"/>
                <w:lang w:eastAsia="ru-RU"/>
              </w:rPr>
            </w:pPr>
            <w:r w:rsidRPr="00E95560">
              <w:rPr>
                <w:rFonts w:ascii="Times New Roman" w:hAnsi="Times New Roman" w:cs="Times New Roman"/>
                <w:sz w:val="24"/>
                <w:szCs w:val="24"/>
                <w:lang w:eastAsia="ru-RU"/>
              </w:rPr>
              <w:t>50</w:t>
            </w:r>
          </w:p>
        </w:tc>
      </w:tr>
    </w:tbl>
    <w:p w:rsidR="00CD6137" w:rsidRPr="00E95560" w:rsidRDefault="00CD6137" w:rsidP="00E95560">
      <w:pPr>
        <w:spacing w:after="0" w:line="240" w:lineRule="auto"/>
        <w:jc w:val="center"/>
        <w:rPr>
          <w:rFonts w:ascii="Times New Roman" w:hAnsi="Times New Roman" w:cs="Times New Roman"/>
          <w:sz w:val="24"/>
          <w:szCs w:val="24"/>
          <w:lang w:eastAsia="ru-RU"/>
        </w:rPr>
      </w:pPr>
    </w:p>
    <w:p w:rsidR="00CD6137" w:rsidRPr="00E95560" w:rsidRDefault="00CD6137" w:rsidP="00E95560">
      <w:pPr>
        <w:spacing w:after="0" w:line="240" w:lineRule="auto"/>
        <w:jc w:val="center"/>
        <w:rPr>
          <w:rFonts w:ascii="Times New Roman" w:hAnsi="Times New Roman" w:cs="Times New Roman"/>
          <w:sz w:val="24"/>
          <w:szCs w:val="24"/>
          <w:lang w:eastAsia="ru-RU"/>
        </w:rPr>
      </w:pPr>
    </w:p>
    <w:p w:rsidR="00CD6137" w:rsidRPr="00E95560" w:rsidRDefault="00CD6137" w:rsidP="00E95560">
      <w:pPr>
        <w:spacing w:after="0" w:line="240" w:lineRule="auto"/>
        <w:jc w:val="center"/>
        <w:rPr>
          <w:rFonts w:ascii="Times New Roman" w:hAnsi="Times New Roman" w:cs="Times New Roman"/>
          <w:sz w:val="24"/>
          <w:szCs w:val="24"/>
          <w:lang w:eastAsia="ru-RU"/>
        </w:rPr>
      </w:pPr>
    </w:p>
    <w:p w:rsidR="00CD6137" w:rsidRPr="00E95560" w:rsidRDefault="00CD6137" w:rsidP="00E95560">
      <w:pPr>
        <w:spacing w:after="0" w:line="240" w:lineRule="auto"/>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Критерии оценки холодных закусок</w:t>
      </w:r>
    </w:p>
    <w:tbl>
      <w:tblPr>
        <w:tblW w:w="49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5"/>
        <w:gridCol w:w="2766"/>
        <w:gridCol w:w="3117"/>
      </w:tblGrid>
      <w:tr w:rsidR="00CD6137" w:rsidRPr="00860109">
        <w:tc>
          <w:tcPr>
            <w:tcW w:w="1903" w:type="pct"/>
            <w:vMerge w:val="restar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Процент результативности (правильных ответов)</w:t>
            </w:r>
          </w:p>
        </w:tc>
        <w:tc>
          <w:tcPr>
            <w:tcW w:w="3097" w:type="pct"/>
            <w:gridSpan w:val="2"/>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Качественная оценка индивидуальных образовательных результатов</w:t>
            </w:r>
          </w:p>
        </w:tc>
      </w:tr>
      <w:tr w:rsidR="00CD6137" w:rsidRPr="00860109">
        <w:tc>
          <w:tcPr>
            <w:tcW w:w="0" w:type="auto"/>
            <w:vMerge/>
            <w:vAlign w:val="center"/>
          </w:tcPr>
          <w:p w:rsidR="00CD6137" w:rsidRPr="00E95560" w:rsidRDefault="00CD6137" w:rsidP="00E95560">
            <w:pPr>
              <w:spacing w:after="0" w:line="240" w:lineRule="auto"/>
              <w:rPr>
                <w:rFonts w:ascii="Times New Roman" w:hAnsi="Times New Roman" w:cs="Times New Roman"/>
                <w:sz w:val="24"/>
                <w:szCs w:val="24"/>
                <w:lang w:eastAsia="ru-RU"/>
              </w:rPr>
            </w:pPr>
          </w:p>
        </w:tc>
        <w:tc>
          <w:tcPr>
            <w:tcW w:w="1456"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балл (отметка)</w:t>
            </w:r>
          </w:p>
        </w:tc>
        <w:tc>
          <w:tcPr>
            <w:tcW w:w="1641"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вербальный аналог</w:t>
            </w:r>
          </w:p>
        </w:tc>
      </w:tr>
      <w:tr w:rsidR="00CD6137" w:rsidRPr="00860109">
        <w:tc>
          <w:tcPr>
            <w:tcW w:w="1903"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45-50</w:t>
            </w:r>
          </w:p>
        </w:tc>
        <w:tc>
          <w:tcPr>
            <w:tcW w:w="1456"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5</w:t>
            </w:r>
          </w:p>
        </w:tc>
        <w:tc>
          <w:tcPr>
            <w:tcW w:w="1641"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отлично</w:t>
            </w:r>
          </w:p>
        </w:tc>
      </w:tr>
      <w:tr w:rsidR="00CD6137" w:rsidRPr="00860109">
        <w:tc>
          <w:tcPr>
            <w:tcW w:w="1903"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40-44</w:t>
            </w:r>
          </w:p>
        </w:tc>
        <w:tc>
          <w:tcPr>
            <w:tcW w:w="1456"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4</w:t>
            </w:r>
          </w:p>
        </w:tc>
        <w:tc>
          <w:tcPr>
            <w:tcW w:w="1641"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хорошо</w:t>
            </w:r>
          </w:p>
        </w:tc>
      </w:tr>
      <w:tr w:rsidR="00CD6137" w:rsidRPr="00860109">
        <w:tc>
          <w:tcPr>
            <w:tcW w:w="1903"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25-39</w:t>
            </w:r>
          </w:p>
        </w:tc>
        <w:tc>
          <w:tcPr>
            <w:tcW w:w="1456"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3</w:t>
            </w:r>
          </w:p>
        </w:tc>
        <w:tc>
          <w:tcPr>
            <w:tcW w:w="1641"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удовлетворительно</w:t>
            </w:r>
          </w:p>
        </w:tc>
      </w:tr>
      <w:tr w:rsidR="00CD6137" w:rsidRPr="00860109">
        <w:tc>
          <w:tcPr>
            <w:tcW w:w="1903"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Менее 35</w:t>
            </w:r>
          </w:p>
        </w:tc>
        <w:tc>
          <w:tcPr>
            <w:tcW w:w="1456"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2</w:t>
            </w:r>
          </w:p>
        </w:tc>
        <w:tc>
          <w:tcPr>
            <w:tcW w:w="1641" w:type="pct"/>
          </w:tcPr>
          <w:p w:rsidR="00CD6137" w:rsidRPr="00E95560" w:rsidRDefault="00CD6137" w:rsidP="00E95560">
            <w:pPr>
              <w:spacing w:after="0" w:line="240" w:lineRule="auto"/>
              <w:jc w:val="center"/>
              <w:outlineLvl w:val="2"/>
              <w:rPr>
                <w:rFonts w:ascii="Times New Roman" w:hAnsi="Times New Roman" w:cs="Times New Roman"/>
                <w:sz w:val="24"/>
                <w:szCs w:val="24"/>
                <w:lang w:eastAsia="ru-RU"/>
              </w:rPr>
            </w:pPr>
            <w:r w:rsidRPr="00E95560">
              <w:rPr>
                <w:rFonts w:ascii="Times New Roman" w:hAnsi="Times New Roman" w:cs="Times New Roman"/>
                <w:sz w:val="24"/>
                <w:szCs w:val="24"/>
                <w:lang w:eastAsia="ru-RU"/>
              </w:rPr>
              <w:t>неудовлетворительно</w:t>
            </w:r>
          </w:p>
        </w:tc>
      </w:tr>
    </w:tbl>
    <w:p w:rsidR="00CD6137" w:rsidRPr="00E95560" w:rsidRDefault="00CD6137" w:rsidP="00E95560">
      <w:pPr>
        <w:spacing w:after="0" w:line="240" w:lineRule="auto"/>
        <w:jc w:val="center"/>
        <w:rPr>
          <w:rFonts w:ascii="Times New Roman" w:hAnsi="Times New Roman" w:cs="Times New Roman"/>
          <w:b/>
          <w:bCs/>
          <w:sz w:val="24"/>
          <w:szCs w:val="24"/>
          <w:lang w:eastAsia="ru-RU"/>
        </w:rPr>
      </w:pPr>
    </w:p>
    <w:p w:rsidR="00CD6137" w:rsidRPr="00E95560" w:rsidRDefault="00CD6137" w:rsidP="00E95560">
      <w:pPr>
        <w:spacing w:after="0" w:line="240" w:lineRule="auto"/>
        <w:ind w:left="36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3) Коллективное обсуждение технологий приготовления и вариантов оформления закусок.</w:t>
      </w:r>
    </w:p>
    <w:p w:rsidR="00CD6137" w:rsidRPr="00E95560" w:rsidRDefault="00CD6137" w:rsidP="00E95560">
      <w:pPr>
        <w:spacing w:after="0" w:line="240" w:lineRule="auto"/>
        <w:ind w:left="360"/>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4) Комментирование оценок преподавателем.</w:t>
      </w:r>
    </w:p>
    <w:p w:rsidR="00CD6137" w:rsidRPr="00E95560" w:rsidRDefault="00CD6137" w:rsidP="00E95560">
      <w:pPr>
        <w:spacing w:after="0" w:line="240" w:lineRule="auto"/>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 xml:space="preserve"> </w:t>
      </w:r>
    </w:p>
    <w:p w:rsidR="00CD6137" w:rsidRPr="00E95560" w:rsidRDefault="00CD6137" w:rsidP="00E95560">
      <w:pPr>
        <w:spacing w:after="0" w:line="240" w:lineRule="auto"/>
        <w:jc w:val="center"/>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Критерии оценки занятия</w:t>
      </w:r>
    </w:p>
    <w:tbl>
      <w:tblPr>
        <w:tblW w:w="9782" w:type="dxa"/>
        <w:tblInd w:w="2" w:type="dxa"/>
        <w:tblLayout w:type="fixed"/>
        <w:tblLook w:val="00A0"/>
      </w:tblPr>
      <w:tblGrid>
        <w:gridCol w:w="684"/>
        <w:gridCol w:w="8368"/>
        <w:gridCol w:w="730"/>
      </w:tblGrid>
      <w:tr w:rsidR="00CD6137" w:rsidRPr="00860109">
        <w:tc>
          <w:tcPr>
            <w:tcW w:w="684" w:type="dxa"/>
            <w:tcBorders>
              <w:top w:val="single" w:sz="4" w:space="0" w:color="000000"/>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sz w:val="24"/>
                <w:szCs w:val="24"/>
              </w:rPr>
            </w:pPr>
          </w:p>
        </w:tc>
        <w:tc>
          <w:tcPr>
            <w:tcW w:w="8368" w:type="dxa"/>
            <w:tcBorders>
              <w:top w:val="single" w:sz="4" w:space="0" w:color="000000"/>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Показатели оценки результата</w:t>
            </w:r>
          </w:p>
        </w:tc>
        <w:tc>
          <w:tcPr>
            <w:tcW w:w="730"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b/>
                <w:bCs/>
                <w:sz w:val="24"/>
                <w:szCs w:val="24"/>
                <w:lang w:eastAsia="ru-RU"/>
              </w:rPr>
              <w:t>Баллы</w:t>
            </w:r>
          </w:p>
        </w:tc>
      </w:tr>
      <w:tr w:rsidR="00CD6137" w:rsidRPr="00860109">
        <w:tc>
          <w:tcPr>
            <w:tcW w:w="684" w:type="dxa"/>
            <w:tcBorders>
              <w:top w:val="single" w:sz="4" w:space="0" w:color="000000"/>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sz w:val="24"/>
                <w:szCs w:val="24"/>
              </w:rPr>
            </w:pPr>
          </w:p>
        </w:tc>
        <w:tc>
          <w:tcPr>
            <w:tcW w:w="8368" w:type="dxa"/>
            <w:tcBorders>
              <w:top w:val="single" w:sz="4" w:space="0" w:color="000000"/>
              <w:left w:val="single" w:sz="4" w:space="0" w:color="000000"/>
              <w:bottom w:val="single" w:sz="4" w:space="0" w:color="000000"/>
              <w:right w:val="nil"/>
            </w:tcBorders>
          </w:tcPr>
          <w:p w:rsidR="00CD6137" w:rsidRPr="00E95560" w:rsidRDefault="00CD6137" w:rsidP="00E95560">
            <w:pPr>
              <w:spacing w:after="0" w:line="240" w:lineRule="auto"/>
              <w:jc w:val="both"/>
              <w:rPr>
                <w:rFonts w:ascii="Times New Roman" w:hAnsi="Times New Roman" w:cs="Times New Roman"/>
                <w:b/>
                <w:bCs/>
                <w:sz w:val="24"/>
                <w:szCs w:val="24"/>
              </w:rPr>
            </w:pPr>
            <w:r w:rsidRPr="00E95560">
              <w:rPr>
                <w:rFonts w:ascii="Times New Roman" w:hAnsi="Times New Roman" w:cs="Times New Roman"/>
                <w:b/>
                <w:bCs/>
                <w:sz w:val="24"/>
                <w:szCs w:val="24"/>
                <w:lang w:eastAsia="ru-RU"/>
              </w:rPr>
              <w:t>Профессиональные компетенции</w:t>
            </w:r>
          </w:p>
          <w:p w:rsidR="00CD6137" w:rsidRPr="00E95560" w:rsidRDefault="00CD6137" w:rsidP="00E95560">
            <w:pPr>
              <w:spacing w:after="0" w:line="240" w:lineRule="auto"/>
              <w:jc w:val="both"/>
              <w:rPr>
                <w:rFonts w:ascii="Times New Roman" w:hAnsi="Times New Roman" w:cs="Times New Roman"/>
                <w:sz w:val="24"/>
                <w:szCs w:val="24"/>
              </w:rPr>
            </w:pPr>
            <w:r w:rsidRPr="00E95560">
              <w:rPr>
                <w:rFonts w:ascii="Times New Roman" w:hAnsi="Times New Roman" w:cs="Times New Roman"/>
                <w:b/>
                <w:bCs/>
                <w:sz w:val="24"/>
                <w:szCs w:val="24"/>
                <w:lang w:eastAsia="ru-RU"/>
              </w:rPr>
              <w:t>ПК 6.3. Приготовление  и оформление простых холодных закусок.</w:t>
            </w:r>
          </w:p>
        </w:tc>
        <w:tc>
          <w:tcPr>
            <w:tcW w:w="730"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80</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1.</w:t>
            </w:r>
          </w:p>
        </w:tc>
        <w:tc>
          <w:tcPr>
            <w:tcW w:w="8368"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Выполняет правила по охране труда и санитарно-гигиенические требования при организации рабочего места, эксплуатации оборудования при выполнении работ.</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5</w:t>
            </w:r>
          </w:p>
        </w:tc>
      </w:tr>
      <w:tr w:rsidR="00CD6137" w:rsidRPr="00860109">
        <w:tc>
          <w:tcPr>
            <w:tcW w:w="684" w:type="dxa"/>
            <w:tcBorders>
              <w:top w:val="single" w:sz="4" w:space="0" w:color="000000"/>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2.</w:t>
            </w:r>
          </w:p>
        </w:tc>
        <w:tc>
          <w:tcPr>
            <w:tcW w:w="8368" w:type="dxa"/>
            <w:tcBorders>
              <w:top w:val="single" w:sz="4" w:space="0" w:color="000000"/>
              <w:left w:val="single" w:sz="4" w:space="0" w:color="000000"/>
              <w:bottom w:val="single" w:sz="4" w:space="0" w:color="000000"/>
              <w:right w:val="nil"/>
            </w:tcBorders>
          </w:tcPr>
          <w:p w:rsidR="00CD6137" w:rsidRPr="00E95560" w:rsidRDefault="00CD6137" w:rsidP="00E95560">
            <w:pPr>
              <w:snapToGrid w:val="0"/>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 Правильно проводит органолептическую оценку качества сырья в соответствии с требованиями к качеству.</w:t>
            </w:r>
          </w:p>
        </w:tc>
        <w:tc>
          <w:tcPr>
            <w:tcW w:w="730" w:type="dxa"/>
            <w:tcBorders>
              <w:top w:val="single" w:sz="4" w:space="0" w:color="000000"/>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5</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3.</w:t>
            </w:r>
          </w:p>
        </w:tc>
        <w:tc>
          <w:tcPr>
            <w:tcW w:w="8368" w:type="dxa"/>
            <w:tcBorders>
              <w:top w:val="nil"/>
              <w:left w:val="single" w:sz="4" w:space="0" w:color="000000"/>
              <w:bottom w:val="single" w:sz="4" w:space="0" w:color="000000"/>
              <w:right w:val="nil"/>
            </w:tcBorders>
          </w:tcPr>
          <w:p w:rsidR="00CD6137" w:rsidRPr="00E95560" w:rsidRDefault="00CD6137" w:rsidP="00E95560">
            <w:pPr>
              <w:autoSpaceDE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lang w:eastAsia="ru-RU"/>
              </w:rPr>
              <w:t>Правильно  подбирает и использует  инвентарь, посуду и оборудование в соответствии с требованиями технологического процесса.</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5</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4.</w:t>
            </w:r>
          </w:p>
        </w:tc>
        <w:tc>
          <w:tcPr>
            <w:tcW w:w="8368" w:type="dxa"/>
            <w:tcBorders>
              <w:top w:val="nil"/>
              <w:left w:val="single" w:sz="4" w:space="0" w:color="000000"/>
              <w:bottom w:val="single" w:sz="4" w:space="0" w:color="000000"/>
              <w:right w:val="nil"/>
            </w:tcBorders>
          </w:tcPr>
          <w:p w:rsidR="00CD6137" w:rsidRPr="00E95560" w:rsidRDefault="00CD6137" w:rsidP="00E95560">
            <w:pPr>
              <w:autoSpaceDE w:val="0"/>
              <w:snapToGrid w:val="0"/>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 Правильно выполняет расчёты по необходимой массе продуктов для приготовления холодных закусок.</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5</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5.</w:t>
            </w:r>
          </w:p>
        </w:tc>
        <w:tc>
          <w:tcPr>
            <w:tcW w:w="8368" w:type="dxa"/>
            <w:tcBorders>
              <w:top w:val="nil"/>
              <w:left w:val="single" w:sz="4" w:space="0" w:color="000000"/>
              <w:bottom w:val="single" w:sz="4" w:space="0" w:color="000000"/>
              <w:right w:val="nil"/>
            </w:tcBorders>
          </w:tcPr>
          <w:p w:rsidR="00CD6137" w:rsidRPr="00E95560" w:rsidRDefault="00CD6137" w:rsidP="00E95560">
            <w:pPr>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lang w:eastAsia="ru-RU"/>
              </w:rPr>
              <w:t>Соблюдает последовательность приёмов и технологических операций в соответствии с нормативно-технологической документацией (сборниками рецептур блюд и кулинарных изделий, технологическими картами).</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5</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6.</w:t>
            </w:r>
          </w:p>
        </w:tc>
        <w:tc>
          <w:tcPr>
            <w:tcW w:w="8368" w:type="dxa"/>
            <w:tcBorders>
              <w:top w:val="nil"/>
              <w:left w:val="single" w:sz="4" w:space="0" w:color="000000"/>
              <w:bottom w:val="single" w:sz="4" w:space="0" w:color="000000"/>
              <w:right w:val="nil"/>
            </w:tcBorders>
          </w:tcPr>
          <w:p w:rsidR="00CD6137" w:rsidRPr="00E95560" w:rsidRDefault="00CD6137" w:rsidP="00E95560">
            <w:pPr>
              <w:autoSpaceDE w:val="0"/>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lang w:eastAsia="ru-RU"/>
              </w:rPr>
              <w:t xml:space="preserve"> Соблюдает температурный и временной  режим  приготовления  холодных закусок.</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5</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7.</w:t>
            </w:r>
          </w:p>
        </w:tc>
        <w:tc>
          <w:tcPr>
            <w:tcW w:w="8368" w:type="dxa"/>
            <w:tcBorders>
              <w:top w:val="nil"/>
              <w:left w:val="single" w:sz="4" w:space="0" w:color="000000"/>
              <w:bottom w:val="single" w:sz="4" w:space="0" w:color="000000"/>
              <w:right w:val="nil"/>
            </w:tcBorders>
          </w:tcPr>
          <w:p w:rsidR="00CD6137" w:rsidRPr="00E95560" w:rsidRDefault="00CD6137" w:rsidP="00E95560">
            <w:pPr>
              <w:tabs>
                <w:tab w:val="left" w:pos="252"/>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lang w:eastAsia="ru-RU"/>
              </w:rPr>
              <w:t xml:space="preserve"> Правильно и качественно приготовлены холодные закуски, определяет органолептическим методом степень готовности холодных закусок  (бракераж блюда).</w:t>
            </w:r>
          </w:p>
        </w:tc>
        <w:tc>
          <w:tcPr>
            <w:tcW w:w="730" w:type="dxa"/>
            <w:vMerge w:val="restart"/>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50 (2 и более блюда -  среднеарифметическая)</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8.</w:t>
            </w:r>
          </w:p>
        </w:tc>
        <w:tc>
          <w:tcPr>
            <w:tcW w:w="8368" w:type="dxa"/>
            <w:tcBorders>
              <w:top w:val="nil"/>
              <w:left w:val="single" w:sz="4" w:space="0" w:color="000000"/>
              <w:bottom w:val="single" w:sz="4" w:space="0" w:color="000000"/>
              <w:right w:val="nil"/>
            </w:tcBorders>
          </w:tcPr>
          <w:p w:rsidR="00CD6137" w:rsidRPr="00E95560" w:rsidRDefault="00CD6137" w:rsidP="00E95560">
            <w:pPr>
              <w:tabs>
                <w:tab w:val="left" w:pos="252"/>
              </w:tabs>
              <w:spacing w:after="0" w:line="240" w:lineRule="auto"/>
              <w:jc w:val="both"/>
              <w:rPr>
                <w:rFonts w:ascii="Times New Roman" w:hAnsi="Times New Roman" w:cs="Times New Roman"/>
                <w:sz w:val="24"/>
                <w:szCs w:val="24"/>
              </w:rPr>
            </w:pPr>
            <w:r w:rsidRPr="00E95560">
              <w:rPr>
                <w:rFonts w:ascii="Times New Roman" w:hAnsi="Times New Roman" w:cs="Times New Roman"/>
                <w:sz w:val="24"/>
                <w:szCs w:val="24"/>
                <w:lang w:eastAsia="ru-RU"/>
              </w:rPr>
              <w:t>Соблюдает правила подачи холодных закусок</w:t>
            </w:r>
          </w:p>
        </w:tc>
        <w:tc>
          <w:tcPr>
            <w:tcW w:w="730" w:type="dxa"/>
            <w:vMerge/>
            <w:tcBorders>
              <w:top w:val="nil"/>
              <w:left w:val="single" w:sz="4" w:space="0" w:color="000000"/>
              <w:bottom w:val="single" w:sz="4" w:space="0" w:color="000000"/>
              <w:right w:val="single" w:sz="4" w:space="0" w:color="000000"/>
            </w:tcBorders>
            <w:vAlign w:val="center"/>
          </w:tcPr>
          <w:p w:rsidR="00CD6137" w:rsidRPr="00E95560" w:rsidRDefault="00CD6137" w:rsidP="00E95560">
            <w:pPr>
              <w:spacing w:after="0" w:line="240" w:lineRule="auto"/>
              <w:rPr>
                <w:rFonts w:ascii="Times New Roman" w:hAnsi="Times New Roman" w:cs="Times New Roman"/>
                <w:b/>
                <w:bCs/>
                <w:sz w:val="24"/>
                <w:szCs w:val="24"/>
              </w:rPr>
            </w:pP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p>
        </w:tc>
        <w:tc>
          <w:tcPr>
            <w:tcW w:w="8368" w:type="dxa"/>
            <w:tcBorders>
              <w:top w:val="nil"/>
              <w:left w:val="single" w:sz="4" w:space="0" w:color="000000"/>
              <w:bottom w:val="single" w:sz="4" w:space="0" w:color="000000"/>
              <w:right w:val="nil"/>
            </w:tcBorders>
          </w:tcPr>
          <w:p w:rsidR="00CD6137" w:rsidRPr="00E95560" w:rsidRDefault="00CD6137" w:rsidP="00E95560">
            <w:pPr>
              <w:tabs>
                <w:tab w:val="left" w:pos="252"/>
              </w:tabs>
              <w:spacing w:after="0" w:line="240" w:lineRule="auto"/>
              <w:jc w:val="both"/>
              <w:rPr>
                <w:rFonts w:ascii="Times New Roman" w:hAnsi="Times New Roman" w:cs="Times New Roman"/>
                <w:b/>
                <w:bCs/>
                <w:sz w:val="24"/>
                <w:szCs w:val="24"/>
              </w:rPr>
            </w:pPr>
            <w:r w:rsidRPr="00E95560">
              <w:rPr>
                <w:rFonts w:ascii="Times New Roman" w:hAnsi="Times New Roman" w:cs="Times New Roman"/>
                <w:b/>
                <w:bCs/>
                <w:sz w:val="24"/>
                <w:szCs w:val="24"/>
                <w:lang w:eastAsia="ru-RU"/>
              </w:rPr>
              <w:t>Обшепрофессиональные  компетенции</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20</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p>
        </w:tc>
        <w:tc>
          <w:tcPr>
            <w:tcW w:w="8368" w:type="dxa"/>
            <w:tcBorders>
              <w:top w:val="nil"/>
              <w:left w:val="single" w:sz="4" w:space="0" w:color="000000"/>
              <w:bottom w:val="single" w:sz="4" w:space="0" w:color="000000"/>
              <w:right w:val="nil"/>
            </w:tcBorders>
          </w:tcPr>
          <w:p w:rsidR="00CD6137" w:rsidRPr="00E95560" w:rsidRDefault="00CD6137" w:rsidP="00E95560">
            <w:pPr>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 ОК 6+ ОК 7 + ОК 1+ОК 2+ОК 3 +ОК 4 +ОК 5</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ОК 6</w:t>
            </w:r>
          </w:p>
        </w:tc>
        <w:tc>
          <w:tcPr>
            <w:tcW w:w="8368" w:type="dxa"/>
            <w:tcBorders>
              <w:top w:val="nil"/>
              <w:left w:val="single" w:sz="4" w:space="0" w:color="000000"/>
              <w:bottom w:val="single" w:sz="4" w:space="0" w:color="000000"/>
              <w:right w:val="nil"/>
            </w:tcBorders>
          </w:tcPr>
          <w:p w:rsidR="00CD6137" w:rsidRPr="00E95560" w:rsidRDefault="00CD6137" w:rsidP="00E95560">
            <w:pPr>
              <w:tabs>
                <w:tab w:val="left" w:pos="252"/>
              </w:tabs>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Соблюдение норм деловой</w:t>
            </w:r>
            <w:r w:rsidRPr="00E95560">
              <w:rPr>
                <w:rFonts w:ascii="Times New Roman" w:hAnsi="Times New Roman" w:cs="Times New Roman"/>
                <w:i/>
                <w:iCs/>
                <w:sz w:val="24"/>
                <w:szCs w:val="24"/>
                <w:lang w:eastAsia="ru-RU"/>
              </w:rPr>
              <w:t xml:space="preserve"> </w:t>
            </w:r>
            <w:r w:rsidRPr="00E95560">
              <w:rPr>
                <w:rFonts w:ascii="Times New Roman" w:hAnsi="Times New Roman" w:cs="Times New Roman"/>
                <w:sz w:val="24"/>
                <w:szCs w:val="24"/>
                <w:lang w:eastAsia="ru-RU"/>
              </w:rPr>
              <w:t>культуры при взаимодействии с учащимися, преподавателем в ходе обучения.</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2</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ОК 7</w:t>
            </w:r>
          </w:p>
        </w:tc>
        <w:tc>
          <w:tcPr>
            <w:tcW w:w="8368" w:type="dxa"/>
            <w:tcBorders>
              <w:top w:val="nil"/>
              <w:left w:val="single" w:sz="4" w:space="0" w:color="000000"/>
              <w:bottom w:val="single" w:sz="4" w:space="0" w:color="000000"/>
              <w:right w:val="nil"/>
            </w:tcBorders>
          </w:tcPr>
          <w:p w:rsidR="00CD6137" w:rsidRPr="00E95560" w:rsidRDefault="00CD6137" w:rsidP="00E95560">
            <w:pPr>
              <w:tabs>
                <w:tab w:val="left" w:pos="252"/>
              </w:tabs>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Соблюдает правила по подготовке производственного помещения к работе (рабочее место повара) с соблюдением правил гигиены труда и санитарных норм.</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2</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ОК 1</w:t>
            </w:r>
          </w:p>
        </w:tc>
        <w:tc>
          <w:tcPr>
            <w:tcW w:w="8368" w:type="dxa"/>
            <w:tcBorders>
              <w:top w:val="nil"/>
              <w:left w:val="single" w:sz="4" w:space="0" w:color="000000"/>
              <w:bottom w:val="single" w:sz="4" w:space="0" w:color="000000"/>
              <w:right w:val="nil"/>
            </w:tcBorders>
          </w:tcPr>
          <w:p w:rsidR="00CD6137" w:rsidRPr="00E95560" w:rsidRDefault="00CD6137" w:rsidP="00E95560">
            <w:pPr>
              <w:tabs>
                <w:tab w:val="left" w:pos="252"/>
              </w:tabs>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 xml:space="preserve">Демонстрирует  интерес к будущей профессии, </w:t>
            </w:r>
            <w:r w:rsidRPr="00E95560">
              <w:rPr>
                <w:rFonts w:ascii="Times New Roman" w:hAnsi="Times New Roman" w:cs="Times New Roman"/>
                <w:sz w:val="24"/>
                <w:szCs w:val="24"/>
              </w:rPr>
              <w:t>т</w:t>
            </w:r>
            <w:r w:rsidRPr="00E95560">
              <w:rPr>
                <w:rFonts w:ascii="Times New Roman" w:hAnsi="Times New Roman" w:cs="Times New Roman"/>
                <w:sz w:val="24"/>
                <w:szCs w:val="24"/>
                <w:lang w:eastAsia="ru-RU"/>
              </w:rPr>
              <w:t>ворческий подход к выполнению задания.</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2</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ОК 2</w:t>
            </w:r>
          </w:p>
        </w:tc>
        <w:tc>
          <w:tcPr>
            <w:tcW w:w="8368" w:type="dxa"/>
            <w:tcBorders>
              <w:top w:val="nil"/>
              <w:left w:val="single" w:sz="4" w:space="0" w:color="000000"/>
              <w:bottom w:val="single" w:sz="4" w:space="0" w:color="000000"/>
              <w:right w:val="nil"/>
            </w:tcBorders>
          </w:tcPr>
          <w:p w:rsidR="00CD6137" w:rsidRPr="00E95560" w:rsidRDefault="00CD6137" w:rsidP="00E95560">
            <w:pPr>
              <w:tabs>
                <w:tab w:val="left" w:pos="252"/>
              </w:tabs>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Демонстрирует эффективность и качество выполнения профессиональных задач</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2</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ОК 3</w:t>
            </w:r>
          </w:p>
        </w:tc>
        <w:tc>
          <w:tcPr>
            <w:tcW w:w="8368" w:type="dxa"/>
            <w:tcBorders>
              <w:top w:val="nil"/>
              <w:left w:val="single" w:sz="4" w:space="0" w:color="000000"/>
              <w:bottom w:val="single" w:sz="4" w:space="0" w:color="000000"/>
              <w:right w:val="nil"/>
            </w:tcBorders>
          </w:tcPr>
          <w:p w:rsidR="00CD6137" w:rsidRPr="00E95560" w:rsidRDefault="00CD6137" w:rsidP="00E95560">
            <w:pPr>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Осуществляет самоанализ  и коррекцию собственной работы, демонстрирует ответственность за результаты своего труда.</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b/>
                <w:bCs/>
                <w:sz w:val="24"/>
                <w:szCs w:val="24"/>
                <w:lang w:eastAsia="ru-RU"/>
              </w:rPr>
              <w:t>2</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ОК 4</w:t>
            </w:r>
          </w:p>
        </w:tc>
        <w:tc>
          <w:tcPr>
            <w:tcW w:w="8368" w:type="dxa"/>
            <w:tcBorders>
              <w:top w:val="nil"/>
              <w:left w:val="single" w:sz="4" w:space="0" w:color="000000"/>
              <w:bottom w:val="single" w:sz="4" w:space="0" w:color="000000"/>
              <w:right w:val="nil"/>
            </w:tcBorders>
          </w:tcPr>
          <w:p w:rsidR="00CD6137" w:rsidRPr="00E95560" w:rsidRDefault="00CD6137" w:rsidP="00E95560">
            <w:pPr>
              <w:tabs>
                <w:tab w:val="left" w:pos="252"/>
              </w:tabs>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Осуществляет поиск информации, необходимой для эффективного выполнения профессиональных задач.</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5</w:t>
            </w:r>
          </w:p>
        </w:tc>
      </w:tr>
      <w:tr w:rsidR="00CD6137" w:rsidRPr="00860109">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ОК 5</w:t>
            </w:r>
          </w:p>
        </w:tc>
        <w:tc>
          <w:tcPr>
            <w:tcW w:w="8368" w:type="dxa"/>
            <w:tcBorders>
              <w:top w:val="nil"/>
              <w:left w:val="single" w:sz="4" w:space="0" w:color="000000"/>
              <w:bottom w:val="single" w:sz="4" w:space="0" w:color="000000"/>
              <w:right w:val="nil"/>
            </w:tcBorders>
          </w:tcPr>
          <w:p w:rsidR="00CD6137" w:rsidRPr="00E95560" w:rsidRDefault="00CD6137" w:rsidP="00E95560">
            <w:pPr>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Осваивает  компьютерные программы, необходимые для профессиональной деятельности; использует ИКТ в профессиональной деятельности (портфолио).</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5</w:t>
            </w:r>
          </w:p>
        </w:tc>
      </w:tr>
      <w:tr w:rsidR="00CD6137" w:rsidRPr="00860109">
        <w:trPr>
          <w:trHeight w:val="322"/>
        </w:trPr>
        <w:tc>
          <w:tcPr>
            <w:tcW w:w="684" w:type="dxa"/>
            <w:tcBorders>
              <w:top w:val="nil"/>
              <w:left w:val="single" w:sz="4" w:space="0" w:color="000000"/>
              <w:bottom w:val="single" w:sz="4" w:space="0" w:color="000000"/>
              <w:right w:val="nil"/>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p>
        </w:tc>
        <w:tc>
          <w:tcPr>
            <w:tcW w:w="8368" w:type="dxa"/>
            <w:tcBorders>
              <w:top w:val="nil"/>
              <w:left w:val="single" w:sz="4" w:space="0" w:color="000000"/>
              <w:bottom w:val="single" w:sz="4" w:space="0" w:color="000000"/>
              <w:right w:val="nil"/>
            </w:tcBorders>
          </w:tcPr>
          <w:p w:rsidR="00CD6137" w:rsidRPr="00E95560" w:rsidRDefault="00CD6137" w:rsidP="00E95560">
            <w:pPr>
              <w:tabs>
                <w:tab w:val="left" w:pos="252"/>
              </w:tabs>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ИТОГО:</w:t>
            </w:r>
          </w:p>
        </w:tc>
        <w:tc>
          <w:tcPr>
            <w:tcW w:w="730" w:type="dxa"/>
            <w:tcBorders>
              <w:top w:val="nil"/>
              <w:left w:val="single" w:sz="4" w:space="0" w:color="000000"/>
              <w:bottom w:val="single" w:sz="4" w:space="0" w:color="000000"/>
              <w:right w:val="single" w:sz="4" w:space="0" w:color="000000"/>
            </w:tcBorders>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100</w:t>
            </w:r>
          </w:p>
        </w:tc>
      </w:tr>
    </w:tbl>
    <w:p w:rsidR="00CD6137" w:rsidRPr="00E95560" w:rsidRDefault="00CD6137" w:rsidP="00E95560">
      <w:pPr>
        <w:spacing w:after="0" w:line="240" w:lineRule="auto"/>
        <w:rPr>
          <w:rFonts w:ascii="Times New Roman" w:hAnsi="Times New Roman" w:cs="Times New Roman"/>
          <w:sz w:val="24"/>
          <w:szCs w:val="24"/>
        </w:rPr>
      </w:pPr>
    </w:p>
    <w:p w:rsidR="00CD6137" w:rsidRPr="00E95560" w:rsidRDefault="00CD6137" w:rsidP="00E95560">
      <w:pPr>
        <w:tabs>
          <w:tab w:val="center" w:pos="4677"/>
          <w:tab w:val="right" w:pos="9355"/>
        </w:tabs>
        <w:suppressAutoHyphens/>
        <w:spacing w:after="0" w:line="240" w:lineRule="auto"/>
        <w:jc w:val="center"/>
        <w:rPr>
          <w:rFonts w:ascii="Times New Roman" w:hAnsi="Times New Roman" w:cs="Times New Roman"/>
          <w:b/>
          <w:bCs/>
          <w:sz w:val="24"/>
          <w:szCs w:val="24"/>
          <w:lang w:eastAsia="ar-SA"/>
        </w:rPr>
      </w:pPr>
      <w:r w:rsidRPr="00E95560">
        <w:rPr>
          <w:rFonts w:ascii="Times New Roman" w:hAnsi="Times New Roman" w:cs="Times New Roman"/>
          <w:b/>
          <w:bCs/>
          <w:sz w:val="24"/>
          <w:szCs w:val="24"/>
          <w:lang w:eastAsia="ar-SA"/>
        </w:rPr>
        <w:t>Критерии оценки  занятия</w:t>
      </w:r>
    </w:p>
    <w:tbl>
      <w:tblPr>
        <w:tblW w:w="0" w:type="auto"/>
        <w:jc w:val="center"/>
        <w:tblLayout w:type="fixed"/>
        <w:tblLook w:val="00A0"/>
      </w:tblPr>
      <w:tblGrid>
        <w:gridCol w:w="2700"/>
        <w:gridCol w:w="2318"/>
        <w:gridCol w:w="3153"/>
      </w:tblGrid>
      <w:tr w:rsidR="00CD6137" w:rsidRPr="00860109">
        <w:trPr>
          <w:trHeight w:val="23"/>
          <w:jc w:val="center"/>
        </w:trPr>
        <w:tc>
          <w:tcPr>
            <w:tcW w:w="2700" w:type="dxa"/>
            <w:vMerge w:val="restart"/>
            <w:tcBorders>
              <w:top w:val="single" w:sz="8" w:space="0" w:color="000000"/>
              <w:left w:val="single" w:sz="8" w:space="0" w:color="000000"/>
              <w:bottom w:val="single" w:sz="4" w:space="0" w:color="000000"/>
              <w:right w:val="nil"/>
            </w:tcBorders>
            <w:vAlign w:val="center"/>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Процент результативности (количество баллов)</w:t>
            </w:r>
          </w:p>
        </w:tc>
        <w:tc>
          <w:tcPr>
            <w:tcW w:w="5471" w:type="dxa"/>
            <w:gridSpan w:val="2"/>
            <w:tcBorders>
              <w:top w:val="single" w:sz="8" w:space="0" w:color="000000"/>
              <w:left w:val="single" w:sz="4" w:space="0" w:color="000000"/>
              <w:bottom w:val="single" w:sz="4" w:space="0" w:color="000000"/>
              <w:right w:val="single" w:sz="8" w:space="0" w:color="000000"/>
            </w:tcBorders>
            <w:vAlign w:val="center"/>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b/>
                <w:bCs/>
                <w:sz w:val="24"/>
                <w:szCs w:val="24"/>
                <w:lang w:eastAsia="ru-RU"/>
              </w:rPr>
              <w:t>Качественная оценка индивидуальных образовательных достижений</w:t>
            </w:r>
          </w:p>
        </w:tc>
      </w:tr>
      <w:tr w:rsidR="00CD6137" w:rsidRPr="00860109">
        <w:trPr>
          <w:trHeight w:val="23"/>
          <w:jc w:val="center"/>
        </w:trPr>
        <w:tc>
          <w:tcPr>
            <w:tcW w:w="2700" w:type="dxa"/>
            <w:vMerge/>
            <w:tcBorders>
              <w:top w:val="single" w:sz="8" w:space="0" w:color="000000"/>
              <w:left w:val="single" w:sz="8" w:space="0" w:color="000000"/>
              <w:bottom w:val="single" w:sz="4" w:space="0" w:color="000000"/>
              <w:right w:val="nil"/>
            </w:tcBorders>
            <w:vAlign w:val="center"/>
          </w:tcPr>
          <w:p w:rsidR="00CD6137" w:rsidRPr="00E95560" w:rsidRDefault="00CD6137" w:rsidP="00E95560">
            <w:pPr>
              <w:spacing w:after="0" w:line="240" w:lineRule="auto"/>
              <w:rPr>
                <w:rFonts w:ascii="Times New Roman" w:hAnsi="Times New Roman" w:cs="Times New Roman"/>
                <w:b/>
                <w:bCs/>
                <w:sz w:val="24"/>
                <w:szCs w:val="24"/>
              </w:rPr>
            </w:pPr>
          </w:p>
        </w:tc>
        <w:tc>
          <w:tcPr>
            <w:tcW w:w="2318" w:type="dxa"/>
            <w:tcBorders>
              <w:top w:val="single" w:sz="4" w:space="0" w:color="000000"/>
              <w:left w:val="single" w:sz="4" w:space="0" w:color="000000"/>
              <w:bottom w:val="single" w:sz="8" w:space="0" w:color="000000"/>
              <w:right w:val="nil"/>
            </w:tcBorders>
            <w:vAlign w:val="center"/>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балл (отметка)</w:t>
            </w:r>
          </w:p>
        </w:tc>
        <w:tc>
          <w:tcPr>
            <w:tcW w:w="3153" w:type="dxa"/>
            <w:tcBorders>
              <w:top w:val="single" w:sz="4" w:space="0" w:color="000000"/>
              <w:left w:val="single" w:sz="4" w:space="0" w:color="000000"/>
              <w:bottom w:val="single" w:sz="8" w:space="0" w:color="000000"/>
              <w:right w:val="single" w:sz="8" w:space="0" w:color="000000"/>
            </w:tcBorders>
            <w:vAlign w:val="center"/>
          </w:tcPr>
          <w:p w:rsidR="00CD6137" w:rsidRPr="00E95560" w:rsidRDefault="00CD6137" w:rsidP="00E95560">
            <w:pPr>
              <w:snapToGrid w:val="0"/>
              <w:spacing w:after="0" w:line="240" w:lineRule="auto"/>
              <w:jc w:val="center"/>
              <w:rPr>
                <w:rFonts w:ascii="Times New Roman" w:hAnsi="Times New Roman" w:cs="Times New Roman"/>
                <w:b/>
                <w:bCs/>
                <w:sz w:val="24"/>
                <w:szCs w:val="24"/>
              </w:rPr>
            </w:pPr>
            <w:r w:rsidRPr="00E95560">
              <w:rPr>
                <w:rFonts w:ascii="Times New Roman" w:hAnsi="Times New Roman" w:cs="Times New Roman"/>
                <w:b/>
                <w:bCs/>
                <w:sz w:val="24"/>
                <w:szCs w:val="24"/>
                <w:lang w:eastAsia="ru-RU"/>
              </w:rPr>
              <w:t>вербальный аналог</w:t>
            </w:r>
          </w:p>
        </w:tc>
      </w:tr>
      <w:tr w:rsidR="00CD6137" w:rsidRPr="00860109">
        <w:trPr>
          <w:trHeight w:val="23"/>
          <w:jc w:val="center"/>
        </w:trPr>
        <w:tc>
          <w:tcPr>
            <w:tcW w:w="2700" w:type="dxa"/>
            <w:tcBorders>
              <w:top w:val="single" w:sz="8" w:space="0" w:color="000000"/>
              <w:left w:val="single" w:sz="8" w:space="0" w:color="000000"/>
              <w:bottom w:val="single" w:sz="4" w:space="0" w:color="000000"/>
              <w:right w:val="nil"/>
            </w:tcBorders>
            <w:vAlign w:val="center"/>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90 ÷ 100 (90-100 баллов)</w:t>
            </w:r>
          </w:p>
        </w:tc>
        <w:tc>
          <w:tcPr>
            <w:tcW w:w="2318" w:type="dxa"/>
            <w:tcBorders>
              <w:top w:val="single" w:sz="8" w:space="0" w:color="000000"/>
              <w:left w:val="single" w:sz="4" w:space="0" w:color="000000"/>
              <w:bottom w:val="single" w:sz="4" w:space="0" w:color="000000"/>
              <w:right w:val="nil"/>
            </w:tcBorders>
            <w:vAlign w:val="center"/>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5</w:t>
            </w:r>
          </w:p>
        </w:tc>
        <w:tc>
          <w:tcPr>
            <w:tcW w:w="3153" w:type="dxa"/>
            <w:tcBorders>
              <w:top w:val="single" w:sz="8" w:space="0" w:color="000000"/>
              <w:left w:val="single" w:sz="4" w:space="0" w:color="000000"/>
              <w:bottom w:val="single" w:sz="4" w:space="0" w:color="000000"/>
              <w:right w:val="single" w:sz="8" w:space="0" w:color="000000"/>
            </w:tcBorders>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отлично</w:t>
            </w:r>
          </w:p>
        </w:tc>
      </w:tr>
      <w:tr w:rsidR="00CD6137" w:rsidRPr="00860109">
        <w:trPr>
          <w:trHeight w:val="23"/>
          <w:jc w:val="center"/>
        </w:trPr>
        <w:tc>
          <w:tcPr>
            <w:tcW w:w="2700" w:type="dxa"/>
            <w:tcBorders>
              <w:top w:val="single" w:sz="4" w:space="0" w:color="000000"/>
              <w:left w:val="single" w:sz="8" w:space="0" w:color="000000"/>
              <w:bottom w:val="single" w:sz="4" w:space="0" w:color="000000"/>
              <w:right w:val="nil"/>
            </w:tcBorders>
            <w:vAlign w:val="center"/>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80 ÷ 89(80-89 баллов)</w:t>
            </w:r>
          </w:p>
        </w:tc>
        <w:tc>
          <w:tcPr>
            <w:tcW w:w="2318" w:type="dxa"/>
            <w:tcBorders>
              <w:top w:val="single" w:sz="4" w:space="0" w:color="000000"/>
              <w:left w:val="single" w:sz="4" w:space="0" w:color="000000"/>
              <w:bottom w:val="single" w:sz="4" w:space="0" w:color="000000"/>
              <w:right w:val="nil"/>
            </w:tcBorders>
            <w:vAlign w:val="center"/>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4</w:t>
            </w:r>
          </w:p>
        </w:tc>
        <w:tc>
          <w:tcPr>
            <w:tcW w:w="3153" w:type="dxa"/>
            <w:tcBorders>
              <w:top w:val="single" w:sz="4" w:space="0" w:color="000000"/>
              <w:left w:val="single" w:sz="4" w:space="0" w:color="000000"/>
              <w:bottom w:val="single" w:sz="4" w:space="0" w:color="000000"/>
              <w:right w:val="single" w:sz="8" w:space="0" w:color="000000"/>
            </w:tcBorders>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хорошо</w:t>
            </w:r>
          </w:p>
        </w:tc>
      </w:tr>
      <w:tr w:rsidR="00CD6137" w:rsidRPr="00860109">
        <w:trPr>
          <w:trHeight w:val="23"/>
          <w:jc w:val="center"/>
        </w:trPr>
        <w:tc>
          <w:tcPr>
            <w:tcW w:w="2700" w:type="dxa"/>
            <w:tcBorders>
              <w:top w:val="single" w:sz="4" w:space="0" w:color="000000"/>
              <w:left w:val="single" w:sz="8" w:space="0" w:color="000000"/>
              <w:bottom w:val="single" w:sz="4" w:space="0" w:color="000000"/>
              <w:right w:val="nil"/>
            </w:tcBorders>
            <w:vAlign w:val="center"/>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70 ÷ 79(70-79 баллов)</w:t>
            </w:r>
          </w:p>
        </w:tc>
        <w:tc>
          <w:tcPr>
            <w:tcW w:w="2318" w:type="dxa"/>
            <w:tcBorders>
              <w:top w:val="single" w:sz="4" w:space="0" w:color="000000"/>
              <w:left w:val="single" w:sz="4" w:space="0" w:color="000000"/>
              <w:bottom w:val="single" w:sz="4" w:space="0" w:color="000000"/>
              <w:right w:val="nil"/>
            </w:tcBorders>
            <w:vAlign w:val="center"/>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3</w:t>
            </w:r>
          </w:p>
        </w:tc>
        <w:tc>
          <w:tcPr>
            <w:tcW w:w="3153" w:type="dxa"/>
            <w:tcBorders>
              <w:top w:val="single" w:sz="4" w:space="0" w:color="000000"/>
              <w:left w:val="single" w:sz="4" w:space="0" w:color="000000"/>
              <w:bottom w:val="single" w:sz="4" w:space="0" w:color="000000"/>
              <w:right w:val="single" w:sz="8" w:space="0" w:color="000000"/>
            </w:tcBorders>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удовлетворительно</w:t>
            </w:r>
          </w:p>
        </w:tc>
      </w:tr>
      <w:tr w:rsidR="00CD6137" w:rsidRPr="00860109">
        <w:trPr>
          <w:trHeight w:val="23"/>
          <w:jc w:val="center"/>
        </w:trPr>
        <w:tc>
          <w:tcPr>
            <w:tcW w:w="2700" w:type="dxa"/>
            <w:tcBorders>
              <w:top w:val="single" w:sz="4" w:space="0" w:color="000000"/>
              <w:left w:val="single" w:sz="8" w:space="0" w:color="000000"/>
              <w:bottom w:val="single" w:sz="4" w:space="0" w:color="000000"/>
              <w:right w:val="nil"/>
            </w:tcBorders>
            <w:vAlign w:val="center"/>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менее 70(70 баллов)</w:t>
            </w:r>
          </w:p>
        </w:tc>
        <w:tc>
          <w:tcPr>
            <w:tcW w:w="2318" w:type="dxa"/>
            <w:tcBorders>
              <w:top w:val="single" w:sz="4" w:space="0" w:color="000000"/>
              <w:left w:val="single" w:sz="4" w:space="0" w:color="000000"/>
              <w:bottom w:val="single" w:sz="4" w:space="0" w:color="000000"/>
              <w:right w:val="nil"/>
            </w:tcBorders>
            <w:vAlign w:val="center"/>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2</w:t>
            </w:r>
          </w:p>
        </w:tc>
        <w:tc>
          <w:tcPr>
            <w:tcW w:w="3153" w:type="dxa"/>
            <w:tcBorders>
              <w:top w:val="single" w:sz="4" w:space="0" w:color="000000"/>
              <w:left w:val="single" w:sz="4" w:space="0" w:color="000000"/>
              <w:bottom w:val="single" w:sz="4" w:space="0" w:color="000000"/>
              <w:right w:val="single" w:sz="8" w:space="0" w:color="000000"/>
            </w:tcBorders>
          </w:tcPr>
          <w:p w:rsidR="00CD6137" w:rsidRPr="00E95560" w:rsidRDefault="00CD6137" w:rsidP="00E95560">
            <w:pPr>
              <w:snapToGrid w:val="0"/>
              <w:spacing w:after="0" w:line="240" w:lineRule="auto"/>
              <w:jc w:val="center"/>
              <w:rPr>
                <w:rFonts w:ascii="Times New Roman" w:hAnsi="Times New Roman" w:cs="Times New Roman"/>
                <w:sz w:val="24"/>
                <w:szCs w:val="24"/>
              </w:rPr>
            </w:pPr>
            <w:r w:rsidRPr="00E95560">
              <w:rPr>
                <w:rFonts w:ascii="Times New Roman" w:hAnsi="Times New Roman" w:cs="Times New Roman"/>
                <w:sz w:val="24"/>
                <w:szCs w:val="24"/>
                <w:lang w:eastAsia="ru-RU"/>
              </w:rPr>
              <w:t>неудовлетворительно</w:t>
            </w:r>
          </w:p>
        </w:tc>
      </w:tr>
    </w:tbl>
    <w:p w:rsidR="00CD6137" w:rsidRPr="00E95560" w:rsidRDefault="00CD6137" w:rsidP="00E95560">
      <w:pPr>
        <w:spacing w:after="0" w:line="240" w:lineRule="auto"/>
        <w:jc w:val="center"/>
        <w:rPr>
          <w:sz w:val="24"/>
          <w:szCs w:val="24"/>
        </w:rPr>
      </w:pPr>
    </w:p>
    <w:p w:rsidR="00CD6137" w:rsidRPr="00E95560" w:rsidRDefault="00CD6137" w:rsidP="00E95560">
      <w:pPr>
        <w:spacing w:after="0" w:line="240" w:lineRule="auto"/>
        <w:ind w:left="360"/>
        <w:jc w:val="both"/>
        <w:rPr>
          <w:rFonts w:ascii="Times New Roman" w:hAnsi="Times New Roman" w:cs="Times New Roman"/>
          <w:sz w:val="24"/>
          <w:szCs w:val="24"/>
          <w:lang w:eastAsia="ru-RU"/>
        </w:rPr>
      </w:pPr>
    </w:p>
    <w:p w:rsidR="00CD6137" w:rsidRPr="00E95560" w:rsidRDefault="00CD6137" w:rsidP="00E95560">
      <w:pPr>
        <w:spacing w:after="0" w:line="240" w:lineRule="auto"/>
        <w:ind w:left="360"/>
        <w:jc w:val="both"/>
        <w:rPr>
          <w:rFonts w:ascii="Times New Roman" w:hAnsi="Times New Roman" w:cs="Times New Roman"/>
          <w:color w:val="FF0000"/>
          <w:sz w:val="24"/>
          <w:szCs w:val="24"/>
          <w:lang w:eastAsia="ru-RU"/>
        </w:rPr>
      </w:pPr>
      <w:r w:rsidRPr="00E95560">
        <w:rPr>
          <w:rFonts w:ascii="Times New Roman" w:hAnsi="Times New Roman" w:cs="Times New Roman"/>
          <w:sz w:val="24"/>
          <w:szCs w:val="24"/>
          <w:lang w:eastAsia="ru-RU"/>
        </w:rPr>
        <w:t>5) Выдача задания на следующее  занятие: составить технологические карты холодных блюд и презентацию по теме «Современный дизайн холодных блюд и закусок».</w:t>
      </w:r>
    </w:p>
    <w:p w:rsidR="00CD6137" w:rsidRPr="00E95560" w:rsidRDefault="00CD6137" w:rsidP="00E95560">
      <w:pPr>
        <w:pageBreakBefore/>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САМОАНАЛИЗ ЗАНЯТИЯ</w:t>
      </w:r>
    </w:p>
    <w:tbl>
      <w:tblPr>
        <w:tblW w:w="99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8"/>
        <w:gridCol w:w="6805"/>
      </w:tblGrid>
      <w:tr w:rsidR="00CD6137" w:rsidRPr="00860109">
        <w:tc>
          <w:tcPr>
            <w:tcW w:w="3118" w:type="dxa"/>
          </w:tcPr>
          <w:p w:rsidR="00CD6137" w:rsidRPr="00E95560" w:rsidRDefault="00CD6137" w:rsidP="00E95560">
            <w:pPr>
              <w:spacing w:after="0" w:line="240" w:lineRule="auto"/>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 xml:space="preserve">ФИО ПЕДАГОГА </w:t>
            </w:r>
          </w:p>
        </w:tc>
        <w:tc>
          <w:tcPr>
            <w:tcW w:w="6805"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Зайцева Елена Аркадьевна </w:t>
            </w:r>
          </w:p>
        </w:tc>
      </w:tr>
      <w:tr w:rsidR="00CD6137" w:rsidRPr="00860109">
        <w:tc>
          <w:tcPr>
            <w:tcW w:w="3118" w:type="dxa"/>
          </w:tcPr>
          <w:p w:rsidR="00CD6137" w:rsidRPr="00E95560" w:rsidRDefault="00CD6137" w:rsidP="00E95560">
            <w:pPr>
              <w:spacing w:after="0" w:line="240" w:lineRule="auto"/>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ПОЛНОЕ НАЗВАНИЕ ОУ</w:t>
            </w:r>
          </w:p>
        </w:tc>
        <w:tc>
          <w:tcPr>
            <w:tcW w:w="6805"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Бюджетное профессиональное образовательное учреждение Удмуртской Республики «Ижевский техникум индустрии питания»</w:t>
            </w:r>
          </w:p>
        </w:tc>
      </w:tr>
      <w:tr w:rsidR="00CD6137" w:rsidRPr="00860109">
        <w:tc>
          <w:tcPr>
            <w:tcW w:w="3118" w:type="dxa"/>
          </w:tcPr>
          <w:p w:rsidR="00CD6137" w:rsidRPr="00E95560" w:rsidRDefault="00CD6137" w:rsidP="00E95560">
            <w:pPr>
              <w:spacing w:after="0" w:line="240" w:lineRule="auto"/>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 xml:space="preserve">ПРЕДМЕТ </w:t>
            </w:r>
          </w:p>
        </w:tc>
        <w:tc>
          <w:tcPr>
            <w:tcW w:w="6805"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Учебная практика</w:t>
            </w:r>
          </w:p>
        </w:tc>
      </w:tr>
      <w:tr w:rsidR="00CD6137" w:rsidRPr="00860109">
        <w:tc>
          <w:tcPr>
            <w:tcW w:w="3118" w:type="dxa"/>
          </w:tcPr>
          <w:p w:rsidR="00CD6137" w:rsidRPr="00E95560" w:rsidRDefault="00CD6137" w:rsidP="00E95560">
            <w:pPr>
              <w:spacing w:after="0" w:line="240" w:lineRule="auto"/>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 xml:space="preserve">УМК </w:t>
            </w:r>
          </w:p>
        </w:tc>
        <w:tc>
          <w:tcPr>
            <w:tcW w:w="6805"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Рабочая программа учебной практики, перечень учебно-производственных работ, журнал производственного обучения, дневники,  технологические карты простых холодных закусок, таблица «Критерии оценки качества закусок», таблица «Требования к качеству холодных закусок», лист «Критерии оценки занятия», Сборник рецептур блюд и кулинарных изделий </w:t>
            </w:r>
          </w:p>
        </w:tc>
      </w:tr>
      <w:tr w:rsidR="00CD6137" w:rsidRPr="00860109">
        <w:tc>
          <w:tcPr>
            <w:tcW w:w="3118" w:type="dxa"/>
          </w:tcPr>
          <w:p w:rsidR="00CD6137" w:rsidRPr="00E95560" w:rsidRDefault="00CD6137" w:rsidP="00E95560">
            <w:pPr>
              <w:spacing w:after="0" w:line="240" w:lineRule="auto"/>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 xml:space="preserve">ТЕМА УРОКА </w:t>
            </w:r>
          </w:p>
        </w:tc>
        <w:tc>
          <w:tcPr>
            <w:tcW w:w="6805"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shd w:val="clear" w:color="auto" w:fill="FFFFFF"/>
                <w:lang w:eastAsia="ru-RU"/>
              </w:rPr>
              <w:t>«Приготовление и подача простых холодных закусок»</w:t>
            </w:r>
          </w:p>
        </w:tc>
      </w:tr>
      <w:tr w:rsidR="00CD6137" w:rsidRPr="00860109">
        <w:tc>
          <w:tcPr>
            <w:tcW w:w="3118" w:type="dxa"/>
          </w:tcPr>
          <w:p w:rsidR="00CD6137" w:rsidRPr="00E95560" w:rsidRDefault="00CD6137" w:rsidP="00E95560">
            <w:pPr>
              <w:spacing w:after="0" w:line="240" w:lineRule="auto"/>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Планируемые результаты</w:t>
            </w:r>
          </w:p>
        </w:tc>
        <w:tc>
          <w:tcPr>
            <w:tcW w:w="6805" w:type="dxa"/>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Приобретение практических навыков приготовления простых холодных закусок</w:t>
            </w:r>
          </w:p>
        </w:tc>
      </w:tr>
      <w:tr w:rsidR="00CD6137" w:rsidRPr="00860109">
        <w:tc>
          <w:tcPr>
            <w:tcW w:w="3118" w:type="dxa"/>
          </w:tcPr>
          <w:p w:rsidR="00CD6137" w:rsidRPr="00E95560" w:rsidRDefault="00CD6137" w:rsidP="00E95560">
            <w:pPr>
              <w:spacing w:after="0" w:line="240" w:lineRule="auto"/>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Метапредметные результаты</w:t>
            </w:r>
          </w:p>
        </w:tc>
        <w:tc>
          <w:tcPr>
            <w:tcW w:w="6805" w:type="dxa"/>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 xml:space="preserve">Формирование устойчивого интереса к приготовлению холодных закусок  </w:t>
            </w:r>
          </w:p>
        </w:tc>
      </w:tr>
      <w:tr w:rsidR="00CD6137" w:rsidRPr="00860109">
        <w:tc>
          <w:tcPr>
            <w:tcW w:w="3118" w:type="dxa"/>
          </w:tcPr>
          <w:p w:rsidR="00CD6137" w:rsidRPr="00E95560" w:rsidRDefault="00CD6137" w:rsidP="00E95560">
            <w:pPr>
              <w:spacing w:after="0" w:line="240" w:lineRule="auto"/>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Личностные результаты</w:t>
            </w:r>
          </w:p>
        </w:tc>
        <w:tc>
          <w:tcPr>
            <w:tcW w:w="6805" w:type="dxa"/>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Совершенствование практических умений, преходящих в навыки</w:t>
            </w:r>
          </w:p>
        </w:tc>
      </w:tr>
    </w:tbl>
    <w:p w:rsidR="00CD6137" w:rsidRPr="00E95560" w:rsidRDefault="00CD6137" w:rsidP="00E95560">
      <w:pPr>
        <w:spacing w:after="0" w:line="240" w:lineRule="auto"/>
        <w:jc w:val="both"/>
        <w:rPr>
          <w:rFonts w:ascii="Times New Roman"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4"/>
        <w:gridCol w:w="2279"/>
        <w:gridCol w:w="2534"/>
        <w:gridCol w:w="2234"/>
      </w:tblGrid>
      <w:tr w:rsidR="00CD6137" w:rsidRPr="00860109">
        <w:trPr>
          <w:jc w:val="center"/>
        </w:trPr>
        <w:tc>
          <w:tcPr>
            <w:tcW w:w="2911" w:type="dxa"/>
          </w:tcPr>
          <w:p w:rsidR="00CD6137" w:rsidRPr="00E95560" w:rsidRDefault="00CD6137" w:rsidP="00E95560">
            <w:pPr>
              <w:spacing w:after="0" w:line="240" w:lineRule="auto"/>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 xml:space="preserve">Этапы урока </w:t>
            </w:r>
          </w:p>
        </w:tc>
        <w:tc>
          <w:tcPr>
            <w:tcW w:w="2348" w:type="dxa"/>
          </w:tcPr>
          <w:p w:rsidR="00CD6137" w:rsidRPr="00E95560" w:rsidRDefault="00CD6137" w:rsidP="00E95560">
            <w:pPr>
              <w:spacing w:after="0" w:line="240" w:lineRule="auto"/>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 xml:space="preserve">Уровень достижения планируемого результата </w:t>
            </w:r>
          </w:p>
        </w:tc>
        <w:tc>
          <w:tcPr>
            <w:tcW w:w="2888" w:type="dxa"/>
          </w:tcPr>
          <w:p w:rsidR="00CD6137" w:rsidRPr="00E95560" w:rsidRDefault="00CD6137" w:rsidP="00E95560">
            <w:pPr>
              <w:spacing w:after="0" w:line="240" w:lineRule="auto"/>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 xml:space="preserve">Возможные риски </w:t>
            </w:r>
          </w:p>
        </w:tc>
        <w:tc>
          <w:tcPr>
            <w:tcW w:w="2449" w:type="dxa"/>
          </w:tcPr>
          <w:p w:rsidR="00CD6137" w:rsidRPr="00E95560" w:rsidRDefault="00CD6137" w:rsidP="00E95560">
            <w:pPr>
              <w:spacing w:after="0" w:line="240" w:lineRule="auto"/>
              <w:jc w:val="both"/>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 xml:space="preserve">Коррекционная работа </w:t>
            </w:r>
          </w:p>
        </w:tc>
      </w:tr>
      <w:tr w:rsidR="00CD6137" w:rsidRPr="00860109">
        <w:trPr>
          <w:jc w:val="center"/>
        </w:trPr>
        <w:tc>
          <w:tcPr>
            <w:tcW w:w="2911" w:type="dxa"/>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Организационный момент</w:t>
            </w:r>
          </w:p>
        </w:tc>
        <w:tc>
          <w:tcPr>
            <w:tcW w:w="2348"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Обучающиеся присутствуют на занятии в полном составе</w:t>
            </w:r>
          </w:p>
        </w:tc>
        <w:tc>
          <w:tcPr>
            <w:tcW w:w="2888"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Опоздание на занятия, отсутствующие, неготовность к занятию</w:t>
            </w:r>
          </w:p>
        </w:tc>
        <w:tc>
          <w:tcPr>
            <w:tcW w:w="2449"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Самоорганизация, при необходимости выдать канцелярские товары, спецодежду.</w:t>
            </w:r>
          </w:p>
        </w:tc>
      </w:tr>
      <w:tr w:rsidR="00CD6137" w:rsidRPr="00860109">
        <w:trPr>
          <w:jc w:val="center"/>
        </w:trPr>
        <w:tc>
          <w:tcPr>
            <w:tcW w:w="2911" w:type="dxa"/>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b/>
                <w:bCs/>
                <w:sz w:val="24"/>
                <w:szCs w:val="24"/>
                <w:lang w:eastAsia="ru-RU"/>
              </w:rPr>
              <w:t>Вводный инструктаж</w:t>
            </w:r>
          </w:p>
        </w:tc>
        <w:tc>
          <w:tcPr>
            <w:tcW w:w="2348"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Высокий познавательный интерес к проблеме.</w:t>
            </w:r>
          </w:p>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Слаженная работа обучающихся.</w:t>
            </w:r>
          </w:p>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Расчет продуктов соответствует норам Сборника рецептур.</w:t>
            </w:r>
          </w:p>
        </w:tc>
        <w:tc>
          <w:tcPr>
            <w:tcW w:w="2888"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Отсутствие интереса.</w:t>
            </w:r>
          </w:p>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Не принимает участие в работе.</w:t>
            </w:r>
          </w:p>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Произведен ошибочный расчет продуктов.</w:t>
            </w:r>
          </w:p>
        </w:tc>
        <w:tc>
          <w:tcPr>
            <w:tcW w:w="2449"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Индивидуальная работа, основанная на личном опыте.</w:t>
            </w:r>
          </w:p>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Индивидуальное задание.</w:t>
            </w:r>
          </w:p>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Повторный расчет.</w:t>
            </w:r>
          </w:p>
        </w:tc>
      </w:tr>
      <w:tr w:rsidR="00CD6137" w:rsidRPr="00860109">
        <w:trPr>
          <w:trHeight w:val="2809"/>
          <w:jc w:val="center"/>
        </w:trPr>
        <w:tc>
          <w:tcPr>
            <w:tcW w:w="2911" w:type="dxa"/>
          </w:tcPr>
          <w:p w:rsidR="00CD6137" w:rsidRPr="00E95560" w:rsidRDefault="00CD6137" w:rsidP="00E95560">
            <w:pPr>
              <w:spacing w:after="0" w:line="240" w:lineRule="auto"/>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Текущий инструктаж</w:t>
            </w:r>
          </w:p>
          <w:p w:rsidR="00CD6137" w:rsidRPr="00E95560" w:rsidRDefault="00CD6137" w:rsidP="00E95560">
            <w:pPr>
              <w:spacing w:after="0" w:line="240" w:lineRule="auto"/>
              <w:rPr>
                <w:rFonts w:ascii="Times New Roman" w:hAnsi="Times New Roman" w:cs="Times New Roman"/>
                <w:sz w:val="24"/>
                <w:szCs w:val="24"/>
                <w:lang w:eastAsia="ru-RU"/>
              </w:rPr>
            </w:pPr>
          </w:p>
        </w:tc>
        <w:tc>
          <w:tcPr>
            <w:tcW w:w="2348"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Приобретение обучающимися опыта практической работы в приготовлении холодных закусок.</w:t>
            </w:r>
          </w:p>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Выполнение правил техники безопасности, санитарных норм.</w:t>
            </w:r>
          </w:p>
        </w:tc>
        <w:tc>
          <w:tcPr>
            <w:tcW w:w="2888"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Частично освоены умения  шинковки овощей</w:t>
            </w:r>
          </w:p>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Нарушение  правил техники безопасности, санитарных норм.</w:t>
            </w:r>
          </w:p>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Нарушение последовательности технологического процесса.</w:t>
            </w:r>
          </w:p>
        </w:tc>
        <w:tc>
          <w:tcPr>
            <w:tcW w:w="2449"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Показ техники шинковки.</w:t>
            </w:r>
          </w:p>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Повторный инструктаж с демонстрацией правильных действий и приемов</w:t>
            </w:r>
          </w:p>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Корректировка деятельности обучающихся</w:t>
            </w:r>
          </w:p>
        </w:tc>
      </w:tr>
      <w:tr w:rsidR="00CD6137" w:rsidRPr="00860109">
        <w:trPr>
          <w:jc w:val="center"/>
        </w:trPr>
        <w:tc>
          <w:tcPr>
            <w:tcW w:w="2911" w:type="dxa"/>
          </w:tcPr>
          <w:p w:rsidR="00CD6137" w:rsidRPr="00E95560" w:rsidRDefault="00CD6137" w:rsidP="00E95560">
            <w:pPr>
              <w:spacing w:after="0" w:line="240" w:lineRule="auto"/>
              <w:rPr>
                <w:rFonts w:ascii="Times New Roman" w:hAnsi="Times New Roman" w:cs="Times New Roman"/>
                <w:b/>
                <w:bCs/>
                <w:sz w:val="24"/>
                <w:szCs w:val="24"/>
                <w:lang w:eastAsia="ru-RU"/>
              </w:rPr>
            </w:pPr>
            <w:r w:rsidRPr="00E95560">
              <w:rPr>
                <w:rFonts w:ascii="Times New Roman" w:hAnsi="Times New Roman" w:cs="Times New Roman"/>
                <w:b/>
                <w:bCs/>
                <w:sz w:val="24"/>
                <w:szCs w:val="24"/>
                <w:lang w:eastAsia="ru-RU"/>
              </w:rPr>
              <w:t>Заключительный инструктаж</w:t>
            </w:r>
          </w:p>
          <w:p w:rsidR="00CD6137" w:rsidRPr="00E95560" w:rsidRDefault="00CD6137" w:rsidP="00E95560">
            <w:pPr>
              <w:spacing w:after="0" w:line="240" w:lineRule="auto"/>
              <w:rPr>
                <w:rFonts w:ascii="Times New Roman" w:hAnsi="Times New Roman" w:cs="Times New Roman"/>
                <w:sz w:val="24"/>
                <w:szCs w:val="24"/>
                <w:lang w:eastAsia="ru-RU"/>
              </w:rPr>
            </w:pPr>
          </w:p>
        </w:tc>
        <w:tc>
          <w:tcPr>
            <w:tcW w:w="2348" w:type="dxa"/>
          </w:tcPr>
          <w:p w:rsidR="00CD6137" w:rsidRPr="00E95560" w:rsidRDefault="00CD6137" w:rsidP="00E95560">
            <w:pPr>
              <w:spacing w:after="0" w:line="240" w:lineRule="auto"/>
              <w:rPr>
                <w:rFonts w:ascii="Times New Roman" w:hAnsi="Times New Roman" w:cs="Times New Roman"/>
                <w:sz w:val="24"/>
                <w:szCs w:val="24"/>
                <w:lang w:eastAsia="ru-RU"/>
              </w:rPr>
            </w:pPr>
            <w:r w:rsidRPr="00E95560">
              <w:rPr>
                <w:rFonts w:ascii="Times New Roman" w:hAnsi="Times New Roman" w:cs="Times New Roman"/>
                <w:sz w:val="24"/>
                <w:szCs w:val="24"/>
                <w:lang w:eastAsia="ru-RU"/>
              </w:rPr>
              <w:t>Закрепление и совершенствование первоначальных практических профессиональных умений обучающихся в приготовлении холодных закусок</w:t>
            </w:r>
          </w:p>
        </w:tc>
        <w:tc>
          <w:tcPr>
            <w:tcW w:w="2888"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Блюдо частично не соответствует требованиям качества, не соблюдение временных ограничений при приготовлении</w:t>
            </w:r>
          </w:p>
        </w:tc>
        <w:tc>
          <w:tcPr>
            <w:tcW w:w="2449" w:type="dxa"/>
          </w:tcPr>
          <w:p w:rsidR="00CD6137" w:rsidRPr="00E95560" w:rsidRDefault="00CD6137" w:rsidP="00E95560">
            <w:pPr>
              <w:spacing w:after="0" w:line="240" w:lineRule="auto"/>
              <w:jc w:val="both"/>
              <w:rPr>
                <w:rFonts w:ascii="Times New Roman" w:hAnsi="Times New Roman" w:cs="Times New Roman"/>
                <w:sz w:val="24"/>
                <w:szCs w:val="24"/>
                <w:lang w:eastAsia="ru-RU"/>
              </w:rPr>
            </w:pPr>
            <w:r w:rsidRPr="00E95560">
              <w:rPr>
                <w:rFonts w:ascii="Times New Roman" w:hAnsi="Times New Roman" w:cs="Times New Roman"/>
                <w:sz w:val="24"/>
                <w:szCs w:val="24"/>
                <w:lang w:eastAsia="ru-RU"/>
              </w:rPr>
              <w:t>Работа над ошибками, исправление недочетов (если возможно)</w:t>
            </w:r>
          </w:p>
        </w:tc>
      </w:tr>
    </w:tbl>
    <w:p w:rsidR="00CD6137" w:rsidRPr="00E95560" w:rsidRDefault="00CD6137" w:rsidP="00E95560">
      <w:pPr>
        <w:spacing w:after="0" w:line="240" w:lineRule="auto"/>
        <w:jc w:val="both"/>
        <w:rPr>
          <w:rFonts w:ascii="Times New Roman" w:eastAsia="MS Mincho" w:hAnsi="Times New Roman"/>
          <w:b/>
          <w:bCs/>
          <w:sz w:val="28"/>
          <w:szCs w:val="28"/>
          <w:lang w:eastAsia="ru-RU"/>
        </w:rPr>
      </w:pPr>
    </w:p>
    <w:sectPr w:rsidR="00CD6137" w:rsidRPr="00E95560" w:rsidSect="00C2781B">
      <w:headerReference w:type="default"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137" w:rsidRDefault="00CD6137" w:rsidP="00B20842">
      <w:pPr>
        <w:spacing w:after="0" w:line="240" w:lineRule="auto"/>
      </w:pPr>
      <w:r>
        <w:separator/>
      </w:r>
    </w:p>
  </w:endnote>
  <w:endnote w:type="continuationSeparator" w:id="0">
    <w:p w:rsidR="00CD6137" w:rsidRDefault="00CD6137" w:rsidP="00B20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37" w:rsidRDefault="00CD6137">
    <w:pPr>
      <w:pStyle w:val="Footer"/>
      <w:jc w:val="center"/>
    </w:pPr>
    <w:fldSimple w:instr="PAGE   \* MERGEFORMAT">
      <w:r>
        <w:rPr>
          <w:noProof/>
        </w:rPr>
        <w:t>105</w:t>
      </w:r>
    </w:fldSimple>
  </w:p>
  <w:p w:rsidR="00CD6137" w:rsidRDefault="00CD61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37" w:rsidRDefault="00CD6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137" w:rsidRDefault="00CD6137" w:rsidP="00B20842">
      <w:pPr>
        <w:spacing w:after="0" w:line="240" w:lineRule="auto"/>
      </w:pPr>
      <w:r>
        <w:separator/>
      </w:r>
    </w:p>
  </w:footnote>
  <w:footnote w:type="continuationSeparator" w:id="0">
    <w:p w:rsidR="00CD6137" w:rsidRDefault="00CD6137" w:rsidP="00B208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37" w:rsidRDefault="00CD61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37" w:rsidRDefault="00CD61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3041F8"/>
    <w:lvl w:ilvl="0">
      <w:numFmt w:val="bullet"/>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4"/>
    <w:lvl w:ilvl="0">
      <w:start w:val="1"/>
      <w:numFmt w:val="decimal"/>
      <w:lvlText w:val="%1."/>
      <w:lvlJc w:val="left"/>
      <w:pPr>
        <w:tabs>
          <w:tab w:val="num" w:pos="743"/>
        </w:tabs>
        <w:ind w:left="743" w:hanging="360"/>
      </w:pPr>
    </w:lvl>
    <w:lvl w:ilvl="1">
      <w:start w:val="1"/>
      <w:numFmt w:val="decimal"/>
      <w:lvlText w:val="%2."/>
      <w:lvlJc w:val="left"/>
      <w:pPr>
        <w:tabs>
          <w:tab w:val="num" w:pos="1103"/>
        </w:tabs>
        <w:ind w:left="1103" w:hanging="360"/>
      </w:pPr>
    </w:lvl>
    <w:lvl w:ilvl="2">
      <w:start w:val="1"/>
      <w:numFmt w:val="decimal"/>
      <w:lvlText w:val="%3."/>
      <w:lvlJc w:val="left"/>
      <w:pPr>
        <w:tabs>
          <w:tab w:val="num" w:pos="1463"/>
        </w:tabs>
        <w:ind w:left="1463" w:hanging="360"/>
      </w:pPr>
    </w:lvl>
    <w:lvl w:ilvl="3">
      <w:start w:val="1"/>
      <w:numFmt w:val="decimal"/>
      <w:lvlText w:val="%4."/>
      <w:lvlJc w:val="left"/>
      <w:pPr>
        <w:tabs>
          <w:tab w:val="num" w:pos="1823"/>
        </w:tabs>
        <w:ind w:left="1823" w:hanging="360"/>
      </w:pPr>
    </w:lvl>
    <w:lvl w:ilvl="4">
      <w:start w:val="1"/>
      <w:numFmt w:val="decimal"/>
      <w:lvlText w:val="%5."/>
      <w:lvlJc w:val="left"/>
      <w:pPr>
        <w:tabs>
          <w:tab w:val="num" w:pos="2183"/>
        </w:tabs>
        <w:ind w:left="2183" w:hanging="360"/>
      </w:pPr>
    </w:lvl>
    <w:lvl w:ilvl="5">
      <w:start w:val="1"/>
      <w:numFmt w:val="decimal"/>
      <w:lvlText w:val="%6."/>
      <w:lvlJc w:val="left"/>
      <w:pPr>
        <w:tabs>
          <w:tab w:val="num" w:pos="2543"/>
        </w:tabs>
        <w:ind w:left="2543" w:hanging="360"/>
      </w:pPr>
    </w:lvl>
    <w:lvl w:ilvl="6">
      <w:start w:val="1"/>
      <w:numFmt w:val="decimal"/>
      <w:lvlText w:val="%7."/>
      <w:lvlJc w:val="left"/>
      <w:pPr>
        <w:tabs>
          <w:tab w:val="num" w:pos="2903"/>
        </w:tabs>
        <w:ind w:left="2903" w:hanging="360"/>
      </w:pPr>
    </w:lvl>
    <w:lvl w:ilvl="7">
      <w:start w:val="1"/>
      <w:numFmt w:val="decimal"/>
      <w:lvlText w:val="%8."/>
      <w:lvlJc w:val="left"/>
      <w:pPr>
        <w:tabs>
          <w:tab w:val="num" w:pos="3263"/>
        </w:tabs>
        <w:ind w:left="3263" w:hanging="360"/>
      </w:pPr>
    </w:lvl>
    <w:lvl w:ilvl="8">
      <w:start w:val="1"/>
      <w:numFmt w:val="decimal"/>
      <w:lvlText w:val="%9."/>
      <w:lvlJc w:val="left"/>
      <w:pPr>
        <w:tabs>
          <w:tab w:val="num" w:pos="3623"/>
        </w:tabs>
        <w:ind w:left="3623" w:hanging="360"/>
      </w:pPr>
    </w:lvl>
  </w:abstractNum>
  <w:abstractNum w:abstractNumId="4">
    <w:nsid w:val="00000004"/>
    <w:multiLevelType w:val="multilevel"/>
    <w:tmpl w:val="00000004"/>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8"/>
    <w:multiLevelType w:val="multilevel"/>
    <w:tmpl w:val="00000008"/>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4A85E2E"/>
    <w:multiLevelType w:val="multilevel"/>
    <w:tmpl w:val="9F32C5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06E9546D"/>
    <w:multiLevelType w:val="hybridMultilevel"/>
    <w:tmpl w:val="10EA65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A784AEC"/>
    <w:multiLevelType w:val="hybridMultilevel"/>
    <w:tmpl w:val="3BBE48B4"/>
    <w:lvl w:ilvl="0" w:tplc="9828AE80">
      <w:start w:val="1"/>
      <w:numFmt w:val="decimal"/>
      <w:lvlText w:val="%1."/>
      <w:lvlJc w:val="left"/>
      <w:pPr>
        <w:ind w:left="1428" w:hanging="360"/>
      </w:pPr>
      <w:rPr>
        <w:b w:val="0"/>
        <w:bCs w:val="0"/>
        <w:sz w:val="24"/>
        <w:szCs w:val="24"/>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13474A54"/>
    <w:multiLevelType w:val="multilevel"/>
    <w:tmpl w:val="5F861E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15FB02A9"/>
    <w:multiLevelType w:val="hybridMultilevel"/>
    <w:tmpl w:val="425065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71F32CD"/>
    <w:multiLevelType w:val="hybridMultilevel"/>
    <w:tmpl w:val="7618EA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B110751"/>
    <w:multiLevelType w:val="multilevel"/>
    <w:tmpl w:val="D0640F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E640EE1"/>
    <w:multiLevelType w:val="multilevel"/>
    <w:tmpl w:val="22CE87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1EB30AB"/>
    <w:multiLevelType w:val="hybridMultilevel"/>
    <w:tmpl w:val="58ECB710"/>
    <w:lvl w:ilvl="0" w:tplc="A9221888">
      <w:start w:val="1"/>
      <w:numFmt w:val="decimal"/>
      <w:lvlText w:val="%1."/>
      <w:lvlJc w:val="left"/>
      <w:pPr>
        <w:ind w:left="1020" w:hanging="60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0">
    <w:nsid w:val="330B76F8"/>
    <w:multiLevelType w:val="hybridMultilevel"/>
    <w:tmpl w:val="F0441088"/>
    <w:lvl w:ilvl="0" w:tplc="36F26CB6">
      <w:start w:val="1"/>
      <w:numFmt w:val="decimal"/>
      <w:lvlText w:val="%1."/>
      <w:lvlJc w:val="left"/>
      <w:pPr>
        <w:tabs>
          <w:tab w:val="num" w:pos="1416"/>
        </w:tabs>
        <w:ind w:left="1416" w:hanging="360"/>
      </w:pPr>
      <w:rPr>
        <w:rFonts w:hint="default"/>
      </w:rPr>
    </w:lvl>
    <w:lvl w:ilvl="1" w:tplc="04190019">
      <w:start w:val="1"/>
      <w:numFmt w:val="lowerLetter"/>
      <w:lvlText w:val="%2."/>
      <w:lvlJc w:val="left"/>
      <w:pPr>
        <w:tabs>
          <w:tab w:val="num" w:pos="2136"/>
        </w:tabs>
        <w:ind w:left="2136" w:hanging="360"/>
      </w:pPr>
    </w:lvl>
    <w:lvl w:ilvl="2" w:tplc="0419001B">
      <w:start w:val="1"/>
      <w:numFmt w:val="lowerRoman"/>
      <w:lvlText w:val="%3."/>
      <w:lvlJc w:val="right"/>
      <w:pPr>
        <w:tabs>
          <w:tab w:val="num" w:pos="2856"/>
        </w:tabs>
        <w:ind w:left="2856" w:hanging="180"/>
      </w:pPr>
    </w:lvl>
    <w:lvl w:ilvl="3" w:tplc="0419000F">
      <w:start w:val="1"/>
      <w:numFmt w:val="decimal"/>
      <w:lvlText w:val="%4."/>
      <w:lvlJc w:val="left"/>
      <w:pPr>
        <w:tabs>
          <w:tab w:val="num" w:pos="3576"/>
        </w:tabs>
        <w:ind w:left="3576" w:hanging="360"/>
      </w:pPr>
    </w:lvl>
    <w:lvl w:ilvl="4" w:tplc="04190019">
      <w:start w:val="1"/>
      <w:numFmt w:val="lowerLetter"/>
      <w:lvlText w:val="%5."/>
      <w:lvlJc w:val="left"/>
      <w:pPr>
        <w:tabs>
          <w:tab w:val="num" w:pos="4296"/>
        </w:tabs>
        <w:ind w:left="4296" w:hanging="360"/>
      </w:pPr>
    </w:lvl>
    <w:lvl w:ilvl="5" w:tplc="0419001B">
      <w:start w:val="1"/>
      <w:numFmt w:val="lowerRoman"/>
      <w:lvlText w:val="%6."/>
      <w:lvlJc w:val="right"/>
      <w:pPr>
        <w:tabs>
          <w:tab w:val="num" w:pos="5016"/>
        </w:tabs>
        <w:ind w:left="5016" w:hanging="180"/>
      </w:pPr>
    </w:lvl>
    <w:lvl w:ilvl="6" w:tplc="0419000F">
      <w:start w:val="1"/>
      <w:numFmt w:val="decimal"/>
      <w:lvlText w:val="%7."/>
      <w:lvlJc w:val="left"/>
      <w:pPr>
        <w:tabs>
          <w:tab w:val="num" w:pos="5736"/>
        </w:tabs>
        <w:ind w:left="5736" w:hanging="360"/>
      </w:pPr>
    </w:lvl>
    <w:lvl w:ilvl="7" w:tplc="04190019">
      <w:start w:val="1"/>
      <w:numFmt w:val="lowerLetter"/>
      <w:lvlText w:val="%8."/>
      <w:lvlJc w:val="left"/>
      <w:pPr>
        <w:tabs>
          <w:tab w:val="num" w:pos="6456"/>
        </w:tabs>
        <w:ind w:left="6456" w:hanging="360"/>
      </w:pPr>
    </w:lvl>
    <w:lvl w:ilvl="8" w:tplc="0419001B">
      <w:start w:val="1"/>
      <w:numFmt w:val="lowerRoman"/>
      <w:lvlText w:val="%9."/>
      <w:lvlJc w:val="right"/>
      <w:pPr>
        <w:tabs>
          <w:tab w:val="num" w:pos="7176"/>
        </w:tabs>
        <w:ind w:left="7176" w:hanging="180"/>
      </w:pPr>
    </w:lvl>
  </w:abstractNum>
  <w:abstractNum w:abstractNumId="21">
    <w:nsid w:val="34363E65"/>
    <w:multiLevelType w:val="multilevel"/>
    <w:tmpl w:val="E2A6BB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93F74F4"/>
    <w:multiLevelType w:val="hybridMultilevel"/>
    <w:tmpl w:val="44E2FF36"/>
    <w:lvl w:ilvl="0" w:tplc="61A43D80">
      <w:start w:val="1"/>
      <w:numFmt w:val="decimal"/>
      <w:lvlText w:val="%1."/>
      <w:lvlJc w:val="left"/>
      <w:pPr>
        <w:ind w:left="928"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BE630D8"/>
    <w:multiLevelType w:val="multilevel"/>
    <w:tmpl w:val="F31077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0E376D9"/>
    <w:multiLevelType w:val="hybridMultilevel"/>
    <w:tmpl w:val="62826AFA"/>
    <w:lvl w:ilvl="0" w:tplc="BF744A0E">
      <w:start w:val="1"/>
      <w:numFmt w:val="decimal"/>
      <w:lvlText w:val="%1)"/>
      <w:lvlJc w:val="left"/>
      <w:pPr>
        <w:ind w:left="1557" w:hanging="915"/>
      </w:pPr>
      <w:rPr>
        <w:rFonts w:hint="default"/>
        <w:b w:val="0"/>
        <w:bCs w:val="0"/>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25">
    <w:nsid w:val="45D53FBE"/>
    <w:multiLevelType w:val="hybridMultilevel"/>
    <w:tmpl w:val="163663E0"/>
    <w:lvl w:ilvl="0" w:tplc="36F26CB6">
      <w:start w:val="1"/>
      <w:numFmt w:val="decimal"/>
      <w:lvlText w:val="%1."/>
      <w:lvlJc w:val="left"/>
      <w:pPr>
        <w:tabs>
          <w:tab w:val="num" w:pos="1416"/>
        </w:tabs>
        <w:ind w:left="141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6A4570F"/>
    <w:multiLevelType w:val="hybridMultilevel"/>
    <w:tmpl w:val="664CD8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C755B90"/>
    <w:multiLevelType w:val="multilevel"/>
    <w:tmpl w:val="CAA6C3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2281893"/>
    <w:multiLevelType w:val="multilevel"/>
    <w:tmpl w:val="C5D642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8F32F39"/>
    <w:multiLevelType w:val="hybridMultilevel"/>
    <w:tmpl w:val="AE44D5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A357B4A"/>
    <w:multiLevelType w:val="multilevel"/>
    <w:tmpl w:val="3DB6EF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ACF7F64"/>
    <w:multiLevelType w:val="multilevel"/>
    <w:tmpl w:val="0270D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9B6387F"/>
    <w:multiLevelType w:val="hybridMultilevel"/>
    <w:tmpl w:val="77848F1E"/>
    <w:lvl w:ilvl="0" w:tplc="29063614">
      <w:start w:val="2"/>
      <w:numFmt w:val="upperRoman"/>
      <w:lvlText w:val="%1."/>
      <w:lvlJc w:val="left"/>
      <w:pPr>
        <w:tabs>
          <w:tab w:val="num" w:pos="1080"/>
        </w:tabs>
        <w:ind w:left="1080" w:hanging="720"/>
      </w:pPr>
      <w:rPr>
        <w:rFonts w:hint="default"/>
      </w:rPr>
    </w:lvl>
    <w:lvl w:ilvl="1" w:tplc="36F26CB6">
      <w:start w:val="1"/>
      <w:numFmt w:val="decimal"/>
      <w:lvlText w:val="%2."/>
      <w:lvlJc w:val="left"/>
      <w:pPr>
        <w:tabs>
          <w:tab w:val="num" w:pos="1440"/>
        </w:tabs>
        <w:ind w:left="1440" w:hanging="360"/>
      </w:pPr>
      <w:rPr>
        <w:rFonts w:hint="default"/>
      </w:rPr>
    </w:lvl>
    <w:lvl w:ilvl="2" w:tplc="FE0014AC">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63F33A2"/>
    <w:multiLevelType w:val="multilevel"/>
    <w:tmpl w:val="13BEE3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949337D"/>
    <w:multiLevelType w:val="hybridMultilevel"/>
    <w:tmpl w:val="182243A0"/>
    <w:lvl w:ilvl="0" w:tplc="A5AA1E46">
      <w:start w:val="1"/>
      <w:numFmt w:val="decimal"/>
      <w:lvlText w:val="%1."/>
      <w:lvlJc w:val="center"/>
      <w:pPr>
        <w:ind w:left="502"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D84B35"/>
    <w:multiLevelType w:val="hybridMultilevel"/>
    <w:tmpl w:val="06DA3EAA"/>
    <w:lvl w:ilvl="0" w:tplc="4A425D42">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20"/>
  </w:num>
  <w:num w:numId="3">
    <w:abstractNumId w:val="25"/>
  </w:num>
  <w:num w:numId="4">
    <w:abstractNumId w:val="21"/>
  </w:num>
  <w:num w:numId="5">
    <w:abstractNumId w:val="27"/>
  </w:num>
  <w:num w:numId="6">
    <w:abstractNumId w:val="28"/>
  </w:num>
  <w:num w:numId="7">
    <w:abstractNumId w:val="14"/>
  </w:num>
  <w:num w:numId="8">
    <w:abstractNumId w:val="17"/>
  </w:num>
  <w:num w:numId="9">
    <w:abstractNumId w:val="11"/>
  </w:num>
  <w:num w:numId="10">
    <w:abstractNumId w:val="18"/>
  </w:num>
  <w:num w:numId="11">
    <w:abstractNumId w:val="23"/>
  </w:num>
  <w:num w:numId="12">
    <w:abstractNumId w:val="30"/>
  </w:num>
  <w:num w:numId="13">
    <w:abstractNumId w:val="33"/>
  </w:num>
  <w:num w:numId="14">
    <w:abstractNumId w:val="1"/>
  </w:num>
  <w:num w:numId="15">
    <w:abstractNumId w:val="19"/>
  </w:num>
  <w:num w:numId="16">
    <w:abstractNumId w:val="29"/>
  </w:num>
  <w:num w:numId="17">
    <w:abstractNumId w:val="0"/>
    <w:lvlOverride w:ilvl="0">
      <w:lvl w:ilvl="0">
        <w:numFmt w:val="bullet"/>
        <w:lvlText w:val="•"/>
        <w:legacy w:legacy="1" w:legacySpace="0" w:legacyIndent="284"/>
        <w:lvlJc w:val="left"/>
        <w:rPr>
          <w:rFonts w:ascii="Times New Roman" w:hAnsi="Times New Roman" w:cs="Times New Roman" w:hint="default"/>
        </w:rPr>
      </w:lvl>
    </w:lvlOverride>
  </w:num>
  <w:num w:numId="18">
    <w:abstractNumId w:val="0"/>
    <w:lvlOverride w:ilvl="0">
      <w:lvl w:ilvl="0">
        <w:numFmt w:val="bullet"/>
        <w:lvlText w:val="•"/>
        <w:legacy w:legacy="1" w:legacySpace="0" w:legacyIndent="283"/>
        <w:lvlJc w:val="left"/>
        <w:rPr>
          <w:rFonts w:ascii="Times New Roman" w:hAnsi="Times New Roman" w:cs="Times New Roman" w:hint="default"/>
        </w:rPr>
      </w:lvl>
    </w:lvlOverride>
  </w:num>
  <w:num w:numId="19">
    <w:abstractNumId w:val="0"/>
    <w:lvlOverride w:ilvl="0">
      <w:lvl w:ilvl="0">
        <w:numFmt w:val="bullet"/>
        <w:lvlText w:val="•"/>
        <w:legacy w:legacy="1" w:legacySpace="0" w:legacyIndent="278"/>
        <w:lvlJc w:val="left"/>
        <w:rPr>
          <w:rFonts w:ascii="Times New Roman" w:hAnsi="Times New Roman" w:cs="Times New Roman" w:hint="default"/>
        </w:rPr>
      </w:lvl>
    </w:lvlOverride>
  </w:num>
  <w:num w:numId="20">
    <w:abstractNumId w:val="0"/>
    <w:lvlOverride w:ilvl="0">
      <w:lvl w:ilvl="0">
        <w:numFmt w:val="bullet"/>
        <w:lvlText w:val="•"/>
        <w:legacy w:legacy="1" w:legacySpace="0" w:legacyIndent="293"/>
        <w:lvlJc w:val="left"/>
        <w:rPr>
          <w:rFonts w:ascii="Times New Roman" w:hAnsi="Times New Roman" w:cs="Times New Roman" w:hint="default"/>
        </w:rPr>
      </w:lvl>
    </w:lvlOverride>
  </w:num>
  <w:num w:numId="21">
    <w:abstractNumId w:val="0"/>
    <w:lvlOverride w:ilvl="0">
      <w:lvl w:ilvl="0">
        <w:numFmt w:val="bullet"/>
        <w:lvlText w:val="•"/>
        <w:legacy w:legacy="1" w:legacySpace="0" w:legacyIndent="279"/>
        <w:lvlJc w:val="left"/>
        <w:rPr>
          <w:rFonts w:ascii="Times New Roman" w:hAnsi="Times New Roman" w:cs="Times New Roman" w:hint="default"/>
        </w:rPr>
      </w:lvl>
    </w:lvlOverride>
  </w:num>
  <w:num w:numId="22">
    <w:abstractNumId w:val="0"/>
    <w:lvlOverride w:ilvl="0">
      <w:lvl w:ilvl="0">
        <w:numFmt w:val="bullet"/>
        <w:lvlText w:val="•"/>
        <w:legacy w:legacy="1" w:legacySpace="0" w:legacyIndent="288"/>
        <w:lvlJc w:val="left"/>
        <w:rPr>
          <w:rFonts w:ascii="Times New Roman" w:hAnsi="Times New Roman" w:cs="Times New Roman" w:hint="default"/>
        </w:rPr>
      </w:lvl>
    </w:lvlOverride>
  </w:num>
  <w:num w:numId="23">
    <w:abstractNumId w:val="0"/>
    <w:lvlOverride w:ilvl="0">
      <w:lvl w:ilvl="0">
        <w:numFmt w:val="bullet"/>
        <w:lvlText w:val="•"/>
        <w:legacy w:legacy="1" w:legacySpace="0" w:legacyIndent="274"/>
        <w:lvlJc w:val="left"/>
        <w:rPr>
          <w:rFonts w:ascii="Times New Roman" w:hAnsi="Times New Roman" w:cs="Times New Roman" w:hint="default"/>
        </w:rPr>
      </w:lvl>
    </w:lvlOverride>
  </w:num>
  <w:num w:numId="24">
    <w:abstractNumId w:val="31"/>
  </w:num>
  <w:num w:numId="25">
    <w:abstractNumId w:val="34"/>
  </w:num>
  <w:num w:numId="26">
    <w:abstractNumId w:val="35"/>
  </w:num>
  <w:num w:numId="27">
    <w:abstractNumId w:val="12"/>
  </w:num>
  <w:num w:numId="28">
    <w:abstractNumId w:val="15"/>
  </w:num>
  <w:num w:numId="29">
    <w:abstractNumId w:val="26"/>
  </w:num>
  <w:num w:numId="30">
    <w:abstractNumId w:val="24"/>
  </w:num>
  <w:num w:numId="31">
    <w:abstractNumId w:val="22"/>
  </w:num>
  <w:num w:numId="32">
    <w:abstractNumId w:val="16"/>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142"/>
    <w:rsid w:val="0000060D"/>
    <w:rsid w:val="00003A5D"/>
    <w:rsid w:val="00007F7D"/>
    <w:rsid w:val="00016063"/>
    <w:rsid w:val="00022264"/>
    <w:rsid w:val="000235BB"/>
    <w:rsid w:val="00046DB5"/>
    <w:rsid w:val="00055F67"/>
    <w:rsid w:val="000648B4"/>
    <w:rsid w:val="00071DA6"/>
    <w:rsid w:val="00090441"/>
    <w:rsid w:val="000919C5"/>
    <w:rsid w:val="000A54C6"/>
    <w:rsid w:val="000C4110"/>
    <w:rsid w:val="000C4BDE"/>
    <w:rsid w:val="000C625A"/>
    <w:rsid w:val="000D0B1B"/>
    <w:rsid w:val="000E1634"/>
    <w:rsid w:val="000E340D"/>
    <w:rsid w:val="000E4C63"/>
    <w:rsid w:val="000E7C03"/>
    <w:rsid w:val="000F509A"/>
    <w:rsid w:val="000F638F"/>
    <w:rsid w:val="000F7E15"/>
    <w:rsid w:val="00102123"/>
    <w:rsid w:val="0011492E"/>
    <w:rsid w:val="00115182"/>
    <w:rsid w:val="001154D3"/>
    <w:rsid w:val="00117680"/>
    <w:rsid w:val="001214D4"/>
    <w:rsid w:val="00122209"/>
    <w:rsid w:val="00123857"/>
    <w:rsid w:val="00134B0C"/>
    <w:rsid w:val="001479F9"/>
    <w:rsid w:val="00150F16"/>
    <w:rsid w:val="00151574"/>
    <w:rsid w:val="00167A52"/>
    <w:rsid w:val="00174BD4"/>
    <w:rsid w:val="00181480"/>
    <w:rsid w:val="0018202C"/>
    <w:rsid w:val="00194B06"/>
    <w:rsid w:val="00197C8A"/>
    <w:rsid w:val="00197CE2"/>
    <w:rsid w:val="001A0383"/>
    <w:rsid w:val="001B00E6"/>
    <w:rsid w:val="001B4914"/>
    <w:rsid w:val="001B7AF6"/>
    <w:rsid w:val="001C6BD4"/>
    <w:rsid w:val="001C6C15"/>
    <w:rsid w:val="001D6DE3"/>
    <w:rsid w:val="001F4BD9"/>
    <w:rsid w:val="00200F3B"/>
    <w:rsid w:val="002040FE"/>
    <w:rsid w:val="00206BFC"/>
    <w:rsid w:val="00211439"/>
    <w:rsid w:val="00212D28"/>
    <w:rsid w:val="002144CC"/>
    <w:rsid w:val="00221A35"/>
    <w:rsid w:val="00241D1C"/>
    <w:rsid w:val="002440BE"/>
    <w:rsid w:val="002454EA"/>
    <w:rsid w:val="00264034"/>
    <w:rsid w:val="00271E55"/>
    <w:rsid w:val="00271F3C"/>
    <w:rsid w:val="00272FF2"/>
    <w:rsid w:val="002744DA"/>
    <w:rsid w:val="0028289B"/>
    <w:rsid w:val="002974CE"/>
    <w:rsid w:val="002A44ED"/>
    <w:rsid w:val="002A5E49"/>
    <w:rsid w:val="002A76E3"/>
    <w:rsid w:val="002B4C6A"/>
    <w:rsid w:val="002B682F"/>
    <w:rsid w:val="002B78AC"/>
    <w:rsid w:val="002B7992"/>
    <w:rsid w:val="002C0BCA"/>
    <w:rsid w:val="002C595A"/>
    <w:rsid w:val="002C6C33"/>
    <w:rsid w:val="002D4B18"/>
    <w:rsid w:val="002E074B"/>
    <w:rsid w:val="002F019A"/>
    <w:rsid w:val="002F0B34"/>
    <w:rsid w:val="002F5DD4"/>
    <w:rsid w:val="00301B94"/>
    <w:rsid w:val="0030405C"/>
    <w:rsid w:val="00306F67"/>
    <w:rsid w:val="00307308"/>
    <w:rsid w:val="003100B0"/>
    <w:rsid w:val="003110F3"/>
    <w:rsid w:val="0031785F"/>
    <w:rsid w:val="0032496E"/>
    <w:rsid w:val="00341DF4"/>
    <w:rsid w:val="00343C3E"/>
    <w:rsid w:val="00344A75"/>
    <w:rsid w:val="003502D4"/>
    <w:rsid w:val="00354E19"/>
    <w:rsid w:val="00364ECC"/>
    <w:rsid w:val="003673E4"/>
    <w:rsid w:val="00385A95"/>
    <w:rsid w:val="00394AF6"/>
    <w:rsid w:val="003959E8"/>
    <w:rsid w:val="003A416D"/>
    <w:rsid w:val="003A4707"/>
    <w:rsid w:val="003A67B0"/>
    <w:rsid w:val="003B1A13"/>
    <w:rsid w:val="003B25F1"/>
    <w:rsid w:val="003C1730"/>
    <w:rsid w:val="003D1F0A"/>
    <w:rsid w:val="003D686E"/>
    <w:rsid w:val="003F6936"/>
    <w:rsid w:val="0040271F"/>
    <w:rsid w:val="004245A3"/>
    <w:rsid w:val="00425961"/>
    <w:rsid w:val="0043283D"/>
    <w:rsid w:val="00437ED2"/>
    <w:rsid w:val="004402FB"/>
    <w:rsid w:val="004419B7"/>
    <w:rsid w:val="00445C76"/>
    <w:rsid w:val="004469E2"/>
    <w:rsid w:val="0044711C"/>
    <w:rsid w:val="00461910"/>
    <w:rsid w:val="00461BE6"/>
    <w:rsid w:val="00462C88"/>
    <w:rsid w:val="0046647E"/>
    <w:rsid w:val="00466580"/>
    <w:rsid w:val="00466FDE"/>
    <w:rsid w:val="0046716E"/>
    <w:rsid w:val="0046787D"/>
    <w:rsid w:val="004722E7"/>
    <w:rsid w:val="00475768"/>
    <w:rsid w:val="004828D8"/>
    <w:rsid w:val="00491082"/>
    <w:rsid w:val="00496F51"/>
    <w:rsid w:val="004A6831"/>
    <w:rsid w:val="004A7077"/>
    <w:rsid w:val="004A7699"/>
    <w:rsid w:val="004B19B6"/>
    <w:rsid w:val="004B63C5"/>
    <w:rsid w:val="004C5011"/>
    <w:rsid w:val="004D0C6E"/>
    <w:rsid w:val="004D1270"/>
    <w:rsid w:val="004D58BE"/>
    <w:rsid w:val="004F7818"/>
    <w:rsid w:val="0051019B"/>
    <w:rsid w:val="005111E5"/>
    <w:rsid w:val="00514A0A"/>
    <w:rsid w:val="00514BAB"/>
    <w:rsid w:val="005169D3"/>
    <w:rsid w:val="00521394"/>
    <w:rsid w:val="005269A4"/>
    <w:rsid w:val="00534069"/>
    <w:rsid w:val="00535820"/>
    <w:rsid w:val="005370CB"/>
    <w:rsid w:val="005400A4"/>
    <w:rsid w:val="00545282"/>
    <w:rsid w:val="00553300"/>
    <w:rsid w:val="005601F3"/>
    <w:rsid w:val="00560C7A"/>
    <w:rsid w:val="00561743"/>
    <w:rsid w:val="00563A21"/>
    <w:rsid w:val="005717C8"/>
    <w:rsid w:val="00574558"/>
    <w:rsid w:val="00574844"/>
    <w:rsid w:val="00577498"/>
    <w:rsid w:val="00577644"/>
    <w:rsid w:val="00580415"/>
    <w:rsid w:val="0058045E"/>
    <w:rsid w:val="00584361"/>
    <w:rsid w:val="00591F01"/>
    <w:rsid w:val="00594FFD"/>
    <w:rsid w:val="005A3E2F"/>
    <w:rsid w:val="005A6F7D"/>
    <w:rsid w:val="005B0C3A"/>
    <w:rsid w:val="005C2703"/>
    <w:rsid w:val="005C3778"/>
    <w:rsid w:val="005C4065"/>
    <w:rsid w:val="005C5108"/>
    <w:rsid w:val="005D3594"/>
    <w:rsid w:val="005D57BB"/>
    <w:rsid w:val="005E20F1"/>
    <w:rsid w:val="005E52AD"/>
    <w:rsid w:val="005E770E"/>
    <w:rsid w:val="005F24AD"/>
    <w:rsid w:val="00603417"/>
    <w:rsid w:val="0060655F"/>
    <w:rsid w:val="00614184"/>
    <w:rsid w:val="006165F2"/>
    <w:rsid w:val="00616663"/>
    <w:rsid w:val="0062261A"/>
    <w:rsid w:val="00622F75"/>
    <w:rsid w:val="00624972"/>
    <w:rsid w:val="00626A22"/>
    <w:rsid w:val="0063070D"/>
    <w:rsid w:val="00632E5E"/>
    <w:rsid w:val="006360EA"/>
    <w:rsid w:val="00656192"/>
    <w:rsid w:val="00661098"/>
    <w:rsid w:val="0066596D"/>
    <w:rsid w:val="006663EE"/>
    <w:rsid w:val="006670F0"/>
    <w:rsid w:val="00670A27"/>
    <w:rsid w:val="00671AAA"/>
    <w:rsid w:val="006724A7"/>
    <w:rsid w:val="006910EB"/>
    <w:rsid w:val="00697720"/>
    <w:rsid w:val="006A1154"/>
    <w:rsid w:val="006A2E8D"/>
    <w:rsid w:val="006A432B"/>
    <w:rsid w:val="006A68B8"/>
    <w:rsid w:val="006B4751"/>
    <w:rsid w:val="006B6BA5"/>
    <w:rsid w:val="006C679E"/>
    <w:rsid w:val="006D2A7C"/>
    <w:rsid w:val="006E2D5F"/>
    <w:rsid w:val="006E63E2"/>
    <w:rsid w:val="006F34E8"/>
    <w:rsid w:val="00700F43"/>
    <w:rsid w:val="00701E9D"/>
    <w:rsid w:val="00705244"/>
    <w:rsid w:val="0070653F"/>
    <w:rsid w:val="00712063"/>
    <w:rsid w:val="007214F5"/>
    <w:rsid w:val="007319D2"/>
    <w:rsid w:val="007419CB"/>
    <w:rsid w:val="00743316"/>
    <w:rsid w:val="00744D0C"/>
    <w:rsid w:val="007456CB"/>
    <w:rsid w:val="007660A9"/>
    <w:rsid w:val="007679B3"/>
    <w:rsid w:val="00767FD4"/>
    <w:rsid w:val="00771D17"/>
    <w:rsid w:val="007731BE"/>
    <w:rsid w:val="00776004"/>
    <w:rsid w:val="00776D0C"/>
    <w:rsid w:val="00785A0D"/>
    <w:rsid w:val="0078659A"/>
    <w:rsid w:val="00786942"/>
    <w:rsid w:val="007A0912"/>
    <w:rsid w:val="007C1895"/>
    <w:rsid w:val="007C346D"/>
    <w:rsid w:val="007C34A5"/>
    <w:rsid w:val="007C64C3"/>
    <w:rsid w:val="007C76E9"/>
    <w:rsid w:val="007D26BF"/>
    <w:rsid w:val="007D485D"/>
    <w:rsid w:val="007D7B4B"/>
    <w:rsid w:val="007E2B8D"/>
    <w:rsid w:val="007E2D38"/>
    <w:rsid w:val="007E659A"/>
    <w:rsid w:val="007E7DF7"/>
    <w:rsid w:val="007F260A"/>
    <w:rsid w:val="007F5CCD"/>
    <w:rsid w:val="00812A67"/>
    <w:rsid w:val="00814C4E"/>
    <w:rsid w:val="00825558"/>
    <w:rsid w:val="0083261D"/>
    <w:rsid w:val="008339BA"/>
    <w:rsid w:val="008466B2"/>
    <w:rsid w:val="00851C50"/>
    <w:rsid w:val="00854899"/>
    <w:rsid w:val="00860109"/>
    <w:rsid w:val="00871D68"/>
    <w:rsid w:val="0087552E"/>
    <w:rsid w:val="008768DC"/>
    <w:rsid w:val="00876A22"/>
    <w:rsid w:val="00887EE4"/>
    <w:rsid w:val="00892A14"/>
    <w:rsid w:val="00894A20"/>
    <w:rsid w:val="00895142"/>
    <w:rsid w:val="008A434F"/>
    <w:rsid w:val="008D3435"/>
    <w:rsid w:val="008D4B4A"/>
    <w:rsid w:val="008D5980"/>
    <w:rsid w:val="008E1240"/>
    <w:rsid w:val="008E5A79"/>
    <w:rsid w:val="008E6301"/>
    <w:rsid w:val="008F56E6"/>
    <w:rsid w:val="008F6D34"/>
    <w:rsid w:val="00903557"/>
    <w:rsid w:val="00912B59"/>
    <w:rsid w:val="009253A2"/>
    <w:rsid w:val="009260FD"/>
    <w:rsid w:val="00941063"/>
    <w:rsid w:val="00946113"/>
    <w:rsid w:val="00950793"/>
    <w:rsid w:val="00955878"/>
    <w:rsid w:val="00957B41"/>
    <w:rsid w:val="00963AF9"/>
    <w:rsid w:val="009648D1"/>
    <w:rsid w:val="00965394"/>
    <w:rsid w:val="009712B1"/>
    <w:rsid w:val="009733BD"/>
    <w:rsid w:val="00973D82"/>
    <w:rsid w:val="00974A26"/>
    <w:rsid w:val="00976B88"/>
    <w:rsid w:val="00977B2E"/>
    <w:rsid w:val="00994CF4"/>
    <w:rsid w:val="009A023E"/>
    <w:rsid w:val="009A5311"/>
    <w:rsid w:val="009B22B2"/>
    <w:rsid w:val="009B4710"/>
    <w:rsid w:val="009B4AE3"/>
    <w:rsid w:val="009C61D2"/>
    <w:rsid w:val="009D0EF1"/>
    <w:rsid w:val="009D5C5E"/>
    <w:rsid w:val="009F0D3F"/>
    <w:rsid w:val="00A01209"/>
    <w:rsid w:val="00A0470C"/>
    <w:rsid w:val="00A100D9"/>
    <w:rsid w:val="00A1089B"/>
    <w:rsid w:val="00A10C3B"/>
    <w:rsid w:val="00A11222"/>
    <w:rsid w:val="00A11414"/>
    <w:rsid w:val="00A134B9"/>
    <w:rsid w:val="00A23A46"/>
    <w:rsid w:val="00A36EA2"/>
    <w:rsid w:val="00A437AC"/>
    <w:rsid w:val="00A6638D"/>
    <w:rsid w:val="00A7068F"/>
    <w:rsid w:val="00A826EB"/>
    <w:rsid w:val="00A82C4F"/>
    <w:rsid w:val="00A865DD"/>
    <w:rsid w:val="00A90254"/>
    <w:rsid w:val="00A9045D"/>
    <w:rsid w:val="00A90ACD"/>
    <w:rsid w:val="00A94DEB"/>
    <w:rsid w:val="00AA2B60"/>
    <w:rsid w:val="00AA50FA"/>
    <w:rsid w:val="00AB20AE"/>
    <w:rsid w:val="00AB4E6A"/>
    <w:rsid w:val="00AB63A1"/>
    <w:rsid w:val="00AC64D2"/>
    <w:rsid w:val="00AC6FAF"/>
    <w:rsid w:val="00AD473E"/>
    <w:rsid w:val="00AE344D"/>
    <w:rsid w:val="00AE60CA"/>
    <w:rsid w:val="00B0007A"/>
    <w:rsid w:val="00B00644"/>
    <w:rsid w:val="00B06084"/>
    <w:rsid w:val="00B10814"/>
    <w:rsid w:val="00B17DC3"/>
    <w:rsid w:val="00B20842"/>
    <w:rsid w:val="00B27593"/>
    <w:rsid w:val="00B308EB"/>
    <w:rsid w:val="00B33DEF"/>
    <w:rsid w:val="00B33E84"/>
    <w:rsid w:val="00B428C3"/>
    <w:rsid w:val="00B4410F"/>
    <w:rsid w:val="00B51CF9"/>
    <w:rsid w:val="00B5444E"/>
    <w:rsid w:val="00B57016"/>
    <w:rsid w:val="00B6025E"/>
    <w:rsid w:val="00B62BBE"/>
    <w:rsid w:val="00B678AB"/>
    <w:rsid w:val="00B71891"/>
    <w:rsid w:val="00B779AC"/>
    <w:rsid w:val="00B80ABB"/>
    <w:rsid w:val="00B80E20"/>
    <w:rsid w:val="00B839E9"/>
    <w:rsid w:val="00B85FE8"/>
    <w:rsid w:val="00B94AD3"/>
    <w:rsid w:val="00B95AB0"/>
    <w:rsid w:val="00B97275"/>
    <w:rsid w:val="00B976DD"/>
    <w:rsid w:val="00BA2423"/>
    <w:rsid w:val="00BA4D9F"/>
    <w:rsid w:val="00BA6579"/>
    <w:rsid w:val="00BA7C32"/>
    <w:rsid w:val="00BB256F"/>
    <w:rsid w:val="00BC1B48"/>
    <w:rsid w:val="00BD14EE"/>
    <w:rsid w:val="00BD3730"/>
    <w:rsid w:val="00BD4C27"/>
    <w:rsid w:val="00BE2C2D"/>
    <w:rsid w:val="00BF301A"/>
    <w:rsid w:val="00C00844"/>
    <w:rsid w:val="00C04ED8"/>
    <w:rsid w:val="00C06B87"/>
    <w:rsid w:val="00C07AD8"/>
    <w:rsid w:val="00C10050"/>
    <w:rsid w:val="00C174B3"/>
    <w:rsid w:val="00C262A0"/>
    <w:rsid w:val="00C26A1E"/>
    <w:rsid w:val="00C2781B"/>
    <w:rsid w:val="00C3567F"/>
    <w:rsid w:val="00C4424B"/>
    <w:rsid w:val="00C46D3E"/>
    <w:rsid w:val="00C5362E"/>
    <w:rsid w:val="00C558C9"/>
    <w:rsid w:val="00C566C9"/>
    <w:rsid w:val="00C57F47"/>
    <w:rsid w:val="00C60FA4"/>
    <w:rsid w:val="00C61BD0"/>
    <w:rsid w:val="00C80C51"/>
    <w:rsid w:val="00C8601C"/>
    <w:rsid w:val="00C93BAB"/>
    <w:rsid w:val="00C94B2A"/>
    <w:rsid w:val="00CC1901"/>
    <w:rsid w:val="00CC6C9C"/>
    <w:rsid w:val="00CD12AE"/>
    <w:rsid w:val="00CD6137"/>
    <w:rsid w:val="00CD74F5"/>
    <w:rsid w:val="00CE3E2B"/>
    <w:rsid w:val="00CF4BC4"/>
    <w:rsid w:val="00CF586C"/>
    <w:rsid w:val="00CF5F30"/>
    <w:rsid w:val="00D02D94"/>
    <w:rsid w:val="00D04778"/>
    <w:rsid w:val="00D04C5F"/>
    <w:rsid w:val="00D1103F"/>
    <w:rsid w:val="00D249EF"/>
    <w:rsid w:val="00D3190D"/>
    <w:rsid w:val="00D37210"/>
    <w:rsid w:val="00D377A0"/>
    <w:rsid w:val="00D52762"/>
    <w:rsid w:val="00D54632"/>
    <w:rsid w:val="00D54848"/>
    <w:rsid w:val="00D64043"/>
    <w:rsid w:val="00D735C0"/>
    <w:rsid w:val="00D8286E"/>
    <w:rsid w:val="00D84FB6"/>
    <w:rsid w:val="00D8705C"/>
    <w:rsid w:val="00D94D41"/>
    <w:rsid w:val="00D95E23"/>
    <w:rsid w:val="00D968CC"/>
    <w:rsid w:val="00DA3F56"/>
    <w:rsid w:val="00DA5B7C"/>
    <w:rsid w:val="00DB05A3"/>
    <w:rsid w:val="00DB1D61"/>
    <w:rsid w:val="00DB6E8E"/>
    <w:rsid w:val="00DB76EA"/>
    <w:rsid w:val="00DC191B"/>
    <w:rsid w:val="00DC573D"/>
    <w:rsid w:val="00DD75C0"/>
    <w:rsid w:val="00DE187F"/>
    <w:rsid w:val="00DE6632"/>
    <w:rsid w:val="00DF0B18"/>
    <w:rsid w:val="00E03933"/>
    <w:rsid w:val="00E03A1F"/>
    <w:rsid w:val="00E1383C"/>
    <w:rsid w:val="00E15A0F"/>
    <w:rsid w:val="00E20943"/>
    <w:rsid w:val="00E21A8E"/>
    <w:rsid w:val="00E221E3"/>
    <w:rsid w:val="00E3185D"/>
    <w:rsid w:val="00E34ADB"/>
    <w:rsid w:val="00E35B7C"/>
    <w:rsid w:val="00E401C2"/>
    <w:rsid w:val="00E47931"/>
    <w:rsid w:val="00E522D7"/>
    <w:rsid w:val="00E55426"/>
    <w:rsid w:val="00E713DE"/>
    <w:rsid w:val="00E756E6"/>
    <w:rsid w:val="00E77EEC"/>
    <w:rsid w:val="00E8574C"/>
    <w:rsid w:val="00E861F2"/>
    <w:rsid w:val="00E87C54"/>
    <w:rsid w:val="00E90895"/>
    <w:rsid w:val="00E90FE0"/>
    <w:rsid w:val="00E9104A"/>
    <w:rsid w:val="00E914BA"/>
    <w:rsid w:val="00E95187"/>
    <w:rsid w:val="00E95560"/>
    <w:rsid w:val="00EA2C80"/>
    <w:rsid w:val="00EA4108"/>
    <w:rsid w:val="00EA41E2"/>
    <w:rsid w:val="00EA7CE5"/>
    <w:rsid w:val="00EB349B"/>
    <w:rsid w:val="00EB41D8"/>
    <w:rsid w:val="00EB495D"/>
    <w:rsid w:val="00EC1FBF"/>
    <w:rsid w:val="00ED1515"/>
    <w:rsid w:val="00ED2D49"/>
    <w:rsid w:val="00ED46F5"/>
    <w:rsid w:val="00EE3BA8"/>
    <w:rsid w:val="00F02365"/>
    <w:rsid w:val="00F07DE1"/>
    <w:rsid w:val="00F157E6"/>
    <w:rsid w:val="00F22730"/>
    <w:rsid w:val="00F2541E"/>
    <w:rsid w:val="00F2684A"/>
    <w:rsid w:val="00F27A08"/>
    <w:rsid w:val="00F32D59"/>
    <w:rsid w:val="00F35290"/>
    <w:rsid w:val="00F35586"/>
    <w:rsid w:val="00F42826"/>
    <w:rsid w:val="00F42907"/>
    <w:rsid w:val="00F5640E"/>
    <w:rsid w:val="00F5784F"/>
    <w:rsid w:val="00F6327E"/>
    <w:rsid w:val="00F70D49"/>
    <w:rsid w:val="00F71957"/>
    <w:rsid w:val="00F74B5E"/>
    <w:rsid w:val="00F76AC7"/>
    <w:rsid w:val="00F778C7"/>
    <w:rsid w:val="00F80BAC"/>
    <w:rsid w:val="00F81A5B"/>
    <w:rsid w:val="00F947BF"/>
    <w:rsid w:val="00FA2142"/>
    <w:rsid w:val="00FA6620"/>
    <w:rsid w:val="00FB3856"/>
    <w:rsid w:val="00FB7DE4"/>
    <w:rsid w:val="00FC499E"/>
    <w:rsid w:val="00FC6CA5"/>
    <w:rsid w:val="00FD005D"/>
    <w:rsid w:val="00FD0B03"/>
    <w:rsid w:val="00FD4F13"/>
    <w:rsid w:val="00FD5412"/>
    <w:rsid w:val="00FD6CEB"/>
    <w:rsid w:val="00FD7128"/>
    <w:rsid w:val="00FD7EDF"/>
    <w:rsid w:val="00FF1342"/>
    <w:rsid w:val="00FF41B6"/>
    <w:rsid w:val="00FF5F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7AD8"/>
    <w:pPr>
      <w:spacing w:after="200" w:line="276" w:lineRule="auto"/>
    </w:pPr>
    <w:rPr>
      <w:rFonts w:cs="Calibri"/>
      <w:lang w:eastAsia="en-US"/>
    </w:rPr>
  </w:style>
  <w:style w:type="paragraph" w:styleId="Heading1">
    <w:name w:val="heading 1"/>
    <w:basedOn w:val="Normal"/>
    <w:next w:val="Normal"/>
    <w:link w:val="Heading1Char"/>
    <w:uiPriority w:val="99"/>
    <w:qFormat/>
    <w:rsid w:val="00812A67"/>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812A67"/>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12A67"/>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812A6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2A67"/>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812A67"/>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12A67"/>
    <w:rPr>
      <w:rFonts w:ascii="Cambria" w:hAnsi="Cambria" w:cs="Cambria"/>
      <w:b/>
      <w:bCs/>
      <w:color w:val="4F81BD"/>
    </w:rPr>
  </w:style>
  <w:style w:type="character" w:customStyle="1" w:styleId="Heading5Char">
    <w:name w:val="Heading 5 Char"/>
    <w:basedOn w:val="DefaultParagraphFont"/>
    <w:link w:val="Heading5"/>
    <w:uiPriority w:val="99"/>
    <w:locked/>
    <w:rsid w:val="00812A67"/>
    <w:rPr>
      <w:rFonts w:ascii="Times New Roman" w:hAnsi="Times New Roman" w:cs="Times New Roman"/>
      <w:b/>
      <w:bCs/>
      <w:i/>
      <w:iCs/>
      <w:sz w:val="26"/>
      <w:szCs w:val="26"/>
      <w:lang w:eastAsia="ru-RU"/>
    </w:rPr>
  </w:style>
  <w:style w:type="paragraph" w:styleId="BalloonText">
    <w:name w:val="Balloon Text"/>
    <w:basedOn w:val="Normal"/>
    <w:link w:val="BalloonTextChar"/>
    <w:uiPriority w:val="99"/>
    <w:semiHidden/>
    <w:rsid w:val="00994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CF4"/>
    <w:rPr>
      <w:rFonts w:ascii="Tahoma" w:hAnsi="Tahoma" w:cs="Tahoma"/>
      <w:sz w:val="16"/>
      <w:szCs w:val="16"/>
    </w:rPr>
  </w:style>
  <w:style w:type="paragraph" w:styleId="ListParagraph">
    <w:name w:val="List Paragraph"/>
    <w:basedOn w:val="Normal"/>
    <w:uiPriority w:val="99"/>
    <w:qFormat/>
    <w:rsid w:val="00812A67"/>
    <w:pPr>
      <w:ind w:left="720"/>
    </w:pPr>
  </w:style>
  <w:style w:type="paragraph" w:styleId="NormalWeb">
    <w:name w:val="Normal (Web)"/>
    <w:basedOn w:val="Normal"/>
    <w:uiPriority w:val="99"/>
    <w:rsid w:val="00812A67"/>
    <w:pPr>
      <w:spacing w:before="100" w:beforeAutospacing="1" w:after="100" w:afterAutospacing="1" w:line="240" w:lineRule="auto"/>
    </w:pPr>
    <w:rPr>
      <w:rFonts w:ascii="Tahoma" w:eastAsia="Times New Roman" w:hAnsi="Tahoma" w:cs="Tahoma"/>
      <w:sz w:val="16"/>
      <w:szCs w:val="16"/>
      <w:lang w:eastAsia="ru-RU"/>
    </w:rPr>
  </w:style>
  <w:style w:type="paragraph" w:customStyle="1" w:styleId="text">
    <w:name w:val="text"/>
    <w:basedOn w:val="Normal"/>
    <w:uiPriority w:val="99"/>
    <w:rsid w:val="00812A67"/>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character" w:styleId="Strong">
    <w:name w:val="Strong"/>
    <w:basedOn w:val="DefaultParagraphFont"/>
    <w:uiPriority w:val="99"/>
    <w:qFormat/>
    <w:rsid w:val="00812A67"/>
    <w:rPr>
      <w:b/>
      <w:bCs/>
    </w:rPr>
  </w:style>
  <w:style w:type="character" w:styleId="Emphasis">
    <w:name w:val="Emphasis"/>
    <w:basedOn w:val="DefaultParagraphFont"/>
    <w:uiPriority w:val="99"/>
    <w:qFormat/>
    <w:rsid w:val="00812A67"/>
    <w:rPr>
      <w:i/>
      <w:iCs/>
    </w:rPr>
  </w:style>
  <w:style w:type="character" w:customStyle="1" w:styleId="text1">
    <w:name w:val="text1"/>
    <w:uiPriority w:val="99"/>
    <w:rsid w:val="00812A67"/>
    <w:rPr>
      <w:rFonts w:ascii="Arial" w:hAnsi="Arial" w:cs="Arial"/>
      <w:color w:val="333333"/>
      <w:spacing w:val="0"/>
      <w:sz w:val="18"/>
      <w:szCs w:val="18"/>
      <w:u w:val="none"/>
      <w:effect w:val="none"/>
      <w:bdr w:val="none" w:sz="0" w:space="0" w:color="auto" w:frame="1"/>
      <w:vertAlign w:val="baseline"/>
    </w:rPr>
  </w:style>
  <w:style w:type="character" w:customStyle="1" w:styleId="menutext">
    <w:name w:val="menu_text"/>
    <w:basedOn w:val="DefaultParagraphFont"/>
    <w:uiPriority w:val="99"/>
    <w:rsid w:val="00812A67"/>
  </w:style>
  <w:style w:type="table" w:styleId="TableGrid">
    <w:name w:val="Table Grid"/>
    <w:basedOn w:val="TableNormal"/>
    <w:uiPriority w:val="99"/>
    <w:rsid w:val="00812A6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jus">
    <w:name w:val="ajus"/>
    <w:basedOn w:val="Normal"/>
    <w:uiPriority w:val="99"/>
    <w:rsid w:val="00812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rsid w:val="00812A67"/>
    <w:pPr>
      <w:spacing w:after="0" w:line="240" w:lineRule="auto"/>
      <w:ind w:firstLine="720"/>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812A67"/>
    <w:rPr>
      <w:rFonts w:ascii="Times New Roman" w:hAnsi="Times New Roman" w:cs="Times New Roman"/>
      <w:sz w:val="24"/>
      <w:szCs w:val="24"/>
      <w:lang w:eastAsia="ru-RU"/>
    </w:rPr>
  </w:style>
  <w:style w:type="character" w:styleId="Hyperlink">
    <w:name w:val="Hyperlink"/>
    <w:basedOn w:val="DefaultParagraphFont"/>
    <w:uiPriority w:val="99"/>
    <w:rsid w:val="00812A67"/>
    <w:rPr>
      <w:color w:val="0000FF"/>
      <w:u w:val="single"/>
    </w:rPr>
  </w:style>
  <w:style w:type="paragraph" w:styleId="BodyText">
    <w:name w:val="Body Text"/>
    <w:basedOn w:val="Normal"/>
    <w:link w:val="BodyTextChar"/>
    <w:uiPriority w:val="99"/>
    <w:rsid w:val="00812A67"/>
    <w:pPr>
      <w:spacing w:after="120"/>
    </w:pPr>
  </w:style>
  <w:style w:type="character" w:customStyle="1" w:styleId="BodyTextChar">
    <w:name w:val="Body Text Char"/>
    <w:basedOn w:val="DefaultParagraphFont"/>
    <w:link w:val="BodyText"/>
    <w:uiPriority w:val="99"/>
    <w:semiHidden/>
    <w:locked/>
    <w:rsid w:val="00812A67"/>
  </w:style>
  <w:style w:type="character" w:customStyle="1" w:styleId="apple-style-span">
    <w:name w:val="apple-style-span"/>
    <w:basedOn w:val="DefaultParagraphFont"/>
    <w:uiPriority w:val="99"/>
    <w:rsid w:val="005370CB"/>
  </w:style>
  <w:style w:type="paragraph" w:styleId="NoSpacing">
    <w:name w:val="No Spacing"/>
    <w:basedOn w:val="Normal"/>
    <w:uiPriority w:val="99"/>
    <w:qFormat/>
    <w:rsid w:val="00537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5370CB"/>
  </w:style>
  <w:style w:type="character" w:customStyle="1" w:styleId="dash041704300433043e043b043e0432043e043a00201char1">
    <w:name w:val="dash0417_0430_0433_043e_043b_043e_0432_043e_043a_00201__char1"/>
    <w:basedOn w:val="DefaultParagraphFont"/>
    <w:uiPriority w:val="99"/>
    <w:rsid w:val="005370CB"/>
    <w:rPr>
      <w:rFonts w:ascii="Times New Roman" w:hAnsi="Times New Roman" w:cs="Times New Roman"/>
      <w:b/>
      <w:bCs/>
      <w:color w:val="000000"/>
      <w:sz w:val="48"/>
      <w:szCs w:val="48"/>
      <w:u w:val="none"/>
      <w:effect w:val="none"/>
    </w:rPr>
  </w:style>
  <w:style w:type="table" w:customStyle="1" w:styleId="1">
    <w:name w:val="Сетка таблицы1"/>
    <w:uiPriority w:val="99"/>
    <w:rsid w:val="005370C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CC1901"/>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CC1901"/>
    <w:rPr>
      <w:rFonts w:ascii="Times New Roman" w:hAnsi="Times New Roman" w:cs="Times New Roman"/>
      <w:sz w:val="16"/>
      <w:szCs w:val="16"/>
      <w:lang w:eastAsia="ru-RU"/>
    </w:rPr>
  </w:style>
  <w:style w:type="paragraph" w:customStyle="1" w:styleId="Default">
    <w:name w:val="Default"/>
    <w:uiPriority w:val="99"/>
    <w:rsid w:val="00C8601C"/>
    <w:pPr>
      <w:autoSpaceDE w:val="0"/>
      <w:autoSpaceDN w:val="0"/>
      <w:adjustRightInd w:val="0"/>
    </w:pPr>
    <w:rPr>
      <w:rFonts w:cs="Calibri"/>
      <w:color w:val="000000"/>
      <w:sz w:val="24"/>
      <w:szCs w:val="24"/>
      <w:lang w:eastAsia="en-US"/>
    </w:rPr>
  </w:style>
  <w:style w:type="character" w:customStyle="1" w:styleId="WW8Num3z0">
    <w:name w:val="WW8Num3z0"/>
    <w:uiPriority w:val="99"/>
    <w:rsid w:val="00534069"/>
    <w:rPr>
      <w:rFonts w:ascii="Symbol" w:hAnsi="Symbol" w:cs="Symbol"/>
      <w:sz w:val="24"/>
      <w:szCs w:val="24"/>
    </w:rPr>
  </w:style>
  <w:style w:type="character" w:customStyle="1" w:styleId="WW8Num6z0">
    <w:name w:val="WW8Num6z0"/>
    <w:uiPriority w:val="99"/>
    <w:rsid w:val="00534069"/>
    <w:rPr>
      <w:rFonts w:ascii="Symbol" w:hAnsi="Symbol" w:cs="Symbol"/>
    </w:rPr>
  </w:style>
  <w:style w:type="character" w:customStyle="1" w:styleId="WW8Num8z0">
    <w:name w:val="WW8Num8z0"/>
    <w:uiPriority w:val="99"/>
    <w:rsid w:val="00534069"/>
    <w:rPr>
      <w:rFonts w:ascii="Symbol" w:hAnsi="Symbol" w:cs="Symbol"/>
    </w:rPr>
  </w:style>
  <w:style w:type="character" w:customStyle="1" w:styleId="WW8Num8z1">
    <w:name w:val="WW8Num8z1"/>
    <w:uiPriority w:val="99"/>
    <w:rsid w:val="00534069"/>
    <w:rPr>
      <w:rFonts w:ascii="OpenSymbol" w:hAnsi="OpenSymbol" w:cs="OpenSymbol"/>
    </w:rPr>
  </w:style>
  <w:style w:type="character" w:customStyle="1" w:styleId="WW8Num12z2">
    <w:name w:val="WW8Num12z2"/>
    <w:uiPriority w:val="99"/>
    <w:rsid w:val="00534069"/>
    <w:rPr>
      <w:rFonts w:ascii="Times New Roman" w:hAnsi="Times New Roman" w:cs="Times New Roman"/>
    </w:rPr>
  </w:style>
  <w:style w:type="character" w:customStyle="1" w:styleId="Absatz-Standardschriftart">
    <w:name w:val="Absatz-Standardschriftart"/>
    <w:uiPriority w:val="99"/>
    <w:rsid w:val="00534069"/>
  </w:style>
  <w:style w:type="character" w:customStyle="1" w:styleId="WW8Num4z0">
    <w:name w:val="WW8Num4z0"/>
    <w:uiPriority w:val="99"/>
    <w:rsid w:val="00534069"/>
    <w:rPr>
      <w:rFonts w:ascii="Times New Roman" w:hAnsi="Times New Roman" w:cs="Times New Roman"/>
      <w:sz w:val="24"/>
      <w:szCs w:val="24"/>
    </w:rPr>
  </w:style>
  <w:style w:type="character" w:customStyle="1" w:styleId="WW8Num7z0">
    <w:name w:val="WW8Num7z0"/>
    <w:uiPriority w:val="99"/>
    <w:rsid w:val="00534069"/>
    <w:rPr>
      <w:rFonts w:ascii="Symbol" w:hAnsi="Symbol" w:cs="Symbol"/>
    </w:rPr>
  </w:style>
  <w:style w:type="character" w:customStyle="1" w:styleId="WW8Num9z0">
    <w:name w:val="WW8Num9z0"/>
    <w:uiPriority w:val="99"/>
    <w:rsid w:val="00534069"/>
    <w:rPr>
      <w:rFonts w:ascii="Symbol" w:hAnsi="Symbol" w:cs="Symbol"/>
    </w:rPr>
  </w:style>
  <w:style w:type="character" w:customStyle="1" w:styleId="WW8Num9z1">
    <w:name w:val="WW8Num9z1"/>
    <w:uiPriority w:val="99"/>
    <w:rsid w:val="00534069"/>
    <w:rPr>
      <w:rFonts w:ascii="OpenSymbol" w:hAnsi="OpenSymbol" w:cs="OpenSymbol"/>
    </w:rPr>
  </w:style>
  <w:style w:type="character" w:customStyle="1" w:styleId="WW-Absatz-Standardschriftart">
    <w:name w:val="WW-Absatz-Standardschriftart"/>
    <w:uiPriority w:val="99"/>
    <w:rsid w:val="00534069"/>
  </w:style>
  <w:style w:type="character" w:customStyle="1" w:styleId="WW-Absatz-Standardschriftart1">
    <w:name w:val="WW-Absatz-Standardschriftart1"/>
    <w:uiPriority w:val="99"/>
    <w:rsid w:val="00534069"/>
  </w:style>
  <w:style w:type="character" w:customStyle="1" w:styleId="WW-Absatz-Standardschriftart11">
    <w:name w:val="WW-Absatz-Standardschriftart11"/>
    <w:uiPriority w:val="99"/>
    <w:rsid w:val="00534069"/>
  </w:style>
  <w:style w:type="character" w:customStyle="1" w:styleId="WW8Num9z3">
    <w:name w:val="WW8Num9z3"/>
    <w:uiPriority w:val="99"/>
    <w:rsid w:val="00534069"/>
    <w:rPr>
      <w:rFonts w:ascii="Symbol" w:hAnsi="Symbol" w:cs="Symbol"/>
    </w:rPr>
  </w:style>
  <w:style w:type="character" w:customStyle="1" w:styleId="3">
    <w:name w:val="Основной шрифт абзаца3"/>
    <w:uiPriority w:val="99"/>
    <w:rsid w:val="00534069"/>
  </w:style>
  <w:style w:type="character" w:customStyle="1" w:styleId="WW-Absatz-Standardschriftart111">
    <w:name w:val="WW-Absatz-Standardschriftart111"/>
    <w:uiPriority w:val="99"/>
    <w:rsid w:val="00534069"/>
  </w:style>
  <w:style w:type="character" w:customStyle="1" w:styleId="WW-Absatz-Standardschriftart1111">
    <w:name w:val="WW-Absatz-Standardschriftart1111"/>
    <w:uiPriority w:val="99"/>
    <w:rsid w:val="00534069"/>
  </w:style>
  <w:style w:type="character" w:customStyle="1" w:styleId="WW-Absatz-Standardschriftart11111">
    <w:name w:val="WW-Absatz-Standardschriftart11111"/>
    <w:uiPriority w:val="99"/>
    <w:rsid w:val="00534069"/>
  </w:style>
  <w:style w:type="character" w:customStyle="1" w:styleId="WW8Num5z0">
    <w:name w:val="WW8Num5z0"/>
    <w:uiPriority w:val="99"/>
    <w:rsid w:val="00534069"/>
    <w:rPr>
      <w:b/>
      <w:bCs/>
    </w:rPr>
  </w:style>
  <w:style w:type="character" w:customStyle="1" w:styleId="WW-Absatz-Standardschriftart111111">
    <w:name w:val="WW-Absatz-Standardschriftart111111"/>
    <w:uiPriority w:val="99"/>
    <w:rsid w:val="00534069"/>
  </w:style>
  <w:style w:type="character" w:customStyle="1" w:styleId="WW-Absatz-Standardschriftart1111111">
    <w:name w:val="WW-Absatz-Standardschriftart1111111"/>
    <w:uiPriority w:val="99"/>
    <w:rsid w:val="00534069"/>
  </w:style>
  <w:style w:type="character" w:customStyle="1" w:styleId="2">
    <w:name w:val="Основной шрифт абзаца2"/>
    <w:uiPriority w:val="99"/>
    <w:rsid w:val="00534069"/>
  </w:style>
  <w:style w:type="character" w:customStyle="1" w:styleId="WW-Absatz-Standardschriftart11111111">
    <w:name w:val="WW-Absatz-Standardschriftart11111111"/>
    <w:uiPriority w:val="99"/>
    <w:rsid w:val="00534069"/>
  </w:style>
  <w:style w:type="character" w:customStyle="1" w:styleId="WW-Absatz-Standardschriftart111111111">
    <w:name w:val="WW-Absatz-Standardschriftart111111111"/>
    <w:uiPriority w:val="99"/>
    <w:rsid w:val="00534069"/>
  </w:style>
  <w:style w:type="character" w:customStyle="1" w:styleId="10">
    <w:name w:val="Основной шрифт абзаца1"/>
    <w:uiPriority w:val="99"/>
    <w:rsid w:val="00534069"/>
  </w:style>
  <w:style w:type="character" w:customStyle="1" w:styleId="11">
    <w:name w:val="Основной шрифт абзаца11"/>
    <w:uiPriority w:val="99"/>
    <w:rsid w:val="00534069"/>
  </w:style>
  <w:style w:type="character" w:customStyle="1" w:styleId="a">
    <w:name w:val="Символ нумерации"/>
    <w:uiPriority w:val="99"/>
    <w:rsid w:val="00534069"/>
    <w:rPr>
      <w:rFonts w:ascii="Times New Roman" w:hAnsi="Times New Roman" w:cs="Times New Roman"/>
    </w:rPr>
  </w:style>
  <w:style w:type="character" w:customStyle="1" w:styleId="a0">
    <w:name w:val="Маркеры списка"/>
    <w:uiPriority w:val="99"/>
    <w:rsid w:val="00534069"/>
    <w:rPr>
      <w:rFonts w:ascii="OpenSymbol" w:hAnsi="OpenSymbol" w:cs="OpenSymbol"/>
    </w:rPr>
  </w:style>
  <w:style w:type="character" w:customStyle="1" w:styleId="a1">
    <w:name w:val="Нижний колонтитул Знак"/>
    <w:uiPriority w:val="99"/>
    <w:rsid w:val="00534069"/>
    <w:rPr>
      <w:rFonts w:eastAsia="Times New Roman"/>
      <w:kern w:val="1"/>
      <w:sz w:val="24"/>
      <w:szCs w:val="24"/>
    </w:rPr>
  </w:style>
  <w:style w:type="paragraph" w:customStyle="1" w:styleId="a2">
    <w:name w:val="Заголовок"/>
    <w:basedOn w:val="Normal"/>
    <w:next w:val="BodyText"/>
    <w:uiPriority w:val="99"/>
    <w:rsid w:val="00534069"/>
    <w:pPr>
      <w:keepNext/>
      <w:widowControl w:val="0"/>
      <w:suppressAutoHyphens/>
      <w:spacing w:before="240" w:after="120" w:line="240" w:lineRule="auto"/>
    </w:pPr>
    <w:rPr>
      <w:rFonts w:ascii="Arial" w:hAnsi="Arial" w:cs="Arial"/>
      <w:kern w:val="1"/>
      <w:sz w:val="28"/>
      <w:szCs w:val="28"/>
      <w:lang w:eastAsia="zh-CN"/>
    </w:rPr>
  </w:style>
  <w:style w:type="paragraph" w:styleId="List">
    <w:name w:val="List"/>
    <w:basedOn w:val="BodyText"/>
    <w:uiPriority w:val="99"/>
    <w:rsid w:val="00534069"/>
    <w:pPr>
      <w:widowControl w:val="0"/>
      <w:suppressAutoHyphens/>
      <w:spacing w:line="240" w:lineRule="auto"/>
    </w:pPr>
    <w:rPr>
      <w:kern w:val="1"/>
      <w:sz w:val="24"/>
      <w:szCs w:val="24"/>
      <w:lang w:eastAsia="zh-CN"/>
    </w:rPr>
  </w:style>
  <w:style w:type="paragraph" w:styleId="Caption">
    <w:name w:val="caption"/>
    <w:basedOn w:val="Normal"/>
    <w:uiPriority w:val="99"/>
    <w:qFormat/>
    <w:rsid w:val="00534069"/>
    <w:pPr>
      <w:widowControl w:val="0"/>
      <w:suppressLineNumbers/>
      <w:suppressAutoHyphens/>
      <w:spacing w:before="120" w:after="120" w:line="240" w:lineRule="auto"/>
    </w:pPr>
    <w:rPr>
      <w:i/>
      <w:iCs/>
      <w:kern w:val="1"/>
      <w:sz w:val="24"/>
      <w:szCs w:val="24"/>
      <w:lang w:eastAsia="zh-CN"/>
    </w:rPr>
  </w:style>
  <w:style w:type="paragraph" w:customStyle="1" w:styleId="30">
    <w:name w:val="Указатель3"/>
    <w:basedOn w:val="Normal"/>
    <w:uiPriority w:val="99"/>
    <w:rsid w:val="00534069"/>
    <w:pPr>
      <w:widowControl w:val="0"/>
      <w:suppressLineNumbers/>
      <w:suppressAutoHyphens/>
      <w:spacing w:after="0" w:line="240" w:lineRule="auto"/>
    </w:pPr>
    <w:rPr>
      <w:kern w:val="1"/>
      <w:sz w:val="24"/>
      <w:szCs w:val="24"/>
      <w:lang w:eastAsia="zh-CN"/>
    </w:rPr>
  </w:style>
  <w:style w:type="paragraph" w:customStyle="1" w:styleId="20">
    <w:name w:val="Название2"/>
    <w:basedOn w:val="Normal"/>
    <w:uiPriority w:val="99"/>
    <w:rsid w:val="00534069"/>
    <w:pPr>
      <w:widowControl w:val="0"/>
      <w:suppressLineNumbers/>
      <w:suppressAutoHyphens/>
      <w:spacing w:before="120" w:after="120" w:line="240" w:lineRule="auto"/>
    </w:pPr>
    <w:rPr>
      <w:i/>
      <w:iCs/>
      <w:kern w:val="1"/>
      <w:sz w:val="24"/>
      <w:szCs w:val="24"/>
      <w:lang w:eastAsia="zh-CN"/>
    </w:rPr>
  </w:style>
  <w:style w:type="paragraph" w:customStyle="1" w:styleId="21">
    <w:name w:val="Указатель2"/>
    <w:basedOn w:val="Normal"/>
    <w:uiPriority w:val="99"/>
    <w:rsid w:val="00534069"/>
    <w:pPr>
      <w:widowControl w:val="0"/>
      <w:suppressLineNumbers/>
      <w:suppressAutoHyphens/>
      <w:spacing w:after="0" w:line="240" w:lineRule="auto"/>
    </w:pPr>
    <w:rPr>
      <w:kern w:val="1"/>
      <w:sz w:val="24"/>
      <w:szCs w:val="24"/>
      <w:lang w:eastAsia="zh-CN"/>
    </w:rPr>
  </w:style>
  <w:style w:type="paragraph" w:customStyle="1" w:styleId="WW-">
    <w:name w:val="WW-Заголовок"/>
    <w:basedOn w:val="a2"/>
    <w:next w:val="Subtitle"/>
    <w:uiPriority w:val="99"/>
    <w:rsid w:val="00534069"/>
  </w:style>
  <w:style w:type="paragraph" w:styleId="Subtitle">
    <w:name w:val="Subtitle"/>
    <w:basedOn w:val="a2"/>
    <w:next w:val="BodyText"/>
    <w:link w:val="SubtitleChar"/>
    <w:uiPriority w:val="99"/>
    <w:qFormat/>
    <w:rsid w:val="00534069"/>
    <w:pPr>
      <w:jc w:val="center"/>
    </w:pPr>
    <w:rPr>
      <w:i/>
      <w:iCs/>
    </w:rPr>
  </w:style>
  <w:style w:type="character" w:customStyle="1" w:styleId="SubtitleChar">
    <w:name w:val="Subtitle Char"/>
    <w:basedOn w:val="DefaultParagraphFont"/>
    <w:link w:val="Subtitle"/>
    <w:uiPriority w:val="99"/>
    <w:locked/>
    <w:rsid w:val="00534069"/>
    <w:rPr>
      <w:rFonts w:ascii="Arial" w:hAnsi="Arial" w:cs="Arial"/>
      <w:i/>
      <w:iCs/>
      <w:kern w:val="1"/>
      <w:sz w:val="28"/>
      <w:szCs w:val="28"/>
      <w:lang w:eastAsia="zh-CN"/>
    </w:rPr>
  </w:style>
  <w:style w:type="paragraph" w:customStyle="1" w:styleId="12">
    <w:name w:val="Название1"/>
    <w:basedOn w:val="Normal"/>
    <w:uiPriority w:val="99"/>
    <w:rsid w:val="00534069"/>
    <w:pPr>
      <w:widowControl w:val="0"/>
      <w:suppressLineNumbers/>
      <w:suppressAutoHyphens/>
      <w:spacing w:before="120" w:after="120" w:line="240" w:lineRule="auto"/>
    </w:pPr>
    <w:rPr>
      <w:i/>
      <w:iCs/>
      <w:kern w:val="1"/>
      <w:sz w:val="24"/>
      <w:szCs w:val="24"/>
      <w:lang w:eastAsia="zh-CN"/>
    </w:rPr>
  </w:style>
  <w:style w:type="paragraph" w:customStyle="1" w:styleId="13">
    <w:name w:val="Указатель1"/>
    <w:basedOn w:val="Normal"/>
    <w:uiPriority w:val="99"/>
    <w:rsid w:val="00534069"/>
    <w:pPr>
      <w:widowControl w:val="0"/>
      <w:suppressLineNumbers/>
      <w:suppressAutoHyphens/>
      <w:spacing w:after="0" w:line="240" w:lineRule="auto"/>
    </w:pPr>
    <w:rPr>
      <w:kern w:val="1"/>
      <w:sz w:val="24"/>
      <w:szCs w:val="24"/>
      <w:lang w:eastAsia="zh-CN"/>
    </w:rPr>
  </w:style>
  <w:style w:type="paragraph" w:styleId="Header">
    <w:name w:val="header"/>
    <w:basedOn w:val="Normal"/>
    <w:link w:val="HeaderChar"/>
    <w:uiPriority w:val="99"/>
    <w:rsid w:val="00534069"/>
    <w:pPr>
      <w:widowControl w:val="0"/>
      <w:tabs>
        <w:tab w:val="center" w:pos="4677"/>
        <w:tab w:val="right" w:pos="9355"/>
      </w:tabs>
      <w:suppressAutoHyphens/>
      <w:spacing w:after="0" w:line="240" w:lineRule="auto"/>
    </w:pPr>
    <w:rPr>
      <w:kern w:val="1"/>
      <w:sz w:val="24"/>
      <w:szCs w:val="24"/>
      <w:lang w:eastAsia="zh-CN"/>
    </w:rPr>
  </w:style>
  <w:style w:type="character" w:customStyle="1" w:styleId="HeaderChar">
    <w:name w:val="Header Char"/>
    <w:basedOn w:val="DefaultParagraphFont"/>
    <w:link w:val="Header"/>
    <w:uiPriority w:val="99"/>
    <w:locked/>
    <w:rsid w:val="00534069"/>
    <w:rPr>
      <w:rFonts w:ascii="Times New Roman" w:hAnsi="Times New Roman" w:cs="Times New Roman"/>
      <w:kern w:val="1"/>
      <w:sz w:val="24"/>
      <w:szCs w:val="24"/>
      <w:lang w:eastAsia="zh-CN"/>
    </w:rPr>
  </w:style>
  <w:style w:type="paragraph" w:customStyle="1" w:styleId="a3">
    <w:name w:val="Содержимое таблицы"/>
    <w:basedOn w:val="Normal"/>
    <w:uiPriority w:val="99"/>
    <w:rsid w:val="00534069"/>
    <w:pPr>
      <w:widowControl w:val="0"/>
      <w:suppressLineNumbers/>
      <w:suppressAutoHyphens/>
      <w:spacing w:after="0" w:line="240" w:lineRule="auto"/>
    </w:pPr>
    <w:rPr>
      <w:kern w:val="1"/>
      <w:sz w:val="24"/>
      <w:szCs w:val="24"/>
      <w:lang w:eastAsia="zh-CN"/>
    </w:rPr>
  </w:style>
  <w:style w:type="paragraph" w:customStyle="1" w:styleId="14">
    <w:name w:val="Абзац списка1"/>
    <w:basedOn w:val="Normal"/>
    <w:uiPriority w:val="99"/>
    <w:rsid w:val="00534069"/>
    <w:pPr>
      <w:widowControl w:val="0"/>
      <w:suppressAutoHyphens/>
      <w:spacing w:after="0" w:line="240" w:lineRule="auto"/>
    </w:pPr>
    <w:rPr>
      <w:kern w:val="1"/>
      <w:sz w:val="24"/>
      <w:szCs w:val="24"/>
      <w:lang w:eastAsia="zh-CN"/>
    </w:rPr>
  </w:style>
  <w:style w:type="paragraph" w:styleId="Footer">
    <w:name w:val="footer"/>
    <w:basedOn w:val="Normal"/>
    <w:link w:val="FooterChar"/>
    <w:uiPriority w:val="99"/>
    <w:rsid w:val="00534069"/>
    <w:pPr>
      <w:widowControl w:val="0"/>
      <w:tabs>
        <w:tab w:val="center" w:pos="4677"/>
        <w:tab w:val="right" w:pos="9355"/>
      </w:tabs>
      <w:suppressAutoHyphens/>
      <w:spacing w:after="0" w:line="240" w:lineRule="auto"/>
    </w:pPr>
    <w:rPr>
      <w:kern w:val="1"/>
      <w:sz w:val="24"/>
      <w:szCs w:val="24"/>
      <w:lang w:eastAsia="zh-CN"/>
    </w:rPr>
  </w:style>
  <w:style w:type="character" w:customStyle="1" w:styleId="FooterChar">
    <w:name w:val="Footer Char"/>
    <w:basedOn w:val="DefaultParagraphFont"/>
    <w:link w:val="Footer"/>
    <w:uiPriority w:val="99"/>
    <w:locked/>
    <w:rsid w:val="00534069"/>
    <w:rPr>
      <w:rFonts w:ascii="Times New Roman" w:hAnsi="Times New Roman" w:cs="Times New Roman"/>
      <w:kern w:val="1"/>
      <w:sz w:val="24"/>
      <w:szCs w:val="24"/>
      <w:lang w:eastAsia="zh-CN"/>
    </w:rPr>
  </w:style>
  <w:style w:type="paragraph" w:customStyle="1" w:styleId="a4">
    <w:name w:val="Заголовок таблицы"/>
    <w:basedOn w:val="a3"/>
    <w:uiPriority w:val="99"/>
    <w:rsid w:val="00534069"/>
    <w:pPr>
      <w:jc w:val="center"/>
    </w:pPr>
    <w:rPr>
      <w:b/>
      <w:bCs/>
    </w:rPr>
  </w:style>
  <w:style w:type="paragraph" w:customStyle="1" w:styleId="ConsPlusNonformat">
    <w:name w:val="ConsPlusNonformat"/>
    <w:basedOn w:val="Normal"/>
    <w:next w:val="Normal"/>
    <w:uiPriority w:val="99"/>
    <w:rsid w:val="00534069"/>
    <w:pPr>
      <w:widowControl w:val="0"/>
      <w:suppressAutoHyphens/>
      <w:autoSpaceDE w:val="0"/>
      <w:spacing w:after="0" w:line="240" w:lineRule="auto"/>
    </w:pPr>
    <w:rPr>
      <w:rFonts w:ascii="Courier New" w:hAnsi="Courier New" w:cs="Courier New"/>
      <w:kern w:val="1"/>
      <w:sz w:val="20"/>
      <w:szCs w:val="20"/>
      <w:lang w:eastAsia="zh-CN"/>
    </w:rPr>
  </w:style>
  <w:style w:type="paragraph" w:customStyle="1" w:styleId="ConsPlusNormal">
    <w:name w:val="ConsPlusNormal"/>
    <w:next w:val="Normal"/>
    <w:uiPriority w:val="99"/>
    <w:rsid w:val="00534069"/>
    <w:pPr>
      <w:widowControl w:val="0"/>
      <w:suppressAutoHyphens/>
      <w:autoSpaceDE w:val="0"/>
      <w:ind w:firstLine="720"/>
    </w:pPr>
    <w:rPr>
      <w:rFonts w:ascii="Arial" w:hAnsi="Arial" w:cs="Arial"/>
      <w:sz w:val="20"/>
      <w:szCs w:val="20"/>
      <w:lang w:eastAsia="zh-CN"/>
    </w:rPr>
  </w:style>
  <w:style w:type="paragraph" w:styleId="FootnoteText">
    <w:name w:val="footnote text"/>
    <w:basedOn w:val="Normal"/>
    <w:link w:val="FootnoteTextChar"/>
    <w:uiPriority w:val="99"/>
    <w:semiHidden/>
    <w:rsid w:val="00B2084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20842"/>
    <w:rPr>
      <w:sz w:val="20"/>
      <w:szCs w:val="20"/>
    </w:rPr>
  </w:style>
  <w:style w:type="character" w:styleId="FootnoteReference">
    <w:name w:val="footnote reference"/>
    <w:basedOn w:val="DefaultParagraphFont"/>
    <w:uiPriority w:val="99"/>
    <w:semiHidden/>
    <w:rsid w:val="00B20842"/>
  </w:style>
  <w:style w:type="paragraph" w:customStyle="1" w:styleId="stbl">
    <w:name w:val="stbl"/>
    <w:basedOn w:val="Normal"/>
    <w:uiPriority w:val="99"/>
    <w:rsid w:val="00DB05A3"/>
    <w:pPr>
      <w:spacing w:before="100" w:beforeAutospacing="1" w:after="100" w:afterAutospacing="1" w:line="240" w:lineRule="auto"/>
      <w:jc w:val="both"/>
    </w:pPr>
    <w:rPr>
      <w:rFonts w:ascii="Tahoma" w:eastAsia="Times New Roman" w:hAnsi="Tahoma" w:cs="Tahoma"/>
      <w:color w:val="000000"/>
      <w:sz w:val="20"/>
      <w:szCs w:val="20"/>
      <w:lang w:eastAsia="ru-RU"/>
    </w:rPr>
  </w:style>
  <w:style w:type="character" w:customStyle="1" w:styleId="22">
    <w:name w:val="Основной текст (2)_"/>
    <w:basedOn w:val="DefaultParagraphFont"/>
    <w:uiPriority w:val="99"/>
    <w:rsid w:val="00DD75C0"/>
    <w:rPr>
      <w:rFonts w:ascii="Franklin Gothic Medium" w:hAnsi="Franklin Gothic Medium" w:cs="Franklin Gothic Medium"/>
      <w:sz w:val="45"/>
      <w:szCs w:val="45"/>
      <w:u w:val="none"/>
    </w:rPr>
  </w:style>
  <w:style w:type="character" w:customStyle="1" w:styleId="23">
    <w:name w:val="Основной текст (2)"/>
    <w:basedOn w:val="22"/>
    <w:uiPriority w:val="99"/>
    <w:rsid w:val="00DD75C0"/>
    <w:rPr>
      <w:color w:val="000000"/>
      <w:spacing w:val="0"/>
      <w:w w:val="100"/>
      <w:position w:val="0"/>
      <w:lang w:val="ru-RU"/>
    </w:rPr>
  </w:style>
  <w:style w:type="character" w:customStyle="1" w:styleId="4">
    <w:name w:val="Основной текст (4)_"/>
    <w:basedOn w:val="DefaultParagraphFont"/>
    <w:uiPriority w:val="99"/>
    <w:rsid w:val="00965394"/>
    <w:rPr>
      <w:rFonts w:ascii="Century Schoolbook" w:hAnsi="Century Schoolbook" w:cs="Century Schoolbook"/>
      <w:i/>
      <w:iCs/>
      <w:sz w:val="18"/>
      <w:szCs w:val="18"/>
      <w:u w:val="none"/>
    </w:rPr>
  </w:style>
  <w:style w:type="character" w:customStyle="1" w:styleId="40">
    <w:name w:val="Основной текст (4)"/>
    <w:basedOn w:val="4"/>
    <w:uiPriority w:val="99"/>
    <w:rsid w:val="00965394"/>
    <w:rPr>
      <w:color w:val="000000"/>
      <w:spacing w:val="0"/>
      <w:w w:val="100"/>
      <w:position w:val="0"/>
      <w:lang w:val="ru-RU"/>
    </w:rPr>
  </w:style>
  <w:style w:type="character" w:customStyle="1" w:styleId="41">
    <w:name w:val="Основной текст (4) + Не курсив"/>
    <w:basedOn w:val="4"/>
    <w:uiPriority w:val="99"/>
    <w:rsid w:val="00965394"/>
    <w:rPr>
      <w:color w:val="000000"/>
      <w:spacing w:val="0"/>
      <w:w w:val="100"/>
      <w:position w:val="0"/>
      <w:lang w:val="ru-RU"/>
    </w:rPr>
  </w:style>
</w:styles>
</file>

<file path=word/webSettings.xml><?xml version="1.0" encoding="utf-8"?>
<w:webSettings xmlns:r="http://schemas.openxmlformats.org/officeDocument/2006/relationships" xmlns:w="http://schemas.openxmlformats.org/wordprocessingml/2006/main">
  <w:divs>
    <w:div w:id="87969814">
      <w:marLeft w:val="0"/>
      <w:marRight w:val="0"/>
      <w:marTop w:val="0"/>
      <w:marBottom w:val="0"/>
      <w:divBdr>
        <w:top w:val="none" w:sz="0" w:space="0" w:color="auto"/>
        <w:left w:val="none" w:sz="0" w:space="0" w:color="auto"/>
        <w:bottom w:val="none" w:sz="0" w:space="0" w:color="auto"/>
        <w:right w:val="none" w:sz="0" w:space="0" w:color="auto"/>
      </w:divBdr>
    </w:div>
    <w:div w:id="87969892">
      <w:marLeft w:val="0"/>
      <w:marRight w:val="0"/>
      <w:marTop w:val="0"/>
      <w:marBottom w:val="0"/>
      <w:divBdr>
        <w:top w:val="none" w:sz="0" w:space="0" w:color="auto"/>
        <w:left w:val="none" w:sz="0" w:space="0" w:color="auto"/>
        <w:bottom w:val="none" w:sz="0" w:space="0" w:color="auto"/>
        <w:right w:val="none" w:sz="0" w:space="0" w:color="auto"/>
      </w:divBdr>
      <w:divsChild>
        <w:div w:id="87969805">
          <w:marLeft w:val="0"/>
          <w:marRight w:val="0"/>
          <w:marTop w:val="0"/>
          <w:marBottom w:val="0"/>
          <w:divBdr>
            <w:top w:val="none" w:sz="0" w:space="0" w:color="auto"/>
            <w:left w:val="none" w:sz="0" w:space="0" w:color="auto"/>
            <w:bottom w:val="none" w:sz="0" w:space="0" w:color="auto"/>
            <w:right w:val="none" w:sz="0" w:space="0" w:color="auto"/>
          </w:divBdr>
        </w:div>
        <w:div w:id="87969806">
          <w:marLeft w:val="0"/>
          <w:marRight w:val="0"/>
          <w:marTop w:val="0"/>
          <w:marBottom w:val="0"/>
          <w:divBdr>
            <w:top w:val="none" w:sz="0" w:space="0" w:color="auto"/>
            <w:left w:val="none" w:sz="0" w:space="0" w:color="auto"/>
            <w:bottom w:val="none" w:sz="0" w:space="0" w:color="auto"/>
            <w:right w:val="none" w:sz="0" w:space="0" w:color="auto"/>
          </w:divBdr>
        </w:div>
        <w:div w:id="87969807">
          <w:marLeft w:val="0"/>
          <w:marRight w:val="0"/>
          <w:marTop w:val="0"/>
          <w:marBottom w:val="0"/>
          <w:divBdr>
            <w:top w:val="none" w:sz="0" w:space="0" w:color="auto"/>
            <w:left w:val="none" w:sz="0" w:space="0" w:color="auto"/>
            <w:bottom w:val="none" w:sz="0" w:space="0" w:color="auto"/>
            <w:right w:val="none" w:sz="0" w:space="0" w:color="auto"/>
          </w:divBdr>
        </w:div>
        <w:div w:id="87969808">
          <w:marLeft w:val="0"/>
          <w:marRight w:val="0"/>
          <w:marTop w:val="0"/>
          <w:marBottom w:val="0"/>
          <w:divBdr>
            <w:top w:val="none" w:sz="0" w:space="0" w:color="auto"/>
            <w:left w:val="none" w:sz="0" w:space="0" w:color="auto"/>
            <w:bottom w:val="none" w:sz="0" w:space="0" w:color="auto"/>
            <w:right w:val="none" w:sz="0" w:space="0" w:color="auto"/>
          </w:divBdr>
        </w:div>
        <w:div w:id="87969809">
          <w:marLeft w:val="0"/>
          <w:marRight w:val="0"/>
          <w:marTop w:val="0"/>
          <w:marBottom w:val="0"/>
          <w:divBdr>
            <w:top w:val="none" w:sz="0" w:space="0" w:color="auto"/>
            <w:left w:val="none" w:sz="0" w:space="0" w:color="auto"/>
            <w:bottom w:val="none" w:sz="0" w:space="0" w:color="auto"/>
            <w:right w:val="none" w:sz="0" w:space="0" w:color="auto"/>
          </w:divBdr>
        </w:div>
        <w:div w:id="87969810">
          <w:marLeft w:val="0"/>
          <w:marRight w:val="0"/>
          <w:marTop w:val="0"/>
          <w:marBottom w:val="0"/>
          <w:divBdr>
            <w:top w:val="none" w:sz="0" w:space="0" w:color="auto"/>
            <w:left w:val="none" w:sz="0" w:space="0" w:color="auto"/>
            <w:bottom w:val="none" w:sz="0" w:space="0" w:color="auto"/>
            <w:right w:val="none" w:sz="0" w:space="0" w:color="auto"/>
          </w:divBdr>
        </w:div>
        <w:div w:id="87969811">
          <w:marLeft w:val="0"/>
          <w:marRight w:val="0"/>
          <w:marTop w:val="0"/>
          <w:marBottom w:val="0"/>
          <w:divBdr>
            <w:top w:val="none" w:sz="0" w:space="0" w:color="auto"/>
            <w:left w:val="none" w:sz="0" w:space="0" w:color="auto"/>
            <w:bottom w:val="none" w:sz="0" w:space="0" w:color="auto"/>
            <w:right w:val="none" w:sz="0" w:space="0" w:color="auto"/>
          </w:divBdr>
        </w:div>
        <w:div w:id="87969812">
          <w:marLeft w:val="0"/>
          <w:marRight w:val="0"/>
          <w:marTop w:val="0"/>
          <w:marBottom w:val="0"/>
          <w:divBdr>
            <w:top w:val="none" w:sz="0" w:space="0" w:color="auto"/>
            <w:left w:val="none" w:sz="0" w:space="0" w:color="auto"/>
            <w:bottom w:val="none" w:sz="0" w:space="0" w:color="auto"/>
            <w:right w:val="none" w:sz="0" w:space="0" w:color="auto"/>
          </w:divBdr>
        </w:div>
        <w:div w:id="87969813">
          <w:marLeft w:val="0"/>
          <w:marRight w:val="0"/>
          <w:marTop w:val="0"/>
          <w:marBottom w:val="0"/>
          <w:divBdr>
            <w:top w:val="none" w:sz="0" w:space="0" w:color="auto"/>
            <w:left w:val="none" w:sz="0" w:space="0" w:color="auto"/>
            <w:bottom w:val="none" w:sz="0" w:space="0" w:color="auto"/>
            <w:right w:val="none" w:sz="0" w:space="0" w:color="auto"/>
          </w:divBdr>
        </w:div>
        <w:div w:id="87969815">
          <w:marLeft w:val="0"/>
          <w:marRight w:val="0"/>
          <w:marTop w:val="0"/>
          <w:marBottom w:val="0"/>
          <w:divBdr>
            <w:top w:val="none" w:sz="0" w:space="0" w:color="auto"/>
            <w:left w:val="none" w:sz="0" w:space="0" w:color="auto"/>
            <w:bottom w:val="none" w:sz="0" w:space="0" w:color="auto"/>
            <w:right w:val="none" w:sz="0" w:space="0" w:color="auto"/>
          </w:divBdr>
        </w:div>
        <w:div w:id="87969816">
          <w:marLeft w:val="0"/>
          <w:marRight w:val="0"/>
          <w:marTop w:val="0"/>
          <w:marBottom w:val="0"/>
          <w:divBdr>
            <w:top w:val="none" w:sz="0" w:space="0" w:color="auto"/>
            <w:left w:val="none" w:sz="0" w:space="0" w:color="auto"/>
            <w:bottom w:val="none" w:sz="0" w:space="0" w:color="auto"/>
            <w:right w:val="none" w:sz="0" w:space="0" w:color="auto"/>
          </w:divBdr>
        </w:div>
        <w:div w:id="87969817">
          <w:marLeft w:val="0"/>
          <w:marRight w:val="0"/>
          <w:marTop w:val="0"/>
          <w:marBottom w:val="0"/>
          <w:divBdr>
            <w:top w:val="none" w:sz="0" w:space="0" w:color="auto"/>
            <w:left w:val="none" w:sz="0" w:space="0" w:color="auto"/>
            <w:bottom w:val="none" w:sz="0" w:space="0" w:color="auto"/>
            <w:right w:val="none" w:sz="0" w:space="0" w:color="auto"/>
          </w:divBdr>
        </w:div>
        <w:div w:id="87969818">
          <w:marLeft w:val="0"/>
          <w:marRight w:val="0"/>
          <w:marTop w:val="0"/>
          <w:marBottom w:val="0"/>
          <w:divBdr>
            <w:top w:val="none" w:sz="0" w:space="0" w:color="auto"/>
            <w:left w:val="none" w:sz="0" w:space="0" w:color="auto"/>
            <w:bottom w:val="none" w:sz="0" w:space="0" w:color="auto"/>
            <w:right w:val="none" w:sz="0" w:space="0" w:color="auto"/>
          </w:divBdr>
        </w:div>
        <w:div w:id="87969819">
          <w:marLeft w:val="0"/>
          <w:marRight w:val="0"/>
          <w:marTop w:val="0"/>
          <w:marBottom w:val="0"/>
          <w:divBdr>
            <w:top w:val="none" w:sz="0" w:space="0" w:color="auto"/>
            <w:left w:val="none" w:sz="0" w:space="0" w:color="auto"/>
            <w:bottom w:val="none" w:sz="0" w:space="0" w:color="auto"/>
            <w:right w:val="none" w:sz="0" w:space="0" w:color="auto"/>
          </w:divBdr>
        </w:div>
        <w:div w:id="87969820">
          <w:marLeft w:val="0"/>
          <w:marRight w:val="0"/>
          <w:marTop w:val="0"/>
          <w:marBottom w:val="0"/>
          <w:divBdr>
            <w:top w:val="none" w:sz="0" w:space="0" w:color="auto"/>
            <w:left w:val="none" w:sz="0" w:space="0" w:color="auto"/>
            <w:bottom w:val="none" w:sz="0" w:space="0" w:color="auto"/>
            <w:right w:val="none" w:sz="0" w:space="0" w:color="auto"/>
          </w:divBdr>
        </w:div>
        <w:div w:id="87969821">
          <w:marLeft w:val="0"/>
          <w:marRight w:val="0"/>
          <w:marTop w:val="0"/>
          <w:marBottom w:val="0"/>
          <w:divBdr>
            <w:top w:val="none" w:sz="0" w:space="0" w:color="auto"/>
            <w:left w:val="none" w:sz="0" w:space="0" w:color="auto"/>
            <w:bottom w:val="none" w:sz="0" w:space="0" w:color="auto"/>
            <w:right w:val="none" w:sz="0" w:space="0" w:color="auto"/>
          </w:divBdr>
        </w:div>
        <w:div w:id="87969822">
          <w:marLeft w:val="0"/>
          <w:marRight w:val="0"/>
          <w:marTop w:val="0"/>
          <w:marBottom w:val="0"/>
          <w:divBdr>
            <w:top w:val="none" w:sz="0" w:space="0" w:color="auto"/>
            <w:left w:val="none" w:sz="0" w:space="0" w:color="auto"/>
            <w:bottom w:val="none" w:sz="0" w:space="0" w:color="auto"/>
            <w:right w:val="none" w:sz="0" w:space="0" w:color="auto"/>
          </w:divBdr>
        </w:div>
        <w:div w:id="87969823">
          <w:marLeft w:val="0"/>
          <w:marRight w:val="0"/>
          <w:marTop w:val="0"/>
          <w:marBottom w:val="0"/>
          <w:divBdr>
            <w:top w:val="none" w:sz="0" w:space="0" w:color="auto"/>
            <w:left w:val="none" w:sz="0" w:space="0" w:color="auto"/>
            <w:bottom w:val="none" w:sz="0" w:space="0" w:color="auto"/>
            <w:right w:val="none" w:sz="0" w:space="0" w:color="auto"/>
          </w:divBdr>
        </w:div>
        <w:div w:id="87969824">
          <w:marLeft w:val="0"/>
          <w:marRight w:val="0"/>
          <w:marTop w:val="0"/>
          <w:marBottom w:val="0"/>
          <w:divBdr>
            <w:top w:val="none" w:sz="0" w:space="0" w:color="auto"/>
            <w:left w:val="none" w:sz="0" w:space="0" w:color="auto"/>
            <w:bottom w:val="none" w:sz="0" w:space="0" w:color="auto"/>
            <w:right w:val="none" w:sz="0" w:space="0" w:color="auto"/>
          </w:divBdr>
        </w:div>
        <w:div w:id="87969825">
          <w:marLeft w:val="0"/>
          <w:marRight w:val="0"/>
          <w:marTop w:val="0"/>
          <w:marBottom w:val="0"/>
          <w:divBdr>
            <w:top w:val="none" w:sz="0" w:space="0" w:color="auto"/>
            <w:left w:val="none" w:sz="0" w:space="0" w:color="auto"/>
            <w:bottom w:val="none" w:sz="0" w:space="0" w:color="auto"/>
            <w:right w:val="none" w:sz="0" w:space="0" w:color="auto"/>
          </w:divBdr>
        </w:div>
        <w:div w:id="87969826">
          <w:marLeft w:val="0"/>
          <w:marRight w:val="0"/>
          <w:marTop w:val="0"/>
          <w:marBottom w:val="0"/>
          <w:divBdr>
            <w:top w:val="none" w:sz="0" w:space="0" w:color="auto"/>
            <w:left w:val="none" w:sz="0" w:space="0" w:color="auto"/>
            <w:bottom w:val="none" w:sz="0" w:space="0" w:color="auto"/>
            <w:right w:val="none" w:sz="0" w:space="0" w:color="auto"/>
          </w:divBdr>
        </w:div>
        <w:div w:id="87969827">
          <w:marLeft w:val="0"/>
          <w:marRight w:val="0"/>
          <w:marTop w:val="0"/>
          <w:marBottom w:val="0"/>
          <w:divBdr>
            <w:top w:val="none" w:sz="0" w:space="0" w:color="auto"/>
            <w:left w:val="none" w:sz="0" w:space="0" w:color="auto"/>
            <w:bottom w:val="none" w:sz="0" w:space="0" w:color="auto"/>
            <w:right w:val="none" w:sz="0" w:space="0" w:color="auto"/>
          </w:divBdr>
        </w:div>
        <w:div w:id="87969828">
          <w:marLeft w:val="0"/>
          <w:marRight w:val="0"/>
          <w:marTop w:val="0"/>
          <w:marBottom w:val="0"/>
          <w:divBdr>
            <w:top w:val="none" w:sz="0" w:space="0" w:color="auto"/>
            <w:left w:val="none" w:sz="0" w:space="0" w:color="auto"/>
            <w:bottom w:val="none" w:sz="0" w:space="0" w:color="auto"/>
            <w:right w:val="none" w:sz="0" w:space="0" w:color="auto"/>
          </w:divBdr>
        </w:div>
        <w:div w:id="87969829">
          <w:marLeft w:val="0"/>
          <w:marRight w:val="0"/>
          <w:marTop w:val="0"/>
          <w:marBottom w:val="0"/>
          <w:divBdr>
            <w:top w:val="none" w:sz="0" w:space="0" w:color="auto"/>
            <w:left w:val="none" w:sz="0" w:space="0" w:color="auto"/>
            <w:bottom w:val="none" w:sz="0" w:space="0" w:color="auto"/>
            <w:right w:val="none" w:sz="0" w:space="0" w:color="auto"/>
          </w:divBdr>
        </w:div>
        <w:div w:id="87969830">
          <w:marLeft w:val="0"/>
          <w:marRight w:val="0"/>
          <w:marTop w:val="0"/>
          <w:marBottom w:val="0"/>
          <w:divBdr>
            <w:top w:val="none" w:sz="0" w:space="0" w:color="auto"/>
            <w:left w:val="none" w:sz="0" w:space="0" w:color="auto"/>
            <w:bottom w:val="none" w:sz="0" w:space="0" w:color="auto"/>
            <w:right w:val="none" w:sz="0" w:space="0" w:color="auto"/>
          </w:divBdr>
        </w:div>
        <w:div w:id="87969831">
          <w:marLeft w:val="0"/>
          <w:marRight w:val="0"/>
          <w:marTop w:val="0"/>
          <w:marBottom w:val="0"/>
          <w:divBdr>
            <w:top w:val="none" w:sz="0" w:space="0" w:color="auto"/>
            <w:left w:val="none" w:sz="0" w:space="0" w:color="auto"/>
            <w:bottom w:val="none" w:sz="0" w:space="0" w:color="auto"/>
            <w:right w:val="none" w:sz="0" w:space="0" w:color="auto"/>
          </w:divBdr>
        </w:div>
        <w:div w:id="87969832">
          <w:marLeft w:val="0"/>
          <w:marRight w:val="0"/>
          <w:marTop w:val="0"/>
          <w:marBottom w:val="0"/>
          <w:divBdr>
            <w:top w:val="none" w:sz="0" w:space="0" w:color="auto"/>
            <w:left w:val="none" w:sz="0" w:space="0" w:color="auto"/>
            <w:bottom w:val="none" w:sz="0" w:space="0" w:color="auto"/>
            <w:right w:val="none" w:sz="0" w:space="0" w:color="auto"/>
          </w:divBdr>
        </w:div>
        <w:div w:id="87969833">
          <w:marLeft w:val="0"/>
          <w:marRight w:val="0"/>
          <w:marTop w:val="0"/>
          <w:marBottom w:val="0"/>
          <w:divBdr>
            <w:top w:val="none" w:sz="0" w:space="0" w:color="auto"/>
            <w:left w:val="none" w:sz="0" w:space="0" w:color="auto"/>
            <w:bottom w:val="none" w:sz="0" w:space="0" w:color="auto"/>
            <w:right w:val="none" w:sz="0" w:space="0" w:color="auto"/>
          </w:divBdr>
        </w:div>
        <w:div w:id="87969834">
          <w:marLeft w:val="0"/>
          <w:marRight w:val="0"/>
          <w:marTop w:val="0"/>
          <w:marBottom w:val="0"/>
          <w:divBdr>
            <w:top w:val="none" w:sz="0" w:space="0" w:color="auto"/>
            <w:left w:val="none" w:sz="0" w:space="0" w:color="auto"/>
            <w:bottom w:val="none" w:sz="0" w:space="0" w:color="auto"/>
            <w:right w:val="none" w:sz="0" w:space="0" w:color="auto"/>
          </w:divBdr>
        </w:div>
        <w:div w:id="87969835">
          <w:marLeft w:val="0"/>
          <w:marRight w:val="0"/>
          <w:marTop w:val="0"/>
          <w:marBottom w:val="0"/>
          <w:divBdr>
            <w:top w:val="none" w:sz="0" w:space="0" w:color="auto"/>
            <w:left w:val="none" w:sz="0" w:space="0" w:color="auto"/>
            <w:bottom w:val="none" w:sz="0" w:space="0" w:color="auto"/>
            <w:right w:val="none" w:sz="0" w:space="0" w:color="auto"/>
          </w:divBdr>
        </w:div>
        <w:div w:id="87969836">
          <w:marLeft w:val="0"/>
          <w:marRight w:val="0"/>
          <w:marTop w:val="0"/>
          <w:marBottom w:val="0"/>
          <w:divBdr>
            <w:top w:val="none" w:sz="0" w:space="0" w:color="auto"/>
            <w:left w:val="none" w:sz="0" w:space="0" w:color="auto"/>
            <w:bottom w:val="none" w:sz="0" w:space="0" w:color="auto"/>
            <w:right w:val="none" w:sz="0" w:space="0" w:color="auto"/>
          </w:divBdr>
        </w:div>
        <w:div w:id="87969837">
          <w:marLeft w:val="0"/>
          <w:marRight w:val="0"/>
          <w:marTop w:val="0"/>
          <w:marBottom w:val="0"/>
          <w:divBdr>
            <w:top w:val="none" w:sz="0" w:space="0" w:color="auto"/>
            <w:left w:val="none" w:sz="0" w:space="0" w:color="auto"/>
            <w:bottom w:val="none" w:sz="0" w:space="0" w:color="auto"/>
            <w:right w:val="none" w:sz="0" w:space="0" w:color="auto"/>
          </w:divBdr>
        </w:div>
        <w:div w:id="87969838">
          <w:marLeft w:val="0"/>
          <w:marRight w:val="0"/>
          <w:marTop w:val="0"/>
          <w:marBottom w:val="0"/>
          <w:divBdr>
            <w:top w:val="none" w:sz="0" w:space="0" w:color="auto"/>
            <w:left w:val="none" w:sz="0" w:space="0" w:color="auto"/>
            <w:bottom w:val="none" w:sz="0" w:space="0" w:color="auto"/>
            <w:right w:val="none" w:sz="0" w:space="0" w:color="auto"/>
          </w:divBdr>
        </w:div>
        <w:div w:id="87969839">
          <w:marLeft w:val="0"/>
          <w:marRight w:val="0"/>
          <w:marTop w:val="0"/>
          <w:marBottom w:val="0"/>
          <w:divBdr>
            <w:top w:val="none" w:sz="0" w:space="0" w:color="auto"/>
            <w:left w:val="none" w:sz="0" w:space="0" w:color="auto"/>
            <w:bottom w:val="none" w:sz="0" w:space="0" w:color="auto"/>
            <w:right w:val="none" w:sz="0" w:space="0" w:color="auto"/>
          </w:divBdr>
        </w:div>
        <w:div w:id="87969840">
          <w:marLeft w:val="0"/>
          <w:marRight w:val="0"/>
          <w:marTop w:val="0"/>
          <w:marBottom w:val="0"/>
          <w:divBdr>
            <w:top w:val="none" w:sz="0" w:space="0" w:color="auto"/>
            <w:left w:val="none" w:sz="0" w:space="0" w:color="auto"/>
            <w:bottom w:val="none" w:sz="0" w:space="0" w:color="auto"/>
            <w:right w:val="none" w:sz="0" w:space="0" w:color="auto"/>
          </w:divBdr>
        </w:div>
        <w:div w:id="87969841">
          <w:marLeft w:val="0"/>
          <w:marRight w:val="0"/>
          <w:marTop w:val="0"/>
          <w:marBottom w:val="0"/>
          <w:divBdr>
            <w:top w:val="none" w:sz="0" w:space="0" w:color="auto"/>
            <w:left w:val="none" w:sz="0" w:space="0" w:color="auto"/>
            <w:bottom w:val="none" w:sz="0" w:space="0" w:color="auto"/>
            <w:right w:val="none" w:sz="0" w:space="0" w:color="auto"/>
          </w:divBdr>
        </w:div>
        <w:div w:id="87969842">
          <w:marLeft w:val="0"/>
          <w:marRight w:val="0"/>
          <w:marTop w:val="0"/>
          <w:marBottom w:val="0"/>
          <w:divBdr>
            <w:top w:val="none" w:sz="0" w:space="0" w:color="auto"/>
            <w:left w:val="none" w:sz="0" w:space="0" w:color="auto"/>
            <w:bottom w:val="none" w:sz="0" w:space="0" w:color="auto"/>
            <w:right w:val="none" w:sz="0" w:space="0" w:color="auto"/>
          </w:divBdr>
        </w:div>
        <w:div w:id="87969843">
          <w:marLeft w:val="0"/>
          <w:marRight w:val="0"/>
          <w:marTop w:val="0"/>
          <w:marBottom w:val="0"/>
          <w:divBdr>
            <w:top w:val="none" w:sz="0" w:space="0" w:color="auto"/>
            <w:left w:val="none" w:sz="0" w:space="0" w:color="auto"/>
            <w:bottom w:val="none" w:sz="0" w:space="0" w:color="auto"/>
            <w:right w:val="none" w:sz="0" w:space="0" w:color="auto"/>
          </w:divBdr>
        </w:div>
        <w:div w:id="87969844">
          <w:marLeft w:val="0"/>
          <w:marRight w:val="0"/>
          <w:marTop w:val="0"/>
          <w:marBottom w:val="0"/>
          <w:divBdr>
            <w:top w:val="none" w:sz="0" w:space="0" w:color="auto"/>
            <w:left w:val="none" w:sz="0" w:space="0" w:color="auto"/>
            <w:bottom w:val="none" w:sz="0" w:space="0" w:color="auto"/>
            <w:right w:val="none" w:sz="0" w:space="0" w:color="auto"/>
          </w:divBdr>
        </w:div>
        <w:div w:id="87969845">
          <w:marLeft w:val="0"/>
          <w:marRight w:val="0"/>
          <w:marTop w:val="0"/>
          <w:marBottom w:val="0"/>
          <w:divBdr>
            <w:top w:val="none" w:sz="0" w:space="0" w:color="auto"/>
            <w:left w:val="none" w:sz="0" w:space="0" w:color="auto"/>
            <w:bottom w:val="none" w:sz="0" w:space="0" w:color="auto"/>
            <w:right w:val="none" w:sz="0" w:space="0" w:color="auto"/>
          </w:divBdr>
        </w:div>
        <w:div w:id="87969846">
          <w:marLeft w:val="0"/>
          <w:marRight w:val="0"/>
          <w:marTop w:val="0"/>
          <w:marBottom w:val="0"/>
          <w:divBdr>
            <w:top w:val="none" w:sz="0" w:space="0" w:color="auto"/>
            <w:left w:val="none" w:sz="0" w:space="0" w:color="auto"/>
            <w:bottom w:val="none" w:sz="0" w:space="0" w:color="auto"/>
            <w:right w:val="none" w:sz="0" w:space="0" w:color="auto"/>
          </w:divBdr>
        </w:div>
        <w:div w:id="87969847">
          <w:marLeft w:val="0"/>
          <w:marRight w:val="0"/>
          <w:marTop w:val="0"/>
          <w:marBottom w:val="0"/>
          <w:divBdr>
            <w:top w:val="none" w:sz="0" w:space="0" w:color="auto"/>
            <w:left w:val="none" w:sz="0" w:space="0" w:color="auto"/>
            <w:bottom w:val="none" w:sz="0" w:space="0" w:color="auto"/>
            <w:right w:val="none" w:sz="0" w:space="0" w:color="auto"/>
          </w:divBdr>
        </w:div>
        <w:div w:id="87969848">
          <w:marLeft w:val="0"/>
          <w:marRight w:val="0"/>
          <w:marTop w:val="0"/>
          <w:marBottom w:val="0"/>
          <w:divBdr>
            <w:top w:val="none" w:sz="0" w:space="0" w:color="auto"/>
            <w:left w:val="none" w:sz="0" w:space="0" w:color="auto"/>
            <w:bottom w:val="none" w:sz="0" w:space="0" w:color="auto"/>
            <w:right w:val="none" w:sz="0" w:space="0" w:color="auto"/>
          </w:divBdr>
        </w:div>
        <w:div w:id="87969849">
          <w:marLeft w:val="0"/>
          <w:marRight w:val="0"/>
          <w:marTop w:val="0"/>
          <w:marBottom w:val="0"/>
          <w:divBdr>
            <w:top w:val="none" w:sz="0" w:space="0" w:color="auto"/>
            <w:left w:val="none" w:sz="0" w:space="0" w:color="auto"/>
            <w:bottom w:val="none" w:sz="0" w:space="0" w:color="auto"/>
            <w:right w:val="none" w:sz="0" w:space="0" w:color="auto"/>
          </w:divBdr>
        </w:div>
        <w:div w:id="87969850">
          <w:marLeft w:val="0"/>
          <w:marRight w:val="0"/>
          <w:marTop w:val="0"/>
          <w:marBottom w:val="0"/>
          <w:divBdr>
            <w:top w:val="none" w:sz="0" w:space="0" w:color="auto"/>
            <w:left w:val="none" w:sz="0" w:space="0" w:color="auto"/>
            <w:bottom w:val="none" w:sz="0" w:space="0" w:color="auto"/>
            <w:right w:val="none" w:sz="0" w:space="0" w:color="auto"/>
          </w:divBdr>
        </w:div>
        <w:div w:id="87969851">
          <w:marLeft w:val="0"/>
          <w:marRight w:val="0"/>
          <w:marTop w:val="0"/>
          <w:marBottom w:val="0"/>
          <w:divBdr>
            <w:top w:val="none" w:sz="0" w:space="0" w:color="auto"/>
            <w:left w:val="none" w:sz="0" w:space="0" w:color="auto"/>
            <w:bottom w:val="none" w:sz="0" w:space="0" w:color="auto"/>
            <w:right w:val="none" w:sz="0" w:space="0" w:color="auto"/>
          </w:divBdr>
        </w:div>
        <w:div w:id="87969852">
          <w:marLeft w:val="0"/>
          <w:marRight w:val="0"/>
          <w:marTop w:val="0"/>
          <w:marBottom w:val="0"/>
          <w:divBdr>
            <w:top w:val="none" w:sz="0" w:space="0" w:color="auto"/>
            <w:left w:val="none" w:sz="0" w:space="0" w:color="auto"/>
            <w:bottom w:val="none" w:sz="0" w:space="0" w:color="auto"/>
            <w:right w:val="none" w:sz="0" w:space="0" w:color="auto"/>
          </w:divBdr>
        </w:div>
        <w:div w:id="87969853">
          <w:marLeft w:val="0"/>
          <w:marRight w:val="0"/>
          <w:marTop w:val="0"/>
          <w:marBottom w:val="0"/>
          <w:divBdr>
            <w:top w:val="none" w:sz="0" w:space="0" w:color="auto"/>
            <w:left w:val="none" w:sz="0" w:space="0" w:color="auto"/>
            <w:bottom w:val="none" w:sz="0" w:space="0" w:color="auto"/>
            <w:right w:val="none" w:sz="0" w:space="0" w:color="auto"/>
          </w:divBdr>
        </w:div>
        <w:div w:id="87969854">
          <w:marLeft w:val="0"/>
          <w:marRight w:val="0"/>
          <w:marTop w:val="0"/>
          <w:marBottom w:val="0"/>
          <w:divBdr>
            <w:top w:val="none" w:sz="0" w:space="0" w:color="auto"/>
            <w:left w:val="none" w:sz="0" w:space="0" w:color="auto"/>
            <w:bottom w:val="none" w:sz="0" w:space="0" w:color="auto"/>
            <w:right w:val="none" w:sz="0" w:space="0" w:color="auto"/>
          </w:divBdr>
        </w:div>
        <w:div w:id="87969855">
          <w:marLeft w:val="0"/>
          <w:marRight w:val="0"/>
          <w:marTop w:val="0"/>
          <w:marBottom w:val="0"/>
          <w:divBdr>
            <w:top w:val="none" w:sz="0" w:space="0" w:color="auto"/>
            <w:left w:val="none" w:sz="0" w:space="0" w:color="auto"/>
            <w:bottom w:val="none" w:sz="0" w:space="0" w:color="auto"/>
            <w:right w:val="none" w:sz="0" w:space="0" w:color="auto"/>
          </w:divBdr>
        </w:div>
        <w:div w:id="87969856">
          <w:marLeft w:val="0"/>
          <w:marRight w:val="0"/>
          <w:marTop w:val="0"/>
          <w:marBottom w:val="0"/>
          <w:divBdr>
            <w:top w:val="none" w:sz="0" w:space="0" w:color="auto"/>
            <w:left w:val="none" w:sz="0" w:space="0" w:color="auto"/>
            <w:bottom w:val="none" w:sz="0" w:space="0" w:color="auto"/>
            <w:right w:val="none" w:sz="0" w:space="0" w:color="auto"/>
          </w:divBdr>
        </w:div>
        <w:div w:id="87969857">
          <w:marLeft w:val="0"/>
          <w:marRight w:val="0"/>
          <w:marTop w:val="0"/>
          <w:marBottom w:val="0"/>
          <w:divBdr>
            <w:top w:val="none" w:sz="0" w:space="0" w:color="auto"/>
            <w:left w:val="none" w:sz="0" w:space="0" w:color="auto"/>
            <w:bottom w:val="none" w:sz="0" w:space="0" w:color="auto"/>
            <w:right w:val="none" w:sz="0" w:space="0" w:color="auto"/>
          </w:divBdr>
        </w:div>
        <w:div w:id="87969858">
          <w:marLeft w:val="0"/>
          <w:marRight w:val="0"/>
          <w:marTop w:val="0"/>
          <w:marBottom w:val="0"/>
          <w:divBdr>
            <w:top w:val="none" w:sz="0" w:space="0" w:color="auto"/>
            <w:left w:val="none" w:sz="0" w:space="0" w:color="auto"/>
            <w:bottom w:val="none" w:sz="0" w:space="0" w:color="auto"/>
            <w:right w:val="none" w:sz="0" w:space="0" w:color="auto"/>
          </w:divBdr>
        </w:div>
        <w:div w:id="87969859">
          <w:marLeft w:val="0"/>
          <w:marRight w:val="0"/>
          <w:marTop w:val="0"/>
          <w:marBottom w:val="0"/>
          <w:divBdr>
            <w:top w:val="none" w:sz="0" w:space="0" w:color="auto"/>
            <w:left w:val="none" w:sz="0" w:space="0" w:color="auto"/>
            <w:bottom w:val="none" w:sz="0" w:space="0" w:color="auto"/>
            <w:right w:val="none" w:sz="0" w:space="0" w:color="auto"/>
          </w:divBdr>
        </w:div>
        <w:div w:id="87969860">
          <w:marLeft w:val="0"/>
          <w:marRight w:val="0"/>
          <w:marTop w:val="0"/>
          <w:marBottom w:val="0"/>
          <w:divBdr>
            <w:top w:val="none" w:sz="0" w:space="0" w:color="auto"/>
            <w:left w:val="none" w:sz="0" w:space="0" w:color="auto"/>
            <w:bottom w:val="none" w:sz="0" w:space="0" w:color="auto"/>
            <w:right w:val="none" w:sz="0" w:space="0" w:color="auto"/>
          </w:divBdr>
        </w:div>
        <w:div w:id="87969861">
          <w:marLeft w:val="0"/>
          <w:marRight w:val="0"/>
          <w:marTop w:val="0"/>
          <w:marBottom w:val="0"/>
          <w:divBdr>
            <w:top w:val="none" w:sz="0" w:space="0" w:color="auto"/>
            <w:left w:val="none" w:sz="0" w:space="0" w:color="auto"/>
            <w:bottom w:val="none" w:sz="0" w:space="0" w:color="auto"/>
            <w:right w:val="none" w:sz="0" w:space="0" w:color="auto"/>
          </w:divBdr>
        </w:div>
        <w:div w:id="87969862">
          <w:marLeft w:val="0"/>
          <w:marRight w:val="0"/>
          <w:marTop w:val="0"/>
          <w:marBottom w:val="0"/>
          <w:divBdr>
            <w:top w:val="none" w:sz="0" w:space="0" w:color="auto"/>
            <w:left w:val="none" w:sz="0" w:space="0" w:color="auto"/>
            <w:bottom w:val="none" w:sz="0" w:space="0" w:color="auto"/>
            <w:right w:val="none" w:sz="0" w:space="0" w:color="auto"/>
          </w:divBdr>
        </w:div>
        <w:div w:id="87969863">
          <w:marLeft w:val="0"/>
          <w:marRight w:val="0"/>
          <w:marTop w:val="0"/>
          <w:marBottom w:val="0"/>
          <w:divBdr>
            <w:top w:val="none" w:sz="0" w:space="0" w:color="auto"/>
            <w:left w:val="none" w:sz="0" w:space="0" w:color="auto"/>
            <w:bottom w:val="none" w:sz="0" w:space="0" w:color="auto"/>
            <w:right w:val="none" w:sz="0" w:space="0" w:color="auto"/>
          </w:divBdr>
        </w:div>
        <w:div w:id="87969864">
          <w:marLeft w:val="0"/>
          <w:marRight w:val="0"/>
          <w:marTop w:val="0"/>
          <w:marBottom w:val="0"/>
          <w:divBdr>
            <w:top w:val="none" w:sz="0" w:space="0" w:color="auto"/>
            <w:left w:val="none" w:sz="0" w:space="0" w:color="auto"/>
            <w:bottom w:val="none" w:sz="0" w:space="0" w:color="auto"/>
            <w:right w:val="none" w:sz="0" w:space="0" w:color="auto"/>
          </w:divBdr>
        </w:div>
        <w:div w:id="87969865">
          <w:marLeft w:val="0"/>
          <w:marRight w:val="0"/>
          <w:marTop w:val="0"/>
          <w:marBottom w:val="0"/>
          <w:divBdr>
            <w:top w:val="none" w:sz="0" w:space="0" w:color="auto"/>
            <w:left w:val="none" w:sz="0" w:space="0" w:color="auto"/>
            <w:bottom w:val="none" w:sz="0" w:space="0" w:color="auto"/>
            <w:right w:val="none" w:sz="0" w:space="0" w:color="auto"/>
          </w:divBdr>
        </w:div>
        <w:div w:id="87969866">
          <w:marLeft w:val="0"/>
          <w:marRight w:val="0"/>
          <w:marTop w:val="0"/>
          <w:marBottom w:val="0"/>
          <w:divBdr>
            <w:top w:val="none" w:sz="0" w:space="0" w:color="auto"/>
            <w:left w:val="none" w:sz="0" w:space="0" w:color="auto"/>
            <w:bottom w:val="none" w:sz="0" w:space="0" w:color="auto"/>
            <w:right w:val="none" w:sz="0" w:space="0" w:color="auto"/>
          </w:divBdr>
        </w:div>
        <w:div w:id="87969867">
          <w:marLeft w:val="0"/>
          <w:marRight w:val="0"/>
          <w:marTop w:val="0"/>
          <w:marBottom w:val="0"/>
          <w:divBdr>
            <w:top w:val="none" w:sz="0" w:space="0" w:color="auto"/>
            <w:left w:val="none" w:sz="0" w:space="0" w:color="auto"/>
            <w:bottom w:val="none" w:sz="0" w:space="0" w:color="auto"/>
            <w:right w:val="none" w:sz="0" w:space="0" w:color="auto"/>
          </w:divBdr>
        </w:div>
        <w:div w:id="87969868">
          <w:marLeft w:val="0"/>
          <w:marRight w:val="0"/>
          <w:marTop w:val="0"/>
          <w:marBottom w:val="0"/>
          <w:divBdr>
            <w:top w:val="none" w:sz="0" w:space="0" w:color="auto"/>
            <w:left w:val="none" w:sz="0" w:space="0" w:color="auto"/>
            <w:bottom w:val="none" w:sz="0" w:space="0" w:color="auto"/>
            <w:right w:val="none" w:sz="0" w:space="0" w:color="auto"/>
          </w:divBdr>
        </w:div>
        <w:div w:id="87969869">
          <w:marLeft w:val="0"/>
          <w:marRight w:val="0"/>
          <w:marTop w:val="0"/>
          <w:marBottom w:val="0"/>
          <w:divBdr>
            <w:top w:val="none" w:sz="0" w:space="0" w:color="auto"/>
            <w:left w:val="none" w:sz="0" w:space="0" w:color="auto"/>
            <w:bottom w:val="none" w:sz="0" w:space="0" w:color="auto"/>
            <w:right w:val="none" w:sz="0" w:space="0" w:color="auto"/>
          </w:divBdr>
        </w:div>
        <w:div w:id="87969870">
          <w:marLeft w:val="0"/>
          <w:marRight w:val="0"/>
          <w:marTop w:val="0"/>
          <w:marBottom w:val="0"/>
          <w:divBdr>
            <w:top w:val="none" w:sz="0" w:space="0" w:color="auto"/>
            <w:left w:val="none" w:sz="0" w:space="0" w:color="auto"/>
            <w:bottom w:val="none" w:sz="0" w:space="0" w:color="auto"/>
            <w:right w:val="none" w:sz="0" w:space="0" w:color="auto"/>
          </w:divBdr>
        </w:div>
        <w:div w:id="87969871">
          <w:marLeft w:val="0"/>
          <w:marRight w:val="0"/>
          <w:marTop w:val="0"/>
          <w:marBottom w:val="0"/>
          <w:divBdr>
            <w:top w:val="none" w:sz="0" w:space="0" w:color="auto"/>
            <w:left w:val="none" w:sz="0" w:space="0" w:color="auto"/>
            <w:bottom w:val="none" w:sz="0" w:space="0" w:color="auto"/>
            <w:right w:val="none" w:sz="0" w:space="0" w:color="auto"/>
          </w:divBdr>
        </w:div>
        <w:div w:id="87969872">
          <w:marLeft w:val="0"/>
          <w:marRight w:val="0"/>
          <w:marTop w:val="0"/>
          <w:marBottom w:val="0"/>
          <w:divBdr>
            <w:top w:val="none" w:sz="0" w:space="0" w:color="auto"/>
            <w:left w:val="none" w:sz="0" w:space="0" w:color="auto"/>
            <w:bottom w:val="none" w:sz="0" w:space="0" w:color="auto"/>
            <w:right w:val="none" w:sz="0" w:space="0" w:color="auto"/>
          </w:divBdr>
        </w:div>
        <w:div w:id="87969873">
          <w:marLeft w:val="0"/>
          <w:marRight w:val="0"/>
          <w:marTop w:val="0"/>
          <w:marBottom w:val="0"/>
          <w:divBdr>
            <w:top w:val="none" w:sz="0" w:space="0" w:color="auto"/>
            <w:left w:val="none" w:sz="0" w:space="0" w:color="auto"/>
            <w:bottom w:val="none" w:sz="0" w:space="0" w:color="auto"/>
            <w:right w:val="none" w:sz="0" w:space="0" w:color="auto"/>
          </w:divBdr>
        </w:div>
        <w:div w:id="87969874">
          <w:marLeft w:val="0"/>
          <w:marRight w:val="0"/>
          <w:marTop w:val="0"/>
          <w:marBottom w:val="0"/>
          <w:divBdr>
            <w:top w:val="none" w:sz="0" w:space="0" w:color="auto"/>
            <w:left w:val="none" w:sz="0" w:space="0" w:color="auto"/>
            <w:bottom w:val="none" w:sz="0" w:space="0" w:color="auto"/>
            <w:right w:val="none" w:sz="0" w:space="0" w:color="auto"/>
          </w:divBdr>
        </w:div>
        <w:div w:id="87969875">
          <w:marLeft w:val="0"/>
          <w:marRight w:val="0"/>
          <w:marTop w:val="0"/>
          <w:marBottom w:val="0"/>
          <w:divBdr>
            <w:top w:val="none" w:sz="0" w:space="0" w:color="auto"/>
            <w:left w:val="none" w:sz="0" w:space="0" w:color="auto"/>
            <w:bottom w:val="none" w:sz="0" w:space="0" w:color="auto"/>
            <w:right w:val="none" w:sz="0" w:space="0" w:color="auto"/>
          </w:divBdr>
        </w:div>
        <w:div w:id="87969876">
          <w:marLeft w:val="0"/>
          <w:marRight w:val="0"/>
          <w:marTop w:val="0"/>
          <w:marBottom w:val="0"/>
          <w:divBdr>
            <w:top w:val="none" w:sz="0" w:space="0" w:color="auto"/>
            <w:left w:val="none" w:sz="0" w:space="0" w:color="auto"/>
            <w:bottom w:val="none" w:sz="0" w:space="0" w:color="auto"/>
            <w:right w:val="none" w:sz="0" w:space="0" w:color="auto"/>
          </w:divBdr>
        </w:div>
        <w:div w:id="87969877">
          <w:marLeft w:val="0"/>
          <w:marRight w:val="0"/>
          <w:marTop w:val="0"/>
          <w:marBottom w:val="0"/>
          <w:divBdr>
            <w:top w:val="none" w:sz="0" w:space="0" w:color="auto"/>
            <w:left w:val="none" w:sz="0" w:space="0" w:color="auto"/>
            <w:bottom w:val="none" w:sz="0" w:space="0" w:color="auto"/>
            <w:right w:val="none" w:sz="0" w:space="0" w:color="auto"/>
          </w:divBdr>
        </w:div>
        <w:div w:id="87969878">
          <w:marLeft w:val="0"/>
          <w:marRight w:val="0"/>
          <w:marTop w:val="0"/>
          <w:marBottom w:val="0"/>
          <w:divBdr>
            <w:top w:val="none" w:sz="0" w:space="0" w:color="auto"/>
            <w:left w:val="none" w:sz="0" w:space="0" w:color="auto"/>
            <w:bottom w:val="none" w:sz="0" w:space="0" w:color="auto"/>
            <w:right w:val="none" w:sz="0" w:space="0" w:color="auto"/>
          </w:divBdr>
        </w:div>
        <w:div w:id="87969879">
          <w:marLeft w:val="0"/>
          <w:marRight w:val="0"/>
          <w:marTop w:val="0"/>
          <w:marBottom w:val="0"/>
          <w:divBdr>
            <w:top w:val="none" w:sz="0" w:space="0" w:color="auto"/>
            <w:left w:val="none" w:sz="0" w:space="0" w:color="auto"/>
            <w:bottom w:val="none" w:sz="0" w:space="0" w:color="auto"/>
            <w:right w:val="none" w:sz="0" w:space="0" w:color="auto"/>
          </w:divBdr>
        </w:div>
        <w:div w:id="87969880">
          <w:marLeft w:val="0"/>
          <w:marRight w:val="0"/>
          <w:marTop w:val="0"/>
          <w:marBottom w:val="0"/>
          <w:divBdr>
            <w:top w:val="none" w:sz="0" w:space="0" w:color="auto"/>
            <w:left w:val="none" w:sz="0" w:space="0" w:color="auto"/>
            <w:bottom w:val="none" w:sz="0" w:space="0" w:color="auto"/>
            <w:right w:val="none" w:sz="0" w:space="0" w:color="auto"/>
          </w:divBdr>
        </w:div>
        <w:div w:id="87969881">
          <w:marLeft w:val="0"/>
          <w:marRight w:val="0"/>
          <w:marTop w:val="0"/>
          <w:marBottom w:val="0"/>
          <w:divBdr>
            <w:top w:val="none" w:sz="0" w:space="0" w:color="auto"/>
            <w:left w:val="none" w:sz="0" w:space="0" w:color="auto"/>
            <w:bottom w:val="none" w:sz="0" w:space="0" w:color="auto"/>
            <w:right w:val="none" w:sz="0" w:space="0" w:color="auto"/>
          </w:divBdr>
        </w:div>
        <w:div w:id="87969882">
          <w:marLeft w:val="0"/>
          <w:marRight w:val="0"/>
          <w:marTop w:val="0"/>
          <w:marBottom w:val="0"/>
          <w:divBdr>
            <w:top w:val="none" w:sz="0" w:space="0" w:color="auto"/>
            <w:left w:val="none" w:sz="0" w:space="0" w:color="auto"/>
            <w:bottom w:val="none" w:sz="0" w:space="0" w:color="auto"/>
            <w:right w:val="none" w:sz="0" w:space="0" w:color="auto"/>
          </w:divBdr>
        </w:div>
        <w:div w:id="87969883">
          <w:marLeft w:val="0"/>
          <w:marRight w:val="0"/>
          <w:marTop w:val="0"/>
          <w:marBottom w:val="0"/>
          <w:divBdr>
            <w:top w:val="none" w:sz="0" w:space="0" w:color="auto"/>
            <w:left w:val="none" w:sz="0" w:space="0" w:color="auto"/>
            <w:bottom w:val="none" w:sz="0" w:space="0" w:color="auto"/>
            <w:right w:val="none" w:sz="0" w:space="0" w:color="auto"/>
          </w:divBdr>
        </w:div>
        <w:div w:id="87969884">
          <w:marLeft w:val="0"/>
          <w:marRight w:val="0"/>
          <w:marTop w:val="0"/>
          <w:marBottom w:val="0"/>
          <w:divBdr>
            <w:top w:val="none" w:sz="0" w:space="0" w:color="auto"/>
            <w:left w:val="none" w:sz="0" w:space="0" w:color="auto"/>
            <w:bottom w:val="none" w:sz="0" w:space="0" w:color="auto"/>
            <w:right w:val="none" w:sz="0" w:space="0" w:color="auto"/>
          </w:divBdr>
        </w:div>
        <w:div w:id="87969885">
          <w:marLeft w:val="0"/>
          <w:marRight w:val="0"/>
          <w:marTop w:val="0"/>
          <w:marBottom w:val="0"/>
          <w:divBdr>
            <w:top w:val="none" w:sz="0" w:space="0" w:color="auto"/>
            <w:left w:val="none" w:sz="0" w:space="0" w:color="auto"/>
            <w:bottom w:val="none" w:sz="0" w:space="0" w:color="auto"/>
            <w:right w:val="none" w:sz="0" w:space="0" w:color="auto"/>
          </w:divBdr>
        </w:div>
        <w:div w:id="87969886">
          <w:marLeft w:val="0"/>
          <w:marRight w:val="0"/>
          <w:marTop w:val="0"/>
          <w:marBottom w:val="0"/>
          <w:divBdr>
            <w:top w:val="none" w:sz="0" w:space="0" w:color="auto"/>
            <w:left w:val="none" w:sz="0" w:space="0" w:color="auto"/>
            <w:bottom w:val="none" w:sz="0" w:space="0" w:color="auto"/>
            <w:right w:val="none" w:sz="0" w:space="0" w:color="auto"/>
          </w:divBdr>
        </w:div>
        <w:div w:id="87969887">
          <w:marLeft w:val="0"/>
          <w:marRight w:val="0"/>
          <w:marTop w:val="0"/>
          <w:marBottom w:val="0"/>
          <w:divBdr>
            <w:top w:val="none" w:sz="0" w:space="0" w:color="auto"/>
            <w:left w:val="none" w:sz="0" w:space="0" w:color="auto"/>
            <w:bottom w:val="none" w:sz="0" w:space="0" w:color="auto"/>
            <w:right w:val="none" w:sz="0" w:space="0" w:color="auto"/>
          </w:divBdr>
        </w:div>
        <w:div w:id="87969888">
          <w:marLeft w:val="0"/>
          <w:marRight w:val="0"/>
          <w:marTop w:val="0"/>
          <w:marBottom w:val="0"/>
          <w:divBdr>
            <w:top w:val="none" w:sz="0" w:space="0" w:color="auto"/>
            <w:left w:val="none" w:sz="0" w:space="0" w:color="auto"/>
            <w:bottom w:val="none" w:sz="0" w:space="0" w:color="auto"/>
            <w:right w:val="none" w:sz="0" w:space="0" w:color="auto"/>
          </w:divBdr>
        </w:div>
        <w:div w:id="87969889">
          <w:marLeft w:val="0"/>
          <w:marRight w:val="0"/>
          <w:marTop w:val="0"/>
          <w:marBottom w:val="0"/>
          <w:divBdr>
            <w:top w:val="none" w:sz="0" w:space="0" w:color="auto"/>
            <w:left w:val="none" w:sz="0" w:space="0" w:color="auto"/>
            <w:bottom w:val="none" w:sz="0" w:space="0" w:color="auto"/>
            <w:right w:val="none" w:sz="0" w:space="0" w:color="auto"/>
          </w:divBdr>
        </w:div>
        <w:div w:id="87969890">
          <w:marLeft w:val="0"/>
          <w:marRight w:val="0"/>
          <w:marTop w:val="0"/>
          <w:marBottom w:val="0"/>
          <w:divBdr>
            <w:top w:val="none" w:sz="0" w:space="0" w:color="auto"/>
            <w:left w:val="none" w:sz="0" w:space="0" w:color="auto"/>
            <w:bottom w:val="none" w:sz="0" w:space="0" w:color="auto"/>
            <w:right w:val="none" w:sz="0" w:space="0" w:color="auto"/>
          </w:divBdr>
        </w:div>
        <w:div w:id="87969891">
          <w:marLeft w:val="0"/>
          <w:marRight w:val="0"/>
          <w:marTop w:val="0"/>
          <w:marBottom w:val="0"/>
          <w:divBdr>
            <w:top w:val="none" w:sz="0" w:space="0" w:color="auto"/>
            <w:left w:val="none" w:sz="0" w:space="0" w:color="auto"/>
            <w:bottom w:val="none" w:sz="0" w:space="0" w:color="auto"/>
            <w:right w:val="none" w:sz="0" w:space="0" w:color="auto"/>
          </w:divBdr>
        </w:div>
        <w:div w:id="87969893">
          <w:marLeft w:val="0"/>
          <w:marRight w:val="0"/>
          <w:marTop w:val="0"/>
          <w:marBottom w:val="0"/>
          <w:divBdr>
            <w:top w:val="none" w:sz="0" w:space="0" w:color="auto"/>
            <w:left w:val="none" w:sz="0" w:space="0" w:color="auto"/>
            <w:bottom w:val="none" w:sz="0" w:space="0" w:color="auto"/>
            <w:right w:val="none" w:sz="0" w:space="0" w:color="auto"/>
          </w:divBdr>
        </w:div>
        <w:div w:id="87969894">
          <w:marLeft w:val="0"/>
          <w:marRight w:val="0"/>
          <w:marTop w:val="0"/>
          <w:marBottom w:val="0"/>
          <w:divBdr>
            <w:top w:val="none" w:sz="0" w:space="0" w:color="auto"/>
            <w:left w:val="none" w:sz="0" w:space="0" w:color="auto"/>
            <w:bottom w:val="none" w:sz="0" w:space="0" w:color="auto"/>
            <w:right w:val="none" w:sz="0" w:space="0" w:color="auto"/>
          </w:divBdr>
        </w:div>
        <w:div w:id="87969895">
          <w:marLeft w:val="0"/>
          <w:marRight w:val="0"/>
          <w:marTop w:val="0"/>
          <w:marBottom w:val="0"/>
          <w:divBdr>
            <w:top w:val="none" w:sz="0" w:space="0" w:color="auto"/>
            <w:left w:val="none" w:sz="0" w:space="0" w:color="auto"/>
            <w:bottom w:val="none" w:sz="0" w:space="0" w:color="auto"/>
            <w:right w:val="none" w:sz="0" w:space="0" w:color="auto"/>
          </w:divBdr>
        </w:div>
        <w:div w:id="87969896">
          <w:marLeft w:val="0"/>
          <w:marRight w:val="0"/>
          <w:marTop w:val="0"/>
          <w:marBottom w:val="0"/>
          <w:divBdr>
            <w:top w:val="none" w:sz="0" w:space="0" w:color="auto"/>
            <w:left w:val="none" w:sz="0" w:space="0" w:color="auto"/>
            <w:bottom w:val="none" w:sz="0" w:space="0" w:color="auto"/>
            <w:right w:val="none" w:sz="0" w:space="0" w:color="auto"/>
          </w:divBdr>
        </w:div>
        <w:div w:id="87969897">
          <w:marLeft w:val="0"/>
          <w:marRight w:val="0"/>
          <w:marTop w:val="0"/>
          <w:marBottom w:val="0"/>
          <w:divBdr>
            <w:top w:val="none" w:sz="0" w:space="0" w:color="auto"/>
            <w:left w:val="none" w:sz="0" w:space="0" w:color="auto"/>
            <w:bottom w:val="none" w:sz="0" w:space="0" w:color="auto"/>
            <w:right w:val="none" w:sz="0" w:space="0" w:color="auto"/>
          </w:divBdr>
        </w:div>
        <w:div w:id="87969898">
          <w:marLeft w:val="0"/>
          <w:marRight w:val="0"/>
          <w:marTop w:val="0"/>
          <w:marBottom w:val="0"/>
          <w:divBdr>
            <w:top w:val="none" w:sz="0" w:space="0" w:color="auto"/>
            <w:left w:val="none" w:sz="0" w:space="0" w:color="auto"/>
            <w:bottom w:val="none" w:sz="0" w:space="0" w:color="auto"/>
            <w:right w:val="none" w:sz="0" w:space="0" w:color="auto"/>
          </w:divBdr>
        </w:div>
        <w:div w:id="87969899">
          <w:marLeft w:val="0"/>
          <w:marRight w:val="0"/>
          <w:marTop w:val="0"/>
          <w:marBottom w:val="0"/>
          <w:divBdr>
            <w:top w:val="none" w:sz="0" w:space="0" w:color="auto"/>
            <w:left w:val="none" w:sz="0" w:space="0" w:color="auto"/>
            <w:bottom w:val="none" w:sz="0" w:space="0" w:color="auto"/>
            <w:right w:val="none" w:sz="0" w:space="0" w:color="auto"/>
          </w:divBdr>
        </w:div>
        <w:div w:id="87969900">
          <w:marLeft w:val="0"/>
          <w:marRight w:val="0"/>
          <w:marTop w:val="0"/>
          <w:marBottom w:val="0"/>
          <w:divBdr>
            <w:top w:val="none" w:sz="0" w:space="0" w:color="auto"/>
            <w:left w:val="none" w:sz="0" w:space="0" w:color="auto"/>
            <w:bottom w:val="none" w:sz="0" w:space="0" w:color="auto"/>
            <w:right w:val="none" w:sz="0" w:space="0" w:color="auto"/>
          </w:divBdr>
        </w:div>
        <w:div w:id="87969901">
          <w:marLeft w:val="0"/>
          <w:marRight w:val="0"/>
          <w:marTop w:val="0"/>
          <w:marBottom w:val="0"/>
          <w:divBdr>
            <w:top w:val="none" w:sz="0" w:space="0" w:color="auto"/>
            <w:left w:val="none" w:sz="0" w:space="0" w:color="auto"/>
            <w:bottom w:val="none" w:sz="0" w:space="0" w:color="auto"/>
            <w:right w:val="none" w:sz="0" w:space="0" w:color="auto"/>
          </w:divBdr>
        </w:div>
        <w:div w:id="87969902">
          <w:marLeft w:val="0"/>
          <w:marRight w:val="0"/>
          <w:marTop w:val="0"/>
          <w:marBottom w:val="0"/>
          <w:divBdr>
            <w:top w:val="none" w:sz="0" w:space="0" w:color="auto"/>
            <w:left w:val="none" w:sz="0" w:space="0" w:color="auto"/>
            <w:bottom w:val="none" w:sz="0" w:space="0" w:color="auto"/>
            <w:right w:val="none" w:sz="0" w:space="0" w:color="auto"/>
          </w:divBdr>
        </w:div>
        <w:div w:id="87969903">
          <w:marLeft w:val="0"/>
          <w:marRight w:val="0"/>
          <w:marTop w:val="0"/>
          <w:marBottom w:val="0"/>
          <w:divBdr>
            <w:top w:val="none" w:sz="0" w:space="0" w:color="auto"/>
            <w:left w:val="none" w:sz="0" w:space="0" w:color="auto"/>
            <w:bottom w:val="none" w:sz="0" w:space="0" w:color="auto"/>
            <w:right w:val="none" w:sz="0" w:space="0" w:color="auto"/>
          </w:divBdr>
        </w:div>
        <w:div w:id="87969904">
          <w:marLeft w:val="0"/>
          <w:marRight w:val="0"/>
          <w:marTop w:val="0"/>
          <w:marBottom w:val="0"/>
          <w:divBdr>
            <w:top w:val="none" w:sz="0" w:space="0" w:color="auto"/>
            <w:left w:val="none" w:sz="0" w:space="0" w:color="auto"/>
            <w:bottom w:val="none" w:sz="0" w:space="0" w:color="auto"/>
            <w:right w:val="none" w:sz="0" w:space="0" w:color="auto"/>
          </w:divBdr>
        </w:div>
        <w:div w:id="87969905">
          <w:marLeft w:val="0"/>
          <w:marRight w:val="0"/>
          <w:marTop w:val="0"/>
          <w:marBottom w:val="0"/>
          <w:divBdr>
            <w:top w:val="none" w:sz="0" w:space="0" w:color="auto"/>
            <w:left w:val="none" w:sz="0" w:space="0" w:color="auto"/>
            <w:bottom w:val="none" w:sz="0" w:space="0" w:color="auto"/>
            <w:right w:val="none" w:sz="0" w:space="0" w:color="auto"/>
          </w:divBdr>
        </w:div>
        <w:div w:id="87969906">
          <w:marLeft w:val="0"/>
          <w:marRight w:val="0"/>
          <w:marTop w:val="0"/>
          <w:marBottom w:val="0"/>
          <w:divBdr>
            <w:top w:val="none" w:sz="0" w:space="0" w:color="auto"/>
            <w:left w:val="none" w:sz="0" w:space="0" w:color="auto"/>
            <w:bottom w:val="none" w:sz="0" w:space="0" w:color="auto"/>
            <w:right w:val="none" w:sz="0" w:space="0" w:color="auto"/>
          </w:divBdr>
        </w:div>
        <w:div w:id="87969907">
          <w:marLeft w:val="0"/>
          <w:marRight w:val="0"/>
          <w:marTop w:val="0"/>
          <w:marBottom w:val="0"/>
          <w:divBdr>
            <w:top w:val="none" w:sz="0" w:space="0" w:color="auto"/>
            <w:left w:val="none" w:sz="0" w:space="0" w:color="auto"/>
            <w:bottom w:val="none" w:sz="0" w:space="0" w:color="auto"/>
            <w:right w:val="none" w:sz="0" w:space="0" w:color="auto"/>
          </w:divBdr>
        </w:div>
        <w:div w:id="87969908">
          <w:marLeft w:val="0"/>
          <w:marRight w:val="0"/>
          <w:marTop w:val="0"/>
          <w:marBottom w:val="0"/>
          <w:divBdr>
            <w:top w:val="none" w:sz="0" w:space="0" w:color="auto"/>
            <w:left w:val="none" w:sz="0" w:space="0" w:color="auto"/>
            <w:bottom w:val="none" w:sz="0" w:space="0" w:color="auto"/>
            <w:right w:val="none" w:sz="0" w:space="0" w:color="auto"/>
          </w:divBdr>
        </w:div>
        <w:div w:id="87969909">
          <w:marLeft w:val="0"/>
          <w:marRight w:val="0"/>
          <w:marTop w:val="0"/>
          <w:marBottom w:val="0"/>
          <w:divBdr>
            <w:top w:val="none" w:sz="0" w:space="0" w:color="auto"/>
            <w:left w:val="none" w:sz="0" w:space="0" w:color="auto"/>
            <w:bottom w:val="none" w:sz="0" w:space="0" w:color="auto"/>
            <w:right w:val="none" w:sz="0" w:space="0" w:color="auto"/>
          </w:divBdr>
        </w:div>
        <w:div w:id="87969910">
          <w:marLeft w:val="0"/>
          <w:marRight w:val="0"/>
          <w:marTop w:val="0"/>
          <w:marBottom w:val="0"/>
          <w:divBdr>
            <w:top w:val="none" w:sz="0" w:space="0" w:color="auto"/>
            <w:left w:val="none" w:sz="0" w:space="0" w:color="auto"/>
            <w:bottom w:val="none" w:sz="0" w:space="0" w:color="auto"/>
            <w:right w:val="none" w:sz="0" w:space="0" w:color="auto"/>
          </w:divBdr>
        </w:div>
        <w:div w:id="87969911">
          <w:marLeft w:val="0"/>
          <w:marRight w:val="0"/>
          <w:marTop w:val="0"/>
          <w:marBottom w:val="0"/>
          <w:divBdr>
            <w:top w:val="none" w:sz="0" w:space="0" w:color="auto"/>
            <w:left w:val="none" w:sz="0" w:space="0" w:color="auto"/>
            <w:bottom w:val="none" w:sz="0" w:space="0" w:color="auto"/>
            <w:right w:val="none" w:sz="0" w:space="0" w:color="auto"/>
          </w:divBdr>
        </w:div>
        <w:div w:id="87969912">
          <w:marLeft w:val="0"/>
          <w:marRight w:val="0"/>
          <w:marTop w:val="0"/>
          <w:marBottom w:val="0"/>
          <w:divBdr>
            <w:top w:val="none" w:sz="0" w:space="0" w:color="auto"/>
            <w:left w:val="none" w:sz="0" w:space="0" w:color="auto"/>
            <w:bottom w:val="none" w:sz="0" w:space="0" w:color="auto"/>
            <w:right w:val="none" w:sz="0" w:space="0" w:color="auto"/>
          </w:divBdr>
        </w:div>
        <w:div w:id="87969913">
          <w:marLeft w:val="0"/>
          <w:marRight w:val="0"/>
          <w:marTop w:val="0"/>
          <w:marBottom w:val="0"/>
          <w:divBdr>
            <w:top w:val="none" w:sz="0" w:space="0" w:color="auto"/>
            <w:left w:val="none" w:sz="0" w:space="0" w:color="auto"/>
            <w:bottom w:val="none" w:sz="0" w:space="0" w:color="auto"/>
            <w:right w:val="none" w:sz="0" w:space="0" w:color="auto"/>
          </w:divBdr>
        </w:div>
        <w:div w:id="87969914">
          <w:marLeft w:val="0"/>
          <w:marRight w:val="0"/>
          <w:marTop w:val="0"/>
          <w:marBottom w:val="0"/>
          <w:divBdr>
            <w:top w:val="none" w:sz="0" w:space="0" w:color="auto"/>
            <w:left w:val="none" w:sz="0" w:space="0" w:color="auto"/>
            <w:bottom w:val="none" w:sz="0" w:space="0" w:color="auto"/>
            <w:right w:val="none" w:sz="0" w:space="0" w:color="auto"/>
          </w:divBdr>
        </w:div>
        <w:div w:id="87969915">
          <w:marLeft w:val="0"/>
          <w:marRight w:val="0"/>
          <w:marTop w:val="0"/>
          <w:marBottom w:val="0"/>
          <w:divBdr>
            <w:top w:val="none" w:sz="0" w:space="0" w:color="auto"/>
            <w:left w:val="none" w:sz="0" w:space="0" w:color="auto"/>
            <w:bottom w:val="none" w:sz="0" w:space="0" w:color="auto"/>
            <w:right w:val="none" w:sz="0" w:space="0" w:color="auto"/>
          </w:divBdr>
        </w:div>
        <w:div w:id="87969916">
          <w:marLeft w:val="0"/>
          <w:marRight w:val="0"/>
          <w:marTop w:val="0"/>
          <w:marBottom w:val="0"/>
          <w:divBdr>
            <w:top w:val="none" w:sz="0" w:space="0" w:color="auto"/>
            <w:left w:val="none" w:sz="0" w:space="0" w:color="auto"/>
            <w:bottom w:val="none" w:sz="0" w:space="0" w:color="auto"/>
            <w:right w:val="none" w:sz="0" w:space="0" w:color="auto"/>
          </w:divBdr>
        </w:div>
        <w:div w:id="87969918">
          <w:marLeft w:val="0"/>
          <w:marRight w:val="0"/>
          <w:marTop w:val="0"/>
          <w:marBottom w:val="0"/>
          <w:divBdr>
            <w:top w:val="none" w:sz="0" w:space="0" w:color="auto"/>
            <w:left w:val="none" w:sz="0" w:space="0" w:color="auto"/>
            <w:bottom w:val="none" w:sz="0" w:space="0" w:color="auto"/>
            <w:right w:val="none" w:sz="0" w:space="0" w:color="auto"/>
          </w:divBdr>
        </w:div>
        <w:div w:id="87969919">
          <w:marLeft w:val="0"/>
          <w:marRight w:val="0"/>
          <w:marTop w:val="0"/>
          <w:marBottom w:val="0"/>
          <w:divBdr>
            <w:top w:val="none" w:sz="0" w:space="0" w:color="auto"/>
            <w:left w:val="none" w:sz="0" w:space="0" w:color="auto"/>
            <w:bottom w:val="none" w:sz="0" w:space="0" w:color="auto"/>
            <w:right w:val="none" w:sz="0" w:space="0" w:color="auto"/>
          </w:divBdr>
        </w:div>
        <w:div w:id="87969920">
          <w:marLeft w:val="0"/>
          <w:marRight w:val="0"/>
          <w:marTop w:val="0"/>
          <w:marBottom w:val="0"/>
          <w:divBdr>
            <w:top w:val="none" w:sz="0" w:space="0" w:color="auto"/>
            <w:left w:val="none" w:sz="0" w:space="0" w:color="auto"/>
            <w:bottom w:val="none" w:sz="0" w:space="0" w:color="auto"/>
            <w:right w:val="none" w:sz="0" w:space="0" w:color="auto"/>
          </w:divBdr>
        </w:div>
        <w:div w:id="87969921">
          <w:marLeft w:val="0"/>
          <w:marRight w:val="0"/>
          <w:marTop w:val="0"/>
          <w:marBottom w:val="0"/>
          <w:divBdr>
            <w:top w:val="none" w:sz="0" w:space="0" w:color="auto"/>
            <w:left w:val="none" w:sz="0" w:space="0" w:color="auto"/>
            <w:bottom w:val="none" w:sz="0" w:space="0" w:color="auto"/>
            <w:right w:val="none" w:sz="0" w:space="0" w:color="auto"/>
          </w:divBdr>
        </w:div>
        <w:div w:id="87969922">
          <w:marLeft w:val="0"/>
          <w:marRight w:val="0"/>
          <w:marTop w:val="0"/>
          <w:marBottom w:val="0"/>
          <w:divBdr>
            <w:top w:val="none" w:sz="0" w:space="0" w:color="auto"/>
            <w:left w:val="none" w:sz="0" w:space="0" w:color="auto"/>
            <w:bottom w:val="none" w:sz="0" w:space="0" w:color="auto"/>
            <w:right w:val="none" w:sz="0" w:space="0" w:color="auto"/>
          </w:divBdr>
        </w:div>
        <w:div w:id="87969923">
          <w:marLeft w:val="0"/>
          <w:marRight w:val="0"/>
          <w:marTop w:val="0"/>
          <w:marBottom w:val="0"/>
          <w:divBdr>
            <w:top w:val="none" w:sz="0" w:space="0" w:color="auto"/>
            <w:left w:val="none" w:sz="0" w:space="0" w:color="auto"/>
            <w:bottom w:val="none" w:sz="0" w:space="0" w:color="auto"/>
            <w:right w:val="none" w:sz="0" w:space="0" w:color="auto"/>
          </w:divBdr>
        </w:div>
        <w:div w:id="87969924">
          <w:marLeft w:val="0"/>
          <w:marRight w:val="0"/>
          <w:marTop w:val="0"/>
          <w:marBottom w:val="0"/>
          <w:divBdr>
            <w:top w:val="none" w:sz="0" w:space="0" w:color="auto"/>
            <w:left w:val="none" w:sz="0" w:space="0" w:color="auto"/>
            <w:bottom w:val="none" w:sz="0" w:space="0" w:color="auto"/>
            <w:right w:val="none" w:sz="0" w:space="0" w:color="auto"/>
          </w:divBdr>
        </w:div>
        <w:div w:id="87969925">
          <w:marLeft w:val="0"/>
          <w:marRight w:val="0"/>
          <w:marTop w:val="0"/>
          <w:marBottom w:val="0"/>
          <w:divBdr>
            <w:top w:val="none" w:sz="0" w:space="0" w:color="auto"/>
            <w:left w:val="none" w:sz="0" w:space="0" w:color="auto"/>
            <w:bottom w:val="none" w:sz="0" w:space="0" w:color="auto"/>
            <w:right w:val="none" w:sz="0" w:space="0" w:color="auto"/>
          </w:divBdr>
        </w:div>
        <w:div w:id="87969926">
          <w:marLeft w:val="0"/>
          <w:marRight w:val="0"/>
          <w:marTop w:val="0"/>
          <w:marBottom w:val="0"/>
          <w:divBdr>
            <w:top w:val="none" w:sz="0" w:space="0" w:color="auto"/>
            <w:left w:val="none" w:sz="0" w:space="0" w:color="auto"/>
            <w:bottom w:val="none" w:sz="0" w:space="0" w:color="auto"/>
            <w:right w:val="none" w:sz="0" w:space="0" w:color="auto"/>
          </w:divBdr>
        </w:div>
        <w:div w:id="87969927">
          <w:marLeft w:val="0"/>
          <w:marRight w:val="0"/>
          <w:marTop w:val="0"/>
          <w:marBottom w:val="0"/>
          <w:divBdr>
            <w:top w:val="none" w:sz="0" w:space="0" w:color="auto"/>
            <w:left w:val="none" w:sz="0" w:space="0" w:color="auto"/>
            <w:bottom w:val="none" w:sz="0" w:space="0" w:color="auto"/>
            <w:right w:val="none" w:sz="0" w:space="0" w:color="auto"/>
          </w:divBdr>
        </w:div>
        <w:div w:id="87969928">
          <w:marLeft w:val="0"/>
          <w:marRight w:val="0"/>
          <w:marTop w:val="0"/>
          <w:marBottom w:val="0"/>
          <w:divBdr>
            <w:top w:val="none" w:sz="0" w:space="0" w:color="auto"/>
            <w:left w:val="none" w:sz="0" w:space="0" w:color="auto"/>
            <w:bottom w:val="none" w:sz="0" w:space="0" w:color="auto"/>
            <w:right w:val="none" w:sz="0" w:space="0" w:color="auto"/>
          </w:divBdr>
        </w:div>
        <w:div w:id="87969929">
          <w:marLeft w:val="0"/>
          <w:marRight w:val="0"/>
          <w:marTop w:val="0"/>
          <w:marBottom w:val="0"/>
          <w:divBdr>
            <w:top w:val="none" w:sz="0" w:space="0" w:color="auto"/>
            <w:left w:val="none" w:sz="0" w:space="0" w:color="auto"/>
            <w:bottom w:val="none" w:sz="0" w:space="0" w:color="auto"/>
            <w:right w:val="none" w:sz="0" w:space="0" w:color="auto"/>
          </w:divBdr>
        </w:div>
        <w:div w:id="87969930">
          <w:marLeft w:val="0"/>
          <w:marRight w:val="0"/>
          <w:marTop w:val="0"/>
          <w:marBottom w:val="0"/>
          <w:divBdr>
            <w:top w:val="none" w:sz="0" w:space="0" w:color="auto"/>
            <w:left w:val="none" w:sz="0" w:space="0" w:color="auto"/>
            <w:bottom w:val="none" w:sz="0" w:space="0" w:color="auto"/>
            <w:right w:val="none" w:sz="0" w:space="0" w:color="auto"/>
          </w:divBdr>
        </w:div>
        <w:div w:id="87969931">
          <w:marLeft w:val="0"/>
          <w:marRight w:val="0"/>
          <w:marTop w:val="0"/>
          <w:marBottom w:val="0"/>
          <w:divBdr>
            <w:top w:val="none" w:sz="0" w:space="0" w:color="auto"/>
            <w:left w:val="none" w:sz="0" w:space="0" w:color="auto"/>
            <w:bottom w:val="none" w:sz="0" w:space="0" w:color="auto"/>
            <w:right w:val="none" w:sz="0" w:space="0" w:color="auto"/>
          </w:divBdr>
        </w:div>
        <w:div w:id="87969932">
          <w:marLeft w:val="0"/>
          <w:marRight w:val="0"/>
          <w:marTop w:val="0"/>
          <w:marBottom w:val="0"/>
          <w:divBdr>
            <w:top w:val="none" w:sz="0" w:space="0" w:color="auto"/>
            <w:left w:val="none" w:sz="0" w:space="0" w:color="auto"/>
            <w:bottom w:val="none" w:sz="0" w:space="0" w:color="auto"/>
            <w:right w:val="none" w:sz="0" w:space="0" w:color="auto"/>
          </w:divBdr>
        </w:div>
        <w:div w:id="87969933">
          <w:marLeft w:val="0"/>
          <w:marRight w:val="0"/>
          <w:marTop w:val="0"/>
          <w:marBottom w:val="0"/>
          <w:divBdr>
            <w:top w:val="none" w:sz="0" w:space="0" w:color="auto"/>
            <w:left w:val="none" w:sz="0" w:space="0" w:color="auto"/>
            <w:bottom w:val="none" w:sz="0" w:space="0" w:color="auto"/>
            <w:right w:val="none" w:sz="0" w:space="0" w:color="auto"/>
          </w:divBdr>
        </w:div>
        <w:div w:id="87969934">
          <w:marLeft w:val="0"/>
          <w:marRight w:val="0"/>
          <w:marTop w:val="0"/>
          <w:marBottom w:val="0"/>
          <w:divBdr>
            <w:top w:val="none" w:sz="0" w:space="0" w:color="auto"/>
            <w:left w:val="none" w:sz="0" w:space="0" w:color="auto"/>
            <w:bottom w:val="none" w:sz="0" w:space="0" w:color="auto"/>
            <w:right w:val="none" w:sz="0" w:space="0" w:color="auto"/>
          </w:divBdr>
        </w:div>
        <w:div w:id="87969935">
          <w:marLeft w:val="0"/>
          <w:marRight w:val="0"/>
          <w:marTop w:val="0"/>
          <w:marBottom w:val="0"/>
          <w:divBdr>
            <w:top w:val="none" w:sz="0" w:space="0" w:color="auto"/>
            <w:left w:val="none" w:sz="0" w:space="0" w:color="auto"/>
            <w:bottom w:val="none" w:sz="0" w:space="0" w:color="auto"/>
            <w:right w:val="none" w:sz="0" w:space="0" w:color="auto"/>
          </w:divBdr>
        </w:div>
        <w:div w:id="87969936">
          <w:marLeft w:val="0"/>
          <w:marRight w:val="0"/>
          <w:marTop w:val="0"/>
          <w:marBottom w:val="0"/>
          <w:divBdr>
            <w:top w:val="none" w:sz="0" w:space="0" w:color="auto"/>
            <w:left w:val="none" w:sz="0" w:space="0" w:color="auto"/>
            <w:bottom w:val="none" w:sz="0" w:space="0" w:color="auto"/>
            <w:right w:val="none" w:sz="0" w:space="0" w:color="auto"/>
          </w:divBdr>
        </w:div>
        <w:div w:id="87969937">
          <w:marLeft w:val="0"/>
          <w:marRight w:val="0"/>
          <w:marTop w:val="0"/>
          <w:marBottom w:val="0"/>
          <w:divBdr>
            <w:top w:val="none" w:sz="0" w:space="0" w:color="auto"/>
            <w:left w:val="none" w:sz="0" w:space="0" w:color="auto"/>
            <w:bottom w:val="none" w:sz="0" w:space="0" w:color="auto"/>
            <w:right w:val="none" w:sz="0" w:space="0" w:color="auto"/>
          </w:divBdr>
        </w:div>
        <w:div w:id="87969938">
          <w:marLeft w:val="0"/>
          <w:marRight w:val="0"/>
          <w:marTop w:val="0"/>
          <w:marBottom w:val="0"/>
          <w:divBdr>
            <w:top w:val="none" w:sz="0" w:space="0" w:color="auto"/>
            <w:left w:val="none" w:sz="0" w:space="0" w:color="auto"/>
            <w:bottom w:val="none" w:sz="0" w:space="0" w:color="auto"/>
            <w:right w:val="none" w:sz="0" w:space="0" w:color="auto"/>
          </w:divBdr>
        </w:div>
        <w:div w:id="87969939">
          <w:marLeft w:val="0"/>
          <w:marRight w:val="0"/>
          <w:marTop w:val="0"/>
          <w:marBottom w:val="0"/>
          <w:divBdr>
            <w:top w:val="none" w:sz="0" w:space="0" w:color="auto"/>
            <w:left w:val="none" w:sz="0" w:space="0" w:color="auto"/>
            <w:bottom w:val="none" w:sz="0" w:space="0" w:color="auto"/>
            <w:right w:val="none" w:sz="0" w:space="0" w:color="auto"/>
          </w:divBdr>
        </w:div>
        <w:div w:id="87969940">
          <w:marLeft w:val="0"/>
          <w:marRight w:val="0"/>
          <w:marTop w:val="0"/>
          <w:marBottom w:val="0"/>
          <w:divBdr>
            <w:top w:val="none" w:sz="0" w:space="0" w:color="auto"/>
            <w:left w:val="none" w:sz="0" w:space="0" w:color="auto"/>
            <w:bottom w:val="none" w:sz="0" w:space="0" w:color="auto"/>
            <w:right w:val="none" w:sz="0" w:space="0" w:color="auto"/>
          </w:divBdr>
        </w:div>
        <w:div w:id="87969941">
          <w:marLeft w:val="0"/>
          <w:marRight w:val="0"/>
          <w:marTop w:val="0"/>
          <w:marBottom w:val="0"/>
          <w:divBdr>
            <w:top w:val="none" w:sz="0" w:space="0" w:color="auto"/>
            <w:left w:val="none" w:sz="0" w:space="0" w:color="auto"/>
            <w:bottom w:val="none" w:sz="0" w:space="0" w:color="auto"/>
            <w:right w:val="none" w:sz="0" w:space="0" w:color="auto"/>
          </w:divBdr>
        </w:div>
        <w:div w:id="87969942">
          <w:marLeft w:val="0"/>
          <w:marRight w:val="0"/>
          <w:marTop w:val="0"/>
          <w:marBottom w:val="0"/>
          <w:divBdr>
            <w:top w:val="none" w:sz="0" w:space="0" w:color="auto"/>
            <w:left w:val="none" w:sz="0" w:space="0" w:color="auto"/>
            <w:bottom w:val="none" w:sz="0" w:space="0" w:color="auto"/>
            <w:right w:val="none" w:sz="0" w:space="0" w:color="auto"/>
          </w:divBdr>
        </w:div>
        <w:div w:id="87969943">
          <w:marLeft w:val="0"/>
          <w:marRight w:val="0"/>
          <w:marTop w:val="0"/>
          <w:marBottom w:val="0"/>
          <w:divBdr>
            <w:top w:val="none" w:sz="0" w:space="0" w:color="auto"/>
            <w:left w:val="none" w:sz="0" w:space="0" w:color="auto"/>
            <w:bottom w:val="none" w:sz="0" w:space="0" w:color="auto"/>
            <w:right w:val="none" w:sz="0" w:space="0" w:color="auto"/>
          </w:divBdr>
        </w:div>
        <w:div w:id="87969944">
          <w:marLeft w:val="0"/>
          <w:marRight w:val="0"/>
          <w:marTop w:val="0"/>
          <w:marBottom w:val="0"/>
          <w:divBdr>
            <w:top w:val="none" w:sz="0" w:space="0" w:color="auto"/>
            <w:left w:val="none" w:sz="0" w:space="0" w:color="auto"/>
            <w:bottom w:val="none" w:sz="0" w:space="0" w:color="auto"/>
            <w:right w:val="none" w:sz="0" w:space="0" w:color="auto"/>
          </w:divBdr>
        </w:div>
        <w:div w:id="87969945">
          <w:marLeft w:val="0"/>
          <w:marRight w:val="0"/>
          <w:marTop w:val="0"/>
          <w:marBottom w:val="0"/>
          <w:divBdr>
            <w:top w:val="none" w:sz="0" w:space="0" w:color="auto"/>
            <w:left w:val="none" w:sz="0" w:space="0" w:color="auto"/>
            <w:bottom w:val="none" w:sz="0" w:space="0" w:color="auto"/>
            <w:right w:val="none" w:sz="0" w:space="0" w:color="auto"/>
          </w:divBdr>
        </w:div>
        <w:div w:id="87969946">
          <w:marLeft w:val="0"/>
          <w:marRight w:val="0"/>
          <w:marTop w:val="0"/>
          <w:marBottom w:val="0"/>
          <w:divBdr>
            <w:top w:val="none" w:sz="0" w:space="0" w:color="auto"/>
            <w:left w:val="none" w:sz="0" w:space="0" w:color="auto"/>
            <w:bottom w:val="none" w:sz="0" w:space="0" w:color="auto"/>
            <w:right w:val="none" w:sz="0" w:space="0" w:color="auto"/>
          </w:divBdr>
        </w:div>
        <w:div w:id="87969947">
          <w:marLeft w:val="0"/>
          <w:marRight w:val="0"/>
          <w:marTop w:val="0"/>
          <w:marBottom w:val="0"/>
          <w:divBdr>
            <w:top w:val="none" w:sz="0" w:space="0" w:color="auto"/>
            <w:left w:val="none" w:sz="0" w:space="0" w:color="auto"/>
            <w:bottom w:val="none" w:sz="0" w:space="0" w:color="auto"/>
            <w:right w:val="none" w:sz="0" w:space="0" w:color="auto"/>
          </w:divBdr>
        </w:div>
        <w:div w:id="87969948">
          <w:marLeft w:val="0"/>
          <w:marRight w:val="0"/>
          <w:marTop w:val="0"/>
          <w:marBottom w:val="0"/>
          <w:divBdr>
            <w:top w:val="none" w:sz="0" w:space="0" w:color="auto"/>
            <w:left w:val="none" w:sz="0" w:space="0" w:color="auto"/>
            <w:bottom w:val="none" w:sz="0" w:space="0" w:color="auto"/>
            <w:right w:val="none" w:sz="0" w:space="0" w:color="auto"/>
          </w:divBdr>
        </w:div>
        <w:div w:id="87969949">
          <w:marLeft w:val="0"/>
          <w:marRight w:val="0"/>
          <w:marTop w:val="0"/>
          <w:marBottom w:val="0"/>
          <w:divBdr>
            <w:top w:val="none" w:sz="0" w:space="0" w:color="auto"/>
            <w:left w:val="none" w:sz="0" w:space="0" w:color="auto"/>
            <w:bottom w:val="none" w:sz="0" w:space="0" w:color="auto"/>
            <w:right w:val="none" w:sz="0" w:space="0" w:color="auto"/>
          </w:divBdr>
        </w:div>
        <w:div w:id="87969950">
          <w:marLeft w:val="0"/>
          <w:marRight w:val="0"/>
          <w:marTop w:val="0"/>
          <w:marBottom w:val="0"/>
          <w:divBdr>
            <w:top w:val="none" w:sz="0" w:space="0" w:color="auto"/>
            <w:left w:val="none" w:sz="0" w:space="0" w:color="auto"/>
            <w:bottom w:val="none" w:sz="0" w:space="0" w:color="auto"/>
            <w:right w:val="none" w:sz="0" w:space="0" w:color="auto"/>
          </w:divBdr>
        </w:div>
        <w:div w:id="87969951">
          <w:marLeft w:val="0"/>
          <w:marRight w:val="0"/>
          <w:marTop w:val="0"/>
          <w:marBottom w:val="0"/>
          <w:divBdr>
            <w:top w:val="none" w:sz="0" w:space="0" w:color="auto"/>
            <w:left w:val="none" w:sz="0" w:space="0" w:color="auto"/>
            <w:bottom w:val="none" w:sz="0" w:space="0" w:color="auto"/>
            <w:right w:val="none" w:sz="0" w:space="0" w:color="auto"/>
          </w:divBdr>
        </w:div>
        <w:div w:id="87969952">
          <w:marLeft w:val="0"/>
          <w:marRight w:val="0"/>
          <w:marTop w:val="0"/>
          <w:marBottom w:val="0"/>
          <w:divBdr>
            <w:top w:val="none" w:sz="0" w:space="0" w:color="auto"/>
            <w:left w:val="none" w:sz="0" w:space="0" w:color="auto"/>
            <w:bottom w:val="none" w:sz="0" w:space="0" w:color="auto"/>
            <w:right w:val="none" w:sz="0" w:space="0" w:color="auto"/>
          </w:divBdr>
        </w:div>
      </w:divsChild>
    </w:div>
    <w:div w:id="87969917">
      <w:marLeft w:val="0"/>
      <w:marRight w:val="0"/>
      <w:marTop w:val="0"/>
      <w:marBottom w:val="0"/>
      <w:divBdr>
        <w:top w:val="none" w:sz="0" w:space="0" w:color="auto"/>
        <w:left w:val="none" w:sz="0" w:space="0" w:color="auto"/>
        <w:bottom w:val="none" w:sz="0" w:space="0" w:color="auto"/>
        <w:right w:val="none" w:sz="0" w:space="0" w:color="auto"/>
      </w:divBdr>
    </w:div>
    <w:div w:id="87969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ean.lv/multimedia_virtual_tours-RU.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xt.spb.ru/2011-03-29-09-03-14/78-fgos2/3860-2013-11-08-11-05-4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portal.ru/blog/shkola/istoriya/all/2011/04/17/metapredmet-kak-tochka-opory-razvitiya-lichnost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g.ru/article/64" TargetMode="External"/><Relationship Id="rId4" Type="http://schemas.openxmlformats.org/officeDocument/2006/relationships/webSettings" Target="webSettings.xml"/><Relationship Id="rId9" Type="http://schemas.openxmlformats.org/officeDocument/2006/relationships/hyperlink" Target="http://www.ug.ru/article/6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107</Pages>
  <Words>29732</Words>
  <Characters>-32766</Characters>
  <Application>Microsoft Office Outlook</Application>
  <DocSecurity>0</DocSecurity>
  <Lines>0</Lines>
  <Paragraphs>0</Paragraphs>
  <ScaleCrop>false</ScaleCrop>
  <Company>нина-ПК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4</cp:revision>
  <dcterms:created xsi:type="dcterms:W3CDTF">2016-11-04T02:19:00Z</dcterms:created>
  <dcterms:modified xsi:type="dcterms:W3CDTF">2017-01-04T08:01:00Z</dcterms:modified>
</cp:coreProperties>
</file>