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4" w:rsidRPr="006F7BCA" w:rsidRDefault="006F7BCA" w:rsidP="006F7BCA">
      <w:pPr>
        <w:spacing w:after="0" w:line="240" w:lineRule="auto"/>
        <w:ind w:left="5103"/>
        <w:rPr>
          <w:sz w:val="28"/>
        </w:rPr>
      </w:pPr>
      <w:r>
        <w:rPr>
          <w:sz w:val="28"/>
        </w:rPr>
        <w:t xml:space="preserve">Министерство </w:t>
      </w:r>
      <w:r w:rsidRPr="006F7BCA">
        <w:rPr>
          <w:sz w:val="28"/>
        </w:rPr>
        <w:t xml:space="preserve">общего и профессионального образования Свердловской области Государственное бюджетное профессиональное образовательное учреждение  Свердловской области «Екатеринбургский техникум </w:t>
      </w:r>
      <w:r>
        <w:rPr>
          <w:sz w:val="28"/>
        </w:rPr>
        <w:t xml:space="preserve">     </w:t>
      </w:r>
      <w:r w:rsidR="00AB5118">
        <w:rPr>
          <w:sz w:val="28"/>
        </w:rPr>
        <w:t>отра</w:t>
      </w:r>
      <w:r w:rsidRPr="006F7BCA">
        <w:rPr>
          <w:sz w:val="28"/>
        </w:rPr>
        <w:t>слевых технологий и сервиса »</w:t>
      </w:r>
    </w:p>
    <w:p w:rsidR="006F7BCA" w:rsidRDefault="006F7BCA" w:rsidP="006F7BCA">
      <w:pPr>
        <w:spacing w:after="0" w:line="240" w:lineRule="auto"/>
        <w:ind w:left="5103" w:hanging="5103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E81CD9">
        <w:rPr>
          <w:sz w:val="28"/>
        </w:rPr>
        <w:t xml:space="preserve"> </w:t>
      </w:r>
      <w:r w:rsidRPr="006F7BCA">
        <w:rPr>
          <w:sz w:val="28"/>
        </w:rPr>
        <w:t xml:space="preserve">Преподаватель  правовых дисциплин </w:t>
      </w:r>
      <w:proofErr w:type="spellStart"/>
      <w:r w:rsidRPr="006F7BCA">
        <w:rPr>
          <w:sz w:val="28"/>
        </w:rPr>
        <w:t>Батина</w:t>
      </w:r>
      <w:proofErr w:type="spellEnd"/>
      <w:r w:rsidRPr="006F7BCA">
        <w:rPr>
          <w:sz w:val="28"/>
        </w:rPr>
        <w:t xml:space="preserve"> О.В</w:t>
      </w:r>
    </w:p>
    <w:p w:rsidR="006F7BCA" w:rsidRPr="006F7BCA" w:rsidRDefault="006F7BCA" w:rsidP="006F7BCA">
      <w:pPr>
        <w:spacing w:after="0" w:line="240" w:lineRule="auto"/>
        <w:ind w:left="5103" w:hanging="5103"/>
        <w:jc w:val="center"/>
        <w:rPr>
          <w:sz w:val="36"/>
        </w:rPr>
      </w:pPr>
    </w:p>
    <w:p w:rsidR="006F7BCA" w:rsidRDefault="006F7BCA" w:rsidP="006F7BCA">
      <w:pPr>
        <w:jc w:val="center"/>
        <w:rPr>
          <w:sz w:val="36"/>
        </w:rPr>
      </w:pPr>
      <w:r w:rsidRPr="006F7BCA">
        <w:rPr>
          <w:sz w:val="36"/>
        </w:rPr>
        <w:t>Тренинг для преподавателей</w:t>
      </w:r>
    </w:p>
    <w:p w:rsidR="006F7BCA" w:rsidRDefault="006F7BCA" w:rsidP="006F7BCA">
      <w:pPr>
        <w:jc w:val="both"/>
        <w:rPr>
          <w:sz w:val="36"/>
        </w:rPr>
      </w:pPr>
      <w:r>
        <w:rPr>
          <w:sz w:val="36"/>
        </w:rPr>
        <w:t>Он помогает людям выяснять сильные и слабые стороны  предпоч</w:t>
      </w:r>
      <w:r w:rsidR="008663C9">
        <w:rPr>
          <w:sz w:val="36"/>
        </w:rPr>
        <w:t>итаемого  управленческого стиля</w:t>
      </w:r>
      <w:r>
        <w:rPr>
          <w:sz w:val="36"/>
        </w:rPr>
        <w:t xml:space="preserve">, оценить уровень из </w:t>
      </w:r>
      <w:proofErr w:type="gramStart"/>
      <w:r>
        <w:rPr>
          <w:sz w:val="36"/>
        </w:rPr>
        <w:t>уверенности в себя</w:t>
      </w:r>
      <w:proofErr w:type="gramEnd"/>
      <w:r>
        <w:rPr>
          <w:sz w:val="36"/>
        </w:rPr>
        <w:t xml:space="preserve"> на данный м</w:t>
      </w:r>
      <w:r w:rsidR="008663C9">
        <w:rPr>
          <w:sz w:val="36"/>
        </w:rPr>
        <w:t>омент  и определить те ситуации</w:t>
      </w:r>
      <w:r>
        <w:rPr>
          <w:sz w:val="36"/>
        </w:rPr>
        <w:t xml:space="preserve">, в которых навыки уверенного поведения требует работы. </w:t>
      </w:r>
    </w:p>
    <w:p w:rsidR="006F7BCA" w:rsidRDefault="006F7BCA" w:rsidP="006F7BCA">
      <w:pPr>
        <w:jc w:val="both"/>
        <w:rPr>
          <w:sz w:val="36"/>
        </w:rPr>
      </w:pPr>
      <w:r w:rsidRPr="00751DB0">
        <w:rPr>
          <w:b/>
          <w:sz w:val="36"/>
        </w:rPr>
        <w:t>Цели</w:t>
      </w:r>
      <w:r>
        <w:rPr>
          <w:sz w:val="36"/>
        </w:rPr>
        <w:t>. К концу этого упражнения участники:</w:t>
      </w:r>
    </w:p>
    <w:p w:rsidR="006F7BCA" w:rsidRDefault="008663C9" w:rsidP="006F7BCA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Получа</w:t>
      </w:r>
      <w:bookmarkStart w:id="0" w:name="_GoBack"/>
      <w:bookmarkEnd w:id="0"/>
      <w:r w:rsidR="006F7BCA">
        <w:rPr>
          <w:sz w:val="36"/>
        </w:rPr>
        <w:t>т возможность оценить с</w:t>
      </w:r>
      <w:r>
        <w:rPr>
          <w:sz w:val="36"/>
        </w:rPr>
        <w:t>вои навыки уверенного поведения</w:t>
      </w:r>
      <w:r w:rsidR="006F7BCA">
        <w:rPr>
          <w:sz w:val="36"/>
        </w:rPr>
        <w:t>, необходимые им в профессиональной  управленческой деятельности.</w:t>
      </w:r>
    </w:p>
    <w:p w:rsidR="006F7BCA" w:rsidRDefault="008663C9" w:rsidP="006F7BCA">
      <w:pPr>
        <w:pStyle w:val="a3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Поймут</w:t>
      </w:r>
      <w:r w:rsidR="00751DB0">
        <w:rPr>
          <w:sz w:val="36"/>
        </w:rPr>
        <w:t xml:space="preserve">, на чем им нужно сконцентрировать усилия во время тренинга уверенности. </w:t>
      </w:r>
    </w:p>
    <w:p w:rsidR="00751DB0" w:rsidRDefault="00751DB0" w:rsidP="00751DB0">
      <w:pPr>
        <w:ind w:left="360"/>
        <w:rPr>
          <w:sz w:val="36"/>
        </w:rPr>
      </w:pPr>
      <w:r w:rsidRPr="00751DB0">
        <w:rPr>
          <w:b/>
          <w:sz w:val="36"/>
        </w:rPr>
        <w:t>Раздаточные материалы</w:t>
      </w:r>
      <w:r>
        <w:rPr>
          <w:sz w:val="36"/>
        </w:rPr>
        <w:t>. Копия «</w:t>
      </w:r>
      <w:r w:rsidR="009B2545">
        <w:rPr>
          <w:sz w:val="36"/>
        </w:rPr>
        <w:t>Анкета</w:t>
      </w:r>
      <w:r>
        <w:rPr>
          <w:sz w:val="36"/>
        </w:rPr>
        <w:t xml:space="preserve"> самооценки» для каждого участника.</w:t>
      </w:r>
    </w:p>
    <w:p w:rsidR="00751DB0" w:rsidRDefault="00751DB0" w:rsidP="00751DB0">
      <w:pPr>
        <w:ind w:left="360"/>
        <w:jc w:val="both"/>
        <w:rPr>
          <w:sz w:val="36"/>
        </w:rPr>
      </w:pPr>
      <w:r w:rsidRPr="00751DB0">
        <w:rPr>
          <w:b/>
          <w:sz w:val="36"/>
        </w:rPr>
        <w:t>Время</w:t>
      </w:r>
      <w:r>
        <w:rPr>
          <w:sz w:val="36"/>
        </w:rPr>
        <w:t xml:space="preserve">. Участники заполняют </w:t>
      </w:r>
      <w:r w:rsidR="009B2545">
        <w:rPr>
          <w:sz w:val="36"/>
        </w:rPr>
        <w:t>анкету</w:t>
      </w:r>
      <w:r>
        <w:rPr>
          <w:sz w:val="36"/>
        </w:rPr>
        <w:t xml:space="preserve">  15 минут.</w:t>
      </w:r>
    </w:p>
    <w:p w:rsidR="00751DB0" w:rsidRDefault="00751DB0" w:rsidP="00751DB0">
      <w:pPr>
        <w:ind w:left="360"/>
        <w:rPr>
          <w:sz w:val="36"/>
        </w:rPr>
      </w:pPr>
      <w:r>
        <w:rPr>
          <w:b/>
          <w:sz w:val="36"/>
        </w:rPr>
        <w:t>Участники</w:t>
      </w:r>
      <w:r w:rsidRPr="00751DB0">
        <w:rPr>
          <w:sz w:val="36"/>
        </w:rPr>
        <w:t>.</w:t>
      </w:r>
      <w:r>
        <w:rPr>
          <w:sz w:val="36"/>
        </w:rPr>
        <w:t xml:space="preserve"> Управленцы, руководители и специалисты по работе с персоналом.</w:t>
      </w:r>
      <w:r>
        <w:rPr>
          <w:sz w:val="36"/>
        </w:rPr>
        <w:br/>
      </w:r>
    </w:p>
    <w:p w:rsidR="00751DB0" w:rsidRDefault="00751DB0" w:rsidP="00751DB0">
      <w:pPr>
        <w:ind w:left="360"/>
        <w:rPr>
          <w:b/>
          <w:sz w:val="36"/>
        </w:rPr>
      </w:pPr>
      <w:r>
        <w:rPr>
          <w:b/>
          <w:sz w:val="36"/>
        </w:rPr>
        <w:lastRenderedPageBreak/>
        <w:t>Метод</w:t>
      </w:r>
    </w:p>
    <w:p w:rsidR="00751DB0" w:rsidRDefault="00751DB0" w:rsidP="00751DB0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Объясне</w:t>
      </w:r>
      <w:r w:rsidR="009B2545">
        <w:rPr>
          <w:sz w:val="36"/>
        </w:rPr>
        <w:t xml:space="preserve">ние упражнения. Данная анкета </w:t>
      </w:r>
      <w:r>
        <w:rPr>
          <w:sz w:val="36"/>
        </w:rPr>
        <w:t>построен</w:t>
      </w:r>
      <w:r w:rsidR="009B2545">
        <w:rPr>
          <w:sz w:val="36"/>
        </w:rPr>
        <w:t xml:space="preserve">а </w:t>
      </w:r>
      <w:r>
        <w:rPr>
          <w:sz w:val="36"/>
        </w:rPr>
        <w:t xml:space="preserve"> по принципу субъективной самооценки. Он направлен на выяснение вопросов, связанных со стилем оформления, и призван помочь уточнению цели участников на время тренинга уверенности. Бланки ответов останутся на руках;  не будет общего обсуждения результатов, за исключения случая, когда кто-то захочет поделиться с группой выводами, сделанными им в ходе упражнения. </w:t>
      </w:r>
      <w:r w:rsidR="009B2545">
        <w:rPr>
          <w:sz w:val="36"/>
        </w:rPr>
        <w:t xml:space="preserve">Анкета </w:t>
      </w:r>
      <w:r>
        <w:rPr>
          <w:sz w:val="36"/>
        </w:rPr>
        <w:t>заполняется участниками в свободное время – когда у них есть несколько минут для того, чтобы внимательно прочитать вопросы и оценить свои ответы с точк</w:t>
      </w:r>
      <w:r w:rsidR="006666DE">
        <w:rPr>
          <w:sz w:val="36"/>
        </w:rPr>
        <w:t>и зрения потребностей обучения.</w:t>
      </w:r>
    </w:p>
    <w:p w:rsidR="00751DB0" w:rsidRDefault="00751DB0" w:rsidP="00751DB0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Раздайте каждому участнику  тренинга </w:t>
      </w:r>
      <w:r w:rsidR="00570F60">
        <w:rPr>
          <w:sz w:val="36"/>
        </w:rPr>
        <w:t>копию «</w:t>
      </w:r>
      <w:r w:rsidR="009B2545">
        <w:rPr>
          <w:sz w:val="36"/>
        </w:rPr>
        <w:t>Анкета</w:t>
      </w:r>
      <w:r w:rsidR="00570F60">
        <w:rPr>
          <w:sz w:val="36"/>
        </w:rPr>
        <w:t xml:space="preserve"> самооценки».</w:t>
      </w:r>
      <w:r w:rsidR="008663C9" w:rsidRPr="008663C9">
        <w:rPr>
          <w:sz w:val="36"/>
        </w:rPr>
        <w:t xml:space="preserve"> </w:t>
      </w:r>
      <w:r w:rsidR="00570F60">
        <w:rPr>
          <w:sz w:val="36"/>
        </w:rPr>
        <w:t>Тем не менее</w:t>
      </w:r>
      <w:r w:rsidR="008663C9">
        <w:rPr>
          <w:sz w:val="36"/>
        </w:rPr>
        <w:t>,</w:t>
      </w:r>
      <w:r w:rsidR="00570F60">
        <w:rPr>
          <w:sz w:val="36"/>
        </w:rPr>
        <w:t xml:space="preserve"> в интересах каждого участника заполнить </w:t>
      </w:r>
      <w:r w:rsidR="009B2545">
        <w:rPr>
          <w:sz w:val="36"/>
        </w:rPr>
        <w:t xml:space="preserve">анкету </w:t>
      </w:r>
      <w:r w:rsidR="00570F60">
        <w:rPr>
          <w:sz w:val="36"/>
        </w:rPr>
        <w:t>как можно быстрее, чтобы определить конкретные потребности в обучении и удовлетворить  их в ходе тренинга</w:t>
      </w:r>
      <w:r w:rsidR="006666DE">
        <w:rPr>
          <w:sz w:val="36"/>
        </w:rPr>
        <w:t>.</w:t>
      </w:r>
    </w:p>
    <w:p w:rsidR="00570F60" w:rsidRPr="006666DE" w:rsidRDefault="00570F60" w:rsidP="00570F60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Переходите к следующему упражнению программы.</w:t>
      </w:r>
    </w:p>
    <w:p w:rsidR="00570F60" w:rsidRDefault="00570F60" w:rsidP="00570F60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(На усмотрение тренера): Далее, во время последующих  занятий, проведите краткое обсуждение  упражнений. Оно не должно приобретать излишнюю глубину, скорее это просто общий обзор полученных результатов. </w:t>
      </w:r>
    </w:p>
    <w:p w:rsidR="00570F60" w:rsidRDefault="00570F60" w:rsidP="00570F60">
      <w:pPr>
        <w:rPr>
          <w:i/>
          <w:sz w:val="36"/>
        </w:rPr>
      </w:pPr>
      <w:proofErr w:type="gramStart"/>
      <w:r w:rsidRPr="00570F60">
        <w:rPr>
          <w:i/>
          <w:sz w:val="36"/>
        </w:rPr>
        <w:t>Вопросы</w:t>
      </w:r>
      <w:proofErr w:type="gramEnd"/>
      <w:r w:rsidRPr="00570F60">
        <w:rPr>
          <w:i/>
          <w:sz w:val="36"/>
        </w:rPr>
        <w:t xml:space="preserve"> которые вы можете задать:</w:t>
      </w:r>
    </w:p>
    <w:p w:rsidR="00570F60" w:rsidRPr="00570F60" w:rsidRDefault="008663C9" w:rsidP="00570F60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sz w:val="36"/>
        </w:rPr>
        <w:lastRenderedPageBreak/>
        <w:t>У кого-</w:t>
      </w:r>
      <w:r w:rsidR="00570F60">
        <w:rPr>
          <w:sz w:val="36"/>
        </w:rPr>
        <w:t xml:space="preserve">нибудь нашлось время, чтобы рассмотреть проблемы, поднятые при заполнении </w:t>
      </w:r>
      <w:r w:rsidR="009B2545">
        <w:rPr>
          <w:sz w:val="36"/>
        </w:rPr>
        <w:t>анкеты</w:t>
      </w:r>
      <w:r w:rsidR="00570F60">
        <w:rPr>
          <w:sz w:val="36"/>
        </w:rPr>
        <w:t>?</w:t>
      </w:r>
    </w:p>
    <w:p w:rsidR="00570F60" w:rsidRPr="00570F60" w:rsidRDefault="00570F60" w:rsidP="00570F60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sz w:val="36"/>
        </w:rPr>
        <w:t>Оказалось ли это полезным для вас? Каким образом? (или: почему нет?)</w:t>
      </w:r>
    </w:p>
    <w:p w:rsidR="00570F60" w:rsidRPr="00570F60" w:rsidRDefault="00570F60" w:rsidP="00570F60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sz w:val="36"/>
        </w:rPr>
        <w:t xml:space="preserve">Привело ли это к улучшению качества вашего </w:t>
      </w:r>
      <w:proofErr w:type="spellStart"/>
      <w:r>
        <w:rPr>
          <w:sz w:val="36"/>
        </w:rPr>
        <w:t>самовосприятия</w:t>
      </w:r>
      <w:proofErr w:type="spellEnd"/>
      <w:r>
        <w:rPr>
          <w:sz w:val="36"/>
        </w:rPr>
        <w:t xml:space="preserve"> и выработке целей обучения на тренинге?</w:t>
      </w:r>
    </w:p>
    <w:p w:rsidR="00570F60" w:rsidRPr="00570F60" w:rsidRDefault="00570F60" w:rsidP="00570F60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sz w:val="36"/>
        </w:rPr>
        <w:t>Хотелось ли вам на некоторые вопросы ответить шире, чем просто «да» или «нет»? Какие это были вопросы? Почему появилось такое желание?</w:t>
      </w:r>
    </w:p>
    <w:p w:rsidR="00570F60" w:rsidRPr="00570F60" w:rsidRDefault="00570F60" w:rsidP="00570F60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sz w:val="36"/>
        </w:rPr>
        <w:t>В каких ситуациях изменение вашего обычного поведения привело бы к положительному результату для вас и для окружающих?</w:t>
      </w:r>
    </w:p>
    <w:p w:rsidR="00570F60" w:rsidRPr="00570F60" w:rsidRDefault="00570F60" w:rsidP="00570F60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sz w:val="36"/>
        </w:rPr>
        <w:t xml:space="preserve">Есть ли такие ситуации, свое поведение в которых вы не готовы или не хотите менять, хотя и понимаете, что оно не является уверенным? Почему? </w:t>
      </w:r>
    </w:p>
    <w:p w:rsidR="006666DE" w:rsidRPr="006666DE" w:rsidRDefault="00570F60" w:rsidP="006666DE">
      <w:pPr>
        <w:pStyle w:val="a3"/>
        <w:numPr>
          <w:ilvl w:val="0"/>
          <w:numId w:val="3"/>
        </w:numPr>
        <w:rPr>
          <w:i/>
          <w:sz w:val="36"/>
        </w:rPr>
      </w:pPr>
      <w:r>
        <w:rPr>
          <w:sz w:val="36"/>
        </w:rPr>
        <w:t>Какие разделы тренинга уверенности больше остальных могут вам помочь управлять более эффективно</w:t>
      </w:r>
      <w:r w:rsidR="006666DE">
        <w:rPr>
          <w:sz w:val="36"/>
        </w:rPr>
        <w:t>?</w:t>
      </w:r>
    </w:p>
    <w:p w:rsidR="006666DE" w:rsidRDefault="006666DE" w:rsidP="006666DE">
      <w:pPr>
        <w:jc w:val="center"/>
        <w:rPr>
          <w:sz w:val="40"/>
        </w:rPr>
      </w:pPr>
      <w:r w:rsidRPr="006666DE">
        <w:rPr>
          <w:sz w:val="40"/>
        </w:rPr>
        <w:t>Управленец ли я?</w:t>
      </w:r>
    </w:p>
    <w:p w:rsidR="006666DE" w:rsidRDefault="009B2545" w:rsidP="006666DE">
      <w:pPr>
        <w:jc w:val="center"/>
        <w:rPr>
          <w:b/>
          <w:sz w:val="36"/>
        </w:rPr>
      </w:pPr>
      <w:r>
        <w:rPr>
          <w:b/>
          <w:sz w:val="36"/>
        </w:rPr>
        <w:t>АНКЕТА</w:t>
      </w:r>
      <w:r w:rsidR="006666DE" w:rsidRPr="006666DE">
        <w:rPr>
          <w:b/>
          <w:sz w:val="36"/>
        </w:rPr>
        <w:t xml:space="preserve"> САМООЦЕНКИ</w:t>
      </w:r>
    </w:p>
    <w:p w:rsidR="006666DE" w:rsidRDefault="006666DE" w:rsidP="006666DE">
      <w:pPr>
        <w:ind w:left="360"/>
        <w:rPr>
          <w:sz w:val="36"/>
        </w:rPr>
      </w:pPr>
      <w:r w:rsidRPr="006666DE">
        <w:rPr>
          <w:sz w:val="36"/>
        </w:rPr>
        <w:t xml:space="preserve">Ответьте на следующие вопросы. Ответы («да» или «нет»?) записывайте в правом поле </w:t>
      </w:r>
      <w:r w:rsidR="009B2545">
        <w:rPr>
          <w:sz w:val="36"/>
        </w:rPr>
        <w:t>Анкета</w:t>
      </w:r>
      <w:r w:rsidRPr="006666DE">
        <w:rPr>
          <w:sz w:val="36"/>
        </w:rPr>
        <w:t>.</w:t>
      </w:r>
    </w:p>
    <w:p w:rsidR="006666DE" w:rsidRPr="006666DE" w:rsidRDefault="008663C9" w:rsidP="006666DE">
      <w:pPr>
        <w:rPr>
          <w:sz w:val="36"/>
        </w:rPr>
      </w:pPr>
      <w:r>
        <w:rPr>
          <w:sz w:val="36"/>
        </w:rPr>
        <w:t>Когда вы в чем</w:t>
      </w:r>
      <w:r w:rsidRPr="008663C9">
        <w:rPr>
          <w:sz w:val="36"/>
        </w:rPr>
        <w:t>-</w:t>
      </w:r>
      <w:r w:rsidR="006666DE" w:rsidRPr="006666DE">
        <w:rPr>
          <w:sz w:val="36"/>
        </w:rPr>
        <w:t>то уверенны, легко ли вам попросить помощи у:</w:t>
      </w:r>
      <w:r w:rsidR="006666DE" w:rsidRPr="006666DE">
        <w:rPr>
          <w:sz w:val="36"/>
        </w:rPr>
        <w:br/>
      </w:r>
    </w:p>
    <w:p w:rsidR="006666DE" w:rsidRDefault="006666DE" w:rsidP="006666DE">
      <w:pPr>
        <w:jc w:val="center"/>
        <w:rPr>
          <w:sz w:val="40"/>
        </w:rPr>
      </w:pPr>
      <w:r>
        <w:rPr>
          <w:sz w:val="40"/>
        </w:rPr>
        <w:lastRenderedPageBreak/>
        <w:t>Раздаточный материал.</w:t>
      </w:r>
    </w:p>
    <w:p w:rsidR="006666DE" w:rsidRDefault="009B2545" w:rsidP="006666DE">
      <w:pPr>
        <w:jc w:val="center"/>
        <w:rPr>
          <w:sz w:val="40"/>
        </w:rPr>
      </w:pPr>
      <w:r>
        <w:rPr>
          <w:sz w:val="40"/>
        </w:rPr>
        <w:t>Анкета</w:t>
      </w:r>
      <w:proofErr w:type="gramStart"/>
      <w:r>
        <w:rPr>
          <w:sz w:val="40"/>
        </w:rPr>
        <w:t xml:space="preserve"> </w:t>
      </w:r>
      <w:r w:rsidR="006666DE">
        <w:rPr>
          <w:sz w:val="40"/>
        </w:rPr>
        <w:t>.</w:t>
      </w:r>
      <w:proofErr w:type="gramEnd"/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62E69" w:rsidTr="00AB5118">
        <w:trPr>
          <w:trHeight w:val="495"/>
        </w:trPr>
        <w:tc>
          <w:tcPr>
            <w:tcW w:w="7763" w:type="dxa"/>
          </w:tcPr>
          <w:p w:rsidR="00062E69" w:rsidRDefault="00062E69" w:rsidP="00931152">
            <w:pPr>
              <w:jc w:val="center"/>
              <w:rPr>
                <w:sz w:val="40"/>
              </w:rPr>
            </w:pPr>
            <w:r>
              <w:rPr>
                <w:sz w:val="40"/>
              </w:rPr>
              <w:t>Управленец ли я?</w:t>
            </w:r>
          </w:p>
        </w:tc>
        <w:tc>
          <w:tcPr>
            <w:tcW w:w="1808" w:type="dxa"/>
            <w:vMerge w:val="restart"/>
          </w:tcPr>
          <w:p w:rsidR="00062E69" w:rsidRDefault="00062E69" w:rsidP="006666DE">
            <w:pPr>
              <w:rPr>
                <w:sz w:val="40"/>
              </w:rPr>
            </w:pPr>
          </w:p>
        </w:tc>
      </w:tr>
      <w:tr w:rsidR="00062E69" w:rsidTr="00AB5118">
        <w:trPr>
          <w:trHeight w:val="510"/>
        </w:trPr>
        <w:tc>
          <w:tcPr>
            <w:tcW w:w="7763" w:type="dxa"/>
          </w:tcPr>
          <w:p w:rsidR="00062E69" w:rsidRDefault="009B2545" w:rsidP="0093115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АНКЕТА </w:t>
            </w:r>
            <w:r w:rsidR="00062E69">
              <w:rPr>
                <w:sz w:val="40"/>
              </w:rPr>
              <w:t xml:space="preserve"> САМООЦЕНКИ</w:t>
            </w:r>
          </w:p>
        </w:tc>
        <w:tc>
          <w:tcPr>
            <w:tcW w:w="1808" w:type="dxa"/>
            <w:vMerge/>
          </w:tcPr>
          <w:p w:rsidR="00062E69" w:rsidRDefault="00062E69" w:rsidP="006666DE">
            <w:pPr>
              <w:rPr>
                <w:sz w:val="40"/>
              </w:rPr>
            </w:pPr>
          </w:p>
        </w:tc>
      </w:tr>
      <w:tr w:rsidR="006666DE" w:rsidTr="00AB5118">
        <w:trPr>
          <w:trHeight w:val="1445"/>
        </w:trPr>
        <w:tc>
          <w:tcPr>
            <w:tcW w:w="7763" w:type="dxa"/>
          </w:tcPr>
          <w:p w:rsidR="006666DE" w:rsidRPr="006666DE" w:rsidRDefault="008663C9" w:rsidP="006666D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36"/>
              </w:rPr>
              <w:t>Когда вы в чем</w:t>
            </w:r>
            <w:r w:rsidRPr="008663C9">
              <w:rPr>
                <w:sz w:val="36"/>
              </w:rPr>
              <w:t>-</w:t>
            </w:r>
            <w:r w:rsidR="006666DE">
              <w:rPr>
                <w:sz w:val="36"/>
              </w:rPr>
              <w:t>то уверенны, легко ли вам попросить помощи у:</w:t>
            </w:r>
          </w:p>
          <w:p w:rsidR="006666DE" w:rsidRPr="006666DE" w:rsidRDefault="006666DE" w:rsidP="006666DE">
            <w:pPr>
              <w:rPr>
                <w:sz w:val="40"/>
              </w:rPr>
            </w:pPr>
            <w:r>
              <w:rPr>
                <w:sz w:val="40"/>
              </w:rPr>
              <w:t xml:space="preserve">А) вашего начальника </w:t>
            </w:r>
          </w:p>
        </w:tc>
        <w:tc>
          <w:tcPr>
            <w:tcW w:w="1808" w:type="dxa"/>
          </w:tcPr>
          <w:p w:rsidR="00931152" w:rsidRPr="006666DE" w:rsidRDefault="00931152" w:rsidP="00931152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6666DE" w:rsidRDefault="00931152" w:rsidP="00931152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</w:tc>
      </w:tr>
      <w:tr w:rsidR="00BB249E" w:rsidTr="00AB5118">
        <w:trPr>
          <w:trHeight w:val="2087"/>
        </w:trPr>
        <w:tc>
          <w:tcPr>
            <w:tcW w:w="7763" w:type="dxa"/>
          </w:tcPr>
          <w:p w:rsidR="00BB249E" w:rsidRDefault="00BB249E" w:rsidP="006666DE">
            <w:pPr>
              <w:pStyle w:val="a3"/>
              <w:numPr>
                <w:ilvl w:val="0"/>
                <w:numId w:val="7"/>
              </w:numPr>
              <w:rPr>
                <w:sz w:val="36"/>
              </w:rPr>
            </w:pPr>
            <w:r w:rsidRPr="00BB249E">
              <w:rPr>
                <w:sz w:val="36"/>
              </w:rPr>
              <w:t>Можете ли вы отстоять свои права при взаимодействии с агрессивным или доминантным человеком?</w:t>
            </w:r>
          </w:p>
        </w:tc>
        <w:tc>
          <w:tcPr>
            <w:tcW w:w="1808" w:type="dxa"/>
          </w:tcPr>
          <w:p w:rsidR="00931152" w:rsidRPr="006666DE" w:rsidRDefault="00931152" w:rsidP="00931152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BB249E" w:rsidRDefault="00931152" w:rsidP="00931152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</w:tc>
      </w:tr>
      <w:tr w:rsidR="00BB249E" w:rsidTr="00AB5118">
        <w:trPr>
          <w:trHeight w:val="1230"/>
        </w:trPr>
        <w:tc>
          <w:tcPr>
            <w:tcW w:w="7763" w:type="dxa"/>
          </w:tcPr>
          <w:p w:rsidR="00BB249E" w:rsidRDefault="00BB249E" w:rsidP="006666D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36"/>
              </w:rPr>
              <w:t>Если на вопрос 2 вы ответили утвердительно: вы отстаиваете свои права, противопоставляя агрессии  и агрессию, и обычно выигрываете?</w:t>
            </w:r>
          </w:p>
        </w:tc>
        <w:tc>
          <w:tcPr>
            <w:tcW w:w="1808" w:type="dxa"/>
          </w:tcPr>
          <w:p w:rsidR="00931152" w:rsidRPr="006666DE" w:rsidRDefault="00931152" w:rsidP="00931152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BB249E" w:rsidRDefault="00931152" w:rsidP="00931152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</w:tc>
      </w:tr>
      <w:tr w:rsidR="00BB249E" w:rsidTr="00AB5118">
        <w:trPr>
          <w:trHeight w:val="2824"/>
        </w:trPr>
        <w:tc>
          <w:tcPr>
            <w:tcW w:w="7763" w:type="dxa"/>
          </w:tcPr>
          <w:p w:rsidR="00BB249E" w:rsidRPr="00931152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36"/>
              </w:rPr>
              <w:t>Если на вопрос 2 вы ответили утвердительно: вы отстаиваете свои права, оставаясь спокойным и пытаясь изменить поведение оппонента?</w:t>
            </w:r>
            <w:r w:rsidR="00931152">
              <w:rPr>
                <w:sz w:val="36"/>
              </w:rPr>
              <w:t xml:space="preserve"> </w:t>
            </w:r>
          </w:p>
          <w:p w:rsidR="00931152" w:rsidRPr="00BB249E" w:rsidRDefault="00931152" w:rsidP="00931152">
            <w:pPr>
              <w:pStyle w:val="a3"/>
              <w:rPr>
                <w:sz w:val="40"/>
              </w:rPr>
            </w:pPr>
          </w:p>
          <w:p w:rsidR="00BB249E" w:rsidRPr="00931152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36"/>
              </w:rPr>
              <w:t>Вы уверенны в своем собственном мнении?</w:t>
            </w:r>
          </w:p>
          <w:p w:rsidR="00931152" w:rsidRPr="00BB249E" w:rsidRDefault="00931152" w:rsidP="00931152">
            <w:pPr>
              <w:pStyle w:val="a3"/>
              <w:rPr>
                <w:sz w:val="40"/>
              </w:rPr>
            </w:pPr>
          </w:p>
          <w:p w:rsidR="00BB249E" w:rsidRP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36"/>
              </w:rPr>
              <w:t>Умеете ли вы избегать манипуляции со стороны других людей:</w:t>
            </w:r>
          </w:p>
          <w:p w:rsidR="00BB249E" w:rsidRDefault="00BB249E" w:rsidP="00BB249E">
            <w:pPr>
              <w:pStyle w:val="a3"/>
              <w:numPr>
                <w:ilvl w:val="0"/>
                <w:numId w:val="8"/>
              </w:numPr>
              <w:rPr>
                <w:sz w:val="40"/>
              </w:rPr>
            </w:pPr>
            <w:r>
              <w:rPr>
                <w:sz w:val="40"/>
              </w:rPr>
              <w:t>Вашего начальника</w:t>
            </w:r>
          </w:p>
          <w:p w:rsidR="00BB249E" w:rsidRDefault="00BB249E" w:rsidP="00BB249E">
            <w:pPr>
              <w:pStyle w:val="a3"/>
              <w:numPr>
                <w:ilvl w:val="0"/>
                <w:numId w:val="8"/>
              </w:numPr>
              <w:rPr>
                <w:sz w:val="40"/>
              </w:rPr>
            </w:pPr>
            <w:r>
              <w:rPr>
                <w:sz w:val="40"/>
              </w:rPr>
              <w:t>Ваших подчиненных</w:t>
            </w:r>
          </w:p>
          <w:p w:rsidR="00BB249E" w:rsidRDefault="00BB249E" w:rsidP="00BB249E">
            <w:pPr>
              <w:pStyle w:val="a3"/>
              <w:numPr>
                <w:ilvl w:val="0"/>
                <w:numId w:val="8"/>
              </w:numPr>
              <w:rPr>
                <w:sz w:val="40"/>
              </w:rPr>
            </w:pPr>
            <w:r>
              <w:rPr>
                <w:sz w:val="40"/>
              </w:rPr>
              <w:t>Ваших коллег</w:t>
            </w:r>
          </w:p>
          <w:p w:rsidR="00BB249E" w:rsidRDefault="00BB249E" w:rsidP="00BB249E">
            <w:pPr>
              <w:pStyle w:val="a3"/>
              <w:numPr>
                <w:ilvl w:val="0"/>
                <w:numId w:val="8"/>
              </w:numPr>
              <w:rPr>
                <w:sz w:val="40"/>
              </w:rPr>
            </w:pPr>
            <w:r>
              <w:rPr>
                <w:sz w:val="40"/>
              </w:rPr>
              <w:t>Ваших поставщиков/потребителей?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lastRenderedPageBreak/>
              <w:t>Всегда ли вы продолжаете спор, даже если знаете, что ваш вклад уже сделан?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Когда кто-то не прав, несправедлив или агрессивно настроен, вы немедленно обращаете на это его внимание?</w:t>
            </w:r>
          </w:p>
          <w:p w:rsid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Охотно ли вы воспитываете своих подчиненных?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Сложно ли вам благодарить ваших подчиненных?</w:t>
            </w:r>
          </w:p>
          <w:p w:rsidR="00062E69" w:rsidRPr="00062E69" w:rsidRDefault="00062E69" w:rsidP="00062E69">
            <w:pPr>
              <w:pStyle w:val="a3"/>
              <w:rPr>
                <w:sz w:val="40"/>
              </w:rPr>
            </w:pP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Часто ли вы хвалите людей за хорошо сделанную работу?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Когда вы не правы, легко ли вам извиниться перед</w:t>
            </w:r>
            <w:proofErr w:type="gramStart"/>
            <w:r>
              <w:rPr>
                <w:sz w:val="40"/>
              </w:rPr>
              <w:t xml:space="preserve"> :</w:t>
            </w:r>
            <w:proofErr w:type="gramEnd"/>
          </w:p>
          <w:p w:rsidR="00BB249E" w:rsidRDefault="00BB249E" w:rsidP="00BB249E">
            <w:pPr>
              <w:pStyle w:val="a3"/>
              <w:numPr>
                <w:ilvl w:val="0"/>
                <w:numId w:val="10"/>
              </w:numPr>
              <w:rPr>
                <w:sz w:val="40"/>
              </w:rPr>
            </w:pPr>
            <w:r>
              <w:rPr>
                <w:sz w:val="40"/>
              </w:rPr>
              <w:t>Вашим начальником</w:t>
            </w:r>
          </w:p>
          <w:p w:rsidR="00BB249E" w:rsidRDefault="00BB249E" w:rsidP="00BB249E">
            <w:pPr>
              <w:pStyle w:val="a3"/>
              <w:numPr>
                <w:ilvl w:val="0"/>
                <w:numId w:val="10"/>
              </w:numPr>
              <w:rPr>
                <w:sz w:val="40"/>
              </w:rPr>
            </w:pPr>
            <w:r>
              <w:rPr>
                <w:sz w:val="40"/>
              </w:rPr>
              <w:t>Вашими подчиненными</w:t>
            </w:r>
          </w:p>
          <w:p w:rsidR="00BB249E" w:rsidRDefault="00BB249E" w:rsidP="00BB249E">
            <w:pPr>
              <w:pStyle w:val="a3"/>
              <w:numPr>
                <w:ilvl w:val="0"/>
                <w:numId w:val="10"/>
              </w:numPr>
              <w:rPr>
                <w:sz w:val="40"/>
              </w:rPr>
            </w:pPr>
            <w:r>
              <w:rPr>
                <w:sz w:val="40"/>
              </w:rPr>
              <w:t>Вашими коллегами</w:t>
            </w:r>
          </w:p>
          <w:p w:rsidR="00BB249E" w:rsidRPr="00BB249E" w:rsidRDefault="00BB249E" w:rsidP="00BB249E">
            <w:pPr>
              <w:pStyle w:val="a3"/>
              <w:numPr>
                <w:ilvl w:val="0"/>
                <w:numId w:val="10"/>
              </w:numPr>
              <w:rPr>
                <w:sz w:val="40"/>
              </w:rPr>
            </w:pPr>
            <w:r>
              <w:rPr>
                <w:sz w:val="40"/>
              </w:rPr>
              <w:t>Вашими поставщиками/потребителями?</w:t>
            </w:r>
          </w:p>
          <w:p w:rsidR="00BB249E" w:rsidRDefault="00BB249E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 xml:space="preserve">Склонны ли вы все прощать: </w:t>
            </w:r>
          </w:p>
          <w:p w:rsidR="00BB249E" w:rsidRDefault="00CF0B5F" w:rsidP="00BB249E">
            <w:pPr>
              <w:pStyle w:val="a3"/>
              <w:numPr>
                <w:ilvl w:val="0"/>
                <w:numId w:val="11"/>
              </w:numPr>
              <w:rPr>
                <w:sz w:val="40"/>
              </w:rPr>
            </w:pPr>
            <w:r>
              <w:rPr>
                <w:sz w:val="40"/>
              </w:rPr>
              <w:t>Вашему начальнику</w:t>
            </w:r>
          </w:p>
          <w:p w:rsidR="00CF0B5F" w:rsidRDefault="00CF0B5F" w:rsidP="00BB249E">
            <w:pPr>
              <w:pStyle w:val="a3"/>
              <w:numPr>
                <w:ilvl w:val="0"/>
                <w:numId w:val="11"/>
              </w:numPr>
              <w:rPr>
                <w:sz w:val="40"/>
              </w:rPr>
            </w:pPr>
            <w:r>
              <w:rPr>
                <w:sz w:val="40"/>
              </w:rPr>
              <w:t>Вашим подчиненным</w:t>
            </w:r>
          </w:p>
          <w:p w:rsidR="00CF0B5F" w:rsidRDefault="00CF0B5F" w:rsidP="00BB249E">
            <w:pPr>
              <w:pStyle w:val="a3"/>
              <w:numPr>
                <w:ilvl w:val="0"/>
                <w:numId w:val="11"/>
              </w:numPr>
              <w:rPr>
                <w:sz w:val="40"/>
              </w:rPr>
            </w:pPr>
            <w:r>
              <w:rPr>
                <w:sz w:val="40"/>
              </w:rPr>
              <w:t>Вашим коллегам</w:t>
            </w:r>
          </w:p>
          <w:p w:rsidR="00CF0B5F" w:rsidRPr="00BB249E" w:rsidRDefault="00CF0B5F" w:rsidP="00BB249E">
            <w:pPr>
              <w:pStyle w:val="a3"/>
              <w:numPr>
                <w:ilvl w:val="0"/>
                <w:numId w:val="11"/>
              </w:numPr>
              <w:rPr>
                <w:sz w:val="40"/>
              </w:rPr>
            </w:pPr>
            <w:r>
              <w:rPr>
                <w:sz w:val="40"/>
              </w:rPr>
              <w:t xml:space="preserve">Вашим </w:t>
            </w:r>
            <w:r>
              <w:rPr>
                <w:sz w:val="40"/>
              </w:rPr>
              <w:lastRenderedPageBreak/>
              <w:t>поставщикам/потребителям?</w:t>
            </w:r>
          </w:p>
          <w:p w:rsidR="00BB249E" w:rsidRDefault="00CF0B5F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Можете ли вы вести себя уверенно, когда вам противоречит начальник или коллега?</w:t>
            </w:r>
          </w:p>
          <w:p w:rsidR="00062E69" w:rsidRDefault="00062E69" w:rsidP="00062E69">
            <w:pPr>
              <w:pStyle w:val="a3"/>
              <w:rPr>
                <w:sz w:val="40"/>
              </w:rPr>
            </w:pPr>
          </w:p>
          <w:p w:rsidR="00BB249E" w:rsidRDefault="00CF0B5F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Вы всегда более склонны скорее сами браться за непринятые задачи, чем поручить их другим?</w:t>
            </w:r>
          </w:p>
          <w:p w:rsidR="00CF0B5F" w:rsidRDefault="00CF0B5F" w:rsidP="00BB249E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Вы стремитесь всегда сами выполнять неприятные задачи, которые могут или должны быть поручены другим?</w:t>
            </w:r>
          </w:p>
          <w:p w:rsidR="00CF0B5F" w:rsidRDefault="008663C9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Вы почувствуете</w:t>
            </w:r>
            <w:r w:rsidR="00CF0B5F">
              <w:rPr>
                <w:sz w:val="40"/>
              </w:rPr>
              <w:t>, что иногда вас ставят в неловкое положение:</w:t>
            </w:r>
          </w:p>
          <w:p w:rsidR="00CF0B5F" w:rsidRDefault="00CF0B5F" w:rsidP="00CF0B5F">
            <w:pPr>
              <w:pStyle w:val="a3"/>
              <w:numPr>
                <w:ilvl w:val="0"/>
                <w:numId w:val="12"/>
              </w:numPr>
              <w:rPr>
                <w:sz w:val="40"/>
              </w:rPr>
            </w:pPr>
            <w:r>
              <w:rPr>
                <w:sz w:val="40"/>
              </w:rPr>
              <w:t>Ваш начальник</w:t>
            </w:r>
          </w:p>
          <w:p w:rsidR="00CF0B5F" w:rsidRDefault="00CF0B5F" w:rsidP="00CF0B5F">
            <w:pPr>
              <w:pStyle w:val="a3"/>
              <w:numPr>
                <w:ilvl w:val="0"/>
                <w:numId w:val="12"/>
              </w:numPr>
              <w:rPr>
                <w:sz w:val="40"/>
              </w:rPr>
            </w:pPr>
            <w:r>
              <w:rPr>
                <w:sz w:val="40"/>
              </w:rPr>
              <w:t xml:space="preserve">Ваши подчиненные </w:t>
            </w:r>
          </w:p>
          <w:p w:rsidR="00CF0B5F" w:rsidRPr="00CF0B5F" w:rsidRDefault="00CF0B5F" w:rsidP="00CF0B5F">
            <w:pPr>
              <w:pStyle w:val="a3"/>
              <w:numPr>
                <w:ilvl w:val="0"/>
                <w:numId w:val="12"/>
              </w:numPr>
              <w:rPr>
                <w:sz w:val="40"/>
              </w:rPr>
            </w:pPr>
            <w:r>
              <w:rPr>
                <w:sz w:val="40"/>
              </w:rPr>
              <w:t>Ваши коллеги</w:t>
            </w:r>
            <w:proofErr w:type="gramStart"/>
            <w:r>
              <w:rPr>
                <w:sz w:val="40"/>
              </w:rPr>
              <w:t xml:space="preserve"> ?</w:t>
            </w:r>
            <w:proofErr w:type="gramEnd"/>
          </w:p>
          <w:p w:rsidR="00CF0B5F" w:rsidRDefault="00CF0B5F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 w:rsidRPr="00CF0B5F">
              <w:rPr>
                <w:sz w:val="40"/>
              </w:rPr>
              <w:t>Можете ли вы дать конструктивную обратную связь:</w:t>
            </w:r>
          </w:p>
          <w:p w:rsidR="00CF0B5F" w:rsidRDefault="00CF0B5F" w:rsidP="00CF0B5F">
            <w:pPr>
              <w:pStyle w:val="a3"/>
              <w:numPr>
                <w:ilvl w:val="0"/>
                <w:numId w:val="14"/>
              </w:numPr>
              <w:rPr>
                <w:sz w:val="40"/>
              </w:rPr>
            </w:pPr>
            <w:r w:rsidRPr="00CF0B5F">
              <w:rPr>
                <w:sz w:val="40"/>
              </w:rPr>
              <w:t>Вашему начальнику</w:t>
            </w:r>
          </w:p>
          <w:p w:rsidR="00CF0B5F" w:rsidRDefault="00CF0B5F" w:rsidP="00CF0B5F">
            <w:pPr>
              <w:pStyle w:val="a3"/>
              <w:numPr>
                <w:ilvl w:val="0"/>
                <w:numId w:val="14"/>
              </w:numPr>
              <w:rPr>
                <w:sz w:val="40"/>
              </w:rPr>
            </w:pPr>
            <w:r w:rsidRPr="00CF0B5F">
              <w:rPr>
                <w:sz w:val="40"/>
              </w:rPr>
              <w:t>Вашим подчиненным</w:t>
            </w:r>
          </w:p>
          <w:p w:rsidR="00CF0B5F" w:rsidRPr="00CF0B5F" w:rsidRDefault="00CF0B5F" w:rsidP="00CF0B5F">
            <w:pPr>
              <w:pStyle w:val="a3"/>
              <w:numPr>
                <w:ilvl w:val="0"/>
                <w:numId w:val="14"/>
              </w:numPr>
              <w:rPr>
                <w:sz w:val="40"/>
              </w:rPr>
            </w:pPr>
            <w:r w:rsidRPr="00CF0B5F">
              <w:rPr>
                <w:sz w:val="40"/>
              </w:rPr>
              <w:t>Вашим коллегам</w:t>
            </w:r>
            <w:r>
              <w:rPr>
                <w:sz w:val="40"/>
              </w:rPr>
              <w:t>?</w:t>
            </w:r>
          </w:p>
          <w:p w:rsidR="00CF0B5F" w:rsidRDefault="00CF0B5F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Можете ли вы принимать справедливую критику</w:t>
            </w:r>
            <w:proofErr w:type="gramStart"/>
            <w:r>
              <w:rPr>
                <w:sz w:val="40"/>
              </w:rPr>
              <w:t xml:space="preserve"> ?</w:t>
            </w:r>
            <w:proofErr w:type="gramEnd"/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CF0B5F" w:rsidRDefault="00CF0B5F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Вы стремитесь получать личную обратную связь от</w:t>
            </w:r>
            <w:proofErr w:type="gramStart"/>
            <w:r>
              <w:rPr>
                <w:sz w:val="40"/>
              </w:rPr>
              <w:t xml:space="preserve"> :</w:t>
            </w:r>
            <w:proofErr w:type="gramEnd"/>
          </w:p>
          <w:p w:rsidR="00CF0B5F" w:rsidRDefault="00CF0B5F" w:rsidP="00CF0B5F">
            <w:pPr>
              <w:pStyle w:val="a3"/>
              <w:numPr>
                <w:ilvl w:val="0"/>
                <w:numId w:val="15"/>
              </w:numPr>
              <w:rPr>
                <w:sz w:val="40"/>
              </w:rPr>
            </w:pPr>
            <w:r>
              <w:rPr>
                <w:sz w:val="40"/>
              </w:rPr>
              <w:t>Вашего начальника</w:t>
            </w:r>
          </w:p>
          <w:p w:rsidR="00CF0B5F" w:rsidRDefault="00CF0B5F" w:rsidP="00CF0B5F">
            <w:pPr>
              <w:pStyle w:val="a3"/>
              <w:numPr>
                <w:ilvl w:val="0"/>
                <w:numId w:val="15"/>
              </w:numPr>
              <w:rPr>
                <w:sz w:val="40"/>
              </w:rPr>
            </w:pPr>
            <w:r>
              <w:rPr>
                <w:sz w:val="40"/>
              </w:rPr>
              <w:t>Ваших подчиненных</w:t>
            </w:r>
          </w:p>
          <w:p w:rsidR="00CF0B5F" w:rsidRPr="00CF0B5F" w:rsidRDefault="00CF0B5F" w:rsidP="00CF0B5F">
            <w:pPr>
              <w:pStyle w:val="a3"/>
              <w:numPr>
                <w:ilvl w:val="0"/>
                <w:numId w:val="15"/>
              </w:numPr>
              <w:rPr>
                <w:sz w:val="40"/>
              </w:rPr>
            </w:pPr>
            <w:r>
              <w:rPr>
                <w:sz w:val="40"/>
              </w:rPr>
              <w:lastRenderedPageBreak/>
              <w:t>Ваших коллег?</w:t>
            </w:r>
          </w:p>
          <w:p w:rsidR="00F225E1" w:rsidRDefault="00CF0B5F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 xml:space="preserve">Когда один из ваших </w:t>
            </w:r>
            <w:r w:rsidR="008663C9">
              <w:rPr>
                <w:sz w:val="40"/>
              </w:rPr>
              <w:t>подчиненных просит вас о чем-то</w:t>
            </w:r>
            <w:r>
              <w:rPr>
                <w:sz w:val="40"/>
              </w:rPr>
              <w:t xml:space="preserve">, что вам кажется </w:t>
            </w:r>
            <w:r w:rsidR="008663C9">
              <w:rPr>
                <w:sz w:val="40"/>
              </w:rPr>
              <w:t>неразумным</w:t>
            </w:r>
            <w:r w:rsidR="00F225E1">
              <w:rPr>
                <w:sz w:val="40"/>
              </w:rPr>
              <w:t>,</w:t>
            </w:r>
            <w:r w:rsidR="008663C9" w:rsidRPr="008663C9">
              <w:rPr>
                <w:sz w:val="40"/>
              </w:rPr>
              <w:t xml:space="preserve"> </w:t>
            </w:r>
            <w:r w:rsidR="00F225E1">
              <w:rPr>
                <w:sz w:val="40"/>
              </w:rPr>
              <w:t>легко ли вам отказать ему?</w:t>
            </w:r>
          </w:p>
          <w:p w:rsidR="00931152" w:rsidRDefault="00931152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</w:p>
          <w:p w:rsidR="00931152" w:rsidRDefault="00F225E1" w:rsidP="00931152">
            <w:pPr>
              <w:pStyle w:val="a3"/>
              <w:numPr>
                <w:ilvl w:val="0"/>
                <w:numId w:val="17"/>
              </w:numPr>
              <w:rPr>
                <w:sz w:val="40"/>
              </w:rPr>
            </w:pPr>
            <w:r w:rsidRPr="00931152">
              <w:rPr>
                <w:sz w:val="40"/>
              </w:rPr>
              <w:t>Если на вопрос  21 вы ответили</w:t>
            </w:r>
            <w:r w:rsidR="008663C9">
              <w:rPr>
                <w:sz w:val="40"/>
              </w:rPr>
              <w:t xml:space="preserve"> утвердительно</w:t>
            </w:r>
            <w:proofErr w:type="gramStart"/>
            <w:r w:rsidR="008663C9">
              <w:rPr>
                <w:sz w:val="40"/>
              </w:rPr>
              <w:t xml:space="preserve"> :</w:t>
            </w:r>
            <w:proofErr w:type="gramEnd"/>
            <w:r w:rsidR="008663C9">
              <w:rPr>
                <w:sz w:val="40"/>
              </w:rPr>
              <w:t xml:space="preserve"> считаете ли вы</w:t>
            </w:r>
            <w:r w:rsidRPr="00931152">
              <w:rPr>
                <w:sz w:val="40"/>
              </w:rPr>
              <w:t xml:space="preserve">, что такая ситуация будет </w:t>
            </w:r>
            <w:r w:rsidR="008663C9">
              <w:rPr>
                <w:sz w:val="40"/>
              </w:rPr>
              <w:t>иметь взаимовыгодное завершение</w:t>
            </w:r>
            <w:r w:rsidRPr="00931152">
              <w:rPr>
                <w:sz w:val="40"/>
              </w:rPr>
              <w:t xml:space="preserve">, не вызовет ли она </w:t>
            </w:r>
            <w:r w:rsidR="00CF0B5F" w:rsidRPr="00931152">
              <w:rPr>
                <w:sz w:val="40"/>
              </w:rPr>
              <w:t xml:space="preserve"> </w:t>
            </w:r>
            <w:r w:rsidRPr="00931152">
              <w:rPr>
                <w:sz w:val="40"/>
              </w:rPr>
              <w:t xml:space="preserve"> в вас тяжелых переживаний ? </w:t>
            </w:r>
          </w:p>
          <w:p w:rsidR="00F225E1" w:rsidRPr="00931152" w:rsidRDefault="00F225E1" w:rsidP="00931152">
            <w:pPr>
              <w:pStyle w:val="a3"/>
              <w:numPr>
                <w:ilvl w:val="0"/>
                <w:numId w:val="17"/>
              </w:numPr>
              <w:rPr>
                <w:sz w:val="40"/>
              </w:rPr>
            </w:pPr>
            <w:r w:rsidRPr="00931152">
              <w:rPr>
                <w:sz w:val="40"/>
              </w:rPr>
              <w:t>Если на вопрос  21 вы ответили</w:t>
            </w:r>
            <w:r w:rsidR="008663C9">
              <w:rPr>
                <w:sz w:val="40"/>
              </w:rPr>
              <w:t xml:space="preserve"> отрицательно</w:t>
            </w:r>
            <w:proofErr w:type="gramStart"/>
            <w:r w:rsidR="008663C9">
              <w:rPr>
                <w:sz w:val="40"/>
              </w:rPr>
              <w:t xml:space="preserve"> :</w:t>
            </w:r>
            <w:proofErr w:type="gramEnd"/>
            <w:r w:rsidR="008663C9">
              <w:rPr>
                <w:sz w:val="40"/>
              </w:rPr>
              <w:t xml:space="preserve"> как вы считаете</w:t>
            </w:r>
            <w:r w:rsidRPr="00931152">
              <w:rPr>
                <w:sz w:val="40"/>
              </w:rPr>
              <w:t>, не пострадает ли от этого ваш авторитет ?</w:t>
            </w:r>
          </w:p>
          <w:p w:rsidR="00F225E1" w:rsidRDefault="00F225E1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Если ваш сотрудн</w:t>
            </w:r>
            <w:r w:rsidR="008663C9">
              <w:rPr>
                <w:sz w:val="40"/>
              </w:rPr>
              <w:t>ик  обращается к вам с просьбой</w:t>
            </w:r>
            <w:r>
              <w:rPr>
                <w:sz w:val="40"/>
              </w:rPr>
              <w:t>,</w:t>
            </w:r>
            <w:r w:rsidR="008663C9">
              <w:rPr>
                <w:sz w:val="40"/>
              </w:rPr>
              <w:t xml:space="preserve"> которую вы не можете выполнить</w:t>
            </w:r>
            <w:r>
              <w:rPr>
                <w:sz w:val="40"/>
              </w:rPr>
              <w:t>, чувствуете ли вы себя виноватым</w:t>
            </w:r>
            <w:proofErr w:type="gramStart"/>
            <w:r>
              <w:rPr>
                <w:sz w:val="40"/>
              </w:rPr>
              <w:t xml:space="preserve"> ?</w:t>
            </w:r>
            <w:proofErr w:type="gramEnd"/>
          </w:p>
          <w:p w:rsidR="00CF0B5F" w:rsidRDefault="00F225E1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Если один из ваших подчинен</w:t>
            </w:r>
            <w:r w:rsidR="008663C9">
              <w:rPr>
                <w:sz w:val="40"/>
              </w:rPr>
              <w:t>ных плохо справляется с работой</w:t>
            </w:r>
            <w:r>
              <w:rPr>
                <w:sz w:val="40"/>
              </w:rPr>
              <w:t xml:space="preserve">, просите ли вы его выполнить  работу более аккуратно? </w:t>
            </w:r>
          </w:p>
          <w:p w:rsidR="00CF0B5F" w:rsidRDefault="00F225E1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Вы всегда предпочитаете плохо сделанную работу  самостоятельно</w:t>
            </w:r>
            <w:proofErr w:type="gramStart"/>
            <w:r>
              <w:rPr>
                <w:sz w:val="40"/>
              </w:rPr>
              <w:t xml:space="preserve"> :</w:t>
            </w:r>
            <w:proofErr w:type="gramEnd"/>
          </w:p>
          <w:p w:rsidR="00F225E1" w:rsidRDefault="00F225E1" w:rsidP="00F225E1">
            <w:pPr>
              <w:pStyle w:val="a3"/>
              <w:numPr>
                <w:ilvl w:val="0"/>
                <w:numId w:val="16"/>
              </w:numPr>
              <w:rPr>
                <w:sz w:val="40"/>
              </w:rPr>
            </w:pPr>
            <w:r>
              <w:rPr>
                <w:sz w:val="40"/>
              </w:rPr>
              <w:t xml:space="preserve">Потому что так будет быстрее всего </w:t>
            </w:r>
          </w:p>
          <w:p w:rsidR="00F225E1" w:rsidRPr="00F225E1" w:rsidRDefault="00F225E1" w:rsidP="00F225E1">
            <w:pPr>
              <w:pStyle w:val="a3"/>
              <w:numPr>
                <w:ilvl w:val="0"/>
                <w:numId w:val="16"/>
              </w:numPr>
              <w:rPr>
                <w:sz w:val="40"/>
              </w:rPr>
            </w:pPr>
            <w:r>
              <w:rPr>
                <w:sz w:val="40"/>
              </w:rPr>
              <w:t>Чтобы избежать конфронтации?</w:t>
            </w:r>
          </w:p>
          <w:p w:rsidR="00CF0B5F" w:rsidRDefault="00F225E1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Трудно ли вам давать оценку деятельности сотрудников</w:t>
            </w:r>
            <w:proofErr w:type="gramStart"/>
            <w:r>
              <w:rPr>
                <w:sz w:val="40"/>
              </w:rPr>
              <w:t xml:space="preserve"> ?</w:t>
            </w:r>
            <w:proofErr w:type="gramEnd"/>
          </w:p>
          <w:p w:rsidR="00CF0B5F" w:rsidRDefault="008663C9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lastRenderedPageBreak/>
              <w:t>Вы беспокоитесь</w:t>
            </w:r>
            <w:r w:rsidR="00F225E1">
              <w:rPr>
                <w:sz w:val="40"/>
              </w:rPr>
              <w:t>, если вам приходится  писать негативный отчет о ком-то из ваших подчиненных</w:t>
            </w:r>
            <w:proofErr w:type="gramStart"/>
            <w:r w:rsidR="00F225E1">
              <w:rPr>
                <w:sz w:val="40"/>
              </w:rPr>
              <w:t xml:space="preserve"> ?</w:t>
            </w:r>
            <w:proofErr w:type="gramEnd"/>
          </w:p>
          <w:p w:rsidR="00CF0B5F" w:rsidRDefault="00931152" w:rsidP="00CF0B5F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Вы предоставляете вашим сотрудникам достаточно возможностей для выражения их идей по поводу процессов разрешения наприме</w:t>
            </w:r>
            <w:r w:rsidR="008663C9">
              <w:rPr>
                <w:sz w:val="40"/>
              </w:rPr>
              <w:t>р</w:t>
            </w:r>
            <w:r>
              <w:rPr>
                <w:sz w:val="40"/>
              </w:rPr>
              <w:t>, на встречах с вашими сотрудниками</w:t>
            </w:r>
            <w:proofErr w:type="gramStart"/>
            <w:r>
              <w:rPr>
                <w:sz w:val="40"/>
              </w:rPr>
              <w:t xml:space="preserve"> ?</w:t>
            </w:r>
            <w:proofErr w:type="gramEnd"/>
            <w:r>
              <w:rPr>
                <w:sz w:val="40"/>
              </w:rPr>
              <w:t xml:space="preserve"> </w:t>
            </w:r>
          </w:p>
          <w:p w:rsidR="00931152" w:rsidRDefault="00931152" w:rsidP="00931152">
            <w:pPr>
              <w:pStyle w:val="a3"/>
              <w:numPr>
                <w:ilvl w:val="0"/>
                <w:numId w:val="7"/>
              </w:numPr>
              <w:rPr>
                <w:sz w:val="40"/>
              </w:rPr>
            </w:pPr>
            <w:r>
              <w:rPr>
                <w:sz w:val="40"/>
              </w:rPr>
              <w:t>Вы считаете себя членом команды в составе вашей организации?</w:t>
            </w:r>
          </w:p>
          <w:p w:rsidR="00931152" w:rsidRPr="00931152" w:rsidRDefault="00931152" w:rsidP="00931152"/>
          <w:p w:rsidR="00CF0B5F" w:rsidRPr="00062E69" w:rsidRDefault="00062E69" w:rsidP="009B2545">
            <w:pPr>
              <w:tabs>
                <w:tab w:val="left" w:pos="2299"/>
              </w:tabs>
              <w:rPr>
                <w:sz w:val="40"/>
              </w:rPr>
            </w:pPr>
            <w:r>
              <w:rPr>
                <w:sz w:val="40"/>
              </w:rPr>
              <w:t xml:space="preserve">Когда вы рассмотрите все вопросы и напишите свои положительные и отрицательные ответы в правом поле, еще раз посмотрите </w:t>
            </w:r>
            <w:r w:rsidR="009B2545">
              <w:rPr>
                <w:sz w:val="40"/>
              </w:rPr>
              <w:t xml:space="preserve">в анкету </w:t>
            </w:r>
            <w:r>
              <w:rPr>
                <w:sz w:val="40"/>
              </w:rPr>
              <w:t xml:space="preserve"> и в левом поле отметьте те области, которыми вы </w:t>
            </w:r>
            <w:r w:rsidR="008663C9">
              <w:rPr>
                <w:sz w:val="40"/>
              </w:rPr>
              <w:t>не удовлетворены  или в которых</w:t>
            </w:r>
            <w:r>
              <w:rPr>
                <w:sz w:val="40"/>
              </w:rPr>
              <w:t>,</w:t>
            </w:r>
            <w:r w:rsidR="008663C9" w:rsidRPr="008663C9">
              <w:rPr>
                <w:sz w:val="40"/>
              </w:rPr>
              <w:t xml:space="preserve"> </w:t>
            </w:r>
            <w:r w:rsidR="008663C9">
              <w:rPr>
                <w:sz w:val="40"/>
              </w:rPr>
              <w:t>по вашему  мнению</w:t>
            </w:r>
            <w:r>
              <w:rPr>
                <w:sz w:val="40"/>
              </w:rPr>
              <w:t>,</w:t>
            </w:r>
            <w:r w:rsidR="008663C9" w:rsidRPr="008663C9">
              <w:rPr>
                <w:sz w:val="40"/>
              </w:rPr>
              <w:t xml:space="preserve"> </w:t>
            </w:r>
            <w:r>
              <w:rPr>
                <w:sz w:val="40"/>
              </w:rPr>
              <w:t>можно добиться  улучшения ваших управленческих способностей</w:t>
            </w:r>
            <w:proofErr w:type="gramStart"/>
            <w:r>
              <w:rPr>
                <w:sz w:val="40"/>
              </w:rPr>
              <w:t xml:space="preserve"> .</w:t>
            </w:r>
            <w:proofErr w:type="gramEnd"/>
            <w:r>
              <w:rPr>
                <w:sz w:val="40"/>
              </w:rPr>
              <w:t xml:space="preserve"> Именно на этих пунктах вас необходимо сосредоточить свои усилия во время прохождения тренинга уверенности.</w:t>
            </w:r>
          </w:p>
        </w:tc>
        <w:tc>
          <w:tcPr>
            <w:tcW w:w="1808" w:type="dxa"/>
          </w:tcPr>
          <w:p w:rsidR="00931152" w:rsidRPr="006666DE" w:rsidRDefault="00931152" w:rsidP="00931152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lastRenderedPageBreak/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931152" w:rsidRDefault="00931152" w:rsidP="00931152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931152" w:rsidRDefault="00931152" w:rsidP="00931152">
            <w:pPr>
              <w:rPr>
                <w:sz w:val="40"/>
              </w:rPr>
            </w:pPr>
          </w:p>
          <w:p w:rsidR="00931152" w:rsidRDefault="00931152" w:rsidP="00931152">
            <w:pPr>
              <w:rPr>
                <w:sz w:val="40"/>
              </w:rPr>
            </w:pPr>
          </w:p>
          <w:p w:rsidR="00931152" w:rsidRPr="006666DE" w:rsidRDefault="00931152" w:rsidP="00931152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931152" w:rsidRDefault="00931152" w:rsidP="00931152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931152" w:rsidRDefault="00931152" w:rsidP="00931152">
            <w:pPr>
              <w:rPr>
                <w:sz w:val="40"/>
              </w:rPr>
            </w:pPr>
          </w:p>
          <w:p w:rsidR="00062E69" w:rsidRDefault="00062E69" w:rsidP="00931152">
            <w:pPr>
              <w:rPr>
                <w:sz w:val="40"/>
              </w:rPr>
            </w:pPr>
          </w:p>
          <w:p w:rsidR="00931152" w:rsidRPr="006666DE" w:rsidRDefault="00931152" w:rsidP="00931152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931152" w:rsidP="00931152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BB249E" w:rsidRDefault="00BB249E" w:rsidP="00062E69">
            <w:pPr>
              <w:jc w:val="center"/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lastRenderedPageBreak/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jc w:val="center"/>
              <w:rPr>
                <w:sz w:val="40"/>
              </w:rPr>
            </w:pPr>
          </w:p>
          <w:p w:rsidR="00062E69" w:rsidRDefault="00062E69" w:rsidP="00062E69">
            <w:pPr>
              <w:jc w:val="center"/>
              <w:rPr>
                <w:sz w:val="40"/>
              </w:rPr>
            </w:pPr>
          </w:p>
          <w:p w:rsidR="00062E69" w:rsidRDefault="00062E69" w:rsidP="00062E69">
            <w:pPr>
              <w:jc w:val="center"/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lastRenderedPageBreak/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b/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  <w:p w:rsidR="00062E69" w:rsidRP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Default="00062E69" w:rsidP="00062E69">
            <w:pPr>
              <w:rPr>
                <w:sz w:val="40"/>
              </w:rPr>
            </w:pPr>
          </w:p>
          <w:p w:rsidR="00062E69" w:rsidRPr="006666DE" w:rsidRDefault="00062E69" w:rsidP="00062E69">
            <w:pPr>
              <w:rPr>
                <w:i/>
                <w:sz w:val="40"/>
              </w:rPr>
            </w:pPr>
            <w:r w:rsidRPr="006666DE">
              <w:rPr>
                <w:i/>
                <w:sz w:val="40"/>
              </w:rPr>
              <w:t>Да</w:t>
            </w:r>
            <w:proofErr w:type="gramStart"/>
            <w:r w:rsidRPr="006666DE">
              <w:rPr>
                <w:i/>
                <w:sz w:val="40"/>
              </w:rPr>
              <w:t>/Н</w:t>
            </w:r>
            <w:proofErr w:type="gramEnd"/>
            <w:r w:rsidRPr="006666DE">
              <w:rPr>
                <w:i/>
                <w:sz w:val="40"/>
              </w:rPr>
              <w:t>ет</w:t>
            </w:r>
          </w:p>
          <w:p w:rsidR="00062E69" w:rsidRPr="00062E69" w:rsidRDefault="00062E69" w:rsidP="00062E69">
            <w:pPr>
              <w:rPr>
                <w:sz w:val="40"/>
              </w:rPr>
            </w:pPr>
            <w:r>
              <w:rPr>
                <w:sz w:val="40"/>
              </w:rPr>
              <w:t xml:space="preserve">   _____</w:t>
            </w:r>
          </w:p>
        </w:tc>
      </w:tr>
    </w:tbl>
    <w:p w:rsidR="00AB5118" w:rsidRDefault="00AB5118" w:rsidP="00AB5118">
      <w:pPr>
        <w:spacing w:after="0" w:line="240" w:lineRule="auto"/>
        <w:rPr>
          <w:sz w:val="40"/>
        </w:rPr>
      </w:pPr>
    </w:p>
    <w:p w:rsidR="00AB5118" w:rsidRDefault="00AB5118" w:rsidP="00AB5118">
      <w:pPr>
        <w:spacing w:after="0" w:line="240" w:lineRule="auto"/>
        <w:jc w:val="center"/>
        <w:rPr>
          <w:sz w:val="40"/>
        </w:rPr>
      </w:pPr>
      <w:r>
        <w:rPr>
          <w:sz w:val="40"/>
        </w:rPr>
        <w:t xml:space="preserve">Ключ к </w:t>
      </w:r>
      <w:r w:rsidR="00EE77EE">
        <w:rPr>
          <w:sz w:val="40"/>
        </w:rPr>
        <w:t xml:space="preserve">анкете </w:t>
      </w:r>
      <w:r>
        <w:rPr>
          <w:sz w:val="40"/>
        </w:rPr>
        <w:t>.</w:t>
      </w:r>
    </w:p>
    <w:p w:rsidR="00AB5118" w:rsidRDefault="00AB5118" w:rsidP="00AB5118">
      <w:pPr>
        <w:spacing w:after="120" w:line="240" w:lineRule="auto"/>
        <w:rPr>
          <w:sz w:val="40"/>
        </w:rPr>
      </w:pPr>
      <w:r>
        <w:rPr>
          <w:sz w:val="40"/>
        </w:rPr>
        <w:t>Да - 5  баллов</w:t>
      </w:r>
    </w:p>
    <w:p w:rsidR="00AB5118" w:rsidRDefault="00AB5118" w:rsidP="00AB5118">
      <w:pPr>
        <w:spacing w:after="120" w:line="240" w:lineRule="auto"/>
        <w:rPr>
          <w:sz w:val="40"/>
        </w:rPr>
      </w:pPr>
      <w:r>
        <w:rPr>
          <w:sz w:val="40"/>
        </w:rPr>
        <w:t xml:space="preserve">Нет - 2 балла </w:t>
      </w:r>
    </w:p>
    <w:p w:rsidR="00AB5118" w:rsidRDefault="00AB5118" w:rsidP="00AB5118">
      <w:pPr>
        <w:spacing w:after="120" w:line="240" w:lineRule="auto"/>
        <w:rPr>
          <w:sz w:val="40"/>
        </w:rPr>
      </w:pPr>
      <w:r>
        <w:rPr>
          <w:sz w:val="40"/>
        </w:rPr>
        <w:t>Посчитайте свои резул</w:t>
      </w:r>
      <w:r w:rsidR="008663C9">
        <w:rPr>
          <w:sz w:val="40"/>
        </w:rPr>
        <w:t>ьтаты: Если они более 50 баллов</w:t>
      </w:r>
      <w:r>
        <w:rPr>
          <w:sz w:val="40"/>
        </w:rPr>
        <w:t>,</w:t>
      </w:r>
      <w:r w:rsidR="008663C9" w:rsidRPr="008663C9">
        <w:rPr>
          <w:sz w:val="40"/>
        </w:rPr>
        <w:t xml:space="preserve"> </w:t>
      </w:r>
      <w:r>
        <w:rPr>
          <w:sz w:val="40"/>
        </w:rPr>
        <w:t>вы грамотный руководитель.</w:t>
      </w:r>
    </w:p>
    <w:p w:rsidR="00AB5118" w:rsidRDefault="008663C9" w:rsidP="00AB5118">
      <w:pPr>
        <w:spacing w:after="120" w:line="240" w:lineRule="auto"/>
        <w:rPr>
          <w:sz w:val="40"/>
        </w:rPr>
      </w:pPr>
      <w:r>
        <w:rPr>
          <w:sz w:val="40"/>
        </w:rPr>
        <w:lastRenderedPageBreak/>
        <w:t>Если  менее 50</w:t>
      </w:r>
      <w:r w:rsidR="00AB5118">
        <w:rPr>
          <w:sz w:val="40"/>
        </w:rPr>
        <w:t xml:space="preserve">, нужно пройти курс по нормализации микроклимата в коллективе и тренинг – </w:t>
      </w:r>
      <w:r w:rsidR="00AB5118" w:rsidRPr="00AB5118">
        <w:rPr>
          <w:sz w:val="40"/>
          <w:u w:val="single"/>
        </w:rPr>
        <w:t>толерантность</w:t>
      </w:r>
      <w:r w:rsidR="00AB5118">
        <w:rPr>
          <w:sz w:val="40"/>
          <w:u w:val="single"/>
        </w:rPr>
        <w:t>.</w:t>
      </w:r>
    </w:p>
    <w:p w:rsidR="00AB5118" w:rsidRPr="006F7BCA" w:rsidRDefault="00AB5118" w:rsidP="00AB5118">
      <w:pPr>
        <w:rPr>
          <w:sz w:val="36"/>
        </w:rPr>
      </w:pPr>
    </w:p>
    <w:sectPr w:rsidR="00AB5118" w:rsidRPr="006F7BCA" w:rsidSect="00B6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88" w:rsidRDefault="00031188" w:rsidP="00062E69">
      <w:pPr>
        <w:spacing w:after="0" w:line="240" w:lineRule="auto"/>
      </w:pPr>
      <w:r>
        <w:separator/>
      </w:r>
    </w:p>
  </w:endnote>
  <w:endnote w:type="continuationSeparator" w:id="0">
    <w:p w:rsidR="00031188" w:rsidRDefault="00031188" w:rsidP="0006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88" w:rsidRDefault="00031188" w:rsidP="00062E69">
      <w:pPr>
        <w:spacing w:after="0" w:line="240" w:lineRule="auto"/>
      </w:pPr>
      <w:r>
        <w:separator/>
      </w:r>
    </w:p>
  </w:footnote>
  <w:footnote w:type="continuationSeparator" w:id="0">
    <w:p w:rsidR="00031188" w:rsidRDefault="00031188" w:rsidP="0006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CF8"/>
    <w:multiLevelType w:val="hybridMultilevel"/>
    <w:tmpl w:val="7060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2FE8"/>
    <w:multiLevelType w:val="hybridMultilevel"/>
    <w:tmpl w:val="0B2CE3E8"/>
    <w:lvl w:ilvl="0" w:tplc="F53A6BF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97C5E"/>
    <w:multiLevelType w:val="hybridMultilevel"/>
    <w:tmpl w:val="EBEE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A6D"/>
    <w:multiLevelType w:val="hybridMultilevel"/>
    <w:tmpl w:val="B846C5B2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0F3B"/>
    <w:multiLevelType w:val="hybridMultilevel"/>
    <w:tmpl w:val="F47CBA28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2B8B"/>
    <w:multiLevelType w:val="hybridMultilevel"/>
    <w:tmpl w:val="5BFEB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12C62"/>
    <w:multiLevelType w:val="hybridMultilevel"/>
    <w:tmpl w:val="B9848378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347D6"/>
    <w:multiLevelType w:val="hybridMultilevel"/>
    <w:tmpl w:val="5A502ABC"/>
    <w:lvl w:ilvl="0" w:tplc="F53A6BF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A65871"/>
    <w:multiLevelType w:val="hybridMultilevel"/>
    <w:tmpl w:val="6A302E5C"/>
    <w:lvl w:ilvl="0" w:tplc="F53A6B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14294A"/>
    <w:multiLevelType w:val="hybridMultilevel"/>
    <w:tmpl w:val="CFFC8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CD471B"/>
    <w:multiLevelType w:val="hybridMultilevel"/>
    <w:tmpl w:val="7968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E36FF"/>
    <w:multiLevelType w:val="hybridMultilevel"/>
    <w:tmpl w:val="395A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C6B50"/>
    <w:multiLevelType w:val="hybridMultilevel"/>
    <w:tmpl w:val="67767BF8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B62AE"/>
    <w:multiLevelType w:val="hybridMultilevel"/>
    <w:tmpl w:val="E1A4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A1E51"/>
    <w:multiLevelType w:val="hybridMultilevel"/>
    <w:tmpl w:val="7832BC54"/>
    <w:lvl w:ilvl="0" w:tplc="F53A6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D7535"/>
    <w:multiLevelType w:val="hybridMultilevel"/>
    <w:tmpl w:val="8EEC9D5C"/>
    <w:lvl w:ilvl="0" w:tplc="F53A6BF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E07025"/>
    <w:multiLevelType w:val="hybridMultilevel"/>
    <w:tmpl w:val="FFF6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16"/>
  </w:num>
  <w:num w:numId="14">
    <w:abstractNumId w:val="8"/>
  </w:num>
  <w:num w:numId="15">
    <w:abstractNumId w:val="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BCA"/>
    <w:rsid w:val="00031188"/>
    <w:rsid w:val="00062E69"/>
    <w:rsid w:val="00247AA9"/>
    <w:rsid w:val="0044516A"/>
    <w:rsid w:val="00570F60"/>
    <w:rsid w:val="006666DE"/>
    <w:rsid w:val="006F7BCA"/>
    <w:rsid w:val="00751DB0"/>
    <w:rsid w:val="008663C9"/>
    <w:rsid w:val="00931152"/>
    <w:rsid w:val="009B2545"/>
    <w:rsid w:val="00AB5118"/>
    <w:rsid w:val="00B65EC4"/>
    <w:rsid w:val="00BB249E"/>
    <w:rsid w:val="00CF0B5F"/>
    <w:rsid w:val="00E81CD9"/>
    <w:rsid w:val="00EE77EE"/>
    <w:rsid w:val="00F225E1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CA"/>
    <w:pPr>
      <w:ind w:left="720"/>
      <w:contextualSpacing/>
    </w:pPr>
  </w:style>
  <w:style w:type="table" w:styleId="a4">
    <w:name w:val="Table Grid"/>
    <w:basedOn w:val="a1"/>
    <w:uiPriority w:val="59"/>
    <w:rsid w:val="0066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E69"/>
  </w:style>
  <w:style w:type="paragraph" w:styleId="a7">
    <w:name w:val="footer"/>
    <w:basedOn w:val="a"/>
    <w:link w:val="a8"/>
    <w:uiPriority w:val="99"/>
    <w:semiHidden/>
    <w:unhideWhenUsed/>
    <w:rsid w:val="0006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EA84-41B1-4E50-A774-07173A30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Nobody</cp:lastModifiedBy>
  <cp:revision>5</cp:revision>
  <dcterms:created xsi:type="dcterms:W3CDTF">2016-10-06T07:44:00Z</dcterms:created>
  <dcterms:modified xsi:type="dcterms:W3CDTF">2017-01-24T07:02:00Z</dcterms:modified>
</cp:coreProperties>
</file>