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  <w:r w:rsidRPr="00851F14">
        <w:rPr>
          <w:sz w:val="28"/>
          <w:szCs w:val="28"/>
        </w:rPr>
        <w:t>ДЕПАРТАМЕНТ ОБРАЗОВАНИЯ И МОЛОДЕЖНОЙ ПОЛИТИКИ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ХАНТЫ – МАНСИЙСКОГО АВТОНОМНОГО ОКРУГА – ЮГРЫ</w:t>
      </w:r>
    </w:p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</w:p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  <w:r w:rsidRPr="00851F14">
        <w:rPr>
          <w:sz w:val="28"/>
          <w:szCs w:val="28"/>
        </w:rPr>
        <w:t xml:space="preserve">Б </w:t>
      </w:r>
      <w:proofErr w:type="gramStart"/>
      <w:r w:rsidRPr="00851F14">
        <w:rPr>
          <w:sz w:val="28"/>
          <w:szCs w:val="28"/>
        </w:rPr>
        <w:t>Ю</w:t>
      </w:r>
      <w:proofErr w:type="gramEnd"/>
      <w:r w:rsidRPr="00851F14">
        <w:rPr>
          <w:sz w:val="28"/>
          <w:szCs w:val="28"/>
        </w:rPr>
        <w:t xml:space="preserve"> Д Ж Е Т Н О Е   У Ч Р Е Ж Д Е Н И Е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ПРОФЕССИОНАЛЬНОГО ОБРАЗОВАНИЯ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ХАНТЫ-МАНСИЙСКОГО АВТОНОМНОГО ОКРУГА - ЮГРЫ</w:t>
      </w:r>
    </w:p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  <w:r w:rsidRPr="00851F14">
        <w:rPr>
          <w:sz w:val="28"/>
          <w:szCs w:val="28"/>
        </w:rPr>
        <w:t xml:space="preserve">«Ю Г О Р С К И Й   П О Л И Т Е Х Н И Ч Е С К И Й   К О Л </w:t>
      </w:r>
      <w:proofErr w:type="spellStart"/>
      <w:proofErr w:type="gramStart"/>
      <w:r w:rsidRPr="00851F14">
        <w:rPr>
          <w:sz w:val="28"/>
          <w:szCs w:val="28"/>
        </w:rPr>
        <w:t>Л</w:t>
      </w:r>
      <w:proofErr w:type="spellEnd"/>
      <w:proofErr w:type="gramEnd"/>
      <w:r w:rsidRPr="00851F14">
        <w:rPr>
          <w:sz w:val="28"/>
          <w:szCs w:val="28"/>
        </w:rPr>
        <w:t xml:space="preserve"> Е Д Ж»</w:t>
      </w: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14" w:rsidRPr="00851F14" w:rsidRDefault="00851F14" w:rsidP="00851F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1F14">
        <w:rPr>
          <w:rFonts w:ascii="Times New Roman" w:hAnsi="Times New Roman"/>
          <w:sz w:val="28"/>
          <w:szCs w:val="28"/>
        </w:rPr>
        <w:t xml:space="preserve">Методические рекомендации  </w:t>
      </w:r>
    </w:p>
    <w:p w:rsidR="00851F14" w:rsidRPr="00851F14" w:rsidRDefault="00851F14" w:rsidP="00851F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1F14">
        <w:rPr>
          <w:rFonts w:ascii="Times New Roman" w:hAnsi="Times New Roman"/>
          <w:sz w:val="28"/>
          <w:szCs w:val="28"/>
        </w:rPr>
        <w:t>по организации  самостоятельной работы</w:t>
      </w:r>
    </w:p>
    <w:p w:rsidR="00851F14" w:rsidRPr="00851F14" w:rsidRDefault="00851F14" w:rsidP="00851F14">
      <w:pPr>
        <w:pStyle w:val="2"/>
        <w:widowControl w:val="0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14">
        <w:rPr>
          <w:rFonts w:ascii="Times New Roman" w:hAnsi="Times New Roman" w:cs="Times New Roman"/>
          <w:sz w:val="28"/>
          <w:szCs w:val="28"/>
        </w:rPr>
        <w:t>Учебная дисциплина «Финансы, денежное обращение и кредит»</w:t>
      </w:r>
    </w:p>
    <w:p w:rsidR="00851F14" w:rsidRPr="00851F14" w:rsidRDefault="00851F14" w:rsidP="00851F14">
      <w:pPr>
        <w:tabs>
          <w:tab w:val="left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1F14">
        <w:rPr>
          <w:rFonts w:ascii="Times New Roman" w:hAnsi="Times New Roman"/>
          <w:sz w:val="28"/>
          <w:szCs w:val="28"/>
        </w:rPr>
        <w:t>специальность 38.02.01 Экономика и бухгалтерский учет (по отраслям)</w:t>
      </w: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F14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F14">
        <w:rPr>
          <w:rFonts w:ascii="Times New Roman" w:hAnsi="Times New Roman"/>
          <w:sz w:val="20"/>
          <w:szCs w:val="20"/>
        </w:rPr>
        <w:t xml:space="preserve"> </w:t>
      </w:r>
    </w:p>
    <w:p w:rsidR="00851F14" w:rsidRPr="00851F14" w:rsidRDefault="00851F14" w:rsidP="00851F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F14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51F14" w:rsidRDefault="00851F14" w:rsidP="00851F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Default="00851F14" w:rsidP="00851F1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Югорск, 2016</w:t>
      </w:r>
    </w:p>
    <w:tbl>
      <w:tblPr>
        <w:tblW w:w="0" w:type="auto"/>
        <w:tblLook w:val="04A0"/>
      </w:tblPr>
      <w:tblGrid>
        <w:gridCol w:w="4785"/>
        <w:gridCol w:w="4786"/>
      </w:tblGrid>
      <w:tr w:rsidR="00851F14" w:rsidRPr="00F379DA" w:rsidTr="00B1230F">
        <w:tc>
          <w:tcPr>
            <w:tcW w:w="4785" w:type="dxa"/>
          </w:tcPr>
          <w:p w:rsidR="00851F14" w:rsidRPr="00F379DA" w:rsidRDefault="00851F14" w:rsidP="00B1230F">
            <w:pPr>
              <w:tabs>
                <w:tab w:val="left" w:pos="90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A">
              <w:rPr>
                <w:rFonts w:ascii="Times New Roman" w:hAnsi="Times New Roman"/>
                <w:b/>
                <w:sz w:val="24"/>
                <w:szCs w:val="24"/>
              </w:rPr>
              <w:t>ОДОБРЕНА</w:t>
            </w:r>
          </w:p>
          <w:p w:rsidR="00851F14" w:rsidRPr="00F379DA" w:rsidRDefault="00851F14" w:rsidP="00B1230F">
            <w:pPr>
              <w:tabs>
                <w:tab w:val="left" w:pos="9072"/>
              </w:tabs>
              <w:ind w:right="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>цикловой комиссией социально-экономических  дисциплин</w:t>
            </w:r>
          </w:p>
          <w:p w:rsidR="00851F14" w:rsidRPr="00F379DA" w:rsidRDefault="00851F14" w:rsidP="00B1230F">
            <w:pPr>
              <w:tabs>
                <w:tab w:val="left" w:pos="9072"/>
              </w:tabs>
              <w:ind w:right="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F14" w:rsidRPr="00F379DA" w:rsidRDefault="00851F14" w:rsidP="00B1230F">
            <w:pPr>
              <w:tabs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 xml:space="preserve">Председатель                 </w:t>
            </w:r>
          </w:p>
          <w:p w:rsidR="00851F14" w:rsidRPr="00F379DA" w:rsidRDefault="00851F14" w:rsidP="00B1230F">
            <w:pPr>
              <w:tabs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 xml:space="preserve"> ___________________ </w:t>
            </w:r>
          </w:p>
          <w:p w:rsidR="00851F14" w:rsidRPr="00F379DA" w:rsidRDefault="00851F14" w:rsidP="00B1230F">
            <w:pPr>
              <w:tabs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F14" w:rsidRPr="00F379DA" w:rsidRDefault="00851F14" w:rsidP="00B1230F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>Протокол №___ от «___»________2016г.</w:t>
            </w:r>
          </w:p>
        </w:tc>
        <w:tc>
          <w:tcPr>
            <w:tcW w:w="4786" w:type="dxa"/>
          </w:tcPr>
          <w:p w:rsidR="00851F14" w:rsidRPr="00F379DA" w:rsidRDefault="00851F14" w:rsidP="00B1230F">
            <w:pPr>
              <w:widowControl w:val="0"/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      </w:r>
            <w:r w:rsidRPr="00F37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79DA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 и результатов опроса работодателей.</w:t>
            </w:r>
          </w:p>
          <w:p w:rsidR="00851F14" w:rsidRPr="00F379DA" w:rsidRDefault="00851F14" w:rsidP="00B1230F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851F14" w:rsidRPr="00F379DA" w:rsidRDefault="00851F14" w:rsidP="00B1230F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1F14" w:rsidRPr="00F379DA" w:rsidRDefault="00851F14" w:rsidP="00B1230F">
            <w:pPr>
              <w:tabs>
                <w:tab w:val="left" w:pos="907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9DA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</w:tc>
      </w:tr>
    </w:tbl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Pr="00D93E46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 Костоусова Е.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, преподаватель экономических дисциплин, высшая  квалификационная категория</w:t>
      </w: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rPr>
          <w:rFonts w:ascii="Times New Roman" w:hAnsi="Times New Roman"/>
          <w:b/>
          <w:sz w:val="28"/>
          <w:szCs w:val="28"/>
        </w:rPr>
      </w:pPr>
    </w:p>
    <w:p w:rsidR="00851F14" w:rsidRPr="00851F14" w:rsidRDefault="00851F14" w:rsidP="00851F14">
      <w:pPr>
        <w:jc w:val="center"/>
        <w:rPr>
          <w:rFonts w:ascii="Times New Roman" w:hAnsi="Times New Roman"/>
          <w:b/>
          <w:sz w:val="24"/>
          <w:szCs w:val="24"/>
        </w:rPr>
      </w:pPr>
      <w:r w:rsidRPr="00851F14">
        <w:rPr>
          <w:rFonts w:ascii="Times New Roman" w:hAnsi="Times New Roman"/>
          <w:b/>
          <w:sz w:val="24"/>
          <w:szCs w:val="24"/>
        </w:rPr>
        <w:t>Содержание</w:t>
      </w: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851F14" w:rsidRPr="00186B45" w:rsidTr="00B1230F">
        <w:tc>
          <w:tcPr>
            <w:tcW w:w="8613" w:type="dxa"/>
          </w:tcPr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Пояснительная  записка</w:t>
            </w:r>
          </w:p>
          <w:p w:rsidR="00851F14" w:rsidRPr="00186B45" w:rsidRDefault="00851F14" w:rsidP="00851F1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84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Тематическое содержание самостоятельной работы по УД «Финансы, денежное обращение и кредит»</w:t>
            </w:r>
          </w:p>
          <w:p w:rsidR="00851F14" w:rsidRPr="00186B45" w:rsidRDefault="00851F14" w:rsidP="00851F1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84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Методические рекомендации по выполнению самостоятельной работы по УД «Финансы, денежное обращение и кредит»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Список литературы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Приложение А.  Рекомендации по написанию, оформлению и содержанию план-конспекта</w:t>
            </w:r>
          </w:p>
          <w:p w:rsidR="00851F14" w:rsidRPr="00186B45" w:rsidRDefault="00851F14" w:rsidP="00B1230F">
            <w:pPr>
              <w:pStyle w:val="a6"/>
              <w:rPr>
                <w:bCs/>
                <w:color w:val="000000"/>
                <w:spacing w:val="1"/>
                <w:sz w:val="24"/>
                <w:szCs w:val="24"/>
              </w:rPr>
            </w:pPr>
            <w:r w:rsidRPr="00186B45">
              <w:rPr>
                <w:bCs/>
                <w:color w:val="000000"/>
                <w:spacing w:val="1"/>
                <w:sz w:val="24"/>
                <w:szCs w:val="24"/>
              </w:rPr>
              <w:t xml:space="preserve">Приложение Б. </w:t>
            </w:r>
            <w:r w:rsidRPr="00186B45">
              <w:rPr>
                <w:rFonts w:eastAsia="Calibri"/>
                <w:bCs/>
                <w:sz w:val="24"/>
                <w:szCs w:val="24"/>
              </w:rPr>
              <w:t>Доклад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 xml:space="preserve">Приложение В. </w:t>
            </w:r>
            <w:r w:rsidRPr="00186B45">
              <w:rPr>
                <w:rFonts w:eastAsia="Calibri"/>
                <w:sz w:val="24"/>
                <w:szCs w:val="24"/>
              </w:rPr>
              <w:t>Подготовка и защита презентации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 xml:space="preserve">Приложение Г. Требования к написанию Эссе  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  <w:lang w:eastAsia="ar-SA"/>
              </w:rPr>
            </w:pPr>
            <w:r w:rsidRPr="00186B45">
              <w:rPr>
                <w:sz w:val="24"/>
                <w:szCs w:val="24"/>
                <w:lang w:eastAsia="ar-SA"/>
              </w:rPr>
              <w:t>Приложение Д. Требования к оформлению кейса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  <w:lang w:eastAsia="ar-SA"/>
              </w:rPr>
            </w:pPr>
            <w:r w:rsidRPr="00186B45">
              <w:rPr>
                <w:sz w:val="24"/>
                <w:szCs w:val="24"/>
                <w:lang w:eastAsia="ar-SA"/>
              </w:rPr>
              <w:t xml:space="preserve">Приложение Е.  образец Титульного листа 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4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6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8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11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12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13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16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19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20</w:t>
            </w:r>
          </w:p>
          <w:p w:rsidR="00851F14" w:rsidRPr="00186B45" w:rsidRDefault="00851F14" w:rsidP="00851F1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21</w:t>
            </w:r>
          </w:p>
        </w:tc>
      </w:tr>
    </w:tbl>
    <w:p w:rsidR="00851F14" w:rsidRDefault="00851F14" w:rsidP="00851F14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</w:p>
    <w:p w:rsidR="00851F14" w:rsidRDefault="00851F14" w:rsidP="00851F1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8"/>
          <w:szCs w:val="28"/>
        </w:rPr>
      </w:pPr>
    </w:p>
    <w:p w:rsidR="00851F14" w:rsidRDefault="00851F14" w:rsidP="00851F1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8"/>
          <w:szCs w:val="28"/>
        </w:rPr>
      </w:pPr>
    </w:p>
    <w:p w:rsidR="00851F14" w:rsidRDefault="00851F14" w:rsidP="00851F1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8"/>
          <w:szCs w:val="28"/>
        </w:rPr>
      </w:pPr>
    </w:p>
    <w:p w:rsidR="00851F14" w:rsidRPr="009C184F" w:rsidRDefault="00851F14" w:rsidP="00851F1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/>
    <w:p w:rsidR="00851F14" w:rsidRPr="00186B45" w:rsidRDefault="00851F14" w:rsidP="00851F14">
      <w:pPr>
        <w:pStyle w:val="4"/>
        <w:jc w:val="center"/>
        <w:rPr>
          <w:sz w:val="24"/>
          <w:szCs w:val="24"/>
        </w:rPr>
      </w:pPr>
      <w:r w:rsidRPr="00186B45">
        <w:rPr>
          <w:sz w:val="24"/>
          <w:szCs w:val="24"/>
        </w:rPr>
        <w:t>Пояснительная записка</w:t>
      </w:r>
    </w:p>
    <w:p w:rsidR="00851F14" w:rsidRPr="00186B45" w:rsidRDefault="00851F14" w:rsidP="00851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Согласно требованиям ФГОС, рабочего учебного плана и рабочей программы по учебной дисциплине «Финансы, денежное обращение и кредит»   каждый обучающийся обязан выполнить   определенный  объем внеаудиторной самостоятельной работы.</w:t>
      </w:r>
    </w:p>
    <w:p w:rsidR="00851F14" w:rsidRPr="00186B45" w:rsidRDefault="00851F14" w:rsidP="00851F1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Методические указания по выполнению внеаудиторной самостоятельной работы составлены для </w:t>
      </w:r>
      <w:proofErr w:type="gramStart"/>
      <w:r w:rsidRPr="00186B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6B45">
        <w:rPr>
          <w:rFonts w:ascii="Times New Roman" w:hAnsi="Times New Roman"/>
          <w:sz w:val="24"/>
          <w:szCs w:val="24"/>
        </w:rPr>
        <w:t xml:space="preserve">  по специальности </w:t>
      </w:r>
      <w:r w:rsidRPr="00186B45">
        <w:rPr>
          <w:rFonts w:ascii="Times New Roman" w:hAnsi="Times New Roman"/>
          <w:b/>
          <w:sz w:val="24"/>
          <w:szCs w:val="24"/>
        </w:rPr>
        <w:t>38.02.01 Экономика и бухгалтерский учет</w:t>
      </w:r>
      <w:r w:rsidRPr="00186B45">
        <w:rPr>
          <w:rFonts w:ascii="Times New Roman" w:hAnsi="Times New Roman"/>
          <w:sz w:val="24"/>
          <w:szCs w:val="24"/>
        </w:rPr>
        <w:t xml:space="preserve"> (по отраслям)</w:t>
      </w:r>
    </w:p>
    <w:p w:rsidR="00851F14" w:rsidRPr="00186B45" w:rsidRDefault="00851F14" w:rsidP="00851F1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Цель методических указаний состоит в обеспечении эффективности самостоятельной работы,  определении ее содержания, установления требований к оформлению и результатам самостоятельной работы. 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Times New Roman" w:eastAsia="Calibri" w:hAnsi="Times New Roman"/>
          <w:i/>
          <w:sz w:val="24"/>
          <w:szCs w:val="24"/>
        </w:rPr>
        <w:t xml:space="preserve">Цель </w:t>
      </w:r>
      <w:r w:rsidRPr="00186B45">
        <w:rPr>
          <w:rFonts w:ascii="Times New Roman" w:eastAsia="Calibri" w:hAnsi="Times New Roman"/>
          <w:sz w:val="24"/>
          <w:szCs w:val="24"/>
        </w:rPr>
        <w:t>самостоятельной работы по дисциплине: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Times New Roman" w:eastAsia="Calibri" w:hAnsi="Times New Roman"/>
          <w:i/>
          <w:sz w:val="24"/>
          <w:szCs w:val="24"/>
        </w:rPr>
        <w:t>Задачи</w:t>
      </w:r>
      <w:r w:rsidRPr="00186B45">
        <w:rPr>
          <w:rFonts w:ascii="Times New Roman" w:eastAsia="Calibri" w:hAnsi="Times New Roman"/>
          <w:sz w:val="24"/>
          <w:szCs w:val="24"/>
        </w:rPr>
        <w:t xml:space="preserve"> самостоятельной работы: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Symbol" w:eastAsia="Calibri" w:hAnsi="Symbol" w:cs="Symbol"/>
          <w:sz w:val="24"/>
          <w:szCs w:val="24"/>
        </w:rPr>
        <w:t></w:t>
      </w:r>
      <w:r w:rsidRPr="00186B45">
        <w:rPr>
          <w:rFonts w:ascii="Symbol" w:eastAsia="Calibri" w:hAnsi="Symbol" w:cs="Symbol"/>
          <w:sz w:val="24"/>
          <w:szCs w:val="24"/>
        </w:rPr>
        <w:t></w:t>
      </w:r>
      <w:r w:rsidRPr="00186B45">
        <w:rPr>
          <w:rFonts w:ascii="Times New Roman" w:eastAsia="Calibri" w:hAnsi="Times New Roman"/>
          <w:sz w:val="24"/>
          <w:szCs w:val="24"/>
        </w:rPr>
        <w:t>формирование умений пользоваться основной и дополнительной литературой, справочниками и словарями;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Symbol" w:eastAsia="Calibri" w:hAnsi="Symbol" w:cs="Symbol"/>
          <w:sz w:val="24"/>
          <w:szCs w:val="24"/>
        </w:rPr>
        <w:t></w:t>
      </w:r>
      <w:r w:rsidRPr="00186B45">
        <w:rPr>
          <w:rFonts w:ascii="Symbol" w:eastAsia="Calibri" w:hAnsi="Symbol" w:cs="Symbol"/>
          <w:sz w:val="24"/>
          <w:szCs w:val="24"/>
        </w:rPr>
        <w:t></w:t>
      </w:r>
      <w:r w:rsidRPr="00186B45">
        <w:rPr>
          <w:rFonts w:ascii="Times New Roman" w:eastAsia="Calibri" w:hAnsi="Times New Roman"/>
          <w:sz w:val="24"/>
          <w:szCs w:val="24"/>
        </w:rPr>
        <w:t>развитие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Symbol" w:eastAsia="Calibri" w:hAnsi="Symbol" w:cs="Symbol"/>
          <w:sz w:val="24"/>
          <w:szCs w:val="24"/>
        </w:rPr>
        <w:t></w:t>
      </w:r>
      <w:r w:rsidRPr="00186B45">
        <w:rPr>
          <w:rFonts w:ascii="Symbol" w:eastAsia="Calibri" w:hAnsi="Symbol" w:cs="Symbol"/>
          <w:sz w:val="24"/>
          <w:szCs w:val="24"/>
        </w:rPr>
        <w:t></w:t>
      </w:r>
      <w:r w:rsidRPr="00186B45">
        <w:rPr>
          <w:rFonts w:ascii="Times New Roman" w:eastAsia="Calibri" w:hAnsi="Times New Roman"/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Symbol" w:eastAsia="Calibri" w:hAnsi="Symbol" w:cs="Symbol"/>
          <w:sz w:val="24"/>
          <w:szCs w:val="24"/>
        </w:rPr>
        <w:t></w:t>
      </w:r>
      <w:r w:rsidRPr="00186B45">
        <w:rPr>
          <w:rFonts w:ascii="Symbol" w:eastAsia="Calibri" w:hAnsi="Symbol" w:cs="Symbol"/>
          <w:sz w:val="24"/>
          <w:szCs w:val="24"/>
        </w:rPr>
        <w:t></w:t>
      </w:r>
      <w:r w:rsidRPr="00186B45">
        <w:rPr>
          <w:rFonts w:ascii="Times New Roman" w:eastAsia="Calibri" w:hAnsi="Times New Roman"/>
          <w:sz w:val="24"/>
          <w:szCs w:val="24"/>
        </w:rPr>
        <w:t>формирование общих и профессиональных компетенций;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Symbol" w:eastAsia="Calibri" w:hAnsi="Symbol" w:cs="Symbol"/>
          <w:sz w:val="24"/>
          <w:szCs w:val="24"/>
        </w:rPr>
        <w:t></w:t>
      </w:r>
      <w:r w:rsidRPr="00186B45">
        <w:rPr>
          <w:rFonts w:ascii="Symbol" w:eastAsia="Calibri" w:hAnsi="Symbol" w:cs="Symbol"/>
          <w:sz w:val="24"/>
          <w:szCs w:val="24"/>
        </w:rPr>
        <w:t></w:t>
      </w:r>
      <w:r w:rsidRPr="00186B45">
        <w:rPr>
          <w:rFonts w:ascii="Times New Roman" w:eastAsia="Calibri" w:hAnsi="Times New Roman"/>
          <w:sz w:val="24"/>
          <w:szCs w:val="24"/>
        </w:rPr>
        <w:t>развитие исследовательских умений;</w:t>
      </w:r>
    </w:p>
    <w:p w:rsidR="00851F14" w:rsidRPr="00186B45" w:rsidRDefault="00851F14" w:rsidP="00851F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eastAsia="Calibri" w:hAnsi="Times New Roman"/>
          <w:sz w:val="24"/>
          <w:szCs w:val="24"/>
        </w:rPr>
        <w:t xml:space="preserve">Самостоятельная работа предусматривает формирование </w:t>
      </w:r>
      <w:r w:rsidRPr="00186B45">
        <w:rPr>
          <w:rFonts w:ascii="Times New Roman" w:eastAsia="Calibri" w:hAnsi="Times New Roman"/>
          <w:i/>
          <w:sz w:val="24"/>
          <w:szCs w:val="24"/>
        </w:rPr>
        <w:t>общих компетенций</w:t>
      </w:r>
      <w:r w:rsidRPr="00186B45">
        <w:rPr>
          <w:rFonts w:ascii="Times New Roman" w:eastAsia="Calibri" w:hAnsi="Times New Roman"/>
          <w:sz w:val="24"/>
          <w:szCs w:val="24"/>
        </w:rPr>
        <w:t xml:space="preserve"> по специальности:</w:t>
      </w:r>
    </w:p>
    <w:p w:rsidR="00851F14" w:rsidRPr="00186B45" w:rsidRDefault="00851F14" w:rsidP="00851F14">
      <w:pPr>
        <w:pStyle w:val="ae"/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ОК 4.</w:t>
      </w:r>
      <w:r w:rsidRPr="00186B45">
        <w:rPr>
          <w:rFonts w:ascii="Times New Roman" w:hAnsi="Times New Roman"/>
          <w:sz w:val="24"/>
          <w:szCs w:val="24"/>
          <w:lang w:val="en-US"/>
        </w:rPr>
        <w:t> </w:t>
      </w:r>
      <w:r w:rsidRPr="00186B45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1F14" w:rsidRPr="00186B45" w:rsidRDefault="00851F14" w:rsidP="00851F14">
      <w:pPr>
        <w:pStyle w:val="ae"/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851F14" w:rsidRPr="00186B45" w:rsidRDefault="00851F14" w:rsidP="00851F14">
      <w:pPr>
        <w:pStyle w:val="ae"/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851F14" w:rsidRPr="00186B45" w:rsidRDefault="00851F14" w:rsidP="00851F14">
      <w:pPr>
        <w:pStyle w:val="ae"/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851F14" w:rsidRPr="00186B45" w:rsidRDefault="00851F14" w:rsidP="00851F14">
      <w:pPr>
        <w:pStyle w:val="ae"/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F14" w:rsidRPr="00186B45" w:rsidRDefault="00851F14" w:rsidP="00851F14">
      <w:pPr>
        <w:pStyle w:val="ae"/>
        <w:widowControl w:val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pStyle w:val="ae"/>
        <w:widowControl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Рабочей программой по «Финансы, денежное обращение и кредит» на самостоятельную работу отводится:</w:t>
      </w:r>
    </w:p>
    <w:tbl>
      <w:tblPr>
        <w:tblW w:w="0" w:type="auto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585"/>
      </w:tblGrid>
      <w:tr w:rsidR="00851F14" w:rsidRPr="00186B45" w:rsidTr="00B1230F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54</w:t>
            </w:r>
          </w:p>
        </w:tc>
      </w:tr>
      <w:tr w:rsidR="00851F14" w:rsidRPr="00186B45" w:rsidTr="00B1230F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</w:p>
        </w:tc>
      </w:tr>
      <w:tr w:rsidR="00851F14" w:rsidRPr="00186B45" w:rsidTr="00B1230F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Написание план-конспекта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 xml:space="preserve">Доклады с презентациями или кейсами 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 xml:space="preserve">Решение задач 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Работа с литературой и интернет источниками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Написание Эссе</w:t>
            </w:r>
          </w:p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2</w:t>
            </w:r>
          </w:p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20</w:t>
            </w:r>
          </w:p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2</w:t>
            </w:r>
          </w:p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17</w:t>
            </w:r>
          </w:p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9</w:t>
            </w:r>
          </w:p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851F14" w:rsidRPr="00186B45" w:rsidTr="00B1230F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14" w:rsidRPr="00186B45" w:rsidRDefault="00851F14" w:rsidP="00B1230F">
            <w:pPr>
              <w:pStyle w:val="a6"/>
              <w:rPr>
                <w:i/>
                <w:iCs/>
                <w:sz w:val="24"/>
                <w:szCs w:val="24"/>
              </w:rPr>
            </w:pPr>
            <w:r w:rsidRPr="00186B45">
              <w:rPr>
                <w:i/>
                <w:iCs/>
                <w:sz w:val="24"/>
                <w:szCs w:val="24"/>
              </w:rPr>
              <w:t xml:space="preserve">Итоговая аттестация в форме экзамена   </w:t>
            </w:r>
          </w:p>
        </w:tc>
      </w:tr>
    </w:tbl>
    <w:p w:rsidR="00851F14" w:rsidRPr="00186B45" w:rsidRDefault="00851F14" w:rsidP="00851F14">
      <w:pPr>
        <w:pStyle w:val="4"/>
        <w:numPr>
          <w:ilvl w:val="0"/>
          <w:numId w:val="4"/>
        </w:numPr>
        <w:spacing w:before="0"/>
        <w:ind w:left="714" w:hanging="357"/>
        <w:jc w:val="center"/>
        <w:rPr>
          <w:sz w:val="24"/>
          <w:szCs w:val="24"/>
        </w:rPr>
      </w:pPr>
      <w:bookmarkStart w:id="0" w:name="_Toc400115707"/>
      <w:r w:rsidRPr="00186B45">
        <w:rPr>
          <w:sz w:val="24"/>
          <w:szCs w:val="24"/>
        </w:rPr>
        <w:t>Тематическое содержание самостоятельной работы по УД «Финансы, денежное обращение и кредит»</w:t>
      </w:r>
      <w:bookmarkEnd w:id="0"/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0"/>
        <w:gridCol w:w="165"/>
        <w:gridCol w:w="5421"/>
        <w:gridCol w:w="107"/>
        <w:gridCol w:w="1310"/>
      </w:tblGrid>
      <w:tr w:rsidR="00851F14" w:rsidRPr="00186B45" w:rsidTr="00851F14">
        <w:tc>
          <w:tcPr>
            <w:tcW w:w="2920" w:type="dxa"/>
          </w:tcPr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Раздел, тема</w:t>
            </w:r>
          </w:p>
        </w:tc>
        <w:tc>
          <w:tcPr>
            <w:tcW w:w="5693" w:type="dxa"/>
            <w:gridSpan w:val="3"/>
          </w:tcPr>
          <w:p w:rsidR="00851F14" w:rsidRPr="00186B45" w:rsidRDefault="00851F14" w:rsidP="00B1230F">
            <w:pPr>
              <w:pStyle w:val="a6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Содержание  самостоятельной работы</w:t>
            </w:r>
          </w:p>
        </w:tc>
        <w:tc>
          <w:tcPr>
            <w:tcW w:w="1310" w:type="dxa"/>
          </w:tcPr>
          <w:p w:rsidR="00851F14" w:rsidRPr="00186B45" w:rsidRDefault="00851F14" w:rsidP="00851F14">
            <w:pPr>
              <w:pStyle w:val="a6"/>
              <w:ind w:left="-108" w:right="-74"/>
              <w:rPr>
                <w:sz w:val="24"/>
                <w:szCs w:val="24"/>
              </w:rPr>
            </w:pPr>
            <w:r w:rsidRPr="00186B45">
              <w:rPr>
                <w:sz w:val="24"/>
                <w:szCs w:val="24"/>
              </w:rPr>
              <w:t>Количество часов</w:t>
            </w:r>
          </w:p>
        </w:tc>
      </w:tr>
      <w:tr w:rsidR="00851F14" w:rsidRPr="002E0F6F" w:rsidTr="00851F14">
        <w:tc>
          <w:tcPr>
            <w:tcW w:w="8613" w:type="dxa"/>
            <w:gridSpan w:val="4"/>
          </w:tcPr>
          <w:p w:rsidR="00851F14" w:rsidRPr="002E0F6F" w:rsidRDefault="00851F14" w:rsidP="00B1230F">
            <w:pPr>
              <w:pStyle w:val="a6"/>
              <w:rPr>
                <w:rFonts w:eastAsia="Calibri"/>
                <w:bCs/>
                <w:i/>
                <w:sz w:val="24"/>
                <w:szCs w:val="24"/>
              </w:rPr>
            </w:pPr>
            <w:r w:rsidRPr="002E0F6F">
              <w:rPr>
                <w:bCs/>
                <w:color w:val="000000" w:themeColor="text1"/>
                <w:sz w:val="24"/>
                <w:szCs w:val="24"/>
                <w:lang w:eastAsia="en-US"/>
              </w:rPr>
              <w:t>Модуль 1.</w:t>
            </w:r>
            <w:r w:rsidRPr="002E0F6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2E0F6F">
                <w:rPr>
                  <w:rStyle w:val="a9"/>
                  <w:bCs/>
                  <w:color w:val="000000" w:themeColor="text1"/>
                  <w:sz w:val="24"/>
                  <w:szCs w:val="24"/>
                  <w:lang w:eastAsia="en-US"/>
                </w:rPr>
                <w:t>Финансы и финансовая система</w:t>
              </w:r>
            </w:hyperlink>
          </w:p>
        </w:tc>
        <w:tc>
          <w:tcPr>
            <w:tcW w:w="1310" w:type="dxa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51F14" w:rsidRPr="002E0F6F" w:rsidTr="00851F14">
        <w:trPr>
          <w:trHeight w:val="415"/>
        </w:trPr>
        <w:tc>
          <w:tcPr>
            <w:tcW w:w="3085" w:type="dxa"/>
            <w:gridSpan w:val="2"/>
          </w:tcPr>
          <w:p w:rsidR="00851F14" w:rsidRPr="002E0F6F" w:rsidRDefault="00851F14" w:rsidP="00B1230F">
            <w:pPr>
              <w:pStyle w:val="a6"/>
              <w:rPr>
                <w:sz w:val="24"/>
                <w:szCs w:val="24"/>
              </w:rPr>
            </w:pPr>
            <w:r w:rsidRPr="002E0F6F">
              <w:rPr>
                <w:bCs/>
                <w:color w:val="000000" w:themeColor="text1"/>
                <w:sz w:val="24"/>
                <w:szCs w:val="24"/>
                <w:lang w:eastAsia="en-US"/>
              </w:rPr>
              <w:t>Тема 1.1</w:t>
            </w:r>
            <w:r w:rsidRPr="00851F14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.  </w:t>
            </w:r>
            <w:hyperlink r:id="rId6" w:history="1">
              <w:r w:rsidRPr="00851F14">
                <w:rPr>
                  <w:rStyle w:val="a9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Сущность и функции денег. Денежное обращение</w:t>
              </w:r>
            </w:hyperlink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E0F6F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E0F6F">
              <w:rPr>
                <w:bCs/>
                <w:sz w:val="24"/>
                <w:szCs w:val="24"/>
                <w:lang w:eastAsia="en-US"/>
              </w:rPr>
              <w:t xml:space="preserve"> №1 </w:t>
            </w:r>
          </w:p>
          <w:p w:rsidR="00851F14" w:rsidRDefault="00851F14" w:rsidP="00B1230F">
            <w:pPr>
              <w:pStyle w:val="a6"/>
              <w:rPr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Составить план-конспект по теме «</w:t>
            </w:r>
            <w:r w:rsidRPr="002E0F6F">
              <w:rPr>
                <w:sz w:val="24"/>
                <w:szCs w:val="24"/>
                <w:lang w:eastAsia="en-US"/>
              </w:rPr>
              <w:t>Основные типы и элементы денежных систем»</w:t>
            </w:r>
          </w:p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задач.</w:t>
            </w:r>
          </w:p>
          <w:p w:rsidR="00851F14" w:rsidRPr="002E0F6F" w:rsidRDefault="00851F14" w:rsidP="00B1230F">
            <w:pPr>
              <w:pStyle w:val="a6"/>
              <w:rPr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Подготовка докладов (презентаций)  Тема «</w:t>
            </w:r>
            <w:r w:rsidRPr="002E0F6F">
              <w:rPr>
                <w:sz w:val="24"/>
                <w:szCs w:val="24"/>
                <w:lang w:eastAsia="en-US"/>
              </w:rPr>
              <w:t>Виды денежных реформ»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51F14" w:rsidRPr="002E0F6F" w:rsidRDefault="00851F14" w:rsidP="00B1230F">
            <w:pPr>
              <w:pStyle w:val="a6"/>
              <w:rPr>
                <w:bCs/>
                <w:i/>
                <w:sz w:val="24"/>
                <w:szCs w:val="24"/>
                <w:lang w:eastAsia="en-US"/>
              </w:rPr>
            </w:pPr>
            <w:r w:rsidRPr="002E0F6F">
              <w:rPr>
                <w:bCs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851F14" w:rsidRPr="002E0F6F" w:rsidTr="00851F14">
        <w:trPr>
          <w:trHeight w:val="906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1.2. Сущность и функции финансов. Финансовая политика и финансовая система. Управление финансами</w:t>
            </w:r>
          </w:p>
          <w:p w:rsidR="00851F14" w:rsidRPr="002E0F6F" w:rsidRDefault="00851F14" w:rsidP="00B123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51F14" w:rsidRPr="002E0F6F" w:rsidRDefault="00851F14" w:rsidP="00851F14">
            <w:pPr>
              <w:pStyle w:val="a6"/>
              <w:ind w:right="-74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E0F6F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E0F6F">
              <w:rPr>
                <w:bCs/>
                <w:sz w:val="24"/>
                <w:szCs w:val="24"/>
                <w:lang w:eastAsia="en-US"/>
              </w:rPr>
              <w:t xml:space="preserve"> №2</w:t>
            </w:r>
          </w:p>
          <w:p w:rsidR="00851F14" w:rsidRPr="002E0F6F" w:rsidRDefault="00851F14" w:rsidP="00851F14">
            <w:pPr>
              <w:pStyle w:val="a6"/>
              <w:ind w:right="-74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Подготовка эссе (презентаций) по вопросам темы 1.2.  (к пр</w:t>
            </w:r>
            <w:proofErr w:type="gramStart"/>
            <w:r w:rsidRPr="002E0F6F">
              <w:rPr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2E0F6F">
              <w:rPr>
                <w:bCs/>
                <w:sz w:val="24"/>
                <w:szCs w:val="24"/>
                <w:lang w:eastAsia="en-US"/>
              </w:rPr>
              <w:t xml:space="preserve">анятию №4).   </w:t>
            </w:r>
            <w:r w:rsidRPr="002E0F6F">
              <w:rPr>
                <w:bCs/>
                <w:color w:val="000000"/>
                <w:sz w:val="24"/>
                <w:szCs w:val="24"/>
                <w:lang w:eastAsia="en-US"/>
              </w:rPr>
              <w:t>Темы эссе: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1.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Содержание и функции финансов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2.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Финансы в общественном воспроизводстве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FF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3.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Финансовая система и ее звенья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4.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Финансовое планирование и прогнозирование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FF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5.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Происхождение, сущность и значение современных денег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6.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Финансовый рынок и его инструменты</w:t>
            </w: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FF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7.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Социально-экономическая сущность финансов</w:t>
            </w:r>
          </w:p>
          <w:p w:rsidR="00851F14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8.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ab/>
              <w:t>Роль финансов в расширенном воспроизводстве</w:t>
            </w:r>
          </w:p>
          <w:p w:rsidR="00851F14" w:rsidRPr="00851F14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000000"/>
                <w:sz w:val="16"/>
                <w:szCs w:val="16"/>
                <w:lang w:eastAsia="en-US"/>
              </w:rPr>
            </w:pPr>
          </w:p>
          <w:p w:rsidR="00851F14" w:rsidRPr="002E0F6F" w:rsidRDefault="00851F14" w:rsidP="00851F14">
            <w:pPr>
              <w:pStyle w:val="a6"/>
              <w:tabs>
                <w:tab w:val="left" w:pos="341"/>
              </w:tabs>
              <w:ind w:right="-74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контрольными вопросами по подготовке к практическому занятию №4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c>
          <w:tcPr>
            <w:tcW w:w="3085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1.3.</w:t>
            </w:r>
            <w:r w:rsidRPr="002E0F6F">
              <w:rPr>
                <w:bCs/>
                <w:color w:val="628C8A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Государственные финансы: </w:t>
            </w:r>
            <w:r w:rsidRPr="002E0F6F">
              <w:rPr>
                <w:bCs/>
                <w:sz w:val="24"/>
                <w:szCs w:val="24"/>
                <w:lang w:eastAsia="en-US"/>
              </w:rPr>
              <w:t>государственный бюджет, внебюджетные фонды, государственный кредит</w:t>
            </w:r>
          </w:p>
        </w:tc>
        <w:tc>
          <w:tcPr>
            <w:tcW w:w="5528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Самостоятельная работа обучающихся №3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Выполнение тестов. </w:t>
            </w:r>
          </w:p>
          <w:p w:rsidR="00851F14" w:rsidRPr="002E0F6F" w:rsidRDefault="00851F14" w:rsidP="00B1230F">
            <w:pPr>
              <w:pStyle w:val="a6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Работа с контрольными вопросами по подготовке к практическому занятию№6</w:t>
            </w:r>
          </w:p>
          <w:p w:rsidR="00851F14" w:rsidRPr="002E0F6F" w:rsidRDefault="00851F14" w:rsidP="00B1230F">
            <w:pPr>
              <w:pStyle w:val="a6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c>
          <w:tcPr>
            <w:tcW w:w="3085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1.4. Финансы организаций различных форм собственности</w:t>
            </w:r>
          </w:p>
        </w:tc>
        <w:tc>
          <w:tcPr>
            <w:tcW w:w="5528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E0F6F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E0F6F">
              <w:rPr>
                <w:bCs/>
                <w:sz w:val="24"/>
                <w:szCs w:val="24"/>
                <w:lang w:eastAsia="en-US"/>
              </w:rPr>
              <w:t xml:space="preserve"> №4</w:t>
            </w:r>
          </w:p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Выполнение тестов</w:t>
            </w:r>
            <w:r>
              <w:rPr>
                <w:bCs/>
                <w:sz w:val="24"/>
                <w:szCs w:val="24"/>
                <w:lang w:eastAsia="en-US"/>
              </w:rPr>
              <w:t>. Работа по составлению таблицы сравнительных характеристик.</w:t>
            </w:r>
          </w:p>
        </w:tc>
        <w:tc>
          <w:tcPr>
            <w:tcW w:w="1310" w:type="dxa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rPr>
          <w:trHeight w:val="274"/>
        </w:trPr>
        <w:tc>
          <w:tcPr>
            <w:tcW w:w="3085" w:type="dxa"/>
            <w:gridSpan w:val="2"/>
          </w:tcPr>
          <w:p w:rsidR="00851F14" w:rsidRPr="002E0F6F" w:rsidRDefault="00851F14" w:rsidP="00B1230F">
            <w:pPr>
              <w:pStyle w:val="a6"/>
              <w:rPr>
                <w:sz w:val="24"/>
                <w:szCs w:val="24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1.5. Система страхования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51F14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Самостоятельная работа обучающихся №5</w:t>
            </w:r>
            <w:r w:rsidRPr="002E0F6F">
              <w:rPr>
                <w:bCs/>
                <w:color w:val="000000"/>
                <w:sz w:val="24"/>
                <w:szCs w:val="24"/>
                <w:lang w:eastAsia="en-US"/>
              </w:rPr>
              <w:t xml:space="preserve"> (3 темы на выбор)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F6F">
              <w:rPr>
                <w:bCs/>
                <w:color w:val="000000"/>
                <w:sz w:val="24"/>
                <w:szCs w:val="24"/>
                <w:lang w:eastAsia="en-US"/>
              </w:rPr>
              <w:t>Темы эссе</w:t>
            </w:r>
            <w:r w:rsidRPr="002E0F6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51F14" w:rsidRPr="002E0F6F" w:rsidRDefault="00851F14" w:rsidP="00851F14">
            <w:pPr>
              <w:pStyle w:val="a6"/>
              <w:ind w:right="-7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1. Основные задачи и функции страхования.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2. Основные виды и формы страхования.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3. Экономическое значение имущественного страхования.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4. Виды личного страхования.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5. Сущность обязательного страхования гражданской ответственности владельцев автотранспортных средств.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6. Основные условия функционирования страхового рынка.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7. Перспективы развития страхового рынка в Российской Федерации.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8. Страхование от потерь ожидаемой прибыли.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9. Объекты страхования предпринимательских рисков.</w:t>
            </w:r>
          </w:p>
          <w:p w:rsidR="00851F14" w:rsidRPr="002E0F6F" w:rsidRDefault="00851F14" w:rsidP="00851F14">
            <w:pPr>
              <w:pStyle w:val="a6"/>
              <w:ind w:right="-74"/>
              <w:rPr>
                <w:color w:val="000000"/>
                <w:sz w:val="24"/>
                <w:szCs w:val="24"/>
                <w:lang w:eastAsia="en-US"/>
              </w:rPr>
            </w:pPr>
            <w:r w:rsidRPr="002E0F6F">
              <w:rPr>
                <w:color w:val="000000"/>
                <w:sz w:val="24"/>
                <w:szCs w:val="24"/>
                <w:lang w:eastAsia="en-US"/>
              </w:rPr>
              <w:t>10. Отношения «страхователь — страховщик».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51F14" w:rsidRPr="002E0F6F" w:rsidRDefault="00851F14" w:rsidP="00B1230F">
            <w:pPr>
              <w:pStyle w:val="a6"/>
              <w:rPr>
                <w:bCs/>
                <w:i/>
                <w:sz w:val="24"/>
                <w:szCs w:val="24"/>
                <w:lang w:eastAsia="en-US"/>
              </w:rPr>
            </w:pPr>
            <w:r w:rsidRPr="002E0F6F">
              <w:rPr>
                <w:bCs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c>
          <w:tcPr>
            <w:tcW w:w="8613" w:type="dxa"/>
            <w:gridSpan w:val="4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Модуль 2. Банки и банковская система</w:t>
            </w:r>
          </w:p>
        </w:tc>
        <w:tc>
          <w:tcPr>
            <w:tcW w:w="1310" w:type="dxa"/>
          </w:tcPr>
          <w:p w:rsidR="00851F14" w:rsidRPr="002E0F6F" w:rsidRDefault="00851F14" w:rsidP="00B1230F">
            <w:pPr>
              <w:pStyle w:val="a6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51F14" w:rsidRPr="002E0F6F" w:rsidTr="00851F14">
        <w:tc>
          <w:tcPr>
            <w:tcW w:w="2920" w:type="dxa"/>
          </w:tcPr>
          <w:p w:rsidR="00851F14" w:rsidRPr="002E0F6F" w:rsidRDefault="00851F14" w:rsidP="00B1230F">
            <w:pPr>
              <w:pStyle w:val="a6"/>
              <w:rPr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2.1. Банковская система Российской Федерации</w:t>
            </w:r>
          </w:p>
        </w:tc>
        <w:tc>
          <w:tcPr>
            <w:tcW w:w="5693" w:type="dxa"/>
            <w:gridSpan w:val="3"/>
          </w:tcPr>
          <w:p w:rsidR="00851F14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</w:t>
            </w:r>
            <w:r w:rsidRPr="002E0F6F">
              <w:rPr>
                <w:bCs/>
                <w:sz w:val="24"/>
                <w:szCs w:val="24"/>
                <w:lang w:eastAsia="en-US"/>
              </w:rPr>
              <w:t xml:space="preserve">амостоятельная работа </w:t>
            </w:r>
            <w:proofErr w:type="gramStart"/>
            <w:r w:rsidRPr="002E0F6F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E0F6F">
              <w:rPr>
                <w:bCs/>
                <w:sz w:val="24"/>
                <w:szCs w:val="24"/>
                <w:lang w:eastAsia="en-US"/>
              </w:rPr>
              <w:t xml:space="preserve"> №6</w:t>
            </w:r>
          </w:p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Работа с контрольными вопросами и заданиями</w:t>
            </w:r>
          </w:p>
        </w:tc>
        <w:tc>
          <w:tcPr>
            <w:tcW w:w="1310" w:type="dxa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c>
          <w:tcPr>
            <w:tcW w:w="2920" w:type="dxa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2.2. Рынок ценных бумаг</w:t>
            </w:r>
          </w:p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Самостоятельная работа обучающихся №7 подготовка докладов, кейсов по теме «Виды ценных бумаг»</w:t>
            </w:r>
          </w:p>
        </w:tc>
        <w:tc>
          <w:tcPr>
            <w:tcW w:w="1310" w:type="dxa"/>
          </w:tcPr>
          <w:p w:rsidR="00851F14" w:rsidRPr="002E0F6F" w:rsidRDefault="00851F14" w:rsidP="00B1230F">
            <w:pPr>
              <w:pStyle w:val="a6"/>
              <w:rPr>
                <w:bCs/>
                <w:i/>
                <w:sz w:val="24"/>
                <w:szCs w:val="24"/>
                <w:lang w:eastAsia="en-US"/>
              </w:rPr>
            </w:pPr>
            <w:r w:rsidRPr="002E0F6F">
              <w:rPr>
                <w:bCs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c>
          <w:tcPr>
            <w:tcW w:w="9923" w:type="dxa"/>
            <w:gridSpan w:val="5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Модуль 3. Финансирование и кредитование капитальных вложений</w:t>
            </w:r>
          </w:p>
        </w:tc>
      </w:tr>
      <w:tr w:rsidR="00851F14" w:rsidRPr="002E0F6F" w:rsidTr="00851F14">
        <w:tc>
          <w:tcPr>
            <w:tcW w:w="2920" w:type="dxa"/>
          </w:tcPr>
          <w:p w:rsidR="00851F14" w:rsidRPr="002E0F6F" w:rsidRDefault="00851F14" w:rsidP="00B1230F">
            <w:pPr>
              <w:pStyle w:val="a6"/>
              <w:rPr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Тема 3.1. Источники</w:t>
            </w:r>
            <w:r w:rsidRPr="002E0F6F">
              <w:rPr>
                <w:sz w:val="24"/>
                <w:szCs w:val="24"/>
                <w:lang w:eastAsia="en-US"/>
              </w:rPr>
              <w:t xml:space="preserve"> </w:t>
            </w:r>
            <w:r w:rsidRPr="002E0F6F">
              <w:rPr>
                <w:bCs/>
                <w:sz w:val="24"/>
                <w:szCs w:val="24"/>
                <w:lang w:eastAsia="en-US"/>
              </w:rPr>
              <w:t>финансирования  капитальных вложений</w:t>
            </w:r>
          </w:p>
        </w:tc>
        <w:tc>
          <w:tcPr>
            <w:tcW w:w="5586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E0F6F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E0F6F">
              <w:rPr>
                <w:bCs/>
                <w:sz w:val="24"/>
                <w:szCs w:val="24"/>
                <w:lang w:eastAsia="en-US"/>
              </w:rPr>
              <w:t xml:space="preserve"> № 8</w:t>
            </w:r>
          </w:p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575FCC">
              <w:rPr>
                <w:bCs/>
                <w:sz w:val="24"/>
                <w:szCs w:val="24"/>
                <w:lang w:eastAsia="en-US"/>
              </w:rPr>
              <w:t>Подготовка докладов, кейсов по теме «Источники финансирования капитальных вложений»</w:t>
            </w:r>
          </w:p>
        </w:tc>
        <w:tc>
          <w:tcPr>
            <w:tcW w:w="1417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i/>
                <w:sz w:val="24"/>
                <w:szCs w:val="24"/>
                <w:lang w:eastAsia="en-US"/>
              </w:rPr>
            </w:pPr>
            <w:r w:rsidRPr="002E0F6F">
              <w:rPr>
                <w:bCs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851F14" w:rsidRPr="002E0F6F" w:rsidTr="00851F14">
        <w:tc>
          <w:tcPr>
            <w:tcW w:w="2920" w:type="dxa"/>
          </w:tcPr>
          <w:p w:rsidR="00851F14" w:rsidRPr="002E0F6F" w:rsidRDefault="00851F14" w:rsidP="00B123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  <w:lang w:eastAsia="en-US"/>
              </w:rPr>
            </w:pPr>
            <w:r w:rsidRPr="002E0F6F">
              <w:rPr>
                <w:bCs/>
                <w:sz w:val="24"/>
                <w:szCs w:val="24"/>
                <w:lang w:eastAsia="en-US"/>
              </w:rPr>
              <w:t>Самос</w:t>
            </w:r>
            <w:r>
              <w:rPr>
                <w:bCs/>
                <w:sz w:val="24"/>
                <w:szCs w:val="24"/>
                <w:lang w:eastAsia="en-US"/>
              </w:rPr>
              <w:t>тоятельная работа обучающихся №</w:t>
            </w:r>
            <w:r w:rsidRPr="002E0F6F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E0F6F">
              <w:rPr>
                <w:bCs/>
                <w:sz w:val="24"/>
                <w:szCs w:val="24"/>
                <w:lang w:eastAsia="en-US"/>
              </w:rPr>
              <w:t>Подготовка докладов к семинару по теме «</w:t>
            </w:r>
            <w:r w:rsidRPr="002E0F6F">
              <w:rPr>
                <w:sz w:val="24"/>
                <w:szCs w:val="24"/>
                <w:lang w:eastAsia="en-US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системы» и «Характеристики кредитов и кредитной системы в условиях рыночной экономики»</w:t>
            </w:r>
          </w:p>
        </w:tc>
        <w:tc>
          <w:tcPr>
            <w:tcW w:w="1417" w:type="dxa"/>
            <w:gridSpan w:val="2"/>
          </w:tcPr>
          <w:p w:rsidR="00851F14" w:rsidRPr="002E0F6F" w:rsidRDefault="00851F14" w:rsidP="00B1230F">
            <w:pPr>
              <w:pStyle w:val="a6"/>
              <w:rPr>
                <w:bCs/>
                <w:i/>
                <w:sz w:val="24"/>
                <w:szCs w:val="24"/>
                <w:lang w:eastAsia="en-US"/>
              </w:rPr>
            </w:pPr>
            <w:r w:rsidRPr="002E0F6F">
              <w:rPr>
                <w:bCs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851F14" w:rsidRPr="002E0F6F" w:rsidTr="00851F14">
        <w:tc>
          <w:tcPr>
            <w:tcW w:w="8506" w:type="dxa"/>
            <w:gridSpan w:val="3"/>
          </w:tcPr>
          <w:p w:rsidR="00851F14" w:rsidRPr="002E0F6F" w:rsidRDefault="00851F14" w:rsidP="00B1230F">
            <w:pPr>
              <w:pStyle w:val="a6"/>
              <w:jc w:val="right"/>
              <w:rPr>
                <w:i/>
                <w:sz w:val="24"/>
                <w:szCs w:val="24"/>
              </w:rPr>
            </w:pPr>
            <w:r w:rsidRPr="002E0F6F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851F14" w:rsidRPr="002E0F6F" w:rsidRDefault="00851F14" w:rsidP="00B1230F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</w:tr>
    </w:tbl>
    <w:p w:rsidR="00851F14" w:rsidRDefault="00851F14" w:rsidP="00851F14">
      <w:pPr>
        <w:pStyle w:val="4"/>
        <w:ind w:left="720"/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Default="00851F14" w:rsidP="00851F14">
      <w:pPr>
        <w:rPr>
          <w:lang w:eastAsia="ar-SA"/>
        </w:rPr>
      </w:pPr>
    </w:p>
    <w:p w:rsidR="00851F14" w:rsidRPr="00575FCC" w:rsidRDefault="00851F14" w:rsidP="00851F14">
      <w:pPr>
        <w:rPr>
          <w:lang w:eastAsia="ar-SA"/>
        </w:rPr>
      </w:pPr>
    </w:p>
    <w:p w:rsidR="00851F14" w:rsidRPr="00DC6B61" w:rsidRDefault="00851F14" w:rsidP="00851F14">
      <w:pPr>
        <w:pStyle w:val="4"/>
        <w:numPr>
          <w:ilvl w:val="0"/>
          <w:numId w:val="4"/>
        </w:numPr>
      </w:pPr>
      <w:r w:rsidRPr="002330FC">
        <w:t>Методические рекомендации по выполнению самостоя</w:t>
      </w:r>
      <w:r>
        <w:t>тельной работы по УД «Финансы, денежное обращение и кредит»</w:t>
      </w:r>
    </w:p>
    <w:p w:rsidR="00851F14" w:rsidRPr="00575FCC" w:rsidRDefault="00851F14" w:rsidP="00851F14">
      <w:pPr>
        <w:pStyle w:val="a6"/>
        <w:spacing w:before="240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№1 </w:t>
      </w:r>
    </w:p>
    <w:p w:rsidR="00851F14" w:rsidRPr="00851F14" w:rsidRDefault="00851F14" w:rsidP="00851F14">
      <w:pPr>
        <w:pStyle w:val="a6"/>
        <w:rPr>
          <w:sz w:val="24"/>
          <w:szCs w:val="24"/>
        </w:rPr>
      </w:pPr>
      <w:r w:rsidRPr="00575FCC">
        <w:rPr>
          <w:bCs/>
          <w:color w:val="000000" w:themeColor="text1"/>
          <w:sz w:val="24"/>
          <w:szCs w:val="24"/>
          <w:lang w:eastAsia="en-US"/>
        </w:rPr>
        <w:t xml:space="preserve">Тема 1.1.  </w:t>
      </w:r>
      <w:hyperlink r:id="rId7" w:history="1">
        <w:r w:rsidRPr="00851F14">
          <w:rPr>
            <w:rStyle w:val="a9"/>
            <w:bCs/>
            <w:color w:val="000000" w:themeColor="text1"/>
            <w:sz w:val="24"/>
            <w:szCs w:val="24"/>
            <w:u w:val="none"/>
            <w:lang w:eastAsia="en-US"/>
          </w:rPr>
          <w:t>Сущность и функции денег. Денежное обращение</w:t>
        </w:r>
      </w:hyperlink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i/>
          <w:sz w:val="24"/>
          <w:szCs w:val="24"/>
          <w:lang w:eastAsia="en-US"/>
        </w:rPr>
        <w:t>Виды работ:</w:t>
      </w:r>
      <w:r w:rsidRPr="00575FCC">
        <w:rPr>
          <w:bCs/>
          <w:sz w:val="24"/>
          <w:szCs w:val="24"/>
          <w:lang w:eastAsia="en-US"/>
        </w:rPr>
        <w:t xml:space="preserve"> </w:t>
      </w:r>
    </w:p>
    <w:p w:rsidR="00851F14" w:rsidRPr="00575FCC" w:rsidRDefault="00851F14" w:rsidP="00851F14">
      <w:pPr>
        <w:pStyle w:val="a6"/>
        <w:widowControl/>
        <w:numPr>
          <w:ilvl w:val="0"/>
          <w:numId w:val="6"/>
        </w:numPr>
        <w:autoSpaceDE/>
        <w:autoSpaceDN/>
        <w:adjustRightInd/>
        <w:ind w:left="42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Составить план-конспект по теме «</w:t>
      </w:r>
      <w:r w:rsidRPr="00575FCC">
        <w:rPr>
          <w:sz w:val="24"/>
          <w:szCs w:val="24"/>
          <w:lang w:eastAsia="en-US"/>
        </w:rPr>
        <w:t>Основные типы и элементы денежных систем»</w:t>
      </w:r>
    </w:p>
    <w:p w:rsidR="00851F14" w:rsidRDefault="00851F14" w:rsidP="00851F14">
      <w:pPr>
        <w:pStyle w:val="a6"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Рекомендации по написанию, оформлению и содержанию план-конспекта смотреть Приложение</w:t>
      </w:r>
      <w:proofErr w:type="gramStart"/>
      <w:r w:rsidRPr="00575FCC">
        <w:rPr>
          <w:sz w:val="24"/>
          <w:szCs w:val="24"/>
        </w:rPr>
        <w:t xml:space="preserve"> А</w:t>
      </w:r>
      <w:proofErr w:type="gramEnd"/>
    </w:p>
    <w:p w:rsidR="00851F14" w:rsidRDefault="00851F14" w:rsidP="00851F14">
      <w:pPr>
        <w:pStyle w:val="a6"/>
        <w:widowControl/>
        <w:numPr>
          <w:ilvl w:val="0"/>
          <w:numId w:val="6"/>
        </w:numPr>
        <w:autoSpaceDE/>
        <w:autoSpaceDN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Решение задач.</w:t>
      </w:r>
    </w:p>
    <w:p w:rsidR="00851F14" w:rsidRDefault="00851F14" w:rsidP="00851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EBD">
        <w:rPr>
          <w:rFonts w:ascii="Times New Roman" w:hAnsi="Times New Roman"/>
          <w:b/>
          <w:sz w:val="24"/>
          <w:szCs w:val="24"/>
        </w:rPr>
        <w:t>Задача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7EBD">
        <w:rPr>
          <w:rFonts w:ascii="Times New Roman" w:hAnsi="Times New Roman"/>
          <w:sz w:val="24"/>
          <w:szCs w:val="24"/>
        </w:rPr>
        <w:t>Денежная масса (М</w:t>
      </w:r>
      <w:proofErr w:type="gramStart"/>
      <w:r w:rsidRPr="00A47EBD">
        <w:rPr>
          <w:rFonts w:ascii="Times New Roman" w:hAnsi="Times New Roman"/>
          <w:sz w:val="24"/>
          <w:szCs w:val="24"/>
        </w:rPr>
        <w:t>2</w:t>
      </w:r>
      <w:proofErr w:type="gramEnd"/>
      <w:r w:rsidRPr="00A47EBD">
        <w:rPr>
          <w:rFonts w:ascii="Times New Roman" w:hAnsi="Times New Roman"/>
          <w:sz w:val="24"/>
          <w:szCs w:val="24"/>
        </w:rPr>
        <w:t>) - 350 млрд. руб. Валовой национальный продукт - 3325 млрд. руб. Рассчитайте скорость обращения денег.</w:t>
      </w:r>
    </w:p>
    <w:p w:rsidR="00851F14" w:rsidRPr="00575FCC" w:rsidRDefault="00851F14" w:rsidP="00851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EBD">
        <w:rPr>
          <w:rFonts w:ascii="Times New Roman" w:hAnsi="Times New Roman"/>
          <w:b/>
          <w:sz w:val="24"/>
          <w:szCs w:val="24"/>
        </w:rPr>
        <w:t>Задача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EBD">
        <w:rPr>
          <w:rFonts w:ascii="Times New Roman" w:hAnsi="Times New Roman"/>
          <w:sz w:val="24"/>
          <w:szCs w:val="24"/>
        </w:rPr>
        <w:t xml:space="preserve">Дано: масса денег в обращении - 40 </w:t>
      </w:r>
      <w:proofErr w:type="spellStart"/>
      <w:r w:rsidRPr="00A47EBD">
        <w:rPr>
          <w:rFonts w:ascii="Times New Roman" w:hAnsi="Times New Roman"/>
          <w:sz w:val="24"/>
          <w:szCs w:val="24"/>
        </w:rPr>
        <w:t>ден.ед</w:t>
      </w:r>
      <w:proofErr w:type="spellEnd"/>
      <w:r w:rsidRPr="00A47EBD">
        <w:rPr>
          <w:rFonts w:ascii="Times New Roman" w:hAnsi="Times New Roman"/>
          <w:sz w:val="24"/>
          <w:szCs w:val="24"/>
        </w:rPr>
        <w:t xml:space="preserve">., реальный объем производства - 100 </w:t>
      </w:r>
      <w:proofErr w:type="spellStart"/>
      <w:r w:rsidRPr="00A47EBD">
        <w:rPr>
          <w:rFonts w:ascii="Times New Roman" w:hAnsi="Times New Roman"/>
          <w:sz w:val="24"/>
          <w:szCs w:val="24"/>
        </w:rPr>
        <w:t>ден.ед</w:t>
      </w:r>
      <w:proofErr w:type="spellEnd"/>
      <w:r w:rsidRPr="00A47EBD">
        <w:rPr>
          <w:rFonts w:ascii="Times New Roman" w:hAnsi="Times New Roman"/>
          <w:sz w:val="24"/>
          <w:szCs w:val="24"/>
        </w:rPr>
        <w:t xml:space="preserve">., скорость обращения денег - 10 раз, уровень цен - 4 </w:t>
      </w:r>
      <w:proofErr w:type="spellStart"/>
      <w:r w:rsidRPr="00A47EBD">
        <w:rPr>
          <w:rFonts w:ascii="Times New Roman" w:hAnsi="Times New Roman"/>
          <w:sz w:val="24"/>
          <w:szCs w:val="24"/>
        </w:rPr>
        <w:t>ден.ед</w:t>
      </w:r>
      <w:proofErr w:type="spellEnd"/>
      <w:r w:rsidRPr="00A47EBD">
        <w:rPr>
          <w:rFonts w:ascii="Times New Roman" w:hAnsi="Times New Roman"/>
          <w:sz w:val="24"/>
          <w:szCs w:val="24"/>
        </w:rPr>
        <w:t>. Как следует изменить количество денег в обращении, если объем реального производства увеличится на 10%, а скорость обращения денег сократится до 8 раз?</w:t>
      </w:r>
    </w:p>
    <w:p w:rsidR="00851F14" w:rsidRPr="00575FCC" w:rsidRDefault="00851F14" w:rsidP="00851F14">
      <w:pPr>
        <w:pStyle w:val="a6"/>
        <w:widowControl/>
        <w:numPr>
          <w:ilvl w:val="0"/>
          <w:numId w:val="6"/>
        </w:numPr>
        <w:autoSpaceDE/>
        <w:autoSpaceDN/>
        <w:adjustRightInd/>
        <w:ind w:left="426"/>
        <w:rPr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Подготовка докладов (презентаций)  Тема «</w:t>
      </w:r>
      <w:r w:rsidRPr="00575FCC">
        <w:rPr>
          <w:sz w:val="24"/>
          <w:szCs w:val="24"/>
          <w:lang w:eastAsia="en-US"/>
        </w:rPr>
        <w:t>Виды денежных реформ».</w:t>
      </w:r>
    </w:p>
    <w:p w:rsidR="00851F14" w:rsidRPr="00575FCC" w:rsidRDefault="00851F14" w:rsidP="00851F14">
      <w:pPr>
        <w:pStyle w:val="a6"/>
        <w:ind w:left="426"/>
        <w:rPr>
          <w:sz w:val="24"/>
          <w:szCs w:val="24"/>
          <w:lang w:eastAsia="en-US"/>
        </w:rPr>
      </w:pPr>
      <w:r w:rsidRPr="00575FCC">
        <w:rPr>
          <w:sz w:val="24"/>
          <w:szCs w:val="24"/>
          <w:lang w:eastAsia="en-US"/>
        </w:rPr>
        <w:t>Рекомендации по написанию доклада и  оформлению презентации смотреть в  Приложении</w:t>
      </w:r>
      <w:proofErr w:type="gramStart"/>
      <w:r w:rsidRPr="00575FCC">
        <w:rPr>
          <w:sz w:val="24"/>
          <w:szCs w:val="24"/>
          <w:lang w:eastAsia="en-US"/>
        </w:rPr>
        <w:t xml:space="preserve"> Б</w:t>
      </w:r>
      <w:proofErr w:type="gramEnd"/>
      <w:r w:rsidRPr="00575FCC">
        <w:rPr>
          <w:sz w:val="24"/>
          <w:szCs w:val="24"/>
          <w:lang w:eastAsia="en-US"/>
        </w:rPr>
        <w:t xml:space="preserve"> и Приложении В.</w:t>
      </w:r>
    </w:p>
    <w:p w:rsidR="00851F14" w:rsidRPr="00575FCC" w:rsidRDefault="00851F14" w:rsidP="00851F14">
      <w:pPr>
        <w:pStyle w:val="a6"/>
        <w:rPr>
          <w:sz w:val="24"/>
          <w:szCs w:val="24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№2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Тема 1.2. Сущность и функции финансов. Финансовая политика и финансовая система. Управление финансами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i/>
          <w:sz w:val="24"/>
          <w:szCs w:val="24"/>
          <w:lang w:eastAsia="en-US"/>
        </w:rPr>
        <w:t>Виды работ:</w:t>
      </w:r>
      <w:r w:rsidRPr="00575FCC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</w:t>
      </w:r>
      <w:r w:rsidRPr="00DC6B61">
        <w:rPr>
          <w:b/>
          <w:bCs/>
          <w:sz w:val="24"/>
          <w:szCs w:val="24"/>
          <w:lang w:eastAsia="en-US"/>
        </w:rPr>
        <w:t>1.</w:t>
      </w:r>
      <w:r>
        <w:rPr>
          <w:bCs/>
          <w:sz w:val="24"/>
          <w:szCs w:val="24"/>
          <w:lang w:eastAsia="en-US"/>
        </w:rPr>
        <w:t xml:space="preserve"> </w:t>
      </w:r>
      <w:r w:rsidRPr="00575FCC">
        <w:rPr>
          <w:bCs/>
          <w:sz w:val="24"/>
          <w:szCs w:val="24"/>
          <w:lang w:eastAsia="en-US"/>
        </w:rPr>
        <w:t>Подготовка эссе (презентаций) по вопросам темы 1.2.  (к пр</w:t>
      </w:r>
      <w:proofErr w:type="gramStart"/>
      <w:r w:rsidRPr="00575FCC">
        <w:rPr>
          <w:bCs/>
          <w:sz w:val="24"/>
          <w:szCs w:val="24"/>
          <w:lang w:eastAsia="en-US"/>
        </w:rPr>
        <w:t>.з</w:t>
      </w:r>
      <w:proofErr w:type="gramEnd"/>
      <w:r w:rsidRPr="00575FCC">
        <w:rPr>
          <w:bCs/>
          <w:sz w:val="24"/>
          <w:szCs w:val="24"/>
          <w:lang w:eastAsia="en-US"/>
        </w:rPr>
        <w:t xml:space="preserve">анятию №4)                                  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color w:val="000000"/>
          <w:sz w:val="24"/>
          <w:szCs w:val="24"/>
          <w:lang w:eastAsia="en-US"/>
        </w:rPr>
        <w:t>Темы эссе: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1.</w:t>
      </w:r>
      <w:r w:rsidRPr="00575FCC">
        <w:rPr>
          <w:color w:val="000000"/>
          <w:sz w:val="24"/>
          <w:szCs w:val="24"/>
          <w:lang w:eastAsia="en-US"/>
        </w:rPr>
        <w:tab/>
        <w:t>Содержание и функции финансов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2.</w:t>
      </w:r>
      <w:r w:rsidRPr="00575FCC">
        <w:rPr>
          <w:color w:val="000000"/>
          <w:sz w:val="24"/>
          <w:szCs w:val="24"/>
          <w:lang w:eastAsia="en-US"/>
        </w:rPr>
        <w:tab/>
        <w:t>Финансы в общественном воспроизводстве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FF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3.</w:t>
      </w:r>
      <w:r w:rsidRPr="00575FCC">
        <w:rPr>
          <w:color w:val="000000"/>
          <w:sz w:val="24"/>
          <w:szCs w:val="24"/>
          <w:lang w:eastAsia="en-US"/>
        </w:rPr>
        <w:tab/>
        <w:t>Финансовая система и ее звенья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4.</w:t>
      </w:r>
      <w:r w:rsidRPr="00575FCC">
        <w:rPr>
          <w:color w:val="000000"/>
          <w:sz w:val="24"/>
          <w:szCs w:val="24"/>
          <w:lang w:eastAsia="en-US"/>
        </w:rPr>
        <w:tab/>
        <w:t>Финансовое планирование и прогнозирование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FF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5.</w:t>
      </w:r>
      <w:r w:rsidRPr="00575FCC">
        <w:rPr>
          <w:color w:val="000000"/>
          <w:sz w:val="24"/>
          <w:szCs w:val="24"/>
          <w:lang w:eastAsia="en-US"/>
        </w:rPr>
        <w:tab/>
        <w:t>Происхождение, сущность и значение современных денег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6.</w:t>
      </w:r>
      <w:r w:rsidRPr="00575FCC">
        <w:rPr>
          <w:color w:val="000000"/>
          <w:sz w:val="24"/>
          <w:szCs w:val="24"/>
          <w:lang w:eastAsia="en-US"/>
        </w:rPr>
        <w:tab/>
        <w:t>Финансовый рынок и его инструменты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FF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7.</w:t>
      </w:r>
      <w:r w:rsidRPr="00575FCC">
        <w:rPr>
          <w:color w:val="000000"/>
          <w:sz w:val="24"/>
          <w:szCs w:val="24"/>
          <w:lang w:eastAsia="en-US"/>
        </w:rPr>
        <w:tab/>
        <w:t>Социально-экономическая сущность финансов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8.</w:t>
      </w:r>
      <w:r w:rsidRPr="00575FCC">
        <w:rPr>
          <w:color w:val="000000"/>
          <w:sz w:val="24"/>
          <w:szCs w:val="24"/>
          <w:lang w:eastAsia="en-US"/>
        </w:rPr>
        <w:tab/>
        <w:t>Роль финансов в расширенном воспроизводстве</w:t>
      </w:r>
    </w:p>
    <w:p w:rsidR="00851F14" w:rsidRPr="00DC6B61" w:rsidRDefault="00851F14" w:rsidP="00851F14">
      <w:pPr>
        <w:pStyle w:val="a6"/>
        <w:tabs>
          <w:tab w:val="left" w:pos="284"/>
        </w:tabs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Требования к эссе смотри в Приложении Г.</w:t>
      </w:r>
    </w:p>
    <w:p w:rsidR="00851F14" w:rsidRPr="00575FCC" w:rsidRDefault="00851F14" w:rsidP="00851F14">
      <w:pPr>
        <w:pStyle w:val="a6"/>
        <w:tabs>
          <w:tab w:val="left" w:pos="284"/>
        </w:tabs>
        <w:rPr>
          <w:color w:val="FF0000"/>
          <w:sz w:val="24"/>
          <w:szCs w:val="24"/>
          <w:lang w:eastAsia="en-US"/>
        </w:rPr>
      </w:pPr>
      <w:r w:rsidRPr="00DC6B61">
        <w:rPr>
          <w:b/>
          <w:color w:val="000000"/>
          <w:sz w:val="24"/>
          <w:szCs w:val="24"/>
          <w:lang w:eastAsia="en-US"/>
        </w:rPr>
        <w:t>2.</w:t>
      </w:r>
      <w:r>
        <w:rPr>
          <w:color w:val="000000"/>
          <w:sz w:val="24"/>
          <w:szCs w:val="24"/>
          <w:lang w:eastAsia="en-US"/>
        </w:rPr>
        <w:t>Работа с контрольными вопросами по подготовке к практическому занятию №4 (см</w:t>
      </w:r>
      <w:proofErr w:type="gramStart"/>
      <w:r>
        <w:rPr>
          <w:color w:val="000000"/>
          <w:sz w:val="24"/>
          <w:szCs w:val="24"/>
          <w:lang w:eastAsia="en-US"/>
        </w:rPr>
        <w:t>.м</w:t>
      </w:r>
      <w:proofErr w:type="gramEnd"/>
      <w:r>
        <w:rPr>
          <w:color w:val="000000"/>
          <w:sz w:val="24"/>
          <w:szCs w:val="24"/>
          <w:lang w:eastAsia="en-US"/>
        </w:rPr>
        <w:t>етодическое пособие для практических занятий)</w:t>
      </w:r>
    </w:p>
    <w:p w:rsidR="00851F14" w:rsidRPr="00575FCC" w:rsidRDefault="00851F14" w:rsidP="00851F14">
      <w:pPr>
        <w:pStyle w:val="a6"/>
        <w:rPr>
          <w:color w:val="FF0000"/>
          <w:sz w:val="24"/>
          <w:szCs w:val="24"/>
          <w:lang w:eastAsia="en-US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№3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Тема 1.3.</w:t>
      </w:r>
      <w:r w:rsidRPr="00575FCC">
        <w:rPr>
          <w:bCs/>
          <w:color w:val="628C8A"/>
          <w:sz w:val="24"/>
          <w:szCs w:val="24"/>
          <w:lang w:eastAsia="en-US"/>
        </w:rPr>
        <w:t xml:space="preserve"> </w:t>
      </w:r>
      <w:r w:rsidRPr="00575FCC">
        <w:rPr>
          <w:bCs/>
          <w:sz w:val="24"/>
          <w:szCs w:val="24"/>
          <w:lang w:eastAsia="en-US"/>
        </w:rPr>
        <w:t>Государственные финансы: государственный бюджет, внебюджетные фонды, государственный кредит</w:t>
      </w:r>
    </w:p>
    <w:p w:rsidR="00851F14" w:rsidRDefault="00851F14" w:rsidP="00851F14">
      <w:pPr>
        <w:pStyle w:val="a6"/>
        <w:rPr>
          <w:bCs/>
          <w:color w:val="000000"/>
          <w:sz w:val="24"/>
          <w:szCs w:val="24"/>
          <w:lang w:eastAsia="en-US"/>
        </w:rPr>
      </w:pPr>
      <w:r w:rsidRPr="00575FCC">
        <w:rPr>
          <w:bCs/>
          <w:i/>
          <w:color w:val="000000"/>
          <w:sz w:val="24"/>
          <w:szCs w:val="24"/>
          <w:lang w:eastAsia="en-US"/>
        </w:rPr>
        <w:t>Виды работ:</w:t>
      </w:r>
      <w:r w:rsidRPr="00575FCC">
        <w:rPr>
          <w:bCs/>
          <w:color w:val="000000"/>
          <w:sz w:val="24"/>
          <w:szCs w:val="24"/>
          <w:lang w:eastAsia="en-US"/>
        </w:rPr>
        <w:t xml:space="preserve"> </w:t>
      </w:r>
    </w:p>
    <w:p w:rsidR="00851F14" w:rsidRDefault="00851F14" w:rsidP="00851F14">
      <w:pPr>
        <w:pStyle w:val="a6"/>
        <w:widowControl/>
        <w:numPr>
          <w:ilvl w:val="0"/>
          <w:numId w:val="8"/>
        </w:numPr>
        <w:autoSpaceDE/>
        <w:autoSpaceDN/>
        <w:adjustRightInd/>
        <w:ind w:left="426"/>
        <w:rPr>
          <w:bCs/>
          <w:color w:val="000000"/>
          <w:sz w:val="24"/>
          <w:szCs w:val="24"/>
          <w:lang w:eastAsia="en-US"/>
        </w:rPr>
      </w:pPr>
      <w:r w:rsidRPr="00575FCC">
        <w:rPr>
          <w:bCs/>
          <w:color w:val="000000"/>
          <w:sz w:val="24"/>
          <w:szCs w:val="24"/>
          <w:lang w:eastAsia="en-US"/>
        </w:rPr>
        <w:t>Выполнение тестов (Тесты в приложении)</w:t>
      </w:r>
      <w:r>
        <w:rPr>
          <w:bCs/>
          <w:color w:val="000000"/>
          <w:sz w:val="24"/>
          <w:szCs w:val="24"/>
          <w:lang w:eastAsia="en-US"/>
        </w:rPr>
        <w:t>. Составление схемы Государственные финансы.</w:t>
      </w:r>
    </w:p>
    <w:p w:rsidR="00851F14" w:rsidRPr="00575FCC" w:rsidRDefault="00851F14" w:rsidP="00851F14">
      <w:pPr>
        <w:pStyle w:val="a6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426"/>
        <w:rPr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 xml:space="preserve">Работа с контрольными вопросами по подготовке к практическому занятию№6 </w:t>
      </w:r>
      <w:r>
        <w:rPr>
          <w:color w:val="000000"/>
          <w:sz w:val="24"/>
          <w:szCs w:val="24"/>
          <w:lang w:eastAsia="en-US"/>
        </w:rPr>
        <w:t>(см</w:t>
      </w:r>
      <w:proofErr w:type="gramStart"/>
      <w:r>
        <w:rPr>
          <w:color w:val="000000"/>
          <w:sz w:val="24"/>
          <w:szCs w:val="24"/>
          <w:lang w:eastAsia="en-US"/>
        </w:rPr>
        <w:t>.м</w:t>
      </w:r>
      <w:proofErr w:type="gramEnd"/>
      <w:r>
        <w:rPr>
          <w:color w:val="000000"/>
          <w:sz w:val="24"/>
          <w:szCs w:val="24"/>
          <w:lang w:eastAsia="en-US"/>
        </w:rPr>
        <w:t>етодическое пособие для практических занятий)</w:t>
      </w:r>
    </w:p>
    <w:p w:rsidR="00851F14" w:rsidRPr="00575FCC" w:rsidRDefault="00851F14" w:rsidP="00851F14">
      <w:pPr>
        <w:pStyle w:val="a6"/>
        <w:rPr>
          <w:bCs/>
          <w:color w:val="000000"/>
          <w:sz w:val="24"/>
          <w:szCs w:val="24"/>
          <w:lang w:eastAsia="en-US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№4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Тема 1.4. Финансы организаций различных форм собственности</w:t>
      </w:r>
    </w:p>
    <w:p w:rsidR="00851F14" w:rsidRPr="00575FCC" w:rsidRDefault="00851F14" w:rsidP="00851F14">
      <w:pPr>
        <w:pStyle w:val="a6"/>
        <w:rPr>
          <w:bCs/>
          <w:color w:val="000000"/>
          <w:sz w:val="24"/>
          <w:szCs w:val="24"/>
          <w:lang w:eastAsia="en-US"/>
        </w:rPr>
      </w:pPr>
      <w:r w:rsidRPr="00575FCC">
        <w:rPr>
          <w:bCs/>
          <w:i/>
          <w:color w:val="000000"/>
          <w:sz w:val="24"/>
          <w:szCs w:val="24"/>
          <w:lang w:eastAsia="en-US"/>
        </w:rPr>
        <w:t>Виды работ:</w:t>
      </w:r>
      <w:r w:rsidRPr="00575FCC">
        <w:rPr>
          <w:bCs/>
          <w:color w:val="000000"/>
          <w:sz w:val="24"/>
          <w:szCs w:val="24"/>
          <w:lang w:eastAsia="en-US"/>
        </w:rPr>
        <w:t xml:space="preserve"> Выполнение тестов (Тесты в приложении)</w:t>
      </w:r>
      <w:r>
        <w:rPr>
          <w:bCs/>
          <w:color w:val="000000"/>
          <w:sz w:val="24"/>
          <w:szCs w:val="24"/>
          <w:lang w:eastAsia="en-US"/>
        </w:rPr>
        <w:t>. Составление таблицы сравнительных характеристик.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№5</w:t>
      </w:r>
    </w:p>
    <w:p w:rsidR="00851F14" w:rsidRPr="00575FCC" w:rsidRDefault="00851F14" w:rsidP="00851F14">
      <w:pPr>
        <w:pStyle w:val="a6"/>
        <w:rPr>
          <w:sz w:val="24"/>
          <w:szCs w:val="24"/>
        </w:rPr>
      </w:pPr>
      <w:r w:rsidRPr="00575FCC">
        <w:rPr>
          <w:bCs/>
          <w:sz w:val="24"/>
          <w:szCs w:val="24"/>
          <w:lang w:eastAsia="en-US"/>
        </w:rPr>
        <w:t>Тема 1.5. Система страхования</w:t>
      </w:r>
    </w:p>
    <w:p w:rsidR="00851F14" w:rsidRPr="00575FCC" w:rsidRDefault="00851F14" w:rsidP="00851F14">
      <w:pPr>
        <w:pStyle w:val="a6"/>
        <w:rPr>
          <w:bCs/>
          <w:color w:val="000000"/>
          <w:sz w:val="24"/>
          <w:szCs w:val="24"/>
          <w:lang w:eastAsia="en-US"/>
        </w:rPr>
      </w:pPr>
      <w:r w:rsidRPr="00575FCC">
        <w:rPr>
          <w:bCs/>
          <w:i/>
          <w:color w:val="000000"/>
          <w:sz w:val="24"/>
          <w:szCs w:val="24"/>
          <w:lang w:eastAsia="en-US"/>
        </w:rPr>
        <w:t xml:space="preserve">Виды работ: </w:t>
      </w:r>
      <w:r w:rsidRPr="00575FCC">
        <w:rPr>
          <w:bCs/>
          <w:color w:val="000000"/>
          <w:sz w:val="24"/>
          <w:szCs w:val="24"/>
          <w:lang w:eastAsia="en-US"/>
        </w:rPr>
        <w:t>Написание эссе (3 темы на выбор)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bCs/>
          <w:color w:val="000000"/>
          <w:sz w:val="24"/>
          <w:szCs w:val="24"/>
          <w:lang w:eastAsia="en-US"/>
        </w:rPr>
        <w:t>Темы эссе</w:t>
      </w:r>
      <w:r w:rsidRPr="00575FCC">
        <w:rPr>
          <w:color w:val="000000"/>
          <w:sz w:val="24"/>
          <w:szCs w:val="24"/>
          <w:lang w:eastAsia="en-US"/>
        </w:rPr>
        <w:t xml:space="preserve"> 1. Основные задачи и функции страхования.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2. Основные виды и формы страхования.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3. Экономическое значение имущественного страхования.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4. Виды личного страхования.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5. Сущность обязательного страхования гражданской ответственности владельцев автотранспортных средств.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6. Основные условия функционирования страхового рынка.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7. Перспективы развития страхового рынка в Российской Федерации.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8. Страхование от потерь ожидаемой прибыли.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9. Объекты страхования предпринимательских рисков.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  <w:r w:rsidRPr="00575FCC">
        <w:rPr>
          <w:color w:val="000000"/>
          <w:sz w:val="24"/>
          <w:szCs w:val="24"/>
          <w:lang w:eastAsia="en-US"/>
        </w:rPr>
        <w:t>10. Отношения «страхователь — страховщик».</w:t>
      </w:r>
    </w:p>
    <w:p w:rsidR="00851F14" w:rsidRPr="00575FCC" w:rsidRDefault="00851F14" w:rsidP="00851F14">
      <w:pPr>
        <w:pStyle w:val="a6"/>
        <w:rPr>
          <w:color w:val="000000"/>
          <w:sz w:val="24"/>
          <w:szCs w:val="24"/>
          <w:lang w:eastAsia="en-US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№6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Тема 2.1. Банковская система Российской Федерации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Виды работ: Дать определения, ответить на вопросы.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rStyle w:val="apple-converted-space"/>
          <w:iCs/>
          <w:color w:val="333333"/>
          <w:sz w:val="24"/>
          <w:szCs w:val="24"/>
        </w:rPr>
      </w:pPr>
      <w:r w:rsidRPr="00575FCC">
        <w:rPr>
          <w:sz w:val="24"/>
          <w:szCs w:val="24"/>
        </w:rPr>
        <w:t xml:space="preserve">Банковское законодательство в РФ - </w:t>
      </w:r>
      <w:r w:rsidRPr="00575FCC">
        <w:rPr>
          <w:rStyle w:val="apple-converted-space"/>
          <w:iCs/>
          <w:color w:val="333333"/>
          <w:sz w:val="24"/>
          <w:szCs w:val="24"/>
        </w:rPr>
        <w:t> </w:t>
      </w:r>
      <w:r>
        <w:rPr>
          <w:rStyle w:val="apple-converted-space"/>
          <w:iCs/>
          <w:color w:val="333333"/>
          <w:sz w:val="24"/>
          <w:szCs w:val="24"/>
        </w:rPr>
        <w:t>…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 xml:space="preserve">Банковская система - </w:t>
      </w:r>
      <w:r>
        <w:rPr>
          <w:sz w:val="24"/>
          <w:szCs w:val="24"/>
        </w:rPr>
        <w:t>…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 xml:space="preserve">Виды банков 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Коммерческие банк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это….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Какие банки различают по форме собственности?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Структура банковской системы РФ.</w:t>
      </w:r>
    </w:p>
    <w:p w:rsidR="00851F14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Функции банков:</w:t>
      </w:r>
      <w:r w:rsidRPr="00575FCC">
        <w:rPr>
          <w:rStyle w:val="apple-converted-space"/>
          <w:color w:val="333333"/>
          <w:sz w:val="24"/>
          <w:szCs w:val="24"/>
        </w:rPr>
        <w:t> </w:t>
      </w:r>
      <w:r>
        <w:rPr>
          <w:rStyle w:val="apple-converted-space"/>
          <w:color w:val="333333"/>
          <w:sz w:val="24"/>
          <w:szCs w:val="24"/>
        </w:rPr>
        <w:t>…..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Небанковские кредитные организации.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iCs/>
          <w:sz w:val="24"/>
          <w:szCs w:val="24"/>
        </w:rPr>
        <w:t>Иностранный банк</w:t>
      </w:r>
      <w:r w:rsidRPr="00575FCC">
        <w:rPr>
          <w:sz w:val="24"/>
          <w:szCs w:val="24"/>
        </w:rPr>
        <w:t> 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rStyle w:val="apple-converted-space"/>
          <w:color w:val="333333"/>
          <w:sz w:val="24"/>
          <w:szCs w:val="24"/>
        </w:rPr>
      </w:pPr>
      <w:r w:rsidRPr="00575FCC">
        <w:rPr>
          <w:sz w:val="24"/>
          <w:szCs w:val="24"/>
        </w:rPr>
        <w:t>Определение ЦБ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Перечислите функции ЦБ (пять основных)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Основными целями деятельности Банка России являются: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sz w:val="24"/>
          <w:szCs w:val="24"/>
        </w:rPr>
        <w:t>Кто является Председателем ЦБ РФ?</w:t>
      </w:r>
    </w:p>
    <w:p w:rsidR="00851F14" w:rsidRPr="00575FCC" w:rsidRDefault="00851F14" w:rsidP="00851F14">
      <w:pPr>
        <w:pStyle w:val="a6"/>
        <w:widowControl/>
        <w:numPr>
          <w:ilvl w:val="0"/>
          <w:numId w:val="7"/>
        </w:numPr>
        <w:autoSpaceDE/>
        <w:autoSpaceDN/>
        <w:adjustRightInd/>
        <w:ind w:left="426"/>
        <w:rPr>
          <w:sz w:val="24"/>
          <w:szCs w:val="24"/>
        </w:rPr>
      </w:pPr>
      <w:r w:rsidRPr="00575FCC">
        <w:rPr>
          <w:iCs/>
          <w:sz w:val="24"/>
          <w:szCs w:val="24"/>
          <w:shd w:val="clear" w:color="auto" w:fill="FFFFFF"/>
        </w:rPr>
        <w:t>ЦБ – централизованная система с вертикальной структурой управления (составить схему)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№7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Тема 2.2. Рынок ценных бумаг</w:t>
      </w:r>
    </w:p>
    <w:p w:rsidR="00851F14" w:rsidRPr="00575FCC" w:rsidRDefault="00851F14" w:rsidP="00851F14">
      <w:pPr>
        <w:pStyle w:val="a6"/>
        <w:rPr>
          <w:bCs/>
          <w:i/>
          <w:sz w:val="24"/>
          <w:szCs w:val="24"/>
        </w:rPr>
      </w:pPr>
      <w:r w:rsidRPr="00575FCC">
        <w:rPr>
          <w:bCs/>
          <w:i/>
          <w:sz w:val="24"/>
          <w:szCs w:val="24"/>
        </w:rPr>
        <w:t>Виды работ:</w:t>
      </w:r>
    </w:p>
    <w:p w:rsidR="00851F14" w:rsidRPr="00945B43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Подготовка докладов, кейсов по теме «Виды ценных бумаг»</w:t>
      </w:r>
    </w:p>
    <w:p w:rsidR="00851F14" w:rsidRDefault="00851F14" w:rsidP="00851F14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Акции обыкновенные</w:t>
      </w:r>
    </w:p>
    <w:p w:rsidR="00851F14" w:rsidRDefault="00851F14" w:rsidP="00851F14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Акции привилегированные</w:t>
      </w:r>
    </w:p>
    <w:p w:rsidR="00851F14" w:rsidRDefault="00851F14" w:rsidP="00851F14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Облигации</w:t>
      </w:r>
    </w:p>
    <w:p w:rsidR="00851F14" w:rsidRDefault="00851F14" w:rsidP="00851F14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Казначейские обязательства</w:t>
      </w:r>
    </w:p>
    <w:p w:rsidR="00851F14" w:rsidRDefault="00851F14" w:rsidP="00851F14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Сберегательные и депозитные сертификаты</w:t>
      </w:r>
    </w:p>
    <w:p w:rsidR="00851F14" w:rsidRPr="00945B43" w:rsidRDefault="00851F14" w:rsidP="00851F14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Векселя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Рекомендации по составлению кейсов смотреть в Приложении Д.</w:t>
      </w: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</w:p>
    <w:p w:rsidR="00851F14" w:rsidRPr="00575FCC" w:rsidRDefault="00851F14" w:rsidP="00851F14">
      <w:pPr>
        <w:pStyle w:val="a6"/>
        <w:rPr>
          <w:b/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 8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Тема 3.1. Источники</w:t>
      </w:r>
      <w:r w:rsidRPr="00575FCC">
        <w:rPr>
          <w:sz w:val="24"/>
          <w:szCs w:val="24"/>
          <w:lang w:eastAsia="en-US"/>
        </w:rPr>
        <w:t xml:space="preserve"> </w:t>
      </w:r>
      <w:r w:rsidRPr="00575FCC">
        <w:rPr>
          <w:bCs/>
          <w:sz w:val="24"/>
          <w:szCs w:val="24"/>
          <w:lang w:eastAsia="en-US"/>
        </w:rPr>
        <w:t>финансирования  капитальных вложений</w:t>
      </w:r>
    </w:p>
    <w:p w:rsidR="00851F14" w:rsidRPr="00575FCC" w:rsidRDefault="00851F14" w:rsidP="00851F14">
      <w:pPr>
        <w:pStyle w:val="a6"/>
        <w:rPr>
          <w:bCs/>
          <w:i/>
          <w:sz w:val="24"/>
          <w:szCs w:val="24"/>
        </w:rPr>
      </w:pPr>
      <w:r w:rsidRPr="00575FCC">
        <w:rPr>
          <w:bCs/>
          <w:i/>
          <w:sz w:val="24"/>
          <w:szCs w:val="24"/>
        </w:rPr>
        <w:t>Виды работ: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Подготовка докладов, кейсов по теме «Источники финансирования капитальных вложений»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Cs/>
          <w:sz w:val="24"/>
          <w:szCs w:val="24"/>
          <w:lang w:eastAsia="en-US"/>
        </w:rPr>
        <w:t>Рекомендации по составлению кейсов смотреть в Приложении Д.</w:t>
      </w:r>
    </w:p>
    <w:p w:rsidR="00851F14" w:rsidRPr="00575FCC" w:rsidRDefault="00851F14" w:rsidP="00851F14">
      <w:pPr>
        <w:pStyle w:val="a6"/>
        <w:rPr>
          <w:bCs/>
          <w:sz w:val="24"/>
          <w:szCs w:val="24"/>
          <w:lang w:eastAsia="en-US"/>
        </w:rPr>
      </w:pPr>
      <w:r w:rsidRPr="00575FCC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575FCC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575FCC">
        <w:rPr>
          <w:b/>
          <w:bCs/>
          <w:sz w:val="24"/>
          <w:szCs w:val="24"/>
          <w:lang w:eastAsia="en-US"/>
        </w:rPr>
        <w:t xml:space="preserve"> № 9</w:t>
      </w: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  <w:r w:rsidRPr="00575FCC">
        <w:rPr>
          <w:bCs/>
          <w:i/>
          <w:sz w:val="24"/>
          <w:szCs w:val="24"/>
          <w:lang w:eastAsia="en-US"/>
        </w:rPr>
        <w:t>Виды работ:</w:t>
      </w:r>
      <w:r w:rsidRPr="00575FCC">
        <w:rPr>
          <w:bCs/>
          <w:sz w:val="24"/>
          <w:szCs w:val="24"/>
          <w:lang w:eastAsia="en-US"/>
        </w:rPr>
        <w:t xml:space="preserve"> Подготовка докладов к семинару по теме «</w:t>
      </w:r>
      <w:r w:rsidRPr="00575FCC">
        <w:rPr>
          <w:sz w:val="24"/>
          <w:szCs w:val="24"/>
          <w:lang w:eastAsia="en-US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системы» и «Характеристики кредитов и кредитной системы в условиях рыночной экономики»</w:t>
      </w: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Default="00851F14" w:rsidP="00851F14">
      <w:pPr>
        <w:pStyle w:val="a6"/>
        <w:rPr>
          <w:sz w:val="24"/>
          <w:szCs w:val="24"/>
          <w:lang w:eastAsia="en-US"/>
        </w:rPr>
      </w:pPr>
    </w:p>
    <w:p w:rsidR="00851F14" w:rsidRPr="00186B45" w:rsidRDefault="00851F14" w:rsidP="00851F14">
      <w:pPr>
        <w:pStyle w:val="a6"/>
        <w:jc w:val="center"/>
        <w:rPr>
          <w:bCs/>
          <w:sz w:val="24"/>
          <w:szCs w:val="24"/>
          <w:lang w:eastAsia="en-US"/>
        </w:rPr>
      </w:pPr>
      <w:r w:rsidRPr="00186B45">
        <w:rPr>
          <w:b/>
          <w:sz w:val="24"/>
          <w:szCs w:val="24"/>
        </w:rPr>
        <w:t>Список литературы</w:t>
      </w:r>
    </w:p>
    <w:p w:rsidR="00851F14" w:rsidRPr="00186B45" w:rsidRDefault="00851F14" w:rsidP="00851F14">
      <w:pPr>
        <w:tabs>
          <w:tab w:val="left" w:pos="142"/>
        </w:tabs>
        <w:spacing w:line="240" w:lineRule="auto"/>
        <w:ind w:left="142" w:right="141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Грязнова А.Г.  Финансы: учебни</w:t>
      </w:r>
      <w:proofErr w:type="gramStart"/>
      <w:r w:rsidRPr="00186B45">
        <w:rPr>
          <w:rFonts w:ascii="Times New Roman" w:hAnsi="Times New Roman"/>
          <w:sz w:val="24"/>
          <w:szCs w:val="24"/>
        </w:rPr>
        <w:t>к-</w:t>
      </w:r>
      <w:proofErr w:type="gramEnd"/>
      <w:r w:rsidRPr="00186B45">
        <w:rPr>
          <w:rFonts w:ascii="Times New Roman" w:hAnsi="Times New Roman"/>
          <w:sz w:val="24"/>
          <w:szCs w:val="24"/>
        </w:rPr>
        <w:t xml:space="preserve"> М.: Финансы и статистика, 2012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B45">
        <w:rPr>
          <w:rFonts w:ascii="Times New Roman" w:hAnsi="Times New Roman"/>
          <w:sz w:val="24"/>
          <w:szCs w:val="24"/>
        </w:rPr>
        <w:t>Казначевская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Г.Б. Экономическая теория. –Ростов </w:t>
      </w:r>
      <w:proofErr w:type="spellStart"/>
      <w:r w:rsidRPr="00186B45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186B45">
        <w:rPr>
          <w:rFonts w:ascii="Times New Roman" w:hAnsi="Times New Roman"/>
          <w:sz w:val="24"/>
          <w:szCs w:val="24"/>
        </w:rPr>
        <w:t>/Д</w:t>
      </w:r>
      <w:proofErr w:type="gramEnd"/>
      <w:r w:rsidRPr="00186B45">
        <w:rPr>
          <w:rFonts w:ascii="Times New Roman" w:hAnsi="Times New Roman"/>
          <w:sz w:val="24"/>
          <w:szCs w:val="24"/>
        </w:rPr>
        <w:t>: Феникс, 2009.-346с.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Куликов Л.М. Основы экономической теории: учебное пособие – М.: Финансы и статистика, 2010.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6B45">
        <w:rPr>
          <w:rFonts w:ascii="Times New Roman" w:hAnsi="Times New Roman"/>
          <w:sz w:val="24"/>
          <w:szCs w:val="24"/>
        </w:rPr>
        <w:t>Слагода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В.Г. Основы Экономической теории: учебник/ </w:t>
      </w:r>
      <w:proofErr w:type="spellStart"/>
      <w:r w:rsidRPr="00186B45">
        <w:rPr>
          <w:rFonts w:ascii="Times New Roman" w:hAnsi="Times New Roman"/>
          <w:sz w:val="24"/>
          <w:szCs w:val="24"/>
        </w:rPr>
        <w:t>В.Г.Слагода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. – М.: ФОРУМ: ИНФРА-М, 2009. 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B45">
        <w:rPr>
          <w:rFonts w:ascii="Times New Roman" w:hAnsi="Times New Roman"/>
          <w:sz w:val="24"/>
          <w:szCs w:val="24"/>
        </w:rPr>
        <w:t>Слагода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В.Г. Экономика: учебное пособие / </w:t>
      </w:r>
      <w:proofErr w:type="spellStart"/>
      <w:r w:rsidRPr="00186B45">
        <w:rPr>
          <w:rFonts w:ascii="Times New Roman" w:hAnsi="Times New Roman"/>
          <w:sz w:val="24"/>
          <w:szCs w:val="24"/>
        </w:rPr>
        <w:t>В.Г.Слагода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. – М.: ФОРУМ: 2011. 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B45">
        <w:rPr>
          <w:rFonts w:ascii="Times New Roman" w:hAnsi="Times New Roman"/>
          <w:sz w:val="24"/>
          <w:szCs w:val="24"/>
        </w:rPr>
        <w:t>Океанова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З.К. Основы экономической теории: учебное пособие 4-е издание, </w:t>
      </w:r>
      <w:proofErr w:type="spellStart"/>
      <w:r w:rsidRPr="00186B45">
        <w:rPr>
          <w:rFonts w:ascii="Times New Roman" w:hAnsi="Times New Roman"/>
          <w:sz w:val="24"/>
          <w:szCs w:val="24"/>
        </w:rPr>
        <w:t>перер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186B45">
        <w:rPr>
          <w:rFonts w:ascii="Times New Roman" w:hAnsi="Times New Roman"/>
          <w:sz w:val="24"/>
          <w:szCs w:val="24"/>
        </w:rPr>
        <w:t>дополн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6B45">
        <w:rPr>
          <w:rFonts w:ascii="Times New Roman" w:hAnsi="Times New Roman"/>
          <w:sz w:val="24"/>
          <w:szCs w:val="24"/>
        </w:rPr>
        <w:t>–М</w:t>
      </w:r>
      <w:proofErr w:type="gramEnd"/>
      <w:r w:rsidRPr="00186B45">
        <w:rPr>
          <w:rFonts w:ascii="Times New Roman" w:hAnsi="Times New Roman"/>
          <w:sz w:val="24"/>
          <w:szCs w:val="24"/>
        </w:rPr>
        <w:t>.: ИД «ФОРУМ», 2012.</w:t>
      </w:r>
    </w:p>
    <w:p w:rsidR="00851F14" w:rsidRPr="00186B45" w:rsidRDefault="00851F14" w:rsidP="00851F14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Финансы, денежное обращение и кредит. Учебник.</w:t>
      </w:r>
      <w:r w:rsidRPr="00186B45">
        <w:rPr>
          <w:rFonts w:ascii="Times New Roman" w:hAnsi="Times New Roman"/>
          <w:sz w:val="24"/>
          <w:szCs w:val="24"/>
        </w:rPr>
        <w:tab/>
        <w:t>О.Е. Янин 2008 М</w:t>
      </w:r>
      <w:proofErr w:type="gramStart"/>
      <w:r w:rsidRPr="00186B45">
        <w:rPr>
          <w:rFonts w:ascii="Times New Roman" w:hAnsi="Times New Roman"/>
          <w:sz w:val="24"/>
          <w:szCs w:val="24"/>
        </w:rPr>
        <w:t>:А</w:t>
      </w:r>
      <w:proofErr w:type="gramEnd"/>
      <w:r w:rsidRPr="00186B45">
        <w:rPr>
          <w:rFonts w:ascii="Times New Roman" w:hAnsi="Times New Roman"/>
          <w:sz w:val="24"/>
          <w:szCs w:val="24"/>
        </w:rPr>
        <w:t>кадемия</w:t>
      </w:r>
    </w:p>
    <w:p w:rsidR="00851F14" w:rsidRPr="00186B45" w:rsidRDefault="00851F14" w:rsidP="00851F14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51F14" w:rsidRPr="00186B45" w:rsidRDefault="00851F14" w:rsidP="00851F14">
      <w:pPr>
        <w:pStyle w:val="42"/>
        <w:numPr>
          <w:ilvl w:val="0"/>
          <w:numId w:val="9"/>
        </w:numPr>
        <w:tabs>
          <w:tab w:val="left" w:pos="142"/>
        </w:tabs>
        <w:ind w:left="142" w:right="-1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Гаврилова А.Н., </w:t>
      </w:r>
      <w:proofErr w:type="spellStart"/>
      <w:r w:rsidRPr="00186B45">
        <w:rPr>
          <w:rFonts w:ascii="Times New Roman" w:hAnsi="Times New Roman"/>
          <w:sz w:val="24"/>
          <w:szCs w:val="24"/>
        </w:rPr>
        <w:t>Попв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А.А. Финансы организаций (предприятий).- М.: </w:t>
      </w:r>
      <w:proofErr w:type="spellStart"/>
      <w:r w:rsidRPr="00186B45">
        <w:rPr>
          <w:rFonts w:ascii="Times New Roman" w:hAnsi="Times New Roman"/>
          <w:sz w:val="24"/>
          <w:szCs w:val="24"/>
        </w:rPr>
        <w:t>Кнорус</w:t>
      </w:r>
      <w:proofErr w:type="spellEnd"/>
      <w:r w:rsidRPr="00186B45">
        <w:rPr>
          <w:rFonts w:ascii="Times New Roman" w:hAnsi="Times New Roman"/>
          <w:sz w:val="24"/>
          <w:szCs w:val="24"/>
        </w:rPr>
        <w:t>, 2010.- 606 с.</w:t>
      </w:r>
    </w:p>
    <w:p w:rsidR="00851F14" w:rsidRPr="00186B45" w:rsidRDefault="00851F14" w:rsidP="00851F14">
      <w:pPr>
        <w:pStyle w:val="42"/>
        <w:numPr>
          <w:ilvl w:val="0"/>
          <w:numId w:val="9"/>
        </w:numPr>
        <w:tabs>
          <w:tab w:val="left" w:pos="142"/>
        </w:tabs>
        <w:ind w:left="142" w:right="-1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Криворотова Н.Ф., </w:t>
      </w:r>
      <w:proofErr w:type="spellStart"/>
      <w:r w:rsidRPr="00186B45">
        <w:rPr>
          <w:rFonts w:ascii="Times New Roman" w:hAnsi="Times New Roman"/>
          <w:sz w:val="24"/>
          <w:szCs w:val="24"/>
        </w:rPr>
        <w:t>Урядова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Т.Н. Актуальные проблемы денежно-кредитной политики России // </w:t>
      </w:r>
      <w:proofErr w:type="spellStart"/>
      <w:r w:rsidRPr="00186B45">
        <w:rPr>
          <w:rFonts w:ascii="Times New Roman" w:hAnsi="Times New Roman"/>
          <w:sz w:val="24"/>
          <w:szCs w:val="24"/>
        </w:rPr>
        <w:t>Terra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B45">
        <w:rPr>
          <w:rFonts w:ascii="Times New Roman" w:hAnsi="Times New Roman"/>
          <w:sz w:val="24"/>
          <w:szCs w:val="24"/>
        </w:rPr>
        <w:t>Economicus</w:t>
      </w:r>
      <w:proofErr w:type="spellEnd"/>
      <w:r w:rsidRPr="00186B45">
        <w:rPr>
          <w:rFonts w:ascii="Times New Roman" w:hAnsi="Times New Roman"/>
          <w:sz w:val="24"/>
          <w:szCs w:val="24"/>
        </w:rPr>
        <w:t>. – 2012. - № 3. – С. 24 – 26.</w:t>
      </w:r>
    </w:p>
    <w:p w:rsidR="00851F14" w:rsidRPr="00186B45" w:rsidRDefault="00851F14" w:rsidP="00851F14">
      <w:pPr>
        <w:pStyle w:val="42"/>
        <w:numPr>
          <w:ilvl w:val="0"/>
          <w:numId w:val="9"/>
        </w:numPr>
        <w:tabs>
          <w:tab w:val="left" w:pos="142"/>
        </w:tabs>
        <w:ind w:left="142" w:right="-1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Лукша Н. Инфляция и денежно-кредитная политика // Экономико-политическая ситуация в России. – 2012. - № 12. – С. 9 – 11.</w:t>
      </w:r>
    </w:p>
    <w:p w:rsidR="00851F14" w:rsidRPr="00186B45" w:rsidRDefault="00851F14" w:rsidP="00851F14">
      <w:pPr>
        <w:pStyle w:val="42"/>
        <w:numPr>
          <w:ilvl w:val="0"/>
          <w:numId w:val="9"/>
        </w:numPr>
        <w:tabs>
          <w:tab w:val="left" w:pos="142"/>
        </w:tabs>
        <w:ind w:left="142" w:right="-1"/>
        <w:rPr>
          <w:rFonts w:ascii="Times New Roman" w:hAnsi="Times New Roman"/>
          <w:sz w:val="24"/>
          <w:szCs w:val="24"/>
        </w:rPr>
      </w:pPr>
      <w:proofErr w:type="spellStart"/>
      <w:r w:rsidRPr="00186B45">
        <w:rPr>
          <w:rFonts w:ascii="Times New Roman" w:hAnsi="Times New Roman"/>
          <w:sz w:val="24"/>
          <w:szCs w:val="24"/>
        </w:rPr>
        <w:t>Малхасян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А.М. Направления совершенствования денежно-кредитной политики Российской Федерации // Финансы и кредит. – 2012. - № 43. – С. 51 – 62.</w:t>
      </w:r>
    </w:p>
    <w:p w:rsidR="00851F14" w:rsidRPr="00186B45" w:rsidRDefault="00851F14" w:rsidP="00851F14">
      <w:pPr>
        <w:pStyle w:val="42"/>
        <w:numPr>
          <w:ilvl w:val="0"/>
          <w:numId w:val="9"/>
        </w:numPr>
        <w:tabs>
          <w:tab w:val="left" w:pos="142"/>
        </w:tabs>
        <w:ind w:left="142" w:right="-1"/>
        <w:rPr>
          <w:rFonts w:ascii="Times New Roman" w:hAnsi="Times New Roman"/>
          <w:b/>
          <w:sz w:val="24"/>
          <w:szCs w:val="24"/>
        </w:rPr>
      </w:pPr>
      <w:proofErr w:type="spellStart"/>
      <w:r w:rsidRPr="00186B45">
        <w:rPr>
          <w:rFonts w:ascii="Times New Roman" w:hAnsi="Times New Roman"/>
          <w:sz w:val="24"/>
          <w:szCs w:val="24"/>
        </w:rPr>
        <w:t>Матовников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М.Ю. К вопросу об инструментах денежно-кредитной политики // Деньги и кредит. – 2012. - № 1. – С. 32 – 34.</w:t>
      </w:r>
    </w:p>
    <w:p w:rsidR="00851F14" w:rsidRPr="00186B45" w:rsidRDefault="00851F14" w:rsidP="00851F14">
      <w:pPr>
        <w:pStyle w:val="42"/>
        <w:tabs>
          <w:tab w:val="left" w:pos="142"/>
        </w:tabs>
        <w:ind w:left="142" w:right="141" w:firstLine="0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pStyle w:val="42"/>
        <w:tabs>
          <w:tab w:val="left" w:pos="142"/>
        </w:tabs>
        <w:ind w:left="142" w:right="141" w:firstLine="0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 xml:space="preserve">Программное обеспечение и </w:t>
      </w:r>
      <w:r w:rsidRPr="00186B45">
        <w:rPr>
          <w:rFonts w:ascii="Times New Roman" w:hAnsi="Times New Roman"/>
          <w:b/>
          <w:i/>
          <w:sz w:val="24"/>
          <w:szCs w:val="24"/>
        </w:rPr>
        <w:t>Internet</w:t>
      </w:r>
      <w:r w:rsidRPr="00186B45">
        <w:rPr>
          <w:rFonts w:ascii="Times New Roman" w:hAnsi="Times New Roman"/>
          <w:b/>
          <w:sz w:val="24"/>
          <w:szCs w:val="24"/>
        </w:rPr>
        <w:t>-ресурсы: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Сервер органов государственной власти Российской Федерации.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www.gov.ru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Счетной палаты Российской Федерации.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www.ach.gov.ru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Министерства финансов Российской Федерации.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www.minfin.ru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Федеральной налоговой службы.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www.nalog.ru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Центрального банка Российской Федерации.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www.cbr.ru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Пенсионного фонда Российской Федерации.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www.pfrf.ru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Фонда социального страхования Российской Федерации.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www.fss.ru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Pr="00186B45" w:rsidRDefault="00851F14" w:rsidP="00851F14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1040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bCs/>
          <w:color w:val="000000"/>
          <w:sz w:val="24"/>
          <w:szCs w:val="24"/>
        </w:rPr>
        <w:t>Официальный сайт Федерального фонда обязательного медицинского страхования.</w:t>
      </w:r>
      <w:r w:rsidRPr="00186B45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186B45">
        <w:rPr>
          <w:rFonts w:ascii="Times New Roman" w:hAnsi="Times New Roman"/>
          <w:color w:val="0000FF"/>
          <w:sz w:val="24"/>
          <w:szCs w:val="24"/>
          <w:u w:val="single"/>
        </w:rPr>
        <w:t>www.ffoms.ru</w:t>
      </w:r>
      <w:proofErr w:type="spellEnd"/>
      <w:r w:rsidRPr="00186B45">
        <w:rPr>
          <w:rFonts w:ascii="Times New Roman" w:hAnsi="Times New Roman"/>
          <w:color w:val="000000"/>
          <w:sz w:val="24"/>
          <w:szCs w:val="24"/>
        </w:rPr>
        <w:t>.</w:t>
      </w:r>
    </w:p>
    <w:p w:rsidR="00851F14" w:rsidRDefault="00851F14" w:rsidP="00851F14"/>
    <w:p w:rsidR="00851F14" w:rsidRDefault="00851F14" w:rsidP="00851F14"/>
    <w:p w:rsidR="00851F14" w:rsidRDefault="00851F14" w:rsidP="00851F14"/>
    <w:p w:rsidR="00851F14" w:rsidRDefault="00851F14" w:rsidP="00851F14"/>
    <w:p w:rsidR="00851F14" w:rsidRDefault="00851F14" w:rsidP="00851F14"/>
    <w:p w:rsidR="00851F14" w:rsidRDefault="00851F14" w:rsidP="00851F14"/>
    <w:p w:rsidR="00851F14" w:rsidRDefault="00851F14" w:rsidP="00851F14"/>
    <w:p w:rsidR="00851F14" w:rsidRPr="00186B45" w:rsidRDefault="00851F14" w:rsidP="00851F14">
      <w:pPr>
        <w:pStyle w:val="4"/>
        <w:jc w:val="right"/>
        <w:rPr>
          <w:b w:val="0"/>
          <w:sz w:val="24"/>
          <w:szCs w:val="24"/>
        </w:rPr>
      </w:pPr>
      <w:r w:rsidRPr="00186B45">
        <w:rPr>
          <w:b w:val="0"/>
          <w:sz w:val="24"/>
          <w:szCs w:val="24"/>
        </w:rPr>
        <w:t>Приложение</w:t>
      </w:r>
      <w:proofErr w:type="gramStart"/>
      <w:r w:rsidRPr="00186B45">
        <w:rPr>
          <w:b w:val="0"/>
          <w:sz w:val="24"/>
          <w:szCs w:val="24"/>
        </w:rPr>
        <w:t xml:space="preserve"> А</w:t>
      </w:r>
      <w:proofErr w:type="gramEnd"/>
    </w:p>
    <w:p w:rsidR="00851F14" w:rsidRPr="00186B45" w:rsidRDefault="00851F14" w:rsidP="00851F14">
      <w:pPr>
        <w:pStyle w:val="4"/>
        <w:jc w:val="center"/>
        <w:rPr>
          <w:sz w:val="24"/>
          <w:szCs w:val="24"/>
        </w:rPr>
      </w:pPr>
      <w:r w:rsidRPr="00186B45">
        <w:rPr>
          <w:sz w:val="24"/>
          <w:szCs w:val="24"/>
        </w:rPr>
        <w:t>Рекомендации по написанию, оформлению и содержани</w:t>
      </w:r>
      <w:r>
        <w:rPr>
          <w:sz w:val="24"/>
          <w:szCs w:val="24"/>
        </w:rPr>
        <w:t xml:space="preserve">ю </w:t>
      </w:r>
      <w:r w:rsidRPr="00186B45">
        <w:rPr>
          <w:sz w:val="24"/>
          <w:szCs w:val="24"/>
        </w:rPr>
        <w:t>план-конспекта</w:t>
      </w:r>
    </w:p>
    <w:p w:rsidR="00851F14" w:rsidRPr="00186B45" w:rsidRDefault="00851F14" w:rsidP="00851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bCs/>
          <w:sz w:val="24"/>
          <w:szCs w:val="24"/>
        </w:rPr>
        <w:t>Конспект</w:t>
      </w:r>
      <w:r w:rsidRPr="00186B45">
        <w:rPr>
          <w:rFonts w:ascii="Times New Roman" w:hAnsi="Times New Roman"/>
          <w:sz w:val="24"/>
          <w:szCs w:val="24"/>
        </w:rPr>
        <w:t> — это краткое, связное и последовательное изложение констатирующих и аргументирующих положений текста.</w:t>
      </w:r>
    </w:p>
    <w:p w:rsidR="00851F14" w:rsidRPr="00186B45" w:rsidRDefault="00851F14" w:rsidP="0085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Классификация видов конспектов: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1.</w:t>
      </w:r>
      <w:r w:rsidRPr="00186B45">
        <w:rPr>
          <w:rFonts w:ascii="Times New Roman" w:hAnsi="Times New Roman"/>
          <w:b/>
          <w:bCs/>
          <w:sz w:val="24"/>
          <w:szCs w:val="24"/>
        </w:rPr>
        <w:t>  План-конспект. </w:t>
      </w:r>
      <w:r w:rsidRPr="00186B45">
        <w:rPr>
          <w:rFonts w:ascii="Times New Roman" w:hAnsi="Times New Roman"/>
          <w:sz w:val="24"/>
          <w:szCs w:val="24"/>
        </w:rPr>
        <w:t>При создании такого конспекта сначала пишется план текста, далее на отдельные пункты плана «наращиваются» комментарии. Это могут быть цитаты или свободно изложенный текст.</w:t>
      </w:r>
    </w:p>
    <w:p w:rsidR="00851F14" w:rsidRPr="00186B45" w:rsidRDefault="00851F14" w:rsidP="0085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 </w:t>
      </w:r>
      <w:r w:rsidRPr="00186B45">
        <w:rPr>
          <w:rFonts w:ascii="Times New Roman" w:hAnsi="Times New Roman"/>
          <w:b/>
          <w:bCs/>
          <w:sz w:val="24"/>
          <w:szCs w:val="24"/>
        </w:rPr>
        <w:t>Как составлять конспект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1. Определите цель составления конспекта.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2. Читая изучаемый материал в первый раз, подразделяйте его на основные смысловые части, выделяйте главные мысли, выводы.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3. 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5. В конспе</w:t>
      </w:r>
      <w:proofErr w:type="gramStart"/>
      <w:r w:rsidRPr="00186B45">
        <w:rPr>
          <w:rFonts w:ascii="Times New Roman" w:hAnsi="Times New Roman"/>
          <w:sz w:val="24"/>
          <w:szCs w:val="24"/>
        </w:rPr>
        <w:t>кт вкл</w:t>
      </w:r>
      <w:proofErr w:type="gramEnd"/>
      <w:r w:rsidRPr="00186B45">
        <w:rPr>
          <w:rFonts w:ascii="Times New Roman" w:hAnsi="Times New Roman"/>
          <w:sz w:val="24"/>
          <w:szCs w:val="24"/>
        </w:rPr>
        <w:t>ючаются не только основные положения, но и обосновывающие их выводы, конкретные факты и примеры (без подробного описания).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6.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7. Чтобы форма конспекта как можно более наглядно отражала его содержание, располагайте абзацы «ступеньками»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851F14" w:rsidRPr="00186B45" w:rsidRDefault="00851F14" w:rsidP="00851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bCs/>
          <w:sz w:val="24"/>
          <w:szCs w:val="24"/>
        </w:rPr>
        <w:t> Познакомьтесь </w:t>
      </w:r>
      <w:r w:rsidRPr="00186B45">
        <w:rPr>
          <w:rFonts w:ascii="Times New Roman" w:hAnsi="Times New Roman"/>
          <w:sz w:val="24"/>
          <w:szCs w:val="24"/>
        </w:rPr>
        <w:t>с </w:t>
      </w:r>
      <w:r w:rsidRPr="00186B45">
        <w:rPr>
          <w:rFonts w:ascii="Times New Roman" w:hAnsi="Times New Roman"/>
          <w:b/>
          <w:bCs/>
          <w:sz w:val="24"/>
          <w:szCs w:val="24"/>
        </w:rPr>
        <w:t>правилами конспектирования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1.Записать название конспектируемого произведения (или его части) и его выходные данные.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2. Осмыслить основное содержание текста, дважды прочитав его.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3. Составить план — основу конспекта.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4. 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Помнить, что в конспекте отдельные фразы и даже отдельные слова имеют более </w:t>
      </w:r>
      <w:proofErr w:type="gramStart"/>
      <w:r w:rsidRPr="00186B4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86B45">
        <w:rPr>
          <w:rFonts w:ascii="Times New Roman" w:hAnsi="Times New Roman"/>
          <w:sz w:val="24"/>
          <w:szCs w:val="24"/>
        </w:rPr>
        <w:t>, чем в подробном изложении.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5.  Запись вести своими словами, это способствует лучшему осмыслению текста.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6. Применять определенную систему подчеркивания, сокращений, условных обозначений.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7.  Соблюдать правила цитирования — цитату заключать в кавычки, давать ссылку на источник с указанием страницы.</w:t>
      </w:r>
    </w:p>
    <w:p w:rsidR="00851F14" w:rsidRPr="00186B45" w:rsidRDefault="00851F14" w:rsidP="00851F14">
      <w:pPr>
        <w:pStyle w:val="a8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Критерии оценки</w:t>
      </w:r>
      <w:r w:rsidRPr="00186B45">
        <w:rPr>
          <w:rFonts w:ascii="Times New Roman" w:hAnsi="Times New Roman"/>
          <w:sz w:val="24"/>
          <w:szCs w:val="24"/>
        </w:rPr>
        <w:t xml:space="preserve"> </w:t>
      </w:r>
      <w:r w:rsidRPr="00186B45">
        <w:rPr>
          <w:rFonts w:ascii="Times New Roman" w:hAnsi="Times New Roman"/>
          <w:b/>
          <w:sz w:val="24"/>
          <w:szCs w:val="24"/>
        </w:rPr>
        <w:t>письменной работы:</w:t>
      </w:r>
    </w:p>
    <w:p w:rsidR="00851F14" w:rsidRPr="00186B45" w:rsidRDefault="00851F14" w:rsidP="00851F14">
      <w:pPr>
        <w:pStyle w:val="a8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 «</w:t>
      </w:r>
      <w:r w:rsidRPr="00186B45">
        <w:rPr>
          <w:rFonts w:ascii="Times New Roman" w:hAnsi="Times New Roman"/>
          <w:b/>
          <w:sz w:val="24"/>
          <w:szCs w:val="24"/>
        </w:rPr>
        <w:t>5</w:t>
      </w:r>
      <w:r w:rsidRPr="00186B45">
        <w:rPr>
          <w:rFonts w:ascii="Times New Roman" w:hAnsi="Times New Roman"/>
          <w:sz w:val="24"/>
          <w:szCs w:val="24"/>
        </w:rPr>
        <w:t>» - допускается, если ответ полный развернутый, выполнен каждый пункт плана анализа, возможно 2 недочета.</w:t>
      </w:r>
    </w:p>
    <w:p w:rsidR="00851F14" w:rsidRPr="00186B45" w:rsidRDefault="00851F14" w:rsidP="00851F14">
      <w:pPr>
        <w:pStyle w:val="a8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 «</w:t>
      </w:r>
      <w:r w:rsidRPr="00186B45">
        <w:rPr>
          <w:rFonts w:ascii="Times New Roman" w:hAnsi="Times New Roman"/>
          <w:b/>
          <w:sz w:val="24"/>
          <w:szCs w:val="24"/>
        </w:rPr>
        <w:t>4</w:t>
      </w:r>
      <w:r w:rsidRPr="00186B45">
        <w:rPr>
          <w:rFonts w:ascii="Times New Roman" w:hAnsi="Times New Roman"/>
          <w:sz w:val="24"/>
          <w:szCs w:val="24"/>
        </w:rPr>
        <w:t>» - допускается, если ответ с 5 недочетами.</w:t>
      </w:r>
    </w:p>
    <w:p w:rsidR="00851F14" w:rsidRPr="00186B45" w:rsidRDefault="00851F14" w:rsidP="00851F14">
      <w:pPr>
        <w:pStyle w:val="a8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 «</w:t>
      </w:r>
      <w:r w:rsidRPr="00186B45">
        <w:rPr>
          <w:rFonts w:ascii="Times New Roman" w:hAnsi="Times New Roman"/>
          <w:b/>
          <w:sz w:val="24"/>
          <w:szCs w:val="24"/>
        </w:rPr>
        <w:t>3</w:t>
      </w:r>
      <w:r w:rsidRPr="00186B45">
        <w:rPr>
          <w:rFonts w:ascii="Times New Roman" w:hAnsi="Times New Roman"/>
          <w:sz w:val="24"/>
          <w:szCs w:val="24"/>
        </w:rPr>
        <w:t>» - допускается, если ответ с 7  недочетами.</w:t>
      </w:r>
    </w:p>
    <w:p w:rsidR="00851F14" w:rsidRPr="00186B45" w:rsidRDefault="00851F14" w:rsidP="00851F14">
      <w:pPr>
        <w:pStyle w:val="a8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 «</w:t>
      </w:r>
      <w:r w:rsidRPr="00186B45">
        <w:rPr>
          <w:rFonts w:ascii="Times New Roman" w:hAnsi="Times New Roman"/>
          <w:b/>
          <w:sz w:val="24"/>
          <w:szCs w:val="24"/>
        </w:rPr>
        <w:t>2</w:t>
      </w:r>
      <w:r w:rsidRPr="00186B45">
        <w:rPr>
          <w:rFonts w:ascii="Times New Roman" w:hAnsi="Times New Roman"/>
          <w:sz w:val="24"/>
          <w:szCs w:val="24"/>
        </w:rPr>
        <w:t>» - допускается, если ответ не выполнен или выполнен, недочетов более 8.</w:t>
      </w: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 w:line="235" w:lineRule="atLeast"/>
        <w:ind w:left="-567"/>
        <w:jc w:val="right"/>
        <w:rPr>
          <w:bCs/>
          <w:color w:val="000000"/>
          <w:spacing w:val="1"/>
        </w:rPr>
      </w:pPr>
      <w:r w:rsidRPr="00186B45">
        <w:rPr>
          <w:bCs/>
          <w:color w:val="000000"/>
          <w:spacing w:val="1"/>
        </w:rPr>
        <w:t>Приложение</w:t>
      </w:r>
      <w:proofErr w:type="gramStart"/>
      <w:r w:rsidRPr="00186B45">
        <w:rPr>
          <w:bCs/>
          <w:color w:val="000000"/>
          <w:spacing w:val="1"/>
        </w:rPr>
        <w:t xml:space="preserve"> Б</w:t>
      </w:r>
      <w:proofErr w:type="gramEnd"/>
    </w:p>
    <w:p w:rsidR="00851F14" w:rsidRPr="00186B45" w:rsidRDefault="00851F14" w:rsidP="00851F14">
      <w:pPr>
        <w:spacing w:after="0" w:line="240" w:lineRule="auto"/>
        <w:ind w:left="-567" w:firstLine="142"/>
        <w:jc w:val="center"/>
        <w:rPr>
          <w:rFonts w:ascii="Times New Roman" w:eastAsia="Calibri" w:hAnsi="Times New Roman"/>
          <w:i/>
          <w:sz w:val="24"/>
          <w:szCs w:val="24"/>
        </w:rPr>
      </w:pPr>
      <w:r w:rsidRPr="00186B45">
        <w:rPr>
          <w:rFonts w:ascii="Times New Roman" w:eastAsia="Calibri" w:hAnsi="Times New Roman"/>
          <w:b/>
          <w:bCs/>
          <w:sz w:val="24"/>
          <w:szCs w:val="24"/>
        </w:rPr>
        <w:t xml:space="preserve">Доклад </w:t>
      </w:r>
    </w:p>
    <w:p w:rsidR="00851F14" w:rsidRPr="00186B45" w:rsidRDefault="00851F14" w:rsidP="00851F1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186B45">
        <w:rPr>
          <w:rFonts w:ascii="Times New Roman" w:eastAsia="Calibri" w:hAnsi="Times New Roman"/>
          <w:i/>
          <w:iCs/>
          <w:sz w:val="24"/>
          <w:szCs w:val="24"/>
        </w:rPr>
        <w:t xml:space="preserve">  </w:t>
      </w:r>
    </w:p>
    <w:p w:rsidR="00851F14" w:rsidRPr="00186B45" w:rsidRDefault="00851F14" w:rsidP="00851F14">
      <w:pPr>
        <w:pStyle w:val="aa"/>
        <w:spacing w:before="0" w:beforeAutospacing="0" w:after="0" w:afterAutospacing="0"/>
        <w:ind w:left="-567" w:firstLine="1275"/>
        <w:jc w:val="both"/>
      </w:pPr>
      <w:r w:rsidRPr="00186B45">
        <w:rPr>
          <w:b/>
        </w:rPr>
        <w:t>Доклад</w:t>
      </w:r>
      <w:r w:rsidRPr="00186B45">
        <w:t xml:space="preserve"> — это сообщение, содержимое которого представляет информацию и отражает суть вопроса или исследования применительно к данной ситуации. </w:t>
      </w:r>
      <w:r w:rsidRPr="00186B45">
        <w:rPr>
          <w:bCs/>
        </w:rPr>
        <w:t>Цель доклада</w:t>
      </w:r>
      <w:r w:rsidRPr="00186B45">
        <w:t> — информирование кого-либо о чём-либо. Тем не менее,  доклады могут включать в себя такие элементы как рекомендации, предложения или другие мотивационные предложения.</w:t>
      </w:r>
    </w:p>
    <w:p w:rsidR="00851F14" w:rsidRPr="00186B45" w:rsidRDefault="00851F14" w:rsidP="00851F14">
      <w:pPr>
        <w:pStyle w:val="aa"/>
        <w:spacing w:before="0" w:beforeAutospacing="0" w:after="0" w:afterAutospacing="0"/>
        <w:ind w:left="-567" w:firstLine="1275"/>
        <w:jc w:val="both"/>
      </w:pP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Этапы подготовки к докладу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выбрать   тему;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ознакомиться с методическими указаниями по данному вопросу;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изучить тему по базовому учебнику и учебно-методическому пособию;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выделить основные идеи будущего выступления;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прочесть рекомендуемую по данной теме литературу;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составить план доклада или сообщения;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выявить ключевые термины темы и дать их определение с помощью словарей, справочников, энциклопедий;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составить тезисы выступления;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• подобрать примеры и иллюстративный материал; по многим темам доклад уместно сопровождать показом презентаций </w:t>
      </w:r>
      <w:proofErr w:type="spellStart"/>
      <w:r w:rsidRPr="00186B45">
        <w:rPr>
          <w:rFonts w:ascii="Times New Roman" w:hAnsi="Times New Roman"/>
          <w:sz w:val="24"/>
          <w:szCs w:val="24"/>
        </w:rPr>
        <w:t>Power</w:t>
      </w:r>
      <w:proofErr w:type="spellEnd"/>
      <w:r w:rsidRPr="00186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B45">
        <w:rPr>
          <w:rFonts w:ascii="Times New Roman" w:hAnsi="Times New Roman"/>
          <w:sz w:val="24"/>
          <w:szCs w:val="24"/>
        </w:rPr>
        <w:t>Point</w:t>
      </w:r>
      <w:proofErr w:type="spellEnd"/>
      <w:r w:rsidRPr="00186B45">
        <w:rPr>
          <w:rFonts w:ascii="Times New Roman" w:hAnsi="Times New Roman"/>
          <w:sz w:val="24"/>
          <w:szCs w:val="24"/>
        </w:rPr>
        <w:t>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• подготовить текст доклада (сообщения);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 </w:t>
      </w:r>
      <w:r w:rsidRPr="00186B45">
        <w:rPr>
          <w:rFonts w:ascii="Times New Roman" w:hAnsi="Times New Roman"/>
          <w:sz w:val="24"/>
          <w:szCs w:val="24"/>
        </w:rPr>
        <w:tab/>
        <w:t>Рекомендуемая продолжительность доклада составляет 10 минут. После выступления докладчика предусматривается время для его ответов на вопросы аудитории и для резюме преподавателя.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Структура публичного выступления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В классической риторике сложилась трехчастная структура развернутого устного выступления: вступление, основная часть, заключение.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Вступление</w:t>
      </w:r>
      <w:r w:rsidRPr="00186B45">
        <w:rPr>
          <w:rFonts w:ascii="Times New Roman" w:hAnsi="Times New Roman"/>
          <w:sz w:val="24"/>
          <w:szCs w:val="24"/>
        </w:rPr>
        <w:t xml:space="preserve"> – это способ привлечения внимания слушателей к обсуждаемой теме, их включения в проблематику выступления. Оно обычно составляет одну восьмую часть всего времени доклада.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Любое выступление начинается с формулировки темы. Нет единых правил по составлению вступления. Часто в нем показывают значение избранной темы в общественной жизни, ее место в обществознании. Отмечается актуальность, личные мотивы избрания данной темы, степень ее разработанности в трудах специалистов.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Основная часть</w:t>
      </w:r>
      <w:r w:rsidRPr="00186B45">
        <w:rPr>
          <w:rFonts w:ascii="Times New Roman" w:hAnsi="Times New Roman"/>
          <w:sz w:val="24"/>
          <w:szCs w:val="24"/>
        </w:rPr>
        <w:t xml:space="preserve"> речи посвящается раскрытию темы и содержит изложение сведений и доказательства. Высказываемые мысли должны удовлетворять логичным требованиям, быть связанными друг с другом, вытекать одна из другой.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Самые распространенные ошибки, допускаемые в основной части доклада: выход за пределы рассматриваемой темы; отсутствие четкого плана изложения материала; излишнее дробление рассматриваемых вопросов (в докладе не должно быть более пяти основных положений, иначе внимание слушателей рассеивается); перескакивание с одного вопроса на другой.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Заключение</w:t>
      </w:r>
      <w:r w:rsidRPr="00186B45">
        <w:rPr>
          <w:rFonts w:ascii="Times New Roman" w:hAnsi="Times New Roman"/>
          <w:sz w:val="24"/>
          <w:szCs w:val="24"/>
        </w:rPr>
        <w:t xml:space="preserve"> должно быть кратким и ясным. Оно не содержит новых, дополнительных сведений или мыслей. Заключение призвано напомнить слушателям основное содержание речи, ее главные выводы (на слух не все хорошо запоминается с первого раза). В заключении можно выразить слушателям благодарность за внимание.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Удержание внимания слушателей зависит от динамичности движений выступающего, его мимики, жестов, повышения и понижения голоса, дикции, тембра голоса, использования пауз. Выразительная жестикуляция оживляет речь, а частые и однообразные жесты раздражают слушателей. Удерживают внимание аудитории убедительные примеры, сравнения, иллюстрации метафоры, цитаты. Они вызывают интерес слушателей, помогают установить контакт с ними, выяснить их позицию.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Принципы успешного выступления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1. Начинать подготовку к выступлению нужно за несколько дней, а не накануне. Это позволяет в должной мере изучить тему, понять ее, почувствовать себя в ней уверенно, а не лихорадочно заучивать текст в последний момент.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2. Речь надо репетировать, по меньшей мере, один раз, а лучше – дважды или трижды.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3. Перед репетицией на листе бумаги составляют план речи, заранее обдумывая основные элементы ее структуры. </w:t>
      </w:r>
      <w:proofErr w:type="gramStart"/>
      <w:r w:rsidRPr="00186B45">
        <w:rPr>
          <w:rFonts w:ascii="Times New Roman" w:hAnsi="Times New Roman"/>
          <w:sz w:val="24"/>
          <w:szCs w:val="24"/>
        </w:rPr>
        <w:t>Для короткого выступления - это перечень основных мыслей в нужной последовательности; для более обстоятельного – развернутый план, отражающий завершенную форму будущей речи.</w:t>
      </w:r>
      <w:proofErr w:type="gramEnd"/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4. Для большого выступления готовят конспект – несколько листков бумаги, которые удобно держать в руке. Они содержат необходимый фактический и справочный материал: цифры, цитаты, примеры, доказательства.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5. Репетировать речь нужно как целое, а не отдельными фрагментами. Менять последовательность изложения, дополнять или сокращать содержание, если в том есть необходимость, лучше при следующей репетиции. Это позволяет воспроизвести ситуацию реального выступления.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6. Репетируя, не надо заучивать фразы или отдельные обороты речи. Целью является запоминание идей, а не их языковой формы. Выступая, надо беседовать со слушателями, а не декламировать текст наизусть.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7. При каждой репетиции речь получается немного новой, как правило, улучшенной. Репетируя, обращаются к написанному плану только в том случае, если забывают ход мысли.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8. Произнося пробную речь, по возможности, представляют себе обстоятельства будущего выступления – помещение, слушателей.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9. На листке плана удобно оставить широкие поля - на них можно записать опорные (ключевые) слова, по которым легко восстановить в памяти весь соответствующий раздел. На основной же части листка можно записать конспект выступления.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Критерии оценки доклада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«5» - ставится за   отличное знание материала доклада, умение пользоваться информацией для аргументации и самостоятельных выводов, свободное владение экономическими терминами, проявление навыков анализа, умение излагать свои мысли последовательно с необходимыми обобщениями и выводами. Логика изложения доклада, убедительность рассуждений. Использование презентации.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«4» - ставится за ответ, обнаруживающий хорошее знание и понимание изложенного материала, умение анализировать, приводя необходимые аргументы,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изложенный материал может быть представлен недостаточно. Использование презентации.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«3» - ставится за ответ, в котором в основном правильно, но схематично или с отклонениями от последовательности изложения раскрыт материал. Нет обобщений и выводов в полном объеме, имеются существенные ошибки в речевом оформлении высказываний, есть затруднения в пояснении терминов и определений.  </w:t>
      </w:r>
    </w:p>
    <w:p w:rsidR="00851F14" w:rsidRPr="00186B45" w:rsidRDefault="00851F14" w:rsidP="00851F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«2» - ставится, если показано незнание материала или неумение его анализировать, в ответе отсутствуют необходимые примеры и аргументы, отсутствует логика в изложении материала, нет необходимых обобщений и самостоятельной оценки фактов; недостаточно сформированы навыки устной речи.</w:t>
      </w:r>
    </w:p>
    <w:p w:rsidR="00851F14" w:rsidRPr="00186B45" w:rsidRDefault="00851F14" w:rsidP="00851F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F14" w:rsidRPr="00186B45" w:rsidRDefault="00851F14" w:rsidP="00851F14">
      <w:pPr>
        <w:pStyle w:val="4"/>
        <w:jc w:val="right"/>
        <w:rPr>
          <w:b w:val="0"/>
          <w:sz w:val="24"/>
          <w:szCs w:val="24"/>
        </w:rPr>
      </w:pPr>
      <w:r w:rsidRPr="00186B45">
        <w:rPr>
          <w:b w:val="0"/>
          <w:sz w:val="24"/>
          <w:szCs w:val="24"/>
        </w:rPr>
        <w:t>Приложение</w:t>
      </w:r>
      <w:proofErr w:type="gramStart"/>
      <w:r w:rsidRPr="00186B45">
        <w:rPr>
          <w:b w:val="0"/>
          <w:sz w:val="24"/>
          <w:szCs w:val="24"/>
        </w:rPr>
        <w:t xml:space="preserve"> В</w:t>
      </w:r>
      <w:proofErr w:type="gramEnd"/>
    </w:p>
    <w:p w:rsidR="00851F14" w:rsidRPr="00186B45" w:rsidRDefault="00851F14" w:rsidP="00851F14">
      <w:pPr>
        <w:pStyle w:val="4"/>
        <w:jc w:val="center"/>
        <w:rPr>
          <w:rFonts w:eastAsia="Calibri"/>
          <w:sz w:val="24"/>
          <w:szCs w:val="24"/>
        </w:rPr>
      </w:pPr>
      <w:r w:rsidRPr="00186B45">
        <w:rPr>
          <w:rFonts w:eastAsia="Calibri"/>
          <w:sz w:val="24"/>
          <w:szCs w:val="24"/>
        </w:rPr>
        <w:t>Подготовка и защита презентации</w:t>
      </w: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 </w:t>
      </w:r>
      <w:r w:rsidRPr="00186B45">
        <w:rPr>
          <w:rFonts w:ascii="Times New Roman" w:hAnsi="Times New Roman"/>
          <w:b/>
          <w:sz w:val="24"/>
          <w:szCs w:val="24"/>
          <w:shd w:val="clear" w:color="auto" w:fill="FFFFFF"/>
        </w:rPr>
        <w:t>Общие требования к презентации.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1. Презентация не должна быть меньше 10 слайдов.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2. Первый лист – это титульный лист, на котором обязательно должны быть представлены: название; название образовательной  организации; фамилия, имя автора, группа.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3. Следующим слайдом должно быть содержание, где представлены основные этапы (моменты) 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4. Дизайн - эргономические требования: сочетаемость цветов, ограниченное количество объектов на слайде, цвет текста.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5. Последними слайдами  презентации должны быть глоссарий и список литературы.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Требования к оформлению презентаций.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color w:val="000080"/>
          <w:sz w:val="24"/>
          <w:szCs w:val="24"/>
        </w:rPr>
        <w:t> </w:t>
      </w:r>
      <w:r w:rsidRPr="00186B45">
        <w:rPr>
          <w:rFonts w:ascii="Times New Roman" w:hAnsi="Times New Roman"/>
          <w:i/>
          <w:sz w:val="24"/>
          <w:szCs w:val="24"/>
        </w:rPr>
        <w:t>Оформление слайдов. Стиль.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 xml:space="preserve"> Соблюдайте единый стиль оформления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Избегайте стилей, которые будут отвлекать от самой презентации.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Фон. Для фона предпочтительны холодные тона. Использование цвета.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На одном слайде рекомендуется использовать не более трех цветов: один для фона, один для заголовка, один для текста.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Для фона и текста используйте контрастные цвета.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Обратите внимание на цвет гиперссылок (до и после использования).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Анимационные эффекты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Используйте возможности компьютерной анимации для представления информации на слайде.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 Представление информации.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  Содержание информации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Используйте короткие слова и предложения.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Минимизируйте количество предлогов, наречий, прилагательных.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Заголовки должны привлекать внимание аудитории.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Расположение информации на странице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Предпочтительно горизонтальное расположение информации.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Наиболее важная информация должна располагаться в центре экрана.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Если на слайде располагается картинка, надпись должна располагаться под ней.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Шрифты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Для заголовков – не менее 24.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Для информации не менее 18.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Шрифты без засечек легче читать с большого расстояния.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Не нужно  смешивать разные типы шрифтов в одной презентации.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Для выделения информации следует использовать жирный шрифт, курсив или подчеркивание.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 xml:space="preserve">Не стоит  злоупотреблять прописными буквами (они читаются хуже </w:t>
      </w:r>
      <w:proofErr w:type="gramStart"/>
      <w:r w:rsidRPr="00186B45">
        <w:rPr>
          <w:rFonts w:ascii="Times New Roman" w:hAnsi="Times New Roman"/>
          <w:color w:val="000000"/>
          <w:sz w:val="24"/>
          <w:szCs w:val="24"/>
        </w:rPr>
        <w:t>строчных</w:t>
      </w:r>
      <w:proofErr w:type="gramEnd"/>
      <w:r w:rsidRPr="00186B45">
        <w:rPr>
          <w:rFonts w:ascii="Times New Roman" w:hAnsi="Times New Roman"/>
          <w:color w:val="000000"/>
          <w:sz w:val="24"/>
          <w:szCs w:val="24"/>
        </w:rPr>
        <w:t>).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Способы выделения информации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6B45">
        <w:rPr>
          <w:rFonts w:ascii="Times New Roman" w:hAnsi="Times New Roman"/>
          <w:color w:val="000000"/>
          <w:sz w:val="24"/>
          <w:szCs w:val="24"/>
        </w:rPr>
        <w:t>Следует использовать: рамки; границы, заливку; штриховку, стрелки; рисунки, диаграммы, схемы для иллюстрации наиболее важных фактов.</w:t>
      </w:r>
      <w:proofErr w:type="gramEnd"/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Объем информации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Не стоит заполнять один слайд слишком большим объемом информации:  трудно  единовременно запомнить  более трех фактов, выводов, определений.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186B45">
        <w:rPr>
          <w:rFonts w:ascii="Times New Roman" w:hAnsi="Times New Roman"/>
          <w:i/>
          <w:sz w:val="24"/>
          <w:szCs w:val="24"/>
        </w:rPr>
        <w:t>Виды слайдов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Для обеспечения разнообразия следует использовать разные виды слайдов: с текстом; с таблицами; с диаграммами.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 - На последнем слайде презентации размещение ссылок на использованные источники  и иллюстрации является обязательным.</w:t>
      </w:r>
    </w:p>
    <w:p w:rsidR="00851F14" w:rsidRPr="00186B45" w:rsidRDefault="00851F14" w:rsidP="00851F1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Все иллюстрации и фотографии, используемые в презентации, должны быть оптимизированы (сжаты).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86B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Оценка «5»</w:t>
      </w:r>
      <w:r w:rsidRPr="00186B45">
        <w:rPr>
          <w:rFonts w:ascii="Times New Roman" w:hAnsi="Times New Roman"/>
          <w:color w:val="000000"/>
          <w:sz w:val="24"/>
          <w:szCs w:val="24"/>
        </w:rPr>
        <w:t> </w:t>
      </w:r>
      <w:r w:rsidRPr="00186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ставится за полное соответствие   требованиям: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 w:rsidRPr="00186B45">
        <w:rPr>
          <w:rFonts w:ascii="Times New Roman" w:hAnsi="Times New Roman"/>
          <w:b/>
          <w:color w:val="000000"/>
          <w:sz w:val="24"/>
          <w:szCs w:val="24"/>
        </w:rPr>
        <w:t>Дизайн презентации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общий дизайн – оформление презентации логично, отвечает требованиям эстетики, и не противоречит содержанию презентации;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диаграмма и рисунки – изображения в презентации привлекательны и соответствуют содержанию;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текст, цвет, фон – текст легко читается, фон сочетается с графическими элементами;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списки и таблицы – списки и таблицы в презентации выстроены и размещены корректно;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ссылки – все ссылки работают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 w:rsidRPr="00186B45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раскрыты все аспекты темы;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материал изложен в доступной форме;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систематизированный набор оригинальных рисунков;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слайды расположены в логической последовательности;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заключительный слайд с выводами;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библиография с перечислением всех использованных ресурсов.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 w:rsidRPr="00186B45">
        <w:rPr>
          <w:rFonts w:ascii="Times New Roman" w:hAnsi="Times New Roman"/>
          <w:b/>
          <w:color w:val="000000"/>
          <w:sz w:val="24"/>
          <w:szCs w:val="24"/>
        </w:rPr>
        <w:t>Защита проекта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речь  чёткая и логичная;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186B45">
        <w:rPr>
          <w:rFonts w:ascii="Times New Roman" w:hAnsi="Times New Roman"/>
          <w:color w:val="000000"/>
          <w:sz w:val="24"/>
          <w:szCs w:val="24"/>
        </w:rPr>
        <w:t>- владение материалом своей темы;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6B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Оценка «4»</w:t>
      </w:r>
      <w:r w:rsidRPr="00186B45">
        <w:rPr>
          <w:rFonts w:ascii="Times New Roman" w:hAnsi="Times New Roman"/>
          <w:color w:val="000000"/>
          <w:sz w:val="24"/>
          <w:szCs w:val="24"/>
        </w:rPr>
        <w:t> </w:t>
      </w:r>
      <w:r w:rsidRPr="00186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ставится за небольшие несоответствия выдвинутым требованиям.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6B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Оценка «3»</w:t>
      </w:r>
      <w:r w:rsidRPr="00186B45">
        <w:rPr>
          <w:rFonts w:ascii="Times New Roman" w:hAnsi="Times New Roman"/>
          <w:color w:val="000000"/>
          <w:sz w:val="24"/>
          <w:szCs w:val="24"/>
        </w:rPr>
        <w:t> </w:t>
      </w:r>
      <w:r w:rsidRPr="00186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ставится за минимальные знания темы и, возможно, не совсем корректное оформление презентации.</w:t>
      </w:r>
    </w:p>
    <w:p w:rsidR="00851F14" w:rsidRPr="00186B45" w:rsidRDefault="00851F14" w:rsidP="00851F14">
      <w:pPr>
        <w:spacing w:after="0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6B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Оценка «2»</w:t>
      </w:r>
      <w:r w:rsidRPr="00186B45">
        <w:rPr>
          <w:rFonts w:ascii="Times New Roman" w:hAnsi="Times New Roman"/>
          <w:color w:val="000000"/>
          <w:sz w:val="24"/>
          <w:szCs w:val="24"/>
        </w:rPr>
        <w:t> </w:t>
      </w:r>
      <w:r w:rsidRPr="00186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ставится  в случаях грубых нарушений в подаче фактического материала, его  оформления и защиты.</w:t>
      </w:r>
    </w:p>
    <w:p w:rsidR="00851F14" w:rsidRPr="00186B45" w:rsidRDefault="00851F14" w:rsidP="00851F14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851F14" w:rsidRPr="00186B45" w:rsidRDefault="00851F14" w:rsidP="00851F14">
      <w:pPr>
        <w:pStyle w:val="1"/>
        <w:spacing w:before="0" w:beforeAutospacing="0" w:after="0" w:afterAutospacing="0"/>
        <w:ind w:left="-567" w:firstLine="540"/>
        <w:jc w:val="right"/>
        <w:rPr>
          <w:b w:val="0"/>
          <w:sz w:val="24"/>
          <w:szCs w:val="24"/>
        </w:rPr>
      </w:pPr>
    </w:p>
    <w:p w:rsidR="00851F14" w:rsidRPr="00186B45" w:rsidRDefault="00851F14" w:rsidP="00851F14">
      <w:pPr>
        <w:pStyle w:val="4"/>
        <w:jc w:val="right"/>
        <w:rPr>
          <w:b w:val="0"/>
          <w:sz w:val="24"/>
          <w:szCs w:val="24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pStyle w:val="4"/>
        <w:jc w:val="right"/>
        <w:rPr>
          <w:b w:val="0"/>
          <w:sz w:val="24"/>
          <w:szCs w:val="24"/>
        </w:rPr>
      </w:pPr>
      <w:r w:rsidRPr="00186B45">
        <w:rPr>
          <w:b w:val="0"/>
          <w:sz w:val="24"/>
          <w:szCs w:val="24"/>
        </w:rPr>
        <w:t>Приложение Г</w:t>
      </w:r>
    </w:p>
    <w:p w:rsidR="00851F14" w:rsidRPr="00186B45" w:rsidRDefault="00851F14" w:rsidP="00851F14">
      <w:pPr>
        <w:pStyle w:val="4"/>
        <w:jc w:val="center"/>
        <w:rPr>
          <w:sz w:val="24"/>
          <w:szCs w:val="24"/>
        </w:rPr>
      </w:pPr>
      <w:r w:rsidRPr="00186B45">
        <w:rPr>
          <w:sz w:val="24"/>
          <w:szCs w:val="24"/>
        </w:rPr>
        <w:t>Требования к написанию эссе</w:t>
      </w:r>
    </w:p>
    <w:p w:rsidR="00851F14" w:rsidRPr="00186B45" w:rsidRDefault="00851F14" w:rsidP="00851F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i/>
          <w:sz w:val="24"/>
          <w:szCs w:val="24"/>
        </w:rPr>
        <w:t>Проблемное эссе</w:t>
      </w:r>
      <w:r w:rsidRPr="00186B45">
        <w:rPr>
          <w:rFonts w:ascii="Times New Roman" w:hAnsi="Times New Roman"/>
          <w:sz w:val="24"/>
          <w:szCs w:val="24"/>
        </w:rPr>
        <w:t xml:space="preserve"> - творческая работа учащегося, позволяющая выявить его индивидуальные способности анализировать конкретную экономическую ситуацию.</w:t>
      </w:r>
    </w:p>
    <w:p w:rsidR="00851F14" w:rsidRPr="00186B45" w:rsidRDefault="00851F14" w:rsidP="00851F14">
      <w:pPr>
        <w:pStyle w:val="ac"/>
        <w:ind w:firstLine="567"/>
        <w:jc w:val="both"/>
      </w:pPr>
      <w:r w:rsidRPr="00186B45">
        <w:t>Вообще под эссе (франц. - попытка, проба), понимается прозаическое произведение небольшого объема и свободной композиции, выражающее индивидуальные впечатления и соображения по конкретному поводу и вопросу и заведомо не претендующее на определенную или исчерпывающую трактовку предмета.</w:t>
      </w:r>
    </w:p>
    <w:p w:rsidR="00851F14" w:rsidRPr="00186B45" w:rsidRDefault="00851F14" w:rsidP="00851F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Экономическое эссе призвано выработать у студентов навыки логического исследования экономической проблемы, подготовить их к более активному участию в проектной деятельности. </w:t>
      </w:r>
    </w:p>
    <w:p w:rsidR="00851F14" w:rsidRPr="00186B45" w:rsidRDefault="00851F14" w:rsidP="00851F14">
      <w:pPr>
        <w:pStyle w:val="2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Проблемное эссе должно отвечать определенным требованиям.  Эти требования, как и критерии оценки  работы (эссе), должны быть объяснены преподавателем и хорошо поняты студентами.</w:t>
      </w:r>
    </w:p>
    <w:p w:rsidR="00851F14" w:rsidRPr="00186B45" w:rsidRDefault="00851F14" w:rsidP="00851F14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6B45">
        <w:rPr>
          <w:rFonts w:ascii="Times New Roman" w:hAnsi="Times New Roman"/>
          <w:b/>
          <w:bCs/>
          <w:sz w:val="24"/>
          <w:szCs w:val="24"/>
        </w:rPr>
        <w:t>Так, при написании эссе, учащийся должен уметь: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определять предмет эссе, ключевые понятия;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выделять причинно-следственные связи явлений общественной жизни;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обоснованно применять и интерпретировать таблицы, графики и   диаграммы;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свободно ориентироваться в разнообразных источниках информации;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делить эссе на смысловые части;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сохранять логику рассуждений при переходе от одной части к  другой;</w:t>
      </w:r>
    </w:p>
    <w:p w:rsidR="00851F14" w:rsidRPr="00186B45" w:rsidRDefault="00851F14" w:rsidP="00851F14">
      <w:pPr>
        <w:pStyle w:val="af"/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коротко, грамотным, литературным языком выражать свои мысли  и уметь аргументировать основные положения эссе;</w:t>
      </w:r>
    </w:p>
    <w:p w:rsidR="00851F14" w:rsidRPr="00186B45" w:rsidRDefault="00851F14" w:rsidP="00851F14">
      <w:pPr>
        <w:numPr>
          <w:ilvl w:val="0"/>
          <w:numId w:val="2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демонстрировать индивидуальную манеру изложения, научный стиль речи.</w:t>
      </w:r>
    </w:p>
    <w:p w:rsidR="00851F14" w:rsidRPr="00186B45" w:rsidRDefault="00851F14" w:rsidP="00851F14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51F14" w:rsidRPr="00186B45" w:rsidRDefault="00851F14" w:rsidP="00851F14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86B45">
        <w:rPr>
          <w:rFonts w:ascii="Times New Roman" w:hAnsi="Times New Roman"/>
          <w:b/>
          <w:bCs/>
          <w:sz w:val="24"/>
          <w:szCs w:val="24"/>
        </w:rPr>
        <w:t>Критерии оценки проблемного эссе:</w:t>
      </w:r>
    </w:p>
    <w:p w:rsidR="00851F14" w:rsidRPr="00186B45" w:rsidRDefault="00851F14" w:rsidP="00851F14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степень овладения теоретическим материалом;</w:t>
      </w:r>
    </w:p>
    <w:p w:rsidR="00851F14" w:rsidRPr="00186B45" w:rsidRDefault="00851F14" w:rsidP="00851F14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умение анализировать поставленную проблему;</w:t>
      </w:r>
    </w:p>
    <w:p w:rsidR="00851F14" w:rsidRPr="00186B45" w:rsidRDefault="00851F14" w:rsidP="00851F14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умение использовать информационное пространство;</w:t>
      </w:r>
    </w:p>
    <w:p w:rsidR="00851F14" w:rsidRPr="00186B45" w:rsidRDefault="00851F14" w:rsidP="00851F14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умение строить суждения;</w:t>
      </w:r>
    </w:p>
    <w:p w:rsidR="00851F14" w:rsidRPr="00186B45" w:rsidRDefault="00851F14" w:rsidP="00851F14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умение делать выводы;</w:t>
      </w:r>
    </w:p>
    <w:p w:rsidR="00851F14" w:rsidRPr="00186B45" w:rsidRDefault="00851F14" w:rsidP="00851F14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презентация работы.</w:t>
      </w: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lang w:val="en-US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Pr="00186B45" w:rsidRDefault="00851F14" w:rsidP="00851F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51F14" w:rsidRPr="00851F14" w:rsidRDefault="00851F14" w:rsidP="00851F14">
      <w:pPr>
        <w:pStyle w:val="4"/>
        <w:jc w:val="right"/>
        <w:rPr>
          <w:b w:val="0"/>
          <w:sz w:val="24"/>
          <w:szCs w:val="24"/>
        </w:rPr>
      </w:pPr>
      <w:r w:rsidRPr="00186B45">
        <w:rPr>
          <w:b w:val="0"/>
          <w:sz w:val="24"/>
          <w:szCs w:val="24"/>
        </w:rPr>
        <w:t>Приложение</w:t>
      </w:r>
      <w:proofErr w:type="gramStart"/>
      <w:r w:rsidRPr="00186B45">
        <w:rPr>
          <w:b w:val="0"/>
          <w:sz w:val="24"/>
          <w:szCs w:val="24"/>
        </w:rPr>
        <w:t xml:space="preserve"> Д</w:t>
      </w:r>
      <w:proofErr w:type="gramEnd"/>
    </w:p>
    <w:p w:rsidR="00851F14" w:rsidRPr="00186B45" w:rsidRDefault="00851F14" w:rsidP="00851F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B45">
        <w:rPr>
          <w:rFonts w:ascii="Times New Roman" w:hAnsi="Times New Roman"/>
          <w:b/>
          <w:sz w:val="24"/>
          <w:szCs w:val="24"/>
        </w:rPr>
        <w:t>Требования к оформлению кейса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b/>
          <w:i/>
          <w:sz w:val="24"/>
          <w:szCs w:val="24"/>
        </w:rPr>
        <w:t>Кейс должен состоять из следующих частей</w:t>
      </w:r>
      <w:r w:rsidRPr="00186B45">
        <w:rPr>
          <w:rFonts w:ascii="Times New Roman" w:hAnsi="Times New Roman"/>
          <w:sz w:val="24"/>
          <w:szCs w:val="24"/>
        </w:rPr>
        <w:t xml:space="preserve">: 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- титульный лист с указанием темы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- содержание (с указанием страниц)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- теоретический материал по теме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- схемы по теме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- ключевые термины и понятия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- вопросы по теме (не менее 10 вопросов)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86B45">
        <w:rPr>
          <w:rFonts w:ascii="Times New Roman" w:hAnsi="Times New Roman"/>
          <w:b/>
          <w:i/>
          <w:sz w:val="24"/>
          <w:szCs w:val="24"/>
        </w:rPr>
        <w:t>Кейс  должен быть оформлен соответствующим  образом: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6B45">
        <w:rPr>
          <w:rFonts w:ascii="Times New Roman" w:hAnsi="Times New Roman"/>
          <w:sz w:val="24"/>
          <w:szCs w:val="24"/>
        </w:rPr>
        <w:t>Поля: левое – 20 мм, правое –10 мм, верхнее – 20 мм, нижнее – 20 мм.</w:t>
      </w:r>
      <w:proofErr w:type="gramEnd"/>
      <w:r w:rsidRPr="00186B45">
        <w:rPr>
          <w:rFonts w:ascii="Times New Roman" w:hAnsi="Times New Roman"/>
          <w:sz w:val="24"/>
          <w:szCs w:val="24"/>
        </w:rPr>
        <w:t xml:space="preserve"> Абзацный отступ - 1,27-1,5 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Шрифт – </w:t>
      </w:r>
      <w:r w:rsidRPr="00186B45">
        <w:rPr>
          <w:rFonts w:ascii="Times New Roman" w:hAnsi="Times New Roman"/>
          <w:sz w:val="24"/>
          <w:szCs w:val="24"/>
          <w:lang w:val="en-US"/>
        </w:rPr>
        <w:t>Times</w:t>
      </w:r>
      <w:r w:rsidRPr="00186B45">
        <w:rPr>
          <w:rFonts w:ascii="Times New Roman" w:hAnsi="Times New Roman"/>
          <w:sz w:val="24"/>
          <w:szCs w:val="24"/>
        </w:rPr>
        <w:t xml:space="preserve"> </w:t>
      </w:r>
      <w:r w:rsidRPr="00186B45">
        <w:rPr>
          <w:rFonts w:ascii="Times New Roman" w:hAnsi="Times New Roman"/>
          <w:sz w:val="24"/>
          <w:szCs w:val="24"/>
          <w:lang w:val="en-US"/>
        </w:rPr>
        <w:t>New</w:t>
      </w:r>
      <w:r w:rsidRPr="00186B45">
        <w:rPr>
          <w:rFonts w:ascii="Times New Roman" w:hAnsi="Times New Roman"/>
          <w:sz w:val="24"/>
          <w:szCs w:val="24"/>
        </w:rPr>
        <w:t xml:space="preserve"> </w:t>
      </w:r>
      <w:r w:rsidRPr="00186B45">
        <w:rPr>
          <w:rFonts w:ascii="Times New Roman" w:hAnsi="Times New Roman"/>
          <w:sz w:val="24"/>
          <w:szCs w:val="24"/>
          <w:lang w:val="en-US"/>
        </w:rPr>
        <w:t>Roman</w:t>
      </w:r>
      <w:r w:rsidRPr="00186B45">
        <w:rPr>
          <w:rFonts w:ascii="Times New Roman" w:hAnsi="Times New Roman"/>
          <w:sz w:val="24"/>
          <w:szCs w:val="24"/>
        </w:rPr>
        <w:t xml:space="preserve">. 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Размер – 14.  Заголовки выделены жирным шрифтом.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Выравнивание по ширине. 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 xml:space="preserve">Автоматический перенос слов.  </w:t>
      </w:r>
    </w:p>
    <w:p w:rsidR="00851F14" w:rsidRPr="00186B45" w:rsidRDefault="00851F14" w:rsidP="00851F14">
      <w:pPr>
        <w:spacing w:line="240" w:lineRule="auto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Объем  работы – не более 10 страниц печатного текста.</w:t>
      </w: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  <w:lang w:eastAsia="ar-SA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51F14" w:rsidRPr="00186B45" w:rsidRDefault="00851F14" w:rsidP="00851F14">
      <w:pPr>
        <w:pStyle w:val="a3"/>
        <w:tabs>
          <w:tab w:val="left" w:pos="4678"/>
        </w:tabs>
        <w:jc w:val="right"/>
        <w:rPr>
          <w:rFonts w:ascii="Times New Roman" w:hAnsi="Times New Roman"/>
          <w:b w:val="0"/>
          <w:sz w:val="24"/>
          <w:szCs w:val="24"/>
        </w:rPr>
      </w:pPr>
      <w:bookmarkStart w:id="1" w:name="_Toc400115710"/>
      <w:r w:rsidRPr="00186B45">
        <w:rPr>
          <w:rFonts w:ascii="Times New Roman" w:hAnsi="Times New Roman"/>
          <w:b w:val="0"/>
          <w:sz w:val="24"/>
          <w:szCs w:val="24"/>
        </w:rPr>
        <w:t>Приложение</w:t>
      </w:r>
      <w:proofErr w:type="gramStart"/>
      <w:r w:rsidRPr="00186B45">
        <w:rPr>
          <w:rFonts w:ascii="Times New Roman" w:hAnsi="Times New Roman"/>
          <w:b w:val="0"/>
          <w:sz w:val="24"/>
          <w:szCs w:val="24"/>
        </w:rPr>
        <w:t xml:space="preserve"> Е</w:t>
      </w:r>
      <w:proofErr w:type="gramEnd"/>
    </w:p>
    <w:p w:rsidR="00851F14" w:rsidRPr="00186B45" w:rsidRDefault="00851F14" w:rsidP="00851F14">
      <w:pPr>
        <w:pStyle w:val="a3"/>
        <w:tabs>
          <w:tab w:val="left" w:pos="4678"/>
        </w:tabs>
        <w:rPr>
          <w:rFonts w:ascii="Times New Roman" w:hAnsi="Times New Roman"/>
          <w:b w:val="0"/>
          <w:sz w:val="24"/>
          <w:szCs w:val="24"/>
        </w:rPr>
      </w:pPr>
      <w:r w:rsidRPr="00186B45">
        <w:rPr>
          <w:rFonts w:ascii="Times New Roman" w:hAnsi="Times New Roman"/>
          <w:b w:val="0"/>
          <w:sz w:val="24"/>
          <w:szCs w:val="24"/>
          <w:highlight w:val="yellow"/>
        </w:rPr>
        <w:t>Титульный лист</w:t>
      </w:r>
      <w:r w:rsidRPr="00186B4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ДЕПАРТАМЕНТ ОБРАЗОВАНИЯ И МОЛОДЕЖНОЙ ПОЛИТИКИ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ХАНТЫ – МАНСИЙСКОГО АВТОНОМНОГО ОКРУГА – ЮГРЫ</w:t>
      </w:r>
    </w:p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</w:p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  <w:r w:rsidRPr="00851F14">
        <w:rPr>
          <w:sz w:val="28"/>
          <w:szCs w:val="28"/>
        </w:rPr>
        <w:t xml:space="preserve">Б </w:t>
      </w:r>
      <w:proofErr w:type="gramStart"/>
      <w:r w:rsidRPr="00851F14">
        <w:rPr>
          <w:sz w:val="28"/>
          <w:szCs w:val="28"/>
        </w:rPr>
        <w:t>Ю</w:t>
      </w:r>
      <w:proofErr w:type="gramEnd"/>
      <w:r w:rsidRPr="00851F14">
        <w:rPr>
          <w:sz w:val="28"/>
          <w:szCs w:val="28"/>
        </w:rPr>
        <w:t xml:space="preserve"> Д Ж Е Т Н О Е   У Ч Р Е Ж Д Е Н И Е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ПРОФЕССИОНАЛЬНОГО ОБРАЗОВАНИЯ</w:t>
      </w:r>
    </w:p>
    <w:p w:rsidR="00851F14" w:rsidRPr="00851F14" w:rsidRDefault="00851F14" w:rsidP="00851F14">
      <w:pPr>
        <w:pStyle w:val="a6"/>
        <w:jc w:val="center"/>
        <w:rPr>
          <w:b/>
          <w:sz w:val="28"/>
          <w:szCs w:val="28"/>
        </w:rPr>
      </w:pPr>
      <w:r w:rsidRPr="00851F14">
        <w:rPr>
          <w:sz w:val="28"/>
          <w:szCs w:val="28"/>
        </w:rPr>
        <w:t>ХАНТЫ-МАНСИЙСКОГО АВТОНОМНОГО ОКРУГА - ЮГРЫ</w:t>
      </w:r>
    </w:p>
    <w:p w:rsidR="00851F14" w:rsidRPr="00851F14" w:rsidRDefault="00851F14" w:rsidP="00851F14">
      <w:pPr>
        <w:pStyle w:val="a6"/>
        <w:jc w:val="center"/>
        <w:rPr>
          <w:sz w:val="28"/>
          <w:szCs w:val="28"/>
        </w:rPr>
      </w:pPr>
      <w:r w:rsidRPr="00851F14">
        <w:rPr>
          <w:sz w:val="28"/>
          <w:szCs w:val="28"/>
        </w:rPr>
        <w:t xml:space="preserve">«Ю Г О Р С К И Й   П О Л И Т Е Х Н И Ч Е С К И Й   К О Л </w:t>
      </w:r>
      <w:proofErr w:type="spellStart"/>
      <w:proofErr w:type="gramStart"/>
      <w:r w:rsidRPr="00851F14">
        <w:rPr>
          <w:sz w:val="28"/>
          <w:szCs w:val="28"/>
        </w:rPr>
        <w:t>Л</w:t>
      </w:r>
      <w:proofErr w:type="spellEnd"/>
      <w:proofErr w:type="gramEnd"/>
      <w:r w:rsidRPr="00851F14">
        <w:rPr>
          <w:sz w:val="28"/>
          <w:szCs w:val="28"/>
        </w:rPr>
        <w:t xml:space="preserve"> Е Д Ж»</w:t>
      </w:r>
    </w:p>
    <w:p w:rsidR="00851F14" w:rsidRPr="00186B45" w:rsidRDefault="00851F14" w:rsidP="00851F14">
      <w:pPr>
        <w:jc w:val="both"/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62"/>
        <w:gridCol w:w="4819"/>
      </w:tblGrid>
      <w:tr w:rsidR="00851F14" w:rsidRPr="00186B45" w:rsidTr="00B1230F">
        <w:trPr>
          <w:trHeight w:val="1757"/>
        </w:trPr>
        <w:tc>
          <w:tcPr>
            <w:tcW w:w="4962" w:type="dxa"/>
          </w:tcPr>
          <w:p w:rsidR="00851F14" w:rsidRPr="00186B45" w:rsidRDefault="00851F14" w:rsidP="00B12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1F14" w:rsidRPr="00186B45" w:rsidRDefault="00851F14" w:rsidP="00B1230F">
            <w:pPr>
              <w:tabs>
                <w:tab w:val="left" w:pos="4428"/>
              </w:tabs>
              <w:spacing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14" w:rsidRPr="00186B45" w:rsidTr="00B1230F">
        <w:trPr>
          <w:cantSplit/>
          <w:trHeight w:val="20"/>
        </w:trPr>
        <w:tc>
          <w:tcPr>
            <w:tcW w:w="9781" w:type="dxa"/>
            <w:gridSpan w:val="2"/>
          </w:tcPr>
          <w:p w:rsidR="00851F14" w:rsidRPr="00186B45" w:rsidRDefault="00851F14" w:rsidP="00B1230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51F14" w:rsidRPr="00186B45" w:rsidRDefault="00851F14" w:rsidP="00B1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caps/>
                <w:sz w:val="24"/>
                <w:szCs w:val="24"/>
              </w:rPr>
              <w:t xml:space="preserve">Доклад (ЭССе) </w:t>
            </w:r>
            <w:r w:rsidRPr="00186B45">
              <w:rPr>
                <w:rFonts w:ascii="Times New Roman" w:hAnsi="Times New Roman"/>
                <w:caps/>
                <w:sz w:val="24"/>
                <w:szCs w:val="24"/>
              </w:rPr>
              <w:br/>
            </w:r>
          </w:p>
          <w:p w:rsidR="00851F14" w:rsidRPr="00186B45" w:rsidRDefault="00851F14" w:rsidP="00B12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14" w:rsidRPr="00186B45" w:rsidTr="00B1230F">
        <w:trPr>
          <w:cantSplit/>
          <w:trHeight w:val="20"/>
        </w:trPr>
        <w:tc>
          <w:tcPr>
            <w:tcW w:w="9781" w:type="dxa"/>
            <w:gridSpan w:val="2"/>
          </w:tcPr>
          <w:p w:rsidR="00851F14" w:rsidRPr="00186B45" w:rsidRDefault="00851F14" w:rsidP="00B1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sz w:val="24"/>
                <w:szCs w:val="24"/>
              </w:rPr>
              <w:t>Тема: _________________________________________________</w:t>
            </w:r>
          </w:p>
        </w:tc>
      </w:tr>
      <w:tr w:rsidR="00851F14" w:rsidRPr="00186B45" w:rsidTr="00B1230F">
        <w:tc>
          <w:tcPr>
            <w:tcW w:w="4962" w:type="dxa"/>
          </w:tcPr>
          <w:p w:rsidR="00851F14" w:rsidRPr="00186B45" w:rsidRDefault="00851F14" w:rsidP="00B1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F14" w:rsidRPr="00186B45" w:rsidRDefault="00851F14" w:rsidP="00B1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1F14" w:rsidRPr="00186B45" w:rsidRDefault="00851F14" w:rsidP="00B12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14" w:rsidRPr="00186B45" w:rsidTr="00B1230F">
        <w:tc>
          <w:tcPr>
            <w:tcW w:w="4962" w:type="dxa"/>
          </w:tcPr>
          <w:p w:rsidR="00851F14" w:rsidRPr="00186B45" w:rsidRDefault="00851F14" w:rsidP="00B1230F">
            <w:pPr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sz w:val="24"/>
                <w:szCs w:val="24"/>
              </w:rPr>
              <w:t>Выполни</w:t>
            </w:r>
            <w:proofErr w:type="gramStart"/>
            <w:r w:rsidRPr="00186B4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86B45">
              <w:rPr>
                <w:rFonts w:ascii="Times New Roman" w:hAnsi="Times New Roman"/>
                <w:sz w:val="24"/>
                <w:szCs w:val="24"/>
              </w:rPr>
              <w:t>а) студент(</w:t>
            </w:r>
            <w:proofErr w:type="spellStart"/>
            <w:r w:rsidRPr="00186B45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186B45">
              <w:rPr>
                <w:rFonts w:ascii="Times New Roman" w:hAnsi="Times New Roman"/>
                <w:sz w:val="24"/>
                <w:szCs w:val="24"/>
              </w:rPr>
              <w:t>): ФИО___________________________</w:t>
            </w:r>
          </w:p>
        </w:tc>
        <w:tc>
          <w:tcPr>
            <w:tcW w:w="4819" w:type="dxa"/>
          </w:tcPr>
          <w:p w:rsidR="00851F14" w:rsidRPr="00186B45" w:rsidRDefault="00851F14" w:rsidP="00B1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sz w:val="24"/>
                <w:szCs w:val="24"/>
              </w:rPr>
              <w:t>Группа: ______________________________</w:t>
            </w:r>
          </w:p>
        </w:tc>
      </w:tr>
      <w:tr w:rsidR="00851F14" w:rsidRPr="00186B45" w:rsidTr="00B1230F">
        <w:tc>
          <w:tcPr>
            <w:tcW w:w="4962" w:type="dxa"/>
          </w:tcPr>
          <w:p w:rsidR="00851F14" w:rsidRPr="00186B45" w:rsidRDefault="00851F14" w:rsidP="00B1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sz w:val="24"/>
                <w:szCs w:val="24"/>
              </w:rPr>
              <w:t>Работа выполнена «___» ___________20__г.</w:t>
            </w:r>
          </w:p>
        </w:tc>
        <w:tc>
          <w:tcPr>
            <w:tcW w:w="4819" w:type="dxa"/>
          </w:tcPr>
          <w:p w:rsidR="00851F14" w:rsidRPr="00186B45" w:rsidRDefault="00851F14" w:rsidP="00B1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sz w:val="24"/>
                <w:szCs w:val="24"/>
              </w:rPr>
              <w:t>Подпись: _____________________________</w:t>
            </w:r>
          </w:p>
        </w:tc>
      </w:tr>
      <w:tr w:rsidR="00851F14" w:rsidRPr="00186B45" w:rsidTr="00B1230F">
        <w:tc>
          <w:tcPr>
            <w:tcW w:w="4962" w:type="dxa"/>
          </w:tcPr>
          <w:p w:rsidR="00851F14" w:rsidRPr="00186B45" w:rsidRDefault="00851F14" w:rsidP="00B1230F">
            <w:pPr>
              <w:ind w:left="1452" w:hanging="1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45">
              <w:rPr>
                <w:rFonts w:ascii="Times New Roman" w:hAnsi="Times New Roman"/>
                <w:sz w:val="24"/>
                <w:szCs w:val="24"/>
              </w:rPr>
              <w:t>Проверила: преподаватель экономических дисциплин  ________________ /</w:t>
            </w:r>
          </w:p>
        </w:tc>
        <w:tc>
          <w:tcPr>
            <w:tcW w:w="4819" w:type="dxa"/>
          </w:tcPr>
          <w:p w:rsidR="00851F14" w:rsidRPr="00186B45" w:rsidRDefault="00851F14" w:rsidP="00B12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F14" w:rsidRPr="00186B45" w:rsidRDefault="00851F14" w:rsidP="00B1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14" w:rsidRPr="00186B45" w:rsidTr="00B1230F">
        <w:trPr>
          <w:trHeight w:val="80"/>
        </w:trPr>
        <w:tc>
          <w:tcPr>
            <w:tcW w:w="4962" w:type="dxa"/>
          </w:tcPr>
          <w:p w:rsidR="00851F14" w:rsidRPr="00186B45" w:rsidRDefault="00851F14" w:rsidP="00B1230F">
            <w:pPr>
              <w:spacing w:line="240" w:lineRule="auto"/>
              <w:ind w:right="-4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1F14" w:rsidRPr="00186B45" w:rsidRDefault="00851F14" w:rsidP="00B1230F">
            <w:pPr>
              <w:ind w:right="-4785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51F14" w:rsidRPr="00186B45" w:rsidRDefault="00851F14" w:rsidP="00851F14">
      <w:pPr>
        <w:jc w:val="center"/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jc w:val="center"/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rPr>
          <w:rFonts w:ascii="Times New Roman" w:hAnsi="Times New Roman"/>
          <w:sz w:val="24"/>
          <w:szCs w:val="24"/>
        </w:rPr>
      </w:pPr>
    </w:p>
    <w:p w:rsidR="00851F14" w:rsidRPr="00186B45" w:rsidRDefault="00851F14" w:rsidP="00851F14">
      <w:pPr>
        <w:jc w:val="center"/>
        <w:rPr>
          <w:rFonts w:ascii="Times New Roman" w:hAnsi="Times New Roman"/>
          <w:sz w:val="24"/>
          <w:szCs w:val="24"/>
        </w:rPr>
      </w:pPr>
      <w:r w:rsidRPr="00186B45">
        <w:rPr>
          <w:rFonts w:ascii="Times New Roman" w:hAnsi="Times New Roman"/>
          <w:sz w:val="24"/>
          <w:szCs w:val="24"/>
        </w:rPr>
        <w:t>г. Югорск, 20__</w:t>
      </w:r>
      <w:bookmarkEnd w:id="1"/>
    </w:p>
    <w:p w:rsidR="00B26F35" w:rsidRDefault="00B26F35"/>
    <w:sectPr w:rsidR="00B26F35" w:rsidSect="006760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52594"/>
      <w:docPartObj>
        <w:docPartGallery w:val="Page Numbers (Bottom of Page)"/>
        <w:docPartUnique/>
      </w:docPartObj>
    </w:sdtPr>
    <w:sdtEndPr/>
    <w:sdtContent>
      <w:p w:rsidR="00945B43" w:rsidRDefault="00851F1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945B43" w:rsidRDefault="00851F14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ED2"/>
    <w:multiLevelType w:val="hybridMultilevel"/>
    <w:tmpl w:val="9F8A16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Times New Roman" w:hint="default"/>
      </w:rPr>
    </w:lvl>
  </w:abstractNum>
  <w:abstractNum w:abstractNumId="1">
    <w:nsid w:val="1AB13C83"/>
    <w:multiLevelType w:val="hybridMultilevel"/>
    <w:tmpl w:val="64F8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9A2"/>
    <w:multiLevelType w:val="hybridMultilevel"/>
    <w:tmpl w:val="2BA4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00B2"/>
    <w:multiLevelType w:val="hybridMultilevel"/>
    <w:tmpl w:val="A900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641B"/>
    <w:multiLevelType w:val="hybridMultilevel"/>
    <w:tmpl w:val="401829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C0A03F6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eastAsia="Times New Roman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5">
    <w:nsid w:val="47DC12E3"/>
    <w:multiLevelType w:val="hybridMultilevel"/>
    <w:tmpl w:val="692678E6"/>
    <w:lvl w:ilvl="0" w:tplc="1B303E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0812"/>
    <w:multiLevelType w:val="hybridMultilevel"/>
    <w:tmpl w:val="2C262B54"/>
    <w:lvl w:ilvl="0" w:tplc="7A208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5CD6"/>
    <w:multiLevelType w:val="hybridMultilevel"/>
    <w:tmpl w:val="56D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E2E7E"/>
    <w:multiLevelType w:val="hybridMultilevel"/>
    <w:tmpl w:val="9CF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3A30"/>
    <w:multiLevelType w:val="hybridMultilevel"/>
    <w:tmpl w:val="C6BCD66A"/>
    <w:lvl w:ilvl="0" w:tplc="4AD8D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02EE"/>
    <w:multiLevelType w:val="hybridMultilevel"/>
    <w:tmpl w:val="4100FF62"/>
    <w:lvl w:ilvl="0" w:tplc="F3B88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14"/>
    <w:rsid w:val="00001615"/>
    <w:rsid w:val="00001EBC"/>
    <w:rsid w:val="00003178"/>
    <w:rsid w:val="00003B2A"/>
    <w:rsid w:val="00003D7C"/>
    <w:rsid w:val="0000431A"/>
    <w:rsid w:val="00005B05"/>
    <w:rsid w:val="00005CF0"/>
    <w:rsid w:val="000068CA"/>
    <w:rsid w:val="00007009"/>
    <w:rsid w:val="0000706B"/>
    <w:rsid w:val="000071C8"/>
    <w:rsid w:val="0001054A"/>
    <w:rsid w:val="000107AD"/>
    <w:rsid w:val="00010B22"/>
    <w:rsid w:val="0001167D"/>
    <w:rsid w:val="00011EE2"/>
    <w:rsid w:val="00013224"/>
    <w:rsid w:val="000133FC"/>
    <w:rsid w:val="0001398D"/>
    <w:rsid w:val="00014E22"/>
    <w:rsid w:val="00014ECB"/>
    <w:rsid w:val="0001503E"/>
    <w:rsid w:val="00015AE9"/>
    <w:rsid w:val="00015C23"/>
    <w:rsid w:val="000162A1"/>
    <w:rsid w:val="000167F6"/>
    <w:rsid w:val="0001789E"/>
    <w:rsid w:val="00021215"/>
    <w:rsid w:val="000215BF"/>
    <w:rsid w:val="00021740"/>
    <w:rsid w:val="00021A6A"/>
    <w:rsid w:val="00022227"/>
    <w:rsid w:val="000227BD"/>
    <w:rsid w:val="000236DB"/>
    <w:rsid w:val="00025659"/>
    <w:rsid w:val="0002600C"/>
    <w:rsid w:val="0002658C"/>
    <w:rsid w:val="00030A88"/>
    <w:rsid w:val="000325E6"/>
    <w:rsid w:val="00033C63"/>
    <w:rsid w:val="00034A60"/>
    <w:rsid w:val="00035559"/>
    <w:rsid w:val="000360FC"/>
    <w:rsid w:val="000362F9"/>
    <w:rsid w:val="00036929"/>
    <w:rsid w:val="000372E7"/>
    <w:rsid w:val="0003746B"/>
    <w:rsid w:val="00041A69"/>
    <w:rsid w:val="000421C2"/>
    <w:rsid w:val="0004264A"/>
    <w:rsid w:val="00043AED"/>
    <w:rsid w:val="00043B2C"/>
    <w:rsid w:val="000440B9"/>
    <w:rsid w:val="000445D2"/>
    <w:rsid w:val="000447BD"/>
    <w:rsid w:val="00045B72"/>
    <w:rsid w:val="00045DF4"/>
    <w:rsid w:val="00046979"/>
    <w:rsid w:val="000478F6"/>
    <w:rsid w:val="0005006C"/>
    <w:rsid w:val="0005012F"/>
    <w:rsid w:val="000511A0"/>
    <w:rsid w:val="000513C5"/>
    <w:rsid w:val="0005278B"/>
    <w:rsid w:val="00052F76"/>
    <w:rsid w:val="00053C84"/>
    <w:rsid w:val="00054F23"/>
    <w:rsid w:val="00056AAF"/>
    <w:rsid w:val="00056D4F"/>
    <w:rsid w:val="00057272"/>
    <w:rsid w:val="000572F4"/>
    <w:rsid w:val="00057621"/>
    <w:rsid w:val="0005789C"/>
    <w:rsid w:val="0006043C"/>
    <w:rsid w:val="00060BFC"/>
    <w:rsid w:val="00060C60"/>
    <w:rsid w:val="000611BE"/>
    <w:rsid w:val="0006466A"/>
    <w:rsid w:val="0006480C"/>
    <w:rsid w:val="0006587F"/>
    <w:rsid w:val="00065B35"/>
    <w:rsid w:val="00066067"/>
    <w:rsid w:val="00067584"/>
    <w:rsid w:val="00067BC9"/>
    <w:rsid w:val="00071035"/>
    <w:rsid w:val="0007146F"/>
    <w:rsid w:val="000720EE"/>
    <w:rsid w:val="000725AD"/>
    <w:rsid w:val="00072E6F"/>
    <w:rsid w:val="00073C7A"/>
    <w:rsid w:val="000745B7"/>
    <w:rsid w:val="00074BB9"/>
    <w:rsid w:val="00075D1B"/>
    <w:rsid w:val="000762F9"/>
    <w:rsid w:val="0007649E"/>
    <w:rsid w:val="00076C1D"/>
    <w:rsid w:val="000770B1"/>
    <w:rsid w:val="00077C28"/>
    <w:rsid w:val="000803C4"/>
    <w:rsid w:val="000804E6"/>
    <w:rsid w:val="00080B44"/>
    <w:rsid w:val="00081672"/>
    <w:rsid w:val="00081B66"/>
    <w:rsid w:val="0008221F"/>
    <w:rsid w:val="00083049"/>
    <w:rsid w:val="00084644"/>
    <w:rsid w:val="000856E8"/>
    <w:rsid w:val="000856FC"/>
    <w:rsid w:val="000857BD"/>
    <w:rsid w:val="000858CD"/>
    <w:rsid w:val="0008692A"/>
    <w:rsid w:val="000878B7"/>
    <w:rsid w:val="00090F12"/>
    <w:rsid w:val="000911D5"/>
    <w:rsid w:val="000914EA"/>
    <w:rsid w:val="0009154D"/>
    <w:rsid w:val="00091F9E"/>
    <w:rsid w:val="0009279F"/>
    <w:rsid w:val="000929B6"/>
    <w:rsid w:val="000935FC"/>
    <w:rsid w:val="0009362A"/>
    <w:rsid w:val="000949AE"/>
    <w:rsid w:val="00094C66"/>
    <w:rsid w:val="00094D32"/>
    <w:rsid w:val="0009684A"/>
    <w:rsid w:val="00096A49"/>
    <w:rsid w:val="00096DE2"/>
    <w:rsid w:val="000975AA"/>
    <w:rsid w:val="000977EB"/>
    <w:rsid w:val="000A01D0"/>
    <w:rsid w:val="000A0397"/>
    <w:rsid w:val="000A1286"/>
    <w:rsid w:val="000A185F"/>
    <w:rsid w:val="000A1BC4"/>
    <w:rsid w:val="000A235E"/>
    <w:rsid w:val="000A272A"/>
    <w:rsid w:val="000A2E06"/>
    <w:rsid w:val="000A34FB"/>
    <w:rsid w:val="000A35D3"/>
    <w:rsid w:val="000A37C7"/>
    <w:rsid w:val="000A38E5"/>
    <w:rsid w:val="000A50B6"/>
    <w:rsid w:val="000A5290"/>
    <w:rsid w:val="000A5346"/>
    <w:rsid w:val="000A561B"/>
    <w:rsid w:val="000A66C8"/>
    <w:rsid w:val="000A6F52"/>
    <w:rsid w:val="000B07C1"/>
    <w:rsid w:val="000B16B1"/>
    <w:rsid w:val="000B3BD2"/>
    <w:rsid w:val="000B499D"/>
    <w:rsid w:val="000B5A4A"/>
    <w:rsid w:val="000B62B0"/>
    <w:rsid w:val="000B787E"/>
    <w:rsid w:val="000C0418"/>
    <w:rsid w:val="000C0EFE"/>
    <w:rsid w:val="000C183D"/>
    <w:rsid w:val="000C3398"/>
    <w:rsid w:val="000C4307"/>
    <w:rsid w:val="000C5198"/>
    <w:rsid w:val="000C5960"/>
    <w:rsid w:val="000C7B47"/>
    <w:rsid w:val="000D0C94"/>
    <w:rsid w:val="000D1E7D"/>
    <w:rsid w:val="000D2433"/>
    <w:rsid w:val="000D27F3"/>
    <w:rsid w:val="000D502E"/>
    <w:rsid w:val="000D64C8"/>
    <w:rsid w:val="000D686E"/>
    <w:rsid w:val="000D7125"/>
    <w:rsid w:val="000D7797"/>
    <w:rsid w:val="000D7B7E"/>
    <w:rsid w:val="000D7EC7"/>
    <w:rsid w:val="000E0D3A"/>
    <w:rsid w:val="000E15B2"/>
    <w:rsid w:val="000E1690"/>
    <w:rsid w:val="000E222C"/>
    <w:rsid w:val="000E29F8"/>
    <w:rsid w:val="000E2BF5"/>
    <w:rsid w:val="000E2C41"/>
    <w:rsid w:val="000E3692"/>
    <w:rsid w:val="000E38B7"/>
    <w:rsid w:val="000E5256"/>
    <w:rsid w:val="000E582B"/>
    <w:rsid w:val="000E7ACD"/>
    <w:rsid w:val="000F086C"/>
    <w:rsid w:val="000F1085"/>
    <w:rsid w:val="000F1086"/>
    <w:rsid w:val="000F2324"/>
    <w:rsid w:val="000F2AF6"/>
    <w:rsid w:val="000F396F"/>
    <w:rsid w:val="000F5010"/>
    <w:rsid w:val="000F545D"/>
    <w:rsid w:val="000F5DF9"/>
    <w:rsid w:val="000F7440"/>
    <w:rsid w:val="00100CCC"/>
    <w:rsid w:val="0010251F"/>
    <w:rsid w:val="00102604"/>
    <w:rsid w:val="0010279B"/>
    <w:rsid w:val="00103CBD"/>
    <w:rsid w:val="00103FDD"/>
    <w:rsid w:val="00104B9B"/>
    <w:rsid w:val="00105D70"/>
    <w:rsid w:val="00106E22"/>
    <w:rsid w:val="00106EE7"/>
    <w:rsid w:val="0010705B"/>
    <w:rsid w:val="00107197"/>
    <w:rsid w:val="001074AA"/>
    <w:rsid w:val="00110297"/>
    <w:rsid w:val="0011036B"/>
    <w:rsid w:val="001106B2"/>
    <w:rsid w:val="00110725"/>
    <w:rsid w:val="00110826"/>
    <w:rsid w:val="0011147C"/>
    <w:rsid w:val="00112516"/>
    <w:rsid w:val="00112A22"/>
    <w:rsid w:val="0011339E"/>
    <w:rsid w:val="00113989"/>
    <w:rsid w:val="001146EC"/>
    <w:rsid w:val="00114E85"/>
    <w:rsid w:val="00115934"/>
    <w:rsid w:val="00115BC8"/>
    <w:rsid w:val="0011635D"/>
    <w:rsid w:val="00117418"/>
    <w:rsid w:val="00120156"/>
    <w:rsid w:val="00120CCE"/>
    <w:rsid w:val="00120E3C"/>
    <w:rsid w:val="0012164F"/>
    <w:rsid w:val="0012229E"/>
    <w:rsid w:val="00122DC3"/>
    <w:rsid w:val="001233FE"/>
    <w:rsid w:val="00123D2D"/>
    <w:rsid w:val="00123F7B"/>
    <w:rsid w:val="001243A2"/>
    <w:rsid w:val="00124EDB"/>
    <w:rsid w:val="00124F41"/>
    <w:rsid w:val="001250D6"/>
    <w:rsid w:val="0012515D"/>
    <w:rsid w:val="00126223"/>
    <w:rsid w:val="0012666A"/>
    <w:rsid w:val="0013024B"/>
    <w:rsid w:val="00130E1D"/>
    <w:rsid w:val="0013117C"/>
    <w:rsid w:val="00131663"/>
    <w:rsid w:val="00131AC3"/>
    <w:rsid w:val="00131B60"/>
    <w:rsid w:val="00132B18"/>
    <w:rsid w:val="001338B1"/>
    <w:rsid w:val="0013392E"/>
    <w:rsid w:val="00133AE1"/>
    <w:rsid w:val="001347A4"/>
    <w:rsid w:val="00134AB2"/>
    <w:rsid w:val="00134EAC"/>
    <w:rsid w:val="00134EB4"/>
    <w:rsid w:val="00135A88"/>
    <w:rsid w:val="00135B3F"/>
    <w:rsid w:val="0013673C"/>
    <w:rsid w:val="001369F5"/>
    <w:rsid w:val="00141469"/>
    <w:rsid w:val="00142080"/>
    <w:rsid w:val="001420CC"/>
    <w:rsid w:val="0014300D"/>
    <w:rsid w:val="001433B0"/>
    <w:rsid w:val="001442C7"/>
    <w:rsid w:val="001446CC"/>
    <w:rsid w:val="0014537C"/>
    <w:rsid w:val="0014608A"/>
    <w:rsid w:val="0014736E"/>
    <w:rsid w:val="00147B33"/>
    <w:rsid w:val="00147CCC"/>
    <w:rsid w:val="0015042B"/>
    <w:rsid w:val="00150C2E"/>
    <w:rsid w:val="00151757"/>
    <w:rsid w:val="00152054"/>
    <w:rsid w:val="001533DA"/>
    <w:rsid w:val="001534FC"/>
    <w:rsid w:val="001537D2"/>
    <w:rsid w:val="001541C6"/>
    <w:rsid w:val="00154EAA"/>
    <w:rsid w:val="001556A8"/>
    <w:rsid w:val="001559C1"/>
    <w:rsid w:val="00155DF5"/>
    <w:rsid w:val="00155E90"/>
    <w:rsid w:val="00156155"/>
    <w:rsid w:val="0015625E"/>
    <w:rsid w:val="001564AC"/>
    <w:rsid w:val="00156519"/>
    <w:rsid w:val="0015729C"/>
    <w:rsid w:val="001611DF"/>
    <w:rsid w:val="00161999"/>
    <w:rsid w:val="0016199F"/>
    <w:rsid w:val="00162432"/>
    <w:rsid w:val="00164CB6"/>
    <w:rsid w:val="00164E55"/>
    <w:rsid w:val="001661D3"/>
    <w:rsid w:val="001663CF"/>
    <w:rsid w:val="001667C9"/>
    <w:rsid w:val="0016765E"/>
    <w:rsid w:val="00167A8E"/>
    <w:rsid w:val="00167B09"/>
    <w:rsid w:val="00167DD5"/>
    <w:rsid w:val="00167EA1"/>
    <w:rsid w:val="0017036F"/>
    <w:rsid w:val="001707AD"/>
    <w:rsid w:val="00170949"/>
    <w:rsid w:val="001722AC"/>
    <w:rsid w:val="0017234D"/>
    <w:rsid w:val="00172524"/>
    <w:rsid w:val="00172C18"/>
    <w:rsid w:val="001730F1"/>
    <w:rsid w:val="0017334D"/>
    <w:rsid w:val="00173B9E"/>
    <w:rsid w:val="001740BF"/>
    <w:rsid w:val="00175107"/>
    <w:rsid w:val="001767DF"/>
    <w:rsid w:val="0017692F"/>
    <w:rsid w:val="00176D94"/>
    <w:rsid w:val="00177297"/>
    <w:rsid w:val="00177A91"/>
    <w:rsid w:val="00177DCD"/>
    <w:rsid w:val="00180583"/>
    <w:rsid w:val="00181F6A"/>
    <w:rsid w:val="001823AB"/>
    <w:rsid w:val="0018363A"/>
    <w:rsid w:val="00183ADF"/>
    <w:rsid w:val="0018414A"/>
    <w:rsid w:val="0018424F"/>
    <w:rsid w:val="0018498D"/>
    <w:rsid w:val="00185342"/>
    <w:rsid w:val="00185E53"/>
    <w:rsid w:val="0018698A"/>
    <w:rsid w:val="00187707"/>
    <w:rsid w:val="00187B36"/>
    <w:rsid w:val="00190D03"/>
    <w:rsid w:val="001915D9"/>
    <w:rsid w:val="00191D1E"/>
    <w:rsid w:val="00193546"/>
    <w:rsid w:val="0019405A"/>
    <w:rsid w:val="0019461D"/>
    <w:rsid w:val="001954F1"/>
    <w:rsid w:val="00195A94"/>
    <w:rsid w:val="00195D38"/>
    <w:rsid w:val="00196357"/>
    <w:rsid w:val="001968C5"/>
    <w:rsid w:val="00196E6E"/>
    <w:rsid w:val="001971E3"/>
    <w:rsid w:val="00197928"/>
    <w:rsid w:val="00197FB3"/>
    <w:rsid w:val="001A01A5"/>
    <w:rsid w:val="001A02C3"/>
    <w:rsid w:val="001A08C3"/>
    <w:rsid w:val="001A0EE7"/>
    <w:rsid w:val="001A0FDF"/>
    <w:rsid w:val="001A1498"/>
    <w:rsid w:val="001A1CAE"/>
    <w:rsid w:val="001A1CC0"/>
    <w:rsid w:val="001A33B0"/>
    <w:rsid w:val="001A3411"/>
    <w:rsid w:val="001A37C8"/>
    <w:rsid w:val="001A4716"/>
    <w:rsid w:val="001A5441"/>
    <w:rsid w:val="001A5A6E"/>
    <w:rsid w:val="001A5DE6"/>
    <w:rsid w:val="001A5FD0"/>
    <w:rsid w:val="001A67D9"/>
    <w:rsid w:val="001A68D2"/>
    <w:rsid w:val="001A6D63"/>
    <w:rsid w:val="001A6E73"/>
    <w:rsid w:val="001A717B"/>
    <w:rsid w:val="001A7DAA"/>
    <w:rsid w:val="001B0C39"/>
    <w:rsid w:val="001B0E37"/>
    <w:rsid w:val="001B1803"/>
    <w:rsid w:val="001B1D41"/>
    <w:rsid w:val="001B2FF5"/>
    <w:rsid w:val="001B3258"/>
    <w:rsid w:val="001B4025"/>
    <w:rsid w:val="001B45ED"/>
    <w:rsid w:val="001B49EC"/>
    <w:rsid w:val="001B6096"/>
    <w:rsid w:val="001B66A4"/>
    <w:rsid w:val="001B6A25"/>
    <w:rsid w:val="001B74CA"/>
    <w:rsid w:val="001B7664"/>
    <w:rsid w:val="001B7F8D"/>
    <w:rsid w:val="001C008E"/>
    <w:rsid w:val="001C03FC"/>
    <w:rsid w:val="001C08E5"/>
    <w:rsid w:val="001C0B99"/>
    <w:rsid w:val="001C0E94"/>
    <w:rsid w:val="001C0FD4"/>
    <w:rsid w:val="001C14D9"/>
    <w:rsid w:val="001C179B"/>
    <w:rsid w:val="001C1E66"/>
    <w:rsid w:val="001C2671"/>
    <w:rsid w:val="001C2A7C"/>
    <w:rsid w:val="001C30BF"/>
    <w:rsid w:val="001C48DB"/>
    <w:rsid w:val="001C4B0D"/>
    <w:rsid w:val="001C4C01"/>
    <w:rsid w:val="001C508D"/>
    <w:rsid w:val="001C61E4"/>
    <w:rsid w:val="001C64A7"/>
    <w:rsid w:val="001D10C7"/>
    <w:rsid w:val="001D177F"/>
    <w:rsid w:val="001D20D7"/>
    <w:rsid w:val="001D21D3"/>
    <w:rsid w:val="001D262B"/>
    <w:rsid w:val="001D2D2E"/>
    <w:rsid w:val="001D342C"/>
    <w:rsid w:val="001D4239"/>
    <w:rsid w:val="001D4AF5"/>
    <w:rsid w:val="001D4CCA"/>
    <w:rsid w:val="001D5182"/>
    <w:rsid w:val="001D5298"/>
    <w:rsid w:val="001D71F4"/>
    <w:rsid w:val="001D765B"/>
    <w:rsid w:val="001D7C13"/>
    <w:rsid w:val="001E024B"/>
    <w:rsid w:val="001E0DBF"/>
    <w:rsid w:val="001E177A"/>
    <w:rsid w:val="001E17E1"/>
    <w:rsid w:val="001E1E9A"/>
    <w:rsid w:val="001E25F7"/>
    <w:rsid w:val="001E2810"/>
    <w:rsid w:val="001E2C55"/>
    <w:rsid w:val="001E3C9F"/>
    <w:rsid w:val="001E3CD3"/>
    <w:rsid w:val="001E4A4B"/>
    <w:rsid w:val="001E4A8C"/>
    <w:rsid w:val="001E51EB"/>
    <w:rsid w:val="001E580B"/>
    <w:rsid w:val="001E62A4"/>
    <w:rsid w:val="001E6771"/>
    <w:rsid w:val="001E6AA4"/>
    <w:rsid w:val="001E6B52"/>
    <w:rsid w:val="001E7137"/>
    <w:rsid w:val="001F08DA"/>
    <w:rsid w:val="001F10E7"/>
    <w:rsid w:val="001F14A3"/>
    <w:rsid w:val="001F1B6A"/>
    <w:rsid w:val="001F1D10"/>
    <w:rsid w:val="001F2BDA"/>
    <w:rsid w:val="001F37DE"/>
    <w:rsid w:val="001F3F1E"/>
    <w:rsid w:val="001F40BA"/>
    <w:rsid w:val="001F43B4"/>
    <w:rsid w:val="001F444A"/>
    <w:rsid w:val="001F47A5"/>
    <w:rsid w:val="001F4861"/>
    <w:rsid w:val="001F49CB"/>
    <w:rsid w:val="001F4BDD"/>
    <w:rsid w:val="001F52BD"/>
    <w:rsid w:val="001F56AD"/>
    <w:rsid w:val="001F61FA"/>
    <w:rsid w:val="001F6235"/>
    <w:rsid w:val="001F66BC"/>
    <w:rsid w:val="001F68CA"/>
    <w:rsid w:val="001F68FE"/>
    <w:rsid w:val="001F7552"/>
    <w:rsid w:val="001F7B3D"/>
    <w:rsid w:val="001F7C76"/>
    <w:rsid w:val="001F7F12"/>
    <w:rsid w:val="00200376"/>
    <w:rsid w:val="002008CC"/>
    <w:rsid w:val="00201550"/>
    <w:rsid w:val="00202815"/>
    <w:rsid w:val="00204081"/>
    <w:rsid w:val="002045E6"/>
    <w:rsid w:val="00205345"/>
    <w:rsid w:val="00206233"/>
    <w:rsid w:val="0020689F"/>
    <w:rsid w:val="00206FD9"/>
    <w:rsid w:val="002072B0"/>
    <w:rsid w:val="00207DC0"/>
    <w:rsid w:val="002100AF"/>
    <w:rsid w:val="00210382"/>
    <w:rsid w:val="00210745"/>
    <w:rsid w:val="00210DA1"/>
    <w:rsid w:val="00211334"/>
    <w:rsid w:val="002114EC"/>
    <w:rsid w:val="00211A6C"/>
    <w:rsid w:val="002129C4"/>
    <w:rsid w:val="002148E6"/>
    <w:rsid w:val="00214CFC"/>
    <w:rsid w:val="00214E57"/>
    <w:rsid w:val="002150D1"/>
    <w:rsid w:val="0021657E"/>
    <w:rsid w:val="00216E90"/>
    <w:rsid w:val="0021749C"/>
    <w:rsid w:val="00217EBC"/>
    <w:rsid w:val="00220DA4"/>
    <w:rsid w:val="002212DA"/>
    <w:rsid w:val="00221C89"/>
    <w:rsid w:val="00221EB5"/>
    <w:rsid w:val="00222BC3"/>
    <w:rsid w:val="00222C4D"/>
    <w:rsid w:val="00222DEB"/>
    <w:rsid w:val="0022351D"/>
    <w:rsid w:val="00223893"/>
    <w:rsid w:val="00223E1F"/>
    <w:rsid w:val="0022486E"/>
    <w:rsid w:val="00224946"/>
    <w:rsid w:val="00224B78"/>
    <w:rsid w:val="00224EE9"/>
    <w:rsid w:val="00225056"/>
    <w:rsid w:val="0022566B"/>
    <w:rsid w:val="00225C98"/>
    <w:rsid w:val="00225D06"/>
    <w:rsid w:val="00226797"/>
    <w:rsid w:val="00227831"/>
    <w:rsid w:val="00227CB9"/>
    <w:rsid w:val="002301A5"/>
    <w:rsid w:val="00230E55"/>
    <w:rsid w:val="00230F81"/>
    <w:rsid w:val="00231E02"/>
    <w:rsid w:val="00232FC3"/>
    <w:rsid w:val="00233232"/>
    <w:rsid w:val="002334FB"/>
    <w:rsid w:val="002339BB"/>
    <w:rsid w:val="00234DCA"/>
    <w:rsid w:val="0023500E"/>
    <w:rsid w:val="0023568A"/>
    <w:rsid w:val="0023598C"/>
    <w:rsid w:val="00235F91"/>
    <w:rsid w:val="00236A50"/>
    <w:rsid w:val="00237D28"/>
    <w:rsid w:val="00237DBA"/>
    <w:rsid w:val="0024060B"/>
    <w:rsid w:val="00240B2A"/>
    <w:rsid w:val="00240EA7"/>
    <w:rsid w:val="00240EED"/>
    <w:rsid w:val="00240FB8"/>
    <w:rsid w:val="00241185"/>
    <w:rsid w:val="00241FFD"/>
    <w:rsid w:val="00242205"/>
    <w:rsid w:val="002423E1"/>
    <w:rsid w:val="00242724"/>
    <w:rsid w:val="00243654"/>
    <w:rsid w:val="00243FC8"/>
    <w:rsid w:val="0024574F"/>
    <w:rsid w:val="0024597D"/>
    <w:rsid w:val="00246579"/>
    <w:rsid w:val="00246BC6"/>
    <w:rsid w:val="00250792"/>
    <w:rsid w:val="00250FB8"/>
    <w:rsid w:val="002511BC"/>
    <w:rsid w:val="00251404"/>
    <w:rsid w:val="002515D8"/>
    <w:rsid w:val="00251E30"/>
    <w:rsid w:val="00252A25"/>
    <w:rsid w:val="00253C0E"/>
    <w:rsid w:val="00253D79"/>
    <w:rsid w:val="00253ED0"/>
    <w:rsid w:val="00254233"/>
    <w:rsid w:val="0025559D"/>
    <w:rsid w:val="002557D1"/>
    <w:rsid w:val="00255803"/>
    <w:rsid w:val="00255B12"/>
    <w:rsid w:val="002573F2"/>
    <w:rsid w:val="0025782C"/>
    <w:rsid w:val="00257BA4"/>
    <w:rsid w:val="002601DA"/>
    <w:rsid w:val="002606F8"/>
    <w:rsid w:val="00260901"/>
    <w:rsid w:val="0026090D"/>
    <w:rsid w:val="0026141D"/>
    <w:rsid w:val="002614E1"/>
    <w:rsid w:val="0026187D"/>
    <w:rsid w:val="00262D60"/>
    <w:rsid w:val="002633A9"/>
    <w:rsid w:val="002633C1"/>
    <w:rsid w:val="0026381A"/>
    <w:rsid w:val="002642D5"/>
    <w:rsid w:val="00267193"/>
    <w:rsid w:val="0027015A"/>
    <w:rsid w:val="00271145"/>
    <w:rsid w:val="0027179C"/>
    <w:rsid w:val="002718F6"/>
    <w:rsid w:val="00271FB6"/>
    <w:rsid w:val="00272EB1"/>
    <w:rsid w:val="00273234"/>
    <w:rsid w:val="0027341E"/>
    <w:rsid w:val="00275729"/>
    <w:rsid w:val="00276011"/>
    <w:rsid w:val="002762B8"/>
    <w:rsid w:val="00276ED9"/>
    <w:rsid w:val="00277672"/>
    <w:rsid w:val="00277E4C"/>
    <w:rsid w:val="00280B11"/>
    <w:rsid w:val="00282190"/>
    <w:rsid w:val="00282450"/>
    <w:rsid w:val="002832DD"/>
    <w:rsid w:val="0028363B"/>
    <w:rsid w:val="00284570"/>
    <w:rsid w:val="00284B05"/>
    <w:rsid w:val="002852BE"/>
    <w:rsid w:val="00285F5C"/>
    <w:rsid w:val="00286228"/>
    <w:rsid w:val="0028708E"/>
    <w:rsid w:val="00290410"/>
    <w:rsid w:val="00290D0B"/>
    <w:rsid w:val="00291513"/>
    <w:rsid w:val="002941A2"/>
    <w:rsid w:val="00294477"/>
    <w:rsid w:val="00294C9E"/>
    <w:rsid w:val="00294EDA"/>
    <w:rsid w:val="00295C6A"/>
    <w:rsid w:val="002A0413"/>
    <w:rsid w:val="002A1D91"/>
    <w:rsid w:val="002A20F7"/>
    <w:rsid w:val="002A2FF4"/>
    <w:rsid w:val="002A319C"/>
    <w:rsid w:val="002A3283"/>
    <w:rsid w:val="002A44AA"/>
    <w:rsid w:val="002A5D50"/>
    <w:rsid w:val="002A5FF7"/>
    <w:rsid w:val="002A6E54"/>
    <w:rsid w:val="002A70EE"/>
    <w:rsid w:val="002A7212"/>
    <w:rsid w:val="002B06AD"/>
    <w:rsid w:val="002B0948"/>
    <w:rsid w:val="002B0AB0"/>
    <w:rsid w:val="002B1006"/>
    <w:rsid w:val="002B1995"/>
    <w:rsid w:val="002B1D3B"/>
    <w:rsid w:val="002B1F09"/>
    <w:rsid w:val="002B2EED"/>
    <w:rsid w:val="002B3B3D"/>
    <w:rsid w:val="002B3C1C"/>
    <w:rsid w:val="002B3CEA"/>
    <w:rsid w:val="002B532E"/>
    <w:rsid w:val="002B55C3"/>
    <w:rsid w:val="002B6C56"/>
    <w:rsid w:val="002B705E"/>
    <w:rsid w:val="002B7982"/>
    <w:rsid w:val="002C09DB"/>
    <w:rsid w:val="002C13CA"/>
    <w:rsid w:val="002C19BA"/>
    <w:rsid w:val="002C1F10"/>
    <w:rsid w:val="002C2091"/>
    <w:rsid w:val="002C2C26"/>
    <w:rsid w:val="002C2D21"/>
    <w:rsid w:val="002C2D8F"/>
    <w:rsid w:val="002C31A2"/>
    <w:rsid w:val="002C45B4"/>
    <w:rsid w:val="002C4A47"/>
    <w:rsid w:val="002C7C73"/>
    <w:rsid w:val="002C7E11"/>
    <w:rsid w:val="002D1C10"/>
    <w:rsid w:val="002D1C29"/>
    <w:rsid w:val="002D2331"/>
    <w:rsid w:val="002D3BC6"/>
    <w:rsid w:val="002D3EF3"/>
    <w:rsid w:val="002D414F"/>
    <w:rsid w:val="002D4972"/>
    <w:rsid w:val="002D4DDF"/>
    <w:rsid w:val="002D4F6C"/>
    <w:rsid w:val="002D503C"/>
    <w:rsid w:val="002D51A8"/>
    <w:rsid w:val="002D55DA"/>
    <w:rsid w:val="002D600D"/>
    <w:rsid w:val="002D63F3"/>
    <w:rsid w:val="002D6702"/>
    <w:rsid w:val="002D6758"/>
    <w:rsid w:val="002D6AD4"/>
    <w:rsid w:val="002E155A"/>
    <w:rsid w:val="002E1D58"/>
    <w:rsid w:val="002E238C"/>
    <w:rsid w:val="002E24BC"/>
    <w:rsid w:val="002E44CA"/>
    <w:rsid w:val="002E464D"/>
    <w:rsid w:val="002E5910"/>
    <w:rsid w:val="002E5E8A"/>
    <w:rsid w:val="002E68F8"/>
    <w:rsid w:val="002E6B0B"/>
    <w:rsid w:val="002E6CE3"/>
    <w:rsid w:val="002E6F95"/>
    <w:rsid w:val="002F037D"/>
    <w:rsid w:val="002F1BFA"/>
    <w:rsid w:val="002F24B6"/>
    <w:rsid w:val="002F41D0"/>
    <w:rsid w:val="002F4805"/>
    <w:rsid w:val="002F5D70"/>
    <w:rsid w:val="002F6243"/>
    <w:rsid w:val="002F742A"/>
    <w:rsid w:val="003007F4"/>
    <w:rsid w:val="00300E42"/>
    <w:rsid w:val="00300E70"/>
    <w:rsid w:val="00302500"/>
    <w:rsid w:val="00302849"/>
    <w:rsid w:val="0030285B"/>
    <w:rsid w:val="0030316D"/>
    <w:rsid w:val="00303264"/>
    <w:rsid w:val="003035E2"/>
    <w:rsid w:val="00303BE2"/>
    <w:rsid w:val="00303C60"/>
    <w:rsid w:val="003043D4"/>
    <w:rsid w:val="003046C2"/>
    <w:rsid w:val="00304721"/>
    <w:rsid w:val="003049F3"/>
    <w:rsid w:val="003066FF"/>
    <w:rsid w:val="00306876"/>
    <w:rsid w:val="0031018A"/>
    <w:rsid w:val="003102D7"/>
    <w:rsid w:val="003114F2"/>
    <w:rsid w:val="003118D8"/>
    <w:rsid w:val="0031257F"/>
    <w:rsid w:val="003128DB"/>
    <w:rsid w:val="00313256"/>
    <w:rsid w:val="003137FB"/>
    <w:rsid w:val="00314C59"/>
    <w:rsid w:val="00315C60"/>
    <w:rsid w:val="00315CFF"/>
    <w:rsid w:val="00321065"/>
    <w:rsid w:val="003218AB"/>
    <w:rsid w:val="00321EF1"/>
    <w:rsid w:val="003225E1"/>
    <w:rsid w:val="003228E9"/>
    <w:rsid w:val="00322A74"/>
    <w:rsid w:val="00323846"/>
    <w:rsid w:val="003245AB"/>
    <w:rsid w:val="0032541A"/>
    <w:rsid w:val="003255E7"/>
    <w:rsid w:val="00325717"/>
    <w:rsid w:val="003260A3"/>
    <w:rsid w:val="0032647C"/>
    <w:rsid w:val="003264EE"/>
    <w:rsid w:val="00326651"/>
    <w:rsid w:val="00326E36"/>
    <w:rsid w:val="00327200"/>
    <w:rsid w:val="00330748"/>
    <w:rsid w:val="00331A31"/>
    <w:rsid w:val="00332FD1"/>
    <w:rsid w:val="0033357C"/>
    <w:rsid w:val="00335B89"/>
    <w:rsid w:val="00335CFF"/>
    <w:rsid w:val="00335E88"/>
    <w:rsid w:val="0033654B"/>
    <w:rsid w:val="00336844"/>
    <w:rsid w:val="0033701D"/>
    <w:rsid w:val="00340F70"/>
    <w:rsid w:val="00341191"/>
    <w:rsid w:val="00341E87"/>
    <w:rsid w:val="00343312"/>
    <w:rsid w:val="003433DF"/>
    <w:rsid w:val="00343755"/>
    <w:rsid w:val="0034396D"/>
    <w:rsid w:val="00344139"/>
    <w:rsid w:val="003449F2"/>
    <w:rsid w:val="00345602"/>
    <w:rsid w:val="00345FCE"/>
    <w:rsid w:val="00346C9A"/>
    <w:rsid w:val="003472BD"/>
    <w:rsid w:val="003504EA"/>
    <w:rsid w:val="003520CB"/>
    <w:rsid w:val="003525F8"/>
    <w:rsid w:val="0035269E"/>
    <w:rsid w:val="00352971"/>
    <w:rsid w:val="00352C6C"/>
    <w:rsid w:val="003535E1"/>
    <w:rsid w:val="00353A51"/>
    <w:rsid w:val="00353A89"/>
    <w:rsid w:val="00353E03"/>
    <w:rsid w:val="00354886"/>
    <w:rsid w:val="00356DDE"/>
    <w:rsid w:val="00357C3B"/>
    <w:rsid w:val="00360722"/>
    <w:rsid w:val="00360B29"/>
    <w:rsid w:val="00361583"/>
    <w:rsid w:val="00361D42"/>
    <w:rsid w:val="00362133"/>
    <w:rsid w:val="00362333"/>
    <w:rsid w:val="003632A5"/>
    <w:rsid w:val="00364370"/>
    <w:rsid w:val="003645F4"/>
    <w:rsid w:val="003705E5"/>
    <w:rsid w:val="00372D85"/>
    <w:rsid w:val="00373EE0"/>
    <w:rsid w:val="0037451E"/>
    <w:rsid w:val="00374A66"/>
    <w:rsid w:val="00374BC6"/>
    <w:rsid w:val="00375E5D"/>
    <w:rsid w:val="00380AD8"/>
    <w:rsid w:val="003813F7"/>
    <w:rsid w:val="003818A6"/>
    <w:rsid w:val="00381F9D"/>
    <w:rsid w:val="00383290"/>
    <w:rsid w:val="00383502"/>
    <w:rsid w:val="00384C5E"/>
    <w:rsid w:val="0038504F"/>
    <w:rsid w:val="00385762"/>
    <w:rsid w:val="00390AC9"/>
    <w:rsid w:val="00390ED1"/>
    <w:rsid w:val="00392695"/>
    <w:rsid w:val="00392D9C"/>
    <w:rsid w:val="00392E48"/>
    <w:rsid w:val="0039511E"/>
    <w:rsid w:val="00396CF5"/>
    <w:rsid w:val="00397415"/>
    <w:rsid w:val="003A05DB"/>
    <w:rsid w:val="003A08F4"/>
    <w:rsid w:val="003A11CB"/>
    <w:rsid w:val="003A17E1"/>
    <w:rsid w:val="003A2648"/>
    <w:rsid w:val="003A2E57"/>
    <w:rsid w:val="003A308C"/>
    <w:rsid w:val="003A374B"/>
    <w:rsid w:val="003A3A6E"/>
    <w:rsid w:val="003A3C97"/>
    <w:rsid w:val="003A4285"/>
    <w:rsid w:val="003A4F90"/>
    <w:rsid w:val="003A55B4"/>
    <w:rsid w:val="003A5BE0"/>
    <w:rsid w:val="003A6969"/>
    <w:rsid w:val="003A70BF"/>
    <w:rsid w:val="003B0E24"/>
    <w:rsid w:val="003B0E68"/>
    <w:rsid w:val="003B10B3"/>
    <w:rsid w:val="003B17D3"/>
    <w:rsid w:val="003B22A7"/>
    <w:rsid w:val="003B2494"/>
    <w:rsid w:val="003B2D55"/>
    <w:rsid w:val="003B4235"/>
    <w:rsid w:val="003B452B"/>
    <w:rsid w:val="003B5276"/>
    <w:rsid w:val="003B5985"/>
    <w:rsid w:val="003B5BF5"/>
    <w:rsid w:val="003B6483"/>
    <w:rsid w:val="003B7AB7"/>
    <w:rsid w:val="003C06F7"/>
    <w:rsid w:val="003C17D6"/>
    <w:rsid w:val="003C2215"/>
    <w:rsid w:val="003C2D97"/>
    <w:rsid w:val="003C2ED7"/>
    <w:rsid w:val="003C33AF"/>
    <w:rsid w:val="003C39C6"/>
    <w:rsid w:val="003C4397"/>
    <w:rsid w:val="003C46B0"/>
    <w:rsid w:val="003C4B6F"/>
    <w:rsid w:val="003C517B"/>
    <w:rsid w:val="003C63B8"/>
    <w:rsid w:val="003C6C19"/>
    <w:rsid w:val="003C6FEA"/>
    <w:rsid w:val="003C7F80"/>
    <w:rsid w:val="003D0192"/>
    <w:rsid w:val="003D0561"/>
    <w:rsid w:val="003D05A6"/>
    <w:rsid w:val="003D083A"/>
    <w:rsid w:val="003D20E5"/>
    <w:rsid w:val="003D3EB8"/>
    <w:rsid w:val="003D4485"/>
    <w:rsid w:val="003D4500"/>
    <w:rsid w:val="003D4F18"/>
    <w:rsid w:val="003D52C3"/>
    <w:rsid w:val="003D5851"/>
    <w:rsid w:val="003D6887"/>
    <w:rsid w:val="003D6900"/>
    <w:rsid w:val="003D6F0A"/>
    <w:rsid w:val="003E020D"/>
    <w:rsid w:val="003E0229"/>
    <w:rsid w:val="003E063B"/>
    <w:rsid w:val="003E2554"/>
    <w:rsid w:val="003E262C"/>
    <w:rsid w:val="003E2BB6"/>
    <w:rsid w:val="003E2F32"/>
    <w:rsid w:val="003E3821"/>
    <w:rsid w:val="003E6535"/>
    <w:rsid w:val="003E7668"/>
    <w:rsid w:val="003E7768"/>
    <w:rsid w:val="003E7A97"/>
    <w:rsid w:val="003F0326"/>
    <w:rsid w:val="003F0436"/>
    <w:rsid w:val="003F091C"/>
    <w:rsid w:val="003F0FD4"/>
    <w:rsid w:val="003F1574"/>
    <w:rsid w:val="003F167E"/>
    <w:rsid w:val="003F18C4"/>
    <w:rsid w:val="003F1B5C"/>
    <w:rsid w:val="003F330F"/>
    <w:rsid w:val="003F35F2"/>
    <w:rsid w:val="003F3766"/>
    <w:rsid w:val="003F3D92"/>
    <w:rsid w:val="003F3EFB"/>
    <w:rsid w:val="003F5343"/>
    <w:rsid w:val="003F56B0"/>
    <w:rsid w:val="003F5A80"/>
    <w:rsid w:val="003F6953"/>
    <w:rsid w:val="003F77D3"/>
    <w:rsid w:val="003F7BE3"/>
    <w:rsid w:val="003F7CBC"/>
    <w:rsid w:val="004001E3"/>
    <w:rsid w:val="004004AB"/>
    <w:rsid w:val="00400DD6"/>
    <w:rsid w:val="00401413"/>
    <w:rsid w:val="0040169F"/>
    <w:rsid w:val="004018D6"/>
    <w:rsid w:val="00401FAD"/>
    <w:rsid w:val="00401FEE"/>
    <w:rsid w:val="00402B30"/>
    <w:rsid w:val="00402C2C"/>
    <w:rsid w:val="004031E8"/>
    <w:rsid w:val="00403A13"/>
    <w:rsid w:val="00403ABA"/>
    <w:rsid w:val="004046C6"/>
    <w:rsid w:val="004049E7"/>
    <w:rsid w:val="00404B5F"/>
    <w:rsid w:val="004066A6"/>
    <w:rsid w:val="00406EF3"/>
    <w:rsid w:val="0040716D"/>
    <w:rsid w:val="004079A9"/>
    <w:rsid w:val="004111CE"/>
    <w:rsid w:val="0041208A"/>
    <w:rsid w:val="00412646"/>
    <w:rsid w:val="00412CCF"/>
    <w:rsid w:val="00412DF0"/>
    <w:rsid w:val="00412F4F"/>
    <w:rsid w:val="00413D2C"/>
    <w:rsid w:val="00415D8E"/>
    <w:rsid w:val="00420023"/>
    <w:rsid w:val="00420EE0"/>
    <w:rsid w:val="0042109C"/>
    <w:rsid w:val="0042187E"/>
    <w:rsid w:val="00421BFC"/>
    <w:rsid w:val="004232DF"/>
    <w:rsid w:val="00423304"/>
    <w:rsid w:val="004239AB"/>
    <w:rsid w:val="0042511A"/>
    <w:rsid w:val="00425C19"/>
    <w:rsid w:val="004265C7"/>
    <w:rsid w:val="00426FCF"/>
    <w:rsid w:val="0042711D"/>
    <w:rsid w:val="004278ED"/>
    <w:rsid w:val="00430463"/>
    <w:rsid w:val="00430A39"/>
    <w:rsid w:val="0043362A"/>
    <w:rsid w:val="0043392D"/>
    <w:rsid w:val="00433DB8"/>
    <w:rsid w:val="0043448D"/>
    <w:rsid w:val="0043457C"/>
    <w:rsid w:val="004348DE"/>
    <w:rsid w:val="00434B11"/>
    <w:rsid w:val="00436279"/>
    <w:rsid w:val="00436D3E"/>
    <w:rsid w:val="004378EC"/>
    <w:rsid w:val="00437C65"/>
    <w:rsid w:val="00440255"/>
    <w:rsid w:val="00440AD1"/>
    <w:rsid w:val="00440FF6"/>
    <w:rsid w:val="00441085"/>
    <w:rsid w:val="0044131F"/>
    <w:rsid w:val="004417DA"/>
    <w:rsid w:val="0044238A"/>
    <w:rsid w:val="00442621"/>
    <w:rsid w:val="004434AA"/>
    <w:rsid w:val="00445D03"/>
    <w:rsid w:val="004460DD"/>
    <w:rsid w:val="00446262"/>
    <w:rsid w:val="0045165E"/>
    <w:rsid w:val="00452427"/>
    <w:rsid w:val="00452635"/>
    <w:rsid w:val="0045266A"/>
    <w:rsid w:val="00453181"/>
    <w:rsid w:val="004536E9"/>
    <w:rsid w:val="00453DA5"/>
    <w:rsid w:val="00453FB5"/>
    <w:rsid w:val="004542EA"/>
    <w:rsid w:val="00454983"/>
    <w:rsid w:val="00454E25"/>
    <w:rsid w:val="00454EC9"/>
    <w:rsid w:val="00455789"/>
    <w:rsid w:val="00456737"/>
    <w:rsid w:val="00457067"/>
    <w:rsid w:val="0045778F"/>
    <w:rsid w:val="00457978"/>
    <w:rsid w:val="00461C87"/>
    <w:rsid w:val="00461EB3"/>
    <w:rsid w:val="0046286C"/>
    <w:rsid w:val="00462D01"/>
    <w:rsid w:val="00464225"/>
    <w:rsid w:val="004646F6"/>
    <w:rsid w:val="00465062"/>
    <w:rsid w:val="00465528"/>
    <w:rsid w:val="0046618B"/>
    <w:rsid w:val="00466289"/>
    <w:rsid w:val="004666D4"/>
    <w:rsid w:val="00466C0F"/>
    <w:rsid w:val="00466CE5"/>
    <w:rsid w:val="00467697"/>
    <w:rsid w:val="00470044"/>
    <w:rsid w:val="0047012F"/>
    <w:rsid w:val="004706F3"/>
    <w:rsid w:val="00470F19"/>
    <w:rsid w:val="00471814"/>
    <w:rsid w:val="0047181F"/>
    <w:rsid w:val="004718EF"/>
    <w:rsid w:val="00472AB5"/>
    <w:rsid w:val="00473764"/>
    <w:rsid w:val="004740E9"/>
    <w:rsid w:val="004743F6"/>
    <w:rsid w:val="004745D4"/>
    <w:rsid w:val="00474C4E"/>
    <w:rsid w:val="00475FDD"/>
    <w:rsid w:val="0047615B"/>
    <w:rsid w:val="004762E4"/>
    <w:rsid w:val="004764ED"/>
    <w:rsid w:val="00476BAD"/>
    <w:rsid w:val="00476E33"/>
    <w:rsid w:val="0047710F"/>
    <w:rsid w:val="0047729B"/>
    <w:rsid w:val="004774A2"/>
    <w:rsid w:val="0047766C"/>
    <w:rsid w:val="0048040E"/>
    <w:rsid w:val="00480595"/>
    <w:rsid w:val="00481151"/>
    <w:rsid w:val="00481982"/>
    <w:rsid w:val="00481DA7"/>
    <w:rsid w:val="00482AF6"/>
    <w:rsid w:val="0048349C"/>
    <w:rsid w:val="0048412B"/>
    <w:rsid w:val="004866D9"/>
    <w:rsid w:val="00490A28"/>
    <w:rsid w:val="00490FD3"/>
    <w:rsid w:val="00492745"/>
    <w:rsid w:val="00492951"/>
    <w:rsid w:val="00493A9C"/>
    <w:rsid w:val="00493D5D"/>
    <w:rsid w:val="00494E05"/>
    <w:rsid w:val="00496F21"/>
    <w:rsid w:val="00496FA7"/>
    <w:rsid w:val="004A000D"/>
    <w:rsid w:val="004A05F4"/>
    <w:rsid w:val="004A162D"/>
    <w:rsid w:val="004A2617"/>
    <w:rsid w:val="004A2F11"/>
    <w:rsid w:val="004A3F7E"/>
    <w:rsid w:val="004A65DF"/>
    <w:rsid w:val="004A7884"/>
    <w:rsid w:val="004A7D15"/>
    <w:rsid w:val="004B0B00"/>
    <w:rsid w:val="004B148B"/>
    <w:rsid w:val="004B2381"/>
    <w:rsid w:val="004B3875"/>
    <w:rsid w:val="004B3A33"/>
    <w:rsid w:val="004B3C45"/>
    <w:rsid w:val="004B54BB"/>
    <w:rsid w:val="004B637B"/>
    <w:rsid w:val="004B641E"/>
    <w:rsid w:val="004B6ACE"/>
    <w:rsid w:val="004B6D45"/>
    <w:rsid w:val="004B7084"/>
    <w:rsid w:val="004B7577"/>
    <w:rsid w:val="004B772A"/>
    <w:rsid w:val="004B7FFB"/>
    <w:rsid w:val="004C06C3"/>
    <w:rsid w:val="004C0F1E"/>
    <w:rsid w:val="004C0FC8"/>
    <w:rsid w:val="004C14D1"/>
    <w:rsid w:val="004C1A5F"/>
    <w:rsid w:val="004C4683"/>
    <w:rsid w:val="004C47ED"/>
    <w:rsid w:val="004C531C"/>
    <w:rsid w:val="004C5796"/>
    <w:rsid w:val="004C5DC8"/>
    <w:rsid w:val="004C6BB9"/>
    <w:rsid w:val="004C6CE3"/>
    <w:rsid w:val="004C7610"/>
    <w:rsid w:val="004C79AD"/>
    <w:rsid w:val="004C7F62"/>
    <w:rsid w:val="004D141D"/>
    <w:rsid w:val="004D28EC"/>
    <w:rsid w:val="004D2BDF"/>
    <w:rsid w:val="004D3C8C"/>
    <w:rsid w:val="004D48D7"/>
    <w:rsid w:val="004D56B9"/>
    <w:rsid w:val="004D59EF"/>
    <w:rsid w:val="004D65A6"/>
    <w:rsid w:val="004D6A7B"/>
    <w:rsid w:val="004E018B"/>
    <w:rsid w:val="004E0673"/>
    <w:rsid w:val="004E07AE"/>
    <w:rsid w:val="004E08FE"/>
    <w:rsid w:val="004E11E0"/>
    <w:rsid w:val="004E2256"/>
    <w:rsid w:val="004E2B28"/>
    <w:rsid w:val="004E2F9E"/>
    <w:rsid w:val="004E3D95"/>
    <w:rsid w:val="004E50D9"/>
    <w:rsid w:val="004E52C0"/>
    <w:rsid w:val="004E56FF"/>
    <w:rsid w:val="004E58D2"/>
    <w:rsid w:val="004E59C9"/>
    <w:rsid w:val="004E67DE"/>
    <w:rsid w:val="004E749E"/>
    <w:rsid w:val="004F1756"/>
    <w:rsid w:val="004F18F4"/>
    <w:rsid w:val="004F2438"/>
    <w:rsid w:val="004F2D77"/>
    <w:rsid w:val="004F3E7D"/>
    <w:rsid w:val="004F4233"/>
    <w:rsid w:val="004F61FB"/>
    <w:rsid w:val="004F68FE"/>
    <w:rsid w:val="004F6B39"/>
    <w:rsid w:val="0050035F"/>
    <w:rsid w:val="005005D0"/>
    <w:rsid w:val="0050114D"/>
    <w:rsid w:val="00502642"/>
    <w:rsid w:val="005027A7"/>
    <w:rsid w:val="00502AEB"/>
    <w:rsid w:val="00502EC2"/>
    <w:rsid w:val="00502FDF"/>
    <w:rsid w:val="00504F7C"/>
    <w:rsid w:val="00505B22"/>
    <w:rsid w:val="00505FFB"/>
    <w:rsid w:val="005063D2"/>
    <w:rsid w:val="005074FA"/>
    <w:rsid w:val="005077E1"/>
    <w:rsid w:val="00510441"/>
    <w:rsid w:val="005106FE"/>
    <w:rsid w:val="0051078E"/>
    <w:rsid w:val="00510ACB"/>
    <w:rsid w:val="00510DF8"/>
    <w:rsid w:val="0051111B"/>
    <w:rsid w:val="0051193C"/>
    <w:rsid w:val="00511A8A"/>
    <w:rsid w:val="0051241A"/>
    <w:rsid w:val="00512ECC"/>
    <w:rsid w:val="005142EE"/>
    <w:rsid w:val="0051576A"/>
    <w:rsid w:val="00515861"/>
    <w:rsid w:val="00515FF5"/>
    <w:rsid w:val="00517766"/>
    <w:rsid w:val="00517EEF"/>
    <w:rsid w:val="00520EC5"/>
    <w:rsid w:val="0052139C"/>
    <w:rsid w:val="005216B9"/>
    <w:rsid w:val="00523347"/>
    <w:rsid w:val="00524305"/>
    <w:rsid w:val="00524394"/>
    <w:rsid w:val="00524C8C"/>
    <w:rsid w:val="00525225"/>
    <w:rsid w:val="00525AC2"/>
    <w:rsid w:val="00526372"/>
    <w:rsid w:val="00526484"/>
    <w:rsid w:val="005265B1"/>
    <w:rsid w:val="00526F41"/>
    <w:rsid w:val="005271C2"/>
    <w:rsid w:val="00527E35"/>
    <w:rsid w:val="005303BC"/>
    <w:rsid w:val="00530AD7"/>
    <w:rsid w:val="00530C03"/>
    <w:rsid w:val="00530EDC"/>
    <w:rsid w:val="005319A6"/>
    <w:rsid w:val="00531D9C"/>
    <w:rsid w:val="00532CCA"/>
    <w:rsid w:val="005342EF"/>
    <w:rsid w:val="00534F1A"/>
    <w:rsid w:val="00534F6D"/>
    <w:rsid w:val="00536589"/>
    <w:rsid w:val="00536B6A"/>
    <w:rsid w:val="00541994"/>
    <w:rsid w:val="00541A2E"/>
    <w:rsid w:val="00541EF8"/>
    <w:rsid w:val="00541FE5"/>
    <w:rsid w:val="00542B96"/>
    <w:rsid w:val="005433A4"/>
    <w:rsid w:val="005438BA"/>
    <w:rsid w:val="0054451C"/>
    <w:rsid w:val="00544E81"/>
    <w:rsid w:val="005453C0"/>
    <w:rsid w:val="0054572B"/>
    <w:rsid w:val="00545863"/>
    <w:rsid w:val="00545E60"/>
    <w:rsid w:val="0054600C"/>
    <w:rsid w:val="00546A59"/>
    <w:rsid w:val="00546BAD"/>
    <w:rsid w:val="00546F03"/>
    <w:rsid w:val="005512FD"/>
    <w:rsid w:val="005514D3"/>
    <w:rsid w:val="005516B8"/>
    <w:rsid w:val="0055185E"/>
    <w:rsid w:val="00551928"/>
    <w:rsid w:val="005527FA"/>
    <w:rsid w:val="00552E08"/>
    <w:rsid w:val="00553F26"/>
    <w:rsid w:val="00554047"/>
    <w:rsid w:val="00555081"/>
    <w:rsid w:val="0055558E"/>
    <w:rsid w:val="00555CD6"/>
    <w:rsid w:val="00555F64"/>
    <w:rsid w:val="00556003"/>
    <w:rsid w:val="0055607A"/>
    <w:rsid w:val="00556815"/>
    <w:rsid w:val="005604B5"/>
    <w:rsid w:val="00560BDF"/>
    <w:rsid w:val="005627CB"/>
    <w:rsid w:val="00562A8C"/>
    <w:rsid w:val="00562B2E"/>
    <w:rsid w:val="00562BF2"/>
    <w:rsid w:val="005641F0"/>
    <w:rsid w:val="00565865"/>
    <w:rsid w:val="005660BC"/>
    <w:rsid w:val="00566266"/>
    <w:rsid w:val="00566FAD"/>
    <w:rsid w:val="005673B6"/>
    <w:rsid w:val="005677B9"/>
    <w:rsid w:val="00567824"/>
    <w:rsid w:val="00567B8F"/>
    <w:rsid w:val="00567F60"/>
    <w:rsid w:val="0057066B"/>
    <w:rsid w:val="005719C1"/>
    <w:rsid w:val="00572F65"/>
    <w:rsid w:val="005740CA"/>
    <w:rsid w:val="00574268"/>
    <w:rsid w:val="00574B14"/>
    <w:rsid w:val="00575D67"/>
    <w:rsid w:val="00576244"/>
    <w:rsid w:val="0057656F"/>
    <w:rsid w:val="00577244"/>
    <w:rsid w:val="00580E05"/>
    <w:rsid w:val="00580E41"/>
    <w:rsid w:val="00580F06"/>
    <w:rsid w:val="005815F0"/>
    <w:rsid w:val="0058197E"/>
    <w:rsid w:val="00581C12"/>
    <w:rsid w:val="0058253C"/>
    <w:rsid w:val="00582FAF"/>
    <w:rsid w:val="0058450E"/>
    <w:rsid w:val="00586A09"/>
    <w:rsid w:val="00586EC0"/>
    <w:rsid w:val="005877A9"/>
    <w:rsid w:val="00591505"/>
    <w:rsid w:val="00593EE7"/>
    <w:rsid w:val="0059430B"/>
    <w:rsid w:val="00594B94"/>
    <w:rsid w:val="005953AB"/>
    <w:rsid w:val="00595C44"/>
    <w:rsid w:val="00596021"/>
    <w:rsid w:val="005963EB"/>
    <w:rsid w:val="0059712E"/>
    <w:rsid w:val="005A0272"/>
    <w:rsid w:val="005A03C8"/>
    <w:rsid w:val="005A0801"/>
    <w:rsid w:val="005A0F8F"/>
    <w:rsid w:val="005A1A19"/>
    <w:rsid w:val="005A1B84"/>
    <w:rsid w:val="005A2887"/>
    <w:rsid w:val="005A3ABA"/>
    <w:rsid w:val="005A435C"/>
    <w:rsid w:val="005A4C01"/>
    <w:rsid w:val="005A5408"/>
    <w:rsid w:val="005A5585"/>
    <w:rsid w:val="005A56BA"/>
    <w:rsid w:val="005A5A5C"/>
    <w:rsid w:val="005A5A6C"/>
    <w:rsid w:val="005A776A"/>
    <w:rsid w:val="005A7A12"/>
    <w:rsid w:val="005A7A37"/>
    <w:rsid w:val="005B1057"/>
    <w:rsid w:val="005B1367"/>
    <w:rsid w:val="005B1642"/>
    <w:rsid w:val="005B4356"/>
    <w:rsid w:val="005B49D4"/>
    <w:rsid w:val="005B4AF9"/>
    <w:rsid w:val="005B5DAB"/>
    <w:rsid w:val="005B61FA"/>
    <w:rsid w:val="005B703C"/>
    <w:rsid w:val="005C2254"/>
    <w:rsid w:val="005C458D"/>
    <w:rsid w:val="005C4A1D"/>
    <w:rsid w:val="005C5A53"/>
    <w:rsid w:val="005C5FE1"/>
    <w:rsid w:val="005C6A99"/>
    <w:rsid w:val="005C6B56"/>
    <w:rsid w:val="005C79A7"/>
    <w:rsid w:val="005C7D18"/>
    <w:rsid w:val="005D0A05"/>
    <w:rsid w:val="005D1035"/>
    <w:rsid w:val="005D1B07"/>
    <w:rsid w:val="005D2D41"/>
    <w:rsid w:val="005D4770"/>
    <w:rsid w:val="005D49E4"/>
    <w:rsid w:val="005D4DA1"/>
    <w:rsid w:val="005D5224"/>
    <w:rsid w:val="005D5416"/>
    <w:rsid w:val="005D5764"/>
    <w:rsid w:val="005D5FCA"/>
    <w:rsid w:val="005D62CE"/>
    <w:rsid w:val="005D6310"/>
    <w:rsid w:val="005D65D8"/>
    <w:rsid w:val="005D7389"/>
    <w:rsid w:val="005D7AAA"/>
    <w:rsid w:val="005D7D9D"/>
    <w:rsid w:val="005E0E27"/>
    <w:rsid w:val="005E2262"/>
    <w:rsid w:val="005E23EE"/>
    <w:rsid w:val="005E3E94"/>
    <w:rsid w:val="005E4B3F"/>
    <w:rsid w:val="005E4CC0"/>
    <w:rsid w:val="005E5648"/>
    <w:rsid w:val="005E5DB5"/>
    <w:rsid w:val="005E6229"/>
    <w:rsid w:val="005E6375"/>
    <w:rsid w:val="005E64A9"/>
    <w:rsid w:val="005E651E"/>
    <w:rsid w:val="005E6EA8"/>
    <w:rsid w:val="005E7111"/>
    <w:rsid w:val="005E732A"/>
    <w:rsid w:val="005E7BA8"/>
    <w:rsid w:val="005F00C5"/>
    <w:rsid w:val="005F1842"/>
    <w:rsid w:val="005F1C7F"/>
    <w:rsid w:val="005F216B"/>
    <w:rsid w:val="005F27ED"/>
    <w:rsid w:val="005F292D"/>
    <w:rsid w:val="005F294B"/>
    <w:rsid w:val="005F3C2F"/>
    <w:rsid w:val="005F4091"/>
    <w:rsid w:val="005F40BB"/>
    <w:rsid w:val="005F4E7B"/>
    <w:rsid w:val="005F52B7"/>
    <w:rsid w:val="005F5AE0"/>
    <w:rsid w:val="005F68A2"/>
    <w:rsid w:val="005F7888"/>
    <w:rsid w:val="005F7B68"/>
    <w:rsid w:val="005F7C21"/>
    <w:rsid w:val="00600227"/>
    <w:rsid w:val="00600552"/>
    <w:rsid w:val="006010DD"/>
    <w:rsid w:val="006013DB"/>
    <w:rsid w:val="0060148E"/>
    <w:rsid w:val="0060193E"/>
    <w:rsid w:val="006019D3"/>
    <w:rsid w:val="00601E83"/>
    <w:rsid w:val="006020B4"/>
    <w:rsid w:val="00603A36"/>
    <w:rsid w:val="00603D41"/>
    <w:rsid w:val="006040C0"/>
    <w:rsid w:val="00604142"/>
    <w:rsid w:val="00604CB9"/>
    <w:rsid w:val="00604FE7"/>
    <w:rsid w:val="006059C6"/>
    <w:rsid w:val="00605D96"/>
    <w:rsid w:val="006062CD"/>
    <w:rsid w:val="0060655D"/>
    <w:rsid w:val="006076DA"/>
    <w:rsid w:val="006102B8"/>
    <w:rsid w:val="00611695"/>
    <w:rsid w:val="006119AA"/>
    <w:rsid w:val="006125C1"/>
    <w:rsid w:val="00612BF8"/>
    <w:rsid w:val="006131F1"/>
    <w:rsid w:val="006136DA"/>
    <w:rsid w:val="006162F0"/>
    <w:rsid w:val="0061657C"/>
    <w:rsid w:val="006165DE"/>
    <w:rsid w:val="0061778F"/>
    <w:rsid w:val="00617A1E"/>
    <w:rsid w:val="00617BC1"/>
    <w:rsid w:val="00617F7A"/>
    <w:rsid w:val="006207AF"/>
    <w:rsid w:val="00620F3E"/>
    <w:rsid w:val="00621340"/>
    <w:rsid w:val="006225F8"/>
    <w:rsid w:val="006237C2"/>
    <w:rsid w:val="00623A04"/>
    <w:rsid w:val="00623C60"/>
    <w:rsid w:val="00623E6F"/>
    <w:rsid w:val="006247AA"/>
    <w:rsid w:val="0062644B"/>
    <w:rsid w:val="00626EA6"/>
    <w:rsid w:val="00627D05"/>
    <w:rsid w:val="00630414"/>
    <w:rsid w:val="00630FAA"/>
    <w:rsid w:val="006311C4"/>
    <w:rsid w:val="00631408"/>
    <w:rsid w:val="00633232"/>
    <w:rsid w:val="00633952"/>
    <w:rsid w:val="006339D7"/>
    <w:rsid w:val="00634A21"/>
    <w:rsid w:val="00635F62"/>
    <w:rsid w:val="006365C3"/>
    <w:rsid w:val="006400C2"/>
    <w:rsid w:val="006412F0"/>
    <w:rsid w:val="00642D78"/>
    <w:rsid w:val="00643E9B"/>
    <w:rsid w:val="006442A3"/>
    <w:rsid w:val="0064745A"/>
    <w:rsid w:val="00647F53"/>
    <w:rsid w:val="00647FFE"/>
    <w:rsid w:val="00650696"/>
    <w:rsid w:val="00650906"/>
    <w:rsid w:val="006509DC"/>
    <w:rsid w:val="00651B07"/>
    <w:rsid w:val="00651CCE"/>
    <w:rsid w:val="00651D9A"/>
    <w:rsid w:val="0065247E"/>
    <w:rsid w:val="00653EDF"/>
    <w:rsid w:val="0065554F"/>
    <w:rsid w:val="006568F6"/>
    <w:rsid w:val="00656E50"/>
    <w:rsid w:val="0065758D"/>
    <w:rsid w:val="006575B7"/>
    <w:rsid w:val="00657D0A"/>
    <w:rsid w:val="00657D74"/>
    <w:rsid w:val="0066025B"/>
    <w:rsid w:val="006603F3"/>
    <w:rsid w:val="00660DBD"/>
    <w:rsid w:val="00661B8A"/>
    <w:rsid w:val="00661D95"/>
    <w:rsid w:val="00662100"/>
    <w:rsid w:val="0066286C"/>
    <w:rsid w:val="00662D4B"/>
    <w:rsid w:val="0066477F"/>
    <w:rsid w:val="00664832"/>
    <w:rsid w:val="0066545E"/>
    <w:rsid w:val="00665A68"/>
    <w:rsid w:val="00665AA5"/>
    <w:rsid w:val="00667ED6"/>
    <w:rsid w:val="00670220"/>
    <w:rsid w:val="00670390"/>
    <w:rsid w:val="00670B20"/>
    <w:rsid w:val="00671995"/>
    <w:rsid w:val="00671BF5"/>
    <w:rsid w:val="00671F8B"/>
    <w:rsid w:val="0067277C"/>
    <w:rsid w:val="00672B46"/>
    <w:rsid w:val="00673018"/>
    <w:rsid w:val="0067306C"/>
    <w:rsid w:val="006730F4"/>
    <w:rsid w:val="0067437B"/>
    <w:rsid w:val="00674BC5"/>
    <w:rsid w:val="00675106"/>
    <w:rsid w:val="00675862"/>
    <w:rsid w:val="0067699F"/>
    <w:rsid w:val="00677CAB"/>
    <w:rsid w:val="00680705"/>
    <w:rsid w:val="00680803"/>
    <w:rsid w:val="00680C22"/>
    <w:rsid w:val="00680E60"/>
    <w:rsid w:val="006814CA"/>
    <w:rsid w:val="0068235F"/>
    <w:rsid w:val="00683DBB"/>
    <w:rsid w:val="00683EEC"/>
    <w:rsid w:val="006840A6"/>
    <w:rsid w:val="00684E28"/>
    <w:rsid w:val="00684E40"/>
    <w:rsid w:val="006855A9"/>
    <w:rsid w:val="00685742"/>
    <w:rsid w:val="00685F6C"/>
    <w:rsid w:val="0068651E"/>
    <w:rsid w:val="00686D82"/>
    <w:rsid w:val="00690063"/>
    <w:rsid w:val="00690167"/>
    <w:rsid w:val="00690C63"/>
    <w:rsid w:val="00691535"/>
    <w:rsid w:val="00691E45"/>
    <w:rsid w:val="00692C38"/>
    <w:rsid w:val="006933C1"/>
    <w:rsid w:val="00693835"/>
    <w:rsid w:val="00693A53"/>
    <w:rsid w:val="00694142"/>
    <w:rsid w:val="0069429C"/>
    <w:rsid w:val="006947CD"/>
    <w:rsid w:val="00694D2A"/>
    <w:rsid w:val="00694FF9"/>
    <w:rsid w:val="00695581"/>
    <w:rsid w:val="00696819"/>
    <w:rsid w:val="00697740"/>
    <w:rsid w:val="00697A31"/>
    <w:rsid w:val="00697D3A"/>
    <w:rsid w:val="006A0FC7"/>
    <w:rsid w:val="006A1FF3"/>
    <w:rsid w:val="006A20DF"/>
    <w:rsid w:val="006A224A"/>
    <w:rsid w:val="006A2E24"/>
    <w:rsid w:val="006A2EE6"/>
    <w:rsid w:val="006A4269"/>
    <w:rsid w:val="006A438F"/>
    <w:rsid w:val="006A44E0"/>
    <w:rsid w:val="006A51F6"/>
    <w:rsid w:val="006A5395"/>
    <w:rsid w:val="006A548A"/>
    <w:rsid w:val="006A628D"/>
    <w:rsid w:val="006A6A0C"/>
    <w:rsid w:val="006A7091"/>
    <w:rsid w:val="006A70C0"/>
    <w:rsid w:val="006A77EC"/>
    <w:rsid w:val="006A7AAD"/>
    <w:rsid w:val="006A7BCE"/>
    <w:rsid w:val="006B01A1"/>
    <w:rsid w:val="006B0BC6"/>
    <w:rsid w:val="006B0CFB"/>
    <w:rsid w:val="006B10A9"/>
    <w:rsid w:val="006B24AD"/>
    <w:rsid w:val="006B39FA"/>
    <w:rsid w:val="006B42BD"/>
    <w:rsid w:val="006B4BBA"/>
    <w:rsid w:val="006B62A7"/>
    <w:rsid w:val="006B65DE"/>
    <w:rsid w:val="006B7632"/>
    <w:rsid w:val="006B7D9B"/>
    <w:rsid w:val="006C07A7"/>
    <w:rsid w:val="006C0B4E"/>
    <w:rsid w:val="006C0F0F"/>
    <w:rsid w:val="006C11E4"/>
    <w:rsid w:val="006C208C"/>
    <w:rsid w:val="006C236C"/>
    <w:rsid w:val="006C2BE8"/>
    <w:rsid w:val="006C3DD7"/>
    <w:rsid w:val="006C4B2B"/>
    <w:rsid w:val="006C4D6D"/>
    <w:rsid w:val="006C5F35"/>
    <w:rsid w:val="006C6620"/>
    <w:rsid w:val="006C677B"/>
    <w:rsid w:val="006C6BCB"/>
    <w:rsid w:val="006C7051"/>
    <w:rsid w:val="006C7506"/>
    <w:rsid w:val="006C76FA"/>
    <w:rsid w:val="006C7A14"/>
    <w:rsid w:val="006C7D44"/>
    <w:rsid w:val="006D0312"/>
    <w:rsid w:val="006D0408"/>
    <w:rsid w:val="006D1C89"/>
    <w:rsid w:val="006D1D76"/>
    <w:rsid w:val="006D4360"/>
    <w:rsid w:val="006D49E7"/>
    <w:rsid w:val="006D5A3A"/>
    <w:rsid w:val="006D5F7B"/>
    <w:rsid w:val="006D646F"/>
    <w:rsid w:val="006D7029"/>
    <w:rsid w:val="006D7117"/>
    <w:rsid w:val="006D71BB"/>
    <w:rsid w:val="006D7538"/>
    <w:rsid w:val="006D7A92"/>
    <w:rsid w:val="006E21D7"/>
    <w:rsid w:val="006E280E"/>
    <w:rsid w:val="006E364B"/>
    <w:rsid w:val="006E430A"/>
    <w:rsid w:val="006E4F18"/>
    <w:rsid w:val="006E51EA"/>
    <w:rsid w:val="006E5685"/>
    <w:rsid w:val="006E5925"/>
    <w:rsid w:val="006E5E91"/>
    <w:rsid w:val="006E6899"/>
    <w:rsid w:val="006E6CEF"/>
    <w:rsid w:val="006E7582"/>
    <w:rsid w:val="006E76F0"/>
    <w:rsid w:val="006F0960"/>
    <w:rsid w:val="006F1C48"/>
    <w:rsid w:val="006F3320"/>
    <w:rsid w:val="006F3623"/>
    <w:rsid w:val="006F3B21"/>
    <w:rsid w:val="006F440D"/>
    <w:rsid w:val="006F5780"/>
    <w:rsid w:val="006F60B3"/>
    <w:rsid w:val="006F7137"/>
    <w:rsid w:val="006F75CD"/>
    <w:rsid w:val="0070058A"/>
    <w:rsid w:val="007005B1"/>
    <w:rsid w:val="00700BAA"/>
    <w:rsid w:val="0070128D"/>
    <w:rsid w:val="00701C52"/>
    <w:rsid w:val="00702E98"/>
    <w:rsid w:val="00703D89"/>
    <w:rsid w:val="00704205"/>
    <w:rsid w:val="007044B2"/>
    <w:rsid w:val="00705B0F"/>
    <w:rsid w:val="00707780"/>
    <w:rsid w:val="00710387"/>
    <w:rsid w:val="0071121B"/>
    <w:rsid w:val="00711769"/>
    <w:rsid w:val="0071218D"/>
    <w:rsid w:val="00713897"/>
    <w:rsid w:val="007143BE"/>
    <w:rsid w:val="007157C7"/>
    <w:rsid w:val="00715B70"/>
    <w:rsid w:val="00715D7D"/>
    <w:rsid w:val="00716C7A"/>
    <w:rsid w:val="0072041F"/>
    <w:rsid w:val="007205AE"/>
    <w:rsid w:val="0072067E"/>
    <w:rsid w:val="00720A59"/>
    <w:rsid w:val="007212BB"/>
    <w:rsid w:val="007218AD"/>
    <w:rsid w:val="00721BE6"/>
    <w:rsid w:val="007220E7"/>
    <w:rsid w:val="0072252D"/>
    <w:rsid w:val="00722D24"/>
    <w:rsid w:val="00722EDA"/>
    <w:rsid w:val="00723027"/>
    <w:rsid w:val="0072411D"/>
    <w:rsid w:val="00724FFA"/>
    <w:rsid w:val="00725555"/>
    <w:rsid w:val="00725E63"/>
    <w:rsid w:val="00726B4F"/>
    <w:rsid w:val="007273E2"/>
    <w:rsid w:val="00727F0D"/>
    <w:rsid w:val="00730768"/>
    <w:rsid w:val="007309F8"/>
    <w:rsid w:val="00731F84"/>
    <w:rsid w:val="00732330"/>
    <w:rsid w:val="00732424"/>
    <w:rsid w:val="0073331C"/>
    <w:rsid w:val="007355DA"/>
    <w:rsid w:val="00735A80"/>
    <w:rsid w:val="00735C39"/>
    <w:rsid w:val="00736E1E"/>
    <w:rsid w:val="00736F75"/>
    <w:rsid w:val="00737556"/>
    <w:rsid w:val="00737FC6"/>
    <w:rsid w:val="00740278"/>
    <w:rsid w:val="00740614"/>
    <w:rsid w:val="00740886"/>
    <w:rsid w:val="00740DCD"/>
    <w:rsid w:val="007410F3"/>
    <w:rsid w:val="007423C9"/>
    <w:rsid w:val="00742A63"/>
    <w:rsid w:val="00743ECB"/>
    <w:rsid w:val="007442C0"/>
    <w:rsid w:val="00744E97"/>
    <w:rsid w:val="00744EC6"/>
    <w:rsid w:val="00745546"/>
    <w:rsid w:val="007456B0"/>
    <w:rsid w:val="00745F8D"/>
    <w:rsid w:val="00746074"/>
    <w:rsid w:val="00746E03"/>
    <w:rsid w:val="00747932"/>
    <w:rsid w:val="00750561"/>
    <w:rsid w:val="00750938"/>
    <w:rsid w:val="00750FF8"/>
    <w:rsid w:val="007516DE"/>
    <w:rsid w:val="007528E0"/>
    <w:rsid w:val="00752A93"/>
    <w:rsid w:val="00753497"/>
    <w:rsid w:val="007546A0"/>
    <w:rsid w:val="00754902"/>
    <w:rsid w:val="007549EA"/>
    <w:rsid w:val="00755042"/>
    <w:rsid w:val="007568C3"/>
    <w:rsid w:val="007568EE"/>
    <w:rsid w:val="00756FC5"/>
    <w:rsid w:val="0075783E"/>
    <w:rsid w:val="00760210"/>
    <w:rsid w:val="007609CB"/>
    <w:rsid w:val="007615E3"/>
    <w:rsid w:val="00761682"/>
    <w:rsid w:val="00762AF5"/>
    <w:rsid w:val="00762BBB"/>
    <w:rsid w:val="0076365A"/>
    <w:rsid w:val="00763E67"/>
    <w:rsid w:val="00764597"/>
    <w:rsid w:val="00764802"/>
    <w:rsid w:val="00764AF8"/>
    <w:rsid w:val="00765725"/>
    <w:rsid w:val="00765DD8"/>
    <w:rsid w:val="00767490"/>
    <w:rsid w:val="00770C23"/>
    <w:rsid w:val="007714BB"/>
    <w:rsid w:val="0077163F"/>
    <w:rsid w:val="00771893"/>
    <w:rsid w:val="00772264"/>
    <w:rsid w:val="00772886"/>
    <w:rsid w:val="00773ADC"/>
    <w:rsid w:val="00774B1C"/>
    <w:rsid w:val="00774C6E"/>
    <w:rsid w:val="00775473"/>
    <w:rsid w:val="00775937"/>
    <w:rsid w:val="007778B6"/>
    <w:rsid w:val="00780040"/>
    <w:rsid w:val="0078043C"/>
    <w:rsid w:val="00780515"/>
    <w:rsid w:val="0078057E"/>
    <w:rsid w:val="00781430"/>
    <w:rsid w:val="00782021"/>
    <w:rsid w:val="00782921"/>
    <w:rsid w:val="00782AC4"/>
    <w:rsid w:val="00782D53"/>
    <w:rsid w:val="007839DE"/>
    <w:rsid w:val="00783F22"/>
    <w:rsid w:val="007854F6"/>
    <w:rsid w:val="00786351"/>
    <w:rsid w:val="007863C0"/>
    <w:rsid w:val="0078708D"/>
    <w:rsid w:val="00790902"/>
    <w:rsid w:val="00791150"/>
    <w:rsid w:val="00791209"/>
    <w:rsid w:val="007913CA"/>
    <w:rsid w:val="007924E5"/>
    <w:rsid w:val="00792DAA"/>
    <w:rsid w:val="00793226"/>
    <w:rsid w:val="0079337D"/>
    <w:rsid w:val="00793A14"/>
    <w:rsid w:val="00793ACC"/>
    <w:rsid w:val="00793B0B"/>
    <w:rsid w:val="00793DE4"/>
    <w:rsid w:val="007947C7"/>
    <w:rsid w:val="00794F31"/>
    <w:rsid w:val="00795C9E"/>
    <w:rsid w:val="00795EBA"/>
    <w:rsid w:val="00795F7D"/>
    <w:rsid w:val="007962B2"/>
    <w:rsid w:val="0079667F"/>
    <w:rsid w:val="00797804"/>
    <w:rsid w:val="007A126B"/>
    <w:rsid w:val="007A369F"/>
    <w:rsid w:val="007A41B1"/>
    <w:rsid w:val="007A46BD"/>
    <w:rsid w:val="007A4708"/>
    <w:rsid w:val="007A54F0"/>
    <w:rsid w:val="007A55B2"/>
    <w:rsid w:val="007A5E6E"/>
    <w:rsid w:val="007A6136"/>
    <w:rsid w:val="007A68E7"/>
    <w:rsid w:val="007A7856"/>
    <w:rsid w:val="007A7E15"/>
    <w:rsid w:val="007B0017"/>
    <w:rsid w:val="007B00C8"/>
    <w:rsid w:val="007B00F5"/>
    <w:rsid w:val="007B096D"/>
    <w:rsid w:val="007B0A48"/>
    <w:rsid w:val="007B105E"/>
    <w:rsid w:val="007B1A94"/>
    <w:rsid w:val="007B1DDE"/>
    <w:rsid w:val="007B2DCE"/>
    <w:rsid w:val="007B433A"/>
    <w:rsid w:val="007B45B5"/>
    <w:rsid w:val="007B5ADA"/>
    <w:rsid w:val="007B5AF6"/>
    <w:rsid w:val="007B5B30"/>
    <w:rsid w:val="007B5DA7"/>
    <w:rsid w:val="007B7725"/>
    <w:rsid w:val="007C030B"/>
    <w:rsid w:val="007C032D"/>
    <w:rsid w:val="007C0825"/>
    <w:rsid w:val="007C11AC"/>
    <w:rsid w:val="007C32DA"/>
    <w:rsid w:val="007C4569"/>
    <w:rsid w:val="007C45AE"/>
    <w:rsid w:val="007C4DE9"/>
    <w:rsid w:val="007C4EFC"/>
    <w:rsid w:val="007C530E"/>
    <w:rsid w:val="007C61EE"/>
    <w:rsid w:val="007C6939"/>
    <w:rsid w:val="007C693B"/>
    <w:rsid w:val="007C7129"/>
    <w:rsid w:val="007D003D"/>
    <w:rsid w:val="007D0E8E"/>
    <w:rsid w:val="007D24D0"/>
    <w:rsid w:val="007D2601"/>
    <w:rsid w:val="007D2A84"/>
    <w:rsid w:val="007D2CC4"/>
    <w:rsid w:val="007D449C"/>
    <w:rsid w:val="007D4538"/>
    <w:rsid w:val="007D4610"/>
    <w:rsid w:val="007D5F61"/>
    <w:rsid w:val="007D7127"/>
    <w:rsid w:val="007E0C5D"/>
    <w:rsid w:val="007E163D"/>
    <w:rsid w:val="007E1B34"/>
    <w:rsid w:val="007E2269"/>
    <w:rsid w:val="007E28A8"/>
    <w:rsid w:val="007E2C7A"/>
    <w:rsid w:val="007E2DEF"/>
    <w:rsid w:val="007E41EC"/>
    <w:rsid w:val="007E48B3"/>
    <w:rsid w:val="007E48DB"/>
    <w:rsid w:val="007E495D"/>
    <w:rsid w:val="007E4F06"/>
    <w:rsid w:val="007E540D"/>
    <w:rsid w:val="007E5562"/>
    <w:rsid w:val="007E5888"/>
    <w:rsid w:val="007E6114"/>
    <w:rsid w:val="007E6389"/>
    <w:rsid w:val="007E7C44"/>
    <w:rsid w:val="007F034E"/>
    <w:rsid w:val="007F08BF"/>
    <w:rsid w:val="007F134A"/>
    <w:rsid w:val="007F1ADB"/>
    <w:rsid w:val="007F2659"/>
    <w:rsid w:val="007F343F"/>
    <w:rsid w:val="007F351F"/>
    <w:rsid w:val="007F3809"/>
    <w:rsid w:val="007F3944"/>
    <w:rsid w:val="007F4621"/>
    <w:rsid w:val="007F49AC"/>
    <w:rsid w:val="007F5012"/>
    <w:rsid w:val="007F5283"/>
    <w:rsid w:val="007F577B"/>
    <w:rsid w:val="007F5ECB"/>
    <w:rsid w:val="007F648B"/>
    <w:rsid w:val="007F6E9B"/>
    <w:rsid w:val="00800535"/>
    <w:rsid w:val="00800904"/>
    <w:rsid w:val="008012FA"/>
    <w:rsid w:val="008014C1"/>
    <w:rsid w:val="00801DD6"/>
    <w:rsid w:val="00801DFB"/>
    <w:rsid w:val="00802383"/>
    <w:rsid w:val="008023B2"/>
    <w:rsid w:val="00802D4B"/>
    <w:rsid w:val="00803004"/>
    <w:rsid w:val="008035D2"/>
    <w:rsid w:val="00804001"/>
    <w:rsid w:val="00804C1E"/>
    <w:rsid w:val="00805401"/>
    <w:rsid w:val="00805407"/>
    <w:rsid w:val="00806226"/>
    <w:rsid w:val="0080645D"/>
    <w:rsid w:val="00806DBF"/>
    <w:rsid w:val="008075A4"/>
    <w:rsid w:val="00810053"/>
    <w:rsid w:val="00810D2B"/>
    <w:rsid w:val="00810E21"/>
    <w:rsid w:val="00812352"/>
    <w:rsid w:val="008145BC"/>
    <w:rsid w:val="00814DFB"/>
    <w:rsid w:val="00815672"/>
    <w:rsid w:val="00815881"/>
    <w:rsid w:val="00816068"/>
    <w:rsid w:val="008172B2"/>
    <w:rsid w:val="00817B5B"/>
    <w:rsid w:val="00817C1C"/>
    <w:rsid w:val="008205A4"/>
    <w:rsid w:val="00820A99"/>
    <w:rsid w:val="00820D4E"/>
    <w:rsid w:val="00822343"/>
    <w:rsid w:val="00822746"/>
    <w:rsid w:val="0082498F"/>
    <w:rsid w:val="00824CB5"/>
    <w:rsid w:val="008255BC"/>
    <w:rsid w:val="00825C15"/>
    <w:rsid w:val="00825EB0"/>
    <w:rsid w:val="008261A7"/>
    <w:rsid w:val="008262D4"/>
    <w:rsid w:val="00826334"/>
    <w:rsid w:val="00826CFD"/>
    <w:rsid w:val="008270C3"/>
    <w:rsid w:val="008271A2"/>
    <w:rsid w:val="008279EE"/>
    <w:rsid w:val="0083007C"/>
    <w:rsid w:val="00830A4D"/>
    <w:rsid w:val="00830D81"/>
    <w:rsid w:val="00831853"/>
    <w:rsid w:val="00831BAB"/>
    <w:rsid w:val="0083245E"/>
    <w:rsid w:val="008333C1"/>
    <w:rsid w:val="00833CE6"/>
    <w:rsid w:val="0083478B"/>
    <w:rsid w:val="00835A85"/>
    <w:rsid w:val="0083697E"/>
    <w:rsid w:val="00836BD3"/>
    <w:rsid w:val="0084125E"/>
    <w:rsid w:val="00841A4D"/>
    <w:rsid w:val="008432AB"/>
    <w:rsid w:val="008434DD"/>
    <w:rsid w:val="00843980"/>
    <w:rsid w:val="00843B71"/>
    <w:rsid w:val="00846083"/>
    <w:rsid w:val="00847834"/>
    <w:rsid w:val="00850A6E"/>
    <w:rsid w:val="00850CFC"/>
    <w:rsid w:val="0085192D"/>
    <w:rsid w:val="00851B21"/>
    <w:rsid w:val="00851E02"/>
    <w:rsid w:val="00851F14"/>
    <w:rsid w:val="00852F3A"/>
    <w:rsid w:val="00853AD9"/>
    <w:rsid w:val="00854D40"/>
    <w:rsid w:val="008559AC"/>
    <w:rsid w:val="0085671F"/>
    <w:rsid w:val="00856855"/>
    <w:rsid w:val="00856C7F"/>
    <w:rsid w:val="00857BAD"/>
    <w:rsid w:val="00863888"/>
    <w:rsid w:val="0086403A"/>
    <w:rsid w:val="00864306"/>
    <w:rsid w:val="00864352"/>
    <w:rsid w:val="00864997"/>
    <w:rsid w:val="00865180"/>
    <w:rsid w:val="00865403"/>
    <w:rsid w:val="00865499"/>
    <w:rsid w:val="00866C70"/>
    <w:rsid w:val="00866ED6"/>
    <w:rsid w:val="00866F4D"/>
    <w:rsid w:val="00867074"/>
    <w:rsid w:val="008704B6"/>
    <w:rsid w:val="00871148"/>
    <w:rsid w:val="008711D3"/>
    <w:rsid w:val="008714AE"/>
    <w:rsid w:val="00871CB2"/>
    <w:rsid w:val="00871E63"/>
    <w:rsid w:val="008728E6"/>
    <w:rsid w:val="008735FF"/>
    <w:rsid w:val="00873761"/>
    <w:rsid w:val="008739CD"/>
    <w:rsid w:val="00873C28"/>
    <w:rsid w:val="00874AA3"/>
    <w:rsid w:val="00875133"/>
    <w:rsid w:val="00876546"/>
    <w:rsid w:val="008805AC"/>
    <w:rsid w:val="00882F1B"/>
    <w:rsid w:val="008833C5"/>
    <w:rsid w:val="0088492E"/>
    <w:rsid w:val="008853C9"/>
    <w:rsid w:val="008854F8"/>
    <w:rsid w:val="00885C1C"/>
    <w:rsid w:val="008875CB"/>
    <w:rsid w:val="00891704"/>
    <w:rsid w:val="00892A06"/>
    <w:rsid w:val="00893155"/>
    <w:rsid w:val="008933CC"/>
    <w:rsid w:val="00893A21"/>
    <w:rsid w:val="00894B2C"/>
    <w:rsid w:val="0089534A"/>
    <w:rsid w:val="0089535B"/>
    <w:rsid w:val="008962D5"/>
    <w:rsid w:val="0089661B"/>
    <w:rsid w:val="00896839"/>
    <w:rsid w:val="00896A4E"/>
    <w:rsid w:val="00897771"/>
    <w:rsid w:val="00897FF2"/>
    <w:rsid w:val="008A02A6"/>
    <w:rsid w:val="008A09A8"/>
    <w:rsid w:val="008A0B19"/>
    <w:rsid w:val="008A1592"/>
    <w:rsid w:val="008A197D"/>
    <w:rsid w:val="008A2279"/>
    <w:rsid w:val="008A2F3D"/>
    <w:rsid w:val="008A341E"/>
    <w:rsid w:val="008A430C"/>
    <w:rsid w:val="008A4C7C"/>
    <w:rsid w:val="008A5D8D"/>
    <w:rsid w:val="008A6026"/>
    <w:rsid w:val="008A6489"/>
    <w:rsid w:val="008A674C"/>
    <w:rsid w:val="008A67C1"/>
    <w:rsid w:val="008A7178"/>
    <w:rsid w:val="008A7311"/>
    <w:rsid w:val="008A74E2"/>
    <w:rsid w:val="008B00AE"/>
    <w:rsid w:val="008B0483"/>
    <w:rsid w:val="008B06FB"/>
    <w:rsid w:val="008B0BBD"/>
    <w:rsid w:val="008B1A39"/>
    <w:rsid w:val="008B1E10"/>
    <w:rsid w:val="008B2B3E"/>
    <w:rsid w:val="008B3BDB"/>
    <w:rsid w:val="008B3F82"/>
    <w:rsid w:val="008B4050"/>
    <w:rsid w:val="008B4223"/>
    <w:rsid w:val="008B4771"/>
    <w:rsid w:val="008B4D66"/>
    <w:rsid w:val="008B525A"/>
    <w:rsid w:val="008B5DAA"/>
    <w:rsid w:val="008B7A2D"/>
    <w:rsid w:val="008B7A38"/>
    <w:rsid w:val="008C2280"/>
    <w:rsid w:val="008C27B8"/>
    <w:rsid w:val="008C27D2"/>
    <w:rsid w:val="008C2964"/>
    <w:rsid w:val="008C2EE2"/>
    <w:rsid w:val="008C3C04"/>
    <w:rsid w:val="008C3D65"/>
    <w:rsid w:val="008C4E5F"/>
    <w:rsid w:val="008C4FBF"/>
    <w:rsid w:val="008C562C"/>
    <w:rsid w:val="008C71EF"/>
    <w:rsid w:val="008D14D8"/>
    <w:rsid w:val="008D1A82"/>
    <w:rsid w:val="008D23ED"/>
    <w:rsid w:val="008D3101"/>
    <w:rsid w:val="008D3368"/>
    <w:rsid w:val="008D3D4F"/>
    <w:rsid w:val="008D3FC9"/>
    <w:rsid w:val="008D4254"/>
    <w:rsid w:val="008D4B1A"/>
    <w:rsid w:val="008D60BA"/>
    <w:rsid w:val="008D7635"/>
    <w:rsid w:val="008D7890"/>
    <w:rsid w:val="008E068C"/>
    <w:rsid w:val="008E09D3"/>
    <w:rsid w:val="008E11FD"/>
    <w:rsid w:val="008E13EB"/>
    <w:rsid w:val="008E182D"/>
    <w:rsid w:val="008E1AB6"/>
    <w:rsid w:val="008E1B0E"/>
    <w:rsid w:val="008E1BCF"/>
    <w:rsid w:val="008E29E8"/>
    <w:rsid w:val="008E366E"/>
    <w:rsid w:val="008E38AB"/>
    <w:rsid w:val="008E462D"/>
    <w:rsid w:val="008E4761"/>
    <w:rsid w:val="008E4D9B"/>
    <w:rsid w:val="008E4E7C"/>
    <w:rsid w:val="008E64F6"/>
    <w:rsid w:val="008E676E"/>
    <w:rsid w:val="008E6DA4"/>
    <w:rsid w:val="008E7AAD"/>
    <w:rsid w:val="008F01D0"/>
    <w:rsid w:val="008F2417"/>
    <w:rsid w:val="008F2A48"/>
    <w:rsid w:val="008F2F5B"/>
    <w:rsid w:val="008F2FF9"/>
    <w:rsid w:val="008F33AF"/>
    <w:rsid w:val="008F3C9A"/>
    <w:rsid w:val="008F3D4E"/>
    <w:rsid w:val="008F4F42"/>
    <w:rsid w:val="008F5457"/>
    <w:rsid w:val="008F6434"/>
    <w:rsid w:val="008F7BA6"/>
    <w:rsid w:val="00900F6E"/>
    <w:rsid w:val="00901384"/>
    <w:rsid w:val="00901BA7"/>
    <w:rsid w:val="00901E34"/>
    <w:rsid w:val="009024FF"/>
    <w:rsid w:val="00902518"/>
    <w:rsid w:val="00904435"/>
    <w:rsid w:val="0090586A"/>
    <w:rsid w:val="0090605F"/>
    <w:rsid w:val="00906138"/>
    <w:rsid w:val="0090646E"/>
    <w:rsid w:val="00906DE1"/>
    <w:rsid w:val="009073CC"/>
    <w:rsid w:val="00907BF4"/>
    <w:rsid w:val="00907DD1"/>
    <w:rsid w:val="00910313"/>
    <w:rsid w:val="0091057A"/>
    <w:rsid w:val="00910C78"/>
    <w:rsid w:val="0091142C"/>
    <w:rsid w:val="00911443"/>
    <w:rsid w:val="0091229D"/>
    <w:rsid w:val="00913029"/>
    <w:rsid w:val="0091375B"/>
    <w:rsid w:val="00913C2D"/>
    <w:rsid w:val="00913F68"/>
    <w:rsid w:val="00913F82"/>
    <w:rsid w:val="00915100"/>
    <w:rsid w:val="00915394"/>
    <w:rsid w:val="00915B70"/>
    <w:rsid w:val="00915B9F"/>
    <w:rsid w:val="00915CA9"/>
    <w:rsid w:val="00915DC2"/>
    <w:rsid w:val="00916251"/>
    <w:rsid w:val="00916461"/>
    <w:rsid w:val="00916EEC"/>
    <w:rsid w:val="0091715D"/>
    <w:rsid w:val="0091719A"/>
    <w:rsid w:val="00917F92"/>
    <w:rsid w:val="00920DBC"/>
    <w:rsid w:val="00921E42"/>
    <w:rsid w:val="00922347"/>
    <w:rsid w:val="009228A6"/>
    <w:rsid w:val="00922FFE"/>
    <w:rsid w:val="00923033"/>
    <w:rsid w:val="00923FCF"/>
    <w:rsid w:val="00925131"/>
    <w:rsid w:val="00925566"/>
    <w:rsid w:val="00926148"/>
    <w:rsid w:val="009265F9"/>
    <w:rsid w:val="00926DCD"/>
    <w:rsid w:val="0092767E"/>
    <w:rsid w:val="00930EE0"/>
    <w:rsid w:val="009319ED"/>
    <w:rsid w:val="00931ED3"/>
    <w:rsid w:val="00933745"/>
    <w:rsid w:val="00933875"/>
    <w:rsid w:val="00933EC3"/>
    <w:rsid w:val="009347CA"/>
    <w:rsid w:val="00936984"/>
    <w:rsid w:val="00936B99"/>
    <w:rsid w:val="00937855"/>
    <w:rsid w:val="00937D75"/>
    <w:rsid w:val="009408E2"/>
    <w:rsid w:val="009409FD"/>
    <w:rsid w:val="00940B17"/>
    <w:rsid w:val="00940F4C"/>
    <w:rsid w:val="0094233C"/>
    <w:rsid w:val="00942741"/>
    <w:rsid w:val="009429C8"/>
    <w:rsid w:val="00942A2F"/>
    <w:rsid w:val="00943A44"/>
    <w:rsid w:val="00943BAA"/>
    <w:rsid w:val="009462DF"/>
    <w:rsid w:val="00946F47"/>
    <w:rsid w:val="009472B4"/>
    <w:rsid w:val="00950039"/>
    <w:rsid w:val="00950409"/>
    <w:rsid w:val="009520C7"/>
    <w:rsid w:val="00952A0C"/>
    <w:rsid w:val="009556D7"/>
    <w:rsid w:val="00955B78"/>
    <w:rsid w:val="00955F2E"/>
    <w:rsid w:val="00956A52"/>
    <w:rsid w:val="00957165"/>
    <w:rsid w:val="009579BE"/>
    <w:rsid w:val="00957EEC"/>
    <w:rsid w:val="00960813"/>
    <w:rsid w:val="00960AAE"/>
    <w:rsid w:val="00960D18"/>
    <w:rsid w:val="00960E5E"/>
    <w:rsid w:val="0096188C"/>
    <w:rsid w:val="00961899"/>
    <w:rsid w:val="00961FA3"/>
    <w:rsid w:val="00962CF9"/>
    <w:rsid w:val="009630C0"/>
    <w:rsid w:val="009630CB"/>
    <w:rsid w:val="009631D2"/>
    <w:rsid w:val="009638E6"/>
    <w:rsid w:val="00963F5E"/>
    <w:rsid w:val="00964E49"/>
    <w:rsid w:val="00965BC4"/>
    <w:rsid w:val="0096623E"/>
    <w:rsid w:val="00966E25"/>
    <w:rsid w:val="0096737C"/>
    <w:rsid w:val="0096795E"/>
    <w:rsid w:val="00970095"/>
    <w:rsid w:val="009701E9"/>
    <w:rsid w:val="009711AC"/>
    <w:rsid w:val="009722D3"/>
    <w:rsid w:val="00973103"/>
    <w:rsid w:val="00973733"/>
    <w:rsid w:val="0097576F"/>
    <w:rsid w:val="0097598C"/>
    <w:rsid w:val="00975F2B"/>
    <w:rsid w:val="009761A0"/>
    <w:rsid w:val="0097620E"/>
    <w:rsid w:val="00976774"/>
    <w:rsid w:val="009770A8"/>
    <w:rsid w:val="00977868"/>
    <w:rsid w:val="009802AD"/>
    <w:rsid w:val="009803C6"/>
    <w:rsid w:val="00980514"/>
    <w:rsid w:val="00981618"/>
    <w:rsid w:val="00981B1A"/>
    <w:rsid w:val="00981C64"/>
    <w:rsid w:val="009825CA"/>
    <w:rsid w:val="009828E4"/>
    <w:rsid w:val="009835A0"/>
    <w:rsid w:val="00983705"/>
    <w:rsid w:val="009841CB"/>
    <w:rsid w:val="009844E3"/>
    <w:rsid w:val="0098552D"/>
    <w:rsid w:val="0098558C"/>
    <w:rsid w:val="00985A81"/>
    <w:rsid w:val="00985CCA"/>
    <w:rsid w:val="009863B4"/>
    <w:rsid w:val="009867CC"/>
    <w:rsid w:val="009867FA"/>
    <w:rsid w:val="00986B0A"/>
    <w:rsid w:val="00987364"/>
    <w:rsid w:val="00987923"/>
    <w:rsid w:val="00987930"/>
    <w:rsid w:val="009904B0"/>
    <w:rsid w:val="009913E2"/>
    <w:rsid w:val="009919B6"/>
    <w:rsid w:val="00991DFD"/>
    <w:rsid w:val="00991E57"/>
    <w:rsid w:val="00991FF0"/>
    <w:rsid w:val="0099203D"/>
    <w:rsid w:val="00992149"/>
    <w:rsid w:val="00992871"/>
    <w:rsid w:val="00992C43"/>
    <w:rsid w:val="00992CFE"/>
    <w:rsid w:val="00993629"/>
    <w:rsid w:val="0099410A"/>
    <w:rsid w:val="0099465F"/>
    <w:rsid w:val="0099470C"/>
    <w:rsid w:val="009948A0"/>
    <w:rsid w:val="00995D62"/>
    <w:rsid w:val="00996382"/>
    <w:rsid w:val="00996691"/>
    <w:rsid w:val="009971D0"/>
    <w:rsid w:val="009978B2"/>
    <w:rsid w:val="00997A92"/>
    <w:rsid w:val="00997CED"/>
    <w:rsid w:val="009A05CF"/>
    <w:rsid w:val="009A163E"/>
    <w:rsid w:val="009A2690"/>
    <w:rsid w:val="009A2800"/>
    <w:rsid w:val="009A2CCD"/>
    <w:rsid w:val="009A3353"/>
    <w:rsid w:val="009A3FCB"/>
    <w:rsid w:val="009A4A08"/>
    <w:rsid w:val="009A590D"/>
    <w:rsid w:val="009A6D32"/>
    <w:rsid w:val="009A76AA"/>
    <w:rsid w:val="009A76F2"/>
    <w:rsid w:val="009A7988"/>
    <w:rsid w:val="009B2937"/>
    <w:rsid w:val="009B2D74"/>
    <w:rsid w:val="009B42F1"/>
    <w:rsid w:val="009B4DF7"/>
    <w:rsid w:val="009B5067"/>
    <w:rsid w:val="009B647D"/>
    <w:rsid w:val="009B7A70"/>
    <w:rsid w:val="009C1C26"/>
    <w:rsid w:val="009C1E44"/>
    <w:rsid w:val="009C296C"/>
    <w:rsid w:val="009C2EF7"/>
    <w:rsid w:val="009C32FA"/>
    <w:rsid w:val="009C3DF2"/>
    <w:rsid w:val="009C3EC4"/>
    <w:rsid w:val="009C3F57"/>
    <w:rsid w:val="009C4416"/>
    <w:rsid w:val="009C507B"/>
    <w:rsid w:val="009C5265"/>
    <w:rsid w:val="009C53AD"/>
    <w:rsid w:val="009C5701"/>
    <w:rsid w:val="009C5BD4"/>
    <w:rsid w:val="009C62F6"/>
    <w:rsid w:val="009C6AF4"/>
    <w:rsid w:val="009C76EE"/>
    <w:rsid w:val="009D0D80"/>
    <w:rsid w:val="009D18A8"/>
    <w:rsid w:val="009D1C75"/>
    <w:rsid w:val="009D30B5"/>
    <w:rsid w:val="009D3542"/>
    <w:rsid w:val="009D4D98"/>
    <w:rsid w:val="009D69DA"/>
    <w:rsid w:val="009D70A7"/>
    <w:rsid w:val="009E0336"/>
    <w:rsid w:val="009E10C6"/>
    <w:rsid w:val="009E55B5"/>
    <w:rsid w:val="009E5EAA"/>
    <w:rsid w:val="009E60CC"/>
    <w:rsid w:val="009E6D50"/>
    <w:rsid w:val="009E7763"/>
    <w:rsid w:val="009F0090"/>
    <w:rsid w:val="009F08A1"/>
    <w:rsid w:val="009F0DF6"/>
    <w:rsid w:val="009F0FEE"/>
    <w:rsid w:val="009F160D"/>
    <w:rsid w:val="009F2629"/>
    <w:rsid w:val="009F2791"/>
    <w:rsid w:val="009F29F4"/>
    <w:rsid w:val="009F33D0"/>
    <w:rsid w:val="009F3856"/>
    <w:rsid w:val="009F3F79"/>
    <w:rsid w:val="009F4438"/>
    <w:rsid w:val="009F4578"/>
    <w:rsid w:val="009F4F88"/>
    <w:rsid w:val="009F5CD3"/>
    <w:rsid w:val="009F5F90"/>
    <w:rsid w:val="009F75E2"/>
    <w:rsid w:val="009F7619"/>
    <w:rsid w:val="009F7D8A"/>
    <w:rsid w:val="00A00147"/>
    <w:rsid w:val="00A0256B"/>
    <w:rsid w:val="00A0405C"/>
    <w:rsid w:val="00A04367"/>
    <w:rsid w:val="00A054CE"/>
    <w:rsid w:val="00A055CD"/>
    <w:rsid w:val="00A05A22"/>
    <w:rsid w:val="00A05BD5"/>
    <w:rsid w:val="00A05C78"/>
    <w:rsid w:val="00A06CFF"/>
    <w:rsid w:val="00A06F01"/>
    <w:rsid w:val="00A1180D"/>
    <w:rsid w:val="00A11BAA"/>
    <w:rsid w:val="00A11C16"/>
    <w:rsid w:val="00A11CEA"/>
    <w:rsid w:val="00A1257C"/>
    <w:rsid w:val="00A1362B"/>
    <w:rsid w:val="00A13AFD"/>
    <w:rsid w:val="00A13E71"/>
    <w:rsid w:val="00A1452C"/>
    <w:rsid w:val="00A14DC5"/>
    <w:rsid w:val="00A14F60"/>
    <w:rsid w:val="00A155A6"/>
    <w:rsid w:val="00A16233"/>
    <w:rsid w:val="00A16699"/>
    <w:rsid w:val="00A16731"/>
    <w:rsid w:val="00A169A9"/>
    <w:rsid w:val="00A179E6"/>
    <w:rsid w:val="00A2097F"/>
    <w:rsid w:val="00A20B49"/>
    <w:rsid w:val="00A20FBE"/>
    <w:rsid w:val="00A212E8"/>
    <w:rsid w:val="00A212F6"/>
    <w:rsid w:val="00A21745"/>
    <w:rsid w:val="00A2219A"/>
    <w:rsid w:val="00A232C9"/>
    <w:rsid w:val="00A24501"/>
    <w:rsid w:val="00A272FB"/>
    <w:rsid w:val="00A277FD"/>
    <w:rsid w:val="00A27FAF"/>
    <w:rsid w:val="00A302BB"/>
    <w:rsid w:val="00A30C87"/>
    <w:rsid w:val="00A314B1"/>
    <w:rsid w:val="00A328B0"/>
    <w:rsid w:val="00A333C1"/>
    <w:rsid w:val="00A33A63"/>
    <w:rsid w:val="00A34DAC"/>
    <w:rsid w:val="00A3514F"/>
    <w:rsid w:val="00A3620D"/>
    <w:rsid w:val="00A36AD0"/>
    <w:rsid w:val="00A37389"/>
    <w:rsid w:val="00A37959"/>
    <w:rsid w:val="00A403EA"/>
    <w:rsid w:val="00A40FAD"/>
    <w:rsid w:val="00A42649"/>
    <w:rsid w:val="00A42F16"/>
    <w:rsid w:val="00A432BC"/>
    <w:rsid w:val="00A43B07"/>
    <w:rsid w:val="00A43C04"/>
    <w:rsid w:val="00A4402D"/>
    <w:rsid w:val="00A44280"/>
    <w:rsid w:val="00A44AF6"/>
    <w:rsid w:val="00A467DD"/>
    <w:rsid w:val="00A468D4"/>
    <w:rsid w:val="00A47A67"/>
    <w:rsid w:val="00A47D07"/>
    <w:rsid w:val="00A50E21"/>
    <w:rsid w:val="00A51923"/>
    <w:rsid w:val="00A51D3F"/>
    <w:rsid w:val="00A51E68"/>
    <w:rsid w:val="00A5209B"/>
    <w:rsid w:val="00A53855"/>
    <w:rsid w:val="00A5496B"/>
    <w:rsid w:val="00A55843"/>
    <w:rsid w:val="00A56122"/>
    <w:rsid w:val="00A5678E"/>
    <w:rsid w:val="00A5681A"/>
    <w:rsid w:val="00A5706D"/>
    <w:rsid w:val="00A5765A"/>
    <w:rsid w:val="00A576BD"/>
    <w:rsid w:val="00A60896"/>
    <w:rsid w:val="00A611FF"/>
    <w:rsid w:val="00A61805"/>
    <w:rsid w:val="00A62008"/>
    <w:rsid w:val="00A64B15"/>
    <w:rsid w:val="00A65246"/>
    <w:rsid w:val="00A660F8"/>
    <w:rsid w:val="00A6626E"/>
    <w:rsid w:val="00A66815"/>
    <w:rsid w:val="00A66C25"/>
    <w:rsid w:val="00A66CF9"/>
    <w:rsid w:val="00A67D07"/>
    <w:rsid w:val="00A67D85"/>
    <w:rsid w:val="00A700C5"/>
    <w:rsid w:val="00A7222F"/>
    <w:rsid w:val="00A7231D"/>
    <w:rsid w:val="00A72978"/>
    <w:rsid w:val="00A72EF4"/>
    <w:rsid w:val="00A73479"/>
    <w:rsid w:val="00A748F8"/>
    <w:rsid w:val="00A75BC6"/>
    <w:rsid w:val="00A77579"/>
    <w:rsid w:val="00A77721"/>
    <w:rsid w:val="00A80DA1"/>
    <w:rsid w:val="00A81A96"/>
    <w:rsid w:val="00A81B6A"/>
    <w:rsid w:val="00A81E14"/>
    <w:rsid w:val="00A8291F"/>
    <w:rsid w:val="00A82953"/>
    <w:rsid w:val="00A83291"/>
    <w:rsid w:val="00A8371F"/>
    <w:rsid w:val="00A839D2"/>
    <w:rsid w:val="00A83C8B"/>
    <w:rsid w:val="00A84190"/>
    <w:rsid w:val="00A84BA0"/>
    <w:rsid w:val="00A84CD0"/>
    <w:rsid w:val="00A85AE4"/>
    <w:rsid w:val="00A85D2A"/>
    <w:rsid w:val="00A87078"/>
    <w:rsid w:val="00A87FFA"/>
    <w:rsid w:val="00A90371"/>
    <w:rsid w:val="00A90FA1"/>
    <w:rsid w:val="00A91037"/>
    <w:rsid w:val="00A91222"/>
    <w:rsid w:val="00A9221E"/>
    <w:rsid w:val="00A92689"/>
    <w:rsid w:val="00A92846"/>
    <w:rsid w:val="00A92A66"/>
    <w:rsid w:val="00A92AF2"/>
    <w:rsid w:val="00A93904"/>
    <w:rsid w:val="00A93BE2"/>
    <w:rsid w:val="00A94354"/>
    <w:rsid w:val="00A9526A"/>
    <w:rsid w:val="00A963F9"/>
    <w:rsid w:val="00A96408"/>
    <w:rsid w:val="00A9676D"/>
    <w:rsid w:val="00A9754A"/>
    <w:rsid w:val="00AA01DA"/>
    <w:rsid w:val="00AA0636"/>
    <w:rsid w:val="00AA2731"/>
    <w:rsid w:val="00AA2A21"/>
    <w:rsid w:val="00AA2EDC"/>
    <w:rsid w:val="00AA3746"/>
    <w:rsid w:val="00AA3AD8"/>
    <w:rsid w:val="00AA3EEE"/>
    <w:rsid w:val="00AA4406"/>
    <w:rsid w:val="00AA6602"/>
    <w:rsid w:val="00AA67BF"/>
    <w:rsid w:val="00AA70C6"/>
    <w:rsid w:val="00AA7489"/>
    <w:rsid w:val="00AA797A"/>
    <w:rsid w:val="00AB020F"/>
    <w:rsid w:val="00AB076B"/>
    <w:rsid w:val="00AB1513"/>
    <w:rsid w:val="00AB1542"/>
    <w:rsid w:val="00AB1A0C"/>
    <w:rsid w:val="00AB1AA0"/>
    <w:rsid w:val="00AB2AFD"/>
    <w:rsid w:val="00AB2D3D"/>
    <w:rsid w:val="00AB2F61"/>
    <w:rsid w:val="00AB33F2"/>
    <w:rsid w:val="00AB4B17"/>
    <w:rsid w:val="00AB5D5F"/>
    <w:rsid w:val="00AB5EA3"/>
    <w:rsid w:val="00AB65E5"/>
    <w:rsid w:val="00AC1DD8"/>
    <w:rsid w:val="00AC1F3E"/>
    <w:rsid w:val="00AC1F84"/>
    <w:rsid w:val="00AC4EEA"/>
    <w:rsid w:val="00AC6337"/>
    <w:rsid w:val="00AC64AF"/>
    <w:rsid w:val="00AC6E60"/>
    <w:rsid w:val="00AC7650"/>
    <w:rsid w:val="00AD0ADE"/>
    <w:rsid w:val="00AD0B0A"/>
    <w:rsid w:val="00AD30AD"/>
    <w:rsid w:val="00AD358B"/>
    <w:rsid w:val="00AD3C5E"/>
    <w:rsid w:val="00AD4F4F"/>
    <w:rsid w:val="00AD6752"/>
    <w:rsid w:val="00AD7CAC"/>
    <w:rsid w:val="00AD7F64"/>
    <w:rsid w:val="00AD7F93"/>
    <w:rsid w:val="00AE03C8"/>
    <w:rsid w:val="00AE069B"/>
    <w:rsid w:val="00AE1373"/>
    <w:rsid w:val="00AE1375"/>
    <w:rsid w:val="00AE1C3D"/>
    <w:rsid w:val="00AE1D7D"/>
    <w:rsid w:val="00AE2820"/>
    <w:rsid w:val="00AE2DA4"/>
    <w:rsid w:val="00AE3951"/>
    <w:rsid w:val="00AE3985"/>
    <w:rsid w:val="00AE3B49"/>
    <w:rsid w:val="00AE3F5D"/>
    <w:rsid w:val="00AE416B"/>
    <w:rsid w:val="00AE4771"/>
    <w:rsid w:val="00AE5126"/>
    <w:rsid w:val="00AE5E57"/>
    <w:rsid w:val="00AE638D"/>
    <w:rsid w:val="00AF04EB"/>
    <w:rsid w:val="00AF0787"/>
    <w:rsid w:val="00AF1566"/>
    <w:rsid w:val="00AF15B4"/>
    <w:rsid w:val="00AF1FAA"/>
    <w:rsid w:val="00AF2B24"/>
    <w:rsid w:val="00AF3C36"/>
    <w:rsid w:val="00AF627A"/>
    <w:rsid w:val="00AF65D4"/>
    <w:rsid w:val="00AF6DAD"/>
    <w:rsid w:val="00AF6F24"/>
    <w:rsid w:val="00AF767F"/>
    <w:rsid w:val="00AF77C7"/>
    <w:rsid w:val="00B005EA"/>
    <w:rsid w:val="00B00889"/>
    <w:rsid w:val="00B01591"/>
    <w:rsid w:val="00B01920"/>
    <w:rsid w:val="00B021A1"/>
    <w:rsid w:val="00B02A36"/>
    <w:rsid w:val="00B037A7"/>
    <w:rsid w:val="00B03F99"/>
    <w:rsid w:val="00B043CB"/>
    <w:rsid w:val="00B04ABB"/>
    <w:rsid w:val="00B0557B"/>
    <w:rsid w:val="00B06704"/>
    <w:rsid w:val="00B0694C"/>
    <w:rsid w:val="00B06B01"/>
    <w:rsid w:val="00B0716E"/>
    <w:rsid w:val="00B07557"/>
    <w:rsid w:val="00B101B2"/>
    <w:rsid w:val="00B10E4C"/>
    <w:rsid w:val="00B11B60"/>
    <w:rsid w:val="00B122FB"/>
    <w:rsid w:val="00B123C0"/>
    <w:rsid w:val="00B127CF"/>
    <w:rsid w:val="00B12A3D"/>
    <w:rsid w:val="00B1300A"/>
    <w:rsid w:val="00B13468"/>
    <w:rsid w:val="00B147BC"/>
    <w:rsid w:val="00B14AA8"/>
    <w:rsid w:val="00B14C14"/>
    <w:rsid w:val="00B16FFF"/>
    <w:rsid w:val="00B21E86"/>
    <w:rsid w:val="00B22296"/>
    <w:rsid w:val="00B22317"/>
    <w:rsid w:val="00B2232A"/>
    <w:rsid w:val="00B22936"/>
    <w:rsid w:val="00B2352E"/>
    <w:rsid w:val="00B239C2"/>
    <w:rsid w:val="00B24B97"/>
    <w:rsid w:val="00B24CB0"/>
    <w:rsid w:val="00B2532E"/>
    <w:rsid w:val="00B26287"/>
    <w:rsid w:val="00B26301"/>
    <w:rsid w:val="00B26F35"/>
    <w:rsid w:val="00B27010"/>
    <w:rsid w:val="00B300DE"/>
    <w:rsid w:val="00B3055A"/>
    <w:rsid w:val="00B30BEA"/>
    <w:rsid w:val="00B30E0B"/>
    <w:rsid w:val="00B30F0B"/>
    <w:rsid w:val="00B31819"/>
    <w:rsid w:val="00B3223B"/>
    <w:rsid w:val="00B33065"/>
    <w:rsid w:val="00B335BE"/>
    <w:rsid w:val="00B33785"/>
    <w:rsid w:val="00B33A6F"/>
    <w:rsid w:val="00B33CAF"/>
    <w:rsid w:val="00B33FB9"/>
    <w:rsid w:val="00B3421C"/>
    <w:rsid w:val="00B35079"/>
    <w:rsid w:val="00B36B08"/>
    <w:rsid w:val="00B36C25"/>
    <w:rsid w:val="00B36D06"/>
    <w:rsid w:val="00B372C3"/>
    <w:rsid w:val="00B379F8"/>
    <w:rsid w:val="00B40683"/>
    <w:rsid w:val="00B42830"/>
    <w:rsid w:val="00B429B2"/>
    <w:rsid w:val="00B42BEC"/>
    <w:rsid w:val="00B42F0A"/>
    <w:rsid w:val="00B430F0"/>
    <w:rsid w:val="00B43AD8"/>
    <w:rsid w:val="00B43CCA"/>
    <w:rsid w:val="00B453BE"/>
    <w:rsid w:val="00B45419"/>
    <w:rsid w:val="00B46196"/>
    <w:rsid w:val="00B4702A"/>
    <w:rsid w:val="00B4724B"/>
    <w:rsid w:val="00B47FF1"/>
    <w:rsid w:val="00B50A18"/>
    <w:rsid w:val="00B5204F"/>
    <w:rsid w:val="00B53DFD"/>
    <w:rsid w:val="00B54A2D"/>
    <w:rsid w:val="00B564AA"/>
    <w:rsid w:val="00B577B2"/>
    <w:rsid w:val="00B60533"/>
    <w:rsid w:val="00B60D68"/>
    <w:rsid w:val="00B61507"/>
    <w:rsid w:val="00B61BC6"/>
    <w:rsid w:val="00B6297E"/>
    <w:rsid w:val="00B62EA7"/>
    <w:rsid w:val="00B64210"/>
    <w:rsid w:val="00B653C7"/>
    <w:rsid w:val="00B65409"/>
    <w:rsid w:val="00B668C7"/>
    <w:rsid w:val="00B670DB"/>
    <w:rsid w:val="00B677CA"/>
    <w:rsid w:val="00B67E26"/>
    <w:rsid w:val="00B70A3D"/>
    <w:rsid w:val="00B70A43"/>
    <w:rsid w:val="00B70EAD"/>
    <w:rsid w:val="00B71210"/>
    <w:rsid w:val="00B717C5"/>
    <w:rsid w:val="00B720B8"/>
    <w:rsid w:val="00B72151"/>
    <w:rsid w:val="00B722A8"/>
    <w:rsid w:val="00B73B1C"/>
    <w:rsid w:val="00B73DA0"/>
    <w:rsid w:val="00B748E2"/>
    <w:rsid w:val="00B756AA"/>
    <w:rsid w:val="00B75860"/>
    <w:rsid w:val="00B75D81"/>
    <w:rsid w:val="00B768C0"/>
    <w:rsid w:val="00B77732"/>
    <w:rsid w:val="00B80A0B"/>
    <w:rsid w:val="00B80F89"/>
    <w:rsid w:val="00B8134C"/>
    <w:rsid w:val="00B820DC"/>
    <w:rsid w:val="00B835C6"/>
    <w:rsid w:val="00B83CFF"/>
    <w:rsid w:val="00B84097"/>
    <w:rsid w:val="00B841A9"/>
    <w:rsid w:val="00B848DB"/>
    <w:rsid w:val="00B84E25"/>
    <w:rsid w:val="00B85540"/>
    <w:rsid w:val="00B85CFA"/>
    <w:rsid w:val="00B86874"/>
    <w:rsid w:val="00B86E49"/>
    <w:rsid w:val="00B876D8"/>
    <w:rsid w:val="00B87D7B"/>
    <w:rsid w:val="00B90D32"/>
    <w:rsid w:val="00B91A52"/>
    <w:rsid w:val="00B91DCF"/>
    <w:rsid w:val="00B9293F"/>
    <w:rsid w:val="00B93157"/>
    <w:rsid w:val="00B939CE"/>
    <w:rsid w:val="00B93B3A"/>
    <w:rsid w:val="00B959E0"/>
    <w:rsid w:val="00B96007"/>
    <w:rsid w:val="00B960FE"/>
    <w:rsid w:val="00B96ABB"/>
    <w:rsid w:val="00B96FD1"/>
    <w:rsid w:val="00B9797A"/>
    <w:rsid w:val="00BA03D0"/>
    <w:rsid w:val="00BA0682"/>
    <w:rsid w:val="00BA06EE"/>
    <w:rsid w:val="00BA0CEE"/>
    <w:rsid w:val="00BA1C6A"/>
    <w:rsid w:val="00BA1D68"/>
    <w:rsid w:val="00BA1DC0"/>
    <w:rsid w:val="00BA1F21"/>
    <w:rsid w:val="00BA1FF8"/>
    <w:rsid w:val="00BA22F7"/>
    <w:rsid w:val="00BA394A"/>
    <w:rsid w:val="00BA4B54"/>
    <w:rsid w:val="00BA636D"/>
    <w:rsid w:val="00BA6774"/>
    <w:rsid w:val="00BA6AC3"/>
    <w:rsid w:val="00BA72CE"/>
    <w:rsid w:val="00BA7DD4"/>
    <w:rsid w:val="00BB0EE6"/>
    <w:rsid w:val="00BB121F"/>
    <w:rsid w:val="00BB1BAB"/>
    <w:rsid w:val="00BB1FFA"/>
    <w:rsid w:val="00BB287C"/>
    <w:rsid w:val="00BB302C"/>
    <w:rsid w:val="00BB398A"/>
    <w:rsid w:val="00BB3F7C"/>
    <w:rsid w:val="00BB4089"/>
    <w:rsid w:val="00BB419E"/>
    <w:rsid w:val="00BB44E7"/>
    <w:rsid w:val="00BB4528"/>
    <w:rsid w:val="00BB4546"/>
    <w:rsid w:val="00BB4F4B"/>
    <w:rsid w:val="00BB4F7B"/>
    <w:rsid w:val="00BB56B1"/>
    <w:rsid w:val="00BB5D62"/>
    <w:rsid w:val="00BB7F8A"/>
    <w:rsid w:val="00BC0CCF"/>
    <w:rsid w:val="00BC1BE1"/>
    <w:rsid w:val="00BC2097"/>
    <w:rsid w:val="00BC31E0"/>
    <w:rsid w:val="00BC3D9D"/>
    <w:rsid w:val="00BC3ED7"/>
    <w:rsid w:val="00BC546C"/>
    <w:rsid w:val="00BC61BA"/>
    <w:rsid w:val="00BC6B5F"/>
    <w:rsid w:val="00BC7795"/>
    <w:rsid w:val="00BD1C5A"/>
    <w:rsid w:val="00BD1DDC"/>
    <w:rsid w:val="00BD2420"/>
    <w:rsid w:val="00BD2D15"/>
    <w:rsid w:val="00BD2EF2"/>
    <w:rsid w:val="00BD309E"/>
    <w:rsid w:val="00BD30DC"/>
    <w:rsid w:val="00BD322D"/>
    <w:rsid w:val="00BD3360"/>
    <w:rsid w:val="00BD391D"/>
    <w:rsid w:val="00BD4D01"/>
    <w:rsid w:val="00BD5BD6"/>
    <w:rsid w:val="00BD731C"/>
    <w:rsid w:val="00BE0114"/>
    <w:rsid w:val="00BE0C3C"/>
    <w:rsid w:val="00BE1440"/>
    <w:rsid w:val="00BE1560"/>
    <w:rsid w:val="00BE23A1"/>
    <w:rsid w:val="00BE31F4"/>
    <w:rsid w:val="00BE32AD"/>
    <w:rsid w:val="00BE3617"/>
    <w:rsid w:val="00BE3728"/>
    <w:rsid w:val="00BE3763"/>
    <w:rsid w:val="00BE3F96"/>
    <w:rsid w:val="00BE4166"/>
    <w:rsid w:val="00BE4469"/>
    <w:rsid w:val="00BE4791"/>
    <w:rsid w:val="00BE4C9E"/>
    <w:rsid w:val="00BE4FD9"/>
    <w:rsid w:val="00BE5B53"/>
    <w:rsid w:val="00BE66DA"/>
    <w:rsid w:val="00BE7255"/>
    <w:rsid w:val="00BE7F35"/>
    <w:rsid w:val="00BF0A29"/>
    <w:rsid w:val="00BF0FC8"/>
    <w:rsid w:val="00BF1568"/>
    <w:rsid w:val="00BF2FD4"/>
    <w:rsid w:val="00BF322E"/>
    <w:rsid w:val="00BF3E5F"/>
    <w:rsid w:val="00BF4150"/>
    <w:rsid w:val="00BF4FAE"/>
    <w:rsid w:val="00BF5796"/>
    <w:rsid w:val="00BF58B7"/>
    <w:rsid w:val="00BF5A48"/>
    <w:rsid w:val="00BF610C"/>
    <w:rsid w:val="00BF65C6"/>
    <w:rsid w:val="00BF6B17"/>
    <w:rsid w:val="00BF6B7C"/>
    <w:rsid w:val="00BF6EA1"/>
    <w:rsid w:val="00C00C96"/>
    <w:rsid w:val="00C00F57"/>
    <w:rsid w:val="00C010FA"/>
    <w:rsid w:val="00C0126D"/>
    <w:rsid w:val="00C014CC"/>
    <w:rsid w:val="00C01544"/>
    <w:rsid w:val="00C01FA1"/>
    <w:rsid w:val="00C020D6"/>
    <w:rsid w:val="00C0251E"/>
    <w:rsid w:val="00C02EC7"/>
    <w:rsid w:val="00C03108"/>
    <w:rsid w:val="00C0340A"/>
    <w:rsid w:val="00C03B35"/>
    <w:rsid w:val="00C05A34"/>
    <w:rsid w:val="00C06EAA"/>
    <w:rsid w:val="00C0737A"/>
    <w:rsid w:val="00C07DC5"/>
    <w:rsid w:val="00C12297"/>
    <w:rsid w:val="00C129F3"/>
    <w:rsid w:val="00C12CAE"/>
    <w:rsid w:val="00C1373C"/>
    <w:rsid w:val="00C1394D"/>
    <w:rsid w:val="00C139E9"/>
    <w:rsid w:val="00C13E50"/>
    <w:rsid w:val="00C147C3"/>
    <w:rsid w:val="00C14E2E"/>
    <w:rsid w:val="00C151EA"/>
    <w:rsid w:val="00C156F1"/>
    <w:rsid w:val="00C157F0"/>
    <w:rsid w:val="00C15B8F"/>
    <w:rsid w:val="00C15E29"/>
    <w:rsid w:val="00C1601F"/>
    <w:rsid w:val="00C16CE5"/>
    <w:rsid w:val="00C17107"/>
    <w:rsid w:val="00C2038F"/>
    <w:rsid w:val="00C20855"/>
    <w:rsid w:val="00C20F28"/>
    <w:rsid w:val="00C21229"/>
    <w:rsid w:val="00C22CBF"/>
    <w:rsid w:val="00C23EFC"/>
    <w:rsid w:val="00C262CF"/>
    <w:rsid w:val="00C27D0E"/>
    <w:rsid w:val="00C3118D"/>
    <w:rsid w:val="00C318A8"/>
    <w:rsid w:val="00C32277"/>
    <w:rsid w:val="00C32764"/>
    <w:rsid w:val="00C32B3D"/>
    <w:rsid w:val="00C32C71"/>
    <w:rsid w:val="00C32ECD"/>
    <w:rsid w:val="00C33038"/>
    <w:rsid w:val="00C3516C"/>
    <w:rsid w:val="00C35441"/>
    <w:rsid w:val="00C3582B"/>
    <w:rsid w:val="00C36F09"/>
    <w:rsid w:val="00C373BF"/>
    <w:rsid w:val="00C37B63"/>
    <w:rsid w:val="00C37B67"/>
    <w:rsid w:val="00C37FC7"/>
    <w:rsid w:val="00C411B0"/>
    <w:rsid w:val="00C412FE"/>
    <w:rsid w:val="00C4166F"/>
    <w:rsid w:val="00C41672"/>
    <w:rsid w:val="00C41A13"/>
    <w:rsid w:val="00C41DD6"/>
    <w:rsid w:val="00C41ED5"/>
    <w:rsid w:val="00C435D8"/>
    <w:rsid w:val="00C43854"/>
    <w:rsid w:val="00C43D57"/>
    <w:rsid w:val="00C44787"/>
    <w:rsid w:val="00C448C7"/>
    <w:rsid w:val="00C4538D"/>
    <w:rsid w:val="00C45B8D"/>
    <w:rsid w:val="00C45DB9"/>
    <w:rsid w:val="00C464EB"/>
    <w:rsid w:val="00C46EF3"/>
    <w:rsid w:val="00C50F96"/>
    <w:rsid w:val="00C52A1E"/>
    <w:rsid w:val="00C531D4"/>
    <w:rsid w:val="00C54454"/>
    <w:rsid w:val="00C5491F"/>
    <w:rsid w:val="00C54952"/>
    <w:rsid w:val="00C55862"/>
    <w:rsid w:val="00C55D34"/>
    <w:rsid w:val="00C55D35"/>
    <w:rsid w:val="00C55E21"/>
    <w:rsid w:val="00C565D0"/>
    <w:rsid w:val="00C567F6"/>
    <w:rsid w:val="00C57567"/>
    <w:rsid w:val="00C6117E"/>
    <w:rsid w:val="00C6170E"/>
    <w:rsid w:val="00C62BD7"/>
    <w:rsid w:val="00C62D13"/>
    <w:rsid w:val="00C62E15"/>
    <w:rsid w:val="00C64FE6"/>
    <w:rsid w:val="00C66874"/>
    <w:rsid w:val="00C67B70"/>
    <w:rsid w:val="00C67DFD"/>
    <w:rsid w:val="00C67DFF"/>
    <w:rsid w:val="00C70BC5"/>
    <w:rsid w:val="00C70CF8"/>
    <w:rsid w:val="00C715B5"/>
    <w:rsid w:val="00C71FB4"/>
    <w:rsid w:val="00C722A1"/>
    <w:rsid w:val="00C725AE"/>
    <w:rsid w:val="00C7279B"/>
    <w:rsid w:val="00C7298D"/>
    <w:rsid w:val="00C72CB2"/>
    <w:rsid w:val="00C745E2"/>
    <w:rsid w:val="00C7463C"/>
    <w:rsid w:val="00C74AA8"/>
    <w:rsid w:val="00C74BB1"/>
    <w:rsid w:val="00C75176"/>
    <w:rsid w:val="00C755C4"/>
    <w:rsid w:val="00C7672D"/>
    <w:rsid w:val="00C7779B"/>
    <w:rsid w:val="00C77827"/>
    <w:rsid w:val="00C8110E"/>
    <w:rsid w:val="00C81699"/>
    <w:rsid w:val="00C81AB9"/>
    <w:rsid w:val="00C821D5"/>
    <w:rsid w:val="00C8444A"/>
    <w:rsid w:val="00C84F72"/>
    <w:rsid w:val="00C84FE2"/>
    <w:rsid w:val="00C855DE"/>
    <w:rsid w:val="00C857BC"/>
    <w:rsid w:val="00C85FA2"/>
    <w:rsid w:val="00C86901"/>
    <w:rsid w:val="00C8713C"/>
    <w:rsid w:val="00C87767"/>
    <w:rsid w:val="00C87DCB"/>
    <w:rsid w:val="00C90A85"/>
    <w:rsid w:val="00C90E3B"/>
    <w:rsid w:val="00C91BC7"/>
    <w:rsid w:val="00C91BE9"/>
    <w:rsid w:val="00C92DAB"/>
    <w:rsid w:val="00C93E19"/>
    <w:rsid w:val="00C93FF5"/>
    <w:rsid w:val="00C94A3F"/>
    <w:rsid w:val="00C94B53"/>
    <w:rsid w:val="00C958BB"/>
    <w:rsid w:val="00C95EC9"/>
    <w:rsid w:val="00C96947"/>
    <w:rsid w:val="00C96C7F"/>
    <w:rsid w:val="00C97799"/>
    <w:rsid w:val="00C97A11"/>
    <w:rsid w:val="00C97AA6"/>
    <w:rsid w:val="00CA003C"/>
    <w:rsid w:val="00CA01B9"/>
    <w:rsid w:val="00CA022D"/>
    <w:rsid w:val="00CA0B03"/>
    <w:rsid w:val="00CA0EE6"/>
    <w:rsid w:val="00CA15A9"/>
    <w:rsid w:val="00CA15F8"/>
    <w:rsid w:val="00CA19B1"/>
    <w:rsid w:val="00CA1BA9"/>
    <w:rsid w:val="00CA20AF"/>
    <w:rsid w:val="00CA26AB"/>
    <w:rsid w:val="00CA2BF4"/>
    <w:rsid w:val="00CA3C5E"/>
    <w:rsid w:val="00CA455E"/>
    <w:rsid w:val="00CA4A51"/>
    <w:rsid w:val="00CA5000"/>
    <w:rsid w:val="00CA5902"/>
    <w:rsid w:val="00CA6426"/>
    <w:rsid w:val="00CA7F1E"/>
    <w:rsid w:val="00CB1DC2"/>
    <w:rsid w:val="00CB2A1B"/>
    <w:rsid w:val="00CB2F75"/>
    <w:rsid w:val="00CB2FDA"/>
    <w:rsid w:val="00CB357D"/>
    <w:rsid w:val="00CB3D66"/>
    <w:rsid w:val="00CB4538"/>
    <w:rsid w:val="00CB4954"/>
    <w:rsid w:val="00CB5923"/>
    <w:rsid w:val="00CB5F0E"/>
    <w:rsid w:val="00CB6703"/>
    <w:rsid w:val="00CB7056"/>
    <w:rsid w:val="00CB771B"/>
    <w:rsid w:val="00CC1556"/>
    <w:rsid w:val="00CC1A2D"/>
    <w:rsid w:val="00CC301F"/>
    <w:rsid w:val="00CC3907"/>
    <w:rsid w:val="00CC5B4E"/>
    <w:rsid w:val="00CC6A93"/>
    <w:rsid w:val="00CC6D67"/>
    <w:rsid w:val="00CC7B4B"/>
    <w:rsid w:val="00CD018C"/>
    <w:rsid w:val="00CD0872"/>
    <w:rsid w:val="00CD09C1"/>
    <w:rsid w:val="00CD170E"/>
    <w:rsid w:val="00CD2CE9"/>
    <w:rsid w:val="00CD34E5"/>
    <w:rsid w:val="00CD46BD"/>
    <w:rsid w:val="00CD57C3"/>
    <w:rsid w:val="00CD5A1D"/>
    <w:rsid w:val="00CD5B9F"/>
    <w:rsid w:val="00CD5CAD"/>
    <w:rsid w:val="00CD6CE7"/>
    <w:rsid w:val="00CD724C"/>
    <w:rsid w:val="00CD74EE"/>
    <w:rsid w:val="00CE08AD"/>
    <w:rsid w:val="00CE0961"/>
    <w:rsid w:val="00CE0AC3"/>
    <w:rsid w:val="00CE231E"/>
    <w:rsid w:val="00CE2AB3"/>
    <w:rsid w:val="00CE2F09"/>
    <w:rsid w:val="00CE3458"/>
    <w:rsid w:val="00CE395D"/>
    <w:rsid w:val="00CE39A3"/>
    <w:rsid w:val="00CE3FB6"/>
    <w:rsid w:val="00CE4AE6"/>
    <w:rsid w:val="00CE4BE0"/>
    <w:rsid w:val="00CE53D6"/>
    <w:rsid w:val="00CE5D95"/>
    <w:rsid w:val="00CE78DB"/>
    <w:rsid w:val="00CE795B"/>
    <w:rsid w:val="00CF096E"/>
    <w:rsid w:val="00CF1BD8"/>
    <w:rsid w:val="00CF2602"/>
    <w:rsid w:val="00CF2D3F"/>
    <w:rsid w:val="00CF3072"/>
    <w:rsid w:val="00CF3C8A"/>
    <w:rsid w:val="00CF5405"/>
    <w:rsid w:val="00CF55D5"/>
    <w:rsid w:val="00CF5B20"/>
    <w:rsid w:val="00CF5B74"/>
    <w:rsid w:val="00CF69BB"/>
    <w:rsid w:val="00CF73B5"/>
    <w:rsid w:val="00CF773C"/>
    <w:rsid w:val="00CF7EE1"/>
    <w:rsid w:val="00D002B1"/>
    <w:rsid w:val="00D002E3"/>
    <w:rsid w:val="00D01C3B"/>
    <w:rsid w:val="00D022C7"/>
    <w:rsid w:val="00D03188"/>
    <w:rsid w:val="00D034F1"/>
    <w:rsid w:val="00D037E8"/>
    <w:rsid w:val="00D03801"/>
    <w:rsid w:val="00D049D2"/>
    <w:rsid w:val="00D04CE2"/>
    <w:rsid w:val="00D05474"/>
    <w:rsid w:val="00D05C7D"/>
    <w:rsid w:val="00D064A6"/>
    <w:rsid w:val="00D07646"/>
    <w:rsid w:val="00D07B28"/>
    <w:rsid w:val="00D10B28"/>
    <w:rsid w:val="00D12611"/>
    <w:rsid w:val="00D135C0"/>
    <w:rsid w:val="00D13AB4"/>
    <w:rsid w:val="00D13ACB"/>
    <w:rsid w:val="00D13DBD"/>
    <w:rsid w:val="00D14220"/>
    <w:rsid w:val="00D14297"/>
    <w:rsid w:val="00D15529"/>
    <w:rsid w:val="00D15580"/>
    <w:rsid w:val="00D15F84"/>
    <w:rsid w:val="00D162F4"/>
    <w:rsid w:val="00D20CED"/>
    <w:rsid w:val="00D20E34"/>
    <w:rsid w:val="00D21FE0"/>
    <w:rsid w:val="00D2202A"/>
    <w:rsid w:val="00D2233F"/>
    <w:rsid w:val="00D23494"/>
    <w:rsid w:val="00D24616"/>
    <w:rsid w:val="00D262B9"/>
    <w:rsid w:val="00D27238"/>
    <w:rsid w:val="00D27C98"/>
    <w:rsid w:val="00D30818"/>
    <w:rsid w:val="00D30B10"/>
    <w:rsid w:val="00D3122A"/>
    <w:rsid w:val="00D32DCB"/>
    <w:rsid w:val="00D335A4"/>
    <w:rsid w:val="00D3384F"/>
    <w:rsid w:val="00D338BC"/>
    <w:rsid w:val="00D35069"/>
    <w:rsid w:val="00D35434"/>
    <w:rsid w:val="00D379B2"/>
    <w:rsid w:val="00D40545"/>
    <w:rsid w:val="00D41D10"/>
    <w:rsid w:val="00D42761"/>
    <w:rsid w:val="00D42AB9"/>
    <w:rsid w:val="00D42DBA"/>
    <w:rsid w:val="00D441C1"/>
    <w:rsid w:val="00D452F3"/>
    <w:rsid w:val="00D4535B"/>
    <w:rsid w:val="00D455E7"/>
    <w:rsid w:val="00D45925"/>
    <w:rsid w:val="00D4594D"/>
    <w:rsid w:val="00D45C36"/>
    <w:rsid w:val="00D461A1"/>
    <w:rsid w:val="00D46C5B"/>
    <w:rsid w:val="00D46D6B"/>
    <w:rsid w:val="00D47292"/>
    <w:rsid w:val="00D479D0"/>
    <w:rsid w:val="00D50FC3"/>
    <w:rsid w:val="00D51B41"/>
    <w:rsid w:val="00D51C2A"/>
    <w:rsid w:val="00D526B8"/>
    <w:rsid w:val="00D52951"/>
    <w:rsid w:val="00D52FAB"/>
    <w:rsid w:val="00D530B5"/>
    <w:rsid w:val="00D5414B"/>
    <w:rsid w:val="00D546E7"/>
    <w:rsid w:val="00D55214"/>
    <w:rsid w:val="00D56317"/>
    <w:rsid w:val="00D5787D"/>
    <w:rsid w:val="00D57E36"/>
    <w:rsid w:val="00D6174F"/>
    <w:rsid w:val="00D61A9A"/>
    <w:rsid w:val="00D61B60"/>
    <w:rsid w:val="00D61D10"/>
    <w:rsid w:val="00D61FBA"/>
    <w:rsid w:val="00D62069"/>
    <w:rsid w:val="00D63315"/>
    <w:rsid w:val="00D63646"/>
    <w:rsid w:val="00D6410B"/>
    <w:rsid w:val="00D64BFB"/>
    <w:rsid w:val="00D64D20"/>
    <w:rsid w:val="00D650DB"/>
    <w:rsid w:val="00D6545F"/>
    <w:rsid w:val="00D657AF"/>
    <w:rsid w:val="00D66C23"/>
    <w:rsid w:val="00D66CC1"/>
    <w:rsid w:val="00D66EF0"/>
    <w:rsid w:val="00D677C0"/>
    <w:rsid w:val="00D701C1"/>
    <w:rsid w:val="00D70E9A"/>
    <w:rsid w:val="00D70F1F"/>
    <w:rsid w:val="00D718C2"/>
    <w:rsid w:val="00D71F0F"/>
    <w:rsid w:val="00D722B4"/>
    <w:rsid w:val="00D730BA"/>
    <w:rsid w:val="00D73169"/>
    <w:rsid w:val="00D734BB"/>
    <w:rsid w:val="00D736C6"/>
    <w:rsid w:val="00D743EF"/>
    <w:rsid w:val="00D749F6"/>
    <w:rsid w:val="00D74A89"/>
    <w:rsid w:val="00D74AE9"/>
    <w:rsid w:val="00D74B0F"/>
    <w:rsid w:val="00D751BA"/>
    <w:rsid w:val="00D7556F"/>
    <w:rsid w:val="00D75577"/>
    <w:rsid w:val="00D759F8"/>
    <w:rsid w:val="00D76858"/>
    <w:rsid w:val="00D7689C"/>
    <w:rsid w:val="00D7705F"/>
    <w:rsid w:val="00D80AF4"/>
    <w:rsid w:val="00D80DC4"/>
    <w:rsid w:val="00D8163B"/>
    <w:rsid w:val="00D816F5"/>
    <w:rsid w:val="00D820C3"/>
    <w:rsid w:val="00D8290A"/>
    <w:rsid w:val="00D83ACE"/>
    <w:rsid w:val="00D84994"/>
    <w:rsid w:val="00D85049"/>
    <w:rsid w:val="00D85BF3"/>
    <w:rsid w:val="00D85F9F"/>
    <w:rsid w:val="00D86219"/>
    <w:rsid w:val="00D86706"/>
    <w:rsid w:val="00D8750F"/>
    <w:rsid w:val="00D87545"/>
    <w:rsid w:val="00D87E8A"/>
    <w:rsid w:val="00D909AD"/>
    <w:rsid w:val="00D916DA"/>
    <w:rsid w:val="00D9177A"/>
    <w:rsid w:val="00D92241"/>
    <w:rsid w:val="00D92D44"/>
    <w:rsid w:val="00D93329"/>
    <w:rsid w:val="00D94D33"/>
    <w:rsid w:val="00D94F51"/>
    <w:rsid w:val="00D9507E"/>
    <w:rsid w:val="00D9675D"/>
    <w:rsid w:val="00D96E58"/>
    <w:rsid w:val="00D96FC4"/>
    <w:rsid w:val="00D97DFB"/>
    <w:rsid w:val="00DA0549"/>
    <w:rsid w:val="00DA0B85"/>
    <w:rsid w:val="00DA16CF"/>
    <w:rsid w:val="00DA1790"/>
    <w:rsid w:val="00DA2128"/>
    <w:rsid w:val="00DA2761"/>
    <w:rsid w:val="00DA29A8"/>
    <w:rsid w:val="00DA2F3E"/>
    <w:rsid w:val="00DA398D"/>
    <w:rsid w:val="00DA4C95"/>
    <w:rsid w:val="00DA5542"/>
    <w:rsid w:val="00DA66E9"/>
    <w:rsid w:val="00DA6F2F"/>
    <w:rsid w:val="00DA7458"/>
    <w:rsid w:val="00DA7687"/>
    <w:rsid w:val="00DB0859"/>
    <w:rsid w:val="00DB10C8"/>
    <w:rsid w:val="00DB1735"/>
    <w:rsid w:val="00DB19B4"/>
    <w:rsid w:val="00DB2910"/>
    <w:rsid w:val="00DB3292"/>
    <w:rsid w:val="00DB3669"/>
    <w:rsid w:val="00DB36E0"/>
    <w:rsid w:val="00DB389A"/>
    <w:rsid w:val="00DB4D16"/>
    <w:rsid w:val="00DB5096"/>
    <w:rsid w:val="00DB5268"/>
    <w:rsid w:val="00DB6743"/>
    <w:rsid w:val="00DB681B"/>
    <w:rsid w:val="00DC067D"/>
    <w:rsid w:val="00DC09E3"/>
    <w:rsid w:val="00DC0E35"/>
    <w:rsid w:val="00DC27E7"/>
    <w:rsid w:val="00DC281D"/>
    <w:rsid w:val="00DC359C"/>
    <w:rsid w:val="00DC3E76"/>
    <w:rsid w:val="00DC4B8F"/>
    <w:rsid w:val="00DC51CB"/>
    <w:rsid w:val="00DC5D9E"/>
    <w:rsid w:val="00DC7331"/>
    <w:rsid w:val="00DC779F"/>
    <w:rsid w:val="00DD01F4"/>
    <w:rsid w:val="00DD1013"/>
    <w:rsid w:val="00DD110C"/>
    <w:rsid w:val="00DD2DF9"/>
    <w:rsid w:val="00DD4533"/>
    <w:rsid w:val="00DD4A61"/>
    <w:rsid w:val="00DD4EE0"/>
    <w:rsid w:val="00DD5488"/>
    <w:rsid w:val="00DD70CD"/>
    <w:rsid w:val="00DD7442"/>
    <w:rsid w:val="00DD7885"/>
    <w:rsid w:val="00DE0518"/>
    <w:rsid w:val="00DE0F6B"/>
    <w:rsid w:val="00DE12AD"/>
    <w:rsid w:val="00DE1710"/>
    <w:rsid w:val="00DE18E2"/>
    <w:rsid w:val="00DE19F2"/>
    <w:rsid w:val="00DE1D5D"/>
    <w:rsid w:val="00DE238F"/>
    <w:rsid w:val="00DE2EE1"/>
    <w:rsid w:val="00DE2F53"/>
    <w:rsid w:val="00DE312B"/>
    <w:rsid w:val="00DE31DC"/>
    <w:rsid w:val="00DE3217"/>
    <w:rsid w:val="00DE341C"/>
    <w:rsid w:val="00DE344C"/>
    <w:rsid w:val="00DE37D1"/>
    <w:rsid w:val="00DE3856"/>
    <w:rsid w:val="00DE4195"/>
    <w:rsid w:val="00DE43BD"/>
    <w:rsid w:val="00DF104D"/>
    <w:rsid w:val="00DF1AEF"/>
    <w:rsid w:val="00DF1CC6"/>
    <w:rsid w:val="00DF1DF6"/>
    <w:rsid w:val="00DF1E84"/>
    <w:rsid w:val="00DF1FE5"/>
    <w:rsid w:val="00DF2455"/>
    <w:rsid w:val="00DF26C9"/>
    <w:rsid w:val="00DF3022"/>
    <w:rsid w:val="00DF4CAF"/>
    <w:rsid w:val="00DF4D65"/>
    <w:rsid w:val="00DF53C1"/>
    <w:rsid w:val="00DF57F4"/>
    <w:rsid w:val="00DF6397"/>
    <w:rsid w:val="00DF68BF"/>
    <w:rsid w:val="00DF6BBA"/>
    <w:rsid w:val="00DF6C24"/>
    <w:rsid w:val="00DF7EC7"/>
    <w:rsid w:val="00E01185"/>
    <w:rsid w:val="00E0183A"/>
    <w:rsid w:val="00E02A55"/>
    <w:rsid w:val="00E0334B"/>
    <w:rsid w:val="00E041FE"/>
    <w:rsid w:val="00E04B8E"/>
    <w:rsid w:val="00E05006"/>
    <w:rsid w:val="00E058F6"/>
    <w:rsid w:val="00E05B90"/>
    <w:rsid w:val="00E06223"/>
    <w:rsid w:val="00E06299"/>
    <w:rsid w:val="00E0658B"/>
    <w:rsid w:val="00E0689D"/>
    <w:rsid w:val="00E07043"/>
    <w:rsid w:val="00E07700"/>
    <w:rsid w:val="00E07A43"/>
    <w:rsid w:val="00E07A48"/>
    <w:rsid w:val="00E10DA3"/>
    <w:rsid w:val="00E112D9"/>
    <w:rsid w:val="00E11CB8"/>
    <w:rsid w:val="00E120B1"/>
    <w:rsid w:val="00E133A6"/>
    <w:rsid w:val="00E1380A"/>
    <w:rsid w:val="00E13894"/>
    <w:rsid w:val="00E13AE8"/>
    <w:rsid w:val="00E13DA3"/>
    <w:rsid w:val="00E14A08"/>
    <w:rsid w:val="00E15E83"/>
    <w:rsid w:val="00E16331"/>
    <w:rsid w:val="00E17015"/>
    <w:rsid w:val="00E17DA8"/>
    <w:rsid w:val="00E20619"/>
    <w:rsid w:val="00E20C4A"/>
    <w:rsid w:val="00E212B8"/>
    <w:rsid w:val="00E21A6D"/>
    <w:rsid w:val="00E221B5"/>
    <w:rsid w:val="00E2251B"/>
    <w:rsid w:val="00E22613"/>
    <w:rsid w:val="00E227F4"/>
    <w:rsid w:val="00E23DB0"/>
    <w:rsid w:val="00E24714"/>
    <w:rsid w:val="00E24A45"/>
    <w:rsid w:val="00E24C35"/>
    <w:rsid w:val="00E25195"/>
    <w:rsid w:val="00E25345"/>
    <w:rsid w:val="00E25793"/>
    <w:rsid w:val="00E25AB2"/>
    <w:rsid w:val="00E2605C"/>
    <w:rsid w:val="00E26AD5"/>
    <w:rsid w:val="00E26D54"/>
    <w:rsid w:val="00E26F24"/>
    <w:rsid w:val="00E27EDD"/>
    <w:rsid w:val="00E301C5"/>
    <w:rsid w:val="00E30E54"/>
    <w:rsid w:val="00E31B10"/>
    <w:rsid w:val="00E32E27"/>
    <w:rsid w:val="00E33375"/>
    <w:rsid w:val="00E33608"/>
    <w:rsid w:val="00E345FD"/>
    <w:rsid w:val="00E35F58"/>
    <w:rsid w:val="00E371D7"/>
    <w:rsid w:val="00E4160D"/>
    <w:rsid w:val="00E41E41"/>
    <w:rsid w:val="00E41E9E"/>
    <w:rsid w:val="00E439C8"/>
    <w:rsid w:val="00E44BC3"/>
    <w:rsid w:val="00E456D7"/>
    <w:rsid w:val="00E45ED8"/>
    <w:rsid w:val="00E46D32"/>
    <w:rsid w:val="00E46E0E"/>
    <w:rsid w:val="00E47A48"/>
    <w:rsid w:val="00E504C5"/>
    <w:rsid w:val="00E51620"/>
    <w:rsid w:val="00E519C3"/>
    <w:rsid w:val="00E51AD4"/>
    <w:rsid w:val="00E51B57"/>
    <w:rsid w:val="00E51CCA"/>
    <w:rsid w:val="00E52E40"/>
    <w:rsid w:val="00E54A40"/>
    <w:rsid w:val="00E54D92"/>
    <w:rsid w:val="00E54EF3"/>
    <w:rsid w:val="00E557AF"/>
    <w:rsid w:val="00E5585F"/>
    <w:rsid w:val="00E55A3C"/>
    <w:rsid w:val="00E55B0D"/>
    <w:rsid w:val="00E5685D"/>
    <w:rsid w:val="00E569F9"/>
    <w:rsid w:val="00E576DB"/>
    <w:rsid w:val="00E6045E"/>
    <w:rsid w:val="00E60A07"/>
    <w:rsid w:val="00E60E65"/>
    <w:rsid w:val="00E63129"/>
    <w:rsid w:val="00E65206"/>
    <w:rsid w:val="00E65AF4"/>
    <w:rsid w:val="00E65BEC"/>
    <w:rsid w:val="00E65EC6"/>
    <w:rsid w:val="00E667DF"/>
    <w:rsid w:val="00E66D7D"/>
    <w:rsid w:val="00E66F16"/>
    <w:rsid w:val="00E6728E"/>
    <w:rsid w:val="00E678A4"/>
    <w:rsid w:val="00E679ED"/>
    <w:rsid w:val="00E67D5A"/>
    <w:rsid w:val="00E7007D"/>
    <w:rsid w:val="00E7047F"/>
    <w:rsid w:val="00E70851"/>
    <w:rsid w:val="00E71CFF"/>
    <w:rsid w:val="00E72749"/>
    <w:rsid w:val="00E7428E"/>
    <w:rsid w:val="00E7491F"/>
    <w:rsid w:val="00E75698"/>
    <w:rsid w:val="00E7732A"/>
    <w:rsid w:val="00E773ED"/>
    <w:rsid w:val="00E77881"/>
    <w:rsid w:val="00E77BD4"/>
    <w:rsid w:val="00E80FDD"/>
    <w:rsid w:val="00E815E7"/>
    <w:rsid w:val="00E81F31"/>
    <w:rsid w:val="00E84122"/>
    <w:rsid w:val="00E84349"/>
    <w:rsid w:val="00E8497F"/>
    <w:rsid w:val="00E84BB1"/>
    <w:rsid w:val="00E84D0C"/>
    <w:rsid w:val="00E85200"/>
    <w:rsid w:val="00E857DC"/>
    <w:rsid w:val="00E8693A"/>
    <w:rsid w:val="00E87485"/>
    <w:rsid w:val="00E876A4"/>
    <w:rsid w:val="00E90636"/>
    <w:rsid w:val="00E916B5"/>
    <w:rsid w:val="00E91B52"/>
    <w:rsid w:val="00E91F90"/>
    <w:rsid w:val="00E948E6"/>
    <w:rsid w:val="00E95293"/>
    <w:rsid w:val="00E953B8"/>
    <w:rsid w:val="00E95807"/>
    <w:rsid w:val="00E9686D"/>
    <w:rsid w:val="00E96EC6"/>
    <w:rsid w:val="00E972E2"/>
    <w:rsid w:val="00E9730E"/>
    <w:rsid w:val="00E97B3E"/>
    <w:rsid w:val="00EA0A68"/>
    <w:rsid w:val="00EA1715"/>
    <w:rsid w:val="00EA291F"/>
    <w:rsid w:val="00EA3A06"/>
    <w:rsid w:val="00EA4855"/>
    <w:rsid w:val="00EA637B"/>
    <w:rsid w:val="00EA7DD0"/>
    <w:rsid w:val="00EA7FB3"/>
    <w:rsid w:val="00EB06E9"/>
    <w:rsid w:val="00EB0E52"/>
    <w:rsid w:val="00EB1DD2"/>
    <w:rsid w:val="00EB2855"/>
    <w:rsid w:val="00EB350D"/>
    <w:rsid w:val="00EB3C34"/>
    <w:rsid w:val="00EB4075"/>
    <w:rsid w:val="00EB4B35"/>
    <w:rsid w:val="00EB5890"/>
    <w:rsid w:val="00EB6F51"/>
    <w:rsid w:val="00EB771F"/>
    <w:rsid w:val="00EB77B9"/>
    <w:rsid w:val="00EB7F15"/>
    <w:rsid w:val="00EC0233"/>
    <w:rsid w:val="00EC05FC"/>
    <w:rsid w:val="00EC093E"/>
    <w:rsid w:val="00EC124D"/>
    <w:rsid w:val="00EC286A"/>
    <w:rsid w:val="00EC2B9B"/>
    <w:rsid w:val="00EC2D3F"/>
    <w:rsid w:val="00EC2F43"/>
    <w:rsid w:val="00EC3B38"/>
    <w:rsid w:val="00EC5533"/>
    <w:rsid w:val="00EC5777"/>
    <w:rsid w:val="00EC77CB"/>
    <w:rsid w:val="00ED14DB"/>
    <w:rsid w:val="00ED1D74"/>
    <w:rsid w:val="00ED30D7"/>
    <w:rsid w:val="00ED3443"/>
    <w:rsid w:val="00ED5DB8"/>
    <w:rsid w:val="00ED73C4"/>
    <w:rsid w:val="00ED784A"/>
    <w:rsid w:val="00EE0AFE"/>
    <w:rsid w:val="00EE1808"/>
    <w:rsid w:val="00EE1EE3"/>
    <w:rsid w:val="00EE3427"/>
    <w:rsid w:val="00EE3629"/>
    <w:rsid w:val="00EE3EBC"/>
    <w:rsid w:val="00EE47EB"/>
    <w:rsid w:val="00EE4A29"/>
    <w:rsid w:val="00EE4B6A"/>
    <w:rsid w:val="00EE5028"/>
    <w:rsid w:val="00EE51AF"/>
    <w:rsid w:val="00EE69E3"/>
    <w:rsid w:val="00EE6AF9"/>
    <w:rsid w:val="00EE711C"/>
    <w:rsid w:val="00EE7453"/>
    <w:rsid w:val="00EE7673"/>
    <w:rsid w:val="00EE77DB"/>
    <w:rsid w:val="00EE7A68"/>
    <w:rsid w:val="00EF041F"/>
    <w:rsid w:val="00EF0685"/>
    <w:rsid w:val="00EF1728"/>
    <w:rsid w:val="00EF2104"/>
    <w:rsid w:val="00EF2147"/>
    <w:rsid w:val="00EF238F"/>
    <w:rsid w:val="00EF41AC"/>
    <w:rsid w:val="00EF4895"/>
    <w:rsid w:val="00EF5E24"/>
    <w:rsid w:val="00EF69A7"/>
    <w:rsid w:val="00EF7A5E"/>
    <w:rsid w:val="00F00EC5"/>
    <w:rsid w:val="00F00FCD"/>
    <w:rsid w:val="00F03125"/>
    <w:rsid w:val="00F041F6"/>
    <w:rsid w:val="00F05164"/>
    <w:rsid w:val="00F0590A"/>
    <w:rsid w:val="00F05AA0"/>
    <w:rsid w:val="00F10132"/>
    <w:rsid w:val="00F107DD"/>
    <w:rsid w:val="00F10D85"/>
    <w:rsid w:val="00F12DED"/>
    <w:rsid w:val="00F13E56"/>
    <w:rsid w:val="00F15D7F"/>
    <w:rsid w:val="00F16139"/>
    <w:rsid w:val="00F16BBF"/>
    <w:rsid w:val="00F20484"/>
    <w:rsid w:val="00F2070C"/>
    <w:rsid w:val="00F218E4"/>
    <w:rsid w:val="00F2199D"/>
    <w:rsid w:val="00F22C0B"/>
    <w:rsid w:val="00F245C3"/>
    <w:rsid w:val="00F24B46"/>
    <w:rsid w:val="00F2582D"/>
    <w:rsid w:val="00F25E4C"/>
    <w:rsid w:val="00F2694C"/>
    <w:rsid w:val="00F26C67"/>
    <w:rsid w:val="00F26D10"/>
    <w:rsid w:val="00F270B1"/>
    <w:rsid w:val="00F27E26"/>
    <w:rsid w:val="00F30711"/>
    <w:rsid w:val="00F30B9F"/>
    <w:rsid w:val="00F30EE1"/>
    <w:rsid w:val="00F31136"/>
    <w:rsid w:val="00F312A8"/>
    <w:rsid w:val="00F316D6"/>
    <w:rsid w:val="00F322C7"/>
    <w:rsid w:val="00F325CE"/>
    <w:rsid w:val="00F33223"/>
    <w:rsid w:val="00F334A6"/>
    <w:rsid w:val="00F33C41"/>
    <w:rsid w:val="00F34491"/>
    <w:rsid w:val="00F34D9B"/>
    <w:rsid w:val="00F354B2"/>
    <w:rsid w:val="00F357FF"/>
    <w:rsid w:val="00F36CA1"/>
    <w:rsid w:val="00F36DE3"/>
    <w:rsid w:val="00F37C24"/>
    <w:rsid w:val="00F40315"/>
    <w:rsid w:val="00F40BAF"/>
    <w:rsid w:val="00F42787"/>
    <w:rsid w:val="00F44382"/>
    <w:rsid w:val="00F443B9"/>
    <w:rsid w:val="00F45F6C"/>
    <w:rsid w:val="00F46389"/>
    <w:rsid w:val="00F4646F"/>
    <w:rsid w:val="00F465EF"/>
    <w:rsid w:val="00F46698"/>
    <w:rsid w:val="00F46857"/>
    <w:rsid w:val="00F46D9B"/>
    <w:rsid w:val="00F4749E"/>
    <w:rsid w:val="00F50355"/>
    <w:rsid w:val="00F506FC"/>
    <w:rsid w:val="00F50C7B"/>
    <w:rsid w:val="00F51125"/>
    <w:rsid w:val="00F51B3D"/>
    <w:rsid w:val="00F53569"/>
    <w:rsid w:val="00F536D7"/>
    <w:rsid w:val="00F53C88"/>
    <w:rsid w:val="00F53F73"/>
    <w:rsid w:val="00F5487C"/>
    <w:rsid w:val="00F54A97"/>
    <w:rsid w:val="00F54BB3"/>
    <w:rsid w:val="00F5513B"/>
    <w:rsid w:val="00F55E5F"/>
    <w:rsid w:val="00F55F87"/>
    <w:rsid w:val="00F566DA"/>
    <w:rsid w:val="00F56F7C"/>
    <w:rsid w:val="00F57863"/>
    <w:rsid w:val="00F57E75"/>
    <w:rsid w:val="00F60864"/>
    <w:rsid w:val="00F60A32"/>
    <w:rsid w:val="00F6149D"/>
    <w:rsid w:val="00F61734"/>
    <w:rsid w:val="00F61ABE"/>
    <w:rsid w:val="00F62962"/>
    <w:rsid w:val="00F62C5F"/>
    <w:rsid w:val="00F62F57"/>
    <w:rsid w:val="00F6354D"/>
    <w:rsid w:val="00F63F83"/>
    <w:rsid w:val="00F6471F"/>
    <w:rsid w:val="00F64DF3"/>
    <w:rsid w:val="00F653C3"/>
    <w:rsid w:val="00F661BC"/>
    <w:rsid w:val="00F66DD4"/>
    <w:rsid w:val="00F67257"/>
    <w:rsid w:val="00F70D5B"/>
    <w:rsid w:val="00F70EC2"/>
    <w:rsid w:val="00F70F7C"/>
    <w:rsid w:val="00F71B16"/>
    <w:rsid w:val="00F7280C"/>
    <w:rsid w:val="00F73532"/>
    <w:rsid w:val="00F748EB"/>
    <w:rsid w:val="00F75557"/>
    <w:rsid w:val="00F76106"/>
    <w:rsid w:val="00F76754"/>
    <w:rsid w:val="00F768EE"/>
    <w:rsid w:val="00F76AD1"/>
    <w:rsid w:val="00F76EA7"/>
    <w:rsid w:val="00F774DC"/>
    <w:rsid w:val="00F800F1"/>
    <w:rsid w:val="00F808A5"/>
    <w:rsid w:val="00F80B96"/>
    <w:rsid w:val="00F81184"/>
    <w:rsid w:val="00F81B7A"/>
    <w:rsid w:val="00F84117"/>
    <w:rsid w:val="00F853B6"/>
    <w:rsid w:val="00F861BC"/>
    <w:rsid w:val="00F869FB"/>
    <w:rsid w:val="00F87457"/>
    <w:rsid w:val="00F8761C"/>
    <w:rsid w:val="00F9015E"/>
    <w:rsid w:val="00F90313"/>
    <w:rsid w:val="00F90E51"/>
    <w:rsid w:val="00F9169C"/>
    <w:rsid w:val="00F916A5"/>
    <w:rsid w:val="00F91F95"/>
    <w:rsid w:val="00F9261E"/>
    <w:rsid w:val="00F9276B"/>
    <w:rsid w:val="00F92907"/>
    <w:rsid w:val="00F92C25"/>
    <w:rsid w:val="00F94496"/>
    <w:rsid w:val="00F948A4"/>
    <w:rsid w:val="00F949BF"/>
    <w:rsid w:val="00F9545D"/>
    <w:rsid w:val="00F954B1"/>
    <w:rsid w:val="00F960E2"/>
    <w:rsid w:val="00F966D5"/>
    <w:rsid w:val="00F970CB"/>
    <w:rsid w:val="00F9790D"/>
    <w:rsid w:val="00FA04FE"/>
    <w:rsid w:val="00FA0D16"/>
    <w:rsid w:val="00FA0DED"/>
    <w:rsid w:val="00FA19A3"/>
    <w:rsid w:val="00FA252D"/>
    <w:rsid w:val="00FA32AA"/>
    <w:rsid w:val="00FA336D"/>
    <w:rsid w:val="00FA4551"/>
    <w:rsid w:val="00FA46C8"/>
    <w:rsid w:val="00FA5E61"/>
    <w:rsid w:val="00FA5FAA"/>
    <w:rsid w:val="00FA664D"/>
    <w:rsid w:val="00FA6A52"/>
    <w:rsid w:val="00FB0F12"/>
    <w:rsid w:val="00FB10F8"/>
    <w:rsid w:val="00FB11CA"/>
    <w:rsid w:val="00FB1585"/>
    <w:rsid w:val="00FB2878"/>
    <w:rsid w:val="00FB3012"/>
    <w:rsid w:val="00FB313E"/>
    <w:rsid w:val="00FB3E04"/>
    <w:rsid w:val="00FB4318"/>
    <w:rsid w:val="00FB454C"/>
    <w:rsid w:val="00FB4F0B"/>
    <w:rsid w:val="00FB62B4"/>
    <w:rsid w:val="00FB7059"/>
    <w:rsid w:val="00FB722C"/>
    <w:rsid w:val="00FB770A"/>
    <w:rsid w:val="00FC03F6"/>
    <w:rsid w:val="00FC0A2C"/>
    <w:rsid w:val="00FC0C43"/>
    <w:rsid w:val="00FC115F"/>
    <w:rsid w:val="00FC11E6"/>
    <w:rsid w:val="00FC124B"/>
    <w:rsid w:val="00FC20B6"/>
    <w:rsid w:val="00FC22B7"/>
    <w:rsid w:val="00FC27CA"/>
    <w:rsid w:val="00FC3069"/>
    <w:rsid w:val="00FC4161"/>
    <w:rsid w:val="00FC452E"/>
    <w:rsid w:val="00FC461C"/>
    <w:rsid w:val="00FC4EC4"/>
    <w:rsid w:val="00FC50ED"/>
    <w:rsid w:val="00FC5338"/>
    <w:rsid w:val="00FC56AF"/>
    <w:rsid w:val="00FC5D48"/>
    <w:rsid w:val="00FC6A3C"/>
    <w:rsid w:val="00FC7658"/>
    <w:rsid w:val="00FC7B42"/>
    <w:rsid w:val="00FC7E59"/>
    <w:rsid w:val="00FC7EA0"/>
    <w:rsid w:val="00FD1A10"/>
    <w:rsid w:val="00FD2953"/>
    <w:rsid w:val="00FD4AB8"/>
    <w:rsid w:val="00FD4C6A"/>
    <w:rsid w:val="00FD5B66"/>
    <w:rsid w:val="00FD5DBB"/>
    <w:rsid w:val="00FD6096"/>
    <w:rsid w:val="00FD67F7"/>
    <w:rsid w:val="00FD6893"/>
    <w:rsid w:val="00FE01C3"/>
    <w:rsid w:val="00FE1127"/>
    <w:rsid w:val="00FE4E8E"/>
    <w:rsid w:val="00FE5163"/>
    <w:rsid w:val="00FE51E8"/>
    <w:rsid w:val="00FE57EB"/>
    <w:rsid w:val="00FF0337"/>
    <w:rsid w:val="00FF0B09"/>
    <w:rsid w:val="00FF106D"/>
    <w:rsid w:val="00FF10CF"/>
    <w:rsid w:val="00FF1AAF"/>
    <w:rsid w:val="00FF1F45"/>
    <w:rsid w:val="00FF273B"/>
    <w:rsid w:val="00FF3188"/>
    <w:rsid w:val="00FF3AE2"/>
    <w:rsid w:val="00FF4058"/>
    <w:rsid w:val="00FF49FA"/>
    <w:rsid w:val="00FF4DE2"/>
    <w:rsid w:val="00FF50BD"/>
    <w:rsid w:val="00FF57F1"/>
    <w:rsid w:val="00FF5B1A"/>
    <w:rsid w:val="00FF5E80"/>
    <w:rsid w:val="00FF5F8E"/>
    <w:rsid w:val="00FF639A"/>
    <w:rsid w:val="00FF641C"/>
    <w:rsid w:val="00FF6A18"/>
    <w:rsid w:val="00FF6C80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4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51F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51F1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97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52971"/>
    <w:rPr>
      <w:rFonts w:eastAsia="Times New Roman"/>
      <w:b/>
      <w:szCs w:val="20"/>
      <w:lang w:eastAsia="ru-RU"/>
    </w:rPr>
  </w:style>
  <w:style w:type="character" w:styleId="a5">
    <w:name w:val="Strong"/>
    <w:basedOn w:val="a0"/>
    <w:uiPriority w:val="22"/>
    <w:qFormat/>
    <w:rsid w:val="00352971"/>
    <w:rPr>
      <w:b/>
      <w:bCs/>
    </w:rPr>
  </w:style>
  <w:style w:type="paragraph" w:styleId="a6">
    <w:name w:val="No Spacing"/>
    <w:link w:val="a7"/>
    <w:uiPriority w:val="1"/>
    <w:qFormat/>
    <w:rsid w:val="003529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297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1F1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51F14"/>
    <w:rPr>
      <w:rFonts w:eastAsia="Times New Roman"/>
      <w:b/>
      <w:bCs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851F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F14"/>
  </w:style>
  <w:style w:type="paragraph" w:styleId="aa">
    <w:name w:val="Normal (Web)"/>
    <w:basedOn w:val="a"/>
    <w:uiPriority w:val="99"/>
    <w:unhideWhenUsed/>
    <w:rsid w:val="00851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851F1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851F14"/>
    <w:pPr>
      <w:spacing w:after="0" w:line="240" w:lineRule="auto"/>
      <w:ind w:left="566" w:hanging="283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851F1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51F14"/>
    <w:rPr>
      <w:rFonts w:eastAsia="Times New Roman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851F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51F14"/>
    <w:rPr>
      <w:rFonts w:ascii="Calibri" w:eastAsia="Times New Roman" w:hAnsi="Calibri"/>
      <w:sz w:val="22"/>
      <w:lang w:eastAsia="ru-RU"/>
    </w:rPr>
  </w:style>
  <w:style w:type="paragraph" w:styleId="ae">
    <w:name w:val="List"/>
    <w:basedOn w:val="a"/>
    <w:uiPriority w:val="99"/>
    <w:semiHidden/>
    <w:unhideWhenUsed/>
    <w:rsid w:val="00851F14"/>
    <w:pPr>
      <w:ind w:left="283" w:hanging="283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851F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51F14"/>
    <w:rPr>
      <w:rFonts w:ascii="Calibri" w:eastAsia="Times New Roman" w:hAnsi="Calibri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85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51F14"/>
    <w:rPr>
      <w:rFonts w:ascii="Calibri" w:eastAsia="Times New Roman" w:hAnsi="Calibri"/>
      <w:sz w:val="22"/>
      <w:lang w:eastAsia="ru-RU"/>
    </w:rPr>
  </w:style>
  <w:style w:type="character" w:customStyle="1" w:styleId="41">
    <w:name w:val="_СПИСОК_4 Знак"/>
    <w:basedOn w:val="a0"/>
    <w:link w:val="42"/>
    <w:locked/>
    <w:rsid w:val="00851F14"/>
    <w:rPr>
      <w:rFonts w:ascii="MS Mincho" w:eastAsia="MS Mincho" w:hAnsi="MS Mincho"/>
      <w:sz w:val="28"/>
      <w:szCs w:val="28"/>
      <w:lang w:eastAsia="ja-JP"/>
    </w:rPr>
  </w:style>
  <w:style w:type="paragraph" w:customStyle="1" w:styleId="42">
    <w:name w:val="_СПИСОК_4"/>
    <w:basedOn w:val="a"/>
    <w:link w:val="41"/>
    <w:rsid w:val="00851F14"/>
    <w:pPr>
      <w:tabs>
        <w:tab w:val="left" w:pos="960"/>
      </w:tabs>
      <w:spacing w:after="0" w:line="240" w:lineRule="auto"/>
      <w:ind w:firstLine="600"/>
      <w:jc w:val="both"/>
    </w:pPr>
    <w:rPr>
      <w:rFonts w:ascii="MS Mincho" w:eastAsia="MS Mincho" w:hAnsi="MS Mincho"/>
      <w:sz w:val="28"/>
      <w:szCs w:val="28"/>
      <w:lang w:eastAsia="ja-JP"/>
    </w:rPr>
  </w:style>
  <w:style w:type="character" w:customStyle="1" w:styleId="a7">
    <w:name w:val="Без интервала Знак"/>
    <w:basedOn w:val="a0"/>
    <w:link w:val="a6"/>
    <w:uiPriority w:val="1"/>
    <w:locked/>
    <w:rsid w:val="00851F1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.rksi.ru/library/courses/fdoik/tema1_1.d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rksi.ru/library/courses/fdoik/tema1_1.dbk" TargetMode="External"/><Relationship Id="rId5" Type="http://schemas.openxmlformats.org/officeDocument/2006/relationships/hyperlink" Target="http://do.rksi.ru/library/courses/fdoik/fdoik1.d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4486</Words>
  <Characters>25576</Characters>
  <Application>Microsoft Office Word</Application>
  <DocSecurity>0</DocSecurity>
  <Lines>213</Lines>
  <Paragraphs>60</Paragraphs>
  <ScaleCrop>false</ScaleCrop>
  <Company>Microsoft</Company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2017-01-21T14:22:00Z</dcterms:created>
  <dcterms:modified xsi:type="dcterms:W3CDTF">2017-01-21T14:30:00Z</dcterms:modified>
</cp:coreProperties>
</file>