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36AA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36A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936AA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7936AA">
        <w:rPr>
          <w:rFonts w:ascii="Times New Roman" w:hAnsi="Times New Roman" w:cs="Times New Roman"/>
          <w:sz w:val="28"/>
          <w:szCs w:val="28"/>
        </w:rPr>
        <w:t xml:space="preserve"> медицинский колледж»</w:t>
      </w: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36AA">
        <w:rPr>
          <w:rFonts w:ascii="Times New Roman" w:hAnsi="Times New Roman" w:cs="Times New Roman"/>
          <w:sz w:val="28"/>
          <w:szCs w:val="28"/>
        </w:rPr>
        <w:t>министерства здравоохранения Краснодарского края</w:t>
      </w: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jc w:val="right"/>
        <w:rPr>
          <w:rFonts w:ascii="Times New Roman" w:hAnsi="Times New Roman" w:cs="Times New Roman"/>
          <w:b/>
          <w:bCs/>
          <w:sz w:val="32"/>
        </w:rPr>
      </w:pPr>
      <w:r>
        <w:rPr>
          <w:noProof/>
          <w:sz w:val="40"/>
          <w:szCs w:val="28"/>
          <w:lang w:eastAsia="ru-RU"/>
        </w:rPr>
        <w:drawing>
          <wp:inline distT="0" distB="0" distL="0" distR="0">
            <wp:extent cx="2651701" cy="2244442"/>
            <wp:effectExtent l="19050" t="0" r="0" b="0"/>
            <wp:docPr id="1" name="Рисунок 1" descr="Logo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i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86" cy="225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41" w:rsidRPr="00395C0C" w:rsidRDefault="00B87641" w:rsidP="00B87641">
      <w:pPr>
        <w:pStyle w:val="a3"/>
        <w:jc w:val="right"/>
        <w:rPr>
          <w:rFonts w:ascii="Times New Roman" w:hAnsi="Times New Roman" w:cs="Times New Roman"/>
          <w:b/>
          <w:bCs/>
          <w:sz w:val="32"/>
        </w:rPr>
      </w:pPr>
    </w:p>
    <w:p w:rsidR="00B87641" w:rsidRPr="007936AA" w:rsidRDefault="00B87641" w:rsidP="00B87641">
      <w:pPr>
        <w:pStyle w:val="a3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87641" w:rsidRPr="002B6C7E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УЧЕБНОЕ ПОСОБИЕ</w:t>
      </w:r>
    </w:p>
    <w:p w:rsidR="00B87641" w:rsidRPr="002B6C7E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B6C7E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МЕТОДИКА ОБСЛЕДОВАНИЯ ПАЦИЕНТА</w:t>
      </w:r>
      <w:r w:rsidRPr="002B6C7E">
        <w:rPr>
          <w:rFonts w:ascii="Times New Roman" w:hAnsi="Times New Roman" w:cs="Times New Roman"/>
          <w:b/>
          <w:color w:val="C00000"/>
          <w:sz w:val="44"/>
          <w:szCs w:val="44"/>
        </w:rPr>
        <w:t>»</w:t>
      </w: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sz w:val="40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36AA">
        <w:rPr>
          <w:rFonts w:ascii="Times New Roman" w:hAnsi="Times New Roman" w:cs="Times New Roman"/>
          <w:b/>
          <w:sz w:val="32"/>
          <w:szCs w:val="32"/>
        </w:rPr>
        <w:t>ПМ.01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936AA">
        <w:rPr>
          <w:rFonts w:ascii="Times New Roman" w:hAnsi="Times New Roman" w:cs="Times New Roman"/>
          <w:b/>
          <w:sz w:val="32"/>
          <w:szCs w:val="32"/>
        </w:rPr>
        <w:t>ДИАГНОСТИЧЕСКАЯ ДЕЯТЕЛЬНОСТЬ</w:t>
      </w: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МДК.01.01. ПРОПЕДЕВТИКА КЛИНИЧЕСКИХ ДИСЦИПЛИН</w:t>
      </w: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936AA">
        <w:rPr>
          <w:rFonts w:ascii="Times New Roman" w:hAnsi="Times New Roman" w:cs="Times New Roman"/>
          <w:sz w:val="32"/>
          <w:szCs w:val="32"/>
        </w:rPr>
        <w:t xml:space="preserve">для специальности: 31.02.01 </w:t>
      </w:r>
      <w:r w:rsidRPr="007936AA">
        <w:rPr>
          <w:rFonts w:ascii="Times New Roman" w:eastAsia="Calibri" w:hAnsi="Times New Roman" w:cs="Times New Roman"/>
          <w:sz w:val="32"/>
          <w:szCs w:val="32"/>
        </w:rPr>
        <w:t>«Лечебное дело»</w:t>
      </w:r>
    </w:p>
    <w:p w:rsidR="00B87641" w:rsidRPr="007936AA" w:rsidRDefault="00B87641" w:rsidP="00B87641">
      <w:pPr>
        <w:pStyle w:val="a3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936AA">
        <w:rPr>
          <w:rFonts w:ascii="Times New Roman" w:eastAsia="Calibri" w:hAnsi="Times New Roman" w:cs="Times New Roman"/>
          <w:sz w:val="32"/>
          <w:szCs w:val="32"/>
        </w:rPr>
        <w:t>(углубленная подготовка)</w:t>
      </w:r>
    </w:p>
    <w:p w:rsidR="00B87641" w:rsidRPr="007936AA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Pr="006A74AC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Pr="006A74AC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Pr="006A74AC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Pr="006A74AC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eastAsia="Calibri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</w:rPr>
      </w:pPr>
    </w:p>
    <w:p w:rsidR="00B87641" w:rsidRPr="007936AA" w:rsidRDefault="00B87641" w:rsidP="00B87641">
      <w:pPr>
        <w:pStyle w:val="a3"/>
        <w:rPr>
          <w:rFonts w:ascii="Times New Roman" w:hAnsi="Times New Roman" w:cs="Times New Roman"/>
        </w:rPr>
      </w:pPr>
    </w:p>
    <w:p w:rsidR="00B87641" w:rsidRPr="007936AA" w:rsidRDefault="00B87641" w:rsidP="00B876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36AA">
        <w:rPr>
          <w:rFonts w:ascii="Times New Roman" w:hAnsi="Times New Roman" w:cs="Times New Roman"/>
          <w:b/>
          <w:bCs/>
          <w:sz w:val="28"/>
          <w:szCs w:val="28"/>
        </w:rPr>
        <w:t>г. Ейск</w:t>
      </w: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36AA">
        <w:rPr>
          <w:rFonts w:ascii="Times New Roman" w:hAnsi="Times New Roman" w:cs="Times New Roman"/>
          <w:b/>
          <w:bCs/>
          <w:sz w:val="28"/>
          <w:szCs w:val="28"/>
        </w:rPr>
        <w:t>2016 г.</w:t>
      </w:r>
    </w:p>
    <w:p w:rsidR="00B87641" w:rsidRPr="006A74A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Pr="006A74A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Pr="00395C0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95C0C"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 w:rsidRPr="00395C0C">
        <w:rPr>
          <w:rFonts w:ascii="Times New Roman" w:hAnsi="Times New Roman" w:cs="Times New Roman"/>
          <w:sz w:val="28"/>
          <w:szCs w:val="28"/>
        </w:rPr>
        <w:t xml:space="preserve"> и одобрена  на заседании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95C0C">
        <w:rPr>
          <w:rFonts w:ascii="Times New Roman" w:hAnsi="Times New Roman" w:cs="Times New Roman"/>
          <w:sz w:val="28"/>
          <w:szCs w:val="28"/>
        </w:rPr>
        <w:tab/>
        <w:t xml:space="preserve"> УТВЕРЖДАЮ</w:t>
      </w:r>
    </w:p>
    <w:p w:rsidR="00B87641" w:rsidRPr="00395C0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C0C">
        <w:rPr>
          <w:rFonts w:ascii="Times New Roman" w:hAnsi="Times New Roman" w:cs="Times New Roman"/>
          <w:sz w:val="28"/>
          <w:szCs w:val="28"/>
        </w:rPr>
        <w:t xml:space="preserve">ЦК профессионального цикла № 1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95C0C">
        <w:rPr>
          <w:rFonts w:ascii="Times New Roman" w:hAnsi="Times New Roman" w:cs="Times New Roman"/>
          <w:sz w:val="28"/>
          <w:szCs w:val="28"/>
        </w:rPr>
        <w:t>Зам. директора по учебной работе</w:t>
      </w:r>
    </w:p>
    <w:p w:rsidR="00B87641" w:rsidRPr="00395C0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C0C">
        <w:rPr>
          <w:rFonts w:ascii="Times New Roman" w:hAnsi="Times New Roman" w:cs="Times New Roman"/>
          <w:sz w:val="28"/>
          <w:szCs w:val="28"/>
        </w:rPr>
        <w:t>Протокол №  ___</w:t>
      </w:r>
      <w:r w:rsidRPr="00395C0C">
        <w:rPr>
          <w:rFonts w:ascii="Times New Roman" w:hAnsi="Times New Roman" w:cs="Times New Roman"/>
          <w:sz w:val="28"/>
          <w:szCs w:val="28"/>
        </w:rPr>
        <w:tab/>
      </w:r>
      <w:r w:rsidRPr="00395C0C">
        <w:rPr>
          <w:rFonts w:ascii="Times New Roman" w:hAnsi="Times New Roman" w:cs="Times New Roman"/>
          <w:sz w:val="28"/>
          <w:szCs w:val="28"/>
        </w:rPr>
        <w:tab/>
      </w:r>
      <w:r w:rsidRPr="00395C0C">
        <w:rPr>
          <w:rFonts w:ascii="Times New Roman" w:hAnsi="Times New Roman" w:cs="Times New Roman"/>
          <w:sz w:val="28"/>
          <w:szCs w:val="28"/>
        </w:rPr>
        <w:tab/>
        <w:t xml:space="preserve">                         _______________ Сергиенко Е. Г.</w:t>
      </w:r>
    </w:p>
    <w:p w:rsidR="00B87641" w:rsidRPr="00395C0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C0C">
        <w:rPr>
          <w:rFonts w:ascii="Times New Roman" w:hAnsi="Times New Roman" w:cs="Times New Roman"/>
          <w:sz w:val="28"/>
          <w:szCs w:val="28"/>
        </w:rPr>
        <w:t xml:space="preserve">«____» ______________20___ г.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5C0C">
        <w:rPr>
          <w:rFonts w:ascii="Times New Roman" w:hAnsi="Times New Roman" w:cs="Times New Roman"/>
          <w:sz w:val="28"/>
          <w:szCs w:val="28"/>
        </w:rPr>
        <w:t>«____» ______________20___ г.</w:t>
      </w:r>
    </w:p>
    <w:p w:rsidR="00B87641" w:rsidRPr="00395C0C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C0C">
        <w:rPr>
          <w:rFonts w:ascii="Times New Roman" w:hAnsi="Times New Roman" w:cs="Times New Roman"/>
          <w:sz w:val="28"/>
          <w:szCs w:val="28"/>
        </w:rPr>
        <w:t>Председатель ЦК ________   Поповская Т. С.</w:t>
      </w:r>
    </w:p>
    <w:p w:rsidR="00B87641" w:rsidRPr="00AA6961" w:rsidRDefault="00B87641" w:rsidP="00B8764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Pr="00F44B32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__________________________ </w:t>
      </w:r>
      <w:r>
        <w:rPr>
          <w:rFonts w:ascii="Times New Roman" w:hAnsi="Times New Roman" w:cs="Times New Roman"/>
          <w:sz w:val="28"/>
          <w:szCs w:val="28"/>
        </w:rPr>
        <w:t xml:space="preserve">согласовано методист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Н.</w:t>
      </w: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Pr="00092DA7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2DA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ПОЯСНИТЕЛЬНАЯ ЗАПИСКА</w:t>
      </w: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настоящее время подготовка конкурентоспособного специалиста невозможна без развития у студентов  навыков самообучения и самовоспитания. 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для  аудиторной работы студентов: «Методика обследования пациента» поможет детально глубоко изучить и освоить алгоритм, последовательность обследования пациентов при заболеваниях различных систем организма, способствует хорошей подготовке к промежуточным аттестациям на всем протяжении обучения в колледже, а в дальнейшем и в практическом здравоохранении.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позволяет систематизировать знания студентов по методике обследования пациентов различных возрастных групп.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для аудиторной работы студентов «Методика обследования пациента» состоит из пояснительной записки, методи</w:t>
      </w:r>
      <w:r w:rsidR="00C14806">
        <w:rPr>
          <w:rFonts w:ascii="Times New Roman" w:hAnsi="Times New Roman" w:cs="Times New Roman"/>
          <w:sz w:val="28"/>
          <w:szCs w:val="28"/>
        </w:rPr>
        <w:t>ческих указаний для студентов,</w:t>
      </w:r>
      <w:r w:rsidR="00C14806" w:rsidRPr="00C14806">
        <w:rPr>
          <w:rFonts w:ascii="Times New Roman" w:hAnsi="Times New Roman" w:cs="Times New Roman"/>
          <w:sz w:val="28"/>
          <w:szCs w:val="28"/>
        </w:rPr>
        <w:t xml:space="preserve"> </w:t>
      </w:r>
      <w:r w:rsidR="00B20CC5">
        <w:rPr>
          <w:rFonts w:ascii="Times New Roman" w:hAnsi="Times New Roman" w:cs="Times New Roman"/>
          <w:sz w:val="28"/>
          <w:szCs w:val="28"/>
        </w:rPr>
        <w:t>рекомендуемой литературы</w:t>
      </w:r>
      <w:r w:rsidR="00C148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алгоритмов обследования пациентов при заболеваниях органов дыхания, кровообращения, желудочно-кишечного тракта, патологии системы мочевыделения, болезнях эндокринной системы, органов кроветворения, опорно-двигательного аппарата, а также п</w:t>
      </w:r>
      <w:r w:rsidR="00B20CC5">
        <w:rPr>
          <w:rFonts w:ascii="Times New Roman" w:hAnsi="Times New Roman" w:cs="Times New Roman"/>
          <w:sz w:val="28"/>
          <w:szCs w:val="28"/>
        </w:rPr>
        <w:t>ри болезнях нервной системы. При</w:t>
      </w:r>
      <w:r>
        <w:rPr>
          <w:rFonts w:ascii="Times New Roman" w:hAnsi="Times New Roman" w:cs="Times New Roman"/>
          <w:sz w:val="28"/>
          <w:szCs w:val="28"/>
        </w:rPr>
        <w:t xml:space="preserve">лагается </w:t>
      </w:r>
      <w:r w:rsidR="00C14806">
        <w:rPr>
          <w:rFonts w:ascii="Times New Roman" w:hAnsi="Times New Roman" w:cs="Times New Roman"/>
          <w:sz w:val="28"/>
          <w:szCs w:val="28"/>
        </w:rPr>
        <w:t>глоссарий медицинских терминов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Pr="00A859B2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Постоянная работа учащихся с данным пособием при аудиторной работе на практических занятиях позволит добиться качественного усвоения алгоритмов субъективных и объективных методов обследования.</w:t>
      </w:r>
    </w:p>
    <w:p w:rsidR="00C74715" w:rsidRDefault="00C74715" w:rsidP="00B87641">
      <w:pPr>
        <w:ind w:firstLine="708"/>
        <w:jc w:val="both"/>
        <w:rPr>
          <w:rFonts w:eastAsia="Calibri"/>
          <w:sz w:val="28"/>
        </w:rPr>
      </w:pPr>
    </w:p>
    <w:p w:rsidR="00B87641" w:rsidRPr="00C10E46" w:rsidRDefault="00B87641" w:rsidP="00B87641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</w:rPr>
        <w:t>Данное</w:t>
      </w:r>
      <w:r w:rsidRPr="000276A1">
        <w:rPr>
          <w:rFonts w:eastAsia="Calibri"/>
          <w:sz w:val="28"/>
        </w:rPr>
        <w:t xml:space="preserve"> </w:t>
      </w:r>
      <w:r>
        <w:rPr>
          <w:sz w:val="28"/>
        </w:rPr>
        <w:t>методическое пособие для студентов специальности 31.02.01 Лечебное дело (углубленной подготовки)</w:t>
      </w:r>
      <w:r>
        <w:rPr>
          <w:rFonts w:eastAsia="Calibri"/>
          <w:sz w:val="28"/>
        </w:rPr>
        <w:t xml:space="preserve"> ориентировано</w:t>
      </w:r>
      <w:r w:rsidRPr="000276A1">
        <w:rPr>
          <w:rFonts w:eastAsia="Calibri"/>
          <w:sz w:val="28"/>
        </w:rPr>
        <w:t xml:space="preserve"> на формирование современных знаний, умений, </w:t>
      </w:r>
      <w:r>
        <w:rPr>
          <w:sz w:val="28"/>
        </w:rPr>
        <w:t>развитие клинического мышления</w:t>
      </w:r>
      <w:r w:rsidRPr="000276A1">
        <w:rPr>
          <w:rFonts w:eastAsia="Calibri"/>
          <w:sz w:val="28"/>
        </w:rPr>
        <w:t xml:space="preserve">, </w:t>
      </w:r>
      <w:r>
        <w:rPr>
          <w:sz w:val="28"/>
          <w:szCs w:val="28"/>
        </w:rPr>
        <w:t xml:space="preserve">позволяющее смоделировать профессиональную деятельность фельдшера при работе с пациентами в процессе практического занятия, что приобщает студентов к будущей профессии. 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изложены основные алгоритмы диагностики различных органов и систем.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 глоссарий медицинских терминов по всем разделам.</w:t>
      </w:r>
    </w:p>
    <w:p w:rsidR="00C74715" w:rsidRDefault="00C74715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пособ</w:t>
      </w:r>
      <w:r w:rsidR="00C74715">
        <w:rPr>
          <w:rFonts w:ascii="Times New Roman" w:hAnsi="Times New Roman" w:cs="Times New Roman"/>
          <w:sz w:val="28"/>
          <w:szCs w:val="28"/>
        </w:rPr>
        <w:t>ия в учебном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активизирует</w:t>
      </w:r>
      <w:r w:rsidRPr="00A859B2">
        <w:rPr>
          <w:rFonts w:ascii="Times New Roman" w:hAnsi="Times New Roman" w:cs="Times New Roman"/>
          <w:sz w:val="28"/>
          <w:szCs w:val="28"/>
        </w:rPr>
        <w:t xml:space="preserve"> мыслительную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A859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направляет их усилия на более глубокое изучение профессионального модуля и междисциплинарного курса, приучает к умению работать самостоятельно, воспитывает самодисциплину, что в итоге позволяет подготовить конкурентоспособного специалиста для практического здравоохранения.</w:t>
      </w: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2DA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МЕТОДИЧЕСКИЕ УКАЗАНИЯ ДЛЯ СТУДЕНТОВ</w:t>
      </w:r>
    </w:p>
    <w:p w:rsidR="00B87641" w:rsidRDefault="00B87641" w:rsidP="00B87641">
      <w:pPr>
        <w:rPr>
          <w:b/>
          <w:sz w:val="28"/>
          <w:szCs w:val="28"/>
        </w:rPr>
      </w:pPr>
    </w:p>
    <w:p w:rsidR="00B87641" w:rsidRPr="008C27B3" w:rsidRDefault="00B87641" w:rsidP="00B87641">
      <w:pPr>
        <w:rPr>
          <w:b/>
          <w:sz w:val="26"/>
          <w:szCs w:val="26"/>
        </w:rPr>
      </w:pPr>
      <w:r w:rsidRPr="008C27B3">
        <w:rPr>
          <w:b/>
          <w:sz w:val="26"/>
          <w:szCs w:val="26"/>
        </w:rPr>
        <w:t xml:space="preserve">После изучения темы студент должен: </w:t>
      </w:r>
    </w:p>
    <w:p w:rsidR="00B87641" w:rsidRPr="008C27B3" w:rsidRDefault="00B87641" w:rsidP="00B876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b/>
          <w:bCs/>
          <w:sz w:val="26"/>
          <w:szCs w:val="26"/>
        </w:rPr>
      </w:pPr>
      <w:r w:rsidRPr="008C27B3">
        <w:rPr>
          <w:b/>
          <w:bCs/>
          <w:sz w:val="26"/>
          <w:szCs w:val="26"/>
        </w:rPr>
        <w:t>иметь практический опыт:</w:t>
      </w:r>
    </w:p>
    <w:p w:rsidR="00B87641" w:rsidRPr="008C27B3" w:rsidRDefault="00B87641" w:rsidP="00B87641">
      <w:pPr>
        <w:pStyle w:val="a6"/>
        <w:numPr>
          <w:ilvl w:val="0"/>
          <w:numId w:val="1"/>
        </w:numPr>
        <w:tabs>
          <w:tab w:val="left" w:pos="1080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обследования пациента;</w:t>
      </w:r>
    </w:p>
    <w:p w:rsidR="00B87641" w:rsidRPr="008C27B3" w:rsidRDefault="00B87641" w:rsidP="00B87641">
      <w:pPr>
        <w:autoSpaceDE w:val="0"/>
        <w:ind w:firstLine="708"/>
        <w:rPr>
          <w:b/>
          <w:bCs/>
          <w:sz w:val="26"/>
          <w:szCs w:val="26"/>
        </w:rPr>
      </w:pPr>
      <w:r w:rsidRPr="008C27B3">
        <w:rPr>
          <w:b/>
          <w:bCs/>
          <w:sz w:val="26"/>
          <w:szCs w:val="26"/>
        </w:rPr>
        <w:t>уметь:</w:t>
      </w:r>
    </w:p>
    <w:p w:rsidR="00B87641" w:rsidRPr="008C27B3" w:rsidRDefault="00B87641" w:rsidP="00B87641">
      <w:pPr>
        <w:pStyle w:val="a6"/>
        <w:numPr>
          <w:ilvl w:val="0"/>
          <w:numId w:val="1"/>
        </w:numPr>
        <w:tabs>
          <w:tab w:val="left" w:pos="1080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планировать обследование пациента;</w:t>
      </w:r>
    </w:p>
    <w:p w:rsidR="00B87641" w:rsidRPr="008C27B3" w:rsidRDefault="00B87641" w:rsidP="00B87641">
      <w:pPr>
        <w:pStyle w:val="a6"/>
        <w:numPr>
          <w:ilvl w:val="0"/>
          <w:numId w:val="1"/>
        </w:numPr>
        <w:tabs>
          <w:tab w:val="left" w:pos="1080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осуществлять сбор анамнеза;</w:t>
      </w:r>
    </w:p>
    <w:p w:rsidR="00B87641" w:rsidRPr="008C27B3" w:rsidRDefault="00B87641" w:rsidP="00B87641">
      <w:pPr>
        <w:pStyle w:val="a6"/>
        <w:numPr>
          <w:ilvl w:val="0"/>
          <w:numId w:val="1"/>
        </w:numPr>
        <w:tabs>
          <w:tab w:val="left" w:pos="1080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применять различные методы обследования пациента;</w:t>
      </w:r>
    </w:p>
    <w:p w:rsidR="00B87641" w:rsidRPr="008C27B3" w:rsidRDefault="00B87641" w:rsidP="00B87641">
      <w:pPr>
        <w:pStyle w:val="a6"/>
        <w:numPr>
          <w:ilvl w:val="0"/>
          <w:numId w:val="1"/>
        </w:numPr>
        <w:tabs>
          <w:tab w:val="left" w:pos="1080"/>
        </w:tabs>
        <w:suppressAutoHyphens/>
        <w:autoSpaceDE w:val="0"/>
        <w:jc w:val="both"/>
        <w:rPr>
          <w:sz w:val="26"/>
          <w:szCs w:val="26"/>
        </w:rPr>
      </w:pPr>
      <w:r w:rsidRPr="008C27B3">
        <w:rPr>
          <w:sz w:val="26"/>
          <w:szCs w:val="26"/>
        </w:rPr>
        <w:t>применять правила профессиональной медицинской этики при обследовании пациентов;</w:t>
      </w:r>
    </w:p>
    <w:p w:rsidR="00B87641" w:rsidRPr="008C27B3" w:rsidRDefault="00B87641" w:rsidP="00B87641">
      <w:pPr>
        <w:autoSpaceDE w:val="0"/>
        <w:ind w:firstLine="708"/>
        <w:rPr>
          <w:b/>
          <w:bCs/>
          <w:sz w:val="26"/>
          <w:szCs w:val="26"/>
        </w:rPr>
      </w:pPr>
      <w:r w:rsidRPr="008C27B3">
        <w:rPr>
          <w:b/>
          <w:bCs/>
          <w:sz w:val="26"/>
          <w:szCs w:val="26"/>
        </w:rPr>
        <w:t>знать:</w:t>
      </w:r>
    </w:p>
    <w:p w:rsidR="00B87641" w:rsidRPr="008C27B3" w:rsidRDefault="00B87641" w:rsidP="00B87641">
      <w:pPr>
        <w:pStyle w:val="a6"/>
        <w:numPr>
          <w:ilvl w:val="0"/>
          <w:numId w:val="2"/>
        </w:numPr>
        <w:tabs>
          <w:tab w:val="left" w:pos="1080"/>
          <w:tab w:val="left" w:pos="11199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топографию органов и систем организма в различные возрастные периоды;</w:t>
      </w:r>
    </w:p>
    <w:p w:rsidR="00B87641" w:rsidRPr="008C27B3" w:rsidRDefault="00B87641" w:rsidP="00B87641">
      <w:pPr>
        <w:pStyle w:val="a6"/>
        <w:numPr>
          <w:ilvl w:val="0"/>
          <w:numId w:val="2"/>
        </w:numPr>
        <w:tabs>
          <w:tab w:val="left" w:pos="1080"/>
          <w:tab w:val="left" w:pos="11199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биоэлектрические, биомеханические и биохимические процессы, происходящие в организме;</w:t>
      </w:r>
    </w:p>
    <w:p w:rsidR="00B87641" w:rsidRPr="008C27B3" w:rsidRDefault="00B87641" w:rsidP="00B87641">
      <w:pPr>
        <w:pStyle w:val="a6"/>
        <w:numPr>
          <w:ilvl w:val="0"/>
          <w:numId w:val="2"/>
        </w:numPr>
        <w:tabs>
          <w:tab w:val="left" w:pos="1080"/>
          <w:tab w:val="left" w:pos="11199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основные закономерности развития и жизнедеятельности организма;</w:t>
      </w:r>
    </w:p>
    <w:p w:rsidR="00B87641" w:rsidRPr="008C27B3" w:rsidRDefault="00B87641" w:rsidP="00B87641">
      <w:pPr>
        <w:pStyle w:val="a6"/>
        <w:numPr>
          <w:ilvl w:val="0"/>
          <w:numId w:val="2"/>
        </w:numPr>
        <w:tabs>
          <w:tab w:val="left" w:pos="1080"/>
          <w:tab w:val="left" w:pos="11199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строение клеток, тканей, органов и систем организма во взаимосвязи с их функцией в норме и патологии;</w:t>
      </w:r>
    </w:p>
    <w:p w:rsidR="00B87641" w:rsidRPr="008C27B3" w:rsidRDefault="00B87641" w:rsidP="00B87641">
      <w:pPr>
        <w:pStyle w:val="a6"/>
        <w:numPr>
          <w:ilvl w:val="0"/>
          <w:numId w:val="2"/>
        </w:numPr>
        <w:tabs>
          <w:tab w:val="left" w:pos="1080"/>
          <w:tab w:val="left" w:pos="11199"/>
        </w:tabs>
        <w:suppressAutoHyphens/>
        <w:autoSpaceDE w:val="0"/>
        <w:rPr>
          <w:sz w:val="26"/>
          <w:szCs w:val="26"/>
        </w:rPr>
      </w:pPr>
      <w:r w:rsidRPr="008C27B3">
        <w:rPr>
          <w:sz w:val="26"/>
          <w:szCs w:val="26"/>
        </w:rPr>
        <w:t>основы регуляции физиологических функций, принципы обратной связи, механизм кодирования информации в центральной нервной системе;</w:t>
      </w:r>
    </w:p>
    <w:p w:rsidR="00B87641" w:rsidRPr="008C27B3" w:rsidRDefault="00B87641" w:rsidP="00B87641">
      <w:pPr>
        <w:ind w:firstLine="360"/>
        <w:rPr>
          <w:i/>
          <w:sz w:val="26"/>
          <w:szCs w:val="26"/>
        </w:rPr>
      </w:pPr>
    </w:p>
    <w:p w:rsidR="00B87641" w:rsidRPr="008C27B3" w:rsidRDefault="00B87641" w:rsidP="00B87641">
      <w:pPr>
        <w:rPr>
          <w:b/>
          <w:sz w:val="26"/>
          <w:szCs w:val="26"/>
        </w:rPr>
      </w:pPr>
      <w:r w:rsidRPr="008C27B3">
        <w:rPr>
          <w:b/>
          <w:sz w:val="26"/>
          <w:szCs w:val="26"/>
        </w:rPr>
        <w:t>Формируемые компетенции:</w:t>
      </w:r>
    </w:p>
    <w:p w:rsidR="00B87641" w:rsidRPr="00C10E46" w:rsidRDefault="00B87641" w:rsidP="00B87641">
      <w:pPr>
        <w:autoSpaceDE w:val="0"/>
        <w:snapToGrid w:val="0"/>
        <w:rPr>
          <w:bCs/>
          <w:sz w:val="26"/>
          <w:szCs w:val="26"/>
        </w:rPr>
      </w:pPr>
      <w:r w:rsidRPr="008C27B3">
        <w:rPr>
          <w:sz w:val="26"/>
          <w:szCs w:val="26"/>
        </w:rPr>
        <w:t xml:space="preserve">ПК 1.1. Планировать обследование пациентов различных возрастных групп. </w:t>
      </w:r>
      <w:r w:rsidRPr="00C10E46">
        <w:rPr>
          <w:b/>
          <w:bCs/>
          <w:sz w:val="26"/>
          <w:szCs w:val="26"/>
        </w:rPr>
        <w:br/>
      </w:r>
      <w:r w:rsidRPr="00C10E46">
        <w:rPr>
          <w:bCs/>
          <w:sz w:val="26"/>
          <w:szCs w:val="26"/>
        </w:rPr>
        <w:t>ПК 1.2. Проводить диагностические исследования.</w:t>
      </w:r>
      <w:r w:rsidRPr="00C10E46">
        <w:rPr>
          <w:bCs/>
          <w:sz w:val="26"/>
          <w:szCs w:val="26"/>
        </w:rPr>
        <w:br/>
        <w:t>ПК 1.3. Проводить диагностику острых и хронических заболеваний.</w:t>
      </w:r>
      <w:r w:rsidRPr="00C10E46">
        <w:rPr>
          <w:bCs/>
          <w:sz w:val="26"/>
          <w:szCs w:val="26"/>
        </w:rPr>
        <w:br/>
        <w:t>ПК 1.7. Оформлять медицинскую документацию.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5. Использовать информационно-коммуникационные технологии в профессиональной деятельности.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6. Работать в команде, эффективно общаться с коллегами, руководством, пациентами.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7. Брать ответственность за работу членов команды (подчиненных), за результат выполнения заданий.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8. Самостоятельно определять задачи профессионального и личностного  развития, заниматься самообразованием, осознанно планировать и осуществлять повышение своей квалификации.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9. Ориентироваться в условиях частой смены технологий в профессиональной деятельности.</w:t>
      </w:r>
    </w:p>
    <w:p w:rsidR="00B87641" w:rsidRPr="008C27B3" w:rsidRDefault="00B87641" w:rsidP="00B87641">
      <w:pPr>
        <w:autoSpaceDE w:val="0"/>
        <w:snapToGrid w:val="0"/>
        <w:rPr>
          <w:sz w:val="26"/>
          <w:szCs w:val="26"/>
        </w:rPr>
      </w:pPr>
      <w:r w:rsidRPr="008C27B3">
        <w:rPr>
          <w:sz w:val="26"/>
          <w:szCs w:val="26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87641" w:rsidRPr="008C27B3" w:rsidRDefault="00B87641" w:rsidP="00B87641">
      <w:pPr>
        <w:rPr>
          <w:b/>
          <w:sz w:val="26"/>
          <w:szCs w:val="26"/>
        </w:rPr>
      </w:pPr>
    </w:p>
    <w:p w:rsidR="00B87641" w:rsidRPr="008C27B3" w:rsidRDefault="00B87641" w:rsidP="00B87641">
      <w:pPr>
        <w:rPr>
          <w:b/>
          <w:sz w:val="26"/>
          <w:szCs w:val="26"/>
        </w:rPr>
      </w:pPr>
      <w:r w:rsidRPr="008C27B3">
        <w:rPr>
          <w:b/>
          <w:sz w:val="26"/>
          <w:szCs w:val="26"/>
        </w:rPr>
        <w:t>Рекомендуемая литература:</w:t>
      </w:r>
    </w:p>
    <w:p w:rsidR="004C5CB8" w:rsidRPr="000B1296" w:rsidRDefault="00B87641" w:rsidP="000B1296">
      <w:pPr>
        <w:numPr>
          <w:ilvl w:val="0"/>
          <w:numId w:val="3"/>
        </w:numPr>
        <w:suppressAutoHyphens/>
        <w:jc w:val="both"/>
        <w:rPr>
          <w:sz w:val="26"/>
          <w:szCs w:val="26"/>
        </w:rPr>
      </w:pPr>
      <w:r w:rsidRPr="008C27B3">
        <w:rPr>
          <w:sz w:val="26"/>
          <w:szCs w:val="26"/>
        </w:rPr>
        <w:t xml:space="preserve">Шишкин А. Н. 3-е изд., </w:t>
      </w:r>
      <w:proofErr w:type="spellStart"/>
      <w:r w:rsidRPr="008C27B3">
        <w:rPr>
          <w:sz w:val="26"/>
          <w:szCs w:val="26"/>
        </w:rPr>
        <w:t>стер</w:t>
      </w:r>
      <w:proofErr w:type="gramStart"/>
      <w:r w:rsidRPr="008C27B3">
        <w:rPr>
          <w:sz w:val="26"/>
          <w:szCs w:val="26"/>
        </w:rPr>
        <w:t>.-</w:t>
      </w:r>
      <w:proofErr w:type="gramEnd"/>
      <w:r w:rsidRPr="008C27B3">
        <w:rPr>
          <w:sz w:val="26"/>
          <w:szCs w:val="26"/>
        </w:rPr>
        <w:t>М</w:t>
      </w:r>
      <w:proofErr w:type="spellEnd"/>
      <w:r w:rsidRPr="008C27B3">
        <w:rPr>
          <w:sz w:val="26"/>
          <w:szCs w:val="26"/>
        </w:rPr>
        <w:t xml:space="preserve">.: Издательский центр «Академия», 2013. - 464 с. Пропедевтика клинических дисциплин: учеб. для студ. Учреждений </w:t>
      </w:r>
      <w:proofErr w:type="spellStart"/>
      <w:r w:rsidRPr="008C27B3">
        <w:rPr>
          <w:sz w:val="26"/>
          <w:szCs w:val="26"/>
        </w:rPr>
        <w:t>сред.мед.профобразования</w:t>
      </w:r>
      <w:proofErr w:type="spellEnd"/>
    </w:p>
    <w:p w:rsidR="00403E16" w:rsidRDefault="00403E16" w:rsidP="000B1296">
      <w:pPr>
        <w:jc w:val="center"/>
        <w:rPr>
          <w:b/>
          <w:u w:val="single"/>
        </w:rPr>
      </w:pPr>
    </w:p>
    <w:p w:rsidR="00B87641" w:rsidRPr="004C5CB8" w:rsidRDefault="00B87641" w:rsidP="000B1296">
      <w:pPr>
        <w:jc w:val="center"/>
        <w:rPr>
          <w:b/>
          <w:u w:val="single"/>
        </w:rPr>
      </w:pPr>
      <w:r w:rsidRPr="004C5CB8">
        <w:rPr>
          <w:b/>
          <w:u w:val="single"/>
        </w:rPr>
        <w:t>Краткая схема истории болезни</w:t>
      </w:r>
    </w:p>
    <w:p w:rsidR="00B87641" w:rsidRPr="004C5CB8" w:rsidRDefault="00B87641" w:rsidP="00B87641">
      <w:pPr>
        <w:ind w:right="1151"/>
        <w:jc w:val="center"/>
      </w:pP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43"/>
        <w:jc w:val="both"/>
      </w:pPr>
      <w:r w:rsidRPr="004C5CB8">
        <w:t>Паспортная часть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107"/>
        <w:jc w:val="both"/>
      </w:pPr>
      <w:r w:rsidRPr="004C5CB8">
        <w:t xml:space="preserve">Жалобы при поступлении и на момент </w:t>
      </w:r>
      <w:proofErr w:type="spellStart"/>
      <w:r w:rsidRPr="004C5CB8">
        <w:t>курации</w:t>
      </w:r>
      <w:proofErr w:type="spellEnd"/>
      <w:r w:rsidRPr="004C5CB8">
        <w:rPr>
          <w:noProof/>
        </w:rPr>
        <w:drawing>
          <wp:inline distT="0" distB="0" distL="0" distR="0">
            <wp:extent cx="8481" cy="8481"/>
            <wp:effectExtent l="0" t="0" r="0" b="0"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1" cy="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107"/>
        <w:jc w:val="both"/>
      </w:pPr>
      <w:r w:rsidRPr="004C5CB8">
        <w:t>Анамнез заболевания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107"/>
        <w:jc w:val="both"/>
      </w:pPr>
      <w:r w:rsidRPr="004C5CB8">
        <w:t>Анамнез жизни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107"/>
        <w:jc w:val="both"/>
      </w:pPr>
      <w:r w:rsidRPr="004C5CB8">
        <w:t>Общий осмотр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spacing w:after="107"/>
        <w:jc w:val="both"/>
      </w:pPr>
      <w:r w:rsidRPr="004C5CB8">
        <w:t>Обследование по системам</w:t>
      </w:r>
    </w:p>
    <w:p w:rsidR="00B87641" w:rsidRPr="004C5CB8" w:rsidRDefault="00B87641" w:rsidP="00B87641">
      <w:pPr>
        <w:pStyle w:val="a6"/>
        <w:numPr>
          <w:ilvl w:val="0"/>
          <w:numId w:val="5"/>
        </w:numPr>
        <w:jc w:val="both"/>
      </w:pPr>
      <w:r w:rsidRPr="004C5CB8">
        <w:t>Дыхательная система</w:t>
      </w:r>
    </w:p>
    <w:p w:rsidR="00B87641" w:rsidRPr="004C5CB8" w:rsidRDefault="00B87641" w:rsidP="00B87641">
      <w:pPr>
        <w:pStyle w:val="a6"/>
        <w:numPr>
          <w:ilvl w:val="0"/>
          <w:numId w:val="5"/>
        </w:numPr>
        <w:ind w:right="1816"/>
        <w:jc w:val="both"/>
      </w:pPr>
      <w:r w:rsidRPr="004C5CB8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534291</wp:posOffset>
            </wp:positionH>
            <wp:positionV relativeFrom="page">
              <wp:posOffset>11275225</wp:posOffset>
            </wp:positionV>
            <wp:extent cx="16962" cy="21202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2" cy="2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504608</wp:posOffset>
            </wp:positionH>
            <wp:positionV relativeFrom="page">
              <wp:posOffset>8014358</wp:posOffset>
            </wp:positionV>
            <wp:extent cx="4240" cy="4240"/>
            <wp:effectExtent l="0" t="0" r="0" b="0"/>
            <wp:wrapSquare wrapText="bothSides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" cy="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496127</wp:posOffset>
            </wp:positionH>
            <wp:positionV relativeFrom="page">
              <wp:posOffset>9384006</wp:posOffset>
            </wp:positionV>
            <wp:extent cx="4240" cy="4241"/>
            <wp:effectExtent l="0" t="0" r="0" b="0"/>
            <wp:wrapSquare wrapText="bothSides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0" cy="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5113923</wp:posOffset>
            </wp:positionH>
            <wp:positionV relativeFrom="page">
              <wp:posOffset>11156493</wp:posOffset>
            </wp:positionV>
            <wp:extent cx="8481" cy="4242"/>
            <wp:effectExtent l="0" t="0" r="0" b="0"/>
            <wp:wrapSquare wrapText="bothSides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1" cy="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504608</wp:posOffset>
            </wp:positionH>
            <wp:positionV relativeFrom="page">
              <wp:posOffset>10558597</wp:posOffset>
            </wp:positionV>
            <wp:extent cx="4240" cy="4241"/>
            <wp:effectExtent l="0" t="0" r="0" b="0"/>
            <wp:wrapSquare wrapText="bothSides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0" cy="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508848</wp:posOffset>
            </wp:positionH>
            <wp:positionV relativeFrom="page">
              <wp:posOffset>10588280</wp:posOffset>
            </wp:positionV>
            <wp:extent cx="12721" cy="8481"/>
            <wp:effectExtent l="0" t="0" r="0" b="0"/>
            <wp:wrapSquare wrapText="bothSides"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21" cy="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496127</wp:posOffset>
            </wp:positionH>
            <wp:positionV relativeFrom="page">
              <wp:posOffset>10991118</wp:posOffset>
            </wp:positionV>
            <wp:extent cx="12721" cy="12721"/>
            <wp:effectExtent l="0" t="0" r="0" b="0"/>
            <wp:wrapSquare wrapText="bothSides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21" cy="1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551252</wp:posOffset>
            </wp:positionH>
            <wp:positionV relativeFrom="page">
              <wp:posOffset>10995358</wp:posOffset>
            </wp:positionV>
            <wp:extent cx="4240" cy="4241"/>
            <wp:effectExtent l="0" t="0" r="0" b="0"/>
            <wp:wrapSquare wrapText="bothSides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0" cy="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5202972</wp:posOffset>
            </wp:positionH>
            <wp:positionV relativeFrom="page">
              <wp:posOffset>487646</wp:posOffset>
            </wp:positionV>
            <wp:extent cx="8481" cy="8481"/>
            <wp:effectExtent l="0" t="0" r="0" b="0"/>
            <wp:wrapSquare wrapText="bothSides"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1" cy="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5207212</wp:posOffset>
            </wp:positionH>
            <wp:positionV relativeFrom="page">
              <wp:posOffset>559733</wp:posOffset>
            </wp:positionV>
            <wp:extent cx="12721" cy="4240"/>
            <wp:effectExtent l="0" t="0" r="0" b="0"/>
            <wp:wrapSquare wrapText="bothSides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21" cy="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t>Сердечнососудистая система</w:t>
      </w:r>
    </w:p>
    <w:p w:rsidR="00B87641" w:rsidRPr="004C5CB8" w:rsidRDefault="00B87641" w:rsidP="00B87641">
      <w:pPr>
        <w:pStyle w:val="a6"/>
        <w:numPr>
          <w:ilvl w:val="0"/>
          <w:numId w:val="5"/>
        </w:numPr>
        <w:ind w:right="1816"/>
        <w:jc w:val="both"/>
      </w:pPr>
      <w:r w:rsidRPr="004C5CB8">
        <w:t>Пищеварительная система</w:t>
      </w:r>
    </w:p>
    <w:p w:rsidR="00B87641" w:rsidRPr="004C5CB8" w:rsidRDefault="00B87641" w:rsidP="00B87641">
      <w:pPr>
        <w:pStyle w:val="a6"/>
        <w:numPr>
          <w:ilvl w:val="0"/>
          <w:numId w:val="5"/>
        </w:numPr>
        <w:ind w:right="1816"/>
        <w:jc w:val="both"/>
      </w:pPr>
      <w:r w:rsidRPr="004C5CB8">
        <w:t>мочевыделительная система</w:t>
      </w:r>
    </w:p>
    <w:p w:rsidR="00B87641" w:rsidRPr="004C5CB8" w:rsidRDefault="00B87641" w:rsidP="00B87641">
      <w:pPr>
        <w:pStyle w:val="a6"/>
        <w:numPr>
          <w:ilvl w:val="0"/>
          <w:numId w:val="5"/>
        </w:numPr>
        <w:jc w:val="both"/>
      </w:pPr>
      <w:r w:rsidRPr="004C5CB8">
        <w:t>Эндокринная система</w:t>
      </w:r>
    </w:p>
    <w:p w:rsidR="00B87641" w:rsidRPr="004C5CB8" w:rsidRDefault="00B87641" w:rsidP="00B87641">
      <w:pPr>
        <w:ind w:left="360" w:right="1816"/>
        <w:jc w:val="both"/>
      </w:pPr>
      <w:r w:rsidRPr="004C5CB8">
        <w:t>Нервная система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Предварительный диагноз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План обследования и результаты дополнительных</w:t>
      </w:r>
      <w:r w:rsidRPr="004C5CB8">
        <w:tab/>
        <w:t>методов исследования с интерпретацией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Заключительный диагноз и его обоснование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Дифференциальная диагностика</w:t>
      </w:r>
      <w:r w:rsidRPr="004C5CB8">
        <w:rPr>
          <w:noProof/>
        </w:rPr>
        <w:drawing>
          <wp:inline distT="0" distB="0" distL="0" distR="0">
            <wp:extent cx="4240" cy="4241"/>
            <wp:effectExtent l="0" t="0" r="0" b="0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0" cy="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Лечение</w:t>
      </w:r>
    </w:p>
    <w:p w:rsidR="00B87641" w:rsidRPr="004C5CB8" w:rsidRDefault="00B87641" w:rsidP="00B87641">
      <w:pPr>
        <w:pStyle w:val="a6"/>
        <w:numPr>
          <w:ilvl w:val="0"/>
          <w:numId w:val="4"/>
        </w:numPr>
        <w:ind w:right="1816"/>
        <w:jc w:val="both"/>
      </w:pPr>
      <w:r w:rsidRPr="004C5CB8">
        <w:t>Рекомендации пациенту.</w:t>
      </w:r>
    </w:p>
    <w:p w:rsidR="00B87641" w:rsidRPr="004C5CB8" w:rsidRDefault="00B87641" w:rsidP="00B87641">
      <w:pPr>
        <w:pStyle w:val="a6"/>
        <w:ind w:left="360" w:right="1816"/>
        <w:jc w:val="both"/>
      </w:pPr>
    </w:p>
    <w:p w:rsidR="00B87641" w:rsidRPr="004C5CB8" w:rsidRDefault="00B87641" w:rsidP="00B87641">
      <w:pPr>
        <w:pStyle w:val="a6"/>
        <w:ind w:left="360" w:right="1816"/>
        <w:jc w:val="both"/>
      </w:pPr>
      <w:r w:rsidRPr="004C5CB8">
        <w:rPr>
          <w:noProof/>
        </w:rPr>
        <w:drawing>
          <wp:inline distT="0" distB="0" distL="0" distR="0">
            <wp:extent cx="6224982" cy="5842000"/>
            <wp:effectExtent l="19050" t="0" r="4368" b="0"/>
            <wp:docPr id="9" name="Рисунок 7" descr="D:\Документы - сюда всё складировать!!!\Новые картинки\Медицина\0003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- сюда всё складировать!!!\Новые картинки\Медицина\00036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78" cy="583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jc w:val="center"/>
        <w:rPr>
          <w:b/>
        </w:rPr>
      </w:pPr>
      <w:r w:rsidRPr="004C5CB8">
        <w:rPr>
          <w:b/>
        </w:rPr>
        <w:lastRenderedPageBreak/>
        <w:t>ВЫУЧИ И ЗАПОМНИ!!!</w:t>
      </w:r>
    </w:p>
    <w:p w:rsidR="00B87641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3E16" w:rsidRPr="004C5CB8" w:rsidRDefault="00403E16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b"/>
        <w:tblW w:w="0" w:type="auto"/>
        <w:tblLayout w:type="fixed"/>
        <w:tblLook w:val="04A0"/>
      </w:tblPr>
      <w:tblGrid>
        <w:gridCol w:w="4644"/>
        <w:gridCol w:w="5777"/>
      </w:tblGrid>
      <w:tr w:rsidR="00B87641" w:rsidRPr="004C5CB8" w:rsidTr="004C5CB8">
        <w:trPr>
          <w:trHeight w:val="14521"/>
        </w:trPr>
        <w:tc>
          <w:tcPr>
            <w:tcW w:w="4644" w:type="dxa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СХЕМА ИСТОРИИ БОЛЕЗНИ</w:t>
            </w:r>
          </w:p>
          <w:p w:rsidR="00B87641" w:rsidRPr="004C5CB8" w:rsidRDefault="00B87641" w:rsidP="004C5CB8">
            <w:pPr>
              <w:jc w:val="center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Паспортная часть.</w:t>
            </w:r>
          </w:p>
          <w:p w:rsidR="00B87641" w:rsidRPr="004C5CB8" w:rsidRDefault="00B87641" w:rsidP="004C5CB8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Фамилия, имя, отчество.</w:t>
            </w:r>
          </w:p>
          <w:p w:rsidR="00B87641" w:rsidRPr="004C5CB8" w:rsidRDefault="00B87641" w:rsidP="004C5CB8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Дата рождения.</w:t>
            </w:r>
          </w:p>
          <w:p w:rsidR="00B87641" w:rsidRPr="004C5CB8" w:rsidRDefault="00B87641" w:rsidP="004C5CB8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Место работы.</w:t>
            </w:r>
          </w:p>
          <w:p w:rsidR="00B87641" w:rsidRPr="004C5CB8" w:rsidRDefault="00B87641" w:rsidP="004C5CB8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Профессия.</w:t>
            </w:r>
          </w:p>
          <w:p w:rsidR="00B87641" w:rsidRPr="004C5CB8" w:rsidRDefault="00B87641" w:rsidP="004C5CB8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Домашний адрес.</w:t>
            </w:r>
          </w:p>
          <w:p w:rsidR="00B87641" w:rsidRPr="004C5CB8" w:rsidRDefault="00B87641" w:rsidP="004C5CB8">
            <w:pPr>
              <w:ind w:left="42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          </w:t>
            </w: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Субъективное обследование.</w:t>
            </w:r>
          </w:p>
          <w:p w:rsidR="00B87641" w:rsidRPr="004C5CB8" w:rsidRDefault="00B87641" w:rsidP="004C5CB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Расспрос.</w:t>
            </w:r>
          </w:p>
          <w:p w:rsidR="00B87641" w:rsidRPr="004C5CB8" w:rsidRDefault="00B87641" w:rsidP="004C5CB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Анамнез болезни</w:t>
            </w:r>
          </w:p>
          <w:p w:rsidR="00B87641" w:rsidRPr="004C5CB8" w:rsidRDefault="00B87641" w:rsidP="004C5CB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Анамнез жизни.</w:t>
            </w:r>
          </w:p>
          <w:p w:rsidR="00B87641" w:rsidRPr="004C5CB8" w:rsidRDefault="00B87641" w:rsidP="004C5CB8">
            <w:pPr>
              <w:ind w:left="420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Объективное обследование.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Общий осмотр.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Дыхательная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4C5CB8">
              <w:rPr>
                <w:sz w:val="24"/>
                <w:szCs w:val="24"/>
              </w:rPr>
              <w:t>Сердечно-сосудистая</w:t>
            </w:r>
            <w:proofErr w:type="spellEnd"/>
            <w:proofErr w:type="gramEnd"/>
            <w:r w:rsidRPr="004C5CB8">
              <w:rPr>
                <w:sz w:val="24"/>
                <w:szCs w:val="24"/>
              </w:rPr>
              <w:t xml:space="preserve">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Пищеварительная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Мочевыделительная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Эндокринная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Нервная система.</w:t>
            </w:r>
          </w:p>
          <w:p w:rsidR="00B87641" w:rsidRPr="004C5CB8" w:rsidRDefault="00B87641" w:rsidP="004C5CB8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Костно-мышечная система.</w:t>
            </w:r>
          </w:p>
          <w:p w:rsidR="00B87641" w:rsidRPr="004C5CB8" w:rsidRDefault="00B87641" w:rsidP="004C5CB8">
            <w:pPr>
              <w:ind w:left="42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</w:t>
            </w: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Предварительный диагноз.</w:t>
            </w:r>
          </w:p>
          <w:p w:rsidR="00B87641" w:rsidRPr="004C5CB8" w:rsidRDefault="00B87641" w:rsidP="004C5CB8">
            <w:pPr>
              <w:ind w:left="360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Назначение лабораторно-инструментальных исследований.</w:t>
            </w: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Лечение.</w:t>
            </w:r>
          </w:p>
          <w:p w:rsidR="00B87641" w:rsidRPr="004C5CB8" w:rsidRDefault="00B87641" w:rsidP="004C5CB8">
            <w:pPr>
              <w:ind w:left="360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Результаты лабораторно-инструментальных следований.</w:t>
            </w:r>
          </w:p>
          <w:p w:rsidR="00B87641" w:rsidRPr="004C5CB8" w:rsidRDefault="00B87641" w:rsidP="004C5CB8">
            <w:pPr>
              <w:ind w:left="360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Заключительный диагноз.</w:t>
            </w:r>
          </w:p>
          <w:p w:rsidR="00B87641" w:rsidRPr="004C5CB8" w:rsidRDefault="00B87641" w:rsidP="004C5CB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777" w:type="dxa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СУБЪЕКТИВНЫЕ МЕТОДЫ ОБСЛЕДОВАНИЯ</w:t>
            </w: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ЖАЛОБЫ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ab"/>
              <w:tblW w:w="5557" w:type="dxa"/>
              <w:tblLayout w:type="fixed"/>
              <w:tblLook w:val="04A0"/>
            </w:tblPr>
            <w:tblGrid>
              <w:gridCol w:w="2581"/>
              <w:gridCol w:w="2976"/>
            </w:tblGrid>
            <w:tr w:rsidR="00B87641" w:rsidRPr="004C5CB8" w:rsidTr="004C5CB8">
              <w:tc>
                <w:tcPr>
                  <w:tcW w:w="2581" w:type="dxa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ОСНОВНЫЕ</w:t>
                  </w:r>
                </w:p>
              </w:tc>
              <w:tc>
                <w:tcPr>
                  <w:tcW w:w="2976" w:type="dxa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ДОПОЛНИТЕЛЬНЫЕ</w:t>
                  </w:r>
                </w:p>
              </w:tc>
            </w:tr>
          </w:tbl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                                                                                  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АНАМНЕЗ БОЛЕЗНИ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ab"/>
              <w:tblW w:w="5557" w:type="dxa"/>
              <w:tblLayout w:type="fixed"/>
              <w:tblLook w:val="04A0"/>
            </w:tblPr>
            <w:tblGrid>
              <w:gridCol w:w="2626"/>
              <w:gridCol w:w="2931"/>
            </w:tblGrid>
            <w:tr w:rsidR="00B87641" w:rsidRPr="004C5CB8" w:rsidTr="004C5CB8">
              <w:tc>
                <w:tcPr>
                  <w:tcW w:w="2626" w:type="dxa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 xml:space="preserve">Начало болезни: </w:t>
                  </w:r>
                </w:p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 xml:space="preserve">острое, постепенное                                              </w:t>
                  </w:r>
                </w:p>
              </w:tc>
              <w:tc>
                <w:tcPr>
                  <w:tcW w:w="2931" w:type="dxa"/>
                </w:tcPr>
                <w:p w:rsidR="00B87641" w:rsidRPr="004C5CB8" w:rsidRDefault="00B87641" w:rsidP="004C5CB8">
                  <w:pPr>
                    <w:jc w:val="both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Мнение больного о причине возникновения заболевания</w:t>
                  </w:r>
                </w:p>
              </w:tc>
            </w:tr>
          </w:tbl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  <w:tbl>
            <w:tblPr>
              <w:tblStyle w:val="ab"/>
              <w:tblW w:w="5557" w:type="dxa"/>
              <w:tblLayout w:type="fixed"/>
              <w:tblLook w:val="04A0"/>
            </w:tblPr>
            <w:tblGrid>
              <w:gridCol w:w="2626"/>
              <w:gridCol w:w="2931"/>
            </w:tblGrid>
            <w:tr w:rsidR="00B87641" w:rsidRPr="004C5CB8" w:rsidTr="004C5CB8">
              <w:tc>
                <w:tcPr>
                  <w:tcW w:w="2626" w:type="dxa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Развитие болезни</w:t>
                  </w:r>
                </w:p>
              </w:tc>
              <w:tc>
                <w:tcPr>
                  <w:tcW w:w="2931" w:type="dxa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Результаты обследования</w:t>
                  </w:r>
                </w:p>
              </w:tc>
            </w:tr>
            <w:tr w:rsidR="00B87641" w:rsidRPr="004C5CB8" w:rsidTr="004C5CB8">
              <w:tc>
                <w:tcPr>
                  <w:tcW w:w="5557" w:type="dxa"/>
                  <w:gridSpan w:val="2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Результаты лечения</w:t>
                  </w:r>
                </w:p>
              </w:tc>
            </w:tr>
          </w:tbl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АНАМНЕЗ ЖИЗНИ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297"/>
              <w:gridCol w:w="3231"/>
            </w:tblGrid>
            <w:tr w:rsidR="00B87641" w:rsidRPr="004C5CB8" w:rsidTr="004C5CB8">
              <w:trPr>
                <w:trHeight w:val="193"/>
              </w:trPr>
              <w:tc>
                <w:tcPr>
                  <w:tcW w:w="2297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в детстве</w:t>
                  </w:r>
                </w:p>
              </w:tc>
              <w:tc>
                <w:tcPr>
                  <w:tcW w:w="3231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Наследственность</w:t>
                  </w:r>
                </w:p>
              </w:tc>
            </w:tr>
            <w:tr w:rsidR="00B87641" w:rsidRPr="004C5CB8" w:rsidTr="004C5CB8">
              <w:trPr>
                <w:trHeight w:val="140"/>
              </w:trPr>
              <w:tc>
                <w:tcPr>
                  <w:tcW w:w="2297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Начало трудовой деятельности                                      </w:t>
                  </w:r>
                </w:p>
              </w:tc>
              <w:tc>
                <w:tcPr>
                  <w:tcW w:w="3231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Аллергологический</w:t>
                  </w:r>
                  <w:proofErr w:type="spellEnd"/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анамнез</w:t>
                  </w:r>
                </w:p>
              </w:tc>
            </w:tr>
            <w:tr w:rsidR="00B87641" w:rsidRPr="004C5CB8" w:rsidTr="004C5CB8">
              <w:trPr>
                <w:trHeight w:val="86"/>
              </w:trPr>
              <w:tc>
                <w:tcPr>
                  <w:tcW w:w="2297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Семейная жизнь</w:t>
                  </w:r>
                </w:p>
              </w:tc>
              <w:tc>
                <w:tcPr>
                  <w:tcW w:w="3231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Перенесенные заболевания</w:t>
                  </w:r>
                </w:p>
              </w:tc>
            </w:tr>
            <w:tr w:rsidR="00B87641" w:rsidRPr="004C5CB8" w:rsidTr="004C5CB8">
              <w:trPr>
                <w:trHeight w:val="173"/>
              </w:trPr>
              <w:tc>
                <w:tcPr>
                  <w:tcW w:w="2297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Жилищные условия</w:t>
                  </w:r>
                </w:p>
              </w:tc>
              <w:tc>
                <w:tcPr>
                  <w:tcW w:w="3231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Вредные привычки</w:t>
                  </w:r>
                </w:p>
              </w:tc>
            </w:tr>
            <w:tr w:rsidR="00B87641" w:rsidRPr="004C5CB8" w:rsidTr="004C5CB8">
              <w:trPr>
                <w:trHeight w:val="120"/>
              </w:trPr>
              <w:tc>
                <w:tcPr>
                  <w:tcW w:w="2297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Характер питания                                                               </w:t>
                  </w:r>
                </w:p>
              </w:tc>
              <w:tc>
                <w:tcPr>
                  <w:tcW w:w="3231" w:type="dxa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Гинекологический анамнез</w:t>
                  </w:r>
                </w:p>
              </w:tc>
            </w:tr>
            <w:tr w:rsidR="00B87641" w:rsidRPr="004C5CB8" w:rsidTr="004C5CB8">
              <w:trPr>
                <w:trHeight w:val="66"/>
              </w:trPr>
              <w:tc>
                <w:tcPr>
                  <w:tcW w:w="5528" w:type="dxa"/>
                  <w:gridSpan w:val="2"/>
                </w:tcPr>
                <w:p w:rsidR="00B87641" w:rsidRPr="004C5CB8" w:rsidRDefault="00B87641" w:rsidP="004C5CB8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5C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 труда</w:t>
                  </w:r>
                </w:p>
              </w:tc>
            </w:tr>
          </w:tbl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ОБЪЕКТИВНЫЕ МЕТОДЫ ИССЛЕДОВАНИЯ </w:t>
            </w: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  <w:tbl>
            <w:tblPr>
              <w:tblStyle w:val="ab"/>
              <w:tblW w:w="5380" w:type="dxa"/>
              <w:tblLayout w:type="fixed"/>
              <w:tblLook w:val="04A0"/>
            </w:tblPr>
            <w:tblGrid>
              <w:gridCol w:w="1163"/>
              <w:gridCol w:w="284"/>
              <w:gridCol w:w="992"/>
              <w:gridCol w:w="167"/>
              <w:gridCol w:w="84"/>
              <w:gridCol w:w="316"/>
              <w:gridCol w:w="283"/>
              <w:gridCol w:w="567"/>
              <w:gridCol w:w="1524"/>
            </w:tblGrid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b/>
                      <w:sz w:val="24"/>
                      <w:szCs w:val="24"/>
                    </w:rPr>
                    <w:t>ОСМОТР</w:t>
                  </w:r>
                </w:p>
              </w:tc>
            </w:tr>
            <w:tr w:rsidR="00B87641" w:rsidRPr="004C5CB8" w:rsidTr="004C5CB8">
              <w:tc>
                <w:tcPr>
                  <w:tcW w:w="2439" w:type="dxa"/>
                  <w:gridSpan w:val="3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Положение больного</w:t>
                  </w:r>
                </w:p>
              </w:tc>
              <w:tc>
                <w:tcPr>
                  <w:tcW w:w="2941" w:type="dxa"/>
                  <w:gridSpan w:val="6"/>
                </w:tcPr>
                <w:p w:rsidR="00B20CC5" w:rsidRDefault="00B20CC5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Телосложение</w:t>
                  </w:r>
                </w:p>
                <w:p w:rsidR="00B87641" w:rsidRPr="004C5CB8" w:rsidRDefault="00B20CC5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Конституция</w:t>
                  </w:r>
                  <w:r w:rsidR="00B87641" w:rsidRPr="004C5CB8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87641" w:rsidRPr="004C5CB8" w:rsidTr="004C5CB8">
              <w:tc>
                <w:tcPr>
                  <w:tcW w:w="2439" w:type="dxa"/>
                  <w:gridSpan w:val="3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Состояние сознания</w:t>
                  </w:r>
                </w:p>
              </w:tc>
              <w:tc>
                <w:tcPr>
                  <w:tcW w:w="2941" w:type="dxa"/>
                  <w:gridSpan w:val="6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 xml:space="preserve">Осмотр конечностей, </w:t>
                  </w:r>
                  <w:proofErr w:type="spellStart"/>
                  <w:r w:rsidRPr="004C5CB8">
                    <w:rPr>
                      <w:sz w:val="24"/>
                      <w:szCs w:val="24"/>
                    </w:rPr>
                    <w:t>лимфоузлов</w:t>
                  </w:r>
                  <w:proofErr w:type="spellEnd"/>
                  <w:r w:rsidRPr="004C5CB8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87641" w:rsidRPr="004C5CB8" w:rsidTr="004C5CB8">
              <w:tc>
                <w:tcPr>
                  <w:tcW w:w="2439" w:type="dxa"/>
                  <w:gridSpan w:val="3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Осмотр лица</w:t>
                  </w:r>
                </w:p>
              </w:tc>
              <w:tc>
                <w:tcPr>
                  <w:tcW w:w="2941" w:type="dxa"/>
                  <w:gridSpan w:val="6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Кожные покровы и видимые слизистые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 xml:space="preserve">Общее состояние 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 xml:space="preserve">Обследование больного по системам 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b/>
                      <w:sz w:val="24"/>
                      <w:szCs w:val="24"/>
                    </w:rPr>
                    <w:t>ПАЛЬПАЦИЯ</w:t>
                  </w:r>
                </w:p>
              </w:tc>
            </w:tr>
            <w:tr w:rsidR="00B87641" w:rsidRPr="004C5CB8" w:rsidTr="004C5CB8">
              <w:tc>
                <w:tcPr>
                  <w:tcW w:w="2606" w:type="dxa"/>
                  <w:gridSpan w:val="4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Поверхност</w:t>
                  </w:r>
                  <w:r w:rsidR="00B20CC5">
                    <w:rPr>
                      <w:sz w:val="24"/>
                      <w:szCs w:val="24"/>
                    </w:rPr>
                    <w:t>ная</w:t>
                  </w:r>
                </w:p>
              </w:tc>
              <w:tc>
                <w:tcPr>
                  <w:tcW w:w="2774" w:type="dxa"/>
                  <w:gridSpan w:val="5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Глубокая</w:t>
                  </w:r>
                </w:p>
              </w:tc>
            </w:tr>
            <w:tr w:rsidR="00B20CC5" w:rsidRPr="004C5CB8" w:rsidTr="004C5CB8">
              <w:tc>
                <w:tcPr>
                  <w:tcW w:w="2606" w:type="dxa"/>
                  <w:gridSpan w:val="4"/>
                </w:tcPr>
                <w:p w:rsidR="00B20CC5" w:rsidRPr="004C5CB8" w:rsidRDefault="00B20CC5" w:rsidP="004C5CB8">
                  <w:pPr>
                    <w:jc w:val="center"/>
                  </w:pPr>
                  <w:proofErr w:type="spellStart"/>
                  <w:r>
                    <w:t>Бимануальная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774" w:type="dxa"/>
                  <w:gridSpan w:val="5"/>
                </w:tcPr>
                <w:p w:rsidR="00B20CC5" w:rsidRPr="004C5CB8" w:rsidRDefault="00B20CC5" w:rsidP="004C5CB8">
                  <w:pPr>
                    <w:jc w:val="center"/>
                  </w:pPr>
                  <w:r>
                    <w:t xml:space="preserve">Толчкообразная 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b/>
                      <w:sz w:val="24"/>
                      <w:szCs w:val="24"/>
                    </w:rPr>
                    <w:t>ПЕРКУССИЯ</w:t>
                  </w:r>
                </w:p>
              </w:tc>
            </w:tr>
            <w:tr w:rsidR="00B87641" w:rsidRPr="004C5CB8" w:rsidTr="004C5CB8">
              <w:tc>
                <w:tcPr>
                  <w:tcW w:w="1447" w:type="dxa"/>
                  <w:gridSpan w:val="2"/>
                  <w:vMerge w:val="restart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Прямая</w:t>
                  </w:r>
                </w:p>
              </w:tc>
              <w:tc>
                <w:tcPr>
                  <w:tcW w:w="3933" w:type="dxa"/>
                  <w:gridSpan w:val="7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Непрямая</w:t>
                  </w:r>
                </w:p>
              </w:tc>
            </w:tr>
            <w:tr w:rsidR="00B87641" w:rsidRPr="004C5CB8" w:rsidTr="004C5CB8">
              <w:tc>
                <w:tcPr>
                  <w:tcW w:w="1447" w:type="dxa"/>
                  <w:gridSpan w:val="2"/>
                  <w:vMerge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gridSpan w:val="5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сравнительная</w:t>
                  </w:r>
                </w:p>
              </w:tc>
              <w:tc>
                <w:tcPr>
                  <w:tcW w:w="2091" w:type="dxa"/>
                  <w:gridSpan w:val="2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топографическая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87641" w:rsidRPr="004C5CB8" w:rsidRDefault="00B87641" w:rsidP="004C5CB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b/>
                      <w:sz w:val="24"/>
                      <w:szCs w:val="24"/>
                    </w:rPr>
                    <w:t>ВИДЫ ПЕРКУТОРНОГО ЗВУКА</w:t>
                  </w:r>
                </w:p>
              </w:tc>
            </w:tr>
            <w:tr w:rsidR="00B87641" w:rsidRPr="004C5CB8" w:rsidTr="00B20CC5">
              <w:tc>
                <w:tcPr>
                  <w:tcW w:w="1163" w:type="dxa"/>
                </w:tcPr>
                <w:p w:rsidR="00B20CC5" w:rsidRPr="004C5CB8" w:rsidRDefault="00B20CC5" w:rsidP="00B20C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</w:t>
                  </w:r>
                  <w:r w:rsidR="00B87641" w:rsidRPr="004C5CB8">
                    <w:rPr>
                      <w:sz w:val="24"/>
                      <w:szCs w:val="24"/>
                    </w:rPr>
                    <w:t>ромкий</w:t>
                  </w:r>
                </w:p>
              </w:tc>
              <w:tc>
                <w:tcPr>
                  <w:tcW w:w="1843" w:type="dxa"/>
                  <w:gridSpan w:val="5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тимпанический</w:t>
                  </w:r>
                </w:p>
              </w:tc>
              <w:tc>
                <w:tcPr>
                  <w:tcW w:w="850" w:type="dxa"/>
                  <w:gridSpan w:val="2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тупой</w:t>
                  </w:r>
                </w:p>
              </w:tc>
              <w:tc>
                <w:tcPr>
                  <w:tcW w:w="1524" w:type="dxa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коробочный</w:t>
                  </w:r>
                </w:p>
              </w:tc>
            </w:tr>
            <w:tr w:rsidR="00B87641" w:rsidRPr="004C5CB8" w:rsidTr="004C5CB8">
              <w:tc>
                <w:tcPr>
                  <w:tcW w:w="5380" w:type="dxa"/>
                  <w:gridSpan w:val="9"/>
                </w:tcPr>
                <w:p w:rsidR="00B20CC5" w:rsidRDefault="00B20CC5" w:rsidP="00B20C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87641" w:rsidRPr="004C5CB8" w:rsidRDefault="00B87641" w:rsidP="00B20CC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5CB8">
                    <w:rPr>
                      <w:b/>
                      <w:sz w:val="24"/>
                      <w:szCs w:val="24"/>
                    </w:rPr>
                    <w:t>АУСКУЛЬТАЦИЯ</w:t>
                  </w:r>
                </w:p>
              </w:tc>
            </w:tr>
            <w:tr w:rsidR="00B87641" w:rsidRPr="004C5CB8" w:rsidTr="004C5CB8">
              <w:tc>
                <w:tcPr>
                  <w:tcW w:w="2690" w:type="dxa"/>
                  <w:gridSpan w:val="5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Прямая</w:t>
                  </w:r>
                </w:p>
              </w:tc>
              <w:tc>
                <w:tcPr>
                  <w:tcW w:w="2690" w:type="dxa"/>
                  <w:gridSpan w:val="4"/>
                </w:tcPr>
                <w:p w:rsidR="00B87641" w:rsidRPr="004C5CB8" w:rsidRDefault="00B87641" w:rsidP="004C5CB8">
                  <w:pPr>
                    <w:jc w:val="center"/>
                    <w:rPr>
                      <w:sz w:val="24"/>
                      <w:szCs w:val="24"/>
                    </w:rPr>
                  </w:pPr>
                  <w:r w:rsidRPr="004C5CB8">
                    <w:rPr>
                      <w:sz w:val="24"/>
                      <w:szCs w:val="24"/>
                    </w:rPr>
                    <w:t>Непрямая</w:t>
                  </w:r>
                </w:p>
              </w:tc>
            </w:tr>
          </w:tbl>
          <w:p w:rsidR="00B87641" w:rsidRPr="004C5CB8" w:rsidRDefault="00B87641" w:rsidP="004C5CB8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B87641" w:rsidRPr="004C5CB8" w:rsidRDefault="00B87641" w:rsidP="00B20CC5">
      <w:pPr>
        <w:tabs>
          <w:tab w:val="left" w:pos="8061"/>
        </w:tabs>
        <w:rPr>
          <w:b/>
        </w:rPr>
      </w:pP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Основные инструментальные методы исследования внутренних органов.</w:t>
      </w:r>
    </w:p>
    <w:p w:rsidR="00B87641" w:rsidRPr="004C5CB8" w:rsidRDefault="00B87641" w:rsidP="00B87641">
      <w:pPr>
        <w:tabs>
          <w:tab w:val="left" w:pos="8061"/>
        </w:tabs>
        <w:rPr>
          <w:b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742"/>
        <w:gridCol w:w="3650"/>
      </w:tblGrid>
      <w:tr w:rsidR="00B87641" w:rsidRPr="004C5CB8" w:rsidTr="004C5CB8">
        <w:trPr>
          <w:trHeight w:val="331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</w:rPr>
              <w:t>Органы дыхания</w:t>
            </w:r>
          </w:p>
        </w:tc>
        <w:tc>
          <w:tcPr>
            <w:tcW w:w="3650" w:type="dxa"/>
            <w:vMerge w:val="restart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  <w:noProof/>
              </w:rPr>
              <w:drawing>
                <wp:inline distT="0" distB="0" distL="0" distR="0">
                  <wp:extent cx="2150820" cy="1818042"/>
                  <wp:effectExtent l="19050" t="0" r="1830" b="0"/>
                  <wp:docPr id="4" name="Рисунок 3" descr="D:\Документы - сюда всё складировать!!!\Новые картинки\Медицина\Органы человека\siglegki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- сюда всё складировать!!!\Новые картинки\Медицина\Органы человека\siglegki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92" cy="1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761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1. Рентгеноскопия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2. Рентгенография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3. Томография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4. Флюорография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5. Компьютерная томография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6. Исследование функций внешнего дыхания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7. Бронхоскопия</w:t>
            </w:r>
          </w:p>
          <w:p w:rsidR="00B87641" w:rsidRDefault="00B87641" w:rsidP="004C5CB8">
            <w:pPr>
              <w:tabs>
                <w:tab w:val="left" w:pos="8061"/>
              </w:tabs>
            </w:pPr>
            <w:r w:rsidRPr="004C5CB8">
              <w:t>8. Бронхография</w:t>
            </w:r>
          </w:p>
          <w:p w:rsidR="00B20CC5" w:rsidRPr="004C5CB8" w:rsidRDefault="00B20CC5" w:rsidP="004C5CB8">
            <w:pPr>
              <w:tabs>
                <w:tab w:val="left" w:pos="8061"/>
              </w:tabs>
            </w:pPr>
            <w:r>
              <w:t>9. МРТ</w:t>
            </w:r>
          </w:p>
        </w:tc>
        <w:tc>
          <w:tcPr>
            <w:tcW w:w="3650" w:type="dxa"/>
            <w:vMerge/>
          </w:tcPr>
          <w:p w:rsidR="00B87641" w:rsidRPr="004C5CB8" w:rsidRDefault="00B87641" w:rsidP="004C5CB8">
            <w:pPr>
              <w:tabs>
                <w:tab w:val="left" w:pos="8061"/>
              </w:tabs>
            </w:pPr>
          </w:p>
        </w:tc>
      </w:tr>
    </w:tbl>
    <w:p w:rsidR="00B87641" w:rsidRPr="004C5CB8" w:rsidRDefault="00B87641" w:rsidP="00B87641">
      <w:pPr>
        <w:tabs>
          <w:tab w:val="left" w:pos="8061"/>
        </w:tabs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696"/>
        <w:gridCol w:w="3696"/>
      </w:tblGrid>
      <w:tr w:rsidR="00B87641" w:rsidRPr="004C5CB8" w:rsidTr="004C5CB8">
        <w:trPr>
          <w:trHeight w:val="332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</w:rPr>
              <w:t>Органы кровообращения</w:t>
            </w:r>
          </w:p>
        </w:tc>
        <w:tc>
          <w:tcPr>
            <w:tcW w:w="3650" w:type="dxa"/>
            <w:vMerge w:val="restart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  <w:noProof/>
              </w:rPr>
              <w:drawing>
                <wp:inline distT="0" distB="0" distL="0" distR="0">
                  <wp:extent cx="2186268" cy="1688951"/>
                  <wp:effectExtent l="19050" t="0" r="4482" b="0"/>
                  <wp:docPr id="3" name="Рисунок 2" descr="D:\Документы - сюда всё складировать!!!\Новые картинки\Медицина\Органы человека\r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- сюда всё складировать!!!\Новые картинки\Медицина\Органы человека\r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42" cy="170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318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1. Рентгеноскопия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2. Рентгенография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 xml:space="preserve">3. </w:t>
            </w:r>
            <w:proofErr w:type="spellStart"/>
            <w:r w:rsidRPr="004C5CB8">
              <w:t>Ангиокардиография</w:t>
            </w:r>
            <w:proofErr w:type="spellEnd"/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4. Зондирование полостей сердца и крупных сосудов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5. Электрокардиография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6. Фонокардиография</w:t>
            </w:r>
          </w:p>
          <w:p w:rsidR="00B87641" w:rsidRDefault="00B87641" w:rsidP="004C5CB8">
            <w:pPr>
              <w:tabs>
                <w:tab w:val="left" w:pos="8061"/>
              </w:tabs>
            </w:pPr>
            <w:r w:rsidRPr="004C5CB8">
              <w:t>7. Ультразвуковое исследование</w:t>
            </w:r>
          </w:p>
          <w:p w:rsidR="00B20CC5" w:rsidRPr="004C5CB8" w:rsidRDefault="00B20CC5" w:rsidP="004C5CB8">
            <w:pPr>
              <w:tabs>
                <w:tab w:val="left" w:pos="8061"/>
              </w:tabs>
            </w:pPr>
            <w:r>
              <w:t>8. МРТ</w:t>
            </w:r>
          </w:p>
        </w:tc>
        <w:tc>
          <w:tcPr>
            <w:tcW w:w="3650" w:type="dxa"/>
            <w:vMerge/>
          </w:tcPr>
          <w:p w:rsidR="00B87641" w:rsidRPr="004C5CB8" w:rsidRDefault="00B87641" w:rsidP="004C5CB8">
            <w:pPr>
              <w:tabs>
                <w:tab w:val="left" w:pos="8061"/>
              </w:tabs>
            </w:pPr>
          </w:p>
        </w:tc>
      </w:tr>
    </w:tbl>
    <w:p w:rsidR="00B87641" w:rsidRPr="004C5CB8" w:rsidRDefault="00B87641" w:rsidP="00B87641">
      <w:pPr>
        <w:tabs>
          <w:tab w:val="left" w:pos="8061"/>
        </w:tabs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686"/>
        <w:gridCol w:w="3706"/>
      </w:tblGrid>
      <w:tr w:rsidR="00B87641" w:rsidRPr="004C5CB8" w:rsidTr="004C5CB8">
        <w:trPr>
          <w:trHeight w:val="314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</w:rPr>
              <w:t>Органы пищеварения</w:t>
            </w:r>
          </w:p>
        </w:tc>
        <w:tc>
          <w:tcPr>
            <w:tcW w:w="3650" w:type="dxa"/>
            <w:vMerge w:val="restart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  <w:noProof/>
              </w:rPr>
              <w:drawing>
                <wp:inline distT="0" distB="0" distL="0" distR="0">
                  <wp:extent cx="2197025" cy="1893346"/>
                  <wp:effectExtent l="19050" t="0" r="0" b="0"/>
                  <wp:docPr id="2" name="Рисунок 1" descr="D:\Документы - сюда всё складировать!!!\Новые картинки\Медицина\Органы человека\12_organ_pis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- сюда всё складировать!!!\Новые картинки\Медицина\Органы человека\12_organ_pis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60" cy="189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601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1. Рентгеноскопия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2. Рентгенография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 xml:space="preserve">3. </w:t>
            </w:r>
            <w:proofErr w:type="spellStart"/>
            <w:r w:rsidRPr="004C5CB8">
              <w:t>Ирригоскопия</w:t>
            </w:r>
            <w:proofErr w:type="spellEnd"/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4. Холецистография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5. Эндоскопия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6. Ультразвуковое исследование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7. Сканирование печени</w:t>
            </w:r>
          </w:p>
          <w:p w:rsidR="00B87641" w:rsidRDefault="00B87641" w:rsidP="004C5CB8">
            <w:pPr>
              <w:tabs>
                <w:tab w:val="left" w:pos="8061"/>
              </w:tabs>
            </w:pPr>
            <w:r w:rsidRPr="004C5CB8">
              <w:t>8. Пункционная биопсия</w:t>
            </w:r>
          </w:p>
          <w:p w:rsidR="00B20CC5" w:rsidRDefault="00B20CC5" w:rsidP="004C5CB8">
            <w:pPr>
              <w:tabs>
                <w:tab w:val="left" w:pos="8061"/>
              </w:tabs>
            </w:pPr>
            <w:r>
              <w:t xml:space="preserve">9. </w:t>
            </w:r>
            <w:r w:rsidRPr="004C5CB8">
              <w:t>Компьютерная томография</w:t>
            </w:r>
          </w:p>
          <w:p w:rsidR="00B20CC5" w:rsidRPr="004C5CB8" w:rsidRDefault="00B20CC5" w:rsidP="004C5CB8">
            <w:pPr>
              <w:tabs>
                <w:tab w:val="left" w:pos="8061"/>
              </w:tabs>
            </w:pPr>
            <w:r>
              <w:t>10. МРТ</w:t>
            </w:r>
          </w:p>
        </w:tc>
        <w:tc>
          <w:tcPr>
            <w:tcW w:w="3650" w:type="dxa"/>
            <w:vMerge/>
          </w:tcPr>
          <w:p w:rsidR="00B87641" w:rsidRPr="004C5CB8" w:rsidRDefault="00B87641" w:rsidP="004C5CB8">
            <w:pPr>
              <w:tabs>
                <w:tab w:val="left" w:pos="8061"/>
              </w:tabs>
            </w:pPr>
          </w:p>
        </w:tc>
      </w:tr>
    </w:tbl>
    <w:p w:rsidR="00B87641" w:rsidRPr="004C5CB8" w:rsidRDefault="00B87641" w:rsidP="00B87641">
      <w:pPr>
        <w:tabs>
          <w:tab w:val="left" w:pos="8061"/>
        </w:tabs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742"/>
        <w:gridCol w:w="3650"/>
      </w:tblGrid>
      <w:tr w:rsidR="00B87641" w:rsidRPr="004C5CB8" w:rsidTr="004C5CB8">
        <w:trPr>
          <w:trHeight w:val="326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</w:rPr>
              <w:t>Мочевыделительная система</w:t>
            </w:r>
          </w:p>
        </w:tc>
        <w:tc>
          <w:tcPr>
            <w:tcW w:w="3650" w:type="dxa"/>
            <w:vMerge w:val="restart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  <w:noProof/>
              </w:rPr>
              <w:drawing>
                <wp:inline distT="0" distB="0" distL="0" distR="0">
                  <wp:extent cx="2153995" cy="1387737"/>
                  <wp:effectExtent l="19050" t="0" r="0" b="0"/>
                  <wp:docPr id="7" name="Рисунок 5" descr="D:\Документы - сюда всё складировать!!!\Новые картинки\Медицина\Органы человека\Поч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- сюда всё складировать!!!\Новые картинки\Медицина\Органы человека\Поч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7617" cy="139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869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1. Рентгенография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2. Урография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3. Цистоскопия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4. Ультразвуковое исследование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5. Сканирование почек</w:t>
            </w:r>
          </w:p>
          <w:p w:rsidR="00B87641" w:rsidRDefault="00B87641" w:rsidP="004C5CB8">
            <w:pPr>
              <w:tabs>
                <w:tab w:val="left" w:pos="8061"/>
              </w:tabs>
            </w:pPr>
            <w:r w:rsidRPr="004C5CB8">
              <w:t>6. Компьютерная томография</w:t>
            </w:r>
          </w:p>
          <w:p w:rsidR="00B20CC5" w:rsidRPr="004C5CB8" w:rsidRDefault="00B20CC5" w:rsidP="004C5CB8">
            <w:pPr>
              <w:tabs>
                <w:tab w:val="left" w:pos="8061"/>
              </w:tabs>
            </w:pPr>
            <w:r>
              <w:t>7. МРТ</w:t>
            </w:r>
          </w:p>
        </w:tc>
        <w:tc>
          <w:tcPr>
            <w:tcW w:w="3650" w:type="dxa"/>
            <w:vMerge/>
          </w:tcPr>
          <w:p w:rsidR="00B87641" w:rsidRPr="004C5CB8" w:rsidRDefault="00B87641" w:rsidP="004C5CB8">
            <w:pPr>
              <w:tabs>
                <w:tab w:val="left" w:pos="8061"/>
              </w:tabs>
            </w:pPr>
          </w:p>
        </w:tc>
      </w:tr>
    </w:tbl>
    <w:p w:rsidR="00B87641" w:rsidRPr="004C5CB8" w:rsidRDefault="00B87641" w:rsidP="00B87641">
      <w:pPr>
        <w:tabs>
          <w:tab w:val="left" w:pos="8061"/>
        </w:tabs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742"/>
        <w:gridCol w:w="3650"/>
      </w:tblGrid>
      <w:tr w:rsidR="00B87641" w:rsidRPr="004C5CB8" w:rsidTr="004C5CB8">
        <w:trPr>
          <w:trHeight w:val="325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</w:rPr>
              <w:t>Эндокринная система</w:t>
            </w:r>
          </w:p>
        </w:tc>
        <w:tc>
          <w:tcPr>
            <w:tcW w:w="3650" w:type="dxa"/>
            <w:vMerge w:val="restart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i/>
              </w:rPr>
            </w:pPr>
            <w:r w:rsidRPr="004C5CB8">
              <w:rPr>
                <w:i/>
                <w:noProof/>
              </w:rPr>
              <w:drawing>
                <wp:inline distT="0" distB="0" distL="0" distR="0">
                  <wp:extent cx="2153995" cy="1366221"/>
                  <wp:effectExtent l="19050" t="0" r="0" b="0"/>
                  <wp:docPr id="8" name="Рисунок 6" descr="D:\Документы - сюда всё складировать!!!\Новые картинки\Медицина\Органы человека\Ше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- сюда всё складировать!!!\Новые картинки\Медицина\Органы человека\Ше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3972" cy="136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B20CC5">
        <w:trPr>
          <w:trHeight w:val="2052"/>
        </w:trPr>
        <w:tc>
          <w:tcPr>
            <w:tcW w:w="6742" w:type="dxa"/>
          </w:tcPr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1. Сканирование щитовидной  железы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2. Рентгенография черепа</w:t>
            </w:r>
          </w:p>
          <w:p w:rsidR="00B87641" w:rsidRPr="004C5CB8" w:rsidRDefault="00B87641" w:rsidP="004C5CB8">
            <w:pPr>
              <w:tabs>
                <w:tab w:val="left" w:pos="8061"/>
              </w:tabs>
            </w:pPr>
            <w:r w:rsidRPr="004C5CB8">
              <w:t>3. Ультразвуковое исследование щитовидной железы</w:t>
            </w:r>
          </w:p>
          <w:p w:rsidR="00B87641" w:rsidRDefault="00B87641" w:rsidP="004C5CB8">
            <w:pPr>
              <w:tabs>
                <w:tab w:val="left" w:pos="8061"/>
              </w:tabs>
            </w:pPr>
            <w:r w:rsidRPr="004C5CB8">
              <w:t>4. Компьютерная томография</w:t>
            </w:r>
          </w:p>
          <w:p w:rsidR="00B20CC5" w:rsidRPr="004C5CB8" w:rsidRDefault="00B20CC5" w:rsidP="004C5CB8">
            <w:pPr>
              <w:tabs>
                <w:tab w:val="left" w:pos="8061"/>
              </w:tabs>
            </w:pPr>
            <w:r>
              <w:t>5. МРТ</w:t>
            </w:r>
          </w:p>
        </w:tc>
        <w:tc>
          <w:tcPr>
            <w:tcW w:w="3650" w:type="dxa"/>
            <w:vMerge/>
          </w:tcPr>
          <w:p w:rsidR="00B87641" w:rsidRPr="004C5CB8" w:rsidRDefault="00B87641" w:rsidP="004C5CB8">
            <w:pPr>
              <w:tabs>
                <w:tab w:val="left" w:pos="8061"/>
              </w:tabs>
            </w:pPr>
          </w:p>
        </w:tc>
      </w:tr>
    </w:tbl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  <w:sectPr w:rsidR="00B87641" w:rsidRPr="004C5CB8" w:rsidSect="004C5CB8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ОБСЛЕДОВАНИЕ ПАЦИЕНТОВ С ЗАБОЛЕВАНИЯМИ ОРГАНОВ ДЫХАНИЯ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  <w:i/>
        </w:rPr>
      </w:pPr>
    </w:p>
    <w:tbl>
      <w:tblPr>
        <w:tblStyle w:val="ab"/>
        <w:tblW w:w="0" w:type="auto"/>
        <w:tblLayout w:type="fixed"/>
        <w:tblLook w:val="04A0"/>
      </w:tblPr>
      <w:tblGrid>
        <w:gridCol w:w="2984"/>
        <w:gridCol w:w="489"/>
        <w:gridCol w:w="1738"/>
        <w:gridCol w:w="1736"/>
        <w:gridCol w:w="814"/>
        <w:gridCol w:w="2660"/>
      </w:tblGrid>
      <w:tr w:rsidR="00B87641" w:rsidRPr="004C5CB8" w:rsidTr="004C5CB8">
        <w:tc>
          <w:tcPr>
            <w:tcW w:w="3473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Кашель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Выделение мокроты 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Кровохаркание 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Одышка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Приступы удушья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Боль в грудной клетке</w:t>
            </w:r>
          </w:p>
          <w:p w:rsidR="00B87641" w:rsidRPr="004C5CB8" w:rsidRDefault="00B87641" w:rsidP="004C5CB8">
            <w:pPr>
              <w:numPr>
                <w:ilvl w:val="0"/>
                <w:numId w:val="1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Повышение температуры</w:t>
            </w:r>
          </w:p>
        </w:tc>
        <w:tc>
          <w:tcPr>
            <w:tcW w:w="3474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Факторы риска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Переохлаждение 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Условия труда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Вредные привычки 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Аллергологический</w:t>
            </w:r>
            <w:proofErr w:type="spellEnd"/>
            <w:r w:rsidRPr="004C5CB8">
              <w:rPr>
                <w:sz w:val="24"/>
                <w:szCs w:val="24"/>
              </w:rPr>
              <w:t xml:space="preserve"> анамнез </w:t>
            </w:r>
          </w:p>
          <w:p w:rsidR="00B87641" w:rsidRPr="004C5CB8" w:rsidRDefault="00B87641" w:rsidP="004C5CB8">
            <w:pPr>
              <w:numPr>
                <w:ilvl w:val="0"/>
                <w:numId w:val="12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Наследственность</w:t>
            </w:r>
          </w:p>
        </w:tc>
        <w:tc>
          <w:tcPr>
            <w:tcW w:w="3474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numPr>
                <w:ilvl w:val="0"/>
                <w:numId w:val="1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Причины </w:t>
            </w:r>
          </w:p>
          <w:p w:rsidR="00B87641" w:rsidRPr="004C5CB8" w:rsidRDefault="00B87641" w:rsidP="004C5CB8">
            <w:pPr>
              <w:numPr>
                <w:ilvl w:val="0"/>
                <w:numId w:val="1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Начало</w:t>
            </w:r>
          </w:p>
          <w:p w:rsidR="00B87641" w:rsidRPr="004C5CB8" w:rsidRDefault="00B87641" w:rsidP="004C5CB8">
            <w:pPr>
              <w:numPr>
                <w:ilvl w:val="0"/>
                <w:numId w:val="1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Динамика</w:t>
            </w:r>
          </w:p>
          <w:p w:rsidR="00B87641" w:rsidRPr="004C5CB8" w:rsidRDefault="00B87641" w:rsidP="004C5CB8">
            <w:pPr>
              <w:numPr>
                <w:ilvl w:val="0"/>
                <w:numId w:val="1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Длительность</w:t>
            </w:r>
          </w:p>
          <w:p w:rsidR="00B87641" w:rsidRPr="004C5CB8" w:rsidRDefault="00B87641" w:rsidP="004C5CB8">
            <w:pPr>
              <w:numPr>
                <w:ilvl w:val="0"/>
                <w:numId w:val="1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Да</w:t>
            </w:r>
            <w:r w:rsidR="00B20CC5">
              <w:rPr>
                <w:sz w:val="24"/>
                <w:szCs w:val="24"/>
              </w:rPr>
              <w:t>нные проводившегося исследования</w:t>
            </w:r>
            <w:r w:rsidRPr="004C5CB8">
              <w:rPr>
                <w:sz w:val="24"/>
                <w:szCs w:val="24"/>
              </w:rPr>
              <w:t xml:space="preserve"> </w:t>
            </w:r>
          </w:p>
          <w:p w:rsidR="00B87641" w:rsidRPr="004C5CB8" w:rsidRDefault="00B87641" w:rsidP="00B20CC5">
            <w:pPr>
              <w:tabs>
                <w:tab w:val="left" w:pos="8061"/>
              </w:tabs>
              <w:rPr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10421" w:type="dxa"/>
            <w:gridSpan w:val="6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НЕПОСРЕДСТВЕННОЕ ОБСЛЕДОВАНИЕ ПАЦИЕНТА </w:t>
            </w:r>
          </w:p>
        </w:tc>
      </w:tr>
      <w:tr w:rsidR="00B87641" w:rsidRPr="004C5CB8" w:rsidTr="004C5CB8">
        <w:tc>
          <w:tcPr>
            <w:tcW w:w="2984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 xml:space="preserve">Осмотр </w:t>
            </w:r>
          </w:p>
        </w:tc>
        <w:tc>
          <w:tcPr>
            <w:tcW w:w="2227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Пальпация</w:t>
            </w:r>
          </w:p>
        </w:tc>
        <w:tc>
          <w:tcPr>
            <w:tcW w:w="2550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Перкуссия</w:t>
            </w:r>
          </w:p>
        </w:tc>
        <w:tc>
          <w:tcPr>
            <w:tcW w:w="2660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Аускультация</w:t>
            </w:r>
          </w:p>
        </w:tc>
      </w:tr>
      <w:tr w:rsidR="00B87641" w:rsidRPr="004C5CB8" w:rsidTr="004C5CB8">
        <w:tc>
          <w:tcPr>
            <w:tcW w:w="2984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Положения в постели.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Цианоз лица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Одышка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«Удушье»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Форма пальцев и ногтей кистей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Форма грудной клетки</w:t>
            </w:r>
          </w:p>
        </w:tc>
        <w:tc>
          <w:tcPr>
            <w:tcW w:w="2227" w:type="dxa"/>
            <w:gridSpan w:val="2"/>
          </w:tcPr>
          <w:p w:rsidR="00B87641" w:rsidRPr="004C5CB8" w:rsidRDefault="00B87641" w:rsidP="004C5CB8">
            <w:pPr>
              <w:numPr>
                <w:ilvl w:val="0"/>
                <w:numId w:val="13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Голосовое дрожание</w:t>
            </w:r>
          </w:p>
          <w:p w:rsidR="00B87641" w:rsidRPr="004C5CB8" w:rsidRDefault="00B87641" w:rsidP="004C5CB8">
            <w:pPr>
              <w:numPr>
                <w:ilvl w:val="0"/>
                <w:numId w:val="13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Болезненность 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Границы легких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Подвижность нижних краев легких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Изменение </w:t>
            </w:r>
            <w:proofErr w:type="spellStart"/>
            <w:r w:rsidRPr="004C5CB8">
              <w:rPr>
                <w:sz w:val="24"/>
                <w:szCs w:val="24"/>
              </w:rPr>
              <w:t>перкуторного</w:t>
            </w:r>
            <w:proofErr w:type="spellEnd"/>
            <w:r w:rsidRPr="004C5CB8">
              <w:rPr>
                <w:sz w:val="24"/>
                <w:szCs w:val="24"/>
              </w:rPr>
              <w:t xml:space="preserve"> звука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0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Характер дыхания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Бронхофония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Хрипы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Крепитация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Шум трения плевры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211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ЛАБОРАТОРНЫЕ МЕТОДЫ ИССЛЕДОВАНИЯ</w:t>
            </w:r>
          </w:p>
        </w:tc>
        <w:tc>
          <w:tcPr>
            <w:tcW w:w="5210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ИНСТРУМЕНТАЛЬНЫЕ МЕТОДЫ ИССЛЕДОВАНИЯ</w:t>
            </w:r>
          </w:p>
        </w:tc>
      </w:tr>
      <w:tr w:rsidR="00B87641" w:rsidRPr="004C5CB8" w:rsidTr="004C5CB8">
        <w:tc>
          <w:tcPr>
            <w:tcW w:w="5211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Общий анализ крови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Биохимическое исследование крови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Общий анализ мокроты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Бактериологический анализ мокроты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Определение чувствительности микрофлоры к антибиотикам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Исследование мокроты на наличие микробактерий туберкулеза </w:t>
            </w:r>
          </w:p>
          <w:p w:rsidR="00B87641" w:rsidRPr="004C5CB8" w:rsidRDefault="00B87641" w:rsidP="004C5CB8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Цитологическое исследование мокроты (на наличие атипических клеток) </w:t>
            </w:r>
          </w:p>
        </w:tc>
        <w:tc>
          <w:tcPr>
            <w:tcW w:w="5210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Спирометрия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Спирография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Пневмотахометрия</w:t>
            </w:r>
            <w:proofErr w:type="spellEnd"/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Рентгеноскопия 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Рентгенография 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Флюорография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Томография</w:t>
            </w:r>
            <w:r w:rsidR="00B20CC5">
              <w:rPr>
                <w:sz w:val="24"/>
                <w:szCs w:val="24"/>
              </w:rPr>
              <w:t xml:space="preserve"> и КТ</w:t>
            </w:r>
          </w:p>
          <w:p w:rsidR="00B87641" w:rsidRPr="004C5CB8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Бронхоскопия </w:t>
            </w:r>
          </w:p>
          <w:p w:rsidR="00B87641" w:rsidRDefault="00B87641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Бронхография  </w:t>
            </w:r>
          </w:p>
          <w:p w:rsidR="00B20CC5" w:rsidRPr="004C5CB8" w:rsidRDefault="00B20CC5" w:rsidP="004C5CB8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МРТ</w:t>
            </w:r>
          </w:p>
        </w:tc>
      </w:tr>
    </w:tbl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324599" cy="3752850"/>
            <wp:effectExtent l="19050" t="0" r="1" b="0"/>
            <wp:docPr id="19" name="Рисунок 1" descr="40e422e62357c755167e8ff059eaa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0e422e62357c755167e8ff059eaa11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03" cy="3760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ОБСЛЕДОВАНИЕ ПАЦИЕНТОВ С ЗАБОЛЕВАНИЯМИ ОРГАНОВ КРОВООБРАЩЕНИЯ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  <w:i/>
        </w:rPr>
      </w:pPr>
    </w:p>
    <w:tbl>
      <w:tblPr>
        <w:tblStyle w:val="ab"/>
        <w:tblW w:w="0" w:type="auto"/>
        <w:tblLook w:val="04A0"/>
      </w:tblPr>
      <w:tblGrid>
        <w:gridCol w:w="2968"/>
        <w:gridCol w:w="968"/>
        <w:gridCol w:w="1686"/>
        <w:gridCol w:w="1574"/>
        <w:gridCol w:w="1276"/>
        <w:gridCol w:w="1949"/>
      </w:tblGrid>
      <w:tr w:rsidR="00B87641" w:rsidRPr="004C5CB8" w:rsidTr="004C5CB8">
        <w:tc>
          <w:tcPr>
            <w:tcW w:w="3936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Боли в области сердца (длительность, иррадиация, условия возникновения)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Одышка (постоянная, периодически возникающая) 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Сердцебиение (нарушение ритма) 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«Удушье»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Отеки (нижние конечности)  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Кровохаркание </w:t>
            </w:r>
          </w:p>
          <w:p w:rsidR="00B87641" w:rsidRPr="004C5CB8" w:rsidRDefault="00B87641" w:rsidP="004C5CB8">
            <w:pPr>
              <w:numPr>
                <w:ilvl w:val="0"/>
                <w:numId w:val="1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Головная боль</w:t>
            </w:r>
          </w:p>
        </w:tc>
        <w:tc>
          <w:tcPr>
            <w:tcW w:w="3260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Наследственность.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Нервно-эмоциональное перенапряжение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Вредные привычки   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Переохлаждение   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Частые ангины      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Условия быта</w:t>
            </w:r>
          </w:p>
          <w:p w:rsidR="00B87641" w:rsidRPr="004C5CB8" w:rsidRDefault="00B87641" w:rsidP="004C5CB8">
            <w:pPr>
              <w:numPr>
                <w:ilvl w:val="0"/>
                <w:numId w:val="21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</w:t>
            </w:r>
          </w:p>
        </w:tc>
        <w:tc>
          <w:tcPr>
            <w:tcW w:w="3225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Факторы риска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Причины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Начало    болезни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Проводившееся лечение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Частота госпитализации.                                                                   </w:t>
            </w:r>
          </w:p>
        </w:tc>
      </w:tr>
      <w:tr w:rsidR="00B87641" w:rsidRPr="004C5CB8" w:rsidTr="004C5CB8">
        <w:tc>
          <w:tcPr>
            <w:tcW w:w="10421" w:type="dxa"/>
            <w:gridSpan w:val="6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НЕПОСРЕДСТВЕННОЕ ОБСЛЕДОВАНИЕ БОЛЬНОГО </w:t>
            </w:r>
          </w:p>
        </w:tc>
      </w:tr>
      <w:tr w:rsidR="00B87641" w:rsidRPr="004C5CB8" w:rsidTr="004C5CB8">
        <w:tc>
          <w:tcPr>
            <w:tcW w:w="2968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 xml:space="preserve">Осмотр </w:t>
            </w:r>
          </w:p>
        </w:tc>
        <w:tc>
          <w:tcPr>
            <w:tcW w:w="2654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Пальпация</w:t>
            </w:r>
          </w:p>
        </w:tc>
        <w:tc>
          <w:tcPr>
            <w:tcW w:w="2850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Перкуссия</w:t>
            </w:r>
          </w:p>
        </w:tc>
        <w:tc>
          <w:tcPr>
            <w:tcW w:w="1949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Аускультация</w:t>
            </w:r>
          </w:p>
        </w:tc>
      </w:tr>
      <w:tr w:rsidR="00B87641" w:rsidRPr="004C5CB8" w:rsidTr="004C5CB8">
        <w:trPr>
          <w:trHeight w:val="2100"/>
        </w:trPr>
        <w:tc>
          <w:tcPr>
            <w:tcW w:w="2968" w:type="dxa"/>
          </w:tcPr>
          <w:p w:rsidR="00B87641" w:rsidRPr="004C5CB8" w:rsidRDefault="00B87641" w:rsidP="004C5CB8">
            <w:pPr>
              <w:numPr>
                <w:ilvl w:val="0"/>
                <w:numId w:val="22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Цианоз кожи</w:t>
            </w:r>
          </w:p>
          <w:p w:rsidR="00B87641" w:rsidRPr="004C5CB8" w:rsidRDefault="00B87641" w:rsidP="004C5CB8">
            <w:pPr>
              <w:numPr>
                <w:ilvl w:val="0"/>
                <w:numId w:val="22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Одышка</w:t>
            </w:r>
          </w:p>
          <w:p w:rsidR="00B87641" w:rsidRPr="004C5CB8" w:rsidRDefault="00B87641" w:rsidP="004C5CB8">
            <w:pPr>
              <w:numPr>
                <w:ilvl w:val="0"/>
                <w:numId w:val="22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Отеки</w:t>
            </w:r>
          </w:p>
          <w:p w:rsidR="00B87641" w:rsidRPr="004C5CB8" w:rsidRDefault="00B87641" w:rsidP="004C5CB8">
            <w:pPr>
              <w:numPr>
                <w:ilvl w:val="0"/>
                <w:numId w:val="22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Набухание шейных вен</w:t>
            </w:r>
          </w:p>
          <w:p w:rsidR="00B87641" w:rsidRPr="004C5CB8" w:rsidRDefault="00B87641" w:rsidP="004C5CB8">
            <w:pPr>
              <w:numPr>
                <w:ilvl w:val="0"/>
                <w:numId w:val="22"/>
              </w:numPr>
              <w:tabs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Усиленная пульсация</w:t>
            </w:r>
          </w:p>
        </w:tc>
        <w:tc>
          <w:tcPr>
            <w:tcW w:w="2654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Верхушечный толчок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Пульс (частота, ритмичность, наполнение, напряжение экстрасистолия)</w:t>
            </w:r>
          </w:p>
        </w:tc>
        <w:tc>
          <w:tcPr>
            <w:tcW w:w="2850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Границы относительной тупости сердца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Границы печени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Свободная жидкость в полости живота </w:t>
            </w:r>
          </w:p>
        </w:tc>
        <w:tc>
          <w:tcPr>
            <w:tcW w:w="1949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Ритм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Тоны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Добавочные тоны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Шумы 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622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ЛАБОРАТОРНЫЕ МЕТОДЫ ИССЛЕДОВАНИЯ</w:t>
            </w:r>
          </w:p>
        </w:tc>
        <w:tc>
          <w:tcPr>
            <w:tcW w:w="4799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ИНСТРУМЕНТАЛЬНЫЕ МЕТОДЫ ИССЛЕДОВАНИЯ</w:t>
            </w:r>
          </w:p>
        </w:tc>
      </w:tr>
      <w:tr w:rsidR="00B87641" w:rsidRPr="004C5CB8" w:rsidTr="004C5CB8">
        <w:tc>
          <w:tcPr>
            <w:tcW w:w="5622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Общий анализ крови.</w:t>
            </w:r>
          </w:p>
          <w:p w:rsidR="00B87641" w:rsidRPr="004C5CB8" w:rsidRDefault="00B87641" w:rsidP="004C5CB8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Биохимическое исследование крови: белки, фибриноген, </w:t>
            </w:r>
            <w:proofErr w:type="spellStart"/>
            <w:r w:rsidRPr="004C5CB8">
              <w:rPr>
                <w:sz w:val="24"/>
                <w:szCs w:val="24"/>
              </w:rPr>
              <w:t>С-реактивный</w:t>
            </w:r>
            <w:proofErr w:type="spellEnd"/>
            <w:r w:rsidRPr="004C5CB8">
              <w:rPr>
                <w:sz w:val="24"/>
                <w:szCs w:val="24"/>
              </w:rPr>
              <w:t xml:space="preserve"> блок, </w:t>
            </w:r>
            <w:proofErr w:type="spellStart"/>
            <w:r w:rsidRPr="004C5CB8">
              <w:rPr>
                <w:sz w:val="24"/>
                <w:szCs w:val="24"/>
              </w:rPr>
              <w:t>протромбиновый</w:t>
            </w:r>
            <w:proofErr w:type="spellEnd"/>
            <w:r w:rsidRPr="004C5CB8">
              <w:rPr>
                <w:sz w:val="24"/>
                <w:szCs w:val="24"/>
              </w:rPr>
              <w:t xml:space="preserve"> индекс, холестерин, титры </w:t>
            </w:r>
            <w:proofErr w:type="spellStart"/>
            <w:r w:rsidRPr="004C5CB8">
              <w:rPr>
                <w:sz w:val="24"/>
                <w:szCs w:val="24"/>
              </w:rPr>
              <w:t>антилгиалуронидазы</w:t>
            </w:r>
            <w:proofErr w:type="spellEnd"/>
            <w:r w:rsidRPr="004C5CB8">
              <w:rPr>
                <w:sz w:val="24"/>
                <w:szCs w:val="24"/>
              </w:rPr>
              <w:t xml:space="preserve"> и </w:t>
            </w:r>
            <w:proofErr w:type="spellStart"/>
            <w:r w:rsidRPr="004C5CB8">
              <w:rPr>
                <w:sz w:val="24"/>
                <w:szCs w:val="24"/>
              </w:rPr>
              <w:t>анти-О-стрептолизина</w:t>
            </w:r>
            <w:proofErr w:type="spellEnd"/>
            <w:r w:rsidRPr="004C5CB8">
              <w:rPr>
                <w:sz w:val="24"/>
                <w:szCs w:val="24"/>
              </w:rPr>
              <w:t xml:space="preserve">, </w:t>
            </w:r>
            <w:proofErr w:type="spellStart"/>
            <w:r w:rsidRPr="004C5CB8">
              <w:rPr>
                <w:sz w:val="24"/>
                <w:szCs w:val="24"/>
              </w:rPr>
              <w:t>трансаминазы</w:t>
            </w:r>
            <w:proofErr w:type="spellEnd"/>
            <w:r w:rsidRPr="004C5CB8">
              <w:rPr>
                <w:sz w:val="24"/>
                <w:szCs w:val="24"/>
              </w:rPr>
              <w:t xml:space="preserve"> (</w:t>
            </w:r>
            <w:proofErr w:type="gramStart"/>
            <w:r w:rsidRPr="004C5CB8">
              <w:rPr>
                <w:sz w:val="24"/>
                <w:szCs w:val="24"/>
              </w:rPr>
              <w:t>аспарагиновая</w:t>
            </w:r>
            <w:proofErr w:type="gramEnd"/>
            <w:r w:rsidRPr="004C5CB8">
              <w:rPr>
                <w:sz w:val="24"/>
                <w:szCs w:val="24"/>
              </w:rPr>
              <w:t xml:space="preserve">, </w:t>
            </w:r>
            <w:proofErr w:type="spellStart"/>
            <w:r w:rsidRPr="004C5CB8">
              <w:rPr>
                <w:sz w:val="24"/>
                <w:szCs w:val="24"/>
              </w:rPr>
              <w:t>аланиновая</w:t>
            </w:r>
            <w:proofErr w:type="spellEnd"/>
            <w:r w:rsidRPr="004C5CB8">
              <w:rPr>
                <w:sz w:val="24"/>
                <w:szCs w:val="24"/>
              </w:rPr>
              <w:t xml:space="preserve">), </w:t>
            </w:r>
            <w:proofErr w:type="spellStart"/>
            <w:r w:rsidRPr="004C5CB8">
              <w:rPr>
                <w:sz w:val="24"/>
                <w:szCs w:val="24"/>
              </w:rPr>
              <w:t>лактатдегидрогеназа</w:t>
            </w:r>
            <w:proofErr w:type="spellEnd"/>
            <w:r w:rsidRPr="004C5CB8">
              <w:rPr>
                <w:sz w:val="24"/>
                <w:szCs w:val="24"/>
              </w:rPr>
              <w:t xml:space="preserve">, </w:t>
            </w:r>
            <w:proofErr w:type="spellStart"/>
            <w:r w:rsidRPr="004C5CB8">
              <w:rPr>
                <w:sz w:val="24"/>
                <w:szCs w:val="24"/>
              </w:rPr>
              <w:t>креатинфосфокиназа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99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Измерение АД</w:t>
            </w:r>
          </w:p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Электрокардиография</w:t>
            </w:r>
          </w:p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Рентгенологическое исследование</w:t>
            </w:r>
          </w:p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Фонокардиография</w:t>
            </w:r>
          </w:p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Велоэргометрия</w:t>
            </w:r>
            <w:proofErr w:type="spellEnd"/>
          </w:p>
          <w:p w:rsidR="00B87641" w:rsidRPr="004C5CB8" w:rsidRDefault="00B87641" w:rsidP="004C5CB8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Эхокардиография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</w:p>
          <w:p w:rsidR="00B87641" w:rsidRDefault="00B20CC5" w:rsidP="00B20CC5">
            <w:pPr>
              <w:pStyle w:val="a6"/>
              <w:numPr>
                <w:ilvl w:val="0"/>
                <w:numId w:val="24"/>
              </w:numPr>
            </w:pPr>
            <w:r>
              <w:t>Томография и КТ</w:t>
            </w:r>
          </w:p>
          <w:p w:rsidR="00B20CC5" w:rsidRPr="004C5CB8" w:rsidRDefault="00B20CC5" w:rsidP="00B20CC5">
            <w:pPr>
              <w:pStyle w:val="a6"/>
              <w:numPr>
                <w:ilvl w:val="0"/>
                <w:numId w:val="24"/>
              </w:numPr>
            </w:pPr>
            <w:r>
              <w:t>МРТ</w:t>
            </w:r>
          </w:p>
        </w:tc>
      </w:tr>
    </w:tbl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562725" cy="3609975"/>
            <wp:effectExtent l="19050" t="0" r="9525" b="0"/>
            <wp:docPr id="20" name="Рисунок 2" descr="postelniy-rej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ostelniy-rejim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5156" cy="3627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ОБСЛЕДОВАНИЕ ПАЦИЕНТОВ С ЗАБОЛЕВАНИЯМИ ОРГАНОВ ПИЩЕВАРЕНИЯ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  <w:i/>
        </w:rPr>
      </w:pPr>
      <w:r w:rsidRPr="004C5CB8">
        <w:rPr>
          <w:b/>
          <w:i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3227"/>
        <w:gridCol w:w="4252"/>
        <w:gridCol w:w="2942"/>
      </w:tblGrid>
      <w:tr w:rsidR="00B87641" w:rsidRPr="004C5CB8" w:rsidTr="004C5CB8">
        <w:tc>
          <w:tcPr>
            <w:tcW w:w="3227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Боли (характер, периодичность, связь с едой, иррадиация)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Тошнота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Рвота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Отрыжка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Изжога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Понос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Запор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Нарушение аппетита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Вздутие живота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Кожный зуд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Желтуха</w:t>
            </w:r>
          </w:p>
          <w:p w:rsidR="00B87641" w:rsidRPr="0033597E" w:rsidRDefault="00B87641" w:rsidP="004C5CB8">
            <w:pPr>
              <w:pStyle w:val="a6"/>
              <w:numPr>
                <w:ilvl w:val="0"/>
                <w:numId w:val="28"/>
              </w:numPr>
              <w:tabs>
                <w:tab w:val="left" w:pos="8061"/>
              </w:tabs>
              <w:rPr>
                <w:b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Похудание</w:t>
            </w:r>
          </w:p>
          <w:p w:rsidR="0033597E" w:rsidRPr="004C5CB8" w:rsidRDefault="0033597E" w:rsidP="0033597E">
            <w:pPr>
              <w:pStyle w:val="a6"/>
              <w:tabs>
                <w:tab w:val="left" w:pos="8061"/>
              </w:tabs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Наследственность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Вредные привычки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Питание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ind w:right="189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Условия быта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ind w:right="189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spacing w:after="16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Интоксикация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0"/>
              </w:numPr>
              <w:spacing w:after="16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Длительный прием лекарственных средств</w:t>
            </w:r>
          </w:p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Факторы риска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Причины и начало заболевания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ind w:right="33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Динамика развития заболевания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Данные обследования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Лечение</w:t>
            </w:r>
          </w:p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sz w:val="24"/>
                <w:szCs w:val="24"/>
                <w:u w:val="single"/>
              </w:rPr>
            </w:pPr>
          </w:p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87641" w:rsidRPr="004C5CB8" w:rsidRDefault="00B87641" w:rsidP="00B87641">
      <w:pPr>
        <w:tabs>
          <w:tab w:val="left" w:pos="8061"/>
        </w:tabs>
        <w:rPr>
          <w:b/>
        </w:rPr>
      </w:pPr>
    </w:p>
    <w:tbl>
      <w:tblPr>
        <w:tblStyle w:val="ab"/>
        <w:tblW w:w="0" w:type="auto"/>
        <w:tblLayout w:type="fixed"/>
        <w:tblLook w:val="04A0"/>
      </w:tblPr>
      <w:tblGrid>
        <w:gridCol w:w="3227"/>
        <w:gridCol w:w="567"/>
        <w:gridCol w:w="3260"/>
        <w:gridCol w:w="284"/>
        <w:gridCol w:w="3083"/>
      </w:tblGrid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НЕПОСРЕДСТВЕННОЕ ОБСЛЕДОВАНИЕ ПАЦИЕНТА</w:t>
            </w:r>
          </w:p>
        </w:tc>
      </w:tr>
      <w:tr w:rsidR="00B87641" w:rsidRPr="004C5CB8" w:rsidTr="004C5CB8">
        <w:tc>
          <w:tcPr>
            <w:tcW w:w="3227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 xml:space="preserve">Осмотр </w:t>
            </w:r>
          </w:p>
        </w:tc>
        <w:tc>
          <w:tcPr>
            <w:tcW w:w="4111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Пальпация</w:t>
            </w:r>
          </w:p>
        </w:tc>
        <w:tc>
          <w:tcPr>
            <w:tcW w:w="3083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Перкуссия</w:t>
            </w:r>
          </w:p>
        </w:tc>
      </w:tr>
      <w:tr w:rsidR="00B87641" w:rsidRPr="004C5CB8" w:rsidTr="004C5CB8">
        <w:tc>
          <w:tcPr>
            <w:tcW w:w="3227" w:type="dxa"/>
          </w:tcPr>
          <w:p w:rsidR="00B87641" w:rsidRPr="004C5CB8" w:rsidRDefault="00B87641" w:rsidP="004C5CB8">
            <w:p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1.Снижение массы тела </w:t>
            </w:r>
          </w:p>
          <w:p w:rsidR="00B87641" w:rsidRPr="004C5CB8" w:rsidRDefault="00B87641" w:rsidP="004C5CB8">
            <w:p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2.Наличие желтухи</w:t>
            </w:r>
          </w:p>
          <w:p w:rsidR="00B87641" w:rsidRPr="004C5CB8" w:rsidRDefault="00B87641" w:rsidP="004C5CB8">
            <w:p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3.Изменение языка</w:t>
            </w:r>
          </w:p>
          <w:p w:rsidR="00B87641" w:rsidRPr="004C5CB8" w:rsidRDefault="00B87641" w:rsidP="004C5CB8">
            <w:p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4.Трофические расстройства </w:t>
            </w:r>
          </w:p>
          <w:p w:rsidR="00B87641" w:rsidRPr="004C5CB8" w:rsidRDefault="00B87641" w:rsidP="004C5CB8">
            <w:p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5.Сосудистые «звездочки»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6.Увеличение живота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7.Осмотр полости рта </w:t>
            </w:r>
          </w:p>
          <w:p w:rsidR="00B87641" w:rsidRPr="004C5CB8" w:rsidRDefault="00B87641" w:rsidP="004C5CB8">
            <w:pPr>
              <w:rPr>
                <w:b/>
                <w:i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8.Осмотр живота</w:t>
            </w:r>
          </w:p>
        </w:tc>
        <w:tc>
          <w:tcPr>
            <w:tcW w:w="4111" w:type="dxa"/>
            <w:gridSpan w:val="3"/>
          </w:tcPr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1.Поверхностная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2.Глубокая по </w:t>
            </w:r>
            <w:proofErr w:type="spellStart"/>
            <w:r w:rsidR="00B20CC5">
              <w:rPr>
                <w:sz w:val="24"/>
                <w:szCs w:val="24"/>
              </w:rPr>
              <w:t>Образцову-Стражес</w:t>
            </w:r>
            <w:r w:rsidRPr="004C5CB8">
              <w:rPr>
                <w:sz w:val="24"/>
                <w:szCs w:val="24"/>
              </w:rPr>
              <w:t>ко</w:t>
            </w:r>
            <w:proofErr w:type="spellEnd"/>
          </w:p>
          <w:p w:rsidR="00B87641" w:rsidRPr="004C5CB8" w:rsidRDefault="00B87641" w:rsidP="004C5CB8">
            <w:pPr>
              <w:ind w:left="9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а) сигмовидная кишка</w:t>
            </w:r>
          </w:p>
          <w:p w:rsidR="00B87641" w:rsidRPr="004C5CB8" w:rsidRDefault="00B87641" w:rsidP="004C5CB8">
            <w:pPr>
              <w:spacing w:after="44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б) слепая кишка</w:t>
            </w:r>
          </w:p>
          <w:p w:rsidR="00B87641" w:rsidRPr="004C5CB8" w:rsidRDefault="000C6D92" w:rsidP="004C5CB8">
            <w:pPr>
              <w:ind w:left="117"/>
              <w:rPr>
                <w:sz w:val="24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941" o:spid="_x0000_s1026" style="position:absolute;left:0;text-align:left;z-index:251670528;visibility:visible;mso-width-relative:margin;mso-height-relative:margin" from="122.8pt,4.7pt" to="122.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" strokecolor="black [3200]" strokeweight=".5pt">
                  <v:stroke joinstyle="miter"/>
                </v:line>
              </w:pict>
            </w:r>
            <w:r w:rsidR="00B87641" w:rsidRPr="004C5CB8">
              <w:rPr>
                <w:sz w:val="24"/>
                <w:szCs w:val="24"/>
              </w:rPr>
              <w:t>в) восходящая и нисходящая ободочная</w:t>
            </w:r>
            <w:r w:rsidR="00B87641" w:rsidRPr="004C5CB8">
              <w:rPr>
                <w:noProof/>
              </w:rPr>
              <w:drawing>
                <wp:inline distT="0" distB="0" distL="0" distR="0">
                  <wp:extent cx="12179" cy="12178"/>
                  <wp:effectExtent l="0" t="0" r="0" b="0"/>
                  <wp:docPr id="18" name="Picture 2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" cy="1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7641" w:rsidRPr="004C5CB8">
              <w:rPr>
                <w:sz w:val="24"/>
                <w:szCs w:val="24"/>
              </w:rPr>
              <w:t xml:space="preserve"> кишка</w:t>
            </w:r>
          </w:p>
          <w:p w:rsidR="00B87641" w:rsidRPr="004C5CB8" w:rsidRDefault="00B87641" w:rsidP="004C5CB8">
            <w:pPr>
              <w:ind w:left="117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г) поперечно-ободочная кишка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</w:t>
            </w:r>
            <w:proofErr w:type="spellStart"/>
            <w:r w:rsidRPr="004C5CB8">
              <w:rPr>
                <w:sz w:val="24"/>
                <w:szCs w:val="24"/>
              </w:rPr>
              <w:t>д</w:t>
            </w:r>
            <w:proofErr w:type="spellEnd"/>
            <w:r w:rsidRPr="004C5CB8">
              <w:rPr>
                <w:sz w:val="24"/>
                <w:szCs w:val="24"/>
              </w:rPr>
              <w:t>) желудок</w:t>
            </w:r>
          </w:p>
          <w:p w:rsidR="00B87641" w:rsidRPr="004C5CB8" w:rsidRDefault="00B87641" w:rsidP="004C5CB8">
            <w:pPr>
              <w:ind w:left="111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е) печень и желчный пузырь</w:t>
            </w:r>
          </w:p>
          <w:p w:rsidR="00B87641" w:rsidRDefault="00B87641" w:rsidP="004C5CB8">
            <w:pPr>
              <w:spacing w:after="2"/>
              <w:ind w:left="117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ж) поджелудочная желе</w:t>
            </w:r>
            <w:r w:rsidR="00B20CC5">
              <w:rPr>
                <w:sz w:val="24"/>
                <w:szCs w:val="24"/>
              </w:rPr>
              <w:t>за</w:t>
            </w:r>
          </w:p>
          <w:p w:rsidR="0033597E" w:rsidRPr="004C5CB8" w:rsidRDefault="0033597E" w:rsidP="004C5CB8">
            <w:pPr>
              <w:spacing w:after="2"/>
              <w:ind w:left="117"/>
              <w:rPr>
                <w:sz w:val="24"/>
                <w:szCs w:val="24"/>
              </w:rPr>
            </w:pPr>
          </w:p>
        </w:tc>
        <w:tc>
          <w:tcPr>
            <w:tcW w:w="3083" w:type="dxa"/>
          </w:tcPr>
          <w:p w:rsidR="00B87641" w:rsidRPr="004C5CB8" w:rsidRDefault="00B87641" w:rsidP="004C5CB8">
            <w:pPr>
              <w:ind w:right="140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Печень</w:t>
            </w:r>
          </w:p>
          <w:p w:rsidR="00B87641" w:rsidRPr="004C5CB8" w:rsidRDefault="00B87641" w:rsidP="004C5CB8">
            <w:pPr>
              <w:spacing w:after="2"/>
              <w:ind w:left="105" w:right="-454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а) верхняя граница абсолютной печеночной тупости</w:t>
            </w:r>
          </w:p>
          <w:p w:rsidR="00B87641" w:rsidRPr="004C5CB8" w:rsidRDefault="00B87641" w:rsidP="004C5CB8">
            <w:pPr>
              <w:spacing w:after="2"/>
              <w:ind w:left="105" w:right="-45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б) нижняя граница абсолютной печеночной тупости</w:t>
            </w:r>
          </w:p>
          <w:p w:rsidR="00B87641" w:rsidRPr="004C5CB8" w:rsidRDefault="00B87641" w:rsidP="004C5CB8">
            <w:pPr>
              <w:spacing w:after="2"/>
              <w:ind w:left="111" w:right="-102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в) размеры печени по Курлову</w:t>
            </w:r>
          </w:p>
          <w:p w:rsidR="00B87641" w:rsidRPr="004C5CB8" w:rsidRDefault="00B87641" w:rsidP="004C5CB8">
            <w:pPr>
              <w:spacing w:after="2"/>
              <w:ind w:right="-102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2.Боковые отделы живота</w:t>
            </w:r>
          </w:p>
          <w:p w:rsidR="00B87641" w:rsidRPr="004C5CB8" w:rsidRDefault="00B87641" w:rsidP="004C5CB8">
            <w:pPr>
              <w:rPr>
                <w:b/>
                <w:i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3.Селезенка</w:t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ЛАБОРАТОРНЫЕ И ИНСТРУМЕНТАЛЬНЫЕ МЕТОДЫ ИССЛЕДОВАНИЯ</w:t>
            </w:r>
          </w:p>
        </w:tc>
      </w:tr>
      <w:tr w:rsidR="00B87641" w:rsidRPr="004C5CB8" w:rsidTr="004C5CB8">
        <w:tc>
          <w:tcPr>
            <w:tcW w:w="3794" w:type="dxa"/>
            <w:gridSpan w:val="2"/>
          </w:tcPr>
          <w:p w:rsidR="00B87641" w:rsidRPr="004C5CB8" w:rsidRDefault="00B87641" w:rsidP="004C5CB8">
            <w:pPr>
              <w:jc w:val="center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Желудок и двенадцатиперстная кишка</w:t>
            </w:r>
          </w:p>
        </w:tc>
        <w:tc>
          <w:tcPr>
            <w:tcW w:w="3260" w:type="dxa"/>
          </w:tcPr>
          <w:p w:rsidR="00B87641" w:rsidRPr="004C5CB8" w:rsidRDefault="00B87641" w:rsidP="004C5CB8">
            <w:pPr>
              <w:jc w:val="center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Кишечник</w:t>
            </w:r>
          </w:p>
        </w:tc>
        <w:tc>
          <w:tcPr>
            <w:tcW w:w="3367" w:type="dxa"/>
            <w:gridSpan w:val="2"/>
          </w:tcPr>
          <w:p w:rsidR="00B87641" w:rsidRPr="004C5CB8" w:rsidRDefault="00B87641" w:rsidP="004C5CB8">
            <w:pPr>
              <w:jc w:val="center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Печень, желчные пути, поджелудочная железа</w:t>
            </w:r>
          </w:p>
        </w:tc>
      </w:tr>
      <w:tr w:rsidR="00B87641" w:rsidRPr="004C5CB8" w:rsidTr="004C5CB8">
        <w:trPr>
          <w:trHeight w:val="1649"/>
        </w:trPr>
        <w:tc>
          <w:tcPr>
            <w:tcW w:w="3794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Фиброгастродуоденоскопия</w:t>
            </w:r>
            <w:proofErr w:type="spellEnd"/>
          </w:p>
          <w:p w:rsidR="00B87641" w:rsidRPr="004C5CB8" w:rsidRDefault="00B87641" w:rsidP="004C5CB8">
            <w:pPr>
              <w:pStyle w:val="a6"/>
              <w:numPr>
                <w:ilvl w:val="0"/>
                <w:numId w:val="31"/>
              </w:numPr>
              <w:ind w:right="45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Рентгеноскопия</w:t>
            </w:r>
          </w:p>
          <w:p w:rsidR="00B87641" w:rsidRDefault="00B87641" w:rsidP="004C5CB8">
            <w:pPr>
              <w:pStyle w:val="a6"/>
              <w:numPr>
                <w:ilvl w:val="0"/>
                <w:numId w:val="31"/>
              </w:numPr>
              <w:ind w:right="45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Желудочный сок</w:t>
            </w:r>
          </w:p>
          <w:p w:rsidR="00690BAE" w:rsidRDefault="00690BAE" w:rsidP="004C5CB8">
            <w:pPr>
              <w:pStyle w:val="a6"/>
              <w:numPr>
                <w:ilvl w:val="0"/>
                <w:numId w:val="31"/>
              </w:numPr>
              <w:ind w:righ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Суточная </w:t>
            </w:r>
            <w:r>
              <w:rPr>
                <w:sz w:val="24"/>
                <w:szCs w:val="24"/>
                <w:lang w:val="en-US"/>
              </w:rPr>
              <w:t>pH</w:t>
            </w:r>
            <w:r>
              <w:rPr>
                <w:sz w:val="24"/>
                <w:szCs w:val="24"/>
              </w:rPr>
              <w:t>-метрия</w:t>
            </w:r>
          </w:p>
          <w:p w:rsidR="00690BAE" w:rsidRPr="004C5CB8" w:rsidRDefault="00690BAE" w:rsidP="00690BAE">
            <w:pPr>
              <w:ind w:right="454"/>
              <w:jc w:val="both"/>
            </w:pPr>
          </w:p>
        </w:tc>
        <w:tc>
          <w:tcPr>
            <w:tcW w:w="3260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32"/>
              </w:numPr>
              <w:spacing w:after="410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Колоноскопия</w:t>
            </w:r>
            <w:proofErr w:type="spellEnd"/>
          </w:p>
          <w:p w:rsidR="00B87641" w:rsidRPr="004C5CB8" w:rsidRDefault="00B87641" w:rsidP="004C5CB8">
            <w:pPr>
              <w:pStyle w:val="a6"/>
              <w:numPr>
                <w:ilvl w:val="0"/>
                <w:numId w:val="32"/>
              </w:numPr>
              <w:spacing w:after="410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Ирригоскопия</w:t>
            </w:r>
            <w:proofErr w:type="spellEnd"/>
          </w:p>
          <w:p w:rsidR="00B87641" w:rsidRPr="004C5CB8" w:rsidRDefault="00B87641" w:rsidP="004C5CB8">
            <w:pPr>
              <w:pStyle w:val="a6"/>
              <w:numPr>
                <w:ilvl w:val="0"/>
                <w:numId w:val="32"/>
              </w:numPr>
              <w:spacing w:after="41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Кишечное содержимое</w:t>
            </w:r>
          </w:p>
          <w:p w:rsidR="00B87641" w:rsidRPr="004C5CB8" w:rsidRDefault="00B87641" w:rsidP="004C5CB8">
            <w:pPr>
              <w:pStyle w:val="a6"/>
              <w:spacing w:after="410"/>
              <w:ind w:left="36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(макроскопическое и микроскопическое, бактериологическое обследование)</w:t>
            </w:r>
          </w:p>
        </w:tc>
        <w:tc>
          <w:tcPr>
            <w:tcW w:w="3367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Ультразвуковое обследование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Сканирование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Холецистография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Компьютерная томография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Биопсия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Лапароскопия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Дуоденальное зондирование</w:t>
            </w:r>
          </w:p>
          <w:p w:rsidR="00B87641" w:rsidRDefault="00B87641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Биохимическое исследование крови</w:t>
            </w:r>
          </w:p>
          <w:p w:rsidR="00690BAE" w:rsidRDefault="00690BAE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</w:t>
            </w:r>
          </w:p>
          <w:p w:rsidR="00690BAE" w:rsidRDefault="00690BAE" w:rsidP="004C5CB8">
            <w:pPr>
              <w:pStyle w:val="a6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МРТ</w:t>
            </w:r>
          </w:p>
          <w:p w:rsidR="0033597E" w:rsidRPr="004C5CB8" w:rsidRDefault="0033597E" w:rsidP="0033597E">
            <w:pPr>
              <w:pStyle w:val="a6"/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</w:p>
    <w:p w:rsidR="00B87641" w:rsidRDefault="00B87641" w:rsidP="00B87641">
      <w:pPr>
        <w:tabs>
          <w:tab w:val="left" w:pos="8061"/>
        </w:tabs>
        <w:jc w:val="center"/>
        <w:rPr>
          <w:b/>
        </w:rPr>
      </w:pPr>
    </w:p>
    <w:p w:rsidR="004C5CB8" w:rsidRDefault="004C5CB8" w:rsidP="00B87641">
      <w:pPr>
        <w:tabs>
          <w:tab w:val="left" w:pos="8061"/>
        </w:tabs>
        <w:jc w:val="center"/>
        <w:rPr>
          <w:b/>
        </w:rPr>
      </w:pPr>
    </w:p>
    <w:p w:rsidR="00B87641" w:rsidRPr="004C5CB8" w:rsidRDefault="00B87641" w:rsidP="0033597E">
      <w:pPr>
        <w:tabs>
          <w:tab w:val="left" w:pos="8061"/>
        </w:tabs>
        <w:rPr>
          <w:b/>
        </w:rPr>
      </w:pP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t>ОБСЛЕДОВАНИЕ ПАЦИЕНТОВ С ЗАБОЛЕВАНИЯМИ ПОЧЕК И ОРГАНОВ МОЧЕВЫДЕЛЕНИЯ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  <w:i/>
        </w:rPr>
      </w:pPr>
      <w:r w:rsidRPr="004C5CB8">
        <w:rPr>
          <w:b/>
          <w:i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3369"/>
        <w:gridCol w:w="104"/>
        <w:gridCol w:w="1597"/>
        <w:gridCol w:w="1701"/>
        <w:gridCol w:w="141"/>
        <w:gridCol w:w="3509"/>
      </w:tblGrid>
      <w:tr w:rsidR="00B87641" w:rsidRPr="004C5CB8" w:rsidTr="004C5CB8">
        <w:tc>
          <w:tcPr>
            <w:tcW w:w="3369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Отеки лица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Боли в поясничной области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Расстройства мочеиспускания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Повышение температуры тела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Головная боль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Уменьшение диуреза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Сухость кожи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Тошнота, рвота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3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Нарушение сна, зрения</w:t>
            </w:r>
          </w:p>
          <w:p w:rsidR="00B87641" w:rsidRPr="004C5CB8" w:rsidRDefault="00B87641" w:rsidP="004C5CB8">
            <w:pPr>
              <w:pStyle w:val="a6"/>
              <w:tabs>
                <w:tab w:val="left" w:pos="8061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3543" w:type="dxa"/>
            <w:gridSpan w:val="4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numPr>
                <w:ilvl w:val="0"/>
                <w:numId w:val="35"/>
              </w:numPr>
              <w:spacing w:after="33"/>
              <w:ind w:left="400"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Наследственность</w:t>
            </w:r>
          </w:p>
          <w:p w:rsidR="00B87641" w:rsidRPr="004C5CB8" w:rsidRDefault="00B87641" w:rsidP="004C5CB8">
            <w:pPr>
              <w:numPr>
                <w:ilvl w:val="0"/>
                <w:numId w:val="35"/>
              </w:numPr>
              <w:spacing w:after="18"/>
              <w:ind w:left="400"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Перенесенные болезни</w:t>
            </w:r>
          </w:p>
          <w:p w:rsidR="00B87641" w:rsidRPr="004C5CB8" w:rsidRDefault="00B87641" w:rsidP="004C5CB8">
            <w:pPr>
              <w:numPr>
                <w:ilvl w:val="0"/>
                <w:numId w:val="35"/>
              </w:numPr>
              <w:spacing w:after="18"/>
              <w:ind w:left="400"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Нефропатия пациента </w:t>
            </w:r>
          </w:p>
          <w:p w:rsidR="00B87641" w:rsidRPr="004C5CB8" w:rsidRDefault="00B87641" w:rsidP="004C5CB8">
            <w:pPr>
              <w:spacing w:after="18"/>
              <w:ind w:left="3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4. Социальные условия жизни</w:t>
            </w:r>
          </w:p>
          <w:p w:rsidR="00B87641" w:rsidRPr="004C5CB8" w:rsidRDefault="00B87641" w:rsidP="004C5CB8">
            <w:pPr>
              <w:numPr>
                <w:ilvl w:val="0"/>
                <w:numId w:val="36"/>
              </w:numPr>
              <w:spacing w:after="27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Особенности питания</w:t>
            </w:r>
          </w:p>
          <w:p w:rsidR="00B87641" w:rsidRPr="004C5CB8" w:rsidRDefault="00B87641" w:rsidP="004C5CB8">
            <w:pPr>
              <w:numPr>
                <w:ilvl w:val="0"/>
                <w:numId w:val="36"/>
              </w:numPr>
              <w:spacing w:after="20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Профессиональные условия</w:t>
            </w:r>
          </w:p>
          <w:p w:rsidR="00B87641" w:rsidRPr="004C5CB8" w:rsidRDefault="00B87641" w:rsidP="004C5CB8">
            <w:pPr>
              <w:numPr>
                <w:ilvl w:val="0"/>
                <w:numId w:val="36"/>
              </w:numPr>
              <w:spacing w:after="20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Вредные привычки</w:t>
            </w:r>
          </w:p>
        </w:tc>
        <w:tc>
          <w:tcPr>
            <w:tcW w:w="3509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numPr>
                <w:ilvl w:val="0"/>
                <w:numId w:val="37"/>
              </w:numPr>
              <w:spacing w:after="8"/>
              <w:ind w:left="465" w:hanging="371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Факторы риска</w:t>
            </w:r>
          </w:p>
          <w:p w:rsidR="00B87641" w:rsidRPr="004C5CB8" w:rsidRDefault="00B87641" w:rsidP="004C5CB8">
            <w:pPr>
              <w:numPr>
                <w:ilvl w:val="0"/>
                <w:numId w:val="37"/>
              </w:numPr>
              <w:spacing w:after="2"/>
              <w:ind w:left="465" w:hanging="371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Очаги инфекции</w:t>
            </w:r>
          </w:p>
          <w:p w:rsidR="00B87641" w:rsidRPr="004C5CB8" w:rsidRDefault="00B87641" w:rsidP="004C5CB8">
            <w:pPr>
              <w:numPr>
                <w:ilvl w:val="0"/>
                <w:numId w:val="37"/>
              </w:numPr>
              <w:spacing w:after="2"/>
              <w:ind w:left="465" w:hanging="371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Причины возникновения болезни</w:t>
            </w:r>
          </w:p>
          <w:p w:rsidR="00B87641" w:rsidRPr="004C5CB8" w:rsidRDefault="00690BAE" w:rsidP="004C5CB8">
            <w:pPr>
              <w:numPr>
                <w:ilvl w:val="0"/>
                <w:numId w:val="38"/>
              </w:numPr>
              <w:spacing w:after="45"/>
              <w:ind w:hanging="3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заболевания</w:t>
            </w:r>
          </w:p>
          <w:p w:rsidR="00B87641" w:rsidRPr="004C5CB8" w:rsidRDefault="00B87641" w:rsidP="004C5CB8">
            <w:pPr>
              <w:numPr>
                <w:ilvl w:val="0"/>
                <w:numId w:val="38"/>
              </w:numPr>
              <w:spacing w:after="40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Развитие болезни</w:t>
            </w:r>
          </w:p>
          <w:p w:rsidR="00B87641" w:rsidRPr="004C5CB8" w:rsidRDefault="00B87641" w:rsidP="004C5CB8">
            <w:pPr>
              <w:numPr>
                <w:ilvl w:val="0"/>
                <w:numId w:val="38"/>
              </w:numPr>
              <w:spacing w:after="5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Сведения о прежних исследованиях</w:t>
            </w:r>
          </w:p>
          <w:p w:rsidR="00B87641" w:rsidRPr="004C5CB8" w:rsidRDefault="00B87641" w:rsidP="004C5CB8">
            <w:pPr>
              <w:numPr>
                <w:ilvl w:val="0"/>
                <w:numId w:val="38"/>
              </w:numPr>
              <w:spacing w:after="5"/>
              <w:ind w:hanging="36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Проводимое лечение</w:t>
            </w:r>
          </w:p>
        </w:tc>
      </w:tr>
      <w:tr w:rsidR="00B87641" w:rsidRPr="004C5CB8" w:rsidTr="004C5CB8">
        <w:tc>
          <w:tcPr>
            <w:tcW w:w="10421" w:type="dxa"/>
            <w:gridSpan w:val="6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НЕПОСРЕДСТВЕННОЕ ОБСЛЕДОВАНИЕ ПАЦИЕНТА</w:t>
            </w:r>
          </w:p>
        </w:tc>
      </w:tr>
      <w:tr w:rsidR="00B87641" w:rsidRPr="004C5CB8" w:rsidTr="004C5CB8">
        <w:tc>
          <w:tcPr>
            <w:tcW w:w="3473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 xml:space="preserve">Осмотр </w:t>
            </w:r>
          </w:p>
        </w:tc>
        <w:tc>
          <w:tcPr>
            <w:tcW w:w="3298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Пальпация</w:t>
            </w:r>
          </w:p>
        </w:tc>
        <w:tc>
          <w:tcPr>
            <w:tcW w:w="3650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Перкуссия</w:t>
            </w:r>
          </w:p>
        </w:tc>
      </w:tr>
      <w:tr w:rsidR="00B87641" w:rsidRPr="004C5CB8" w:rsidTr="004C5CB8">
        <w:tc>
          <w:tcPr>
            <w:tcW w:w="3473" w:type="dxa"/>
            <w:gridSpan w:val="2"/>
          </w:tcPr>
          <w:p w:rsidR="00B87641" w:rsidRPr="004C5CB8" w:rsidRDefault="00B87641" w:rsidP="004C5CB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Отеки</w:t>
            </w:r>
          </w:p>
          <w:p w:rsidR="00B87641" w:rsidRPr="004C5CB8" w:rsidRDefault="00B87641" w:rsidP="004C5CB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Цвет кожи</w:t>
            </w:r>
          </w:p>
          <w:p w:rsidR="00B87641" w:rsidRPr="004C5CB8" w:rsidRDefault="00B87641" w:rsidP="004C5CB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Трофические нарушения</w:t>
            </w:r>
          </w:p>
        </w:tc>
        <w:tc>
          <w:tcPr>
            <w:tcW w:w="3298" w:type="dxa"/>
            <w:gridSpan w:val="2"/>
          </w:tcPr>
          <w:p w:rsidR="00B87641" w:rsidRPr="004C5CB8" w:rsidRDefault="00B87641" w:rsidP="004C5CB8">
            <w:pPr>
              <w:numPr>
                <w:ilvl w:val="0"/>
                <w:numId w:val="40"/>
              </w:numPr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Почек</w:t>
            </w:r>
          </w:p>
          <w:p w:rsidR="00B87641" w:rsidRPr="004C5CB8" w:rsidRDefault="00B87641" w:rsidP="004C5CB8">
            <w:pPr>
              <w:numPr>
                <w:ilvl w:val="0"/>
                <w:numId w:val="40"/>
              </w:numPr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 ходу мочеточников</w:t>
            </w:r>
          </w:p>
          <w:p w:rsidR="00B87641" w:rsidRPr="004C5CB8" w:rsidRDefault="00B87641" w:rsidP="004C5CB8">
            <w:pPr>
              <w:numPr>
                <w:ilvl w:val="0"/>
                <w:numId w:val="40"/>
              </w:numPr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Определение отеков</w:t>
            </w:r>
          </w:p>
        </w:tc>
        <w:tc>
          <w:tcPr>
            <w:tcW w:w="3650" w:type="dxa"/>
            <w:gridSpan w:val="2"/>
          </w:tcPr>
          <w:p w:rsidR="00B87641" w:rsidRPr="004C5CB8" w:rsidRDefault="00B87641" w:rsidP="004C5CB8">
            <w:pPr>
              <w:numPr>
                <w:ilvl w:val="0"/>
                <w:numId w:val="41"/>
              </w:numPr>
              <w:ind w:hanging="33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Симптом </w:t>
            </w:r>
            <w:proofErr w:type="spellStart"/>
            <w:r w:rsidRPr="004C5CB8">
              <w:rPr>
                <w:sz w:val="24"/>
                <w:szCs w:val="24"/>
              </w:rPr>
              <w:t>Пастернацкого</w:t>
            </w:r>
            <w:proofErr w:type="spellEnd"/>
          </w:p>
          <w:p w:rsidR="00B87641" w:rsidRPr="004C5CB8" w:rsidRDefault="00B87641" w:rsidP="004C5CB8">
            <w:pPr>
              <w:numPr>
                <w:ilvl w:val="0"/>
                <w:numId w:val="41"/>
              </w:numPr>
              <w:ind w:hanging="33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Наличие жидкости в полости</w:t>
            </w:r>
          </w:p>
        </w:tc>
      </w:tr>
      <w:tr w:rsidR="00B87641" w:rsidRPr="004C5CB8" w:rsidTr="004C5CB8">
        <w:tc>
          <w:tcPr>
            <w:tcW w:w="5070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ЛАБОРАТОРНЫЕ МЕТОДЫ ИССЛЕДОВАНИЯ</w:t>
            </w:r>
          </w:p>
        </w:tc>
        <w:tc>
          <w:tcPr>
            <w:tcW w:w="5351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ИНСТРУМЕНТАЛЬНЫЕ МЕТОДЫ ИССЛЕДОВАНИЯ</w:t>
            </w:r>
          </w:p>
        </w:tc>
      </w:tr>
      <w:tr w:rsidR="00B87641" w:rsidRPr="004C5CB8" w:rsidTr="004C5CB8">
        <w:tc>
          <w:tcPr>
            <w:tcW w:w="5070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42"/>
              </w:numPr>
              <w:spacing w:after="12"/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ОАК</w:t>
            </w:r>
          </w:p>
          <w:p w:rsidR="00B87641" w:rsidRPr="004C5CB8" w:rsidRDefault="00B87641" w:rsidP="004C5CB8">
            <w:pPr>
              <w:numPr>
                <w:ilvl w:val="0"/>
                <w:numId w:val="42"/>
              </w:numPr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Биохимическое исследование крови: электролиты, белок, </w:t>
            </w:r>
            <w:proofErr w:type="spellStart"/>
            <w:r w:rsidRPr="004C5CB8">
              <w:rPr>
                <w:sz w:val="24"/>
                <w:szCs w:val="24"/>
              </w:rPr>
              <w:t>креатинин</w:t>
            </w:r>
            <w:proofErr w:type="spellEnd"/>
            <w:r w:rsidR="00690BAE">
              <w:rPr>
                <w:sz w:val="24"/>
                <w:szCs w:val="24"/>
              </w:rPr>
              <w:t>, мочевина</w:t>
            </w:r>
          </w:p>
          <w:p w:rsidR="00B87641" w:rsidRPr="004C5CB8" w:rsidRDefault="00B87641" w:rsidP="004C5CB8">
            <w:pPr>
              <w:numPr>
                <w:ilvl w:val="0"/>
                <w:numId w:val="42"/>
              </w:numPr>
              <w:ind w:hanging="3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Исследование мочи: по Нечипоренко, </w:t>
            </w:r>
            <w:proofErr w:type="spellStart"/>
            <w:r w:rsidRPr="004C5CB8">
              <w:rPr>
                <w:sz w:val="24"/>
                <w:szCs w:val="24"/>
              </w:rPr>
              <w:t>Зимницкому</w:t>
            </w:r>
            <w:proofErr w:type="spellEnd"/>
            <w:r w:rsidRPr="004C5CB8">
              <w:rPr>
                <w:sz w:val="24"/>
                <w:szCs w:val="24"/>
              </w:rPr>
              <w:t xml:space="preserve">, </w:t>
            </w:r>
            <w:proofErr w:type="spellStart"/>
            <w:r w:rsidRPr="004C5CB8">
              <w:rPr>
                <w:sz w:val="24"/>
                <w:szCs w:val="24"/>
              </w:rPr>
              <w:t>Аддису-Каковскому</w:t>
            </w:r>
            <w:proofErr w:type="spellEnd"/>
            <w:r w:rsidRPr="004C5CB8">
              <w:rPr>
                <w:sz w:val="24"/>
                <w:szCs w:val="24"/>
              </w:rPr>
              <w:t>, посев мочи</w:t>
            </w:r>
            <w:r w:rsidR="00690BAE">
              <w:rPr>
                <w:sz w:val="24"/>
                <w:szCs w:val="24"/>
              </w:rPr>
              <w:t>, суточный диурез и водный баланс</w:t>
            </w:r>
          </w:p>
        </w:tc>
        <w:tc>
          <w:tcPr>
            <w:tcW w:w="5351" w:type="dxa"/>
            <w:gridSpan w:val="3"/>
          </w:tcPr>
          <w:p w:rsidR="00B87641" w:rsidRPr="004C5CB8" w:rsidRDefault="00B87641" w:rsidP="004C5CB8">
            <w:pPr>
              <w:ind w:right="112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1. Обзорная рентгенограмма почек</w:t>
            </w:r>
          </w:p>
          <w:p w:rsidR="00B87641" w:rsidRPr="004C5CB8" w:rsidRDefault="00B87641" w:rsidP="004C5CB8">
            <w:pPr>
              <w:ind w:right="112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</w:t>
            </w:r>
            <w:proofErr w:type="spellStart"/>
            <w:r w:rsidRPr="004C5CB8">
              <w:rPr>
                <w:sz w:val="24"/>
                <w:szCs w:val="24"/>
              </w:rPr>
              <w:t>Хромоци</w:t>
            </w:r>
            <w:r w:rsidR="00690BAE">
              <w:rPr>
                <w:sz w:val="24"/>
                <w:szCs w:val="24"/>
              </w:rPr>
              <w:t>с</w:t>
            </w:r>
            <w:r w:rsidRPr="004C5CB8">
              <w:rPr>
                <w:sz w:val="24"/>
                <w:szCs w:val="24"/>
              </w:rPr>
              <w:t>тоскопия</w:t>
            </w:r>
            <w:proofErr w:type="spellEnd"/>
          </w:p>
          <w:p w:rsidR="00B87641" w:rsidRPr="004C5CB8" w:rsidRDefault="00B87641" w:rsidP="004C5CB8">
            <w:pPr>
              <w:ind w:right="112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3. УЗИ</w:t>
            </w:r>
          </w:p>
          <w:p w:rsidR="00B87641" w:rsidRPr="004C5CB8" w:rsidRDefault="00B87641" w:rsidP="004C5CB8">
            <w:pPr>
              <w:ind w:right="112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4. Сканирование</w:t>
            </w:r>
          </w:p>
          <w:p w:rsidR="00B87641" w:rsidRPr="004C5CB8" w:rsidRDefault="00B87641" w:rsidP="004C5CB8">
            <w:pPr>
              <w:ind w:right="112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 Компьютерная томография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29"/>
              </w:numPr>
              <w:spacing w:after="3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Биопсия почек</w:t>
            </w:r>
          </w:p>
          <w:p w:rsidR="00B87641" w:rsidRDefault="00B87641" w:rsidP="004C5CB8">
            <w:pPr>
              <w:pStyle w:val="a6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Исследование глазного дна</w:t>
            </w:r>
          </w:p>
          <w:p w:rsidR="00690BAE" w:rsidRPr="004C5CB8" w:rsidRDefault="00690BAE" w:rsidP="004C5CB8">
            <w:pPr>
              <w:pStyle w:val="a6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МРТ</w:t>
            </w:r>
          </w:p>
        </w:tc>
      </w:tr>
    </w:tbl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48425" cy="3952875"/>
            <wp:effectExtent l="19050" t="0" r="0" b="0"/>
            <wp:docPr id="21" name="Рисунок 3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51" cy="395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ОБСЛЕДОВАНИЕ ПАЦИЕНТОВ С ЗАБОЛЕВАНИЯМИ ОРГАНОВ КРОВЕТВОРЕНИЯ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  <w:i/>
        </w:rPr>
      </w:pPr>
    </w:p>
    <w:tbl>
      <w:tblPr>
        <w:tblStyle w:val="ab"/>
        <w:tblW w:w="0" w:type="auto"/>
        <w:tblLook w:val="04A0"/>
      </w:tblPr>
      <w:tblGrid>
        <w:gridCol w:w="2639"/>
        <w:gridCol w:w="1155"/>
        <w:gridCol w:w="1099"/>
        <w:gridCol w:w="2161"/>
        <w:gridCol w:w="142"/>
        <w:gridCol w:w="3225"/>
      </w:tblGrid>
      <w:tr w:rsidR="00B87641" w:rsidRPr="004C5CB8" w:rsidTr="004C5CB8">
        <w:tc>
          <w:tcPr>
            <w:tcW w:w="3794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Общая слабость             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Извращение вкуса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Повышение </w:t>
            </w:r>
            <w:r w:rsidRPr="004C5CB8">
              <w:rPr>
                <w:sz w:val="24"/>
                <w:szCs w:val="24"/>
                <w:lang w:val="en-US"/>
              </w:rPr>
              <w:t>t</w:t>
            </w:r>
            <w:r w:rsidRPr="004C5CB8">
              <w:rPr>
                <w:sz w:val="24"/>
                <w:szCs w:val="24"/>
                <w:vertAlign w:val="superscript"/>
              </w:rPr>
              <w:t>0</w:t>
            </w:r>
            <w:r w:rsidRPr="004C5CB8">
              <w:rPr>
                <w:sz w:val="24"/>
                <w:szCs w:val="24"/>
              </w:rPr>
              <w:t xml:space="preserve"> тела           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Ломкость ногтей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Кровоточивость десен    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Выпадение волос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Боли в горле                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Увеличение </w:t>
            </w:r>
            <w:proofErr w:type="spellStart"/>
            <w:r w:rsidRPr="004C5CB8">
              <w:rPr>
                <w:sz w:val="24"/>
                <w:szCs w:val="24"/>
              </w:rPr>
              <w:t>лимфоузлов</w:t>
            </w:r>
            <w:proofErr w:type="spellEnd"/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Боли в костях                   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Тяжесть в подреберьях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3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Желтушность слизистых оболочек и кожи</w:t>
            </w:r>
          </w:p>
        </w:tc>
        <w:tc>
          <w:tcPr>
            <w:tcW w:w="3260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Наследственность  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Профессия </w:t>
            </w:r>
          </w:p>
          <w:p w:rsidR="00B87641" w:rsidRPr="004C5CB8" w:rsidRDefault="00B87641" w:rsidP="004C5CB8">
            <w:pPr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Факторы риска               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Промышленные интоксикации</w:t>
            </w:r>
          </w:p>
          <w:p w:rsidR="00B87641" w:rsidRPr="004C5CB8" w:rsidRDefault="00B87641" w:rsidP="004C5CB8">
            <w:pPr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Перенесенные заболевания                                       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Условия быта, питания                                            </w:t>
            </w:r>
          </w:p>
        </w:tc>
        <w:tc>
          <w:tcPr>
            <w:tcW w:w="3367" w:type="dxa"/>
            <w:gridSpan w:val="2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 Факторы риска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Причины              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3. Начало              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4. Динамика         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 Данные проводившегося обследования</w:t>
            </w:r>
          </w:p>
          <w:p w:rsidR="00B87641" w:rsidRPr="004C5CB8" w:rsidRDefault="00690BAE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87641" w:rsidRPr="004C5CB8">
              <w:rPr>
                <w:sz w:val="24"/>
                <w:szCs w:val="24"/>
              </w:rPr>
              <w:t>. Осложнения.</w:t>
            </w:r>
          </w:p>
        </w:tc>
      </w:tr>
      <w:tr w:rsidR="00B87641" w:rsidRPr="004C5CB8" w:rsidTr="004C5CB8">
        <w:tc>
          <w:tcPr>
            <w:tcW w:w="10421" w:type="dxa"/>
            <w:gridSpan w:val="6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НЕПОСРЕДСТВЕННОЕ ОБСЛЕДОВАНИЕ ПАЦИЕНТА</w:t>
            </w:r>
          </w:p>
        </w:tc>
      </w:tr>
      <w:tr w:rsidR="00B87641" w:rsidRPr="004C5CB8" w:rsidTr="004C5CB8">
        <w:tc>
          <w:tcPr>
            <w:tcW w:w="2639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 xml:space="preserve">Осмотр </w:t>
            </w:r>
          </w:p>
        </w:tc>
        <w:tc>
          <w:tcPr>
            <w:tcW w:w="2254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Пальпация</w:t>
            </w:r>
          </w:p>
        </w:tc>
        <w:tc>
          <w:tcPr>
            <w:tcW w:w="2303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Перкуссия</w:t>
            </w:r>
          </w:p>
        </w:tc>
        <w:tc>
          <w:tcPr>
            <w:tcW w:w="3225" w:type="dxa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Аускультация</w:t>
            </w:r>
          </w:p>
        </w:tc>
      </w:tr>
      <w:tr w:rsidR="00B87641" w:rsidRPr="004C5CB8" w:rsidTr="004C5CB8">
        <w:trPr>
          <w:trHeight w:val="855"/>
        </w:trPr>
        <w:tc>
          <w:tcPr>
            <w:tcW w:w="2639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Бледность.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Желтушность.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Изменение языка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Кровоизлияния под кожу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Ангина </w:t>
            </w:r>
          </w:p>
        </w:tc>
        <w:tc>
          <w:tcPr>
            <w:tcW w:w="2254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Увеличение лимфатических узлов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Увеличение печени, селезенки</w:t>
            </w:r>
          </w:p>
        </w:tc>
        <w:tc>
          <w:tcPr>
            <w:tcW w:w="2303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Болезненность плоских костей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Увеличение печени, селезенки 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B87641" w:rsidRPr="004C5CB8" w:rsidRDefault="00B87641" w:rsidP="004C5CB8">
            <w:pPr>
              <w:pStyle w:val="a6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Сердце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(функциональные шумы)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6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Легкие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(признаки пневмонии)</w:t>
            </w:r>
          </w:p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4893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ЛАБОРАТОРНЫЕ МЕТОДЫ ИССЛЕДОВАНИЯ</w:t>
            </w:r>
          </w:p>
        </w:tc>
        <w:tc>
          <w:tcPr>
            <w:tcW w:w="5528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i/>
                <w:sz w:val="24"/>
                <w:szCs w:val="24"/>
              </w:rPr>
            </w:pPr>
            <w:r w:rsidRPr="004C5CB8">
              <w:rPr>
                <w:b/>
                <w:i/>
                <w:sz w:val="24"/>
                <w:szCs w:val="24"/>
              </w:rPr>
              <w:t>ИНСТРУМЕНТАЛЬНЫЕ МЕТОДЫ ИССЛЕДОВАНИЯ</w:t>
            </w:r>
          </w:p>
        </w:tc>
      </w:tr>
      <w:tr w:rsidR="00B87641" w:rsidRPr="004C5CB8" w:rsidTr="004C5CB8">
        <w:tc>
          <w:tcPr>
            <w:tcW w:w="4893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Общий анализ крови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Биохимическое исследование крови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Определение чувствительности микрофлоры к антибиотикам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Цитологическое исследование (на наличие атипических клеток) </w:t>
            </w:r>
          </w:p>
          <w:p w:rsidR="00B87641" w:rsidRPr="004C5CB8" w:rsidRDefault="00B87641" w:rsidP="004C5CB8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5528" w:type="dxa"/>
            <w:gridSpan w:val="3"/>
          </w:tcPr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 Рентгеноскопия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Рентгенография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3. Эндоскопия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4. Ультразвуковое исследование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 Сканирование печени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6. Пункционная биопсия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7. Магниторезонансная томография (МРТ)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8. Компьютерная томография (КТ)</w:t>
            </w:r>
          </w:p>
        </w:tc>
      </w:tr>
    </w:tbl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34304" cy="3790950"/>
            <wp:effectExtent l="19050" t="0" r="4596" b="0"/>
            <wp:docPr id="22" name="Рисунок 4" descr="Картинки по запросу сбор анамнеза жизни и болезни у паци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Картинки по запросу сбор анамнеза жизни и болезни у пациент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99" cy="379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  <w:r w:rsidRPr="004C5CB8">
        <w:rPr>
          <w:b/>
        </w:rPr>
        <w:lastRenderedPageBreak/>
        <w:t>ОБСЛЕДОВАНИЕ ПАЦИЕНТОВ С ЗАБОЛЕВАНИЯМИ ОРГАНОВ ЭНДОКРИННОЙ СИСТЕМЫ И ОБМЕНА ВЕЩЕСТВ</w:t>
      </w:r>
    </w:p>
    <w:p w:rsidR="00B87641" w:rsidRPr="004C5CB8" w:rsidRDefault="00B87641" w:rsidP="00B87641">
      <w:pPr>
        <w:tabs>
          <w:tab w:val="left" w:pos="8061"/>
        </w:tabs>
        <w:jc w:val="center"/>
        <w:rPr>
          <w:b/>
        </w:rPr>
      </w:pPr>
    </w:p>
    <w:tbl>
      <w:tblPr>
        <w:tblStyle w:val="ab"/>
        <w:tblW w:w="0" w:type="auto"/>
        <w:tblLook w:val="04A0"/>
      </w:tblPr>
      <w:tblGrid>
        <w:gridCol w:w="3227"/>
        <w:gridCol w:w="1983"/>
        <w:gridCol w:w="136"/>
        <w:gridCol w:w="1708"/>
        <w:gridCol w:w="3367"/>
      </w:tblGrid>
      <w:tr w:rsidR="00B87641" w:rsidRPr="004C5CB8" w:rsidTr="004C5CB8">
        <w:tc>
          <w:tcPr>
            <w:tcW w:w="3227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 Изменение формы шеи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Раздражительность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3. Потливость       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4. Изменение массы тела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 Сердцебиение (тахикардия</w:t>
            </w:r>
            <w:r w:rsidR="00690BAE">
              <w:rPr>
                <w:sz w:val="24"/>
                <w:szCs w:val="24"/>
              </w:rPr>
              <w:t>, брадикардия, аритмия</w:t>
            </w:r>
            <w:r w:rsidRPr="004C5CB8">
              <w:rPr>
                <w:sz w:val="24"/>
                <w:szCs w:val="24"/>
              </w:rPr>
              <w:t xml:space="preserve">)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6. Жажда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7. Кожный зуд.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8. Полиурия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9. Слабость</w:t>
            </w:r>
          </w:p>
        </w:tc>
        <w:tc>
          <w:tcPr>
            <w:tcW w:w="3827" w:type="dxa"/>
            <w:gridSpan w:val="3"/>
          </w:tcPr>
          <w:p w:rsidR="00B87641" w:rsidRPr="004C5CB8" w:rsidRDefault="00B87641" w:rsidP="004C5CB8">
            <w:pPr>
              <w:tabs>
                <w:tab w:val="left" w:pos="8061"/>
              </w:tabs>
              <w:ind w:left="720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Наследственность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Перенесенные заболевания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Характер питания. 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Вредные привычки.                                       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Травмы черепа.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Профессиональные вредности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Условия быта, труда.</w:t>
            </w:r>
          </w:p>
          <w:p w:rsidR="00B87641" w:rsidRPr="004C5CB8" w:rsidRDefault="00B87641" w:rsidP="004C5CB8">
            <w:pPr>
              <w:numPr>
                <w:ilvl w:val="0"/>
                <w:numId w:val="50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Нервно-психические стрессы</w:t>
            </w:r>
          </w:p>
        </w:tc>
        <w:tc>
          <w:tcPr>
            <w:tcW w:w="3367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 БОЛЕЗНИ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 Факторы риска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Очаги инфекции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3. Причины                                                                                 4. Начало                                                                                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5. Развитие         </w:t>
            </w:r>
          </w:p>
          <w:p w:rsidR="00B87641" w:rsidRPr="004C5CB8" w:rsidRDefault="00B87641" w:rsidP="00690BAE">
            <w:p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6. Данные проводившегося лечения</w:t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НЕПОСРЕДСТВЕННОЕ ОБСЛЕДОВАНИЕ ПАЦИЕНТА</w:t>
            </w:r>
          </w:p>
        </w:tc>
      </w:tr>
      <w:tr w:rsidR="00B87641" w:rsidRPr="004C5CB8" w:rsidTr="004C5CB8">
        <w:tc>
          <w:tcPr>
            <w:tcW w:w="5210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Осмотр </w:t>
            </w:r>
          </w:p>
        </w:tc>
        <w:tc>
          <w:tcPr>
            <w:tcW w:w="5211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Пальпация</w:t>
            </w:r>
          </w:p>
        </w:tc>
      </w:tr>
      <w:tr w:rsidR="00B87641" w:rsidRPr="004C5CB8" w:rsidTr="004C5CB8">
        <w:trPr>
          <w:trHeight w:val="855"/>
        </w:trPr>
        <w:tc>
          <w:tcPr>
            <w:tcW w:w="5210" w:type="dxa"/>
            <w:gridSpan w:val="2"/>
          </w:tcPr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1. «Глазные» симптомы                   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2. Ожирение                                       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3. Истощение                                          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4. Увеличение щитовидной  железы                                                            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5. Тремор рук, 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6. Фурункулез 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7. Пигментация кожи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8. Изменение волос, ногтей, языка</w:t>
            </w:r>
          </w:p>
        </w:tc>
        <w:tc>
          <w:tcPr>
            <w:tcW w:w="5211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51"/>
              </w:numPr>
              <w:tabs>
                <w:tab w:val="clear" w:pos="720"/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Состояние кожных покровов.</w:t>
            </w:r>
          </w:p>
          <w:p w:rsidR="00B87641" w:rsidRPr="004C5CB8" w:rsidRDefault="00B87641" w:rsidP="004C5CB8">
            <w:pPr>
              <w:numPr>
                <w:ilvl w:val="0"/>
                <w:numId w:val="51"/>
              </w:numPr>
              <w:tabs>
                <w:tab w:val="clear" w:pos="720"/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Щитовидная железа</w:t>
            </w:r>
          </w:p>
          <w:p w:rsidR="00B87641" w:rsidRPr="004C5CB8" w:rsidRDefault="00B87641" w:rsidP="004C5CB8">
            <w:pPr>
              <w:numPr>
                <w:ilvl w:val="0"/>
                <w:numId w:val="51"/>
              </w:numPr>
              <w:tabs>
                <w:tab w:val="clear" w:pos="720"/>
                <w:tab w:val="num" w:pos="180"/>
              </w:tabs>
              <w:ind w:left="180" w:hanging="180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Пульс (тахикардия, брадикардия)</w:t>
            </w: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192"/>
        </w:trPr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ЛАБОРАТОРНЫЕ И  ИНСТРУМЕНТАЛЬНЫЕ МЕТОДЫ ИССЛЕДОВАНИЯ</w:t>
            </w:r>
          </w:p>
        </w:tc>
      </w:tr>
      <w:tr w:rsidR="00B87641" w:rsidRPr="004C5CB8" w:rsidTr="004C5CB8">
        <w:tc>
          <w:tcPr>
            <w:tcW w:w="5346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ЩИТОВИДНАЯ ЖЕЛЕЗА</w:t>
            </w:r>
          </w:p>
        </w:tc>
        <w:tc>
          <w:tcPr>
            <w:tcW w:w="5075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ПОДЖЕЛУДОЧНАЯ ЖЕЛЕЗА</w:t>
            </w:r>
          </w:p>
        </w:tc>
      </w:tr>
      <w:tr w:rsidR="00B87641" w:rsidRPr="004C5CB8" w:rsidTr="004C5CB8">
        <w:tc>
          <w:tcPr>
            <w:tcW w:w="5346" w:type="dxa"/>
            <w:gridSpan w:val="3"/>
          </w:tcPr>
          <w:p w:rsidR="00B87641" w:rsidRPr="004C5CB8" w:rsidRDefault="00B87641" w:rsidP="004C5CB8">
            <w:pPr>
              <w:numPr>
                <w:ilvl w:val="0"/>
                <w:numId w:val="52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Сканирование</w:t>
            </w:r>
          </w:p>
          <w:p w:rsidR="00B87641" w:rsidRPr="004C5CB8" w:rsidRDefault="00B87641" w:rsidP="004C5CB8">
            <w:pPr>
              <w:numPr>
                <w:ilvl w:val="0"/>
                <w:numId w:val="52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Ультразвуковое исследование</w:t>
            </w:r>
          </w:p>
          <w:p w:rsidR="00B87641" w:rsidRPr="004C5CB8" w:rsidRDefault="00B87641" w:rsidP="004C5CB8">
            <w:pPr>
              <w:numPr>
                <w:ilvl w:val="0"/>
                <w:numId w:val="52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Уровень гормонов в крови</w:t>
            </w:r>
          </w:p>
          <w:p w:rsidR="00B87641" w:rsidRPr="004C5CB8" w:rsidRDefault="00B87641" w:rsidP="004C5CB8">
            <w:pPr>
              <w:numPr>
                <w:ilvl w:val="0"/>
                <w:numId w:val="52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Основной обмен</w:t>
            </w:r>
          </w:p>
          <w:p w:rsidR="00B87641" w:rsidRPr="004C5CB8" w:rsidRDefault="00B87641" w:rsidP="004C5CB8">
            <w:pPr>
              <w:numPr>
                <w:ilvl w:val="0"/>
                <w:numId w:val="52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Уровень белково-связанного йода </w:t>
            </w:r>
          </w:p>
        </w:tc>
        <w:tc>
          <w:tcPr>
            <w:tcW w:w="5075" w:type="dxa"/>
            <w:gridSpan w:val="2"/>
          </w:tcPr>
          <w:p w:rsidR="00B87641" w:rsidRPr="004C5CB8" w:rsidRDefault="00B87641" w:rsidP="004C5CB8">
            <w:pPr>
              <w:numPr>
                <w:ilvl w:val="0"/>
                <w:numId w:val="5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Уровень сахара в крови натощак</w:t>
            </w:r>
          </w:p>
          <w:p w:rsidR="00B87641" w:rsidRPr="004C5CB8" w:rsidRDefault="00B87641" w:rsidP="004C5CB8">
            <w:pPr>
              <w:numPr>
                <w:ilvl w:val="0"/>
                <w:numId w:val="5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Сахарный «профиль» крови</w:t>
            </w:r>
          </w:p>
          <w:p w:rsidR="00B87641" w:rsidRPr="004C5CB8" w:rsidRDefault="00B87641" w:rsidP="004C5CB8">
            <w:pPr>
              <w:numPr>
                <w:ilvl w:val="0"/>
                <w:numId w:val="5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Суточная </w:t>
            </w:r>
            <w:proofErr w:type="spellStart"/>
            <w:r w:rsidRPr="004C5CB8">
              <w:rPr>
                <w:sz w:val="24"/>
                <w:szCs w:val="24"/>
              </w:rPr>
              <w:t>глюкозурия</w:t>
            </w:r>
            <w:proofErr w:type="spellEnd"/>
          </w:p>
          <w:p w:rsidR="00B87641" w:rsidRPr="004C5CB8" w:rsidRDefault="00B87641" w:rsidP="004C5CB8">
            <w:pPr>
              <w:numPr>
                <w:ilvl w:val="0"/>
                <w:numId w:val="53"/>
              </w:numPr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Ацетонурия</w:t>
            </w:r>
            <w:proofErr w:type="spellEnd"/>
          </w:p>
          <w:p w:rsidR="00B87641" w:rsidRPr="004C5CB8" w:rsidRDefault="00B87641" w:rsidP="004C5CB8">
            <w:pPr>
              <w:numPr>
                <w:ilvl w:val="0"/>
                <w:numId w:val="53"/>
              </w:num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Щелочной резерв крови </w:t>
            </w:r>
          </w:p>
        </w:tc>
      </w:tr>
    </w:tbl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56680" cy="4152900"/>
            <wp:effectExtent l="19050" t="0" r="1270" b="0"/>
            <wp:docPr id="23" name="Рисунок 6" descr="lec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lec3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2438" cy="416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ind w:firstLine="709"/>
        <w:jc w:val="center"/>
        <w:rPr>
          <w:b/>
        </w:rPr>
      </w:pPr>
      <w:r w:rsidRPr="004C5CB8">
        <w:rPr>
          <w:b/>
        </w:rPr>
        <w:lastRenderedPageBreak/>
        <w:t>ОБСЛЕДОВАНИЕ ПАЦИЕНТА С ЗАБОЛЕВАНИЯМИ КОСТНО-МЫШЕЧНОЙ И СОЕДИНИТЕЛЬНОЙ ТКАНИ</w:t>
      </w:r>
    </w:p>
    <w:p w:rsidR="00B87641" w:rsidRPr="004C5CB8" w:rsidRDefault="00B87641" w:rsidP="00B87641">
      <w:pPr>
        <w:rPr>
          <w:b/>
        </w:rPr>
      </w:pPr>
    </w:p>
    <w:tbl>
      <w:tblPr>
        <w:tblStyle w:val="ab"/>
        <w:tblW w:w="0" w:type="auto"/>
        <w:tblLook w:val="04A0"/>
      </w:tblPr>
      <w:tblGrid>
        <w:gridCol w:w="3227"/>
        <w:gridCol w:w="1983"/>
        <w:gridCol w:w="710"/>
        <w:gridCol w:w="1134"/>
        <w:gridCol w:w="3367"/>
      </w:tblGrid>
      <w:tr w:rsidR="00B87641" w:rsidRPr="004C5CB8" w:rsidTr="004C5CB8">
        <w:tc>
          <w:tcPr>
            <w:tcW w:w="3227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ЖАЛОБЫ ПАЦИЕНТА</w:t>
            </w:r>
          </w:p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spacing w:after="1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Боли в суставах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Ограничение движений в суставах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spacing w:after="3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Припухлость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spacing w:after="17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Деформация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spacing w:after="1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Повышение температуры тела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Кожные изменения (сыпь, узелки)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4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Изменение ногтей</w:t>
            </w:r>
          </w:p>
        </w:tc>
        <w:tc>
          <w:tcPr>
            <w:tcW w:w="3827" w:type="dxa"/>
            <w:gridSpan w:val="3"/>
          </w:tcPr>
          <w:p w:rsidR="00B87641" w:rsidRPr="004C5CB8" w:rsidRDefault="00B87641" w:rsidP="004C5CB8">
            <w:pPr>
              <w:tabs>
                <w:tab w:val="left" w:pos="8061"/>
              </w:tabs>
              <w:ind w:left="720"/>
              <w:rPr>
                <w:b/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ЖИЗНИ</w:t>
            </w:r>
          </w:p>
          <w:p w:rsidR="00B87641" w:rsidRPr="004C5CB8" w:rsidRDefault="00B87641" w:rsidP="004C5CB8">
            <w:pPr>
              <w:tabs>
                <w:tab w:val="left" w:pos="8061"/>
              </w:tabs>
              <w:ind w:left="720"/>
              <w:rPr>
                <w:b/>
                <w:sz w:val="24"/>
                <w:szCs w:val="24"/>
                <w:u w:val="single"/>
              </w:rPr>
            </w:pP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Наследственность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Перенесенные болезни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Характер питания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Профессия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Аллергические заболевания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5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Социально-бытовые условия</w:t>
            </w:r>
          </w:p>
        </w:tc>
        <w:tc>
          <w:tcPr>
            <w:tcW w:w="3367" w:type="dxa"/>
          </w:tcPr>
          <w:p w:rsidR="00B87641" w:rsidRPr="004C5CB8" w:rsidRDefault="00B87641" w:rsidP="004C5CB8">
            <w:pPr>
              <w:tabs>
                <w:tab w:val="left" w:pos="8061"/>
              </w:tabs>
              <w:jc w:val="center"/>
              <w:rPr>
                <w:sz w:val="24"/>
                <w:szCs w:val="24"/>
                <w:u w:val="single"/>
              </w:rPr>
            </w:pPr>
            <w:r w:rsidRPr="004C5CB8">
              <w:rPr>
                <w:b/>
                <w:sz w:val="24"/>
                <w:szCs w:val="24"/>
                <w:u w:val="single"/>
              </w:rPr>
              <w:t>АНАМНЕЗ БОЛЕЗНИ</w:t>
            </w:r>
          </w:p>
          <w:p w:rsidR="00B87641" w:rsidRPr="004C5CB8" w:rsidRDefault="00B87641" w:rsidP="004C5CB8">
            <w:pPr>
              <w:tabs>
                <w:tab w:val="left" w:pos="8061"/>
              </w:tabs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6"/>
              <w:numPr>
                <w:ilvl w:val="0"/>
                <w:numId w:val="56"/>
              </w:numPr>
              <w:spacing w:after="7"/>
              <w:ind w:right="20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Условия возникновения болезни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6"/>
              </w:numPr>
              <w:spacing w:after="19"/>
              <w:ind w:right="20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Характер течения, изменения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6"/>
              </w:numPr>
              <w:spacing w:after="19"/>
              <w:ind w:right="20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Предыдущие обследования</w:t>
            </w:r>
          </w:p>
          <w:p w:rsidR="00B87641" w:rsidRPr="004C5CB8" w:rsidRDefault="00B87641" w:rsidP="00251600">
            <w:pPr>
              <w:pStyle w:val="a6"/>
              <w:numPr>
                <w:ilvl w:val="0"/>
                <w:numId w:val="56"/>
              </w:numPr>
              <w:tabs>
                <w:tab w:val="left" w:pos="8061"/>
              </w:tabs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Проведенное лечение</w:t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НЕПОСРЕДСТВЕННОЕ ОБСЛЕДОВАНИЕ ПАЦИЕНТА 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210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 xml:space="preserve">Осмотр </w:t>
            </w:r>
          </w:p>
        </w:tc>
        <w:tc>
          <w:tcPr>
            <w:tcW w:w="5211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Пальпация</w:t>
            </w:r>
          </w:p>
        </w:tc>
      </w:tr>
      <w:tr w:rsidR="00B87641" w:rsidRPr="004C5CB8" w:rsidTr="004C5CB8">
        <w:trPr>
          <w:trHeight w:val="855"/>
        </w:trPr>
        <w:tc>
          <w:tcPr>
            <w:tcW w:w="5210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57"/>
              </w:numPr>
              <w:spacing w:after="1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Форма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7"/>
              </w:numPr>
              <w:spacing w:after="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Движения в суставе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7"/>
              </w:numPr>
              <w:spacing w:after="3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Деформация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7"/>
              </w:numPr>
              <w:spacing w:after="3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Изменение кожи, ногтей</w:t>
            </w:r>
          </w:p>
          <w:p w:rsidR="00B87641" w:rsidRPr="004C5CB8" w:rsidRDefault="00251600" w:rsidP="004C5CB8">
            <w:pPr>
              <w:pStyle w:val="a6"/>
              <w:numPr>
                <w:ilvl w:val="0"/>
                <w:numId w:val="57"/>
              </w:numPr>
              <w:spacing w:after="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Атония</w:t>
            </w:r>
            <w:r w:rsidR="00B87641" w:rsidRPr="004C5CB8">
              <w:rPr>
                <w:sz w:val="24"/>
                <w:szCs w:val="24"/>
              </w:rPr>
              <w:t xml:space="preserve"> мышц</w:t>
            </w:r>
          </w:p>
        </w:tc>
        <w:tc>
          <w:tcPr>
            <w:tcW w:w="5211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5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Боль при ощупывании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Хруст в суставе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Повышение местной температуры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8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Увеличение лимфатических узлов</w:t>
            </w:r>
          </w:p>
        </w:tc>
      </w:tr>
      <w:tr w:rsidR="00B87641" w:rsidRPr="004C5CB8" w:rsidTr="004C5CB8">
        <w:trPr>
          <w:trHeight w:val="192"/>
        </w:trPr>
        <w:tc>
          <w:tcPr>
            <w:tcW w:w="10421" w:type="dxa"/>
            <w:gridSpan w:val="5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МЕТОДЫ ИССЛЕДОВАНИЯ</w:t>
            </w: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920" w:type="dxa"/>
            <w:gridSpan w:val="3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ЛАБОРАТОРНЫЕ</w:t>
            </w:r>
          </w:p>
        </w:tc>
        <w:tc>
          <w:tcPr>
            <w:tcW w:w="4501" w:type="dxa"/>
            <w:gridSpan w:val="2"/>
          </w:tcPr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ИНСТРУМЕНТАЛЬНЫЕ</w:t>
            </w:r>
          </w:p>
        </w:tc>
      </w:tr>
      <w:tr w:rsidR="00B87641" w:rsidRPr="004C5CB8" w:rsidTr="004C5CB8">
        <w:tc>
          <w:tcPr>
            <w:tcW w:w="592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5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ОАК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9"/>
              </w:numPr>
              <w:spacing w:after="7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Биохимический анализ крови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59"/>
              </w:numPr>
              <w:spacing w:after="7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Исследование пункционного </w:t>
            </w:r>
            <w:proofErr w:type="spellStart"/>
            <w:r w:rsidRPr="004C5CB8">
              <w:rPr>
                <w:sz w:val="24"/>
                <w:szCs w:val="24"/>
              </w:rPr>
              <w:t>биоптата</w:t>
            </w:r>
            <w:proofErr w:type="spellEnd"/>
            <w:r w:rsidRPr="004C5CB8">
              <w:rPr>
                <w:sz w:val="24"/>
                <w:szCs w:val="24"/>
              </w:rPr>
              <w:t xml:space="preserve"> сустава.</w:t>
            </w:r>
          </w:p>
        </w:tc>
        <w:tc>
          <w:tcPr>
            <w:tcW w:w="4501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60"/>
              </w:numPr>
              <w:spacing w:after="11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Рентгенография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60"/>
              </w:numPr>
              <w:spacing w:after="6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Изменение объемов суставов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60"/>
              </w:numPr>
              <w:spacing w:after="4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Степень разгибания</w:t>
            </w:r>
          </w:p>
          <w:p w:rsidR="00B87641" w:rsidRDefault="00B87641" w:rsidP="004C5CB8">
            <w:pPr>
              <w:pStyle w:val="a6"/>
              <w:numPr>
                <w:ilvl w:val="0"/>
                <w:numId w:val="60"/>
              </w:numPr>
              <w:spacing w:after="4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Радиоизотопные исследования </w:t>
            </w:r>
          </w:p>
          <w:p w:rsidR="00251600" w:rsidRDefault="00251600" w:rsidP="004C5CB8">
            <w:pPr>
              <w:pStyle w:val="a6"/>
              <w:numPr>
                <w:ilvl w:val="0"/>
                <w:numId w:val="60"/>
              </w:numPr>
              <w:spacing w:after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УЗИ суставов</w:t>
            </w:r>
          </w:p>
          <w:p w:rsidR="00251600" w:rsidRPr="004C5CB8" w:rsidRDefault="00251600" w:rsidP="004C5CB8">
            <w:pPr>
              <w:pStyle w:val="a6"/>
              <w:numPr>
                <w:ilvl w:val="0"/>
                <w:numId w:val="60"/>
              </w:numPr>
              <w:spacing w:after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МРТ</w:t>
            </w:r>
          </w:p>
        </w:tc>
      </w:tr>
    </w:tbl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5CB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473712" cy="3609975"/>
            <wp:effectExtent l="19050" t="0" r="3288" b="0"/>
            <wp:docPr id="25" name="Рисунок 7" descr="40e422e62357c755167e8ff059eaa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0e422e62357c755167e8ff059eaa11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3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lastRenderedPageBreak/>
        <w:t>РАССПРОС ПАЦИЕНТА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ЖАЛОБЫ БОЛЬНОГО ПРИ ПОСТУПЛЕНИИ В СТАЦИОНАР:</w:t>
      </w:r>
    </w:p>
    <w:p w:rsidR="00B87641" w:rsidRPr="004C5CB8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Для выяснения</w:t>
      </w:r>
      <w:r w:rsidR="00251600">
        <w:rPr>
          <w:rFonts w:ascii="Times New Roman" w:hAnsi="Times New Roman" w:cs="Times New Roman"/>
          <w:sz w:val="24"/>
          <w:szCs w:val="24"/>
        </w:rPr>
        <w:t xml:space="preserve"> жалоб больному задается вопрос: «Что вас беспокоит?» или «Н</w:t>
      </w:r>
      <w:r w:rsidRPr="004C5CB8">
        <w:rPr>
          <w:rFonts w:ascii="Times New Roman" w:hAnsi="Times New Roman" w:cs="Times New Roman"/>
          <w:sz w:val="24"/>
          <w:szCs w:val="24"/>
        </w:rPr>
        <w:t>а что вы жалуетесь?» Вначале записываются главные жалобы, которые используются для обоснования диагноза, затем общие (дополнительные жалобы). Лихорадка ставится на первое место.</w:t>
      </w:r>
    </w:p>
    <w:p w:rsidR="00B87641" w:rsidRPr="004C5CB8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Для полноты выявления жалоб проводится </w:t>
      </w:r>
      <w:r w:rsidRPr="004C5CB8">
        <w:rPr>
          <w:rFonts w:ascii="Times New Roman" w:hAnsi="Times New Roman" w:cs="Times New Roman"/>
          <w:sz w:val="24"/>
          <w:szCs w:val="24"/>
          <w:u w:val="single" w:color="000000"/>
        </w:rPr>
        <w:t>беглый опрос по системам.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А. Органы дыхания:</w:t>
      </w:r>
    </w:p>
    <w:p w:rsidR="00B87641" w:rsidRPr="004C5CB8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Дыхание через нос; отделяемое из носа, его характер; носовые кровотечения. Боли в г</w:t>
      </w:r>
      <w:r w:rsidR="00251600">
        <w:rPr>
          <w:rFonts w:ascii="Times New Roman" w:hAnsi="Times New Roman" w:cs="Times New Roman"/>
          <w:sz w:val="24"/>
          <w:szCs w:val="24"/>
        </w:rPr>
        <w:t>орле (при глотании, разговоре),</w:t>
      </w:r>
      <w:r w:rsidRPr="004C5CB8">
        <w:rPr>
          <w:rFonts w:ascii="Times New Roman" w:hAnsi="Times New Roman" w:cs="Times New Roman"/>
          <w:sz w:val="24"/>
          <w:szCs w:val="24"/>
        </w:rPr>
        <w:t xml:space="preserve"> сухость во рту; боли в грудной клетке. 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Боль (</w:t>
      </w:r>
      <w:proofErr w:type="spellStart"/>
      <w:r w:rsidRPr="004C5CB8">
        <w:rPr>
          <w:rFonts w:ascii="Times New Roman" w:hAnsi="Times New Roman" w:cs="Times New Roman"/>
          <w:b/>
          <w:sz w:val="24"/>
          <w:szCs w:val="24"/>
        </w:rPr>
        <w:t>dolor</w:t>
      </w:r>
      <w:proofErr w:type="spellEnd"/>
      <w:r w:rsidRPr="004C5CB8">
        <w:rPr>
          <w:rFonts w:ascii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а) локализация;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б) характер;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в) интенсивность;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г) иррадиация;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hAnsi="Times New Roman" w:cs="Times New Roman"/>
          <w:sz w:val="24"/>
          <w:szCs w:val="24"/>
        </w:rPr>
        <w:t>) от чего возникает;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е) чем снимается;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ж) связь с дыханием, кашлем.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Кашель (</w:t>
      </w:r>
      <w:proofErr w:type="spellStart"/>
      <w:r w:rsidRPr="004C5CB8">
        <w:rPr>
          <w:rFonts w:ascii="Times New Roman" w:hAnsi="Times New Roman" w:cs="Times New Roman"/>
          <w:b/>
          <w:sz w:val="24"/>
          <w:szCs w:val="24"/>
        </w:rPr>
        <w:t>tussis</w:t>
      </w:r>
      <w:proofErr w:type="spellEnd"/>
      <w:r w:rsidRPr="004C5CB8">
        <w:rPr>
          <w:rFonts w:ascii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а) постоянный, периодический, приступообразный;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б) ритм, тембр кашля;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в) время и условия появления;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г) характер кашля (сухой или с мокротой)</w:t>
      </w:r>
      <w:proofErr w:type="gramStart"/>
      <w:r w:rsidRPr="004C5CB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51600" w:rsidRDefault="00251600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641" w:rsidRPr="00251600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00">
        <w:rPr>
          <w:rFonts w:ascii="Times New Roman" w:hAnsi="Times New Roman" w:cs="Times New Roman"/>
          <w:b/>
          <w:sz w:val="24"/>
          <w:szCs w:val="24"/>
        </w:rPr>
        <w:t>Мокрота (</w:t>
      </w:r>
      <w:proofErr w:type="spellStart"/>
      <w:r w:rsidRPr="00251600">
        <w:rPr>
          <w:rFonts w:ascii="Times New Roman" w:hAnsi="Times New Roman" w:cs="Times New Roman"/>
          <w:b/>
          <w:sz w:val="24"/>
          <w:szCs w:val="24"/>
        </w:rPr>
        <w:t>sput</w:t>
      </w:r>
      <w:proofErr w:type="spellEnd"/>
      <w:r w:rsidRPr="00251600">
        <w:rPr>
          <w:rFonts w:ascii="Times New Roman" w:hAnsi="Times New Roman" w:cs="Times New Roman"/>
          <w:b/>
          <w:sz w:val="24"/>
          <w:szCs w:val="24"/>
          <w:lang w:val="en-US"/>
        </w:rPr>
        <w:t>um</w:t>
      </w:r>
      <w:r w:rsidRPr="00251600">
        <w:rPr>
          <w:rFonts w:ascii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а) количество за сутки и время наибольшего отхождения;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б) консистенция;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в) характер: серозная, слизистая, гнойная, с примесью крови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г) запах;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hAnsi="Times New Roman" w:cs="Times New Roman"/>
          <w:sz w:val="24"/>
          <w:szCs w:val="24"/>
        </w:rPr>
        <w:t>) количество слоев, их характеристика.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Кровохарканье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а) количество (прожилки или чистая кровь);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б) цвет крови (алая, темная, ржавого или малинового цвета);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в) наличие пузырьков воздуха (пенистая мокрота);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г) частота кровохарканья и условия его появления.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Одышка (</w:t>
      </w:r>
      <w:proofErr w:type="spellStart"/>
      <w:r w:rsidRPr="004C5CB8">
        <w:rPr>
          <w:rFonts w:ascii="Times New Roman" w:hAnsi="Times New Roman" w:cs="Times New Roman"/>
          <w:b/>
          <w:sz w:val="24"/>
          <w:szCs w:val="24"/>
        </w:rPr>
        <w:t>tachipnoe</w:t>
      </w:r>
      <w:proofErr w:type="spellEnd"/>
      <w:r w:rsidRPr="004C5CB8">
        <w:rPr>
          <w:rFonts w:ascii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а) характер:</w:t>
      </w:r>
    </w:p>
    <w:p w:rsidR="00B87641" w:rsidRPr="004C5CB8" w:rsidRDefault="00B87641" w:rsidP="00B87641">
      <w:pPr>
        <w:pStyle w:val="a3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B8">
        <w:rPr>
          <w:rFonts w:ascii="Times New Roman" w:hAnsi="Times New Roman" w:cs="Times New Roman"/>
          <w:sz w:val="24"/>
          <w:szCs w:val="24"/>
        </w:rPr>
        <w:t>экспираторная</w:t>
      </w:r>
      <w:proofErr w:type="gramEnd"/>
      <w:r w:rsidRPr="004C5CB8">
        <w:rPr>
          <w:rFonts w:ascii="Times New Roman" w:hAnsi="Times New Roman" w:cs="Times New Roman"/>
          <w:sz w:val="24"/>
          <w:szCs w:val="24"/>
        </w:rPr>
        <w:t xml:space="preserve"> (затруднен выдох);</w:t>
      </w:r>
    </w:p>
    <w:p w:rsidR="00B87641" w:rsidRPr="004C5CB8" w:rsidRDefault="00B87641" w:rsidP="00B87641">
      <w:pPr>
        <w:pStyle w:val="a3"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B8">
        <w:rPr>
          <w:rFonts w:ascii="Times New Roman" w:hAnsi="Times New Roman" w:cs="Times New Roman"/>
          <w:sz w:val="24"/>
          <w:szCs w:val="24"/>
        </w:rPr>
        <w:t>инспираторная</w:t>
      </w:r>
      <w:proofErr w:type="gramEnd"/>
      <w:r w:rsidRPr="004C5CB8">
        <w:rPr>
          <w:rFonts w:ascii="Times New Roman" w:hAnsi="Times New Roman" w:cs="Times New Roman"/>
          <w:sz w:val="24"/>
          <w:szCs w:val="24"/>
        </w:rPr>
        <w:t xml:space="preserve"> (затруднен вдох); </w:t>
      </w:r>
    </w:p>
    <w:p w:rsidR="00B87641" w:rsidRPr="004C5CB8" w:rsidRDefault="00B87641" w:rsidP="00B87641">
      <w:pPr>
        <w:pStyle w:val="a3"/>
        <w:numPr>
          <w:ilvl w:val="0"/>
          <w:numId w:val="6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смешанного типа (вдох + выдох).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степень выраженности</w:t>
      </w:r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B87641" w:rsidRPr="004C5CB8" w:rsidRDefault="00B87641" w:rsidP="00B87641">
      <w:pPr>
        <w:pStyle w:val="a3"/>
        <w:numPr>
          <w:ilvl w:val="0"/>
          <w:numId w:val="6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при физической нагрузке; </w:t>
      </w:r>
    </w:p>
    <w:p w:rsidR="00B87641" w:rsidRPr="004C5CB8" w:rsidRDefault="00B87641" w:rsidP="00B87641">
      <w:pPr>
        <w:pStyle w:val="a3"/>
        <w:numPr>
          <w:ilvl w:val="0"/>
          <w:numId w:val="6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покое;</w:t>
      </w:r>
    </w:p>
    <w:p w:rsidR="00B87641" w:rsidRPr="004C5CB8" w:rsidRDefault="00B87641" w:rsidP="00B87641">
      <w:pPr>
        <w:pStyle w:val="a3"/>
        <w:numPr>
          <w:ilvl w:val="0"/>
          <w:numId w:val="6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положения больного; </w:t>
      </w:r>
    </w:p>
    <w:p w:rsidR="00B87641" w:rsidRPr="004C5CB8" w:rsidRDefault="00B87641" w:rsidP="00B87641">
      <w:pPr>
        <w:pStyle w:val="a3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при разговоре.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приступы удушья (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asthma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B87641" w:rsidRPr="004C5CB8" w:rsidRDefault="00B87641" w:rsidP="00B87641">
      <w:pPr>
        <w:pStyle w:val="a3"/>
        <w:numPr>
          <w:ilvl w:val="0"/>
          <w:numId w:val="6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время появления (связь с физическим напряжением, волнением и другими воздействиям)</w:t>
      </w:r>
    </w:p>
    <w:p w:rsidR="00B87641" w:rsidRPr="004C5CB8" w:rsidRDefault="00B87641" w:rsidP="00B87641">
      <w:pPr>
        <w:pStyle w:val="a3"/>
        <w:numPr>
          <w:ilvl w:val="0"/>
          <w:numId w:val="6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частота приступов; </w:t>
      </w:r>
    </w:p>
    <w:p w:rsidR="00B87641" w:rsidRPr="004C5CB8" w:rsidRDefault="00B87641" w:rsidP="00B87641">
      <w:pPr>
        <w:pStyle w:val="a3"/>
        <w:numPr>
          <w:ilvl w:val="0"/>
          <w:numId w:val="6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их продолжительность; </w:t>
      </w:r>
    </w:p>
    <w:p w:rsidR="00B87641" w:rsidRPr="004C5CB8" w:rsidRDefault="00B87641" w:rsidP="00B87641">
      <w:pPr>
        <w:pStyle w:val="a3"/>
        <w:numPr>
          <w:ilvl w:val="0"/>
          <w:numId w:val="6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сопутствующие симптомы,</w:t>
      </w:r>
    </w:p>
    <w:p w:rsidR="00B87641" w:rsidRPr="004C5CB8" w:rsidRDefault="00B87641" w:rsidP="00B87641">
      <w:pPr>
        <w:pStyle w:val="a3"/>
        <w:numPr>
          <w:ilvl w:val="0"/>
          <w:numId w:val="6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условия, при которых наступает облегчение 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1600" w:rsidRDefault="00251600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Б. Система кровообращения: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Боли в области сердца: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а) локализация: </w:t>
      </w:r>
    </w:p>
    <w:p w:rsidR="00B87641" w:rsidRPr="004C5CB8" w:rsidRDefault="00B87641" w:rsidP="00B87641">
      <w:pPr>
        <w:pStyle w:val="a3"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за грудиной; </w:t>
      </w:r>
    </w:p>
    <w:p w:rsidR="00B87641" w:rsidRPr="004C5CB8" w:rsidRDefault="00B87641" w:rsidP="00B87641">
      <w:pPr>
        <w:pStyle w:val="a3"/>
        <w:numPr>
          <w:ilvl w:val="0"/>
          <w:numId w:val="64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над областью сердца; </w:t>
      </w:r>
    </w:p>
    <w:p w:rsidR="00B87641" w:rsidRPr="004C5CB8" w:rsidRDefault="00B87641" w:rsidP="00B87641">
      <w:pPr>
        <w:pStyle w:val="a3"/>
        <w:numPr>
          <w:ilvl w:val="0"/>
          <w:numId w:val="6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области верхушечного толчка 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условия возникновения:</w:t>
      </w:r>
    </w:p>
    <w:p w:rsidR="00B87641" w:rsidRPr="004C5CB8" w:rsidRDefault="00B87641" w:rsidP="00B87641">
      <w:pPr>
        <w:pStyle w:val="a3"/>
        <w:numPr>
          <w:ilvl w:val="0"/>
          <w:numId w:val="6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физическая нагрузка, </w:t>
      </w:r>
    </w:p>
    <w:p w:rsidR="00B87641" w:rsidRPr="004C5CB8" w:rsidRDefault="00B87641" w:rsidP="00B87641">
      <w:pPr>
        <w:pStyle w:val="a3"/>
        <w:numPr>
          <w:ilvl w:val="0"/>
          <w:numId w:val="6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волнение; </w:t>
      </w:r>
    </w:p>
    <w:p w:rsidR="00B87641" w:rsidRPr="004C5CB8" w:rsidRDefault="00B87641" w:rsidP="00B87641">
      <w:pPr>
        <w:pStyle w:val="a3"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прием пищи.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в) постоянные и приступообразные: </w:t>
      </w: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87641" w:rsidRPr="004C5CB8" w:rsidRDefault="00B87641" w:rsidP="00B87641">
      <w:pPr>
        <w:pStyle w:val="a3"/>
        <w:numPr>
          <w:ilvl w:val="0"/>
          <w:numId w:val="6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частота приступов боли;</w:t>
      </w:r>
    </w:p>
    <w:p w:rsidR="00B87641" w:rsidRPr="004C5CB8" w:rsidRDefault="00B87641" w:rsidP="00B87641">
      <w:pPr>
        <w:pStyle w:val="a3"/>
        <w:numPr>
          <w:ilvl w:val="0"/>
          <w:numId w:val="6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>продол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жительность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интенсивность;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 характер боли (сжимающие, колющие, ноющие);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е) иррадиация (куда отдает);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ж) сопутствующие симптомы.</w:t>
      </w:r>
    </w:p>
    <w:p w:rsidR="00B87641" w:rsidRPr="004C5CB8" w:rsidRDefault="00B87641" w:rsidP="00B87641">
      <w:pPr>
        <w:pStyle w:val="a3"/>
        <w:numPr>
          <w:ilvl w:val="3"/>
          <w:numId w:val="6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ощущение тоски, страха; </w:t>
      </w:r>
    </w:p>
    <w:p w:rsidR="00B87641" w:rsidRPr="004C5CB8" w:rsidRDefault="00B87641" w:rsidP="00B87641">
      <w:pPr>
        <w:pStyle w:val="a3"/>
        <w:numPr>
          <w:ilvl w:val="3"/>
          <w:numId w:val="6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слабость; </w:t>
      </w:r>
    </w:p>
    <w:p w:rsidR="00B87641" w:rsidRPr="004C5CB8" w:rsidRDefault="00B87641" w:rsidP="00B87641">
      <w:pPr>
        <w:pStyle w:val="a3"/>
        <w:numPr>
          <w:ilvl w:val="3"/>
          <w:numId w:val="6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головокружение; </w:t>
      </w:r>
    </w:p>
    <w:p w:rsidR="00B87641" w:rsidRPr="004C5CB8" w:rsidRDefault="00B87641" w:rsidP="00B87641">
      <w:pPr>
        <w:pStyle w:val="a3"/>
        <w:numPr>
          <w:ilvl w:val="3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холодный пот;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 факторы, облегчающие боль.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251600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Одышка (</w:t>
      </w:r>
      <w:proofErr w:type="gramStart"/>
      <w:r w:rsidRPr="004C5CB8">
        <w:rPr>
          <w:rFonts w:ascii="Times New Roman" w:eastAsia="Times New Roman" w:hAnsi="Times New Roman" w:cs="Times New Roman"/>
          <w:b/>
          <w:i/>
          <w:sz w:val="24"/>
          <w:szCs w:val="24"/>
        </w:rPr>
        <w:t>см</w:t>
      </w:r>
      <w:proofErr w:type="gramEnd"/>
      <w:r w:rsidRPr="004C5CB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в системе дыхания).</w:t>
      </w:r>
    </w:p>
    <w:p w:rsidR="00B87641" w:rsidRPr="00251600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Ощущение перебоев сердца.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Сердцебиение:</w:t>
      </w:r>
    </w:p>
    <w:p w:rsidR="00251600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постоянно или приступами;</w:t>
      </w:r>
    </w:p>
    <w:p w:rsidR="00B87641" w:rsidRPr="00251600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условия появления: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      - физическая нагрузка; 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      - 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волнение; 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      - 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перемена положения тела; 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      - 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в покое;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частота приступов сердцебиения;</w:t>
      </w:r>
    </w:p>
    <w:p w:rsidR="00B87641" w:rsidRPr="004C5CB8" w:rsidRDefault="00B87641" w:rsidP="00B87641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интенсивность и длительность.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Нарушение периферического кровообращения:</w:t>
      </w:r>
    </w:p>
    <w:p w:rsidR="00B87641" w:rsidRPr="004C5CB8" w:rsidRDefault="00251600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боли в икроножных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 мышцах (перемежающаяся хромота);</w:t>
      </w:r>
    </w:p>
    <w:p w:rsidR="00B87641" w:rsidRPr="00251600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онемение па</w:t>
      </w:r>
      <w:r w:rsidR="00251600">
        <w:rPr>
          <w:rFonts w:ascii="Times New Roman" w:eastAsia="Times New Roman" w:hAnsi="Times New Roman" w:cs="Times New Roman"/>
          <w:sz w:val="24"/>
          <w:szCs w:val="24"/>
        </w:rPr>
        <w:t>льцев (симптом «мертвого пальца»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Отеки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oedema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локализация: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 ногах к концу дня; 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 стопах;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 нижней трети голеней;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 голенях; 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 бедрах; 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 нижележащих отделах тела; 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покое; </w:t>
      </w:r>
    </w:p>
    <w:p w:rsidR="00B87641" w:rsidRPr="004C5CB8" w:rsidRDefault="00B87641" w:rsidP="00B87641">
      <w:pPr>
        <w:pStyle w:val="a3"/>
        <w:numPr>
          <w:ilvl w:val="0"/>
          <w:numId w:val="6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 лице;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б) выраженность:      </w:t>
      </w:r>
    </w:p>
    <w:p w:rsidR="00B87641" w:rsidRPr="004C5CB8" w:rsidRDefault="00B87641" w:rsidP="00B87641">
      <w:pPr>
        <w:pStyle w:val="a3"/>
        <w:numPr>
          <w:ilvl w:val="0"/>
          <w:numId w:val="6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пастозность; </w:t>
      </w:r>
    </w:p>
    <w:p w:rsidR="00B87641" w:rsidRPr="004C5CB8" w:rsidRDefault="00B87641" w:rsidP="00B87641">
      <w:pPr>
        <w:pStyle w:val="a3"/>
        <w:numPr>
          <w:ilvl w:val="0"/>
          <w:numId w:val="6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анасарка; </w:t>
      </w:r>
    </w:p>
    <w:p w:rsidR="00B87641" w:rsidRPr="004C5CB8" w:rsidRDefault="00B87641" w:rsidP="00B87641">
      <w:pPr>
        <w:pStyle w:val="a3"/>
        <w:numPr>
          <w:ilvl w:val="0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водянка; </w:t>
      </w: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3" cy="12205"/>
            <wp:effectExtent l="0" t="0" r="0" b="0"/>
            <wp:docPr id="880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73" cy="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время появления:</w:t>
      </w:r>
    </w:p>
    <w:p w:rsidR="00B87641" w:rsidRPr="004C5CB8" w:rsidRDefault="00B87641" w:rsidP="00B87641">
      <w:pPr>
        <w:pStyle w:val="a3"/>
        <w:numPr>
          <w:ilvl w:val="0"/>
          <w:numId w:val="70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 вечеру;</w:t>
      </w:r>
    </w:p>
    <w:p w:rsidR="00B87641" w:rsidRPr="004C5CB8" w:rsidRDefault="00B87641" w:rsidP="00B87641">
      <w:pPr>
        <w:pStyle w:val="a3"/>
        <w:numPr>
          <w:ilvl w:val="0"/>
          <w:numId w:val="70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утром.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В. Система пищеварения: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1. Аппетит: </w:t>
      </w:r>
    </w:p>
    <w:p w:rsidR="00B87641" w:rsidRPr="004C5CB8" w:rsidRDefault="00B87641" w:rsidP="00B87641">
      <w:pPr>
        <w:pStyle w:val="a3"/>
        <w:numPr>
          <w:ilvl w:val="0"/>
          <w:numId w:val="7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>с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охранен; </w:t>
      </w:r>
    </w:p>
    <w:p w:rsidR="00B87641" w:rsidRPr="004C5CB8" w:rsidRDefault="00B87641" w:rsidP="00B87641">
      <w:pPr>
        <w:pStyle w:val="a3"/>
        <w:numPr>
          <w:ilvl w:val="0"/>
          <w:numId w:val="7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понижен; </w:t>
      </w:r>
    </w:p>
    <w:p w:rsidR="00B87641" w:rsidRPr="004C5CB8" w:rsidRDefault="00B87641" w:rsidP="00B87641">
      <w:pPr>
        <w:pStyle w:val="a3"/>
        <w:numPr>
          <w:ilvl w:val="0"/>
          <w:numId w:val="7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повышен (bu1imia волчий голод)</w:t>
      </w:r>
    </w:p>
    <w:p w:rsidR="00B87641" w:rsidRPr="004C5CB8" w:rsidRDefault="00B87641" w:rsidP="00B87641">
      <w:pPr>
        <w:pStyle w:val="a3"/>
        <w:numPr>
          <w:ilvl w:val="0"/>
          <w:numId w:val="7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полностью отсутствует (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anorexia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B87641" w:rsidRPr="004C5CB8" w:rsidRDefault="00B87641" w:rsidP="00B87641">
      <w:pPr>
        <w:pStyle w:val="a3"/>
        <w:numPr>
          <w:ilvl w:val="0"/>
          <w:numId w:val="7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отвращение к пище (мясной, жирной).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2. Насыщенность: </w:t>
      </w:r>
    </w:p>
    <w:p w:rsidR="00B87641" w:rsidRPr="004C5CB8" w:rsidRDefault="00B87641" w:rsidP="00B87641">
      <w:pPr>
        <w:pStyle w:val="a3"/>
        <w:numPr>
          <w:ilvl w:val="0"/>
          <w:numId w:val="7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обычная;</w:t>
      </w:r>
    </w:p>
    <w:p w:rsidR="00B87641" w:rsidRPr="004C5CB8" w:rsidRDefault="00B87641" w:rsidP="00B87641">
      <w:pPr>
        <w:pStyle w:val="a3"/>
        <w:numPr>
          <w:ilvl w:val="0"/>
          <w:numId w:val="7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быстрая;</w:t>
      </w:r>
    </w:p>
    <w:p w:rsidR="00B87641" w:rsidRPr="004C5CB8" w:rsidRDefault="00B87641" w:rsidP="00B87641">
      <w:pPr>
        <w:pStyle w:val="a3"/>
        <w:numPr>
          <w:ilvl w:val="0"/>
          <w:numId w:val="72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постоянное ощущение голода полифагия.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3. Жажда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polidipsia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- количество выпиваемой жидкости в сутки. Сухость во рту.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4. Вкус во рту: </w:t>
      </w:r>
    </w:p>
    <w:p w:rsidR="00B87641" w:rsidRPr="004C5CB8" w:rsidRDefault="00B87641" w:rsidP="00B87641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кислый; </w:t>
      </w:r>
    </w:p>
    <w:p w:rsidR="00B87641" w:rsidRPr="004C5CB8" w:rsidRDefault="00B87641" w:rsidP="00B87641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горький; </w:t>
      </w:r>
    </w:p>
    <w:p w:rsidR="00B87641" w:rsidRPr="004C5CB8" w:rsidRDefault="00B87641" w:rsidP="00B87641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металлический; </w:t>
      </w:r>
    </w:p>
    <w:p w:rsidR="00B87641" w:rsidRPr="004C5CB8" w:rsidRDefault="00B87641" w:rsidP="00B87641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сладковатый.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5.Глотание и прохождение пищи по пищеводу:</w:t>
      </w:r>
    </w:p>
    <w:p w:rsidR="00B87641" w:rsidRPr="004C5CB8" w:rsidRDefault="00B87641" w:rsidP="00B87641">
      <w:pPr>
        <w:pStyle w:val="a3"/>
        <w:numPr>
          <w:ilvl w:val="0"/>
          <w:numId w:val="7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болезненное (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disphagia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87641" w:rsidRPr="004C5CB8" w:rsidRDefault="00B87641" w:rsidP="00B87641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затрудненное.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6.Слюнотечение.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7.Отрыжка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eructatio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время ее появление;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б) характер: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воздухом;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пищей;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прогорклым маслом;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кислым;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сероводородная; </w:t>
      </w:r>
    </w:p>
    <w:p w:rsidR="00B87641" w:rsidRPr="004C5CB8" w:rsidRDefault="00B87641" w:rsidP="00B87641">
      <w:pPr>
        <w:pStyle w:val="a3"/>
        <w:numPr>
          <w:ilvl w:val="0"/>
          <w:numId w:val="75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 гнилостным запахом.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8. Изжога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pyrosis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numPr>
          <w:ilvl w:val="0"/>
          <w:numId w:val="76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связь с приемом пищи; </w:t>
      </w:r>
    </w:p>
    <w:p w:rsidR="00B87641" w:rsidRPr="004C5CB8" w:rsidRDefault="00B87641" w:rsidP="00B87641">
      <w:pPr>
        <w:pStyle w:val="a3"/>
        <w:numPr>
          <w:ilvl w:val="0"/>
          <w:numId w:val="7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 видом пищи.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9. Тошнота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nausea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связь с приемом пищи; </w:t>
      </w:r>
    </w:p>
    <w:p w:rsidR="00B87641" w:rsidRPr="004C5CB8" w:rsidRDefault="00B87641" w:rsidP="00B87641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 видом пищи; </w:t>
      </w:r>
    </w:p>
    <w:p w:rsidR="00B87641" w:rsidRPr="004C5CB8" w:rsidRDefault="00B87641" w:rsidP="00B87641">
      <w:pPr>
        <w:pStyle w:val="a3"/>
        <w:numPr>
          <w:ilvl w:val="0"/>
          <w:numId w:val="7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что облегчает.</w:t>
      </w: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25" cy="12026"/>
            <wp:effectExtent l="0" t="0" r="0" b="0"/>
            <wp:docPr id="881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25" cy="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10. Рвота (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enesis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vomitus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а) время появления: </w:t>
      </w:r>
    </w:p>
    <w:p w:rsidR="00B87641" w:rsidRPr="004C5CB8" w:rsidRDefault="00B87641" w:rsidP="00B87641">
      <w:pPr>
        <w:pStyle w:val="a3"/>
        <w:numPr>
          <w:ilvl w:val="0"/>
          <w:numId w:val="7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натощак; </w:t>
      </w:r>
    </w:p>
    <w:p w:rsidR="00B87641" w:rsidRPr="004C5CB8" w:rsidRDefault="003B7267" w:rsidP="00B87641">
      <w:pPr>
        <w:pStyle w:val="a3"/>
        <w:numPr>
          <w:ilvl w:val="0"/>
          <w:numId w:val="7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через какое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то время; </w:t>
      </w:r>
    </w:p>
    <w:p w:rsidR="00B87641" w:rsidRPr="004C5CB8" w:rsidRDefault="00B87641" w:rsidP="00B87641">
      <w:pPr>
        <w:pStyle w:val="a3"/>
        <w:numPr>
          <w:ilvl w:val="0"/>
          <w:numId w:val="7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после приема пущи; </w:t>
      </w:r>
    </w:p>
    <w:p w:rsidR="00B87641" w:rsidRPr="004C5CB8" w:rsidRDefault="00B87641" w:rsidP="00B87641">
      <w:pPr>
        <w:pStyle w:val="a3"/>
        <w:numPr>
          <w:ilvl w:val="0"/>
          <w:numId w:val="7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независимо от приема пищи.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2208638</wp:posOffset>
            </wp:positionH>
            <wp:positionV relativeFrom="page">
              <wp:posOffset>9628216</wp:posOffset>
            </wp:positionV>
            <wp:extent cx="4008" cy="12026"/>
            <wp:effectExtent l="0" t="0" r="0" b="0"/>
            <wp:wrapSquare wrapText="bothSides"/>
            <wp:docPr id="885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8" cy="1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б) количество и характер рвотных масс: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съеденной пищей;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желчью;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цвета кофейной гущи;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 примесью свежей крови;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 большим количеством слизи.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в) запах рвотных масс: </w:t>
      </w:r>
    </w:p>
    <w:p w:rsidR="00B87641" w:rsidRPr="004C5CB8" w:rsidRDefault="00B65217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гнилостны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й; </w:t>
      </w:r>
    </w:p>
    <w:p w:rsidR="00B87641" w:rsidRPr="004C5CB8" w:rsidRDefault="00B65217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кислы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без запаха.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предшествует ли тошнота;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) наступает ли после рвоты облегчение 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11 . Боли в животе: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а) локализация: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эпигастрии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правом подреберье;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левом подреберье;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мезогастрии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околопупочной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области; </w:t>
      </w:r>
    </w:p>
    <w:p w:rsidR="00B87641" w:rsidRPr="004C5CB8" w:rsidRDefault="00B65217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пилородуодуоденальной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эоне</w:t>
      </w:r>
      <w:proofErr w:type="gramEnd"/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правой подвздошной области;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левой подвздошной области;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надлонной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области;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 всему животу.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характер боли: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режущая;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давящая;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ноющая;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сверлящая;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распирающая;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колющая;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приступообразная;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постепенно нарастающая.</w:t>
      </w:r>
    </w:p>
    <w:p w:rsidR="00B87641" w:rsidRPr="004C5CB8" w:rsidRDefault="00B87641" w:rsidP="00B8764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интенсивность:</w:t>
      </w:r>
    </w:p>
    <w:p w:rsidR="00B87641" w:rsidRPr="004C5CB8" w:rsidRDefault="00B87641" w:rsidP="00B87641">
      <w:pPr>
        <w:pStyle w:val="a3"/>
        <w:numPr>
          <w:ilvl w:val="0"/>
          <w:numId w:val="8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острая (кинжальная);</w:t>
      </w:r>
    </w:p>
    <w:p w:rsidR="00B87641" w:rsidRPr="004C5CB8" w:rsidRDefault="00B87641" w:rsidP="00B87641">
      <w:pPr>
        <w:pStyle w:val="a3"/>
        <w:numPr>
          <w:ilvl w:val="0"/>
          <w:numId w:val="8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тупая,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иррадиация;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 длительность;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е) зависимость от времени приема пищи: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сразу после еды;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через несколько часов; </w:t>
      </w: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847" cy="20223"/>
            <wp:effectExtent l="0" t="0" r="0" b="0"/>
            <wp:docPr id="887" name="Picture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847" cy="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голодные;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ночные боли.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ж) зависимость от характера пищи: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жирной;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острой.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) условия возникновения: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после еды;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физической нагрузки;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волнений.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и) факторы, облегчающие боли: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рвота;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положение;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прием пищи;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медикаменты;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тепло;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холод</w:t>
      </w:r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12.</w:t>
      </w: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Вздутие живота (метеоризм) отхождение газов.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13.Характеристика стула.</w:t>
      </w:r>
      <w:r w:rsidRPr="004C5C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89" cy="24268"/>
            <wp:effectExtent l="0" t="0" r="0" b="0"/>
            <wp:docPr id="889" name="Picture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89" cy="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а)   - регулярный;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нерегулярный;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самостоятельный;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  <w:t>каких-либо мероприятий (клизма, слабительное).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запоры (по сколько дней бывает задержка стула);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поносы (с чем связаны, частота стула в сутки);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наличие тенезмов;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) характер каловых масс: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колбасовидные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жидкие;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водянистые;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кашицеобразные;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типа рисового отвара; </w:t>
      </w:r>
    </w:p>
    <w:p w:rsidR="00B87641" w:rsidRPr="004C5CB8" w:rsidRDefault="00B65217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«ове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 xml:space="preserve">чьего кала»;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лентовидные;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цвет и запах кала;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примеси: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слизь;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кровь;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гной;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остатки 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непереваренной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пищи;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гельминты;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е) выделение крови: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перед дефекацией;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 время дефекации; </w:t>
      </w:r>
    </w:p>
    <w:p w:rsidR="00B87641" w:rsidRPr="004C5CB8" w:rsidRDefault="003B7267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конце дефекации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65217" w:rsidP="00B6521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14. </w:t>
      </w:r>
      <w:r w:rsidR="00B87641"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Жжение, зуд, боли в области заднего прохода.</w:t>
      </w:r>
    </w:p>
    <w:p w:rsidR="00B87641" w:rsidRPr="004C5CB8" w:rsidRDefault="00B87641" w:rsidP="00B8764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Г. Система мочеотделения: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 . Боли в поясничной области: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характер боли (колющие, ноющие);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постоянные или приступообразные;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иррадиация;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интенсивность;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 длительность;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е) факторы, </w:t>
      </w:r>
      <w:r w:rsidR="003B7267">
        <w:rPr>
          <w:rFonts w:ascii="Times New Roman" w:eastAsia="Times New Roman" w:hAnsi="Times New Roman" w:cs="Times New Roman"/>
          <w:sz w:val="24"/>
          <w:szCs w:val="24"/>
        </w:rPr>
        <w:t>способствующие облегчению болей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2. Мочеиспускание: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болезненное;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свободное;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обычной струей;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тонкой струей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прерывистой струей.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3. Частота мочеиспускания: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днем;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ночью.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4. Количество мочи за сутки: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&gt; 2 литров - полиурия</w:t>
      </w:r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&lt; 500мл  - </w:t>
      </w: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олигурия</w:t>
      </w:r>
      <w:proofErr w:type="spellEnd"/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5. Цвет мочи: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обычный (соломенно-желтый);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темный;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цвета «мясных помоев»;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цвета пива.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Прозрачность мочи: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прозрачная;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мутная.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7.Наличие крови во время мочеиспускания: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 начале;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во всех порциях;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конце.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8.Наличие непроизвольного мочеиспускания.</w:t>
      </w:r>
    </w:p>
    <w:p w:rsidR="00B87641" w:rsidRPr="004C5CB8" w:rsidRDefault="00B87641" w:rsidP="00B8764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Д.</w:t>
      </w: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Мышцы, кости, суставы: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 . Боли в мышцах, костях, суставах: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характер болей, летучесть, связь с переменой погоды;</w:t>
      </w:r>
    </w:p>
    <w:p w:rsidR="00B87641" w:rsidRPr="004C5CB8" w:rsidRDefault="00B65217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затруднение при движении</w:t>
      </w:r>
      <w:r w:rsidR="00B87641" w:rsidRPr="004C5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2. Припу</w:t>
      </w:r>
      <w:r w:rsidR="00B65217">
        <w:rPr>
          <w:rFonts w:ascii="Times New Roman" w:eastAsia="Times New Roman" w:hAnsi="Times New Roman" w:cs="Times New Roman"/>
          <w:b/>
          <w:sz w:val="24"/>
          <w:szCs w:val="24"/>
        </w:rPr>
        <w:t>хлость суставов (каких именно)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3. Гиперемия суставов (каких?)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4. Боли и затруднение при движении в позвоночнике (в каких отделах).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Е. Эндокринная система: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Нарушение роста и телосложения.</w:t>
      </w:r>
    </w:p>
    <w:p w:rsidR="00B87641" w:rsidRPr="004C5CB8" w:rsidRDefault="00B87641" w:rsidP="00B8764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Изменение веса (ожирение, истощение).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Нарушение полового созревания. Дисменорея и бесплодие у женщин, импотенция у мужчин.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Изменение кожи: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чрезмерная потливость или сухость;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огрубение кожи,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появление багровых кожных рубцов.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Нарушение волосяного покрова: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избыточное развитие;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появление его на несвойственных данному полу местах;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выпадение волос.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Ж. Нервная система и органов чувств: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65217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. Настроение. Характер. Повы</w:t>
      </w:r>
      <w:r w:rsidR="00B87641" w:rsidRPr="004C5CB8">
        <w:rPr>
          <w:rFonts w:ascii="Times New Roman" w:eastAsia="Times New Roman" w:hAnsi="Times New Roman" w:cs="Times New Roman"/>
          <w:b/>
          <w:sz w:val="24"/>
          <w:szCs w:val="24"/>
        </w:rPr>
        <w:t>шенная раздражительность.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2. Память: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 настоящие события;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на прошлые события.</w:t>
      </w:r>
    </w:p>
    <w:p w:rsidR="00B87641" w:rsidRPr="004C5CB8" w:rsidRDefault="00B87641" w:rsidP="00B8764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3. Внимание.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4.Сон: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глубина;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сновидения;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lastRenderedPageBreak/>
        <w:t>бессонница и ее характер.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5. Головокружения: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характер; </w:t>
      </w:r>
    </w:p>
    <w:p w:rsidR="00B65217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условия появления; </w:t>
      </w:r>
    </w:p>
    <w:p w:rsidR="00B87641" w:rsidRPr="00B65217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sz w:val="24"/>
          <w:szCs w:val="24"/>
        </w:rPr>
        <w:t>сопутствующие явления.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 xml:space="preserve"> 6. Другие жалобы со стороны нервной системы: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слабость в конечностях;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дрожание;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судороги;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нарушение кожной чувствительности: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hAnsi="Times New Roman" w:cs="Times New Roman"/>
          <w:sz w:val="24"/>
          <w:szCs w:val="24"/>
        </w:rPr>
        <w:t>гипостезия</w:t>
      </w:r>
      <w:proofErr w:type="spellEnd"/>
      <w:r w:rsidRPr="004C5C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hAnsi="Times New Roman" w:cs="Times New Roman"/>
          <w:sz w:val="24"/>
          <w:szCs w:val="24"/>
        </w:rPr>
        <w:t>парастезия</w:t>
      </w:r>
      <w:proofErr w:type="spellEnd"/>
      <w:r w:rsidRPr="004C5C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4C5CB8">
        <w:rPr>
          <w:rFonts w:ascii="Times New Roman" w:hAnsi="Times New Roman" w:cs="Times New Roman"/>
          <w:sz w:val="24"/>
          <w:szCs w:val="24"/>
        </w:rPr>
        <w:t>гиперстезия</w:t>
      </w:r>
      <w:proofErr w:type="spellEnd"/>
      <w:r w:rsidRPr="004C5C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нарушение органов чувств;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нарушение органов речи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З. Лихорадка (</w:t>
      </w:r>
      <w:proofErr w:type="spellStart"/>
      <w:r w:rsidRPr="004C5CB8">
        <w:rPr>
          <w:rFonts w:ascii="Times New Roman" w:hAnsi="Times New Roman" w:cs="Times New Roman"/>
          <w:b/>
          <w:sz w:val="24"/>
          <w:szCs w:val="24"/>
        </w:rPr>
        <w:t>febris</w:t>
      </w:r>
      <w:proofErr w:type="spellEnd"/>
      <w:r w:rsidRPr="004C5CB8">
        <w:rPr>
          <w:rFonts w:ascii="Times New Roman" w:hAnsi="Times New Roman" w:cs="Times New Roman"/>
          <w:b/>
          <w:sz w:val="24"/>
          <w:szCs w:val="24"/>
        </w:rPr>
        <w:t>):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 xml:space="preserve"> 1 . Характер повышения температуры: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быстрый подъем или постепенный;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с предшествующим ознобом или без озноба;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пределы колебаний в течение суток.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2. Длительность лихорадочного периода: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снижение температуры (что снижает).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3. Поты, их интенсивность и время появления: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в период снижения температуры;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в течение суток; </w:t>
      </w:r>
    </w:p>
    <w:p w:rsidR="00B87641" w:rsidRPr="004C5CB8" w:rsidRDefault="00B87641" w:rsidP="00B87641">
      <w:pPr>
        <w:pStyle w:val="a3"/>
        <w:numPr>
          <w:ilvl w:val="0"/>
          <w:numId w:val="7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ночные поты.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И. Общее самочувствие больного:</w:t>
      </w:r>
    </w:p>
    <w:p w:rsidR="00B87641" w:rsidRPr="004C5CB8" w:rsidRDefault="00B87641" w:rsidP="00B8764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4C5CB8">
        <w:rPr>
          <w:rFonts w:ascii="Times New Roman" w:hAnsi="Times New Roman" w:cs="Times New Roman"/>
          <w:b/>
          <w:sz w:val="24"/>
          <w:szCs w:val="24"/>
        </w:rPr>
        <w:t>Общие жалобы:</w:t>
      </w:r>
      <w:r w:rsidR="00B65217">
        <w:rPr>
          <w:rFonts w:ascii="Times New Roman" w:hAnsi="Times New Roman" w:cs="Times New Roman"/>
          <w:sz w:val="24"/>
          <w:szCs w:val="24"/>
        </w:rPr>
        <w:t xml:space="preserve"> лихорадка, плохое самочувствие, слабость</w:t>
      </w:r>
      <w:r w:rsidRPr="004C5CB8">
        <w:rPr>
          <w:rFonts w:ascii="Times New Roman" w:hAnsi="Times New Roman" w:cs="Times New Roman"/>
          <w:sz w:val="24"/>
          <w:szCs w:val="24"/>
        </w:rPr>
        <w:t>, недомогание, исхудание (указывать за как</w:t>
      </w:r>
      <w:r w:rsidR="00B65217">
        <w:rPr>
          <w:rFonts w:ascii="Times New Roman" w:hAnsi="Times New Roman" w:cs="Times New Roman"/>
          <w:sz w:val="24"/>
          <w:szCs w:val="24"/>
        </w:rPr>
        <w:t>ое время на сколько кг похудел);</w:t>
      </w:r>
      <w:r w:rsidRPr="004C5CB8">
        <w:rPr>
          <w:rFonts w:ascii="Times New Roman" w:hAnsi="Times New Roman" w:cs="Times New Roman"/>
          <w:sz w:val="24"/>
          <w:szCs w:val="24"/>
        </w:rPr>
        <w:t xml:space="preserve"> понижение</w:t>
      </w:r>
      <w:r w:rsidR="00B65217">
        <w:rPr>
          <w:rFonts w:ascii="Times New Roman" w:hAnsi="Times New Roman" w:cs="Times New Roman"/>
          <w:sz w:val="24"/>
          <w:szCs w:val="24"/>
        </w:rPr>
        <w:t xml:space="preserve"> трудоспособности, сыпи, кожный зуд</w:t>
      </w:r>
      <w:r w:rsidRPr="004C5C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7641" w:rsidRPr="004C5CB8" w:rsidRDefault="00B87641" w:rsidP="003359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198" cy="2733675"/>
            <wp:effectExtent l="19050" t="0" r="2" b="0"/>
            <wp:docPr id="1044" name="Рисунок 2" descr="postelniy-rej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ostelniy-rejim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8444" cy="2727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  <w:sectPr w:rsidR="00B87641" w:rsidRPr="004C5CB8" w:rsidSect="004C5CB8">
          <w:pgSz w:w="11998" w:h="16911"/>
          <w:pgMar w:top="567" w:right="567" w:bottom="567" w:left="1134" w:header="720" w:footer="720" w:gutter="0"/>
          <w:cols w:space="720"/>
        </w:sectPr>
      </w:pPr>
    </w:p>
    <w:p w:rsidR="00B87641" w:rsidRPr="004C5CB8" w:rsidRDefault="00B87641" w:rsidP="0033597E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ИСТОРИЯ НАСТОЯЩЕГО ЗАБОЛЕВАНИЯ</w:t>
      </w:r>
    </w:p>
    <w:p w:rsidR="00B87641" w:rsidRPr="004C5CB8" w:rsidRDefault="00B87641" w:rsidP="00B8764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(воспоминание о болезни — 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Anamnesis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morbi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Возникновение, течение и развитие настоящего заболевания от момента первых его проявлений до настоящего времени.</w:t>
      </w:r>
    </w:p>
    <w:p w:rsidR="00B87641" w:rsidRPr="004C5CB8" w:rsidRDefault="00B87641" w:rsidP="00B87641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B65217" w:rsidRDefault="00B87641" w:rsidP="00B87641">
      <w:pPr>
        <w:pStyle w:val="a3"/>
        <w:numPr>
          <w:ilvl w:val="0"/>
          <w:numId w:val="8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b/>
          <w:sz w:val="24"/>
          <w:szCs w:val="24"/>
        </w:rPr>
        <w:t>Когда, где и при каких обстоятельствах впервые заболел.</w:t>
      </w:r>
    </w:p>
    <w:p w:rsidR="00B87641" w:rsidRPr="004C5CB8" w:rsidRDefault="00B87641" w:rsidP="00B8764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B65217" w:rsidRDefault="00B87641" w:rsidP="00B87641">
      <w:pPr>
        <w:pStyle w:val="a3"/>
        <w:numPr>
          <w:ilvl w:val="0"/>
          <w:numId w:val="8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Причина, вызвавшая заболевание (по мнению больного). </w:t>
      </w:r>
    </w:p>
    <w:p w:rsidR="00B87641" w:rsidRPr="004C5CB8" w:rsidRDefault="00B87641" w:rsidP="00B8764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Предшествующие началу болезни условия:</w:t>
      </w:r>
    </w:p>
    <w:p w:rsidR="00B87641" w:rsidRPr="004C5CB8" w:rsidRDefault="00B87641" w:rsidP="00B87641">
      <w:pPr>
        <w:pStyle w:val="a3"/>
        <w:numPr>
          <w:ilvl w:val="0"/>
          <w:numId w:val="8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переохлаждение; </w:t>
      </w:r>
    </w:p>
    <w:p w:rsidR="00B87641" w:rsidRPr="004C5CB8" w:rsidRDefault="00B87641" w:rsidP="00B87641">
      <w:pPr>
        <w:pStyle w:val="a3"/>
        <w:numPr>
          <w:ilvl w:val="0"/>
          <w:numId w:val="8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физическая травма;</w:t>
      </w:r>
    </w:p>
    <w:p w:rsidR="00B87641" w:rsidRPr="004C5CB8" w:rsidRDefault="00B87641" w:rsidP="00B87641">
      <w:pPr>
        <w:pStyle w:val="a3"/>
        <w:numPr>
          <w:ilvl w:val="0"/>
          <w:numId w:val="8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недостаточный сон; </w:t>
      </w:r>
    </w:p>
    <w:p w:rsidR="00B87641" w:rsidRPr="004C5CB8" w:rsidRDefault="00B87641" w:rsidP="00B87641">
      <w:pPr>
        <w:pStyle w:val="a3"/>
        <w:numPr>
          <w:ilvl w:val="0"/>
          <w:numId w:val="8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психическая травма; </w:t>
      </w:r>
    </w:p>
    <w:p w:rsidR="00B87641" w:rsidRPr="004C5CB8" w:rsidRDefault="00B87641" w:rsidP="00B87641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интоксикация.</w:t>
      </w:r>
    </w:p>
    <w:p w:rsidR="00B87641" w:rsidRPr="004C5CB8" w:rsidRDefault="00B87641" w:rsidP="00B876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B65217" w:rsidRDefault="00B87641" w:rsidP="00B87641">
      <w:pPr>
        <w:pStyle w:val="a3"/>
        <w:numPr>
          <w:ilvl w:val="0"/>
          <w:numId w:val="83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b/>
          <w:sz w:val="24"/>
          <w:szCs w:val="24"/>
        </w:rPr>
        <w:t xml:space="preserve"> Начало заболевания:</w:t>
      </w:r>
    </w:p>
    <w:p w:rsidR="00B87641" w:rsidRPr="004C5CB8" w:rsidRDefault="00B87641" w:rsidP="00B87641">
      <w:pPr>
        <w:pStyle w:val="a3"/>
        <w:numPr>
          <w:ilvl w:val="0"/>
          <w:numId w:val="8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острое;</w:t>
      </w:r>
    </w:p>
    <w:p w:rsidR="00B87641" w:rsidRPr="004C5CB8" w:rsidRDefault="00B87641" w:rsidP="00B87641">
      <w:pPr>
        <w:pStyle w:val="a3"/>
        <w:numPr>
          <w:ilvl w:val="0"/>
          <w:numId w:val="8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постепенное; </w:t>
      </w:r>
    </w:p>
    <w:p w:rsidR="00B87641" w:rsidRPr="004C5CB8" w:rsidRDefault="00B87641" w:rsidP="00B87641">
      <w:pPr>
        <w:pStyle w:val="a3"/>
        <w:numPr>
          <w:ilvl w:val="0"/>
          <w:numId w:val="8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первые признаки.</w:t>
      </w:r>
    </w:p>
    <w:p w:rsidR="00B87641" w:rsidRPr="004C5CB8" w:rsidRDefault="00B87641" w:rsidP="00B87641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Подробно,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  <w:t>в хронологической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  <w:t>последовательности описываются</w:t>
      </w:r>
      <w:r w:rsidR="00B65217">
        <w:rPr>
          <w:rFonts w:ascii="Times New Roman" w:eastAsia="Times New Roman" w:hAnsi="Times New Roman" w:cs="Times New Roman"/>
          <w:sz w:val="24"/>
          <w:szCs w:val="24"/>
        </w:rPr>
        <w:t xml:space="preserve"> начальные симптомы</w:t>
      </w:r>
      <w:r w:rsidR="001C0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217">
        <w:rPr>
          <w:rFonts w:ascii="Times New Roman" w:eastAsia="Times New Roman" w:hAnsi="Times New Roman" w:cs="Times New Roman"/>
          <w:sz w:val="24"/>
          <w:szCs w:val="24"/>
        </w:rPr>
        <w:t>заболевания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  <w:t>их динамика, появление новых и дальнейшее развитие всех признаков болезни до момента настоящего обследования больного. Отражаются рецидивы и периоды ремиссии, их продолжительность.</w:t>
      </w:r>
    </w:p>
    <w:p w:rsidR="00B87641" w:rsidRPr="004C5CB8" w:rsidRDefault="00B87641" w:rsidP="00B8764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3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Обращение за медицинской помощью, проводимые методы обследования и лечения. Эффективность получаемой терапии.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B65217" w:rsidRDefault="00B87641" w:rsidP="00B87641">
      <w:pPr>
        <w:pStyle w:val="a3"/>
        <w:numPr>
          <w:ilvl w:val="0"/>
          <w:numId w:val="83"/>
        </w:numPr>
        <w:rPr>
          <w:rFonts w:ascii="Times New Roman" w:hAnsi="Times New Roman" w:cs="Times New Roman"/>
          <w:b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b/>
          <w:sz w:val="24"/>
          <w:szCs w:val="24"/>
        </w:rPr>
        <w:t>Трудоспособность за период настоящего заболевания.</w:t>
      </w:r>
    </w:p>
    <w:p w:rsidR="00B87641" w:rsidRPr="00B65217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B65217" w:rsidRDefault="00B87641" w:rsidP="00B87641">
      <w:pPr>
        <w:pStyle w:val="a3"/>
        <w:numPr>
          <w:ilvl w:val="0"/>
          <w:numId w:val="83"/>
        </w:numPr>
        <w:rPr>
          <w:rFonts w:ascii="Times New Roman" w:hAnsi="Times New Roman" w:cs="Times New Roman"/>
          <w:b/>
          <w:sz w:val="24"/>
          <w:szCs w:val="24"/>
        </w:rPr>
      </w:pPr>
      <w:r w:rsidRPr="00B65217">
        <w:rPr>
          <w:rFonts w:ascii="Times New Roman" w:eastAsia="Times New Roman" w:hAnsi="Times New Roman" w:cs="Times New Roman"/>
          <w:b/>
          <w:sz w:val="24"/>
          <w:szCs w:val="24"/>
        </w:rPr>
        <w:t>Мотивы госпитализации: ухудшение болезни; уточнение диагноза.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1665" cy="4029075"/>
            <wp:effectExtent l="19050" t="0" r="0" b="0"/>
            <wp:docPr id="44" name="Рисунок 238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82" cy="40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41" w:rsidRPr="004C5CB8" w:rsidRDefault="00B87641" w:rsidP="00B87641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lastRenderedPageBreak/>
        <w:t>III .</w:t>
      </w:r>
      <w:r w:rsidRPr="004C5CB8">
        <w:rPr>
          <w:rFonts w:ascii="Times New Roman" w:hAnsi="Times New Roman" w:cs="Times New Roman"/>
          <w:b/>
          <w:sz w:val="24"/>
          <w:szCs w:val="24"/>
        </w:rPr>
        <w:tab/>
        <w:t>ИСТОРИЯ ЖИЗНИ БОЛЬНОГО</w:t>
      </w:r>
    </w:p>
    <w:p w:rsidR="00B87641" w:rsidRPr="00B65217" w:rsidRDefault="00B87641" w:rsidP="00B876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217">
        <w:rPr>
          <w:rFonts w:ascii="Times New Roman" w:hAnsi="Times New Roman" w:cs="Times New Roman"/>
          <w:b/>
          <w:sz w:val="24"/>
          <w:szCs w:val="24"/>
        </w:rPr>
        <w:t xml:space="preserve">( воспоминание из жизни— </w:t>
      </w:r>
      <w:proofErr w:type="spellStart"/>
      <w:r w:rsidRPr="00B65217">
        <w:rPr>
          <w:rFonts w:ascii="Times New Roman" w:hAnsi="Times New Roman" w:cs="Times New Roman"/>
          <w:b/>
          <w:sz w:val="24"/>
          <w:szCs w:val="24"/>
        </w:rPr>
        <w:t>Anamnesis</w:t>
      </w:r>
      <w:proofErr w:type="spellEnd"/>
      <w:r w:rsidRPr="00B652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5217">
        <w:rPr>
          <w:rFonts w:ascii="Times New Roman" w:hAnsi="Times New Roman" w:cs="Times New Roman"/>
          <w:b/>
          <w:sz w:val="24"/>
          <w:szCs w:val="24"/>
        </w:rPr>
        <w:t>vitae</w:t>
      </w:r>
      <w:proofErr w:type="spellEnd"/>
      <w:r w:rsidRPr="00B65217">
        <w:rPr>
          <w:rFonts w:ascii="Times New Roman" w:hAnsi="Times New Roman" w:cs="Times New Roman"/>
          <w:b/>
          <w:sz w:val="24"/>
          <w:szCs w:val="24"/>
        </w:rPr>
        <w:t>)</w:t>
      </w:r>
    </w:p>
    <w:p w:rsidR="00B87641" w:rsidRPr="004C5CB8" w:rsidRDefault="00B87641" w:rsidP="00B876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90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 xml:space="preserve"> Год и место рождения.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2. Материально-бытовые условия в детские и школьные годы.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3.  С какого возраста начал учиться, как давалось учение, сколько кончил классов.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4. Трудовой анамнез:</w:t>
      </w:r>
    </w:p>
    <w:p w:rsidR="00B87641" w:rsidRPr="004C5CB8" w:rsidRDefault="00B87641" w:rsidP="00B87641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с какого возраста начал работать; </w:t>
      </w:r>
    </w:p>
    <w:p w:rsidR="00B87641" w:rsidRPr="004C5CB8" w:rsidRDefault="00B87641" w:rsidP="00B87641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где; </w:t>
      </w:r>
    </w:p>
    <w:p w:rsidR="00B87641" w:rsidRPr="004C5CB8" w:rsidRDefault="00B87641" w:rsidP="00B87641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 каких условиях.</w:t>
      </w:r>
    </w:p>
    <w:p w:rsidR="00B87641" w:rsidRPr="004C5CB8" w:rsidRDefault="00B87641" w:rsidP="00B8764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 хронологической последовательности описывается трудовая деятельность с указанием профессии и условий работы: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 открытом воздухе;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в помещении;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наличие сырости; 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наличие сквозняков;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характер освещения;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запыленность;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конта</w:t>
      </w:r>
      <w:proofErr w:type="gramStart"/>
      <w:r w:rsidRPr="004C5CB8">
        <w:rPr>
          <w:rFonts w:ascii="Times New Roman" w:hAnsi="Times New Roman" w:cs="Times New Roman"/>
          <w:sz w:val="24"/>
          <w:szCs w:val="24"/>
        </w:rPr>
        <w:t>кт с вр</w:t>
      </w:r>
      <w:proofErr w:type="gramEnd"/>
      <w:r w:rsidRPr="004C5CB8">
        <w:rPr>
          <w:rFonts w:ascii="Times New Roman" w:hAnsi="Times New Roman" w:cs="Times New Roman"/>
          <w:sz w:val="24"/>
          <w:szCs w:val="24"/>
        </w:rPr>
        <w:t>едными веществами;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длительность рабочего времени;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наличие смен;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наличие конфликтов на рабате;</w:t>
      </w:r>
    </w:p>
    <w:p w:rsidR="00B87641" w:rsidRPr="004C5CB8" w:rsidRDefault="00B87641" w:rsidP="00B87641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использование выходных дней и отпусков.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Военная служба:</w:t>
      </w:r>
    </w:p>
    <w:p w:rsidR="00B87641" w:rsidRPr="004C5CB8" w:rsidRDefault="00B87641" w:rsidP="00B87641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какой срок; </w:t>
      </w:r>
    </w:p>
    <w:p w:rsidR="00B87641" w:rsidRPr="004C5CB8" w:rsidRDefault="00B87641" w:rsidP="00B87641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в каких войсках; </w:t>
      </w:r>
    </w:p>
    <w:p w:rsidR="00B87641" w:rsidRPr="004C5CB8" w:rsidRDefault="00B87641" w:rsidP="00B87641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если не служил, то по какой причине; </w:t>
      </w:r>
    </w:p>
    <w:p w:rsidR="00B87641" w:rsidRPr="004C5CB8" w:rsidRDefault="00B87641" w:rsidP="00B87641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пребывание на фронте.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Бытовые условия: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жилплощадь;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количество человек, проживающих на ней; 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какой этаж;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отопление; 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теплая или холодная;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 xml:space="preserve">светлая или темная; </w:t>
      </w:r>
    </w:p>
    <w:p w:rsidR="00B87641" w:rsidRPr="004C5CB8" w:rsidRDefault="00B87641" w:rsidP="00B87641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наличие сырости.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Численность семьи и общий бюджет, бывают ли конфликты в семье.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 xml:space="preserve">Условия питания: </w:t>
      </w:r>
    </w:p>
    <w:p w:rsidR="00B87641" w:rsidRPr="004C5CB8" w:rsidRDefault="00B87641" w:rsidP="00B87641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питается ли дома;</w:t>
      </w:r>
    </w:p>
    <w:p w:rsidR="00B87641" w:rsidRPr="004C5CB8" w:rsidRDefault="00B87641" w:rsidP="00B87641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питается ли в столовой;</w:t>
      </w:r>
    </w:p>
    <w:p w:rsidR="00B87641" w:rsidRPr="004C5CB8" w:rsidRDefault="00B87641" w:rsidP="00B87641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регулярность приемов пищи;</w:t>
      </w:r>
    </w:p>
    <w:p w:rsidR="00B87641" w:rsidRPr="0033597E" w:rsidRDefault="00B87641" w:rsidP="0033597E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hAnsi="Times New Roman" w:cs="Times New Roman"/>
          <w:sz w:val="24"/>
          <w:szCs w:val="24"/>
        </w:rPr>
        <w:t>любимые блюда.</w:t>
      </w:r>
    </w:p>
    <w:p w:rsidR="00B87641" w:rsidRPr="004C5CB8" w:rsidRDefault="00B87641" w:rsidP="00B87641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Пребывание на воздухе. Занятие физкультурой и спортом.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4C5CB8">
        <w:rPr>
          <w:rFonts w:ascii="Times New Roman" w:hAnsi="Times New Roman" w:cs="Times New Roman"/>
          <w:b/>
          <w:sz w:val="24"/>
          <w:szCs w:val="24"/>
        </w:rPr>
        <w:t>ривычные интоксикации:</w:t>
      </w:r>
    </w:p>
    <w:p w:rsidR="00B87641" w:rsidRPr="004C5CB8" w:rsidRDefault="00B87641" w:rsidP="00B8764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курение:</w:t>
      </w:r>
    </w:p>
    <w:p w:rsidR="00B87641" w:rsidRPr="004C5CB8" w:rsidRDefault="00B87641" w:rsidP="00B87641">
      <w:pPr>
        <w:pStyle w:val="a3"/>
        <w:numPr>
          <w:ilvl w:val="0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с какого возраста; </w:t>
      </w:r>
    </w:p>
    <w:p w:rsidR="00B87641" w:rsidRPr="004C5CB8" w:rsidRDefault="00B87641" w:rsidP="00B87641">
      <w:pPr>
        <w:pStyle w:val="a3"/>
        <w:numPr>
          <w:ilvl w:val="0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что курит;</w:t>
      </w:r>
    </w:p>
    <w:p w:rsidR="00B87641" w:rsidRPr="004C5CB8" w:rsidRDefault="00B87641" w:rsidP="00B87641">
      <w:pPr>
        <w:pStyle w:val="a3"/>
        <w:numPr>
          <w:ilvl w:val="0"/>
          <w:numId w:val="92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количество папирос в день  </w:t>
      </w:r>
    </w:p>
    <w:p w:rsidR="00B87641" w:rsidRPr="004C5CB8" w:rsidRDefault="00B87641" w:rsidP="00B87641">
      <w:pPr>
        <w:pStyle w:val="a3"/>
        <w:numPr>
          <w:ilvl w:val="0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время курения:</w:t>
      </w:r>
    </w:p>
    <w:p w:rsidR="00B87641" w:rsidRPr="004C5CB8" w:rsidRDefault="00B87641" w:rsidP="00B87641">
      <w:pPr>
        <w:pStyle w:val="a3"/>
        <w:numPr>
          <w:ilvl w:val="1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натощак;</w:t>
      </w:r>
    </w:p>
    <w:p w:rsidR="00B87641" w:rsidRPr="004C5CB8" w:rsidRDefault="00B87641" w:rsidP="00B87641">
      <w:pPr>
        <w:pStyle w:val="a3"/>
        <w:numPr>
          <w:ilvl w:val="1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lastRenderedPageBreak/>
        <w:t>ночью;</w:t>
      </w:r>
    </w:p>
    <w:p w:rsidR="00B87641" w:rsidRPr="004C5CB8" w:rsidRDefault="00B87641" w:rsidP="00B87641">
      <w:pPr>
        <w:pStyle w:val="a3"/>
        <w:numPr>
          <w:ilvl w:val="1"/>
          <w:numId w:val="9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после приема пищи.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употребление спиртных напитков:</w:t>
      </w:r>
    </w:p>
    <w:p w:rsidR="00B87641" w:rsidRPr="004C5CB8" w:rsidRDefault="00B87641" w:rsidP="00B65217">
      <w:pPr>
        <w:pStyle w:val="a3"/>
        <w:numPr>
          <w:ilvl w:val="0"/>
          <w:numId w:val="18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 какого возраста;</w:t>
      </w:r>
    </w:p>
    <w:p w:rsidR="00B87641" w:rsidRPr="004C5CB8" w:rsidRDefault="00B87641" w:rsidP="00B65217">
      <w:pPr>
        <w:pStyle w:val="a3"/>
        <w:numPr>
          <w:ilvl w:val="0"/>
          <w:numId w:val="18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как часто;</w:t>
      </w:r>
    </w:p>
    <w:p w:rsidR="00B87641" w:rsidRPr="004C5CB8" w:rsidRDefault="00B87641" w:rsidP="00B65217">
      <w:pPr>
        <w:pStyle w:val="a3"/>
        <w:numPr>
          <w:ilvl w:val="0"/>
          <w:numId w:val="18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каком количестве;</w:t>
      </w:r>
    </w:p>
    <w:p w:rsidR="00B87641" w:rsidRPr="004C5CB8" w:rsidRDefault="00B87641" w:rsidP="00B65217">
      <w:pPr>
        <w:pStyle w:val="a3"/>
        <w:numPr>
          <w:ilvl w:val="0"/>
          <w:numId w:val="183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как их переносит.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применение наркотиков.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8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Перенесенные заболевания:</w:t>
      </w:r>
    </w:p>
    <w:p w:rsidR="00B87641" w:rsidRPr="004C5CB8" w:rsidRDefault="00B87641" w:rsidP="00B87641">
      <w:pPr>
        <w:pStyle w:val="a3"/>
        <w:numPr>
          <w:ilvl w:val="0"/>
          <w:numId w:val="93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болезни;</w:t>
      </w:r>
    </w:p>
    <w:p w:rsidR="00B87641" w:rsidRPr="004C5CB8" w:rsidRDefault="00B87641" w:rsidP="00B87641">
      <w:pPr>
        <w:pStyle w:val="a3"/>
        <w:numPr>
          <w:ilvl w:val="0"/>
          <w:numId w:val="9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операции; </w:t>
      </w:r>
    </w:p>
    <w:p w:rsidR="00B87641" w:rsidRPr="004C5CB8" w:rsidRDefault="00B87641" w:rsidP="00B87641">
      <w:pPr>
        <w:pStyle w:val="a3"/>
        <w:numPr>
          <w:ilvl w:val="0"/>
          <w:numId w:val="9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ранения;</w:t>
      </w:r>
    </w:p>
    <w:p w:rsidR="00B87641" w:rsidRPr="004C5CB8" w:rsidRDefault="00B87641" w:rsidP="00B87641">
      <w:pPr>
        <w:pStyle w:val="a3"/>
        <w:numPr>
          <w:ilvl w:val="0"/>
          <w:numId w:val="9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психические травмы</w:t>
      </w:r>
    </w:p>
    <w:p w:rsidR="00B87641" w:rsidRPr="004C5CB8" w:rsidRDefault="00B87641" w:rsidP="00B87641">
      <w:pPr>
        <w:pStyle w:val="a3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65217" w:rsidRDefault="00B87641" w:rsidP="00B87641">
      <w:pPr>
        <w:pStyle w:val="a3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Описываются в хронологической последовательности (в виде перечисления), начиная с раннего возраста до поступления в клинику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</w:r>
      <w:r w:rsidR="00B65217">
        <w:rPr>
          <w:rFonts w:ascii="Times New Roman" w:eastAsia="Times New Roman" w:hAnsi="Times New Roman" w:cs="Times New Roman"/>
          <w:sz w:val="24"/>
          <w:szCs w:val="24"/>
        </w:rPr>
        <w:t>(с</w:t>
      </w:r>
      <w:r w:rsidR="00B65217">
        <w:rPr>
          <w:rFonts w:ascii="Times New Roman" w:eastAsia="Times New Roman" w:hAnsi="Times New Roman" w:cs="Times New Roman"/>
          <w:sz w:val="24"/>
          <w:szCs w:val="24"/>
        </w:rPr>
        <w:tab/>
        <w:t>указанием</w:t>
      </w:r>
      <w:r w:rsidR="00B65217">
        <w:rPr>
          <w:rFonts w:ascii="Times New Roman" w:eastAsia="Times New Roman" w:hAnsi="Times New Roman" w:cs="Times New Roman"/>
          <w:sz w:val="24"/>
          <w:szCs w:val="24"/>
        </w:rPr>
        <w:tab/>
        <w:t>возраста</w:t>
      </w:r>
      <w:r w:rsidR="00B65217">
        <w:rPr>
          <w:rFonts w:ascii="Times New Roman" w:eastAsia="Times New Roman" w:hAnsi="Times New Roman" w:cs="Times New Roman"/>
          <w:sz w:val="24"/>
          <w:szCs w:val="24"/>
        </w:rPr>
        <w:tab/>
        <w:t>больного)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C5CB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87641" w:rsidRPr="004C5CB8" w:rsidRDefault="00B65217" w:rsidP="00B87641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отдельно описываются</w:t>
      </w:r>
      <w:r w:rsidR="00B87641" w:rsidRPr="004C5C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87641" w:rsidRPr="004C5CB8" w:rsidRDefault="00B87641" w:rsidP="00B87641">
      <w:pPr>
        <w:pStyle w:val="a3"/>
        <w:numPr>
          <w:ilvl w:val="0"/>
          <w:numId w:val="9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венерические заболевания;</w:t>
      </w:r>
    </w:p>
    <w:p w:rsidR="00B87641" w:rsidRPr="004C5CB8" w:rsidRDefault="00B87641" w:rsidP="00B87641">
      <w:pPr>
        <w:pStyle w:val="a3"/>
        <w:numPr>
          <w:ilvl w:val="0"/>
          <w:numId w:val="9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туберкулез;</w:t>
      </w:r>
    </w:p>
    <w:p w:rsidR="00B87641" w:rsidRPr="004C5CB8" w:rsidRDefault="00B87641" w:rsidP="00B87641">
      <w:pPr>
        <w:pStyle w:val="a3"/>
        <w:numPr>
          <w:ilvl w:val="0"/>
          <w:numId w:val="9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болезнь Боткина;</w:t>
      </w:r>
    </w:p>
    <w:p w:rsidR="00B87641" w:rsidRPr="004C5CB8" w:rsidRDefault="00B87641" w:rsidP="00B87641">
      <w:pPr>
        <w:pStyle w:val="a3"/>
        <w:numPr>
          <w:ilvl w:val="0"/>
          <w:numId w:val="94"/>
        </w:numPr>
        <w:rPr>
          <w:rFonts w:ascii="Times New Roman" w:hAnsi="Times New Roman" w:cs="Times New Roman"/>
          <w:noProof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ВИЧ-инфекция; </w:t>
      </w:r>
    </w:p>
    <w:p w:rsidR="00B87641" w:rsidRPr="004C5CB8" w:rsidRDefault="00B87641" w:rsidP="00B87641">
      <w:pPr>
        <w:pStyle w:val="a3"/>
        <w:numPr>
          <w:ilvl w:val="0"/>
          <w:numId w:val="94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психические заболевания.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12. Семейно-половой анамнез: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для женщины:</w:t>
      </w:r>
    </w:p>
    <w:p w:rsidR="00B87641" w:rsidRPr="004C5CB8" w:rsidRDefault="00B87641" w:rsidP="00B87641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время появления менструаций;</w:t>
      </w:r>
    </w:p>
    <w:p w:rsidR="00B87641" w:rsidRPr="004C5CB8" w:rsidRDefault="00B87641" w:rsidP="00B87641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их характер;</w:t>
      </w:r>
    </w:p>
    <w:p w:rsidR="00B87641" w:rsidRPr="004C5CB8" w:rsidRDefault="00B87641" w:rsidP="00B87641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нарушение менструального цикла;</w:t>
      </w:r>
    </w:p>
    <w:p w:rsidR="00B87641" w:rsidRPr="004C5CB8" w:rsidRDefault="00B87641" w:rsidP="00B87641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число беременностей;</w:t>
      </w:r>
    </w:p>
    <w:p w:rsidR="00B87641" w:rsidRPr="004C5CB8" w:rsidRDefault="00B87641" w:rsidP="00B87641">
      <w:pPr>
        <w:pStyle w:val="a3"/>
        <w:numPr>
          <w:ilvl w:val="0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чем закончились:</w:t>
      </w:r>
    </w:p>
    <w:p w:rsidR="00B87641" w:rsidRPr="004C5CB8" w:rsidRDefault="00B87641" w:rsidP="00B87641">
      <w:pPr>
        <w:pStyle w:val="a3"/>
        <w:numPr>
          <w:ilvl w:val="1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роды в срок; </w:t>
      </w:r>
    </w:p>
    <w:p w:rsidR="00B87641" w:rsidRPr="004C5CB8" w:rsidRDefault="00B87641" w:rsidP="00B87641">
      <w:pPr>
        <w:pStyle w:val="a3"/>
        <w:numPr>
          <w:ilvl w:val="1"/>
          <w:numId w:val="9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преждевременные роды;</w:t>
      </w:r>
    </w:p>
    <w:p w:rsidR="00B87641" w:rsidRPr="004C5CB8" w:rsidRDefault="00B87641" w:rsidP="00B87641">
      <w:pPr>
        <w:pStyle w:val="a3"/>
        <w:numPr>
          <w:ilvl w:val="0"/>
          <w:numId w:val="96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аборты:</w:t>
      </w:r>
    </w:p>
    <w:p w:rsidR="00B87641" w:rsidRPr="004C5CB8" w:rsidRDefault="00B87641" w:rsidP="00B87641">
      <w:pPr>
        <w:pStyle w:val="a3"/>
        <w:numPr>
          <w:ilvl w:val="0"/>
          <w:numId w:val="9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медицинские;</w:t>
      </w:r>
    </w:p>
    <w:p w:rsidR="00B87641" w:rsidRPr="004C5CB8" w:rsidRDefault="00B87641" w:rsidP="00B87641">
      <w:pPr>
        <w:pStyle w:val="a3"/>
        <w:numPr>
          <w:ilvl w:val="0"/>
          <w:numId w:val="9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криминальные;</w:t>
      </w:r>
    </w:p>
    <w:p w:rsidR="00B87641" w:rsidRPr="004C5CB8" w:rsidRDefault="00B87641" w:rsidP="00B87641">
      <w:pPr>
        <w:pStyle w:val="a3"/>
        <w:numPr>
          <w:ilvl w:val="0"/>
          <w:numId w:val="9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выкидыши;</w:t>
      </w:r>
    </w:p>
    <w:p w:rsidR="00B87641" w:rsidRPr="004C5CB8" w:rsidRDefault="00B87641" w:rsidP="00B87641">
      <w:pPr>
        <w:pStyle w:val="a3"/>
        <w:numPr>
          <w:ilvl w:val="0"/>
          <w:numId w:val="9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осложнения в родах;</w:t>
      </w:r>
    </w:p>
    <w:p w:rsidR="00B87641" w:rsidRPr="004C5CB8" w:rsidRDefault="00B87641" w:rsidP="00B87641">
      <w:pPr>
        <w:pStyle w:val="a3"/>
        <w:numPr>
          <w:ilvl w:val="0"/>
          <w:numId w:val="98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климакс, его течение.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замужество или женитьба (возраст);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в) сколько детей в настоящее время.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13. Болезни ближайших родственников:</w:t>
      </w:r>
    </w:p>
    <w:p w:rsidR="00B87641" w:rsidRPr="004C5CB8" w:rsidRDefault="00B87641" w:rsidP="00B87641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состояние здоровья или причина смерти (в каком возрасте) родителей  и близких родственников: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наличие туберкулеза;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сифилиса;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злокачественных новообразований;      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психических заболеваний;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нарушение обмена веществ;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заболеваний </w:t>
      </w:r>
      <w:proofErr w:type="spellStart"/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системы;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алкоголизма;</w:t>
      </w:r>
    </w:p>
    <w:p w:rsidR="00B87641" w:rsidRPr="004C5CB8" w:rsidRDefault="00B87641" w:rsidP="00B65217">
      <w:pPr>
        <w:pStyle w:val="a3"/>
        <w:numPr>
          <w:ilvl w:val="0"/>
          <w:numId w:val="18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гемофилии.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B65217" w:rsidRDefault="00B65217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7641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Аллергологический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анамнез:</w:t>
      </w:r>
    </w:p>
    <w:p w:rsidR="00B65217" w:rsidRPr="004C5CB8" w:rsidRDefault="00B65217" w:rsidP="00B876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а) аллергические заболевания в семье в прошлом и настоящем;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б) реакции на введение сывороток и вакцин:</w:t>
      </w:r>
    </w:p>
    <w:p w:rsidR="00B87641" w:rsidRPr="004C5CB8" w:rsidRDefault="00B87641" w:rsidP="00B87641">
      <w:pPr>
        <w:pStyle w:val="a3"/>
        <w:numPr>
          <w:ilvl w:val="0"/>
          <w:numId w:val="10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какие;</w:t>
      </w:r>
    </w:p>
    <w:p w:rsidR="00B87641" w:rsidRPr="004C5CB8" w:rsidRDefault="00B87641" w:rsidP="00B87641">
      <w:pPr>
        <w:pStyle w:val="a3"/>
        <w:numPr>
          <w:ilvl w:val="0"/>
          <w:numId w:val="10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когда;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в) сезонность заболевания:</w:t>
      </w:r>
    </w:p>
    <w:p w:rsidR="00B87641" w:rsidRPr="004C5CB8" w:rsidRDefault="00B87641" w:rsidP="00B87641">
      <w:pPr>
        <w:pStyle w:val="a3"/>
        <w:numPr>
          <w:ilvl w:val="0"/>
          <w:numId w:val="10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весна;</w:t>
      </w:r>
    </w:p>
    <w:p w:rsidR="00B87641" w:rsidRPr="004C5CB8" w:rsidRDefault="00B87641" w:rsidP="00B87641">
      <w:pPr>
        <w:pStyle w:val="a3"/>
        <w:numPr>
          <w:ilvl w:val="0"/>
          <w:numId w:val="10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лето;</w:t>
      </w:r>
    </w:p>
    <w:p w:rsidR="00B87641" w:rsidRPr="004C5CB8" w:rsidRDefault="00B87641" w:rsidP="00B87641">
      <w:pPr>
        <w:pStyle w:val="a3"/>
        <w:numPr>
          <w:ilvl w:val="0"/>
          <w:numId w:val="101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зима;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г) влияние погоды и физических факторов:</w:t>
      </w:r>
    </w:p>
    <w:p w:rsidR="00B87641" w:rsidRPr="004C5CB8" w:rsidRDefault="00B87641" w:rsidP="00B87641">
      <w:pPr>
        <w:pStyle w:val="a3"/>
        <w:numPr>
          <w:ilvl w:val="0"/>
          <w:numId w:val="10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охлаждение;</w:t>
      </w:r>
    </w:p>
    <w:p w:rsidR="00B87641" w:rsidRPr="004C5CB8" w:rsidRDefault="00B87641" w:rsidP="00B87641">
      <w:pPr>
        <w:pStyle w:val="a3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перегревание;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C5CB8">
        <w:rPr>
          <w:rFonts w:ascii="Times New Roman" w:eastAsia="Times New Roman" w:hAnsi="Times New Roman" w:cs="Times New Roman"/>
          <w:sz w:val="24"/>
          <w:szCs w:val="24"/>
        </w:rPr>
        <w:t>) связь с простудными заболеваниями:</w:t>
      </w:r>
    </w:p>
    <w:p w:rsidR="00B87641" w:rsidRPr="004C5CB8" w:rsidRDefault="00B87641" w:rsidP="00B87641">
      <w:pPr>
        <w:pStyle w:val="a3"/>
        <w:numPr>
          <w:ilvl w:val="0"/>
          <w:numId w:val="10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ОРЗ;</w:t>
      </w:r>
    </w:p>
    <w:p w:rsidR="00B87641" w:rsidRPr="004C5CB8" w:rsidRDefault="00B87641" w:rsidP="00B87641">
      <w:pPr>
        <w:pStyle w:val="a3"/>
        <w:numPr>
          <w:ilvl w:val="0"/>
          <w:numId w:val="10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ангины;</w:t>
      </w:r>
    </w:p>
    <w:p w:rsidR="00B87641" w:rsidRPr="004C5CB8" w:rsidRDefault="00B87641" w:rsidP="00B87641">
      <w:pPr>
        <w:pStyle w:val="a3"/>
        <w:numPr>
          <w:ilvl w:val="0"/>
          <w:numId w:val="10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бронхиты;</w:t>
      </w:r>
    </w:p>
    <w:p w:rsidR="00B87641" w:rsidRPr="004C5CB8" w:rsidRDefault="00B87641" w:rsidP="00B87641">
      <w:pPr>
        <w:pStyle w:val="a3"/>
        <w:numPr>
          <w:ilvl w:val="0"/>
          <w:numId w:val="10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пневмонии.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е) где и когда чаще возникают приступы болезни (или ухудшения состояния):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дома;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 работе;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 улице;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городе;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лесу;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в поле;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днем;</w:t>
      </w:r>
    </w:p>
    <w:p w:rsidR="00B87641" w:rsidRPr="004C5CB8" w:rsidRDefault="00B87641" w:rsidP="00B87641">
      <w:pPr>
        <w:pStyle w:val="a3"/>
        <w:numPr>
          <w:ilvl w:val="0"/>
          <w:numId w:val="104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ночью.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ж) влияние на течение заболевания: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пищевых продуктов;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напитков; 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алкоголя;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косметических средств;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средств от насекомых;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пыли;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запахов;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контакт с различными животными;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одеждой;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C5CB8">
        <w:rPr>
          <w:rFonts w:ascii="Times New Roman" w:eastAsia="Times New Roman" w:hAnsi="Times New Roman" w:cs="Times New Roman"/>
          <w:sz w:val="24"/>
          <w:szCs w:val="24"/>
        </w:rPr>
        <w:t>постельными</w:t>
      </w:r>
      <w:proofErr w:type="gramEnd"/>
      <w:r w:rsidRPr="004C5CB8">
        <w:rPr>
          <w:rFonts w:ascii="Times New Roman" w:eastAsia="Times New Roman" w:hAnsi="Times New Roman" w:cs="Times New Roman"/>
          <w:sz w:val="24"/>
          <w:szCs w:val="24"/>
        </w:rPr>
        <w:t xml:space="preserve"> принадлежностям;</w:t>
      </w:r>
    </w:p>
    <w:p w:rsidR="00B87641" w:rsidRPr="004C5CB8" w:rsidRDefault="00B87641" w:rsidP="00B87641">
      <w:pPr>
        <w:pStyle w:val="a3"/>
        <w:numPr>
          <w:ilvl w:val="0"/>
          <w:numId w:val="105"/>
        </w:numPr>
        <w:rPr>
          <w:rFonts w:ascii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как переносит больной лекарства.</w:t>
      </w: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B87641" w:rsidRPr="004C5CB8" w:rsidRDefault="00B87641" w:rsidP="00B87641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>Трансфузиологический</w:t>
      </w:r>
      <w:proofErr w:type="spellEnd"/>
      <w:r w:rsidRPr="004C5CB8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анамнез:</w:t>
      </w:r>
    </w:p>
    <w:p w:rsidR="00B87641" w:rsidRPr="004C5CB8" w:rsidRDefault="00B87641" w:rsidP="00B87641">
      <w:pPr>
        <w:pStyle w:val="a3"/>
        <w:numPr>
          <w:ilvl w:val="0"/>
          <w:numId w:val="10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переливалась ли больному цельная кровь;</w:t>
      </w:r>
    </w:p>
    <w:p w:rsidR="00B87641" w:rsidRPr="004C5CB8" w:rsidRDefault="00B87641" w:rsidP="00B87641">
      <w:pPr>
        <w:pStyle w:val="a3"/>
        <w:numPr>
          <w:ilvl w:val="0"/>
          <w:numId w:val="10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переливались ли отдельные фракции крови;</w:t>
      </w:r>
    </w:p>
    <w:p w:rsidR="00B87641" w:rsidRPr="004C5CB8" w:rsidRDefault="00B87641" w:rsidP="00B87641">
      <w:pPr>
        <w:pStyle w:val="a3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  <w:sectPr w:rsidR="00B87641" w:rsidRPr="004C5CB8" w:rsidSect="004C5CB8">
          <w:pgSz w:w="11998" w:h="16805"/>
          <w:pgMar w:top="567" w:right="567" w:bottom="567" w:left="1134" w:header="720" w:footer="720" w:gutter="0"/>
          <w:cols w:space="720"/>
        </w:sectPr>
      </w:pPr>
      <w:r w:rsidRPr="004C5CB8">
        <w:rPr>
          <w:rFonts w:ascii="Times New Roman" w:eastAsia="Times New Roman" w:hAnsi="Times New Roman" w:cs="Times New Roman"/>
          <w:sz w:val="24"/>
          <w:szCs w:val="24"/>
        </w:rPr>
        <w:t>наблюдались ли и чем проявлялись реакции на введение препаратов крови.</w:t>
      </w:r>
    </w:p>
    <w:p w:rsidR="00B87641" w:rsidRPr="004C5CB8" w:rsidRDefault="00B87641" w:rsidP="00B87641">
      <w:pPr>
        <w:ind w:left="360"/>
        <w:jc w:val="center"/>
        <w:rPr>
          <w:b/>
        </w:rPr>
      </w:pPr>
      <w:r w:rsidRPr="004C5CB8">
        <w:rPr>
          <w:b/>
        </w:rPr>
        <w:lastRenderedPageBreak/>
        <w:t>ОБЪЕКТИВНОЕ ИССЛЕДОВАНИЕ</w:t>
      </w:r>
    </w:p>
    <w:p w:rsidR="00B87641" w:rsidRPr="004C5CB8" w:rsidRDefault="00B87641" w:rsidP="00B87641">
      <w:pPr>
        <w:jc w:val="center"/>
        <w:rPr>
          <w:b/>
        </w:rPr>
      </w:pPr>
      <w:r w:rsidRPr="004C5CB8">
        <w:rPr>
          <w:b/>
        </w:rPr>
        <w:t>НАСТОЯЩЕЕ СОСТОЯНИЕ ПАЦИЕНТА</w:t>
      </w:r>
    </w:p>
    <w:p w:rsidR="00B87641" w:rsidRPr="004C5CB8" w:rsidRDefault="00B87641" w:rsidP="00B87641">
      <w:pPr>
        <w:jc w:val="center"/>
        <w:rPr>
          <w:b/>
        </w:rPr>
      </w:pPr>
      <w:r w:rsidRPr="004C5CB8">
        <w:rPr>
          <w:b/>
        </w:rPr>
        <w:t>(</w:t>
      </w:r>
      <w:r w:rsidRPr="004C5CB8">
        <w:rPr>
          <w:b/>
          <w:lang w:val="en-US"/>
        </w:rPr>
        <w:t>Status</w:t>
      </w:r>
      <w:r w:rsidRPr="004C5CB8">
        <w:rPr>
          <w:b/>
        </w:rPr>
        <w:t xml:space="preserve"> </w:t>
      </w:r>
      <w:proofErr w:type="spellStart"/>
      <w:r w:rsidRPr="004C5CB8">
        <w:rPr>
          <w:b/>
          <w:lang w:val="en-US"/>
        </w:rPr>
        <w:t>praesens</w:t>
      </w:r>
      <w:proofErr w:type="spellEnd"/>
      <w:r w:rsidRPr="004C5CB8">
        <w:rPr>
          <w:b/>
        </w:rPr>
        <w:t xml:space="preserve"> </w:t>
      </w:r>
      <w:proofErr w:type="spellStart"/>
      <w:r w:rsidRPr="004C5CB8">
        <w:rPr>
          <w:b/>
          <w:lang w:val="en-US"/>
        </w:rPr>
        <w:t>objectivus</w:t>
      </w:r>
      <w:proofErr w:type="spellEnd"/>
      <w:r w:rsidRPr="004C5CB8">
        <w:rPr>
          <w:b/>
        </w:rPr>
        <w:t>)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B87641" w:rsidP="00B87641">
      <w:pPr>
        <w:pStyle w:val="a3"/>
        <w:numPr>
          <w:ilvl w:val="0"/>
          <w:numId w:val="10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B8">
        <w:rPr>
          <w:rFonts w:ascii="Times New Roman" w:hAnsi="Times New Roman" w:cs="Times New Roman"/>
          <w:b/>
          <w:sz w:val="24"/>
          <w:szCs w:val="24"/>
        </w:rPr>
        <w:t>Общий осмотр (</w:t>
      </w:r>
      <w:r w:rsidRPr="004C5CB8">
        <w:rPr>
          <w:rFonts w:ascii="Times New Roman" w:hAnsi="Times New Roman" w:cs="Times New Roman"/>
          <w:b/>
          <w:sz w:val="24"/>
          <w:szCs w:val="24"/>
          <w:lang w:val="en-US"/>
        </w:rPr>
        <w:t>inspection</w:t>
      </w:r>
      <w:r w:rsidRPr="004C5CB8">
        <w:rPr>
          <w:rFonts w:ascii="Times New Roman" w:hAnsi="Times New Roman" w:cs="Times New Roman"/>
          <w:b/>
          <w:sz w:val="24"/>
          <w:szCs w:val="24"/>
        </w:rPr>
        <w:t>) и пальпация</w:t>
      </w:r>
    </w:p>
    <w:p w:rsidR="00B87641" w:rsidRPr="004C5CB8" w:rsidRDefault="00B87641" w:rsidP="00B87641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623" w:type="dxa"/>
        <w:tblLayout w:type="fixed"/>
        <w:tblLook w:val="04A0"/>
      </w:tblPr>
      <w:tblGrid>
        <w:gridCol w:w="3510"/>
        <w:gridCol w:w="284"/>
        <w:gridCol w:w="1698"/>
        <w:gridCol w:w="171"/>
        <w:gridCol w:w="682"/>
        <w:gridCol w:w="4278"/>
      </w:tblGrid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1092"/>
              <w:jc w:val="both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Оцените общее состояние больного на основании состояния сознания, положения в постели, выражения лица и выраженности симптомов заболевания: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ind w:left="135" w:right="54" w:firstLine="10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Объективное исследование проводится по системам в определенной последовательности с исследованием физических методов: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осмотр;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пальпация;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перкуссия;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аускультация;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и начинается с общего осмотра больного.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</w:rPr>
              <w:t>а)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Удовлетворительное состояние: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Сознание больного ясное, положение в постели активное, выражение лица без особенностей. Могут выявляться многие симптомы болезни, но их наличие мешает больному проявлять свою активность.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б) Состояние средней тяжести: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ab/>
              <w:t>правило,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ab/>
              <w:t>ясное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ab/>
              <w:t>сознание, болезненное выражение лица, больной большую часть времени находится в постели, часто принимая вынужденное положение,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ab/>
              <w:t>симптомы,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ab/>
              <w:t>болезни выражены значительно.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в) Тяжелое состояние: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Больной практически постоянно находится в постели. Симптомы болезни ярко выражены. Сознание может быть изменено, нередко остается ясным. Выражение лица страдальческое. Активные действия больной совершает с трудом.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sz w:val="24"/>
                <w:szCs w:val="24"/>
              </w:rPr>
              <w:t>2. Сознание пациента: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ясное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правильно ориентируется в месте, времени, собственной личности.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ступор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состояние оглушения на вопросы отвечает неправильно.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сопор</w:t>
            </w:r>
          </w:p>
        </w:tc>
        <w:tc>
          <w:tcPr>
            <w:tcW w:w="5131" w:type="dxa"/>
            <w:gridSpan w:val="3"/>
          </w:tcPr>
          <w:p w:rsidR="00B87641" w:rsidRPr="004C5CB8" w:rsidRDefault="00B65217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патологического сна, </w:t>
            </w:r>
            <w:r w:rsidR="00B87641" w:rsidRPr="004C5CB8">
              <w:rPr>
                <w:rFonts w:ascii="Times New Roman" w:hAnsi="Times New Roman" w:cs="Times New Roman"/>
                <w:sz w:val="24"/>
                <w:szCs w:val="24"/>
              </w:rPr>
              <w:t>на вопросы не отвечает, но рефлексы сохранены.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кома</w:t>
            </w:r>
          </w:p>
        </w:tc>
        <w:tc>
          <w:tcPr>
            <w:tcW w:w="5131" w:type="dxa"/>
            <w:gridSpan w:val="3"/>
          </w:tcPr>
          <w:p w:rsidR="00B87641" w:rsidRPr="004C5CB8" w:rsidRDefault="00B65217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Глубокая потеря сознания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B87641" w:rsidRPr="004C5CB8">
              <w:rPr>
                <w:rFonts w:ascii="Times New Roman" w:hAnsi="Times New Roman" w:cs="Times New Roman"/>
                <w:sz w:val="24"/>
                <w:szCs w:val="24"/>
              </w:rPr>
              <w:t>отсутствием рефлексов.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ind w:right="-15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Положение в постели:</w:t>
            </w:r>
          </w:p>
          <w:p w:rsidR="00B87641" w:rsidRPr="004C5CB8" w:rsidRDefault="00B87641" w:rsidP="004C5CB8">
            <w:pPr>
              <w:ind w:right="-15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активное 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ind w:right="-15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B65217">
            <w:pPr>
              <w:ind w:right="-1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свойственно больным со сравнительно легкими заболеваниями, либо в начальной стадии </w:t>
            </w:r>
            <w:proofErr w:type="gramStart"/>
            <w:r w:rsidRPr="004C5CB8">
              <w:rPr>
                <w:sz w:val="24"/>
                <w:szCs w:val="24"/>
              </w:rPr>
              <w:t>тяжелых</w:t>
            </w:r>
            <w:proofErr w:type="gramEnd"/>
            <w:r w:rsidR="00B65217">
              <w:rPr>
                <w:sz w:val="24"/>
                <w:szCs w:val="24"/>
              </w:rPr>
              <w:t xml:space="preserve"> </w:t>
            </w:r>
            <w:proofErr w:type="spellStart"/>
            <w:r w:rsidR="00B65217">
              <w:rPr>
                <w:sz w:val="24"/>
                <w:szCs w:val="24"/>
              </w:rPr>
              <w:t>болезенй</w:t>
            </w:r>
            <w:proofErr w:type="spellEnd"/>
            <w:r w:rsidRPr="004C5CB8">
              <w:rPr>
                <w:sz w:val="24"/>
                <w:szCs w:val="24"/>
              </w:rPr>
              <w:t>. Больной легко изменяет свое положение в зависимости от обстоятельств.</w:t>
            </w:r>
          </w:p>
        </w:tc>
      </w:tr>
      <w:tr w:rsidR="00B87641" w:rsidRPr="004C5CB8" w:rsidTr="004C5CB8">
        <w:tc>
          <w:tcPr>
            <w:tcW w:w="5492" w:type="dxa"/>
            <w:gridSpan w:val="3"/>
          </w:tcPr>
          <w:p w:rsidR="00B87641" w:rsidRPr="004C5CB8" w:rsidRDefault="00B87641" w:rsidP="004C5CB8">
            <w:pPr>
              <w:ind w:right="-15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пассивное</w:t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spacing w:line="259" w:lineRule="auto"/>
              <w:ind w:left="22" w:right="4" w:firstLine="3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наблюдается при бессознательном состоянии и, реже, в случаях крайней слабости. Больные неподвижны, голова и конечности свешиваются в силу их тяжести, тело сползает с </w:t>
            </w:r>
            <w:r w:rsidR="003B7267">
              <w:rPr>
                <w:sz w:val="24"/>
                <w:szCs w:val="24"/>
              </w:rPr>
              <w:t>подушек к ножному концу кровати</w:t>
            </w:r>
            <w:r w:rsidRPr="004C5CB8">
              <w:rPr>
                <w:sz w:val="24"/>
                <w:szCs w:val="24"/>
              </w:rPr>
              <w:t>.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2456"/>
        </w:trPr>
        <w:tc>
          <w:tcPr>
            <w:tcW w:w="5492" w:type="dxa"/>
            <w:gridSpan w:val="3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вынужденное</w:t>
            </w:r>
            <w:r w:rsidRPr="004C5C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4306" cy="3291840"/>
                  <wp:effectExtent l="19050" t="0" r="1344" b="0"/>
                  <wp:docPr id="6" name="Рисунок 1" descr="http://im5-tub-ru.yandex.net/i?id=122419814-09-72&amp;n=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Рисунок 3" descr="http://im5-tub-ru.yandex.net/i?id=122419814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91" cy="329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gridSpan w:val="3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больной принимает </w:t>
            </w:r>
            <w:r w:rsidR="00B6521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для ослабления </w:t>
            </w: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page">
                    <wp:posOffset>7512170</wp:posOffset>
                  </wp:positionH>
                  <wp:positionV relativeFrom="page">
                    <wp:posOffset>3544572</wp:posOffset>
                  </wp:positionV>
                  <wp:extent cx="13824" cy="13824"/>
                  <wp:effectExtent l="0" t="0" r="0" b="0"/>
                  <wp:wrapSquare wrapText="bothSides"/>
                  <wp:docPr id="1559" name="Picture 1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" cy="1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или прекращения имеющихся у него болезненных ощущений (боль, кашель, одышка).</w:t>
            </w:r>
          </w:p>
        </w:tc>
      </w:tr>
      <w:tr w:rsidR="00B87641" w:rsidRPr="004C5CB8" w:rsidTr="004C5CB8">
        <w:trPr>
          <w:trHeight w:val="254"/>
        </w:trPr>
        <w:tc>
          <w:tcPr>
            <w:tcW w:w="10623" w:type="dxa"/>
            <w:gridSpan w:val="6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sz w:val="24"/>
                <w:szCs w:val="24"/>
              </w:rPr>
              <w:t>4. Выражение лица: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спокойное;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приветливое;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страдальческое;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испуганное;</w:t>
            </w:r>
          </w:p>
        </w:tc>
      </w:tr>
      <w:tr w:rsidR="00B87641" w:rsidRPr="004C5CB8" w:rsidTr="004C5CB8">
        <w:trPr>
          <w:trHeight w:val="254"/>
        </w:trPr>
        <w:tc>
          <w:tcPr>
            <w:tcW w:w="3510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лицо лихорадящего больного 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facies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febrilis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гиперемия кожи, блестящие глаза</w:t>
            </w: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270" cy="1631280"/>
                  <wp:effectExtent l="19050" t="0" r="0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8" cy="164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54"/>
        </w:trPr>
        <w:tc>
          <w:tcPr>
            <w:tcW w:w="3510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лицо «</w:t>
            </w:r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Ги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ппократа»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spacing w:after="219" w:line="216" w:lineRule="auto"/>
              <w:ind w:left="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запавшие глаза </w:t>
            </w:r>
            <w:proofErr w:type="gramStart"/>
            <w:r w:rsidRPr="004C5CB8">
              <w:rPr>
                <w:sz w:val="24"/>
                <w:szCs w:val="24"/>
              </w:rPr>
              <w:t>со</w:t>
            </w:r>
            <w:proofErr w:type="gramEnd"/>
            <w:r w:rsidRPr="004C5CB8">
              <w:rPr>
                <w:sz w:val="24"/>
                <w:szCs w:val="24"/>
              </w:rPr>
              <w:t xml:space="preserve"> взглядом, устремленным вдаль, заострённый нос, мертвенно бледная или землистого цвета кожа лица, иногда покрытая каплями холодного пота.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647825"/>
                  <wp:effectExtent l="19050" t="0" r="0" b="0"/>
                  <wp:docPr id="493" name="Рисунок 28" descr="hello_html_29a8e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59" name="Picture 27" descr="hello_html_29a8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72" cy="164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54"/>
        </w:trPr>
        <w:tc>
          <w:tcPr>
            <w:tcW w:w="3510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«лицо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Корвизара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spacing w:after="219" w:line="216" w:lineRule="auto"/>
              <w:ind w:left="9"/>
              <w:jc w:val="both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>одутловатое</w:t>
            </w:r>
            <w:proofErr w:type="gramEnd"/>
            <w:r w:rsidRPr="004C5CB8">
              <w:rPr>
                <w:sz w:val="24"/>
                <w:szCs w:val="24"/>
              </w:rPr>
              <w:t xml:space="preserve"> с </w:t>
            </w:r>
            <w:proofErr w:type="spellStart"/>
            <w:r w:rsidRPr="004C5CB8">
              <w:rPr>
                <w:sz w:val="24"/>
                <w:szCs w:val="24"/>
              </w:rPr>
              <w:t>багрово-цианотичным</w:t>
            </w:r>
            <w:proofErr w:type="spellEnd"/>
            <w:r w:rsidRPr="004C5CB8">
              <w:rPr>
                <w:sz w:val="24"/>
                <w:szCs w:val="24"/>
              </w:rPr>
              <w:t xml:space="preserve"> румянцем, губы </w:t>
            </w:r>
            <w:proofErr w:type="spellStart"/>
            <w:r w:rsidRPr="004C5CB8">
              <w:rPr>
                <w:sz w:val="24"/>
                <w:szCs w:val="24"/>
              </w:rPr>
              <w:t>цианотичны</w:t>
            </w:r>
            <w:proofErr w:type="spellEnd"/>
            <w:r w:rsidRPr="004C5CB8">
              <w:rPr>
                <w:sz w:val="24"/>
                <w:szCs w:val="24"/>
              </w:rPr>
              <w:t xml:space="preserve">, глаза слипающиеся, тусклые. </w:t>
            </w:r>
          </w:p>
          <w:p w:rsidR="00B87641" w:rsidRPr="004C5CB8" w:rsidRDefault="00B87641" w:rsidP="004C5CB8">
            <w:pPr>
              <w:spacing w:after="219" w:line="216" w:lineRule="auto"/>
              <w:ind w:left="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Характерно для пациентов, страдающих сердечной недостаточностью.</w:t>
            </w: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3401" cy="1743075"/>
                  <wp:effectExtent l="19050" t="0" r="0" b="0"/>
                  <wp:docPr id="1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13" cy="175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541"/>
        </w:trPr>
        <w:tc>
          <w:tcPr>
            <w:tcW w:w="3510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акромегалическое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лицо</w:t>
            </w: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с увеличением выдающихся частей, таких как</w:t>
            </w:r>
            <w:r w:rsidR="00D33CC2">
              <w:rPr>
                <w:rFonts w:ascii="Times New Roman" w:hAnsi="Times New Roman" w:cs="Times New Roman"/>
                <w:sz w:val="24"/>
                <w:szCs w:val="24"/>
              </w:rPr>
              <w:t xml:space="preserve"> (нос, подбородок, 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скулы). Встречается при акромегалии и в меньшей степени у некоторых женщин при беременности. 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76425"/>
                  <wp:effectExtent l="19050" t="0" r="0" b="0"/>
                  <wp:docPr id="49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12" cy="188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675"/>
        </w:trPr>
        <w:tc>
          <w:tcPr>
            <w:tcW w:w="3510" w:type="dxa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лицо пациента, страдающего гиперфункцией щитовидной железы. (</w:t>
            </w:r>
            <w:proofErr w:type="spellStart"/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facies</w:t>
            </w:r>
            <w:proofErr w:type="spellEnd"/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basedovica</w:t>
            </w:r>
            <w:proofErr w:type="spellEnd"/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подвижно, расширенные и глазные щели, с усиленным блеском глаз,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пучеглазием, которое придает лицу выражение испуга</w:t>
            </w:r>
          </w:p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3693" cy="1538344"/>
                  <wp:effectExtent l="19050" t="0" r="4707" b="0"/>
                  <wp:docPr id="1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81" cy="154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675"/>
        </w:trPr>
        <w:tc>
          <w:tcPr>
            <w:tcW w:w="3510" w:type="dxa"/>
          </w:tcPr>
          <w:p w:rsidR="00B87641" w:rsidRPr="004C5CB8" w:rsidRDefault="000061D5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61D5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B87641" w:rsidRPr="000061D5">
              <w:rPr>
                <w:rFonts w:ascii="Times New Roman" w:hAnsi="Times New Roman" w:cs="Times New Roman"/>
                <w:sz w:val="24"/>
                <w:szCs w:val="24"/>
              </w:rPr>
              <w:t>кседематозное</w:t>
            </w:r>
            <w:proofErr w:type="spellEnd"/>
            <w:r w:rsidR="00B87641"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лицо</w:t>
            </w:r>
          </w:p>
        </w:tc>
        <w:tc>
          <w:tcPr>
            <w:tcW w:w="2835" w:type="dxa"/>
            <w:gridSpan w:val="4"/>
          </w:tcPr>
          <w:p w:rsidR="00B87641" w:rsidRPr="004C5CB8" w:rsidRDefault="00B87641" w:rsidP="004C5C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свидетельствует о снижении функции щитовидной железы. Оно равномерно заплывшее, с наличием слизистого отека, глазные щели уменьшены, контуры лица сглажены, волосы на наружных половинах бровей отсутствуют, а наличие румянца на бледном фоне напоминает лицо куклы.</w:t>
            </w:r>
          </w:p>
        </w:tc>
        <w:tc>
          <w:tcPr>
            <w:tcW w:w="4278" w:type="dxa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9249" cy="2667896"/>
                  <wp:effectExtent l="19050" t="0" r="9151" b="0"/>
                  <wp:docPr id="1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84" cy="266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76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pStyle w:val="a3"/>
              <w:numPr>
                <w:ilvl w:val="0"/>
                <w:numId w:val="6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sz w:val="24"/>
                <w:szCs w:val="24"/>
              </w:rPr>
              <w:t>Телосложение: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правильное;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неправильное</w:t>
            </w:r>
          </w:p>
        </w:tc>
      </w:tr>
      <w:tr w:rsidR="00B87641" w:rsidRPr="004C5CB8" w:rsidTr="0033597E">
        <w:trPr>
          <w:trHeight w:val="3102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pStyle w:val="a3"/>
              <w:numPr>
                <w:ilvl w:val="0"/>
                <w:numId w:val="6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конституции пациента: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нормостенический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тип (надчревный угол 90</w:t>
            </w:r>
            <w:r w:rsidRPr="004C5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астерический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тип (угол &lt; 90</w:t>
            </w:r>
            <w:r w:rsidRPr="004C5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гиперстенический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тип (угол &gt; 90</w:t>
            </w:r>
            <w:r w:rsidRPr="004C5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1742739"/>
                  <wp:effectExtent l="38100" t="0" r="28575" b="505161"/>
                  <wp:docPr id="24" name="Рисунок 9" descr="C:\Documents and Settings\User\Рабочий стол\СКАНИРОВАНИЕ ТЕРАПИЯ\Пропедевтика\Типы конституци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Documents and Settings\User\Рабочий стол\СКАНИРОВАНИЕ ТЕРАПИЯ\Пропедевтика\Типы конститу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4273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274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pStyle w:val="a3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вес, рост, температуру тела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spacing w:after="26" w:line="216" w:lineRule="auto"/>
              <w:ind w:left="22" w:right="-120" w:hanging="1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Идеальный вес = рост (</w:t>
            </w:r>
            <w:proofErr w:type="gramStart"/>
            <w:r w:rsidRPr="004C5CB8">
              <w:rPr>
                <w:sz w:val="24"/>
                <w:szCs w:val="24"/>
              </w:rPr>
              <w:t>см</w:t>
            </w:r>
            <w:proofErr w:type="gramEnd"/>
            <w:r w:rsidRPr="004C5CB8">
              <w:rPr>
                <w:sz w:val="24"/>
                <w:szCs w:val="24"/>
              </w:rPr>
              <w:t>) - 100 см.</w:t>
            </w:r>
          </w:p>
        </w:tc>
      </w:tr>
      <w:tr w:rsidR="00B87641" w:rsidRPr="004C5CB8" w:rsidTr="004C5CB8">
        <w:trPr>
          <w:trHeight w:val="274"/>
        </w:trPr>
        <w:tc>
          <w:tcPr>
            <w:tcW w:w="10623" w:type="dxa"/>
            <w:gridSpan w:val="6"/>
          </w:tcPr>
          <w:p w:rsidR="00B87641" w:rsidRPr="004C5CB8" w:rsidRDefault="00B87641" w:rsidP="004C5CB8">
            <w:pPr>
              <w:spacing w:after="26" w:line="216" w:lineRule="auto"/>
              <w:ind w:left="22" w:right="-120" w:hanging="18"/>
              <w:jc w:val="both"/>
              <w:rPr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Типы лихорадок:</w:t>
            </w:r>
          </w:p>
        </w:tc>
      </w:tr>
      <w:tr w:rsidR="00B87641" w:rsidRPr="004C5CB8" w:rsidTr="004C5CB8">
        <w:trPr>
          <w:trHeight w:val="274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tabs>
                <w:tab w:val="center" w:pos="1229"/>
                <w:tab w:val="right" w:pos="3939"/>
              </w:tabs>
              <w:ind w:right="-17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Постоянная –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(пневмония, брюшной тиф)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spacing w:after="24" w:line="216" w:lineRule="auto"/>
              <w:ind w:right="-191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>Послабляющая</w:t>
            </w:r>
            <w:proofErr w:type="gramEnd"/>
            <w:r w:rsidRPr="004C5CB8">
              <w:rPr>
                <w:sz w:val="24"/>
                <w:szCs w:val="24"/>
              </w:rPr>
              <w:t xml:space="preserve"> -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  <w:lang w:val="en-US"/>
              </w:rPr>
              <w:t>rimittis</w:t>
            </w:r>
            <w:proofErr w:type="spellEnd"/>
            <w:r w:rsidRPr="004C5CB8">
              <w:rPr>
                <w:sz w:val="24"/>
                <w:szCs w:val="24"/>
              </w:rPr>
              <w:t xml:space="preserve"> (суточные колебания, превышают 1</w:t>
            </w:r>
            <w:r w:rsidRPr="004C5CB8">
              <w:rPr>
                <w:sz w:val="24"/>
                <w:szCs w:val="24"/>
                <w:vertAlign w:val="superscript"/>
              </w:rPr>
              <w:t>0</w:t>
            </w:r>
            <w:r w:rsidRPr="004C5CB8">
              <w:rPr>
                <w:sz w:val="24"/>
                <w:szCs w:val="24"/>
              </w:rPr>
              <w:t>, утренний, минимум 37</w:t>
            </w:r>
            <w:r w:rsidRPr="004C5CB8">
              <w:rPr>
                <w:sz w:val="24"/>
                <w:szCs w:val="24"/>
                <w:vertAlign w:val="superscript"/>
              </w:rPr>
              <w:t>0</w:t>
            </w:r>
            <w:r w:rsidRPr="004C5CB8">
              <w:rPr>
                <w:sz w:val="24"/>
                <w:szCs w:val="24"/>
              </w:rPr>
              <w:t>С)</w:t>
            </w:r>
          </w:p>
        </w:tc>
      </w:tr>
      <w:tr w:rsidR="00B87641" w:rsidRPr="004C5CB8" w:rsidTr="004C5CB8">
        <w:trPr>
          <w:trHeight w:val="274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ind w:right="-289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lastRenderedPageBreak/>
              <w:t>Перемежающаяся</w:t>
            </w:r>
            <w:proofErr w:type="gramEnd"/>
            <w:r w:rsidRPr="004C5CB8">
              <w:rPr>
                <w:sz w:val="24"/>
                <w:szCs w:val="24"/>
              </w:rPr>
              <w:t xml:space="preserve"> - </w:t>
            </w:r>
            <w:proofErr w:type="spellStart"/>
            <w:r w:rsidRPr="004C5CB8">
              <w:rPr>
                <w:sz w:val="24"/>
                <w:szCs w:val="24"/>
              </w:rPr>
              <w:t>intermittens</w:t>
            </w:r>
            <w:proofErr w:type="spellEnd"/>
            <w:r w:rsidRPr="004C5CB8">
              <w:rPr>
                <w:sz w:val="24"/>
                <w:szCs w:val="24"/>
              </w:rPr>
              <w:t xml:space="preserve"> (суточные колебания больше 1</w:t>
            </w:r>
            <w:r w:rsidRPr="004C5CB8">
              <w:rPr>
                <w:sz w:val="24"/>
                <w:szCs w:val="24"/>
                <w:vertAlign w:val="superscript"/>
              </w:rPr>
              <w:t>0</w:t>
            </w:r>
            <w:r w:rsidRPr="004C5CB8">
              <w:rPr>
                <w:sz w:val="24"/>
                <w:szCs w:val="24"/>
              </w:rPr>
              <w:t>минимум в  приделах нормы -  при малярии)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Истощающая </w:t>
            </w:r>
            <w:proofErr w:type="spellStart"/>
            <w:r w:rsidRPr="004C5CB8">
              <w:rPr>
                <w:sz w:val="24"/>
                <w:szCs w:val="24"/>
              </w:rPr>
              <w:t>гектическая</w:t>
            </w:r>
            <w:proofErr w:type="spellEnd"/>
            <w:r w:rsidRPr="004C5CB8">
              <w:rPr>
                <w:sz w:val="24"/>
                <w:szCs w:val="24"/>
              </w:rPr>
              <w:t xml:space="preserve">,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he</w:t>
            </w:r>
            <w:r w:rsidRPr="004C5CB8">
              <w:rPr>
                <w:sz w:val="24"/>
                <w:szCs w:val="24"/>
                <w:lang w:val="en-US"/>
              </w:rPr>
              <w:t>ctica</w:t>
            </w:r>
            <w:r w:rsidRPr="004C5CB8">
              <w:rPr>
                <w:sz w:val="24"/>
                <w:szCs w:val="24"/>
              </w:rPr>
              <w:t>tica</w:t>
            </w:r>
            <w:proofErr w:type="spellEnd"/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  <w:vertAlign w:val="superscript"/>
              </w:rPr>
            </w:pPr>
            <w:r w:rsidRPr="004C5CB8">
              <w:rPr>
                <w:sz w:val="24"/>
                <w:szCs w:val="24"/>
              </w:rPr>
              <w:t xml:space="preserve"> (сильные повышения т </w:t>
            </w:r>
            <w:r w:rsidRPr="004C5CB8">
              <w:rPr>
                <w:sz w:val="24"/>
                <w:szCs w:val="24"/>
                <w:vertAlign w:val="superscript"/>
              </w:rPr>
              <w:t xml:space="preserve">о </w:t>
            </w:r>
            <w:r w:rsidRPr="004C5CB8">
              <w:rPr>
                <w:sz w:val="24"/>
                <w:szCs w:val="24"/>
              </w:rPr>
              <w:t xml:space="preserve">до </w:t>
            </w:r>
            <w:proofErr w:type="gramStart"/>
            <w:r w:rsidRPr="004C5CB8">
              <w:rPr>
                <w:sz w:val="24"/>
                <w:szCs w:val="24"/>
              </w:rPr>
              <w:t>2-4</w:t>
            </w:r>
            <w:proofErr w:type="gramEnd"/>
            <w:r w:rsidRPr="004C5CB8">
              <w:rPr>
                <w:sz w:val="24"/>
                <w:szCs w:val="24"/>
                <w:vertAlign w:val="superscript"/>
              </w:rPr>
              <w:t xml:space="preserve"> о  </w:t>
            </w:r>
            <w:r w:rsidRPr="004C5CB8">
              <w:rPr>
                <w:sz w:val="24"/>
                <w:szCs w:val="24"/>
              </w:rPr>
              <w:t xml:space="preserve">чередуются с падениями до N и ниже, что сопровождается 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изнуряющими потами – </w:t>
            </w:r>
            <w:proofErr w:type="gramStart"/>
            <w:r w:rsidRPr="004C5CB8">
              <w:rPr>
                <w:sz w:val="24"/>
                <w:szCs w:val="24"/>
              </w:rPr>
              <w:t>типична</w:t>
            </w:r>
            <w:proofErr w:type="gramEnd"/>
            <w:r w:rsidRPr="004C5CB8">
              <w:rPr>
                <w:sz w:val="24"/>
                <w:szCs w:val="24"/>
              </w:rPr>
              <w:t xml:space="preserve"> для </w:t>
            </w:r>
          </w:p>
          <w:p w:rsidR="00D33CC2" w:rsidRDefault="00D33CC2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тяжелого туберкулеза</w:t>
            </w:r>
            <w:r w:rsidR="00B87641" w:rsidRPr="004C5CB8">
              <w:rPr>
                <w:sz w:val="24"/>
                <w:szCs w:val="24"/>
              </w:rPr>
              <w:t xml:space="preserve"> легких, нагноений, 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сепсиса);</w:t>
            </w:r>
          </w:p>
        </w:tc>
      </w:tr>
      <w:tr w:rsidR="00B87641" w:rsidRPr="004C5CB8" w:rsidTr="004C5CB8">
        <w:trPr>
          <w:trHeight w:val="274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spacing w:line="216" w:lineRule="auto"/>
              <w:ind w:right="-2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Обратный тип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(утренняя</w:t>
            </w:r>
            <w:proofErr w:type="gramStart"/>
            <w:r w:rsidRPr="004C5CB8">
              <w:rPr>
                <w:sz w:val="24"/>
                <w:szCs w:val="24"/>
              </w:rPr>
              <w:t xml:space="preserve"> Т</w:t>
            </w:r>
            <w:proofErr w:type="gramEnd"/>
            <w:r w:rsidRPr="004C5CB8">
              <w:rPr>
                <w:sz w:val="24"/>
                <w:szCs w:val="24"/>
              </w:rPr>
              <w:t xml:space="preserve"> выше вечерней </w:t>
            </w:r>
          </w:p>
          <w:p w:rsidR="00B87641" w:rsidRPr="004C5CB8" w:rsidRDefault="00B87641" w:rsidP="004C5CB8">
            <w:pPr>
              <w:spacing w:line="216" w:lineRule="auto"/>
              <w:ind w:right="-25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сепсис, туберкулез);</w:t>
            </w: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>Неправильная лихорадка</w:t>
            </w:r>
            <w:r w:rsidRPr="004C5CB8">
              <w:rPr>
                <w:sz w:val="24"/>
                <w:szCs w:val="24"/>
                <w:u w:val="single" w:color="000000"/>
              </w:rPr>
              <w:t xml:space="preserve"> 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 </w:t>
            </w:r>
            <w:proofErr w:type="spellStart"/>
            <w:r w:rsidRPr="004C5CB8">
              <w:rPr>
                <w:sz w:val="24"/>
                <w:szCs w:val="24"/>
              </w:rPr>
              <w:t>irregularis</w:t>
            </w:r>
            <w:proofErr w:type="spellEnd"/>
            <w:r w:rsidRPr="004C5CB8">
              <w:rPr>
                <w:sz w:val="24"/>
                <w:szCs w:val="24"/>
              </w:rPr>
              <w:t xml:space="preserve"> разнообразными колебаниями - ревматизм эндокардит, сепсис);</w:t>
            </w:r>
            <w:proofErr w:type="gramEnd"/>
          </w:p>
        </w:tc>
      </w:tr>
      <w:tr w:rsidR="00B87641" w:rsidRPr="004C5CB8" w:rsidTr="004C5CB8">
        <w:trPr>
          <w:trHeight w:val="878"/>
        </w:trPr>
        <w:tc>
          <w:tcPr>
            <w:tcW w:w="5663" w:type="dxa"/>
            <w:gridSpan w:val="4"/>
          </w:tcPr>
          <w:p w:rsidR="00B87641" w:rsidRPr="004C5CB8" w:rsidRDefault="00B87641" w:rsidP="004C5CB8">
            <w:pPr>
              <w:spacing w:after="395" w:line="216" w:lineRule="auto"/>
              <w:ind w:right="57"/>
              <w:jc w:val="both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>Возвратная</w:t>
            </w:r>
            <w:proofErr w:type="gram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  <w:lang w:val="en-US"/>
              </w:rPr>
              <w:t>recurrens</w:t>
            </w:r>
            <w:proofErr w:type="spellEnd"/>
            <w:r w:rsidRPr="004C5CB8">
              <w:rPr>
                <w:sz w:val="24"/>
                <w:szCs w:val="24"/>
              </w:rPr>
              <w:t xml:space="preserve"> (чередование с </w:t>
            </w:r>
            <w:proofErr w:type="spellStart"/>
            <w:r w:rsidRPr="004C5CB8">
              <w:rPr>
                <w:sz w:val="24"/>
                <w:szCs w:val="24"/>
              </w:rPr>
              <w:t>безлихорадочными</w:t>
            </w:r>
            <w:proofErr w:type="spellEnd"/>
            <w:r w:rsidRPr="004C5CB8">
              <w:rPr>
                <w:sz w:val="24"/>
                <w:szCs w:val="24"/>
              </w:rPr>
              <w:t xml:space="preserve"> периодами – возвратный тиф);</w:t>
            </w:r>
          </w:p>
          <w:p w:rsidR="00B87641" w:rsidRPr="004C5CB8" w:rsidRDefault="00B87641" w:rsidP="004C5CB8">
            <w:pPr>
              <w:spacing w:line="216" w:lineRule="auto"/>
              <w:ind w:right="-258"/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2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Волнообразный тип</w:t>
            </w:r>
            <w:r w:rsidRPr="004C5CB8">
              <w:rPr>
                <w:sz w:val="24"/>
                <w:szCs w:val="24"/>
                <w:u w:val="single" w:color="000000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febris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undulans</w:t>
            </w:r>
            <w:proofErr w:type="spellEnd"/>
            <w:r w:rsidRPr="004C5CB8">
              <w:rPr>
                <w:sz w:val="24"/>
                <w:szCs w:val="24"/>
              </w:rPr>
              <w:t xml:space="preserve"> </w:t>
            </w:r>
          </w:p>
          <w:p w:rsidR="00B87641" w:rsidRPr="004C5CB8" w:rsidRDefault="00D33CC2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(периодические  нарастания температуры</w:t>
            </w:r>
            <w:r w:rsidR="00B87641" w:rsidRPr="004C5CB8">
              <w:rPr>
                <w:sz w:val="24"/>
                <w:szCs w:val="24"/>
              </w:rPr>
              <w:t>, смещающиеся ее затуханиями – бруцел</w:t>
            </w:r>
            <w:r>
              <w:rPr>
                <w:sz w:val="24"/>
                <w:szCs w:val="24"/>
              </w:rPr>
              <w:t>л</w:t>
            </w:r>
            <w:r w:rsidR="00B87641" w:rsidRPr="004C5CB8">
              <w:rPr>
                <w:sz w:val="24"/>
                <w:szCs w:val="24"/>
              </w:rPr>
              <w:t xml:space="preserve">ез,  </w:t>
            </w:r>
            <w:proofErr w:type="gramEnd"/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  <w:u w:val="single" w:color="000000"/>
              </w:rPr>
            </w:pPr>
            <w:r w:rsidRPr="004C5CB8">
              <w:rPr>
                <w:sz w:val="24"/>
                <w:szCs w:val="24"/>
              </w:rPr>
              <w:t>лимфогранулематоз)</w:t>
            </w:r>
          </w:p>
        </w:tc>
      </w:tr>
      <w:tr w:rsidR="00B87641" w:rsidRPr="004C5CB8" w:rsidTr="004C5CB8">
        <w:trPr>
          <w:trHeight w:val="878"/>
        </w:trPr>
        <w:tc>
          <w:tcPr>
            <w:tcW w:w="10623" w:type="dxa"/>
            <w:gridSpan w:val="6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6600825" cy="4600575"/>
                  <wp:effectExtent l="19050" t="0" r="9525" b="0"/>
                  <wp:docPr id="26" name="Рисунок 11" descr="ГЛАВА 11 ЛИХОРАДКА - О. И. Уразовой Библиография: Патофизиология : учебн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ГЛАВА 11 ЛИХОРАДКА - О. И. Уразовой Библиография: Патофизиология : учебник"/>
                          <pic:cNvPicPr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053" cy="459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3398"/>
        </w:trPr>
        <w:tc>
          <w:tcPr>
            <w:tcW w:w="3794" w:type="dxa"/>
            <w:gridSpan w:val="2"/>
          </w:tcPr>
          <w:p w:rsidR="00B87641" w:rsidRPr="004C5CB8" w:rsidRDefault="00B87641" w:rsidP="004C5CB8">
            <w:pPr>
              <w:spacing w:line="245" w:lineRule="auto"/>
              <w:ind w:right="-618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КОЖНЫЕ ПОКРОВЫ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09"/>
              </w:num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Цвет (окраска)</w:t>
            </w:r>
          </w:p>
          <w:p w:rsidR="00B87641" w:rsidRPr="004C5CB8" w:rsidRDefault="00B87641" w:rsidP="004C5CB8">
            <w:pPr>
              <w:pStyle w:val="a6"/>
              <w:spacing w:line="245" w:lineRule="auto"/>
              <w:ind w:left="360" w:right="-618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физиологическая (обычная);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смуглая;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бледная;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землистая;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желтушная;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темно-коричневая (бронзовая);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депигментация (лейкодерма), </w:t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ее локализация</w:t>
            </w:r>
          </w:p>
        </w:tc>
        <w:tc>
          <w:tcPr>
            <w:tcW w:w="6829" w:type="dxa"/>
            <w:gridSpan w:val="4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874296" cy="1751007"/>
                  <wp:effectExtent l="19050" t="0" r="0" b="0"/>
                  <wp:docPr id="480" name="Рисунок 16" descr="http://acie.spb.ru/images/f/1/zheltuha-u-novorozhdennyh-detej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2" descr="http://acie.spb.ru/images/f/1/zheltuha-u-novorozhdennyh-detej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01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2164752" cy="1753496"/>
                  <wp:effectExtent l="19050" t="0" r="6948" b="0"/>
                  <wp:docPr id="481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72" cy="175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333948" cy="1171521"/>
                  <wp:effectExtent l="19050" t="0" r="0" b="0"/>
                  <wp:docPr id="27" name="Рисунок 12" descr="Гиперемия кожи, причины, симптомы, устранение, профилакт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2" descr="Гиперемия кожи, причины, симптомы, устранение, профилак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07" cy="117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1535094" cy="1171153"/>
                  <wp:effectExtent l="19050" t="0" r="7956" b="0"/>
                  <wp:docPr id="28" name="Рисунок 13" descr="http://fb.ru/misc/i/gallery/19512/4087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Picture 2" descr="http://fb.ru/misc/i/gallery/19512/408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11" cy="11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1115862" cy="1182557"/>
                  <wp:effectExtent l="19050" t="0" r="8088" b="0"/>
                  <wp:docPr id="29" name="Рисунок 14" descr="http://online-diagnos.ru/images/stories/symptoms/zheltushnost%20kozh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2" descr="http://online-diagnos.ru/images/stories/symptoms/zheltushnost%20koz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92" cy="118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304"/>
        </w:trPr>
        <w:tc>
          <w:tcPr>
            <w:tcW w:w="3794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09"/>
              </w:numPr>
              <w:spacing w:line="245" w:lineRule="auto"/>
              <w:ind w:right="-61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lastRenderedPageBreak/>
              <w:t>Сыпи (</w:t>
            </w:r>
            <w:r w:rsidRPr="004C5CB8">
              <w:rPr>
                <w:sz w:val="24"/>
                <w:szCs w:val="24"/>
                <w:lang w:val="en-US"/>
              </w:rPr>
              <w:t>exanthema</w:t>
            </w:r>
            <w:r w:rsidRPr="004C5CB8">
              <w:rPr>
                <w:sz w:val="24"/>
                <w:szCs w:val="24"/>
              </w:rPr>
              <w:t xml:space="preserve">) </w:t>
            </w:r>
          </w:p>
          <w:p w:rsidR="00B87641" w:rsidRPr="004C5CB8" w:rsidRDefault="00B87641" w:rsidP="004C5CB8">
            <w:pPr>
              <w:spacing w:line="245" w:lineRule="auto"/>
              <w:ind w:right="-618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 их характер</w:t>
            </w:r>
          </w:p>
        </w:tc>
        <w:tc>
          <w:tcPr>
            <w:tcW w:w="6829" w:type="dxa"/>
            <w:gridSpan w:val="4"/>
          </w:tcPr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proofErr w:type="spellStart"/>
            <w:r w:rsidRPr="004C5CB8">
              <w:t>erythema</w:t>
            </w:r>
            <w:proofErr w:type="spellEnd"/>
            <w:r w:rsidRPr="004C5CB8">
              <w:t xml:space="preserve"> —покраснение местное;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proofErr w:type="spellStart"/>
            <w:r w:rsidRPr="004C5CB8">
              <w:t>макулезная</w:t>
            </w:r>
            <w:proofErr w:type="spellEnd"/>
            <w:r w:rsidRPr="004C5CB8">
              <w:t xml:space="preserve"> сыпь ограниченное пятно;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proofErr w:type="spellStart"/>
            <w:proofErr w:type="gramStart"/>
            <w:r w:rsidRPr="004C5CB8">
              <w:t>розеолезная</w:t>
            </w:r>
            <w:proofErr w:type="spellEnd"/>
            <w:r w:rsidRPr="004C5CB8">
              <w:t xml:space="preserve"> (пятнистая, длина 2-3 мм), исчезающая при надавливании); </w:t>
            </w:r>
            <w:proofErr w:type="gramEnd"/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r w:rsidRPr="004C5CB8">
              <w:t xml:space="preserve">везикулярная (пузырьковая);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r w:rsidRPr="004C5CB8">
              <w:t xml:space="preserve">папулезная (бугорковая);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r w:rsidRPr="004C5CB8">
              <w:t xml:space="preserve">пустулезная (гнойничковая);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proofErr w:type="spellStart"/>
            <w:r w:rsidRPr="004C5CB8">
              <w:t>волдырная</w:t>
            </w:r>
            <w:proofErr w:type="spellEnd"/>
            <w:r w:rsidRPr="004C5CB8">
              <w:t>, или крапивница (</w:t>
            </w:r>
            <w:proofErr w:type="spellStart"/>
            <w:r w:rsidRPr="004C5CB8">
              <w:t>urticaria</w:t>
            </w:r>
            <w:proofErr w:type="spellEnd"/>
            <w:r w:rsidRPr="004C5CB8">
              <w:t xml:space="preserve">);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16" w:lineRule="auto"/>
              <w:ind w:right="112"/>
              <w:jc w:val="both"/>
            </w:pPr>
            <w:proofErr w:type="spellStart"/>
            <w:r w:rsidRPr="004C5CB8">
              <w:t>герпетическая</w:t>
            </w:r>
            <w:proofErr w:type="spellEnd"/>
            <w:r w:rsidRPr="004C5CB8">
              <w:t xml:space="preserve"> сыпь (</w:t>
            </w:r>
            <w:proofErr w:type="spellStart"/>
            <w:r w:rsidRPr="004C5CB8">
              <w:t>herpes</w:t>
            </w:r>
            <w:proofErr w:type="spellEnd"/>
            <w:r w:rsidRPr="004C5CB8">
              <w:t>) - это пузырьки диаметром 0,5-1 см с последующей корочкой;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43" w:lineRule="auto"/>
              <w:jc w:val="both"/>
            </w:pPr>
            <w:proofErr w:type="spellStart"/>
            <w:r w:rsidRPr="004C5CB8">
              <w:t>телеангиэктазии</w:t>
            </w:r>
            <w:proofErr w:type="spellEnd"/>
            <w:r w:rsidRPr="004C5CB8">
              <w:t xml:space="preserve"> сосудистые звездочки (при циррозе печени);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45" w:lineRule="auto"/>
              <w:ind w:right="-618"/>
            </w:pPr>
            <w:r w:rsidRPr="004C5CB8">
              <w:t xml:space="preserve">пурпура кожные кровоизлияния (мелкоточечные петехии, </w:t>
            </w:r>
            <w:proofErr w:type="spellStart"/>
            <w:r w:rsidRPr="004C5CB8">
              <w:t>гематомного</w:t>
            </w:r>
            <w:proofErr w:type="spellEnd"/>
            <w:r w:rsidRPr="004C5CB8">
              <w:t xml:space="preserve"> характера); </w:t>
            </w:r>
          </w:p>
          <w:p w:rsidR="00B87641" w:rsidRPr="004C5CB8" w:rsidRDefault="00B87641" w:rsidP="00D33CC2">
            <w:pPr>
              <w:pStyle w:val="a6"/>
              <w:numPr>
                <w:ilvl w:val="0"/>
                <w:numId w:val="185"/>
              </w:numPr>
              <w:spacing w:line="245" w:lineRule="auto"/>
              <w:ind w:right="-618"/>
            </w:pPr>
            <w:r w:rsidRPr="004C5CB8">
              <w:t>расчесы;</w:t>
            </w:r>
          </w:p>
          <w:p w:rsidR="00B87641" w:rsidRDefault="00B87641" w:rsidP="00D33CC2">
            <w:pPr>
              <w:pStyle w:val="a6"/>
              <w:numPr>
                <w:ilvl w:val="0"/>
                <w:numId w:val="185"/>
              </w:numPr>
              <w:spacing w:line="245" w:lineRule="auto"/>
              <w:ind w:right="-618"/>
            </w:pPr>
            <w:r w:rsidRPr="004C5CB8">
              <w:t>пролежни (на каких участках).</w:t>
            </w:r>
          </w:p>
          <w:p w:rsidR="0033597E" w:rsidRPr="004C5CB8" w:rsidRDefault="0033597E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304"/>
        </w:trPr>
        <w:tc>
          <w:tcPr>
            <w:tcW w:w="10623" w:type="dxa"/>
            <w:gridSpan w:val="6"/>
          </w:tcPr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2164753" cy="1344706"/>
                  <wp:effectExtent l="19050" t="0" r="6947" b="0"/>
                  <wp:docPr id="483" name="Рисунок 18" descr="0903a-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5" name="Picture 30" descr="0903a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94" cy="134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1928084" cy="1355464"/>
                  <wp:effectExtent l="19050" t="0" r="0" b="0"/>
                  <wp:docPr id="484" name="Рисунок 19" descr="papu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6" name="Picture 36" descr="pap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52" cy="135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2354580" cy="1350597"/>
                  <wp:effectExtent l="19050" t="0" r="7620" b="0"/>
                  <wp:docPr id="485" name="Рисунок 20" descr="i?id=0fee17c7e5d77ffd08b5051434165852&amp;n=33&amp;h=215&amp;w=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7" name="Picture 38" descr="i?id=0fee17c7e5d77ffd08b5051434165852&amp;n=33&amp;h=215&amp;w=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57" cy="135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2169160" cy="1333948"/>
                  <wp:effectExtent l="19050" t="0" r="2540" b="0"/>
                  <wp:docPr id="486" name="Рисунок 21" descr="derma_pustula_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8" name="Picture 40" descr="derma_pustula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75" cy="133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1928084" cy="1321902"/>
                  <wp:effectExtent l="19050" t="0" r="0" b="0"/>
                  <wp:docPr id="487" name="Рисунок 22" descr="i?id=c54fe631391231df7e367787825e177a&amp;n=33&amp;h=215&amp;w=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9" name="Picture 42" descr="i?id=c54fe631391231df7e367787825e177a&amp;n=33&amp;h=215&amp;w=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27" cy="132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2350770" cy="1320755"/>
                  <wp:effectExtent l="19050" t="0" r="0" b="0"/>
                  <wp:docPr id="488" name="Рисунок 23" descr="gne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0" name="Picture 23" descr="gn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50" cy="132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41" w:rsidRPr="004C5CB8" w:rsidRDefault="00B87641" w:rsidP="004C5CB8">
            <w:pPr>
              <w:spacing w:line="245" w:lineRule="auto"/>
              <w:ind w:right="-618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2169160" cy="1398494"/>
                  <wp:effectExtent l="19050" t="0" r="2540" b="0"/>
                  <wp:docPr id="489" name="Рисунок 24" descr="pigmentatsija-kogi-foto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1" name="Picture 26" descr="pigmentatsija-kogi-fot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39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1928084" cy="1398494"/>
                  <wp:effectExtent l="19050" t="0" r="0" b="0"/>
                  <wp:docPr id="490" name="Рисунок 25" descr="336084_html_m7dd7710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2" name="Picture 28" descr="336084_html_m7dd771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3" cy="139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B8">
              <w:rPr>
                <w:noProof/>
                <w:sz w:val="24"/>
                <w:szCs w:val="24"/>
              </w:rPr>
              <w:t xml:space="preserve"> </w:t>
            </w:r>
            <w:r w:rsidRPr="004C5CB8">
              <w:rPr>
                <w:noProof/>
              </w:rPr>
              <w:drawing>
                <wp:inline distT="0" distB="0" distL="0" distR="0">
                  <wp:extent cx="2347632" cy="1387737"/>
                  <wp:effectExtent l="19050" t="0" r="0" b="0"/>
                  <wp:docPr id="491" name="Рисунок 26" descr="anton_makarskij_rubtsi_ostauts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3" name="Picture 30" descr="anton_makarskij_rubtsi_ostauts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51" cy="139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97E" w:rsidRPr="004C5CB8" w:rsidRDefault="0033597E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605"/>
        <w:gridCol w:w="2297"/>
        <w:gridCol w:w="308"/>
        <w:gridCol w:w="2605"/>
        <w:gridCol w:w="2606"/>
      </w:tblGrid>
      <w:tr w:rsidR="00B87641" w:rsidRPr="004C5CB8" w:rsidTr="004C5CB8">
        <w:tc>
          <w:tcPr>
            <w:tcW w:w="4902" w:type="dxa"/>
            <w:gridSpan w:val="2"/>
          </w:tcPr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3 . Отметьте, имеются ли рубцы на коже (их локализация, размер)</w:t>
            </w:r>
          </w:p>
        </w:tc>
        <w:tc>
          <w:tcPr>
            <w:tcW w:w="5519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линейные;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звездчатые;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послеоперационные</w:t>
            </w:r>
          </w:p>
        </w:tc>
      </w:tr>
      <w:tr w:rsidR="00B87641" w:rsidRPr="004C5CB8" w:rsidTr="004C5CB8">
        <w:tc>
          <w:tcPr>
            <w:tcW w:w="4902" w:type="dxa"/>
            <w:gridSpan w:val="2"/>
          </w:tcPr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4 . Видимые опухоли</w:t>
            </w:r>
          </w:p>
        </w:tc>
        <w:tc>
          <w:tcPr>
            <w:tcW w:w="5519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липома;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ангиома; 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атерома.</w:t>
            </w:r>
          </w:p>
        </w:tc>
      </w:tr>
      <w:tr w:rsidR="00B87641" w:rsidRPr="004C5CB8" w:rsidTr="004C5CB8">
        <w:tc>
          <w:tcPr>
            <w:tcW w:w="4902" w:type="dxa"/>
            <w:gridSpan w:val="2"/>
          </w:tcPr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5. Какова влажность кожных покровов</w:t>
            </w:r>
          </w:p>
        </w:tc>
        <w:tc>
          <w:tcPr>
            <w:tcW w:w="5519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сухие; 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влажные;</w:t>
            </w:r>
          </w:p>
        </w:tc>
      </w:tr>
      <w:tr w:rsidR="00B87641" w:rsidRPr="004C5CB8" w:rsidTr="004C5CB8">
        <w:tc>
          <w:tcPr>
            <w:tcW w:w="4902" w:type="dxa"/>
            <w:gridSpan w:val="2"/>
          </w:tcPr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6. Эластичность кожи</w:t>
            </w:r>
          </w:p>
        </w:tc>
        <w:tc>
          <w:tcPr>
            <w:tcW w:w="5519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сохранена;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повышенная;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пониженная.</w:t>
            </w:r>
          </w:p>
        </w:tc>
      </w:tr>
      <w:tr w:rsidR="00B87641" w:rsidRPr="004C5CB8" w:rsidTr="004C5CB8">
        <w:tc>
          <w:tcPr>
            <w:tcW w:w="4902" w:type="dxa"/>
            <w:gridSpan w:val="2"/>
          </w:tcPr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7. Тургор кожи</w:t>
            </w:r>
          </w:p>
        </w:tc>
        <w:tc>
          <w:tcPr>
            <w:tcW w:w="5519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делается складка на коже тыльной поверхности кисти (</w:t>
            </w:r>
            <w:proofErr w:type="gramStart"/>
            <w:r w:rsidRPr="004C5CB8">
              <w:rPr>
                <w:sz w:val="24"/>
                <w:szCs w:val="24"/>
              </w:rPr>
              <w:t>понижен</w:t>
            </w:r>
            <w:proofErr w:type="gramEnd"/>
            <w:r w:rsidRPr="004C5CB8">
              <w:rPr>
                <w:sz w:val="24"/>
                <w:szCs w:val="24"/>
              </w:rPr>
              <w:t xml:space="preserve"> по возрасту).</w:t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8. Ногти, форма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часовые стекла;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sz w:val="24"/>
                <w:szCs w:val="24"/>
              </w:rPr>
              <w:t>ложкообразные</w:t>
            </w:r>
            <w:proofErr w:type="spellEnd"/>
            <w:r w:rsidRPr="004C5CB8">
              <w:rPr>
                <w:sz w:val="24"/>
                <w:szCs w:val="24"/>
              </w:rPr>
              <w:t xml:space="preserve">; 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ломкость;</w:t>
            </w:r>
          </w:p>
          <w:p w:rsidR="00B87641" w:rsidRPr="004C5CB8" w:rsidRDefault="00B87641" w:rsidP="004C5CB8">
            <w:pPr>
              <w:spacing w:line="216" w:lineRule="auto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sz w:val="24"/>
                <w:szCs w:val="24"/>
              </w:rPr>
              <w:t>исчерченность</w:t>
            </w:r>
            <w:proofErr w:type="spellEnd"/>
            <w:r w:rsidRPr="004C5CB8">
              <w:rPr>
                <w:sz w:val="24"/>
                <w:szCs w:val="24"/>
              </w:rPr>
              <w:t>: продольная,  поперечная.</w:t>
            </w:r>
          </w:p>
        </w:tc>
      </w:tr>
      <w:tr w:rsidR="00B87641" w:rsidRPr="004C5CB8" w:rsidTr="004C5CB8">
        <w:tc>
          <w:tcPr>
            <w:tcW w:w="2605" w:type="dxa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lastRenderedPageBreak/>
              <w:drawing>
                <wp:inline distT="0" distB="0" distL="0" distR="0">
                  <wp:extent cx="1611447" cy="1421176"/>
                  <wp:effectExtent l="19050" t="0" r="7803" b="0"/>
                  <wp:docPr id="494" name="Рисунок 29" descr="bolezni-nogtej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Рисунок 3" descr="bolezni-nogtej-23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39" cy="14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534329" cy="1421176"/>
                  <wp:effectExtent l="19050" t="0" r="8721" b="0"/>
                  <wp:docPr id="495" name="Рисунок 30" descr="d12f53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2" name="Содержимое 3" descr="d12f5378.jp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18" cy="142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712885" cy="1421176"/>
                  <wp:effectExtent l="19050" t="0" r="1615" b="0"/>
                  <wp:docPr id="496" name="Рисунок 31" descr="Screenshot_3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3" name="Содержимое 3" descr="Screenshot_317.jp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74" cy="14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490260" cy="1366091"/>
                  <wp:effectExtent l="19050" t="0" r="0" b="0"/>
                  <wp:docPr id="1536" name="Рисунок 1536" descr="cardimage_9340192_2353277591389586018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4" name="Содержимое 3" descr="cardimage_9340192_2353277591389586018878.jpg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81" cy="137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Волосы, тип </w:t>
            </w:r>
            <w:proofErr w:type="spellStart"/>
            <w:r w:rsidRPr="004C5CB8">
              <w:rPr>
                <w:sz w:val="24"/>
                <w:szCs w:val="24"/>
              </w:rPr>
              <w:t>оволосе</w:t>
            </w:r>
            <w:r w:rsidR="000B1296">
              <w:rPr>
                <w:sz w:val="24"/>
                <w:szCs w:val="24"/>
              </w:rPr>
              <w:t>не</w:t>
            </w:r>
            <w:r w:rsidRPr="004C5CB8">
              <w:rPr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мужской;</w:t>
            </w:r>
          </w:p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женский;</w:t>
            </w:r>
          </w:p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выпадение; </w:t>
            </w:r>
          </w:p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поседение;</w:t>
            </w:r>
          </w:p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ломкость; </w:t>
            </w:r>
          </w:p>
          <w:p w:rsidR="00B87641" w:rsidRPr="004C5CB8" w:rsidRDefault="00B87641" w:rsidP="004C5CB8">
            <w:pPr>
              <w:spacing w:line="216" w:lineRule="auto"/>
              <w:ind w:right="62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облысение.</w:t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center"/>
              <w:rPr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ВИДИМЫЕ СЛИЗИСТЫЕ: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губ, полости рта, носа, глаз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Цвет: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бледно-розовый;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бледный;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- </w:t>
            </w:r>
            <w:proofErr w:type="spellStart"/>
            <w:r w:rsidRPr="004C5CB8">
              <w:rPr>
                <w:sz w:val="24"/>
                <w:szCs w:val="24"/>
              </w:rPr>
              <w:t>цианотичный</w:t>
            </w:r>
            <w:proofErr w:type="spellEnd"/>
            <w:r w:rsidRPr="004C5CB8">
              <w:rPr>
                <w:sz w:val="24"/>
                <w:szCs w:val="24"/>
              </w:rPr>
              <w:t>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желтушный;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красный.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  <w:tc>
          <w:tcPr>
            <w:tcW w:w="2605" w:type="dxa"/>
          </w:tcPr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512295" cy="1961003"/>
                  <wp:effectExtent l="19050" t="0" r="0" b="0"/>
                  <wp:docPr id="497" name="Рисунок 1537" descr="http://www.medicalj.ru/images/geneticheskie/zheltuha0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4" descr="http://www.medicalj.ru/images/geneticheskie/zheltuha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31" cy="196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B87641" w:rsidRPr="004C5CB8" w:rsidRDefault="003B7267" w:rsidP="004C5CB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1404" cy="1865870"/>
                  <wp:effectExtent l="19050" t="0" r="0" b="0"/>
                  <wp:docPr id="5" name="Рисунок 1" descr="pochemu-voznikaet-krovoizliyanie-v-glaz-kak-ego-lec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chemu-voznikaet-krovoizliyanie-v-glaz-kak-ego-lec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99" cy="186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Высыпания на слизистых (</w:t>
            </w:r>
            <w:proofErr w:type="spellStart"/>
            <w:r w:rsidRPr="004C5CB8">
              <w:rPr>
                <w:sz w:val="24"/>
                <w:szCs w:val="24"/>
                <w:lang w:val="en-US"/>
              </w:rPr>
              <w:t>Enanthema</w:t>
            </w:r>
            <w:proofErr w:type="spellEnd"/>
            <w:r w:rsidRPr="004C5CB8">
              <w:rPr>
                <w:sz w:val="24"/>
                <w:szCs w:val="24"/>
              </w:rPr>
              <w:t>):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локализация;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характер высыпания.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B87641" w:rsidRPr="004C5CB8" w:rsidRDefault="00B87641" w:rsidP="004C5CB8">
            <w:pPr>
              <w:rPr>
                <w:noProof/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1567379" cy="1509311"/>
                  <wp:effectExtent l="19050" t="0" r="0" b="0"/>
                  <wp:docPr id="1538" name="Рисунок 1538" descr="img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Содержимое 3" descr="img4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37" cy="152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B87641" w:rsidRPr="004C5CB8" w:rsidRDefault="003B7267" w:rsidP="004C5CB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4334" cy="1495167"/>
                  <wp:effectExtent l="19050" t="0" r="0" b="0"/>
                  <wp:docPr id="14" name="Рисунок 4" descr="pic2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26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78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Влажность</w:t>
            </w:r>
            <w:r w:rsidR="00D33CC2">
              <w:rPr>
                <w:sz w:val="24"/>
                <w:szCs w:val="24"/>
              </w:rPr>
              <w:t xml:space="preserve"> кожи</w:t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ПОДКОЖНАЯ КЛЕТЧАТКА</w:t>
            </w:r>
          </w:p>
          <w:p w:rsidR="00B87641" w:rsidRPr="004C5CB8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Развитие подкожно-жирового слоя: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умеренное;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слабое;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чрезмерное.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Места наибольшего отложения жира: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на животе;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на руках;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- на бедрах.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line="250" w:lineRule="auto"/>
              <w:ind w:right="971"/>
              <w:jc w:val="both"/>
              <w:rPr>
                <w:noProof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определите толщину складки ниже  угла лопатки в </w:t>
            </w:r>
            <w:proofErr w:type="gramStart"/>
            <w:r w:rsidRPr="004C5CB8">
              <w:rPr>
                <w:sz w:val="24"/>
                <w:szCs w:val="24"/>
              </w:rPr>
              <w:t>см</w:t>
            </w:r>
            <w:proofErr w:type="gramEnd"/>
            <w:r w:rsidRPr="004C5CB8">
              <w:rPr>
                <w:sz w:val="24"/>
                <w:szCs w:val="24"/>
              </w:rPr>
              <w:t xml:space="preserve">: </w:t>
            </w:r>
          </w:p>
          <w:p w:rsidR="00B87641" w:rsidRPr="004C5CB8" w:rsidRDefault="00B87641" w:rsidP="004C5CB8">
            <w:pPr>
              <w:spacing w:line="250" w:lineRule="auto"/>
              <w:ind w:left="164" w:right="971" w:firstLine="14"/>
              <w:jc w:val="both"/>
              <w:rPr>
                <w:noProof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&gt; 2см - повышенное; </w:t>
            </w:r>
          </w:p>
          <w:p w:rsidR="00B87641" w:rsidRPr="004C5CB8" w:rsidRDefault="00B87641" w:rsidP="004C5CB8">
            <w:pPr>
              <w:spacing w:line="250" w:lineRule="auto"/>
              <w:ind w:left="164" w:right="971" w:firstLine="1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&lt; 2см - слабое (пониженное);</w:t>
            </w:r>
          </w:p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= 2см – нормальное.</w:t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4C5CB8">
              <w:rPr>
                <w:b/>
                <w:noProof/>
              </w:rPr>
              <w:drawing>
                <wp:inline distT="0" distB="0" distL="0" distR="0">
                  <wp:extent cx="3193855" cy="1943100"/>
                  <wp:effectExtent l="19050" t="0" r="6545" b="0"/>
                  <wp:docPr id="499" name="Рисунок 1539" descr="Последствия ожир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Последствия ожирения"/>
                          <pic:cNvPicPr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918" cy="196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3238500" cy="1943100"/>
                  <wp:effectExtent l="19050" t="0" r="0" b="0"/>
                  <wp:docPr id="1541" name="Рисунок 1541" descr="neobychnye-foto-s-fotokonkursa-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neobychnye-foto-s-fotokonkursa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042" cy="19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ind w:left="39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lastRenderedPageBreak/>
              <w:t>2. Отеки (</w:t>
            </w:r>
            <w:proofErr w:type="spellStart"/>
            <w:r w:rsidRPr="004C5CB8">
              <w:rPr>
                <w:sz w:val="24"/>
                <w:szCs w:val="24"/>
              </w:rPr>
              <w:t>oede</w:t>
            </w:r>
            <w:proofErr w:type="spellEnd"/>
            <w:r w:rsidRPr="004C5CB8">
              <w:rPr>
                <w:sz w:val="24"/>
                <w:szCs w:val="24"/>
                <w:lang w:val="en-US"/>
              </w:rPr>
              <w:t>m</w:t>
            </w:r>
            <w:proofErr w:type="spellStart"/>
            <w:r w:rsidRPr="004C5CB8">
              <w:rPr>
                <w:sz w:val="24"/>
                <w:szCs w:val="24"/>
              </w:rPr>
              <w:t>a</w:t>
            </w:r>
            <w:proofErr w:type="spellEnd"/>
            <w:r w:rsidRPr="004C5CB8">
              <w:rPr>
                <w:sz w:val="24"/>
                <w:szCs w:val="24"/>
              </w:rPr>
              <w:t>). Локализация: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1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конечности;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1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лицо;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веки;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живот;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поясница;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10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пастозность;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общий отек </w:t>
            </w:r>
            <w:proofErr w:type="spellStart"/>
            <w:proofErr w:type="gramStart"/>
            <w:r w:rsidRPr="004C5CB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C5CB8">
              <w:rPr>
                <w:sz w:val="24"/>
                <w:szCs w:val="24"/>
              </w:rPr>
              <w:t>/к клетчатки (</w:t>
            </w:r>
            <w:proofErr w:type="spellStart"/>
            <w:r w:rsidRPr="004C5CB8">
              <w:rPr>
                <w:sz w:val="24"/>
                <w:szCs w:val="24"/>
              </w:rPr>
              <w:t>anasarca</w:t>
            </w:r>
            <w:proofErr w:type="spellEnd"/>
            <w:r w:rsidRPr="004C5CB8">
              <w:rPr>
                <w:sz w:val="24"/>
                <w:szCs w:val="24"/>
              </w:rPr>
              <w:t>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285"/>
              <w:jc w:val="both"/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>полостные: асцит (</w:t>
            </w:r>
            <w:proofErr w:type="spellStart"/>
            <w:r w:rsidRPr="004C5CB8">
              <w:rPr>
                <w:sz w:val="24"/>
                <w:szCs w:val="24"/>
              </w:rPr>
              <w:t>ascit</w:t>
            </w:r>
            <w:proofErr w:type="spellEnd"/>
            <w:r w:rsidRPr="004C5CB8">
              <w:rPr>
                <w:sz w:val="24"/>
                <w:szCs w:val="24"/>
              </w:rPr>
              <w:t>) -  отечная жидкость в брюшной полости);</w:t>
            </w:r>
            <w:proofErr w:type="gramEnd"/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285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гидроторакс (</w:t>
            </w:r>
            <w:proofErr w:type="spellStart"/>
            <w:r w:rsidRPr="004C5CB8">
              <w:rPr>
                <w:sz w:val="24"/>
                <w:szCs w:val="24"/>
              </w:rPr>
              <w:t>hydrothorax</w:t>
            </w:r>
            <w:proofErr w:type="spellEnd"/>
            <w:r w:rsidRPr="004C5CB8">
              <w:rPr>
                <w:sz w:val="24"/>
                <w:szCs w:val="24"/>
              </w:rPr>
              <w:t>)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31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отечная жадность в полости плевры;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spacing w:line="216" w:lineRule="auto"/>
              <w:ind w:right="314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гидроперикардиум</w:t>
            </w:r>
            <w:proofErr w:type="spellEnd"/>
          </w:p>
          <w:p w:rsidR="00B87641" w:rsidRPr="004C5CB8" w:rsidRDefault="00B87641" w:rsidP="004C5CB8">
            <w:pPr>
              <w:pStyle w:val="a6"/>
              <w:numPr>
                <w:ilvl w:val="0"/>
                <w:numId w:val="110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(</w:t>
            </w:r>
            <w:proofErr w:type="spellStart"/>
            <w:r w:rsidRPr="004C5CB8">
              <w:rPr>
                <w:sz w:val="24"/>
                <w:szCs w:val="24"/>
              </w:rPr>
              <w:t>hydropericardiun</w:t>
            </w:r>
            <w:proofErr w:type="spellEnd"/>
            <w:r w:rsidRPr="004C5CB8">
              <w:rPr>
                <w:sz w:val="24"/>
                <w:szCs w:val="24"/>
              </w:rPr>
              <w:t>)отечная жидкость в полости перикарда;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b/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hydrocephalus</w:t>
            </w:r>
            <w:proofErr w:type="spellEnd"/>
            <w:r w:rsidRPr="004C5CB8">
              <w:rPr>
                <w:sz w:val="24"/>
                <w:szCs w:val="24"/>
              </w:rPr>
              <w:t xml:space="preserve">  — отечная жадность в желудочках головного мозга.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51" w:line="216" w:lineRule="auto"/>
              <w:ind w:right="47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     Надавите пальцем на большеберцовые кости. </w:t>
            </w:r>
          </w:p>
          <w:p w:rsidR="00B87641" w:rsidRPr="004C5CB8" w:rsidRDefault="00B87641" w:rsidP="004C5CB8">
            <w:pPr>
              <w:spacing w:after="51" w:line="216" w:lineRule="auto"/>
              <w:ind w:right="47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     При наличии отека  в после надавливания остается ямка.</w:t>
            </w:r>
          </w:p>
          <w:p w:rsidR="00B87641" w:rsidRPr="004C5CB8" w:rsidRDefault="00B87641" w:rsidP="004C5CB8">
            <w:pPr>
              <w:spacing w:line="216" w:lineRule="auto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line="216" w:lineRule="auto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Определите консистенцию отеков: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3"/>
              </w:numPr>
              <w:spacing w:line="216" w:lineRule="auto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плотные;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3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мягкие.</w:t>
            </w:r>
          </w:p>
          <w:p w:rsidR="00B87641" w:rsidRPr="004C5CB8" w:rsidRDefault="00B87641" w:rsidP="004C5CB8">
            <w:pPr>
              <w:pStyle w:val="a6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Определите температуру кожи: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2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холодные;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2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теплые.</w:t>
            </w:r>
          </w:p>
        </w:tc>
      </w:tr>
      <w:tr w:rsidR="00B87641" w:rsidRPr="004C5CB8" w:rsidTr="004C5CB8">
        <w:tc>
          <w:tcPr>
            <w:tcW w:w="10421" w:type="dxa"/>
            <w:gridSpan w:val="5"/>
          </w:tcPr>
          <w:p w:rsidR="00B87641" w:rsidRPr="004C5CB8" w:rsidRDefault="005F7EF3" w:rsidP="004C5CB8">
            <w:pPr>
              <w:spacing w:after="51" w:line="216" w:lineRule="auto"/>
              <w:ind w:right="474"/>
              <w:jc w:val="both"/>
              <w:rPr>
                <w:sz w:val="24"/>
                <w:szCs w:val="24"/>
              </w:rPr>
            </w:pPr>
            <w:r w:rsidRPr="005F7EF3">
              <w:rPr>
                <w:noProof/>
              </w:rPr>
              <w:drawing>
                <wp:inline distT="0" distB="0" distL="0" distR="0">
                  <wp:extent cx="2857500" cy="2714625"/>
                  <wp:effectExtent l="19050" t="0" r="0" b="0"/>
                  <wp:docPr id="156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26" cy="272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 w:rsidRPr="005F7EF3">
              <w:rPr>
                <w:noProof/>
              </w:rPr>
              <w:drawing>
                <wp:inline distT="0" distB="0" distL="0" distR="0">
                  <wp:extent cx="3067050" cy="2790825"/>
                  <wp:effectExtent l="19050" t="0" r="0" b="0"/>
                  <wp:docPr id="1563" name="Рисунок 1542" descr="http://allabouthealthcenter.com/pics/2015/08/pochemu_poyavlyayutsya_otek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9" name="Picture 6" descr="http://allabouthealthcenter.com/pics/2015/08/pochemu_poyavlyayutsya_ote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228" cy="280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9"/>
              </w:numPr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Болезненность при пальпации, наличие крепитации (при эмфиземе подкожной клетчатки)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51" w:line="216" w:lineRule="auto"/>
              <w:ind w:left="191" w:right="474" w:firstLine="1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 надавливании своеобразный хруст.</w:t>
            </w:r>
          </w:p>
        </w:tc>
      </w:tr>
      <w:tr w:rsidR="00B87641" w:rsidRPr="004C5CB8" w:rsidTr="004C5CB8">
        <w:tc>
          <w:tcPr>
            <w:tcW w:w="5210" w:type="dxa"/>
            <w:gridSpan w:val="3"/>
          </w:tcPr>
          <w:p w:rsidR="003B7267" w:rsidRDefault="003B7267" w:rsidP="004C5CB8">
            <w:pPr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ОСМОТР И ПАЛЬПАЦИЯ ЛИМФАТИЧЕСКИХ УЗЛОВ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1. Локализация </w:t>
            </w:r>
            <w:proofErr w:type="gram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пальпируемых</w:t>
            </w:r>
            <w:proofErr w:type="gram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лимфоузлов</w:t>
            </w:r>
            <w:proofErr w:type="spellEnd"/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затылочные;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околоушные;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 xml:space="preserve">- подчелюстные; 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подбородочные;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шейные;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надключичные;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подключичные;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подмышечные;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локтевые;</w:t>
            </w:r>
          </w:p>
          <w:p w:rsidR="00B87641" w:rsidRPr="004C5CB8" w:rsidRDefault="00B87641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паховые;</w:t>
            </w:r>
          </w:p>
          <w:p w:rsidR="00B87641" w:rsidRDefault="00B87641" w:rsidP="004C5CB8">
            <w:pPr>
              <w:pStyle w:val="a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CB8">
              <w:rPr>
                <w:rFonts w:ascii="Times New Roman" w:hAnsi="Times New Roman" w:cs="Times New Roman"/>
                <w:sz w:val="24"/>
                <w:szCs w:val="24"/>
              </w:rPr>
              <w:t>- подколенные.</w:t>
            </w:r>
            <w:r w:rsidRPr="004C5C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B7267" w:rsidRDefault="003B7267" w:rsidP="004C5CB8">
            <w:pPr>
              <w:pStyle w:val="a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267" w:rsidRDefault="003B7267" w:rsidP="004C5CB8">
            <w:pPr>
              <w:pStyle w:val="a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267" w:rsidRDefault="003B7267" w:rsidP="004C5CB8">
            <w:pPr>
              <w:pStyle w:val="a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267" w:rsidRPr="004C5CB8" w:rsidRDefault="003B7267" w:rsidP="004C5C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29" w:line="216" w:lineRule="auto"/>
              <w:ind w:right="133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3070139" cy="3188043"/>
                  <wp:effectExtent l="19050" t="0" r="0" b="0"/>
                  <wp:docPr id="508" name="Рисунок 1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06" cy="319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3559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line="216" w:lineRule="auto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lastRenderedPageBreak/>
              <w:t>Лимфоузлы</w:t>
            </w:r>
            <w:proofErr w:type="spellEnd"/>
            <w:r w:rsidRPr="004C5CB8">
              <w:rPr>
                <w:sz w:val="24"/>
                <w:szCs w:val="24"/>
              </w:rPr>
              <w:t xml:space="preserve"> в норме не </w:t>
            </w:r>
            <w:proofErr w:type="gramStart"/>
            <w:r w:rsidRPr="004C5CB8">
              <w:rPr>
                <w:sz w:val="24"/>
                <w:szCs w:val="24"/>
              </w:rPr>
              <w:t>видны</w:t>
            </w:r>
            <w:proofErr w:type="gramEnd"/>
            <w:r w:rsidRPr="004C5CB8">
              <w:rPr>
                <w:sz w:val="24"/>
                <w:szCs w:val="24"/>
              </w:rPr>
              <w:t xml:space="preserve"> и не пальпируются.</w:t>
            </w:r>
          </w:p>
          <w:p w:rsidR="00B87641" w:rsidRPr="004C5CB8" w:rsidRDefault="00B87641" w:rsidP="004C5CB8">
            <w:pPr>
              <w:rPr>
                <w:sz w:val="24"/>
                <w:szCs w:val="24"/>
                <w:u w:val="single" w:color="000000"/>
              </w:rPr>
            </w:pP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  <w:u w:val="single" w:color="000000"/>
              </w:rPr>
              <w:t>Техника пальпации: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а) Прижмите второй—пятый пальцы</w:t>
            </w:r>
          </w:p>
          <w:p w:rsidR="00B87641" w:rsidRPr="004C5CB8" w:rsidRDefault="00B87641" w:rsidP="004C5CB8">
            <w:pPr>
              <w:spacing w:after="151" w:line="216" w:lineRule="auto"/>
              <w:ind w:right="34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обеих рук к нижней челюсти; совершайте </w:t>
            </w:r>
            <w:proofErr w:type="spellStart"/>
            <w:r w:rsidRPr="004C5CB8">
              <w:rPr>
                <w:sz w:val="24"/>
                <w:szCs w:val="24"/>
              </w:rPr>
              <w:t>пальпаторные</w:t>
            </w:r>
            <w:proofErr w:type="spellEnd"/>
            <w:r w:rsidRPr="004C5CB8">
              <w:rPr>
                <w:sz w:val="24"/>
                <w:szCs w:val="24"/>
              </w:rPr>
              <w:t xml:space="preserve"> движения на себя;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proofErr w:type="gramStart"/>
            <w:r w:rsidRPr="004C5CB8">
              <w:rPr>
                <w:sz w:val="24"/>
                <w:szCs w:val="24"/>
              </w:rPr>
              <w:t xml:space="preserve">б) также </w:t>
            </w:r>
            <w:proofErr w:type="spellStart"/>
            <w:r w:rsidRPr="004C5CB8">
              <w:rPr>
                <w:sz w:val="24"/>
                <w:szCs w:val="24"/>
              </w:rPr>
              <w:t>пропальпируйте</w:t>
            </w:r>
            <w:proofErr w:type="spellEnd"/>
            <w:r w:rsidRPr="004C5CB8">
              <w:rPr>
                <w:sz w:val="24"/>
                <w:szCs w:val="24"/>
              </w:rPr>
              <w:t xml:space="preserve"> шейные </w:t>
            </w:r>
            <w:proofErr w:type="spellStart"/>
            <w:r w:rsidRPr="004C5CB8">
              <w:rPr>
                <w:sz w:val="24"/>
                <w:szCs w:val="24"/>
              </w:rPr>
              <w:t>лимфоузлы</w:t>
            </w:r>
            <w:proofErr w:type="spellEnd"/>
            <w:r w:rsidRPr="004C5CB8">
              <w:rPr>
                <w:sz w:val="24"/>
                <w:szCs w:val="24"/>
              </w:rPr>
              <w:t xml:space="preserve"> по переднему и заднему краям </w:t>
            </w:r>
            <w:proofErr w:type="spellStart"/>
            <w:r w:rsidRPr="004C5CB8">
              <w:rPr>
                <w:sz w:val="24"/>
                <w:szCs w:val="24"/>
              </w:rPr>
              <w:t>грудино-ключично-сосцевидной</w:t>
            </w:r>
            <w:proofErr w:type="spellEnd"/>
            <w:r w:rsidRPr="004C5CB8">
              <w:rPr>
                <w:sz w:val="24"/>
                <w:szCs w:val="24"/>
              </w:rPr>
              <w:t xml:space="preserve">  мышцы</w:t>
            </w:r>
            <w:proofErr w:type="gramEnd"/>
          </w:p>
          <w:p w:rsidR="00B87641" w:rsidRPr="004C5CB8" w:rsidRDefault="00B87641" w:rsidP="004C5CB8">
            <w:pPr>
              <w:spacing w:line="216" w:lineRule="auto"/>
              <w:ind w:left="163" w:right="51" w:firstLine="17"/>
              <w:jc w:val="both"/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line="216" w:lineRule="auto"/>
              <w:ind w:right="51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в) </w:t>
            </w:r>
            <w:proofErr w:type="gramStart"/>
            <w:r w:rsidRPr="004C5CB8">
              <w:rPr>
                <w:sz w:val="24"/>
                <w:szCs w:val="24"/>
              </w:rPr>
              <w:t>надключичные</w:t>
            </w:r>
            <w:proofErr w:type="gram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лимфоузлы</w:t>
            </w:r>
            <w:proofErr w:type="spellEnd"/>
            <w:r w:rsidRPr="004C5CB8">
              <w:rPr>
                <w:sz w:val="24"/>
                <w:szCs w:val="24"/>
              </w:rPr>
              <w:t xml:space="preserve"> пальпируйте над ключицей круговыми движениями подушечек пальцев (1—3) по часовой стрелке;</w:t>
            </w: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</w:p>
          <w:p w:rsidR="00B87641" w:rsidRPr="004C5CB8" w:rsidRDefault="00B87641" w:rsidP="004C5CB8">
            <w:pPr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г) пальпация подмышечных узлов: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4"/>
              </w:numPr>
              <w:spacing w:after="229" w:line="216" w:lineRule="auto"/>
              <w:ind w:right="13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больной отводит руку в сторону и вверх;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4"/>
              </w:numPr>
              <w:spacing w:after="229" w:line="216" w:lineRule="auto"/>
              <w:ind w:right="13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медработник подводит пальцы в подмышечную область;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4"/>
              </w:numPr>
              <w:spacing w:after="229" w:line="216" w:lineRule="auto"/>
              <w:ind w:right="133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 процессе опускания больным руки делает движения сверху вниз;</w:t>
            </w:r>
          </w:p>
          <w:p w:rsidR="00B87641" w:rsidRPr="004C5CB8" w:rsidRDefault="00B87641" w:rsidP="004C5CB8">
            <w:pPr>
              <w:rPr>
                <w:b/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д</w:t>
            </w:r>
            <w:proofErr w:type="spellEnd"/>
            <w:r w:rsidRPr="004C5CB8">
              <w:rPr>
                <w:sz w:val="24"/>
                <w:szCs w:val="24"/>
              </w:rPr>
              <w:t xml:space="preserve">) </w:t>
            </w:r>
            <w:proofErr w:type="gramStart"/>
            <w:r w:rsidRPr="004C5CB8">
              <w:rPr>
                <w:sz w:val="24"/>
                <w:szCs w:val="24"/>
              </w:rPr>
              <w:t>паховые</w:t>
            </w:r>
            <w:proofErr w:type="gramEnd"/>
            <w:r w:rsidRPr="004C5CB8">
              <w:rPr>
                <w:sz w:val="24"/>
                <w:szCs w:val="24"/>
              </w:rPr>
              <w:t xml:space="preserve"> </w:t>
            </w:r>
            <w:proofErr w:type="spellStart"/>
            <w:r w:rsidRPr="004C5CB8">
              <w:rPr>
                <w:sz w:val="24"/>
                <w:szCs w:val="24"/>
              </w:rPr>
              <w:t>лимфоузлы</w:t>
            </w:r>
            <w:proofErr w:type="spellEnd"/>
            <w:r w:rsidRPr="004C5CB8">
              <w:rPr>
                <w:sz w:val="24"/>
                <w:szCs w:val="24"/>
              </w:rPr>
              <w:t xml:space="preserve"> пальпируйте в поперечном к </w:t>
            </w:r>
            <w:proofErr w:type="spellStart"/>
            <w:r w:rsidRPr="004C5CB8">
              <w:rPr>
                <w:sz w:val="24"/>
                <w:szCs w:val="24"/>
              </w:rPr>
              <w:t>пупартовой</w:t>
            </w:r>
            <w:proofErr w:type="spellEnd"/>
            <w:r w:rsidRPr="004C5CB8">
              <w:rPr>
                <w:sz w:val="24"/>
                <w:szCs w:val="24"/>
              </w:rPr>
              <w:t xml:space="preserve"> связке направлении.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line="216" w:lineRule="auto"/>
              <w:jc w:val="both"/>
              <w:rPr>
                <w:sz w:val="24"/>
                <w:szCs w:val="24"/>
              </w:rPr>
            </w:pPr>
            <w:r w:rsidRPr="004C5CB8">
              <w:rPr>
                <w:b/>
                <w:noProof/>
              </w:rPr>
              <w:drawing>
                <wp:inline distT="0" distB="0" distL="0" distR="0">
                  <wp:extent cx="3088619" cy="4162425"/>
                  <wp:effectExtent l="114300" t="76200" r="111781" b="85725"/>
                  <wp:docPr id="507" name="Рисунок 1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/>
                          </a:blip>
                          <a:srcRect l="44460" t="17277" r="14695" b="5164"/>
                          <a:stretch/>
                        </pic:blipFill>
                        <pic:spPr>
                          <a:xfrm>
                            <a:off x="0" y="0"/>
                            <a:ext cx="3094969" cy="4170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Величина в сантиметрах</w:t>
            </w:r>
          </w:p>
          <w:p w:rsidR="003B7267" w:rsidRPr="004C5CB8" w:rsidRDefault="003B7267" w:rsidP="003B7267">
            <w:pPr>
              <w:spacing w:after="2"/>
              <w:ind w:right="6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00400" cy="2854325"/>
                  <wp:effectExtent l="19050" t="0" r="0" b="0"/>
                  <wp:docPr id="17" name="Рисунок 7" descr="limfouzly-pod-cheljustju-u-rebenka-bolit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mfouzly-pod-cheljustju-u-rebenka-bolit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noProof/>
              </w:rPr>
              <w:drawing>
                <wp:inline distT="0" distB="0" distL="0" distR="0">
                  <wp:extent cx="3181349" cy="3063240"/>
                  <wp:effectExtent l="19050" t="0" r="1" b="0"/>
                  <wp:docPr id="506" name="Рисунок 1545" descr="74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9" name="Рисунок 4" descr="74b.jpg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44" cy="306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Форма</w:t>
            </w:r>
          </w:p>
          <w:p w:rsidR="00B87641" w:rsidRPr="004C5CB8" w:rsidRDefault="00B87641" w:rsidP="004C5CB8">
            <w:pPr>
              <w:pStyle w:val="a6"/>
              <w:spacing w:after="2"/>
              <w:ind w:left="673" w:right="69"/>
              <w:jc w:val="both"/>
              <w:rPr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1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Овальная;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Круглая;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Продолговатая;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Неправильная.</w:t>
            </w: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Консистенция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1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Твердая (плотная);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Мягкая;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Эластичная.</w:t>
            </w: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Подвижность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Спаянность с окружающей тканью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Болезненность при пальпации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125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pStyle w:val="a6"/>
              <w:numPr>
                <w:ilvl w:val="0"/>
                <w:numId w:val="10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Состояние кожи над ними, нет ли изъязвлений, свищей.</w:t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</w:p>
        </w:tc>
      </w:tr>
      <w:tr w:rsidR="00B87641" w:rsidRPr="004C5CB8" w:rsidTr="004C5CB8">
        <w:trPr>
          <w:trHeight w:val="5282"/>
        </w:trPr>
        <w:tc>
          <w:tcPr>
            <w:tcW w:w="5210" w:type="dxa"/>
            <w:gridSpan w:val="3"/>
          </w:tcPr>
          <w:p w:rsidR="00B87641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lastRenderedPageBreak/>
              <w:t>ОСМОТР И ПАЛЬПАЦИЯ МЫШЦ ПАЦИЕНТА</w:t>
            </w:r>
          </w:p>
          <w:p w:rsidR="003B7267" w:rsidRPr="004C5CB8" w:rsidRDefault="003B7267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38527" cy="3089189"/>
                  <wp:effectExtent l="19050" t="0" r="4723" b="0"/>
                  <wp:docPr id="35" name="Рисунок 10" descr="instrumen_obsl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strumen_obsl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308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1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Определяется степень развития мускулатуры;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9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Выявление односторонней атрофии мышц (измерить в сантиметрах толщины здоровой и больной конечности на одном уровне);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9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Обратите внимание на наличие ил отсутствие судорог (</w:t>
            </w:r>
            <w:proofErr w:type="spellStart"/>
            <w:r w:rsidRPr="004C5CB8">
              <w:rPr>
                <w:sz w:val="24"/>
                <w:szCs w:val="24"/>
              </w:rPr>
              <w:t>клонических</w:t>
            </w:r>
            <w:proofErr w:type="spellEnd"/>
            <w:r w:rsidRPr="004C5CB8">
              <w:rPr>
                <w:sz w:val="24"/>
                <w:szCs w:val="24"/>
              </w:rPr>
              <w:t xml:space="preserve"> или тонических);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Определите мышечный тонус: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Сохранен;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Понижен;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Повышен.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Определите силу мышц динамометром или путем сдавливания больным от 2–</w:t>
            </w:r>
            <w:proofErr w:type="spellStart"/>
            <w:r w:rsidRPr="004C5CB8">
              <w:rPr>
                <w:sz w:val="24"/>
                <w:szCs w:val="24"/>
              </w:rPr>
              <w:t>х</w:t>
            </w:r>
            <w:proofErr w:type="spellEnd"/>
            <w:r w:rsidRPr="004C5CB8">
              <w:rPr>
                <w:sz w:val="24"/>
                <w:szCs w:val="24"/>
              </w:rPr>
              <w:t xml:space="preserve"> (2,3) пальцев обследующего.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1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Пропальпируйте</w:t>
            </w:r>
            <w:proofErr w:type="spellEnd"/>
            <w:r w:rsidRPr="004C5CB8">
              <w:rPr>
                <w:sz w:val="24"/>
                <w:szCs w:val="24"/>
              </w:rPr>
              <w:t xml:space="preserve"> мышцы, отметьте их болезненность, наличие в мышцах уплотнений.</w:t>
            </w:r>
          </w:p>
        </w:tc>
      </w:tr>
      <w:tr w:rsidR="00B87641" w:rsidRPr="004C5CB8" w:rsidTr="004C5CB8">
        <w:trPr>
          <w:trHeight w:val="79"/>
        </w:trPr>
        <w:tc>
          <w:tcPr>
            <w:tcW w:w="5210" w:type="dxa"/>
            <w:gridSpan w:val="3"/>
          </w:tcPr>
          <w:p w:rsidR="00B87641" w:rsidRPr="004C5CB8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t>ОБСЛЕДОВАНИЕ КОСТНОЙ СИСТЕМЫ</w:t>
            </w:r>
          </w:p>
          <w:p w:rsidR="00B87641" w:rsidRPr="004C5CB8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</w:p>
          <w:p w:rsidR="00B87641" w:rsidRPr="004C5CB8" w:rsidRDefault="00B87641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noProof/>
              </w:rPr>
              <w:drawing>
                <wp:inline distT="0" distB="0" distL="0" distR="0">
                  <wp:extent cx="3010588" cy="3349127"/>
                  <wp:effectExtent l="19050" t="0" r="0" b="0"/>
                  <wp:docPr id="10" name="Рисунок 1" descr="bolezni-nogtej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Рисунок 3" descr="bolezni-nogtej-23.jp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57" cy="334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Обратите внимание на форму костей: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1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Черепа;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1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Позвоночника;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1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Рук;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1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Ног.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Отметьте возможные искривления позвоночника: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3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Лордоз (отклонение кпереди);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3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Кифоз (отклонение в сторону):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2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Левосторонний (влево);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2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Правосторонний (вправо);</w:t>
            </w:r>
          </w:p>
          <w:p w:rsidR="00B87641" w:rsidRPr="004C5CB8" w:rsidRDefault="00B87641" w:rsidP="004C5CB8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proofErr w:type="spellStart"/>
            <w:r w:rsidRPr="004C5CB8">
              <w:rPr>
                <w:sz w:val="24"/>
                <w:szCs w:val="24"/>
              </w:rPr>
              <w:t>Пропальпируйте</w:t>
            </w:r>
            <w:proofErr w:type="spellEnd"/>
            <w:r w:rsidRPr="004C5CB8">
              <w:rPr>
                <w:sz w:val="24"/>
                <w:szCs w:val="24"/>
              </w:rPr>
              <w:t xml:space="preserve"> позвоночник, отметьте болезненность.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 акромегалии имеет место чрезмерное разрастание периферических костей конечностей: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4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Пальцев рук, ног;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4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Значительное увеличение скуловых костей;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4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Нижней челюсти;</w:t>
            </w:r>
          </w:p>
        </w:tc>
      </w:tr>
      <w:tr w:rsidR="00B87641" w:rsidRPr="004C5CB8" w:rsidTr="004C5CB8">
        <w:trPr>
          <w:trHeight w:val="3386"/>
        </w:trPr>
        <w:tc>
          <w:tcPr>
            <w:tcW w:w="10421" w:type="dxa"/>
            <w:gridSpan w:val="5"/>
          </w:tcPr>
          <w:p w:rsidR="00B87641" w:rsidRPr="004C5CB8" w:rsidRDefault="00B87641" w:rsidP="004C5CB8">
            <w:pPr>
              <w:pStyle w:val="a6"/>
              <w:numPr>
                <w:ilvl w:val="0"/>
                <w:numId w:val="124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Неравномерное разрастание костей черепной коробки.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 нагноительных процессах, затяжном септическом эндокардите встречаются пальца Гиппократа в виде барабанных палочек, при этом и ногти напоминают часовые стеклышки.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Отметьте болезненность при пальпации и поколачивании: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Грудины; 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Ребер;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Трубчатых костей;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5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Позвонков.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Определите возможные утолщения и неровность надкостницы, искривления трубчатых костей «саблевидные» и «Х» образные деформации.</w:t>
            </w:r>
          </w:p>
          <w:p w:rsidR="00B87641" w:rsidRPr="004C5CB8" w:rsidRDefault="00B87641" w:rsidP="004C5CB8">
            <w:pPr>
              <w:pStyle w:val="a6"/>
              <w:numPr>
                <w:ilvl w:val="0"/>
                <w:numId w:val="120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 Размягчение костей может встречаться при беременности.</w:t>
            </w:r>
          </w:p>
        </w:tc>
      </w:tr>
      <w:tr w:rsidR="000B1296" w:rsidRPr="004C5CB8" w:rsidTr="000B1296">
        <w:trPr>
          <w:trHeight w:val="6646"/>
        </w:trPr>
        <w:tc>
          <w:tcPr>
            <w:tcW w:w="5210" w:type="dxa"/>
            <w:gridSpan w:val="3"/>
          </w:tcPr>
          <w:p w:rsidR="000B1296" w:rsidRPr="004C5CB8" w:rsidRDefault="000B1296" w:rsidP="004C5CB8">
            <w:pPr>
              <w:spacing w:after="2"/>
              <w:ind w:right="69"/>
              <w:jc w:val="center"/>
              <w:rPr>
                <w:b/>
                <w:sz w:val="24"/>
                <w:szCs w:val="24"/>
              </w:rPr>
            </w:pPr>
            <w:r w:rsidRPr="004C5CB8">
              <w:rPr>
                <w:b/>
                <w:sz w:val="24"/>
                <w:szCs w:val="24"/>
              </w:rPr>
              <w:lastRenderedPageBreak/>
              <w:t>ОСМОТР И ПАЛЬПАЦИЯ СУСТАВОВ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Осмотр: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9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Конфигурация;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9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Припухлость;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9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Состояние кожи над суставами.</w:t>
            </w:r>
          </w:p>
          <w:p w:rsidR="000B1296" w:rsidRPr="004C5CB8" w:rsidRDefault="000B1296" w:rsidP="004C5CB8">
            <w:pPr>
              <w:pStyle w:val="a6"/>
              <w:spacing w:after="2"/>
              <w:ind w:left="1080" w:right="69"/>
              <w:jc w:val="both"/>
              <w:rPr>
                <w:sz w:val="24"/>
                <w:szCs w:val="24"/>
              </w:rPr>
            </w:pPr>
          </w:p>
          <w:p w:rsidR="000B1296" w:rsidRPr="004C5CB8" w:rsidRDefault="000B1296" w:rsidP="004C5CB8">
            <w:pPr>
              <w:pStyle w:val="a6"/>
              <w:numPr>
                <w:ilvl w:val="0"/>
                <w:numId w:val="12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Пальпация: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Местная температура;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Болезненность;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Наличие костных выступов;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8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Наличие бурситов.</w:t>
            </w:r>
          </w:p>
          <w:p w:rsidR="000B1296" w:rsidRPr="004C5CB8" w:rsidRDefault="000B1296" w:rsidP="004C5CB8">
            <w:pPr>
              <w:pStyle w:val="a6"/>
              <w:spacing w:after="2"/>
              <w:ind w:left="1080" w:right="69"/>
              <w:jc w:val="both"/>
              <w:rPr>
                <w:sz w:val="24"/>
                <w:szCs w:val="24"/>
              </w:rPr>
            </w:pPr>
          </w:p>
          <w:p w:rsidR="000B1296" w:rsidRPr="004C5CB8" w:rsidRDefault="000B1296" w:rsidP="004C5CB8">
            <w:pPr>
              <w:pStyle w:val="a6"/>
              <w:numPr>
                <w:ilvl w:val="0"/>
                <w:numId w:val="126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Движение в суставах: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Активные;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Пассивные;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Свободные;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Ограниченные;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Избыточные;</w:t>
            </w:r>
          </w:p>
          <w:p w:rsidR="000B1296" w:rsidRPr="004C5CB8" w:rsidRDefault="000B1296" w:rsidP="004C5CB8">
            <w:pPr>
              <w:pStyle w:val="a6"/>
              <w:numPr>
                <w:ilvl w:val="0"/>
                <w:numId w:val="127"/>
              </w:num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Отсутствуют</w:t>
            </w:r>
          </w:p>
          <w:p w:rsidR="000B1296" w:rsidRPr="004C5CB8" w:rsidRDefault="000B1296" w:rsidP="004C5CB8">
            <w:pPr>
              <w:pStyle w:val="a6"/>
              <w:spacing w:after="2"/>
              <w:ind w:left="1080" w:right="69"/>
              <w:jc w:val="both"/>
              <w:rPr>
                <w:sz w:val="24"/>
                <w:szCs w:val="24"/>
              </w:rPr>
            </w:pPr>
          </w:p>
          <w:p w:rsidR="000B1296" w:rsidRPr="004C5CB8" w:rsidRDefault="000B1296" w:rsidP="000B1296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 xml:space="preserve">Наличие хруста. </w:t>
            </w:r>
          </w:p>
        </w:tc>
        <w:tc>
          <w:tcPr>
            <w:tcW w:w="5211" w:type="dxa"/>
            <w:gridSpan w:val="2"/>
          </w:tcPr>
          <w:p w:rsidR="005F7EF3" w:rsidRDefault="005F7EF3" w:rsidP="005F7EF3">
            <w:pPr>
              <w:spacing w:after="2"/>
              <w:ind w:right="69"/>
              <w:jc w:val="both"/>
              <w:rPr>
                <w:noProof/>
              </w:rPr>
            </w:pPr>
          </w:p>
          <w:p w:rsidR="000B1296" w:rsidRPr="004C5CB8" w:rsidRDefault="005F7EF3" w:rsidP="005F7EF3">
            <w:pPr>
              <w:spacing w:after="2"/>
              <w:ind w:right="69"/>
              <w:jc w:val="both"/>
              <w:rPr>
                <w:sz w:val="24"/>
                <w:szCs w:val="24"/>
              </w:rPr>
            </w:pPr>
            <w:r w:rsidRPr="005F7EF3">
              <w:rPr>
                <w:noProof/>
              </w:rPr>
              <w:drawing>
                <wp:inline distT="0" distB="0" distL="0" distR="0">
                  <wp:extent cx="3105150" cy="1752600"/>
                  <wp:effectExtent l="19050" t="0" r="0" b="0"/>
                  <wp:docPr id="1561" name="Рисунок 1" descr="http://im4-tub-ru.yandex.net/i?id=573495003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573495003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7EF3">
              <w:rPr>
                <w:noProof/>
              </w:rPr>
              <w:drawing>
                <wp:inline distT="0" distB="0" distL="0" distR="0">
                  <wp:extent cx="3181350" cy="2181225"/>
                  <wp:effectExtent l="19050" t="0" r="0" b="0"/>
                  <wp:docPr id="1560" name="Рисунок 4" descr="http://im4-tub-ru.yandex.net/i?id=354549171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4-tub-ru.yandex.net/i?id=354549171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1296" w:rsidRDefault="000B1296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7641" w:rsidRPr="004C5CB8" w:rsidRDefault="000B1296" w:rsidP="00B87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0B12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4150" cy="5286375"/>
            <wp:effectExtent l="19050" t="0" r="0" b="0"/>
            <wp:docPr id="34" name="Рисунок 1" descr="D:\Документы - сюда всё складировать!!!\Work\Сестринское дело\Романович\конкурс\картинки\Zayavka-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- сюда всё складировать!!!\Work\Сестринское дело\Романович\конкурс\картинки\Zayavka-mini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24" cy="529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7E" w:rsidRDefault="0033597E" w:rsidP="0033597E">
      <w:pPr>
        <w:spacing w:after="200" w:line="276" w:lineRule="auto"/>
        <w:rPr>
          <w:rFonts w:eastAsiaTheme="minorHAnsi"/>
          <w:lang w:eastAsia="en-US"/>
        </w:rPr>
      </w:pPr>
    </w:p>
    <w:p w:rsidR="00B87641" w:rsidRPr="0033597E" w:rsidRDefault="00B87641" w:rsidP="0033597E">
      <w:pPr>
        <w:pStyle w:val="a6"/>
        <w:numPr>
          <w:ilvl w:val="0"/>
          <w:numId w:val="107"/>
        </w:numPr>
        <w:spacing w:after="200" w:line="276" w:lineRule="auto"/>
        <w:jc w:val="center"/>
        <w:rPr>
          <w:b/>
        </w:rPr>
      </w:pPr>
      <w:r w:rsidRPr="0033597E">
        <w:rPr>
          <w:b/>
          <w:lang w:val="en-US"/>
        </w:rPr>
        <w:lastRenderedPageBreak/>
        <w:t>C</w:t>
      </w:r>
      <w:r w:rsidR="00D33CC2">
        <w:rPr>
          <w:b/>
        </w:rPr>
        <w:t xml:space="preserve">ИСТЕМА ДЫХАНИЯ </w:t>
      </w:r>
    </w:p>
    <w:p w:rsidR="00B87641" w:rsidRPr="004C5CB8" w:rsidRDefault="00B87641" w:rsidP="00B87641">
      <w:pPr>
        <w:pStyle w:val="a6"/>
        <w:spacing w:after="2"/>
        <w:ind w:left="1429" w:right="69"/>
        <w:rPr>
          <w:b/>
        </w:rPr>
      </w:pPr>
      <w:r w:rsidRPr="004C5CB8">
        <w:rPr>
          <w:b/>
        </w:rPr>
        <w:t>объективное исследование дыхательной системы включает в себя:</w:t>
      </w:r>
    </w:p>
    <w:p w:rsidR="00B87641" w:rsidRPr="004C5CB8" w:rsidRDefault="00B87641" w:rsidP="00B87641">
      <w:pPr>
        <w:spacing w:after="2"/>
        <w:ind w:right="69"/>
      </w:pPr>
    </w:p>
    <w:p w:rsidR="00B87641" w:rsidRPr="004C5CB8" w:rsidRDefault="00B87641" w:rsidP="00B87641">
      <w:pPr>
        <w:spacing w:after="2"/>
        <w:ind w:right="69"/>
      </w:pPr>
      <w:r w:rsidRPr="004C5CB8">
        <w:t>А.  Описание верхних дыхательных путей.</w:t>
      </w:r>
    </w:p>
    <w:p w:rsidR="00B87641" w:rsidRPr="004C5CB8" w:rsidRDefault="00B87641" w:rsidP="00B87641">
      <w:pPr>
        <w:spacing w:after="2"/>
        <w:ind w:right="69"/>
      </w:pPr>
      <w:r w:rsidRPr="004C5CB8">
        <w:t>Б.  Осмотр грудной клетки.</w:t>
      </w:r>
    </w:p>
    <w:p w:rsidR="00B87641" w:rsidRPr="004C5CB8" w:rsidRDefault="00B87641" w:rsidP="00B87641">
      <w:pPr>
        <w:spacing w:after="2"/>
        <w:ind w:right="69"/>
      </w:pPr>
      <w:r w:rsidRPr="004C5CB8">
        <w:t>В.  Пальпация грудной клетки.</w:t>
      </w:r>
    </w:p>
    <w:p w:rsidR="00B87641" w:rsidRPr="004C5CB8" w:rsidRDefault="00B87641" w:rsidP="00B87641">
      <w:pPr>
        <w:spacing w:after="2"/>
        <w:ind w:right="69"/>
      </w:pPr>
      <w:r w:rsidRPr="004C5CB8">
        <w:t>Г.  Перкуссия легких.</w:t>
      </w:r>
    </w:p>
    <w:p w:rsidR="00B87641" w:rsidRPr="004C5CB8" w:rsidRDefault="00B87641" w:rsidP="00B87641">
      <w:pPr>
        <w:spacing w:after="2"/>
        <w:ind w:right="69"/>
      </w:pPr>
      <w:r w:rsidRPr="004C5CB8">
        <w:t>Д.  Аускультация.</w:t>
      </w:r>
    </w:p>
    <w:p w:rsidR="00B87641" w:rsidRPr="004C5CB8" w:rsidRDefault="00B87641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598" w:type="dxa"/>
        <w:tblLayout w:type="fixed"/>
        <w:tblLook w:val="04A0"/>
      </w:tblPr>
      <w:tblGrid>
        <w:gridCol w:w="4077"/>
        <w:gridCol w:w="567"/>
        <w:gridCol w:w="1134"/>
        <w:gridCol w:w="4820"/>
      </w:tblGrid>
      <w:tr w:rsidR="004C5CB8" w:rsidRPr="004C5CB8" w:rsidTr="00D83988">
        <w:tc>
          <w:tcPr>
            <w:tcW w:w="4644" w:type="dxa"/>
            <w:gridSpan w:val="2"/>
          </w:tcPr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А. Состояние верхних дыхательных путей</w:t>
            </w: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0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Нос:</w:t>
            </w:r>
          </w:p>
          <w:p w:rsidR="004C5CB8" w:rsidRPr="004C5CB8" w:rsidRDefault="004C5CB8" w:rsidP="004C5CB8">
            <w:pPr>
              <w:pStyle w:val="a6"/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pStyle w:val="a6"/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0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Придаточные пазухи носа:</w:t>
            </w:r>
          </w:p>
          <w:p w:rsidR="004C5CB8" w:rsidRPr="004C5CB8" w:rsidRDefault="004C5CB8" w:rsidP="004C5CB8">
            <w:pPr>
              <w:pStyle w:val="a6"/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pStyle w:val="a6"/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pStyle w:val="a6"/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0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Гортань:</w:t>
            </w:r>
          </w:p>
        </w:tc>
        <w:tc>
          <w:tcPr>
            <w:tcW w:w="5954" w:type="dxa"/>
            <w:gridSpan w:val="2"/>
          </w:tcPr>
          <w:p w:rsidR="004C5CB8" w:rsidRPr="004C5CB8" w:rsidRDefault="004C5CB8" w:rsidP="004C5CB8">
            <w:pPr>
              <w:pStyle w:val="a6"/>
              <w:spacing w:after="2"/>
              <w:ind w:left="360"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Дыхание свободное;</w:t>
            </w: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Дыхание затрудненное;</w:t>
            </w: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Полная невозможность дыхания через нос.</w:t>
            </w: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Пальпация;</w:t>
            </w: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Перкуссия.</w:t>
            </w:r>
          </w:p>
          <w:p w:rsidR="004C5CB8" w:rsidRPr="004C5CB8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Осиплость голоса;</w:t>
            </w:r>
          </w:p>
          <w:p w:rsidR="004C5CB8" w:rsidRPr="004C5CB8" w:rsidRDefault="004C5CB8" w:rsidP="00744A74">
            <w:pPr>
              <w:pStyle w:val="a6"/>
              <w:numPr>
                <w:ilvl w:val="0"/>
                <w:numId w:val="131"/>
              </w:numPr>
              <w:spacing w:after="2"/>
              <w:ind w:right="69"/>
              <w:rPr>
                <w:sz w:val="24"/>
                <w:szCs w:val="24"/>
              </w:rPr>
            </w:pPr>
            <w:r w:rsidRPr="004C5CB8">
              <w:rPr>
                <w:sz w:val="24"/>
                <w:szCs w:val="24"/>
              </w:rPr>
              <w:t>Отсутствие голоса (афония).</w:t>
            </w:r>
          </w:p>
        </w:tc>
      </w:tr>
      <w:tr w:rsidR="004C5CB8" w:rsidRPr="004C5CB8" w:rsidTr="00D83988">
        <w:tc>
          <w:tcPr>
            <w:tcW w:w="4644" w:type="dxa"/>
            <w:gridSpan w:val="2"/>
          </w:tcPr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Б. Осмотр грудной клетки 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1. Форма грудной клетки: 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3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Нормальная: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3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(коническая) грудная клетка – 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3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угол 90 </w:t>
            </w:r>
            <w:r w:rsidRPr="00D87DAE">
              <w:rPr>
                <w:sz w:val="24"/>
                <w:szCs w:val="24"/>
                <w:vertAlign w:val="superscript"/>
              </w:rPr>
              <w:t>0</w:t>
            </w:r>
            <w:proofErr w:type="gramStart"/>
            <w:r w:rsidRPr="00D87DAE">
              <w:rPr>
                <w:sz w:val="24"/>
                <w:szCs w:val="24"/>
                <w:vertAlign w:val="superscript"/>
              </w:rPr>
              <w:t xml:space="preserve"> </w:t>
            </w:r>
            <w:r w:rsidRPr="00D87DAE">
              <w:rPr>
                <w:sz w:val="24"/>
                <w:szCs w:val="24"/>
              </w:rPr>
              <w:t>;</w:t>
            </w:r>
            <w:proofErr w:type="gramEnd"/>
          </w:p>
          <w:p w:rsidR="004C5CB8" w:rsidRPr="00D87DAE" w:rsidRDefault="004C5CB8" w:rsidP="00744A74">
            <w:pPr>
              <w:pStyle w:val="a6"/>
              <w:numPr>
                <w:ilvl w:val="0"/>
                <w:numId w:val="133"/>
              </w:numPr>
              <w:spacing w:after="2"/>
              <w:ind w:right="69"/>
              <w:rPr>
                <w:sz w:val="24"/>
                <w:szCs w:val="24"/>
              </w:rPr>
            </w:pPr>
            <w:proofErr w:type="spellStart"/>
            <w:r w:rsidRPr="00D87DAE">
              <w:rPr>
                <w:sz w:val="24"/>
                <w:szCs w:val="24"/>
              </w:rPr>
              <w:t>Гиперстеническая</w:t>
            </w:r>
            <w:proofErr w:type="spellEnd"/>
            <w:r w:rsidRPr="00D87DAE">
              <w:rPr>
                <w:sz w:val="24"/>
                <w:szCs w:val="24"/>
              </w:rPr>
              <w:t xml:space="preserve"> (</w:t>
            </w:r>
            <w:proofErr w:type="gramStart"/>
            <w:r w:rsidRPr="00D87DAE">
              <w:rPr>
                <w:sz w:val="24"/>
                <w:szCs w:val="24"/>
              </w:rPr>
              <w:t>цилиндрическая</w:t>
            </w:r>
            <w:proofErr w:type="gramEnd"/>
            <w:r w:rsidRPr="00D87DAE">
              <w:rPr>
                <w:sz w:val="24"/>
                <w:szCs w:val="24"/>
              </w:rPr>
              <w:t xml:space="preserve">) – угол больше 90 </w:t>
            </w:r>
            <w:r w:rsidRPr="00D87DAE">
              <w:rPr>
                <w:sz w:val="24"/>
                <w:szCs w:val="24"/>
                <w:vertAlign w:val="superscript"/>
              </w:rPr>
              <w:t>0</w:t>
            </w:r>
            <w:r w:rsidRPr="00D87DAE">
              <w:rPr>
                <w:sz w:val="24"/>
                <w:szCs w:val="24"/>
              </w:rPr>
              <w:t>;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3"/>
              </w:numPr>
              <w:spacing w:after="2"/>
              <w:ind w:right="69"/>
              <w:rPr>
                <w:sz w:val="24"/>
                <w:szCs w:val="24"/>
                <w:vertAlign w:val="superscript"/>
              </w:rPr>
            </w:pPr>
            <w:proofErr w:type="gramStart"/>
            <w:r w:rsidRPr="00D87DAE">
              <w:rPr>
                <w:sz w:val="24"/>
                <w:szCs w:val="24"/>
              </w:rPr>
              <w:t>Астеническая</w:t>
            </w:r>
            <w:proofErr w:type="gramEnd"/>
            <w:r w:rsidRPr="00D87DAE">
              <w:rPr>
                <w:sz w:val="24"/>
                <w:szCs w:val="24"/>
              </w:rPr>
              <w:t xml:space="preserve"> (плоская) – угол меньше 90 </w:t>
            </w:r>
            <w:r w:rsidRPr="00D87DAE">
              <w:rPr>
                <w:sz w:val="24"/>
                <w:szCs w:val="24"/>
                <w:vertAlign w:val="superscript"/>
              </w:rPr>
              <w:t>0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</w:rPr>
              <w:t>патологические формы: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</w:rPr>
              <w:t>эмфизематозная;</w:t>
            </w:r>
          </w:p>
          <w:p w:rsidR="004C5CB8" w:rsidRPr="00D87DAE" w:rsidRDefault="00D33CC2" w:rsidP="00744A74">
            <w:pPr>
              <w:pStyle w:val="a6"/>
              <w:numPr>
                <w:ilvl w:val="0"/>
                <w:numId w:val="135"/>
              </w:numPr>
              <w:ind w:right="-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увеличен </w:t>
            </w:r>
            <w:proofErr w:type="spellStart"/>
            <w:proofErr w:type="gramStart"/>
            <w:r>
              <w:rPr>
                <w:sz w:val="24"/>
                <w:szCs w:val="24"/>
              </w:rPr>
              <w:t>передн</w:t>
            </w:r>
            <w:r w:rsidR="004C5CB8" w:rsidRPr="00D87DAE">
              <w:rPr>
                <w:sz w:val="24"/>
                <w:szCs w:val="24"/>
              </w:rPr>
              <w:t>е-задний</w:t>
            </w:r>
            <w:proofErr w:type="spellEnd"/>
            <w:proofErr w:type="gramEnd"/>
            <w:r w:rsidR="004C5CB8" w:rsidRPr="00D87DAE">
              <w:rPr>
                <w:sz w:val="24"/>
                <w:szCs w:val="24"/>
              </w:rPr>
              <w:t xml:space="preserve"> диаметр;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5"/>
              </w:numPr>
              <w:spacing w:after="47"/>
              <w:ind w:right="-135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бочкообразное выбухани</w:t>
            </w:r>
            <w:r w:rsidR="00D33CC2">
              <w:rPr>
                <w:sz w:val="24"/>
                <w:szCs w:val="24"/>
              </w:rPr>
              <w:t xml:space="preserve">е грудной стенки, особенно </w:t>
            </w:r>
            <w:proofErr w:type="spellStart"/>
            <w:r w:rsidR="00D33CC2">
              <w:rPr>
                <w:sz w:val="24"/>
                <w:szCs w:val="24"/>
              </w:rPr>
              <w:t>задн</w:t>
            </w:r>
            <w:r w:rsidRPr="00D87DAE">
              <w:rPr>
                <w:sz w:val="24"/>
                <w:szCs w:val="24"/>
              </w:rPr>
              <w:t>е-боковых</w:t>
            </w:r>
            <w:proofErr w:type="spellEnd"/>
            <w:r w:rsidRPr="00D87DAE">
              <w:rPr>
                <w:sz w:val="24"/>
                <w:szCs w:val="24"/>
              </w:rPr>
              <w:t xml:space="preserve"> </w:t>
            </w:r>
            <w:proofErr w:type="gramStart"/>
            <w:r w:rsidRPr="00D87DAE">
              <w:rPr>
                <w:sz w:val="24"/>
                <w:szCs w:val="24"/>
              </w:rPr>
              <w:t>отделах</w:t>
            </w:r>
            <w:proofErr w:type="gramEnd"/>
            <w:r w:rsidRPr="00D87DAE">
              <w:rPr>
                <w:sz w:val="24"/>
                <w:szCs w:val="24"/>
              </w:rPr>
              <w:t>;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5"/>
              </w:numPr>
              <w:spacing w:after="196"/>
              <w:ind w:right="-185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расширение межреберных промежутков.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  <w:vertAlign w:val="superscript"/>
              </w:rPr>
            </w:pPr>
            <w:r w:rsidRPr="00D87DAE">
              <w:rPr>
                <w:b/>
                <w:sz w:val="24"/>
                <w:szCs w:val="24"/>
              </w:rPr>
              <w:t>паралитическая;</w:t>
            </w:r>
          </w:p>
          <w:p w:rsidR="004C5CB8" w:rsidRPr="00D87DAE" w:rsidRDefault="004C5CB8" w:rsidP="00744A74">
            <w:pPr>
              <w:pStyle w:val="a3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выражена атрофия мышц грудной клетки;</w:t>
            </w:r>
          </w:p>
          <w:p w:rsidR="004C5CB8" w:rsidRPr="00D87DAE" w:rsidRDefault="004C5CB8" w:rsidP="00744A74">
            <w:pPr>
              <w:pStyle w:val="a3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часто </w:t>
            </w:r>
            <w:proofErr w:type="spellStart"/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ассимитричное</w:t>
            </w:r>
            <w:proofErr w:type="spellEnd"/>
            <w:r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ключиц;</w:t>
            </w:r>
          </w:p>
          <w:p w:rsidR="004C5CB8" w:rsidRPr="00D87DAE" w:rsidRDefault="004C5CB8" w:rsidP="00744A74">
            <w:pPr>
              <w:pStyle w:val="a3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Неодинаковое 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западение</w:t>
            </w:r>
          </w:p>
          <w:p w:rsidR="004C5CB8" w:rsidRPr="00D87DAE" w:rsidRDefault="004C5CB8" w:rsidP="00744A74">
            <w:pPr>
              <w:pStyle w:val="a3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надключичных ямок;</w:t>
            </w:r>
          </w:p>
          <w:p w:rsidR="004C5CB8" w:rsidRPr="00D87DAE" w:rsidRDefault="004C5CB8" w:rsidP="00744A74">
            <w:pPr>
              <w:pStyle w:val="a3"/>
              <w:numPr>
                <w:ilvl w:val="0"/>
                <w:numId w:val="1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на разны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>х уровнях расположены лопатки (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при дыхании они смещаются асинхронно).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  <w:vertAlign w:val="superscript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</w:p>
          <w:p w:rsidR="001877E7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</w:rPr>
              <w:lastRenderedPageBreak/>
              <w:t xml:space="preserve">Рахитическая 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</w:rPr>
              <w:t>(</w:t>
            </w:r>
            <w:proofErr w:type="spellStart"/>
            <w:r w:rsidRPr="00D87DAE">
              <w:rPr>
                <w:b/>
                <w:sz w:val="24"/>
                <w:szCs w:val="24"/>
              </w:rPr>
              <w:t>килевидная</w:t>
            </w:r>
            <w:proofErr w:type="spellEnd"/>
            <w:r w:rsidRPr="00D87DAE">
              <w:rPr>
                <w:b/>
                <w:sz w:val="24"/>
                <w:szCs w:val="24"/>
              </w:rPr>
              <w:t>, куриная грудная клетка);</w:t>
            </w:r>
          </w:p>
          <w:p w:rsidR="001877E7" w:rsidRPr="00D87DAE" w:rsidRDefault="00D33CC2" w:rsidP="00744A74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удлинение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передне-з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>аднего</w:t>
            </w:r>
            <w:proofErr w:type="spellEnd"/>
            <w:proofErr w:type="gramEnd"/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 размера грудной клетки за счет выступающей вперед в виде киля грудины.</w:t>
            </w:r>
          </w:p>
          <w:p w:rsidR="001877E7" w:rsidRPr="00D87DAE" w:rsidRDefault="001877E7" w:rsidP="00744A74">
            <w:pPr>
              <w:pStyle w:val="a3"/>
              <w:numPr>
                <w:ilvl w:val="0"/>
                <w:numId w:val="1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Передне-боковые</w:t>
            </w:r>
            <w:proofErr w:type="spellEnd"/>
            <w:proofErr w:type="gramEnd"/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 грудной стенки соединяются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с грудиной под острым углом,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а реберные хрящи на месте перехода их  в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кость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четкообразно утолщаются («рахитические четки»).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</w:rPr>
              <w:t>Воро</w:t>
            </w:r>
            <w:r w:rsidR="001877E7" w:rsidRPr="00D87DAE">
              <w:rPr>
                <w:b/>
                <w:sz w:val="24"/>
                <w:szCs w:val="24"/>
              </w:rPr>
              <w:t>нкообразная («грудь сапожника»):</w:t>
            </w:r>
          </w:p>
          <w:p w:rsidR="001877E7" w:rsidRPr="00D87DAE" w:rsidRDefault="001877E7" w:rsidP="001877E7">
            <w:pPr>
              <w:spacing w:after="251"/>
              <w:jc w:val="both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     </w:t>
            </w:r>
            <w:r w:rsidR="00D33CC2">
              <w:rPr>
                <w:sz w:val="24"/>
                <w:szCs w:val="24"/>
              </w:rPr>
              <w:t>Характеризуется</w:t>
            </w:r>
            <w:r w:rsidR="00D33CC2">
              <w:rPr>
                <w:sz w:val="24"/>
                <w:szCs w:val="24"/>
              </w:rPr>
              <w:tab/>
              <w:t>воронкообразным</w:t>
            </w:r>
            <w:r w:rsidRPr="00D87DAE">
              <w:rPr>
                <w:sz w:val="24"/>
                <w:szCs w:val="24"/>
              </w:rPr>
              <w:t xml:space="preserve"> вдавлением</w:t>
            </w:r>
            <w:r w:rsidRPr="00D87DAE">
              <w:rPr>
                <w:sz w:val="24"/>
                <w:szCs w:val="24"/>
              </w:rPr>
              <w:tab/>
              <w:t>в</w:t>
            </w:r>
            <w:r w:rsidRPr="00D87DAE">
              <w:rPr>
                <w:sz w:val="24"/>
                <w:szCs w:val="24"/>
              </w:rPr>
              <w:tab/>
              <w:t>нижней</w:t>
            </w:r>
            <w:r w:rsidRPr="00D87DAE">
              <w:rPr>
                <w:sz w:val="24"/>
                <w:szCs w:val="24"/>
              </w:rPr>
              <w:tab/>
              <w:t>части грудины.</w:t>
            </w:r>
          </w:p>
          <w:p w:rsidR="001877E7" w:rsidRPr="00D87DAE" w:rsidRDefault="001877E7" w:rsidP="00187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Ладьевидная грудная клетка:</w:t>
            </w:r>
          </w:p>
          <w:p w:rsidR="004C5CB8" w:rsidRDefault="00D33CC2" w:rsidP="00D33C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Углубление, по форме сходное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 с углублением лодки, располагается преимущественно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верхней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и средней части грудины.</w:t>
            </w:r>
          </w:p>
          <w:p w:rsidR="00D33CC2" w:rsidRPr="00D33CC2" w:rsidRDefault="00D33CC2" w:rsidP="00D33C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Асимметрия грудной клетки: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Подключичные и надключичные пространства:</w:t>
            </w:r>
          </w:p>
          <w:p w:rsidR="001877E7" w:rsidRPr="00D87DAE" w:rsidRDefault="001877E7" w:rsidP="001877E7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1877E7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Ширина межреберных промежутков:</w:t>
            </w:r>
          </w:p>
          <w:p w:rsidR="001877E7" w:rsidRPr="00D87DAE" w:rsidRDefault="001877E7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Положение лопаток:</w:t>
            </w:r>
          </w:p>
          <w:p w:rsidR="001877E7" w:rsidRPr="00D87DAE" w:rsidRDefault="001877E7" w:rsidP="001877E7">
            <w:pPr>
              <w:pStyle w:val="a6"/>
              <w:rPr>
                <w:sz w:val="24"/>
                <w:szCs w:val="24"/>
              </w:rPr>
            </w:pPr>
          </w:p>
          <w:p w:rsidR="001877E7" w:rsidRPr="00D87DAE" w:rsidRDefault="001877E7" w:rsidP="001877E7">
            <w:pPr>
              <w:spacing w:after="2"/>
              <w:ind w:right="69"/>
              <w:rPr>
                <w:sz w:val="24"/>
                <w:szCs w:val="24"/>
              </w:rPr>
            </w:pPr>
          </w:p>
          <w:p w:rsidR="001877E7" w:rsidRPr="00D87DAE" w:rsidRDefault="001877E7" w:rsidP="001877E7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Тип дыхания</w:t>
            </w:r>
          </w:p>
          <w:p w:rsidR="00335410" w:rsidRPr="00D87DAE" w:rsidRDefault="00335410" w:rsidP="00335410">
            <w:pPr>
              <w:pStyle w:val="a6"/>
              <w:spacing w:after="2"/>
              <w:ind w:left="360" w:right="69"/>
              <w:rPr>
                <w:sz w:val="24"/>
                <w:szCs w:val="24"/>
              </w:rPr>
            </w:pPr>
          </w:p>
          <w:p w:rsidR="001877E7" w:rsidRPr="00D87DAE" w:rsidRDefault="001877E7" w:rsidP="00744A74">
            <w:pPr>
              <w:numPr>
                <w:ilvl w:val="0"/>
                <w:numId w:val="134"/>
              </w:numPr>
              <w:spacing w:after="178"/>
              <w:ind w:right="87"/>
              <w:rPr>
                <w:sz w:val="24"/>
                <w:szCs w:val="24"/>
              </w:rPr>
            </w:pPr>
            <w:proofErr w:type="gramStart"/>
            <w:r w:rsidRPr="00D87DAE">
              <w:rPr>
                <w:b/>
                <w:sz w:val="24"/>
                <w:szCs w:val="24"/>
                <w:u w:val="single" w:color="000000"/>
              </w:rPr>
              <w:t>грудной</w:t>
            </w:r>
            <w:r w:rsidRPr="00D87DAE">
              <w:rPr>
                <w:sz w:val="24"/>
                <w:szCs w:val="24"/>
              </w:rPr>
              <w:t xml:space="preserve"> (дыхательные движения осуществляются в основном за </w:t>
            </w:r>
            <w:r w:rsidR="00335410" w:rsidRPr="00D87DAE">
              <w:rPr>
                <w:sz w:val="24"/>
                <w:szCs w:val="24"/>
              </w:rPr>
              <w:t>счет</w:t>
            </w:r>
            <w:r w:rsidR="00D33CC2">
              <w:rPr>
                <w:sz w:val="24"/>
                <w:szCs w:val="24"/>
              </w:rPr>
              <w:t xml:space="preserve"> </w:t>
            </w:r>
            <w:r w:rsidRPr="00D87DAE">
              <w:rPr>
                <w:sz w:val="24"/>
                <w:szCs w:val="24"/>
              </w:rPr>
              <w:t>сокращения</w:t>
            </w:r>
            <w:r w:rsidRPr="00D87DAE">
              <w:rPr>
                <w:sz w:val="24"/>
                <w:szCs w:val="24"/>
              </w:rPr>
              <w:tab/>
              <w:t xml:space="preserve">межреберных мышц) </w:t>
            </w:r>
            <w:proofErr w:type="gramEnd"/>
          </w:p>
          <w:p w:rsidR="00335410" w:rsidRPr="00D87DAE" w:rsidRDefault="00335410" w:rsidP="00335410">
            <w:pPr>
              <w:spacing w:after="178"/>
              <w:ind w:left="360" w:right="87"/>
              <w:rPr>
                <w:sz w:val="24"/>
                <w:szCs w:val="24"/>
              </w:rPr>
            </w:pPr>
          </w:p>
          <w:p w:rsidR="00335410" w:rsidRPr="00D87DAE" w:rsidRDefault="001877E7" w:rsidP="00744A74">
            <w:pPr>
              <w:numPr>
                <w:ilvl w:val="0"/>
                <w:numId w:val="134"/>
              </w:numPr>
              <w:spacing w:after="23"/>
              <w:ind w:right="87"/>
              <w:rPr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  <w:u w:val="single" w:color="000000"/>
              </w:rPr>
              <w:t>брюшной</w:t>
            </w:r>
            <w:r w:rsidRPr="00D87DAE">
              <w:rPr>
                <w:sz w:val="24"/>
                <w:szCs w:val="24"/>
              </w:rPr>
              <w:t xml:space="preserve"> тип дыхания главным образом мышцами диафрагмы и брюшной стенки;</w:t>
            </w:r>
          </w:p>
          <w:p w:rsidR="00335410" w:rsidRPr="00D87DAE" w:rsidRDefault="00335410" w:rsidP="00335410">
            <w:pPr>
              <w:pStyle w:val="a6"/>
              <w:rPr>
                <w:sz w:val="24"/>
                <w:szCs w:val="24"/>
              </w:rPr>
            </w:pPr>
          </w:p>
          <w:p w:rsidR="00335410" w:rsidRPr="00D87DAE" w:rsidRDefault="00335410" w:rsidP="00335410">
            <w:pPr>
              <w:spacing w:after="23"/>
              <w:ind w:left="360" w:right="87"/>
              <w:rPr>
                <w:sz w:val="24"/>
                <w:szCs w:val="24"/>
              </w:rPr>
            </w:pPr>
          </w:p>
          <w:p w:rsidR="004C5CB8" w:rsidRPr="00D87DAE" w:rsidRDefault="001877E7" w:rsidP="00744A74">
            <w:pPr>
              <w:numPr>
                <w:ilvl w:val="0"/>
                <w:numId w:val="134"/>
              </w:numPr>
              <w:spacing w:after="23"/>
              <w:ind w:right="87"/>
              <w:rPr>
                <w:sz w:val="24"/>
                <w:szCs w:val="24"/>
              </w:rPr>
            </w:pPr>
            <w:r w:rsidRPr="00D87DAE">
              <w:rPr>
                <w:b/>
                <w:sz w:val="24"/>
                <w:szCs w:val="24"/>
                <w:u w:val="single" w:color="000000"/>
              </w:rPr>
              <w:t>смешанный</w:t>
            </w:r>
            <w:r w:rsidR="00335410" w:rsidRPr="00D87DAE">
              <w:rPr>
                <w:sz w:val="24"/>
                <w:szCs w:val="24"/>
              </w:rPr>
              <w:t xml:space="preserve">  тип - </w:t>
            </w:r>
            <w:r w:rsidRPr="00D87DAE">
              <w:rPr>
                <w:sz w:val="24"/>
                <w:szCs w:val="24"/>
              </w:rPr>
              <w:t>дыхательные</w:t>
            </w:r>
            <w:r w:rsidR="00335410" w:rsidRPr="00D87DAE">
              <w:rPr>
                <w:sz w:val="24"/>
                <w:szCs w:val="24"/>
              </w:rPr>
              <w:t xml:space="preserve"> д</w:t>
            </w:r>
            <w:r w:rsidRPr="00D87DAE">
              <w:rPr>
                <w:sz w:val="24"/>
                <w:szCs w:val="24"/>
              </w:rPr>
              <w:t>вижения совершаются одновременно за счет сокращения межреберных мышц, диафрагмы и брюшной стенки.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lastRenderedPageBreak/>
              <w:t>Движения грудной клетки при дыхании: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Состояние</w:t>
            </w:r>
            <w:r w:rsidRPr="00D87DAE">
              <w:rPr>
                <w:sz w:val="24"/>
                <w:szCs w:val="24"/>
              </w:rPr>
              <w:tab/>
            </w:r>
            <w:proofErr w:type="gramStart"/>
            <w:r w:rsidRPr="00D87DAE">
              <w:rPr>
                <w:sz w:val="24"/>
                <w:szCs w:val="24"/>
              </w:rPr>
              <w:t>межреберных</w:t>
            </w:r>
            <w:proofErr w:type="gramEnd"/>
          </w:p>
          <w:p w:rsidR="00D87DAE" w:rsidRDefault="00D87DAE" w:rsidP="006D59E0">
            <w:pPr>
              <w:spacing w:after="285"/>
              <w:ind w:lef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промежутков при дыхании</w:t>
            </w:r>
            <w:r w:rsidR="004C5CB8" w:rsidRPr="00D87DAE">
              <w:rPr>
                <w:sz w:val="24"/>
                <w:szCs w:val="24"/>
              </w:rPr>
              <w:t>:</w:t>
            </w:r>
          </w:p>
          <w:p w:rsidR="006D59E0" w:rsidRPr="006D59E0" w:rsidRDefault="006D59E0" w:rsidP="006D59E0">
            <w:pPr>
              <w:spacing w:after="285"/>
              <w:ind w:left="621"/>
              <w:rPr>
                <w:sz w:val="24"/>
                <w:szCs w:val="24"/>
              </w:rPr>
            </w:pPr>
          </w:p>
          <w:p w:rsidR="006D59E0" w:rsidRPr="006D59E0" w:rsidRDefault="004C5CB8" w:rsidP="00744A74">
            <w:pPr>
              <w:pStyle w:val="a3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Число дыханий в минуту:</w:t>
            </w: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Default="004C5CB8" w:rsidP="00744A74">
            <w:pPr>
              <w:pStyle w:val="a3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Глубина дыхания:</w:t>
            </w:r>
          </w:p>
          <w:p w:rsid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Default="004C5CB8" w:rsidP="00744A74">
            <w:pPr>
              <w:numPr>
                <w:ilvl w:val="0"/>
                <w:numId w:val="132"/>
              </w:numPr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Ритм, дыхания:</w:t>
            </w:r>
          </w:p>
          <w:p w:rsidR="001234DE" w:rsidRPr="00D87DAE" w:rsidRDefault="001234DE" w:rsidP="001234DE">
            <w:pPr>
              <w:ind w:left="360"/>
              <w:rPr>
                <w:sz w:val="24"/>
                <w:szCs w:val="24"/>
              </w:rPr>
            </w:pPr>
          </w:p>
          <w:p w:rsidR="006D59E0" w:rsidRDefault="006D59E0" w:rsidP="00744A74">
            <w:pPr>
              <w:pStyle w:val="a3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ритмичное (N)</w:t>
            </w:r>
            <w:r w:rsidR="001234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34DE" w:rsidRPr="006D59E0" w:rsidRDefault="001234DE" w:rsidP="001234DE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Default="006D59E0" w:rsidP="00744A74">
            <w:pPr>
              <w:pStyle w:val="a3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аритмичное.</w:t>
            </w:r>
          </w:p>
          <w:p w:rsidR="00E04213" w:rsidRDefault="00E04213" w:rsidP="00E04213">
            <w:pPr>
              <w:pStyle w:val="a6"/>
              <w:rPr>
                <w:sz w:val="24"/>
                <w:szCs w:val="24"/>
              </w:rPr>
            </w:pPr>
          </w:p>
          <w:p w:rsidR="00E04213" w:rsidRPr="006D59E0" w:rsidRDefault="00E04213" w:rsidP="00744A74">
            <w:pPr>
              <w:pStyle w:val="a3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патологические типы дыхания</w:t>
            </w:r>
          </w:p>
          <w:p w:rsidR="004C5CB8" w:rsidRPr="00D87DAE" w:rsidRDefault="004C5CB8" w:rsidP="004C5CB8">
            <w:pPr>
              <w:ind w:left="202"/>
              <w:rPr>
                <w:sz w:val="24"/>
                <w:szCs w:val="24"/>
              </w:rPr>
            </w:pPr>
          </w:p>
          <w:p w:rsidR="004C5CB8" w:rsidRPr="00D87DAE" w:rsidRDefault="004C5CB8" w:rsidP="00E04213">
            <w:pPr>
              <w:rPr>
                <w:sz w:val="24"/>
                <w:szCs w:val="24"/>
              </w:rPr>
            </w:pPr>
          </w:p>
          <w:p w:rsidR="004C5CB8" w:rsidRPr="00D87DAE" w:rsidRDefault="004C5CB8" w:rsidP="001234DE">
            <w:pPr>
              <w:rPr>
                <w:sz w:val="24"/>
                <w:szCs w:val="24"/>
              </w:rPr>
            </w:pPr>
          </w:p>
          <w:p w:rsidR="004C5CB8" w:rsidRDefault="001234DE" w:rsidP="004C5C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Одышка  (</w:t>
            </w:r>
            <w:proofErr w:type="spellStart"/>
            <w:r>
              <w:rPr>
                <w:sz w:val="24"/>
                <w:szCs w:val="24"/>
              </w:rPr>
              <w:t>dyspnoe</w:t>
            </w:r>
            <w:proofErr w:type="spellEnd"/>
            <w:r>
              <w:rPr>
                <w:sz w:val="24"/>
                <w:szCs w:val="24"/>
              </w:rPr>
              <w:t>)</w:t>
            </w:r>
            <w:r w:rsidR="004C5CB8" w:rsidRPr="00D87DAE">
              <w:rPr>
                <w:sz w:val="24"/>
                <w:szCs w:val="24"/>
              </w:rPr>
              <w:t>:</w:t>
            </w:r>
          </w:p>
          <w:p w:rsidR="001234DE" w:rsidRDefault="001234DE" w:rsidP="004C5CB8">
            <w:pPr>
              <w:rPr>
                <w:sz w:val="24"/>
                <w:szCs w:val="24"/>
              </w:rPr>
            </w:pPr>
          </w:p>
          <w:p w:rsidR="001234DE" w:rsidRPr="00D87DAE" w:rsidRDefault="001234DE" w:rsidP="004C5CB8">
            <w:pPr>
              <w:rPr>
                <w:sz w:val="24"/>
                <w:szCs w:val="24"/>
              </w:rPr>
            </w:pPr>
          </w:p>
          <w:p w:rsidR="004C5CB8" w:rsidRPr="001234DE" w:rsidRDefault="004C5CB8" w:rsidP="00744A74">
            <w:pPr>
              <w:pStyle w:val="a3"/>
              <w:numPr>
                <w:ilvl w:val="0"/>
                <w:numId w:val="1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34DE">
              <w:rPr>
                <w:rFonts w:ascii="Times New Roman" w:hAnsi="Times New Roman" w:cs="Times New Roman"/>
                <w:sz w:val="24"/>
                <w:szCs w:val="24"/>
              </w:rPr>
              <w:t>Инспираторная</w:t>
            </w:r>
          </w:p>
          <w:p w:rsidR="004C5CB8" w:rsidRPr="001234DE" w:rsidRDefault="004C5CB8" w:rsidP="00744A74">
            <w:pPr>
              <w:pStyle w:val="a3"/>
              <w:numPr>
                <w:ilvl w:val="0"/>
                <w:numId w:val="1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34DE">
              <w:rPr>
                <w:rFonts w:ascii="Times New Roman" w:hAnsi="Times New Roman" w:cs="Times New Roman"/>
                <w:sz w:val="24"/>
                <w:szCs w:val="24"/>
              </w:rPr>
              <w:t>Экспираторная</w:t>
            </w:r>
          </w:p>
          <w:p w:rsidR="004C5CB8" w:rsidRDefault="004C5CB8" w:rsidP="00744A74">
            <w:pPr>
              <w:pStyle w:val="a3"/>
              <w:numPr>
                <w:ilvl w:val="0"/>
                <w:numId w:val="1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34DE">
              <w:rPr>
                <w:rFonts w:ascii="Times New Roman" w:hAnsi="Times New Roman" w:cs="Times New Roman"/>
                <w:sz w:val="24"/>
                <w:szCs w:val="24"/>
              </w:rPr>
              <w:t>смешанный тип</w:t>
            </w:r>
          </w:p>
          <w:p w:rsidR="001234DE" w:rsidRPr="001234DE" w:rsidRDefault="001234DE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2"/>
              </w:numPr>
              <w:spacing w:after="2"/>
              <w:ind w:right="69"/>
              <w:rPr>
                <w:sz w:val="24"/>
                <w:szCs w:val="24"/>
              </w:rPr>
            </w:pPr>
            <w:proofErr w:type="spellStart"/>
            <w:r w:rsidRPr="00D87DAE">
              <w:rPr>
                <w:sz w:val="24"/>
                <w:szCs w:val="24"/>
              </w:rPr>
              <w:t>Asthma</w:t>
            </w:r>
            <w:proofErr w:type="spellEnd"/>
            <w:r w:rsidRPr="00D87DAE">
              <w:rPr>
                <w:sz w:val="24"/>
                <w:szCs w:val="24"/>
              </w:rPr>
              <w:t>:</w:t>
            </w:r>
          </w:p>
          <w:p w:rsidR="004C5CB8" w:rsidRPr="00D87DAE" w:rsidRDefault="001234DE" w:rsidP="004C5CB8">
            <w:pPr>
              <w:spacing w:after="2"/>
              <w:ind w:right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D87DAE">
              <w:rPr>
                <w:sz w:val="24"/>
                <w:szCs w:val="24"/>
              </w:rPr>
              <w:t xml:space="preserve">Обратите внимание, что во время приступов астмы больной занимает вынужденное положение </w:t>
            </w:r>
            <w:proofErr w:type="spellStart"/>
            <w:r w:rsidRPr="00D87DAE">
              <w:rPr>
                <w:sz w:val="24"/>
                <w:szCs w:val="24"/>
              </w:rPr>
              <w:t>orthopnoe</w:t>
            </w:r>
            <w:proofErr w:type="spellEnd"/>
            <w:r w:rsidRPr="00D87DAE">
              <w:rPr>
                <w:sz w:val="24"/>
                <w:szCs w:val="24"/>
              </w:rPr>
              <w:t xml:space="preserve"> .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1234D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</w:p>
          <w:p w:rsidR="001234D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1234DE">
              <w:rPr>
                <w:b/>
                <w:sz w:val="24"/>
                <w:szCs w:val="24"/>
              </w:rPr>
              <w:t>В. Пальпация грудной клетки</w:t>
            </w:r>
          </w:p>
          <w:p w:rsidR="004C5CB8" w:rsidRPr="001234DE" w:rsidRDefault="004C5CB8" w:rsidP="004C5CB8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1234DE">
              <w:rPr>
                <w:b/>
                <w:sz w:val="24"/>
                <w:szCs w:val="24"/>
              </w:rPr>
              <w:t xml:space="preserve"> </w:t>
            </w:r>
            <w:r w:rsidR="001234DE">
              <w:rPr>
                <w:b/>
                <w:sz w:val="24"/>
                <w:szCs w:val="24"/>
              </w:rPr>
              <w:t>Болезненность</w:t>
            </w:r>
          </w:p>
          <w:p w:rsidR="001234DE" w:rsidRPr="00D87DAE" w:rsidRDefault="001234DE" w:rsidP="001234DE">
            <w:pPr>
              <w:spacing w:after="3" w:line="224" w:lineRule="auto"/>
              <w:ind w:right="46" w:firstLin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Производится</w:t>
            </w:r>
            <w:r w:rsidRPr="00D87DAE">
              <w:rPr>
                <w:sz w:val="24"/>
                <w:szCs w:val="24"/>
              </w:rPr>
              <w:t xml:space="preserve"> по межреберным промежуткам (болезненность при межреберной невралгии </w:t>
            </w:r>
            <w:proofErr w:type="spellStart"/>
            <w:r w:rsidRPr="00D87DAE">
              <w:rPr>
                <w:sz w:val="24"/>
                <w:szCs w:val="24"/>
              </w:rPr>
              <w:t>интеркостального</w:t>
            </w:r>
            <w:proofErr w:type="spellEnd"/>
            <w:r w:rsidRPr="00D87DAE">
              <w:rPr>
                <w:sz w:val="24"/>
                <w:szCs w:val="24"/>
              </w:rPr>
              <w:t xml:space="preserve"> миозита) и </w:t>
            </w:r>
            <w:proofErr w:type="spellStart"/>
            <w:r w:rsidRPr="00D87DAE">
              <w:rPr>
                <w:sz w:val="24"/>
                <w:szCs w:val="24"/>
              </w:rPr>
              <w:t>паравертебрального</w:t>
            </w:r>
            <w:proofErr w:type="spellEnd"/>
            <w:r w:rsidRPr="00D87DAE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точках выхода нервных корешков</w:t>
            </w:r>
            <w:r w:rsidRPr="00D87DAE">
              <w:rPr>
                <w:sz w:val="24"/>
                <w:szCs w:val="24"/>
              </w:rPr>
              <w:t>.</w:t>
            </w:r>
          </w:p>
          <w:p w:rsidR="001234DE" w:rsidRPr="00D87DAE" w:rsidRDefault="001234DE" w:rsidP="001234DE">
            <w:pPr>
              <w:spacing w:line="218" w:lineRule="auto"/>
              <w:ind w:left="5" w:right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D87DAE">
              <w:rPr>
                <w:sz w:val="24"/>
                <w:szCs w:val="24"/>
              </w:rPr>
              <w:t>Для диафрагмального плеврита характерна наличие болевых точек при надавливани</w:t>
            </w:r>
            <w:r>
              <w:rPr>
                <w:sz w:val="24"/>
                <w:szCs w:val="24"/>
              </w:rPr>
              <w:t>и между ножка -  грудино-ключично-</w:t>
            </w:r>
            <w:r w:rsidRPr="00D87DAE">
              <w:rPr>
                <w:sz w:val="24"/>
                <w:szCs w:val="24"/>
              </w:rPr>
              <w:t>сосковой</w:t>
            </w:r>
            <w:r>
              <w:rPr>
                <w:sz w:val="24"/>
                <w:szCs w:val="24"/>
              </w:rPr>
              <w:t xml:space="preserve"> </w:t>
            </w:r>
            <w:r w:rsidRPr="00D87DAE">
              <w:rPr>
                <w:sz w:val="24"/>
                <w:szCs w:val="24"/>
              </w:rPr>
              <w:t>в месте п</w:t>
            </w:r>
            <w:r>
              <w:rPr>
                <w:sz w:val="24"/>
                <w:szCs w:val="24"/>
              </w:rPr>
              <w:t>роекции диафрагмального нерва (</w:t>
            </w:r>
            <w:r w:rsidRPr="00D87DAE">
              <w:rPr>
                <w:sz w:val="24"/>
                <w:szCs w:val="24"/>
              </w:rPr>
              <w:t xml:space="preserve">точки Георгиевского— </w:t>
            </w:r>
            <w:proofErr w:type="spellStart"/>
            <w:proofErr w:type="gramStart"/>
            <w:r w:rsidRPr="00D87DAE">
              <w:rPr>
                <w:sz w:val="24"/>
                <w:szCs w:val="24"/>
              </w:rPr>
              <w:t>Мю</w:t>
            </w:r>
            <w:proofErr w:type="gramEnd"/>
            <w:r w:rsidRPr="00D87DAE">
              <w:rPr>
                <w:sz w:val="24"/>
                <w:szCs w:val="24"/>
              </w:rPr>
              <w:t>сси</w:t>
            </w:r>
            <w:proofErr w:type="spellEnd"/>
            <w:r w:rsidRPr="00D87DAE">
              <w:rPr>
                <w:sz w:val="24"/>
                <w:szCs w:val="24"/>
              </w:rPr>
              <w:t>) .</w:t>
            </w:r>
          </w:p>
          <w:p w:rsidR="003B7267" w:rsidRDefault="003B7267" w:rsidP="001234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5CB8" w:rsidRPr="001234DE" w:rsidRDefault="001234DE" w:rsidP="001234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="004C5CB8" w:rsidRPr="001234DE">
              <w:rPr>
                <w:rFonts w:ascii="Times New Roman" w:hAnsi="Times New Roman" w:cs="Times New Roman"/>
                <w:b/>
                <w:sz w:val="24"/>
                <w:szCs w:val="24"/>
              </w:rPr>
              <w:t>езистентность</w:t>
            </w:r>
            <w:proofErr w:type="spellEnd"/>
            <w:r w:rsidR="004C5CB8" w:rsidRPr="00123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грудной клетки.</w:t>
            </w:r>
          </w:p>
          <w:p w:rsidR="004C5CB8" w:rsidRDefault="004C5CB8" w:rsidP="004C5CB8">
            <w:pPr>
              <w:pStyle w:val="a6"/>
              <w:rPr>
                <w:sz w:val="24"/>
                <w:szCs w:val="24"/>
              </w:rPr>
            </w:pPr>
          </w:p>
          <w:p w:rsidR="001234DE" w:rsidRDefault="001234DE" w:rsidP="004C5CB8">
            <w:pPr>
              <w:pStyle w:val="a6"/>
              <w:rPr>
                <w:sz w:val="24"/>
                <w:szCs w:val="24"/>
              </w:rPr>
            </w:pPr>
          </w:p>
          <w:p w:rsidR="001234DE" w:rsidRDefault="001234DE" w:rsidP="004C5CB8">
            <w:pPr>
              <w:pStyle w:val="a6"/>
              <w:rPr>
                <w:sz w:val="24"/>
                <w:szCs w:val="24"/>
              </w:rPr>
            </w:pPr>
          </w:p>
          <w:p w:rsidR="001234DE" w:rsidRDefault="001234DE" w:rsidP="004C5CB8">
            <w:pPr>
              <w:pStyle w:val="a6"/>
              <w:rPr>
                <w:sz w:val="24"/>
                <w:szCs w:val="24"/>
              </w:rPr>
            </w:pPr>
          </w:p>
          <w:p w:rsidR="003B7267" w:rsidRDefault="003B7267" w:rsidP="00B235B0"/>
          <w:p w:rsidR="001234DE" w:rsidRPr="00D87DAE" w:rsidRDefault="001234DE" w:rsidP="004C5CB8">
            <w:pPr>
              <w:pStyle w:val="a6"/>
              <w:rPr>
                <w:sz w:val="24"/>
                <w:szCs w:val="24"/>
              </w:rPr>
            </w:pPr>
          </w:p>
          <w:p w:rsidR="00E04213" w:rsidRDefault="00E04213" w:rsidP="00B235B0">
            <w:pPr>
              <w:pStyle w:val="a3"/>
            </w:pPr>
          </w:p>
          <w:p w:rsidR="00E04213" w:rsidRDefault="00E04213" w:rsidP="00B235B0">
            <w:pPr>
              <w:pStyle w:val="a3"/>
            </w:pPr>
          </w:p>
          <w:p w:rsidR="00E04213" w:rsidRDefault="00E04213" w:rsidP="00B235B0">
            <w:pPr>
              <w:pStyle w:val="a3"/>
            </w:pPr>
          </w:p>
          <w:p w:rsidR="00E04213" w:rsidRDefault="00E04213" w:rsidP="00B235B0">
            <w:pPr>
              <w:pStyle w:val="a3"/>
            </w:pPr>
          </w:p>
          <w:p w:rsidR="00B235B0" w:rsidRDefault="004C5CB8" w:rsidP="00B235B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DAE">
              <w:t xml:space="preserve"> </w:t>
            </w:r>
            <w:r w:rsidR="00B235B0" w:rsidRPr="00B235B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B235B0">
              <w:rPr>
                <w:rFonts w:ascii="Times New Roman" w:hAnsi="Times New Roman" w:cs="Times New Roman"/>
                <w:b/>
                <w:sz w:val="24"/>
                <w:szCs w:val="24"/>
              </w:rPr>
              <w:t>арактер голосового дрожания</w:t>
            </w:r>
          </w:p>
          <w:p w:rsidR="00B235B0" w:rsidRDefault="004C5CB8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235B0">
              <w:rPr>
                <w:rFonts w:ascii="Times New Roman" w:hAnsi="Times New Roman" w:cs="Times New Roman"/>
                <w:b/>
                <w:sz w:val="24"/>
                <w:szCs w:val="24"/>
              </w:rPr>
              <w:t>fremitus</w:t>
            </w:r>
            <w:proofErr w:type="spellEnd"/>
            <w:r w:rsidRPr="00B235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35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vokalis</w:t>
            </w:r>
            <w:proofErr w:type="spellEnd"/>
            <w:r w:rsidR="00B235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B235B0" w:rsidRPr="00B23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35B0" w:rsidRPr="00B235B0" w:rsidRDefault="00B235B0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 xml:space="preserve">Приложить свои ладони на грудную клетку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следующей последовательности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235B0" w:rsidRPr="00B235B0" w:rsidRDefault="00B235B0" w:rsidP="00744A74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над ключицами;</w:t>
            </w:r>
          </w:p>
          <w:p w:rsidR="00B235B0" w:rsidRPr="00B235B0" w:rsidRDefault="00B235B0" w:rsidP="00744A74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под ключицами;</w:t>
            </w:r>
          </w:p>
          <w:p w:rsidR="00B235B0" w:rsidRPr="00B235B0" w:rsidRDefault="00B235B0" w:rsidP="00744A74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по подмышечным областям вверху и внизу;</w:t>
            </w:r>
          </w:p>
          <w:p w:rsidR="00B235B0" w:rsidRPr="00B235B0" w:rsidRDefault="00B235B0" w:rsidP="00744A74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над лопатками;</w:t>
            </w:r>
          </w:p>
          <w:p w:rsidR="00B235B0" w:rsidRPr="00B235B0" w:rsidRDefault="00B235B0" w:rsidP="00744A74">
            <w:pPr>
              <w:pStyle w:val="a3"/>
              <w:numPr>
                <w:ilvl w:val="0"/>
                <w:numId w:val="1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в межлопаточной области вверху и внизу, под лопатками.</w:t>
            </w:r>
          </w:p>
          <w:p w:rsidR="00B235B0" w:rsidRPr="00B235B0" w:rsidRDefault="00B235B0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235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Усиление голосового дрожания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условиях уплотнения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ab/>
              <w:t>легочной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ab/>
              <w:t>ткани (пневмония, пневмосклероз, опухоль).</w:t>
            </w:r>
          </w:p>
          <w:p w:rsidR="00B235B0" w:rsidRDefault="00B235B0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Ослабление голосового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235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дрожания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 xml:space="preserve"> вплоть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его исчезновения встречается при эмфиземе легких, выпот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воспалительного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застойного происхождения в плевральной 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гемотороксе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пневмотораксе</w:t>
            </w:r>
            <w:r w:rsidRPr="00B235B0">
              <w:rPr>
                <w:rFonts w:ascii="Times New Roman" w:hAnsi="Times New Roman" w:cs="Times New Roman"/>
                <w:sz w:val="24"/>
                <w:szCs w:val="24"/>
              </w:rPr>
              <w:t>, опухолях плевры, закупорке крупных бронхов.</w:t>
            </w:r>
          </w:p>
          <w:p w:rsidR="004C5CB8" w:rsidRPr="00B235B0" w:rsidRDefault="004C5CB8" w:rsidP="00B235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4C5CB8" w:rsidRPr="00D87DAE" w:rsidRDefault="004C5CB8" w:rsidP="004C5CB8">
            <w:pPr>
              <w:ind w:left="-18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lastRenderedPageBreak/>
              <w:t>Разденьте пациента до пояса.</w:t>
            </w:r>
          </w:p>
          <w:p w:rsidR="004C5CB8" w:rsidRPr="00D87DAE" w:rsidRDefault="004C5CB8" w:rsidP="004C5CB8">
            <w:pPr>
              <w:ind w:left="45" w:hanging="68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Положение пациента вертикальное (стоя или сидя).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4"/>
              </w:numPr>
              <w:ind w:right="9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Сравните </w:t>
            </w:r>
            <w:proofErr w:type="spellStart"/>
            <w:r w:rsidRPr="00D87DAE">
              <w:rPr>
                <w:sz w:val="24"/>
                <w:szCs w:val="24"/>
              </w:rPr>
              <w:t>передне-задний</w:t>
            </w:r>
            <w:proofErr w:type="spellEnd"/>
            <w:r w:rsidRPr="00D87DAE">
              <w:rPr>
                <w:sz w:val="24"/>
                <w:szCs w:val="24"/>
              </w:rPr>
              <w:t xml:space="preserve"> диаметр грудной клетки с </w:t>
            </w:r>
            <w:proofErr w:type="gramStart"/>
            <w:r w:rsidRPr="00D87DAE">
              <w:rPr>
                <w:sz w:val="24"/>
                <w:szCs w:val="24"/>
              </w:rPr>
              <w:t>боковым</w:t>
            </w:r>
            <w:proofErr w:type="gramEnd"/>
            <w:r w:rsidRPr="00D87DAE">
              <w:rPr>
                <w:sz w:val="24"/>
                <w:szCs w:val="24"/>
              </w:rPr>
              <w:t>.</w:t>
            </w:r>
          </w:p>
          <w:p w:rsidR="004C5CB8" w:rsidRPr="00D87DAE" w:rsidRDefault="00D33CC2" w:rsidP="00744A74">
            <w:pPr>
              <w:pStyle w:val="a6"/>
              <w:numPr>
                <w:ilvl w:val="0"/>
                <w:numId w:val="134"/>
              </w:numPr>
              <w:ind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Определите </w:t>
            </w:r>
            <w:proofErr w:type="spellStart"/>
            <w:r>
              <w:rPr>
                <w:sz w:val="24"/>
                <w:szCs w:val="24"/>
              </w:rPr>
              <w:t>надчревньй</w:t>
            </w:r>
            <w:proofErr w:type="spellEnd"/>
            <w:r>
              <w:rPr>
                <w:sz w:val="24"/>
                <w:szCs w:val="24"/>
              </w:rPr>
              <w:t xml:space="preserve"> угол</w:t>
            </w:r>
            <w:r w:rsidR="004C5CB8" w:rsidRPr="00D87DAE">
              <w:rPr>
                <w:sz w:val="24"/>
                <w:szCs w:val="24"/>
              </w:rPr>
              <w:t>:</w:t>
            </w:r>
          </w:p>
          <w:p w:rsidR="004C5CB8" w:rsidRPr="00D87DAE" w:rsidRDefault="004C5CB8" w:rsidP="004C5CB8">
            <w:pPr>
              <w:ind w:left="45" w:hanging="68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ладонные поверхности больших пальцев плотно приплате к реберным дугам так, чтобы их концы упирались в </w:t>
            </w:r>
            <w:proofErr w:type="spellStart"/>
            <w:r w:rsidRPr="00D87DAE">
              <w:rPr>
                <w:sz w:val="24"/>
                <w:szCs w:val="24"/>
              </w:rPr>
              <w:t>мечевидньй</w:t>
            </w:r>
            <w:proofErr w:type="spellEnd"/>
            <w:r w:rsidRPr="00D87DAE">
              <w:rPr>
                <w:sz w:val="24"/>
                <w:szCs w:val="24"/>
              </w:rPr>
              <w:t xml:space="preserve"> отросток.</w:t>
            </w:r>
          </w:p>
          <w:p w:rsidR="004C5CB8" w:rsidRPr="00D87DAE" w:rsidRDefault="004C5CB8" w:rsidP="004C5CB8">
            <w:pPr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rPr>
                <w:sz w:val="24"/>
                <w:szCs w:val="24"/>
              </w:rPr>
            </w:pPr>
            <w:r w:rsidRPr="00D87DAE">
              <w:rPr>
                <w:noProof/>
              </w:rPr>
              <w:drawing>
                <wp:inline distT="0" distB="0" distL="0" distR="0">
                  <wp:extent cx="3638550" cy="1781175"/>
                  <wp:effectExtent l="19050" t="0" r="0" b="0"/>
                  <wp:docPr id="12" name="Рисунок 12" descr="emphysema_2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23" descr="emphysema_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CB8" w:rsidRPr="00D87DAE" w:rsidRDefault="004C5CB8" w:rsidP="004C5CB8">
            <w:pPr>
              <w:tabs>
                <w:tab w:val="center" w:pos="1971"/>
                <w:tab w:val="right" w:pos="4785"/>
              </w:tabs>
              <w:ind w:right="-239"/>
              <w:rPr>
                <w:sz w:val="24"/>
                <w:szCs w:val="24"/>
              </w:rPr>
            </w:pPr>
          </w:p>
          <w:p w:rsidR="004C5CB8" w:rsidRPr="00D87DAE" w:rsidRDefault="001877E7" w:rsidP="004C5CB8">
            <w:pPr>
              <w:tabs>
                <w:tab w:val="center" w:pos="1971"/>
                <w:tab w:val="right" w:pos="4785"/>
              </w:tabs>
              <w:ind w:right="-239"/>
              <w:rPr>
                <w:sz w:val="24"/>
                <w:szCs w:val="24"/>
              </w:rPr>
            </w:pPr>
            <w:r w:rsidRPr="00D87DAE">
              <w:rPr>
                <w:noProof/>
              </w:rPr>
              <w:drawing>
                <wp:inline distT="0" distB="0" distL="0" distR="0">
                  <wp:extent cx="3548239" cy="2020711"/>
                  <wp:effectExtent l="19050" t="0" r="0" b="0"/>
                  <wp:docPr id="36" name="Рисунок 32" descr="106-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9" name="Picture 26" descr="106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509" cy="202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CB8" w:rsidRPr="00D87DAE" w:rsidRDefault="004C5CB8" w:rsidP="004C5CB8">
            <w:pPr>
              <w:tabs>
                <w:tab w:val="center" w:pos="1971"/>
                <w:tab w:val="right" w:pos="4785"/>
              </w:tabs>
              <w:ind w:right="-239"/>
              <w:rPr>
                <w:sz w:val="24"/>
                <w:szCs w:val="24"/>
              </w:rPr>
            </w:pPr>
          </w:p>
          <w:p w:rsidR="001877E7" w:rsidRPr="00D87DAE" w:rsidRDefault="001877E7" w:rsidP="004C5CB8">
            <w:pPr>
              <w:spacing w:after="251"/>
              <w:rPr>
                <w:sz w:val="24"/>
                <w:szCs w:val="24"/>
              </w:rPr>
            </w:pPr>
            <w:r w:rsidRPr="00D87DAE">
              <w:rPr>
                <w:noProof/>
              </w:rPr>
              <w:lastRenderedPageBreak/>
              <w:drawing>
                <wp:inline distT="0" distB="0" distL="0" distR="0">
                  <wp:extent cx="3582105" cy="2235200"/>
                  <wp:effectExtent l="19050" t="0" r="0" b="0"/>
                  <wp:docPr id="37" name="Рисунок 33" descr="t-rax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0" name="Picture 28" descr="t-rax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3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7E7" w:rsidRPr="00D87DAE" w:rsidRDefault="001877E7" w:rsidP="004C5CB8">
            <w:pPr>
              <w:spacing w:after="251"/>
              <w:rPr>
                <w:sz w:val="24"/>
                <w:szCs w:val="24"/>
              </w:rPr>
            </w:pPr>
            <w:r w:rsidRPr="00D87DAE">
              <w:rPr>
                <w:noProof/>
              </w:rPr>
              <w:drawing>
                <wp:inline distT="0" distB="0" distL="0" distR="0">
                  <wp:extent cx="3538466" cy="1922527"/>
                  <wp:effectExtent l="19050" t="19050" r="4834" b="1523"/>
                  <wp:docPr id="38" name="Рисунок 34" descr="voronkoobraznaya_grudnaya_kletka_u_rebenka_1017_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1" name="Picture 30" descr="voronkoobraznaya_grudnaya_kletka_u_rebenka_1017_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79680" flipV="1">
                            <a:off x="0" y="0"/>
                            <a:ext cx="3553943" cy="193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CB8" w:rsidRPr="00D87DAE" w:rsidRDefault="001877E7" w:rsidP="00744A74">
            <w:pPr>
              <w:pStyle w:val="a6"/>
              <w:numPr>
                <w:ilvl w:val="0"/>
                <w:numId w:val="134"/>
              </w:numPr>
              <w:spacing w:after="76"/>
              <w:ind w:right="1863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В</w:t>
            </w:r>
            <w:r w:rsidR="004C5CB8" w:rsidRPr="00D87DAE">
              <w:rPr>
                <w:sz w:val="24"/>
                <w:szCs w:val="24"/>
              </w:rPr>
              <w:t>ыпячивание</w:t>
            </w:r>
            <w:r w:rsidRPr="00D87DAE">
              <w:rPr>
                <w:sz w:val="24"/>
                <w:szCs w:val="24"/>
              </w:rPr>
              <w:t>;</w:t>
            </w:r>
          </w:p>
          <w:p w:rsidR="004C5CB8" w:rsidRPr="00D87DAE" w:rsidRDefault="001877E7" w:rsidP="00744A74">
            <w:pPr>
              <w:pStyle w:val="a6"/>
              <w:numPr>
                <w:ilvl w:val="0"/>
                <w:numId w:val="134"/>
              </w:numPr>
              <w:spacing w:after="76"/>
              <w:ind w:right="1863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западение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4C5CB8" w:rsidRPr="00D87DAE" w:rsidRDefault="004C5CB8" w:rsidP="004C5CB8">
            <w:pPr>
              <w:pStyle w:val="a6"/>
              <w:spacing w:after="74"/>
              <w:ind w:right="1874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4"/>
              </w:numPr>
              <w:spacing w:after="74"/>
              <w:ind w:right="1874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выпячивание </w:t>
            </w:r>
          </w:p>
          <w:p w:rsidR="004C5CB8" w:rsidRPr="00D87DAE" w:rsidRDefault="001877E7" w:rsidP="00744A74">
            <w:pPr>
              <w:pStyle w:val="a6"/>
              <w:numPr>
                <w:ilvl w:val="0"/>
                <w:numId w:val="134"/>
              </w:numPr>
              <w:spacing w:after="74"/>
              <w:ind w:right="1874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западение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4C5CB8" w:rsidRPr="00D87DAE" w:rsidRDefault="004C5CB8" w:rsidP="004C5CB8">
            <w:pPr>
              <w:pStyle w:val="a6"/>
              <w:spacing w:after="74"/>
              <w:ind w:right="1874"/>
              <w:rPr>
                <w:sz w:val="24"/>
                <w:szCs w:val="24"/>
              </w:rPr>
            </w:pPr>
          </w:p>
          <w:p w:rsidR="001877E7" w:rsidRPr="00D87DAE" w:rsidRDefault="00D33CC2" w:rsidP="00D33CC2">
            <w:pPr>
              <w:spacing w:after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C5CB8" w:rsidRPr="00D87DAE">
              <w:rPr>
                <w:sz w:val="24"/>
                <w:szCs w:val="24"/>
              </w:rPr>
              <w:t>Направление реб</w:t>
            </w:r>
            <w:r w:rsidR="001877E7" w:rsidRPr="00D87DAE">
              <w:rPr>
                <w:sz w:val="24"/>
                <w:szCs w:val="24"/>
              </w:rPr>
              <w:t>ер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335410" w:rsidRPr="00D87DAE" w:rsidRDefault="00335410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Pr="00D87DAE" w:rsidRDefault="004C5CB8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 xml:space="preserve">Плотное 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>прилегание к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грудной клетке, 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отста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="001877E7" w:rsidRPr="00D87DAE">
              <w:rPr>
                <w:rFonts w:ascii="Times New Roman" w:hAnsi="Times New Roman" w:cs="Times New Roman"/>
                <w:sz w:val="24"/>
                <w:szCs w:val="24"/>
              </w:rPr>
              <w:tab/>
              <w:t>их (крыловидные лопатки)</w:t>
            </w:r>
            <w:r w:rsidRPr="00D87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77E7" w:rsidRPr="00D87DAE" w:rsidRDefault="001877E7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7E7" w:rsidRPr="00D87DAE" w:rsidRDefault="001877E7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7E7" w:rsidRPr="00D87DAE" w:rsidRDefault="001877E7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410" w:rsidRPr="00D87DAE" w:rsidRDefault="00335410" w:rsidP="001877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7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8239" cy="2799645"/>
                  <wp:effectExtent l="19050" t="0" r="0" b="0"/>
                  <wp:docPr id="39" name="Рисунок 1" descr="D:\Документы - сюда всё складировать!!!\Work\СКАНИРОВАНИЕ ТЕРАПИЯ\Пропедевтика\Типы дых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- сюда всё складировать!!!\Work\СКАНИРОВАНИЕ ТЕРАПИЯ\Пропедевтика\Типы дых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94" cy="2803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CB8" w:rsidRPr="00D87DAE" w:rsidRDefault="00D87DAE" w:rsidP="00744A74">
            <w:pPr>
              <w:pStyle w:val="a6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lastRenderedPageBreak/>
              <w:t>равномерные</w:t>
            </w:r>
            <w:r w:rsidR="004C5CB8" w:rsidRPr="00D87DAE">
              <w:rPr>
                <w:sz w:val="24"/>
                <w:szCs w:val="24"/>
              </w:rPr>
              <w:t>;</w:t>
            </w:r>
          </w:p>
          <w:p w:rsidR="004C5CB8" w:rsidRPr="00D87DAE" w:rsidRDefault="00D87DAE" w:rsidP="00744A74">
            <w:pPr>
              <w:pStyle w:val="a6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 xml:space="preserve">отставание </w:t>
            </w:r>
            <w:r w:rsidR="004C5CB8" w:rsidRPr="00D87DAE">
              <w:rPr>
                <w:sz w:val="24"/>
                <w:szCs w:val="24"/>
              </w:rPr>
              <w:t>той</w:t>
            </w:r>
            <w:r w:rsidR="004C5CB8" w:rsidRPr="00D87DAE">
              <w:rPr>
                <w:sz w:val="24"/>
                <w:szCs w:val="24"/>
              </w:rPr>
              <w:tab/>
              <w:t>или</w:t>
            </w:r>
            <w:r w:rsidR="004C5CB8" w:rsidRPr="00D87DAE">
              <w:rPr>
                <w:sz w:val="24"/>
                <w:szCs w:val="24"/>
              </w:rPr>
              <w:tab/>
              <w:t>иной половины грудной клетки при дыха</w:t>
            </w:r>
            <w:r w:rsidRPr="00D87DAE">
              <w:rPr>
                <w:sz w:val="24"/>
                <w:szCs w:val="24"/>
              </w:rPr>
              <w:t>нии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after="2"/>
              <w:ind w:right="69"/>
              <w:rPr>
                <w:sz w:val="24"/>
                <w:szCs w:val="24"/>
              </w:rPr>
            </w:pPr>
          </w:p>
          <w:p w:rsidR="004C5CB8" w:rsidRPr="006D59E0" w:rsidRDefault="00D87DAE" w:rsidP="00744A74">
            <w:pPr>
              <w:pStyle w:val="a3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выпячивание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C5CB8" w:rsidRPr="006D59E0" w:rsidRDefault="00D87DAE" w:rsidP="00744A74">
            <w:pPr>
              <w:pStyle w:val="a3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втягивание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7DAE" w:rsidRPr="006D59E0" w:rsidRDefault="00D87DAE" w:rsidP="00744A74">
            <w:pPr>
              <w:pStyle w:val="a3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их локализация.</w:t>
            </w:r>
          </w:p>
          <w:p w:rsidR="00D87DAE" w:rsidRPr="006D59E0" w:rsidRDefault="00D87DAE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DAE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Взяв за руку</w:t>
            </w:r>
            <w:r w:rsidR="00D87DAE" w:rsidRPr="006D59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определяем пульс, затем </w:t>
            </w:r>
          </w:p>
          <w:p w:rsidR="004C5CB8" w:rsidRPr="006D59E0" w:rsidRDefault="00D87DAE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>число дыханий минуту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CB8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7DAE" w:rsidRPr="006D59E0">
              <w:rPr>
                <w:rFonts w:ascii="Times New Roman" w:hAnsi="Times New Roman" w:cs="Times New Roman"/>
                <w:sz w:val="24"/>
                <w:szCs w:val="24"/>
              </w:rPr>
              <w:t>Норма -  16-18 в 1 м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  <w:p w:rsidR="004C5CB8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DAE"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&gt; 18 -  </w:t>
            </w:r>
            <w:proofErr w:type="spellStart"/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tachypnoe</w:t>
            </w:r>
            <w:proofErr w:type="spellEnd"/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 (учащенное)</w:t>
            </w:r>
          </w:p>
          <w:p w:rsidR="006D59E0" w:rsidRP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DAE" w:rsidRPr="006D59E0">
              <w:rPr>
                <w:rFonts w:ascii="Times New Roman" w:hAnsi="Times New Roman" w:cs="Times New Roman"/>
                <w:sz w:val="24"/>
                <w:szCs w:val="24"/>
              </w:rPr>
              <w:t xml:space="preserve">&lt; 16 -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bradypnoe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уреженное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9E0" w:rsidRDefault="006D59E0" w:rsidP="00744A74">
            <w:pPr>
              <w:pStyle w:val="a3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поверхностное;</w:t>
            </w:r>
          </w:p>
          <w:p w:rsidR="004C5CB8" w:rsidRDefault="006D59E0" w:rsidP="00744A74">
            <w:pPr>
              <w:pStyle w:val="a3"/>
              <w:numPr>
                <w:ilvl w:val="0"/>
                <w:numId w:val="1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глубокое</w:t>
            </w:r>
            <w:r w:rsidR="004C5CB8" w:rsidRPr="006D5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59E0" w:rsidRDefault="006D59E0" w:rsidP="006D5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Default="006D59E0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5555" cy="1816443"/>
                  <wp:effectExtent l="19050" t="0" r="1545" b="0"/>
                  <wp:docPr id="40" name="Рисунок 2" descr="D:\Документы - сюда всё складировать!!!\Work\СКАНИРОВАНИЕ ТЕРАПИЯ\Пропедевтика\Типы патологического дых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- сюда всё складировать!!!\Work\СКАНИРОВАНИЕ ТЕРАПИЯ\Пропедевтика\Типы патологического дых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95" cy="181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4DE" w:rsidRPr="001234DE" w:rsidRDefault="001234DE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B8" w:rsidRDefault="004C5CB8" w:rsidP="00744A74">
            <w:pPr>
              <w:pStyle w:val="a6"/>
              <w:numPr>
                <w:ilvl w:val="0"/>
                <w:numId w:val="134"/>
              </w:numPr>
              <w:spacing w:after="146" w:line="223" w:lineRule="auto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ощущение недос</w:t>
            </w:r>
            <w:r w:rsidR="001234DE">
              <w:rPr>
                <w:sz w:val="24"/>
                <w:szCs w:val="24"/>
              </w:rPr>
              <w:t>татка воздуха, сопровождающееся учащением дыхания</w:t>
            </w:r>
            <w:r w:rsidRPr="00D87DAE">
              <w:rPr>
                <w:sz w:val="24"/>
                <w:szCs w:val="24"/>
              </w:rPr>
              <w:t>.</w:t>
            </w:r>
          </w:p>
          <w:p w:rsidR="001234DE" w:rsidRPr="00D87DAE" w:rsidRDefault="001234DE" w:rsidP="001234DE">
            <w:pPr>
              <w:pStyle w:val="a6"/>
              <w:spacing w:after="146" w:line="223" w:lineRule="auto"/>
              <w:ind w:left="360"/>
              <w:rPr>
                <w:sz w:val="24"/>
                <w:szCs w:val="24"/>
              </w:rPr>
            </w:pPr>
          </w:p>
          <w:p w:rsidR="004C5CB8" w:rsidRPr="00D87DAE" w:rsidRDefault="004C5CB8" w:rsidP="00744A74">
            <w:pPr>
              <w:pStyle w:val="a6"/>
              <w:numPr>
                <w:ilvl w:val="0"/>
                <w:numId w:val="134"/>
              </w:numPr>
              <w:spacing w:after="219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с затруднением вдоха;</w:t>
            </w:r>
          </w:p>
          <w:p w:rsidR="004C5CB8" w:rsidRPr="00D87DAE" w:rsidRDefault="004C5CB8" w:rsidP="00744A74">
            <w:pPr>
              <w:pStyle w:val="a6"/>
              <w:numPr>
                <w:ilvl w:val="0"/>
                <w:numId w:val="134"/>
              </w:numPr>
              <w:spacing w:after="222"/>
              <w:rPr>
                <w:sz w:val="24"/>
                <w:szCs w:val="24"/>
              </w:rPr>
            </w:pPr>
            <w:r w:rsidRPr="00D87DAE">
              <w:rPr>
                <w:sz w:val="24"/>
                <w:szCs w:val="24"/>
              </w:rPr>
              <w:t>с затруднением выдоха;</w:t>
            </w:r>
          </w:p>
          <w:p w:rsidR="004C5CB8" w:rsidRPr="00D87DAE" w:rsidRDefault="001234DE" w:rsidP="00744A74">
            <w:pPr>
              <w:pStyle w:val="a6"/>
              <w:numPr>
                <w:ilvl w:val="0"/>
                <w:numId w:val="134"/>
              </w:numPr>
              <w:spacing w:after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затруднение вдоха и выдоха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4C5CB8" w:rsidRPr="00D87DAE" w:rsidRDefault="004C5CB8" w:rsidP="001234DE">
            <w:pPr>
              <w:spacing w:after="5"/>
            </w:pPr>
          </w:p>
          <w:p w:rsidR="004C5CB8" w:rsidRPr="00D87DAE" w:rsidRDefault="001234DE" w:rsidP="00744A74">
            <w:pPr>
              <w:pStyle w:val="a6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удушье</w:t>
            </w:r>
            <w:r w:rsidR="004C5CB8" w:rsidRPr="00D87DAE">
              <w:rPr>
                <w:sz w:val="24"/>
                <w:szCs w:val="24"/>
              </w:rPr>
              <w:t>.</w:t>
            </w:r>
          </w:p>
          <w:p w:rsidR="004C5CB8" w:rsidRPr="00D87DAE" w:rsidRDefault="004C5CB8" w:rsidP="004C5CB8">
            <w:pPr>
              <w:spacing w:line="216" w:lineRule="auto"/>
              <w:ind w:left="-19" w:right="2234" w:firstLine="19"/>
              <w:jc w:val="both"/>
              <w:rPr>
                <w:sz w:val="24"/>
                <w:szCs w:val="24"/>
                <w:lang w:val="en-US"/>
              </w:rPr>
            </w:pPr>
            <w:r w:rsidRPr="00D87DAE">
              <w:rPr>
                <w:sz w:val="24"/>
                <w:szCs w:val="24"/>
                <w:lang w:val="en-US"/>
              </w:rPr>
              <w:t xml:space="preserve">Asthma </w:t>
            </w:r>
            <w:proofErr w:type="spellStart"/>
            <w:r w:rsidRPr="00D87DAE">
              <w:rPr>
                <w:sz w:val="24"/>
                <w:szCs w:val="24"/>
                <w:lang w:val="en-US"/>
              </w:rPr>
              <w:t>bronchiale</w:t>
            </w:r>
            <w:proofErr w:type="spellEnd"/>
            <w:r w:rsidRPr="00D87DAE">
              <w:rPr>
                <w:sz w:val="24"/>
                <w:szCs w:val="24"/>
                <w:lang w:val="en-US"/>
              </w:rPr>
              <w:t>;</w:t>
            </w:r>
          </w:p>
          <w:p w:rsidR="004C5CB8" w:rsidRPr="00D87DAE" w:rsidRDefault="004C5CB8" w:rsidP="004C5CB8">
            <w:pPr>
              <w:spacing w:line="216" w:lineRule="auto"/>
              <w:ind w:left="-19" w:right="2234" w:firstLine="19"/>
              <w:jc w:val="both"/>
              <w:rPr>
                <w:sz w:val="24"/>
                <w:szCs w:val="24"/>
                <w:lang w:val="en-US"/>
              </w:rPr>
            </w:pPr>
            <w:r w:rsidRPr="00D87DAE">
              <w:rPr>
                <w:sz w:val="24"/>
                <w:szCs w:val="24"/>
                <w:lang w:val="en-US"/>
              </w:rPr>
              <w:t xml:space="preserve">Asthma </w:t>
            </w:r>
            <w:proofErr w:type="spellStart"/>
            <w:r w:rsidRPr="00D87DAE">
              <w:rPr>
                <w:sz w:val="24"/>
                <w:szCs w:val="24"/>
                <w:lang w:val="en-US"/>
              </w:rPr>
              <w:t>cardiale</w:t>
            </w:r>
            <w:proofErr w:type="spellEnd"/>
            <w:r w:rsidRPr="00D87DAE">
              <w:rPr>
                <w:sz w:val="24"/>
                <w:szCs w:val="24"/>
                <w:lang w:val="en-US"/>
              </w:rPr>
              <w:t xml:space="preserve">; </w:t>
            </w:r>
          </w:p>
          <w:p w:rsidR="004C5CB8" w:rsidRPr="00D87DAE" w:rsidRDefault="001234DE" w:rsidP="004C5CB8">
            <w:pPr>
              <w:spacing w:line="216" w:lineRule="auto"/>
              <w:ind w:left="-19" w:right="2234" w:firstLine="19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Asthm</w:t>
            </w:r>
            <w:r w:rsidR="004C5CB8" w:rsidRPr="00D87DAE">
              <w:rPr>
                <w:sz w:val="24"/>
                <w:szCs w:val="24"/>
                <w:lang w:val="en-US"/>
              </w:rPr>
              <w:t xml:space="preserve">a </w:t>
            </w:r>
            <w:proofErr w:type="spellStart"/>
            <w:r w:rsidR="004C5CB8" w:rsidRPr="00D87DAE">
              <w:rPr>
                <w:sz w:val="24"/>
                <w:szCs w:val="24"/>
                <w:lang w:val="en-US"/>
              </w:rPr>
              <w:t>uremicun</w:t>
            </w:r>
            <w:proofErr w:type="spellEnd"/>
            <w:r w:rsidR="004C5CB8" w:rsidRPr="00D87DAE">
              <w:rPr>
                <w:sz w:val="24"/>
                <w:szCs w:val="24"/>
                <w:lang w:val="en-US"/>
              </w:rPr>
              <w:t>.</w:t>
            </w:r>
          </w:p>
          <w:p w:rsidR="004C5CB8" w:rsidRPr="00D87DAE" w:rsidRDefault="001234DE" w:rsidP="004C5CB8">
            <w:pPr>
              <w:spacing w:after="2"/>
              <w:ind w:right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4C5CB8" w:rsidRPr="00D87DAE" w:rsidRDefault="004C5CB8" w:rsidP="004C5CB8">
            <w:pPr>
              <w:spacing w:line="218" w:lineRule="auto"/>
              <w:ind w:right="56"/>
              <w:rPr>
                <w:sz w:val="24"/>
                <w:szCs w:val="24"/>
              </w:rPr>
            </w:pPr>
          </w:p>
          <w:p w:rsidR="004C5CB8" w:rsidRPr="00D87DAE" w:rsidRDefault="004C5CB8" w:rsidP="004C5CB8">
            <w:pPr>
              <w:spacing w:line="218" w:lineRule="auto"/>
              <w:ind w:right="56"/>
              <w:rPr>
                <w:sz w:val="24"/>
                <w:szCs w:val="24"/>
              </w:rPr>
            </w:pPr>
          </w:p>
          <w:p w:rsidR="001234DE" w:rsidRDefault="001234DE" w:rsidP="001234DE">
            <w:pPr>
              <w:spacing w:line="218" w:lineRule="auto"/>
              <w:ind w:right="56"/>
              <w:rPr>
                <w:sz w:val="24"/>
                <w:szCs w:val="24"/>
              </w:rPr>
            </w:pPr>
            <w:r w:rsidRPr="001234DE">
              <w:rPr>
                <w:noProof/>
              </w:rPr>
              <w:drawing>
                <wp:inline distT="0" distB="0" distL="0" distR="0">
                  <wp:extent cx="3559528" cy="2472267"/>
                  <wp:effectExtent l="19050" t="0" r="2822" b="0"/>
                  <wp:docPr id="49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2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054" cy="247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CB8" w:rsidRPr="001234DE" w:rsidRDefault="001234DE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Двумя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уками, симметричные места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задне-боковой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правой половины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грудной 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клетки произведите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ab/>
              <w:t>некоторое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 xml:space="preserve">надавливание, выясняя сопротивления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  <w:proofErr w:type="spellStart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резистентность</w:t>
            </w:r>
            <w:proofErr w:type="spellEnd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 xml:space="preserve"> (плотности)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C5CB8" w:rsidRPr="001234DE" w:rsidRDefault="001234DE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Резистентность</w:t>
            </w:r>
            <w:proofErr w:type="spellEnd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ab/>
              <w:t>может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ab/>
              <w:t>быть повышена, иногда груд</w:t>
            </w:r>
            <w:r w:rsidR="00B235B0">
              <w:rPr>
                <w:rFonts w:ascii="Times New Roman" w:hAnsi="Times New Roman" w:cs="Times New Roman"/>
                <w:sz w:val="24"/>
                <w:szCs w:val="24"/>
              </w:rPr>
              <w:t>ная клетка неподвижна (</w:t>
            </w:r>
            <w:proofErr w:type="spellStart"/>
            <w:r w:rsidR="00B235B0">
              <w:rPr>
                <w:rFonts w:ascii="Times New Roman" w:hAnsi="Times New Roman" w:cs="Times New Roman"/>
                <w:sz w:val="24"/>
                <w:szCs w:val="24"/>
              </w:rPr>
              <w:t>ригидна</w:t>
            </w:r>
            <w:proofErr w:type="spellEnd"/>
            <w:r w:rsidR="00B235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CB8" w:rsidRPr="001234DE" w:rsidRDefault="00B235B0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Большое сопротивление грудная клетка оказывает при заполнении плевры жидкостью при больш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опухолях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, сильном уплотнении легких.</w:t>
            </w:r>
          </w:p>
          <w:p w:rsidR="001234DE" w:rsidRDefault="001234DE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5B0" w:rsidRDefault="00E04213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5CB8" w:rsidRPr="001234DE" w:rsidRDefault="00B235B0" w:rsidP="001234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Ощущение, которое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получаем</w:t>
            </w:r>
            <w:proofErr w:type="gramEnd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 xml:space="preserve"> накладывая руки на грудную клетку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ab/>
              <w:t>больного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симметричных участках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, просим больного произнести громким голосом звучные слова, содержащие букву «</w:t>
            </w:r>
            <w:proofErr w:type="spellStart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», например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«раз, два, три»</w:t>
            </w:r>
            <w:r w:rsidR="004C5CB8" w:rsidRPr="001234DE">
              <w:rPr>
                <w:rFonts w:ascii="Times New Roman" w:hAnsi="Times New Roman" w:cs="Times New Roman"/>
                <w:sz w:val="24"/>
                <w:szCs w:val="24"/>
              </w:rPr>
              <w:t>, «трид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цать три», «Арарат».</w:t>
            </w:r>
          </w:p>
          <w:p w:rsidR="00B235B0" w:rsidRDefault="00B235B0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5B0" w:rsidRPr="00D87DAE" w:rsidRDefault="00B235B0" w:rsidP="00B235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8173" cy="3991232"/>
                  <wp:effectExtent l="19050" t="0" r="0" b="0"/>
                  <wp:docPr id="50" name="Рисунок 36" descr="image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3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646" cy="4032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5B0" w:rsidRPr="00F60834" w:rsidTr="00D83988">
        <w:tc>
          <w:tcPr>
            <w:tcW w:w="4644" w:type="dxa"/>
            <w:gridSpan w:val="2"/>
          </w:tcPr>
          <w:p w:rsidR="00F60834" w:rsidRPr="00F60834" w:rsidRDefault="00F60834" w:rsidP="004C5CB8">
            <w:pPr>
              <w:spacing w:after="2"/>
              <w:ind w:right="69"/>
              <w:rPr>
                <w:sz w:val="24"/>
                <w:szCs w:val="24"/>
              </w:rPr>
            </w:pPr>
            <w:r w:rsidRPr="00F60834">
              <w:rPr>
                <w:sz w:val="24"/>
                <w:szCs w:val="24"/>
              </w:rPr>
              <w:lastRenderedPageBreak/>
              <w:t>Определение трения плевры</w:t>
            </w:r>
          </w:p>
        </w:tc>
        <w:tc>
          <w:tcPr>
            <w:tcW w:w="5954" w:type="dxa"/>
            <w:gridSpan w:val="2"/>
          </w:tcPr>
          <w:p w:rsidR="00B235B0" w:rsidRPr="00F60834" w:rsidRDefault="00F60834" w:rsidP="00F608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Свиде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наличии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выраженны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шероховатостей плевральных листков, вследствие грубых фибринозных или иных наложений.</w:t>
            </w:r>
          </w:p>
        </w:tc>
      </w:tr>
      <w:tr w:rsidR="006C6ACE" w:rsidRPr="00F60834" w:rsidTr="002E0E81">
        <w:tc>
          <w:tcPr>
            <w:tcW w:w="10598" w:type="dxa"/>
            <w:gridSpan w:val="4"/>
          </w:tcPr>
          <w:p w:rsidR="006C6ACE" w:rsidRPr="00F60834" w:rsidRDefault="006C6ACE" w:rsidP="00F60834">
            <w:pPr>
              <w:spacing w:line="216" w:lineRule="auto"/>
              <w:ind w:left="140" w:hanging="56"/>
              <w:rPr>
                <w:sz w:val="24"/>
                <w:szCs w:val="24"/>
              </w:rPr>
            </w:pPr>
            <w:r w:rsidRPr="00F60834">
              <w:rPr>
                <w:b/>
                <w:sz w:val="24"/>
                <w:szCs w:val="24"/>
              </w:rPr>
              <w:t>Перкуссия легких</w:t>
            </w:r>
            <w:r w:rsidRPr="00F4373C">
              <w:t xml:space="preserve"> </w:t>
            </w:r>
            <w:r>
              <w:t xml:space="preserve">– </w:t>
            </w:r>
            <w:r w:rsidRPr="00F4373C">
              <w:rPr>
                <w:sz w:val="24"/>
                <w:szCs w:val="24"/>
              </w:rPr>
              <w:t>позволяет</w:t>
            </w:r>
            <w:r>
              <w:rPr>
                <w:sz w:val="24"/>
                <w:szCs w:val="24"/>
              </w:rPr>
              <w:t xml:space="preserve"> определить границы легких</w:t>
            </w:r>
            <w:r w:rsidRPr="00F4373C">
              <w:rPr>
                <w:sz w:val="24"/>
                <w:szCs w:val="24"/>
              </w:rPr>
              <w:t>.</w:t>
            </w:r>
          </w:p>
          <w:p w:rsidR="006C6ACE" w:rsidRPr="00F60834" w:rsidRDefault="006C6ACE" w:rsidP="00F6083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Топографическая перкуссия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опознавательные линии на грудной клетке 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срединная линия;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Грудинные правая и левая линии;</w:t>
            </w:r>
          </w:p>
          <w:p w:rsidR="00E04213" w:rsidRDefault="00E04213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Окологрудинные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правая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 xml:space="preserve">и левая линии; 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Срединно-ключичная правая и левая линии;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Передние подмышечные правая и левая линии;</w:t>
            </w:r>
          </w:p>
          <w:p w:rsidR="006C6ACE" w:rsidRPr="00F60834" w:rsidRDefault="00E04213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6ACE" w:rsidRPr="00F60834">
              <w:rPr>
                <w:rFonts w:ascii="Times New Roman" w:hAnsi="Times New Roman" w:cs="Times New Roman"/>
                <w:sz w:val="24"/>
                <w:szCs w:val="24"/>
              </w:rPr>
              <w:t>редние подмышечные правая и левая линии;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Задние подмышечные правая и левая линии;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опаточные правая и левая линии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4213" w:rsidRPr="00F60834" w:rsidRDefault="00E04213" w:rsidP="00E04213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Околопозвоночные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правая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линии;</w:t>
            </w:r>
          </w:p>
          <w:p w:rsidR="006C6ACE" w:rsidRPr="00F60834" w:rsidRDefault="006C6ACE" w:rsidP="00744A74">
            <w:pPr>
              <w:pStyle w:val="a3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Задняя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0834">
              <w:rPr>
                <w:rFonts w:ascii="Times New Roman" w:hAnsi="Times New Roman" w:cs="Times New Roman"/>
                <w:sz w:val="24"/>
                <w:szCs w:val="24"/>
              </w:rPr>
              <w:t>срединная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4213">
              <w:rPr>
                <w:rFonts w:ascii="Times New Roman" w:hAnsi="Times New Roman" w:cs="Times New Roman"/>
                <w:sz w:val="24"/>
                <w:szCs w:val="24"/>
              </w:rPr>
              <w:t>линия.</w:t>
            </w:r>
          </w:p>
          <w:p w:rsidR="006C6ACE" w:rsidRDefault="006C6ACE" w:rsidP="00F608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ACE" w:rsidRPr="00F60834" w:rsidRDefault="006C6ACE" w:rsidP="00F608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88579" cy="3286604"/>
                  <wp:effectExtent l="19050" t="0" r="2721" b="0"/>
                  <wp:docPr id="1543" name="Рисунок 37" descr="img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 descr="img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033" cy="3283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CC" w:rsidRPr="00F60834" w:rsidTr="00D83988">
        <w:tc>
          <w:tcPr>
            <w:tcW w:w="10598" w:type="dxa"/>
            <w:gridSpan w:val="4"/>
          </w:tcPr>
          <w:p w:rsidR="00421FCC" w:rsidRPr="00421FCC" w:rsidRDefault="00421FCC" w:rsidP="00421FC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F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А) Определение высоты стояния верхушек легких</w:t>
            </w:r>
          </w:p>
          <w:p w:rsidR="00421FCC" w:rsidRPr="00421FCC" w:rsidRDefault="00421FCC" w:rsidP="00421FC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FCC">
              <w:rPr>
                <w:rFonts w:ascii="Times New Roman" w:hAnsi="Times New Roman" w:cs="Times New Roman"/>
                <w:b/>
                <w:sz w:val="24"/>
                <w:szCs w:val="24"/>
              </w:rPr>
              <w:t>Спереди: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21FCC">
              <w:rPr>
                <w:rFonts w:ascii="Times New Roman" w:hAnsi="Times New Roman" w:cs="Times New Roman"/>
                <w:sz w:val="24"/>
                <w:szCs w:val="24"/>
              </w:rPr>
              <w:t xml:space="preserve">ихой перкуссией, установить палец-плессиметр параллельно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ключице в надключичной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ямке, перкутировать от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середины ключицы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вверх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лестничным выпадам до сме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ясного легочного звука тупым.</w:t>
            </w:r>
          </w:p>
          <w:p w:rsidR="00421FCC" w:rsidRPr="00421FCC" w:rsidRDefault="00421FCC" w:rsidP="00421FC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1FCC" w:rsidRPr="00421FCC" w:rsidRDefault="00421FCC" w:rsidP="00421FC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42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ля определения верхней границы легких сзади: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положить палец-плессиметр </w:t>
            </w:r>
            <w:r w:rsidRPr="00421FC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надостну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ямку параллельно ости лопатки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Перкутировать от середины к точке, расположенной на 3--4 см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латеральнее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остистого отростка VII шейного позвонка до появления тупого звука.</w:t>
            </w:r>
          </w:p>
          <w:p w:rsidR="00421FCC" w:rsidRPr="00421FCC" w:rsidRDefault="00421FCC" w:rsidP="00F6083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У здоровых людей высота стояния верхушки спереди на 3-4 см выше ключицы; справа может быть на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-1/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2 см ниже, нежели слева; сзади высота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стояния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верхушку соответствует уровню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шейного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позвонка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1FCC" w:rsidRPr="00F60834" w:rsidTr="00D83988">
        <w:tc>
          <w:tcPr>
            <w:tcW w:w="10598" w:type="dxa"/>
            <w:gridSpan w:val="4"/>
          </w:tcPr>
          <w:p w:rsidR="00421FCC" w:rsidRPr="00421FCC" w:rsidRDefault="00421FCC" w:rsidP="00421FCC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421FCC">
              <w:rPr>
                <w:b/>
                <w:sz w:val="24"/>
                <w:szCs w:val="24"/>
              </w:rPr>
              <w:t xml:space="preserve">Б) Определение ширины верхушки легкого (поле  </w:t>
            </w:r>
            <w:proofErr w:type="spellStart"/>
            <w:r w:rsidRPr="00421FCC">
              <w:rPr>
                <w:b/>
                <w:sz w:val="24"/>
                <w:szCs w:val="24"/>
              </w:rPr>
              <w:t>перкуторная</w:t>
            </w:r>
            <w:proofErr w:type="spellEnd"/>
            <w:r w:rsidRPr="00421FCC">
              <w:rPr>
                <w:b/>
                <w:sz w:val="24"/>
                <w:szCs w:val="24"/>
              </w:rPr>
              <w:t xml:space="preserve"> проекция верхушек на верхний край трапециевидной мышцы)</w:t>
            </w:r>
            <w:r w:rsidR="00E04213" w:rsidRPr="00421FCC">
              <w:rPr>
                <w:sz w:val="24"/>
                <w:szCs w:val="24"/>
              </w:rPr>
              <w:t xml:space="preserve"> </w:t>
            </w:r>
            <w:r w:rsidR="00E04213" w:rsidRPr="00E04213">
              <w:rPr>
                <w:b/>
                <w:sz w:val="24"/>
                <w:szCs w:val="24"/>
              </w:rPr>
              <w:t xml:space="preserve">полей </w:t>
            </w:r>
            <w:proofErr w:type="spellStart"/>
            <w:r w:rsidR="00E04213" w:rsidRPr="00E04213">
              <w:rPr>
                <w:b/>
                <w:sz w:val="24"/>
                <w:szCs w:val="24"/>
              </w:rPr>
              <w:t>Кренига</w:t>
            </w:r>
            <w:proofErr w:type="spellEnd"/>
          </w:p>
          <w:p w:rsidR="00421FCC" w:rsidRDefault="00421FCC" w:rsidP="00421F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FCC" w:rsidRPr="00421FCC" w:rsidRDefault="00421FCC" w:rsidP="00421F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hAnsi="Times New Roman" w:cs="Times New Roman"/>
                <w:sz w:val="24"/>
                <w:szCs w:val="24"/>
              </w:rPr>
              <w:t>Перкуссия должна быть тихой: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Установить палец-плессиметр на середину трапециевидной мышцы пер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>пендикулярно к ее переднем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краю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Перкутировать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сначала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медиально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шее, место перехода ясного легочног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звука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тупой отметить точкой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Перкутировать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первоначального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латерально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плечу,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отметить место смены ясного легочного звука </w:t>
            </w:r>
            <w:proofErr w:type="gram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тупым</w:t>
            </w:r>
            <w:proofErr w:type="gram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>ить расстояние между полученным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точками это ширина поля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Кренига</w:t>
            </w:r>
            <w:proofErr w:type="spellEnd"/>
            <w:proofErr w:type="gram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421FCC" w:rsidRPr="00421FCC" w:rsidRDefault="00421FCC" w:rsidP="00744A74">
            <w:pPr>
              <w:pStyle w:val="a3"/>
              <w:numPr>
                <w:ilvl w:val="0"/>
                <w:numId w:val="14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здорового человека ширина полей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Кренига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4 до 7см. Слева эта эона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1—1,5 см больше, чем справа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FCC" w:rsidRPr="00421FCC" w:rsidRDefault="00421FCC" w:rsidP="00421F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FCC" w:rsidRPr="00421FCC" w:rsidRDefault="00421FCC" w:rsidP="00421FCC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Нижняя граница легких: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Перкутируем, справа по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окологрудинной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начиная со 2 </w:t>
            </w:r>
            <w:proofErr w:type="spell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межреберья</w:t>
            </w:r>
            <w:proofErr w:type="spell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сверху вниз до тех пор, пока ясный легочный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вук не сменится абсолютно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тупым</w:t>
            </w:r>
            <w:proofErr w:type="gramEnd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21FCC" w:rsidRPr="00421FCC" w:rsidRDefault="00421FCC" w:rsidP="00744A74">
            <w:pPr>
              <w:pStyle w:val="a3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То же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провести по всем остальным вертикальны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топографическим линиям справа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По лопаточной и околопозвоночной линиям перкуссию начинать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 угла лопатки</w:t>
            </w:r>
            <w:proofErr w:type="gramEnd"/>
          </w:p>
          <w:p w:rsidR="00421FCC" w:rsidRPr="00421FCC" w:rsidRDefault="00421FCC" w:rsidP="00744A74">
            <w:pPr>
              <w:pStyle w:val="a3"/>
              <w:numPr>
                <w:ilvl w:val="0"/>
                <w:numId w:val="14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>Так же определит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нижнюю границу легкого слева</w:t>
            </w:r>
            <w:r w:rsidRPr="00421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21FCC" w:rsidRPr="00F60834" w:rsidTr="00D83988">
        <w:trPr>
          <w:trHeight w:val="2677"/>
        </w:trPr>
        <w:tc>
          <w:tcPr>
            <w:tcW w:w="10598" w:type="dxa"/>
            <w:gridSpan w:val="4"/>
          </w:tcPr>
          <w:p w:rsidR="00421FCC" w:rsidRPr="00421FCC" w:rsidRDefault="00421FCC" w:rsidP="00421FCC">
            <w:pPr>
              <w:jc w:val="center"/>
              <w:rPr>
                <w:b/>
                <w:bCs/>
                <w:sz w:val="24"/>
                <w:szCs w:val="24"/>
              </w:rPr>
            </w:pPr>
            <w:r w:rsidRPr="00421FCC">
              <w:rPr>
                <w:b/>
                <w:bCs/>
                <w:sz w:val="24"/>
                <w:szCs w:val="24"/>
              </w:rPr>
              <w:lastRenderedPageBreak/>
              <w:t>Нижние границы легких.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227"/>
              <w:gridCol w:w="4252"/>
              <w:gridCol w:w="2658"/>
            </w:tblGrid>
            <w:tr w:rsidR="00421FCC" w:rsidRPr="00421FCC" w:rsidTr="00315124">
              <w:trPr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center"/>
                  </w:pPr>
                  <w:r w:rsidRPr="00421FCC">
                    <w:t>Линия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315124">
                  <w:pPr>
                    <w:jc w:val="center"/>
                  </w:pPr>
                  <w:r w:rsidRPr="00421FCC">
                    <w:t>Справа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315124">
                  <w:pPr>
                    <w:jc w:val="center"/>
                  </w:pPr>
                  <w:r w:rsidRPr="00421FCC">
                    <w:t>Слева</w:t>
                  </w:r>
                </w:p>
              </w:tc>
            </w:tr>
            <w:tr w:rsidR="00421FCC" w:rsidRPr="00421FCC" w:rsidTr="00315124">
              <w:trPr>
                <w:trHeight w:val="304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proofErr w:type="spellStart"/>
                  <w:r w:rsidRPr="00421FCC">
                    <w:t>Парастернальная</w:t>
                  </w:r>
                  <w:proofErr w:type="spellEnd"/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5 м/</w:t>
                  </w:r>
                  <w:proofErr w:type="spellStart"/>
                  <w:proofErr w:type="gramStart"/>
                  <w:r w:rsidRPr="00421FCC">
                    <w:t>р</w:t>
                  </w:r>
                  <w:proofErr w:type="spellEnd"/>
                  <w:proofErr w:type="gramEnd"/>
                  <w:r w:rsidRPr="00421FCC">
                    <w:t xml:space="preserve"> или верхний край 6 ребра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-</w:t>
                  </w:r>
                </w:p>
              </w:tc>
            </w:tr>
            <w:tr w:rsidR="00421FCC" w:rsidRPr="00421FCC" w:rsidTr="00315124">
              <w:trPr>
                <w:trHeight w:val="400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r w:rsidRPr="00421FCC">
                    <w:t>Среднеключичная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6 ребро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-</w:t>
                  </w:r>
                </w:p>
              </w:tc>
            </w:tr>
            <w:tr w:rsidR="00421FCC" w:rsidRPr="00421FCC" w:rsidTr="00315124">
              <w:trPr>
                <w:trHeight w:val="344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r w:rsidRPr="00421FCC">
                    <w:t>Подмышечная передняя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7 ребро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7 ребро</w:t>
                  </w:r>
                </w:p>
              </w:tc>
            </w:tr>
            <w:tr w:rsidR="00421FCC" w:rsidRPr="00421FCC" w:rsidTr="00315124">
              <w:trPr>
                <w:trHeight w:val="380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r w:rsidRPr="00421FCC">
                    <w:t>Подмышечная средняя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8 ребро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8 ребро</w:t>
                  </w:r>
                </w:p>
              </w:tc>
            </w:tr>
            <w:tr w:rsidR="00421FCC" w:rsidRPr="00421FCC" w:rsidTr="00315124">
              <w:trPr>
                <w:trHeight w:val="428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r w:rsidRPr="00421FCC">
                    <w:t>Подмышечная задняя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9 ребро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9 ребро</w:t>
                  </w:r>
                </w:p>
              </w:tc>
            </w:tr>
            <w:tr w:rsidR="00421FCC" w:rsidRPr="00421FCC" w:rsidTr="00315124">
              <w:trPr>
                <w:trHeight w:val="320"/>
                <w:jc w:val="center"/>
              </w:trPr>
              <w:tc>
                <w:tcPr>
                  <w:tcW w:w="3227" w:type="dxa"/>
                </w:tcPr>
                <w:p w:rsidR="00421FCC" w:rsidRPr="00421FCC" w:rsidRDefault="00421FCC" w:rsidP="00315124">
                  <w:pPr>
                    <w:jc w:val="both"/>
                  </w:pPr>
                  <w:r w:rsidRPr="00421FCC">
                    <w:t>Лопаточная</w:t>
                  </w:r>
                </w:p>
              </w:tc>
              <w:tc>
                <w:tcPr>
                  <w:tcW w:w="4252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10 ребро</w:t>
                  </w:r>
                </w:p>
              </w:tc>
              <w:tc>
                <w:tcPr>
                  <w:tcW w:w="2658" w:type="dxa"/>
                </w:tcPr>
                <w:p w:rsidR="00421FCC" w:rsidRPr="00421FCC" w:rsidRDefault="00421FCC" w:rsidP="00E04213">
                  <w:pPr>
                    <w:jc w:val="center"/>
                  </w:pPr>
                  <w:r w:rsidRPr="00421FCC">
                    <w:t>10 ребро</w:t>
                  </w:r>
                </w:p>
              </w:tc>
            </w:tr>
            <w:tr w:rsidR="00D83988" w:rsidRPr="00421FCC" w:rsidTr="00D83988">
              <w:trPr>
                <w:trHeight w:val="266"/>
                <w:jc w:val="center"/>
              </w:trPr>
              <w:tc>
                <w:tcPr>
                  <w:tcW w:w="3227" w:type="dxa"/>
                </w:tcPr>
                <w:p w:rsidR="00D83988" w:rsidRPr="00421FCC" w:rsidRDefault="00D83988" w:rsidP="00315124">
                  <w:pPr>
                    <w:jc w:val="both"/>
                  </w:pPr>
                  <w:proofErr w:type="spellStart"/>
                  <w:r w:rsidRPr="00421FCC">
                    <w:t>Окопозвоночная</w:t>
                  </w:r>
                  <w:proofErr w:type="spellEnd"/>
                </w:p>
              </w:tc>
              <w:tc>
                <w:tcPr>
                  <w:tcW w:w="6910" w:type="dxa"/>
                  <w:gridSpan w:val="2"/>
                </w:tcPr>
                <w:p w:rsidR="00D83988" w:rsidRPr="00421FCC" w:rsidRDefault="00D83988" w:rsidP="00E04213">
                  <w:pPr>
                    <w:jc w:val="center"/>
                  </w:pPr>
                  <w:r w:rsidRPr="00421FCC">
                    <w:t>Остистый отросток 11 грудного позвонка</w:t>
                  </w:r>
                </w:p>
              </w:tc>
            </w:tr>
          </w:tbl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перкуторно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нижнюю границу легких по правой среднеключичной линии, отметить ее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дермографом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(точка 1) .</w:t>
            </w:r>
          </w:p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сделать максим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 вдох и задержать дыхание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Перкутировать вниз от точки 1до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появления тупого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звука</w:t>
            </w:r>
            <w:proofErr w:type="gram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тметить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эту точку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дермографом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(точка 2) по верхнему краю пальца-плессиметра .</w:t>
            </w:r>
          </w:p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Предложить пациенту сделать максима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 выдох и задержать дыхание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Перкутировать вверх от точки 1 до появления ясного легочного звука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отметитьэту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точку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дермографом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(по нижнему краю пальца-плессиметра - точка 3)</w:t>
            </w:r>
          </w:p>
          <w:p w:rsid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Измерить расстояние от точки 2 до  точки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</w:p>
          <w:p w:rsid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ак же определить расстояние по правой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среднеподмы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лопаточной линиям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988" w:rsidRPr="00D83988" w:rsidRDefault="00D83988" w:rsidP="00D839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Слева определить подвижность легочных краев только по </w:t>
            </w:r>
            <w:proofErr w:type="spell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среднеподмышечной</w:t>
            </w:r>
            <w:proofErr w:type="spellEnd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лопаточной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линиям</w:t>
            </w:r>
            <w:r w:rsidRPr="00D839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1FCC" w:rsidRDefault="00421FCC" w:rsidP="00421FC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21FCC" w:rsidRDefault="00421FCC" w:rsidP="00421FCC">
            <w:pPr>
              <w:jc w:val="center"/>
              <w:rPr>
                <w:b/>
                <w:bCs/>
                <w:sz w:val="24"/>
                <w:szCs w:val="24"/>
              </w:rPr>
            </w:pPr>
            <w:r w:rsidRPr="00421FCC">
              <w:rPr>
                <w:b/>
                <w:bCs/>
                <w:sz w:val="24"/>
                <w:szCs w:val="24"/>
              </w:rPr>
              <w:t>Подвижность нижних краев легких.</w:t>
            </w:r>
          </w:p>
          <w:tbl>
            <w:tblPr>
              <w:tblpPr w:leftFromText="180" w:rightFromText="180" w:vertAnchor="text" w:horzAnchor="margin" w:tblpY="148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660"/>
              <w:gridCol w:w="992"/>
              <w:gridCol w:w="1060"/>
              <w:gridCol w:w="1492"/>
              <w:gridCol w:w="992"/>
              <w:gridCol w:w="992"/>
              <w:gridCol w:w="1872"/>
            </w:tblGrid>
            <w:tr w:rsidR="00421FCC" w:rsidRPr="00421FCC" w:rsidTr="00421FCC">
              <w:trPr>
                <w:cantSplit/>
              </w:trPr>
              <w:tc>
                <w:tcPr>
                  <w:tcW w:w="2660" w:type="dxa"/>
                  <w:vMerge w:val="restart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Линия</w:t>
                  </w:r>
                </w:p>
                <w:p w:rsidR="00421FCC" w:rsidRPr="00421FCC" w:rsidRDefault="00421FCC" w:rsidP="00421FCC">
                  <w:pPr>
                    <w:jc w:val="both"/>
                  </w:pPr>
                </w:p>
                <w:p w:rsidR="00421FCC" w:rsidRPr="00421FCC" w:rsidRDefault="00421FCC" w:rsidP="00421FCC">
                  <w:pPr>
                    <w:jc w:val="both"/>
                  </w:pPr>
                </w:p>
              </w:tc>
              <w:tc>
                <w:tcPr>
                  <w:tcW w:w="3544" w:type="dxa"/>
                  <w:gridSpan w:val="3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Правое</w:t>
                  </w:r>
                </w:p>
              </w:tc>
              <w:tc>
                <w:tcPr>
                  <w:tcW w:w="3856" w:type="dxa"/>
                  <w:gridSpan w:val="3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Левое</w:t>
                  </w:r>
                </w:p>
              </w:tc>
            </w:tr>
            <w:tr w:rsidR="00421FCC" w:rsidRPr="00421FCC" w:rsidTr="00421FCC">
              <w:trPr>
                <w:cantSplit/>
              </w:trPr>
              <w:tc>
                <w:tcPr>
                  <w:tcW w:w="2660" w:type="dxa"/>
                  <w:vMerge/>
                </w:tcPr>
                <w:p w:rsidR="00421FCC" w:rsidRPr="00421FCC" w:rsidRDefault="00421FCC" w:rsidP="00421FCC">
                  <w:pPr>
                    <w:jc w:val="both"/>
                  </w:pP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 xml:space="preserve">На </w:t>
                  </w:r>
                </w:p>
                <w:p w:rsidR="00421FCC" w:rsidRPr="00421FCC" w:rsidRDefault="00421FCC" w:rsidP="00421FCC">
                  <w:pPr>
                    <w:jc w:val="center"/>
                  </w:pPr>
                  <w:proofErr w:type="gramStart"/>
                  <w:r w:rsidRPr="00421FCC">
                    <w:t>вдохе</w:t>
                  </w:r>
                  <w:proofErr w:type="gramEnd"/>
                </w:p>
              </w:tc>
              <w:tc>
                <w:tcPr>
                  <w:tcW w:w="1060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На выдохе</w:t>
                  </w:r>
                </w:p>
              </w:tc>
              <w:tc>
                <w:tcPr>
                  <w:tcW w:w="14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Суммарная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На вдохе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На выдохе</w:t>
                  </w:r>
                </w:p>
              </w:tc>
              <w:tc>
                <w:tcPr>
                  <w:tcW w:w="187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Суммарная</w:t>
                  </w:r>
                </w:p>
              </w:tc>
            </w:tr>
            <w:tr w:rsidR="00421FCC" w:rsidRPr="00421FCC" w:rsidTr="00421FCC">
              <w:trPr>
                <w:cantSplit/>
                <w:trHeight w:val="240"/>
              </w:trPr>
              <w:tc>
                <w:tcPr>
                  <w:tcW w:w="2660" w:type="dxa"/>
                </w:tcPr>
                <w:p w:rsidR="00421FCC" w:rsidRPr="00421FCC" w:rsidRDefault="00421FCC" w:rsidP="00421FCC">
                  <w:pPr>
                    <w:jc w:val="both"/>
                  </w:pPr>
                  <w:r w:rsidRPr="00421FCC">
                    <w:t>Среднеключичная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1060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14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4-6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-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-</w:t>
                  </w:r>
                </w:p>
              </w:tc>
              <w:tc>
                <w:tcPr>
                  <w:tcW w:w="187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-</w:t>
                  </w:r>
                </w:p>
              </w:tc>
            </w:tr>
            <w:tr w:rsidR="00421FCC" w:rsidRPr="00421FCC" w:rsidTr="00421FCC">
              <w:trPr>
                <w:cantSplit/>
                <w:trHeight w:val="261"/>
              </w:trPr>
              <w:tc>
                <w:tcPr>
                  <w:tcW w:w="2660" w:type="dxa"/>
                </w:tcPr>
                <w:p w:rsidR="00421FCC" w:rsidRPr="00421FCC" w:rsidRDefault="00421FCC" w:rsidP="00421FCC">
                  <w:pPr>
                    <w:jc w:val="both"/>
                  </w:pPr>
                  <w:proofErr w:type="spellStart"/>
                  <w:r w:rsidRPr="00421FCC">
                    <w:t>Среднеподмышечная</w:t>
                  </w:r>
                  <w:proofErr w:type="spellEnd"/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3-4</w:t>
                  </w:r>
                </w:p>
              </w:tc>
              <w:tc>
                <w:tcPr>
                  <w:tcW w:w="1060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3-4</w:t>
                  </w:r>
                </w:p>
              </w:tc>
              <w:tc>
                <w:tcPr>
                  <w:tcW w:w="14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6-8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3-4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3-4</w:t>
                  </w:r>
                </w:p>
              </w:tc>
              <w:tc>
                <w:tcPr>
                  <w:tcW w:w="187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6-8</w:t>
                  </w:r>
                </w:p>
              </w:tc>
            </w:tr>
            <w:tr w:rsidR="00421FCC" w:rsidRPr="00421FCC" w:rsidTr="00421FCC">
              <w:trPr>
                <w:cantSplit/>
                <w:trHeight w:val="269"/>
              </w:trPr>
              <w:tc>
                <w:tcPr>
                  <w:tcW w:w="2660" w:type="dxa"/>
                </w:tcPr>
                <w:p w:rsidR="00421FCC" w:rsidRPr="00421FCC" w:rsidRDefault="00421FCC" w:rsidP="00421FCC">
                  <w:pPr>
                    <w:jc w:val="both"/>
                  </w:pPr>
                  <w:r w:rsidRPr="00421FCC">
                    <w:t>Лопаточная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1060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14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4-6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99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2-3</w:t>
                  </w:r>
                </w:p>
              </w:tc>
              <w:tc>
                <w:tcPr>
                  <w:tcW w:w="1872" w:type="dxa"/>
                </w:tcPr>
                <w:p w:rsidR="00421FCC" w:rsidRPr="00421FCC" w:rsidRDefault="00421FCC" w:rsidP="00421FCC">
                  <w:pPr>
                    <w:jc w:val="center"/>
                  </w:pPr>
                  <w:r w:rsidRPr="00421FCC">
                    <w:t>4-6</w:t>
                  </w:r>
                </w:p>
              </w:tc>
            </w:tr>
          </w:tbl>
          <w:p w:rsidR="00D83988" w:rsidRPr="00421FCC" w:rsidRDefault="00D83988" w:rsidP="00421FC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988" w:rsidRPr="00D83988" w:rsidTr="00D83988">
        <w:trPr>
          <w:trHeight w:val="275"/>
        </w:trPr>
        <w:tc>
          <w:tcPr>
            <w:tcW w:w="10598" w:type="dxa"/>
            <w:gridSpan w:val="4"/>
          </w:tcPr>
          <w:p w:rsidR="00D83988" w:rsidRDefault="00D83988" w:rsidP="00D83988">
            <w:pPr>
              <w:rPr>
                <w:b/>
                <w:bCs/>
                <w:sz w:val="24"/>
                <w:szCs w:val="24"/>
              </w:rPr>
            </w:pPr>
            <w:r w:rsidRPr="00D83988">
              <w:rPr>
                <w:b/>
                <w:bCs/>
                <w:sz w:val="24"/>
                <w:szCs w:val="24"/>
              </w:rPr>
              <w:t>Сравнительная перкуссия легких</w:t>
            </w:r>
          </w:p>
          <w:p w:rsidR="00D83988" w:rsidRPr="00F4373C" w:rsidRDefault="00D83988" w:rsidP="00D83988">
            <w:pPr>
              <w:spacing w:after="3" w:line="220" w:lineRule="auto"/>
              <w:ind w:right="121"/>
              <w:jc w:val="both"/>
              <w:rPr>
                <w:sz w:val="24"/>
                <w:szCs w:val="24"/>
              </w:rPr>
            </w:pPr>
            <w:r w:rsidRPr="00F4373C">
              <w:rPr>
                <w:sz w:val="24"/>
                <w:szCs w:val="24"/>
              </w:rPr>
              <w:t>Для выявления п</w:t>
            </w:r>
            <w:r>
              <w:rPr>
                <w:sz w:val="24"/>
                <w:szCs w:val="24"/>
              </w:rPr>
              <w:t>атологических изменений в каком-</w:t>
            </w:r>
            <w:r w:rsidRPr="00F4373C">
              <w:rPr>
                <w:sz w:val="24"/>
                <w:szCs w:val="24"/>
              </w:rPr>
              <w:t xml:space="preserve">либо участке легкого: </w:t>
            </w:r>
          </w:p>
          <w:p w:rsidR="00D83988" w:rsidRPr="00F4373C" w:rsidRDefault="00D83988" w:rsidP="00D83988">
            <w:pPr>
              <w:spacing w:after="3" w:line="220" w:lineRule="auto"/>
              <w:ind w:right="121"/>
              <w:jc w:val="both"/>
              <w:rPr>
                <w:sz w:val="24"/>
                <w:szCs w:val="24"/>
              </w:rPr>
            </w:pPr>
            <w:r w:rsidRPr="00F4373C">
              <w:rPr>
                <w:sz w:val="24"/>
                <w:szCs w:val="24"/>
              </w:rPr>
              <w:t xml:space="preserve">- проводится в </w:t>
            </w:r>
            <w:r w:rsidR="00E04213">
              <w:rPr>
                <w:sz w:val="24"/>
                <w:szCs w:val="24"/>
              </w:rPr>
              <w:t>определенной последовательности</w:t>
            </w:r>
            <w:r w:rsidRPr="00F4373C">
              <w:rPr>
                <w:sz w:val="24"/>
                <w:szCs w:val="24"/>
              </w:rPr>
              <w:t xml:space="preserve">: сначала сравнивают </w:t>
            </w:r>
            <w:proofErr w:type="spellStart"/>
            <w:r>
              <w:rPr>
                <w:sz w:val="24"/>
                <w:szCs w:val="24"/>
              </w:rPr>
              <w:t>перкуторный</w:t>
            </w:r>
            <w:proofErr w:type="spellEnd"/>
            <w:r>
              <w:rPr>
                <w:sz w:val="24"/>
                <w:szCs w:val="24"/>
              </w:rPr>
              <w:t xml:space="preserve"> звук </w:t>
            </w:r>
            <w:proofErr w:type="gramStart"/>
            <w:r>
              <w:rPr>
                <w:sz w:val="24"/>
                <w:szCs w:val="24"/>
              </w:rPr>
              <w:t>над</w:t>
            </w:r>
            <w:proofErr w:type="gramEnd"/>
            <w:r>
              <w:rPr>
                <w:sz w:val="24"/>
                <w:szCs w:val="24"/>
              </w:rPr>
              <w:t xml:space="preserve"> верхушка легких спереди</w:t>
            </w:r>
            <w:r w:rsidRPr="00F4373C">
              <w:rPr>
                <w:sz w:val="24"/>
                <w:szCs w:val="24"/>
              </w:rPr>
              <w:t>. Палец—плессиме</w:t>
            </w:r>
            <w:r>
              <w:rPr>
                <w:sz w:val="24"/>
                <w:szCs w:val="24"/>
              </w:rPr>
              <w:t xml:space="preserve">тр кладется параллельно ключице, затем </w:t>
            </w:r>
            <w:r w:rsidRPr="00F4373C">
              <w:rPr>
                <w:sz w:val="24"/>
                <w:szCs w:val="24"/>
              </w:rPr>
              <w:t>пальцем—молоточком наносят равномерные удары по ключице (заменяет п</w:t>
            </w:r>
            <w:r>
              <w:rPr>
                <w:sz w:val="24"/>
                <w:szCs w:val="24"/>
              </w:rPr>
              <w:t>лессиметр)</w:t>
            </w:r>
            <w:r w:rsidRPr="00F4373C">
              <w:rPr>
                <w:sz w:val="24"/>
                <w:szCs w:val="24"/>
              </w:rPr>
              <w:t>.</w:t>
            </w:r>
          </w:p>
          <w:p w:rsidR="00D83988" w:rsidRPr="00F4373C" w:rsidRDefault="00D83988" w:rsidP="00D83988">
            <w:pPr>
              <w:spacing w:after="3" w:line="22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 ключиц</w:t>
            </w:r>
            <w:r w:rsidRPr="00F4373C">
              <w:rPr>
                <w:sz w:val="24"/>
                <w:szCs w:val="24"/>
              </w:rPr>
              <w:t>: палец—плессиметр кладется межреберные промежутки па</w:t>
            </w:r>
            <w:r>
              <w:rPr>
                <w:sz w:val="24"/>
                <w:szCs w:val="24"/>
              </w:rPr>
              <w:t>раллельно ребрам и строго в симм</w:t>
            </w:r>
            <w:r w:rsidRPr="00F4373C">
              <w:rPr>
                <w:sz w:val="24"/>
                <w:szCs w:val="24"/>
              </w:rPr>
              <w:t>етричных точках правой</w:t>
            </w:r>
            <w:r>
              <w:rPr>
                <w:sz w:val="24"/>
                <w:szCs w:val="24"/>
              </w:rPr>
              <w:t xml:space="preserve"> и левой половин грудной клетки</w:t>
            </w:r>
            <w:r w:rsidRPr="00F4373C">
              <w:rPr>
                <w:sz w:val="24"/>
                <w:szCs w:val="24"/>
              </w:rPr>
              <w:t>.</w:t>
            </w:r>
          </w:p>
          <w:p w:rsidR="00D83988" w:rsidRPr="00F4373C" w:rsidRDefault="00D83988" w:rsidP="00D83988">
            <w:pPr>
              <w:spacing w:after="55" w:line="220" w:lineRule="auto"/>
              <w:jc w:val="both"/>
              <w:rPr>
                <w:sz w:val="24"/>
                <w:szCs w:val="24"/>
              </w:rPr>
            </w:pPr>
            <w:r w:rsidRPr="00F4373C">
              <w:rPr>
                <w:sz w:val="24"/>
                <w:szCs w:val="24"/>
              </w:rPr>
              <w:t xml:space="preserve">по среднеключичным линиям и </w:t>
            </w:r>
            <w:proofErr w:type="spellStart"/>
            <w:r w:rsidRPr="00F4373C">
              <w:rPr>
                <w:sz w:val="24"/>
                <w:szCs w:val="24"/>
              </w:rPr>
              <w:t>медиальнее</w:t>
            </w:r>
            <w:proofErr w:type="spellEnd"/>
            <w:r w:rsidRPr="00F4373C">
              <w:rPr>
                <w:sz w:val="24"/>
                <w:szCs w:val="24"/>
              </w:rPr>
              <w:t xml:space="preserve"> их </w:t>
            </w:r>
            <w:proofErr w:type="spellStart"/>
            <w:r w:rsidRPr="00F4373C">
              <w:rPr>
                <w:sz w:val="24"/>
                <w:szCs w:val="24"/>
              </w:rPr>
              <w:t>перкуторный</w:t>
            </w:r>
            <w:proofErr w:type="spellEnd"/>
            <w:r w:rsidRPr="00F4373C">
              <w:rPr>
                <w:sz w:val="24"/>
                <w:szCs w:val="24"/>
              </w:rPr>
              <w:t xml:space="preserve"> звук сравнивается только до IV ребра</w:t>
            </w:r>
            <w:r>
              <w:rPr>
                <w:sz w:val="24"/>
                <w:szCs w:val="24"/>
              </w:rPr>
              <w:t xml:space="preserve"> </w:t>
            </w:r>
          </w:p>
          <w:p w:rsidR="00D83988" w:rsidRPr="00F4373C" w:rsidRDefault="00D83988" w:rsidP="00D83988">
            <w:pPr>
              <w:spacing w:after="3" w:line="220" w:lineRule="auto"/>
              <w:jc w:val="both"/>
              <w:rPr>
                <w:sz w:val="24"/>
                <w:szCs w:val="24"/>
              </w:rPr>
            </w:pPr>
            <w:r w:rsidRPr="00F4373C">
              <w:rPr>
                <w:sz w:val="24"/>
                <w:szCs w:val="24"/>
              </w:rPr>
              <w:t xml:space="preserve">проводя сравнительную перкуссию над правой половиной грудной клетки далее вниз, </w:t>
            </w:r>
            <w:r>
              <w:rPr>
                <w:sz w:val="24"/>
                <w:szCs w:val="24"/>
              </w:rPr>
              <w:t xml:space="preserve">сравнивают получаемый </w:t>
            </w:r>
            <w:proofErr w:type="spellStart"/>
            <w:r>
              <w:rPr>
                <w:sz w:val="24"/>
                <w:szCs w:val="24"/>
              </w:rPr>
              <w:t>перкуторный</w:t>
            </w:r>
            <w:proofErr w:type="spellEnd"/>
            <w:r>
              <w:rPr>
                <w:sz w:val="24"/>
                <w:szCs w:val="24"/>
              </w:rPr>
              <w:t xml:space="preserve"> звук с </w:t>
            </w:r>
            <w:proofErr w:type="gramStart"/>
            <w:r>
              <w:rPr>
                <w:sz w:val="24"/>
                <w:szCs w:val="24"/>
              </w:rPr>
              <w:t>определяемым</w:t>
            </w:r>
            <w:proofErr w:type="gram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вьш</w:t>
            </w:r>
            <w:r w:rsidRPr="00F4373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лежащих</w:t>
            </w:r>
            <w:proofErr w:type="spellEnd"/>
            <w:r>
              <w:rPr>
                <w:sz w:val="24"/>
                <w:szCs w:val="24"/>
              </w:rPr>
              <w:t xml:space="preserve"> участках грудной клетки,</w:t>
            </w:r>
          </w:p>
          <w:p w:rsidR="00D83988" w:rsidRPr="00F4373C" w:rsidRDefault="00D83988" w:rsidP="00D83988">
            <w:pPr>
              <w:spacing w:after="3" w:line="220" w:lineRule="auto"/>
              <w:jc w:val="both"/>
              <w:rPr>
                <w:sz w:val="24"/>
                <w:szCs w:val="24"/>
              </w:rPr>
            </w:pPr>
            <w:r w:rsidRPr="00F4373C">
              <w:rPr>
                <w:sz w:val="24"/>
                <w:szCs w:val="24"/>
              </w:rPr>
              <w:t>для проведения сравнительной перкуссии в подмышечных областях.</w:t>
            </w:r>
          </w:p>
          <w:p w:rsidR="00D83988" w:rsidRPr="00F4373C" w:rsidRDefault="00D83988" w:rsidP="00D83988">
            <w:pPr>
              <w:spacing w:line="216" w:lineRule="auto"/>
              <w:ind w:righ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4373C">
              <w:rPr>
                <w:sz w:val="24"/>
                <w:szCs w:val="24"/>
              </w:rPr>
              <w:t xml:space="preserve">Больной должен поднять руки  вверх </w:t>
            </w:r>
            <w:r>
              <w:rPr>
                <w:sz w:val="24"/>
                <w:szCs w:val="24"/>
              </w:rPr>
              <w:t>и ладони их заложить за  голову</w:t>
            </w:r>
            <w:r w:rsidRPr="00F4373C">
              <w:rPr>
                <w:sz w:val="24"/>
                <w:szCs w:val="24"/>
              </w:rPr>
              <w:t>.</w:t>
            </w:r>
          </w:p>
          <w:p w:rsidR="00D83988" w:rsidRPr="00D83988" w:rsidRDefault="00D83988" w:rsidP="00D83988">
            <w:pPr>
              <w:spacing w:line="216" w:lineRule="auto"/>
              <w:ind w:right="56"/>
              <w:jc w:val="both"/>
              <w:rPr>
                <w:sz w:val="24"/>
                <w:szCs w:val="24"/>
              </w:rPr>
            </w:pPr>
            <w:r w:rsidRPr="00D83988">
              <w:rPr>
                <w:sz w:val="24"/>
                <w:szCs w:val="24"/>
              </w:rPr>
              <w:t>-  сравнительная перкуссия сзади начинается с надлопаточных областей, палец- плессиметр кладут</w:t>
            </w:r>
            <w:r w:rsidRPr="00D83988">
              <w:rPr>
                <w:sz w:val="24"/>
                <w:szCs w:val="24"/>
              </w:rPr>
              <w:tab/>
            </w:r>
            <w:r w:rsidR="00E04213">
              <w:rPr>
                <w:sz w:val="24"/>
                <w:szCs w:val="24"/>
              </w:rPr>
              <w:t xml:space="preserve">в </w:t>
            </w:r>
            <w:proofErr w:type="spellStart"/>
            <w:r w:rsidRPr="00D83988">
              <w:rPr>
                <w:sz w:val="24"/>
                <w:szCs w:val="24"/>
              </w:rPr>
              <w:t>надостной</w:t>
            </w:r>
            <w:proofErr w:type="spellEnd"/>
            <w:r w:rsidRPr="00D83988">
              <w:rPr>
                <w:sz w:val="24"/>
                <w:szCs w:val="24"/>
              </w:rPr>
              <w:tab/>
              <w:t>ямке  горизонтально;</w:t>
            </w:r>
          </w:p>
          <w:p w:rsidR="00D83988" w:rsidRPr="00D83988" w:rsidRDefault="00D83988" w:rsidP="00D83988">
            <w:pPr>
              <w:spacing w:line="216" w:lineRule="auto"/>
              <w:ind w:right="56"/>
              <w:jc w:val="both"/>
              <w:rPr>
                <w:sz w:val="24"/>
                <w:szCs w:val="24"/>
              </w:rPr>
            </w:pPr>
            <w:r w:rsidRPr="00D83988">
              <w:rPr>
                <w:sz w:val="24"/>
                <w:szCs w:val="24"/>
              </w:rPr>
              <w:t>- при перкуссии межлопаточных областей палец-плессиметр старят вертика</w:t>
            </w:r>
            <w:r>
              <w:rPr>
                <w:sz w:val="24"/>
                <w:szCs w:val="24"/>
              </w:rPr>
              <w:t>льно</w:t>
            </w:r>
            <w:r w:rsidRPr="00D8398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D83988">
              <w:rPr>
                <w:sz w:val="24"/>
                <w:szCs w:val="24"/>
              </w:rPr>
              <w:t xml:space="preserve"> Вольного это время просят скрестить руки на груди, тем самым лопатки отводятся кнаружи от позвоночника </w:t>
            </w:r>
          </w:p>
          <w:p w:rsidR="00D83988" w:rsidRPr="00D83988" w:rsidRDefault="00D83988" w:rsidP="00D83988">
            <w:pPr>
              <w:spacing w:line="216" w:lineRule="auto"/>
              <w:ind w:right="56"/>
              <w:jc w:val="both"/>
              <w:rPr>
                <w:sz w:val="24"/>
                <w:szCs w:val="24"/>
              </w:rPr>
            </w:pPr>
            <w:r w:rsidRPr="00D8398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ниже угла Лопатки палец-</w:t>
            </w:r>
            <w:r w:rsidRPr="00D83988">
              <w:rPr>
                <w:sz w:val="24"/>
                <w:szCs w:val="24"/>
              </w:rPr>
              <w:t xml:space="preserve">плессиметр снова прикладывается горизонтально, </w:t>
            </w:r>
            <w:proofErr w:type="spellStart"/>
            <w:r w:rsidRPr="00D83988">
              <w:rPr>
                <w:sz w:val="24"/>
                <w:szCs w:val="24"/>
              </w:rPr>
              <w:t>межреберье</w:t>
            </w:r>
            <w:proofErr w:type="spellEnd"/>
            <w:r w:rsidRPr="00D83988">
              <w:rPr>
                <w:sz w:val="24"/>
                <w:szCs w:val="24"/>
              </w:rPr>
              <w:t>, параллельно ребрам.</w:t>
            </w:r>
          </w:p>
          <w:p w:rsidR="00D83988" w:rsidRDefault="004D40A2" w:rsidP="004D40A2">
            <w:pPr>
              <w:spacing w:line="216" w:lineRule="auto"/>
              <w:ind w:right="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 w:rsidR="00D83988" w:rsidRPr="00F4373C">
              <w:rPr>
                <w:sz w:val="24"/>
                <w:szCs w:val="24"/>
                <w:u w:val="single"/>
              </w:rPr>
              <w:t>В норме</w:t>
            </w:r>
            <w:r w:rsidR="00D83988" w:rsidRPr="00F4373C">
              <w:rPr>
                <w:sz w:val="24"/>
                <w:szCs w:val="24"/>
              </w:rPr>
              <w:t xml:space="preserve"> над</w:t>
            </w:r>
            <w:r w:rsidR="00D83988">
              <w:rPr>
                <w:sz w:val="24"/>
                <w:szCs w:val="24"/>
              </w:rPr>
              <w:t xml:space="preserve"> </w:t>
            </w:r>
            <w:r w:rsidR="00D83988" w:rsidRPr="00F4373C">
              <w:rPr>
                <w:sz w:val="24"/>
                <w:szCs w:val="24"/>
              </w:rPr>
              <w:t>легкими определяет</w:t>
            </w:r>
            <w:r w:rsidR="00D83988">
              <w:rPr>
                <w:sz w:val="24"/>
                <w:szCs w:val="24"/>
              </w:rPr>
              <w:t>ся ясный легочной звук</w:t>
            </w:r>
            <w:r w:rsidR="00D83988" w:rsidRPr="00F4373C">
              <w:rPr>
                <w:sz w:val="24"/>
                <w:szCs w:val="24"/>
              </w:rPr>
              <w:t>.</w:t>
            </w:r>
            <w:proofErr w:type="gramEnd"/>
          </w:p>
          <w:p w:rsid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патологии:</w:t>
            </w:r>
          </w:p>
          <w:p w:rsidR="004D40A2" w:rsidRPr="00E04213" w:rsidRDefault="00E04213" w:rsidP="00E0421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D40A2" w:rsidRPr="00E0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ритупленный: 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пневмония;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туберкулез;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абсцесс (до прорыва);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гангрена легкого;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инфаркт легкого;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опухоли легкого плевры;</w:t>
            </w:r>
          </w:p>
          <w:p w:rsidR="004D40A2" w:rsidRDefault="004D40A2" w:rsidP="00744A74">
            <w:pPr>
              <w:pStyle w:val="a3"/>
              <w:numPr>
                <w:ilvl w:val="0"/>
                <w:numId w:val="1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скопление жидкости 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вральной полости; пневмосклероз</w:t>
            </w: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b/>
                <w:sz w:val="24"/>
                <w:szCs w:val="24"/>
              </w:rPr>
              <w:t>Коробочный звук: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воздушности легочной ткани; сниж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ение </w:t>
            </w: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эластичности </w:t>
            </w:r>
          </w:p>
          <w:p w:rsidR="004D40A2" w:rsidRDefault="004D40A2" w:rsidP="00744A74">
            <w:pPr>
              <w:pStyle w:val="a3"/>
              <w:numPr>
                <w:ilvl w:val="0"/>
                <w:numId w:val="1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напряжения легочной ткани </w:t>
            </w:r>
            <w:proofErr w:type="gramStart"/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эмфиземе легких).</w:t>
            </w: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b/>
                <w:sz w:val="24"/>
                <w:szCs w:val="24"/>
              </w:rPr>
              <w:t>Тимпанический звук</w:t>
            </w: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 xml:space="preserve"> при наличии полостей, сообщающихся с бронхом: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абсцесс после прорыва;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бронхоэктазы</w:t>
            </w:r>
            <w:proofErr w:type="spellEnd"/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каверны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туберкулезе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4213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пневмоконио</w:t>
            </w: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зе;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распадающейся опухоли;</w:t>
            </w:r>
          </w:p>
          <w:p w:rsidR="004D40A2" w:rsidRPr="004D40A2" w:rsidRDefault="004D40A2" w:rsidP="00744A74">
            <w:pPr>
              <w:pStyle w:val="a3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коплении воздуха в полости плевры при пневмотораксе</w:t>
            </w:r>
            <w:r w:rsidRPr="004D40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b/>
                <w:sz w:val="24"/>
                <w:szCs w:val="24"/>
              </w:rPr>
              <w:t>Металлический звук:</w:t>
            </w: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разновидностью </w:t>
            </w:r>
            <w:proofErr w:type="gramStart"/>
            <w:r w:rsidRPr="004D40A2">
              <w:rPr>
                <w:rFonts w:ascii="Times New Roman" w:hAnsi="Times New Roman" w:cs="Times New Roman"/>
                <w:sz w:val="24"/>
                <w:szCs w:val="24"/>
              </w:rPr>
              <w:t>тимпанического</w:t>
            </w:r>
            <w:proofErr w:type="gramEnd"/>
            <w:r w:rsidRPr="004D40A2">
              <w:rPr>
                <w:rFonts w:ascii="Times New Roman" w:hAnsi="Times New Roman" w:cs="Times New Roman"/>
                <w:sz w:val="24"/>
                <w:szCs w:val="24"/>
              </w:rPr>
              <w:t xml:space="preserve"> – характеризуется наличием высоких обертонов. Наблюдается в случаях больших гладкостенных полостей, наполненных воздухом, относительно близко расположенных к поверхности грудной клетки.</w:t>
            </w:r>
          </w:p>
          <w:p w:rsidR="004D40A2" w:rsidRPr="004D40A2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988" w:rsidRDefault="004D40A2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0A2">
              <w:rPr>
                <w:rFonts w:ascii="Times New Roman" w:hAnsi="Times New Roman" w:cs="Times New Roman"/>
                <w:b/>
                <w:sz w:val="24"/>
                <w:szCs w:val="24"/>
              </w:rPr>
              <w:t>Звук треснувшего горшка</w:t>
            </w:r>
            <w:r w:rsidRPr="004D40A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представляет разновидность тимпанита, напоминает звук, образующий при поколачивании  по пустому горшку, стенка которого имеет трещину. Его можно воспроизвести, если ударять тыльной стороной сложенных вместе ладоней по колену или бедру. </w:t>
            </w:r>
          </w:p>
          <w:p w:rsidR="00455AA4" w:rsidRDefault="00455AA4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AA4" w:rsidRDefault="00455AA4" w:rsidP="004D40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55A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83350" cy="5497689"/>
                  <wp:effectExtent l="19050" t="0" r="0" b="0"/>
                  <wp:docPr id="52" name="Рисунок 38" descr="D:\Документы - сюда всё складировать!!!\Work\СКАНИРОВАНИЕ ТЕРАПИЯ\Пропедевтика\Сравнительная перкусс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D:\Документы - сюда всё складировать!!!\Work\СКАНИРОВАНИЕ ТЕРАПИЯ\Пропедевтика\Сравнительная перку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378" cy="549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A4" w:rsidRPr="004D40A2" w:rsidRDefault="00455AA4" w:rsidP="00455A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00" w:rsidRPr="00D83988" w:rsidTr="00CA0B00">
        <w:trPr>
          <w:trHeight w:val="275"/>
        </w:trPr>
        <w:tc>
          <w:tcPr>
            <w:tcW w:w="5778" w:type="dxa"/>
            <w:gridSpan w:val="3"/>
          </w:tcPr>
          <w:p w:rsidR="00CA0B00" w:rsidRDefault="00CA0B00" w:rsidP="00D83988">
            <w:pPr>
              <w:rPr>
                <w:b/>
                <w:bCs/>
                <w:sz w:val="24"/>
                <w:szCs w:val="24"/>
              </w:rPr>
            </w:pPr>
            <w:r w:rsidRPr="00217E21">
              <w:rPr>
                <w:b/>
                <w:bCs/>
                <w:sz w:val="24"/>
                <w:szCs w:val="24"/>
              </w:rPr>
              <w:lastRenderedPageBreak/>
              <w:t>Аускультация легких</w:t>
            </w:r>
          </w:p>
          <w:p w:rsidR="00CA0B00" w:rsidRPr="00217E21" w:rsidRDefault="00E04213" w:rsidP="00217E2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по определенному </w:t>
            </w:r>
            <w:r w:rsidR="00CA0B00" w:rsidRPr="00217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B00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плану</w:t>
            </w:r>
            <w:r w:rsidR="00CA0B00" w:rsidRPr="00217E2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:</w:t>
            </w:r>
          </w:p>
          <w:p w:rsidR="00CA0B00" w:rsidRPr="00217E21" w:rsidRDefault="00CA0B00" w:rsidP="00CA0B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стетоскоп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фонендоскоп прикладывается строго симметричным точкам правой и левой половин грудной клетки:</w:t>
            </w:r>
          </w:p>
          <w:p w:rsidR="00CA0B00" w:rsidRPr="00217E21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выслушивание начинают сначала спереди и  сверху от надключичных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областей постепенно</w:t>
            </w:r>
            <w:r w:rsidR="00E0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перемещают стетоскоп вниз и в стороны.</w:t>
            </w:r>
          </w:p>
          <w:p w:rsidR="00CA0B00" w:rsidRPr="00217E21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затем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той же последовательности выслушиваются легкие сзади и в подмышечных областях.</w:t>
            </w:r>
          </w:p>
          <w:p w:rsidR="00CA0B00" w:rsidRPr="00CA0B00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увеличения выслушиваемой поверхности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межлопаточного пространства просим больного скрестить руки на груди, а для выслушивания областей поднять руки вверх и заложить ладою: за голову.</w:t>
            </w:r>
          </w:p>
          <w:p w:rsidR="00CA0B00" w:rsidRPr="00CA0B00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выслушивание лучше проводить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, если больной сидит на табурете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положенными, </w:t>
            </w:r>
            <w:r w:rsidRPr="00CA0B00">
              <w:rPr>
                <w:rFonts w:ascii="Times New Roman" w:hAnsi="Times New Roman" w:cs="Times New Roman"/>
                <w:sz w:val="24"/>
                <w:szCs w:val="24"/>
              </w:rPr>
              <w:t>колени руками.</w:t>
            </w:r>
          </w:p>
          <w:p w:rsidR="00CA0B00" w:rsidRPr="00217E21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аускультации 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грудная клетка должна быть полностью обнаж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ена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B00" w:rsidRPr="00CA0B00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в помещении, где проводится аускультация, должно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B00">
              <w:rPr>
                <w:rFonts w:ascii="Times New Roman" w:hAnsi="Times New Roman" w:cs="Times New Roman"/>
                <w:sz w:val="24"/>
                <w:szCs w:val="24"/>
              </w:rPr>
              <w:t>тепло.</w:t>
            </w:r>
          </w:p>
          <w:p w:rsidR="00CA0B00" w:rsidRPr="00217E21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стетоскоп или фонендоскоп должен быть плотно приставлен к поверхности грудной клетки без нажима на нее.</w:t>
            </w:r>
          </w:p>
          <w:p w:rsidR="00CA0B00" w:rsidRPr="00217E21" w:rsidRDefault="00CA0B00" w:rsidP="00744A74">
            <w:pPr>
              <w:pStyle w:val="a3"/>
              <w:numPr>
                <w:ilvl w:val="0"/>
                <w:numId w:val="14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аускультацию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  <w:t>проводят сантиметр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сантиметро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7E21">
              <w:rPr>
                <w:rFonts w:ascii="Times New Roman" w:hAnsi="Times New Roman" w:cs="Times New Roman"/>
                <w:sz w:val="24"/>
                <w:szCs w:val="24"/>
              </w:rPr>
              <w:t xml:space="preserve"> выслушивая на вдох и </w:t>
            </w:r>
            <w:r w:rsidRPr="00CA0B00">
              <w:rPr>
                <w:rFonts w:ascii="Times New Roman" w:hAnsi="Times New Roman" w:cs="Times New Roman"/>
                <w:sz w:val="24"/>
                <w:szCs w:val="24"/>
              </w:rPr>
              <w:t>выдох.</w:t>
            </w:r>
          </w:p>
        </w:tc>
        <w:tc>
          <w:tcPr>
            <w:tcW w:w="4820" w:type="dxa"/>
          </w:tcPr>
          <w:p w:rsidR="00CA0B00" w:rsidRPr="00CA0B00" w:rsidRDefault="00CA0B00" w:rsidP="00CA0B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8127" cy="4955823"/>
                  <wp:effectExtent l="19050" t="0" r="6523" b="0"/>
                  <wp:docPr id="53" name="Рисунок 3" descr="D:\Документы - сюда всё складировать!!!\Work\СКАНИРОВАНИЕ ТЕРАПИЯ\Пропедевтика\Сравнительная аускульт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- сюда всё складировать!!!\Work\СКАНИРОВАНИЕ ТЕРАПИЯ\Пропедевтика\Сравнительная аускульт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62" cy="498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00" w:rsidRPr="00D83988" w:rsidTr="00CA0B00">
        <w:trPr>
          <w:trHeight w:val="275"/>
        </w:trPr>
        <w:tc>
          <w:tcPr>
            <w:tcW w:w="5778" w:type="dxa"/>
            <w:gridSpan w:val="3"/>
          </w:tcPr>
          <w:p w:rsidR="00CA0B00" w:rsidRPr="007D324E" w:rsidRDefault="00CA0B00" w:rsidP="007D3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Задача фельдшера - проанализировать основные дыхательные шумы во время вдоха и выдоха:</w:t>
            </w:r>
          </w:p>
          <w:p w:rsidR="00CA0B00" w:rsidRPr="007D324E" w:rsidRDefault="00CA0B00" w:rsidP="007D3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      Везикулярное дыхание напоминает звук «Ф», произносимый на вдохе этот мягкий дыхательный</w:t>
            </w:r>
          </w:p>
          <w:p w:rsidR="00CA0B00" w:rsidRPr="007D324E" w:rsidRDefault="007D324E" w:rsidP="007D3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A0B00" w:rsidRPr="007D324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характеризуется тем, что в нем отчетливо слышна продолжительная фаза вдоха и короткая фаза выдоха, составляющая по отношению к вдоху 1/3 его продолжительности.</w:t>
            </w:r>
          </w:p>
        </w:tc>
        <w:tc>
          <w:tcPr>
            <w:tcW w:w="4820" w:type="dxa"/>
          </w:tcPr>
          <w:p w:rsidR="00CA0B00" w:rsidRDefault="007D324E" w:rsidP="00CA0B0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32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2505" cy="1715911"/>
                  <wp:effectExtent l="19050" t="0" r="0" b="0"/>
                  <wp:docPr id="54" name="Рисунок 39" descr="l_5465b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8" descr="l_5465b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117" cy="172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24E" w:rsidRPr="00D83988" w:rsidTr="00CA0B00">
        <w:trPr>
          <w:trHeight w:val="275"/>
        </w:trPr>
        <w:tc>
          <w:tcPr>
            <w:tcW w:w="5778" w:type="dxa"/>
            <w:gridSpan w:val="3"/>
          </w:tcPr>
          <w:p w:rsidR="007D324E" w:rsidRPr="007D324E" w:rsidRDefault="007D324E" w:rsidP="007D3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Физиологическое ослабление везикулярного дыхания наблюдается при утолщении грудной клетки счет чрезмерного развития ее мышц, избыточно отложения жира у лиц </w:t>
            </w:r>
            <w:proofErr w:type="spellStart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гиперстенического</w:t>
            </w:r>
            <w:proofErr w:type="spellEnd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 телосложения, также при поверхностном</w:t>
            </w:r>
            <w:r w:rsidRPr="007D32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дыхан</w:t>
            </w:r>
            <w:proofErr w:type="gramStart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слабленных больных.</w:t>
            </w:r>
          </w:p>
          <w:p w:rsidR="007D324E" w:rsidRPr="007D324E" w:rsidRDefault="007D324E" w:rsidP="007D324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атологическое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ослабление дыхания наблюдается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324E" w:rsidRPr="007D324E" w:rsidRDefault="007D324E" w:rsidP="00744A74">
            <w:pPr>
              <w:pStyle w:val="a3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при эмфиземе легких; в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ате образования в воздухоносных 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путях механического препятствия;</w:t>
            </w:r>
          </w:p>
          <w:p w:rsidR="007D324E" w:rsidRPr="007D324E" w:rsidRDefault="007D324E" w:rsidP="00744A74">
            <w:pPr>
              <w:pStyle w:val="a3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вследствие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ab/>
              <w:t>воспалительного альвеолярн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набухания стенок в начальной 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конечной </w:t>
            </w:r>
            <w:proofErr w:type="gramStart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стадиях</w:t>
            </w:r>
            <w:proofErr w:type="gramEnd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 пневмонии;</w:t>
            </w:r>
          </w:p>
          <w:p w:rsidR="007D324E" w:rsidRPr="007D324E" w:rsidRDefault="007D324E" w:rsidP="00744A74">
            <w:pPr>
              <w:pStyle w:val="a3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при скоплении большого количества жидкости в плевральной полости;</w:t>
            </w:r>
          </w:p>
          <w:p w:rsidR="007D324E" w:rsidRDefault="007D324E" w:rsidP="00744A74">
            <w:pPr>
              <w:pStyle w:val="a3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при утолщениях плевральных листков или же их сращениях</w:t>
            </w:r>
            <w:proofErr w:type="gramStart"/>
            <w:r w:rsidRPr="007D324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7D324E" w:rsidRPr="007D324E" w:rsidRDefault="007D324E" w:rsidP="00744A74">
            <w:pPr>
              <w:pStyle w:val="a3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пневмотораксе</w:t>
            </w:r>
            <w:r w:rsidRPr="007D3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7D324E" w:rsidRDefault="007D324E" w:rsidP="00CA0B0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D324E" w:rsidRPr="007D324E" w:rsidRDefault="007D324E" w:rsidP="00CA0B0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32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9711" cy="2720622"/>
                  <wp:effectExtent l="19050" t="0" r="4939" b="0"/>
                  <wp:docPr id="55" name="Рисунок 40" descr="1439872729_gr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9" name="Picture 18" descr="1439872729_g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62" cy="271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24E" w:rsidRPr="00D83988" w:rsidTr="00AB005F">
        <w:trPr>
          <w:trHeight w:val="2805"/>
        </w:trPr>
        <w:tc>
          <w:tcPr>
            <w:tcW w:w="5778" w:type="dxa"/>
            <w:gridSpan w:val="3"/>
            <w:tcBorders>
              <w:bottom w:val="single" w:sz="4" w:space="0" w:color="auto"/>
            </w:tcBorders>
          </w:tcPr>
          <w:p w:rsidR="00AB005F" w:rsidRDefault="00AB005F" w:rsidP="00AB005F">
            <w:pPr>
              <w:spacing w:line="30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Усиление</w:t>
            </w:r>
            <w:r>
              <w:rPr>
                <w:sz w:val="24"/>
                <w:szCs w:val="24"/>
              </w:rPr>
              <w:tab/>
              <w:t xml:space="preserve">везикулярного </w:t>
            </w:r>
            <w:r w:rsidRPr="00AB005F">
              <w:rPr>
                <w:sz w:val="24"/>
                <w:szCs w:val="24"/>
              </w:rPr>
              <w:t xml:space="preserve">дыхания </w:t>
            </w:r>
            <w:r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ab/>
              <w:t>быть</w:t>
            </w:r>
          </w:p>
          <w:p w:rsidR="00AB005F" w:rsidRDefault="00AB005F" w:rsidP="00AB005F">
            <w:pPr>
              <w:spacing w:after="34" w:line="216" w:lineRule="auto"/>
              <w:ind w:right="19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физиологическим:</w:t>
            </w:r>
          </w:p>
          <w:p w:rsidR="00AB005F" w:rsidRPr="00AB005F" w:rsidRDefault="00AB005F" w:rsidP="00744A74">
            <w:pPr>
              <w:pStyle w:val="a6"/>
              <w:numPr>
                <w:ilvl w:val="0"/>
                <w:numId w:val="149"/>
              </w:numPr>
              <w:spacing w:after="189" w:line="216" w:lineRule="auto"/>
              <w:jc w:val="both"/>
              <w:rPr>
                <w:sz w:val="24"/>
                <w:szCs w:val="24"/>
              </w:rPr>
            </w:pPr>
            <w:r w:rsidRPr="00AB005F">
              <w:rPr>
                <w:sz w:val="24"/>
                <w:szCs w:val="24"/>
              </w:rPr>
              <w:t>при глубоком дыхании после физической нагрузки;</w:t>
            </w:r>
          </w:p>
          <w:p w:rsidR="00AB005F" w:rsidRPr="00AB005F" w:rsidRDefault="00AB005F" w:rsidP="00744A74">
            <w:pPr>
              <w:pStyle w:val="a6"/>
              <w:numPr>
                <w:ilvl w:val="0"/>
                <w:numId w:val="149"/>
              </w:numPr>
              <w:spacing w:after="189" w:line="216" w:lineRule="auto"/>
              <w:jc w:val="both"/>
              <w:rPr>
                <w:sz w:val="24"/>
                <w:szCs w:val="24"/>
              </w:rPr>
            </w:pPr>
            <w:r w:rsidRPr="00AB005F">
              <w:rPr>
                <w:sz w:val="24"/>
                <w:szCs w:val="24"/>
              </w:rPr>
              <w:t xml:space="preserve">вследствие более тонкой грудной клетки у детей </w:t>
            </w:r>
            <w:proofErr w:type="spellStart"/>
            <w:r w:rsidRPr="00AB005F">
              <w:rPr>
                <w:sz w:val="24"/>
                <w:szCs w:val="24"/>
              </w:rPr>
              <w:t>пуэрильное</w:t>
            </w:r>
            <w:proofErr w:type="spellEnd"/>
            <w:r w:rsidRPr="00AB005F">
              <w:rPr>
                <w:sz w:val="24"/>
                <w:szCs w:val="24"/>
              </w:rPr>
              <w:t xml:space="preserve"> дыхание.</w:t>
            </w:r>
          </w:p>
          <w:p w:rsidR="007D324E" w:rsidRDefault="00AB005F" w:rsidP="00AB005F">
            <w:pPr>
              <w:tabs>
                <w:tab w:val="center" w:pos="1956"/>
                <w:tab w:val="right" w:pos="619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</w:t>
            </w:r>
            <w:proofErr w:type="gramStart"/>
            <w:r>
              <w:rPr>
                <w:sz w:val="24"/>
                <w:szCs w:val="24"/>
              </w:rPr>
              <w:t>Патологическое усиление везикулярного дыхания может быть физиологическим при «большом дыхании», например при диабетической коме.</w:t>
            </w:r>
            <w:proofErr w:type="gramEnd"/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7D324E" w:rsidRDefault="00AB005F" w:rsidP="00CA0B0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00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1616" cy="1715912"/>
                  <wp:effectExtent l="19050" t="0" r="3034" b="0"/>
                  <wp:docPr id="56" name="Рисунок 41" descr="slide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Содержимое 4" descr="slide_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03" cy="171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05F" w:rsidRPr="00D83988" w:rsidTr="00315124">
        <w:trPr>
          <w:trHeight w:val="1117"/>
        </w:trPr>
        <w:tc>
          <w:tcPr>
            <w:tcW w:w="105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B005F" w:rsidRDefault="00AB005F" w:rsidP="00AB005F">
            <w:pPr>
              <w:spacing w:after="107" w:line="216" w:lineRule="auto"/>
              <w:ind w:right="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B005F">
              <w:rPr>
                <w:b/>
                <w:sz w:val="24"/>
                <w:szCs w:val="24"/>
                <w:u w:val="single"/>
              </w:rPr>
              <w:t>Жесткое дыхание</w:t>
            </w:r>
            <w:r w:rsidR="00E04213">
              <w:rPr>
                <w:sz w:val="24"/>
                <w:szCs w:val="24"/>
              </w:rPr>
              <w:t xml:space="preserve"> характеризуется неровным, как бы шероховатым</w:t>
            </w:r>
            <w:r>
              <w:rPr>
                <w:sz w:val="24"/>
                <w:szCs w:val="24"/>
              </w:rPr>
              <w:t xml:space="preserve"> своим характером. </w:t>
            </w:r>
            <w:proofErr w:type="gramStart"/>
            <w:r>
              <w:rPr>
                <w:sz w:val="24"/>
                <w:szCs w:val="24"/>
              </w:rPr>
              <w:t xml:space="preserve">Встречается при бронхитах </w:t>
            </w:r>
            <w:r w:rsidR="00E04213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результате набухания слизистой оболочки бронхов, приводящему к неравномерному сужению их просвета.</w:t>
            </w:r>
            <w:proofErr w:type="gramEnd"/>
            <w:r>
              <w:rPr>
                <w:sz w:val="24"/>
                <w:szCs w:val="24"/>
              </w:rPr>
              <w:t xml:space="preserve"> Жесткое дыхание характеризуется усилением и удлинением выдоха.</w:t>
            </w:r>
          </w:p>
          <w:p w:rsidR="00AB005F" w:rsidRDefault="00AB005F" w:rsidP="00AB005F">
            <w:pPr>
              <w:spacing w:after="320" w:line="247" w:lineRule="auto"/>
              <w:ind w:left="90" w:right="44"/>
              <w:jc w:val="both"/>
              <w:rPr>
                <w:sz w:val="24"/>
                <w:szCs w:val="24"/>
              </w:rPr>
            </w:pPr>
            <w:r w:rsidRPr="00AB005F">
              <w:rPr>
                <w:b/>
                <w:sz w:val="24"/>
                <w:szCs w:val="24"/>
                <w:u w:val="single" w:color="000000"/>
              </w:rPr>
              <w:t>Бронхиальное дыхание</w:t>
            </w:r>
            <w:r>
              <w:rPr>
                <w:sz w:val="24"/>
                <w:szCs w:val="24"/>
              </w:rPr>
              <w:t xml:space="preserve"> в норме выслушивается, если стетоскоп приставить передней поверхности гортани в области щитовидного хряща. Оно напоминает собой звук «Х» на вдохе и выдохе, выдох </w:t>
            </w:r>
            <w:r w:rsidR="00E04213">
              <w:rPr>
                <w:sz w:val="24"/>
                <w:szCs w:val="24"/>
              </w:rPr>
              <w:t>явно</w:t>
            </w:r>
            <w:r>
              <w:rPr>
                <w:sz w:val="24"/>
                <w:szCs w:val="24"/>
              </w:rPr>
              <w:t xml:space="preserve"> превалирует над вдохом.</w:t>
            </w:r>
          </w:p>
          <w:p w:rsidR="00AB005F" w:rsidRPr="00744A74" w:rsidRDefault="00AB005F" w:rsidP="00AB005F">
            <w:pPr>
              <w:pStyle w:val="a3"/>
              <w:rPr>
                <w:sz w:val="24"/>
                <w:szCs w:val="24"/>
              </w:rPr>
            </w:pPr>
            <w:proofErr w:type="spellStart"/>
            <w:r w:rsidRPr="00744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Саккадированное</w:t>
            </w:r>
            <w:proofErr w:type="spellEnd"/>
            <w:r w:rsidRPr="00744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44A7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дыхание</w:t>
            </w:r>
            <w:r w:rsidRPr="00744A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характеризуется вдохом,</w:t>
            </w:r>
            <w:r w:rsidR="00744A74" w:rsidRPr="00744A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происходящим в два, три приема</w:t>
            </w:r>
            <w:r w:rsidRPr="00744A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005F" w:rsidRPr="00744A74" w:rsidRDefault="00AB005F" w:rsidP="00744A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Амфорическое</w:t>
            </w:r>
            <w:proofErr w:type="spellEnd"/>
            <w:r w:rsidRPr="00744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дыхание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от греческого “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Amphora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” характерно для наличия полостей.</w:t>
            </w:r>
          </w:p>
          <w:p w:rsidR="00744A74" w:rsidRDefault="00744A74" w:rsidP="00744A74">
            <w:pPr>
              <w:spacing w:after="2"/>
              <w:ind w:right="69"/>
              <w:rPr>
                <w:sz w:val="24"/>
                <w:szCs w:val="24"/>
              </w:rPr>
            </w:pPr>
          </w:p>
          <w:p w:rsidR="00744A74" w:rsidRDefault="00744A74" w:rsidP="00744A74">
            <w:pPr>
              <w:spacing w:after="2"/>
              <w:ind w:right="6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Определение добавочных (побочных) дыхательных шумов</w:t>
            </w:r>
            <w:r w:rsidRPr="00744A74">
              <w:rPr>
                <w:b/>
                <w:sz w:val="24"/>
                <w:szCs w:val="24"/>
              </w:rPr>
              <w:t>.</w:t>
            </w:r>
          </w:p>
          <w:p w:rsidR="00744A74" w:rsidRPr="00744A74" w:rsidRDefault="00744A74" w:rsidP="00744A74">
            <w:pPr>
              <w:spacing w:after="2"/>
              <w:ind w:right="69"/>
              <w:rPr>
                <w:b/>
                <w:sz w:val="24"/>
                <w:szCs w:val="24"/>
              </w:rPr>
            </w:pPr>
          </w:p>
          <w:p w:rsidR="00AB005F" w:rsidRPr="00744A74" w:rsidRDefault="00744A74" w:rsidP="00744A74">
            <w:pPr>
              <w:spacing w:after="107" w:line="216" w:lineRule="auto"/>
              <w:ind w:right="4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AB005F" w:rsidRPr="00744A74">
              <w:rPr>
                <w:b/>
                <w:sz w:val="24"/>
                <w:szCs w:val="24"/>
              </w:rPr>
              <w:t>Хрипы:</w:t>
            </w:r>
          </w:p>
          <w:p w:rsidR="00744A74" w:rsidRDefault="00744A74" w:rsidP="00744A74">
            <w:pPr>
              <w:spacing w:line="225" w:lineRule="auto"/>
              <w:jc w:val="both"/>
              <w:rPr>
                <w:sz w:val="24"/>
                <w:szCs w:val="24"/>
              </w:rPr>
            </w:pPr>
            <w:r w:rsidRPr="00744A74">
              <w:rPr>
                <w:b/>
                <w:sz w:val="24"/>
                <w:szCs w:val="24"/>
              </w:rPr>
              <w:t xml:space="preserve">- </w:t>
            </w:r>
            <w:r w:rsidR="00E04213">
              <w:rPr>
                <w:b/>
                <w:sz w:val="24"/>
                <w:szCs w:val="24"/>
              </w:rPr>
              <w:t>сухие (</w:t>
            </w:r>
            <w:proofErr w:type="spellStart"/>
            <w:r w:rsidR="00AB005F" w:rsidRPr="00744A74">
              <w:rPr>
                <w:b/>
                <w:sz w:val="24"/>
                <w:szCs w:val="24"/>
              </w:rPr>
              <w:t>ronchi</w:t>
            </w:r>
            <w:proofErr w:type="spellEnd"/>
            <w:r w:rsidR="00AB005F" w:rsidRPr="00744A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B005F" w:rsidRPr="00744A74">
              <w:rPr>
                <w:b/>
                <w:sz w:val="24"/>
                <w:szCs w:val="24"/>
              </w:rPr>
              <w:t>sonori</w:t>
            </w:r>
            <w:proofErr w:type="spellEnd"/>
            <w:r w:rsidR="00AB005F" w:rsidRPr="00744A74">
              <w:rPr>
                <w:b/>
                <w:sz w:val="24"/>
                <w:szCs w:val="24"/>
              </w:rPr>
              <w:t>)</w:t>
            </w:r>
            <w:r w:rsidR="00AB005F">
              <w:rPr>
                <w:sz w:val="24"/>
                <w:szCs w:val="24"/>
              </w:rPr>
              <w:t xml:space="preserve"> басовые, гудящие, </w:t>
            </w:r>
            <w:r w:rsidR="00E04213">
              <w:rPr>
                <w:sz w:val="24"/>
                <w:szCs w:val="24"/>
              </w:rPr>
              <w:t>жужжащие и высокие</w:t>
            </w:r>
            <w:r w:rsidR="00AB005F">
              <w:rPr>
                <w:sz w:val="24"/>
                <w:szCs w:val="24"/>
              </w:rPr>
              <w:t>,</w:t>
            </w:r>
            <w:r w:rsidR="00E04213">
              <w:rPr>
                <w:sz w:val="24"/>
                <w:szCs w:val="24"/>
              </w:rPr>
              <w:t xml:space="preserve"> свистящие (</w:t>
            </w:r>
            <w:proofErr w:type="spellStart"/>
            <w:r w:rsidR="00E04213">
              <w:rPr>
                <w:sz w:val="24"/>
                <w:szCs w:val="24"/>
              </w:rPr>
              <w:t>ronchi</w:t>
            </w:r>
            <w:proofErr w:type="spellEnd"/>
            <w:r w:rsidR="00E04213">
              <w:rPr>
                <w:sz w:val="24"/>
                <w:szCs w:val="24"/>
              </w:rPr>
              <w:t xml:space="preserve"> </w:t>
            </w:r>
            <w:proofErr w:type="spellStart"/>
            <w:r w:rsidR="00E04213">
              <w:rPr>
                <w:sz w:val="24"/>
                <w:szCs w:val="24"/>
              </w:rPr>
              <w:t>sibilantes</w:t>
            </w:r>
            <w:proofErr w:type="spellEnd"/>
            <w:r w:rsidR="00E04213">
              <w:rPr>
                <w:sz w:val="24"/>
                <w:szCs w:val="24"/>
              </w:rPr>
              <w:t>)</w:t>
            </w:r>
            <w:r w:rsidR="00AB005F">
              <w:rPr>
                <w:sz w:val="24"/>
                <w:szCs w:val="24"/>
              </w:rPr>
              <w:t>. Гудящие жу</w:t>
            </w:r>
            <w:r w:rsidR="00E04213">
              <w:rPr>
                <w:sz w:val="24"/>
                <w:szCs w:val="24"/>
              </w:rPr>
              <w:t>ж</w:t>
            </w:r>
            <w:r w:rsidR="00AB005F">
              <w:rPr>
                <w:sz w:val="24"/>
                <w:szCs w:val="24"/>
              </w:rPr>
              <w:t xml:space="preserve">жащие сухие хрипы обыкновенно возникают крупных и средних по калибру </w:t>
            </w:r>
            <w:proofErr w:type="gramStart"/>
            <w:r w:rsidR="00AB005F">
              <w:rPr>
                <w:sz w:val="24"/>
                <w:szCs w:val="24"/>
              </w:rPr>
              <w:t>бронхах</w:t>
            </w:r>
            <w:proofErr w:type="gramEnd"/>
            <w:r w:rsidR="00AB005F">
              <w:rPr>
                <w:sz w:val="24"/>
                <w:szCs w:val="24"/>
              </w:rPr>
              <w:t xml:space="preserve"> (</w:t>
            </w:r>
            <w:r w:rsidR="00E04213">
              <w:rPr>
                <w:sz w:val="24"/>
                <w:szCs w:val="24"/>
              </w:rPr>
              <w:t>чаще встречаются) при бронхитах</w:t>
            </w:r>
            <w:r w:rsidR="00AB005F">
              <w:rPr>
                <w:sz w:val="24"/>
                <w:szCs w:val="24"/>
              </w:rPr>
              <w:t>. При бронхиальной астме жужжащие и свистящие хрипы слышны на ра</w:t>
            </w:r>
            <w:r>
              <w:rPr>
                <w:sz w:val="24"/>
                <w:szCs w:val="24"/>
              </w:rPr>
              <w:t xml:space="preserve">сстоянии </w:t>
            </w:r>
            <w:r w:rsidR="00E04213">
              <w:rPr>
                <w:sz w:val="24"/>
                <w:szCs w:val="24"/>
              </w:rPr>
              <w:t>как «симфонический оркестр»</w:t>
            </w:r>
            <w:r>
              <w:rPr>
                <w:sz w:val="24"/>
                <w:szCs w:val="24"/>
              </w:rPr>
              <w:t>.</w:t>
            </w:r>
          </w:p>
          <w:p w:rsidR="00744A74" w:rsidRDefault="00744A74" w:rsidP="00744A74">
            <w:pPr>
              <w:spacing w:line="225" w:lineRule="auto"/>
              <w:jc w:val="both"/>
              <w:rPr>
                <w:sz w:val="24"/>
                <w:szCs w:val="24"/>
              </w:rPr>
            </w:pPr>
          </w:p>
          <w:p w:rsidR="00AB005F" w:rsidRDefault="00744A74" w:rsidP="00744A74">
            <w:pPr>
              <w:spacing w:line="225" w:lineRule="auto"/>
              <w:jc w:val="both"/>
              <w:rPr>
                <w:sz w:val="24"/>
                <w:szCs w:val="24"/>
              </w:rPr>
            </w:pPr>
            <w:r w:rsidRPr="00744A74">
              <w:rPr>
                <w:b/>
                <w:sz w:val="24"/>
                <w:szCs w:val="24"/>
              </w:rPr>
              <w:t xml:space="preserve">- </w:t>
            </w:r>
            <w:r w:rsidR="00AB005F" w:rsidRPr="00744A74">
              <w:rPr>
                <w:b/>
                <w:sz w:val="24"/>
                <w:szCs w:val="24"/>
              </w:rPr>
              <w:t>влажные хрипы</w:t>
            </w:r>
            <w:r w:rsidR="00AB005F">
              <w:rPr>
                <w:sz w:val="24"/>
                <w:szCs w:val="24"/>
              </w:rPr>
              <w:t xml:space="preserve"> возникают в бронхах, когда просвет их заполнен </w:t>
            </w:r>
            <w:r w:rsidR="00E04213">
              <w:rPr>
                <w:sz w:val="24"/>
                <w:szCs w:val="24"/>
              </w:rPr>
              <w:t>жидким</w:t>
            </w:r>
            <w:r w:rsidR="00AB005F">
              <w:rPr>
                <w:sz w:val="24"/>
                <w:szCs w:val="24"/>
              </w:rPr>
              <w:t xml:space="preserve"> секретом, отечной жидкостью или кровью. В этих случаях прохождение струи воздуха через жидкость совершается в виде пузырьков, которые, доходя до поверхности жидкости</w:t>
            </w:r>
            <w:r>
              <w:rPr>
                <w:sz w:val="24"/>
                <w:szCs w:val="24"/>
              </w:rPr>
              <w:t>, лопаются</w:t>
            </w:r>
            <w:r w:rsidR="00AB005F">
              <w:rPr>
                <w:sz w:val="24"/>
                <w:szCs w:val="24"/>
              </w:rPr>
              <w:t>, и дают нача</w:t>
            </w:r>
            <w:r>
              <w:rPr>
                <w:sz w:val="24"/>
                <w:szCs w:val="24"/>
              </w:rPr>
              <w:t>ло возникновению влажных хрипов</w:t>
            </w:r>
            <w:r w:rsidR="00AB005F">
              <w:rPr>
                <w:sz w:val="24"/>
                <w:szCs w:val="24"/>
              </w:rPr>
              <w:t>.</w:t>
            </w:r>
          </w:p>
          <w:p w:rsidR="00744A74" w:rsidRDefault="00744A74" w:rsidP="00744A74">
            <w:pPr>
              <w:spacing w:line="225" w:lineRule="auto"/>
              <w:jc w:val="both"/>
              <w:rPr>
                <w:sz w:val="24"/>
                <w:szCs w:val="24"/>
              </w:rPr>
            </w:pPr>
          </w:p>
          <w:p w:rsidR="00744A74" w:rsidRP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калибра бронхов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влажные хрипы классифицируют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44A74" w:rsidRPr="00744A74" w:rsidRDefault="00744A74" w:rsidP="00744A74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крупнопу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зырчатые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4A74" w:rsidRDefault="00744A74" w:rsidP="00744A74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среднепуз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ырчатые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44A74" w:rsidRPr="00744A74" w:rsidRDefault="00744A74" w:rsidP="00744A74">
            <w:pPr>
              <w:pStyle w:val="a3"/>
              <w:numPr>
                <w:ilvl w:val="0"/>
                <w:numId w:val="1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мелкопузырчатые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74" w:rsidRP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влажные хрипы разделяются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44A74" w:rsidRPr="00744A74" w:rsidRDefault="00744A74" w:rsidP="00744A74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звучные, или 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консонирующие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4A74" w:rsidRDefault="00744A74" w:rsidP="00744A74">
            <w:pPr>
              <w:pStyle w:val="a3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незвучные или неконсонирующие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4A74" w:rsidRPr="00744A74" w:rsidRDefault="00744A74" w:rsidP="00744A7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74" w:rsidRDefault="00744A74" w:rsidP="00744A74">
            <w:pPr>
              <w:pStyle w:val="a3"/>
              <w:numPr>
                <w:ilvl w:val="0"/>
                <w:numId w:val="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Крепитация возникает в тех случаях, когда в просвете альвеол, наряду с воздухом, появляется небольшое количество жид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кости, например, экссудата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, не заполняющее полости альвеол, а лишь пропитывающее их стенки, смачивающее их</w:t>
            </w:r>
            <w:proofErr w:type="gram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приводящее к слипанию этих стенок при 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спадении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альвеол во время выдоха на высоте вдоха под влиянием вхождения воздуха происходит 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разлипание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альвеолярных стенок, что образует короткий звук, слегка напоми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нающий треск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. Крепитация напоминает звук трения сухого пучка волос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хом, выслушивается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вдохе,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вает:</w:t>
            </w:r>
          </w:p>
          <w:p w:rsidR="00744A74" w:rsidRP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начальная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crepitatio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indux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конечная,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04213">
              <w:rPr>
                <w:rFonts w:ascii="Times New Roman" w:hAnsi="Times New Roman" w:cs="Times New Roman"/>
                <w:sz w:val="24"/>
                <w:szCs w:val="24"/>
              </w:rPr>
              <w:t xml:space="preserve">крепитация разрешения 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crepitatio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redux</w:t>
            </w:r>
            <w:proofErr w:type="spellEnd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4A74" w:rsidRPr="00744A74" w:rsidRDefault="00744A74" w:rsidP="00744A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Шум трения плевры: слышен на вдохе и выдохе; не меняется при покашливании,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 время как 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хрипы изменяются и в количестве, и в характере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ab/>
              <w:t>после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ab/>
              <w:t>кашлевых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толчков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; шум трения плевры напоминает шум хруста снега; усиливается при надавливании стетоскопом на грудную 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клетку; В некоторых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лучаях шум трения может ощущать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ся рукой, приложенн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к поверхности грудной клетки</w:t>
            </w:r>
            <w:r w:rsidRPr="00744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315124" w:rsidRPr="00315124" w:rsidRDefault="00315124" w:rsidP="003151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>Бронхофония</w:t>
            </w:r>
            <w:proofErr w:type="spellEnd"/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42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>ауск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>ультативное</w:t>
            </w:r>
            <w:proofErr w:type="spellEnd"/>
            <w:r w:rsidR="00744A7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голоса (</w:t>
            </w:r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>ольной произносит «раз, два, три,</w:t>
            </w:r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 xml:space="preserve"> тридцать три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>ри уплотнении легко</w:t>
            </w:r>
            <w:r w:rsidR="00E0421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744A74">
              <w:rPr>
                <w:rFonts w:ascii="Times New Roman" w:hAnsi="Times New Roman" w:cs="Times New Roman"/>
                <w:sz w:val="24"/>
                <w:szCs w:val="24"/>
              </w:rPr>
              <w:t xml:space="preserve"> усиливается</w:t>
            </w:r>
            <w:r w:rsidR="00744A74" w:rsidRPr="00744A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7A95" w:rsidRPr="00315124" w:rsidTr="00F67A95">
        <w:trPr>
          <w:trHeight w:val="139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F67A95" w:rsidRPr="00DB3954" w:rsidRDefault="00F67A95" w:rsidP="00F67A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 Исследование артерий и вен</w:t>
            </w:r>
          </w:p>
          <w:p w:rsidR="00F67A95" w:rsidRPr="005238B1" w:rsidRDefault="00F67A95" w:rsidP="00F67A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9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38B1">
              <w:rPr>
                <w:rFonts w:ascii="Times New Roman" w:hAnsi="Times New Roman" w:cs="Times New Roman"/>
                <w:b/>
                <w:sz w:val="24"/>
                <w:szCs w:val="24"/>
              </w:rPr>
              <w:t>. Осмотр артерий</w:t>
            </w: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A95" w:rsidRPr="005238B1" w:rsidRDefault="00F67A95" w:rsidP="00F67A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8B1">
              <w:rPr>
                <w:rFonts w:ascii="Times New Roman" w:hAnsi="Times New Roman" w:cs="Times New Roman"/>
                <w:b/>
                <w:sz w:val="24"/>
                <w:szCs w:val="24"/>
              </w:rPr>
              <w:t>2. Пальпация артерий</w:t>
            </w:r>
          </w:p>
          <w:p w:rsidR="00F67A95" w:rsidRPr="00F67A95" w:rsidRDefault="00F67A95" w:rsidP="00F67A95">
            <w:pPr>
              <w:spacing w:before="100" w:beforeAutospacing="1" w:after="100" w:afterAutospacing="1"/>
              <w:ind w:right="113"/>
            </w:pPr>
          </w:p>
        </w:tc>
        <w:tc>
          <w:tcPr>
            <w:tcW w:w="65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ри осмотре шеи у больных с </w:t>
            </w:r>
            <w:proofErr w:type="spellStart"/>
            <w:proofErr w:type="gramStart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 патологией можно отметить пульсацию крупных сосудов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это относится в первую очередь к </w:t>
            </w:r>
            <w:r w:rsidRPr="00F67A95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пульсации сонных артерий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;</w:t>
            </w:r>
          </w:p>
          <w:p w:rsidR="00F67A95" w:rsidRDefault="00F67A95" w:rsidP="00F67A95">
            <w:pPr>
              <w:pStyle w:val="a3"/>
              <w:numPr>
                <w:ilvl w:val="0"/>
                <w:numId w:val="1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при недостаточности аортальных клапанов; </w:t>
            </w:r>
          </w:p>
          <w:p w:rsidR="00F67A95" w:rsidRDefault="00F67A95" w:rsidP="00F67A95">
            <w:pPr>
              <w:pStyle w:val="a3"/>
              <w:numPr>
                <w:ilvl w:val="0"/>
                <w:numId w:val="1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при базедовой болезни; </w:t>
            </w:r>
          </w:p>
          <w:p w:rsidR="00F67A95" w:rsidRDefault="00F67A95" w:rsidP="00F67A95">
            <w:pPr>
              <w:pStyle w:val="a3"/>
              <w:numPr>
                <w:ilvl w:val="0"/>
                <w:numId w:val="1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сильном нервном </w:t>
            </w:r>
            <w:proofErr w:type="gramStart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возбуждении</w:t>
            </w:r>
            <w:proofErr w:type="gramEnd"/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некоторых лихорадящих больных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Резко выраженная пульсация сонных артерий при недостаточности аортальных клапанов получила название </w:t>
            </w:r>
            <w:r w:rsidRPr="00F67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«пляска </w:t>
            </w:r>
            <w:r w:rsidRPr="00F67A9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каротид»</w:t>
            </w:r>
            <w:r w:rsidRPr="00F67A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ногда наблюдается пульсация и других артерий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подключичных,</w:t>
            </w:r>
          </w:p>
          <w:p w:rsidR="00F67A95" w:rsidRDefault="00F67A95" w:rsidP="00F67A95">
            <w:pPr>
              <w:pStyle w:val="a3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плечевых,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лучевых.</w:t>
            </w:r>
            <w:r w:rsidRPr="00F67A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65" cy="12065"/>
                  <wp:effectExtent l="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Пульсирующие артерии могут быть резко выступающим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 и извитыми, особенно височные (атеросклероз, артериальная гипертензия)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симптом червячка</w:t>
            </w:r>
            <w:r w:rsidRPr="00F67A95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.</w:t>
            </w:r>
          </w:p>
          <w:p w:rsidR="00F67A95" w:rsidRPr="00F67A95" w:rsidRDefault="00F67A95" w:rsidP="00F67A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В области шеи можно видеть пуль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сацию яремных вен венный пульс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оложительны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совпадает с сонной артери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ей;</w:t>
            </w:r>
          </w:p>
          <w:p w:rsid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отрицательный - </w:t>
            </w: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 xml:space="preserve">не совпадает; </w:t>
            </w:r>
          </w:p>
          <w:p w:rsid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hAnsi="Times New Roman" w:cs="Times New Roman"/>
                <w:sz w:val="24"/>
                <w:szCs w:val="24"/>
              </w:rPr>
              <w:t>не выражен.</w:t>
            </w:r>
          </w:p>
          <w:p w:rsidR="00F67A95" w:rsidRDefault="00F67A95" w:rsidP="00F67A95">
            <w:pPr>
              <w:pStyle w:val="a3"/>
              <w:rPr>
                <w:noProof/>
              </w:rPr>
            </w:pPr>
          </w:p>
          <w:p w:rsidR="00F67A95" w:rsidRP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r w:rsidRPr="00F67A95">
              <w:rPr>
                <w:rFonts w:ascii="Times New Roman" w:hAnsi="Times New Roman" w:cs="Times New Roman"/>
                <w:noProof/>
                <w:sz w:val="24"/>
                <w:szCs w:val="24"/>
              </w:rPr>
              <w:t>ягкие;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плотные;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узловатые;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извитые; </w:t>
            </w:r>
          </w:p>
          <w:p w:rsidR="00F67A95" w:rsidRPr="00F67A95" w:rsidRDefault="00F67A95" w:rsidP="00F67A95">
            <w:pPr>
              <w:pStyle w:val="a3"/>
              <w:numPr>
                <w:ilvl w:val="0"/>
                <w:numId w:val="15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9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пульсации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67A95" w:rsidRPr="00F67A95" w:rsidRDefault="00F67A95" w:rsidP="00B87641">
      <w:pPr>
        <w:pStyle w:val="a3"/>
        <w:rPr>
          <w:rFonts w:ascii="Times New Roman" w:hAnsi="Times New Roman" w:cs="Times New Roman"/>
          <w:sz w:val="6"/>
          <w:szCs w:val="6"/>
        </w:rPr>
      </w:pPr>
    </w:p>
    <w:tbl>
      <w:tblPr>
        <w:tblStyle w:val="ab"/>
        <w:tblW w:w="10598" w:type="dxa"/>
        <w:tblLayout w:type="fixed"/>
        <w:tblLook w:val="04A0"/>
      </w:tblPr>
      <w:tblGrid>
        <w:gridCol w:w="4077"/>
        <w:gridCol w:w="6521"/>
      </w:tblGrid>
      <w:tr w:rsidR="00F67A95" w:rsidTr="005238B1">
        <w:trPr>
          <w:trHeight w:val="2396"/>
        </w:trPr>
        <w:tc>
          <w:tcPr>
            <w:tcW w:w="4077" w:type="dxa"/>
          </w:tcPr>
          <w:p w:rsidR="00F67A95" w:rsidRPr="005238B1" w:rsidRDefault="00F67A95" w:rsidP="00F67A95">
            <w:pPr>
              <w:pStyle w:val="a3"/>
              <w:numPr>
                <w:ilvl w:val="0"/>
                <w:numId w:val="9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8B1">
              <w:rPr>
                <w:rFonts w:ascii="Times New Roman" w:hAnsi="Times New Roman" w:cs="Times New Roman"/>
                <w:b/>
                <w:sz w:val="24"/>
                <w:szCs w:val="24"/>
              </w:rPr>
              <w:t>Артериальный пульс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spacing w:after="194" w:line="216" w:lineRule="auto"/>
              <w:ind w:right="1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Определяется на лучевой артерии, у основания большого пальца. </w:t>
            </w:r>
          </w:p>
          <w:p w:rsidR="005238B1" w:rsidRDefault="005238B1" w:rsidP="005238B1">
            <w:pPr>
              <w:spacing w:after="194" w:line="216" w:lineRule="auto"/>
              <w:ind w:right="148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Исследующий захватывает руку пациента (правой рукой — левую, левой правую) таким образом, чтобы большой палец как бы поддерживал руку исследуемого с тыльной стороны, а 2-4 пальцы находились на лучевой кости.</w:t>
            </w:r>
            <w:proofErr w:type="gramEnd"/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обнаружения лучевой артерии ее слегка прижимают к кости, и тогда отчетливо </w:t>
            </w:r>
            <w:r w:rsidRPr="00523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ощущается </w:t>
            </w:r>
            <w:r w:rsidRPr="005238B1">
              <w:rPr>
                <w:rFonts w:ascii="Times New Roman" w:hAnsi="Times New Roman" w:cs="Times New Roman"/>
                <w:sz w:val="24"/>
                <w:szCs w:val="24"/>
              </w:rPr>
              <w:t>пульсация артерии биение пульса</w:t>
            </w:r>
            <w:r w:rsidRPr="005238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F67A95" w:rsidRDefault="005238B1" w:rsidP="00F67A95">
            <w:pPr>
              <w:spacing w:after="164" w:line="216" w:lineRule="auto"/>
              <w:ind w:right="171"/>
              <w:jc w:val="both"/>
              <w:rPr>
                <w:sz w:val="24"/>
                <w:szCs w:val="24"/>
              </w:rPr>
            </w:pPr>
            <w:r w:rsidRPr="005238B1">
              <w:rPr>
                <w:noProof/>
              </w:rPr>
              <w:drawing>
                <wp:inline distT="0" distB="0" distL="0" distR="0">
                  <wp:extent cx="3810000" cy="3819525"/>
                  <wp:effectExtent l="114300" t="57150" r="76200" b="66675"/>
                  <wp:docPr id="4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9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95" w:rsidTr="005238B1">
        <w:trPr>
          <w:trHeight w:val="6787"/>
        </w:trPr>
        <w:tc>
          <w:tcPr>
            <w:tcW w:w="4077" w:type="dxa"/>
          </w:tcPr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Основные </w:t>
            </w:r>
            <w:r w:rsidRPr="00C82FE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характеристики</w:t>
            </w: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пульса: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</w:rPr>
              <w:t>частота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норме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60—80 уд</w:t>
            </w:r>
            <w:proofErr w:type="gram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1 мин.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учащение пульса &gt; 80 в 1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. тахикардия;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урежение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&lt; 60 в 1 мин. брадикардия.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</w:rPr>
              <w:t>ритм пульса</w:t>
            </w: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ритмичный</w:t>
            </w:r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(pu1sus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regularis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);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аритмичный</w:t>
            </w:r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(pu1sus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irregularis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);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дефицит пульса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 xml:space="preserve"> (разница между ЧСС и пульсом)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</w:rPr>
              <w:t>напряжение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пульса определяется состоянием сосудистой стенки и измеряется степенью давления, оказываемого на артерию, чтобы ощупывающие ее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альцы перестали ощупывать пульс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A95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</w:rPr>
              <w:t>величина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пульса определяется степенью расширения артерии при прохождении через нее пульсовой волны и суждение о ней составляется на основании наполнения</w:t>
            </w:r>
            <w:r w:rsidRPr="00C82FEB">
              <w:rPr>
                <w:sz w:val="24"/>
                <w:szCs w:val="24"/>
              </w:rPr>
              <w:t xml:space="preserve"> 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и напряжения.</w:t>
            </w:r>
            <w:r w:rsidR="005238B1" w:rsidRPr="005238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238B1" w:rsidRPr="005238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162175"/>
                  <wp:effectExtent l="114300" t="76200" r="95250" b="85725"/>
                  <wp:docPr id="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162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Pr="00C82FEB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По степени напряжения различают: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твердый пульс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(pu1sus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darus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238B1" w:rsidRPr="00C82FEB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мягкий пульс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pulsus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nollis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) .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</w:pPr>
          </w:p>
          <w:p w:rsidR="005238B1" w:rsidRPr="00C82FEB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наполнение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величиной пульсовой волны, различают: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полный пульс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(pu1sus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plenus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пустой пульс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(pu1sus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vacuus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A95" w:rsidRDefault="00F67A95" w:rsidP="00C82FEB">
            <w:pPr>
              <w:spacing w:after="194" w:line="216" w:lineRule="auto"/>
              <w:ind w:right="148"/>
              <w:jc w:val="both"/>
            </w:pPr>
          </w:p>
          <w:p w:rsidR="00C82FEB" w:rsidRDefault="00C82FEB" w:rsidP="00C82FEB">
            <w:pPr>
              <w:spacing w:after="194" w:line="216" w:lineRule="auto"/>
              <w:ind w:right="148"/>
              <w:jc w:val="both"/>
            </w:pPr>
          </w:p>
          <w:p w:rsidR="005238B1" w:rsidRDefault="005238B1" w:rsidP="00C82FEB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52F02" w:rsidRDefault="00C52F02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DD" w:rsidRDefault="00873EDD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Здесь различают:</w:t>
            </w:r>
          </w:p>
          <w:p w:rsidR="00C82FEB" w:rsidRPr="00C82FEB" w:rsidRDefault="00C82FEB" w:rsidP="00C82FEB">
            <w:pPr>
              <w:pStyle w:val="a3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ольшой пульс</w:t>
            </w:r>
          </w:p>
          <w:p w:rsidR="00C82FEB" w:rsidRPr="00C82FEB" w:rsidRDefault="00C82FEB" w:rsidP="00C82FEB">
            <w:pPr>
              <w:pStyle w:val="a3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алый пульс</w:t>
            </w:r>
          </w:p>
          <w:p w:rsidR="00C82FEB" w:rsidRPr="00C82FEB" w:rsidRDefault="00C82FEB" w:rsidP="00C82FEB">
            <w:pPr>
              <w:pStyle w:val="a3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итевидный, едва улавливаемый</w:t>
            </w: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FEB" w:rsidRP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форма пульса (скорость)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определяется характером подъема и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спадения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пульсовой волны.</w:t>
            </w:r>
          </w:p>
          <w:p w:rsidR="00C82FEB" w:rsidRDefault="00C82FEB" w:rsidP="00C82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Различают:</w:t>
            </w:r>
          </w:p>
          <w:p w:rsidR="00C82FEB" w:rsidRPr="00C82FEB" w:rsidRDefault="00C82FEB" w:rsidP="00C82FEB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быстрый, скачущий пульс,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характеризующийся быстрым подъемом и быстрым же спадом пульсовой волны;</w:t>
            </w:r>
          </w:p>
          <w:p w:rsidR="00C82FEB" w:rsidRPr="00C82FEB" w:rsidRDefault="00C82FEB" w:rsidP="00C82FEB">
            <w:pPr>
              <w:pStyle w:val="a3"/>
              <w:numPr>
                <w:ilvl w:val="0"/>
                <w:numId w:val="1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медленный пульс,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характеризующийся медленным подъемом и медленным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спадением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пульсовой волны (при аортальном стенозе)</w:t>
            </w:r>
          </w:p>
          <w:p w:rsidR="005238B1" w:rsidRDefault="00C82FEB" w:rsidP="005238B1">
            <w:pPr>
              <w:pStyle w:val="a3"/>
              <w:numPr>
                <w:ilvl w:val="0"/>
                <w:numId w:val="156"/>
              </w:numPr>
              <w:jc w:val="both"/>
            </w:pPr>
            <w:r w:rsidRPr="00C82FEB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различный пульс –</w:t>
            </w:r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разница в пульсе на обеих руках может быть при митральном стенозе, </w:t>
            </w:r>
            <w:proofErr w:type="spellStart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>аневризматических</w:t>
            </w:r>
            <w:proofErr w:type="spellEnd"/>
            <w:r w:rsidRPr="00C82FEB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расширениях аорты, развивающимися в грудной клетке опухолями или значительным увеличением лимфатических желез.</w:t>
            </w:r>
          </w:p>
        </w:tc>
      </w:tr>
      <w:tr w:rsidR="005238B1" w:rsidTr="005238B1">
        <w:trPr>
          <w:trHeight w:val="267"/>
        </w:trPr>
        <w:tc>
          <w:tcPr>
            <w:tcW w:w="4077" w:type="dxa"/>
          </w:tcPr>
          <w:p w:rsidR="005238B1" w:rsidRPr="00C82FEB" w:rsidRDefault="005238B1" w:rsidP="005238B1">
            <w:pPr>
              <w:pStyle w:val="a3"/>
              <w:numPr>
                <w:ilvl w:val="0"/>
                <w:numId w:val="9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Пульс на тыльной и медиальной поверхности стоп</w:t>
            </w:r>
          </w:p>
        </w:tc>
        <w:tc>
          <w:tcPr>
            <w:tcW w:w="6521" w:type="dxa"/>
          </w:tcPr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Исчезновение пульсации является одном из важных признаков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облитерирующего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эндартериита.</w:t>
            </w:r>
          </w:p>
        </w:tc>
      </w:tr>
      <w:tr w:rsidR="005238B1" w:rsidTr="005238B1">
        <w:trPr>
          <w:trHeight w:val="267"/>
        </w:trPr>
        <w:tc>
          <w:tcPr>
            <w:tcW w:w="4077" w:type="dxa"/>
          </w:tcPr>
          <w:p w:rsidR="005238B1" w:rsidRDefault="005238B1" w:rsidP="005238B1">
            <w:pPr>
              <w:pStyle w:val="a3"/>
              <w:numPr>
                <w:ilvl w:val="0"/>
                <w:numId w:val="9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Осмотр и пальпация вен нижних конечностей</w:t>
            </w:r>
          </w:p>
        </w:tc>
        <w:tc>
          <w:tcPr>
            <w:tcW w:w="6521" w:type="dxa"/>
          </w:tcPr>
          <w:p w:rsidR="005238B1" w:rsidRDefault="005238B1" w:rsidP="005238B1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извитость,</w:t>
            </w:r>
          </w:p>
          <w:p w:rsidR="005238B1" w:rsidRDefault="005238B1" w:rsidP="005238B1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варикозное расширение,</w:t>
            </w:r>
          </w:p>
          <w:p w:rsidR="005238B1" w:rsidRDefault="005238B1" w:rsidP="005238B1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гиперемия кожи над венами,</w:t>
            </w:r>
          </w:p>
          <w:p w:rsidR="005238B1" w:rsidRDefault="005238B1" w:rsidP="005238B1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болезненность при пальпации,</w:t>
            </w:r>
          </w:p>
          <w:p w:rsidR="005238B1" w:rsidRDefault="00873EDD" w:rsidP="005238B1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уплотнений</w:t>
            </w:r>
            <w:r w:rsidR="00523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38B1" w:rsidTr="005238B1">
        <w:trPr>
          <w:trHeight w:val="267"/>
        </w:trPr>
        <w:tc>
          <w:tcPr>
            <w:tcW w:w="4077" w:type="dxa"/>
          </w:tcPr>
          <w:p w:rsidR="005238B1" w:rsidRDefault="005238B1" w:rsidP="005238B1">
            <w:pPr>
              <w:pStyle w:val="a3"/>
              <w:numPr>
                <w:ilvl w:val="0"/>
                <w:numId w:val="9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АД</w:t>
            </w:r>
          </w:p>
          <w:p w:rsidR="00C52F02" w:rsidRDefault="00873EDD" w:rsidP="00C52F02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C52F02">
              <w:rPr>
                <w:rFonts w:ascii="Times New Roman" w:hAnsi="Times New Roman" w:cs="Times New Roman"/>
                <w:sz w:val="24"/>
                <w:szCs w:val="24"/>
              </w:rPr>
              <w:t>плечевых артериях.</w:t>
            </w: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B1" w:rsidRDefault="005238B1" w:rsidP="00873E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:rsidR="005238B1" w:rsidRDefault="005238B1" w:rsidP="005238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8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0975" cy="2400300"/>
                  <wp:effectExtent l="19050" t="0" r="9525" b="0"/>
                  <wp:docPr id="47" name="Рисунок 7" descr="&amp;icy;&amp;zcy;&amp;mcy;&amp;iecy;&amp;rcy;&amp;iecy;&amp;ncy;&amp;icy;&amp;iecy; &amp;dcy;&amp;acy;&amp;vcy;&amp;lcy;&amp;iecy;&amp;ncy;&amp;icy;&amp;yacy; Archives - Russian Wikipedia Chan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&amp;icy;&amp;zcy;&amp;mcy;&amp;iecy;&amp;rcy;&amp;iecy;&amp;ncy;&amp;icy;&amp;iecy; &amp;dcy;&amp;acy;&amp;vcy;&amp;lcy;&amp;iecy;&amp;ncy;&amp;icy;&amp;yacy; Archives - Russian Wikipedia Change"/>
                          <pic:cNvPicPr/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F02" w:rsidRDefault="00C52F02"/>
    <w:tbl>
      <w:tblPr>
        <w:tblStyle w:val="ab"/>
        <w:tblW w:w="10598" w:type="dxa"/>
        <w:tblLayout w:type="fixed"/>
        <w:tblLook w:val="04A0"/>
      </w:tblPr>
      <w:tblGrid>
        <w:gridCol w:w="4077"/>
        <w:gridCol w:w="6521"/>
      </w:tblGrid>
      <w:tr w:rsidR="00C52F02" w:rsidTr="005238B1">
        <w:trPr>
          <w:trHeight w:val="267"/>
        </w:trPr>
        <w:tc>
          <w:tcPr>
            <w:tcW w:w="4077" w:type="dxa"/>
          </w:tcPr>
          <w:p w:rsidR="00C52F02" w:rsidRDefault="00C52F02" w:rsidP="00C52F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Б. осмотр и пальпация области сердца:</w:t>
            </w:r>
          </w:p>
        </w:tc>
        <w:tc>
          <w:tcPr>
            <w:tcW w:w="6521" w:type="dxa"/>
          </w:tcPr>
          <w:p w:rsidR="00C52F02" w:rsidRDefault="00C52F02" w:rsidP="00C52F02">
            <w:pPr>
              <w:spacing w:line="216" w:lineRule="auto"/>
              <w:ind w:left="10" w:hanging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обратить внимание на наличие </w:t>
            </w:r>
            <w:proofErr w:type="gramStart"/>
            <w:r>
              <w:rPr>
                <w:sz w:val="24"/>
                <w:szCs w:val="24"/>
              </w:rPr>
              <w:t>асимметричных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выпячиваний</w:t>
            </w:r>
            <w:proofErr w:type="spellEnd"/>
            <w:r>
              <w:rPr>
                <w:sz w:val="24"/>
                <w:szCs w:val="24"/>
              </w:rPr>
              <w:t xml:space="preserve"> в области сердца:</w:t>
            </w:r>
          </w:p>
          <w:p w:rsidR="00C52F02" w:rsidRDefault="00C52F02" w:rsidP="00C52F02">
            <w:pPr>
              <w:pStyle w:val="a6"/>
              <w:numPr>
                <w:ilvl w:val="0"/>
                <w:numId w:val="157"/>
              </w:numPr>
              <w:spacing w:line="216" w:lineRule="auto"/>
              <w:ind w:right="1949"/>
              <w:jc w:val="both"/>
            </w:pPr>
            <w:r>
              <w:t>сердечный горб (</w:t>
            </w:r>
            <w:proofErr w:type="spellStart"/>
            <w:r>
              <w:t>gibbus</w:t>
            </w:r>
            <w:proofErr w:type="spellEnd"/>
            <w:r>
              <w:t xml:space="preserve"> </w:t>
            </w:r>
            <w:proofErr w:type="spellStart"/>
            <w:r>
              <w:t>cardiacus</w:t>
            </w:r>
            <w:proofErr w:type="spellEnd"/>
            <w:r>
              <w:t>),</w:t>
            </w:r>
          </w:p>
          <w:p w:rsidR="00C52F02" w:rsidRPr="00C52F02" w:rsidRDefault="00C52F02" w:rsidP="00C52F02">
            <w:pPr>
              <w:spacing w:line="216" w:lineRule="auto"/>
              <w:ind w:right="1949"/>
              <w:jc w:val="both"/>
            </w:pPr>
            <w:r w:rsidRPr="00C52F02">
              <w:t>видимая пульсация:</w:t>
            </w:r>
          </w:p>
          <w:p w:rsidR="00C52F02" w:rsidRPr="00C52F02" w:rsidRDefault="00C52F02" w:rsidP="00C52F02">
            <w:pPr>
              <w:pStyle w:val="a3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в области сердца; </w:t>
            </w:r>
          </w:p>
          <w:p w:rsidR="00C52F02" w:rsidRPr="005238B1" w:rsidRDefault="00C52F02" w:rsidP="00C52F02">
            <w:pPr>
              <w:pStyle w:val="a3"/>
              <w:numPr>
                <w:ilvl w:val="0"/>
                <w:numId w:val="157"/>
              </w:num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надчревная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52F02" w:rsidRDefault="00C52F02"/>
    <w:tbl>
      <w:tblPr>
        <w:tblStyle w:val="ab"/>
        <w:tblW w:w="10598" w:type="dxa"/>
        <w:tblLayout w:type="fixed"/>
        <w:tblLook w:val="04A0"/>
      </w:tblPr>
      <w:tblGrid>
        <w:gridCol w:w="5353"/>
        <w:gridCol w:w="5245"/>
      </w:tblGrid>
      <w:tr w:rsidR="00C52F02" w:rsidTr="00F21914">
        <w:trPr>
          <w:trHeight w:val="267"/>
        </w:trPr>
        <w:tc>
          <w:tcPr>
            <w:tcW w:w="5353" w:type="dxa"/>
          </w:tcPr>
          <w:p w:rsidR="00C52F02" w:rsidRPr="00F21914" w:rsidRDefault="00C52F02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Верхушечный толчок</w:t>
            </w:r>
            <w:r>
              <w:rPr>
                <w:sz w:val="24"/>
                <w:szCs w:val="24"/>
              </w:rPr>
              <w:t xml:space="preserve"> </w:t>
            </w:r>
            <w:r w:rsidR="00F21914">
              <w:rPr>
                <w:sz w:val="24"/>
                <w:szCs w:val="24"/>
              </w:rPr>
              <w:t xml:space="preserve">- </w:t>
            </w:r>
            <w:r w:rsidR="00F21914" w:rsidRPr="00C52F0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 возникающее синхронно с деятельностью сердца выпячивание ограниченного участка грудной к</w:t>
            </w:r>
            <w:r w:rsidR="00F21914" w:rsidRPr="00C52F02">
              <w:rPr>
                <w:rFonts w:ascii="Times New Roman" w:hAnsi="Times New Roman" w:cs="Times New Roman"/>
                <w:sz w:val="24"/>
                <w:szCs w:val="24"/>
              </w:rPr>
              <w:t>летки в области верхушки сердца</w:t>
            </w:r>
            <w:r w:rsidR="00F21914" w:rsidRPr="00C52F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21914"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2F02" w:rsidRDefault="00C52F02" w:rsidP="00C52F02">
            <w:pPr>
              <w:pStyle w:val="a6"/>
              <w:numPr>
                <w:ilvl w:val="0"/>
                <w:numId w:val="158"/>
              </w:numPr>
              <w:spacing w:after="18" w:line="216" w:lineRule="auto"/>
              <w:ind w:right="410"/>
              <w:jc w:val="both"/>
            </w:pPr>
            <w:r>
              <w:t xml:space="preserve">Встаньте справа от пациента. </w:t>
            </w:r>
          </w:p>
          <w:p w:rsidR="00C52F02" w:rsidRDefault="00C52F02" w:rsidP="00C52F02">
            <w:pPr>
              <w:pStyle w:val="a6"/>
              <w:numPr>
                <w:ilvl w:val="0"/>
                <w:numId w:val="158"/>
              </w:numPr>
              <w:spacing w:after="18" w:line="216" w:lineRule="auto"/>
              <w:ind w:right="410"/>
              <w:jc w:val="both"/>
            </w:pPr>
            <w:r>
              <w:t>Положите правую руку ладонной поверхностью на левую половину грудной клетки пациента в обл</w:t>
            </w:r>
            <w:r w:rsidR="00873EDD">
              <w:t xml:space="preserve">асти IV-VI ребер пациента от </w:t>
            </w:r>
            <w:proofErr w:type="spellStart"/>
            <w:r w:rsidR="00873EDD">
              <w:t>около</w:t>
            </w:r>
            <w:r>
              <w:t>грудинной</w:t>
            </w:r>
            <w:proofErr w:type="spellEnd"/>
            <w:r>
              <w:t xml:space="preserve"> линии до передней подмышечной (у женщины предварительно отведите молочную железу вверх и вправо). Основание кисти должно быть обращено к грудине.</w:t>
            </w:r>
          </w:p>
          <w:p w:rsidR="00C52F02" w:rsidRDefault="00C52F02" w:rsidP="00C52F02">
            <w:pPr>
              <w:pStyle w:val="a6"/>
              <w:numPr>
                <w:ilvl w:val="0"/>
                <w:numId w:val="158"/>
              </w:numPr>
              <w:spacing w:after="18" w:line="216" w:lineRule="auto"/>
              <w:ind w:right="410"/>
              <w:jc w:val="both"/>
            </w:pPr>
            <w:r>
              <w:t>Определите верхушечный толчок всей ладонью.</w:t>
            </w:r>
          </w:p>
          <w:p w:rsidR="00C52F02" w:rsidRPr="00F21914" w:rsidRDefault="00C52F02" w:rsidP="00F21914">
            <w:pPr>
              <w:pStyle w:val="a6"/>
              <w:numPr>
                <w:ilvl w:val="0"/>
                <w:numId w:val="158"/>
              </w:numPr>
              <w:spacing w:after="18" w:line="216" w:lineRule="auto"/>
              <w:ind w:right="410"/>
              <w:jc w:val="both"/>
              <w:rPr>
                <w:sz w:val="24"/>
                <w:szCs w:val="24"/>
              </w:rPr>
            </w:pPr>
            <w:r w:rsidRPr="00F21914">
              <w:rPr>
                <w:sz w:val="24"/>
                <w:szCs w:val="24"/>
              </w:rPr>
              <w:t xml:space="preserve">Определите верхушечный толчок мякотью концевых фаланг </w:t>
            </w:r>
            <w:r w:rsidRPr="00F21914">
              <w:rPr>
                <w:sz w:val="24"/>
                <w:szCs w:val="24"/>
                <w:lang w:val="en-US"/>
              </w:rPr>
              <w:t>II</w:t>
            </w:r>
            <w:r w:rsidRPr="00F21914">
              <w:rPr>
                <w:sz w:val="24"/>
                <w:szCs w:val="24"/>
              </w:rPr>
              <w:t>-</w:t>
            </w:r>
            <w:r w:rsidRPr="00F21914">
              <w:rPr>
                <w:sz w:val="24"/>
                <w:szCs w:val="24"/>
                <w:lang w:val="en-US"/>
              </w:rPr>
              <w:t>III</w:t>
            </w:r>
            <w:r w:rsidRPr="00F21914">
              <w:rPr>
                <w:sz w:val="24"/>
                <w:szCs w:val="24"/>
              </w:rPr>
              <w:t xml:space="preserve"> пальцев, поставленных перпендикулярно к поверхности грудной клетки.</w:t>
            </w:r>
          </w:p>
        </w:tc>
        <w:tc>
          <w:tcPr>
            <w:tcW w:w="5245" w:type="dxa"/>
          </w:tcPr>
          <w:p w:rsidR="00F21914" w:rsidRPr="00F21914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Обратите внимание на распространенность верхушечного толчка. </w:t>
            </w:r>
          </w:p>
          <w:p w:rsidR="00F21914" w:rsidRPr="00F21914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У здоровых людей верхушечный толчок расположен </w:t>
            </w:r>
          </w:p>
          <w:p w:rsidR="00F21914" w:rsidRPr="00C52F02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в V </w:t>
            </w:r>
            <w:proofErr w:type="spellStart"/>
            <w:r w:rsidRPr="00C52F02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 по среднеключичной линии или на 1 см </w:t>
            </w:r>
            <w:proofErr w:type="spellStart"/>
            <w:r w:rsidRPr="00C52F02">
              <w:rPr>
                <w:rFonts w:ascii="Times New Roman" w:hAnsi="Times New Roman" w:cs="Times New Roman"/>
                <w:sz w:val="24"/>
                <w:szCs w:val="24"/>
              </w:rPr>
              <w:t>кнутри</w:t>
            </w:r>
            <w:proofErr w:type="spellEnd"/>
            <w:r w:rsidRPr="00C52F02">
              <w:rPr>
                <w:rFonts w:ascii="Times New Roman" w:hAnsi="Times New Roman" w:cs="Times New Roman"/>
                <w:sz w:val="24"/>
                <w:szCs w:val="24"/>
              </w:rPr>
              <w:t>, площадь 2х2 см.</w:t>
            </w:r>
          </w:p>
          <w:p w:rsidR="00F21914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В патологии: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ослаблен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не определяется;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разлитой (&gt;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 2см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приподнимающий;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отрицательный;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смещен </w:t>
            </w:r>
            <w:r w:rsidRPr="00C52F02">
              <w:rPr>
                <w:rFonts w:ascii="Times New Roman" w:hAnsi="Times New Roman" w:cs="Times New Roman"/>
                <w:sz w:val="24"/>
                <w:szCs w:val="24"/>
              </w:rPr>
              <w:t xml:space="preserve"> вверх; </w:t>
            </w:r>
          </w:p>
          <w:p w:rsid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смещен вниз; </w:t>
            </w:r>
          </w:p>
          <w:p w:rsidR="00C52F02" w:rsidRPr="00F21914" w:rsidRDefault="00F21914" w:rsidP="00F21914">
            <w:pPr>
              <w:pStyle w:val="a3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смещен</w:t>
            </w:r>
            <w:proofErr w:type="gram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в сторону.</w:t>
            </w:r>
          </w:p>
        </w:tc>
      </w:tr>
      <w:tr w:rsidR="00F21914" w:rsidTr="00DB3954">
        <w:trPr>
          <w:trHeight w:val="267"/>
        </w:trPr>
        <w:tc>
          <w:tcPr>
            <w:tcW w:w="10598" w:type="dxa"/>
            <w:gridSpan w:val="2"/>
          </w:tcPr>
          <w:p w:rsidR="00F21914" w:rsidRPr="00F21914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2725" cy="3238500"/>
                  <wp:effectExtent l="19050" t="0" r="9525" b="0"/>
                  <wp:docPr id="58" name="Рисунок 8" descr="i?id=ae13bf27b83e0d14c41d202dce6dd0fa&amp;n=33&amp;h=215&amp;w=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3" descr="i?id=ae13bf27b83e0d14c41d202dce6dd0fa&amp;n=33&amp;h=215&amp;w=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98" cy="32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95" w:rsidRPr="00315124" w:rsidRDefault="00F67A95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644"/>
        <w:gridCol w:w="5777"/>
      </w:tblGrid>
      <w:tr w:rsidR="00F21914" w:rsidTr="00F21914">
        <w:tc>
          <w:tcPr>
            <w:tcW w:w="4644" w:type="dxa"/>
          </w:tcPr>
          <w:p w:rsidR="00F21914" w:rsidRPr="00F21914" w:rsidRDefault="00F21914" w:rsidP="00F21914">
            <w:pPr>
              <w:spacing w:after="2"/>
              <w:ind w:right="69"/>
              <w:rPr>
                <w:b/>
              </w:rPr>
            </w:pPr>
            <w:r w:rsidRPr="00F21914">
              <w:rPr>
                <w:b/>
              </w:rPr>
              <w:t xml:space="preserve">Определение сердечного толчка </w:t>
            </w:r>
          </w:p>
        </w:tc>
        <w:tc>
          <w:tcPr>
            <w:tcW w:w="5777" w:type="dxa"/>
          </w:tcPr>
          <w:p w:rsidR="00F21914" w:rsidRPr="00AC5299" w:rsidRDefault="00F21914" w:rsidP="00F21914">
            <w:pPr>
              <w:spacing w:line="216" w:lineRule="auto"/>
              <w:ind w:left="9" w:right="123" w:hanging="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Поло</w:t>
            </w:r>
            <w:r w:rsidRPr="00AC5299">
              <w:rPr>
                <w:sz w:val="24"/>
                <w:szCs w:val="24"/>
              </w:rPr>
              <w:t xml:space="preserve">жите ладонь правой кисти </w:t>
            </w:r>
            <w:proofErr w:type="gramStart"/>
            <w:r w:rsidRPr="00AC5299">
              <w:rPr>
                <w:sz w:val="24"/>
                <w:szCs w:val="24"/>
              </w:rPr>
              <w:t>на</w:t>
            </w:r>
            <w:proofErr w:type="gramEnd"/>
            <w:r w:rsidRPr="00AC5299">
              <w:rPr>
                <w:sz w:val="24"/>
                <w:szCs w:val="24"/>
              </w:rPr>
              <w:t xml:space="preserve"> </w:t>
            </w:r>
            <w:proofErr w:type="gramStart"/>
            <w:r w:rsidRPr="00AC5299">
              <w:rPr>
                <w:sz w:val="24"/>
                <w:szCs w:val="24"/>
              </w:rPr>
              <w:t>толчка</w:t>
            </w:r>
            <w:proofErr w:type="gramEnd"/>
            <w:r w:rsidRPr="00AC5299">
              <w:rPr>
                <w:sz w:val="24"/>
                <w:szCs w:val="24"/>
              </w:rPr>
              <w:t xml:space="preserve"> область сердца слева, затем справа от грудины, сердечный толчок пальпируется всей ладонной поверхностью правой кисти и ощущается как сотрясение участка грудной клетки в обла</w:t>
            </w:r>
            <w:r>
              <w:rPr>
                <w:sz w:val="24"/>
                <w:szCs w:val="24"/>
              </w:rPr>
              <w:t>сти абсолютной тупости сердца (</w:t>
            </w:r>
            <w:r w:rsidRPr="00AC5299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межреберье</w:t>
            </w:r>
            <w:proofErr w:type="spellEnd"/>
            <w:r>
              <w:rPr>
                <w:sz w:val="24"/>
                <w:szCs w:val="24"/>
              </w:rPr>
              <w:t xml:space="preserve"> слева от грудины)</w:t>
            </w:r>
            <w:r w:rsidRPr="00AC5299">
              <w:rPr>
                <w:sz w:val="24"/>
                <w:szCs w:val="24"/>
              </w:rPr>
              <w:t>.</w:t>
            </w:r>
          </w:p>
          <w:p w:rsidR="00F21914" w:rsidRPr="00F21914" w:rsidRDefault="00F21914" w:rsidP="00F21914">
            <w:pPr>
              <w:spacing w:line="216" w:lineRule="auto"/>
              <w:ind w:right="184"/>
              <w:jc w:val="both"/>
            </w:pPr>
            <w:r>
              <w:rPr>
                <w:sz w:val="24"/>
                <w:szCs w:val="24"/>
              </w:rPr>
              <w:t xml:space="preserve">    </w:t>
            </w:r>
            <w:r w:rsidRPr="00AC5299">
              <w:rPr>
                <w:sz w:val="24"/>
                <w:szCs w:val="24"/>
              </w:rPr>
              <w:t>Положите ладонь правой кисти на область сердца слева, затем справа от грудины</w:t>
            </w:r>
            <w:r>
              <w:rPr>
                <w:sz w:val="24"/>
                <w:szCs w:val="24"/>
              </w:rPr>
              <w:t xml:space="preserve"> определите симптом «кошачьего «мурлыкания», напоминающ</w:t>
            </w:r>
            <w:r w:rsidRPr="00AC5299">
              <w:rPr>
                <w:sz w:val="24"/>
                <w:szCs w:val="24"/>
              </w:rPr>
              <w:t xml:space="preserve">ий </w:t>
            </w:r>
            <w:proofErr w:type="gramStart"/>
            <w:r w:rsidRPr="00AC5299">
              <w:rPr>
                <w:sz w:val="24"/>
                <w:szCs w:val="24"/>
              </w:rPr>
              <w:t xml:space="preserve">ощущение, получаемое при </w:t>
            </w:r>
            <w:r>
              <w:rPr>
                <w:sz w:val="24"/>
                <w:szCs w:val="24"/>
              </w:rPr>
              <w:t xml:space="preserve">поглаживании </w:t>
            </w:r>
            <w:proofErr w:type="spellStart"/>
            <w:r>
              <w:rPr>
                <w:sz w:val="24"/>
                <w:szCs w:val="24"/>
              </w:rPr>
              <w:t>мурлыкающей</w:t>
            </w:r>
            <w:proofErr w:type="spellEnd"/>
            <w:r>
              <w:rPr>
                <w:sz w:val="24"/>
                <w:szCs w:val="24"/>
              </w:rPr>
              <w:t xml:space="preserve"> кошки </w:t>
            </w:r>
            <w:r w:rsidRPr="00AC5299">
              <w:rPr>
                <w:sz w:val="24"/>
                <w:szCs w:val="24"/>
              </w:rPr>
              <w:t xml:space="preserve"> имеет</w:t>
            </w:r>
            <w:proofErr w:type="gramEnd"/>
            <w:r w:rsidRPr="00AC5299">
              <w:rPr>
                <w:sz w:val="24"/>
                <w:szCs w:val="24"/>
              </w:rPr>
              <w:t xml:space="preserve"> большое значение в диагностике пороков сердца</w:t>
            </w:r>
          </w:p>
        </w:tc>
      </w:tr>
    </w:tbl>
    <w:p w:rsidR="00421FCC" w:rsidRPr="00D83988" w:rsidRDefault="00421FCC" w:rsidP="00B876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0596" w:rsidRPr="00D83988" w:rsidRDefault="006C0596"/>
    <w:tbl>
      <w:tblPr>
        <w:tblStyle w:val="ab"/>
        <w:tblW w:w="0" w:type="auto"/>
        <w:tblLook w:val="04A0"/>
      </w:tblPr>
      <w:tblGrid>
        <w:gridCol w:w="5225"/>
        <w:gridCol w:w="5196"/>
      </w:tblGrid>
      <w:tr w:rsidR="00F21914" w:rsidTr="00DB3954">
        <w:tc>
          <w:tcPr>
            <w:tcW w:w="10421" w:type="dxa"/>
            <w:gridSpan w:val="2"/>
          </w:tcPr>
          <w:p w:rsidR="00F21914" w:rsidRPr="00F21914" w:rsidRDefault="00F21914" w:rsidP="00F21914">
            <w:pPr>
              <w:spacing w:after="2"/>
              <w:ind w:right="69"/>
              <w:rPr>
                <w:b/>
                <w:sz w:val="24"/>
                <w:szCs w:val="24"/>
              </w:rPr>
            </w:pPr>
            <w:r w:rsidRPr="00F21914">
              <w:rPr>
                <w:b/>
                <w:sz w:val="24"/>
                <w:szCs w:val="24"/>
              </w:rPr>
              <w:lastRenderedPageBreak/>
              <w:t>В. Перкуссия сердца</w:t>
            </w:r>
          </w:p>
          <w:p w:rsidR="00F21914" w:rsidRPr="00F21914" w:rsidRDefault="00F21914" w:rsidP="00161A97">
            <w:pPr>
              <w:pStyle w:val="a6"/>
              <w:numPr>
                <w:ilvl w:val="0"/>
                <w:numId w:val="160"/>
              </w:numPr>
              <w:spacing w:after="2"/>
              <w:ind w:right="69"/>
              <w:rPr>
                <w:b/>
                <w:sz w:val="24"/>
                <w:szCs w:val="24"/>
              </w:rPr>
            </w:pPr>
            <w:r w:rsidRPr="00F21914">
              <w:rPr>
                <w:b/>
                <w:sz w:val="24"/>
                <w:szCs w:val="24"/>
              </w:rPr>
              <w:t>Определение границ относительной тупости сердца:</w:t>
            </w:r>
          </w:p>
          <w:p w:rsidR="00F21914" w:rsidRPr="00F21914" w:rsidRDefault="00F21914" w:rsidP="00F21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b/>
                <w:sz w:val="24"/>
                <w:szCs w:val="24"/>
              </w:rPr>
              <w:t>1. Определите правую границу относительной сердечной тупости: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а) по правой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срединно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—ключичной линии определите нижнюю границу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 легкого (в норме VI ребро)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б) поднявшись вверх до IV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межреберья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(чт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 уйти от печеночной тупости), палец-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плессиметр расположите параллельно искомой границе и перкутиру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йте по направлению к сердцу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межреберью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1914" w:rsidRPr="00DB395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в) при появлении первого притупления отметьте правую границу по наружному краю пальца (в норме IV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по правому краю грудины или на 1 см кнаружи от правого края грудины.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</w:t>
            </w:r>
            <w:r w:rsidRPr="00F21914">
              <w:rPr>
                <w:rFonts w:ascii="Times New Roman" w:hAnsi="Times New Roman" w:cs="Times New Roman"/>
                <w:b/>
                <w:sz w:val="24"/>
                <w:szCs w:val="24"/>
              </w:rPr>
              <w:t>пределите верхнюю границу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тносительной сердечной тупости: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а) поставьте палец-плессиметр слева от левого края грудины параллельно ребром;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) п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еркутируйте вниз по межреберным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промежуткам по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окологрудинной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линии, нанося удары средней силы до появления ле</w:t>
            </w:r>
            <w:r w:rsidR="00735B23">
              <w:rPr>
                <w:rFonts w:ascii="Times New Roman" w:hAnsi="Times New Roman" w:cs="Times New Roman"/>
                <w:sz w:val="24"/>
                <w:szCs w:val="24"/>
              </w:rPr>
              <w:t>вого притупления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в) отметьте верхнюю границу относительной тупости сердца по верхнему краю пальца—плессиметра со стороны ясного звука (в норме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левой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окологрудинной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линии)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b/>
                <w:sz w:val="24"/>
                <w:szCs w:val="24"/>
              </w:rPr>
              <w:t>3.  Определите левую границу относительной тупости сердца: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а) определите верхушечный толчок (если его не удается определить, перкуссию проводят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V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межреберью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б) расположите палец-плессиметр параллельно искомой границе по передней подмышечной линии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том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, где определили верхушечный толчок;</w:t>
            </w:r>
          </w:p>
          <w:p w:rsidR="00F21914" w:rsidRP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в) перкутируйте по направлению к сердцу, нанося удары средней силы до появления первого притупления;</w:t>
            </w:r>
          </w:p>
          <w:p w:rsidR="00F21914" w:rsidRDefault="00F21914" w:rsidP="00F21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г) отметьте левую границу относительной тупости сердца по наружному краю пальца-плессиметра со стороны ясного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перкуторного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звука (в норме в V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на 1 см </w:t>
            </w:r>
            <w:proofErr w:type="spellStart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кнутри</w:t>
            </w:r>
            <w:proofErr w:type="spellEnd"/>
            <w:r w:rsidRPr="00F21914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левой срединно</w:t>
            </w:r>
            <w:r w:rsidR="00735B23" w:rsidRPr="00735B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ключичной линии)</w:t>
            </w:r>
            <w:r w:rsidRPr="00F21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23" w:rsidRPr="00F21914" w:rsidRDefault="00735B23" w:rsidP="00F21914">
            <w:pPr>
              <w:pStyle w:val="a3"/>
              <w:jc w:val="both"/>
            </w:pPr>
            <w:r w:rsidRPr="00735B23">
              <w:rPr>
                <w:noProof/>
                <w:lang w:eastAsia="ru-RU"/>
              </w:rPr>
              <w:drawing>
                <wp:inline distT="0" distB="0" distL="0" distR="0">
                  <wp:extent cx="6438900" cy="2457450"/>
                  <wp:effectExtent l="19050" t="0" r="0" b="0"/>
                  <wp:docPr id="59" name="Рисунок 9" descr="24136_html_m39b77c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4" name="Picture 20" descr="24136_html_m39b77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B23" w:rsidTr="00DB3954">
        <w:tc>
          <w:tcPr>
            <w:tcW w:w="10421" w:type="dxa"/>
            <w:gridSpan w:val="2"/>
          </w:tcPr>
          <w:p w:rsidR="00735B23" w:rsidRPr="00735B23" w:rsidRDefault="00735B23" w:rsidP="00161A97">
            <w:pPr>
              <w:pStyle w:val="a6"/>
              <w:numPr>
                <w:ilvl w:val="0"/>
                <w:numId w:val="160"/>
              </w:numPr>
              <w:rPr>
                <w:sz w:val="24"/>
                <w:szCs w:val="24"/>
              </w:rPr>
            </w:pPr>
            <w:r w:rsidRPr="00735B23">
              <w:rPr>
                <w:b/>
                <w:sz w:val="24"/>
                <w:szCs w:val="24"/>
              </w:rPr>
              <w:t>Определение границы абсолютной тупости сердца</w:t>
            </w:r>
          </w:p>
          <w:p w:rsidR="00735B23" w:rsidRPr="00735B23" w:rsidRDefault="00735B23" w:rsidP="00735B2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Абсолютная тупость сердца соответствует передней стенке сердца, не прикрытой легкими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рименяют тихую перкуссию.</w:t>
            </w:r>
          </w:p>
          <w:p w:rsidR="00735B23" w:rsidRPr="00735B23" w:rsidRDefault="00735B23" w:rsidP="00735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ля определения 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правой границы 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абсолютной тупости сердца палец-плессиметр располагают на правой границе относительной тупости параллельно грудине и перемещают его </w:t>
            </w:r>
            <w:proofErr w:type="spellStart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кнутри</w:t>
            </w:r>
            <w:proofErr w:type="spellEnd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 до появления тупого звука, границу отмечают по наружному краю пальца, обращенного к ясному звуку.</w:t>
            </w:r>
          </w:p>
          <w:p w:rsidR="00735B23" w:rsidRPr="00735B23" w:rsidRDefault="00735B23" w:rsidP="00735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В норме она 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проходит по левому краю грудины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.</w:t>
            </w:r>
          </w:p>
          <w:p w:rsidR="00735B23" w:rsidRPr="00735B23" w:rsidRDefault="00735B23" w:rsidP="00735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ля определения 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верхней границы 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абсолютной тупости сердца палец-плессиметр располагают на верхней границе относительной тупости сердца и, перкутируя, перемещают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книзу до появления тупого звука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23" w:rsidRPr="00735B23" w:rsidRDefault="00735B23" w:rsidP="00735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Верхняя граница абсолютной тупости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сердца в норме расположена на 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  <w:lang w:val="en-US"/>
              </w:rPr>
              <w:t>I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V ребре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23" w:rsidRPr="00735B23" w:rsidRDefault="00735B23" w:rsidP="00735B23">
            <w:pPr>
              <w:pStyle w:val="a3"/>
              <w:jc w:val="both"/>
            </w:pP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Идентично </w:t>
            </w:r>
            <w:proofErr w:type="gramStart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определяется 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левая граница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 абсолютной тупости сердца перкутируем</w:t>
            </w:r>
            <w:proofErr w:type="gramEnd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 от границы относительной сердечной тупости </w:t>
            </w:r>
            <w:proofErr w:type="spellStart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нутри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появления тупого звука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В норме левая граница абсолютной сердечной тупости расположена на 1</w:t>
            </w:r>
            <w:r w:rsidR="00873EDD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-</w:t>
            </w:r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2см </w:t>
            </w:r>
            <w:proofErr w:type="spellStart"/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кнутри</w:t>
            </w:r>
            <w:proofErr w:type="spellEnd"/>
            <w:r w:rsidRPr="00735B2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от границы относительной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сердечной тупости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5B23" w:rsidTr="00DB73E0">
        <w:tc>
          <w:tcPr>
            <w:tcW w:w="5211" w:type="dxa"/>
          </w:tcPr>
          <w:p w:rsidR="00735B23" w:rsidRDefault="00735B23" w:rsidP="00161A97">
            <w:pPr>
              <w:pStyle w:val="a6"/>
              <w:numPr>
                <w:ilvl w:val="0"/>
                <w:numId w:val="160"/>
              </w:numPr>
              <w:rPr>
                <w:b/>
              </w:rPr>
            </w:pPr>
            <w:r w:rsidRPr="00735B23">
              <w:rPr>
                <w:b/>
              </w:rPr>
              <w:lastRenderedPageBreak/>
              <w:t>Определение границы сосудистого пучка</w:t>
            </w:r>
          </w:p>
          <w:p w:rsidR="003B7267" w:rsidRPr="003B7267" w:rsidRDefault="003B7267" w:rsidP="003B726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56636" cy="2254935"/>
                  <wp:effectExtent l="19050" t="0" r="5664" b="0"/>
                  <wp:docPr id="43" name="Рисунок 13" descr="l_80513b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_80513b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55" cy="225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35B23" w:rsidRDefault="00735B23" w:rsidP="00735B23">
            <w:pPr>
              <w:pStyle w:val="a3"/>
              <w:numPr>
                <w:ilvl w:val="3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Поставьте палец-плессиметр 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35B23">
              <w:rPr>
                <w:rFonts w:ascii="Times New Roman" w:hAnsi="Times New Roman" w:cs="Times New Roman"/>
                <w:sz w:val="24"/>
                <w:szCs w:val="24"/>
              </w:rPr>
              <w:t xml:space="preserve"> справа от срединно-ключичной линии перпендикулярно ребрам.</w:t>
            </w:r>
          </w:p>
          <w:p w:rsidR="00735B23" w:rsidRDefault="00735B23" w:rsidP="00735B23">
            <w:pPr>
              <w:pStyle w:val="a3"/>
              <w:numPr>
                <w:ilvl w:val="3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Нанося тихие удары, перкутируйте по направление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грудине до первого притупления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23" w:rsidRDefault="00735B23" w:rsidP="00735B23">
            <w:pPr>
              <w:pStyle w:val="a3"/>
              <w:numPr>
                <w:ilvl w:val="3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Отметьте границу сосудистого пучка по наружному краю пальца со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ороны ясного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перкуторного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звука</w:t>
            </w:r>
            <w:r w:rsidRPr="00735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23" w:rsidRPr="00735B23" w:rsidRDefault="00735B23" w:rsidP="00735B23">
            <w:pPr>
              <w:pStyle w:val="a3"/>
              <w:numPr>
                <w:ilvl w:val="3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35B23">
              <w:rPr>
                <w:rFonts w:ascii="Times New Roman" w:eastAsia="Times New Roman" w:hAnsi="Times New Roman" w:cs="Times New Roman"/>
                <w:sz w:val="24"/>
                <w:szCs w:val="24"/>
              </w:rPr>
              <w:t>аким же образом произведите тихую перкуссию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35B23" w:rsidRPr="00735B23" w:rsidRDefault="00735B23" w:rsidP="00735B23">
            <w:pPr>
              <w:pStyle w:val="a3"/>
              <w:numPr>
                <w:ilvl w:val="3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23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Отметку сделайте по наружному краю пальца со стороны ясного звука. В норме поперечника</w:t>
            </w:r>
            <w:r>
              <w:rPr>
                <w:rFonts w:ascii="Times New Roman" w:eastAsia="Times New Roman" w:hAnsi="Times New Roman" w:cs="Times New Roman"/>
              </w:rPr>
              <w:t xml:space="preserve"> сосудистого пучка 5-6</w:t>
            </w:r>
            <w:r w:rsidRPr="00735B23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м.</w:t>
            </w:r>
          </w:p>
        </w:tc>
      </w:tr>
      <w:tr w:rsidR="00735B23" w:rsidTr="00DB73E0">
        <w:tc>
          <w:tcPr>
            <w:tcW w:w="5211" w:type="dxa"/>
          </w:tcPr>
          <w:p w:rsidR="0040369B" w:rsidRPr="0040369B" w:rsidRDefault="00735B23" w:rsidP="004036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69B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поперечника сердца</w:t>
            </w:r>
            <w:r w:rsidR="0040369B" w:rsidRPr="00403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69B" w:rsidRPr="007E4E33" w:rsidRDefault="0040369B" w:rsidP="004036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Это расстояние от крайних точек границ относительной сердечной тупости до передней срединной линии (измеряют сантиметровой лентой).</w:t>
            </w:r>
          </w:p>
          <w:p w:rsidR="00735B23" w:rsidRPr="0040369B" w:rsidRDefault="00735B23" w:rsidP="0040369B">
            <w:pPr>
              <w:rPr>
                <w:b/>
              </w:rPr>
            </w:pPr>
          </w:p>
        </w:tc>
        <w:tc>
          <w:tcPr>
            <w:tcW w:w="5210" w:type="dxa"/>
          </w:tcPr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В норме расстояние от правой границы относительной срединной тупости в IV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до передней срединной линии равно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см, а расстояние от левой границы относительной сердечной тупости сердца, в V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до передней срединной линии равно 8—9см.</w:t>
            </w:r>
          </w:p>
          <w:p w:rsidR="00735B23" w:rsidRPr="00735B23" w:rsidRDefault="007E4E33" w:rsidP="007E4E33">
            <w:pPr>
              <w:pStyle w:val="a3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Сумма этих величин составляет </w:t>
            </w:r>
            <w:r w:rsidRPr="007E4E33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поперечник сердца равный в норме 11-13см.</w:t>
            </w:r>
          </w:p>
        </w:tc>
      </w:tr>
      <w:tr w:rsidR="007E4E33" w:rsidTr="00DB73E0">
        <w:tc>
          <w:tcPr>
            <w:tcW w:w="5211" w:type="dxa"/>
          </w:tcPr>
          <w:p w:rsidR="007E4E33" w:rsidRDefault="007E4E33">
            <w:pPr>
              <w:rPr>
                <w:b/>
                <w:sz w:val="24"/>
                <w:szCs w:val="24"/>
              </w:rPr>
            </w:pPr>
            <w:r w:rsidRPr="007E4E33">
              <w:rPr>
                <w:b/>
                <w:sz w:val="24"/>
                <w:szCs w:val="24"/>
              </w:rPr>
              <w:t>Г. Аускультация сердца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1 . Встаньте справа от пациента.</w:t>
            </w:r>
          </w:p>
          <w:p w:rsid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2. Попросите больного задержать дыхание (процедуру повторяйте, так пациент не может долго задерживать дыхани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Выслушайте </w:t>
            </w:r>
            <w:r w:rsidRPr="007E4E33">
              <w:rPr>
                <w:rFonts w:ascii="Times New Roman" w:hAnsi="Times New Roman" w:cs="Times New Roman"/>
                <w:noProof/>
                <w:sz w:val="24"/>
                <w:szCs w:val="24"/>
              </w:rPr>
              <w:t>митральный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клапан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(1 точка выслушивания)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, в норме V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на 1-1, 5см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кнутри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срединно-ключичной линии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4. Поставьте фонендоскоп во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на 2см справа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грудины (II точка выслушивания). Здесь выслушивается аортальны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клапан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Поставьте фонендоскоп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3EDD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="00873EDD">
              <w:rPr>
                <w:rFonts w:ascii="Times New Roman" w:hAnsi="Times New Roman" w:cs="Times New Roman"/>
                <w:sz w:val="24"/>
                <w:szCs w:val="24"/>
              </w:rPr>
              <w:t xml:space="preserve"> слева на 2см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кнаружи </w:t>
            </w:r>
            <w:r w:rsidR="00873E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т левого края груди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 и клапан легочной артерии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точка выслушивания)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Поставьте фонендоскоп справа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основания мечевидного отростка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и выслушайте трехстворчатый клапан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(IV точка выслушивания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69B" w:rsidRDefault="007E4E33" w:rsidP="004036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7. Поставьте фонендоскоп в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, у левого края грудины. Здесь дополнительно 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выслушать аортальный клапан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точка - точка Боткина)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3B3181" w:rsidRDefault="003B3181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1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1876425"/>
                  <wp:effectExtent l="19050" t="0" r="0" b="0"/>
                  <wp:docPr id="62" name="Рисунок 11" descr="QEoxDyJKUG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4" name="Picture 16" descr="QEoxDyJKUG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50" cy="1877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0369B" w:rsidRPr="007E4E33" w:rsidRDefault="0040369B" w:rsidP="004036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При аускультации сердца </w:t>
            </w:r>
            <w:r w:rsidRPr="007E4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необходимо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дифференцировать тоны. Обратить внима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на их звучность (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ясные,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глухие)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, ритм, частоту сердечны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сокращений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369B" w:rsidRPr="007E4E33" w:rsidRDefault="0040369B" w:rsidP="004036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соотношение силы тонов (усиление или ослабление одного </w:t>
            </w:r>
            <w:r w:rsidRPr="007E4E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из 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них с указанием локализации). Отметить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асщепление или раздвоение тонов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369B" w:rsidRPr="007E4E33" w:rsidRDefault="0040369B" w:rsidP="00161A97">
            <w:pPr>
              <w:pStyle w:val="a3"/>
              <w:numPr>
                <w:ilvl w:val="0"/>
                <w:numId w:val="1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аздвоение </w:t>
            </w:r>
            <w:r w:rsidRPr="007E4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тона — ритм галопа.</w:t>
            </w:r>
          </w:p>
          <w:p w:rsidR="0040369B" w:rsidRPr="007E4E33" w:rsidRDefault="0040369B" w:rsidP="00161A97">
            <w:pPr>
              <w:pStyle w:val="a3"/>
              <w:numPr>
                <w:ilvl w:val="0"/>
                <w:numId w:val="16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аздвоение </w:t>
            </w:r>
            <w:r w:rsidRPr="007E4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 тона ритм переделки.</w:t>
            </w:r>
          </w:p>
          <w:p w:rsidR="0040369B" w:rsidRDefault="0040369B" w:rsidP="0040369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b/>
                <w:sz w:val="24"/>
                <w:szCs w:val="24"/>
              </w:rPr>
              <w:t>Акценты:</w:t>
            </w:r>
          </w:p>
          <w:p w:rsidR="007E4E33" w:rsidRDefault="007E4E33" w:rsidP="00161A97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аорте;</w:t>
            </w:r>
          </w:p>
          <w:p w:rsidR="007E4E33" w:rsidRPr="007E4E33" w:rsidRDefault="007E4E33" w:rsidP="00161A97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на легочной артерии;</w:t>
            </w:r>
          </w:p>
          <w:p w:rsidR="007E4E33" w:rsidRDefault="007E4E33" w:rsidP="00161A97">
            <w:pPr>
              <w:pStyle w:val="a3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наличие шумов; 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определить:</w:t>
            </w:r>
          </w:p>
          <w:p w:rsid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а) отношение к фазам сердечной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4E33" w:rsidRDefault="007E4E33" w:rsidP="00161A97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систолический; </w:t>
            </w:r>
          </w:p>
          <w:p w:rsidR="007E4E33" w:rsidRDefault="007E4E33" w:rsidP="00161A97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диастолический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E4E33" w:rsidRDefault="007E4E33" w:rsidP="00161A97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пресистолический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E4E33" w:rsidRPr="007E4E33" w:rsidRDefault="007E4E33" w:rsidP="00161A97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зодиастолический</w:t>
            </w:r>
            <w:proofErr w:type="spellEnd"/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4E33" w:rsidRPr="007E4E33" w:rsidRDefault="007E4E33" w:rsidP="00161A97">
            <w:pPr>
              <w:pStyle w:val="a3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протодиа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столический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б) место наилучшего выслушивания,</w:t>
            </w:r>
          </w:p>
          <w:p w:rsidR="007E4E33" w:rsidRPr="007E4E33" w:rsidRDefault="007E4E33" w:rsidP="007E4E3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в) сила, тембр, продолж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ительность</w:t>
            </w: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, изменение шума при перемене положения тела и после физической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4E33" w:rsidRPr="007E4E33" w:rsidRDefault="007E4E33" w:rsidP="007E4E33">
            <w:pPr>
              <w:pStyle w:val="a3"/>
              <w:jc w:val="both"/>
              <w:rPr>
                <w:b/>
              </w:rPr>
            </w:pPr>
            <w:r w:rsidRPr="007E4E33">
              <w:rPr>
                <w:rFonts w:ascii="Times New Roman" w:hAnsi="Times New Roman" w:cs="Times New Roman"/>
                <w:sz w:val="24"/>
                <w:szCs w:val="24"/>
              </w:rPr>
              <w:t>г) шум трения перикарда, его локализация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181" w:rsidRPr="00403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181" w:rsidRPr="003B31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1266825"/>
                  <wp:effectExtent l="19050" t="0" r="0" b="0"/>
                  <wp:docPr id="61" name="Рисунок 10" descr="i?id=3ad2efd47c1400d5d5f28a9caa0dc2fe&amp;n=33&amp;h=215&amp;w=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2" name="Picture 14" descr="i?id=3ad2efd47c1400d5d5f28a9caa0dc2fe&amp;n=33&amp;h=215&amp;w=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24" cy="1271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3E0" w:rsidRDefault="00DB73E0" w:rsidP="00161A97">
      <w:pPr>
        <w:pStyle w:val="a6"/>
        <w:numPr>
          <w:ilvl w:val="0"/>
          <w:numId w:val="164"/>
        </w:numPr>
        <w:jc w:val="center"/>
        <w:rPr>
          <w:b/>
        </w:rPr>
      </w:pPr>
      <w:r w:rsidRPr="00DB73E0">
        <w:rPr>
          <w:b/>
        </w:rPr>
        <w:lastRenderedPageBreak/>
        <w:t>Объективное исследование желудочно-кишечного тракта, печени, поджелудочной железы, селезенки.</w:t>
      </w:r>
    </w:p>
    <w:p w:rsidR="00DB73E0" w:rsidRDefault="00DB73E0" w:rsidP="00DB73E0">
      <w:pPr>
        <w:rPr>
          <w:b/>
        </w:rPr>
      </w:pPr>
    </w:p>
    <w:tbl>
      <w:tblPr>
        <w:tblStyle w:val="ab"/>
        <w:tblW w:w="0" w:type="auto"/>
        <w:tblLayout w:type="fixed"/>
        <w:tblLook w:val="04A0"/>
      </w:tblPr>
      <w:tblGrid>
        <w:gridCol w:w="4532"/>
        <w:gridCol w:w="1031"/>
        <w:gridCol w:w="4858"/>
      </w:tblGrid>
      <w:tr w:rsidR="00DB73E0" w:rsidTr="00191ED0">
        <w:tc>
          <w:tcPr>
            <w:tcW w:w="4532" w:type="dxa"/>
          </w:tcPr>
          <w:p w:rsidR="00DB73E0" w:rsidRPr="00DB3954" w:rsidRDefault="00DB3954" w:rsidP="00DB3954">
            <w:pPr>
              <w:rPr>
                <w:b/>
                <w:sz w:val="24"/>
                <w:szCs w:val="24"/>
              </w:rPr>
            </w:pPr>
            <w:r w:rsidRPr="00DB3954">
              <w:rPr>
                <w:b/>
                <w:sz w:val="24"/>
                <w:szCs w:val="24"/>
              </w:rPr>
              <w:t>ДЛЯ ОСМОТРА</w:t>
            </w:r>
          </w:p>
        </w:tc>
        <w:tc>
          <w:tcPr>
            <w:tcW w:w="5889" w:type="dxa"/>
            <w:gridSpan w:val="2"/>
          </w:tcPr>
          <w:p w:rsidR="00DB73E0" w:rsidRPr="005105AA" w:rsidRDefault="00DB73E0" w:rsidP="00DB3954">
            <w:pPr>
              <w:ind w:left="-9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 w:rsidRPr="005105AA">
              <w:rPr>
                <w:sz w:val="24"/>
                <w:szCs w:val="24"/>
              </w:rPr>
              <w:t>ложение пациента лежа на спине, руки</w:t>
            </w:r>
            <w:r>
              <w:rPr>
                <w:sz w:val="24"/>
                <w:szCs w:val="24"/>
              </w:rPr>
              <w:t xml:space="preserve"> и ноги вытянуты вдоль тела, живот обнажен</w:t>
            </w:r>
            <w:r w:rsidRPr="005105AA">
              <w:rPr>
                <w:sz w:val="24"/>
                <w:szCs w:val="24"/>
              </w:rPr>
              <w:t>.</w:t>
            </w:r>
          </w:p>
          <w:p w:rsidR="00DB73E0" w:rsidRDefault="00DB73E0" w:rsidP="00DB3954">
            <w:pPr>
              <w:rPr>
                <w:sz w:val="24"/>
                <w:szCs w:val="24"/>
              </w:rPr>
            </w:pPr>
            <w:r w:rsidRPr="005105AA">
              <w:rPr>
                <w:sz w:val="24"/>
                <w:szCs w:val="24"/>
              </w:rPr>
              <w:t>Садитесь справа от пациента, лицом к нему.</w:t>
            </w:r>
          </w:p>
        </w:tc>
      </w:tr>
      <w:tr w:rsidR="00DB3954" w:rsidTr="00191ED0">
        <w:tc>
          <w:tcPr>
            <w:tcW w:w="10421" w:type="dxa"/>
            <w:gridSpan w:val="3"/>
          </w:tcPr>
          <w:p w:rsidR="00DB3954" w:rsidRPr="00DB3954" w:rsidRDefault="00DB3954" w:rsidP="00DB73E0">
            <w:pPr>
              <w:rPr>
                <w:b/>
                <w:sz w:val="24"/>
                <w:szCs w:val="24"/>
              </w:rPr>
            </w:pPr>
            <w:r w:rsidRPr="00DB3954">
              <w:rPr>
                <w:b/>
                <w:sz w:val="24"/>
                <w:szCs w:val="24"/>
              </w:rPr>
              <w:t>А. Осмотр полости рта</w:t>
            </w: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Язык: окраска; влажность; характер и</w:t>
            </w:r>
            <w:r w:rsidRPr="00DB3954">
              <w:t xml:space="preserve"> 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выраженность сосочкового слоя; наличие налетов; наличие язв, трещин.</w:t>
            </w:r>
          </w:p>
          <w:p w:rsidR="00DB3954" w:rsidRPr="00DB3954" w:rsidRDefault="00DB3954" w:rsidP="00DB3954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 xml:space="preserve">Зубы: зубная формула; наличие кариозных изменений; наличие протезов; </w:t>
            </w:r>
            <w:proofErr w:type="spellStart"/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гетчинсоновы</w:t>
            </w:r>
            <w:proofErr w:type="spellEnd"/>
            <w:r w:rsidRPr="00DB3954">
              <w:rPr>
                <w:rFonts w:ascii="Times New Roman" w:hAnsi="Times New Roman" w:cs="Times New Roman"/>
                <w:sz w:val="24"/>
                <w:szCs w:val="24"/>
              </w:rPr>
              <w:t xml:space="preserve"> зубы.</w:t>
            </w:r>
          </w:p>
          <w:p w:rsidR="00DB3954" w:rsidRPr="00DB3954" w:rsidRDefault="00DB3954" w:rsidP="00DB39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 xml:space="preserve">есны: окраска, </w:t>
            </w:r>
            <w:proofErr w:type="spellStart"/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разрыхленность</w:t>
            </w:r>
            <w:proofErr w:type="spellEnd"/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, кровоточивость наличие язв; наличие геморрагий;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 гнойных выделений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олезненность.</w:t>
            </w:r>
          </w:p>
          <w:p w:rsidR="00DB3954" w:rsidRPr="00DB3954" w:rsidRDefault="00DB3954" w:rsidP="00DB39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Мягкое и твердое небо: окраска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налеты; геморрагии; изъязвления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954" w:rsidRPr="00DB3954" w:rsidRDefault="00DB3954" w:rsidP="00DB39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 xml:space="preserve">Зев, задняя стенка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глотки.</w:t>
            </w:r>
          </w:p>
          <w:p w:rsidR="00DB3954" w:rsidRPr="00DB3954" w:rsidRDefault="00DB3954" w:rsidP="00DB39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DB3954" w:rsidP="00403E16">
            <w:pPr>
              <w:pStyle w:val="a3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Миндалины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: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еличина; окраска; состояние лакун</w:t>
            </w:r>
            <w:r w:rsidRPr="00DB39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954" w:rsidRPr="00DB3954" w:rsidRDefault="00DB3954" w:rsidP="00DB39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954" w:rsidRDefault="00873EDD" w:rsidP="00DB3954">
            <w:pPr>
              <w:ind w:left="-9" w:hanging="5"/>
            </w:pPr>
            <w:r>
              <w:rPr>
                <w:sz w:val="24"/>
                <w:szCs w:val="24"/>
              </w:rPr>
              <w:t>Зап</w:t>
            </w:r>
            <w:r w:rsidR="00DB3954">
              <w:rPr>
                <w:sz w:val="24"/>
                <w:szCs w:val="24"/>
              </w:rPr>
              <w:t>ах изо рта (</w:t>
            </w:r>
            <w:proofErr w:type="spellStart"/>
            <w:r w:rsidR="00DB3954">
              <w:rPr>
                <w:sz w:val="24"/>
                <w:szCs w:val="24"/>
              </w:rPr>
              <w:t>foetor</w:t>
            </w:r>
            <w:proofErr w:type="spellEnd"/>
            <w:r w:rsidR="00DB3954">
              <w:rPr>
                <w:sz w:val="24"/>
                <w:szCs w:val="24"/>
              </w:rPr>
              <w:t xml:space="preserve"> </w:t>
            </w:r>
            <w:proofErr w:type="spellStart"/>
            <w:r w:rsidR="00DB3954">
              <w:rPr>
                <w:sz w:val="24"/>
                <w:szCs w:val="24"/>
              </w:rPr>
              <w:t>ех</w:t>
            </w:r>
            <w:proofErr w:type="spellEnd"/>
            <w:r w:rsidR="00DB3954">
              <w:rPr>
                <w:sz w:val="24"/>
                <w:szCs w:val="24"/>
              </w:rPr>
              <w:t xml:space="preserve"> </w:t>
            </w:r>
            <w:proofErr w:type="spellStart"/>
            <w:r w:rsidR="00DB3954">
              <w:rPr>
                <w:sz w:val="24"/>
                <w:szCs w:val="24"/>
              </w:rPr>
              <w:t>ore</w:t>
            </w:r>
            <w:proofErr w:type="spellEnd"/>
            <w:r w:rsidR="00DB3954">
              <w:rPr>
                <w:sz w:val="24"/>
                <w:szCs w:val="24"/>
              </w:rPr>
              <w:t>)</w:t>
            </w:r>
            <w:r w:rsidR="00DB3954" w:rsidRPr="00DB3954">
              <w:rPr>
                <w:sz w:val="24"/>
                <w:szCs w:val="24"/>
              </w:rPr>
              <w:t>: зловонный; аммиаком; ацетоном</w:t>
            </w:r>
            <w:r w:rsidR="00DB3954">
              <w:rPr>
                <w:sz w:val="24"/>
                <w:szCs w:val="24"/>
              </w:rPr>
              <w:t>.</w:t>
            </w:r>
          </w:p>
        </w:tc>
      </w:tr>
      <w:tr w:rsidR="00DB3954" w:rsidTr="00191ED0">
        <w:tc>
          <w:tcPr>
            <w:tcW w:w="10421" w:type="dxa"/>
            <w:gridSpan w:val="3"/>
          </w:tcPr>
          <w:p w:rsidR="00DB3954" w:rsidRPr="00DB3954" w:rsidRDefault="00DB3954" w:rsidP="00DB3954">
            <w:pPr>
              <w:ind w:left="-9" w:hanging="5"/>
            </w:pPr>
            <w:r w:rsidRPr="00DB3954">
              <w:rPr>
                <w:noProof/>
              </w:rPr>
              <w:drawing>
                <wp:inline distT="0" distB="0" distL="0" distR="0">
                  <wp:extent cx="1951265" cy="1412506"/>
                  <wp:effectExtent l="19050" t="0" r="0" b="0"/>
                  <wp:docPr id="31" name="Рисунок 2" descr="aftoznyj-stomatit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Рисунок 4" descr="aftoznyj-stomatit1.jpg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41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954">
              <w:rPr>
                <w:noProof/>
                <w:sz w:val="24"/>
                <w:szCs w:val="24"/>
              </w:rPr>
              <w:t xml:space="preserve"> </w:t>
            </w:r>
            <w:r w:rsidRPr="00DB3954">
              <w:rPr>
                <w:noProof/>
              </w:rPr>
              <w:drawing>
                <wp:inline distT="0" distB="0" distL="0" distR="0">
                  <wp:extent cx="2286000" cy="1469571"/>
                  <wp:effectExtent l="19050" t="0" r="0" b="0"/>
                  <wp:docPr id="482" name="Рисунок 3" descr="6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Рисунок 3" descr="678.jpg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954">
              <w:rPr>
                <w:noProof/>
                <w:sz w:val="24"/>
                <w:szCs w:val="24"/>
              </w:rPr>
              <w:t xml:space="preserve"> </w:t>
            </w:r>
            <w:r w:rsidRPr="00DB3954">
              <w:rPr>
                <w:noProof/>
              </w:rPr>
              <w:drawing>
                <wp:inline distT="0" distB="0" distL="0" distR="0">
                  <wp:extent cx="2049236" cy="1465824"/>
                  <wp:effectExtent l="19050" t="0" r="8164" b="0"/>
                  <wp:docPr id="502" name="Рисунок 7" descr="Белый-налет-на-язык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1" name="Рисунок 4" descr="Белый-налет-на-языке.jpg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15" cy="146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954" w:rsidTr="00191ED0">
        <w:tc>
          <w:tcPr>
            <w:tcW w:w="10421" w:type="dxa"/>
            <w:gridSpan w:val="3"/>
          </w:tcPr>
          <w:p w:rsidR="00DB3954" w:rsidRPr="00DB3954" w:rsidRDefault="00DB3954" w:rsidP="00DB3954">
            <w:pPr>
              <w:ind w:left="-9" w:hanging="5"/>
              <w:rPr>
                <w:b/>
              </w:rPr>
            </w:pPr>
            <w:r w:rsidRPr="00DB3954">
              <w:rPr>
                <w:b/>
                <w:noProof/>
              </w:rPr>
              <w:drawing>
                <wp:inline distT="0" distB="0" distL="0" distR="0">
                  <wp:extent cx="2038350" cy="1676400"/>
                  <wp:effectExtent l="19050" t="0" r="0" b="0"/>
                  <wp:docPr id="498" name="Рисунок 4" descr="7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8" name="Рисунок 3" descr="7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954">
              <w:rPr>
                <w:noProof/>
                <w:sz w:val="24"/>
                <w:szCs w:val="24"/>
              </w:rPr>
              <w:t xml:space="preserve"> </w:t>
            </w:r>
            <w:r w:rsidRPr="00DB3954">
              <w:rPr>
                <w:b/>
                <w:noProof/>
              </w:rPr>
              <w:drawing>
                <wp:inline distT="0" distB="0" distL="0" distR="0">
                  <wp:extent cx="1981200" cy="1676400"/>
                  <wp:effectExtent l="19050" t="0" r="0" b="0"/>
                  <wp:docPr id="500" name="Рисунок 5" descr="6_490x330_kak_ne_viati_za_alcoholika[2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9" name="Рисунок 3" descr="6_490x330_kak_ne_viati_za_alcoholika[2]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954">
              <w:rPr>
                <w:noProof/>
                <w:sz w:val="24"/>
                <w:szCs w:val="24"/>
              </w:rPr>
              <w:t xml:space="preserve"> </w:t>
            </w:r>
            <w:r w:rsidRPr="00DB3954">
              <w:rPr>
                <w:noProof/>
              </w:rPr>
              <w:drawing>
                <wp:inline distT="0" distB="0" distL="0" distR="0">
                  <wp:extent cx="2277836" cy="1672594"/>
                  <wp:effectExtent l="19050" t="0" r="8164" b="0"/>
                  <wp:docPr id="501" name="Рисунок 6" descr="htmlconvd-gdd296_html_m392d088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2" name="Рисунок 3" descr="htmlconvd-gdd296_html_m392d088d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86" cy="167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B3A" w:rsidTr="00191ED0">
        <w:trPr>
          <w:trHeight w:val="4391"/>
        </w:trPr>
        <w:tc>
          <w:tcPr>
            <w:tcW w:w="5563" w:type="dxa"/>
            <w:gridSpan w:val="2"/>
          </w:tcPr>
          <w:p w:rsidR="00073B3A" w:rsidRPr="00073B3A" w:rsidRDefault="00073B3A" w:rsidP="00073B3A">
            <w:pPr>
              <w:rPr>
                <w:b/>
                <w:sz w:val="24"/>
                <w:szCs w:val="24"/>
              </w:rPr>
            </w:pPr>
            <w:r w:rsidRPr="00073B3A">
              <w:rPr>
                <w:b/>
                <w:sz w:val="24"/>
                <w:szCs w:val="24"/>
              </w:rPr>
              <w:t xml:space="preserve">Б. Исследование живота </w:t>
            </w:r>
          </w:p>
          <w:p w:rsidR="00073B3A" w:rsidRPr="00073B3A" w:rsidRDefault="00073B3A" w:rsidP="00073B3A">
            <w:pPr>
              <w:rPr>
                <w:b/>
                <w:sz w:val="24"/>
                <w:szCs w:val="24"/>
              </w:rPr>
            </w:pPr>
            <w:r w:rsidRPr="00073B3A">
              <w:rPr>
                <w:b/>
                <w:sz w:val="24"/>
                <w:szCs w:val="24"/>
              </w:rPr>
              <w:t>1. Осмотр живота (стоя и лежа):</w:t>
            </w:r>
          </w:p>
          <w:p w:rsid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B3A" w:rsidRPr="00073B3A" w:rsidRDefault="00073B3A" w:rsidP="00073B3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конфигурация</w:t>
            </w: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—обычная;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—выпячивание живота (равноме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рное, неравномерное, локальное)</w:t>
            </w: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б) участие брюшной стенки в дыхательных движениях;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в) состояние пупка;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г) перистальтика видна на глаз,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тсутствует</w:t>
            </w: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) наличие расширенных подкожных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вен:</w:t>
            </w:r>
          </w:p>
          <w:p w:rsid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локализация; </w:t>
            </w:r>
          </w:p>
          <w:p w:rsid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выраженность</w:t>
            </w: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тока крови; </w:t>
            </w:r>
          </w:p>
          <w:p w:rsidR="00073B3A" w:rsidRPr="00073B3A" w:rsidRDefault="00073B3A" w:rsidP="00073B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3B3A">
              <w:rPr>
                <w:rFonts w:ascii="Times New Roman" w:hAnsi="Times New Roman" w:cs="Times New Roman"/>
                <w:sz w:val="24"/>
                <w:szCs w:val="24"/>
              </w:rPr>
              <w:t>симптом головы медузы</w:t>
            </w:r>
          </w:p>
        </w:tc>
        <w:tc>
          <w:tcPr>
            <w:tcW w:w="4858" w:type="dxa"/>
          </w:tcPr>
          <w:p w:rsidR="00073B3A" w:rsidRPr="00DB3954" w:rsidRDefault="00073B3A" w:rsidP="00DB3954">
            <w:pPr>
              <w:ind w:left="-9" w:hanging="5"/>
              <w:rPr>
                <w:b/>
              </w:rPr>
            </w:pPr>
            <w:r w:rsidRPr="00073B3A">
              <w:rPr>
                <w:b/>
                <w:noProof/>
              </w:rPr>
              <w:drawing>
                <wp:inline distT="0" distB="0" distL="0" distR="0">
                  <wp:extent cx="2457376" cy="2743200"/>
                  <wp:effectExtent l="19050" t="0" r="74" b="0"/>
                  <wp:docPr id="50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91" cy="274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EF" w:rsidTr="002E0E81">
        <w:tc>
          <w:tcPr>
            <w:tcW w:w="10421" w:type="dxa"/>
            <w:gridSpan w:val="3"/>
          </w:tcPr>
          <w:p w:rsidR="00B407EF" w:rsidRDefault="00B407EF" w:rsidP="00191ED0">
            <w:pPr>
              <w:rPr>
                <w:b/>
                <w:sz w:val="24"/>
                <w:szCs w:val="24"/>
              </w:rPr>
            </w:pPr>
            <w:r w:rsidRPr="00073B3A">
              <w:rPr>
                <w:b/>
                <w:sz w:val="24"/>
                <w:szCs w:val="24"/>
              </w:rPr>
              <w:lastRenderedPageBreak/>
              <w:t>2.  Поверхностная (ориентировочная) пальпация:</w:t>
            </w:r>
          </w:p>
          <w:p w:rsidR="00B407EF" w:rsidRPr="00073B3A" w:rsidRDefault="00B407EF" w:rsidP="00191ED0">
            <w:pPr>
              <w:rPr>
                <w:b/>
                <w:sz w:val="24"/>
                <w:szCs w:val="24"/>
              </w:rPr>
            </w:pPr>
          </w:p>
          <w:p w:rsidR="00B407EF" w:rsidRPr="00191ED0" w:rsidRDefault="00B407EF" w:rsidP="00191ED0">
            <w:pPr>
              <w:jc w:val="both"/>
              <w:rPr>
                <w:sz w:val="24"/>
                <w:szCs w:val="24"/>
              </w:rPr>
            </w:pPr>
            <w:r w:rsidRPr="00191ED0">
              <w:rPr>
                <w:sz w:val="24"/>
                <w:szCs w:val="24"/>
                <w:u w:val="single" w:color="000000"/>
              </w:rPr>
              <w:t>Общие правила пальпации:</w:t>
            </w:r>
          </w:p>
          <w:p w:rsidR="00B407EF" w:rsidRPr="00191ED0" w:rsidRDefault="00B407EF" w:rsidP="00403E16">
            <w:pPr>
              <w:pStyle w:val="a6"/>
              <w:numPr>
                <w:ilvl w:val="0"/>
                <w:numId w:val="166"/>
              </w:numPr>
              <w:spacing w:after="58" w:line="216" w:lineRule="auto"/>
              <w:ind w:right="108"/>
              <w:jc w:val="both"/>
              <w:rPr>
                <w:sz w:val="24"/>
                <w:szCs w:val="24"/>
              </w:rPr>
            </w:pPr>
            <w:r w:rsidRPr="00191ED0">
              <w:rPr>
                <w:sz w:val="24"/>
                <w:szCs w:val="24"/>
              </w:rPr>
              <w:t>Больной должен спокойно лежать, расслабив всю мускулатуру. На удобной не слишком мягкой кровати или кушетке с вытянутыми ногами, руки вдоль тела или сложены на груди; дышать диафрагмальным дыханием неглубоко; под головой должна быть небольшая не особенно мягкая подушка.</w:t>
            </w:r>
          </w:p>
          <w:p w:rsidR="00B407EF" w:rsidRPr="00191ED0" w:rsidRDefault="00B407EF" w:rsidP="00403E16">
            <w:pPr>
              <w:pStyle w:val="a6"/>
              <w:numPr>
                <w:ilvl w:val="0"/>
                <w:numId w:val="166"/>
              </w:numPr>
              <w:spacing w:line="216" w:lineRule="auto"/>
              <w:ind w:right="52"/>
              <w:jc w:val="both"/>
              <w:rPr>
                <w:sz w:val="24"/>
                <w:szCs w:val="24"/>
              </w:rPr>
            </w:pPr>
            <w:proofErr w:type="spellStart"/>
            <w:r w:rsidRPr="00191ED0">
              <w:rPr>
                <w:sz w:val="24"/>
                <w:szCs w:val="24"/>
              </w:rPr>
              <w:t>Исследущий</w:t>
            </w:r>
            <w:proofErr w:type="spellEnd"/>
            <w:r w:rsidRPr="00191ED0">
              <w:rPr>
                <w:sz w:val="24"/>
                <w:szCs w:val="24"/>
              </w:rPr>
              <w:t xml:space="preserve"> садится на стул с высотой сиденья вровень с кроватью больного.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Помещение, в котором исследуют должно быть теплым.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Живот больного следует обнажить.</w:t>
            </w:r>
          </w:p>
          <w:p w:rsidR="00B407EF" w:rsidRPr="00191ED0" w:rsidRDefault="003F7C54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исследуещего</w:t>
            </w:r>
            <w:proofErr w:type="spellEnd"/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</w:t>
            </w:r>
            <w:r w:rsidR="00B407EF" w:rsidRPr="00191E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теплыми </w:t>
            </w:r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с коротко остриженными ногтями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Исследование следует проводить осторожно и нежно.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органы лучше доступны 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пальпации</w:t>
            </w:r>
            <w:proofErr w:type="gramEnd"/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больного стоя (левая доля печени, малая кривизна желудка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селезенка</w:t>
            </w: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, почки, слепая кишка, опухоли).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Пальпацию начинают обычно с левой паховой области (при отсутствии жалоб на боли в этом участке живота).</w:t>
            </w:r>
          </w:p>
          <w:p w:rsidR="00B407EF" w:rsidRPr="00191ED0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Правой ру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кой со слегка согнутыми пальцами</w:t>
            </w: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ощупывается левое подреберье, </w:t>
            </w:r>
            <w:proofErr w:type="spellStart"/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эпигастральная</w:t>
            </w:r>
            <w:proofErr w:type="spellEnd"/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правое подреберье, правая паховая область.</w:t>
            </w:r>
          </w:p>
          <w:p w:rsidR="00B407EF" w:rsidRPr="00191ED0" w:rsidRDefault="003F7C54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Пальпируется средняя</w:t>
            </w:r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часть живота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 начиная с </w:t>
            </w:r>
            <w:proofErr w:type="spellStart"/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>эпигастрал</w:t>
            </w:r>
            <w:r w:rsidR="00B407EF">
              <w:rPr>
                <w:rFonts w:ascii="Times New Roman" w:hAnsi="Times New Roman" w:cs="Times New Roman"/>
                <w:sz w:val="24"/>
                <w:szCs w:val="24"/>
              </w:rPr>
              <w:t>ьной</w:t>
            </w:r>
            <w:proofErr w:type="spellEnd"/>
            <w:r w:rsidR="00B407EF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и направляясь вниз</w:t>
            </w:r>
            <w:r w:rsidR="00B407EF"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 до лобка.</w:t>
            </w:r>
          </w:p>
          <w:p w:rsidR="00B407EF" w:rsidRDefault="00B407EF" w:rsidP="00403E16">
            <w:pPr>
              <w:pStyle w:val="a3"/>
              <w:numPr>
                <w:ilvl w:val="0"/>
                <w:numId w:val="1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 xml:space="preserve">Болезненный участок пальпируется 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91ED0">
              <w:rPr>
                <w:rFonts w:ascii="Times New Roman" w:hAnsi="Times New Roman" w:cs="Times New Roman"/>
                <w:sz w:val="24"/>
                <w:szCs w:val="24"/>
              </w:rPr>
              <w:t>последнюю очередь.</w:t>
            </w:r>
          </w:p>
          <w:p w:rsidR="00B407EF" w:rsidRPr="00B407EF" w:rsidRDefault="00B407EF" w:rsidP="00B407E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 обратить внимание!</w:t>
            </w:r>
          </w:p>
          <w:p w:rsidR="00296AB8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а) степень напряжения брюшной стенки, мышечной защиты («</w:t>
            </w:r>
            <w:proofErr w:type="spellStart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дефанс</w:t>
            </w:r>
            <w:proofErr w:type="spellEnd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</w:p>
          <w:p w:rsidR="00B407EF" w:rsidRPr="00B407EF" w:rsidRDefault="00B407EF" w:rsidP="00403E16">
            <w:pPr>
              <w:pStyle w:val="a3"/>
              <w:numPr>
                <w:ilvl w:val="0"/>
                <w:numId w:val="16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локализацию напряжения;</w:t>
            </w:r>
          </w:p>
          <w:p w:rsidR="00B407EF" w:rsidRPr="00B407EF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б) болезненность, эоны гиперестезии;</w:t>
            </w:r>
          </w:p>
          <w:p w:rsidR="00B407EF" w:rsidRPr="00B407EF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в) расхождение прямых мышц живота и наличие грыж;</w:t>
            </w:r>
          </w:p>
          <w:p w:rsidR="00B407EF" w:rsidRPr="00B407EF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г) опухоли;</w:t>
            </w:r>
          </w:p>
          <w:p w:rsidR="00B407EF" w:rsidRPr="00B407EF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) увеличение печени и селезенки;</w:t>
            </w:r>
          </w:p>
          <w:p w:rsidR="00B407EF" w:rsidRPr="00B407EF" w:rsidRDefault="00B407EF" w:rsidP="00B407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 xml:space="preserve">ж) определите </w:t>
            </w:r>
            <w:proofErr w:type="spellStart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перитонеальные</w:t>
            </w:r>
            <w:proofErr w:type="spellEnd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 xml:space="preserve"> симптомы:</w:t>
            </w:r>
          </w:p>
          <w:p w:rsidR="00B407EF" w:rsidRPr="00B407EF" w:rsidRDefault="00B407EF" w:rsidP="00403E16">
            <w:pPr>
              <w:pStyle w:val="a3"/>
              <w:numPr>
                <w:ilvl w:val="0"/>
                <w:numId w:val="1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Щеткина-Блюмберга</w:t>
            </w:r>
            <w:proofErr w:type="spellEnd"/>
            <w:r w:rsidRPr="00B407EF">
              <w:rPr>
                <w:rFonts w:ascii="Times New Roman" w:hAnsi="Times New Roman" w:cs="Times New Roman"/>
                <w:sz w:val="24"/>
                <w:szCs w:val="24"/>
              </w:rPr>
              <w:t xml:space="preserve"> (резкое усиление боли при отнятии руки после локального давления); </w:t>
            </w:r>
          </w:p>
          <w:p w:rsidR="00B407EF" w:rsidRPr="009733C4" w:rsidRDefault="00B407EF" w:rsidP="00403E16">
            <w:pPr>
              <w:pStyle w:val="a3"/>
              <w:numPr>
                <w:ilvl w:val="0"/>
                <w:numId w:val="1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07EF">
              <w:rPr>
                <w:rFonts w:ascii="Times New Roman" w:hAnsi="Times New Roman" w:cs="Times New Roman"/>
                <w:sz w:val="24"/>
                <w:szCs w:val="24"/>
              </w:rPr>
              <w:t>симптом Менделя.</w:t>
            </w:r>
          </w:p>
        </w:tc>
      </w:tr>
      <w:tr w:rsidR="009733C4" w:rsidTr="002E0E81">
        <w:tc>
          <w:tcPr>
            <w:tcW w:w="10421" w:type="dxa"/>
            <w:gridSpan w:val="3"/>
          </w:tcPr>
          <w:p w:rsidR="009733C4" w:rsidRDefault="009733C4" w:rsidP="009733C4">
            <w:pPr>
              <w:rPr>
                <w:b/>
              </w:rPr>
            </w:pPr>
            <w:r w:rsidRPr="00B407EF">
              <w:rPr>
                <w:b/>
                <w:noProof/>
              </w:rPr>
              <w:drawing>
                <wp:inline distT="0" distB="0" distL="0" distR="0">
                  <wp:extent cx="3246664" cy="1883229"/>
                  <wp:effectExtent l="19050" t="0" r="0" b="0"/>
                  <wp:docPr id="1548" name="Рисунок 9" descr="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21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358" cy="189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  <w:r w:rsidRPr="00B407EF">
              <w:rPr>
                <w:b/>
                <w:noProof/>
              </w:rPr>
              <w:drawing>
                <wp:inline distT="0" distB="0" distL="0" distR="0">
                  <wp:extent cx="3018064" cy="1796143"/>
                  <wp:effectExtent l="19050" t="0" r="0" b="0"/>
                  <wp:docPr id="1549" name="Рисунок 10" descr="palpacia-2-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7" name="Picture 23" descr="palpacia-2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62" cy="179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3C4" w:rsidRDefault="009733C4" w:rsidP="009733C4">
            <w:pPr>
              <w:rPr>
                <w:b/>
              </w:rPr>
            </w:pPr>
          </w:p>
          <w:p w:rsidR="009733C4" w:rsidRPr="00073B3A" w:rsidRDefault="009733C4" w:rsidP="009733C4">
            <w:pPr>
              <w:rPr>
                <w:b/>
              </w:rPr>
            </w:pPr>
            <w:r w:rsidRPr="00B407EF">
              <w:rPr>
                <w:b/>
                <w:noProof/>
              </w:rPr>
              <w:drawing>
                <wp:inline distT="0" distB="0" distL="0" distR="0">
                  <wp:extent cx="3439885" cy="2177143"/>
                  <wp:effectExtent l="19050" t="0" r="8165" b="0"/>
                  <wp:docPr id="1550" name="Рисунок 11" descr="hqdefaul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8" name="Picture 30" descr="hq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418" cy="218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7EF">
              <w:rPr>
                <w:b/>
                <w:noProof/>
              </w:rPr>
              <w:drawing>
                <wp:inline distT="0" distB="0" distL="0" distR="0">
                  <wp:extent cx="2985410" cy="2209800"/>
                  <wp:effectExtent l="19050" t="0" r="5440" b="0"/>
                  <wp:docPr id="1551" name="Рисунок 13" descr="4_%D1%81%D0%B8%D0%BC%D0%BF%D1%82%D0%BE%D0%BC%20%D1%83%D0%B4%D0%B0%D1%80%D0%B0%20%D0%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9" name="Picture 32" descr="4_%D1%81%D0%B8%D0%BC%D0%BF%D1%82%D0%BE%D0%BC%20%D1%83%D0%B4%D0%B0%D1%80%D0%B0%20%D0%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09" cy="220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3C4" w:rsidRDefault="009733C4"/>
    <w:p w:rsidR="00DB73E0" w:rsidRPr="00DB73E0" w:rsidRDefault="00DB73E0" w:rsidP="00DB73E0"/>
    <w:tbl>
      <w:tblPr>
        <w:tblStyle w:val="ab"/>
        <w:tblW w:w="0" w:type="auto"/>
        <w:tblLook w:val="04A0"/>
      </w:tblPr>
      <w:tblGrid>
        <w:gridCol w:w="5846"/>
        <w:gridCol w:w="4575"/>
      </w:tblGrid>
      <w:tr w:rsidR="00CD7004" w:rsidTr="00CD7004">
        <w:tc>
          <w:tcPr>
            <w:tcW w:w="5856" w:type="dxa"/>
          </w:tcPr>
          <w:p w:rsidR="00CD7004" w:rsidRDefault="00CD7004" w:rsidP="009733C4">
            <w:pPr>
              <w:jc w:val="center"/>
              <w:rPr>
                <w:b/>
                <w:sz w:val="24"/>
                <w:szCs w:val="24"/>
              </w:rPr>
            </w:pPr>
            <w:r w:rsidRPr="009733C4">
              <w:rPr>
                <w:b/>
                <w:sz w:val="24"/>
                <w:szCs w:val="24"/>
              </w:rPr>
              <w:lastRenderedPageBreak/>
              <w:t>Глубокая скользящая методическая пальпация</w:t>
            </w:r>
          </w:p>
          <w:p w:rsidR="00CD7004" w:rsidRDefault="00CD7004" w:rsidP="009733C4">
            <w:pPr>
              <w:rPr>
                <w:b/>
                <w:sz w:val="24"/>
                <w:szCs w:val="24"/>
              </w:rPr>
            </w:pPr>
            <w:r w:rsidRPr="009733C4">
              <w:rPr>
                <w:b/>
                <w:sz w:val="24"/>
                <w:szCs w:val="24"/>
              </w:rPr>
              <w:t>Осуществля</w:t>
            </w:r>
            <w:r w:rsidR="003F7C54">
              <w:rPr>
                <w:b/>
                <w:sz w:val="24"/>
                <w:szCs w:val="24"/>
              </w:rPr>
              <w:t xml:space="preserve">ется по методу </w:t>
            </w:r>
            <w:proofErr w:type="spellStart"/>
            <w:r w:rsidR="003F7C54">
              <w:rPr>
                <w:b/>
                <w:sz w:val="24"/>
                <w:szCs w:val="24"/>
              </w:rPr>
              <w:t>Образцова-Страже</w:t>
            </w:r>
            <w:r w:rsidRPr="009733C4">
              <w:rPr>
                <w:b/>
                <w:sz w:val="24"/>
                <w:szCs w:val="24"/>
              </w:rPr>
              <w:t>ско</w:t>
            </w:r>
            <w:proofErr w:type="spellEnd"/>
            <w:r w:rsidRPr="009733C4">
              <w:rPr>
                <w:b/>
                <w:sz w:val="24"/>
                <w:szCs w:val="24"/>
              </w:rPr>
              <w:t>:</w:t>
            </w:r>
          </w:p>
          <w:p w:rsidR="00CD7004" w:rsidRPr="009733C4" w:rsidRDefault="00CD7004" w:rsidP="009733C4">
            <w:pPr>
              <w:rPr>
                <w:b/>
                <w:sz w:val="24"/>
                <w:szCs w:val="24"/>
              </w:rPr>
            </w:pP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1 . </w:t>
            </w:r>
            <w:r w:rsidRPr="00296AB8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Пальпация сигмовидной кишки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: производится сложенными вместе и слегка согнутыми четырьмя пальцам правой кисти.</w:t>
            </w: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а) установите пальцы на передней брюшной стенке на границе средней и наружной трети линии соединяющей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 пупок с передней верхней ос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ью подвздошной кости параллельно </w:t>
            </w:r>
            <w:proofErr w:type="spellStart"/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длиннику</w:t>
            </w:r>
            <w:proofErr w:type="spellEnd"/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 сигмовидной 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ишки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б) во время вдоха пациента движением пальцев правой руки по направлению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пупку создайте кожную складку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в) во время выдоха пациента пальцы 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вно погрузить в брюшную полость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г) достигнув задней брюшной стенки, скользите по ней перпендикулярно к </w:t>
            </w:r>
            <w:proofErr w:type="spellStart"/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длиннику</w:t>
            </w:r>
            <w:proofErr w:type="spellEnd"/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 сигмовидной кишки по направлению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 от пупка к передней верхней ос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и подвздошной кости (справа, сверху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снутри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влево, вниз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кнаружи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ощупывающие пальцы перекат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ываются через сигмовидную кишку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Pr="00296AB8" w:rsidRDefault="00CD7004" w:rsidP="00CD700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Определите толщину (диаметр)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поверхнос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ти, консистенцию, болезненность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 xml:space="preserve">, перистальтику, подвижность и урчание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сигмовидной кишки</w:t>
            </w:r>
            <w:r w:rsidRPr="00296A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Default="00CD7004" w:rsidP="00CD7004">
            <w:pPr>
              <w:jc w:val="both"/>
              <w:rPr>
                <w:sz w:val="24"/>
                <w:szCs w:val="24"/>
              </w:rPr>
            </w:pPr>
            <w:r w:rsidRPr="00296AB8">
              <w:rPr>
                <w:sz w:val="24"/>
                <w:szCs w:val="24"/>
              </w:rPr>
              <w:t xml:space="preserve">В норме сигмовидная кишка прощупывается на протяжении 20-25см в виде гладкого плотноватого цилиндра толщиной с большой или указательный палец, не урчащего, очень вяло и редко </w:t>
            </w:r>
            <w:proofErr w:type="spellStart"/>
            <w:r w:rsidRPr="00296AB8">
              <w:rPr>
                <w:sz w:val="24"/>
                <w:szCs w:val="24"/>
              </w:rPr>
              <w:t>перистальтирующего</w:t>
            </w:r>
            <w:proofErr w:type="spellEnd"/>
            <w:r w:rsidRPr="00296AB8">
              <w:rPr>
                <w:sz w:val="24"/>
                <w:szCs w:val="24"/>
              </w:rPr>
              <w:t>. Его можно смещать в ту или другую сторону в пределах 3—5см.</w:t>
            </w:r>
          </w:p>
          <w:p w:rsidR="00CD7004" w:rsidRDefault="00CD7004" w:rsidP="009733C4"/>
        </w:tc>
        <w:tc>
          <w:tcPr>
            <w:tcW w:w="4565" w:type="dxa"/>
          </w:tcPr>
          <w:p w:rsidR="00CD7004" w:rsidRPr="009733C4" w:rsidRDefault="003B7267" w:rsidP="009733C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31363" cy="5696465"/>
                  <wp:effectExtent l="19050" t="0" r="0" b="0"/>
                  <wp:docPr id="45" name="Рисунок 16" descr="i?id=a92585b17da6d79f20a300c3d85f9baa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?id=a92585b17da6d79f20a300c3d85f9baa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569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004" w:rsidTr="00CD7004">
        <w:tc>
          <w:tcPr>
            <w:tcW w:w="5856" w:type="dxa"/>
          </w:tcPr>
          <w:p w:rsidR="00CD7004" w:rsidRDefault="00CD7004" w:rsidP="009733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004" w:rsidRDefault="00CD7004" w:rsidP="009733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Пальпация слепой кишки</w:t>
            </w:r>
          </w:p>
          <w:p w:rsidR="00CD7004" w:rsidRPr="009733C4" w:rsidRDefault="00CD7004" w:rsidP="009733C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 xml:space="preserve">а) II-V вместе </w:t>
            </w:r>
            <w:proofErr w:type="gramStart"/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сложенных</w:t>
            </w:r>
            <w:proofErr w:type="gramEnd"/>
            <w:r w:rsidRPr="009733C4">
              <w:rPr>
                <w:rFonts w:ascii="Times New Roman" w:hAnsi="Times New Roman" w:cs="Times New Roman"/>
                <w:sz w:val="24"/>
                <w:szCs w:val="24"/>
              </w:rPr>
              <w:t xml:space="preserve"> полусогнутых пальца правой кисти установите параллельно </w:t>
            </w:r>
            <w:proofErr w:type="spellStart"/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длиннику</w:t>
            </w:r>
            <w:proofErr w:type="spellEnd"/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кишки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б) во время вдоха пациента движением пальцев по направлению к пупку создайте кожную складку;</w:t>
            </w:r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в) во время выдоха пациента пальцы постепенно погружайте в брюшную полость, дойдите до задней брюшной стенки;</w:t>
            </w:r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г) скользите по ней п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ерпендикулярно ки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шке по 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равлению к правой передней ости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Pr="009733C4" w:rsidRDefault="00CD7004" w:rsidP="009733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Определите толщину, консистенцию, болезненность, характер поверхности, перистальтику,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вижность и урчание слепой кишки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Default="00CD7004" w:rsidP="00CD70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9733C4">
              <w:rPr>
                <w:sz w:val="24"/>
                <w:szCs w:val="24"/>
              </w:rPr>
              <w:t>В норме она определяется в виде умеренно расширяющегося книзу цилиндра с закругленным</w:t>
            </w:r>
            <w:r>
              <w:rPr>
                <w:sz w:val="24"/>
                <w:szCs w:val="24"/>
              </w:rPr>
              <w:t xml:space="preserve"> дном, диаметром 2-3</w:t>
            </w:r>
            <w:r w:rsidRPr="009733C4">
              <w:rPr>
                <w:sz w:val="24"/>
                <w:szCs w:val="24"/>
              </w:rPr>
              <w:t xml:space="preserve">см, урчащего при надавливании </w:t>
            </w:r>
            <w:r>
              <w:rPr>
                <w:sz w:val="24"/>
                <w:szCs w:val="24"/>
              </w:rPr>
              <w:t>н</w:t>
            </w:r>
            <w:r w:rsidRPr="009733C4">
              <w:rPr>
                <w:sz w:val="24"/>
                <w:szCs w:val="24"/>
              </w:rPr>
              <w:t>а него. Подвижность слепой кишки 2-3см.</w:t>
            </w:r>
          </w:p>
          <w:p w:rsidR="00CD7004" w:rsidRDefault="00CD7004" w:rsidP="009733C4">
            <w:pPr>
              <w:jc w:val="center"/>
              <w:rPr>
                <w:sz w:val="24"/>
                <w:szCs w:val="24"/>
              </w:rPr>
            </w:pPr>
          </w:p>
          <w:p w:rsidR="00CD7004" w:rsidRDefault="00CD7004" w:rsidP="009733C4">
            <w:pPr>
              <w:jc w:val="center"/>
              <w:rPr>
                <w:sz w:val="24"/>
                <w:szCs w:val="24"/>
              </w:rPr>
            </w:pPr>
          </w:p>
          <w:p w:rsidR="00CD7004" w:rsidRPr="009733C4" w:rsidRDefault="00CD7004" w:rsidP="00CD7004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:rsidR="00CD7004" w:rsidRDefault="003B7267" w:rsidP="003B72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783" cy="3966519"/>
                  <wp:effectExtent l="19050" t="0" r="0" b="0"/>
                  <wp:docPr id="46" name="Рисунок 19" descr="pic_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_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76" cy="396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004" w:rsidTr="00CD7004">
        <w:tc>
          <w:tcPr>
            <w:tcW w:w="5856" w:type="dxa"/>
          </w:tcPr>
          <w:p w:rsidR="00CD7004" w:rsidRDefault="00CD7004" w:rsidP="009733C4">
            <w:pPr>
              <w:jc w:val="center"/>
              <w:rPr>
                <w:b/>
                <w:sz w:val="24"/>
                <w:szCs w:val="24"/>
              </w:rPr>
            </w:pPr>
            <w:r w:rsidRPr="009733C4">
              <w:rPr>
                <w:b/>
                <w:sz w:val="24"/>
                <w:szCs w:val="24"/>
              </w:rPr>
              <w:lastRenderedPageBreak/>
              <w:t>Пальпация восходящей и нисходящей частей ободочной кишки</w:t>
            </w:r>
          </w:p>
          <w:p w:rsidR="00CD7004" w:rsidRPr="009733C4" w:rsidRDefault="00CD7004" w:rsidP="009733C4">
            <w:pPr>
              <w:jc w:val="center"/>
              <w:rPr>
                <w:b/>
                <w:sz w:val="24"/>
                <w:szCs w:val="24"/>
              </w:rPr>
            </w:pP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Вначале пальпируйте восходящую часть, а потом нисходящую: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кисть левой руки ладонной поверхностью положите п</w:t>
            </w:r>
            <w:r w:rsidR="003F7C54">
              <w:rPr>
                <w:sz w:val="24"/>
                <w:szCs w:val="24"/>
              </w:rPr>
              <w:t>од правую половину поясницы, а п</w:t>
            </w:r>
            <w:r>
              <w:rPr>
                <w:sz w:val="24"/>
                <w:szCs w:val="24"/>
              </w:rPr>
              <w:t>отом под левую;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б) левая рука должна быть прижата  к соответствующей половине поясничной области и направлена навстречу пальпирующей правой (</w:t>
            </w:r>
            <w:proofErr w:type="spellStart"/>
            <w:r>
              <w:rPr>
                <w:sz w:val="24"/>
                <w:szCs w:val="24"/>
              </w:rPr>
              <w:t>бимануальная</w:t>
            </w:r>
            <w:proofErr w:type="spellEnd"/>
            <w:r>
              <w:rPr>
                <w:sz w:val="24"/>
                <w:szCs w:val="24"/>
              </w:rPr>
              <w:t xml:space="preserve"> пальпация).</w:t>
            </w:r>
            <w:proofErr w:type="gramEnd"/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полусогнутые в суставах и сомкнутые вместе пальцы правой руки установите в области правого и левого фланков, по краю прямой мышцы живота, параллельно кишке, у места ее перехода в слепую (или сигмовидную кутку);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во время вдоха пациента поверхностным движением пальцев по направлению к пупку создайте кожную складку;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) во время выдоха пальцы погружайте в брюшную полость до задней брюшной стенки, пока не появится ощущение соприкосновения с левой рукой;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е) скользящим движением пальцев правой руки перпендикулярно оси кишки перекатывайте их через восходящий (нисходящий) отрезок.</w:t>
            </w:r>
          </w:p>
          <w:p w:rsidR="00CD7004" w:rsidRDefault="00CD7004" w:rsidP="009733C4">
            <w:pPr>
              <w:jc w:val="both"/>
              <w:rPr>
                <w:sz w:val="24"/>
                <w:szCs w:val="24"/>
              </w:rPr>
            </w:pPr>
            <w:r w:rsidRPr="009733C4">
              <w:rPr>
                <w:sz w:val="24"/>
                <w:szCs w:val="24"/>
              </w:rPr>
              <w:t>Восходящий и нисходящий отрезки ободочной кишки с пом</w:t>
            </w:r>
            <w:r>
              <w:rPr>
                <w:sz w:val="24"/>
                <w:szCs w:val="24"/>
              </w:rPr>
              <w:t xml:space="preserve">ощью </w:t>
            </w:r>
            <w:proofErr w:type="spellStart"/>
            <w:r>
              <w:rPr>
                <w:sz w:val="24"/>
                <w:szCs w:val="24"/>
              </w:rPr>
              <w:t>бимануальной</w:t>
            </w:r>
            <w:proofErr w:type="spellEnd"/>
            <w:r>
              <w:rPr>
                <w:sz w:val="24"/>
                <w:szCs w:val="24"/>
              </w:rPr>
              <w:t xml:space="preserve"> пальпации вам </w:t>
            </w:r>
            <w:r w:rsidRPr="009733C4">
              <w:rPr>
                <w:sz w:val="24"/>
                <w:szCs w:val="24"/>
              </w:rPr>
              <w:t>удастся прощупать у худощавых людей с тонкой и вялой брюшной стенкой. Эта возможность возрастает при воспалительных изменениях того или иного отрезк</w:t>
            </w:r>
            <w:r>
              <w:rPr>
                <w:sz w:val="24"/>
                <w:szCs w:val="24"/>
              </w:rPr>
              <w:t xml:space="preserve">а и при развитии частичной или </w:t>
            </w:r>
            <w:r w:rsidRPr="009733C4">
              <w:rPr>
                <w:sz w:val="24"/>
                <w:szCs w:val="24"/>
              </w:rPr>
              <w:t>полной непроходимост</w:t>
            </w:r>
            <w:r w:rsidR="003F7C54">
              <w:rPr>
                <w:sz w:val="24"/>
                <w:szCs w:val="24"/>
              </w:rPr>
              <w:t>и</w:t>
            </w:r>
            <w:r w:rsidRPr="009733C4">
              <w:rPr>
                <w:sz w:val="24"/>
                <w:szCs w:val="24"/>
              </w:rPr>
              <w:t xml:space="preserve"> ниже леж</w:t>
            </w:r>
            <w:r>
              <w:rPr>
                <w:sz w:val="24"/>
                <w:szCs w:val="24"/>
              </w:rPr>
              <w:t>ащих отделов толстого кишечника</w:t>
            </w:r>
            <w:r w:rsidRPr="009733C4">
              <w:rPr>
                <w:sz w:val="24"/>
                <w:szCs w:val="24"/>
              </w:rPr>
              <w:t>.</w:t>
            </w:r>
          </w:p>
          <w:p w:rsidR="00CD7004" w:rsidRPr="009733C4" w:rsidRDefault="00CD7004" w:rsidP="009733C4">
            <w:pPr>
              <w:jc w:val="both"/>
              <w:rPr>
                <w:b/>
              </w:rPr>
            </w:pPr>
          </w:p>
        </w:tc>
        <w:tc>
          <w:tcPr>
            <w:tcW w:w="4565" w:type="dxa"/>
          </w:tcPr>
          <w:p w:rsidR="00CD7004" w:rsidRPr="009733C4" w:rsidRDefault="003B7267" w:rsidP="003B726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43783" cy="5647038"/>
                  <wp:effectExtent l="19050" t="0" r="0" b="0"/>
                  <wp:docPr id="48" name="Рисунок 22" descr="m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96" cy="564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004" w:rsidTr="00CD7004">
        <w:tc>
          <w:tcPr>
            <w:tcW w:w="5856" w:type="dxa"/>
          </w:tcPr>
          <w:p w:rsidR="00CD7004" w:rsidRDefault="00CD7004" w:rsidP="009733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9733C4"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  <w:t>Пальпация поперечно-ободочной</w:t>
            </w:r>
            <w:r w:rsidRPr="009733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Pr="009733C4"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  <w:t>ишки</w:t>
            </w:r>
            <w:r w:rsidRPr="009733C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</w:t>
            </w:r>
          </w:p>
          <w:p w:rsidR="00CD7004" w:rsidRDefault="00CD7004" w:rsidP="009733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  <w:p w:rsidR="00CD7004" w:rsidRPr="009733C4" w:rsidRDefault="00CD7004" w:rsidP="00CD700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роизводится одной правой рукой сложенными и несколько согнутыми четырьмя пальцами или обеими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уками (билатеральная пальпация)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D7004" w:rsidRPr="009733C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а) установите пальцы обеих рук по бокам белой линии, параллельно искомой кишке, на 2-3см ниже большой кривизны желудка;</w:t>
            </w:r>
          </w:p>
          <w:p w:rsidR="00CD7004" w:rsidRPr="009733C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б) движением пальцев рук во время вдоха пациента отодвиньте кожу вверх;</w:t>
            </w:r>
          </w:p>
          <w:p w:rsidR="00CD7004" w:rsidRPr="009733C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в) во время выдоха постепенно погружайте пальцы в брюшную полость до соприкосновения с ее задней стенкой и скользите по ней сверху вниз. При скольжении пальцы одной или обеих рук перекатываются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поперечно-ободочную кишку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 xml:space="preserve">При невозможности пальпации пальцы смещайте вниз вплоть до </w:t>
            </w:r>
            <w:proofErr w:type="spellStart"/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гипогастральной</w:t>
            </w:r>
            <w:proofErr w:type="spellEnd"/>
            <w:r w:rsidRPr="009733C4">
              <w:rPr>
                <w:rFonts w:ascii="Times New Roman" w:hAnsi="Times New Roman" w:cs="Times New Roman"/>
                <w:sz w:val="24"/>
                <w:szCs w:val="24"/>
              </w:rPr>
              <w:t xml:space="preserve"> области.</w:t>
            </w:r>
          </w:p>
          <w:p w:rsid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В норме кишка пальпируется в виде цилиндра уме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ренной плотности, толщиной 2—2,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5см, легко перемещающегося вверх и вниз,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не урчащего и безболезненного</w:t>
            </w:r>
            <w:r w:rsidRPr="009733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Pr="009733C4" w:rsidRDefault="00CD7004" w:rsidP="009733C4">
            <w:pPr>
              <w:pStyle w:val="a3"/>
            </w:pPr>
          </w:p>
        </w:tc>
        <w:tc>
          <w:tcPr>
            <w:tcW w:w="4565" w:type="dxa"/>
          </w:tcPr>
          <w:p w:rsidR="00CD7004" w:rsidRPr="009733C4" w:rsidRDefault="003B7267" w:rsidP="003B72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8863" cy="3768811"/>
                  <wp:effectExtent l="19050" t="0" r="0" b="0"/>
                  <wp:docPr id="51" name="Рисунок 25" descr="image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91" cy="376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004" w:rsidTr="00CD7004">
        <w:tc>
          <w:tcPr>
            <w:tcW w:w="5856" w:type="dxa"/>
          </w:tcPr>
          <w:p w:rsidR="00CD7004" w:rsidRDefault="00CD7004" w:rsidP="00CD7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 w:rsidRPr="00CD7004"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  <w:lastRenderedPageBreak/>
              <w:t>Пальпация желудка</w:t>
            </w:r>
          </w:p>
          <w:p w:rsidR="00CD7004" w:rsidRPr="00CD7004" w:rsidRDefault="00CD7004" w:rsidP="00CD7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 xml:space="preserve">а) четыре сложенных вместе </w:t>
            </w:r>
            <w:r w:rsidRPr="00CD7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65" cy="12065"/>
                  <wp:effectExtent l="0" t="0" r="0" b="0"/>
                  <wp:docPr id="1552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 xml:space="preserve">полусогнутых пальца правой руки установите в </w:t>
            </w:r>
            <w:proofErr w:type="spellStart"/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эпигастральной</w:t>
            </w:r>
            <w:proofErr w:type="spellEnd"/>
            <w:r w:rsidRPr="00CD7004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3-5см ниже мечевидного отростка параллельно положению большой кривизны желудка;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б) во время вдоха движением пальцев вверх к мечевидному отростку создайте кожную складку;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в) во время выдоха пациента кончики пальцев погружайте вглубь по достижении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воночника скользите сверху вниз</w:t>
            </w: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В норме большая кривизна желудка находится у мужчин на 3-4 см, у женщин на 1—2см 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</w:t>
            </w: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упка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(пальпируется в 50-60 (случаев)</w:t>
            </w: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При пальпации желудка обратите внимание на консистенцию, поверхность, форму,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также на наличие болезненности</w:t>
            </w:r>
            <w:r w:rsidRPr="00CD70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  <w:t>Определение нижней границы желудка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стетоскоп установите над </w:t>
            </w:r>
            <w:r w:rsidR="003F7C54">
              <w:rPr>
                <w:rFonts w:ascii="Times New Roman" w:eastAsia="Times New Roman" w:hAnsi="Times New Roman" w:cs="Times New Roman"/>
                <w:sz w:val="24"/>
                <w:szCs w:val="24"/>
              </w:rPr>
              <w:t>желудком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D7004" w:rsidRPr="00CD700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ук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зательным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пальцем правой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произведите 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легкие 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по брюшной стенке сверху вниз по направлению к пупку.</w:t>
            </w:r>
          </w:p>
          <w:p w:rsidR="00CD7004" w:rsidRPr="009733C4" w:rsidRDefault="00CD7004" w:rsidP="00CD7004">
            <w:pPr>
              <w:pStyle w:val="a3"/>
              <w:jc w:val="both"/>
              <w:rPr>
                <w:rFonts w:ascii="Times New Roman" w:hAnsi="Times New Roman" w:cs="Times New Roman"/>
                <w:b/>
                <w:u w:color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D7004">
              <w:rPr>
                <w:rFonts w:ascii="Times New Roman" w:eastAsia="Times New Roman" w:hAnsi="Times New Roman" w:cs="Times New Roman"/>
                <w:sz w:val="24"/>
                <w:szCs w:val="24"/>
              </w:rPr>
              <w:t>ока палец находится над желудком, в стетоскопе слышно шуршание, которое исчезает или ослабевает, когда палец выходит за пределы желудка.</w:t>
            </w:r>
          </w:p>
        </w:tc>
        <w:tc>
          <w:tcPr>
            <w:tcW w:w="4565" w:type="dxa"/>
          </w:tcPr>
          <w:p w:rsidR="00CD7004" w:rsidRPr="00CD7004" w:rsidRDefault="003B7267" w:rsidP="003B72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9897" cy="4226011"/>
                  <wp:effectExtent l="19050" t="0" r="3303" b="0"/>
                  <wp:docPr id="60" name="Рисунок 34" descr="i?id=6935fd0c28e76a3c0cedbca31f5e2e65&amp;n=33&amp;h=215&amp;w=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?id=6935fd0c28e76a3c0cedbca31f5e2e65&amp;n=33&amp;h=215&amp;w=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69" cy="422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8B" w:rsidTr="00CD7004">
        <w:tc>
          <w:tcPr>
            <w:tcW w:w="5856" w:type="dxa"/>
          </w:tcPr>
          <w:p w:rsidR="005D288B" w:rsidRPr="005D288B" w:rsidRDefault="005D288B" w:rsidP="002E0E81">
            <w:pPr>
              <w:rPr>
                <w:b/>
                <w:sz w:val="24"/>
                <w:szCs w:val="24"/>
              </w:rPr>
            </w:pPr>
            <w:r w:rsidRPr="005D288B">
              <w:rPr>
                <w:b/>
                <w:sz w:val="24"/>
                <w:szCs w:val="24"/>
              </w:rPr>
              <w:t>В. Аускультация брюшной полости</w:t>
            </w:r>
          </w:p>
        </w:tc>
        <w:tc>
          <w:tcPr>
            <w:tcW w:w="4565" w:type="dxa"/>
          </w:tcPr>
          <w:p w:rsidR="005D288B" w:rsidRDefault="005D288B" w:rsidP="005D28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Характеризуйте выслушиваемую перистальтику кишечника, шум трения брюшины, сосудистые</w:t>
            </w:r>
            <w:r w:rsidR="003F7C54">
              <w:rPr>
                <w:sz w:val="24"/>
                <w:szCs w:val="24"/>
              </w:rPr>
              <w:t xml:space="preserve"> шумы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D288B" w:rsidRDefault="005D288B"/>
    <w:p w:rsidR="00BE7534" w:rsidRDefault="005D288B">
      <w:r w:rsidRPr="005D288B">
        <w:rPr>
          <w:noProof/>
        </w:rPr>
        <w:drawing>
          <wp:inline distT="0" distB="0" distL="0" distR="0">
            <wp:extent cx="6428826" cy="4750659"/>
            <wp:effectExtent l="57150" t="19050" r="10074" b="0"/>
            <wp:docPr id="155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754" cy="47690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D288B" w:rsidRDefault="005D288B" w:rsidP="005D288B">
      <w:pPr>
        <w:pStyle w:val="a3"/>
        <w:numPr>
          <w:ilvl w:val="0"/>
          <w:numId w:val="16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ОБЪЕКТИВНОЕ ИССЛЕДОВАНИЕ ОРГАНОВ БРЮШНОЙ ПОЛОСТИ</w:t>
      </w:r>
    </w:p>
    <w:p w:rsidR="005D288B" w:rsidRDefault="005D288B" w:rsidP="005D288B">
      <w:pPr>
        <w:pStyle w:val="a3"/>
        <w:ind w:left="142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147"/>
        <w:gridCol w:w="845"/>
        <w:gridCol w:w="5429"/>
      </w:tblGrid>
      <w:tr w:rsidR="005D288B" w:rsidTr="008557D4">
        <w:tc>
          <w:tcPr>
            <w:tcW w:w="4219" w:type="dxa"/>
          </w:tcPr>
          <w:p w:rsidR="005D288B" w:rsidRPr="005D288B" w:rsidRDefault="005D288B" w:rsidP="008557D4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5D288B">
              <w:rPr>
                <w:b/>
                <w:sz w:val="24"/>
                <w:szCs w:val="24"/>
              </w:rPr>
              <w:t>1. Верхняя граница абсолютной тупости</w:t>
            </w:r>
          </w:p>
          <w:p w:rsidR="005D288B" w:rsidRDefault="005D288B" w:rsidP="008557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5D288B" w:rsidRPr="005D288B" w:rsidRDefault="005D288B" w:rsidP="005D28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Пациент должен находиться в горизонтальном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положении, живот обнажен. Палец-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плессиметр располож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 параллельно искомой границе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88B" w:rsidRPr="005D288B" w:rsidRDefault="005D288B" w:rsidP="005D28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Последовательно по линиям определяйте верхнюю границу абсолютной печеночной тупости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: по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 правой </w:t>
            </w:r>
            <w:proofErr w:type="spellStart"/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окологрудинно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линии (верхний край VI ребра)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, по срединно-ключич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линии (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нижний край VI ребра) по передней подмышечной линии (на VII ребре) используйте тихую перкуссию; перкутируйте сверху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вниз (от ясного звука к тупому)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; найденную границу отмечайте на коже 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точками по верхнему краю пальца-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плессиметра (со стороны ясного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</w:tr>
      <w:tr w:rsidR="005D288B" w:rsidTr="008557D4">
        <w:tc>
          <w:tcPr>
            <w:tcW w:w="4219" w:type="dxa"/>
          </w:tcPr>
          <w:p w:rsidR="005D288B" w:rsidRPr="005D288B" w:rsidRDefault="005D288B" w:rsidP="008557D4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5D288B">
              <w:rPr>
                <w:b/>
                <w:sz w:val="24"/>
                <w:szCs w:val="24"/>
              </w:rPr>
              <w:t>2. Нижняя граница абсолютной тупости</w:t>
            </w:r>
          </w:p>
          <w:p w:rsidR="005D288B" w:rsidRPr="005D288B" w:rsidRDefault="005D288B" w:rsidP="008557D4">
            <w:pPr>
              <w:pStyle w:val="a6"/>
              <w:ind w:left="0"/>
              <w:jc w:val="center"/>
              <w:rPr>
                <w:b/>
              </w:rPr>
            </w:pPr>
          </w:p>
        </w:tc>
        <w:tc>
          <w:tcPr>
            <w:tcW w:w="6202" w:type="dxa"/>
            <w:gridSpan w:val="2"/>
          </w:tcPr>
          <w:p w:rsidR="005D288B" w:rsidRPr="005D288B" w:rsidRDefault="005D288B" w:rsidP="005D28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Нижнюю границу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абсолютной тупости определяйте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288B" w:rsidRPr="005D288B" w:rsidRDefault="005D288B" w:rsidP="005D28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по передней подмышечной 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справа (нижний край Х ребра)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; по срединно-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ключичной линии</w:t>
            </w:r>
          </w:p>
          <w:p w:rsidR="005D288B" w:rsidRPr="005D288B" w:rsidRDefault="005D288B" w:rsidP="005D288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(ни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жний край правой реберной дуги)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; по </w:t>
            </w:r>
            <w:proofErr w:type="spellStart"/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грудинной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линии справа (на 1—1,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5см ниже нижнего края ребер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дуги)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; по передней срединной линии границе между верхней и средней трети расстояния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мечевидного отростка пупка)</w:t>
            </w:r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; по </w:t>
            </w:r>
            <w:proofErr w:type="spellStart"/>
            <w:r w:rsidRPr="005D288B">
              <w:rPr>
                <w:rFonts w:ascii="Times New Roman" w:hAnsi="Times New Roman" w:cs="Times New Roman"/>
                <w:sz w:val="24"/>
                <w:szCs w:val="24"/>
              </w:rPr>
              <w:t>окологрудинной</w:t>
            </w:r>
            <w:proofErr w:type="spellEnd"/>
            <w:r w:rsidRPr="005D288B">
              <w:rPr>
                <w:rFonts w:ascii="Times New Roman" w:hAnsi="Times New Roman" w:cs="Times New Roman"/>
                <w:sz w:val="24"/>
                <w:szCs w:val="24"/>
              </w:rPr>
              <w:t xml:space="preserve"> линии слева (нижний край левой реберной дуги).</w:t>
            </w:r>
          </w:p>
          <w:p w:rsidR="005D288B" w:rsidRPr="005D288B" w:rsidRDefault="005D288B" w:rsidP="005D28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8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перкутируйте снизу вверх от тимпанического звука </w:t>
            </w:r>
            <w:proofErr w:type="gramStart"/>
            <w:r w:rsidRPr="005D288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D28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тупого;</w:t>
            </w:r>
          </w:p>
          <w:p w:rsidR="005D288B" w:rsidRDefault="005D288B" w:rsidP="005D288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5D288B">
              <w:rPr>
                <w:rFonts w:ascii="Times New Roman" w:eastAsia="Times New Roman" w:hAnsi="Times New Roman" w:cs="Times New Roman"/>
                <w:sz w:val="24"/>
                <w:szCs w:val="24"/>
              </w:rPr>
              <w:t>) найденную границу отмечайте коже точками по нижнему краю пальца-плессиметра, то есть со стороны тимпанита.</w:t>
            </w:r>
          </w:p>
        </w:tc>
      </w:tr>
      <w:tr w:rsidR="008557D4" w:rsidTr="002E0E81">
        <w:tc>
          <w:tcPr>
            <w:tcW w:w="10421" w:type="dxa"/>
            <w:gridSpan w:val="3"/>
          </w:tcPr>
          <w:p w:rsidR="008557D4" w:rsidRDefault="008557D4" w:rsidP="008557D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57D4">
              <w:rPr>
                <w:rFonts w:ascii="Times New Roman" w:hAnsi="Times New Roman"/>
                <w:b/>
                <w:sz w:val="24"/>
                <w:szCs w:val="24"/>
              </w:rPr>
              <w:t>Пальпация печени</w:t>
            </w:r>
          </w:p>
          <w:p w:rsidR="008557D4" w:rsidRP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Пальпацию нижнего края печени 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>производите по правой срединно-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ключичной линии или по наружному краю правой прямой мышцы живота (однако, при необходимости, можно </w:t>
            </w:r>
            <w:proofErr w:type="spellStart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пропальпировать</w:t>
            </w:r>
            <w:proofErr w:type="spellEnd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по всем 5 линиям).</w:t>
            </w:r>
          </w:p>
          <w:p w:rsidR="008557D4" w:rsidRP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Больного уложите на спину со слегка приподнятой головой и выпрямленными или чуть согнутыми в коленных суставах ногами. Руки больного лежат на груди (ограничить подвижность грудной клетки на вдохе).</w:t>
            </w:r>
          </w:p>
          <w:p w:rsid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Сядьте справа от больного. </w:t>
            </w:r>
          </w:p>
          <w:p w:rsid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Ладонь правой руки с чуть согнутыми пальцами положите плашмя на живот, в области правого подреберья, на 3—5см ниже грани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 печени, найденной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перкуторно</w:t>
            </w:r>
            <w:proofErr w:type="spellEnd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7D4" w:rsidRP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Левой рукой охватите нижний отдел правой половины грудной клетки, 4 пальца располагаются сзади,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большой палец на реберной дуге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При выдохе пациента оттяните кожу вниз, погружая кончики пальце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правой руки в брюшную полость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7D4" w:rsidRPr="008557D4" w:rsidRDefault="008557D4" w:rsidP="008557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Попросите пациента сделать глубокий вдох. При этом нижний край печени, опускаясь, попадает в искусственный карман, об</w:t>
            </w:r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ходит пальцы и выскальзывает </w:t>
            </w:r>
            <w:proofErr w:type="gramStart"/>
            <w:r w:rsidR="003F7C5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3F7C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под них.</w:t>
            </w:r>
          </w:p>
          <w:p w:rsidR="008557D4" w:rsidRPr="005D288B" w:rsidRDefault="008557D4" w:rsidP="005D28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7. Если нижний край печени не удалось прощупать, манипуляцию повторите, переместив кончики пальцев на 1-2 см вверх. Делайте это до тех 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пока не </w:t>
            </w:r>
            <w:proofErr w:type="spellStart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пропальпируется</w:t>
            </w:r>
            <w:proofErr w:type="spellEnd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нижний край печени или же правая рука не достигнет реберной дуги.</w:t>
            </w:r>
          </w:p>
        </w:tc>
      </w:tr>
      <w:tr w:rsidR="008557D4" w:rsidTr="00DA396F">
        <w:tc>
          <w:tcPr>
            <w:tcW w:w="5211" w:type="dxa"/>
            <w:gridSpan w:val="2"/>
          </w:tcPr>
          <w:p w:rsidR="008557D4" w:rsidRDefault="008557D4" w:rsidP="00DA396F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8557D4">
              <w:rPr>
                <w:b/>
                <w:sz w:val="24"/>
                <w:szCs w:val="24"/>
              </w:rPr>
              <w:t>Размеры печени по методу Курлова:</w:t>
            </w:r>
          </w:p>
          <w:p w:rsidR="00DA396F" w:rsidRPr="008557D4" w:rsidRDefault="00DA396F" w:rsidP="00DA396F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557D4" w:rsidRPr="00DA396F" w:rsidRDefault="008557D4" w:rsidP="00403E1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по срединно-ключичной линии (между верхней и нижней границами) составляют 9</w:t>
            </w:r>
            <w:r w:rsidRPr="008557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1-2см;</w:t>
            </w:r>
            <w:proofErr w:type="gramEnd"/>
          </w:p>
          <w:p w:rsidR="008557D4" w:rsidRPr="00DA396F" w:rsidRDefault="008557D4" w:rsidP="00403E1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по передней срединной линии 8</w:t>
            </w:r>
            <w:r w:rsidRPr="008557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1-2см;</w:t>
            </w:r>
          </w:p>
          <w:p w:rsidR="008557D4" w:rsidRPr="00DA396F" w:rsidRDefault="008557D4" w:rsidP="00403E16">
            <w:pPr>
              <w:pStyle w:val="a3"/>
              <w:numPr>
                <w:ilvl w:val="0"/>
                <w:numId w:val="1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>по левой реберной дуге 7</w:t>
            </w:r>
            <w:r w:rsidRPr="008557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8557D4">
              <w:rPr>
                <w:rFonts w:ascii="Times New Roman" w:hAnsi="Times New Roman" w:cs="Times New Roman"/>
                <w:sz w:val="24"/>
                <w:szCs w:val="24"/>
              </w:rPr>
              <w:t xml:space="preserve"> 1-2см.</w:t>
            </w:r>
          </w:p>
          <w:p w:rsidR="008557D4" w:rsidRDefault="008557D4" w:rsidP="005D28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396F" w:rsidRDefault="00DA396F" w:rsidP="005D28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</w:tcPr>
          <w:p w:rsidR="008557D4" w:rsidRDefault="003B7267" w:rsidP="005D28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8420" cy="1578028"/>
                  <wp:effectExtent l="19050" t="0" r="1030" b="0"/>
                  <wp:docPr id="63" name="Рисунок 37" descr="i?id=d9040c4c01d5c994fc4ebfb9c054d95f&amp;n=33&amp;h=215&amp;w=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?id=d9040c4c01d5c994fc4ebfb9c054d95f&amp;n=33&amp;h=215&amp;w=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51" cy="158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7D4" w:rsidTr="00DA396F">
        <w:tc>
          <w:tcPr>
            <w:tcW w:w="5211" w:type="dxa"/>
            <w:gridSpan w:val="2"/>
          </w:tcPr>
          <w:p w:rsidR="008557D4" w:rsidRPr="00DA396F" w:rsidRDefault="008557D4" w:rsidP="00DA396F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8557D4">
              <w:rPr>
                <w:b/>
                <w:sz w:val="24"/>
                <w:szCs w:val="24"/>
              </w:rPr>
              <w:lastRenderedPageBreak/>
              <w:t>Пальпация желчного пузыря</w:t>
            </w:r>
          </w:p>
          <w:p w:rsidR="008557D4" w:rsidRDefault="003F7C54" w:rsidP="00DA396F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DA396F">
              <w:rPr>
                <w:sz w:val="24"/>
                <w:szCs w:val="24"/>
              </w:rPr>
              <w:t>В норме желчный пузырь не пальпируется, пальпацию проводите в области его проекции (точка пересечения наружного края прямой мышцы живота и реберной дуги).</w:t>
            </w:r>
          </w:p>
          <w:p w:rsidR="003B7267" w:rsidRPr="008557D4" w:rsidRDefault="003B7267" w:rsidP="00DA396F">
            <w:pPr>
              <w:pStyle w:val="a6"/>
              <w:ind w:left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61335" cy="2514600"/>
                  <wp:effectExtent l="19050" t="0" r="5715" b="0"/>
                  <wp:docPr id="1537" name="Рисунок 40" descr="118-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18-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76" cy="251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F7C54" w:rsidRDefault="003F7C54" w:rsidP="008557D4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Болевые точки и симптомы, характерные для воспалительного процесса в желчевыводящих путях.</w:t>
            </w:r>
          </w:p>
          <w:p w:rsidR="008557D4" w:rsidRDefault="008557D4" w:rsidP="008557D4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DA396F">
              <w:rPr>
                <w:b/>
                <w:sz w:val="24"/>
                <w:szCs w:val="24"/>
              </w:rPr>
              <w:t xml:space="preserve"> </w:t>
            </w:r>
            <w:r w:rsidR="00DA396F" w:rsidRPr="00DA396F">
              <w:rPr>
                <w:b/>
                <w:sz w:val="24"/>
                <w:szCs w:val="24"/>
              </w:rPr>
              <w:t>1.</w:t>
            </w:r>
            <w:r w:rsidR="00DA396F">
              <w:rPr>
                <w:sz w:val="24"/>
                <w:szCs w:val="24"/>
              </w:rPr>
              <w:t xml:space="preserve"> </w:t>
            </w:r>
            <w:r w:rsidRPr="008557D4">
              <w:rPr>
                <w:b/>
                <w:sz w:val="24"/>
                <w:szCs w:val="24"/>
              </w:rPr>
              <w:t xml:space="preserve">Симптом </w:t>
            </w:r>
            <w:proofErr w:type="spellStart"/>
            <w:r w:rsidRPr="008557D4">
              <w:rPr>
                <w:b/>
                <w:sz w:val="24"/>
                <w:szCs w:val="24"/>
              </w:rPr>
              <w:t>Ортнера</w:t>
            </w:r>
            <w:proofErr w:type="spellEnd"/>
            <w:r>
              <w:rPr>
                <w:sz w:val="24"/>
                <w:szCs w:val="24"/>
              </w:rPr>
              <w:t xml:space="preserve"> – появление боли при легком постукивании ребром ладони по реберной дуге в области его локализации.</w:t>
            </w:r>
          </w:p>
          <w:p w:rsidR="008557D4" w:rsidRDefault="008557D4" w:rsidP="008557D4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8557D4">
              <w:rPr>
                <w:b/>
                <w:sz w:val="24"/>
                <w:szCs w:val="24"/>
              </w:rPr>
              <w:t>2. Симптом Захарьина</w:t>
            </w:r>
            <w:r>
              <w:rPr>
                <w:sz w:val="24"/>
                <w:szCs w:val="24"/>
              </w:rPr>
              <w:t xml:space="preserve"> – резкая боль при поколачивании в области  желчного пузыря.</w:t>
            </w:r>
          </w:p>
          <w:p w:rsidR="008557D4" w:rsidRDefault="008557D4" w:rsidP="008557D4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8557D4">
              <w:rPr>
                <w:b/>
                <w:sz w:val="24"/>
                <w:szCs w:val="24"/>
              </w:rPr>
              <w:t>3. Симптом Василенко</w:t>
            </w:r>
            <w:r>
              <w:rPr>
                <w:sz w:val="24"/>
                <w:szCs w:val="24"/>
              </w:rPr>
              <w:t xml:space="preserve"> – резкая боль при поколачивании в области желчного пузыря на высоте вдоха.</w:t>
            </w:r>
          </w:p>
          <w:p w:rsidR="008557D4" w:rsidRDefault="008557D4" w:rsidP="008557D4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8557D4">
              <w:rPr>
                <w:b/>
                <w:sz w:val="24"/>
                <w:szCs w:val="24"/>
              </w:rPr>
              <w:t xml:space="preserve">4. Симптом </w:t>
            </w:r>
            <w:proofErr w:type="spellStart"/>
            <w:r w:rsidRPr="008557D4">
              <w:rPr>
                <w:b/>
                <w:sz w:val="24"/>
                <w:szCs w:val="24"/>
              </w:rPr>
              <w:t>Образцова-Мерфи</w:t>
            </w:r>
            <w:proofErr w:type="spellEnd"/>
            <w:r>
              <w:rPr>
                <w:sz w:val="24"/>
                <w:szCs w:val="24"/>
              </w:rPr>
              <w:t xml:space="preserve"> – после медленного и глубокого погружения кисти руки в область правого подреберья на выдохе больному предложите сделать глубокий вдох,- в этот момент возникает или резко усиливается боль.</w:t>
            </w:r>
          </w:p>
          <w:p w:rsidR="00DA396F" w:rsidRPr="00DA396F" w:rsidRDefault="008557D4" w:rsidP="00DA396F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1057A9">
              <w:rPr>
                <w:b/>
                <w:sz w:val="24"/>
                <w:szCs w:val="24"/>
              </w:rPr>
              <w:t xml:space="preserve">5. </w:t>
            </w:r>
            <w:proofErr w:type="spellStart"/>
            <w:proofErr w:type="gramStart"/>
            <w:r w:rsidRPr="001057A9">
              <w:rPr>
                <w:b/>
                <w:sz w:val="24"/>
                <w:szCs w:val="24"/>
              </w:rPr>
              <w:t>Френикус-симптом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– болезненность при надавливании между ножками правой грудино-ключично-сосковой мышцы.</w:t>
            </w:r>
          </w:p>
        </w:tc>
      </w:tr>
      <w:tr w:rsidR="001057A9" w:rsidTr="00DA396F">
        <w:tc>
          <w:tcPr>
            <w:tcW w:w="5211" w:type="dxa"/>
            <w:gridSpan w:val="2"/>
          </w:tcPr>
          <w:p w:rsidR="001057A9" w:rsidRDefault="001057A9" w:rsidP="001057A9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1057A9">
              <w:rPr>
                <w:b/>
                <w:sz w:val="24"/>
                <w:szCs w:val="24"/>
              </w:rPr>
              <w:t>Пальпация поджелудочной железы</w:t>
            </w:r>
          </w:p>
          <w:p w:rsidR="00DA396F" w:rsidRPr="00DA396F" w:rsidRDefault="00DA396F" w:rsidP="00DA39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Пальпаторно</w:t>
            </w:r>
            <w:proofErr w:type="spellEnd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 обнаруживается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ее увеличении и уплотнении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Пальпации </w:t>
            </w:r>
            <w:r w:rsidRPr="00DA396F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проводите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натощак, при пустом желудке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пропальпируйте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большую кривизну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A3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95" cy="35560"/>
                  <wp:effectExtent l="0" t="0" r="0" b="254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желудка и исключить возможность прин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 их за  поджелудочную железу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Пальцы пальпирующей  правой руки установите горизонтальн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о, параллельно оси железы, на 2-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3с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выше большой кривизны желудка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Default="00DA396F" w:rsidP="00403E1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ия пальцев вверх во время вдоха, создайте кожную   складку.</w:t>
            </w:r>
          </w:p>
          <w:p w:rsidR="001057A9" w:rsidRPr="00DA396F" w:rsidRDefault="00DA396F" w:rsidP="00403E16">
            <w:pPr>
              <w:pStyle w:val="a3"/>
              <w:numPr>
                <w:ilvl w:val="0"/>
                <w:numId w:val="1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При каждом пальцы постепенно погружается в полость до ее задней </w:t>
            </w:r>
            <w:proofErr w:type="gramStart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соскальзывают сверху вниз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10" w:type="dxa"/>
          </w:tcPr>
          <w:p w:rsidR="001057A9" w:rsidRDefault="003B7267" w:rsidP="008557D4">
            <w:pPr>
              <w:pStyle w:val="a6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038" cy="2842054"/>
                  <wp:effectExtent l="19050" t="0" r="3762" b="0"/>
                  <wp:docPr id="1539" name="Рисунок 43" descr="2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8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84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96F" w:rsidTr="00DA396F">
        <w:tc>
          <w:tcPr>
            <w:tcW w:w="5211" w:type="dxa"/>
            <w:gridSpan w:val="2"/>
          </w:tcPr>
          <w:p w:rsidR="00DA396F" w:rsidRPr="00DA396F" w:rsidRDefault="00DA396F" w:rsidP="00DA396F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DA396F">
              <w:rPr>
                <w:b/>
                <w:sz w:val="24"/>
                <w:szCs w:val="24"/>
              </w:rPr>
              <w:t>Пальпация селезенки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Пациент укладывается на правый бок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спину. Сядьте справа от него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Левую руку положите на </w:t>
            </w:r>
            <w:r w:rsidRPr="00DA39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нижнюю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часть левой 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половины его грудной</w:t>
            </w:r>
            <w:r w:rsidR="0063598B">
              <w:rPr>
                <w:rFonts w:ascii="Times New Roman" w:hAnsi="Times New Roman" w:cs="Times New Roman"/>
                <w:sz w:val="24"/>
                <w:szCs w:val="24"/>
              </w:rPr>
              <w:t xml:space="preserve"> клетки (на подмышечную линию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Правую руку слегка согнутыми пальцами установите на передней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рюшной стенке, напротив Х ребра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, параллельно реберной дуге, ниже ее на 3—5см.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На выдохе движением правой руки оттяните кожу по направлению к пупку, и кончики пальцев погрузите вглубь брюшной полости, передняя их в сторону левого подреберья.</w:t>
            </w:r>
          </w:p>
          <w:p w:rsidR="00DA396F" w:rsidRPr="00DA396F" w:rsidRDefault="00DA396F" w:rsidP="00403E16">
            <w:pPr>
              <w:pStyle w:val="a3"/>
              <w:numPr>
                <w:ilvl w:val="0"/>
                <w:numId w:val="171"/>
              </w:num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Не опуская руки, попросите пациента сделать глубокий вдох.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Край селезенки при этом входит в карман и при дальнейшем движении диафрагмы вниз выходит из него, огибая пальцы.</w:t>
            </w:r>
          </w:p>
        </w:tc>
        <w:tc>
          <w:tcPr>
            <w:tcW w:w="5210" w:type="dxa"/>
          </w:tcPr>
          <w:p w:rsidR="00DA396F" w:rsidRDefault="003B7267" w:rsidP="00DA396F">
            <w:pPr>
              <w:pStyle w:val="a6"/>
              <w:ind w:left="0"/>
            </w:pPr>
            <w:r>
              <w:rPr>
                <w:noProof/>
              </w:rPr>
              <w:drawing>
                <wp:inline distT="0" distB="0" distL="0" distR="0">
                  <wp:extent cx="3215469" cy="2257425"/>
                  <wp:effectExtent l="19050" t="0" r="3981" b="0"/>
                  <wp:docPr id="1540" name="Рисунок 46" descr="Spleen-palp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pleen-palp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15" cy="225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96F" w:rsidRPr="00DA396F" w:rsidRDefault="00DA396F" w:rsidP="00DA39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Если не удается </w:t>
            </w:r>
            <w:proofErr w:type="spellStart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пропальпировать</w:t>
            </w:r>
            <w:proofErr w:type="spellEnd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 xml:space="preserve"> селезенку, повторите пальпацию, смещая пальцы правой руки вверх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их первоначального положения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96F" w:rsidRPr="00DA396F" w:rsidRDefault="00DA396F" w:rsidP="00DA39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в норме селезенка не пальпируется.</w:t>
            </w:r>
          </w:p>
          <w:p w:rsidR="00DA396F" w:rsidRPr="00DA396F" w:rsidRDefault="00DA396F" w:rsidP="00DA39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При увеличении органа описать ее поверхность (гладкая, бугристая) форму, консистенцию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мягкая, твердая), свойства края</w:t>
            </w:r>
            <w:r w:rsidRPr="00DA39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DA396F" w:rsidTr="00DA396F">
        <w:tc>
          <w:tcPr>
            <w:tcW w:w="5211" w:type="dxa"/>
            <w:gridSpan w:val="2"/>
          </w:tcPr>
          <w:p w:rsidR="00DA396F" w:rsidRPr="00DA396F" w:rsidRDefault="00DA396F" w:rsidP="00DA396F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DA396F">
              <w:rPr>
                <w:b/>
                <w:sz w:val="24"/>
                <w:szCs w:val="24"/>
              </w:rPr>
              <w:lastRenderedPageBreak/>
              <w:t>Перкуссия селезенки</w:t>
            </w:r>
          </w:p>
          <w:p w:rsidR="00097D1E" w:rsidRPr="00097D1E" w:rsidRDefault="00097D1E" w:rsidP="00403E16">
            <w:pPr>
              <w:pStyle w:val="a3"/>
              <w:numPr>
                <w:ilvl w:val="0"/>
                <w:numId w:val="1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Верхняя граница: палец-плессиметр расположите по средней подмышечной линии, в VI </w:t>
            </w:r>
            <w:proofErr w:type="spell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межреберье</w:t>
            </w:r>
            <w:proofErr w:type="spellEnd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и перкутируйте вниз по </w:t>
            </w:r>
            <w:proofErr w:type="spell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межреберьям</w:t>
            </w:r>
            <w:proofErr w:type="spellEnd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от ясного звука к </w:t>
            </w:r>
            <w:proofErr w:type="gram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тупому</w:t>
            </w:r>
            <w:proofErr w:type="gramEnd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(отметка делается со стороны ясного звука).</w:t>
            </w:r>
          </w:p>
          <w:p w:rsidR="00097D1E" w:rsidRPr="00097D1E" w:rsidRDefault="00097D1E" w:rsidP="00403E16">
            <w:pPr>
              <w:pStyle w:val="a3"/>
              <w:numPr>
                <w:ilvl w:val="0"/>
                <w:numId w:val="1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Нижняя граница: палец-плессиметр расположите по средней подмышечной линии, в параллельно предполагаемой границе ниже реберной дуги. </w:t>
            </w:r>
          </w:p>
          <w:p w:rsid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D1E" w:rsidRP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Перкутируйте снизу вверх от тимпанического звука до притупления. Отметку границы проводят со стороны тимпанического звука.</w:t>
            </w:r>
          </w:p>
          <w:p w:rsid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Длинник</w:t>
            </w:r>
            <w:proofErr w:type="spellEnd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селезенки по </w:t>
            </w:r>
            <w:proofErr w:type="spell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среднеподмышечной</w:t>
            </w:r>
            <w:proofErr w:type="spellEnd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линии на уровне </w:t>
            </w:r>
            <w:r w:rsidRPr="0009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7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ребер.</w:t>
            </w:r>
          </w:p>
          <w:p w:rsid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6F" w:rsidRPr="00097D1E" w:rsidRDefault="00097D1E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Ширина селезеночной тупости 4-8см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(не выходит за переднюю подмышечную линию)</w:t>
            </w:r>
          </w:p>
        </w:tc>
        <w:tc>
          <w:tcPr>
            <w:tcW w:w="5210" w:type="dxa"/>
          </w:tcPr>
          <w:p w:rsidR="00DA396F" w:rsidRPr="00097D1E" w:rsidRDefault="00DA396F" w:rsidP="00097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Пациент может находиться в вертикальном</w:t>
            </w:r>
            <w:r w:rsidR="00097D1E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положении с вытянутыми рукам,</w:t>
            </w:r>
            <w:r w:rsidR="00097D1E" w:rsidRPr="00097D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7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ли в гори</w:t>
            </w:r>
            <w:r w:rsidR="0063598B">
              <w:rPr>
                <w:rFonts w:ascii="Times New Roman" w:hAnsi="Times New Roman" w:cs="Times New Roman"/>
                <w:sz w:val="24"/>
                <w:szCs w:val="24"/>
              </w:rPr>
              <w:t>зонтальном, лежа на правом боку.</w:t>
            </w:r>
            <w:proofErr w:type="gramEnd"/>
            <w:r w:rsidR="00635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359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97D1E">
              <w:rPr>
                <w:rFonts w:ascii="Times New Roman" w:hAnsi="Times New Roman" w:cs="Times New Roman"/>
                <w:sz w:val="24"/>
                <w:szCs w:val="24"/>
              </w:rPr>
              <w:t>евая рука согнута в локтевом суставе и лежит на передней поверхности грудной клетки; правая рука над головой; правая нога вытянута; левая нога согнута в коленном и тазобедренном суставах.</w:t>
            </w:r>
            <w:proofErr w:type="gramEnd"/>
          </w:p>
          <w:p w:rsidR="00DA396F" w:rsidRDefault="003B7267" w:rsidP="00097D1E">
            <w:pPr>
              <w:pStyle w:val="a3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7151" cy="2533135"/>
                  <wp:effectExtent l="19050" t="0" r="2299" b="0"/>
                  <wp:docPr id="1544" name="Рисунок 49" descr="i?id=9d1dffc2b64f25e9afbf8fe08fc10ba4&amp;n=33&amp;h=119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?id=9d1dffc2b64f25e9afbf8fe08fc10ba4&amp;n=33&amp;h=119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31" cy="253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88B" w:rsidRPr="005D288B" w:rsidRDefault="005D288B" w:rsidP="005D288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E7534" w:rsidRDefault="00097D1E">
      <w:r w:rsidRPr="00097D1E">
        <w:rPr>
          <w:noProof/>
        </w:rPr>
        <w:drawing>
          <wp:inline distT="0" distB="0" distL="0" distR="0">
            <wp:extent cx="6526221" cy="5585254"/>
            <wp:effectExtent l="19050" t="0" r="7929" b="0"/>
            <wp:docPr id="1555" name="Рисунок 16" descr="postelniy-rej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ostelniy-rejim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59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7534" w:rsidRDefault="00BE7534"/>
    <w:p w:rsidR="00761268" w:rsidRDefault="00761268" w:rsidP="00403E16">
      <w:pPr>
        <w:pStyle w:val="a6"/>
        <w:numPr>
          <w:ilvl w:val="0"/>
          <w:numId w:val="173"/>
        </w:numPr>
        <w:jc w:val="center"/>
        <w:rPr>
          <w:b/>
        </w:rPr>
      </w:pPr>
      <w:r>
        <w:rPr>
          <w:b/>
        </w:rPr>
        <w:lastRenderedPageBreak/>
        <w:t>ОБЪЕКТИВНОЕ ИССЛЕДОВАНИЕ ОРГАНОВ МОЧЕОТДЕЛЕНИЯ</w:t>
      </w:r>
    </w:p>
    <w:p w:rsidR="00761268" w:rsidRDefault="00761268" w:rsidP="00761268">
      <w:pPr>
        <w:rPr>
          <w:b/>
        </w:rPr>
      </w:pPr>
    </w:p>
    <w:tbl>
      <w:tblPr>
        <w:tblStyle w:val="ab"/>
        <w:tblW w:w="0" w:type="auto"/>
        <w:tblLook w:val="04A0"/>
      </w:tblPr>
      <w:tblGrid>
        <w:gridCol w:w="5393"/>
        <w:gridCol w:w="5028"/>
      </w:tblGrid>
      <w:tr w:rsidR="00F97914" w:rsidTr="00B20CC5">
        <w:tc>
          <w:tcPr>
            <w:tcW w:w="10421" w:type="dxa"/>
            <w:gridSpan w:val="2"/>
          </w:tcPr>
          <w:p w:rsidR="00F97914" w:rsidRPr="00F97914" w:rsidRDefault="00F97914" w:rsidP="007612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b/>
                <w:sz w:val="24"/>
                <w:szCs w:val="24"/>
              </w:rPr>
              <w:t>А. Осмотр</w:t>
            </w:r>
          </w:p>
          <w:p w:rsidR="00F97914" w:rsidRPr="00761268" w:rsidRDefault="00F97914" w:rsidP="00403E16">
            <w:pPr>
              <w:pStyle w:val="a3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Бледность кожных покровов.</w:t>
            </w:r>
          </w:p>
          <w:p w:rsidR="00F97914" w:rsidRPr="00761268" w:rsidRDefault="00F97914" w:rsidP="00403E16">
            <w:pPr>
              <w:pStyle w:val="a3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eastAsia="Times New Roman" w:hAnsi="Times New Roman" w:cs="Times New Roman"/>
                <w:sz w:val="24"/>
                <w:szCs w:val="24"/>
              </w:rPr>
              <w:t>Отеки на лице, веках, пастозность тела.</w:t>
            </w:r>
          </w:p>
          <w:p w:rsidR="00F97914" w:rsidRPr="00761268" w:rsidRDefault="00F97914" w:rsidP="00403E16">
            <w:pPr>
              <w:pStyle w:val="a3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области почек: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 припухлость с больной стороны (паранефрит)</w:t>
            </w:r>
          </w:p>
          <w:p w:rsidR="00F97914" w:rsidRPr="00F97914" w:rsidRDefault="00F97914" w:rsidP="00F97914">
            <w:pPr>
              <w:pStyle w:val="a3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Гиперемия кожи в обла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сти почек, сглаживание контуров</w:t>
            </w:r>
            <w:r w:rsidRPr="0076126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1268" w:rsidTr="00761268">
        <w:trPr>
          <w:trHeight w:val="191"/>
        </w:trPr>
        <w:tc>
          <w:tcPr>
            <w:tcW w:w="10421" w:type="dxa"/>
            <w:gridSpan w:val="2"/>
          </w:tcPr>
          <w:p w:rsidR="00761268" w:rsidRPr="00761268" w:rsidRDefault="0063598B" w:rsidP="007612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Б. П</w:t>
            </w:r>
            <w:r w:rsidR="00761268" w:rsidRPr="00761268">
              <w:rPr>
                <w:rFonts w:ascii="Times New Roman" w:hAnsi="Times New Roman" w:cs="Times New Roman"/>
                <w:b/>
                <w:sz w:val="24"/>
                <w:szCs w:val="24"/>
              </w:rPr>
              <w:t>альпация почек (стоя,</w:t>
            </w:r>
            <w:r w:rsidR="00420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1268" w:rsidRPr="00761268">
              <w:rPr>
                <w:rFonts w:ascii="Times New Roman" w:hAnsi="Times New Roman" w:cs="Times New Roman"/>
                <w:b/>
                <w:sz w:val="24"/>
                <w:szCs w:val="24"/>
              </w:rPr>
              <w:t>лежа)</w:t>
            </w:r>
          </w:p>
          <w:p w:rsidR="00761268" w:rsidRPr="00761268" w:rsidRDefault="00761268" w:rsidP="007612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61268">
              <w:rPr>
                <w:rFonts w:ascii="Times New Roman" w:hAnsi="Times New Roman" w:cs="Times New Roman"/>
                <w:b/>
                <w:sz w:val="24"/>
                <w:szCs w:val="24"/>
              </w:rPr>
              <w:t>Бимануальная</w:t>
            </w:r>
            <w:proofErr w:type="spellEnd"/>
            <w:r w:rsidRPr="007612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пальпация</w:t>
            </w:r>
          </w:p>
          <w:p w:rsidR="00761268" w:rsidRPr="00761268" w:rsidRDefault="00761268" w:rsidP="007612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Положите больного на спину с вытянутыми ногами, руки на груди, голова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низком изголовье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Сядьте справа от больного.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для пальпации правой почки левую руку ладонной поверхностью подложите под правую половину поясницы,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перпендикулярно позвоночнику, ниже XII ребра.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для пальпации левой почки подвиньте руку под туловище больного за позвоночник, чтобы ее ладонная поверхность была под левой половиной поясницы, ниже последнего ребра.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Правую руку со слегка согнутыми пальцами поставьте снаружи прямой мышцы живота пациента (ниже соответствующей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еберной дуги, правой или левой)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Попросите пациента расслабить мышцы брюшного пресса и подышать животом.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При каждом выдохе погружайте пальцы правой руки все глубже, одновременно приближая к ним левой ладонью поясничную область, пока не появится ощущение соприкосновения обеих рук через брюшную стенку и слой поясничных мыш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Предложите больному сделать глубокий вдох. Если почка пальпируется; она в этот момент подходит под пальцы правой руки. Они скользят вниз по ее передней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оверхности, обходя нижний полюс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Оцените: </w:t>
            </w:r>
          </w:p>
          <w:p w:rsidR="00761268" w:rsidRP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величину почки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консистенцию; </w:t>
            </w:r>
          </w:p>
          <w:p w:rsid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болезненность; </w:t>
            </w:r>
          </w:p>
          <w:p w:rsid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подвижность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61268" w:rsidRPr="00761268" w:rsidRDefault="00761268" w:rsidP="0076126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неровности и бугристости на ней.</w:t>
            </w:r>
          </w:p>
          <w:p w:rsidR="00761268" w:rsidRPr="00761268" w:rsidRDefault="00761268" w:rsidP="007612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D66">
              <w:rPr>
                <w:rFonts w:ascii="Times New Roman" w:hAnsi="Times New Roman" w:cs="Times New Roman"/>
                <w:b/>
                <w:sz w:val="24"/>
                <w:szCs w:val="24"/>
              </w:rPr>
              <w:t>Пальпация в вертикальном положении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также, служит для выявле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опущенной и подвижной почки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Pr="00761268" w:rsidRDefault="00761268" w:rsidP="00420D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D66">
              <w:rPr>
                <w:rFonts w:ascii="Times New Roman" w:hAnsi="Times New Roman" w:cs="Times New Roman"/>
                <w:b/>
                <w:sz w:val="24"/>
                <w:szCs w:val="24"/>
              </w:rPr>
              <w:t>Метод баллотирования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 (для выявления подвижной и опущенн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почки)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Левой рукой нанесите короткие быстрые толчки по поясничной области сзади.</w:t>
            </w:r>
          </w:p>
          <w:p w:rsidR="00761268" w:rsidRPr="00761268" w:rsidRDefault="00761268" w:rsidP="00403E16">
            <w:pPr>
              <w:pStyle w:val="a3"/>
              <w:numPr>
                <w:ilvl w:val="0"/>
                <w:numId w:val="1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 xml:space="preserve">Точки передаются почке, и она приближается к ладони правой руки, ударяясь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пальцы, и вновь отходит кзади</w:t>
            </w:r>
            <w:r w:rsidRPr="007612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0D66" w:rsidTr="00761268">
        <w:trPr>
          <w:trHeight w:val="191"/>
        </w:trPr>
        <w:tc>
          <w:tcPr>
            <w:tcW w:w="10421" w:type="dxa"/>
            <w:gridSpan w:val="2"/>
          </w:tcPr>
          <w:p w:rsidR="00420D66" w:rsidRPr="00761268" w:rsidRDefault="00F97914" w:rsidP="007612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2205" cy="3138617"/>
                  <wp:effectExtent l="19050" t="0" r="8595" b="0"/>
                  <wp:docPr id="1545" name="Рисунок 52" descr="5805e0005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5805e00059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635" cy="3138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50" w:rsidTr="00F97914">
        <w:tc>
          <w:tcPr>
            <w:tcW w:w="5393" w:type="dxa"/>
          </w:tcPr>
          <w:p w:rsidR="00640A50" w:rsidRDefault="00640A50" w:rsidP="00640A50">
            <w:pPr>
              <w:pStyle w:val="a6"/>
              <w:ind w:left="0"/>
              <w:rPr>
                <w:b/>
                <w:sz w:val="24"/>
                <w:szCs w:val="24"/>
              </w:rPr>
            </w:pPr>
            <w:r w:rsidRPr="00640A50">
              <w:rPr>
                <w:b/>
                <w:sz w:val="24"/>
                <w:szCs w:val="24"/>
              </w:rPr>
              <w:lastRenderedPageBreak/>
              <w:t>Болевые точки при заболевании почек</w:t>
            </w:r>
          </w:p>
          <w:p w:rsidR="00640A50" w:rsidRPr="00F97914" w:rsidRDefault="00F97914" w:rsidP="00F97914">
            <w:pPr>
              <w:pStyle w:val="a6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3216" cy="2496065"/>
                  <wp:effectExtent l="19050" t="0" r="0" b="0"/>
                  <wp:docPr id="1546" name="Рисунок 55" descr="m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917" cy="250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:rsidR="00640A50" w:rsidRPr="00640A50" w:rsidRDefault="0063598B" w:rsidP="00403E16">
            <w:pPr>
              <w:pStyle w:val="a6"/>
              <w:numPr>
                <w:ilvl w:val="0"/>
                <w:numId w:val="176"/>
              </w:numPr>
              <w:spacing w:line="216" w:lineRule="auto"/>
              <w:ind w:right="6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</w:t>
            </w:r>
            <w:r w:rsidR="00640A50" w:rsidRPr="00640A50">
              <w:rPr>
                <w:sz w:val="24"/>
                <w:szCs w:val="24"/>
              </w:rPr>
              <w:t xml:space="preserve">ерно-позвоночная (в углу образованном </w:t>
            </w:r>
            <w:proofErr w:type="gramStart"/>
            <w:r w:rsidR="00640A50" w:rsidRPr="00640A50">
              <w:rPr>
                <w:sz w:val="24"/>
                <w:szCs w:val="24"/>
              </w:rPr>
              <w:t>Х</w:t>
            </w:r>
            <w:proofErr w:type="gramEnd"/>
            <w:r w:rsidR="00640A50">
              <w:rPr>
                <w:sz w:val="24"/>
                <w:szCs w:val="24"/>
                <w:lang w:val="en-US"/>
              </w:rPr>
              <w:t>II</w:t>
            </w:r>
            <w:r w:rsidR="00640A50" w:rsidRPr="00640A50">
              <w:rPr>
                <w:sz w:val="24"/>
                <w:szCs w:val="24"/>
              </w:rPr>
              <w:t xml:space="preserve"> реб</w:t>
            </w:r>
            <w:r w:rsidR="00640A50">
              <w:rPr>
                <w:sz w:val="24"/>
                <w:szCs w:val="24"/>
              </w:rPr>
              <w:t>ром и п</w:t>
            </w:r>
            <w:r w:rsidR="00640A50" w:rsidRPr="00640A50">
              <w:rPr>
                <w:sz w:val="24"/>
                <w:szCs w:val="24"/>
              </w:rPr>
              <w:t>озвонком).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6"/>
              </w:numPr>
              <w:spacing w:line="216" w:lineRule="auto"/>
              <w:ind w:right="1028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Реберно-</w:t>
            </w:r>
            <w:r w:rsidRPr="00640A50">
              <w:rPr>
                <w:sz w:val="24"/>
                <w:szCs w:val="24"/>
              </w:rPr>
              <w:t>поясн</w:t>
            </w:r>
            <w:r>
              <w:rPr>
                <w:sz w:val="24"/>
                <w:szCs w:val="24"/>
              </w:rPr>
              <w:t>ичная</w:t>
            </w:r>
            <w:proofErr w:type="gramEnd"/>
            <w:r>
              <w:rPr>
                <w:sz w:val="24"/>
                <w:szCs w:val="24"/>
              </w:rPr>
              <w:t xml:space="preserve"> (место пересечения X</w:t>
            </w:r>
            <w:r w:rsidRPr="00640A50">
              <w:rPr>
                <w:sz w:val="24"/>
                <w:szCs w:val="24"/>
              </w:rPr>
              <w:t xml:space="preserve">II </w:t>
            </w:r>
            <w:proofErr w:type="spellStart"/>
            <w:r w:rsidRPr="00640A50">
              <w:rPr>
                <w:sz w:val="24"/>
                <w:szCs w:val="24"/>
              </w:rPr>
              <w:t>peбpa</w:t>
            </w:r>
            <w:proofErr w:type="spellEnd"/>
            <w:r w:rsidRPr="00640A50">
              <w:rPr>
                <w:sz w:val="24"/>
                <w:szCs w:val="24"/>
              </w:rPr>
              <w:t xml:space="preserve"> и поясничной мышцы).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6"/>
              </w:numPr>
              <w:spacing w:line="216" w:lineRule="auto"/>
              <w:ind w:right="210"/>
              <w:jc w:val="both"/>
              <w:rPr>
                <w:sz w:val="24"/>
                <w:szCs w:val="24"/>
              </w:rPr>
            </w:pPr>
            <w:proofErr w:type="gramStart"/>
            <w:r w:rsidRPr="00640A50">
              <w:rPr>
                <w:sz w:val="24"/>
                <w:szCs w:val="24"/>
              </w:rPr>
              <w:t>Подреберная</w:t>
            </w:r>
            <w:proofErr w:type="gramEnd"/>
            <w:r w:rsidRPr="00640A50">
              <w:rPr>
                <w:sz w:val="24"/>
                <w:szCs w:val="24"/>
              </w:rPr>
              <w:t xml:space="preserve"> (у переднего края Х ребра).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6"/>
              </w:numPr>
              <w:spacing w:line="216" w:lineRule="auto"/>
              <w:ind w:right="765"/>
              <w:jc w:val="both"/>
              <w:rPr>
                <w:sz w:val="24"/>
                <w:szCs w:val="24"/>
              </w:rPr>
            </w:pPr>
            <w:proofErr w:type="gramStart"/>
            <w:r w:rsidRPr="00640A50">
              <w:rPr>
                <w:sz w:val="24"/>
                <w:szCs w:val="24"/>
              </w:rPr>
              <w:t>Верхняя</w:t>
            </w:r>
            <w:proofErr w:type="gramEnd"/>
            <w:r w:rsidRPr="00640A50">
              <w:rPr>
                <w:sz w:val="24"/>
                <w:szCs w:val="24"/>
              </w:rPr>
              <w:t xml:space="preserve"> мочеточниковая (у наружного края прямой мышцы живота на уровне линии, проведенной через пупок).</w:t>
            </w:r>
          </w:p>
          <w:p w:rsidR="00640A50" w:rsidRPr="00640A50" w:rsidRDefault="00640A50" w:rsidP="0063598B">
            <w:pPr>
              <w:pStyle w:val="a6"/>
              <w:numPr>
                <w:ilvl w:val="0"/>
                <w:numId w:val="176"/>
              </w:numPr>
              <w:spacing w:after="76" w:line="216" w:lineRule="auto"/>
              <w:ind w:right="781"/>
              <w:jc w:val="both"/>
              <w:rPr>
                <w:sz w:val="24"/>
                <w:szCs w:val="24"/>
              </w:rPr>
            </w:pPr>
            <w:proofErr w:type="spellStart"/>
            <w:r w:rsidRPr="00640A50">
              <w:rPr>
                <w:sz w:val="24"/>
                <w:szCs w:val="24"/>
              </w:rPr>
              <w:t>Среднемочеточниковая</w:t>
            </w:r>
            <w:proofErr w:type="spellEnd"/>
            <w:r w:rsidRPr="00640A50">
              <w:rPr>
                <w:sz w:val="24"/>
                <w:szCs w:val="24"/>
              </w:rPr>
              <w:t xml:space="preserve"> (место пересечения 1. bii1iara с вертикальной линией, пр</w:t>
            </w:r>
            <w:r w:rsidR="0063598B">
              <w:rPr>
                <w:sz w:val="24"/>
                <w:szCs w:val="24"/>
              </w:rPr>
              <w:t>о</w:t>
            </w:r>
            <w:r w:rsidRPr="00640A50">
              <w:rPr>
                <w:sz w:val="24"/>
                <w:szCs w:val="24"/>
              </w:rPr>
              <w:t xml:space="preserve">ходящей через </w:t>
            </w:r>
            <w:proofErr w:type="gramStart"/>
            <w:r w:rsidRPr="00640A50">
              <w:rPr>
                <w:sz w:val="24"/>
                <w:szCs w:val="24"/>
              </w:rPr>
              <w:t>соответствующую</w:t>
            </w:r>
            <w:proofErr w:type="gramEnd"/>
            <w:r w:rsidRPr="00640A50">
              <w:rPr>
                <w:sz w:val="24"/>
                <w:szCs w:val="24"/>
              </w:rPr>
              <w:t xml:space="preserve"> </w:t>
            </w:r>
            <w:proofErr w:type="spellStart"/>
            <w:r w:rsidRPr="00640A50">
              <w:rPr>
                <w:sz w:val="24"/>
                <w:szCs w:val="24"/>
              </w:rPr>
              <w:t>spina</w:t>
            </w:r>
            <w:proofErr w:type="spellEnd"/>
            <w:r w:rsidRPr="00640A50">
              <w:rPr>
                <w:sz w:val="24"/>
                <w:szCs w:val="24"/>
              </w:rPr>
              <w:t xml:space="preserve"> </w:t>
            </w:r>
            <w:proofErr w:type="spellStart"/>
            <w:r w:rsidRPr="00640A50">
              <w:rPr>
                <w:sz w:val="24"/>
                <w:szCs w:val="24"/>
              </w:rPr>
              <w:t>osis</w:t>
            </w:r>
            <w:proofErr w:type="spellEnd"/>
            <w:r w:rsidRPr="00640A50">
              <w:rPr>
                <w:sz w:val="24"/>
                <w:szCs w:val="24"/>
              </w:rPr>
              <w:t xml:space="preserve"> </w:t>
            </w:r>
            <w:proofErr w:type="spellStart"/>
            <w:r w:rsidRPr="00640A50">
              <w:rPr>
                <w:sz w:val="24"/>
                <w:szCs w:val="24"/>
              </w:rPr>
              <w:t>pubis</w:t>
            </w:r>
            <w:proofErr w:type="spellEnd"/>
            <w:r w:rsidRPr="00640A50">
              <w:rPr>
                <w:sz w:val="24"/>
                <w:szCs w:val="24"/>
              </w:rPr>
              <w:t>) .</w:t>
            </w:r>
          </w:p>
        </w:tc>
      </w:tr>
      <w:tr w:rsidR="00640A50" w:rsidTr="00F97914">
        <w:tc>
          <w:tcPr>
            <w:tcW w:w="5393" w:type="dxa"/>
          </w:tcPr>
          <w:p w:rsidR="00F97914" w:rsidRDefault="00640A50" w:rsidP="00F9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7914">
              <w:rPr>
                <w:rFonts w:ascii="Times New Roman" w:hAnsi="Times New Roman" w:cs="Times New Roman"/>
                <w:b/>
                <w:sz w:val="24"/>
                <w:szCs w:val="24"/>
              </w:rPr>
              <w:t>Перкуссия почки</w:t>
            </w:r>
            <w:r w:rsidR="00F97914" w:rsidRPr="00F97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7914" w:rsidRPr="00F97914" w:rsidRDefault="00F97914" w:rsidP="00F9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14" w:rsidRPr="00640A50" w:rsidRDefault="00F97914" w:rsidP="00F9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7914">
              <w:rPr>
                <w:rFonts w:ascii="Times New Roman" w:hAnsi="Times New Roman" w:cs="Times New Roman"/>
                <w:sz w:val="24"/>
                <w:szCs w:val="24"/>
              </w:rPr>
              <w:t xml:space="preserve">       Перкуссией почки</w:t>
            </w:r>
            <w:r w:rsidRPr="00640A50">
              <w:rPr>
                <w:rFonts w:ascii="Times New Roman" w:hAnsi="Times New Roman" w:cs="Times New Roman"/>
                <w:sz w:val="24"/>
                <w:szCs w:val="24"/>
              </w:rPr>
              <w:t xml:space="preserve"> у здоровых людей не выявляются.</w:t>
            </w:r>
          </w:p>
          <w:p w:rsidR="00640A50" w:rsidRPr="00640A50" w:rsidRDefault="00F97914" w:rsidP="00F97914">
            <w:pPr>
              <w:pStyle w:val="a6"/>
              <w:ind w:left="0"/>
              <w:rPr>
                <w:b/>
                <w:sz w:val="24"/>
                <w:szCs w:val="24"/>
              </w:rPr>
            </w:pPr>
            <w:r w:rsidRPr="00640A50">
              <w:rPr>
                <w:sz w:val="24"/>
                <w:szCs w:val="24"/>
              </w:rPr>
              <w:t xml:space="preserve">      При значительном увеличении можно получить тупой звук (между XI-XI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грудных и II-III поясничными позвонками по обе стороны от позвоночника</w:t>
            </w:r>
            <w:r w:rsidRPr="00640A5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28" w:type="dxa"/>
          </w:tcPr>
          <w:p w:rsidR="00F97914" w:rsidRPr="00640A50" w:rsidRDefault="00F97914" w:rsidP="00F97914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138" cy="1964724"/>
                  <wp:effectExtent l="19050" t="0" r="0" b="0"/>
                  <wp:docPr id="1547" name="Рисунок 58" descr="329404-pasternack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29404-pasternack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484" cy="197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50" w:rsidRPr="00640A50" w:rsidRDefault="00640A50" w:rsidP="00640A50">
            <w:pPr>
              <w:spacing w:after="100" w:afterAutospacing="1"/>
              <w:ind w:right="57"/>
              <w:jc w:val="both"/>
              <w:rPr>
                <w:sz w:val="24"/>
                <w:szCs w:val="24"/>
              </w:rPr>
            </w:pPr>
          </w:p>
        </w:tc>
      </w:tr>
      <w:tr w:rsidR="00640A50" w:rsidTr="00F97914">
        <w:tc>
          <w:tcPr>
            <w:tcW w:w="5393" w:type="dxa"/>
          </w:tcPr>
          <w:p w:rsidR="00640A50" w:rsidRPr="00640A50" w:rsidRDefault="00640A50" w:rsidP="00640A50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640A50">
              <w:rPr>
                <w:b/>
                <w:sz w:val="24"/>
                <w:szCs w:val="24"/>
              </w:rPr>
              <w:t>Выявление болезненности в области почек:</w:t>
            </w:r>
          </w:p>
          <w:p w:rsidR="00640A50" w:rsidRPr="00640A50" w:rsidRDefault="00640A50" w:rsidP="00640A50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</w:p>
          <w:p w:rsidR="00640A50" w:rsidRDefault="00640A50" w:rsidP="00640A50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640A50">
              <w:rPr>
                <w:b/>
                <w:sz w:val="24"/>
                <w:szCs w:val="24"/>
              </w:rPr>
              <w:t xml:space="preserve">Метод поколачивания </w:t>
            </w:r>
          </w:p>
          <w:p w:rsidR="00640A50" w:rsidRDefault="00640A50" w:rsidP="00640A50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640A50">
              <w:rPr>
                <w:b/>
                <w:sz w:val="24"/>
                <w:szCs w:val="24"/>
              </w:rPr>
              <w:t>(</w:t>
            </w:r>
            <w:r w:rsidR="0063598B" w:rsidRPr="00640A50">
              <w:rPr>
                <w:b/>
                <w:sz w:val="24"/>
                <w:szCs w:val="24"/>
              </w:rPr>
              <w:t>симптом</w:t>
            </w:r>
            <w:r w:rsidRPr="00640A5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40A50">
              <w:rPr>
                <w:b/>
                <w:sz w:val="24"/>
                <w:szCs w:val="24"/>
              </w:rPr>
              <w:t>Пастернацкого</w:t>
            </w:r>
            <w:proofErr w:type="spellEnd"/>
            <w:r w:rsidRPr="00640A50">
              <w:rPr>
                <w:b/>
                <w:sz w:val="24"/>
                <w:szCs w:val="24"/>
              </w:rPr>
              <w:t>)</w:t>
            </w:r>
          </w:p>
          <w:p w:rsidR="00640A50" w:rsidRDefault="00640A50" w:rsidP="00640A50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</w:p>
          <w:p w:rsidR="00640A50" w:rsidRPr="00640A50" w:rsidRDefault="00640A50" w:rsidP="00640A50">
            <w:pPr>
              <w:pStyle w:val="a6"/>
              <w:ind w:left="0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 xml:space="preserve">     Нанесите мелкие удары пальцами или ребром ладони правой руки по левой, расположенной в зоне проекции почек.</w:t>
            </w:r>
          </w:p>
        </w:tc>
        <w:tc>
          <w:tcPr>
            <w:tcW w:w="5028" w:type="dxa"/>
          </w:tcPr>
          <w:p w:rsidR="00640A50" w:rsidRDefault="00F97914" w:rsidP="00640A50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139" cy="2298357"/>
                  <wp:effectExtent l="19050" t="0" r="0" b="0"/>
                  <wp:docPr id="1554" name="Рисунок 61" descr="dzgd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zgd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539" cy="229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50" w:rsidTr="00F97914">
        <w:tc>
          <w:tcPr>
            <w:tcW w:w="5393" w:type="dxa"/>
          </w:tcPr>
          <w:p w:rsidR="00640A50" w:rsidRDefault="00640A50" w:rsidP="002E0E81">
            <w:pPr>
              <w:pStyle w:val="a6"/>
              <w:ind w:left="0"/>
              <w:rPr>
                <w:b/>
                <w:sz w:val="24"/>
                <w:szCs w:val="24"/>
              </w:rPr>
            </w:pPr>
            <w:r w:rsidRPr="00640A50">
              <w:rPr>
                <w:b/>
                <w:sz w:val="24"/>
                <w:szCs w:val="24"/>
              </w:rPr>
              <w:t>В. Исследование мочевого пузыря</w:t>
            </w:r>
          </w:p>
          <w:p w:rsidR="00F97914" w:rsidRPr="00640A50" w:rsidRDefault="00F97914" w:rsidP="002E0E81">
            <w:pPr>
              <w:pStyle w:val="a6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04917" cy="2298357"/>
                  <wp:effectExtent l="19050" t="0" r="0" b="0"/>
                  <wp:docPr id="70" name="Рисунок 70" descr="mb4_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b4_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06" cy="229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:rsidR="00640A50" w:rsidRPr="009D643C" w:rsidRDefault="00640A50" w:rsidP="00640A50">
            <w:pPr>
              <w:spacing w:after="117"/>
              <w:rPr>
                <w:sz w:val="24"/>
                <w:szCs w:val="24"/>
              </w:rPr>
            </w:pPr>
            <w:r w:rsidRPr="009D643C">
              <w:rPr>
                <w:sz w:val="24"/>
                <w:szCs w:val="24"/>
              </w:rPr>
              <w:t>Исследуя тихую перкуссию.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7"/>
              </w:numPr>
              <w:spacing w:line="216" w:lineRule="auto"/>
              <w:ind w:right="280"/>
              <w:jc w:val="both"/>
              <w:rPr>
                <w:sz w:val="24"/>
                <w:szCs w:val="24"/>
              </w:rPr>
            </w:pPr>
            <w:r w:rsidRPr="00640A50">
              <w:rPr>
                <w:sz w:val="24"/>
                <w:szCs w:val="24"/>
              </w:rPr>
              <w:t xml:space="preserve">Палец-плессиметр передвигайте сверху вниз по срединной линии от пупка ' к лобку, параллельно последнему. 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7"/>
              </w:numPr>
              <w:spacing w:line="216" w:lineRule="auto"/>
              <w:ind w:right="280"/>
              <w:jc w:val="both"/>
              <w:rPr>
                <w:sz w:val="24"/>
                <w:szCs w:val="24"/>
              </w:rPr>
            </w:pPr>
            <w:r w:rsidRPr="00640A50">
              <w:rPr>
                <w:sz w:val="24"/>
                <w:szCs w:val="24"/>
              </w:rPr>
              <w:t xml:space="preserve">Если мочевой пузырь пуст звук над ним тимпанический. </w:t>
            </w:r>
          </w:p>
          <w:p w:rsidR="00640A50" w:rsidRPr="00640A50" w:rsidRDefault="00640A50" w:rsidP="00403E16">
            <w:pPr>
              <w:pStyle w:val="a6"/>
              <w:numPr>
                <w:ilvl w:val="0"/>
                <w:numId w:val="177"/>
              </w:numPr>
              <w:spacing w:line="216" w:lineRule="auto"/>
              <w:ind w:right="280"/>
              <w:jc w:val="both"/>
              <w:rPr>
                <w:sz w:val="24"/>
                <w:szCs w:val="24"/>
              </w:rPr>
            </w:pPr>
            <w:r w:rsidRPr="00640A50">
              <w:rPr>
                <w:sz w:val="24"/>
                <w:szCs w:val="24"/>
              </w:rPr>
              <w:t>Если мочевой пузырь наполнен звук тупой.</w:t>
            </w:r>
          </w:p>
          <w:p w:rsidR="00640A50" w:rsidRDefault="00640A50" w:rsidP="002E0E81">
            <w:pPr>
              <w:pStyle w:val="a6"/>
              <w:ind w:left="0"/>
              <w:rPr>
                <w:sz w:val="24"/>
                <w:szCs w:val="24"/>
              </w:rPr>
            </w:pPr>
          </w:p>
        </w:tc>
      </w:tr>
    </w:tbl>
    <w:p w:rsidR="00640A50" w:rsidRDefault="00640A50" w:rsidP="00761268">
      <w:pPr>
        <w:rPr>
          <w:b/>
        </w:rPr>
      </w:pPr>
    </w:p>
    <w:p w:rsidR="00761268" w:rsidRPr="00761268" w:rsidRDefault="00761268" w:rsidP="00761268">
      <w:pPr>
        <w:rPr>
          <w:b/>
        </w:rPr>
      </w:pPr>
    </w:p>
    <w:p w:rsidR="00B03B30" w:rsidRDefault="00B03B30" w:rsidP="00403E16">
      <w:pPr>
        <w:pStyle w:val="a6"/>
        <w:numPr>
          <w:ilvl w:val="0"/>
          <w:numId w:val="178"/>
        </w:numPr>
        <w:rPr>
          <w:b/>
        </w:rPr>
      </w:pPr>
      <w:r w:rsidRPr="00B03B30">
        <w:rPr>
          <w:b/>
        </w:rPr>
        <w:lastRenderedPageBreak/>
        <w:t>ОБЪЕКТИВНОЕ ОБСЛЕДОВАНИЕ ЭНДОКРИННОЙ СИСТЕМЫ</w:t>
      </w:r>
    </w:p>
    <w:p w:rsidR="00B03B30" w:rsidRDefault="00B03B30" w:rsidP="00B03B30">
      <w:pPr>
        <w:rPr>
          <w:b/>
        </w:rPr>
      </w:pPr>
    </w:p>
    <w:tbl>
      <w:tblPr>
        <w:tblStyle w:val="ab"/>
        <w:tblW w:w="0" w:type="auto"/>
        <w:tblLayout w:type="fixed"/>
        <w:tblLook w:val="04A0"/>
      </w:tblPr>
      <w:tblGrid>
        <w:gridCol w:w="4644"/>
        <w:gridCol w:w="5777"/>
      </w:tblGrid>
      <w:tr w:rsidR="00B03B30" w:rsidTr="00F97914">
        <w:tc>
          <w:tcPr>
            <w:tcW w:w="4644" w:type="dxa"/>
          </w:tcPr>
          <w:p w:rsidR="00B03B30" w:rsidRPr="00847CBB" w:rsidRDefault="00B03B30" w:rsidP="002E0E81">
            <w:pPr>
              <w:pStyle w:val="a6"/>
              <w:ind w:left="0"/>
              <w:rPr>
                <w:b/>
                <w:sz w:val="24"/>
                <w:szCs w:val="24"/>
              </w:rPr>
            </w:pPr>
            <w:r w:rsidRPr="00847CBB">
              <w:rPr>
                <w:b/>
                <w:sz w:val="24"/>
                <w:szCs w:val="24"/>
              </w:rPr>
              <w:t>Осмотр</w:t>
            </w:r>
          </w:p>
        </w:tc>
        <w:tc>
          <w:tcPr>
            <w:tcW w:w="5777" w:type="dxa"/>
          </w:tcPr>
          <w:p w:rsidR="00B03B30" w:rsidRDefault="00B03B30" w:rsidP="002E0E81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Пациента необходимо раздеть.</w:t>
            </w:r>
          </w:p>
        </w:tc>
      </w:tr>
      <w:tr w:rsidR="00B03B30" w:rsidTr="00F97914">
        <w:tc>
          <w:tcPr>
            <w:tcW w:w="4644" w:type="dxa"/>
          </w:tcPr>
          <w:p w:rsidR="00847CBB" w:rsidRDefault="00847CBB" w:rsidP="002E0E81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  <w:p w:rsidR="00B03B30" w:rsidRDefault="00847CBB" w:rsidP="00FD6000">
            <w:pPr>
              <w:pStyle w:val="a6"/>
              <w:numPr>
                <w:ilvl w:val="0"/>
                <w:numId w:val="182"/>
              </w:numPr>
              <w:rPr>
                <w:b/>
                <w:sz w:val="24"/>
                <w:szCs w:val="24"/>
              </w:rPr>
            </w:pPr>
            <w:r w:rsidRPr="00847CBB">
              <w:rPr>
                <w:b/>
                <w:sz w:val="24"/>
                <w:szCs w:val="24"/>
              </w:rPr>
              <w:t>Осмотр лица</w:t>
            </w:r>
          </w:p>
          <w:p w:rsidR="00FD6000" w:rsidRPr="00FD6000" w:rsidRDefault="00FD6000" w:rsidP="00FD6000">
            <w:pPr>
              <w:rPr>
                <w:b/>
              </w:rPr>
            </w:pPr>
            <w:r w:rsidRPr="00FD6000">
              <w:rPr>
                <w:b/>
                <w:noProof/>
              </w:rPr>
              <w:drawing>
                <wp:inline distT="0" distB="0" distL="0" distR="0">
                  <wp:extent cx="2773577" cy="2879125"/>
                  <wp:effectExtent l="19050" t="0" r="7723" b="0"/>
                  <wp:docPr id="1558" name="Рисунок 14" descr="щитовидная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Рисунок 0" descr="щитовидна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34378" t="15820" r="32912" b="59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14" cy="287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847CBB" w:rsidRPr="00847CBB" w:rsidRDefault="00847CBB" w:rsidP="00847CBB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b/>
                <w:sz w:val="24"/>
                <w:szCs w:val="24"/>
              </w:rPr>
              <w:t>1. Обратить внимание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 на гармоничность черт (при заболевании гипофиза определяется неравномерный рост костей увеличение нижней челюсти, носа, надбровных дуг, скуловых костей и т.д.).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b/>
                <w:sz w:val="24"/>
                <w:szCs w:val="24"/>
              </w:rPr>
              <w:t>2. Цвет кожи лица: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а) розовая окраска при сахарном диабете, возможно наличие </w:t>
            </w:r>
            <w:proofErr w:type="spellStart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ксантом</w:t>
            </w:r>
            <w:proofErr w:type="spellEnd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ксантелазм</w:t>
            </w:r>
            <w:proofErr w:type="spellEnd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б) исхудавшее лицо с тонкой бархатистой кожей, экзофтальмом и пигментацией век при тиреотоксикозе;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в) маскообразное, невыразительное лицо с замедленной мимикой; сонным выражением восковидного цвета. Отечными веками и сужением глазных щеле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Кожа сухая, шелушится - миксе</w:t>
            </w:r>
            <w:r w:rsidR="0063598B">
              <w:rPr>
                <w:rFonts w:ascii="Times New Roman" w:hAnsi="Times New Roman" w:cs="Times New Roman"/>
                <w:sz w:val="24"/>
                <w:szCs w:val="24"/>
              </w:rPr>
              <w:t>дема – тяжелая форма гипотире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оза;</w:t>
            </w:r>
          </w:p>
          <w:p w:rsidR="00B03B30" w:rsidRPr="00847CBB" w:rsidRDefault="00847CBB" w:rsidP="0063598B">
            <w:pPr>
              <w:pStyle w:val="a6"/>
              <w:ind w:left="0"/>
              <w:jc w:val="both"/>
              <w:rPr>
                <w:szCs w:val="24"/>
              </w:rPr>
            </w:pPr>
            <w:r w:rsidRPr="00847CBB">
              <w:rPr>
                <w:sz w:val="24"/>
                <w:szCs w:val="24"/>
              </w:rPr>
              <w:t>г) лунообразное, багрово-крас</w:t>
            </w:r>
            <w:r w:rsidR="0063598B">
              <w:rPr>
                <w:sz w:val="24"/>
                <w:szCs w:val="24"/>
              </w:rPr>
              <w:t>ное цвета  с наличием гнойничков</w:t>
            </w:r>
            <w:r w:rsidRPr="00847CBB">
              <w:rPr>
                <w:sz w:val="24"/>
                <w:szCs w:val="24"/>
              </w:rPr>
              <w:t>, полос растяжения</w:t>
            </w:r>
            <w:r>
              <w:rPr>
                <w:sz w:val="24"/>
                <w:szCs w:val="24"/>
              </w:rPr>
              <w:t xml:space="preserve"> </w:t>
            </w:r>
            <w:r w:rsidRPr="00847CBB">
              <w:rPr>
                <w:sz w:val="24"/>
                <w:szCs w:val="24"/>
              </w:rPr>
              <w:t>(</w:t>
            </w:r>
            <w:proofErr w:type="spellStart"/>
            <w:r w:rsidRPr="00847CBB">
              <w:rPr>
                <w:sz w:val="24"/>
                <w:szCs w:val="24"/>
              </w:rPr>
              <w:t>стрии</w:t>
            </w:r>
            <w:proofErr w:type="spellEnd"/>
            <w:r w:rsidRPr="00847CBB">
              <w:rPr>
                <w:sz w:val="24"/>
                <w:szCs w:val="24"/>
              </w:rPr>
              <w:t xml:space="preserve">), </w:t>
            </w:r>
            <w:r w:rsidR="0063598B">
              <w:rPr>
                <w:sz w:val="24"/>
                <w:szCs w:val="24"/>
              </w:rPr>
              <w:t xml:space="preserve">вследствие  избыточного продуцирования </w:t>
            </w:r>
            <w:proofErr w:type="spellStart"/>
            <w:r>
              <w:rPr>
                <w:sz w:val="24"/>
                <w:szCs w:val="24"/>
              </w:rPr>
              <w:t>а</w:t>
            </w:r>
            <w:r w:rsidRPr="00847CBB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</w:t>
            </w:r>
            <w:r w:rsidRPr="00847CBB">
              <w:rPr>
                <w:sz w:val="24"/>
                <w:szCs w:val="24"/>
              </w:rPr>
              <w:t>е</w:t>
            </w:r>
            <w:r w:rsidR="0063598B">
              <w:rPr>
                <w:sz w:val="24"/>
                <w:szCs w:val="24"/>
              </w:rPr>
              <w:t>нокортикостероидного</w:t>
            </w:r>
            <w:proofErr w:type="spellEnd"/>
            <w:r w:rsidR="0063598B">
              <w:rPr>
                <w:sz w:val="24"/>
                <w:szCs w:val="24"/>
              </w:rPr>
              <w:t xml:space="preserve"> гормона (АКТ</w:t>
            </w:r>
            <w:r w:rsidRPr="00847CBB">
              <w:rPr>
                <w:sz w:val="24"/>
                <w:szCs w:val="24"/>
              </w:rPr>
              <w:t>Г).</w:t>
            </w:r>
          </w:p>
        </w:tc>
      </w:tr>
      <w:tr w:rsidR="00847CBB" w:rsidTr="00F97914">
        <w:tc>
          <w:tcPr>
            <w:tcW w:w="4644" w:type="dxa"/>
          </w:tcPr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b/>
                <w:sz w:val="24"/>
                <w:szCs w:val="24"/>
              </w:rPr>
              <w:t>2. Состояние волос:</w:t>
            </w: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 а) </w:t>
            </w:r>
            <w:proofErr w:type="gramStart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тонкие</w:t>
            </w:r>
            <w:proofErr w:type="gramEnd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, ломкие, легко выпадающие при гипертиреозе;</w:t>
            </w: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толстые</w:t>
            </w:r>
            <w:proofErr w:type="gramEnd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, тусклые (без блеска), ломкие, легко выпадающие при гипотиреозе;</w:t>
            </w:r>
          </w:p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в) уменьшение и исчезновение волос у мужчин на груди, животе, лобке (вторичные половые признаки) и рост волос по мужскому типу у женщин (появление усов,  бороды). </w:t>
            </w: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847CBB" w:rsidRPr="00847CBB" w:rsidRDefault="00F97914" w:rsidP="00847C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0907" cy="2321120"/>
                  <wp:effectExtent l="19050" t="0" r="6693" b="0"/>
                  <wp:docPr id="73" name="Рисунок 73" descr="899273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99273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596" cy="232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BB" w:rsidTr="00F97914">
        <w:tc>
          <w:tcPr>
            <w:tcW w:w="4644" w:type="dxa"/>
          </w:tcPr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Пальпация щитовидной железы</w:t>
            </w:r>
          </w:p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Default="00847CBB" w:rsidP="00403E1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Обнажить шею пациента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CBB" w:rsidRPr="00847CBB" w:rsidRDefault="00847CBB" w:rsidP="00847CBB">
            <w:pPr>
              <w:pStyle w:val="a3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Pr="00847CBB" w:rsidRDefault="00847CBB" w:rsidP="00403E1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Положение пациента стоя или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сидя.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Default="00847CBB" w:rsidP="00403E1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Иссле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стоит или сидит напротив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CBB" w:rsidRDefault="00847CBB" w:rsidP="00403E1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Положите большие пальцы обеих рук у нижнего края щитовидного хряща по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 стороны от него, остальными 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 xml:space="preserve"> пальцами осторожно обхватите шею.</w:t>
            </w:r>
          </w:p>
          <w:p w:rsidR="00847CBB" w:rsidRP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CBB" w:rsidRDefault="00847CBB" w:rsidP="00403E16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Предложите пациен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 делать глотательные движения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CBB" w:rsidRDefault="00847CBB" w:rsidP="00847CB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CBB" w:rsidRPr="00F97914" w:rsidRDefault="00847CBB" w:rsidP="00847CBB">
            <w:pPr>
              <w:pStyle w:val="a3"/>
              <w:numPr>
                <w:ilvl w:val="0"/>
                <w:numId w:val="1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ри увеличении щитовидная железа дает ощущение перекатывающегося валика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77" w:type="dxa"/>
          </w:tcPr>
          <w:p w:rsidR="00847CBB" w:rsidRDefault="00F97914" w:rsidP="00847CBB">
            <w:pPr>
              <w:pStyle w:val="a6"/>
              <w:ind w:left="0"/>
            </w:pPr>
            <w:r>
              <w:rPr>
                <w:noProof/>
              </w:rPr>
              <w:drawing>
                <wp:inline distT="0" distB="0" distL="0" distR="0">
                  <wp:extent cx="3539696" cy="3595816"/>
                  <wp:effectExtent l="19050" t="0" r="3604" b="0"/>
                  <wp:docPr id="76" name="Рисунок 76" descr="picture5134905180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icture51349051807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015" cy="359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CBB" w:rsidRPr="00847CBB" w:rsidRDefault="00847CBB" w:rsidP="00403E16">
      <w:pPr>
        <w:pStyle w:val="a6"/>
        <w:numPr>
          <w:ilvl w:val="0"/>
          <w:numId w:val="180"/>
        </w:numPr>
        <w:jc w:val="center"/>
        <w:rPr>
          <w:b/>
        </w:rPr>
      </w:pPr>
      <w:r w:rsidRPr="00847CBB">
        <w:rPr>
          <w:b/>
        </w:rPr>
        <w:lastRenderedPageBreak/>
        <w:t>НЕРВНАЯ СИСТЕМА И ОРГАНЫ ЧУВСТВ</w:t>
      </w:r>
    </w:p>
    <w:p w:rsidR="00847CBB" w:rsidRDefault="00847CBB" w:rsidP="00847CBB"/>
    <w:p w:rsidR="00847CBB" w:rsidRPr="004712FB" w:rsidRDefault="00847CBB" w:rsidP="00847CBB"/>
    <w:tbl>
      <w:tblPr>
        <w:tblStyle w:val="ab"/>
        <w:tblW w:w="10456" w:type="dxa"/>
        <w:tblLook w:val="04A0"/>
      </w:tblPr>
      <w:tblGrid>
        <w:gridCol w:w="3184"/>
        <w:gridCol w:w="7272"/>
      </w:tblGrid>
      <w:tr w:rsidR="00F97914" w:rsidTr="00B20CC5">
        <w:trPr>
          <w:trHeight w:val="398"/>
        </w:trPr>
        <w:tc>
          <w:tcPr>
            <w:tcW w:w="10456" w:type="dxa"/>
            <w:gridSpan w:val="2"/>
          </w:tcPr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Умственное развитие</w:t>
            </w:r>
          </w:p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914" w:rsidTr="00B20CC5">
        <w:trPr>
          <w:trHeight w:val="427"/>
        </w:trPr>
        <w:tc>
          <w:tcPr>
            <w:tcW w:w="10456" w:type="dxa"/>
            <w:gridSpan w:val="2"/>
          </w:tcPr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Обоняние, вкус</w:t>
            </w:r>
          </w:p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914" w:rsidTr="00B20CC5">
        <w:trPr>
          <w:trHeight w:val="398"/>
        </w:trPr>
        <w:tc>
          <w:tcPr>
            <w:tcW w:w="10456" w:type="dxa"/>
            <w:gridSpan w:val="2"/>
          </w:tcPr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Органы зрения</w:t>
            </w:r>
          </w:p>
          <w:p w:rsidR="00F97914" w:rsidRPr="00847CBB" w:rsidRDefault="00F97914" w:rsidP="00403E16">
            <w:pPr>
              <w:pStyle w:val="a3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Глазные щели;</w:t>
            </w:r>
          </w:p>
          <w:p w:rsidR="00F97914" w:rsidRPr="00847CBB" w:rsidRDefault="00F97914" w:rsidP="00403E16">
            <w:pPr>
              <w:pStyle w:val="a3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Косоглазие;</w:t>
            </w:r>
          </w:p>
          <w:p w:rsidR="00F97914" w:rsidRPr="00847CBB" w:rsidRDefault="00F97914" w:rsidP="00403E16">
            <w:pPr>
              <w:pStyle w:val="a3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Величина и форма зрачков;</w:t>
            </w:r>
          </w:p>
          <w:p w:rsidR="00F97914" w:rsidRDefault="00F97914" w:rsidP="00847CBB">
            <w:pPr>
              <w:pStyle w:val="a3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7CBB">
              <w:rPr>
                <w:rFonts w:ascii="Times New Roman" w:hAnsi="Times New Roman" w:cs="Times New Roman"/>
                <w:sz w:val="24"/>
                <w:szCs w:val="24"/>
              </w:rPr>
              <w:t>Реакция зрачков на свет;</w:t>
            </w:r>
          </w:p>
          <w:p w:rsidR="00F97914" w:rsidRPr="00F97914" w:rsidRDefault="00F97914" w:rsidP="00847CBB">
            <w:pPr>
              <w:pStyle w:val="a3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97914">
              <w:rPr>
                <w:rFonts w:ascii="Times New Roman" w:hAnsi="Times New Roman" w:cs="Times New Roman"/>
                <w:sz w:val="24"/>
                <w:szCs w:val="24"/>
              </w:rPr>
              <w:t>Аккомодация и конвергенция.</w:t>
            </w:r>
          </w:p>
        </w:tc>
      </w:tr>
      <w:tr w:rsidR="00F97914" w:rsidTr="00B20CC5">
        <w:trPr>
          <w:trHeight w:val="398"/>
        </w:trPr>
        <w:tc>
          <w:tcPr>
            <w:tcW w:w="10456" w:type="dxa"/>
            <w:gridSpan w:val="2"/>
          </w:tcPr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Слух </w:t>
            </w:r>
          </w:p>
        </w:tc>
      </w:tr>
      <w:tr w:rsidR="00F97914" w:rsidTr="00B20CC5">
        <w:trPr>
          <w:trHeight w:val="398"/>
        </w:trPr>
        <w:tc>
          <w:tcPr>
            <w:tcW w:w="10456" w:type="dxa"/>
            <w:gridSpan w:val="2"/>
          </w:tcPr>
          <w:p w:rsidR="00F97914" w:rsidRPr="0063598B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Речь, ее расстройства</w:t>
            </w:r>
          </w:p>
        </w:tc>
      </w:tr>
      <w:tr w:rsidR="00847CBB" w:rsidTr="00F97914">
        <w:trPr>
          <w:trHeight w:val="427"/>
        </w:trPr>
        <w:tc>
          <w:tcPr>
            <w:tcW w:w="3185" w:type="dxa"/>
          </w:tcPr>
          <w:p w:rsidR="00847CBB" w:rsidRPr="0063598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Координация движений </w:t>
            </w:r>
          </w:p>
          <w:p w:rsidR="00847CBB" w:rsidRPr="0063598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Pr="0063598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Pr="0063598B" w:rsidRDefault="00847CBB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Симптом </w:t>
            </w:r>
            <w:proofErr w:type="spellStart"/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Ромберга</w:t>
            </w:r>
            <w:proofErr w:type="spellEnd"/>
          </w:p>
        </w:tc>
        <w:tc>
          <w:tcPr>
            <w:tcW w:w="7271" w:type="dxa"/>
          </w:tcPr>
          <w:p w:rsid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CBB" w:rsidRDefault="00F97914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1132" cy="3089189"/>
                  <wp:effectExtent l="19050" t="0" r="0" b="0"/>
                  <wp:docPr id="79" name="Рисунок 79" descr="poza-romberga-fot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za-romberga-fot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875" cy="308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CBB" w:rsidRPr="00847CBB" w:rsidRDefault="00847CBB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914" w:rsidTr="00B20CC5">
        <w:trPr>
          <w:trHeight w:val="398"/>
        </w:trPr>
        <w:tc>
          <w:tcPr>
            <w:tcW w:w="10456" w:type="dxa"/>
            <w:gridSpan w:val="2"/>
          </w:tcPr>
          <w:p w:rsidR="00F97914" w:rsidRDefault="00F97914" w:rsidP="00847C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14" w:rsidRDefault="00F97914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598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дермографизма</w:t>
            </w:r>
          </w:p>
          <w:p w:rsidR="00711F6A" w:rsidRPr="00711F6A" w:rsidRDefault="00711F6A" w:rsidP="00847C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0" cy="3086100"/>
                  <wp:effectExtent l="19050" t="0" r="0" b="0"/>
                  <wp:docPr id="32" name="Рисунок 1" descr="6c96843b37d35496f4b1a64c4f72ff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c96843b37d35496f4b1a64c4f72ff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534" w:rsidRPr="00711F6A" w:rsidRDefault="00BE7534">
      <w:pPr>
        <w:rPr>
          <w:lang w:val="en-US"/>
        </w:rPr>
      </w:pPr>
    </w:p>
    <w:p w:rsidR="002E0E81" w:rsidRPr="002E0E81" w:rsidRDefault="002E0E81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ГЛОССАРИЙ МЕДИЦИНСКИХ ТЕРМИНОВ</w:t>
      </w:r>
    </w:p>
    <w:p w:rsidR="002E0E81" w:rsidRDefault="002E0E81" w:rsidP="002E0E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2060"/>
          <w:sz w:val="24"/>
          <w:szCs w:val="24"/>
        </w:rPr>
        <w:t>РАЗДЕЛ № 1 «ОСНОВНЫЕ И ДОПОЛНИТЕЛЬНЫЕ МЕТОДЫ ОБСЛЕДОВАНИЯ»</w:t>
      </w:r>
    </w:p>
    <w:p w:rsidR="002E0E81" w:rsidRPr="002E0E81" w:rsidRDefault="002E0E81" w:rsidP="002E0E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ЭТИОЛОГИЯ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учение о причинах болезни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ПАТОГЕНЕЗ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учение о механизмах развития болезни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признак болезни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СИНДРОМ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совокупность тесно связанных между собой симптомов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ДИАГНОСТИКА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наука распознавания болезни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ДИАГНОЗ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медицинское заключение о состоянии здоровья пациента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АНАМНЕЗ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история развития.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СТУПОР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состояние оглушения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СОПОР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спячка, состояние глубокого угнетения сознания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полное отсутствие сознания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КОНСТИТУЦИЯ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совокупность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функциональных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и морфологических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>особенностей организма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НОРМОСТЕНИЯ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пропорциональное телосложение</w:t>
      </w:r>
      <w:r w:rsidRPr="002E0E81">
        <w:rPr>
          <w:rFonts w:ascii="Times New Roman" w:hAnsi="Times New Roman" w:cs="Times New Roman"/>
          <w:sz w:val="24"/>
          <w:szCs w:val="24"/>
        </w:rPr>
        <w:tab/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АСТЕНИЯ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преобладание продольных размеров над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поперечными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ГИПЕРСТЕНИЯ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преобладание поперечных размеров над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продольными</w:t>
      </w:r>
      <w:proofErr w:type="gram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ПАЛЬПАЦИЯ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ощупывание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ПЕРКУССИЯ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выстукивание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АУСКУЛЬТАЦИЯ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выслушивание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ГЕМОГЛОБИН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кровяной пигмент – носитель кислорода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ГИПЕРХРОМИЯ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содержания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в одном эритроците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ГИПОХРОМИЯ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содержания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в одном эритроците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ЦВЕТОВОЙ ПОКАЗАТЕЛЬ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соотношение числа эритроцитов 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в них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СОЭ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скорость оседания эритроцитов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ЛЕЙКОЦИТОЗ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количества лейкоцитов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ЛЕЙКОПЕНИЯ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количества лейкоцитов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ПРОТЕИНУРИЯ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белка с мочой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ЛЕЙКОЦИТУРИЯ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количества лейкоцитов в моче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ПИУРИЯ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гноя с мочой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ГИПЕРПРОТЕИНЕМИЯ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уровня общего белка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АНТРОПОМЕТРИЯ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измерение морфологических и функциональных признаков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ТЕРМОМЕТРИЯ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измерение температуры тела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РЕНТГЕНОСКОПИЯ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простое просвечивание рентген – лучами за рентгеновским экраном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ФЛЮОРОГРАФИЯ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крупнокадровое фотографирование с рентгеновского экрана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метод рентгенологического исследования бронхов после заполнения их контрастным веществом.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СПИРОГРАФИЯ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исследование функции внешнего дыхания.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ЭНДОСКОПИЯ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исследование полых или трубчатых органов эндоскопами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АНГИОГРАФИЯ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рентгенологическое исследование сосудов.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ИРРИГОСКОПИЯ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рентгенологическое исследование толстого кишечника.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ЛАПАРОСКОПИЯ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осмотр органов брюшной полости с помощью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лапароскопа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КОЛОНОСКОПИЯ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эндоскопическое исследование толстого кишечника.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РЕКТОРОМАНОСКОПИЯ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эндоскопическое следование прямой кишки.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ХОЛЕЦИСТОГРАФИЯ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рентгенологическое исследование желчного пузыря и желчевыводящих путей с введением контрастного вещества через рот.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ХОЛАНГИОГРАФИЯ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рентгенологическое</w:t>
      </w:r>
      <w:proofErr w:type="gram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исследовании желчного пузыря и желчевыводящих путей с введением контрастного вещества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парентерально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ЦИСТОСКОПИЯ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эндоскопическое исследование мочевого пузыря.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ЦИСТИТ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мочевого пузыря.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ЭКСКРЕТОРНАЯ УРОГРАФИЯ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рентгенологическое исследование почек и мочевыводящих путей с помощью контрастного вещества.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СКАНИРОВАНИЕ – </w:t>
      </w:r>
      <w:r w:rsidRPr="002E0E81">
        <w:rPr>
          <w:rFonts w:ascii="Times New Roman" w:hAnsi="Times New Roman" w:cs="Times New Roman"/>
          <w:sz w:val="24"/>
          <w:szCs w:val="24"/>
        </w:rPr>
        <w:t>радиологический метод исследования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УЗИ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исследование органов с помощью ультразвука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lastRenderedPageBreak/>
        <w:t>СПИРОГРАФИЯ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исследование внешнего дыхания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ЭЛЕКТРОКАРДИОГРАФИЯ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метод регистрации электрических процессов в</w:t>
      </w:r>
      <w:r w:rsidR="0063598B">
        <w:rPr>
          <w:rFonts w:ascii="Times New Roman" w:hAnsi="Times New Roman" w:cs="Times New Roman"/>
          <w:sz w:val="24"/>
          <w:szCs w:val="24"/>
        </w:rPr>
        <w:t xml:space="preserve"> </w:t>
      </w:r>
      <w:r w:rsidRPr="002E0E81">
        <w:rPr>
          <w:rFonts w:ascii="Times New Roman" w:hAnsi="Times New Roman" w:cs="Times New Roman"/>
          <w:sz w:val="24"/>
          <w:szCs w:val="24"/>
        </w:rPr>
        <w:t>сердце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ФОНОКАРДИОГРАФИЯ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регистрация звуковых явлений в сердце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98B">
        <w:rPr>
          <w:rFonts w:ascii="Times New Roman" w:hAnsi="Times New Roman" w:cs="Times New Roman"/>
          <w:b/>
          <w:sz w:val="24"/>
          <w:szCs w:val="24"/>
        </w:rPr>
        <w:t>ЦИАНОЗ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синюшное окрашивание кожи и слизистых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местное увеличение количества крови (покраснение)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ТОМОГРАФИЯ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послойная рентгенография.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ИНКУБАЦИОННЫЙ ПЕРИОД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скрытый, латентный период развития заболевания.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ПРОДРОМАЛЬНЫЙ ПЕРИОД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стадия развития болезни, предшествующая ее основным клиническим проявлениям.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РЕКОНВАЛЕСЦЕНЦИЯ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выздоровление.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ЛЕТАЛЬНЫЙ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смертельный исход.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ПРОГНОЗ ЗАБОЛЕВАНИЯ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предсказание исхода болезни, на основании обследования пациента.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АКТИВНОЕ ПОЛОЖЕНИЕ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пациент в состоянии самостоятельного передвигаться и обслуживать себя.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ПАССИВНОЕ ПОЛОЖЕНИЕ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пациент без посторонней помощи не может изменить свое положение.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ВЫНУЖДЕННОЕ ПОЛОЖЕНИЕ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пациент принимает для облегчения своего самочувствия.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2E0E81" w:rsidRDefault="002E0E81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2 «ЗАБОЛЕВАНИЯ ОРГАНОВ ДЫХАНИЯ»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ПУЛЬМОНОЛОГИЯ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раздел медицины, изучающий заболевания органов дыхания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ЦИАНОЗ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синюшное окрашивание кожи и слизистых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местное увеличение количества крови (покраснение)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ОБСТРУКЦИЯ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запирание, нарушение проходимости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ОБТУРАЦИЯ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закупоривание, полное закрытие просвета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МУКОСТАЗ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секрета в просвете бронха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ПНЕВМОТОРАКС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воздуха в плевральной полости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ГИДРОТОРАКС – </w:t>
      </w:r>
      <w:r w:rsidRPr="002E0E81">
        <w:rPr>
          <w:rFonts w:ascii="Times New Roman" w:hAnsi="Times New Roman" w:cs="Times New Roman"/>
          <w:sz w:val="24"/>
          <w:szCs w:val="24"/>
        </w:rPr>
        <w:t>скопление жидкости в плевральной полости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АСПИРАЦИЯ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попадание в дыхательные пути инородных тел.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АСТМА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удушье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АТЕЛЕКТАЗ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спадение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легочных альвеол, долей, сегментов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АФОНИЯ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отсутствие звучного голоса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ОКСИГЕНОТЕРАПИЯ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лечение кислородом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ОДЫШКА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затруднение дыхания, нехватка воздуха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ЭКСПИРАТОРНАЯ ОДЫШКА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затруднение выдоха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ИНСПИРАТОРНАЯ ОДЫШКА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затруднение вдоха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ДЕСТРУКЦИЯ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нарушение строения тканей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АБСЦЕСС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ограниченное скопление гноя в органах и тканях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ДРЕНАЖ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обеспечение оттока жидкого отделяемого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БРОНХОСКОПИЯ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осмотр дыхательных путей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бронхоскопом</w:t>
      </w:r>
      <w:proofErr w:type="spell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БРОНХОСПАЗМ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сужение просвета мелких бронхов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БРОНХОЛИТИКИ (БРОНХОДИЛАТАТОРЫ)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лекарственные средства, расслабляющие гладкую мускулатуру бронхов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ЭКССУДАТ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воспалительный выпот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ТРАНССУДАТ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невоспалительный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выпот сыворотки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БРАДИПНОЭ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урежение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дыхания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ТАХИПНОЭ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учащенное дыхание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ЭМПИЕМА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гноя в естественной полости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ЭМФИЗЕМА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воздушности тканей, органов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ОРТОПНОЭ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полусидячее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, возвышенное положение, облегчающее дыхание.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метод рентгенологического исследования бронхов после заполнения их контрастным веществом.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БРОНХОФОНИЯ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выслушивание голоса пациента при произношении им слов возможно более низким голосом. Усиление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бронхофонии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наблюдается при уплотнении легочной ткани (абсцесс, опухоль), ослабление – при гемотораксе, гидротораксе, пневмотораксе.                                        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КРЕПИТАЦИЯ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возникает в альвеолах, появляется только на высоте вдоха в виде потрескивание и напоминает звук, получаемый при растирании небольшого пучка волос перед ухом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КРОВОХАРКАНЬЕ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прожилки крови в мокроте.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бронхов.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БРОНХИОЛИТ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мелких бронхов.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БРОНХОЭКТАЗЫ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неравномерное расширение ограниченных участков регионарных бронхов.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СПИРАЛИ КУРШМАНА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своеобразные слепки мелких бронхов в мокроте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БА.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СПИРОГРАФИЯ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исследование функции внешнего дыхания.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ИНДУКТОРЫ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причинные факторы бронхиальной астмы.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ТРИГГЕРЫ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факторы, усугубляющие развитие и течение бронхиальной астмы.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АСТМАТИЧЕСКИЙ СТАТУС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затянувшийся приступ бронхиальной астмы, характеризующийся стойкой и долгой бронхиальной обструкцией и невосприимчивостью к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бронхолитикам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АМИЛОИДОЗ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белковое перерождение паренхиматозных органов.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ЭОЗИНОФИЛИЯ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эозинофилов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ЭКССУДАТИВНЫЙ ПЛЕВРИТ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плевры, сопровождающееся накоплением жидкости в плевральной полости.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ПИКФЛОУМЕТРИЯ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измерение пиковой скорости выдоха.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lastRenderedPageBreak/>
        <w:t>ПНЕВМОНИЯ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инфекционно-воспалительное заболевание легких, с обязательным поражением альвеол.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ПОСТУРАЛЬНЫЙ (ПОЗИЦИОННЫЙ) ДРЕНАЖ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положение пациента, улучшающее отхождение мокроты.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ПЛЕВРИТ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плевры.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ХРОНИЧЕСКОЕ ЛЕГОЧНОЕ СЕРДЦЕ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дыхательная недостаточность, гипертрофия правого желудочка и правожелудочковая сердечная недостаточность.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НОЗОКОМИАЛЬНАЯ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госпитальная пневмония.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ГАНГРЕНА ЛЕГКИХ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неограниченный некроз легочной ткани.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ФИБРИНОЗНЫЙ (СУХОЙ) ПЛЕВРИТ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париетального и висцерального листков плевры.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РАК ЛЕГКОГО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злокачественная опухоль, развивающаяся из эпителиальной ткани.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ДИСТАНЦИОННЫЕ ХРИПЫ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громкие, свистящие хрипы, сопровождающие выдох и слышимые на расстоянии.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МЕТАСТАЗИРОВАНИЕ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распространение злокачественной опухоли в другие органы.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СПЕЦИФИЧЕСКАЯ ИММУНОТЕРАПИЯ </w:t>
      </w: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БА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введение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различных аллергенов в малых дозах.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ГЕМОСОРБЦИЯ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прохождение крови через сорбент.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ГЕМОТОРАКС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крови в плевральной полости.</w:t>
      </w:r>
    </w:p>
    <w:p w:rsidR="002E0E81" w:rsidRPr="002E0E81" w:rsidRDefault="0063598B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ПЛАЗМО</w:t>
      </w:r>
      <w:r w:rsidR="002E0E81" w:rsidRPr="002E0E81">
        <w:rPr>
          <w:rFonts w:ascii="Times New Roman" w:hAnsi="Times New Roman" w:cs="Times New Roman"/>
          <w:b/>
          <w:sz w:val="24"/>
          <w:szCs w:val="24"/>
        </w:rPr>
        <w:t>ФЕРЕЗ –</w:t>
      </w:r>
      <w:r w:rsidR="002E0E81" w:rsidRPr="002E0E81">
        <w:rPr>
          <w:rFonts w:ascii="Times New Roman" w:hAnsi="Times New Roman" w:cs="Times New Roman"/>
          <w:sz w:val="24"/>
          <w:szCs w:val="24"/>
        </w:rPr>
        <w:t xml:space="preserve"> удаление плазмы крови больного.</w:t>
      </w:r>
      <w:r w:rsidR="002E0E81"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ПАЛЛИАТИВНОЕ ЛЕЧЕНИЕ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лечение, проводимое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инкурабельным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пациентам для облегчения их страданий.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ХРОНИЧЕСКАЯ ОБСТРУКТИВНАЯ БОЛЕЗНЬ ЛЕГКОХ (ХОБЛ)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медленное прогрессирующее заболевание, характеризующееся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необратимыми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или частично обратимыми обструкцией бронхиального дерева.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ХИЛОТОРАКС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лимфы в плевральной полости.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ЛЕГОЧНАЯ ГИПЕРТЕНЗИЯ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давления в малом кругу кровообращения.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ЛЕГОЧНОЕ КРОВОТЕЧЕНИЕ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большого количества крови в дыхательных путей (более 50-100 мл).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ЛОБЭКТОМИЯ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удаление доли легкого.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РАДИКАЛЬНОЕ ЛЕЧЕНИЕ ОПУХОЛИ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полное удаление первичной опухоли.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ИНКУРАБЕЛЬНЫЕ ПАЦИЕНТЫ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пациенты, страдающие неизлечимыми заболеваниями.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ГИПЕРКРИНИЯ </w:t>
      </w:r>
      <w:r w:rsidRPr="002E0E81">
        <w:rPr>
          <w:rFonts w:ascii="Times New Roman" w:hAnsi="Times New Roman" w:cs="Times New Roman"/>
          <w:sz w:val="24"/>
          <w:szCs w:val="24"/>
        </w:rPr>
        <w:t>– увеличение слизи в мокроте.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2E0E81" w:rsidRDefault="002E0E81" w:rsidP="002E0E81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3 «ЗАБОЛЕВАНИЯ ОРГАНОВ КРОВООБРАЩЕНИЯ»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КАРДИОЛОГИЯ – </w:t>
      </w:r>
      <w:r w:rsidRPr="002E0E81">
        <w:rPr>
          <w:rFonts w:ascii="Times New Roman" w:hAnsi="Times New Roman" w:cs="Times New Roman"/>
          <w:sz w:val="24"/>
          <w:szCs w:val="24"/>
        </w:rPr>
        <w:t xml:space="preserve">раздел медицины, изучающий заболевания органов </w:t>
      </w:r>
      <w:proofErr w:type="spellStart"/>
      <w:proofErr w:type="gramStart"/>
      <w:r w:rsidRPr="002E0E81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ТАХИКАРДИЯ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учащение сердечных сокращений от 80 до 100-180 в минуту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БРАДИКАРДИЯ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урежение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сердечных сокращений от 60 до 50 в 1 минуту и ниже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АРИТМИЯ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нарушение частоты и последовательности сердечных сокращений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СИСТОЛА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сокращение предсердий и желудочков сердца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ДИАСТОЛА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расширение предсердий и желудочков сердца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ГИПЕРТРОФИЯ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объема органа или части тела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ГИПОТРОФИЯ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объема органа или части тела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ДИСТРОФИЯ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нарушение строения и питания клеток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АСЦИТ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жидкости в брюшной полости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АНАСАРКА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распространенный отек на все тело.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ГИДРОТОРАКС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жидкости в плевральной полости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ЭКСТРАСИСТОЛА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аритмия сердца с преждевременным сокращением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ГИПЕРТЕНЗИЯ (ГИПЕРТОНИЯ)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артериального давления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КРИЗ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резкое обострение проявлений болезни, приступ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ГИПЕРТОНИЧЕСКАЯ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РЕТИНОПАТИЯ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сетчатки глаза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невоспалительного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характера при ГБ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КОАРТАЦИЯ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врожденное сужение кровеносного сосуда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ИШЕМИЯ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местное обескровливание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ИНФАРКТ – </w:t>
      </w:r>
      <w:r w:rsidRPr="002E0E81">
        <w:rPr>
          <w:rFonts w:ascii="Times New Roman" w:hAnsi="Times New Roman" w:cs="Times New Roman"/>
          <w:sz w:val="24"/>
          <w:szCs w:val="24"/>
        </w:rPr>
        <w:t xml:space="preserve">очаг омертвения (некроза) в тканях вследствие нарушения кровообращения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ИРРАДИАЦИЯ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проведение, распространение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ТРОМБОЗ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образование внутрисосудистых сгустков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ТРОМБОЭМБОЛИЯ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закупорка  артерии оторвавшимся тромбом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РЕАБИЛИТАЦИЯ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комплекс мер для восстановления функций организма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ГИПЕРЛИПИДЕМИЯ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уровня липидов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ГИПЕРПРОТЕИНЕМИЯ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уровня белков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АРТЕРИАЛЬНОЕ ДАВЛЕНИЕ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давление, которое образуется в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артериальной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 xml:space="preserve"> системе организма при сердечных сокращениях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СИСТОЛИЧЕСКОЕ ДАВЛЕНИЕ </w:t>
      </w:r>
      <w:r w:rsidRPr="002E0E81">
        <w:rPr>
          <w:rFonts w:ascii="Times New Roman" w:hAnsi="Times New Roman" w:cs="Times New Roman"/>
          <w:sz w:val="24"/>
          <w:szCs w:val="24"/>
        </w:rPr>
        <w:t>- артериальное давление, возникающее в артериях в момент максимального подъема пульсовой волны после систолы желудочков.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ДИАСТОЛИЧЕСКОЕ ДАВЛЕНИЕ  - </w:t>
      </w:r>
      <w:r w:rsidRPr="002E0E81">
        <w:rPr>
          <w:rFonts w:ascii="Times New Roman" w:hAnsi="Times New Roman" w:cs="Times New Roman"/>
          <w:sz w:val="24"/>
          <w:szCs w:val="24"/>
        </w:rPr>
        <w:t>давление, поддерживаемое в артериальных сосудах в диастолу благодаря их тонусу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ПУЛЬСОВОЕ ДАВЛЕНИЕ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разница между систолическим 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диастолическим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давлением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ПУЛЬС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периодические колебания стенок кровеносных сосудов, связанные с  изменением их кровенаполнения и динамикой давления в них в течение одного сердечного ритма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ОТЕКИ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жидкости в организме.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ОБМОРОК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потеря сознания вследствие острой ишемии головного мозга.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ОРТОСТАТИЧЕСКИЙ ОБМОРОК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потеря сознания, возникающая при быстром переходе из горизонтального положения в вертикальное положение.</w:t>
      </w:r>
    </w:p>
    <w:p w:rsidR="00606867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ГИПОТЕНЗИЯ (ГИПОТОНИЯ)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снижение артериального давления.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ГИПЕРТОНИЧЕСКАЯ НЕФРОПАТИЯ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почек при ГБ.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ГИПЕРХОЛЕСТЕРИНЕМИЯ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повышенное содержание холестерина в крови.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ГИПОДИНАМИЯ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малоподвижный образ жизни.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СЕРДЕЧНАЯ АСТМА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клиническая форма острой левожелудочковой недостаточности, проявляется приступами удушья.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СТЕНОЗ–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эт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>о сужение.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СОЧЕТАННЫЙ ПОРОК СЕРДЦА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сочетание недостаточности клапана и стеноза отверстия.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СТЕНОКАРДИЯ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приступ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загрудинной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боли при ишемии миокарда.</w:t>
      </w:r>
    </w:p>
    <w:p w:rsidR="00606867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ПЕРИФЕРИЧЕСКИЕ ОТЕКИ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скопление жидкости на конечностях.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ПАНКАРДИТ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всех слоев сердца.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ПОРОК СЕРДЦА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анатомический дефект клапанного аппарата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ПЕРИКАРДИТ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перикарда.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lastRenderedPageBreak/>
        <w:t>ПОСТИНФАРКТНЫЙ КАРДИОСКЛЕРОЗ (ПИКС)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разрастание соединительной ткани на месте некроза сердечной мышце.</w:t>
      </w:r>
    </w:p>
    <w:p w:rsidR="00606867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АКРОЦИАНОЗ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цианоз губ, щек, носа, ушных раковин, пальцев рук и ног.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АРТРАЛГИЯ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боли в суставах без видимых изменений в них.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АНЕВРИЗМА СЕРДЕЧНОЙ МЫШЦЫ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истончение и выпячивание стенки.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АНГИНОЗНЫЙ ПРИСТУП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болевой приступ при стенокардии и ИМ.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АНГИОГРАФИЯ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рентгенологическое исследование сосудов.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РЕВМАТИЗМ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системное токсико-иммунологическое заболевания соединительной ткани.</w:t>
      </w:r>
    </w:p>
    <w:p w:rsidR="00606867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РЕВМАТОИДНЫЙ ПОЛИАРТРИТ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суставов при ревматизме.</w:t>
      </w:r>
      <w:r w:rsidRPr="002E0E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РЕВМОКАРДИТ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эндокарда и миокарда при ревматизме.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РЕВМАТИЧЕСКАЯ АТАКА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обострение ревматизма.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НЕЙРОРЕВМАТИЗМ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ЦНС при ревматизме.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НЕДОСТАТОЧНОСТЬ КЛАПАНА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неполное смыкание створок клапана.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КОМБИНИРОВАННЫЙ ПОРОК СЕРДЦА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локализация порока на разных клапанах.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КОМИССУРОТОМИЯ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хирургическое лечение стеноза в виде рассечения спаек.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ДИЛАТАЦИЯ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расширение полости.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МИОКАРДИТ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миокарда.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ИНФАРКТ МИОКАРДА – </w:t>
      </w:r>
      <w:r w:rsidRPr="002E0E81">
        <w:rPr>
          <w:rFonts w:ascii="Times New Roman" w:hAnsi="Times New Roman" w:cs="Times New Roman"/>
          <w:sz w:val="24"/>
          <w:szCs w:val="24"/>
        </w:rPr>
        <w:t>некроз сердечной мышцы.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РЕВМАТИЧЕСКАЯ ГРАНУЛЕМА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узелок, развивающийся в соединительной ткани.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ХОЛТЕРОВСКОЕ МОНИТОРИРОВАНИЕ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запись электрической деятельности сердца на магнитную ленту в течение суток с последующей расшифровкой.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ВЕЛОЭРГОМЕТРИЯ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запись электрокардиограммы при строго заданной нагрузки и оценка толерантности (устойчивости) пациента к физической нагрузке.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4 «ЗАБОЛЕВАНИЯ ОРГАНОВ ПИЩЕВАРЕНИЯ И</w:t>
      </w: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t>ЖЕЛЧЕВЫВОДЯЩИХ ПУТЕЙ»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ГАСТРОЭНТЕРОЛОГИЯ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раздел медицины, изучающий заболевания органов пищеварения.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МЕТЕОРИЗМ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вздутие живота (газы в ЖКТ)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АНОРЕКСИЯ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отсутствие аппетита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ДИАРЕЯ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жидкий стул, понос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ГИПЕРАЦИДНОСТЬ – </w:t>
      </w:r>
      <w:r w:rsidRPr="002E0E81">
        <w:rPr>
          <w:rFonts w:ascii="Times New Roman" w:hAnsi="Times New Roman" w:cs="Times New Roman"/>
          <w:sz w:val="24"/>
          <w:szCs w:val="24"/>
        </w:rPr>
        <w:t>повышение образования кислоты в желудке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ГИПОАЦИДНОСТЬ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понижение образования кислоты в желудке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АХИЛИЯ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отсутствие пепсина и соляной кислоты в желудке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АХОЛИЯ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прекращение поступления желчи.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ДИСПЕПСИЯ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синдром нарушения пищеварения.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ПЕРФОРАЦИЯ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пробуравливание, прободение стенки полого органа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ПЕНЕТРАЦИЯ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проникновение язвы в соседний орган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ПЕРИТОНИТ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острое воспаление брюшины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МАЛИГНИЗАЦИЯ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злокачественное перерождение клеток тканей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БУЛИМИЯ – </w:t>
      </w:r>
      <w:r w:rsidRPr="002E0E81">
        <w:rPr>
          <w:rFonts w:ascii="Times New Roman" w:hAnsi="Times New Roman" w:cs="Times New Roman"/>
          <w:sz w:val="24"/>
          <w:szCs w:val="24"/>
        </w:rPr>
        <w:t>повышенный аппетит, «волчий» аппетит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МЕТАСТАЗ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диссеминация раковых клеток в организме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ПЕРНИЦИОЗНЫЙ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губительный, злокачественный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ДИСКИНЕЗИЯ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тонуса и сократительной особенности органов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ДИСКРИНИЯ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секреторной функции слизистой оболочки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ГИПЕРКИНЕЗИЯ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непроизвольная избыточная двигательная активность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ГИПОКИНЕЗИЯ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понижение тонуса и сократительной особенности организма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ХОЛЕЦИСТИТ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желчного пузыря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КАЛЬКУЛЕЗНЫЙ – </w:t>
      </w:r>
      <w:proofErr w:type="gram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связанный</w:t>
      </w:r>
      <w:proofErr w:type="gram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 образованием камней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ХОЛЕСТАЗ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оттока желчи</w:t>
      </w:r>
      <w:proofErr w:type="gram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2E0E81">
        <w:rPr>
          <w:rFonts w:ascii="Times New Roman" w:hAnsi="Times New Roman" w:cs="Times New Roman"/>
          <w:color w:val="000000"/>
          <w:sz w:val="24"/>
          <w:szCs w:val="24"/>
        </w:rPr>
        <w:t>застой желчи.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ХОЛЕЛИТИАЗ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образование камней в желчном пузыре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ХОЛЕМИЯ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самоотравление организма желчью (при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холестазе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ХОЛАНГИТ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желчевыводящих путей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ЦИРРОЗ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разрастание соединительной ткани в органах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ГЕПАТИТ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воспалительное заболевание печени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ГЕПАТОХОЛЕЦИСТИТ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совокупное воспаление печени и желчного пузыря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ГЕПАТОПРОТЕКТОРЫ – 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препараты, повышающие устойчивость клеток печени к </w:t>
      </w:r>
      <w:proofErr w:type="gram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вредным</w:t>
      </w:r>
      <w:proofErr w:type="gram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воздействия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ДИСФАГИЯ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нарушение глотания.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ДИАРЕЯ (ПОНОС)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частый жидкий стул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ЭЗОФАГИТ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пищевода.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ЭНТЕРИТ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тонкого кишечника.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ОТРЫЖКА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внезапное попадание в рот содержимого желудка, сопровождающееся характерным звуком.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ИЗЖОГА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ощущение сильного жжения за грудиной, под мечевидным отростком, в результате заброса кислого содержимого желудка в пищевод.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ИРРИГОСКОПИЯ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рентгенологическое исследование толстого кишечника.</w:t>
      </w:r>
    </w:p>
    <w:p w:rsidR="00606867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ПИЛОРОСТЕНОЗ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сужение в области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пилорического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отдела желудка.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ПОЛИФЕКАЛИЯ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количества каловых масс.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ПАНКРЕАТИТ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поджелудочной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ГАСТРИТ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слизистой оболочки желудка.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ГЕПАТОМЕГАЛИЯ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печени.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ГИПЕРБИЛИРУБИНЕМИЯ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высокий уровень билирубина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ЛАПАРОСКОПИЯ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осмотр органов брюшной полости с помощью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лапароскопа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ЗАПОР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задержка кала в кишечнике более 48 часов.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КОЛИТ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воспаление толстого кишечника.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КРЕАТОРЕЯ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кусочки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непереваренной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пищи, мышечные волокна в кале.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КОЛОНОСКОПИЯ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эндоскопическое исследование толстого кишечника.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СТЕАТОРЕЯ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кусочки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непереваренных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жиров в кале.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СПЛЕНОМЕГАЛИЯ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селезенки.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ТЕНЕЗМЫ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ложные болезненные позывы к акту дефекации.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ТОШНОТА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неприятные ощущения в подложечной области, сопровождающиеся чувством слабости, потливости и предшествующие рвоте.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ТЮБАЖ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это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беззондовое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слепое дуоденальное зондирование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РЕКТОРОМАНОСКОПИЯ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эндоскопическое исследование прямой кишки.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РВОТА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непроизвольное выбрасывание содержимого желудка через пищевод, глотку и ротовую полость.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ХОЛЕЦИСТОГРАФИЯ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рентгенологическое исследование желчного пузыря и желчевыводящих путей с введением контрастного вещества через рот.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ХОЛАНГИОГРАФИЯ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рентгенологическое</w:t>
      </w:r>
      <w:proofErr w:type="gram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исследовании желчного пузыря и желчевыводящих путей с введением контрастного вещества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парентерально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ЖЕЛЧНАЯ (ПЕЧЕНОЧНАЯ) КОЛИКА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приступ сильнейших болей в правом подреберье при закупорке желчных протоков конкрементами.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АСЦИТ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скопление жидкости в брюшной полости.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СОСУДИСТЫЕ ЗВЕЗДОЧКИ (ТЕЛЕАНГИОЭКТАЗИИ)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кожные артериовенозные анастомозы при гепатитах и циррозах.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СИМПТОМ ОРТНЕРА-ГРЕКОВА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появление боли при поколачивании ребром ладони по правой реберной дуге при хроническом холецистите.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СИМПТОМ МЮССИ -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болезненность при пальпации между ножками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грудино-ключично-сосцевидной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мышцы.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СИМПТОМ АЙЗЕНБЕРГА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появление боли в правом подреберье, если пациент поднимается на носки и затем быстро опускается на пятки.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ГИНЕКОМАСТИЯ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молочных желез у мужчин.</w:t>
      </w: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ГИПЕРСПЛЕНИЗМ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увеличение селезенки, сопровождающееся анемией, лейкопенией, тромбоцитопенией.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КСАНТЕЛАЗМЫ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желтоватые холестериновые бляшки на коже век.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КСАНТОМЫ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желтоватые холестериновые бляшки на коже туловища.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ЖЕЛТУХА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окрашивание кожи в желтый цвет при увеличении в сыворотке крови билирубина.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ХОЛЕЛИТОТРИПСИЯ – 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дробление крупных камней с помощью ударных волн. </w:t>
      </w:r>
    </w:p>
    <w:p w:rsidR="002E0E81" w:rsidRPr="00606867" w:rsidRDefault="002E0E81" w:rsidP="002E0E8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>ФРЕНИКУС-СИМПТОМ</w:t>
      </w:r>
      <w:proofErr w:type="gramEnd"/>
      <w:r w:rsidRPr="002E0E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</w:t>
      </w:r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болезненность при пальпации между ножками </w:t>
      </w:r>
      <w:proofErr w:type="spellStart"/>
      <w:r w:rsidRPr="002E0E81">
        <w:rPr>
          <w:rFonts w:ascii="Times New Roman" w:hAnsi="Times New Roman" w:cs="Times New Roman"/>
          <w:color w:val="000000"/>
          <w:sz w:val="24"/>
          <w:szCs w:val="24"/>
        </w:rPr>
        <w:t>грудино-ключично-сосцевидной</w:t>
      </w:r>
      <w:proofErr w:type="spellEnd"/>
      <w:r w:rsidRPr="002E0E81">
        <w:rPr>
          <w:rFonts w:ascii="Times New Roman" w:hAnsi="Times New Roman" w:cs="Times New Roman"/>
          <w:color w:val="000000"/>
          <w:sz w:val="24"/>
          <w:szCs w:val="24"/>
        </w:rPr>
        <w:t xml:space="preserve"> мышцы.</w:t>
      </w: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5 «ЗАБОЛЕВАНИЯ ОРГАНОВ МОЧЕОТДЕЛЕНИЯ»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НЕФРОЛОГИЯ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раздел медицины, изучающий заболевания мочевыделительной системы.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ИНТОКСИКАЦИЯ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- отравление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ДЕЗИНТОКСИКАЦИЯ – </w:t>
      </w:r>
      <w:r w:rsidRPr="002E0E81">
        <w:rPr>
          <w:rFonts w:ascii="Times New Roman" w:hAnsi="Times New Roman" w:cs="Times New Roman"/>
          <w:sz w:val="24"/>
          <w:szCs w:val="24"/>
        </w:rPr>
        <w:t>обезвреживание выведение токсических веществ из организма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ДИУРЕЗ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количество мочи, выделенное за определенное время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ДИУРЕТИКИ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вещества, усиливающие выделение мочи почками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ОЛИГУРИЯ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суточного количества выделяемой мочи (менее 500 мл)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ПОЛИУРИЯ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суточного количества выделяемой мочи (более 2 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НИКТУРИЯ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преимущественное ночное выделение мочи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прекращение выделения мочи или выделение менее 200 мл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ДИЗУРИЯ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затрудненное, болезненное и учащенное мочеиспускание.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МАКРОГЕМАТУРИЯ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примесь крови в моче (моча цвета «мясных помоев»)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ГЕМАТУРИЯ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количества эритроцитов в моче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ЛЕЙКОЦИТУРИЯ - </w:t>
      </w:r>
      <w:r w:rsidRPr="002E0E81">
        <w:rPr>
          <w:rFonts w:ascii="Times New Roman" w:hAnsi="Times New Roman" w:cs="Times New Roman"/>
          <w:sz w:val="24"/>
          <w:szCs w:val="24"/>
        </w:rPr>
        <w:t xml:space="preserve">повышение количества лейкоцитов в моче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ПИУРИЯ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гноя с мочой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ЦИЛИНДРУРИЯ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с мочой цилиндрических белков (лейкоцитарных</w:t>
      </w:r>
      <w:proofErr w:type="gram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 xml:space="preserve"> слепков с почечных канальцев)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«НЕФРОТИЧЕСКИЙ СИНДРОМ»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сочетание протеинурии,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гипопротеинемии</w:t>
      </w:r>
      <w:proofErr w:type="spell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>и отеков.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ПРОЛИФЕРАЦИЯ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разрастание ткани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ПАСТОЗНОСТЬ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не резко выраженная отечность, определяемая с помощью пальпации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ЭНЦЕФАЛОПАТИЯ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диффузное или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многоочаговое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головного мозга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УРОЛИТИАЗ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образование камней в почках и мочевых путях (мочекаменная </w:t>
      </w:r>
      <w:proofErr w:type="gram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 xml:space="preserve">  болезнь)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НЕФРОЛИТИАЗ 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образование камней только в почках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УРЕМИЯ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острое или хроническое самоотравление организма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токсическими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E81" w:rsidRPr="002E0E81" w:rsidRDefault="006D0E5B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E81" w:rsidRPr="002E0E81">
        <w:rPr>
          <w:rFonts w:ascii="Times New Roman" w:hAnsi="Times New Roman" w:cs="Times New Roman"/>
          <w:sz w:val="24"/>
          <w:szCs w:val="24"/>
        </w:rPr>
        <w:t>продуктами обмена (в основном белков) при почечной недостаточности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ЦИСТОСКОПИЯ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эндоскопическое исследование мочевого пузыря.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ЦИСТИТ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мочевого пузыря.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ЭКСКРЕТОРНАЯ УРОГРАФИЯ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рентгенологическое исследование почек и мочевыводящих путей с помощью контрастного вещества.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ГИПОИЗОСТЕНУРИЯ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низкий монотонный удельный вес во всех порциях в пробе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Зимницкого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ПОЧЕЧНАЯ КОЛИКА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приступообразные интенсивные боли в поясничной области с иррадиацией в паховую область.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ПРОТЕИНУРИЯ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белок в моче.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АЗОТЕМИЯ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азотистых шлаков в крови (мочевины 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креатинина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).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6 «ЗАБОЛЕВАНИЯ ОРГАНОВ ЭНДОКРИННОЙ СИСТЕМЫ»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ЭНДОКРИНОЛОГИЯ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раздел медицины, изучающий заболевания эндокринной системы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ГИПЕРТИРЕОЗ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синдром при повышенном образовании гормонов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ГИПОТИРЕОЗ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синдром при недостаточной функции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ГИПОФИЗ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железа внутренней секреции в области основания головного мозга, центральное звено регуляции эндокринной системы.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ТИРЕОИДИТ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 воспалительное заболевание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ТИРЕОТОКСИКОЗ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избыточное поступление в кровь гормона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АКРОМЕГАЛИЯ </w:t>
      </w:r>
      <w:r w:rsidRPr="002E0E81">
        <w:rPr>
          <w:rFonts w:ascii="Times New Roman" w:hAnsi="Times New Roman" w:cs="Times New Roman"/>
          <w:sz w:val="24"/>
          <w:szCs w:val="24"/>
        </w:rPr>
        <w:t>– диспропорция роста скелета, мягких тканей и внутренних органов.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ЭКЗОФТАЛЬМ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выпячивание глазного яблока из глазницы.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КАХЕКСИЯ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общее истощение организма.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ГИПОТАЛАМУС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отдел промежуточного мозга, осуществляющий связь между нервной и эндокринной системами.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РЕЗИСТЕНТНОСТЬ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сопротивление, противодействие, устойчивость организма, органов и тканей к воздействию различных факторов.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ТОЛЕРАНТНОСТЬ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переносимость, не восприятие, привыкание организма (например, к некоторым лекарственным препаратам, гормонам).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ГИПЕРХОЛЕСТЕРИНЕМИЯ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уровня холестерина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МИКСЕДЕМА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отек тканей при гипотиреозе.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КРЕТИНИЗМ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задержка психического и физического развития при гипотиреозе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ЭНДЕМИЧЕСКИЙ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постоянно существующий на данной территории, свойственный только данной местности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ГИПЕРПЛАЗИЯ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числа структурных элементов тканей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ГИПЕРПИТУИТАРИЗМ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повышенное образование гормонов гипофиза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СТРУМА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опухоль желез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ПОЛИФАГИЯ – </w:t>
      </w:r>
      <w:r w:rsidRPr="002E0E81">
        <w:rPr>
          <w:rFonts w:ascii="Times New Roman" w:hAnsi="Times New Roman" w:cs="Times New Roman"/>
          <w:sz w:val="24"/>
          <w:szCs w:val="24"/>
        </w:rPr>
        <w:t>чрезмерное потребление пищи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КЕТОНУРИЯ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наличие кетоновых тел (ацетона) в моче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ИНГИБИТОРЫ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вещества, подавляющие активность ферментов, гормонов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ГИПЕРГЛИКЕМИЯ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содержания сахара 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ГИПОГЛИКЕМИЯ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содержания сахара в крови ниже 3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/л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ГЛЮКОЗУРИЯ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выделение сахара с мочой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ЭУТИРЕОЗ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нормальная функция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ТРЕМОР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дрожание.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ТИРОКСИН, ТРИЙОДТИРОНИН (Т</w:t>
      </w:r>
      <w:proofErr w:type="gramStart"/>
      <w:r w:rsidRPr="002E0E81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>, Т</w:t>
      </w:r>
      <w:r w:rsidRPr="002E0E81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2E0E81">
        <w:rPr>
          <w:rFonts w:ascii="Times New Roman" w:hAnsi="Times New Roman" w:cs="Times New Roman"/>
          <w:b/>
          <w:sz w:val="24"/>
          <w:szCs w:val="24"/>
        </w:rPr>
        <w:t>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гормоны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ЗОБ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щитовидной железы.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ТИРЕОТОКСИЧЕСКИЙ КРИЗ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резкое усиление всех симптомов тиреотоксикоза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ПОЛИУРИЯ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суточного диуреза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ПОЛИДИПСИЯ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повышенная жажда.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ДИАБЕТИЧЕСКАЯ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АНГИОПАТИЯ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генерализованное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сосудов при сахарном диабете.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МИКРОАНГИОПАТИИ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мелких сосудов.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МАКРОАНГИОПАТИИ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крупных сосудов.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ДИАБЕТИЧЕСКАЯ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РЕТИНОПАТИИ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сетчатки глаза при сахарном диабете.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ДИАБЕТИЧЕСКАЯ НЕФРОПАТИЯ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почек при сахарном диабете.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ДИАБЕТИЧЕСКАЯ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НЕЙРОПАТИЯ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черепно-мозговых нервов и вегетативной нервной системы при сахарном диабете.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ГЛЮКОЗ</w:t>
      </w:r>
      <w:r w:rsidR="006D0E5B">
        <w:rPr>
          <w:rFonts w:ascii="Times New Roman" w:hAnsi="Times New Roman" w:cs="Times New Roman"/>
          <w:b/>
          <w:sz w:val="24"/>
          <w:szCs w:val="24"/>
        </w:rPr>
        <w:t>О</w:t>
      </w:r>
      <w:r w:rsidRPr="002E0E81">
        <w:rPr>
          <w:rFonts w:ascii="Times New Roman" w:hAnsi="Times New Roman" w:cs="Times New Roman"/>
          <w:b/>
          <w:sz w:val="24"/>
          <w:szCs w:val="24"/>
        </w:rPr>
        <w:t>ТОЛЕРАНТНЫЙ ТЕСТ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кривая с сахарной нагрузкой.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ХЛЕБНАЯ ЕДИНИЦА (ХЕ)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количество продуктов, содержащее определенное количество углеводов (1ХЕ соответствует 12 гр. углеводов и 50 ккал)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ГЛЮКОМЕТР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миниатюрный прибор для определения сахара крови с помощью </w:t>
      </w:r>
      <w:proofErr w:type="spellStart"/>
      <w:proofErr w:type="gramStart"/>
      <w:r w:rsidRPr="002E0E81">
        <w:rPr>
          <w:rFonts w:ascii="Times New Roman" w:hAnsi="Times New Roman" w:cs="Times New Roman"/>
          <w:sz w:val="24"/>
          <w:szCs w:val="24"/>
        </w:rPr>
        <w:t>тест-полосок</w:t>
      </w:r>
      <w:proofErr w:type="spellEnd"/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ИНСУЛИНОТЕРАПИЯ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лечение инсулином сахарного диабета 1 и 2 типов.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ГИПОГЛИКЕМИЗИРУЮЩИЕ (САХАРОСНИЖАЮЩИЕ) ПРЕПАРАТЫ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лекарственные средства для лечения сахарного диабета только 2 типа.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lastRenderedPageBreak/>
        <w:t>ЛИПОДИСТРОФИЯ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осложнение инсулинотерапии, проявляющееся участками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гипо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- и гипертрофии подкожно-жировой клетчатки в местах инъекций инсулином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МИОПАТИЯ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слабость и боль в мышцах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ГИГАНТИЗМ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чрезмерный, но пропорциональный, рост конечностей и туловища.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ГИПОФИЗАРНЫЙ НАНИЗМ (КАРЛИКОВОСТЬ)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задержка роста скелета, органов и тканей, а также половое недоразвитие.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ГИПЕРКОРТИЦИЗМ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повышение секреции кортикостероидных гормонов.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ГИПЕРГЛИКЕМИЧЕСКАЯ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ГИПЕРОСМОЛЯРНАЯ КОМА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осложнение сахарного диабета, развившееся вследствие дефицита инсулина на фоне дегидратации без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кетоацидоза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ГИПЕРЛАКТАЦИДОТИЧЕСКАЯ КОМА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осложнения сахарного диабета,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развившееся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вследствие дефицита инсулина и накопления в крови большого количества молочной кислоты.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МЕБИУСА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отхождение глазного яблока кнаружи при фиксации взглядом предмета, медленно поднесенного к области переносицы (нарушение конвергенции)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ШТЕЛЬВАГА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редкое мигание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ЖОФРУА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отсутствие морщин на лбу при взоре вверх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 ГРЕФЕ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появление белой полоски склеры  между краем века и краем радужки при движении глазного яблока книзу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ЗЕНГЕРА-ЭНРОТА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подушкообразная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припухлость век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СИМПТОМ </w:t>
      </w: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ЕЛЛИНЕКА-ТЕЛЛЕ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усиленная пигментация век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МАРИ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мелкий симметричный тремор пальцев вытянутых рук.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«ТЕЛЕГРАФНОГО СТОЛБА»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дрожь пациента при пальпации грудной клетки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СИМПТОМ РОЗЕНБАХА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тремор век при закрытых глазах при ДТЗ.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«ТИРЕОТОКСИЧЕСКОЕ СЕРДЦЕ»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изменения со стороны ССС при ДТЗ, проявляющееся мерцательной аритмией и недостаточностью кровообращения.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ТИРЕОСТАТИЧЕСКИЕ СРЕДСТВА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лекарственные препараты, блокирующие образование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тиреоидных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гормонов.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ДИАБЕТИЧЕСКИЙ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КЕТОАЦИДОЗ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состояние, характеризующееся значительным повышением уровня глюкозы в крови и значительными нарушениями метаболизма жиров и углеводов.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7 «ЗАБОЛЕВАНИЯ ОРГАНОВ КРОВЕТВОРЕНИЯ»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ГЕМАТОЛОГИЯ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раздел медицины, изучающий заболевания кроветворной системы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АНЕМИЯ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(малокровие)  - патологическое состояние, характеризующееся уменьшением гемоглобина и эритроцитов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ЛЕЙКОЗЫ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опухолевые заболевания кроветворных органов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белокровие, лейкоз с повышением количества лейкоцитов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ЛЕЙКОПЕНИЯ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числа лейкоцитов в крови</w:t>
      </w:r>
      <w:r w:rsidR="00606867">
        <w:rPr>
          <w:rFonts w:ascii="Times New Roman" w:hAnsi="Times New Roman" w:cs="Times New Roman"/>
          <w:sz w:val="24"/>
          <w:szCs w:val="24"/>
        </w:rPr>
        <w:t xml:space="preserve"> (менее 4х</w:t>
      </w:r>
      <w:r w:rsidRPr="002E0E81">
        <w:rPr>
          <w:rFonts w:ascii="Times New Roman" w:hAnsi="Times New Roman" w:cs="Times New Roman"/>
          <w:sz w:val="24"/>
          <w:szCs w:val="24"/>
        </w:rPr>
        <w:t>10</w:t>
      </w:r>
      <w:r w:rsidRPr="002E0E81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E0E81">
        <w:rPr>
          <w:rFonts w:ascii="Times New Roman" w:hAnsi="Times New Roman" w:cs="Times New Roman"/>
          <w:sz w:val="24"/>
          <w:szCs w:val="24"/>
        </w:rPr>
        <w:t>/л)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ЛИМФОЛЕЙКОЗ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лейкоз, при котором источник опухоли – клетки предшественники лимфоцитов.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ЛИМФОАДЕНОПАТИЯ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лимфатических узлов.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ГЕМОРРАГИИ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истечение крови из сосудов при нарушении целостности или проницаемости их стенок (кровоизлияние)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ГЕМОЛИЗ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разрушение эритроцитов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ПЕТЕХИИ – </w:t>
      </w:r>
      <w:r w:rsidRPr="002E0E81">
        <w:rPr>
          <w:rFonts w:ascii="Times New Roman" w:hAnsi="Times New Roman" w:cs="Times New Roman"/>
          <w:sz w:val="24"/>
          <w:szCs w:val="24"/>
        </w:rPr>
        <w:t>точечные кровоизлияния в кожу или слизистые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НОРМОХРОМИЯ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нормальный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ЦП (норма ЦП = 0,86 – 1,1)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ГИПЕРХРОМИЯ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ЦП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ГИПОХРОМИЯ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ЦП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МЕНОРРАГИЯ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объема и длительности кровотечений из половых органов при нарушении менструального цикла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МЕТРОРРАГИЯ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повторяющееся маточное кровотечение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ХЛОРОЗ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железодефицитная анемия, сопровождающаяся зеленоватым окрашиванием кожи.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ЮВЕНИЛЬНЫЙ ХЛОРОЗ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железодефицитная анемия у девушек в период полового созревания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АНИЗОЦИТОЗ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вариабельность размеров форменных элементов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МИКРОЦИТОЗ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уменьшение размеров форменных элементов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МАКРОЦИТОЗ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размеров форменных элементов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ПОЙКИЛОЦИТОЗ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изменение формы эритроцитов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ПРОФУЗНЫЙ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обильный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>, сильный (о кровотечении, диарее)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СПЛЕНАЛГИЯ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боль в области селезенки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СПЛЕНОМЕГАЛИЯ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стойкое увеличение селезенки (например, при лейкозах)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НЕЙРОЛЕЙКИЯ, НЕЙРОЛЕЙКЕМИЯ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вовлечение нервной системы в патологический процесс при лейкозах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ГЕМИПАРЕЗ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ослабление мышц одной половины тела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ГЕМИПЛЕГИЯ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паралич мышц одной половины тела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КАНЦЕРОГЕНЕЗ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воздействие канцерогенных (способствующих образованию злокачественных опухолей) веществ на организм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БЛАСТНЫЕ КЛЕТКИ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молодые недифференцированные опухолевые клетки.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«ЛЕЙКЕМИЧЕСКИЙ ПРОВАЛ»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отсутствие в мазке крови промежуточных форм между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бластными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(молодыми) и зрелыми формами лейкоцитов.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ТРОМБОЦИТОПЕНИЯ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снижение количества тромбоцитов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СТЕРНАЛЬНАЯ ПУНКЦИЯ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взятие костного мозга на исследование.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БЛАСТНЫЙ КРИЗ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обострение лейкоза, характеризуется выбрасыванием в кровь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бластных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клеток.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ЛЕЙКОЦИТОЗ – </w:t>
      </w:r>
      <w:r w:rsidRPr="002E0E81">
        <w:rPr>
          <w:rFonts w:ascii="Times New Roman" w:hAnsi="Times New Roman" w:cs="Times New Roman"/>
          <w:sz w:val="24"/>
          <w:szCs w:val="24"/>
        </w:rPr>
        <w:t>увеличение количества лейкоцитов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ЯЗЫК ХАНТЕРА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малиновый лакированный язык со сглаженными сосочками при В</w:t>
      </w:r>
      <w:r w:rsidRPr="002E0E8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E0E81">
        <w:rPr>
          <w:rFonts w:ascii="Times New Roman" w:hAnsi="Times New Roman" w:cs="Times New Roman"/>
          <w:sz w:val="24"/>
          <w:szCs w:val="24"/>
        </w:rPr>
        <w:t>-дефицитной анемии.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СИДЕРОПЕНИЯ – </w:t>
      </w:r>
      <w:r w:rsidRPr="002E0E81">
        <w:rPr>
          <w:rFonts w:ascii="Times New Roman" w:hAnsi="Times New Roman" w:cs="Times New Roman"/>
          <w:sz w:val="24"/>
          <w:szCs w:val="24"/>
        </w:rPr>
        <w:t>снижение содержания уровня железа в организме.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ОССАЛГИЯ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боль в костях.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ЦИТОСТАТИКИ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лекарственные препараты для лечения острых лейкозов, угнетающие рост опухолевых клеток.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ГАСТРОМУКОПРОТЕИН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особое вещество, вырабатываемое клетками желудка, которое предохраняет витамин В</w:t>
      </w:r>
      <w:r w:rsidRPr="002E0E8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от разрушения при прохождении через желудок.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ГЕМОБЛАСТОЗЫ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опухолевые заболевания кроветворной системы.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ФУНИКУЛЯРНЫЙ МИЕЛОЗ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поражение задних столбов спинного мозга при В</w:t>
      </w:r>
      <w:r w:rsidRPr="002E0E8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E0E81">
        <w:rPr>
          <w:rFonts w:ascii="Times New Roman" w:hAnsi="Times New Roman" w:cs="Times New Roman"/>
          <w:sz w:val="24"/>
          <w:szCs w:val="24"/>
        </w:rPr>
        <w:t xml:space="preserve"> дефицитной анемии, проявляющееся парестезиями и онемением в нижних конечностях.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lastRenderedPageBreak/>
        <w:t>ГЕМОРРАГИЧЕСКИЙ ДИАТЕЗ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наклонность организма к повторным кровотечениям, которые возникают как самопроизвольно, так и под влиянием незначительных травм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ГЕМОФИЛИЯ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одна из классификаций геморрагических диатезов, связанных с нарушением свертываемости крови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ГЕМОРРАГИЧЕСКИЙ</w:t>
      </w:r>
      <w:proofErr w:type="gramEnd"/>
      <w:r w:rsidRPr="002E0E81">
        <w:rPr>
          <w:rFonts w:ascii="Times New Roman" w:hAnsi="Times New Roman" w:cs="Times New Roman"/>
          <w:b/>
          <w:sz w:val="24"/>
          <w:szCs w:val="24"/>
        </w:rPr>
        <w:t xml:space="preserve"> ВАСКУЛИТ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одна из классификаций геморрагических диатезов, связанных с нарушением сосудистой системы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ГЕМАРТРОЗ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один из симптомов гемофилии, проявляющийся кровоизлияниями в крупные суставы конечностей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ТРОМБОЦИТОПЕНИЯ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снижение количества тромбоцитов в крови.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БОЛЕЗНЬ ВЕРЛЬГОФА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одна из классификаций геморрагических диатезов, связанных с нарушением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тромбоцитопоэза</w:t>
      </w:r>
      <w:proofErr w:type="spellEnd"/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БОЛЕЗНЬ ШЕНЛЕЙН-ГЕНОХА -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одна из классификаций геморрагических диатезов, связанных с нарушением сосудистой системы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 «ШКУРА ЛЕОПАРДА» </w:t>
      </w:r>
      <w:r w:rsidRPr="002E0E81">
        <w:rPr>
          <w:rFonts w:ascii="Times New Roman" w:hAnsi="Times New Roman" w:cs="Times New Roman"/>
          <w:sz w:val="24"/>
          <w:szCs w:val="24"/>
        </w:rPr>
        <w:t xml:space="preserve">- один из симптомов болезни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Верльгофа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проявляется кровоизлияниями в кожу различной величины и окраски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8 «ЗАБОЛЕВАНИЯ ОРГАНОВ ОПОРНО-ДВИГАТЕЛЬНОГО АППАРАТА»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АРТРОЛОГИЯ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раздел медицины, изучающий заболевания опорно-двигательного аппарата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АРТРИТ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воспалительное заболевание суставов.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867">
        <w:rPr>
          <w:rFonts w:ascii="Times New Roman" w:hAnsi="Times New Roman" w:cs="Times New Roman"/>
          <w:b/>
          <w:sz w:val="24"/>
          <w:szCs w:val="24"/>
        </w:rPr>
        <w:t>ДЕФОРМАЦИЯ</w:t>
      </w:r>
      <w:r w:rsidRPr="002E0E81">
        <w:rPr>
          <w:rFonts w:ascii="Times New Roman" w:hAnsi="Times New Roman" w:cs="Times New Roman"/>
          <w:sz w:val="24"/>
          <w:szCs w:val="24"/>
        </w:rPr>
        <w:t xml:space="preserve"> – изменение конфигурации суставов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АРТРОЗ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прогрессирующее нарушение функции суставов, дегенеративно-дистрофического генеза.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АНКИЛОЗ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неподвижность суставов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АРТРАЛГИЯ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боль в суставах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АРТРОПЛАСТИКА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операция на восстановление функции суставов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ОСТЕОПОРОЗ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разрежение, уменьшение костной ткани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ОСТЕОФИТ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костные наросты в виде шипов («шпор»)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ОСТЕОХОНДРОЗ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дегенеративно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–дистрофические поражения суставных хрящей, межпозвоночных дисков.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ДЕГЕНЕРАЦИЯ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вырождение, перерождение в органах и тканях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СИНОВИТ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воспаление синовиальной оболочки сустава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ЭКХИМОЗЫ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кровоизлияния в кожу – пятна диаметром  свыше 3 мм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ПАННУС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грануляционная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ткань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исходящая с синовиальной воспаленной оболочки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КОНТРАКТУРА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стойкое ограничение подвижности в суставе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КОКСАРТРОЗ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артроз тазобедренного сустава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0E81">
        <w:rPr>
          <w:rFonts w:ascii="Times New Roman" w:hAnsi="Times New Roman" w:cs="Times New Roman"/>
          <w:b/>
          <w:sz w:val="24"/>
          <w:szCs w:val="24"/>
        </w:rPr>
        <w:t>«СТАРТОВАЯ» БОЛЬ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симптом деформирующего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остеоартроза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, проявляющийся острой болью в самом начале движения.</w:t>
      </w:r>
      <w:proofErr w:type="gramEnd"/>
    </w:p>
    <w:p w:rsidR="002E0E81" w:rsidRPr="00606867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«БЛОКАДНАЯ» БОЛЬ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симптом деформирующего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остеоартроза</w:t>
      </w:r>
      <w:proofErr w:type="spellEnd"/>
      <w:proofErr w:type="gramStart"/>
      <w:r w:rsidRPr="002E0E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проявляющийся внеза</w:t>
      </w:r>
      <w:r w:rsidR="006D0E5B">
        <w:rPr>
          <w:rFonts w:ascii="Times New Roman" w:hAnsi="Times New Roman" w:cs="Times New Roman"/>
          <w:sz w:val="24"/>
          <w:szCs w:val="24"/>
        </w:rPr>
        <w:t>п</w:t>
      </w:r>
      <w:r w:rsidRPr="002E0E81">
        <w:rPr>
          <w:rFonts w:ascii="Times New Roman" w:hAnsi="Times New Roman" w:cs="Times New Roman"/>
          <w:sz w:val="24"/>
          <w:szCs w:val="24"/>
        </w:rPr>
        <w:t xml:space="preserve">ной резкой болью в суставе при малейшем движении, обусловленный суставной «Мышью» (ущемлением кусочка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некротизированного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хряща между суставными поверхностями</w:t>
      </w:r>
      <w:r w:rsidR="00606867">
        <w:rPr>
          <w:rFonts w:ascii="Times New Roman" w:hAnsi="Times New Roman" w:cs="Times New Roman"/>
          <w:sz w:val="24"/>
          <w:szCs w:val="24"/>
        </w:rPr>
        <w:t>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1F6A" w:rsidRPr="001C0525" w:rsidRDefault="00711F6A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E0E81" w:rsidRPr="00606867" w:rsidRDefault="002E0E81" w:rsidP="00606867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0686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РАЗДЕЛ № 9 «АЛЛЕРГИЧЕСКИЕ ЗАБОЛЕВАНИЯ»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АЛЛЕРГОЛОГИЯ – </w:t>
      </w:r>
      <w:r w:rsidRPr="002E0E81">
        <w:rPr>
          <w:rFonts w:ascii="Times New Roman" w:hAnsi="Times New Roman" w:cs="Times New Roman"/>
          <w:sz w:val="24"/>
          <w:szCs w:val="24"/>
        </w:rPr>
        <w:t>раздел медицины, изучающий аллергические заболевания.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АЛЛЕРГОЗЫ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группа заболеваний, в основе развития которых лежит аллергия, или анафилаксия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АНАФИЛАКСИЯ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результат опосредованной </w:t>
      </w:r>
      <w:proofErr w:type="spellStart"/>
      <w:r w:rsidRPr="002E0E81">
        <w:rPr>
          <w:rFonts w:ascii="Times New Roman" w:hAnsi="Times New Roman" w:cs="Times New Roman"/>
          <w:sz w:val="24"/>
          <w:szCs w:val="24"/>
          <w:lang w:val="en-US"/>
        </w:rPr>
        <w:t>IgE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острой аллергической реакции у сенсибилизированного человека. Аллергическая </w:t>
      </w:r>
      <w:proofErr w:type="gramStart"/>
      <w:r w:rsidRPr="002E0E81">
        <w:rPr>
          <w:rFonts w:ascii="Times New Roman" w:hAnsi="Times New Roman" w:cs="Times New Roman"/>
          <w:sz w:val="24"/>
          <w:szCs w:val="24"/>
        </w:rPr>
        <w:t>реакция</w:t>
      </w:r>
      <w:proofErr w:type="gramEnd"/>
      <w:r w:rsidRPr="002E0E81">
        <w:rPr>
          <w:rFonts w:ascii="Times New Roman" w:hAnsi="Times New Roman" w:cs="Times New Roman"/>
          <w:sz w:val="24"/>
          <w:szCs w:val="24"/>
        </w:rPr>
        <w:t xml:space="preserve"> вызванная искусственно (введением сывороток, вакцин).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ИММУНИТЕТ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это поддержание постоянства внутренней среды организма (гомеостаза) с помощью иммунных реакций: гуморального иммунитета; 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sz w:val="24"/>
          <w:szCs w:val="24"/>
        </w:rPr>
        <w:t>тканевого иммунитета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АТОПИЧЕСКАЯ РЕАКЦИЯ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аллергическая реакция в результате самопроизвольной сенсибилизации организма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АЛЛЕРГЕН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фактор </w:t>
      </w:r>
      <w:proofErr w:type="spellStart"/>
      <w:r w:rsidRPr="002E0E81">
        <w:rPr>
          <w:rFonts w:ascii="Times New Roman" w:hAnsi="Times New Roman" w:cs="Times New Roman"/>
          <w:sz w:val="24"/>
          <w:szCs w:val="24"/>
        </w:rPr>
        <w:t>антигенной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 xml:space="preserve"> природы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ЭКЗОАЛЛЕРГЕН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вещества, попадающие в организм из внешней среды.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ЭНДОАЛЛЕРГЕН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вещества, образующиеся в самом организме (</w:t>
      </w:r>
      <w:proofErr w:type="spellStart"/>
      <w:r w:rsidRPr="002E0E81">
        <w:rPr>
          <w:rFonts w:ascii="Times New Roman" w:hAnsi="Times New Roman" w:cs="Times New Roman"/>
          <w:i/>
          <w:sz w:val="24"/>
          <w:szCs w:val="24"/>
        </w:rPr>
        <w:t>аутоаллерген</w:t>
      </w:r>
      <w:proofErr w:type="spellEnd"/>
      <w:r w:rsidRPr="002E0E81">
        <w:rPr>
          <w:rFonts w:ascii="Times New Roman" w:hAnsi="Times New Roman" w:cs="Times New Roman"/>
          <w:sz w:val="24"/>
          <w:szCs w:val="24"/>
        </w:rPr>
        <w:t>)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КРАПИВНИЦА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аллергическое заболевание, которое характеризуется быстрым распространением высыпаний на коже (зудящих пузырей), представляющих собой отек ограниченного кожного участка, главным образом сосочкового слоя.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ОТЕК КВИНКЕ (ангионевротический отек)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одна из форм крапивницы с распространением процесса на глубоко лежащие отделы кожи и подкожной клетчатки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 xml:space="preserve">АНАФИЛАКТИЧЕСКИЙ ШОК  - </w:t>
      </w:r>
      <w:r w:rsidRPr="002E0E81">
        <w:rPr>
          <w:rFonts w:ascii="Times New Roman" w:hAnsi="Times New Roman" w:cs="Times New Roman"/>
          <w:sz w:val="24"/>
          <w:szCs w:val="24"/>
        </w:rPr>
        <w:t>вид аллергический реакции немедленного типа, который возникает при повторном введении в организм аллергена и является наиболее опасным аллергическим осложнением</w:t>
      </w:r>
    </w:p>
    <w:p w:rsidR="002E0E81" w:rsidRPr="002E0E81" w:rsidRDefault="002E0E81" w:rsidP="002E0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0E81">
        <w:rPr>
          <w:rFonts w:ascii="Times New Roman" w:hAnsi="Times New Roman" w:cs="Times New Roman"/>
          <w:b/>
          <w:sz w:val="24"/>
          <w:szCs w:val="24"/>
        </w:rPr>
        <w:t>ЭОЗИНОФИЛИЯ –</w:t>
      </w:r>
      <w:r w:rsidRPr="002E0E81">
        <w:rPr>
          <w:rFonts w:ascii="Times New Roman" w:hAnsi="Times New Roman" w:cs="Times New Roman"/>
          <w:sz w:val="24"/>
          <w:szCs w:val="24"/>
        </w:rPr>
        <w:t xml:space="preserve"> увеличение количества эозинофилов в периферической крови.</w:t>
      </w:r>
    </w:p>
    <w:p w:rsidR="00BE7534" w:rsidRDefault="00BE7534"/>
    <w:p w:rsidR="00BE7534" w:rsidRDefault="00606867">
      <w:r w:rsidRPr="00606867">
        <w:rPr>
          <w:noProof/>
        </w:rPr>
        <w:drawing>
          <wp:inline distT="0" distB="0" distL="0" distR="0">
            <wp:extent cx="6457950" cy="5312228"/>
            <wp:effectExtent l="0" t="0" r="0" b="0"/>
            <wp:docPr id="1557" name="Рисунок 18" descr="EDCN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15" descr="EDCN02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79" cy="532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8EB">
        <w:rPr>
          <w:rFonts w:ascii="Times New Roman" w:hAnsi="Times New Roman" w:cs="Times New Roman"/>
          <w:b/>
          <w:sz w:val="28"/>
          <w:szCs w:val="28"/>
        </w:rPr>
        <w:lastRenderedPageBreak/>
        <w:t>РЕЦЕНЗИЯ</w:t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учебное пособие «Методика обследования пациента</w:t>
      </w:r>
      <w:r w:rsidRPr="001A28EB">
        <w:rPr>
          <w:rFonts w:ascii="Times New Roman" w:hAnsi="Times New Roman" w:cs="Times New Roman"/>
          <w:b/>
          <w:sz w:val="28"/>
          <w:szCs w:val="28"/>
        </w:rPr>
        <w:t>»</w:t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8EB">
        <w:rPr>
          <w:rFonts w:ascii="Times New Roman" w:hAnsi="Times New Roman" w:cs="Times New Roman"/>
          <w:b/>
          <w:sz w:val="28"/>
          <w:szCs w:val="28"/>
        </w:rPr>
        <w:t>ПМ.01. Диагностическая деятельность»</w:t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8EB">
        <w:rPr>
          <w:rFonts w:ascii="Times New Roman" w:hAnsi="Times New Roman" w:cs="Times New Roman"/>
          <w:b/>
          <w:sz w:val="28"/>
          <w:szCs w:val="28"/>
        </w:rPr>
        <w:t>МДК.01.01. Пропедевтика клинических дисциплин</w:t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8EB">
        <w:rPr>
          <w:rFonts w:ascii="Times New Roman" w:hAnsi="Times New Roman" w:cs="Times New Roman"/>
          <w:sz w:val="28"/>
          <w:szCs w:val="28"/>
        </w:rPr>
        <w:t>для студентов специальности: 31.02.01 Лечебное дело</w:t>
      </w:r>
    </w:p>
    <w:p w:rsidR="001A28EB" w:rsidRPr="001A28EB" w:rsidRDefault="001A28EB" w:rsidP="001A28E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8EB">
        <w:rPr>
          <w:rFonts w:ascii="Times New Roman" w:hAnsi="Times New Roman" w:cs="Times New Roman"/>
          <w:sz w:val="28"/>
          <w:szCs w:val="28"/>
        </w:rPr>
        <w:t>(углубленной подготовки)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ab/>
        <w:t>Учебное пособие «</w:t>
      </w:r>
      <w:r>
        <w:rPr>
          <w:sz w:val="28"/>
          <w:szCs w:val="28"/>
        </w:rPr>
        <w:t>Методика обследования пациента</w:t>
      </w:r>
      <w:r w:rsidRPr="001A28EB">
        <w:rPr>
          <w:sz w:val="28"/>
          <w:szCs w:val="28"/>
        </w:rPr>
        <w:t>»  по ПМ.01. Диагностическая деятельность, МДК.01.01. Пропедевтика клинических дисциплин составлено преподавателем Шевченко Л. М. в соответствии с требованиями ФГОС СПО для специальности «Лечебное дело».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ab/>
        <w:t>Пособие предназначено студентам специальности «Лечебное дело», изучающих ПМ.01. Диагностическая деятельность, МДК.01.01 Пропедевтика клинических дисциплин.</w:t>
      </w:r>
    </w:p>
    <w:p w:rsid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ab/>
        <w:t xml:space="preserve">Пособие содержит правила </w:t>
      </w:r>
      <w:r>
        <w:rPr>
          <w:sz w:val="28"/>
          <w:szCs w:val="28"/>
        </w:rPr>
        <w:t xml:space="preserve"> обследования пациента, ведущие симптомы, особенности </w:t>
      </w:r>
      <w:r w:rsidRPr="001A28EB">
        <w:rPr>
          <w:sz w:val="28"/>
          <w:szCs w:val="28"/>
        </w:rPr>
        <w:t>сбора</w:t>
      </w:r>
      <w:r>
        <w:rPr>
          <w:sz w:val="28"/>
          <w:szCs w:val="28"/>
        </w:rPr>
        <w:t xml:space="preserve"> анамнеза, осмотра, пальпации, перкуссии, аускультации с применением большого количества иллюстраций, схем и таблиц. Также представлены планы лабораторных и инструментальных методов обследования по системам организма.</w:t>
      </w:r>
      <w:r w:rsidRPr="001A28EB">
        <w:rPr>
          <w:sz w:val="28"/>
          <w:szCs w:val="28"/>
        </w:rPr>
        <w:tab/>
      </w:r>
    </w:p>
    <w:p w:rsidR="001A28EB" w:rsidRPr="001A28EB" w:rsidRDefault="001A28EB" w:rsidP="001A28EB">
      <w:pPr>
        <w:spacing w:line="360" w:lineRule="auto"/>
        <w:ind w:firstLine="708"/>
        <w:jc w:val="both"/>
        <w:rPr>
          <w:sz w:val="28"/>
          <w:szCs w:val="28"/>
        </w:rPr>
      </w:pPr>
      <w:r w:rsidRPr="001A28EB">
        <w:rPr>
          <w:sz w:val="28"/>
          <w:szCs w:val="28"/>
        </w:rPr>
        <w:t>Данное пособие поможет студентом лучше подготовиться к практическим занятиям профессионального модуля и междисциплинарного курса, позволит сформировать профессиональные и общие компетенции, а также окажет положительное содействие при получении первоначального практического опыта.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ab/>
        <w:t>Учебное пособие «</w:t>
      </w:r>
      <w:r>
        <w:rPr>
          <w:sz w:val="28"/>
          <w:szCs w:val="28"/>
        </w:rPr>
        <w:t>Методика обследования пациента</w:t>
      </w:r>
      <w:r w:rsidRPr="001A28EB">
        <w:rPr>
          <w:sz w:val="28"/>
          <w:szCs w:val="28"/>
        </w:rPr>
        <w:t>»  отвечает всем требованиям ФГОС и может быть использовано для обучения студентов специальностей: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>31.02.01 Лечебное дело (углубленная подготовка)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>34.02.01 Сестринское дело (базовый уровень)</w:t>
      </w:r>
    </w:p>
    <w:p w:rsidR="001A28EB" w:rsidRPr="001A28EB" w:rsidRDefault="001A28EB" w:rsidP="001A28EB">
      <w:pPr>
        <w:spacing w:line="360" w:lineRule="auto"/>
        <w:jc w:val="both"/>
        <w:rPr>
          <w:sz w:val="28"/>
          <w:szCs w:val="28"/>
        </w:rPr>
      </w:pPr>
      <w:r w:rsidRPr="001A28EB">
        <w:rPr>
          <w:sz w:val="28"/>
          <w:szCs w:val="28"/>
        </w:rPr>
        <w:t>31.02.02 Акушерское дело (базовый уровень)</w:t>
      </w:r>
    </w:p>
    <w:p w:rsidR="001A28EB" w:rsidRPr="001A28EB" w:rsidRDefault="001A28EB" w:rsidP="001A28EB">
      <w:pPr>
        <w:spacing w:line="360" w:lineRule="auto"/>
        <w:jc w:val="both"/>
        <w:rPr>
          <w:b/>
          <w:sz w:val="28"/>
          <w:szCs w:val="28"/>
        </w:rPr>
      </w:pPr>
      <w:r w:rsidRPr="001A28EB">
        <w:rPr>
          <w:b/>
          <w:sz w:val="28"/>
          <w:szCs w:val="28"/>
        </w:rPr>
        <w:t>Рецензент</w:t>
      </w:r>
    </w:p>
    <w:p w:rsidR="001A28EB" w:rsidRPr="001A28EB" w:rsidRDefault="001A28EB" w:rsidP="001A28EB">
      <w:pPr>
        <w:ind w:firstLine="708"/>
        <w:jc w:val="both"/>
        <w:rPr>
          <w:sz w:val="28"/>
          <w:szCs w:val="28"/>
        </w:rPr>
      </w:pPr>
      <w:r w:rsidRPr="001A28EB">
        <w:rPr>
          <w:sz w:val="28"/>
          <w:szCs w:val="28"/>
        </w:rPr>
        <w:t>Фоменко С. В. – заведующий поликлиническим отделением филиала № 1 «419 Военный госпиталь» МО РФ</w:t>
      </w:r>
    </w:p>
    <w:p w:rsidR="001A28EB" w:rsidRPr="001A28EB" w:rsidRDefault="001A28EB"/>
    <w:sectPr w:rsidR="001A28EB" w:rsidRPr="001A28EB" w:rsidSect="004C5CB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8F13BB"/>
    <w:multiLevelType w:val="hybridMultilevel"/>
    <w:tmpl w:val="7EE20990"/>
    <w:lvl w:ilvl="0" w:tplc="5428F8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464AF"/>
    <w:multiLevelType w:val="hybridMultilevel"/>
    <w:tmpl w:val="942A723C"/>
    <w:lvl w:ilvl="0" w:tplc="00000002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1967E2D"/>
    <w:multiLevelType w:val="hybridMultilevel"/>
    <w:tmpl w:val="C4EC07A2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A13DBF"/>
    <w:multiLevelType w:val="hybridMultilevel"/>
    <w:tmpl w:val="089CC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4C4650"/>
    <w:multiLevelType w:val="hybridMultilevel"/>
    <w:tmpl w:val="7A56B0F0"/>
    <w:lvl w:ilvl="0" w:tplc="1258F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ED6660"/>
    <w:multiLevelType w:val="hybridMultilevel"/>
    <w:tmpl w:val="55FCF70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516119"/>
    <w:multiLevelType w:val="hybridMultilevel"/>
    <w:tmpl w:val="FFFFFFFF"/>
    <w:lvl w:ilvl="0" w:tplc="708623EC">
      <w:start w:val="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C7C9C">
      <w:start w:val="1"/>
      <w:numFmt w:val="lowerLetter"/>
      <w:lvlText w:val="%2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C55B0">
      <w:start w:val="1"/>
      <w:numFmt w:val="lowerRoman"/>
      <w:lvlText w:val="%3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BAD156">
      <w:start w:val="1"/>
      <w:numFmt w:val="decimal"/>
      <w:lvlText w:val="%4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D2547A">
      <w:start w:val="1"/>
      <w:numFmt w:val="lowerLetter"/>
      <w:lvlText w:val="%5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B6D370">
      <w:start w:val="1"/>
      <w:numFmt w:val="lowerRoman"/>
      <w:lvlText w:val="%6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4524C">
      <w:start w:val="1"/>
      <w:numFmt w:val="decimal"/>
      <w:lvlText w:val="%7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6C9B2">
      <w:start w:val="1"/>
      <w:numFmt w:val="lowerLetter"/>
      <w:lvlText w:val="%8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9A4F74">
      <w:start w:val="1"/>
      <w:numFmt w:val="lowerRoman"/>
      <w:lvlText w:val="%9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4920543"/>
    <w:multiLevelType w:val="hybridMultilevel"/>
    <w:tmpl w:val="20F6E6D0"/>
    <w:lvl w:ilvl="0" w:tplc="3EE07866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4BB35CE"/>
    <w:multiLevelType w:val="hybridMultilevel"/>
    <w:tmpl w:val="629679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523D99"/>
    <w:multiLevelType w:val="hybridMultilevel"/>
    <w:tmpl w:val="A754F4A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0A2FD7"/>
    <w:multiLevelType w:val="hybridMultilevel"/>
    <w:tmpl w:val="2B3AC0D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5B412B"/>
    <w:multiLevelType w:val="hybridMultilevel"/>
    <w:tmpl w:val="27C87A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09054130"/>
    <w:multiLevelType w:val="hybridMultilevel"/>
    <w:tmpl w:val="09DCB69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2A1C34"/>
    <w:multiLevelType w:val="hybridMultilevel"/>
    <w:tmpl w:val="BCD23FA0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2D22F2"/>
    <w:multiLevelType w:val="hybridMultilevel"/>
    <w:tmpl w:val="B2E8F4E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E223EF"/>
    <w:multiLevelType w:val="hybridMultilevel"/>
    <w:tmpl w:val="FFFFFFFF"/>
    <w:lvl w:ilvl="0" w:tplc="9BF48014">
      <w:start w:val="5"/>
      <w:numFmt w:val="decimal"/>
      <w:lvlText w:val="%1."/>
      <w:lvlJc w:val="left"/>
      <w:pPr>
        <w:ind w:left="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449DB8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9835B0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23112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C3BA2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409FA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AF062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EE2CA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25152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C717003"/>
    <w:multiLevelType w:val="hybridMultilevel"/>
    <w:tmpl w:val="E962EF76"/>
    <w:lvl w:ilvl="0" w:tplc="162CEF3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8">
    <w:nsid w:val="0CF547EB"/>
    <w:multiLevelType w:val="hybridMultilevel"/>
    <w:tmpl w:val="9B42D2DC"/>
    <w:lvl w:ilvl="0" w:tplc="77A09E58">
      <w:start w:val="8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141207"/>
    <w:multiLevelType w:val="hybridMultilevel"/>
    <w:tmpl w:val="286AEB1C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F30687F"/>
    <w:multiLevelType w:val="hybridMultilevel"/>
    <w:tmpl w:val="01741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0F3C1795"/>
    <w:multiLevelType w:val="hybridMultilevel"/>
    <w:tmpl w:val="CF0EFE42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0B354D"/>
    <w:multiLevelType w:val="hybridMultilevel"/>
    <w:tmpl w:val="04A2045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8A11F0"/>
    <w:multiLevelType w:val="hybridMultilevel"/>
    <w:tmpl w:val="B91CE7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40123B2"/>
    <w:multiLevelType w:val="hybridMultilevel"/>
    <w:tmpl w:val="6818ECD4"/>
    <w:lvl w:ilvl="0" w:tplc="1258F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457008A"/>
    <w:multiLevelType w:val="hybridMultilevel"/>
    <w:tmpl w:val="AC18C1A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0D1624"/>
    <w:multiLevelType w:val="hybridMultilevel"/>
    <w:tmpl w:val="4DA89E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6394891"/>
    <w:multiLevelType w:val="hybridMultilevel"/>
    <w:tmpl w:val="A10E22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7346230"/>
    <w:multiLevelType w:val="hybridMultilevel"/>
    <w:tmpl w:val="41ACC7EC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9823829"/>
    <w:multiLevelType w:val="hybridMultilevel"/>
    <w:tmpl w:val="8A36E1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9BB4144"/>
    <w:multiLevelType w:val="hybridMultilevel"/>
    <w:tmpl w:val="199CD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C0D5C2E"/>
    <w:multiLevelType w:val="hybridMultilevel"/>
    <w:tmpl w:val="1AE2CBB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CA1CD5"/>
    <w:multiLevelType w:val="hybridMultilevel"/>
    <w:tmpl w:val="1526A654"/>
    <w:lvl w:ilvl="0" w:tplc="61268E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450935"/>
    <w:multiLevelType w:val="hybridMultilevel"/>
    <w:tmpl w:val="BBEA8CAC"/>
    <w:lvl w:ilvl="0" w:tplc="0000000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1D591493"/>
    <w:multiLevelType w:val="hybridMultilevel"/>
    <w:tmpl w:val="EC5E5D22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E3213DA"/>
    <w:multiLevelType w:val="hybridMultilevel"/>
    <w:tmpl w:val="B03A2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874BF9"/>
    <w:multiLevelType w:val="hybridMultilevel"/>
    <w:tmpl w:val="A85C4B96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F215D03"/>
    <w:multiLevelType w:val="hybridMultilevel"/>
    <w:tmpl w:val="FBE290AE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FBB01E0"/>
    <w:multiLevelType w:val="hybridMultilevel"/>
    <w:tmpl w:val="441C37AE"/>
    <w:lvl w:ilvl="0" w:tplc="00000002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/>
        <w:sz w:val="20"/>
      </w:rPr>
    </w:lvl>
    <w:lvl w:ilvl="1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09D6EF5"/>
    <w:multiLevelType w:val="hybridMultilevel"/>
    <w:tmpl w:val="FC388066"/>
    <w:lvl w:ilvl="0" w:tplc="3EE07866">
      <w:start w:val="1"/>
      <w:numFmt w:val="bullet"/>
      <w:lvlText w:val="─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21016C31"/>
    <w:multiLevelType w:val="hybridMultilevel"/>
    <w:tmpl w:val="B97A2EE0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7D5DBF"/>
    <w:multiLevelType w:val="hybridMultilevel"/>
    <w:tmpl w:val="52F4BF34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21951C48"/>
    <w:multiLevelType w:val="hybridMultilevel"/>
    <w:tmpl w:val="64C43CD6"/>
    <w:lvl w:ilvl="0" w:tplc="0000000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3">
    <w:nsid w:val="23843DE8"/>
    <w:multiLevelType w:val="hybridMultilevel"/>
    <w:tmpl w:val="3CF62BA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3C208EA"/>
    <w:multiLevelType w:val="hybridMultilevel"/>
    <w:tmpl w:val="2A8804FE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F40240"/>
    <w:multiLevelType w:val="hybridMultilevel"/>
    <w:tmpl w:val="F5BCC9B0"/>
    <w:lvl w:ilvl="0" w:tplc="7C5AF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6">
    <w:nsid w:val="281450D8"/>
    <w:multiLevelType w:val="hybridMultilevel"/>
    <w:tmpl w:val="70F4DB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8394A11"/>
    <w:multiLevelType w:val="hybridMultilevel"/>
    <w:tmpl w:val="2040BB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8F9145E"/>
    <w:multiLevelType w:val="hybridMultilevel"/>
    <w:tmpl w:val="1DA21A1A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8FB652B"/>
    <w:multiLevelType w:val="hybridMultilevel"/>
    <w:tmpl w:val="FFFFFFFF"/>
    <w:lvl w:ilvl="0" w:tplc="E216E0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FCB22E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53E1D34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7120DBE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EC2A8A8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6CFE70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8A6603E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3E0307C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43CEC9E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2A011474"/>
    <w:multiLevelType w:val="hybridMultilevel"/>
    <w:tmpl w:val="AC52659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993D46"/>
    <w:multiLevelType w:val="hybridMultilevel"/>
    <w:tmpl w:val="A3126C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2BDE0C08"/>
    <w:multiLevelType w:val="hybridMultilevel"/>
    <w:tmpl w:val="5C7A3EAA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3">
    <w:nsid w:val="2C5B5633"/>
    <w:multiLevelType w:val="hybridMultilevel"/>
    <w:tmpl w:val="96D0237A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D3F003D"/>
    <w:multiLevelType w:val="hybridMultilevel"/>
    <w:tmpl w:val="BBE003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D567E68"/>
    <w:multiLevelType w:val="hybridMultilevel"/>
    <w:tmpl w:val="3FC6D82E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2DC17627"/>
    <w:multiLevelType w:val="hybridMultilevel"/>
    <w:tmpl w:val="17A465C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400C34"/>
    <w:multiLevelType w:val="hybridMultilevel"/>
    <w:tmpl w:val="401264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2E830CEE"/>
    <w:multiLevelType w:val="hybridMultilevel"/>
    <w:tmpl w:val="8864F8B2"/>
    <w:lvl w:ilvl="0" w:tplc="3EE07866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EA47BCC"/>
    <w:multiLevelType w:val="hybridMultilevel"/>
    <w:tmpl w:val="424848C4"/>
    <w:lvl w:ilvl="0" w:tplc="90C67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2EBE635B"/>
    <w:multiLevelType w:val="hybridMultilevel"/>
    <w:tmpl w:val="1E20292A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F2C6830"/>
    <w:multiLevelType w:val="hybridMultilevel"/>
    <w:tmpl w:val="7DB2950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F551F16"/>
    <w:multiLevelType w:val="hybridMultilevel"/>
    <w:tmpl w:val="9A682A8C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3065403B"/>
    <w:multiLevelType w:val="hybridMultilevel"/>
    <w:tmpl w:val="6988238A"/>
    <w:lvl w:ilvl="0" w:tplc="1258F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10F44CB"/>
    <w:multiLevelType w:val="hybridMultilevel"/>
    <w:tmpl w:val="A6A69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170613F"/>
    <w:multiLevelType w:val="hybridMultilevel"/>
    <w:tmpl w:val="DD1E6878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1EF5E27"/>
    <w:multiLevelType w:val="hybridMultilevel"/>
    <w:tmpl w:val="84E824C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25525FC"/>
    <w:multiLevelType w:val="hybridMultilevel"/>
    <w:tmpl w:val="FFFFFFFF"/>
    <w:lvl w:ilvl="0" w:tplc="BA30684C">
      <w:start w:val="1"/>
      <w:numFmt w:val="decimal"/>
      <w:lvlText w:val="%1.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2C110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2CEA2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32B174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AC83E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7E1D68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CED7C6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06DB12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6C0C2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32CB6069"/>
    <w:multiLevelType w:val="hybridMultilevel"/>
    <w:tmpl w:val="F462E51E"/>
    <w:lvl w:ilvl="0" w:tplc="E0CC76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39D4E95"/>
    <w:multiLevelType w:val="hybridMultilevel"/>
    <w:tmpl w:val="C6264D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3BA137B"/>
    <w:multiLevelType w:val="hybridMultilevel"/>
    <w:tmpl w:val="1CAA1DCE"/>
    <w:lvl w:ilvl="0" w:tplc="F5A8E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1">
    <w:nsid w:val="34D92F08"/>
    <w:multiLevelType w:val="hybridMultilevel"/>
    <w:tmpl w:val="563A6A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4E3261E"/>
    <w:multiLevelType w:val="hybridMultilevel"/>
    <w:tmpl w:val="11C289E4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3">
    <w:nsid w:val="357336F4"/>
    <w:multiLevelType w:val="hybridMultilevel"/>
    <w:tmpl w:val="DC06680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64F3678"/>
    <w:multiLevelType w:val="hybridMultilevel"/>
    <w:tmpl w:val="9EC2E54E"/>
    <w:lvl w:ilvl="0" w:tplc="53BCD21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5">
    <w:nsid w:val="36D9517B"/>
    <w:multiLevelType w:val="hybridMultilevel"/>
    <w:tmpl w:val="215A0644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74042D7"/>
    <w:multiLevelType w:val="hybridMultilevel"/>
    <w:tmpl w:val="90AECF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38E5727A"/>
    <w:multiLevelType w:val="hybridMultilevel"/>
    <w:tmpl w:val="C70008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2B5AED"/>
    <w:multiLevelType w:val="hybridMultilevel"/>
    <w:tmpl w:val="132273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3B6962FD"/>
    <w:multiLevelType w:val="hybridMultilevel"/>
    <w:tmpl w:val="5030D28E"/>
    <w:lvl w:ilvl="0" w:tplc="1258F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>
    <w:nsid w:val="3C92683C"/>
    <w:multiLevelType w:val="hybridMultilevel"/>
    <w:tmpl w:val="34BEEDFA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D830876"/>
    <w:multiLevelType w:val="hybridMultilevel"/>
    <w:tmpl w:val="B3CE82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3E9D59EE"/>
    <w:multiLevelType w:val="hybridMultilevel"/>
    <w:tmpl w:val="8E44423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0A06CC1"/>
    <w:multiLevelType w:val="hybridMultilevel"/>
    <w:tmpl w:val="04D2682A"/>
    <w:lvl w:ilvl="0" w:tplc="1E10D456">
      <w:start w:val="7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1367025"/>
    <w:multiLevelType w:val="hybridMultilevel"/>
    <w:tmpl w:val="BB6EFE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181335D"/>
    <w:multiLevelType w:val="hybridMultilevel"/>
    <w:tmpl w:val="4F6677C2"/>
    <w:lvl w:ilvl="0" w:tplc="3EE07866">
      <w:start w:val="1"/>
      <w:numFmt w:val="bullet"/>
      <w:lvlText w:val="─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6">
    <w:nsid w:val="444260E8"/>
    <w:multiLevelType w:val="hybridMultilevel"/>
    <w:tmpl w:val="B9CC5A9E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4634DE3"/>
    <w:multiLevelType w:val="hybridMultilevel"/>
    <w:tmpl w:val="710E9C22"/>
    <w:lvl w:ilvl="0" w:tplc="3EE07866">
      <w:start w:val="1"/>
      <w:numFmt w:val="bullet"/>
      <w:lvlText w:val="─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88">
    <w:nsid w:val="449F4353"/>
    <w:multiLevelType w:val="hybridMultilevel"/>
    <w:tmpl w:val="002019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44FE0E76"/>
    <w:multiLevelType w:val="hybridMultilevel"/>
    <w:tmpl w:val="F6F6F0FC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0">
    <w:nsid w:val="463177D8"/>
    <w:multiLevelType w:val="hybridMultilevel"/>
    <w:tmpl w:val="DC703BFC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69753F7"/>
    <w:multiLevelType w:val="hybridMultilevel"/>
    <w:tmpl w:val="DBC468BC"/>
    <w:lvl w:ilvl="0" w:tplc="3EE07866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484B2C82"/>
    <w:multiLevelType w:val="hybridMultilevel"/>
    <w:tmpl w:val="76A064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91D3258"/>
    <w:multiLevelType w:val="hybridMultilevel"/>
    <w:tmpl w:val="4A54DEF2"/>
    <w:lvl w:ilvl="0" w:tplc="00E6CF06">
      <w:start w:val="6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9CB3A39"/>
    <w:multiLevelType w:val="hybridMultilevel"/>
    <w:tmpl w:val="ADD6813C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49DA6327"/>
    <w:multiLevelType w:val="hybridMultilevel"/>
    <w:tmpl w:val="18ACC6BA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A4F0A54"/>
    <w:multiLevelType w:val="hybridMultilevel"/>
    <w:tmpl w:val="CD90916A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AB00044"/>
    <w:multiLevelType w:val="hybridMultilevel"/>
    <w:tmpl w:val="C0EEFDF0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B7F035A"/>
    <w:multiLevelType w:val="hybridMultilevel"/>
    <w:tmpl w:val="643CF23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BE60449"/>
    <w:multiLevelType w:val="hybridMultilevel"/>
    <w:tmpl w:val="15FE107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C367AA3"/>
    <w:multiLevelType w:val="hybridMultilevel"/>
    <w:tmpl w:val="16725B4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C494B26"/>
    <w:multiLevelType w:val="hybridMultilevel"/>
    <w:tmpl w:val="DC8EB342"/>
    <w:lvl w:ilvl="0" w:tplc="1258F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4D5454F9"/>
    <w:multiLevelType w:val="hybridMultilevel"/>
    <w:tmpl w:val="265269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D7E2C39"/>
    <w:multiLevelType w:val="hybridMultilevel"/>
    <w:tmpl w:val="2A3001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4D8814CF"/>
    <w:multiLevelType w:val="hybridMultilevel"/>
    <w:tmpl w:val="DF66091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EAB4D70"/>
    <w:multiLevelType w:val="hybridMultilevel"/>
    <w:tmpl w:val="7E18F694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EFC5A9A"/>
    <w:multiLevelType w:val="hybridMultilevel"/>
    <w:tmpl w:val="15F25C18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F826A8C"/>
    <w:multiLevelType w:val="hybridMultilevel"/>
    <w:tmpl w:val="920C7DB2"/>
    <w:lvl w:ilvl="0" w:tplc="9C0AACB2">
      <w:start w:val="4"/>
      <w:numFmt w:val="upperRoman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504C2908"/>
    <w:multiLevelType w:val="hybridMultilevel"/>
    <w:tmpl w:val="B54E117E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14A597F"/>
    <w:multiLevelType w:val="hybridMultilevel"/>
    <w:tmpl w:val="3B7ECDE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1920EA0"/>
    <w:multiLevelType w:val="hybridMultilevel"/>
    <w:tmpl w:val="74F4213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1B260CD"/>
    <w:multiLevelType w:val="hybridMultilevel"/>
    <w:tmpl w:val="AD541E56"/>
    <w:lvl w:ilvl="0" w:tplc="00000002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538152AF"/>
    <w:multiLevelType w:val="hybridMultilevel"/>
    <w:tmpl w:val="951CE3F2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54480C85"/>
    <w:multiLevelType w:val="hybridMultilevel"/>
    <w:tmpl w:val="19DC5CBC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4">
    <w:nsid w:val="54643B78"/>
    <w:multiLevelType w:val="hybridMultilevel"/>
    <w:tmpl w:val="D3FCEF1E"/>
    <w:lvl w:ilvl="0" w:tplc="08C265D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>
    <w:nsid w:val="54E40114"/>
    <w:multiLevelType w:val="hybridMultilevel"/>
    <w:tmpl w:val="4FB06C0A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>
    <w:nsid w:val="55AD1BDB"/>
    <w:multiLevelType w:val="hybridMultilevel"/>
    <w:tmpl w:val="AACCDE1A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5E756F9"/>
    <w:multiLevelType w:val="hybridMultilevel"/>
    <w:tmpl w:val="AFF0FC0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60D7082"/>
    <w:multiLevelType w:val="hybridMultilevel"/>
    <w:tmpl w:val="EDB6284E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8173D5D"/>
    <w:multiLevelType w:val="hybridMultilevel"/>
    <w:tmpl w:val="A9D60C16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583F3F66"/>
    <w:multiLevelType w:val="hybridMultilevel"/>
    <w:tmpl w:val="C65EB6D2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88E068E"/>
    <w:multiLevelType w:val="hybridMultilevel"/>
    <w:tmpl w:val="274A8A2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8B60769"/>
    <w:multiLevelType w:val="hybridMultilevel"/>
    <w:tmpl w:val="C9682A7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  <w:sz w:val="20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9CA5A33"/>
    <w:multiLevelType w:val="hybridMultilevel"/>
    <w:tmpl w:val="D28C02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A1531C7"/>
    <w:multiLevelType w:val="hybridMultilevel"/>
    <w:tmpl w:val="527831F6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5">
    <w:nsid w:val="5A983154"/>
    <w:multiLevelType w:val="hybridMultilevel"/>
    <w:tmpl w:val="461029F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AEE30EF"/>
    <w:multiLevelType w:val="hybridMultilevel"/>
    <w:tmpl w:val="0E66B46A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BE93F4E"/>
    <w:multiLevelType w:val="hybridMultilevel"/>
    <w:tmpl w:val="8C5412F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C167325"/>
    <w:multiLevelType w:val="hybridMultilevel"/>
    <w:tmpl w:val="8F3A22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CB60884"/>
    <w:multiLevelType w:val="hybridMultilevel"/>
    <w:tmpl w:val="C982FBF0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E6C0D7A"/>
    <w:multiLevelType w:val="hybridMultilevel"/>
    <w:tmpl w:val="425042FE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F7D770D"/>
    <w:multiLevelType w:val="hybridMultilevel"/>
    <w:tmpl w:val="D4BE2CA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FC30F57"/>
    <w:multiLevelType w:val="hybridMultilevel"/>
    <w:tmpl w:val="7EE48DAC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FF92926"/>
    <w:multiLevelType w:val="hybridMultilevel"/>
    <w:tmpl w:val="D57A668C"/>
    <w:lvl w:ilvl="0" w:tplc="75E2F048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0590A2A"/>
    <w:multiLevelType w:val="hybridMultilevel"/>
    <w:tmpl w:val="30707E72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08D5940"/>
    <w:multiLevelType w:val="hybridMultilevel"/>
    <w:tmpl w:val="6D98D4C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0A84DDD"/>
    <w:multiLevelType w:val="hybridMultilevel"/>
    <w:tmpl w:val="C55842B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2DB3D01"/>
    <w:multiLevelType w:val="hybridMultilevel"/>
    <w:tmpl w:val="11E8382E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3561FDF"/>
    <w:multiLevelType w:val="hybridMultilevel"/>
    <w:tmpl w:val="FFFFFFFF"/>
    <w:lvl w:ilvl="0" w:tplc="D44026FC">
      <w:start w:val="1"/>
      <w:numFmt w:val="decimal"/>
      <w:lvlText w:val="%1."/>
      <w:lvlJc w:val="left"/>
      <w:pPr>
        <w:ind w:left="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6C4DC0">
      <w:start w:val="1"/>
      <w:numFmt w:val="lowerLetter"/>
      <w:lvlText w:val="%2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668E8E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E2E3A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EDAB4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A4E268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A01F7E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4E3A8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268DC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640B4D82"/>
    <w:multiLevelType w:val="hybridMultilevel"/>
    <w:tmpl w:val="79760C56"/>
    <w:lvl w:ilvl="0" w:tplc="3EE07866">
      <w:start w:val="1"/>
      <w:numFmt w:val="bullet"/>
      <w:lvlText w:val="─"/>
      <w:lvlJc w:val="left"/>
      <w:pPr>
        <w:ind w:left="643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0">
    <w:nsid w:val="6442149A"/>
    <w:multiLevelType w:val="hybridMultilevel"/>
    <w:tmpl w:val="4A9A70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645F6218"/>
    <w:multiLevelType w:val="hybridMultilevel"/>
    <w:tmpl w:val="E5BE608A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648349C7"/>
    <w:multiLevelType w:val="hybridMultilevel"/>
    <w:tmpl w:val="5960391C"/>
    <w:lvl w:ilvl="0" w:tplc="3EE07866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>
    <w:nsid w:val="64B67923"/>
    <w:multiLevelType w:val="hybridMultilevel"/>
    <w:tmpl w:val="FA148124"/>
    <w:lvl w:ilvl="0" w:tplc="3EE07866">
      <w:start w:val="1"/>
      <w:numFmt w:val="bullet"/>
      <w:lvlText w:val="─"/>
      <w:lvlJc w:val="left"/>
      <w:pPr>
        <w:ind w:left="643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4">
    <w:nsid w:val="65401A4D"/>
    <w:multiLevelType w:val="hybridMultilevel"/>
    <w:tmpl w:val="BA5CC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65AB2D2B"/>
    <w:multiLevelType w:val="hybridMultilevel"/>
    <w:tmpl w:val="232242F8"/>
    <w:lvl w:ilvl="0" w:tplc="00000002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>
    <w:nsid w:val="6605175A"/>
    <w:multiLevelType w:val="hybridMultilevel"/>
    <w:tmpl w:val="F992F128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7">
    <w:nsid w:val="67A45403"/>
    <w:multiLevelType w:val="hybridMultilevel"/>
    <w:tmpl w:val="E124DBB8"/>
    <w:lvl w:ilvl="0" w:tplc="525AA4FC">
      <w:start w:val="1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7FE4D48"/>
    <w:multiLevelType w:val="hybridMultilevel"/>
    <w:tmpl w:val="2DC2D434"/>
    <w:lvl w:ilvl="0" w:tplc="3EE07866">
      <w:start w:val="1"/>
      <w:numFmt w:val="bullet"/>
      <w:lvlText w:val="─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9">
    <w:nsid w:val="680131B1"/>
    <w:multiLevelType w:val="hybridMultilevel"/>
    <w:tmpl w:val="8E20E3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85D73A2"/>
    <w:multiLevelType w:val="hybridMultilevel"/>
    <w:tmpl w:val="BA5CE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>
    <w:nsid w:val="68A55BE2"/>
    <w:multiLevelType w:val="hybridMultilevel"/>
    <w:tmpl w:val="5A2A5418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8D16638"/>
    <w:multiLevelType w:val="hybridMultilevel"/>
    <w:tmpl w:val="725C9928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3">
    <w:nsid w:val="69024113"/>
    <w:multiLevelType w:val="hybridMultilevel"/>
    <w:tmpl w:val="735AC834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shd w:val="clear" w:color="auto" w:fill="auto"/>
        <w:vertAlign w:val="baseline"/>
      </w:rPr>
    </w:lvl>
    <w:lvl w:ilvl="1" w:tplc="00000002">
      <w:start w:val="1"/>
      <w:numFmt w:val="bullet"/>
      <w:lvlText w:val="−"/>
      <w:lvlJc w:val="left"/>
      <w:pPr>
        <w:ind w:left="-35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54">
    <w:nsid w:val="69AE18BC"/>
    <w:multiLevelType w:val="hybridMultilevel"/>
    <w:tmpl w:val="351254D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9FE0B6B"/>
    <w:multiLevelType w:val="hybridMultilevel"/>
    <w:tmpl w:val="88C68392"/>
    <w:lvl w:ilvl="0" w:tplc="3EE07866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>
    <w:nsid w:val="6A517A76"/>
    <w:multiLevelType w:val="hybridMultilevel"/>
    <w:tmpl w:val="8D36D39E"/>
    <w:lvl w:ilvl="0" w:tplc="38020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>
    <w:nsid w:val="6ADF364F"/>
    <w:multiLevelType w:val="hybridMultilevel"/>
    <w:tmpl w:val="803281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>
    <w:nsid w:val="6B9A35B6"/>
    <w:multiLevelType w:val="hybridMultilevel"/>
    <w:tmpl w:val="7388A9DE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D3A2702"/>
    <w:multiLevelType w:val="hybridMultilevel"/>
    <w:tmpl w:val="3B245876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D523AED"/>
    <w:multiLevelType w:val="hybridMultilevel"/>
    <w:tmpl w:val="B4EA1F4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D6E705C"/>
    <w:multiLevelType w:val="hybridMultilevel"/>
    <w:tmpl w:val="7B4A57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>
    <w:nsid w:val="6F486869"/>
    <w:multiLevelType w:val="hybridMultilevel"/>
    <w:tmpl w:val="7DF804AE"/>
    <w:lvl w:ilvl="0" w:tplc="00000002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3">
    <w:nsid w:val="6F515417"/>
    <w:multiLevelType w:val="hybridMultilevel"/>
    <w:tmpl w:val="8A8810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201727A"/>
    <w:multiLevelType w:val="hybridMultilevel"/>
    <w:tmpl w:val="F71A270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72F73692"/>
    <w:multiLevelType w:val="hybridMultilevel"/>
    <w:tmpl w:val="4B2418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31007CB"/>
    <w:multiLevelType w:val="hybridMultilevel"/>
    <w:tmpl w:val="4EB04C4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52D022D"/>
    <w:multiLevelType w:val="hybridMultilevel"/>
    <w:tmpl w:val="6F78C18C"/>
    <w:lvl w:ilvl="0" w:tplc="3EE078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61C650A"/>
    <w:multiLevelType w:val="hybridMultilevel"/>
    <w:tmpl w:val="1BD63790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61D1466"/>
    <w:multiLevelType w:val="hybridMultilevel"/>
    <w:tmpl w:val="94AE6F10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6B4206B"/>
    <w:multiLevelType w:val="hybridMultilevel"/>
    <w:tmpl w:val="E2D234D6"/>
    <w:lvl w:ilvl="0" w:tplc="26C6B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1">
    <w:nsid w:val="77BD5D78"/>
    <w:multiLevelType w:val="hybridMultilevel"/>
    <w:tmpl w:val="1908A852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7D272EA"/>
    <w:multiLevelType w:val="hybridMultilevel"/>
    <w:tmpl w:val="9290272E"/>
    <w:lvl w:ilvl="0" w:tplc="90C678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3">
    <w:nsid w:val="78482DB7"/>
    <w:multiLevelType w:val="hybridMultilevel"/>
    <w:tmpl w:val="FFFFFFFF"/>
    <w:lvl w:ilvl="0" w:tplc="E43C577A">
      <w:start w:val="1"/>
      <w:numFmt w:val="decimal"/>
      <w:lvlText w:val="%1."/>
      <w:lvlJc w:val="left"/>
      <w:pPr>
        <w:ind w:left="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4210A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276BC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A6508A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EE5BCA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6021FA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6B334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B6B35C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4D2EE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>
    <w:nsid w:val="79241D91"/>
    <w:multiLevelType w:val="hybridMultilevel"/>
    <w:tmpl w:val="FAB45FFC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9366833"/>
    <w:multiLevelType w:val="hybridMultilevel"/>
    <w:tmpl w:val="745C7B46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9587711"/>
    <w:multiLevelType w:val="hybridMultilevel"/>
    <w:tmpl w:val="2AB6CE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7">
    <w:nsid w:val="7A3636E0"/>
    <w:multiLevelType w:val="hybridMultilevel"/>
    <w:tmpl w:val="BEAA2574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ABA73B6"/>
    <w:multiLevelType w:val="hybridMultilevel"/>
    <w:tmpl w:val="BCCC4E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>
    <w:nsid w:val="7ABF4095"/>
    <w:multiLevelType w:val="hybridMultilevel"/>
    <w:tmpl w:val="CC960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B2054C5"/>
    <w:multiLevelType w:val="hybridMultilevel"/>
    <w:tmpl w:val="FFFFFFFF"/>
    <w:lvl w:ilvl="0" w:tplc="91F03672">
      <w:start w:val="4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4C6E50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E60D8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2C32C6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4EC014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03232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CE354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4D4C4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8E0512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>
    <w:nsid w:val="7B6B08BB"/>
    <w:multiLevelType w:val="hybridMultilevel"/>
    <w:tmpl w:val="1CBEFA9E"/>
    <w:lvl w:ilvl="0" w:tplc="000000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C0B0254"/>
    <w:multiLevelType w:val="hybridMultilevel"/>
    <w:tmpl w:val="1538762E"/>
    <w:lvl w:ilvl="0" w:tplc="3EE07866">
      <w:start w:val="1"/>
      <w:numFmt w:val="bullet"/>
      <w:lvlText w:val="─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30"/>
        <w:szCs w:val="3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3">
    <w:nsid w:val="7F1655D0"/>
    <w:multiLevelType w:val="hybridMultilevel"/>
    <w:tmpl w:val="49C217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>
    <w:nsid w:val="7F3204F8"/>
    <w:multiLevelType w:val="hybridMultilevel"/>
    <w:tmpl w:val="9F84FF02"/>
    <w:lvl w:ilvl="0" w:tplc="0000000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/>
        <w:b w:val="0"/>
        <w:i w:val="0"/>
        <w:strike w:val="0"/>
        <w:dstrike w:val="0"/>
        <w:color w:val="000000"/>
        <w:sz w:val="20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28"/>
  </w:num>
  <w:num w:numId="2">
    <w:abstractNumId w:val="102"/>
  </w:num>
  <w:num w:numId="3">
    <w:abstractNumId w:val="0"/>
    <w:lvlOverride w:ilvl="0">
      <w:startOverride w:val="1"/>
    </w:lvlOverride>
  </w:num>
  <w:num w:numId="4">
    <w:abstractNumId w:val="88"/>
  </w:num>
  <w:num w:numId="5">
    <w:abstractNumId w:val="157"/>
  </w:num>
  <w:num w:numId="6">
    <w:abstractNumId w:val="74"/>
  </w:num>
  <w:num w:numId="7">
    <w:abstractNumId w:val="70"/>
  </w:num>
  <w:num w:numId="8">
    <w:abstractNumId w:val="170"/>
  </w:num>
  <w:num w:numId="9">
    <w:abstractNumId w:val="45"/>
  </w:num>
  <w:num w:numId="10">
    <w:abstractNumId w:val="1"/>
  </w:num>
  <w:num w:numId="11">
    <w:abstractNumId w:val="79"/>
  </w:num>
  <w:num w:numId="12">
    <w:abstractNumId w:val="5"/>
  </w:num>
  <w:num w:numId="13">
    <w:abstractNumId w:val="24"/>
  </w:num>
  <w:num w:numId="14">
    <w:abstractNumId w:val="101"/>
  </w:num>
  <w:num w:numId="15">
    <w:abstractNumId w:val="63"/>
  </w:num>
  <w:num w:numId="16">
    <w:abstractNumId w:val="176"/>
  </w:num>
  <w:num w:numId="17">
    <w:abstractNumId w:val="12"/>
  </w:num>
  <w:num w:numId="18">
    <w:abstractNumId w:val="123"/>
  </w:num>
  <w:num w:numId="19">
    <w:abstractNumId w:val="146"/>
  </w:num>
  <w:num w:numId="20">
    <w:abstractNumId w:val="183"/>
  </w:num>
  <w:num w:numId="21">
    <w:abstractNumId w:val="53"/>
  </w:num>
  <w:num w:numId="22">
    <w:abstractNumId w:val="81"/>
  </w:num>
  <w:num w:numId="23">
    <w:abstractNumId w:val="105"/>
  </w:num>
  <w:num w:numId="24">
    <w:abstractNumId w:val="60"/>
  </w:num>
  <w:num w:numId="25">
    <w:abstractNumId w:val="29"/>
  </w:num>
  <w:num w:numId="26">
    <w:abstractNumId w:val="149"/>
  </w:num>
  <w:num w:numId="27">
    <w:abstractNumId w:val="9"/>
  </w:num>
  <w:num w:numId="28">
    <w:abstractNumId w:val="68"/>
  </w:num>
  <w:num w:numId="29">
    <w:abstractNumId w:val="161"/>
  </w:num>
  <w:num w:numId="30">
    <w:abstractNumId w:val="27"/>
  </w:num>
  <w:num w:numId="31">
    <w:abstractNumId w:val="54"/>
  </w:num>
  <w:num w:numId="32">
    <w:abstractNumId w:val="178"/>
  </w:num>
  <w:num w:numId="33">
    <w:abstractNumId w:val="150"/>
  </w:num>
  <w:num w:numId="34">
    <w:abstractNumId w:val="140"/>
  </w:num>
  <w:num w:numId="35">
    <w:abstractNumId w:val="138"/>
  </w:num>
  <w:num w:numId="36">
    <w:abstractNumId w:val="16"/>
  </w:num>
  <w:num w:numId="37">
    <w:abstractNumId w:val="49"/>
  </w:num>
  <w:num w:numId="38">
    <w:abstractNumId w:val="180"/>
  </w:num>
  <w:num w:numId="39">
    <w:abstractNumId w:val="92"/>
  </w:num>
  <w:num w:numId="40">
    <w:abstractNumId w:val="7"/>
  </w:num>
  <w:num w:numId="41">
    <w:abstractNumId w:val="67"/>
  </w:num>
  <w:num w:numId="42">
    <w:abstractNumId w:val="173"/>
  </w:num>
  <w:num w:numId="43">
    <w:abstractNumId w:val="165"/>
  </w:num>
  <w:num w:numId="44">
    <w:abstractNumId w:val="37"/>
  </w:num>
  <w:num w:numId="45">
    <w:abstractNumId w:val="20"/>
  </w:num>
  <w:num w:numId="46">
    <w:abstractNumId w:val="69"/>
  </w:num>
  <w:num w:numId="47">
    <w:abstractNumId w:val="144"/>
  </w:num>
  <w:num w:numId="48">
    <w:abstractNumId w:val="51"/>
  </w:num>
  <w:num w:numId="49">
    <w:abstractNumId w:val="71"/>
  </w:num>
  <w:num w:numId="50">
    <w:abstractNumId w:val="36"/>
  </w:num>
  <w:num w:numId="51">
    <w:abstractNumId w:val="59"/>
  </w:num>
  <w:num w:numId="52">
    <w:abstractNumId w:val="172"/>
  </w:num>
  <w:num w:numId="53">
    <w:abstractNumId w:val="65"/>
  </w:num>
  <w:num w:numId="54">
    <w:abstractNumId w:val="163"/>
  </w:num>
  <w:num w:numId="55">
    <w:abstractNumId w:val="30"/>
  </w:num>
  <w:num w:numId="56">
    <w:abstractNumId w:val="57"/>
  </w:num>
  <w:num w:numId="57">
    <w:abstractNumId w:val="77"/>
  </w:num>
  <w:num w:numId="58">
    <w:abstractNumId w:val="84"/>
  </w:num>
  <w:num w:numId="59">
    <w:abstractNumId w:val="64"/>
  </w:num>
  <w:num w:numId="60">
    <w:abstractNumId w:val="179"/>
  </w:num>
  <w:num w:numId="61">
    <w:abstractNumId w:val="154"/>
  </w:num>
  <w:num w:numId="62">
    <w:abstractNumId w:val="33"/>
  </w:num>
  <w:num w:numId="63">
    <w:abstractNumId w:val="73"/>
  </w:num>
  <w:num w:numId="64">
    <w:abstractNumId w:val="22"/>
  </w:num>
  <w:num w:numId="65">
    <w:abstractNumId w:val="164"/>
  </w:num>
  <w:num w:numId="66">
    <w:abstractNumId w:val="15"/>
  </w:num>
  <w:num w:numId="67">
    <w:abstractNumId w:val="122"/>
  </w:num>
  <w:num w:numId="68">
    <w:abstractNumId w:val="99"/>
  </w:num>
  <w:num w:numId="69">
    <w:abstractNumId w:val="151"/>
  </w:num>
  <w:num w:numId="70">
    <w:abstractNumId w:val="104"/>
  </w:num>
  <w:num w:numId="71">
    <w:abstractNumId w:val="31"/>
  </w:num>
  <w:num w:numId="72">
    <w:abstractNumId w:val="110"/>
  </w:num>
  <w:num w:numId="73">
    <w:abstractNumId w:val="120"/>
  </w:num>
  <w:num w:numId="74">
    <w:abstractNumId w:val="11"/>
  </w:num>
  <w:num w:numId="75">
    <w:abstractNumId w:val="135"/>
  </w:num>
  <w:num w:numId="76">
    <w:abstractNumId w:val="169"/>
  </w:num>
  <w:num w:numId="77">
    <w:abstractNumId w:val="48"/>
  </w:num>
  <w:num w:numId="78">
    <w:abstractNumId w:val="126"/>
  </w:num>
  <w:num w:numId="79">
    <w:abstractNumId w:val="136"/>
  </w:num>
  <w:num w:numId="80">
    <w:abstractNumId w:val="166"/>
  </w:num>
  <w:num w:numId="81">
    <w:abstractNumId w:val="147"/>
  </w:num>
  <w:num w:numId="82">
    <w:abstractNumId w:val="115"/>
  </w:num>
  <w:num w:numId="83">
    <w:abstractNumId w:val="17"/>
  </w:num>
  <w:num w:numId="84">
    <w:abstractNumId w:val="98"/>
  </w:num>
  <w:num w:numId="85">
    <w:abstractNumId w:val="127"/>
  </w:num>
  <w:num w:numId="86">
    <w:abstractNumId w:val="175"/>
  </w:num>
  <w:num w:numId="87">
    <w:abstractNumId w:val="111"/>
  </w:num>
  <w:num w:numId="88">
    <w:abstractNumId w:val="13"/>
  </w:num>
  <w:num w:numId="89">
    <w:abstractNumId w:val="145"/>
  </w:num>
  <w:num w:numId="90">
    <w:abstractNumId w:val="103"/>
  </w:num>
  <w:num w:numId="91">
    <w:abstractNumId w:val="162"/>
  </w:num>
  <w:num w:numId="92">
    <w:abstractNumId w:val="38"/>
  </w:num>
  <w:num w:numId="93">
    <w:abstractNumId w:val="82"/>
  </w:num>
  <w:num w:numId="94">
    <w:abstractNumId w:val="50"/>
  </w:num>
  <w:num w:numId="95">
    <w:abstractNumId w:val="131"/>
  </w:num>
  <w:num w:numId="96">
    <w:abstractNumId w:val="66"/>
  </w:num>
  <w:num w:numId="97">
    <w:abstractNumId w:val="44"/>
  </w:num>
  <w:num w:numId="98">
    <w:abstractNumId w:val="42"/>
  </w:num>
  <w:num w:numId="99">
    <w:abstractNumId w:val="152"/>
  </w:num>
  <w:num w:numId="100">
    <w:abstractNumId w:val="25"/>
  </w:num>
  <w:num w:numId="101">
    <w:abstractNumId w:val="109"/>
  </w:num>
  <w:num w:numId="102">
    <w:abstractNumId w:val="100"/>
  </w:num>
  <w:num w:numId="103">
    <w:abstractNumId w:val="43"/>
  </w:num>
  <w:num w:numId="104">
    <w:abstractNumId w:val="174"/>
  </w:num>
  <w:num w:numId="105">
    <w:abstractNumId w:val="121"/>
  </w:num>
  <w:num w:numId="106">
    <w:abstractNumId w:val="61"/>
  </w:num>
  <w:num w:numId="107">
    <w:abstractNumId w:val="32"/>
  </w:num>
  <w:num w:numId="108">
    <w:abstractNumId w:val="23"/>
  </w:num>
  <w:num w:numId="109">
    <w:abstractNumId w:val="78"/>
  </w:num>
  <w:num w:numId="110">
    <w:abstractNumId w:val="159"/>
  </w:num>
  <w:num w:numId="111">
    <w:abstractNumId w:val="132"/>
  </w:num>
  <w:num w:numId="112">
    <w:abstractNumId w:val="134"/>
  </w:num>
  <w:num w:numId="113">
    <w:abstractNumId w:val="75"/>
  </w:num>
  <w:num w:numId="114">
    <w:abstractNumId w:val="155"/>
  </w:num>
  <w:num w:numId="115">
    <w:abstractNumId w:val="130"/>
  </w:num>
  <w:num w:numId="116">
    <w:abstractNumId w:val="167"/>
  </w:num>
  <w:num w:numId="117">
    <w:abstractNumId w:val="76"/>
  </w:num>
  <w:num w:numId="118">
    <w:abstractNumId w:val="139"/>
  </w:num>
  <w:num w:numId="119">
    <w:abstractNumId w:val="143"/>
  </w:num>
  <w:num w:numId="120">
    <w:abstractNumId w:val="26"/>
  </w:num>
  <w:num w:numId="121">
    <w:abstractNumId w:val="142"/>
  </w:num>
  <w:num w:numId="122">
    <w:abstractNumId w:val="39"/>
  </w:num>
  <w:num w:numId="123">
    <w:abstractNumId w:val="91"/>
  </w:num>
  <w:num w:numId="124">
    <w:abstractNumId w:val="8"/>
  </w:num>
  <w:num w:numId="125">
    <w:abstractNumId w:val="87"/>
  </w:num>
  <w:num w:numId="126">
    <w:abstractNumId w:val="156"/>
  </w:num>
  <w:num w:numId="127">
    <w:abstractNumId w:val="85"/>
  </w:num>
  <w:num w:numId="128">
    <w:abstractNumId w:val="182"/>
  </w:num>
  <w:num w:numId="129">
    <w:abstractNumId w:val="148"/>
  </w:num>
  <w:num w:numId="130">
    <w:abstractNumId w:val="4"/>
  </w:num>
  <w:num w:numId="131">
    <w:abstractNumId w:val="133"/>
  </w:num>
  <w:num w:numId="132">
    <w:abstractNumId w:val="47"/>
  </w:num>
  <w:num w:numId="133">
    <w:abstractNumId w:val="58"/>
  </w:num>
  <w:num w:numId="134">
    <w:abstractNumId w:val="153"/>
  </w:num>
  <w:num w:numId="135">
    <w:abstractNumId w:val="72"/>
  </w:num>
  <w:num w:numId="136">
    <w:abstractNumId w:val="171"/>
  </w:num>
  <w:num w:numId="137">
    <w:abstractNumId w:val="55"/>
  </w:num>
  <w:num w:numId="138">
    <w:abstractNumId w:val="19"/>
  </w:num>
  <w:num w:numId="139">
    <w:abstractNumId w:val="112"/>
  </w:num>
  <w:num w:numId="140">
    <w:abstractNumId w:val="181"/>
  </w:num>
  <w:num w:numId="141">
    <w:abstractNumId w:val="34"/>
  </w:num>
  <w:num w:numId="142">
    <w:abstractNumId w:val="14"/>
  </w:num>
  <w:num w:numId="143">
    <w:abstractNumId w:val="41"/>
  </w:num>
  <w:num w:numId="144">
    <w:abstractNumId w:val="80"/>
  </w:num>
  <w:num w:numId="145">
    <w:abstractNumId w:val="184"/>
  </w:num>
  <w:num w:numId="146">
    <w:abstractNumId w:val="95"/>
  </w:num>
  <w:num w:numId="147">
    <w:abstractNumId w:val="177"/>
  </w:num>
  <w:num w:numId="148">
    <w:abstractNumId w:val="108"/>
  </w:num>
  <w:num w:numId="149">
    <w:abstractNumId w:val="117"/>
  </w:num>
  <w:num w:numId="150">
    <w:abstractNumId w:val="6"/>
  </w:num>
  <w:num w:numId="151">
    <w:abstractNumId w:val="56"/>
  </w:num>
  <w:num w:numId="152">
    <w:abstractNumId w:val="40"/>
  </w:num>
  <w:num w:numId="153">
    <w:abstractNumId w:val="90"/>
  </w:num>
  <w:num w:numId="154">
    <w:abstractNumId w:val="124"/>
  </w:num>
  <w:num w:numId="155">
    <w:abstractNumId w:val="94"/>
  </w:num>
  <w:num w:numId="156">
    <w:abstractNumId w:val="113"/>
  </w:num>
  <w:num w:numId="157">
    <w:abstractNumId w:val="106"/>
  </w:num>
  <w:num w:numId="158">
    <w:abstractNumId w:val="35"/>
  </w:num>
  <w:num w:numId="159">
    <w:abstractNumId w:val="137"/>
  </w:num>
  <w:num w:numId="160">
    <w:abstractNumId w:val="114"/>
  </w:num>
  <w:num w:numId="161">
    <w:abstractNumId w:val="160"/>
  </w:num>
  <w:num w:numId="162">
    <w:abstractNumId w:val="10"/>
  </w:num>
  <w:num w:numId="163">
    <w:abstractNumId w:val="86"/>
  </w:num>
  <w:num w:numId="164">
    <w:abstractNumId w:val="107"/>
  </w:num>
  <w:num w:numId="165">
    <w:abstractNumId w:val="129"/>
  </w:num>
  <w:num w:numId="166">
    <w:abstractNumId w:val="3"/>
  </w:num>
  <w:num w:numId="167">
    <w:abstractNumId w:val="96"/>
  </w:num>
  <w:num w:numId="168">
    <w:abstractNumId w:val="125"/>
  </w:num>
  <w:num w:numId="169">
    <w:abstractNumId w:val="62"/>
  </w:num>
  <w:num w:numId="170">
    <w:abstractNumId w:val="158"/>
  </w:num>
  <w:num w:numId="171">
    <w:abstractNumId w:val="168"/>
  </w:num>
  <w:num w:numId="172">
    <w:abstractNumId w:val="52"/>
  </w:num>
  <w:num w:numId="173">
    <w:abstractNumId w:val="93"/>
  </w:num>
  <w:num w:numId="174">
    <w:abstractNumId w:val="28"/>
  </w:num>
  <w:num w:numId="175">
    <w:abstractNumId w:val="21"/>
  </w:num>
  <w:num w:numId="176">
    <w:abstractNumId w:val="118"/>
  </w:num>
  <w:num w:numId="177">
    <w:abstractNumId w:val="119"/>
  </w:num>
  <w:num w:numId="178">
    <w:abstractNumId w:val="83"/>
  </w:num>
  <w:num w:numId="179">
    <w:abstractNumId w:val="116"/>
  </w:num>
  <w:num w:numId="180">
    <w:abstractNumId w:val="18"/>
  </w:num>
  <w:num w:numId="181">
    <w:abstractNumId w:val="141"/>
  </w:num>
  <w:num w:numId="182">
    <w:abstractNumId w:val="46"/>
  </w:num>
  <w:num w:numId="183">
    <w:abstractNumId w:val="89"/>
  </w:num>
  <w:num w:numId="184">
    <w:abstractNumId w:val="2"/>
  </w:num>
  <w:num w:numId="185">
    <w:abstractNumId w:val="97"/>
  </w:num>
  <w:numIdMacAtCleanup w:val="1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641"/>
    <w:rsid w:val="000061D5"/>
    <w:rsid w:val="00073B3A"/>
    <w:rsid w:val="00097D1E"/>
    <w:rsid w:val="000B1296"/>
    <w:rsid w:val="000C6D92"/>
    <w:rsid w:val="001057A9"/>
    <w:rsid w:val="001234DE"/>
    <w:rsid w:val="00161A97"/>
    <w:rsid w:val="001877E7"/>
    <w:rsid w:val="00191ED0"/>
    <w:rsid w:val="001A28EB"/>
    <w:rsid w:val="001C0525"/>
    <w:rsid w:val="001E72D9"/>
    <w:rsid w:val="00217E21"/>
    <w:rsid w:val="00251600"/>
    <w:rsid w:val="00296AB8"/>
    <w:rsid w:val="002D4EF7"/>
    <w:rsid w:val="002E0E81"/>
    <w:rsid w:val="00315124"/>
    <w:rsid w:val="00335410"/>
    <w:rsid w:val="0033597E"/>
    <w:rsid w:val="0034787C"/>
    <w:rsid w:val="003B3181"/>
    <w:rsid w:val="003B7267"/>
    <w:rsid w:val="003F7C54"/>
    <w:rsid w:val="0040369B"/>
    <w:rsid w:val="00403E16"/>
    <w:rsid w:val="00420D66"/>
    <w:rsid w:val="00421FCC"/>
    <w:rsid w:val="00455AA4"/>
    <w:rsid w:val="004C5CB8"/>
    <w:rsid w:val="004D40A2"/>
    <w:rsid w:val="005238B1"/>
    <w:rsid w:val="005D288B"/>
    <w:rsid w:val="005F7EF3"/>
    <w:rsid w:val="00606867"/>
    <w:rsid w:val="0063598B"/>
    <w:rsid w:val="00640A50"/>
    <w:rsid w:val="00690BAE"/>
    <w:rsid w:val="006C0596"/>
    <w:rsid w:val="006C6ACE"/>
    <w:rsid w:val="006D0E5B"/>
    <w:rsid w:val="006D59E0"/>
    <w:rsid w:val="00711F6A"/>
    <w:rsid w:val="00735B23"/>
    <w:rsid w:val="00744A74"/>
    <w:rsid w:val="00761268"/>
    <w:rsid w:val="00776371"/>
    <w:rsid w:val="007D324E"/>
    <w:rsid w:val="007E4E33"/>
    <w:rsid w:val="0081039E"/>
    <w:rsid w:val="00847CBB"/>
    <w:rsid w:val="008557D4"/>
    <w:rsid w:val="00873EDD"/>
    <w:rsid w:val="009733C4"/>
    <w:rsid w:val="00A26CD7"/>
    <w:rsid w:val="00AB005F"/>
    <w:rsid w:val="00AD0E45"/>
    <w:rsid w:val="00B03B30"/>
    <w:rsid w:val="00B20CC5"/>
    <w:rsid w:val="00B235B0"/>
    <w:rsid w:val="00B3544C"/>
    <w:rsid w:val="00B407EF"/>
    <w:rsid w:val="00B65217"/>
    <w:rsid w:val="00B87641"/>
    <w:rsid w:val="00BE7534"/>
    <w:rsid w:val="00C14806"/>
    <w:rsid w:val="00C52F02"/>
    <w:rsid w:val="00C74715"/>
    <w:rsid w:val="00C82FEB"/>
    <w:rsid w:val="00CA0B00"/>
    <w:rsid w:val="00CD7004"/>
    <w:rsid w:val="00D26FE4"/>
    <w:rsid w:val="00D33CC2"/>
    <w:rsid w:val="00D83988"/>
    <w:rsid w:val="00D87DAE"/>
    <w:rsid w:val="00DA396F"/>
    <w:rsid w:val="00DB3954"/>
    <w:rsid w:val="00DB73E0"/>
    <w:rsid w:val="00E04213"/>
    <w:rsid w:val="00EF0C56"/>
    <w:rsid w:val="00F21914"/>
    <w:rsid w:val="00F43516"/>
    <w:rsid w:val="00F60834"/>
    <w:rsid w:val="00F67A95"/>
    <w:rsid w:val="00F82B3F"/>
    <w:rsid w:val="00F97914"/>
    <w:rsid w:val="00FD6000"/>
    <w:rsid w:val="00FE0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76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876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764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B8764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No Spacing"/>
    <w:uiPriority w:val="1"/>
    <w:qFormat/>
    <w:rsid w:val="00B876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76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64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link w:val="a7"/>
    <w:uiPriority w:val="34"/>
    <w:qFormat/>
    <w:rsid w:val="00B87641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B87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B87641"/>
    <w:pPr>
      <w:jc w:val="both"/>
    </w:pPr>
    <w:rPr>
      <w:b/>
      <w:sz w:val="26"/>
      <w:szCs w:val="20"/>
    </w:rPr>
  </w:style>
  <w:style w:type="character" w:customStyle="1" w:styleId="a9">
    <w:name w:val="Основной текст Знак"/>
    <w:basedOn w:val="a0"/>
    <w:link w:val="a8"/>
    <w:rsid w:val="00B8764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a">
    <w:name w:val="List"/>
    <w:basedOn w:val="a"/>
    <w:uiPriority w:val="99"/>
    <w:rsid w:val="00B87641"/>
    <w:pPr>
      <w:ind w:left="283" w:hanging="283"/>
    </w:pPr>
  </w:style>
  <w:style w:type="table" w:styleId="ab">
    <w:name w:val="Table Grid"/>
    <w:basedOn w:val="a1"/>
    <w:rsid w:val="00B87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B87641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B87641"/>
    <w:rPr>
      <w:rFonts w:ascii="Calibri" w:eastAsia="Calibri" w:hAnsi="Calibri" w:cs="Calibri"/>
      <w:color w:val="000000"/>
      <w:lang w:eastAsia="ru-RU"/>
    </w:rPr>
  </w:style>
  <w:style w:type="table" w:customStyle="1" w:styleId="TableGrid">
    <w:name w:val="TableGrid"/>
    <w:rsid w:val="00B876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4C5CB8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rsid w:val="004C5CB8"/>
    <w:rPr>
      <w:rFonts w:ascii="Calibri" w:eastAsia="Calibri" w:hAnsi="Calibri" w:cs="Calibri"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0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2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wmf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gif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137" Type="http://schemas.openxmlformats.org/officeDocument/2006/relationships/image" Target="media/image132.jpeg"/><Relationship Id="rId20" Type="http://schemas.openxmlformats.org/officeDocument/2006/relationships/image" Target="media/image15.gif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6424E-5750-441C-A399-882A15A15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77</Pages>
  <Words>17919</Words>
  <Characters>102140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2016-12-13T08:19:00Z</dcterms:created>
  <dcterms:modified xsi:type="dcterms:W3CDTF">2017-01-18T10:01:00Z</dcterms:modified>
</cp:coreProperties>
</file>