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3" w:rsidRDefault="008D237B" w:rsidP="00BA15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31">
        <w:rPr>
          <w:rFonts w:ascii="Times New Roman" w:hAnsi="Times New Roman" w:cs="Times New Roman"/>
          <w:b/>
          <w:sz w:val="24"/>
          <w:szCs w:val="24"/>
        </w:rPr>
        <w:t xml:space="preserve">Организация   пропаганды  по внедрению Всероссийского </w:t>
      </w:r>
      <w:proofErr w:type="spellStart"/>
      <w:r w:rsidRPr="00BA1531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BA1531">
        <w:rPr>
          <w:rFonts w:ascii="Times New Roman" w:hAnsi="Times New Roman" w:cs="Times New Roman"/>
          <w:b/>
          <w:sz w:val="24"/>
          <w:szCs w:val="24"/>
        </w:rPr>
        <w:t xml:space="preserve"> - спортивного комплекса  «Готов к труду и обороне»  в рамках ФГОС при подготовке  сдачи нормативов ВФСК ГТО.</w:t>
      </w:r>
    </w:p>
    <w:p w:rsidR="00D756BD" w:rsidRPr="007C0772" w:rsidRDefault="00D756BD" w:rsidP="00D756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2">
        <w:rPr>
          <w:rFonts w:ascii="Times New Roman" w:hAnsi="Times New Roman" w:cs="Times New Roman"/>
          <w:i/>
          <w:sz w:val="24"/>
          <w:szCs w:val="24"/>
        </w:rPr>
        <w:t>Лыков Евгений Владимирович</w:t>
      </w:r>
    </w:p>
    <w:p w:rsidR="00D756BD" w:rsidRPr="007C0772" w:rsidRDefault="00D756BD" w:rsidP="00D756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2">
        <w:rPr>
          <w:rFonts w:ascii="Times New Roman" w:hAnsi="Times New Roman" w:cs="Times New Roman"/>
          <w:i/>
          <w:sz w:val="24"/>
          <w:szCs w:val="24"/>
        </w:rPr>
        <w:t xml:space="preserve"> преподаватель</w:t>
      </w:r>
    </w:p>
    <w:p w:rsidR="00D756BD" w:rsidRPr="00D756BD" w:rsidRDefault="00D756BD" w:rsidP="00D756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2">
        <w:rPr>
          <w:rStyle w:val="apple-converted-space"/>
          <w:rFonts w:ascii="Times New Roman" w:hAnsi="Times New Roman" w:cs="Times New Roman"/>
          <w:b/>
          <w:i/>
          <w:color w:val="333399"/>
          <w:sz w:val="24"/>
          <w:szCs w:val="24"/>
        </w:rPr>
        <w:t> </w:t>
      </w:r>
      <w:r w:rsidRPr="007C0772">
        <w:rPr>
          <w:rFonts w:ascii="Times New Roman" w:hAnsi="Times New Roman" w:cs="Times New Roman"/>
          <w:i/>
          <w:sz w:val="24"/>
          <w:szCs w:val="24"/>
        </w:rPr>
        <w:t>ГБПОУ «Урюпинский агропромышленный техникум»</w:t>
      </w:r>
    </w:p>
    <w:p w:rsidR="008D237B" w:rsidRPr="00BA1531" w:rsidRDefault="008D237B" w:rsidP="00BA1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31">
        <w:rPr>
          <w:rFonts w:ascii="Times New Roman" w:hAnsi="Times New Roman" w:cs="Times New Roman"/>
          <w:sz w:val="24"/>
          <w:szCs w:val="24"/>
        </w:rPr>
        <w:t>В последние годы большое внимание в системе среднего профессионального образования стало уделяться формированию  физической культур</w:t>
      </w:r>
      <w:r w:rsidR="00E21F5F" w:rsidRPr="00BA1531">
        <w:rPr>
          <w:rFonts w:ascii="Times New Roman" w:hAnsi="Times New Roman" w:cs="Times New Roman"/>
          <w:sz w:val="24"/>
          <w:szCs w:val="24"/>
        </w:rPr>
        <w:t>ы личности</w:t>
      </w:r>
      <w:r w:rsidRPr="00BA1531">
        <w:rPr>
          <w:rFonts w:ascii="Times New Roman" w:hAnsi="Times New Roman" w:cs="Times New Roman"/>
          <w:sz w:val="24"/>
          <w:szCs w:val="24"/>
        </w:rPr>
        <w:t>, привлечения воспитанников   к ведению здорового образа жизни.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 </w:t>
      </w:r>
      <w:r w:rsidRPr="00BA1531">
        <w:rPr>
          <w:rFonts w:ascii="Times New Roman" w:hAnsi="Times New Roman" w:cs="Times New Roman"/>
          <w:sz w:val="24"/>
          <w:szCs w:val="24"/>
        </w:rPr>
        <w:t>Возникла  необходимость поиска средств агитации для</w:t>
      </w:r>
      <w:r w:rsidR="00621258" w:rsidRPr="00BA1531">
        <w:rPr>
          <w:rFonts w:ascii="Times New Roman" w:hAnsi="Times New Roman" w:cs="Times New Roman"/>
          <w:sz w:val="24"/>
          <w:szCs w:val="24"/>
        </w:rPr>
        <w:t xml:space="preserve"> поднятия интереса обучающихся </w:t>
      </w:r>
      <w:r w:rsidRPr="00BA1531">
        <w:rPr>
          <w:rFonts w:ascii="Times New Roman" w:hAnsi="Times New Roman" w:cs="Times New Roman"/>
          <w:sz w:val="24"/>
          <w:szCs w:val="24"/>
        </w:rPr>
        <w:t xml:space="preserve">к спорту   и  </w:t>
      </w:r>
      <w:r w:rsidR="00621258" w:rsidRPr="00BA1531">
        <w:rPr>
          <w:rFonts w:ascii="Times New Roman" w:hAnsi="Times New Roman" w:cs="Times New Roman"/>
          <w:sz w:val="24"/>
          <w:szCs w:val="24"/>
        </w:rPr>
        <w:t xml:space="preserve">их </w:t>
      </w:r>
      <w:r w:rsidRPr="00BA1531">
        <w:rPr>
          <w:rFonts w:ascii="Times New Roman" w:hAnsi="Times New Roman" w:cs="Times New Roman"/>
          <w:sz w:val="24"/>
          <w:szCs w:val="24"/>
        </w:rPr>
        <w:t>участию в спортивно</w:t>
      </w:r>
      <w:r w:rsidR="00F24F80">
        <w:rPr>
          <w:rFonts w:ascii="Times New Roman" w:hAnsi="Times New Roman" w:cs="Times New Roman"/>
          <w:sz w:val="24"/>
          <w:szCs w:val="24"/>
        </w:rPr>
        <w:t xml:space="preserve"> </w:t>
      </w:r>
      <w:r w:rsidRPr="00BA1531">
        <w:rPr>
          <w:rFonts w:ascii="Times New Roman" w:hAnsi="Times New Roman" w:cs="Times New Roman"/>
          <w:sz w:val="24"/>
          <w:szCs w:val="24"/>
        </w:rPr>
        <w:t>- массовых мероприятиях</w:t>
      </w:r>
      <w:proofErr w:type="gramStart"/>
      <w:r w:rsidRPr="00BA1531">
        <w:rPr>
          <w:rFonts w:ascii="Times New Roman" w:hAnsi="Times New Roman" w:cs="Times New Roman"/>
          <w:sz w:val="24"/>
          <w:szCs w:val="24"/>
        </w:rPr>
        <w:t xml:space="preserve"> </w:t>
      </w:r>
      <w:r w:rsidR="00621258" w:rsidRPr="00BA15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2A5" w:rsidRPr="00BA1531" w:rsidRDefault="00621258" w:rsidP="00BA1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31">
        <w:rPr>
          <w:rFonts w:ascii="Times New Roman" w:hAnsi="Times New Roman" w:cs="Times New Roman"/>
          <w:sz w:val="24"/>
          <w:szCs w:val="24"/>
        </w:rPr>
        <w:t xml:space="preserve">В 2014  году </w:t>
      </w:r>
      <w:r w:rsidR="00860994" w:rsidRPr="00BA1531">
        <w:rPr>
          <w:rFonts w:ascii="Times New Roman" w:hAnsi="Times New Roman" w:cs="Times New Roman"/>
          <w:sz w:val="24"/>
          <w:szCs w:val="24"/>
        </w:rPr>
        <w:t>был издан Указ</w:t>
      </w:r>
      <w:r w:rsidRPr="00BA1531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="00860994" w:rsidRPr="00BA1531">
        <w:rPr>
          <w:rFonts w:ascii="Times New Roman" w:hAnsi="Times New Roman" w:cs="Times New Roman"/>
          <w:sz w:val="24"/>
          <w:szCs w:val="24"/>
        </w:rPr>
        <w:t xml:space="preserve"> № 172 « О Всероссийском физкультурно-спортивном комплексе « Готов к труду и обороне», который определил процесс   развития физической культуры, осуществляемый через духовно-нравственное и патриотическое  воспитание, и являющийся необходимым условием формирования 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нравственности </w:t>
      </w:r>
      <w:r w:rsidR="00860994" w:rsidRPr="00BA1531">
        <w:rPr>
          <w:rFonts w:ascii="Times New Roman" w:hAnsi="Times New Roman" w:cs="Times New Roman"/>
          <w:sz w:val="24"/>
          <w:szCs w:val="24"/>
        </w:rPr>
        <w:t>граждан нашей страны.</w:t>
      </w:r>
      <w:r w:rsidR="00841813" w:rsidRPr="00BA1531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 осуществляется в рамках </w:t>
      </w:r>
      <w:proofErr w:type="spellStart"/>
      <w:r w:rsidR="00841813" w:rsidRPr="00BA153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841813" w:rsidRPr="00BA1531">
        <w:rPr>
          <w:rFonts w:ascii="Times New Roman" w:hAnsi="Times New Roman" w:cs="Times New Roman"/>
          <w:sz w:val="24"/>
          <w:szCs w:val="24"/>
        </w:rPr>
        <w:t xml:space="preserve"> подхода. Пропаганда  и агитация 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="00841813" w:rsidRPr="00BA1531">
        <w:rPr>
          <w:rFonts w:ascii="Times New Roman" w:hAnsi="Times New Roman" w:cs="Times New Roman"/>
          <w:sz w:val="24"/>
          <w:szCs w:val="24"/>
        </w:rPr>
        <w:t xml:space="preserve">т использовать для обеспечения полноценной профессиональной подготовки   к выполнению </w:t>
      </w:r>
      <w:r w:rsidR="00D043F9" w:rsidRPr="00BA1531">
        <w:rPr>
          <w:rFonts w:ascii="Times New Roman" w:hAnsi="Times New Roman" w:cs="Times New Roman"/>
          <w:sz w:val="24"/>
          <w:szCs w:val="24"/>
        </w:rPr>
        <w:t xml:space="preserve"> нормативов </w:t>
      </w:r>
      <w:r w:rsidR="00841813" w:rsidRPr="00BA1531">
        <w:rPr>
          <w:rFonts w:ascii="Times New Roman" w:hAnsi="Times New Roman" w:cs="Times New Roman"/>
          <w:sz w:val="24"/>
          <w:szCs w:val="24"/>
        </w:rPr>
        <w:t>ВФСК ГТО средства физической культуры.</w:t>
      </w:r>
      <w:r w:rsidR="00D043F9" w:rsidRPr="00BA1531">
        <w:rPr>
          <w:rFonts w:ascii="Times New Roman" w:hAnsi="Times New Roman" w:cs="Times New Roman"/>
          <w:sz w:val="24"/>
          <w:szCs w:val="24"/>
        </w:rPr>
        <w:t xml:space="preserve"> Важнейшими формами пропаганды  являются </w:t>
      </w:r>
      <w:r w:rsidR="00E21F5F" w:rsidRPr="00BA1531">
        <w:rPr>
          <w:rFonts w:ascii="Times New Roman" w:hAnsi="Times New Roman" w:cs="Times New Roman"/>
          <w:sz w:val="24"/>
          <w:szCs w:val="24"/>
        </w:rPr>
        <w:t>лекции, доклады</w:t>
      </w:r>
      <w:r w:rsidR="00D043F9" w:rsidRPr="00BA1531">
        <w:rPr>
          <w:rFonts w:ascii="Times New Roman" w:hAnsi="Times New Roman" w:cs="Times New Roman"/>
          <w:sz w:val="24"/>
          <w:szCs w:val="24"/>
        </w:rPr>
        <w:t>, беседы</w:t>
      </w:r>
      <w:r w:rsidR="00F24F80">
        <w:rPr>
          <w:rFonts w:ascii="Times New Roman" w:hAnsi="Times New Roman" w:cs="Times New Roman"/>
          <w:sz w:val="24"/>
          <w:szCs w:val="24"/>
        </w:rPr>
        <w:t>, и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, </w:t>
      </w:r>
      <w:r w:rsidR="00F24F80">
        <w:rPr>
          <w:rFonts w:ascii="Times New Roman" w:hAnsi="Times New Roman" w:cs="Times New Roman"/>
          <w:sz w:val="24"/>
          <w:szCs w:val="24"/>
        </w:rPr>
        <w:t>конечно, спортивные мероприятия</w:t>
      </w:r>
      <w:r w:rsidR="00D043F9" w:rsidRPr="00BA1531">
        <w:rPr>
          <w:rFonts w:ascii="Times New Roman" w:hAnsi="Times New Roman" w:cs="Times New Roman"/>
          <w:sz w:val="24"/>
          <w:szCs w:val="24"/>
        </w:rPr>
        <w:t>. Они позволяют обучающимся  узнать об изменения</w:t>
      </w:r>
      <w:r w:rsidR="00300BD4" w:rsidRPr="00BA1531">
        <w:rPr>
          <w:rFonts w:ascii="Times New Roman" w:hAnsi="Times New Roman" w:cs="Times New Roman"/>
          <w:sz w:val="24"/>
          <w:szCs w:val="24"/>
        </w:rPr>
        <w:t>х    основ</w:t>
      </w:r>
      <w:r w:rsidR="00F24F80">
        <w:rPr>
          <w:rFonts w:ascii="Times New Roman" w:hAnsi="Times New Roman" w:cs="Times New Roman"/>
          <w:sz w:val="24"/>
          <w:szCs w:val="24"/>
        </w:rPr>
        <w:t xml:space="preserve"> подготовки сдачи норм ГТО,</w:t>
      </w:r>
      <w:r w:rsidR="00D043F9" w:rsidRPr="00BA1531">
        <w:rPr>
          <w:rFonts w:ascii="Times New Roman" w:hAnsi="Times New Roman" w:cs="Times New Roman"/>
          <w:sz w:val="24"/>
          <w:szCs w:val="24"/>
        </w:rPr>
        <w:t xml:space="preserve"> о роли  физической культуры в профессиональном  и социальном развитии личности. Особое место в пропаганде 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должно отводиться </w:t>
      </w:r>
      <w:r w:rsidR="00D043F9" w:rsidRPr="00BA1531">
        <w:rPr>
          <w:rFonts w:ascii="Times New Roman" w:hAnsi="Times New Roman" w:cs="Times New Roman"/>
          <w:sz w:val="24"/>
          <w:szCs w:val="24"/>
        </w:rPr>
        <w:t xml:space="preserve"> духовно-нравственному  воспитанию.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 </w:t>
      </w:r>
      <w:r w:rsidR="00D043F9" w:rsidRPr="00BA1531">
        <w:rPr>
          <w:rFonts w:ascii="Times New Roman" w:hAnsi="Times New Roman" w:cs="Times New Roman"/>
          <w:sz w:val="24"/>
          <w:szCs w:val="24"/>
        </w:rPr>
        <w:t>Осуществлять   этот аспект воспитания нужно  в процессе занятий</w:t>
      </w:r>
      <w:r w:rsidR="00300BD4" w:rsidRPr="00BA1531">
        <w:rPr>
          <w:rFonts w:ascii="Times New Roman" w:hAnsi="Times New Roman" w:cs="Times New Roman"/>
          <w:sz w:val="24"/>
          <w:szCs w:val="24"/>
        </w:rPr>
        <w:t>, лекций, бесед и мероприятий спортивного цикла.</w:t>
      </w:r>
      <w:r w:rsidR="00E21F5F" w:rsidRPr="00BA1531">
        <w:rPr>
          <w:rFonts w:ascii="Times New Roman" w:hAnsi="Times New Roman" w:cs="Times New Roman"/>
          <w:sz w:val="24"/>
          <w:szCs w:val="24"/>
        </w:rPr>
        <w:t xml:space="preserve"> </w:t>
      </w:r>
      <w:r w:rsidR="00D043F9" w:rsidRPr="00BA1531">
        <w:rPr>
          <w:rFonts w:ascii="Times New Roman" w:hAnsi="Times New Roman" w:cs="Times New Roman"/>
          <w:sz w:val="24"/>
          <w:szCs w:val="24"/>
        </w:rPr>
        <w:t>В це</w:t>
      </w:r>
      <w:r w:rsidR="00300BD4" w:rsidRPr="00BA1531">
        <w:rPr>
          <w:rFonts w:ascii="Times New Roman" w:hAnsi="Times New Roman" w:cs="Times New Roman"/>
          <w:sz w:val="24"/>
          <w:szCs w:val="24"/>
        </w:rPr>
        <w:t>лях пропаганды обучающихся необходим</w:t>
      </w:r>
      <w:r w:rsidR="00E21F5F" w:rsidRPr="00BA1531">
        <w:rPr>
          <w:rFonts w:ascii="Times New Roman" w:hAnsi="Times New Roman" w:cs="Times New Roman"/>
          <w:sz w:val="24"/>
          <w:szCs w:val="24"/>
        </w:rPr>
        <w:t>о   проводить мероприятия</w:t>
      </w:r>
      <w:r w:rsidR="00300BD4" w:rsidRPr="00BA1531">
        <w:rPr>
          <w:rFonts w:ascii="Times New Roman" w:hAnsi="Times New Roman" w:cs="Times New Roman"/>
          <w:sz w:val="24"/>
          <w:szCs w:val="24"/>
        </w:rPr>
        <w:t>,  которые</w:t>
      </w:r>
      <w:r w:rsidR="00D043F9" w:rsidRPr="00BA1531">
        <w:rPr>
          <w:rFonts w:ascii="Times New Roman" w:hAnsi="Times New Roman" w:cs="Times New Roman"/>
          <w:sz w:val="24"/>
          <w:szCs w:val="24"/>
        </w:rPr>
        <w:t xml:space="preserve"> направлены на ф</w:t>
      </w:r>
      <w:r w:rsidR="00F24F80">
        <w:rPr>
          <w:rFonts w:ascii="Times New Roman" w:hAnsi="Times New Roman" w:cs="Times New Roman"/>
          <w:sz w:val="24"/>
          <w:szCs w:val="24"/>
        </w:rPr>
        <w:t>ормирование гражданской позиции</w:t>
      </w:r>
      <w:r w:rsidR="00D043F9" w:rsidRPr="00BA1531">
        <w:rPr>
          <w:rFonts w:ascii="Times New Roman" w:hAnsi="Times New Roman" w:cs="Times New Roman"/>
          <w:sz w:val="24"/>
          <w:szCs w:val="24"/>
        </w:rPr>
        <w:t>, н</w:t>
      </w:r>
      <w:r w:rsidR="00F24F80">
        <w:rPr>
          <w:rFonts w:ascii="Times New Roman" w:hAnsi="Times New Roman" w:cs="Times New Roman"/>
          <w:sz w:val="24"/>
          <w:szCs w:val="24"/>
        </w:rPr>
        <w:t>а повышение  уровня патриотизма</w:t>
      </w:r>
      <w:r w:rsidR="00D043F9" w:rsidRPr="00BA1531">
        <w:rPr>
          <w:rFonts w:ascii="Times New Roman" w:hAnsi="Times New Roman" w:cs="Times New Roman"/>
          <w:sz w:val="24"/>
          <w:szCs w:val="24"/>
        </w:rPr>
        <w:t>,</w:t>
      </w:r>
      <w:r w:rsidR="00F24F80">
        <w:rPr>
          <w:rFonts w:ascii="Times New Roman" w:hAnsi="Times New Roman" w:cs="Times New Roman"/>
          <w:sz w:val="24"/>
          <w:szCs w:val="24"/>
        </w:rPr>
        <w:t xml:space="preserve"> </w:t>
      </w:r>
      <w:r w:rsidR="00D043F9" w:rsidRPr="00BA1531">
        <w:rPr>
          <w:rFonts w:ascii="Times New Roman" w:hAnsi="Times New Roman" w:cs="Times New Roman"/>
          <w:sz w:val="24"/>
          <w:szCs w:val="24"/>
        </w:rPr>
        <w:t>на приобщение  к духовно-нравственн</w:t>
      </w:r>
      <w:r w:rsidR="00E21F5F" w:rsidRPr="00BA1531">
        <w:rPr>
          <w:rFonts w:ascii="Times New Roman" w:hAnsi="Times New Roman" w:cs="Times New Roman"/>
          <w:sz w:val="24"/>
          <w:szCs w:val="24"/>
        </w:rPr>
        <w:t>ым  ценностям</w:t>
      </w:r>
      <w:r w:rsidR="00D043F9" w:rsidRPr="00BA1531">
        <w:rPr>
          <w:rFonts w:ascii="Times New Roman" w:hAnsi="Times New Roman" w:cs="Times New Roman"/>
          <w:sz w:val="24"/>
          <w:szCs w:val="24"/>
        </w:rPr>
        <w:t>,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 </w:t>
      </w:r>
      <w:r w:rsidR="00F24F80">
        <w:rPr>
          <w:rFonts w:ascii="Times New Roman" w:hAnsi="Times New Roman" w:cs="Times New Roman"/>
          <w:sz w:val="24"/>
          <w:szCs w:val="24"/>
        </w:rPr>
        <w:t>через национально-</w:t>
      </w:r>
      <w:r w:rsidR="00300BD4" w:rsidRPr="00BA1531">
        <w:rPr>
          <w:rFonts w:ascii="Times New Roman" w:hAnsi="Times New Roman" w:cs="Times New Roman"/>
          <w:sz w:val="24"/>
          <w:szCs w:val="24"/>
        </w:rPr>
        <w:t>региональные традиции казачества.</w:t>
      </w:r>
      <w:r w:rsidR="00E21F5F" w:rsidRPr="00BA1531">
        <w:rPr>
          <w:rFonts w:ascii="Times New Roman" w:hAnsi="Times New Roman" w:cs="Times New Roman"/>
          <w:sz w:val="24"/>
          <w:szCs w:val="24"/>
        </w:rPr>
        <w:t xml:space="preserve"> </w:t>
      </w:r>
      <w:r w:rsidR="00300BD4" w:rsidRPr="00BA1531">
        <w:rPr>
          <w:rFonts w:ascii="Times New Roman" w:hAnsi="Times New Roman" w:cs="Times New Roman"/>
          <w:sz w:val="24"/>
          <w:szCs w:val="24"/>
        </w:rPr>
        <w:t xml:space="preserve">Мероприятия  должны проводиться на день Памяти, день Защитника Отечества, обязательное  активное участие </w:t>
      </w:r>
      <w:proofErr w:type="gramStart"/>
      <w:r w:rsidR="00300BD4" w:rsidRPr="00BA1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0BD4" w:rsidRPr="00BA1531">
        <w:rPr>
          <w:rFonts w:ascii="Times New Roman" w:hAnsi="Times New Roman" w:cs="Times New Roman"/>
          <w:sz w:val="24"/>
          <w:szCs w:val="24"/>
        </w:rPr>
        <w:t xml:space="preserve"> в акции « Бессмертный полк» на 9 мая.</w:t>
      </w:r>
      <w:r w:rsidR="00E21F5F" w:rsidRPr="00BA1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A5" w:rsidRPr="00BA1531" w:rsidRDefault="00E21F5F" w:rsidP="00BA1531">
      <w:pPr>
        <w:pStyle w:val="1"/>
        <w:widowControl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suppressAutoHyphens w:val="0"/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BA1531">
        <w:rPr>
          <w:rFonts w:ascii="Times New Roman" w:hAnsi="Times New Roman" w:cs="Times New Roman"/>
          <w:sz w:val="24"/>
          <w:szCs w:val="24"/>
        </w:rPr>
        <w:t xml:space="preserve"> </w:t>
      </w:r>
      <w:r w:rsidR="001672A5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>Учитывая популярность</w:t>
      </w:r>
      <w:r w:rsidR="00BA1531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ресурсов интернета</w:t>
      </w:r>
      <w:r w:rsidR="001672A5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внутри средних профессиональных </w:t>
      </w:r>
      <w:r w:rsid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>учреждений</w:t>
      </w:r>
      <w:r w:rsidR="001672A5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, </w:t>
      </w:r>
      <w:r w:rsidR="00BA1531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целесообразно использовать </w:t>
      </w:r>
      <w:r w:rsidR="001672A5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их</w:t>
      </w:r>
      <w:r w:rsidR="00BA1531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для </w:t>
      </w:r>
      <w:r w:rsidR="001672A5" w:rsidRPr="00BA153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BA1531" w:rsidRPr="00BA1531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пропаганды</w:t>
      </w:r>
      <w:r w:rsidR="001672A5" w:rsidRPr="00BA1531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 комплекса ГТО.</w:t>
      </w:r>
    </w:p>
    <w:p w:rsidR="001672A5" w:rsidRPr="00BA1531" w:rsidRDefault="001672A5" w:rsidP="00BA153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A1531">
        <w:rPr>
          <w:rFonts w:ascii="Times New Roman" w:hAnsi="Times New Roman" w:cs="Times New Roman"/>
          <w:bCs/>
          <w:color w:val="auto"/>
        </w:rPr>
        <w:t>Наглядная агитация:</w:t>
      </w:r>
    </w:p>
    <w:p w:rsidR="001672A5" w:rsidRPr="00BA1531" w:rsidRDefault="00F24F80" w:rsidP="00BA153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1672A5" w:rsidRPr="00BA1531">
        <w:rPr>
          <w:rFonts w:ascii="Times New Roman" w:hAnsi="Times New Roman" w:cs="Times New Roman"/>
          <w:color w:val="auto"/>
        </w:rPr>
        <w:t xml:space="preserve">Предполагает разработку и изготовление в соответствии с фирменным стилем комплекса ГТО различного рода плакатов, баннеров, информационных стендов, брошюр, </w:t>
      </w:r>
      <w:proofErr w:type="spellStart"/>
      <w:r w:rsidR="001672A5" w:rsidRPr="00BA1531">
        <w:rPr>
          <w:rFonts w:ascii="Times New Roman" w:hAnsi="Times New Roman" w:cs="Times New Roman"/>
          <w:color w:val="auto"/>
        </w:rPr>
        <w:t>флайеров</w:t>
      </w:r>
      <w:proofErr w:type="spellEnd"/>
      <w:r w:rsidR="001672A5" w:rsidRPr="00BA1531">
        <w:rPr>
          <w:rFonts w:ascii="Times New Roman" w:hAnsi="Times New Roman" w:cs="Times New Roman"/>
          <w:color w:val="auto"/>
        </w:rPr>
        <w:t>, дипломов и благодарственных писем, иных видов полиграфической продукции.</w:t>
      </w:r>
    </w:p>
    <w:p w:rsidR="001672A5" w:rsidRPr="00BA1531" w:rsidRDefault="001672A5" w:rsidP="00BA153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A1531">
        <w:rPr>
          <w:rFonts w:ascii="Times New Roman" w:hAnsi="Times New Roman" w:cs="Times New Roman"/>
          <w:color w:val="auto"/>
        </w:rPr>
        <w:t>Обучающиеся имеют право  изготавливать собственные образцы наглядной агитации и использовать их для достижения главной цели - инф</w:t>
      </w:r>
      <w:r w:rsidR="00F24F80">
        <w:rPr>
          <w:rFonts w:ascii="Times New Roman" w:hAnsi="Times New Roman" w:cs="Times New Roman"/>
          <w:color w:val="auto"/>
        </w:rPr>
        <w:t>ормирования в ученической среде</w:t>
      </w:r>
      <w:r w:rsidR="00BA1531">
        <w:rPr>
          <w:rFonts w:ascii="Times New Roman" w:hAnsi="Times New Roman" w:cs="Times New Roman"/>
          <w:color w:val="auto"/>
        </w:rPr>
        <w:t>, разъяснения</w:t>
      </w:r>
      <w:r w:rsidRPr="00BA1531">
        <w:rPr>
          <w:rFonts w:ascii="Times New Roman" w:hAnsi="Times New Roman" w:cs="Times New Roman"/>
          <w:color w:val="auto"/>
        </w:rPr>
        <w:t xml:space="preserve"> актуальных аспектов внедрения комплекса ГТО и порядка выполнения испытаний, популяризации и пропаганде комплекса.</w:t>
      </w:r>
    </w:p>
    <w:p w:rsidR="001672A5" w:rsidRPr="00BA1531" w:rsidRDefault="001672A5" w:rsidP="00BA153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A1531">
        <w:rPr>
          <w:rFonts w:ascii="Times New Roman" w:hAnsi="Times New Roman" w:cs="Times New Roman"/>
          <w:color w:val="auto"/>
        </w:rPr>
        <w:t xml:space="preserve">Особое внимание на первом этапе работы  будут иметь информационные стенды, </w:t>
      </w:r>
      <w:r w:rsidR="00BA1531">
        <w:rPr>
          <w:rFonts w:ascii="Times New Roman" w:hAnsi="Times New Roman" w:cs="Times New Roman"/>
          <w:color w:val="auto"/>
        </w:rPr>
        <w:t xml:space="preserve">подробно разъясняющие обучающимся </w:t>
      </w:r>
      <w:r w:rsidRPr="00BA1531">
        <w:rPr>
          <w:rFonts w:ascii="Times New Roman" w:hAnsi="Times New Roman" w:cs="Times New Roman"/>
          <w:color w:val="auto"/>
        </w:rPr>
        <w:t xml:space="preserve"> цели, задачи комплекса ГТО, виды испытаний по каждой ступени, последовательность действий для подачи заявки на участие в комплекса ГТО, подготовки к выполнению и собственно порядок выполнения этих испытаний, а также порядок получения знаков отличия и удостоверений к ним. </w:t>
      </w:r>
      <w:proofErr w:type="gramEnd"/>
    </w:p>
    <w:p w:rsidR="001672A5" w:rsidRPr="00BA1531" w:rsidRDefault="001672A5" w:rsidP="00BA153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A1531">
        <w:rPr>
          <w:rFonts w:ascii="Times New Roman" w:hAnsi="Times New Roman" w:cs="Times New Roman"/>
          <w:bCs/>
          <w:color w:val="auto"/>
        </w:rPr>
        <w:lastRenderedPageBreak/>
        <w:t>Интернет-ресурс учебного заведения:</w:t>
      </w:r>
    </w:p>
    <w:p w:rsidR="001672A5" w:rsidRPr="00BA1531" w:rsidRDefault="001672A5" w:rsidP="00BA153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A1531">
        <w:rPr>
          <w:rFonts w:ascii="Times New Roman" w:hAnsi="Times New Roman" w:cs="Times New Roman"/>
          <w:color w:val="auto"/>
        </w:rPr>
        <w:t>Для своевременного информирования обучающихся о мероприятиях комплекса ГТО  на платформе Общероссийского интернет-портала комплекса ГТО получает специальную вкладку для заполнения новостной ленты об актуальных событиях и датах, местах тестирования, а также специальную опцию по отображению интерактивного календаря каждого учебного заведения, на котором размещена актуальная информация  с полным перечнем видов испытаний, которые будут приниматься в эти даты.</w:t>
      </w:r>
      <w:proofErr w:type="gramEnd"/>
    </w:p>
    <w:p w:rsidR="00BA1531" w:rsidRPr="00BA1531" w:rsidRDefault="001672A5" w:rsidP="00BA153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1531">
        <w:rPr>
          <w:rFonts w:ascii="Times New Roman" w:hAnsi="Times New Roman" w:cs="Times New Roman"/>
          <w:color w:val="auto"/>
        </w:rPr>
        <w:t>Рекомендуется использовать ссылки для перехода на официальный сайт Министерства спорта Российской Федерации, федерального оператора и органы исполнительной власти в области физической культуры, спорта, образования.</w:t>
      </w:r>
    </w:p>
    <w:p w:rsidR="00BA1531" w:rsidRPr="00BA1531" w:rsidRDefault="00BA1531" w:rsidP="00BA15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31">
        <w:rPr>
          <w:rFonts w:ascii="Times New Roman" w:hAnsi="Times New Roman" w:cs="Times New Roman"/>
          <w:sz w:val="24"/>
          <w:szCs w:val="24"/>
        </w:rPr>
        <w:t>Включение пропаганды    позволит обеспечить успешную интеграцию ВФСК ГТО в систему образования в качестве средства не только физического, но и духовно-нравственн</w:t>
      </w:r>
      <w:r w:rsidR="00805D31">
        <w:rPr>
          <w:rFonts w:ascii="Times New Roman" w:hAnsi="Times New Roman" w:cs="Times New Roman"/>
          <w:sz w:val="24"/>
          <w:szCs w:val="24"/>
        </w:rPr>
        <w:t>ого, патриотического воспитания</w:t>
      </w:r>
      <w:bookmarkStart w:id="0" w:name="_GoBack"/>
      <w:bookmarkEnd w:id="0"/>
      <w:r w:rsidRPr="00BA1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258" w:rsidRPr="00BA1531" w:rsidRDefault="001672A5" w:rsidP="00BA15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page"/>
      </w:r>
      <w:r w:rsidR="00805D31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  <w:lang w:eastAsia="ru-RU"/>
        </w:rPr>
        <w:lastRenderedPageBreak/>
        <w:drawing>
          <wp:inline distT="0" distB="0" distL="0" distR="0" wp14:anchorId="79DDDEB9" wp14:editId="4FB6639B">
            <wp:extent cx="2743200" cy="3657600"/>
            <wp:effectExtent l="0" t="0" r="0" b="0"/>
            <wp:docPr id="2" name="Рисунок 2" descr="C:\Users\Хозяин\Desktop\138799250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1387992504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7B" w:rsidRPr="00BA1531" w:rsidRDefault="008D237B" w:rsidP="00BA15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237B" w:rsidRPr="00BA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CC"/>
    <w:multiLevelType w:val="multilevel"/>
    <w:tmpl w:val="078A8996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">
    <w:nsid w:val="1BE550B4"/>
    <w:multiLevelType w:val="multilevel"/>
    <w:tmpl w:val="872889F0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">
    <w:nsid w:val="20EA6339"/>
    <w:multiLevelType w:val="hybridMultilevel"/>
    <w:tmpl w:val="E4B8E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6B2954D3"/>
    <w:multiLevelType w:val="multilevel"/>
    <w:tmpl w:val="C95207D8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CB"/>
    <w:rsid w:val="001672A5"/>
    <w:rsid w:val="00300BD4"/>
    <w:rsid w:val="00621258"/>
    <w:rsid w:val="00805D31"/>
    <w:rsid w:val="00841813"/>
    <w:rsid w:val="00860994"/>
    <w:rsid w:val="008D237B"/>
    <w:rsid w:val="00963123"/>
    <w:rsid w:val="009977CB"/>
    <w:rsid w:val="00BA1531"/>
    <w:rsid w:val="00D043F9"/>
    <w:rsid w:val="00D756BD"/>
    <w:rsid w:val="00E21F5F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1672A5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3">
    <w:name w:val="Базовый"/>
    <w:rsid w:val="001672A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numbering" w:customStyle="1" w:styleId="List27">
    <w:name w:val="List 27"/>
    <w:rsid w:val="001672A5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BA1531"/>
    <w:pPr>
      <w:ind w:left="720"/>
      <w:contextualSpacing/>
    </w:pPr>
  </w:style>
  <w:style w:type="character" w:customStyle="1" w:styleId="apple-converted-space">
    <w:name w:val="apple-converted-space"/>
    <w:basedOn w:val="a0"/>
    <w:rsid w:val="00D756BD"/>
  </w:style>
  <w:style w:type="paragraph" w:styleId="a5">
    <w:name w:val="Balloon Text"/>
    <w:basedOn w:val="a"/>
    <w:link w:val="a6"/>
    <w:uiPriority w:val="99"/>
    <w:semiHidden/>
    <w:unhideWhenUsed/>
    <w:rsid w:val="0080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1672A5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3">
    <w:name w:val="Базовый"/>
    <w:rsid w:val="001672A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numbering" w:customStyle="1" w:styleId="List27">
    <w:name w:val="List 27"/>
    <w:rsid w:val="001672A5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BA1531"/>
    <w:pPr>
      <w:ind w:left="720"/>
      <w:contextualSpacing/>
    </w:pPr>
  </w:style>
  <w:style w:type="character" w:customStyle="1" w:styleId="apple-converted-space">
    <w:name w:val="apple-converted-space"/>
    <w:basedOn w:val="a0"/>
    <w:rsid w:val="00D756BD"/>
  </w:style>
  <w:style w:type="paragraph" w:styleId="a5">
    <w:name w:val="Balloon Text"/>
    <w:basedOn w:val="a"/>
    <w:link w:val="a6"/>
    <w:uiPriority w:val="99"/>
    <w:semiHidden/>
    <w:unhideWhenUsed/>
    <w:rsid w:val="0080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2016-12-04T12:17:00Z</dcterms:created>
  <dcterms:modified xsi:type="dcterms:W3CDTF">2016-12-07T12:00:00Z</dcterms:modified>
</cp:coreProperties>
</file>