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7E" w:rsidRPr="00A47C70" w:rsidRDefault="00D8047E" w:rsidP="00A47C70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47C70">
        <w:rPr>
          <w:rFonts w:ascii="Times New Roman" w:eastAsia="Calibri" w:hAnsi="Times New Roman" w:cs="Times New Roman"/>
          <w:i/>
          <w:sz w:val="24"/>
          <w:szCs w:val="24"/>
        </w:rPr>
        <w:t>Склярова Светлана Владимировна,</w:t>
      </w:r>
    </w:p>
    <w:p w:rsidR="00D8047E" w:rsidRPr="00A47C70" w:rsidRDefault="00A47C70" w:rsidP="00A47C70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D8047E" w:rsidRPr="00A47C70">
        <w:rPr>
          <w:rFonts w:ascii="Times New Roman" w:eastAsia="Calibri" w:hAnsi="Times New Roman" w:cs="Times New Roman"/>
          <w:i/>
          <w:sz w:val="24"/>
          <w:szCs w:val="24"/>
        </w:rPr>
        <w:t xml:space="preserve">реподаватель ОГБОУ </w:t>
      </w:r>
      <w:r w:rsidR="00D8047E"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«Черемховский медицинский техникум»</w:t>
      </w:r>
    </w:p>
    <w:p w:rsidR="00D8047E" w:rsidRPr="00A47C70" w:rsidRDefault="00D8047E" w:rsidP="00A47C7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7E" w:rsidRPr="00A47C70" w:rsidRDefault="00D8047E" w:rsidP="00A47C70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УСПЕХОВ И ИЗБЕЖАТЬ НЕУДАЧ В ВОСПИТАТЕЛЬНОЙ ДЕЯТЕЛЬНОСТИ КЛАССНОГО РУКОВОДИТЕЛЯ</w:t>
      </w:r>
    </w:p>
    <w:bookmarkEnd w:id="0"/>
    <w:p w:rsidR="00E82DD4" w:rsidRPr="00A47C70" w:rsidRDefault="00E82DD4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А. С.</w:t>
      </w:r>
      <w:r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Пушкин  200 лет назад заметил, что все беды России происходят по одной причине - по причине отсутствия воспитания. </w:t>
      </w:r>
      <w:r w:rsidR="00A47C70"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бразование без воспитания невозможно.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учреждения стремятся к гармоничному развитию своих подопечных, то есть хорошо образованных и воспитанных граждан современного общества.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не может осуществляться стихийно, беспорядочно, нужна четкая и ясная воспитательная програ</w:t>
      </w:r>
      <w:r w:rsidR="00A47C70"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>мма, которую</w:t>
      </w:r>
      <w:r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</w:t>
      </w:r>
      <w:r w:rsidR="00A47C70" w:rsidRPr="00A47C70">
        <w:rPr>
          <w:rFonts w:ascii="Times New Roman" w:eastAsia="Calibri" w:hAnsi="Times New Roman" w:cs="Times New Roman"/>
          <w:color w:val="000000"/>
          <w:sz w:val="24"/>
          <w:szCs w:val="24"/>
        </w:rPr>
        <w:t>ое образовательное учреждение выбирает самостоятельно.</w:t>
      </w:r>
    </w:p>
    <w:p w:rsidR="00A47C70" w:rsidRPr="00A47C70" w:rsidRDefault="000C468D" w:rsidP="00A4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толкований термина «воспитание». От того, какое из них выберет педагогический коллектив, зависит и программа воспитания. 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 выбрано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С. </w:t>
      </w:r>
      <w:proofErr w:type="spellStart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«Воспитание - это максимальное развитие личности в разумно организованном обществе». Из этого  следует, что целью воспитания становится личность, а главным средством воспитания - «разумно организованное общество». Под этим понимается не только и не столько общество в глобальном понимании  этого слова, сколько образ жизни населения конкретной образовательной среды.</w:t>
      </w:r>
    </w:p>
    <w:p w:rsidR="00C06DE6" w:rsidRPr="00A47C70" w:rsidRDefault="00A47C70" w:rsidP="00A4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формирующейся 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ее нравственное, духовное становление складываются в классном или групповом коллективе. Именно классный руководитель должен создать  благоприятный психологический микроклимат и творческую атмосферу для раскрытия, самореали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воспитанника как личности – это и становиться целью его работы. </w:t>
      </w:r>
    </w:p>
    <w:p w:rsidR="000C468D" w:rsidRPr="00A47C70" w:rsidRDefault="000C468D" w:rsidP="00A4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Каковы же </w:t>
      </w:r>
      <w:r w:rsidRPr="00A4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условия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успешной работы классного руководителя? К </w:t>
      </w:r>
      <w:r w:rsidRPr="00A4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педагогическим условиям относятся обстоятельства,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собствующие проявлению и развитию творческой индивидуаль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классного руководителя.  Что это за обстоятельства? </w:t>
      </w:r>
    </w:p>
    <w:p w:rsidR="000C468D" w:rsidRPr="00A47C70" w:rsidRDefault="000C468D" w:rsidP="00A47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воспитательной прак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 во многом зависит от сплоченности педагогическо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коллектива. Вместе с тем творческий поиск отдельных класс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руководителей может внести в образовательный процесс то новое, что способно перевести на более высокий уро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вень всю работу учебной организации. Этого можно добиться, только если есть  </w:t>
      </w:r>
      <w:r w:rsidRPr="00A4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 </w:t>
      </w:r>
      <w:r w:rsidRPr="00A4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единомышленников.</w:t>
      </w:r>
    </w:p>
    <w:p w:rsidR="000C468D" w:rsidRPr="00A47C70" w:rsidRDefault="000C468D" w:rsidP="00A47C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 наращивать, обогащать свой воспитательный потенциал</w:t>
      </w:r>
      <w:r w:rsidRPr="00A4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важная задача педагога, взявшегося работать с ученическим коллективом. Её выполнение невозможно без профессиональной диагностики, высвечивающей уровень и характер воспитательных возможностей педагога.</w:t>
      </w:r>
    </w:p>
    <w:p w:rsidR="000C468D" w:rsidRPr="00A47C70" w:rsidRDefault="000C468D" w:rsidP="00A47C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резервных возможностей качества работы</w:t>
      </w:r>
      <w:r w:rsidRPr="00A47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классных руководителей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различными метода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 организует и направляет воспитательный процесс, он непосредственный воспитатель и наставник объединяет воспитательные усилия родителей и общества. Он заботится о всестороннем развитии учащихся, о трудолюбии, воспитании, о повышении качества знаний, укреплении дисциплины и порядка в классе, в группе.</w:t>
      </w:r>
    </w:p>
    <w:p w:rsidR="000C468D" w:rsidRPr="00A47C70" w:rsidRDefault="000C468D" w:rsidP="00A4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Какими же качествами должен обладать классный руководитель?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основных качеств личности классного руководителя в первую очередь следует назвать такие качества, как коммуникативная идейность, общественная активность, нравственная зрелость. Эти качества, конечно, необходимы каждому педагогу. Но особенно важно обладать ими классному руководителю. Ведь он воспитывает учащихся  и личными примерами, своим поведением. Немаловажное значение для классного руководителя имеют такие качества его личности, как увлеченность профессией, гуманное отношение к детям, требовательность к себе и своим ученикам.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в деятельности классного руководителя – воспитание учащихся и сплочение их в дружеский коллектив. Конечно, в центре его внимания стоят вопросы учебной работы, повышения уровня знаний. Классный руководитель отвечает за содержание воспитательного процесса. Работа классного руководителя – целенаправленная, системная, планируемая деятельность, строящаяся на основе программы воспитания всего учебного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коллективом. 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124" w:right="17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классного руководителя в первую очередь направлена на работу с </w:t>
      </w:r>
      <w:proofErr w:type="gramStart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класса или группы. Начиная работать с классным коллективом,  необходимо задать учащимся следующие вопросы: 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акой, по твоему мнению, должна быть дружной группа?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так, чтобы группа стала дружной?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традиции уже есть в вашей группе?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т. д.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эти вопросы дадут возможность создать в груп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 систему традиций и ценностей.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формирует мотивацию к учению каждого отдельного ученика, изучая его возрастные и индивидуальные особенности для развития и стимулирования познавательных интересов; через разнообразные методы и формы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формирования демократической культуры в системе самоуправления.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функциям классного руководителя относятся: развитие познавательных интересов и способностей учащихся,  забота об охране здоровья. Классный руководитель организует своевременную помощь отстающим ученикам.  </w:t>
      </w:r>
    </w:p>
    <w:p w:rsidR="000C468D" w:rsidRPr="00A47C70" w:rsidRDefault="000C468D" w:rsidP="00A4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основными задачами классного  руководителя являются: сплочение детского коллектива, создание благоприятного психолого-нравственного климата,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комфортного состояния для каждого ученика, создание условий самореализации, самораскрытия каждого ученика, коррекция межличностных отношений, способствующих разрешению конфликтов между учениками, стимулирование позитивного поведения уч-ся, оказание помощи уч-ся в сложных, затруднительных ситуациях.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классного руководителя и учащихся строится на принципах: </w:t>
      </w:r>
    </w:p>
    <w:p w:rsidR="000C468D" w:rsidRPr="00A47C70" w:rsidRDefault="00C06DE6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езусловное принятие каждого ученика, его сильных и слабых сторон.</w:t>
      </w:r>
    </w:p>
    <w:p w:rsidR="000C468D" w:rsidRPr="00A47C70" w:rsidRDefault="00C06DE6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еспристрастность в оценке поступков учащихся.</w:t>
      </w:r>
    </w:p>
    <w:p w:rsidR="00C06DE6" w:rsidRPr="00A47C70" w:rsidRDefault="00C06DE6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ерпение и терпимость в достижении результативности педагогического воздействия.</w:t>
      </w:r>
    </w:p>
    <w:p w:rsidR="00C06DE6" w:rsidRPr="00A47C70" w:rsidRDefault="00C06DE6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иалогичность и открытость в общении с учащимися.</w:t>
      </w:r>
    </w:p>
    <w:p w:rsidR="008B74AE" w:rsidRPr="00A47C70" w:rsidRDefault="00C06DE6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страха у педагога признать свою неправоту, свои непрофессиональные действия.</w:t>
      </w:r>
    </w:p>
    <w:p w:rsidR="008B74AE" w:rsidRPr="00A47C70" w:rsidRDefault="008B74AE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чувства юмора как неотъемлемого методического средства в работе с учащимися.</w:t>
      </w:r>
    </w:p>
    <w:p w:rsidR="008B74AE" w:rsidRPr="00A47C70" w:rsidRDefault="008B74AE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управлять своим настроением, не подат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влиянию предвзятого мнения.</w:t>
      </w:r>
    </w:p>
    <w:p w:rsidR="000C468D" w:rsidRPr="00A47C70" w:rsidRDefault="008B74AE" w:rsidP="00A47C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468D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признавать ошибки. 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классный руководитель, начиная работать с классным коллективом, может рассказать ребятам о принципах своего общения с ними, а также о своих бывших учениках, о том, как строились отношения в коллективе, о тех традициях и обычаях, которые существовали в классе или группе.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педагогического опыта способствовало определению некоторых правил и заповедей   успешной работы  классно</w:t>
      </w:r>
      <w:r w:rsidR="008B74AE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руководителя. К ним относят:</w:t>
      </w:r>
      <w:r w:rsidR="008B74AE" w:rsidRPr="00A4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1.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честным и искренним.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2.Будь терпимым, принимай каждого ученика, его сильные и слабые стороны.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3.Оценивай не личность, а поступок.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будь равнодушным.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5.Будь открытым для общения с детьми, умей шутить.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6.Будь здоровым.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7.Если не прав, умей признать свои ошибки.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8.Будь настойчивым в достижении поставленных целей.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9.Умей управлять своим настроением.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10.Открытость классного руководителя;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11.Способность признать собственные промахи;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12.Способность понять и поддержать ученика;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06DE6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13.Отсутс</w:t>
      </w:r>
      <w:r w:rsidR="008B74AE" w:rsidRPr="00A4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 категоричности в суждениях.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творчество педагога, классного руководителя является мощным стимулом в учебно-воспитательной работе, благоприятным основанием для выстраивания сотрудничества классного руководителя и ребят. Для этого в воспитательном процессе необходимо создать педагогические условия классному руководителю. Успех в работе классного руководителя достигается не только определенными качествами самого классного руководителя, но и тем как методически правильно организован воспитательный процесс, который имеет научную основу: принципы,  формы, содержание, используемые технологии и стили воспитательных мероприятий. </w:t>
      </w:r>
    </w:p>
    <w:p w:rsidR="00A47C70" w:rsidRPr="00A47C70" w:rsidRDefault="000C468D" w:rsidP="00A47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воспитательных мероприятий является не мифическое «повышение уровня воспитанности» класса или группы, что невозможно измерить, а реальное изменение отношений в коллективе, ребят друг к другу, к самим себе, к учителю, </w:t>
      </w:r>
      <w:r w:rsidR="00A47C70"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учению, к родителям. Р</w:t>
      </w: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должны становиться друг к другу добрее, у «отверженного» должен появиться товарищ, слабоуспевающий должен поверить в себя. Только такой результат воспитательной работы классного руководителя можно признать успешным.  </w:t>
      </w:r>
    </w:p>
    <w:p w:rsidR="000C468D" w:rsidRPr="00A47C70" w:rsidRDefault="000C468D" w:rsidP="00A47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советов о том, как добиться успеха и избежать неудач при работе со студентами.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унижайте студента! Унизительные  слова автоматически настраивают его против вас. Студент не станет уважать вас после этого, никогда не станет доверять вам. Будет подчиняться вам из боязни наказания, но в будущем, когда перевес сил будет не в вашу пользу – он припомнит вам все.  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прибегайте к угрозам. Угрозы унижают вас в глазах студента, т. к. понимает, что вы не можете справиться с ним, не можете убедить его разумным, нормальным способом.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подкупайте студента оценками. Можно поощрить не учебную работу студент оценкой, но не надо из этого делать систему. Иначе студент превращает свои прямые обязанности  в работу, за которую платят. Он учится уже не для того, чтобы добиться успеха, узнать что-то интересное, а для того, чтобы заработать себе хорошие оценки, за которые родители, в свою очередь, его поощрят.</w:t>
      </w:r>
    </w:p>
    <w:p w:rsidR="00C8420E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вынуждайте студента обещать вам что-либо. А если вы взяли с него слова, держите ситуацию на контроле</w:t>
      </w:r>
      <w:r w:rsidR="00C8420E"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слишком опекайте своих</w:t>
      </w:r>
      <w:r w:rsid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студентов. 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требуйте слепого повиновения немедленно. Ни о каком командно-исполнительском воспитании и речи быть не может, если мы хотим воспитывать свободных людей, способных к самодисциплине и принятию самостоятельных решений.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Будьте последовательны в своих просьбах</w:t>
      </w:r>
    </w:p>
    <w:p w:rsidR="000C468D" w:rsidRPr="00A47C70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Ставьте перед студентом задачи, соответствующие его индивидуальному уровню развития. Будьте реалистами. Дайте студенту такие задачи, которые выполнить в его силах. Иначе журнал будет полон двоек.  Или выполненный студентом макет, придется переделывать вам самим. </w:t>
      </w:r>
    </w:p>
    <w:p w:rsidR="0036115D" w:rsidRPr="00C8420E" w:rsidRDefault="000C468D" w:rsidP="00A4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отдавайте распоряжения, если не намерены требовать их выполнения. Если уж вы  требу</w:t>
      </w:r>
      <w:r w:rsid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привести родителей в техникум</w:t>
      </w:r>
      <w:r w:rsidRPr="00A4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дов</w:t>
      </w:r>
      <w:r w:rsidRPr="000C46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 дело до конца.</w:t>
      </w:r>
      <w:r w:rsidR="00C8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sectPr w:rsidR="0036115D" w:rsidRPr="00C8420E" w:rsidSect="000C46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0E" w:rsidRDefault="00C8420E" w:rsidP="00C8420E">
      <w:pPr>
        <w:spacing w:after="0" w:line="240" w:lineRule="auto"/>
      </w:pPr>
      <w:r>
        <w:separator/>
      </w:r>
    </w:p>
  </w:endnote>
  <w:endnote w:type="continuationSeparator" w:id="0">
    <w:p w:rsidR="00C8420E" w:rsidRDefault="00C8420E" w:rsidP="00C8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0E" w:rsidRDefault="00C8420E" w:rsidP="00C8420E">
      <w:pPr>
        <w:spacing w:after="0" w:line="240" w:lineRule="auto"/>
      </w:pPr>
      <w:r>
        <w:separator/>
      </w:r>
    </w:p>
  </w:footnote>
  <w:footnote w:type="continuationSeparator" w:id="0">
    <w:p w:rsidR="00C8420E" w:rsidRDefault="00C8420E" w:rsidP="00C8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C6C"/>
    <w:multiLevelType w:val="hybridMultilevel"/>
    <w:tmpl w:val="852A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5C2"/>
    <w:multiLevelType w:val="hybridMultilevel"/>
    <w:tmpl w:val="76CA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6FA9"/>
    <w:multiLevelType w:val="hybridMultilevel"/>
    <w:tmpl w:val="04F48012"/>
    <w:lvl w:ilvl="0" w:tplc="D2A47D72">
      <w:start w:val="1"/>
      <w:numFmt w:val="decimal"/>
      <w:lvlText w:val="%1."/>
      <w:lvlJc w:val="left"/>
      <w:pPr>
        <w:ind w:left="1068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631EE"/>
    <w:multiLevelType w:val="hybridMultilevel"/>
    <w:tmpl w:val="337A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8D"/>
    <w:rsid w:val="000C468D"/>
    <w:rsid w:val="0036115D"/>
    <w:rsid w:val="008B74AE"/>
    <w:rsid w:val="00A47C70"/>
    <w:rsid w:val="00C06DE6"/>
    <w:rsid w:val="00C8420E"/>
    <w:rsid w:val="00D8047E"/>
    <w:rsid w:val="00E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20E"/>
  </w:style>
  <w:style w:type="paragraph" w:styleId="a6">
    <w:name w:val="footer"/>
    <w:basedOn w:val="a"/>
    <w:link w:val="a7"/>
    <w:uiPriority w:val="99"/>
    <w:unhideWhenUsed/>
    <w:rsid w:val="00C8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20E"/>
  </w:style>
  <w:style w:type="paragraph" w:styleId="a6">
    <w:name w:val="footer"/>
    <w:basedOn w:val="a"/>
    <w:link w:val="a7"/>
    <w:uiPriority w:val="99"/>
    <w:unhideWhenUsed/>
    <w:rsid w:val="00C8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Tich_1</cp:lastModifiedBy>
  <cp:revision>4</cp:revision>
  <dcterms:created xsi:type="dcterms:W3CDTF">2016-11-28T05:42:00Z</dcterms:created>
  <dcterms:modified xsi:type="dcterms:W3CDTF">2016-12-13T03:45:00Z</dcterms:modified>
</cp:coreProperties>
</file>