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ГОБ</w:t>
      </w:r>
      <w:r w:rsidR="007F1028">
        <w:rPr>
          <w:sz w:val="32"/>
          <w:szCs w:val="32"/>
        </w:rPr>
        <w:t>П</w:t>
      </w:r>
      <w:r w:rsidRPr="00C93204">
        <w:rPr>
          <w:sz w:val="32"/>
          <w:szCs w:val="32"/>
        </w:rPr>
        <w:t>ОУ «ЛИПЕЦКИЙ МАШИНОСТРОИТЕЛЬНЫЙ КОЛЛЕДЖ»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Default="00976B8B" w:rsidP="00C93204">
      <w:pPr>
        <w:ind w:firstLine="709"/>
        <w:jc w:val="center"/>
        <w:rPr>
          <w:sz w:val="32"/>
          <w:szCs w:val="32"/>
        </w:rPr>
      </w:pPr>
    </w:p>
    <w:p w:rsidR="007F1028" w:rsidRPr="00C93204" w:rsidRDefault="007F1028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3442CE" w:rsidP="00C93204">
      <w:pPr>
        <w:ind w:firstLine="709"/>
        <w:jc w:val="center"/>
        <w:rPr>
          <w:sz w:val="32"/>
          <w:szCs w:val="32"/>
        </w:rPr>
      </w:pPr>
      <w:r w:rsidRPr="00E41775">
        <w:rPr>
          <w:sz w:val="32"/>
          <w:szCs w:val="32"/>
        </w:rPr>
        <w:t>ОП</w:t>
      </w:r>
      <w:r w:rsidR="001301A0" w:rsidRPr="00E41775">
        <w:rPr>
          <w:sz w:val="32"/>
          <w:szCs w:val="32"/>
        </w:rPr>
        <w:t xml:space="preserve"> 05</w:t>
      </w:r>
      <w:r w:rsidR="001301A0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976B8B" w:rsidRPr="00C93204">
        <w:rPr>
          <w:sz w:val="32"/>
          <w:szCs w:val="32"/>
        </w:rPr>
        <w:t>«</w:t>
      </w:r>
      <w:r>
        <w:rPr>
          <w:sz w:val="32"/>
          <w:szCs w:val="32"/>
        </w:rPr>
        <w:t>МЕТРОЛОГИЯ, СТАНДАРТИЗАЦИЯ И СЕРТИФИКАЦИЯ</w:t>
      </w:r>
      <w:r w:rsidR="00976B8B" w:rsidRPr="00C93204">
        <w:rPr>
          <w:sz w:val="32"/>
          <w:szCs w:val="32"/>
        </w:rPr>
        <w:t>»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РАЗДЕЛ</w:t>
      </w:r>
      <w:r w:rsidR="00F02437" w:rsidRPr="00C93204">
        <w:rPr>
          <w:sz w:val="32"/>
          <w:szCs w:val="32"/>
        </w:rPr>
        <w:t xml:space="preserve"> </w:t>
      </w:r>
      <w:r w:rsidR="007F1028">
        <w:rPr>
          <w:sz w:val="32"/>
          <w:szCs w:val="32"/>
        </w:rPr>
        <w:t>2</w:t>
      </w:r>
      <w:r w:rsidRPr="00C93204">
        <w:rPr>
          <w:sz w:val="32"/>
          <w:szCs w:val="32"/>
        </w:rPr>
        <w:t xml:space="preserve"> «</w:t>
      </w:r>
      <w:r w:rsidR="007F1028">
        <w:rPr>
          <w:sz w:val="32"/>
          <w:szCs w:val="32"/>
        </w:rPr>
        <w:t>МЕТРОЛОГИ</w:t>
      </w:r>
      <w:r w:rsidR="008518EF">
        <w:rPr>
          <w:sz w:val="32"/>
          <w:szCs w:val="32"/>
        </w:rPr>
        <w:t>Я</w:t>
      </w:r>
      <w:r w:rsidRPr="00C93204">
        <w:rPr>
          <w:sz w:val="32"/>
          <w:szCs w:val="32"/>
        </w:rPr>
        <w:t>»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7F1028" w:rsidRPr="00C93204" w:rsidRDefault="007F1028" w:rsidP="007F1028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Методические указания по выполнению практических работ.</w:t>
      </w:r>
    </w:p>
    <w:p w:rsidR="007F1028" w:rsidRDefault="007F1028" w:rsidP="007F1028">
      <w:pPr>
        <w:ind w:firstLine="709"/>
        <w:rPr>
          <w:sz w:val="32"/>
          <w:szCs w:val="32"/>
        </w:rPr>
      </w:pPr>
      <w:r w:rsidRPr="00C93204">
        <w:rPr>
          <w:sz w:val="32"/>
          <w:szCs w:val="32"/>
        </w:rPr>
        <w:t>специальност</w:t>
      </w:r>
      <w:r>
        <w:rPr>
          <w:sz w:val="32"/>
          <w:szCs w:val="32"/>
        </w:rPr>
        <w:t>и:</w:t>
      </w:r>
      <w:r w:rsidRPr="00C93204">
        <w:rPr>
          <w:sz w:val="32"/>
          <w:szCs w:val="32"/>
        </w:rPr>
        <w:t xml:space="preserve"> </w:t>
      </w:r>
    </w:p>
    <w:p w:rsidR="007F1028" w:rsidRDefault="007F1028" w:rsidP="007F1028">
      <w:pPr>
        <w:ind w:firstLine="708"/>
        <w:rPr>
          <w:sz w:val="32"/>
          <w:szCs w:val="32"/>
        </w:rPr>
      </w:pPr>
      <w:r w:rsidRPr="00C93204">
        <w:rPr>
          <w:sz w:val="32"/>
          <w:szCs w:val="32"/>
        </w:rPr>
        <w:t>15.0</w:t>
      </w:r>
      <w:r>
        <w:rPr>
          <w:sz w:val="32"/>
          <w:szCs w:val="32"/>
        </w:rPr>
        <w:t>2</w:t>
      </w:r>
      <w:r w:rsidRPr="00C93204">
        <w:rPr>
          <w:sz w:val="32"/>
          <w:szCs w:val="32"/>
        </w:rPr>
        <w:t>.0</w:t>
      </w:r>
      <w:r>
        <w:rPr>
          <w:sz w:val="32"/>
          <w:szCs w:val="32"/>
        </w:rPr>
        <w:t>8</w:t>
      </w:r>
      <w:r w:rsidRPr="00C93204">
        <w:rPr>
          <w:sz w:val="32"/>
          <w:szCs w:val="32"/>
        </w:rPr>
        <w:t xml:space="preserve"> «Технология машиностроения»</w:t>
      </w:r>
    </w:p>
    <w:p w:rsidR="007F1028" w:rsidRPr="003442CE" w:rsidRDefault="007F1028" w:rsidP="007F1028">
      <w:pPr>
        <w:ind w:firstLine="708"/>
        <w:rPr>
          <w:sz w:val="32"/>
          <w:szCs w:val="32"/>
        </w:rPr>
      </w:pPr>
      <w:r w:rsidRPr="003442CE">
        <w:rPr>
          <w:sz w:val="32"/>
          <w:szCs w:val="32"/>
        </w:rPr>
        <w:t>27.02.02</w:t>
      </w:r>
      <w:r>
        <w:rPr>
          <w:sz w:val="32"/>
          <w:szCs w:val="32"/>
        </w:rPr>
        <w:t xml:space="preserve"> «</w:t>
      </w:r>
      <w:r w:rsidRPr="003442CE">
        <w:rPr>
          <w:sz w:val="32"/>
          <w:szCs w:val="32"/>
        </w:rPr>
        <w:t>Техническое регулирование и  управление качеством</w:t>
      </w:r>
      <w:r>
        <w:rPr>
          <w:sz w:val="32"/>
          <w:szCs w:val="32"/>
        </w:rPr>
        <w:t>»</w:t>
      </w:r>
    </w:p>
    <w:p w:rsidR="007F1028" w:rsidRPr="00C64CBD" w:rsidRDefault="007F1028" w:rsidP="007F1028">
      <w:pPr>
        <w:ind w:firstLine="708"/>
        <w:rPr>
          <w:sz w:val="32"/>
          <w:szCs w:val="32"/>
        </w:rPr>
      </w:pPr>
      <w:r w:rsidRPr="00C64CBD">
        <w:rPr>
          <w:sz w:val="32"/>
          <w:szCs w:val="32"/>
        </w:rPr>
        <w:t xml:space="preserve">23.02.03 </w:t>
      </w:r>
      <w:r>
        <w:rPr>
          <w:sz w:val="32"/>
          <w:szCs w:val="32"/>
        </w:rPr>
        <w:t>«</w:t>
      </w:r>
      <w:r w:rsidRPr="00C64CBD">
        <w:rPr>
          <w:sz w:val="32"/>
          <w:szCs w:val="32"/>
        </w:rPr>
        <w:t>Техническое обслуживание и ремонт автомобильного транспорта</w:t>
      </w:r>
      <w:r>
        <w:rPr>
          <w:sz w:val="32"/>
          <w:szCs w:val="32"/>
        </w:rPr>
        <w:t>»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C93204" w:rsidRPr="00C93204" w:rsidRDefault="00C93204" w:rsidP="00C93204">
      <w:pPr>
        <w:ind w:firstLine="709"/>
        <w:jc w:val="center"/>
        <w:rPr>
          <w:sz w:val="32"/>
          <w:szCs w:val="32"/>
        </w:rPr>
      </w:pPr>
    </w:p>
    <w:p w:rsidR="00C93204" w:rsidRPr="00C93204" w:rsidRDefault="00C93204" w:rsidP="00C93204">
      <w:pPr>
        <w:ind w:firstLine="709"/>
        <w:jc w:val="center"/>
        <w:rPr>
          <w:sz w:val="32"/>
          <w:szCs w:val="32"/>
        </w:rPr>
      </w:pPr>
    </w:p>
    <w:p w:rsidR="00C93204" w:rsidRDefault="00C93204" w:rsidP="00C93204">
      <w:pPr>
        <w:ind w:firstLine="709"/>
        <w:jc w:val="center"/>
        <w:rPr>
          <w:sz w:val="32"/>
          <w:szCs w:val="32"/>
        </w:rPr>
      </w:pPr>
    </w:p>
    <w:p w:rsidR="007F1028" w:rsidRDefault="007F1028" w:rsidP="00C93204">
      <w:pPr>
        <w:ind w:firstLine="709"/>
        <w:jc w:val="center"/>
        <w:rPr>
          <w:sz w:val="32"/>
          <w:szCs w:val="32"/>
        </w:rPr>
      </w:pPr>
    </w:p>
    <w:p w:rsidR="007F1028" w:rsidRPr="00C93204" w:rsidRDefault="007F1028" w:rsidP="00C93204">
      <w:pPr>
        <w:ind w:firstLine="709"/>
        <w:jc w:val="center"/>
        <w:rPr>
          <w:sz w:val="32"/>
          <w:szCs w:val="32"/>
        </w:rPr>
      </w:pPr>
    </w:p>
    <w:p w:rsidR="00C93204" w:rsidRPr="00C93204" w:rsidRDefault="00C93204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201</w:t>
      </w:r>
      <w:r w:rsidR="007F1028">
        <w:rPr>
          <w:sz w:val="32"/>
          <w:szCs w:val="32"/>
        </w:rPr>
        <w:t>6</w:t>
      </w:r>
    </w:p>
    <w:p w:rsidR="007F1028" w:rsidRPr="00E857C5" w:rsidRDefault="007F1028" w:rsidP="007F1028">
      <w:pPr>
        <w:ind w:firstLine="708"/>
        <w:rPr>
          <w:sz w:val="28"/>
          <w:szCs w:val="28"/>
        </w:rPr>
      </w:pPr>
      <w:r w:rsidRPr="00C93204">
        <w:rPr>
          <w:sz w:val="28"/>
          <w:szCs w:val="28"/>
        </w:rPr>
        <w:lastRenderedPageBreak/>
        <w:t>Комплект методических указаний по</w:t>
      </w:r>
      <w:r w:rsidRPr="00C93204">
        <w:rPr>
          <w:bCs/>
          <w:sz w:val="28"/>
          <w:szCs w:val="28"/>
        </w:rPr>
        <w:t xml:space="preserve"> выполнению практических работ раздела </w:t>
      </w:r>
      <w:r w:rsidR="00706D4A">
        <w:rPr>
          <w:bCs/>
          <w:sz w:val="28"/>
          <w:szCs w:val="28"/>
        </w:rPr>
        <w:t>2</w:t>
      </w:r>
      <w:r w:rsidRPr="00C93204">
        <w:rPr>
          <w:bCs/>
          <w:sz w:val="28"/>
          <w:szCs w:val="28"/>
        </w:rPr>
        <w:t xml:space="preserve"> «</w:t>
      </w:r>
      <w:r w:rsidR="00706D4A">
        <w:rPr>
          <w:bCs/>
          <w:sz w:val="28"/>
          <w:szCs w:val="28"/>
        </w:rPr>
        <w:t>Метрология</w:t>
      </w:r>
      <w:r w:rsidRPr="00C93204">
        <w:rPr>
          <w:bCs/>
          <w:sz w:val="28"/>
          <w:szCs w:val="28"/>
        </w:rPr>
        <w:t xml:space="preserve">» курса </w:t>
      </w:r>
      <w:r>
        <w:rPr>
          <w:bCs/>
          <w:sz w:val="28"/>
          <w:szCs w:val="28"/>
        </w:rPr>
        <w:t xml:space="preserve">ОП 05 </w:t>
      </w:r>
      <w:r w:rsidRPr="00C93204">
        <w:rPr>
          <w:bCs/>
          <w:sz w:val="28"/>
          <w:szCs w:val="28"/>
        </w:rPr>
        <w:t xml:space="preserve"> </w:t>
      </w:r>
      <w:r w:rsidRPr="00C93204">
        <w:rPr>
          <w:sz w:val="28"/>
          <w:szCs w:val="28"/>
        </w:rPr>
        <w:t>«</w:t>
      </w:r>
      <w:r>
        <w:rPr>
          <w:sz w:val="28"/>
          <w:szCs w:val="28"/>
        </w:rPr>
        <w:t>Метрология, стандартизация и сертификация</w:t>
      </w:r>
      <w:r w:rsidRPr="00C93204">
        <w:rPr>
          <w:sz w:val="28"/>
          <w:szCs w:val="28"/>
        </w:rPr>
        <w:t>» для специальност</w:t>
      </w:r>
      <w:r>
        <w:rPr>
          <w:sz w:val="28"/>
          <w:szCs w:val="28"/>
        </w:rPr>
        <w:t>ей:</w:t>
      </w:r>
      <w:r w:rsidRPr="00C93204">
        <w:rPr>
          <w:sz w:val="28"/>
          <w:szCs w:val="28"/>
        </w:rPr>
        <w:t xml:space="preserve">  15.0</w:t>
      </w:r>
      <w:r>
        <w:rPr>
          <w:sz w:val="28"/>
          <w:szCs w:val="28"/>
        </w:rPr>
        <w:t>2</w:t>
      </w:r>
      <w:r w:rsidRPr="00C93204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C93204">
        <w:rPr>
          <w:sz w:val="28"/>
          <w:szCs w:val="28"/>
        </w:rPr>
        <w:t xml:space="preserve"> «Технология машиностроения» (базовой и углубленной подготовки)</w:t>
      </w:r>
      <w:r>
        <w:rPr>
          <w:sz w:val="28"/>
          <w:szCs w:val="28"/>
        </w:rPr>
        <w:t xml:space="preserve">; </w:t>
      </w:r>
      <w:r w:rsidRPr="001301A0">
        <w:rPr>
          <w:sz w:val="28"/>
          <w:szCs w:val="28"/>
        </w:rPr>
        <w:t>27.02.02 «Техническое регулирование и  управление качеством»</w:t>
      </w:r>
      <w:r>
        <w:rPr>
          <w:sz w:val="28"/>
          <w:szCs w:val="28"/>
        </w:rPr>
        <w:t xml:space="preserve">; </w:t>
      </w:r>
      <w:r w:rsidRPr="00E857C5">
        <w:rPr>
          <w:sz w:val="28"/>
          <w:szCs w:val="28"/>
        </w:rPr>
        <w:t xml:space="preserve">23.02.03 </w:t>
      </w:r>
      <w:r>
        <w:rPr>
          <w:sz w:val="28"/>
          <w:szCs w:val="28"/>
        </w:rPr>
        <w:t>«</w:t>
      </w:r>
      <w:r w:rsidRPr="00E857C5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>».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382F46" w:rsidRDefault="00382F46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Pr="00C93204" w:rsidRDefault="008475BE" w:rsidP="00C93204">
      <w:pPr>
        <w:ind w:firstLine="709"/>
        <w:jc w:val="both"/>
        <w:rPr>
          <w:sz w:val="28"/>
          <w:szCs w:val="28"/>
        </w:rPr>
      </w:pPr>
    </w:p>
    <w:p w:rsidR="00382F46" w:rsidRPr="00C93204" w:rsidRDefault="00382F46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Составитель:</w:t>
      </w:r>
    </w:p>
    <w:p w:rsidR="00976B8B" w:rsidRPr="00C93204" w:rsidRDefault="00C93204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Ефимова Елена Сергеевна</w:t>
      </w:r>
      <w:r w:rsidR="00976B8B" w:rsidRPr="00C93204">
        <w:rPr>
          <w:sz w:val="28"/>
          <w:szCs w:val="28"/>
        </w:rPr>
        <w:t xml:space="preserve">, преподаватель </w:t>
      </w:r>
      <w:proofErr w:type="spellStart"/>
      <w:r w:rsidR="00976B8B" w:rsidRPr="00C93204">
        <w:rPr>
          <w:sz w:val="28"/>
          <w:szCs w:val="28"/>
        </w:rPr>
        <w:t>общепрофессиональных</w:t>
      </w:r>
      <w:proofErr w:type="spellEnd"/>
      <w:r w:rsidR="00976B8B" w:rsidRPr="00C93204">
        <w:rPr>
          <w:sz w:val="28"/>
          <w:szCs w:val="28"/>
        </w:rPr>
        <w:t xml:space="preserve"> дисциплин и профессиональных модулей.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76B8B" w:rsidRDefault="00976B8B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Pr="00C93204" w:rsidRDefault="008475BE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4077"/>
        <w:gridCol w:w="1985"/>
        <w:gridCol w:w="3827"/>
      </w:tblGrid>
      <w:tr w:rsidR="00976B8B" w:rsidRPr="00C93204" w:rsidTr="008475BE">
        <w:trPr>
          <w:trHeight w:val="1489"/>
        </w:trPr>
        <w:tc>
          <w:tcPr>
            <w:tcW w:w="4077" w:type="dxa"/>
            <w:shd w:val="clear" w:color="auto" w:fill="auto"/>
          </w:tcPr>
          <w:p w:rsidR="00976B8B" w:rsidRPr="00F06997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F06997">
              <w:rPr>
                <w:sz w:val="28"/>
                <w:szCs w:val="28"/>
              </w:rPr>
              <w:t>ОДОБРЕНО</w:t>
            </w:r>
          </w:p>
          <w:p w:rsidR="00976B8B" w:rsidRPr="00F06997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F06997">
              <w:rPr>
                <w:sz w:val="28"/>
                <w:szCs w:val="28"/>
              </w:rPr>
              <w:t>Председатель цикловой комиссии «Технология машиностроения»</w:t>
            </w:r>
          </w:p>
          <w:p w:rsidR="00976B8B" w:rsidRPr="00F06997" w:rsidRDefault="007F1028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F06997">
              <w:rPr>
                <w:sz w:val="28"/>
                <w:szCs w:val="28"/>
              </w:rPr>
              <w:t xml:space="preserve">Протокол </w:t>
            </w:r>
            <w:r w:rsidR="00F06997" w:rsidRPr="00BB398C">
              <w:rPr>
                <w:sz w:val="28"/>
                <w:szCs w:val="28"/>
              </w:rPr>
              <w:t xml:space="preserve"> </w:t>
            </w:r>
            <w:r w:rsidRPr="00F06997">
              <w:rPr>
                <w:sz w:val="28"/>
                <w:szCs w:val="28"/>
              </w:rPr>
              <w:t xml:space="preserve">№ </w:t>
            </w:r>
            <w:r w:rsidR="00F06997" w:rsidRPr="00BB398C">
              <w:rPr>
                <w:sz w:val="28"/>
                <w:szCs w:val="28"/>
              </w:rPr>
              <w:t>2</w:t>
            </w:r>
            <w:r w:rsidRPr="00F06997">
              <w:rPr>
                <w:sz w:val="28"/>
                <w:szCs w:val="28"/>
              </w:rPr>
              <w:t xml:space="preserve"> от 2</w:t>
            </w:r>
            <w:r w:rsidR="00F06997" w:rsidRPr="00BB398C">
              <w:rPr>
                <w:sz w:val="28"/>
                <w:szCs w:val="28"/>
              </w:rPr>
              <w:t>7</w:t>
            </w:r>
            <w:r w:rsidRPr="00F06997">
              <w:rPr>
                <w:sz w:val="28"/>
                <w:szCs w:val="28"/>
              </w:rPr>
              <w:t>.</w:t>
            </w:r>
            <w:r w:rsidR="00F06997" w:rsidRPr="00BB398C">
              <w:rPr>
                <w:sz w:val="28"/>
                <w:szCs w:val="28"/>
              </w:rPr>
              <w:t>10</w:t>
            </w:r>
            <w:r w:rsidRPr="00F06997">
              <w:rPr>
                <w:sz w:val="28"/>
                <w:szCs w:val="28"/>
              </w:rPr>
              <w:t>. 2016 г</w:t>
            </w:r>
            <w:r w:rsidR="00976B8B" w:rsidRPr="00F06997">
              <w:rPr>
                <w:sz w:val="28"/>
                <w:szCs w:val="28"/>
              </w:rPr>
              <w:t>.</w:t>
            </w:r>
          </w:p>
          <w:p w:rsidR="00976B8B" w:rsidRPr="00F06997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F06997">
              <w:rPr>
                <w:sz w:val="28"/>
                <w:szCs w:val="28"/>
              </w:rPr>
              <w:t xml:space="preserve">___________Н.С. Попова </w:t>
            </w:r>
          </w:p>
        </w:tc>
        <w:tc>
          <w:tcPr>
            <w:tcW w:w="1985" w:type="dxa"/>
            <w:shd w:val="clear" w:color="auto" w:fill="auto"/>
          </w:tcPr>
          <w:p w:rsidR="00976B8B" w:rsidRPr="00F06997" w:rsidRDefault="00976B8B" w:rsidP="00C93204">
            <w:pPr>
              <w:tabs>
                <w:tab w:val="left" w:pos="6612"/>
              </w:tabs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>УТВЕРЖДАЮ</w:t>
            </w: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 xml:space="preserve">Заместитель директора </w:t>
            </w: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>по учебной  работе</w:t>
            </w: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>_______Н.Н. Шульгина</w:t>
            </w:r>
          </w:p>
        </w:tc>
      </w:tr>
    </w:tbl>
    <w:p w:rsidR="00976B8B" w:rsidRPr="00C93204" w:rsidRDefault="00976B8B" w:rsidP="00C93204">
      <w:pPr>
        <w:jc w:val="both"/>
        <w:rPr>
          <w:b/>
          <w:sz w:val="28"/>
          <w:szCs w:val="28"/>
        </w:rPr>
      </w:pPr>
    </w:p>
    <w:p w:rsidR="00976B8B" w:rsidRPr="00C93204" w:rsidRDefault="00976B8B" w:rsidP="00C93204">
      <w:pPr>
        <w:ind w:firstLine="709"/>
        <w:rPr>
          <w:i/>
          <w:sz w:val="28"/>
          <w:szCs w:val="28"/>
        </w:rPr>
      </w:pPr>
    </w:p>
    <w:p w:rsidR="007F1028" w:rsidRPr="00C93204" w:rsidRDefault="007F1028" w:rsidP="007F1028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Методические указания по проведению практических работ предназначены для студентов ГОБ</w:t>
      </w:r>
      <w:r>
        <w:rPr>
          <w:sz w:val="28"/>
          <w:szCs w:val="28"/>
        </w:rPr>
        <w:t>П</w:t>
      </w:r>
      <w:r w:rsidRPr="00C93204">
        <w:rPr>
          <w:sz w:val="28"/>
          <w:szCs w:val="28"/>
        </w:rPr>
        <w:t>ОУ «Липецкий машиностроительный колледж» специальност</w:t>
      </w:r>
      <w:r>
        <w:rPr>
          <w:sz w:val="28"/>
          <w:szCs w:val="28"/>
        </w:rPr>
        <w:t>ей:</w:t>
      </w:r>
      <w:r w:rsidRPr="00C93204">
        <w:rPr>
          <w:sz w:val="28"/>
          <w:szCs w:val="28"/>
        </w:rPr>
        <w:t xml:space="preserve"> </w:t>
      </w:r>
      <w:r w:rsidRPr="00D0300A">
        <w:rPr>
          <w:sz w:val="28"/>
          <w:szCs w:val="28"/>
        </w:rPr>
        <w:t>15.02.08 «Технология машиностроения» (ба</w:t>
      </w:r>
      <w:r>
        <w:rPr>
          <w:sz w:val="28"/>
          <w:szCs w:val="28"/>
        </w:rPr>
        <w:t>зовой и углубленной подготовки);</w:t>
      </w:r>
      <w:r w:rsidRPr="00D0300A">
        <w:rPr>
          <w:sz w:val="28"/>
          <w:szCs w:val="28"/>
        </w:rPr>
        <w:t xml:space="preserve"> </w:t>
      </w:r>
      <w:r w:rsidRPr="001301A0">
        <w:rPr>
          <w:sz w:val="28"/>
          <w:szCs w:val="28"/>
        </w:rPr>
        <w:t>27.02.02 «Техническое регулирование и  управление качеством»</w:t>
      </w:r>
      <w:r>
        <w:rPr>
          <w:sz w:val="28"/>
          <w:szCs w:val="28"/>
        </w:rPr>
        <w:t xml:space="preserve">; </w:t>
      </w:r>
      <w:r w:rsidRPr="00D0300A">
        <w:rPr>
          <w:sz w:val="28"/>
          <w:szCs w:val="28"/>
        </w:rPr>
        <w:t xml:space="preserve">23.02.03 </w:t>
      </w:r>
      <w:r>
        <w:rPr>
          <w:sz w:val="28"/>
          <w:szCs w:val="28"/>
        </w:rPr>
        <w:t>«</w:t>
      </w:r>
      <w:r w:rsidRPr="00D0300A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 xml:space="preserve">» </w:t>
      </w:r>
      <w:r w:rsidRPr="00C93204">
        <w:rPr>
          <w:sz w:val="28"/>
          <w:szCs w:val="28"/>
        </w:rPr>
        <w:t>для подготовки к практическим работам с целью освоения практических умений и навыков и профессиональных компетенций.</w:t>
      </w:r>
    </w:p>
    <w:p w:rsidR="00976B8B" w:rsidRPr="00C93204" w:rsidRDefault="007F1028" w:rsidP="007F1028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 xml:space="preserve">Методические указания по проведению практических работ составлены в соответствии с рабочей программой </w:t>
      </w:r>
      <w:r>
        <w:rPr>
          <w:sz w:val="28"/>
          <w:szCs w:val="28"/>
        </w:rPr>
        <w:t>ОП 05</w:t>
      </w:r>
      <w:r w:rsidRPr="00C93204">
        <w:rPr>
          <w:sz w:val="28"/>
          <w:szCs w:val="28"/>
        </w:rPr>
        <w:t xml:space="preserve"> «</w:t>
      </w:r>
      <w:r>
        <w:rPr>
          <w:sz w:val="28"/>
          <w:szCs w:val="28"/>
        </w:rPr>
        <w:t>Метрология, стандартизация и сертификация</w:t>
      </w:r>
      <w:r w:rsidRPr="00C93204">
        <w:rPr>
          <w:sz w:val="28"/>
          <w:szCs w:val="28"/>
        </w:rPr>
        <w:t>» для специальност</w:t>
      </w:r>
      <w:r>
        <w:rPr>
          <w:sz w:val="28"/>
          <w:szCs w:val="28"/>
        </w:rPr>
        <w:t>ей:</w:t>
      </w:r>
      <w:r w:rsidRPr="00C93204">
        <w:rPr>
          <w:sz w:val="28"/>
          <w:szCs w:val="28"/>
        </w:rPr>
        <w:t xml:space="preserve">  </w:t>
      </w:r>
      <w:r w:rsidRPr="00D0300A">
        <w:rPr>
          <w:sz w:val="28"/>
          <w:szCs w:val="28"/>
        </w:rPr>
        <w:t>15.02.08 «Технология машиностроения» (базовой и углубленной подготовки)</w:t>
      </w:r>
      <w:r>
        <w:rPr>
          <w:sz w:val="28"/>
          <w:szCs w:val="28"/>
        </w:rPr>
        <w:t>;</w:t>
      </w:r>
      <w:r w:rsidRPr="00D0300A">
        <w:rPr>
          <w:sz w:val="28"/>
          <w:szCs w:val="28"/>
        </w:rPr>
        <w:t xml:space="preserve"> </w:t>
      </w:r>
      <w:r w:rsidRPr="001301A0">
        <w:rPr>
          <w:sz w:val="28"/>
          <w:szCs w:val="28"/>
        </w:rPr>
        <w:t>27.02.02 «Техническое регулирование и  управление качеством»</w:t>
      </w:r>
      <w:r>
        <w:rPr>
          <w:sz w:val="28"/>
          <w:szCs w:val="28"/>
        </w:rPr>
        <w:t xml:space="preserve">; </w:t>
      </w:r>
      <w:r w:rsidRPr="00D0300A">
        <w:rPr>
          <w:sz w:val="28"/>
          <w:szCs w:val="28"/>
        </w:rPr>
        <w:t xml:space="preserve">23.02.03 </w:t>
      </w:r>
      <w:r>
        <w:rPr>
          <w:sz w:val="28"/>
          <w:szCs w:val="28"/>
        </w:rPr>
        <w:t>«</w:t>
      </w:r>
      <w:r w:rsidRPr="00D0300A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>».</w:t>
      </w:r>
    </w:p>
    <w:p w:rsidR="00976B8B" w:rsidRPr="00C93204" w:rsidRDefault="00976B8B" w:rsidP="00C93204">
      <w:pPr>
        <w:pStyle w:val="a7"/>
        <w:spacing w:after="0"/>
        <w:ind w:left="0" w:firstLine="709"/>
        <w:jc w:val="both"/>
        <w:rPr>
          <w:b/>
          <w:sz w:val="28"/>
          <w:szCs w:val="28"/>
        </w:rPr>
        <w:sectPr w:rsidR="00976B8B" w:rsidRPr="00C93204">
          <w:pgSz w:w="11906" w:h="16838"/>
          <w:pgMar w:top="851" w:right="851" w:bottom="851" w:left="1247" w:header="709" w:footer="510" w:gutter="0"/>
          <w:pgBorders w:display="firstPage">
            <w:top w:val="double" w:sz="18" w:space="1" w:color="auto"/>
            <w:left w:val="double" w:sz="18" w:space="4" w:color="auto"/>
            <w:bottom w:val="double" w:sz="18" w:space="1" w:color="auto"/>
            <w:right w:val="double" w:sz="18" w:space="4" w:color="auto"/>
          </w:pgBorders>
          <w:cols w:space="720"/>
        </w:sectPr>
      </w:pPr>
    </w:p>
    <w:p w:rsidR="00976B8B" w:rsidRPr="007F1028" w:rsidRDefault="00976B8B" w:rsidP="00C93204">
      <w:pPr>
        <w:ind w:firstLine="709"/>
        <w:jc w:val="center"/>
        <w:rPr>
          <w:b/>
          <w:sz w:val="28"/>
          <w:szCs w:val="28"/>
        </w:rPr>
      </w:pPr>
      <w:r w:rsidRPr="007F1028">
        <w:rPr>
          <w:b/>
          <w:sz w:val="28"/>
          <w:szCs w:val="28"/>
        </w:rPr>
        <w:lastRenderedPageBreak/>
        <w:t>Введение</w:t>
      </w:r>
    </w:p>
    <w:p w:rsidR="007F1028" w:rsidRPr="00706D4A" w:rsidRDefault="007F1028" w:rsidP="00706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Методические указания по выполнению практических работ разработаны,  согласно рабочей программе ОП 05 «Метрология, стандартизация и сертификация» для специальностей:   15.02.08 «Технология машиностроения» (базовой и углубленной подготовки); 27.02.02 «Техническое регулирование и  управление качеством»; 23.02.03 «Техническое обслуживание и ремонт автомобильного транспорта» и требованиям к результатам обучения Федерального государственного образовательного стандарта среднего профессионального образования (далее – ФГОС СПО) по специальностям 15.02.08 «Технология машиностроения» (базовой и углубленной подготовки); 27.02.02 «Техническое регулирование и  управление качеством»; 23.02.03 «Техническое обслуживание и ремонт автомобильного транспорта».</w:t>
      </w:r>
    </w:p>
    <w:p w:rsidR="007F1028" w:rsidRPr="00706D4A" w:rsidRDefault="007F1028" w:rsidP="00706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Практические работы направлены на освоение обучающимися ОП 05 «Метрология, стандартизация и сертификация»</w:t>
      </w:r>
      <w:r w:rsidRPr="00706D4A">
        <w:rPr>
          <w:b/>
          <w:sz w:val="27"/>
          <w:szCs w:val="27"/>
        </w:rPr>
        <w:t xml:space="preserve"> </w:t>
      </w:r>
      <w:r w:rsidRPr="00706D4A">
        <w:rPr>
          <w:sz w:val="27"/>
          <w:szCs w:val="27"/>
        </w:rPr>
        <w:t>и соответствующих профессиональных компетенций (ПК):</w:t>
      </w:r>
    </w:p>
    <w:p w:rsidR="006560CD" w:rsidRDefault="006560CD" w:rsidP="00706D4A">
      <w:pPr>
        <w:tabs>
          <w:tab w:val="left" w:pos="266"/>
        </w:tabs>
        <w:ind w:firstLine="709"/>
        <w:jc w:val="both"/>
        <w:rPr>
          <w:sz w:val="27"/>
          <w:szCs w:val="27"/>
        </w:rPr>
      </w:pPr>
    </w:p>
    <w:p w:rsidR="007F1028" w:rsidRPr="00706D4A" w:rsidRDefault="007F1028" w:rsidP="00706D4A">
      <w:pPr>
        <w:tabs>
          <w:tab w:val="left" w:pos="26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 xml:space="preserve">Для специальности 15.02.08 «Технология машиностроения» (базовой и углубленной подготовки): </w:t>
      </w:r>
    </w:p>
    <w:p w:rsidR="007F1028" w:rsidRPr="00706D4A" w:rsidRDefault="007F1028" w:rsidP="00706D4A">
      <w:pPr>
        <w:tabs>
          <w:tab w:val="left" w:pos="26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ПК 3.2. Проводить контроль соответствия качества деталей требованиям технической документации.</w:t>
      </w:r>
    </w:p>
    <w:p w:rsidR="007F1028" w:rsidRPr="00706D4A" w:rsidRDefault="007F1028" w:rsidP="00706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С целью освоения УД и соответствующих профессиональных компетенций, обучающийся в ходе выполнения и защиты практических работ должен:</w:t>
      </w:r>
    </w:p>
    <w:p w:rsidR="00706D4A" w:rsidRPr="00706D4A" w:rsidRDefault="00706D4A" w:rsidP="00706D4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706D4A">
        <w:rPr>
          <w:b/>
          <w:sz w:val="27"/>
          <w:szCs w:val="27"/>
        </w:rPr>
        <w:t>уметь</w:t>
      </w:r>
      <w:r w:rsidRPr="00706D4A">
        <w:rPr>
          <w:sz w:val="27"/>
          <w:szCs w:val="27"/>
        </w:rPr>
        <w:t>: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оформлять технологическую и техническую документацию в соответствии с действующей нормативной базой на основе использования основных положений метрологии, стандартизации и сертификации в производственной деятельности: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применять документацию систем качества;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применять требования нормативных документов к основным видам продукции (услуг) и процессов;</w:t>
      </w:r>
    </w:p>
    <w:p w:rsidR="00706D4A" w:rsidRPr="00706D4A" w:rsidRDefault="00706D4A" w:rsidP="00706D4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  <w:r w:rsidRPr="00706D4A">
        <w:rPr>
          <w:b/>
          <w:sz w:val="27"/>
          <w:szCs w:val="27"/>
        </w:rPr>
        <w:t>знать: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документацию систем качества;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единство терминологии, единиц измерения с действующими стандартами и международной системой единиц СИ в учебных дисциплинах;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основные положения и определения метрологии, стандартизации и сертификации;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основы повышения качества продукции.</w:t>
      </w:r>
    </w:p>
    <w:p w:rsidR="006560CD" w:rsidRDefault="006560CD" w:rsidP="00706D4A">
      <w:pPr>
        <w:tabs>
          <w:tab w:val="left" w:pos="266"/>
        </w:tabs>
        <w:ind w:firstLine="709"/>
        <w:jc w:val="both"/>
        <w:rPr>
          <w:sz w:val="27"/>
          <w:szCs w:val="27"/>
        </w:rPr>
      </w:pPr>
    </w:p>
    <w:p w:rsidR="007F1028" w:rsidRPr="00706D4A" w:rsidRDefault="007F1028" w:rsidP="00706D4A">
      <w:pPr>
        <w:tabs>
          <w:tab w:val="left" w:pos="26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 xml:space="preserve">Для специальности 27.02.02 «Техническое регулирование и  управление качеством»: </w:t>
      </w:r>
    </w:p>
    <w:p w:rsidR="00706D4A" w:rsidRPr="00706D4A" w:rsidRDefault="00706D4A" w:rsidP="00706D4A">
      <w:pPr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 xml:space="preserve">ПК 2.1. Определять этапы внедрения технических регламентов. </w:t>
      </w:r>
    </w:p>
    <w:p w:rsidR="00706D4A" w:rsidRPr="00706D4A" w:rsidRDefault="00706D4A" w:rsidP="00706D4A">
      <w:pPr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 xml:space="preserve">ПК 2.2. Проверять правильность выполнения пунктов стандартов и других документов по стандартизации на продукцию и технологические процессы ее изготовления. </w:t>
      </w:r>
    </w:p>
    <w:p w:rsidR="00706D4A" w:rsidRPr="00706D4A" w:rsidRDefault="00706D4A" w:rsidP="00706D4A">
      <w:pPr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lastRenderedPageBreak/>
        <w:t xml:space="preserve">ПК 2.3. Определять порядок работ по подтверждению соответствия продукции, процессов, услуг, систем управления и аккредитации и принимать участие в них. </w:t>
      </w:r>
    </w:p>
    <w:p w:rsidR="00706D4A" w:rsidRPr="00706D4A" w:rsidRDefault="00706D4A" w:rsidP="00706D4A">
      <w:pPr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ПК 2.4. Принимать участие в работах по аккредитации испытательных и калибровочных лабораторий.</w:t>
      </w:r>
    </w:p>
    <w:p w:rsidR="007F1028" w:rsidRPr="00706D4A" w:rsidRDefault="007F1028" w:rsidP="00706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С целью освоения УД и соответствующих профессиональных компетенций, обучающийся в ходе выполнения и защиты практических работ должен:</w:t>
      </w:r>
    </w:p>
    <w:p w:rsidR="00706D4A" w:rsidRPr="00706D4A" w:rsidRDefault="00706D4A" w:rsidP="00706D4A">
      <w:pPr>
        <w:ind w:firstLine="709"/>
        <w:jc w:val="both"/>
        <w:rPr>
          <w:b/>
          <w:sz w:val="27"/>
          <w:szCs w:val="27"/>
        </w:rPr>
      </w:pPr>
      <w:r w:rsidRPr="00706D4A">
        <w:rPr>
          <w:b/>
          <w:sz w:val="27"/>
          <w:szCs w:val="27"/>
        </w:rPr>
        <w:t>уметь: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ind w:left="0"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использовать основные положения стандартизации, метрологии и подтверждение соответствия в производственной деятельности;</w:t>
      </w:r>
    </w:p>
    <w:p w:rsidR="00706D4A" w:rsidRPr="00706D4A" w:rsidRDefault="00706D4A" w:rsidP="00706D4A">
      <w:pPr>
        <w:ind w:firstLine="709"/>
        <w:jc w:val="both"/>
        <w:rPr>
          <w:b/>
          <w:sz w:val="27"/>
          <w:szCs w:val="27"/>
        </w:rPr>
      </w:pPr>
      <w:r w:rsidRPr="00706D4A">
        <w:rPr>
          <w:b/>
          <w:sz w:val="27"/>
          <w:szCs w:val="27"/>
        </w:rPr>
        <w:t>знать: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основные понятия метрологии, стандартизации и сертификации.</w:t>
      </w:r>
    </w:p>
    <w:p w:rsidR="006560CD" w:rsidRDefault="006560CD" w:rsidP="00706D4A">
      <w:pPr>
        <w:tabs>
          <w:tab w:val="left" w:pos="266"/>
        </w:tabs>
        <w:ind w:firstLine="709"/>
        <w:jc w:val="both"/>
        <w:rPr>
          <w:sz w:val="27"/>
          <w:szCs w:val="27"/>
        </w:rPr>
      </w:pPr>
    </w:p>
    <w:p w:rsidR="007F1028" w:rsidRPr="00706D4A" w:rsidRDefault="007F1028" w:rsidP="00706D4A">
      <w:pPr>
        <w:tabs>
          <w:tab w:val="left" w:pos="26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 xml:space="preserve">Для специальности 23.02.03 «Техническое обслуживание и ремонт автомобильного транспорта»: </w:t>
      </w:r>
    </w:p>
    <w:p w:rsidR="00706D4A" w:rsidRPr="00706D4A" w:rsidRDefault="00706D4A" w:rsidP="00706D4A">
      <w:pPr>
        <w:tabs>
          <w:tab w:val="left" w:pos="26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 xml:space="preserve">ПК 1.2. Осуществлять технический контроль при хранении, эксплуатации, техническом обслуживании и ремонте автотранспорта. </w:t>
      </w:r>
    </w:p>
    <w:p w:rsidR="00706D4A" w:rsidRPr="00706D4A" w:rsidRDefault="00706D4A" w:rsidP="00706D4A">
      <w:pPr>
        <w:tabs>
          <w:tab w:val="left" w:pos="26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 xml:space="preserve">ПК 2.2. Контролировать и оценивать качество работы исполнителей работ </w:t>
      </w:r>
    </w:p>
    <w:p w:rsidR="007F1028" w:rsidRPr="00706D4A" w:rsidRDefault="007F1028" w:rsidP="00706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С целью освоения УД и соответствующих профессиональных компетенций, обучающийся в ходе выполнения и защиты практических работ должен:</w:t>
      </w:r>
    </w:p>
    <w:p w:rsidR="00706D4A" w:rsidRPr="00706D4A" w:rsidRDefault="00706D4A" w:rsidP="00706D4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7"/>
          <w:szCs w:val="27"/>
        </w:rPr>
      </w:pPr>
      <w:r w:rsidRPr="00706D4A">
        <w:rPr>
          <w:b/>
          <w:color w:val="000000"/>
          <w:sz w:val="27"/>
          <w:szCs w:val="27"/>
        </w:rPr>
        <w:t>уметь:</w:t>
      </w:r>
      <w:r w:rsidRPr="00706D4A">
        <w:rPr>
          <w:color w:val="000000"/>
          <w:sz w:val="27"/>
          <w:szCs w:val="27"/>
        </w:rPr>
        <w:t xml:space="preserve"> 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выполнять метрологическую поверку средств измерений;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проводить испытания и контроль продукции;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 xml:space="preserve">применять системы обеспечения качества работ при техническом обслуживании и ремонте автомобильного транспорта; </w:t>
      </w:r>
    </w:p>
    <w:p w:rsidR="00706D4A" w:rsidRPr="00706D4A" w:rsidRDefault="00706D4A" w:rsidP="00AC0680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 xml:space="preserve">определять износ соединений; </w:t>
      </w:r>
    </w:p>
    <w:p w:rsidR="00706D4A" w:rsidRPr="00706D4A" w:rsidRDefault="00706D4A" w:rsidP="00706D4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7"/>
          <w:szCs w:val="27"/>
        </w:rPr>
      </w:pPr>
      <w:r w:rsidRPr="00706D4A">
        <w:rPr>
          <w:b/>
          <w:color w:val="000000"/>
          <w:sz w:val="27"/>
          <w:szCs w:val="27"/>
        </w:rPr>
        <w:t>знать:</w:t>
      </w:r>
      <w:r w:rsidRPr="00706D4A">
        <w:rPr>
          <w:color w:val="000000"/>
          <w:sz w:val="27"/>
          <w:szCs w:val="27"/>
        </w:rPr>
        <w:t xml:space="preserve"> </w:t>
      </w:r>
    </w:p>
    <w:p w:rsidR="00706D4A" w:rsidRPr="00706D4A" w:rsidRDefault="00706D4A" w:rsidP="00AC0680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 xml:space="preserve">основные понятия, термины и определения; </w:t>
      </w:r>
    </w:p>
    <w:p w:rsidR="00706D4A" w:rsidRPr="00706D4A" w:rsidRDefault="00706D4A" w:rsidP="00AC0680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 xml:space="preserve">средства метрологии, стандартизации и сертификации; </w:t>
      </w:r>
    </w:p>
    <w:p w:rsidR="00706D4A" w:rsidRPr="00706D4A" w:rsidRDefault="00706D4A" w:rsidP="00AC0680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 xml:space="preserve">профессиональные элементы международной и региональной стандартизации; </w:t>
      </w:r>
    </w:p>
    <w:p w:rsidR="00706D4A" w:rsidRPr="00706D4A" w:rsidRDefault="00706D4A" w:rsidP="00AC0680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 xml:space="preserve">показатели качества и методы их оценки; </w:t>
      </w:r>
    </w:p>
    <w:p w:rsidR="00706D4A" w:rsidRPr="00706D4A" w:rsidRDefault="00706D4A" w:rsidP="00AC0680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706D4A">
        <w:rPr>
          <w:color w:val="000000"/>
          <w:sz w:val="27"/>
          <w:szCs w:val="27"/>
        </w:rPr>
        <w:t>системы и схемы сертификации.</w:t>
      </w:r>
    </w:p>
    <w:p w:rsidR="007F1028" w:rsidRPr="00706D4A" w:rsidRDefault="007F1028" w:rsidP="00706D4A">
      <w:pPr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Практические работы следует проводить по мере прохождения студентами теоретического материала.</w:t>
      </w:r>
    </w:p>
    <w:p w:rsidR="007F1028" w:rsidRPr="00706D4A" w:rsidRDefault="007F1028" w:rsidP="00706D4A">
      <w:pPr>
        <w:ind w:firstLine="709"/>
        <w:jc w:val="both"/>
        <w:rPr>
          <w:sz w:val="27"/>
          <w:szCs w:val="27"/>
        </w:rPr>
      </w:pPr>
      <w:r w:rsidRPr="00706D4A">
        <w:rPr>
          <w:sz w:val="27"/>
          <w:szCs w:val="27"/>
        </w:rPr>
        <w:t>Практические работы рекомендуется производить в следующей последовательности:</w:t>
      </w:r>
    </w:p>
    <w:p w:rsidR="007F1028" w:rsidRPr="006560CD" w:rsidRDefault="007F1028" w:rsidP="00AC0680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6560CD">
        <w:rPr>
          <w:color w:val="000000"/>
          <w:sz w:val="27"/>
          <w:szCs w:val="27"/>
        </w:rPr>
        <w:t>вводная беседа, во время которой кратко напоминаются теоретические вопросы по теме работы, разъясняется сущность, цель, методика выполнения работы;</w:t>
      </w:r>
    </w:p>
    <w:p w:rsidR="007F1028" w:rsidRPr="006560CD" w:rsidRDefault="007F1028" w:rsidP="00AC0680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6560CD">
        <w:rPr>
          <w:color w:val="000000"/>
          <w:sz w:val="27"/>
          <w:szCs w:val="27"/>
        </w:rPr>
        <w:t>самостоятельное выполнение необходимых расчетов;</w:t>
      </w:r>
    </w:p>
    <w:p w:rsidR="007F1028" w:rsidRPr="006560CD" w:rsidRDefault="007F1028" w:rsidP="00AC0680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6560CD">
        <w:rPr>
          <w:color w:val="000000"/>
          <w:sz w:val="27"/>
          <w:szCs w:val="27"/>
        </w:rPr>
        <w:t>обработка результатов расчетов, оформление отчета;</w:t>
      </w:r>
    </w:p>
    <w:p w:rsidR="007F1028" w:rsidRPr="006560CD" w:rsidRDefault="007F1028" w:rsidP="00AC0680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7"/>
          <w:szCs w:val="27"/>
        </w:rPr>
      </w:pPr>
      <w:r w:rsidRPr="006560CD">
        <w:rPr>
          <w:color w:val="000000"/>
          <w:sz w:val="27"/>
          <w:szCs w:val="27"/>
        </w:rPr>
        <w:t>защита практической работы в форме собеседования по методике проведения и результатам проделанной работы.</w:t>
      </w:r>
    </w:p>
    <w:p w:rsidR="00976B8B" w:rsidRPr="00C93204" w:rsidRDefault="00976B8B" w:rsidP="00C93204">
      <w:pPr>
        <w:ind w:firstLine="709"/>
        <w:jc w:val="both"/>
        <w:rPr>
          <w:b/>
          <w:sz w:val="28"/>
          <w:szCs w:val="28"/>
        </w:rPr>
      </w:pPr>
      <w:r w:rsidRPr="00C93204">
        <w:rPr>
          <w:b/>
          <w:sz w:val="28"/>
          <w:szCs w:val="28"/>
        </w:rPr>
        <w:lastRenderedPageBreak/>
        <w:t>Методические указания к выполнению практической работы для студентов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58052F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 xml:space="preserve">К выполнению практической работы необходимо приготовиться до начала занятия, используя рекомендованную литературу и конспект лекций. </w:t>
      </w:r>
    </w:p>
    <w:p w:rsidR="00976B8B" w:rsidRPr="00C93204" w:rsidRDefault="00976B8B" w:rsidP="0058052F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Студенты обязаны иметь при себе линейку, карандаш, калькулятор,</w:t>
      </w:r>
      <w:r w:rsidR="00D741DB">
        <w:rPr>
          <w:sz w:val="28"/>
          <w:szCs w:val="28"/>
        </w:rPr>
        <w:t xml:space="preserve"> тетрадь для практических работ</w:t>
      </w:r>
      <w:r w:rsidRPr="00C93204">
        <w:rPr>
          <w:sz w:val="28"/>
          <w:szCs w:val="28"/>
        </w:rPr>
        <w:t>.</w:t>
      </w:r>
    </w:p>
    <w:p w:rsidR="00976B8B" w:rsidRPr="00C93204" w:rsidRDefault="00976B8B" w:rsidP="0058052F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Отчеты по практическим работам оформляются в письменном виде (в тетради для практических работ), аккуратно и должны включать в себя следующие пункты:</w:t>
      </w:r>
    </w:p>
    <w:p w:rsidR="00976B8B" w:rsidRPr="00C93204" w:rsidRDefault="00976B8B" w:rsidP="0058052F">
      <w:pPr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название практической работы и ее цель;</w:t>
      </w:r>
    </w:p>
    <w:p w:rsidR="00976B8B" w:rsidRPr="00C93204" w:rsidRDefault="00976B8B" w:rsidP="0058052F">
      <w:pPr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порядок выполнения работы;</w:t>
      </w:r>
    </w:p>
    <w:p w:rsidR="00976B8B" w:rsidRPr="00C93204" w:rsidRDefault="00976B8B" w:rsidP="0058052F">
      <w:pPr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индивидуальное задание;</w:t>
      </w:r>
    </w:p>
    <w:p w:rsidR="00976B8B" w:rsidRPr="00C93204" w:rsidRDefault="00976B8B" w:rsidP="0058052F">
      <w:pPr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далее пишется «Ход работы» и выполняются этапы практической работы, согласно выше приведенному порядку.</w:t>
      </w:r>
    </w:p>
    <w:p w:rsidR="00976B8B" w:rsidRPr="00C93204" w:rsidRDefault="00976B8B" w:rsidP="0058052F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При подготовке к сдаче практической работы, необходимо ответить на предложенные контрольные вопросы.</w:t>
      </w:r>
    </w:p>
    <w:p w:rsidR="00976B8B" w:rsidRPr="00C93204" w:rsidRDefault="00976B8B" w:rsidP="0058052F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При оценивании практической работы учитывается следующее:</w:t>
      </w:r>
    </w:p>
    <w:p w:rsidR="00976B8B" w:rsidRPr="0090547C" w:rsidRDefault="00976B8B" w:rsidP="00AC0680">
      <w:pPr>
        <w:pStyle w:val="a9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90547C">
        <w:rPr>
          <w:sz w:val="28"/>
          <w:szCs w:val="28"/>
        </w:rPr>
        <w:t>качество выполнения практической части работы (соблюдение методики выполнения, точность расчетов, получение результатов в соответствии с целью работы);</w:t>
      </w:r>
    </w:p>
    <w:p w:rsidR="00976B8B" w:rsidRPr="0090547C" w:rsidRDefault="00976B8B" w:rsidP="00AC0680">
      <w:pPr>
        <w:pStyle w:val="a9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90547C">
        <w:rPr>
          <w:sz w:val="28"/>
          <w:szCs w:val="28"/>
        </w:rPr>
        <w:t>качество оформления отчета по практической работе (в соответствии с установленными требованиями);</w:t>
      </w:r>
    </w:p>
    <w:p w:rsidR="00976B8B" w:rsidRPr="0090547C" w:rsidRDefault="00976B8B" w:rsidP="00AC0680">
      <w:pPr>
        <w:pStyle w:val="a9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90547C">
        <w:rPr>
          <w:sz w:val="28"/>
          <w:szCs w:val="28"/>
        </w:rPr>
        <w:t>качество устных ответов на контрольные вопросы при защите работы (глубина ответов, знание методики выполнения работы, использование специальной терминологии).</w:t>
      </w:r>
    </w:p>
    <w:p w:rsidR="00976B8B" w:rsidRPr="00C93204" w:rsidRDefault="00976B8B" w:rsidP="0058052F">
      <w:pPr>
        <w:numPr>
          <w:ilvl w:val="0"/>
          <w:numId w:val="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 xml:space="preserve">Если отчет по работе не сдан во время (до выполнения следующей работы) по неуважительной причине, оценка за </w:t>
      </w:r>
      <w:r w:rsidR="00E6791F" w:rsidRPr="00C93204">
        <w:rPr>
          <w:sz w:val="28"/>
          <w:szCs w:val="28"/>
        </w:rPr>
        <w:t>практическую</w:t>
      </w:r>
      <w:r w:rsidRPr="00C93204">
        <w:rPr>
          <w:sz w:val="28"/>
          <w:szCs w:val="28"/>
        </w:rPr>
        <w:t xml:space="preserve"> работу снижается.</w:t>
      </w:r>
    </w:p>
    <w:p w:rsidR="00976B8B" w:rsidRPr="00C93204" w:rsidRDefault="00976B8B" w:rsidP="00C93204">
      <w:pPr>
        <w:ind w:firstLine="709"/>
        <w:jc w:val="both"/>
        <w:rPr>
          <w:b/>
          <w:sz w:val="28"/>
          <w:szCs w:val="28"/>
        </w:rPr>
      </w:pPr>
      <w:r w:rsidRPr="00C93204">
        <w:rPr>
          <w:b/>
          <w:sz w:val="28"/>
          <w:szCs w:val="28"/>
        </w:rPr>
        <w:t xml:space="preserve"> </w:t>
      </w: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382F46" w:rsidRPr="00C93204" w:rsidRDefault="00382F46" w:rsidP="00C93204">
      <w:pPr>
        <w:pStyle w:val="a3"/>
        <w:ind w:firstLine="709"/>
        <w:rPr>
          <w:szCs w:val="28"/>
        </w:rPr>
      </w:pPr>
    </w:p>
    <w:p w:rsidR="00D741DB" w:rsidRDefault="00D741DB" w:rsidP="00C93204">
      <w:pPr>
        <w:pStyle w:val="a3"/>
        <w:ind w:firstLine="709"/>
        <w:rPr>
          <w:szCs w:val="28"/>
        </w:rPr>
      </w:pPr>
    </w:p>
    <w:p w:rsidR="00D741DB" w:rsidRDefault="00D741DB" w:rsidP="00C93204">
      <w:pPr>
        <w:pStyle w:val="a3"/>
        <w:ind w:firstLine="709"/>
        <w:rPr>
          <w:szCs w:val="28"/>
        </w:rPr>
      </w:pPr>
    </w:p>
    <w:p w:rsidR="00D741DB" w:rsidRDefault="00D741DB">
      <w:pPr>
        <w:rPr>
          <w:sz w:val="28"/>
          <w:szCs w:val="28"/>
        </w:rPr>
      </w:pPr>
      <w:r>
        <w:rPr>
          <w:szCs w:val="28"/>
        </w:rPr>
        <w:br w:type="page"/>
      </w:r>
    </w:p>
    <w:p w:rsidR="001A3ECD" w:rsidRPr="00752176" w:rsidRDefault="001A3ECD" w:rsidP="00752176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lastRenderedPageBreak/>
        <w:t>ПРАКТИЧЕСКАЯ РАБОТА № 1</w:t>
      </w:r>
    </w:p>
    <w:p w:rsidR="00752176" w:rsidRDefault="00752176" w:rsidP="00752176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1A3ECD" w:rsidRPr="003B6477" w:rsidRDefault="001A3ECD" w:rsidP="00752176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3B6477">
        <w:rPr>
          <w:b/>
          <w:color w:val="000000"/>
          <w:sz w:val="28"/>
          <w:szCs w:val="28"/>
        </w:rPr>
        <w:t>ТЕМА: «</w:t>
      </w:r>
      <w:r w:rsidR="001558FA" w:rsidRPr="001558FA">
        <w:rPr>
          <w:b/>
          <w:bCs/>
          <w:color w:val="000000"/>
          <w:sz w:val="28"/>
          <w:szCs w:val="28"/>
        </w:rPr>
        <w:t>ИЗУЧЕНИЕ ПОЛОЖЕНИЙ ГОСТ 8.417-2002</w:t>
      </w:r>
      <w:r w:rsidRPr="001558FA">
        <w:rPr>
          <w:b/>
          <w:color w:val="000000"/>
          <w:sz w:val="28"/>
          <w:szCs w:val="28"/>
        </w:rPr>
        <w:t>»</w:t>
      </w:r>
    </w:p>
    <w:p w:rsidR="00752176" w:rsidRDefault="00752176" w:rsidP="00752176">
      <w:pPr>
        <w:ind w:firstLine="709"/>
        <w:jc w:val="both"/>
        <w:rPr>
          <w:b/>
          <w:color w:val="000000"/>
          <w:sz w:val="28"/>
          <w:szCs w:val="28"/>
        </w:rPr>
      </w:pPr>
    </w:p>
    <w:p w:rsidR="003B6477" w:rsidRPr="00596DD6" w:rsidRDefault="001A3ECD" w:rsidP="003B6477">
      <w:pPr>
        <w:rPr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</w:t>
      </w:r>
      <w:r w:rsidR="00636D69">
        <w:rPr>
          <w:b/>
          <w:color w:val="000000"/>
          <w:sz w:val="28"/>
          <w:szCs w:val="28"/>
        </w:rPr>
        <w:t>ель</w:t>
      </w:r>
      <w:r w:rsidRPr="00752176">
        <w:rPr>
          <w:b/>
          <w:color w:val="000000"/>
          <w:sz w:val="28"/>
          <w:szCs w:val="28"/>
        </w:rPr>
        <w:t>:</w:t>
      </w:r>
      <w:r w:rsidRPr="00752176">
        <w:rPr>
          <w:color w:val="000000"/>
          <w:sz w:val="28"/>
          <w:szCs w:val="28"/>
        </w:rPr>
        <w:t xml:space="preserve"> </w:t>
      </w:r>
      <w:r w:rsidR="001558FA">
        <w:rPr>
          <w:color w:val="000000"/>
          <w:sz w:val="30"/>
          <w:szCs w:val="30"/>
        </w:rPr>
        <w:t>приобрести практические навыки работы с нормативной документацией.</w:t>
      </w:r>
    </w:p>
    <w:p w:rsidR="007C3742" w:rsidRDefault="007C3742" w:rsidP="001558FA">
      <w:pPr>
        <w:jc w:val="both"/>
        <w:rPr>
          <w:b/>
          <w:color w:val="000000"/>
          <w:sz w:val="28"/>
          <w:szCs w:val="28"/>
        </w:rPr>
      </w:pPr>
    </w:p>
    <w:p w:rsidR="001558FA" w:rsidRPr="00752176" w:rsidRDefault="001558FA" w:rsidP="001558FA">
      <w:pPr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</w:t>
      </w:r>
      <w:r>
        <w:rPr>
          <w:b/>
          <w:color w:val="000000"/>
          <w:sz w:val="28"/>
          <w:szCs w:val="28"/>
        </w:rPr>
        <w:t>снащение</w:t>
      </w:r>
      <w:r w:rsidRPr="00752176">
        <w:rPr>
          <w:b/>
          <w:color w:val="000000"/>
          <w:sz w:val="28"/>
          <w:szCs w:val="28"/>
        </w:rPr>
        <w:t>:</w:t>
      </w:r>
    </w:p>
    <w:p w:rsidR="001558FA" w:rsidRPr="00636D69" w:rsidRDefault="001558FA" w:rsidP="00AC0680">
      <w:pPr>
        <w:pStyle w:val="a9"/>
        <w:numPr>
          <w:ilvl w:val="0"/>
          <w:numId w:val="2"/>
        </w:numPr>
        <w:jc w:val="both"/>
        <w:rPr>
          <w:sz w:val="28"/>
          <w:szCs w:val="28"/>
        </w:rPr>
      </w:pPr>
      <w:r w:rsidRPr="00636D69">
        <w:rPr>
          <w:sz w:val="28"/>
          <w:szCs w:val="28"/>
        </w:rPr>
        <w:t>Методические указания по проведению работы.</w:t>
      </w:r>
    </w:p>
    <w:p w:rsidR="001558FA" w:rsidRPr="00596DD6" w:rsidRDefault="001558FA" w:rsidP="00AC0680">
      <w:pPr>
        <w:pStyle w:val="a9"/>
        <w:numPr>
          <w:ilvl w:val="0"/>
          <w:numId w:val="2"/>
        </w:numPr>
        <w:jc w:val="both"/>
        <w:rPr>
          <w:sz w:val="28"/>
          <w:szCs w:val="28"/>
        </w:rPr>
      </w:pPr>
      <w:r w:rsidRPr="00636D69">
        <w:rPr>
          <w:sz w:val="28"/>
          <w:szCs w:val="28"/>
        </w:rPr>
        <w:t xml:space="preserve">ГОСТ </w:t>
      </w:r>
      <w:r>
        <w:rPr>
          <w:sz w:val="28"/>
          <w:szCs w:val="28"/>
        </w:rPr>
        <w:t xml:space="preserve">8.417-2002 </w:t>
      </w:r>
      <w:r w:rsidRPr="00596DD6">
        <w:rPr>
          <w:sz w:val="28"/>
          <w:szCs w:val="28"/>
        </w:rPr>
        <w:t>Государственная система обеспечения единства измерений (ГСИ). Единицы величин</w:t>
      </w:r>
      <w:r>
        <w:rPr>
          <w:sz w:val="28"/>
          <w:szCs w:val="28"/>
        </w:rPr>
        <w:t>.</w:t>
      </w:r>
    </w:p>
    <w:p w:rsidR="007C3742" w:rsidRDefault="007C3742" w:rsidP="003B6477">
      <w:pPr>
        <w:rPr>
          <w:b/>
          <w:sz w:val="28"/>
          <w:szCs w:val="28"/>
        </w:rPr>
      </w:pPr>
    </w:p>
    <w:p w:rsidR="003B6477" w:rsidRPr="00E456FF" w:rsidRDefault="003B6477" w:rsidP="003B6477">
      <w:pPr>
        <w:rPr>
          <w:b/>
          <w:sz w:val="28"/>
          <w:szCs w:val="28"/>
        </w:rPr>
      </w:pPr>
      <w:r w:rsidRPr="00E456FF">
        <w:rPr>
          <w:b/>
          <w:sz w:val="28"/>
          <w:szCs w:val="28"/>
        </w:rPr>
        <w:t>Краткий теоретический материал: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 xml:space="preserve">В I960 г. на </w:t>
      </w:r>
      <w:r w:rsidRPr="00651249">
        <w:rPr>
          <w:color w:val="000000"/>
          <w:sz w:val="28"/>
          <w:szCs w:val="28"/>
          <w:lang w:val="en-US"/>
        </w:rPr>
        <w:t>XI</w:t>
      </w:r>
      <w:r w:rsidRPr="00651249">
        <w:rPr>
          <w:color w:val="000000"/>
          <w:sz w:val="28"/>
          <w:szCs w:val="28"/>
        </w:rPr>
        <w:t xml:space="preserve"> Генеральной конферен</w:t>
      </w:r>
      <w:r w:rsidRPr="00651249">
        <w:rPr>
          <w:color w:val="000000"/>
          <w:sz w:val="28"/>
          <w:szCs w:val="28"/>
        </w:rPr>
        <w:softHyphen/>
        <w:t>ции по мерам и весам Международная система единиц была при</w:t>
      </w:r>
      <w:r w:rsidRPr="00651249">
        <w:rPr>
          <w:color w:val="000000"/>
          <w:sz w:val="28"/>
          <w:szCs w:val="28"/>
        </w:rPr>
        <w:softHyphen/>
        <w:t xml:space="preserve">нята с шестью основными единицами. В 1971 г. </w:t>
      </w:r>
      <w:r w:rsidRPr="00651249">
        <w:rPr>
          <w:color w:val="000000"/>
          <w:sz w:val="28"/>
          <w:szCs w:val="28"/>
          <w:lang w:val="en-US"/>
        </w:rPr>
        <w:t>XIV</w:t>
      </w:r>
      <w:r w:rsidRPr="00651249">
        <w:rPr>
          <w:color w:val="000000"/>
          <w:sz w:val="28"/>
          <w:szCs w:val="28"/>
        </w:rPr>
        <w:t xml:space="preserve"> Генеральная конференция приняла седьмую основную единицу СИ — единицу количества вещества — моль.</w:t>
      </w:r>
    </w:p>
    <w:p w:rsidR="00596DD6" w:rsidRPr="00651249" w:rsidRDefault="00651249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596DD6" w:rsidRPr="00651249">
        <w:rPr>
          <w:color w:val="000000"/>
          <w:sz w:val="28"/>
          <w:szCs w:val="28"/>
        </w:rPr>
        <w:t>ем</w:t>
      </w:r>
      <w:r>
        <w:rPr>
          <w:color w:val="000000"/>
          <w:sz w:val="28"/>
          <w:szCs w:val="28"/>
        </w:rPr>
        <w:t>ь</w:t>
      </w:r>
      <w:r w:rsidR="00596DD6" w:rsidRPr="00651249">
        <w:rPr>
          <w:color w:val="000000"/>
          <w:sz w:val="28"/>
          <w:szCs w:val="28"/>
        </w:rPr>
        <w:t xml:space="preserve"> основных единиц СИ.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>1) Единица длины — метр (м)</w:t>
      </w:r>
      <w:proofErr w:type="gramStart"/>
      <w:r w:rsidRPr="00651249">
        <w:rPr>
          <w:color w:val="000000"/>
          <w:sz w:val="28"/>
          <w:szCs w:val="28"/>
        </w:rPr>
        <w:t>—д</w:t>
      </w:r>
      <w:proofErr w:type="gramEnd"/>
      <w:r w:rsidRPr="00651249">
        <w:rPr>
          <w:color w:val="000000"/>
          <w:sz w:val="28"/>
          <w:szCs w:val="28"/>
        </w:rPr>
        <w:t>лина пути, проходимого светом в вакууме за 1/299792458 долю секунды.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>2)Единица массы — килограмм (кг)</w:t>
      </w:r>
      <w:proofErr w:type="gramStart"/>
      <w:r w:rsidRPr="00651249">
        <w:rPr>
          <w:color w:val="000000"/>
          <w:sz w:val="28"/>
          <w:szCs w:val="28"/>
        </w:rPr>
        <w:t>—м</w:t>
      </w:r>
      <w:proofErr w:type="gramEnd"/>
      <w:r w:rsidRPr="00651249">
        <w:rPr>
          <w:color w:val="000000"/>
          <w:sz w:val="28"/>
          <w:szCs w:val="28"/>
        </w:rPr>
        <w:t>асса, равная массе меж</w:t>
      </w:r>
      <w:r w:rsidRPr="00651249">
        <w:rPr>
          <w:color w:val="000000"/>
          <w:sz w:val="28"/>
          <w:szCs w:val="28"/>
        </w:rPr>
        <w:softHyphen/>
        <w:t>дународного прототипа килограмма.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>3)Единица времени — секунда (с)</w:t>
      </w:r>
      <w:proofErr w:type="gramStart"/>
      <w:r w:rsidRPr="00651249">
        <w:rPr>
          <w:color w:val="000000"/>
          <w:sz w:val="28"/>
          <w:szCs w:val="28"/>
        </w:rPr>
        <w:t>—в</w:t>
      </w:r>
      <w:proofErr w:type="gramEnd"/>
      <w:r w:rsidRPr="00651249">
        <w:rPr>
          <w:color w:val="000000"/>
          <w:sz w:val="28"/>
          <w:szCs w:val="28"/>
        </w:rPr>
        <w:t>ремя, равное 9192631770 периодам излучения, соответствующего переходу между двумя сверхтонкими уровнями основного состояния атома цезия-133.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>4) Единица силы электрического тока — ампер — сила неизменяю</w:t>
      </w:r>
      <w:r w:rsidRPr="00651249">
        <w:rPr>
          <w:color w:val="000000"/>
          <w:sz w:val="28"/>
          <w:szCs w:val="28"/>
        </w:rPr>
        <w:softHyphen/>
        <w:t>щегося тока, который при прохождении по двум параллельным проводникам бесконечной длины и ничтожно малого кругового се</w:t>
      </w:r>
      <w:r w:rsidRPr="00651249">
        <w:rPr>
          <w:color w:val="000000"/>
          <w:sz w:val="28"/>
          <w:szCs w:val="28"/>
        </w:rPr>
        <w:softHyphen/>
        <w:t>чения, расположенным на расстоянии 1 м один от другого в вакууме, вызвал бы между   этими   проводниками   силу,   равную 2</w:t>
      </w:r>
      <w:r w:rsidRPr="00651249">
        <w:rPr>
          <w:color w:val="000000"/>
          <w:position w:val="-6"/>
          <w:sz w:val="28"/>
          <w:szCs w:val="28"/>
        </w:rPr>
        <w:object w:dxaOrig="6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5.75pt" o:ole="">
            <v:imagedata r:id="rId8" o:title=""/>
          </v:shape>
          <o:OLEObject Type="Embed" ProgID="Equation.3" ShapeID="_x0000_i1025" DrawAspect="Content" ObjectID="_1538239436" r:id="rId9"/>
        </w:object>
      </w:r>
      <w:r w:rsidRPr="00651249">
        <w:rPr>
          <w:color w:val="000000"/>
          <w:sz w:val="28"/>
          <w:szCs w:val="28"/>
        </w:rPr>
        <w:t xml:space="preserve"> Н на каждый метр длины.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>5)Единица термодинамической температуры — кельвин (К) — 1/273,16 часть термодинамической температуры тройной точки воды.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51249">
        <w:rPr>
          <w:color w:val="000000"/>
          <w:sz w:val="28"/>
          <w:szCs w:val="28"/>
        </w:rPr>
        <w:t>6)Единица силы света — кандела (кд)</w:t>
      </w:r>
      <w:proofErr w:type="gramStart"/>
      <w:r w:rsidRPr="00651249">
        <w:rPr>
          <w:color w:val="000000"/>
          <w:sz w:val="28"/>
          <w:szCs w:val="28"/>
        </w:rPr>
        <w:t>—р</w:t>
      </w:r>
      <w:proofErr w:type="gramEnd"/>
      <w:r w:rsidRPr="00651249">
        <w:rPr>
          <w:color w:val="000000"/>
          <w:sz w:val="28"/>
          <w:szCs w:val="28"/>
        </w:rPr>
        <w:t>авна силе света в за</w:t>
      </w:r>
      <w:r w:rsidRPr="00651249">
        <w:rPr>
          <w:color w:val="000000"/>
          <w:sz w:val="28"/>
          <w:szCs w:val="28"/>
        </w:rPr>
        <w:softHyphen/>
        <w:t>данном направлении источника, испускающего монохроматическое излучение частотой 540</w:t>
      </w:r>
      <w:r w:rsidRPr="00651249">
        <w:rPr>
          <w:color w:val="000000"/>
          <w:position w:val="-4"/>
          <w:sz w:val="28"/>
          <w:szCs w:val="28"/>
        </w:rPr>
        <w:object w:dxaOrig="180" w:dyaOrig="200">
          <v:shape id="_x0000_i1026" type="#_x0000_t75" style="width:9pt;height:9.75pt" o:ole="">
            <v:imagedata r:id="rId10" o:title=""/>
          </v:shape>
          <o:OLEObject Type="Embed" ProgID="Equation.3" ShapeID="_x0000_i1026" DrawAspect="Content" ObjectID="_1538239437" r:id="rId11"/>
        </w:object>
      </w:r>
      <w:r w:rsidRPr="00651249">
        <w:rPr>
          <w:color w:val="000000"/>
          <w:sz w:val="28"/>
          <w:szCs w:val="28"/>
        </w:rPr>
        <w:t>10</w:t>
      </w:r>
      <w:r w:rsidRPr="00651249">
        <w:rPr>
          <w:color w:val="000000"/>
          <w:sz w:val="28"/>
          <w:szCs w:val="28"/>
          <w:vertAlign w:val="superscript"/>
        </w:rPr>
        <w:t>12</w:t>
      </w:r>
      <w:r w:rsidRPr="00651249">
        <w:rPr>
          <w:color w:val="000000"/>
          <w:sz w:val="28"/>
          <w:szCs w:val="28"/>
        </w:rPr>
        <w:t xml:space="preserve"> Гц, энергетическая сила света которо</w:t>
      </w:r>
      <w:r w:rsidRPr="00651249">
        <w:rPr>
          <w:color w:val="000000"/>
          <w:sz w:val="28"/>
          <w:szCs w:val="28"/>
        </w:rPr>
        <w:softHyphen/>
        <w:t xml:space="preserve">го в этом направлении составляет 1/683 Вт/ср. 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51249">
        <w:rPr>
          <w:iCs/>
          <w:smallCaps/>
          <w:color w:val="000000"/>
          <w:sz w:val="28"/>
          <w:szCs w:val="28"/>
        </w:rPr>
        <w:t>7)</w:t>
      </w:r>
      <w:r w:rsidRPr="00651249">
        <w:rPr>
          <w:i/>
          <w:iCs/>
          <w:smallCaps/>
          <w:color w:val="000000"/>
          <w:sz w:val="28"/>
          <w:szCs w:val="28"/>
        </w:rPr>
        <w:t xml:space="preserve"> </w:t>
      </w:r>
      <w:r w:rsidRPr="00651249">
        <w:rPr>
          <w:color w:val="000000"/>
          <w:sz w:val="28"/>
          <w:szCs w:val="28"/>
        </w:rPr>
        <w:t xml:space="preserve">Единица количества вещества — моль — количество вещества системы, содержащей столько же структурных элементов, сколько содержится атомов в нуклиде </w:t>
      </w:r>
      <w:r w:rsidRPr="00651249">
        <w:rPr>
          <w:color w:val="000000"/>
          <w:sz w:val="28"/>
          <w:szCs w:val="28"/>
          <w:vertAlign w:val="superscript"/>
        </w:rPr>
        <w:t>12</w:t>
      </w:r>
      <w:r w:rsidRPr="00651249">
        <w:rPr>
          <w:color w:val="000000"/>
          <w:sz w:val="28"/>
          <w:szCs w:val="28"/>
        </w:rPr>
        <w:t xml:space="preserve">С массой 0,012 кг. 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51249">
        <w:rPr>
          <w:color w:val="000000"/>
          <w:sz w:val="28"/>
          <w:szCs w:val="28"/>
        </w:rPr>
        <w:t>Международная система единиц включает в себя две дополни</w:t>
      </w:r>
      <w:r w:rsidRPr="00651249">
        <w:rPr>
          <w:color w:val="000000"/>
          <w:sz w:val="28"/>
          <w:szCs w:val="28"/>
        </w:rPr>
        <w:softHyphen/>
        <w:t>тельные единицы для плоского и телесного углов, необходимые для образования производных единиц, связанных с угловыми ве</w:t>
      </w:r>
      <w:r w:rsidRPr="00651249">
        <w:rPr>
          <w:color w:val="000000"/>
          <w:sz w:val="28"/>
          <w:szCs w:val="28"/>
        </w:rPr>
        <w:softHyphen/>
        <w:t>личинами.</w:t>
      </w:r>
      <w:proofErr w:type="gramEnd"/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>Угловые единицы не могут быть введены в число основных, вместе с тем их нельзя считать и производными, так как они не зависят от размера основных единиц.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51249">
        <w:rPr>
          <w:color w:val="000000"/>
          <w:sz w:val="28"/>
          <w:szCs w:val="28"/>
        </w:rPr>
        <w:lastRenderedPageBreak/>
        <w:t>Единица плоского угла — радиан (рад) — угол между двумя радиусами окружности, длина дуги между которыми равна радиу</w:t>
      </w:r>
      <w:r w:rsidRPr="00651249">
        <w:rPr>
          <w:color w:val="000000"/>
          <w:sz w:val="28"/>
          <w:szCs w:val="28"/>
        </w:rPr>
        <w:softHyphen/>
        <w:t>су. В градусном исчислении радиан равен 57</w:t>
      </w:r>
      <w:r w:rsidRPr="00651249">
        <w:rPr>
          <w:color w:val="000000"/>
          <w:sz w:val="28"/>
          <w:szCs w:val="28"/>
          <w:vertAlign w:val="superscript"/>
          <w:lang w:val="en-US"/>
        </w:rPr>
        <w:t>O</w:t>
      </w:r>
      <w:r w:rsidRPr="00651249">
        <w:rPr>
          <w:color w:val="000000"/>
          <w:sz w:val="28"/>
          <w:szCs w:val="28"/>
        </w:rPr>
        <w:t>17'44,8".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 xml:space="preserve"> Единица телесного угла — стерадиан (</w:t>
      </w:r>
      <w:proofErr w:type="gramStart"/>
      <w:r w:rsidRPr="00651249">
        <w:rPr>
          <w:color w:val="000000"/>
          <w:sz w:val="28"/>
          <w:szCs w:val="28"/>
        </w:rPr>
        <w:t>ср</w:t>
      </w:r>
      <w:proofErr w:type="gramEnd"/>
      <w:r w:rsidRPr="00651249">
        <w:rPr>
          <w:color w:val="000000"/>
          <w:sz w:val="28"/>
          <w:szCs w:val="28"/>
        </w:rPr>
        <w:t>) равен телесному углу с вершиной в центре сферы, вырезающему на поверхности сферы площадь, равную площади квадрата со стороной, равной радиусу сферы.</w:t>
      </w:r>
    </w:p>
    <w:p w:rsidR="00596DD6" w:rsidRPr="00651249" w:rsidRDefault="00596DD6" w:rsidP="00651249">
      <w:pPr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>Производные единицы Международной системы единиц образу</w:t>
      </w:r>
      <w:r w:rsidRPr="00651249">
        <w:rPr>
          <w:color w:val="000000"/>
          <w:sz w:val="28"/>
          <w:szCs w:val="28"/>
        </w:rPr>
        <w:softHyphen/>
        <w:t>ются с помощью простейших уравнений между величинами (опре</w:t>
      </w:r>
      <w:r w:rsidRPr="00651249">
        <w:rPr>
          <w:color w:val="000000"/>
          <w:sz w:val="28"/>
          <w:szCs w:val="28"/>
        </w:rPr>
        <w:softHyphen/>
        <w:t xml:space="preserve">деляющих уравнений), в которых числовые коэффициенты равны единице. </w:t>
      </w:r>
    </w:p>
    <w:p w:rsidR="00596DD6" w:rsidRPr="00651249" w:rsidRDefault="00596DD6" w:rsidP="00651249">
      <w:pPr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 xml:space="preserve">Семнадцати производным единицам присвоены собственные наименования по именам ученых. 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>Наиболее прогрессивным способом образования кратных и дольных единиц, является принятая в метрической системе мер десятичная кратность между большими и меньшими единицами.</w:t>
      </w:r>
    </w:p>
    <w:p w:rsidR="00596DD6" w:rsidRPr="00651249" w:rsidRDefault="00596DD6" w:rsidP="006512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249">
        <w:rPr>
          <w:color w:val="000000"/>
          <w:sz w:val="28"/>
          <w:szCs w:val="28"/>
        </w:rPr>
        <w:t xml:space="preserve">В соответствии с резолюцией </w:t>
      </w:r>
      <w:r w:rsidRPr="00651249">
        <w:rPr>
          <w:color w:val="000000"/>
          <w:sz w:val="28"/>
          <w:szCs w:val="28"/>
          <w:lang w:val="en-US"/>
        </w:rPr>
        <w:t>XI</w:t>
      </w:r>
      <w:r w:rsidRPr="00651249">
        <w:rPr>
          <w:color w:val="000000"/>
          <w:sz w:val="28"/>
          <w:szCs w:val="28"/>
        </w:rPr>
        <w:t xml:space="preserve"> Генеральной конференции по мерам и весам</w:t>
      </w:r>
      <w:r w:rsidRPr="00651249">
        <w:rPr>
          <w:smallCaps/>
          <w:color w:val="000000"/>
          <w:sz w:val="28"/>
          <w:szCs w:val="28"/>
        </w:rPr>
        <w:t xml:space="preserve"> </w:t>
      </w:r>
      <w:r w:rsidRPr="00651249">
        <w:rPr>
          <w:color w:val="000000"/>
          <w:sz w:val="28"/>
          <w:szCs w:val="28"/>
        </w:rPr>
        <w:t>1960 г. десятичные кратные и дольные единицы от единиц СИ образуются путем присоединения приставок.</w:t>
      </w:r>
    </w:p>
    <w:p w:rsidR="007C3742" w:rsidRDefault="007C3742" w:rsidP="003B6477">
      <w:pPr>
        <w:rPr>
          <w:b/>
          <w:color w:val="000000"/>
          <w:sz w:val="28"/>
          <w:szCs w:val="28"/>
        </w:rPr>
      </w:pPr>
    </w:p>
    <w:p w:rsidR="003B6477" w:rsidRDefault="003B6477" w:rsidP="003B6477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Порядок выполнения работы: </w:t>
      </w:r>
    </w:p>
    <w:p w:rsidR="001558FA" w:rsidRPr="001558FA" w:rsidRDefault="001558FA" w:rsidP="00AC0680">
      <w:pPr>
        <w:pStyle w:val="a9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1558FA">
        <w:rPr>
          <w:color w:val="000000"/>
          <w:sz w:val="30"/>
          <w:szCs w:val="30"/>
        </w:rPr>
        <w:t>Изучить принцип построения и основные положения ГОСТ 8.417-2002.</w:t>
      </w:r>
    </w:p>
    <w:p w:rsidR="001558FA" w:rsidRPr="001558FA" w:rsidRDefault="001558FA" w:rsidP="00AC0680">
      <w:pPr>
        <w:pStyle w:val="a9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1558FA">
        <w:rPr>
          <w:color w:val="000000"/>
          <w:sz w:val="30"/>
          <w:szCs w:val="30"/>
        </w:rPr>
        <w:t>Определить область применения документа и общие требования к единицам СИ.</w:t>
      </w:r>
    </w:p>
    <w:p w:rsidR="001558FA" w:rsidRPr="001558FA" w:rsidRDefault="001558FA" w:rsidP="00AC0680">
      <w:pPr>
        <w:pStyle w:val="a9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1558FA">
        <w:rPr>
          <w:color w:val="000000"/>
          <w:sz w:val="30"/>
          <w:szCs w:val="30"/>
        </w:rPr>
        <w:t>Изучить основные, дополнительные и производные единицы СИ.</w:t>
      </w:r>
    </w:p>
    <w:p w:rsidR="001558FA" w:rsidRPr="001558FA" w:rsidRDefault="001558FA" w:rsidP="00AC0680">
      <w:pPr>
        <w:pStyle w:val="a9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1558FA">
        <w:rPr>
          <w:color w:val="000000"/>
          <w:sz w:val="30"/>
          <w:szCs w:val="30"/>
        </w:rPr>
        <w:t>Изучить внесистемные единицы и условия их применения.</w:t>
      </w:r>
    </w:p>
    <w:p w:rsidR="001558FA" w:rsidRPr="001558FA" w:rsidRDefault="001558FA" w:rsidP="00AC0680">
      <w:pPr>
        <w:pStyle w:val="a9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1558FA">
        <w:rPr>
          <w:color w:val="000000"/>
          <w:sz w:val="30"/>
          <w:szCs w:val="30"/>
        </w:rPr>
        <w:t>Изучить правила образования и наименования кратных и дольных единиц.</w:t>
      </w:r>
    </w:p>
    <w:p w:rsidR="001558FA" w:rsidRPr="001558FA" w:rsidRDefault="001558FA" w:rsidP="00AC0680">
      <w:pPr>
        <w:pStyle w:val="a9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1558FA">
        <w:rPr>
          <w:color w:val="000000"/>
          <w:sz w:val="30"/>
          <w:szCs w:val="30"/>
        </w:rPr>
        <w:t>Изучить правила написания обозначений единиц.</w:t>
      </w:r>
    </w:p>
    <w:p w:rsidR="001558FA" w:rsidRPr="001558FA" w:rsidRDefault="001558FA" w:rsidP="00AC0680">
      <w:pPr>
        <w:pStyle w:val="a9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1558FA">
        <w:rPr>
          <w:color w:val="000000"/>
          <w:sz w:val="30"/>
          <w:szCs w:val="30"/>
        </w:rPr>
        <w:t>Изучить содержание приложений ГОСТ 8.417-2002.</w:t>
      </w:r>
    </w:p>
    <w:p w:rsidR="00651249" w:rsidRPr="00651249" w:rsidRDefault="00651249" w:rsidP="00651249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51249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651249" w:rsidRPr="00752176" w:rsidRDefault="00651249" w:rsidP="00AC0680">
      <w:pPr>
        <w:pStyle w:val="a9"/>
        <w:numPr>
          <w:ilvl w:val="0"/>
          <w:numId w:val="9"/>
        </w:numPr>
        <w:shd w:val="clear" w:color="auto" w:fill="FFFFFF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Оформление отчёта и подготовка его к сдаче.</w:t>
      </w:r>
    </w:p>
    <w:p w:rsidR="007C3742" w:rsidRDefault="007C3742" w:rsidP="003B6477">
      <w:pPr>
        <w:rPr>
          <w:b/>
          <w:sz w:val="28"/>
          <w:szCs w:val="28"/>
        </w:rPr>
      </w:pPr>
    </w:p>
    <w:p w:rsidR="003B6477" w:rsidRDefault="003B6477" w:rsidP="003B6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:rsidR="008B5325" w:rsidRPr="00154164" w:rsidRDefault="008B5325" w:rsidP="00AC0680">
      <w:pPr>
        <w:numPr>
          <w:ilvl w:val="0"/>
          <w:numId w:val="7"/>
        </w:numPr>
        <w:rPr>
          <w:sz w:val="28"/>
          <w:szCs w:val="28"/>
        </w:rPr>
      </w:pPr>
      <w:r w:rsidRPr="00154164">
        <w:rPr>
          <w:sz w:val="28"/>
          <w:szCs w:val="28"/>
        </w:rPr>
        <w:t>Какие единицы приняты в качестве основных в системе СИ?</w:t>
      </w:r>
    </w:p>
    <w:p w:rsidR="008B5325" w:rsidRPr="008B5325" w:rsidRDefault="008B5325" w:rsidP="00AC0680">
      <w:pPr>
        <w:pStyle w:val="a9"/>
        <w:numPr>
          <w:ilvl w:val="0"/>
          <w:numId w:val="7"/>
        </w:numPr>
        <w:rPr>
          <w:sz w:val="28"/>
          <w:szCs w:val="28"/>
        </w:rPr>
      </w:pPr>
      <w:r w:rsidRPr="008B5325">
        <w:rPr>
          <w:sz w:val="28"/>
          <w:szCs w:val="28"/>
        </w:rPr>
        <w:t>Какие дополнительные единицы приняты в системе СИ?</w:t>
      </w:r>
    </w:p>
    <w:p w:rsidR="008B5325" w:rsidRPr="00154164" w:rsidRDefault="008B5325" w:rsidP="00AC0680">
      <w:pPr>
        <w:numPr>
          <w:ilvl w:val="0"/>
          <w:numId w:val="7"/>
        </w:numPr>
        <w:rPr>
          <w:sz w:val="28"/>
          <w:szCs w:val="28"/>
        </w:rPr>
      </w:pPr>
      <w:r w:rsidRPr="00154164">
        <w:rPr>
          <w:sz w:val="28"/>
          <w:szCs w:val="28"/>
        </w:rPr>
        <w:t>Как образуются производные единицы?</w:t>
      </w:r>
    </w:p>
    <w:p w:rsidR="008B5325" w:rsidRDefault="008B5325" w:rsidP="00AC0680">
      <w:pPr>
        <w:numPr>
          <w:ilvl w:val="0"/>
          <w:numId w:val="7"/>
        </w:numPr>
        <w:rPr>
          <w:sz w:val="28"/>
          <w:szCs w:val="28"/>
        </w:rPr>
      </w:pPr>
      <w:r w:rsidRPr="00154164">
        <w:rPr>
          <w:sz w:val="28"/>
          <w:szCs w:val="28"/>
        </w:rPr>
        <w:t>Что такое кратные и дольные единицы?</w:t>
      </w:r>
    </w:p>
    <w:p w:rsidR="008B5325" w:rsidRPr="00154164" w:rsidRDefault="008B5325" w:rsidP="00AC0680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Рассказать правила написания обозначений единиц.</w:t>
      </w:r>
    </w:p>
    <w:p w:rsidR="003B6477" w:rsidRPr="003B5686" w:rsidRDefault="003B6477" w:rsidP="008B5325">
      <w:pPr>
        <w:rPr>
          <w:sz w:val="28"/>
          <w:szCs w:val="28"/>
        </w:rPr>
      </w:pPr>
    </w:p>
    <w:p w:rsidR="001558FA" w:rsidRDefault="001558F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558FA" w:rsidRPr="00752176" w:rsidRDefault="001558FA" w:rsidP="001558FA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lastRenderedPageBreak/>
        <w:t xml:space="preserve">ПРАКТИЧЕСКАЯ РАБОТА № </w:t>
      </w:r>
      <w:r>
        <w:rPr>
          <w:b/>
          <w:sz w:val="28"/>
          <w:szCs w:val="28"/>
        </w:rPr>
        <w:t>2</w:t>
      </w:r>
    </w:p>
    <w:p w:rsidR="001558FA" w:rsidRDefault="001558FA" w:rsidP="001558FA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1558FA" w:rsidRPr="003B6477" w:rsidRDefault="001558FA" w:rsidP="001558FA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3B6477">
        <w:rPr>
          <w:b/>
          <w:color w:val="000000"/>
          <w:sz w:val="28"/>
          <w:szCs w:val="28"/>
        </w:rPr>
        <w:t>ТЕМА: «</w:t>
      </w:r>
      <w:r w:rsidRPr="00596DD6">
        <w:rPr>
          <w:b/>
          <w:bCs/>
          <w:color w:val="000000"/>
          <w:sz w:val="26"/>
          <w:szCs w:val="26"/>
        </w:rPr>
        <w:t>РАЗМЕРНОСТЬ ЕДИНИЦ ФИЗИЧЕСКИХ ВЕЛИЧИН</w:t>
      </w:r>
      <w:r w:rsidRPr="003B6477">
        <w:rPr>
          <w:b/>
          <w:color w:val="000000"/>
          <w:sz w:val="28"/>
          <w:szCs w:val="28"/>
        </w:rPr>
        <w:t>»</w:t>
      </w:r>
    </w:p>
    <w:p w:rsidR="001558FA" w:rsidRDefault="001558FA" w:rsidP="001558FA">
      <w:pPr>
        <w:ind w:firstLine="709"/>
        <w:jc w:val="both"/>
        <w:rPr>
          <w:b/>
          <w:color w:val="000000"/>
          <w:sz w:val="28"/>
          <w:szCs w:val="28"/>
        </w:rPr>
      </w:pPr>
    </w:p>
    <w:p w:rsidR="001558FA" w:rsidRPr="00596DD6" w:rsidRDefault="001558FA" w:rsidP="001558FA">
      <w:pPr>
        <w:rPr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</w:t>
      </w:r>
      <w:r>
        <w:rPr>
          <w:b/>
          <w:color w:val="000000"/>
          <w:sz w:val="28"/>
          <w:szCs w:val="28"/>
        </w:rPr>
        <w:t>ель</w:t>
      </w:r>
      <w:r w:rsidRPr="00752176">
        <w:rPr>
          <w:b/>
          <w:color w:val="000000"/>
          <w:sz w:val="28"/>
          <w:szCs w:val="28"/>
        </w:rPr>
        <w:t>:</w:t>
      </w:r>
      <w:r w:rsidRPr="00752176">
        <w:rPr>
          <w:color w:val="000000"/>
          <w:sz w:val="28"/>
          <w:szCs w:val="28"/>
        </w:rPr>
        <w:t xml:space="preserve"> </w:t>
      </w:r>
      <w:r w:rsidRPr="00596DD6">
        <w:rPr>
          <w:color w:val="000000"/>
          <w:sz w:val="28"/>
          <w:szCs w:val="28"/>
        </w:rPr>
        <w:t>приобрести практические навыки в определении размерностей производных единиц физических величин</w:t>
      </w:r>
      <w:r w:rsidRPr="00596DD6">
        <w:rPr>
          <w:sz w:val="28"/>
          <w:szCs w:val="28"/>
        </w:rPr>
        <w:t>.</w:t>
      </w:r>
    </w:p>
    <w:p w:rsidR="00D071CD" w:rsidRDefault="00D071CD" w:rsidP="001558FA">
      <w:pPr>
        <w:jc w:val="both"/>
        <w:rPr>
          <w:b/>
          <w:color w:val="000000"/>
          <w:sz w:val="28"/>
          <w:szCs w:val="28"/>
        </w:rPr>
      </w:pPr>
    </w:p>
    <w:p w:rsidR="001558FA" w:rsidRPr="00752176" w:rsidRDefault="001558FA" w:rsidP="001558FA">
      <w:pPr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</w:t>
      </w:r>
      <w:r>
        <w:rPr>
          <w:b/>
          <w:color w:val="000000"/>
          <w:sz w:val="28"/>
          <w:szCs w:val="28"/>
        </w:rPr>
        <w:t>снащение</w:t>
      </w:r>
      <w:r w:rsidRPr="00752176">
        <w:rPr>
          <w:b/>
          <w:color w:val="000000"/>
          <w:sz w:val="28"/>
          <w:szCs w:val="28"/>
        </w:rPr>
        <w:t>:</w:t>
      </w:r>
    </w:p>
    <w:p w:rsidR="001558FA" w:rsidRPr="00636D69" w:rsidRDefault="001558FA" w:rsidP="00AC0680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 w:rsidRPr="00636D69">
        <w:rPr>
          <w:sz w:val="28"/>
          <w:szCs w:val="28"/>
        </w:rPr>
        <w:t>Методические указания по проведению работы.</w:t>
      </w:r>
    </w:p>
    <w:p w:rsidR="001558FA" w:rsidRDefault="001558FA" w:rsidP="00AC0680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 w:rsidRPr="00636D69">
        <w:rPr>
          <w:sz w:val="28"/>
          <w:szCs w:val="28"/>
        </w:rPr>
        <w:t xml:space="preserve">ГОСТ </w:t>
      </w:r>
      <w:r>
        <w:rPr>
          <w:sz w:val="28"/>
          <w:szCs w:val="28"/>
        </w:rPr>
        <w:t xml:space="preserve">8.417-2002 </w:t>
      </w:r>
      <w:r w:rsidRPr="00596DD6">
        <w:rPr>
          <w:sz w:val="28"/>
          <w:szCs w:val="28"/>
        </w:rPr>
        <w:t>Государственная система обеспечения единства измерений (ГСИ). Единицы величин</w:t>
      </w:r>
      <w:r>
        <w:rPr>
          <w:sz w:val="28"/>
          <w:szCs w:val="28"/>
        </w:rPr>
        <w:t>.</w:t>
      </w:r>
    </w:p>
    <w:p w:rsidR="003003B9" w:rsidRPr="003003B9" w:rsidRDefault="003003B9" w:rsidP="00AC0680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 w:rsidRPr="003003B9">
        <w:rPr>
          <w:sz w:val="28"/>
          <w:szCs w:val="28"/>
        </w:rPr>
        <w:t xml:space="preserve">РД 50-160-79 Методические указания. Внедрение и применение </w:t>
      </w:r>
      <w:proofErr w:type="gramStart"/>
      <w:r w:rsidRPr="003003B9">
        <w:rPr>
          <w:sz w:val="28"/>
          <w:szCs w:val="28"/>
        </w:rPr>
        <w:t>СТ</w:t>
      </w:r>
      <w:proofErr w:type="gramEnd"/>
      <w:r w:rsidRPr="003003B9">
        <w:rPr>
          <w:sz w:val="28"/>
          <w:szCs w:val="28"/>
        </w:rPr>
        <w:t xml:space="preserve"> СЭВ 1052-78 "Метрология. Единицы физических величин"</w:t>
      </w:r>
    </w:p>
    <w:p w:rsidR="003003B9" w:rsidRPr="003003B9" w:rsidRDefault="003003B9" w:rsidP="003003B9">
      <w:pPr>
        <w:ind w:left="360"/>
        <w:jc w:val="both"/>
        <w:rPr>
          <w:sz w:val="28"/>
          <w:szCs w:val="28"/>
        </w:rPr>
      </w:pPr>
    </w:p>
    <w:p w:rsidR="001558FA" w:rsidRPr="00E456FF" w:rsidRDefault="001558FA" w:rsidP="001558FA">
      <w:pPr>
        <w:rPr>
          <w:b/>
          <w:sz w:val="28"/>
          <w:szCs w:val="28"/>
        </w:rPr>
      </w:pPr>
      <w:r w:rsidRPr="00E456FF">
        <w:rPr>
          <w:b/>
          <w:sz w:val="28"/>
          <w:szCs w:val="28"/>
        </w:rPr>
        <w:t>Краткий теоретический материал:</w:t>
      </w:r>
    </w:p>
    <w:p w:rsidR="00C81A9A" w:rsidRDefault="00C81A9A" w:rsidP="00C81A9A">
      <w:pPr>
        <w:ind w:firstLine="708"/>
        <w:jc w:val="both"/>
        <w:rPr>
          <w:color w:val="000000"/>
          <w:sz w:val="28"/>
          <w:szCs w:val="28"/>
        </w:rPr>
      </w:pPr>
      <w:r w:rsidRPr="00C81A9A">
        <w:rPr>
          <w:color w:val="000000"/>
          <w:sz w:val="28"/>
          <w:szCs w:val="28"/>
        </w:rPr>
        <w:t>Размерность физической величины - выражение, показывающее связь этой величины с основными величинами данной системы физических величин; записываемое в виде произведения степеней сомножителей, соответствующих основным величинам, в котором численные коэффициенты опущены. Содержательно физическая размерность характеризует физическое качество, семантику той физической величины, к которой она применяется.</w:t>
      </w:r>
    </w:p>
    <w:p w:rsidR="00C81A9A" w:rsidRPr="00C81A9A" w:rsidRDefault="00C81A9A" w:rsidP="00C81A9A">
      <w:pPr>
        <w:ind w:firstLine="708"/>
        <w:jc w:val="both"/>
        <w:rPr>
          <w:color w:val="000000"/>
          <w:sz w:val="28"/>
          <w:szCs w:val="28"/>
        </w:rPr>
      </w:pPr>
      <w:r w:rsidRPr="00C81A9A">
        <w:rPr>
          <w:color w:val="000000"/>
          <w:sz w:val="28"/>
          <w:szCs w:val="28"/>
        </w:rPr>
        <w:t xml:space="preserve">Для обозначения производных физических размерностей используют символ </w:t>
      </w:r>
      <w:proofErr w:type="spellStart"/>
      <w:r w:rsidRPr="00C81A9A">
        <w:rPr>
          <w:color w:val="000000"/>
          <w:sz w:val="28"/>
          <w:szCs w:val="28"/>
        </w:rPr>
        <w:t>dim</w:t>
      </w:r>
      <w:proofErr w:type="spellEnd"/>
      <w:r w:rsidRPr="00C81A9A">
        <w:rPr>
          <w:color w:val="000000"/>
          <w:sz w:val="28"/>
          <w:szCs w:val="28"/>
        </w:rPr>
        <w:t>, а также сочетание размерностей в конкретной системе единиц, например, СИ, заключенные в квадратные скобки.</w:t>
      </w:r>
    </w:p>
    <w:p w:rsidR="00C81A9A" w:rsidRPr="00C81A9A" w:rsidRDefault="00C81A9A" w:rsidP="00C81A9A">
      <w:pPr>
        <w:ind w:firstLine="708"/>
        <w:jc w:val="both"/>
        <w:rPr>
          <w:color w:val="000000"/>
          <w:sz w:val="28"/>
          <w:szCs w:val="28"/>
        </w:rPr>
      </w:pPr>
      <w:r w:rsidRPr="00C81A9A">
        <w:rPr>
          <w:color w:val="000000"/>
          <w:sz w:val="28"/>
          <w:szCs w:val="28"/>
        </w:rPr>
        <w:t>Например, для скорости при равномерном движении выполняется</w:t>
      </w:r>
    </w:p>
    <w:p w:rsidR="00C81A9A" w:rsidRPr="00C81A9A" w:rsidRDefault="00C81A9A" w:rsidP="00C81A9A">
      <w:pPr>
        <w:ind w:firstLine="708"/>
        <w:jc w:val="both"/>
        <w:rPr>
          <w:color w:val="000000"/>
          <w:sz w:val="28"/>
          <w:szCs w:val="28"/>
        </w:rPr>
      </w:pPr>
      <w:proofErr w:type="spellStart"/>
      <w:r w:rsidRPr="00C81A9A">
        <w:rPr>
          <w:color w:val="000000"/>
          <w:sz w:val="28"/>
          <w:szCs w:val="28"/>
        </w:rPr>
        <w:t>v</w:t>
      </w:r>
      <w:proofErr w:type="spellEnd"/>
      <w:r w:rsidRPr="00C81A9A">
        <w:rPr>
          <w:color w:val="000000"/>
          <w:sz w:val="28"/>
          <w:szCs w:val="28"/>
        </w:rPr>
        <w:t xml:space="preserve"> =</w:t>
      </w:r>
      <w:r w:rsidRPr="00C81A9A">
        <w:rPr>
          <w:sz w:val="28"/>
          <w:szCs w:val="28"/>
        </w:rPr>
        <w:t> </w:t>
      </w:r>
      <w:proofErr w:type="spellStart"/>
      <w:r w:rsidRPr="00C81A9A">
        <w:rPr>
          <w:color w:val="000000"/>
          <w:sz w:val="28"/>
          <w:szCs w:val="28"/>
        </w:rPr>
        <w:t>s</w:t>
      </w:r>
      <w:proofErr w:type="spellEnd"/>
      <w:r w:rsidRPr="00C81A9A">
        <w:rPr>
          <w:color w:val="000000"/>
          <w:sz w:val="28"/>
          <w:szCs w:val="28"/>
        </w:rPr>
        <w:t>/</w:t>
      </w:r>
      <w:proofErr w:type="spellStart"/>
      <w:r w:rsidRPr="00C81A9A">
        <w:rPr>
          <w:color w:val="000000"/>
          <w:sz w:val="28"/>
          <w:szCs w:val="28"/>
        </w:rPr>
        <w:t>t</w:t>
      </w:r>
      <w:proofErr w:type="spellEnd"/>
    </w:p>
    <w:p w:rsidR="00C81A9A" w:rsidRPr="00C81A9A" w:rsidRDefault="00C81A9A" w:rsidP="00C81A9A">
      <w:pPr>
        <w:ind w:firstLine="708"/>
        <w:jc w:val="both"/>
        <w:rPr>
          <w:color w:val="000000"/>
          <w:sz w:val="28"/>
          <w:szCs w:val="28"/>
        </w:rPr>
      </w:pPr>
      <w:r w:rsidRPr="00C81A9A">
        <w:rPr>
          <w:color w:val="000000"/>
          <w:sz w:val="28"/>
          <w:szCs w:val="28"/>
        </w:rPr>
        <w:t>где</w:t>
      </w:r>
      <w:r w:rsidRPr="00C81A9A">
        <w:rPr>
          <w:sz w:val="28"/>
          <w:szCs w:val="28"/>
        </w:rPr>
        <w:t> </w:t>
      </w:r>
      <w:proofErr w:type="spellStart"/>
      <w:r w:rsidRPr="00C81A9A">
        <w:rPr>
          <w:color w:val="000000"/>
          <w:sz w:val="28"/>
          <w:szCs w:val="28"/>
        </w:rPr>
        <w:t>s</w:t>
      </w:r>
      <w:proofErr w:type="spellEnd"/>
      <w:r w:rsidRPr="00C81A9A">
        <w:rPr>
          <w:sz w:val="28"/>
          <w:szCs w:val="28"/>
        </w:rPr>
        <w:t> </w:t>
      </w:r>
      <w:r w:rsidRPr="00C81A9A">
        <w:rPr>
          <w:color w:val="000000"/>
          <w:sz w:val="28"/>
          <w:szCs w:val="28"/>
        </w:rPr>
        <w:t>- длина пути, пройденного телом за время</w:t>
      </w:r>
      <w:r w:rsidRPr="00C81A9A">
        <w:rPr>
          <w:sz w:val="28"/>
          <w:szCs w:val="28"/>
        </w:rPr>
        <w:t> </w:t>
      </w:r>
      <w:proofErr w:type="spellStart"/>
      <w:r w:rsidRPr="00C81A9A">
        <w:rPr>
          <w:color w:val="000000"/>
          <w:sz w:val="28"/>
          <w:szCs w:val="28"/>
        </w:rPr>
        <w:t>t</w:t>
      </w:r>
      <w:proofErr w:type="spellEnd"/>
      <w:r w:rsidRPr="00C81A9A">
        <w:rPr>
          <w:color w:val="000000"/>
          <w:sz w:val="28"/>
          <w:szCs w:val="28"/>
        </w:rPr>
        <w:t>. Для того</w:t>
      </w:r>
      <w:proofErr w:type="gramStart"/>
      <w:r w:rsidRPr="00C81A9A">
        <w:rPr>
          <w:color w:val="000000"/>
          <w:sz w:val="28"/>
          <w:szCs w:val="28"/>
        </w:rPr>
        <w:t>,</w:t>
      </w:r>
      <w:proofErr w:type="gramEnd"/>
      <w:r w:rsidRPr="00C81A9A">
        <w:rPr>
          <w:color w:val="000000"/>
          <w:sz w:val="28"/>
          <w:szCs w:val="28"/>
        </w:rPr>
        <w:t xml:space="preserve"> чтобы определить размерность скорости, в данную формулу следует вместо длины пути и времени подставить их размерности:</w:t>
      </w:r>
    </w:p>
    <w:p w:rsidR="00C81A9A" w:rsidRPr="00C81A9A" w:rsidRDefault="00C81A9A" w:rsidP="00C81A9A">
      <w:pPr>
        <w:ind w:firstLine="708"/>
        <w:jc w:val="both"/>
        <w:rPr>
          <w:color w:val="000000"/>
          <w:sz w:val="28"/>
          <w:szCs w:val="28"/>
        </w:rPr>
      </w:pPr>
      <w:proofErr w:type="spellStart"/>
      <w:r w:rsidRPr="00C81A9A">
        <w:rPr>
          <w:color w:val="000000"/>
          <w:sz w:val="28"/>
          <w:szCs w:val="28"/>
        </w:rPr>
        <w:t>dim</w:t>
      </w:r>
      <w:proofErr w:type="spellEnd"/>
      <w:r w:rsidRPr="00C81A9A">
        <w:rPr>
          <w:color w:val="000000"/>
          <w:sz w:val="28"/>
          <w:szCs w:val="28"/>
        </w:rPr>
        <w:t xml:space="preserve"> </w:t>
      </w:r>
      <w:proofErr w:type="spellStart"/>
      <w:r w:rsidRPr="00C81A9A">
        <w:rPr>
          <w:color w:val="000000"/>
          <w:sz w:val="28"/>
          <w:szCs w:val="28"/>
        </w:rPr>
        <w:t>v</w:t>
      </w:r>
      <w:proofErr w:type="spellEnd"/>
      <w:r w:rsidRPr="00C81A9A">
        <w:rPr>
          <w:color w:val="000000"/>
          <w:sz w:val="28"/>
          <w:szCs w:val="28"/>
        </w:rPr>
        <w:t xml:space="preserve"> = LT</w:t>
      </w:r>
      <w:r>
        <w:rPr>
          <w:color w:val="000000"/>
          <w:sz w:val="28"/>
          <w:szCs w:val="28"/>
          <w:vertAlign w:val="superscript"/>
        </w:rPr>
        <w:t>-1</w:t>
      </w:r>
      <w:r w:rsidRPr="00C81A9A">
        <w:rPr>
          <w:sz w:val="28"/>
          <w:szCs w:val="28"/>
        </w:rPr>
        <w:t> </w:t>
      </w:r>
    </w:p>
    <w:p w:rsidR="00C81A9A" w:rsidRDefault="00C81A9A" w:rsidP="00C81A9A">
      <w:pPr>
        <w:ind w:firstLine="708"/>
        <w:jc w:val="both"/>
        <w:rPr>
          <w:color w:val="000000"/>
          <w:sz w:val="28"/>
          <w:szCs w:val="28"/>
        </w:rPr>
      </w:pPr>
    </w:p>
    <w:p w:rsidR="001558FA" w:rsidRDefault="001558FA" w:rsidP="001558FA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Порядок выполнения работы: </w:t>
      </w:r>
    </w:p>
    <w:p w:rsidR="001558FA" w:rsidRPr="00651249" w:rsidRDefault="001558FA" w:rsidP="00AC0680">
      <w:pPr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651249">
        <w:rPr>
          <w:color w:val="000000"/>
          <w:sz w:val="28"/>
          <w:szCs w:val="28"/>
        </w:rPr>
        <w:t>Определить физическую величину (или величины), имеющие указанные единицы измерения.</w:t>
      </w:r>
    </w:p>
    <w:p w:rsidR="001558FA" w:rsidRDefault="001558FA" w:rsidP="00AC0680">
      <w:pPr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651249">
        <w:rPr>
          <w:color w:val="000000"/>
          <w:sz w:val="28"/>
          <w:szCs w:val="28"/>
        </w:rPr>
        <w:t>Определить размерность данных величин.</w:t>
      </w:r>
    </w:p>
    <w:p w:rsidR="001558FA" w:rsidRDefault="001558FA" w:rsidP="00AC0680">
      <w:pPr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651249">
        <w:rPr>
          <w:color w:val="000000"/>
          <w:sz w:val="28"/>
          <w:szCs w:val="28"/>
        </w:rPr>
        <w:t>Сделать вывод о связи размерности физических величин различных областей измерения, указать цель определения размерностей.</w:t>
      </w:r>
    </w:p>
    <w:p w:rsidR="001558FA" w:rsidRPr="00651249" w:rsidRDefault="001558FA" w:rsidP="001558FA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51249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1558FA" w:rsidRPr="00752176" w:rsidRDefault="001558FA" w:rsidP="00AC0680">
      <w:pPr>
        <w:pStyle w:val="a9"/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Оформление отчёта и подготовка его к сдаче.</w:t>
      </w:r>
    </w:p>
    <w:p w:rsidR="00D071CD" w:rsidRDefault="00D071CD" w:rsidP="001558FA">
      <w:pPr>
        <w:rPr>
          <w:b/>
          <w:color w:val="000000"/>
          <w:sz w:val="28"/>
          <w:szCs w:val="28"/>
        </w:rPr>
      </w:pPr>
    </w:p>
    <w:p w:rsidR="00D071CD" w:rsidRDefault="00D071CD" w:rsidP="001558FA">
      <w:pPr>
        <w:rPr>
          <w:b/>
          <w:color w:val="000000"/>
          <w:sz w:val="28"/>
          <w:szCs w:val="28"/>
        </w:rPr>
      </w:pPr>
    </w:p>
    <w:p w:rsidR="00D071CD" w:rsidRDefault="00D071CD" w:rsidP="001558FA">
      <w:pPr>
        <w:rPr>
          <w:b/>
          <w:color w:val="000000"/>
          <w:sz w:val="28"/>
          <w:szCs w:val="28"/>
        </w:rPr>
      </w:pPr>
    </w:p>
    <w:p w:rsidR="00D071CD" w:rsidRDefault="00D071CD" w:rsidP="001558FA">
      <w:pPr>
        <w:rPr>
          <w:b/>
          <w:color w:val="000000"/>
          <w:sz w:val="28"/>
          <w:szCs w:val="28"/>
        </w:rPr>
      </w:pPr>
    </w:p>
    <w:p w:rsidR="00D071CD" w:rsidRDefault="00D071CD" w:rsidP="001558FA">
      <w:pPr>
        <w:rPr>
          <w:b/>
          <w:color w:val="000000"/>
          <w:sz w:val="28"/>
          <w:szCs w:val="28"/>
        </w:rPr>
      </w:pPr>
    </w:p>
    <w:p w:rsidR="00D071CD" w:rsidRDefault="00D071CD" w:rsidP="001558FA">
      <w:pPr>
        <w:rPr>
          <w:b/>
          <w:color w:val="000000"/>
          <w:sz w:val="28"/>
          <w:szCs w:val="28"/>
        </w:rPr>
      </w:pPr>
    </w:p>
    <w:p w:rsidR="001558FA" w:rsidRDefault="001558FA" w:rsidP="001558FA">
      <w:pPr>
        <w:rPr>
          <w:b/>
          <w:color w:val="000000"/>
          <w:sz w:val="28"/>
          <w:szCs w:val="28"/>
        </w:rPr>
      </w:pPr>
      <w:r w:rsidRPr="00E340DB">
        <w:rPr>
          <w:b/>
          <w:color w:val="000000"/>
          <w:sz w:val="28"/>
          <w:szCs w:val="28"/>
        </w:rPr>
        <w:lastRenderedPageBreak/>
        <w:t>Исходные данные:</w:t>
      </w:r>
      <w:r>
        <w:rPr>
          <w:b/>
          <w:color w:val="000000"/>
          <w:sz w:val="28"/>
          <w:szCs w:val="28"/>
        </w:rPr>
        <w:t xml:space="preserve"> </w:t>
      </w:r>
    </w:p>
    <w:p w:rsidR="001558FA" w:rsidRDefault="001558FA" w:rsidP="001558FA">
      <w:pPr>
        <w:rPr>
          <w:color w:val="000000"/>
          <w:sz w:val="28"/>
          <w:szCs w:val="28"/>
        </w:rPr>
      </w:pPr>
      <w:r w:rsidRPr="00636D69">
        <w:rPr>
          <w:color w:val="000000"/>
          <w:sz w:val="28"/>
          <w:szCs w:val="28"/>
        </w:rPr>
        <w:t xml:space="preserve">Таблица </w:t>
      </w:r>
      <w:r w:rsidR="00D071CD">
        <w:rPr>
          <w:color w:val="000000"/>
          <w:sz w:val="28"/>
          <w:szCs w:val="28"/>
        </w:rPr>
        <w:t>2</w:t>
      </w:r>
      <w:r w:rsidRPr="00636D69">
        <w:rPr>
          <w:color w:val="000000"/>
          <w:sz w:val="28"/>
          <w:szCs w:val="28"/>
        </w:rPr>
        <w:t>.1 -  Исходные данные.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08"/>
        <w:gridCol w:w="1499"/>
        <w:gridCol w:w="1499"/>
        <w:gridCol w:w="1503"/>
        <w:gridCol w:w="1521"/>
        <w:gridCol w:w="1542"/>
      </w:tblGrid>
      <w:tr w:rsidR="001558FA" w:rsidRPr="00651249" w:rsidTr="00A86161">
        <w:trPr>
          <w:trHeight w:val="335"/>
        </w:trPr>
        <w:tc>
          <w:tcPr>
            <w:tcW w:w="16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558FA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№</w:t>
            </w:r>
          </w:p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651249">
              <w:rPr>
                <w:iCs/>
                <w:color w:val="000000"/>
                <w:sz w:val="28"/>
                <w:szCs w:val="28"/>
              </w:rPr>
              <w:t xml:space="preserve"> варианта</w:t>
            </w:r>
          </w:p>
        </w:tc>
        <w:tc>
          <w:tcPr>
            <w:tcW w:w="83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651249">
              <w:rPr>
                <w:iCs/>
                <w:color w:val="000000"/>
                <w:sz w:val="28"/>
                <w:szCs w:val="28"/>
              </w:rPr>
              <w:t>Номер задания</w:t>
            </w:r>
          </w:p>
        </w:tc>
      </w:tr>
      <w:tr w:rsidR="001558FA" w:rsidRPr="00651249" w:rsidTr="00A86161">
        <w:trPr>
          <w:trHeight w:val="243"/>
        </w:trPr>
        <w:tc>
          <w:tcPr>
            <w:tcW w:w="16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</w:p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651249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651249">
              <w:rPr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651249"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651249">
              <w:rPr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5</w:t>
            </w:r>
          </w:p>
        </w:tc>
      </w:tr>
      <w:tr w:rsidR="001558FA" w:rsidRPr="00651249" w:rsidTr="00A86161">
        <w:trPr>
          <w:trHeight w:val="349"/>
        </w:trPr>
        <w:tc>
          <w:tcPr>
            <w:tcW w:w="16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3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651249">
              <w:rPr>
                <w:iCs/>
                <w:color w:val="000000"/>
                <w:sz w:val="28"/>
                <w:szCs w:val="28"/>
              </w:rPr>
              <w:t>Единицы измерения физических величин</w:t>
            </w:r>
          </w:p>
        </w:tc>
      </w:tr>
      <w:tr w:rsidR="001558FA" w:rsidRPr="00651249" w:rsidTr="00A86161">
        <w:trPr>
          <w:trHeight w:val="437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r w:rsidRPr="00651249">
              <w:rPr>
                <w:color w:val="000000"/>
                <w:sz w:val="28"/>
                <w:szCs w:val="28"/>
              </w:rPr>
              <w:t>Н/м</w:t>
            </w:r>
            <w:r w:rsidRPr="00651249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Па/м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Кл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</w:t>
            </w:r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Start"/>
            <w:r w:rsidRPr="00651249">
              <w:rPr>
                <w:color w:val="000000"/>
                <w:sz w:val="28"/>
                <w:szCs w:val="28"/>
              </w:rPr>
              <w:t>/В</w:t>
            </w:r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кг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/Дж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r w:rsidRPr="00651249">
              <w:rPr>
                <w:color w:val="000000"/>
                <w:sz w:val="28"/>
                <w:szCs w:val="28"/>
              </w:rPr>
              <w:t>Па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с/м</w:t>
            </w:r>
            <w:r w:rsidRPr="00651249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</w:tr>
      <w:tr w:rsidR="001558FA" w:rsidRPr="00651249" w:rsidTr="00A86161">
        <w:trPr>
          <w:trHeight w:val="422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Н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Гр/</w:t>
            </w:r>
            <w:proofErr w:type="gramStart"/>
            <w:r w:rsidRPr="00651249">
              <w:rPr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Дж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/(кг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К)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r w:rsidRPr="00651249">
              <w:rPr>
                <w:color w:val="000000"/>
                <w:sz w:val="28"/>
                <w:szCs w:val="28"/>
              </w:rPr>
              <w:t>Вт/м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Па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с/м</w:t>
            </w:r>
          </w:p>
        </w:tc>
      </w:tr>
      <w:tr w:rsidR="001558FA" w:rsidRPr="00651249" w:rsidTr="00A86161">
        <w:trPr>
          <w:trHeight w:val="437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Н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Дж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/кг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Гр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/(с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Бк)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Ф/м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Н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с/м</w:t>
            </w:r>
          </w:p>
        </w:tc>
      </w:tr>
      <w:tr w:rsidR="001558FA" w:rsidRPr="00651249" w:rsidTr="00A86161">
        <w:trPr>
          <w:trHeight w:val="432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Па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proofErr w:type="gramStart"/>
            <w:r w:rsidRPr="00651249">
              <w:rPr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Дж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/моль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Гр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В/</w:t>
            </w:r>
            <w:proofErr w:type="gramStart"/>
            <w:r w:rsidRPr="00651249">
              <w:rPr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Дж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/м</w:t>
            </w:r>
            <w:r w:rsidRPr="00651249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</w:tr>
      <w:tr w:rsidR="001558FA" w:rsidRPr="00651249" w:rsidTr="00A86161">
        <w:trPr>
          <w:trHeight w:val="442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1/П</w:t>
            </w:r>
            <w:r w:rsidRPr="00651249">
              <w:rPr>
                <w:color w:val="000000"/>
                <w:sz w:val="28"/>
                <w:szCs w:val="28"/>
              </w:rPr>
              <w:t>а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proofErr w:type="gramStart"/>
            <w:r w:rsidRPr="00651249">
              <w:rPr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Дж</w:t>
            </w:r>
            <w:proofErr w:type="gramStart"/>
            <w:r w:rsidRPr="00651249">
              <w:rPr>
                <w:color w:val="000000"/>
                <w:sz w:val="28"/>
                <w:szCs w:val="28"/>
              </w:rPr>
              <w:t>/К</w:t>
            </w:r>
            <w:proofErr w:type="gramEnd"/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Зв/</w:t>
            </w:r>
            <w:proofErr w:type="gramStart"/>
            <w:r w:rsidRPr="00651249">
              <w:rPr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Г/м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Вт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/м</w:t>
            </w:r>
            <w:r w:rsidRPr="00651249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</w:tr>
      <w:tr w:rsidR="001558FA" w:rsidRPr="00651249" w:rsidTr="00A86161">
        <w:trPr>
          <w:trHeight w:val="413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r w:rsidRPr="00651249">
              <w:rPr>
                <w:color w:val="000000"/>
                <w:sz w:val="28"/>
                <w:szCs w:val="28"/>
              </w:rPr>
              <w:t>Дж/м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Дж/моль</w:t>
            </w:r>
            <m:oMath>
              <w:proofErr w:type="gramStart"/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Зв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/(с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Бк)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r w:rsidRPr="00651249">
              <w:rPr>
                <w:color w:val="000000"/>
                <w:sz w:val="28"/>
                <w:szCs w:val="28"/>
              </w:rPr>
              <w:t>Кл/м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лм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proofErr w:type="gramStart"/>
            <w:r w:rsidRPr="00651249">
              <w:rPr>
                <w:color w:val="000000"/>
                <w:sz w:val="28"/>
                <w:szCs w:val="28"/>
              </w:rPr>
              <w:t>с</w:t>
            </w:r>
            <w:proofErr w:type="gramEnd"/>
          </w:p>
        </w:tc>
      </w:tr>
      <w:tr w:rsidR="001558FA" w:rsidRPr="00651249" w:rsidTr="00A86161">
        <w:trPr>
          <w:trHeight w:val="432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Н/м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Дж/м</w:t>
            </w:r>
            <w:r w:rsidRPr="00651249">
              <w:rPr>
                <w:color w:val="000000"/>
                <w:sz w:val="28"/>
                <w:szCs w:val="28"/>
                <w:vertAlign w:val="superscript"/>
              </w:rPr>
              <w:t>3</w:t>
            </w:r>
            <m:oMath>
              <w:proofErr w:type="gramStart"/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Зв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Вт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/Гц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r w:rsidRPr="00651249">
              <w:rPr>
                <w:color w:val="000000"/>
                <w:sz w:val="28"/>
                <w:szCs w:val="28"/>
              </w:rPr>
              <w:t>лм/м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558FA" w:rsidRPr="00651249" w:rsidTr="00A86161">
        <w:trPr>
          <w:trHeight w:val="442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Н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м/м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Вт/(м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m:oMath>
              <w:proofErr w:type="gramEnd"/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К)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Бк/кг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r w:rsidRPr="00651249">
              <w:rPr>
                <w:color w:val="000000"/>
                <w:sz w:val="28"/>
                <w:szCs w:val="28"/>
              </w:rPr>
              <w:t>Вт/м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лк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proofErr w:type="gramStart"/>
            <w:r w:rsidRPr="00651249">
              <w:rPr>
                <w:color w:val="000000"/>
                <w:sz w:val="28"/>
                <w:szCs w:val="28"/>
              </w:rPr>
              <w:t>с</w:t>
            </w:r>
            <w:proofErr w:type="gramEnd"/>
          </w:p>
        </w:tc>
      </w:tr>
      <w:tr w:rsidR="001558FA" w:rsidRPr="00651249" w:rsidTr="00A86161">
        <w:trPr>
          <w:trHeight w:val="437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Кл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м</w:t>
            </w:r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m:oMath>
              <w:proofErr w:type="gramStart"/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/Вт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Вт/(</w:t>
            </w:r>
            <w:r w:rsidRPr="00651249">
              <w:rPr>
                <w:color w:val="000000"/>
                <w:sz w:val="28"/>
                <w:szCs w:val="28"/>
              </w:rPr>
              <w:t>ср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В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Дж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/м</w:t>
            </w:r>
          </w:p>
        </w:tc>
      </w:tr>
      <w:tr w:rsidR="001558FA" w:rsidRPr="00651249" w:rsidTr="00A86161">
        <w:trPr>
          <w:trHeight w:val="461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perscript"/>
              </w:rPr>
            </w:pPr>
            <w:r w:rsidRPr="00651249">
              <w:rPr>
                <w:color w:val="000000"/>
                <w:sz w:val="28"/>
                <w:szCs w:val="28"/>
              </w:rPr>
              <w:t>А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651249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лм/Вт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Вт</w:t>
            </w:r>
            <w:proofErr w:type="gramEnd"/>
            <w:r w:rsidRPr="00651249">
              <w:rPr>
                <w:color w:val="000000"/>
                <w:sz w:val="28"/>
                <w:szCs w:val="28"/>
              </w:rPr>
              <w:t>/(м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651249">
              <w:rPr>
                <w:color w:val="000000"/>
                <w:sz w:val="28"/>
                <w:szCs w:val="28"/>
              </w:rPr>
              <w:t>К)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1249">
              <w:rPr>
                <w:color w:val="000000"/>
                <w:sz w:val="28"/>
                <w:szCs w:val="28"/>
              </w:rPr>
              <w:t>А/Вб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58FA" w:rsidRPr="00651249" w:rsidRDefault="001558FA" w:rsidP="00A861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651249">
              <w:rPr>
                <w:color w:val="000000"/>
                <w:sz w:val="28"/>
                <w:szCs w:val="28"/>
              </w:rPr>
              <w:t>Дж</w:t>
            </w:r>
            <w:proofErr w:type="gramEnd"/>
            <w:r>
              <w:rPr>
                <w:color w:val="000000"/>
                <w:sz w:val="28"/>
                <w:szCs w:val="28"/>
              </w:rPr>
              <w:t>/Г</w:t>
            </w:r>
            <w:r w:rsidRPr="00651249">
              <w:rPr>
                <w:color w:val="000000"/>
                <w:sz w:val="28"/>
                <w:szCs w:val="28"/>
              </w:rPr>
              <w:t>ц</w:t>
            </w:r>
          </w:p>
        </w:tc>
      </w:tr>
    </w:tbl>
    <w:p w:rsidR="001558FA" w:rsidRPr="00345CDB" w:rsidRDefault="001558FA" w:rsidP="001558FA">
      <w:pPr>
        <w:rPr>
          <w:b/>
          <w:color w:val="000000"/>
          <w:sz w:val="28"/>
          <w:szCs w:val="28"/>
        </w:rPr>
      </w:pPr>
      <w:r w:rsidRPr="00345CDB">
        <w:rPr>
          <w:b/>
          <w:color w:val="000000"/>
          <w:sz w:val="28"/>
          <w:szCs w:val="28"/>
        </w:rPr>
        <w:t>Пример выполнения задания:</w:t>
      </w:r>
    </w:p>
    <w:p w:rsidR="001558FA" w:rsidRDefault="001558FA" w:rsidP="001558FA">
      <w:pPr>
        <w:rPr>
          <w:b/>
          <w:sz w:val="28"/>
          <w:szCs w:val="28"/>
        </w:rPr>
      </w:pPr>
      <w:r w:rsidRPr="00651249">
        <w:rPr>
          <w:color w:val="000000"/>
          <w:sz w:val="28"/>
          <w:szCs w:val="28"/>
        </w:rPr>
        <w:t>Н/м</w:t>
      </w:r>
      <w:r w:rsidRPr="00651249">
        <w:rPr>
          <w:color w:val="000000"/>
          <w:sz w:val="28"/>
          <w:szCs w:val="28"/>
          <w:vertAlign w:val="superscript"/>
        </w:rPr>
        <w:t>3</w:t>
      </w:r>
    </w:p>
    <w:p w:rsidR="001558FA" w:rsidRPr="006050A0" w:rsidRDefault="006050A0" w:rsidP="00AC0680">
      <w:pPr>
        <w:pStyle w:val="a9"/>
        <w:numPr>
          <w:ilvl w:val="0"/>
          <w:numId w:val="6"/>
        </w:numPr>
        <w:rPr>
          <w:sz w:val="28"/>
          <w:szCs w:val="28"/>
        </w:rPr>
      </w:pPr>
      <w:r w:rsidRPr="006050A0">
        <w:rPr>
          <w:sz w:val="28"/>
          <w:szCs w:val="28"/>
        </w:rPr>
        <w:t>Удельный вес.</w:t>
      </w:r>
    </w:p>
    <w:p w:rsidR="006050A0" w:rsidRPr="006050A0" w:rsidRDefault="006050A0" w:rsidP="006050A0">
      <w:pPr>
        <w:ind w:left="360"/>
        <w:rPr>
          <w:b/>
          <w:sz w:val="28"/>
          <w:szCs w:val="28"/>
          <w:vertAlign w:val="superscript"/>
        </w:rPr>
      </w:pPr>
      <w:proofErr w:type="gramStart"/>
      <w:r>
        <w:rPr>
          <w:color w:val="000000"/>
          <w:sz w:val="28"/>
          <w:szCs w:val="28"/>
          <w:lang w:val="en-US"/>
        </w:rPr>
        <w:t>dim</w:t>
      </w:r>
      <w:proofErr w:type="gramEnd"/>
      <w:r w:rsidRPr="006050A0">
        <w:rPr>
          <w:color w:val="000000"/>
          <w:sz w:val="28"/>
          <w:szCs w:val="28"/>
        </w:rPr>
        <w:t xml:space="preserve"> Н/м</w:t>
      </w:r>
      <w:r w:rsidRPr="006050A0"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 xml:space="preserve"> =</w:t>
      </w:r>
      <w:r>
        <w:rPr>
          <w:color w:val="000000"/>
          <w:sz w:val="28"/>
          <w:szCs w:val="28"/>
          <w:lang w:val="en-US"/>
        </w:rPr>
        <w:t>LMT</w:t>
      </w:r>
      <w:r w:rsidRPr="006050A0">
        <w:rPr>
          <w:color w:val="000000"/>
          <w:sz w:val="28"/>
          <w:szCs w:val="28"/>
          <w:vertAlign w:val="superscript"/>
        </w:rPr>
        <w:t xml:space="preserve">-2 </w:t>
      </w:r>
      <w:r>
        <w:rPr>
          <w:color w:val="000000"/>
          <w:sz w:val="28"/>
          <w:szCs w:val="28"/>
          <w:lang w:val="en-US"/>
        </w:rPr>
        <w:t>L</w:t>
      </w:r>
      <w:r w:rsidRPr="006050A0">
        <w:rPr>
          <w:color w:val="000000"/>
          <w:sz w:val="28"/>
          <w:szCs w:val="28"/>
          <w:vertAlign w:val="superscript"/>
        </w:rPr>
        <w:t>-3</w:t>
      </w:r>
      <w:r w:rsidRPr="006050A0">
        <w:rPr>
          <w:color w:val="000000"/>
          <w:sz w:val="28"/>
          <w:szCs w:val="28"/>
        </w:rPr>
        <w:t xml:space="preserve"> =</w:t>
      </w:r>
      <w:r>
        <w:rPr>
          <w:color w:val="000000"/>
          <w:sz w:val="28"/>
          <w:szCs w:val="28"/>
          <w:lang w:val="en-US"/>
        </w:rPr>
        <w:t>MT</w:t>
      </w:r>
      <w:r w:rsidRPr="006050A0">
        <w:rPr>
          <w:color w:val="000000"/>
          <w:sz w:val="28"/>
          <w:szCs w:val="28"/>
          <w:vertAlign w:val="superscript"/>
        </w:rPr>
        <w:t>-2</w:t>
      </w:r>
      <w:r>
        <w:rPr>
          <w:color w:val="000000"/>
          <w:sz w:val="28"/>
          <w:szCs w:val="28"/>
          <w:lang w:val="en-US"/>
        </w:rPr>
        <w:t>L</w:t>
      </w:r>
      <w:r w:rsidRPr="006050A0">
        <w:rPr>
          <w:color w:val="000000"/>
          <w:sz w:val="28"/>
          <w:szCs w:val="28"/>
          <w:vertAlign w:val="superscript"/>
        </w:rPr>
        <w:t>-2</w:t>
      </w:r>
    </w:p>
    <w:p w:rsidR="001558FA" w:rsidRPr="006050A0" w:rsidRDefault="001558FA" w:rsidP="001558FA">
      <w:pPr>
        <w:rPr>
          <w:sz w:val="28"/>
          <w:szCs w:val="28"/>
        </w:rPr>
      </w:pPr>
    </w:p>
    <w:p w:rsidR="001558FA" w:rsidRDefault="001558FA" w:rsidP="001558FA">
      <w:pPr>
        <w:rPr>
          <w:b/>
          <w:sz w:val="28"/>
          <w:szCs w:val="28"/>
        </w:rPr>
      </w:pPr>
    </w:p>
    <w:p w:rsidR="001558FA" w:rsidRDefault="001558FA" w:rsidP="001558FA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:rsidR="001558FA" w:rsidRPr="00154164" w:rsidRDefault="001558FA" w:rsidP="00AC0680">
      <w:pPr>
        <w:numPr>
          <w:ilvl w:val="0"/>
          <w:numId w:val="10"/>
        </w:numPr>
        <w:rPr>
          <w:sz w:val="28"/>
          <w:szCs w:val="28"/>
        </w:rPr>
      </w:pPr>
      <w:r w:rsidRPr="00154164">
        <w:rPr>
          <w:sz w:val="28"/>
          <w:szCs w:val="28"/>
        </w:rPr>
        <w:t>Какие единицы приняты в качестве основных в системе СИ?</w:t>
      </w:r>
    </w:p>
    <w:p w:rsidR="001558FA" w:rsidRPr="008B5325" w:rsidRDefault="001558FA" w:rsidP="00AC0680">
      <w:pPr>
        <w:pStyle w:val="a9"/>
        <w:numPr>
          <w:ilvl w:val="0"/>
          <w:numId w:val="10"/>
        </w:numPr>
        <w:rPr>
          <w:sz w:val="28"/>
          <w:szCs w:val="28"/>
        </w:rPr>
      </w:pPr>
      <w:r w:rsidRPr="008B5325">
        <w:rPr>
          <w:sz w:val="28"/>
          <w:szCs w:val="28"/>
        </w:rPr>
        <w:t>Какие дополнительные единицы приняты в системе СИ?</w:t>
      </w:r>
    </w:p>
    <w:p w:rsidR="001558FA" w:rsidRPr="00154164" w:rsidRDefault="001558FA" w:rsidP="00AC0680">
      <w:pPr>
        <w:numPr>
          <w:ilvl w:val="0"/>
          <w:numId w:val="10"/>
        </w:numPr>
        <w:rPr>
          <w:sz w:val="28"/>
          <w:szCs w:val="28"/>
        </w:rPr>
      </w:pPr>
      <w:r w:rsidRPr="00154164">
        <w:rPr>
          <w:sz w:val="28"/>
          <w:szCs w:val="28"/>
        </w:rPr>
        <w:t>Как образуются производные единицы?</w:t>
      </w:r>
    </w:p>
    <w:p w:rsidR="001558FA" w:rsidRDefault="001558FA" w:rsidP="00AC0680">
      <w:pPr>
        <w:numPr>
          <w:ilvl w:val="0"/>
          <w:numId w:val="10"/>
        </w:numPr>
        <w:rPr>
          <w:sz w:val="28"/>
          <w:szCs w:val="28"/>
        </w:rPr>
      </w:pPr>
      <w:r w:rsidRPr="00154164">
        <w:rPr>
          <w:sz w:val="28"/>
          <w:szCs w:val="28"/>
        </w:rPr>
        <w:t>Что такое кратные и дольные единицы?</w:t>
      </w:r>
    </w:p>
    <w:p w:rsidR="001558FA" w:rsidRPr="00154164" w:rsidRDefault="001558FA" w:rsidP="00AC0680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Рассказать правила написания обозначений единиц.</w:t>
      </w:r>
    </w:p>
    <w:p w:rsidR="001558FA" w:rsidRPr="003B5686" w:rsidRDefault="001558FA" w:rsidP="001558FA">
      <w:pPr>
        <w:rPr>
          <w:sz w:val="28"/>
          <w:szCs w:val="28"/>
        </w:rPr>
      </w:pPr>
    </w:p>
    <w:p w:rsidR="001558FA" w:rsidRPr="00752176" w:rsidRDefault="001558FA" w:rsidP="001558FA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A86161" w:rsidRDefault="00A86161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A86161" w:rsidRPr="00752176" w:rsidRDefault="00A86161" w:rsidP="00A86161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lastRenderedPageBreak/>
        <w:t xml:space="preserve">ПРАКТИЧЕСКАЯ РАБОТА № </w:t>
      </w:r>
      <w:r>
        <w:rPr>
          <w:b/>
          <w:sz w:val="28"/>
          <w:szCs w:val="28"/>
        </w:rPr>
        <w:t>3</w:t>
      </w:r>
    </w:p>
    <w:p w:rsidR="00A86161" w:rsidRDefault="00A86161" w:rsidP="00A8616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A86161" w:rsidRPr="003B6477" w:rsidRDefault="00A86161" w:rsidP="00A8616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3B6477">
        <w:rPr>
          <w:b/>
          <w:color w:val="000000"/>
          <w:sz w:val="28"/>
          <w:szCs w:val="28"/>
        </w:rPr>
        <w:t>ТЕМА: «</w:t>
      </w:r>
      <w:r>
        <w:rPr>
          <w:b/>
          <w:bCs/>
          <w:color w:val="000000"/>
          <w:sz w:val="26"/>
          <w:szCs w:val="26"/>
        </w:rPr>
        <w:t>ПРАКТИЧЕСКОЕ ПРИМЕНЕНИЕ МЕЖДУНАРОДНОЙ СИСТЕМЫ ЕДИНИЦ</w:t>
      </w:r>
      <w:r w:rsidRPr="003B6477">
        <w:rPr>
          <w:b/>
          <w:color w:val="000000"/>
          <w:sz w:val="28"/>
          <w:szCs w:val="28"/>
        </w:rPr>
        <w:t>»</w:t>
      </w:r>
    </w:p>
    <w:p w:rsidR="00A86161" w:rsidRDefault="00A86161" w:rsidP="00A86161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A86161" w:rsidRDefault="00A86161" w:rsidP="00A86161">
      <w:pPr>
        <w:autoSpaceDE w:val="0"/>
        <w:autoSpaceDN w:val="0"/>
        <w:adjustRightInd w:val="0"/>
        <w:rPr>
          <w:color w:val="000000"/>
          <w:sz w:val="26"/>
          <w:szCs w:val="26"/>
        </w:rPr>
      </w:pPr>
      <w:r w:rsidRPr="00752176">
        <w:rPr>
          <w:b/>
          <w:color w:val="000000"/>
          <w:sz w:val="28"/>
          <w:szCs w:val="28"/>
        </w:rPr>
        <w:t>Ц</w:t>
      </w:r>
      <w:r>
        <w:rPr>
          <w:b/>
          <w:color w:val="000000"/>
          <w:sz w:val="28"/>
          <w:szCs w:val="28"/>
        </w:rPr>
        <w:t>ель</w:t>
      </w:r>
      <w:r w:rsidRPr="00752176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Pr="00395175">
        <w:rPr>
          <w:color w:val="000000"/>
          <w:sz w:val="28"/>
          <w:szCs w:val="28"/>
        </w:rPr>
        <w:t xml:space="preserve">Научиться </w:t>
      </w:r>
      <w:proofErr w:type="gramStart"/>
      <w:r w:rsidRPr="00395175">
        <w:rPr>
          <w:color w:val="000000"/>
          <w:sz w:val="28"/>
          <w:szCs w:val="28"/>
        </w:rPr>
        <w:t>правильно</w:t>
      </w:r>
      <w:proofErr w:type="gramEnd"/>
      <w:r w:rsidRPr="00395175">
        <w:rPr>
          <w:color w:val="000000"/>
          <w:sz w:val="28"/>
          <w:szCs w:val="28"/>
        </w:rPr>
        <w:t xml:space="preserve"> использовать </w:t>
      </w:r>
      <w:r w:rsidR="00395175">
        <w:rPr>
          <w:color w:val="000000"/>
          <w:sz w:val="28"/>
          <w:szCs w:val="28"/>
        </w:rPr>
        <w:t>международную систему единиц физических величин</w:t>
      </w:r>
      <w:r w:rsidRPr="00395175">
        <w:rPr>
          <w:color w:val="000000"/>
          <w:sz w:val="28"/>
          <w:szCs w:val="28"/>
        </w:rPr>
        <w:t xml:space="preserve"> на практике, получить навыки по выбору и применению основных, дополнительных, производных, внесистемных, кратных и дольных единиц.</w:t>
      </w:r>
    </w:p>
    <w:p w:rsidR="00A86161" w:rsidRDefault="00A86161" w:rsidP="00A86161">
      <w:pPr>
        <w:autoSpaceDE w:val="0"/>
        <w:autoSpaceDN w:val="0"/>
        <w:adjustRightInd w:val="0"/>
        <w:rPr>
          <w:b/>
          <w:bCs/>
          <w:i/>
          <w:iCs/>
          <w:color w:val="000000"/>
          <w:sz w:val="26"/>
          <w:szCs w:val="26"/>
          <w:u w:val="single"/>
        </w:rPr>
      </w:pPr>
    </w:p>
    <w:p w:rsidR="00A86161" w:rsidRPr="00752176" w:rsidRDefault="00A86161" w:rsidP="00A86161">
      <w:pPr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</w:t>
      </w:r>
      <w:r>
        <w:rPr>
          <w:b/>
          <w:color w:val="000000"/>
          <w:sz w:val="28"/>
          <w:szCs w:val="28"/>
        </w:rPr>
        <w:t>снащение</w:t>
      </w:r>
      <w:r w:rsidRPr="00752176">
        <w:rPr>
          <w:b/>
          <w:color w:val="000000"/>
          <w:sz w:val="28"/>
          <w:szCs w:val="28"/>
        </w:rPr>
        <w:t>:</w:t>
      </w:r>
    </w:p>
    <w:p w:rsidR="00A86161" w:rsidRDefault="00A86161" w:rsidP="00AC0680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636D69">
        <w:rPr>
          <w:sz w:val="28"/>
          <w:szCs w:val="28"/>
        </w:rPr>
        <w:t>Методические указания по проведению работы.</w:t>
      </w:r>
    </w:p>
    <w:p w:rsidR="00A86161" w:rsidRPr="00596DD6" w:rsidRDefault="00A86161" w:rsidP="00AC0680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636D69">
        <w:rPr>
          <w:sz w:val="28"/>
          <w:szCs w:val="28"/>
        </w:rPr>
        <w:t xml:space="preserve">ГОСТ </w:t>
      </w:r>
      <w:r>
        <w:rPr>
          <w:sz w:val="28"/>
          <w:szCs w:val="28"/>
        </w:rPr>
        <w:t xml:space="preserve">8.417-2002 </w:t>
      </w:r>
      <w:r w:rsidRPr="00596DD6">
        <w:rPr>
          <w:sz w:val="28"/>
          <w:szCs w:val="28"/>
        </w:rPr>
        <w:t>Государственная система обеспечения единства измерений (ГСИ). Единицы величин</w:t>
      </w:r>
      <w:r>
        <w:rPr>
          <w:sz w:val="28"/>
          <w:szCs w:val="28"/>
        </w:rPr>
        <w:t>.</w:t>
      </w:r>
    </w:p>
    <w:p w:rsidR="003003B9" w:rsidRDefault="003003B9" w:rsidP="003003B9">
      <w:pPr>
        <w:rPr>
          <w:b/>
          <w:sz w:val="28"/>
          <w:szCs w:val="28"/>
        </w:rPr>
      </w:pPr>
    </w:p>
    <w:p w:rsidR="003003B9" w:rsidRPr="003003B9" w:rsidRDefault="003003B9" w:rsidP="003003B9">
      <w:pPr>
        <w:rPr>
          <w:b/>
          <w:sz w:val="28"/>
          <w:szCs w:val="28"/>
        </w:rPr>
      </w:pPr>
      <w:r w:rsidRPr="003003B9">
        <w:rPr>
          <w:b/>
          <w:sz w:val="28"/>
          <w:szCs w:val="28"/>
        </w:rPr>
        <w:t>Краткий теоретический материал:</w:t>
      </w:r>
    </w:p>
    <w:p w:rsidR="00A86161" w:rsidRPr="003003B9" w:rsidRDefault="00A86161" w:rsidP="003003B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3003B9">
        <w:rPr>
          <w:color w:val="000000"/>
          <w:sz w:val="28"/>
          <w:szCs w:val="28"/>
        </w:rPr>
        <w:t>ГОСТ 8.417-</w:t>
      </w:r>
      <w:r w:rsidR="003003B9" w:rsidRPr="003003B9">
        <w:rPr>
          <w:color w:val="000000"/>
          <w:sz w:val="28"/>
          <w:szCs w:val="28"/>
        </w:rPr>
        <w:t>2002</w:t>
      </w:r>
      <w:r w:rsidRPr="003003B9">
        <w:rPr>
          <w:color w:val="000000"/>
          <w:sz w:val="28"/>
          <w:szCs w:val="28"/>
        </w:rPr>
        <w:t xml:space="preserve"> (</w:t>
      </w:r>
      <w:proofErr w:type="gramStart"/>
      <w:r w:rsidRPr="003003B9">
        <w:rPr>
          <w:color w:val="000000"/>
          <w:sz w:val="28"/>
          <w:szCs w:val="28"/>
        </w:rPr>
        <w:t>СТ</w:t>
      </w:r>
      <w:proofErr w:type="gramEnd"/>
      <w:r w:rsidRPr="003003B9">
        <w:rPr>
          <w:color w:val="000000"/>
          <w:sz w:val="28"/>
          <w:szCs w:val="28"/>
        </w:rPr>
        <w:t xml:space="preserve"> СЭВ 1052-78) устанавливает единицы Физических величин, применяемые в России, их наименования, обозначения и правила применения этих единиц. </w:t>
      </w:r>
    </w:p>
    <w:p w:rsidR="003003B9" w:rsidRDefault="003003B9" w:rsidP="00A86161">
      <w:pPr>
        <w:autoSpaceDE w:val="0"/>
        <w:autoSpaceDN w:val="0"/>
        <w:adjustRightInd w:val="0"/>
        <w:rPr>
          <w:b/>
          <w:bCs/>
          <w:i/>
          <w:iCs/>
          <w:color w:val="000000"/>
          <w:sz w:val="26"/>
          <w:szCs w:val="26"/>
          <w:u w:val="single"/>
        </w:rPr>
      </w:pPr>
    </w:p>
    <w:p w:rsidR="003003B9" w:rsidRDefault="003003B9" w:rsidP="003003B9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Порядок выполнения работы: </w:t>
      </w:r>
    </w:p>
    <w:p w:rsidR="00A86161" w:rsidRPr="003003B9" w:rsidRDefault="00A86161" w:rsidP="00AC0680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 w:rsidRPr="003003B9">
        <w:rPr>
          <w:sz w:val="28"/>
          <w:szCs w:val="28"/>
        </w:rPr>
        <w:t xml:space="preserve">Изучить условие задачи, определить ход решения. Данные для решения задач приведены в таблице </w:t>
      </w:r>
      <w:r w:rsidR="003003B9">
        <w:rPr>
          <w:sz w:val="28"/>
          <w:szCs w:val="28"/>
        </w:rPr>
        <w:t>3.</w:t>
      </w:r>
      <w:r w:rsidRPr="003003B9">
        <w:rPr>
          <w:sz w:val="28"/>
          <w:szCs w:val="28"/>
        </w:rPr>
        <w:t>1.</w:t>
      </w:r>
    </w:p>
    <w:p w:rsidR="00A86161" w:rsidRPr="003003B9" w:rsidRDefault="00A86161" w:rsidP="00AC0680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 w:rsidRPr="003003B9">
        <w:rPr>
          <w:sz w:val="28"/>
          <w:szCs w:val="28"/>
        </w:rPr>
        <w:t xml:space="preserve">Перевести все используемые величины в единицы СИ, </w:t>
      </w:r>
      <w:proofErr w:type="gramStart"/>
      <w:r w:rsidRPr="003003B9">
        <w:rPr>
          <w:sz w:val="28"/>
          <w:szCs w:val="28"/>
        </w:rPr>
        <w:t>пользуясь</w:t>
      </w:r>
      <w:proofErr w:type="gramEnd"/>
      <w:r w:rsidRPr="003003B9">
        <w:rPr>
          <w:sz w:val="28"/>
          <w:szCs w:val="28"/>
        </w:rPr>
        <w:t xml:space="preserve"> ГОСТ 8.417-</w:t>
      </w:r>
      <w:r w:rsidR="003003B9">
        <w:rPr>
          <w:sz w:val="28"/>
          <w:szCs w:val="28"/>
        </w:rPr>
        <w:t>2002</w:t>
      </w:r>
      <w:r w:rsidRPr="003003B9">
        <w:rPr>
          <w:sz w:val="28"/>
          <w:szCs w:val="28"/>
        </w:rPr>
        <w:t>.</w:t>
      </w:r>
    </w:p>
    <w:p w:rsidR="00A86161" w:rsidRPr="003003B9" w:rsidRDefault="003003B9" w:rsidP="00AC0680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Решить задачи, используя единицы системы СИ.</w:t>
      </w:r>
    </w:p>
    <w:p w:rsidR="00A86161" w:rsidRPr="003003B9" w:rsidRDefault="00A86161" w:rsidP="00AC0680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 w:rsidRPr="003003B9">
        <w:rPr>
          <w:sz w:val="28"/>
          <w:szCs w:val="28"/>
        </w:rPr>
        <w:t xml:space="preserve">По результатам выполнения работы заполнить таблицу </w:t>
      </w:r>
      <w:r w:rsidR="003003B9">
        <w:rPr>
          <w:sz w:val="28"/>
          <w:szCs w:val="28"/>
        </w:rPr>
        <w:t>3.</w:t>
      </w:r>
      <w:r w:rsidRPr="003003B9">
        <w:rPr>
          <w:sz w:val="28"/>
          <w:szCs w:val="28"/>
        </w:rPr>
        <w:t>2.</w:t>
      </w:r>
    </w:p>
    <w:p w:rsidR="003003B9" w:rsidRPr="00651249" w:rsidRDefault="003003B9" w:rsidP="003003B9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51249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3003B9" w:rsidRPr="00752176" w:rsidRDefault="003003B9" w:rsidP="00AC0680">
      <w:pPr>
        <w:pStyle w:val="a9"/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Оформление отчёта и подготовка его к сдаче.</w:t>
      </w:r>
    </w:p>
    <w:p w:rsidR="003003B9" w:rsidRDefault="003003B9" w:rsidP="00A86161">
      <w:pPr>
        <w:autoSpaceDE w:val="0"/>
        <w:autoSpaceDN w:val="0"/>
        <w:adjustRightInd w:val="0"/>
        <w:rPr>
          <w:b/>
          <w:bCs/>
          <w:i/>
          <w:iCs/>
          <w:color w:val="000000"/>
          <w:sz w:val="26"/>
          <w:szCs w:val="26"/>
        </w:rPr>
      </w:pPr>
    </w:p>
    <w:p w:rsidR="003003B9" w:rsidRDefault="003003B9" w:rsidP="00A86161">
      <w:pPr>
        <w:autoSpaceDE w:val="0"/>
        <w:autoSpaceDN w:val="0"/>
        <w:adjustRightInd w:val="0"/>
        <w:rPr>
          <w:b/>
          <w:bCs/>
          <w:i/>
          <w:iCs/>
          <w:color w:val="000000"/>
          <w:sz w:val="26"/>
          <w:szCs w:val="26"/>
        </w:rPr>
      </w:pPr>
    </w:p>
    <w:p w:rsidR="00A86161" w:rsidRDefault="00A86161" w:rsidP="00A86161">
      <w:pPr>
        <w:rPr>
          <w:b/>
          <w:color w:val="000000"/>
          <w:sz w:val="28"/>
          <w:szCs w:val="28"/>
        </w:rPr>
      </w:pPr>
      <w:r w:rsidRPr="00E340DB">
        <w:rPr>
          <w:b/>
          <w:color w:val="000000"/>
          <w:sz w:val="28"/>
          <w:szCs w:val="28"/>
        </w:rPr>
        <w:t>Исходные данные:</w:t>
      </w:r>
      <w:r>
        <w:rPr>
          <w:b/>
          <w:color w:val="000000"/>
          <w:sz w:val="28"/>
          <w:szCs w:val="28"/>
        </w:rPr>
        <w:t xml:space="preserve"> </w:t>
      </w:r>
    </w:p>
    <w:p w:rsidR="003003B9" w:rsidRPr="003003B9" w:rsidRDefault="003003B9" w:rsidP="003003B9">
      <w:pPr>
        <w:shd w:val="clear" w:color="auto" w:fill="FFFFFF"/>
        <w:ind w:left="360"/>
        <w:rPr>
          <w:color w:val="000000"/>
          <w:sz w:val="28"/>
          <w:szCs w:val="28"/>
        </w:rPr>
      </w:pPr>
      <w:r w:rsidRPr="003003B9">
        <w:rPr>
          <w:color w:val="000000"/>
          <w:sz w:val="28"/>
          <w:szCs w:val="28"/>
        </w:rPr>
        <w:t xml:space="preserve">ЗАДАЧА 1. Автомобиль движется по городу со скоростью V. После выключения двигателя и торможения автомобиль останавливается через время </w:t>
      </w:r>
      <w:proofErr w:type="spellStart"/>
      <w:r w:rsidRPr="003003B9">
        <w:rPr>
          <w:color w:val="000000"/>
          <w:sz w:val="28"/>
          <w:szCs w:val="28"/>
        </w:rPr>
        <w:t>t</w:t>
      </w:r>
      <w:proofErr w:type="spellEnd"/>
      <w:r w:rsidRPr="003003B9">
        <w:rPr>
          <w:color w:val="000000"/>
          <w:sz w:val="28"/>
          <w:szCs w:val="28"/>
        </w:rPr>
        <w:t xml:space="preserve">. Определить силу торможения F, если масса автомобиля </w:t>
      </w:r>
      <w:r w:rsidR="00C701C0">
        <w:rPr>
          <w:color w:val="000000"/>
          <w:sz w:val="28"/>
          <w:szCs w:val="28"/>
          <w:lang w:val="en-US"/>
        </w:rPr>
        <w:t>m</w:t>
      </w:r>
      <w:r w:rsidRPr="003003B9">
        <w:rPr>
          <w:color w:val="000000"/>
          <w:sz w:val="28"/>
          <w:szCs w:val="28"/>
        </w:rPr>
        <w:t>. Сила определяется по формуле</w:t>
      </w:r>
      <w:r w:rsidR="00C701C0">
        <w:rPr>
          <w:color w:val="000000"/>
          <w:sz w:val="28"/>
          <w:szCs w:val="28"/>
        </w:rPr>
        <w:t xml:space="preserve">: </w:t>
      </w:r>
      <w:r w:rsidRPr="003003B9">
        <w:rPr>
          <w:color w:val="000000"/>
          <w:sz w:val="28"/>
          <w:szCs w:val="28"/>
        </w:rPr>
        <w:t xml:space="preserve"> F =(</w:t>
      </w:r>
      <w:proofErr w:type="spellStart"/>
      <w:r w:rsidRPr="003003B9">
        <w:rPr>
          <w:color w:val="000000"/>
          <w:sz w:val="28"/>
          <w:szCs w:val="28"/>
        </w:rPr>
        <w:t>m</w:t>
      </w:r>
      <m:oMath>
        <w:proofErr w:type="spellEnd"/>
        <m:r>
          <w:rPr>
            <w:rFonts w:ascii="Cambria Math" w:hAnsi="Cambria Math"/>
            <w:color w:val="000000"/>
            <w:sz w:val="28"/>
            <w:szCs w:val="28"/>
          </w:rPr>
          <m:t>∙</m:t>
        </m:r>
      </m:oMath>
      <w:r w:rsidRPr="003003B9">
        <w:rPr>
          <w:color w:val="000000"/>
          <w:sz w:val="28"/>
          <w:szCs w:val="28"/>
        </w:rPr>
        <w:t>V)/t.</w:t>
      </w:r>
    </w:p>
    <w:p w:rsidR="003003B9" w:rsidRDefault="003003B9" w:rsidP="003003B9">
      <w:pPr>
        <w:shd w:val="clear" w:color="auto" w:fill="FFFFFF"/>
        <w:ind w:left="360"/>
        <w:rPr>
          <w:color w:val="000000"/>
          <w:sz w:val="28"/>
          <w:szCs w:val="28"/>
        </w:rPr>
      </w:pPr>
    </w:p>
    <w:p w:rsidR="003003B9" w:rsidRPr="00C701C0" w:rsidRDefault="003003B9" w:rsidP="003003B9">
      <w:pPr>
        <w:shd w:val="clear" w:color="auto" w:fill="FFFFFF"/>
        <w:ind w:left="360"/>
        <w:rPr>
          <w:color w:val="000000"/>
          <w:sz w:val="28"/>
          <w:szCs w:val="28"/>
          <w:vertAlign w:val="superscript"/>
        </w:rPr>
      </w:pPr>
      <w:r w:rsidRPr="003003B9">
        <w:rPr>
          <w:color w:val="000000"/>
          <w:sz w:val="28"/>
          <w:szCs w:val="28"/>
        </w:rPr>
        <w:t xml:space="preserve">ЗАДАЧА 2.  Определить маховой и </w:t>
      </w:r>
      <w:proofErr w:type="gramStart"/>
      <w:r w:rsidRPr="003003B9">
        <w:rPr>
          <w:color w:val="000000"/>
          <w:sz w:val="28"/>
          <w:szCs w:val="28"/>
        </w:rPr>
        <w:t>динамический</w:t>
      </w:r>
      <w:proofErr w:type="gramEnd"/>
      <w:r w:rsidRPr="003003B9">
        <w:rPr>
          <w:color w:val="000000"/>
          <w:sz w:val="28"/>
          <w:szCs w:val="28"/>
        </w:rPr>
        <w:t xml:space="preserve"> моменты инерции для вращающейся массы </w:t>
      </w:r>
      <w:r w:rsidR="00C701C0">
        <w:rPr>
          <w:color w:val="000000"/>
          <w:sz w:val="28"/>
          <w:szCs w:val="28"/>
          <w:lang w:val="en-US"/>
        </w:rPr>
        <w:t>m</w:t>
      </w:r>
      <w:r w:rsidRPr="003003B9">
        <w:rPr>
          <w:color w:val="000000"/>
          <w:sz w:val="28"/>
          <w:szCs w:val="28"/>
        </w:rPr>
        <w:t>, при диаметре инерции D.</w:t>
      </w:r>
      <w:r w:rsidR="00C701C0" w:rsidRPr="00C701C0">
        <w:rPr>
          <w:color w:val="000000"/>
          <w:sz w:val="28"/>
          <w:szCs w:val="28"/>
        </w:rPr>
        <w:t xml:space="preserve"> </w:t>
      </w:r>
      <w:r w:rsidRPr="003003B9">
        <w:rPr>
          <w:color w:val="000000"/>
          <w:sz w:val="28"/>
          <w:szCs w:val="28"/>
        </w:rPr>
        <w:t xml:space="preserve">Маховой момент равен </w:t>
      </w:r>
      <w:proofErr w:type="spellStart"/>
      <w:r w:rsidRPr="003003B9">
        <w:rPr>
          <w:color w:val="000000"/>
          <w:sz w:val="28"/>
          <w:szCs w:val="28"/>
        </w:rPr>
        <w:t>J=m</w:t>
      </w:r>
      <m:oMath>
        <w:proofErr w:type="spellEnd"/>
        <m:r>
          <w:rPr>
            <w:rFonts w:ascii="Cambria Math" w:hAnsi="Cambria Math"/>
            <w:color w:val="000000"/>
            <w:sz w:val="28"/>
            <w:szCs w:val="28"/>
          </w:rPr>
          <m:t>∙</m:t>
        </m:r>
      </m:oMath>
      <w:r w:rsidRPr="003003B9">
        <w:rPr>
          <w:color w:val="000000"/>
          <w:sz w:val="28"/>
          <w:szCs w:val="28"/>
        </w:rPr>
        <w:t>D</w:t>
      </w:r>
      <w:r w:rsidR="00C701C0" w:rsidRPr="00C701C0">
        <w:rPr>
          <w:color w:val="000000"/>
          <w:sz w:val="28"/>
          <w:szCs w:val="28"/>
          <w:vertAlign w:val="superscript"/>
        </w:rPr>
        <w:t>2</w:t>
      </w:r>
      <w:r w:rsidRPr="003003B9">
        <w:rPr>
          <w:color w:val="000000"/>
          <w:sz w:val="28"/>
          <w:szCs w:val="28"/>
        </w:rPr>
        <w:t xml:space="preserve"> , динамический момент инерции</w:t>
      </w:r>
      <w:r w:rsidR="00C701C0">
        <w:rPr>
          <w:color w:val="000000"/>
          <w:sz w:val="28"/>
          <w:szCs w:val="28"/>
        </w:rPr>
        <w:t xml:space="preserve">: </w:t>
      </w:r>
      <w:r w:rsidRPr="003003B9">
        <w:rPr>
          <w:color w:val="000000"/>
          <w:sz w:val="28"/>
          <w:szCs w:val="28"/>
        </w:rPr>
        <w:t xml:space="preserve"> I=</w:t>
      </w:r>
      <w:r w:rsidR="00C701C0">
        <w:rPr>
          <w:color w:val="000000"/>
          <w:sz w:val="28"/>
          <w:szCs w:val="28"/>
          <w:lang w:val="en-US"/>
        </w:rPr>
        <w:t>m</w:t>
      </w:r>
      <m:oMath>
        <m:r>
          <w:rPr>
            <w:rFonts w:ascii="Cambria Math" w:hAnsi="Cambria Math"/>
            <w:color w:val="000000"/>
            <w:sz w:val="28"/>
            <w:szCs w:val="28"/>
          </w:rPr>
          <m:t>∙</m:t>
        </m:r>
      </m:oMath>
      <w:r w:rsidRPr="003003B9">
        <w:rPr>
          <w:color w:val="000000"/>
          <w:sz w:val="28"/>
          <w:szCs w:val="28"/>
        </w:rPr>
        <w:t>R</w:t>
      </w:r>
      <w:r w:rsidR="00C701C0" w:rsidRPr="00C701C0">
        <w:rPr>
          <w:color w:val="000000"/>
          <w:sz w:val="28"/>
          <w:szCs w:val="28"/>
          <w:vertAlign w:val="superscript"/>
        </w:rPr>
        <w:t>2</w:t>
      </w:r>
    </w:p>
    <w:p w:rsidR="00C701C0" w:rsidRPr="00C701C0" w:rsidRDefault="00C701C0" w:rsidP="003003B9">
      <w:pPr>
        <w:shd w:val="clear" w:color="auto" w:fill="FFFFFF"/>
        <w:ind w:left="360"/>
        <w:rPr>
          <w:color w:val="000000"/>
          <w:sz w:val="28"/>
          <w:szCs w:val="28"/>
        </w:rPr>
      </w:pPr>
    </w:p>
    <w:p w:rsidR="003003B9" w:rsidRPr="003003B9" w:rsidRDefault="003003B9" w:rsidP="003003B9">
      <w:pPr>
        <w:shd w:val="clear" w:color="auto" w:fill="FFFFFF"/>
        <w:ind w:left="360"/>
        <w:rPr>
          <w:color w:val="000000"/>
          <w:sz w:val="28"/>
          <w:szCs w:val="28"/>
        </w:rPr>
      </w:pPr>
      <w:r w:rsidRPr="003003B9">
        <w:rPr>
          <w:color w:val="000000"/>
          <w:sz w:val="28"/>
          <w:szCs w:val="28"/>
        </w:rPr>
        <w:t xml:space="preserve">ЗАДАЧА 3. Найти расход топлива в двигателе автомобиля </w:t>
      </w:r>
      <w:proofErr w:type="gramStart"/>
      <w:r w:rsidRPr="003003B9">
        <w:rPr>
          <w:color w:val="000000"/>
          <w:sz w:val="28"/>
          <w:szCs w:val="28"/>
        </w:rPr>
        <w:t>на</w:t>
      </w:r>
      <w:proofErr w:type="gramEnd"/>
      <w:r w:rsidRPr="003003B9">
        <w:rPr>
          <w:color w:val="000000"/>
          <w:sz w:val="28"/>
          <w:szCs w:val="28"/>
        </w:rPr>
        <w:t xml:space="preserve"> пройденном</w:t>
      </w:r>
    </w:p>
    <w:p w:rsidR="003003B9" w:rsidRPr="003003B9" w:rsidRDefault="003003B9" w:rsidP="003003B9">
      <w:pPr>
        <w:shd w:val="clear" w:color="auto" w:fill="FFFFFF"/>
        <w:ind w:left="360"/>
        <w:rPr>
          <w:color w:val="000000"/>
          <w:sz w:val="28"/>
          <w:szCs w:val="28"/>
        </w:rPr>
      </w:pPr>
      <w:r w:rsidRPr="003003B9">
        <w:rPr>
          <w:color w:val="000000"/>
          <w:sz w:val="28"/>
          <w:szCs w:val="28"/>
        </w:rPr>
        <w:t xml:space="preserve">расстоянии L при средней скорости V, если средняя мощность двигателя </w:t>
      </w:r>
      <w:proofErr w:type="gramStart"/>
      <w:r w:rsidRPr="003003B9">
        <w:rPr>
          <w:color w:val="000000"/>
          <w:sz w:val="28"/>
          <w:szCs w:val="28"/>
        </w:rPr>
        <w:t>Р</w:t>
      </w:r>
      <w:proofErr w:type="gramEnd"/>
      <w:r w:rsidRPr="003003B9">
        <w:rPr>
          <w:color w:val="000000"/>
          <w:sz w:val="28"/>
          <w:szCs w:val="28"/>
        </w:rPr>
        <w:t>, а его</w:t>
      </w:r>
      <w:r w:rsidR="00C701C0" w:rsidRPr="00C701C0">
        <w:rPr>
          <w:color w:val="000000"/>
          <w:sz w:val="28"/>
          <w:szCs w:val="28"/>
        </w:rPr>
        <w:t xml:space="preserve"> </w:t>
      </w:r>
      <w:r w:rsidRPr="003003B9">
        <w:rPr>
          <w:color w:val="000000"/>
          <w:sz w:val="28"/>
          <w:szCs w:val="28"/>
        </w:rPr>
        <w:t xml:space="preserve">КПД = </w:t>
      </w:r>
      <w:r w:rsidR="00C701C0">
        <w:rPr>
          <w:color w:val="000000"/>
          <w:sz w:val="28"/>
          <w:szCs w:val="28"/>
        </w:rPr>
        <w:t>η</w:t>
      </w:r>
      <w:r w:rsidRPr="003003B9">
        <w:rPr>
          <w:color w:val="000000"/>
          <w:sz w:val="28"/>
          <w:szCs w:val="28"/>
        </w:rPr>
        <w:t xml:space="preserve">. Теплота сгорания топлива </w:t>
      </w:r>
      <w:proofErr w:type="spellStart"/>
      <w:r w:rsidRPr="003003B9">
        <w:rPr>
          <w:color w:val="000000"/>
          <w:sz w:val="28"/>
          <w:szCs w:val="28"/>
        </w:rPr>
        <w:t>q</w:t>
      </w:r>
      <w:proofErr w:type="spellEnd"/>
      <w:r w:rsidRPr="003003B9">
        <w:rPr>
          <w:color w:val="000000"/>
          <w:sz w:val="28"/>
          <w:szCs w:val="28"/>
        </w:rPr>
        <w:t>.</w:t>
      </w:r>
      <w:r w:rsidR="00C701C0" w:rsidRPr="00C701C0">
        <w:rPr>
          <w:color w:val="000000"/>
          <w:sz w:val="28"/>
          <w:szCs w:val="28"/>
        </w:rPr>
        <w:t xml:space="preserve"> </w:t>
      </w:r>
      <w:r w:rsidRPr="003003B9">
        <w:rPr>
          <w:color w:val="000000"/>
          <w:sz w:val="28"/>
          <w:szCs w:val="28"/>
        </w:rPr>
        <w:t>Количество израсходованного топлива определяется по формуле:</w:t>
      </w:r>
    </w:p>
    <w:p w:rsidR="003003B9" w:rsidRDefault="00C701C0" w:rsidP="003003B9">
      <w:pPr>
        <w:rPr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w:lastRenderedPageBreak/>
            <m:t>М=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P∙L∙100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q∙V∙η</m:t>
              </m:r>
            </m:den>
          </m:f>
        </m:oMath>
      </m:oMathPara>
    </w:p>
    <w:p w:rsidR="003003B9" w:rsidRPr="00C701C0" w:rsidRDefault="003003B9" w:rsidP="003003B9">
      <w:pPr>
        <w:rPr>
          <w:color w:val="000000"/>
          <w:sz w:val="28"/>
          <w:szCs w:val="28"/>
        </w:rPr>
      </w:pPr>
      <w:r w:rsidRPr="00C701C0">
        <w:rPr>
          <w:color w:val="000000"/>
          <w:sz w:val="28"/>
          <w:szCs w:val="28"/>
        </w:rPr>
        <w:t xml:space="preserve">Таблица </w:t>
      </w:r>
      <w:r w:rsidR="00C701C0" w:rsidRPr="00C701C0">
        <w:rPr>
          <w:color w:val="000000"/>
          <w:sz w:val="28"/>
          <w:szCs w:val="28"/>
        </w:rPr>
        <w:t>3</w:t>
      </w:r>
      <w:r w:rsidRPr="00C701C0">
        <w:rPr>
          <w:color w:val="000000"/>
          <w:sz w:val="28"/>
          <w:szCs w:val="28"/>
        </w:rPr>
        <w:t>.1 -  Исходные данные.</w:t>
      </w:r>
    </w:p>
    <w:tbl>
      <w:tblPr>
        <w:tblW w:w="892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17"/>
        <w:gridCol w:w="1066"/>
        <w:gridCol w:w="864"/>
        <w:gridCol w:w="869"/>
        <w:gridCol w:w="998"/>
        <w:gridCol w:w="1176"/>
        <w:gridCol w:w="1224"/>
        <w:gridCol w:w="782"/>
        <w:gridCol w:w="1032"/>
      </w:tblGrid>
      <w:tr w:rsidR="00C701C0" w:rsidRPr="00C701C0" w:rsidTr="00C701C0">
        <w:trPr>
          <w:trHeight w:val="696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№ вар-та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Скорость. V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val="en-US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 xml:space="preserve">Время, </w:t>
            </w:r>
            <w:r w:rsidRPr="00C701C0">
              <w:rPr>
                <w:bCs/>
                <w:color w:val="000000"/>
                <w:sz w:val="28"/>
                <w:szCs w:val="28"/>
                <w:lang w:val="en-US"/>
              </w:rPr>
              <w:t>t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val="en-US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 xml:space="preserve">Масса, </w:t>
            </w:r>
            <w:r w:rsidRPr="00C701C0">
              <w:rPr>
                <w:bCs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val="en-US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 xml:space="preserve">Диаметр, </w:t>
            </w:r>
            <w:r w:rsidRPr="00C701C0">
              <w:rPr>
                <w:bCs/>
                <w:color w:val="00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Мощность.</w:t>
            </w: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val="en-US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 xml:space="preserve">Расстояние, </w:t>
            </w:r>
            <w:r w:rsidRPr="00C701C0"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кпд</w:t>
            </w: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Теплота сгорания,</w:t>
            </w: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C701C0">
              <w:rPr>
                <w:bCs/>
                <w:color w:val="000000"/>
                <w:sz w:val="28"/>
                <w:szCs w:val="28"/>
                <w:lang w:val="en-US" w:eastAsia="en-US"/>
              </w:rPr>
              <w:t>q</w:t>
            </w:r>
          </w:p>
        </w:tc>
      </w:tr>
      <w:tr w:rsidR="00C701C0" w:rsidRPr="00C701C0" w:rsidTr="00C701C0">
        <w:trPr>
          <w:trHeight w:val="240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60 км/ч</w:t>
            </w:r>
          </w:p>
        </w:tc>
        <w:tc>
          <w:tcPr>
            <w:tcW w:w="86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</w:t>
            </w:r>
            <w:r w:rsidR="00CF6F98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C701C0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0,1</w:t>
            </w:r>
            <w:r w:rsidR="00CF6F98">
              <w:rPr>
                <w:bCs/>
                <w:color w:val="000000"/>
                <w:sz w:val="28"/>
                <w:szCs w:val="28"/>
              </w:rPr>
              <w:t xml:space="preserve"> м</w:t>
            </w:r>
          </w:p>
        </w:tc>
        <w:tc>
          <w:tcPr>
            <w:tcW w:w="11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 w:rsidP="00CF6F98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15 л</w:t>
            </w:r>
            <w:r w:rsidR="00CF6F98">
              <w:rPr>
                <w:bCs/>
                <w:color w:val="000000"/>
                <w:sz w:val="28"/>
                <w:szCs w:val="28"/>
              </w:rPr>
              <w:t>.</w:t>
            </w:r>
            <w:proofErr w:type="gramStart"/>
            <w:r w:rsidR="00CF6F98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CF6F98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F6F98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vertAlign w:val="superscript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11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="00CF6F98">
              <w:rPr>
                <w:bCs/>
                <w:color w:val="000000"/>
                <w:sz w:val="28"/>
                <w:szCs w:val="28"/>
              </w:rPr>
              <w:t>10</w:t>
            </w:r>
            <w:r w:rsidR="00CF6F98">
              <w:rPr>
                <w:bCs/>
                <w:color w:val="000000"/>
                <w:sz w:val="28"/>
                <w:szCs w:val="28"/>
                <w:vertAlign w:val="superscript"/>
              </w:rPr>
              <w:t>3</w:t>
            </w:r>
          </w:p>
        </w:tc>
      </w:tr>
      <w:tr w:rsidR="00C701C0" w:rsidRPr="00C701C0" w:rsidTr="00C701C0">
        <w:trPr>
          <w:trHeight w:val="240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 w:rsidP="00CF6F98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1,2</w:t>
            </w:r>
            <w:r w:rsidR="00CF6F98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C701C0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F6F98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100 км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ккал</w:t>
            </w:r>
            <w:proofErr w:type="gramEnd"/>
            <w:r w:rsidRPr="00C701C0">
              <w:rPr>
                <w:bCs/>
                <w:color w:val="000000"/>
                <w:sz w:val="28"/>
                <w:szCs w:val="28"/>
              </w:rPr>
              <w:t>/кг</w:t>
            </w:r>
          </w:p>
        </w:tc>
      </w:tr>
      <w:tr w:rsidR="00C701C0" w:rsidRPr="00C701C0" w:rsidTr="00C701C0">
        <w:trPr>
          <w:trHeight w:val="24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F6F98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200</w:t>
            </w: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м</w:t>
            </w:r>
            <w:proofErr w:type="gramEnd"/>
            <w:r w:rsidRPr="00C701C0">
              <w:rPr>
                <w:bCs/>
                <w:color w:val="000000"/>
                <w:sz w:val="28"/>
                <w:szCs w:val="28"/>
              </w:rPr>
              <w:t>/мин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 w:rsidP="00CF6F98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 xml:space="preserve">180 </w:t>
            </w:r>
            <w:r w:rsidR="00CF6F98">
              <w:rPr>
                <w:bCs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11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 w:rsidP="00CF6F98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200 кг</w:t>
            </w:r>
            <w:r w:rsidR="00CF6F98">
              <w:rPr>
                <w:bCs/>
                <w:color w:val="000000"/>
                <w:sz w:val="28"/>
                <w:szCs w:val="28"/>
              </w:rPr>
              <w:t>с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C701C0">
              <w:rPr>
                <w:bCs/>
                <w:color w:val="000000"/>
                <w:sz w:val="28"/>
                <w:szCs w:val="28"/>
              </w:rPr>
              <w:t>м/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25%</w:t>
            </w:r>
          </w:p>
        </w:tc>
        <w:tc>
          <w:tcPr>
            <w:tcW w:w="10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150 кал/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кг</w:t>
            </w:r>
            <w:proofErr w:type="gramEnd"/>
          </w:p>
        </w:tc>
      </w:tr>
      <w:tr w:rsidR="00C701C0" w:rsidRPr="00C701C0" w:rsidTr="00C701C0">
        <w:trPr>
          <w:trHeight w:val="240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</w:t>
            </w:r>
            <w:r w:rsidR="00CF6F98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C701C0">
              <w:rPr>
                <w:bCs/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RPr="00C701C0" w:rsidTr="00C701C0">
        <w:trPr>
          <w:trHeight w:val="23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8</w:t>
            </w:r>
            <w:r w:rsidR="00CF6F98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701C0">
              <w:rPr>
                <w:bCs/>
                <w:color w:val="000000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12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C701C0">
              <w:rPr>
                <w:bCs/>
                <w:color w:val="000000"/>
                <w:sz w:val="28"/>
                <w:szCs w:val="28"/>
              </w:rPr>
              <w:t>10</w:t>
            </w:r>
            <w:r w:rsidRPr="00C701C0">
              <w:rPr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C701C0">
              <w:rPr>
                <w:bCs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RPr="00C701C0" w:rsidTr="00C701C0">
        <w:trPr>
          <w:trHeight w:val="23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700 см/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200 мм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30%</w:t>
            </w:r>
          </w:p>
        </w:tc>
        <w:tc>
          <w:tcPr>
            <w:tcW w:w="10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1200 кал/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г</w:t>
            </w:r>
            <w:proofErr w:type="gramEnd"/>
          </w:p>
        </w:tc>
      </w:tr>
      <w:tr w:rsidR="00C701C0" w:rsidRPr="00C701C0" w:rsidTr="00C701C0">
        <w:trPr>
          <w:trHeight w:val="23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F6F98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3 </w:t>
            </w:r>
            <w:r w:rsidR="00C701C0" w:rsidRPr="00C701C0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20 л.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C701C0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2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150 км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RPr="00C701C0" w:rsidTr="00C701C0">
        <w:trPr>
          <w:trHeight w:val="23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F6F98" w:rsidP="00CF6F98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900 </w:t>
            </w:r>
            <w:r w:rsidR="00C701C0" w:rsidRPr="00C701C0">
              <w:rPr>
                <w:bCs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RPr="00C701C0" w:rsidTr="00C701C0">
        <w:trPr>
          <w:trHeight w:val="24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80 км/ч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0,04 км</w:t>
            </w:r>
          </w:p>
        </w:tc>
        <w:tc>
          <w:tcPr>
            <w:tcW w:w="11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 w:rsidP="00CF6F98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500 кгс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 w:rsidRPr="00C701C0">
              <w:rPr>
                <w:bCs/>
                <w:color w:val="000000"/>
                <w:sz w:val="28"/>
                <w:szCs w:val="28"/>
              </w:rPr>
              <w:t>м/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35%</w:t>
            </w:r>
          </w:p>
        </w:tc>
        <w:tc>
          <w:tcPr>
            <w:tcW w:w="10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15000 ккал/кг</w:t>
            </w:r>
          </w:p>
        </w:tc>
      </w:tr>
      <w:tr w:rsidR="00C701C0" w:rsidRPr="00C701C0" w:rsidTr="00C701C0">
        <w:trPr>
          <w:trHeight w:val="24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3 мин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RPr="00C701C0" w:rsidTr="00C701C0">
        <w:trPr>
          <w:trHeight w:val="240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250 м/мин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1,6 т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1500 см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RPr="00C701C0" w:rsidTr="00C701C0">
        <w:trPr>
          <w:trHeight w:val="23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6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50 см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40%</w:t>
            </w:r>
          </w:p>
        </w:tc>
        <w:tc>
          <w:tcPr>
            <w:tcW w:w="10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250 кал/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кг</w:t>
            </w:r>
            <w:proofErr w:type="gramEnd"/>
          </w:p>
        </w:tc>
      </w:tr>
      <w:tr w:rsidR="00C701C0" w:rsidRPr="00C701C0" w:rsidTr="00C701C0">
        <w:trPr>
          <w:trHeight w:val="23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4</w:t>
            </w:r>
            <w:r w:rsidR="00CF6F98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C701C0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25 л.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C701C0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RPr="00C701C0" w:rsidTr="00C701C0">
        <w:trPr>
          <w:trHeight w:val="230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9</w:t>
            </w:r>
            <w:r w:rsidR="00CF6F98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701C0">
              <w:rPr>
                <w:bCs/>
                <w:color w:val="000000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200</w:t>
            </w:r>
            <w:r w:rsidR="00CF6F98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C701C0">
              <w:rPr>
                <w:bCs/>
                <w:color w:val="000000"/>
                <w:sz w:val="28"/>
                <w:szCs w:val="28"/>
              </w:rPr>
              <w:t>км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RPr="00C701C0" w:rsidTr="00C701C0">
        <w:trPr>
          <w:trHeight w:val="490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600 см/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 мин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800 мм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10 л.</w:t>
            </w:r>
            <w:proofErr w:type="gramStart"/>
            <w:r w:rsidRPr="00C701C0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C701C0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701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C701C0">
              <w:rPr>
                <w:bCs/>
                <w:color w:val="000000"/>
                <w:sz w:val="28"/>
                <w:szCs w:val="28"/>
              </w:rPr>
              <w:t>45%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C701C0" w:rsidRDefault="00CF6F98" w:rsidP="00CF6F98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2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10 </w:t>
            </w:r>
            <w:r>
              <w:rPr>
                <w:bCs/>
                <w:color w:val="000000"/>
                <w:sz w:val="28"/>
                <w:szCs w:val="28"/>
                <w:vertAlign w:val="superscript"/>
                <w:lang w:eastAsia="en-US"/>
              </w:rPr>
              <w:t xml:space="preserve">3 </w:t>
            </w:r>
            <w:r w:rsidR="00C701C0" w:rsidRPr="00C701C0">
              <w:rPr>
                <w:bCs/>
                <w:color w:val="000000"/>
                <w:sz w:val="28"/>
                <w:szCs w:val="28"/>
                <w:lang w:eastAsia="en-US"/>
              </w:rPr>
              <w:t>кал/</w:t>
            </w:r>
            <w:proofErr w:type="gramStart"/>
            <w:r w:rsidR="00C701C0" w:rsidRPr="00C701C0">
              <w:rPr>
                <w:bCs/>
                <w:color w:val="000000"/>
                <w:sz w:val="28"/>
                <w:szCs w:val="28"/>
                <w:lang w:eastAsia="en-US"/>
              </w:rPr>
              <w:t>г</w:t>
            </w:r>
            <w:proofErr w:type="gramEnd"/>
          </w:p>
        </w:tc>
      </w:tr>
    </w:tbl>
    <w:p w:rsidR="00214F53" w:rsidRDefault="00214F53" w:rsidP="00C701C0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14F53" w:rsidRDefault="00214F53" w:rsidP="00C701C0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14F53" w:rsidRDefault="00214F53" w:rsidP="00C701C0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14F53" w:rsidRDefault="00214F53" w:rsidP="00C701C0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14F53" w:rsidRDefault="00214F53" w:rsidP="00C701C0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14F53" w:rsidRDefault="00214F53" w:rsidP="00C701C0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14F53" w:rsidRDefault="00214F53" w:rsidP="00C701C0">
      <w:pPr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C701C0" w:rsidRDefault="00214F53" w:rsidP="00C701C0">
      <w:pPr>
        <w:autoSpaceDE w:val="0"/>
        <w:autoSpaceDN w:val="0"/>
        <w:adjustRightInd w:val="0"/>
        <w:rPr>
          <w:color w:val="000000"/>
          <w:sz w:val="26"/>
          <w:szCs w:val="26"/>
        </w:rPr>
      </w:pPr>
      <w:r w:rsidRPr="00C701C0">
        <w:rPr>
          <w:color w:val="000000"/>
          <w:sz w:val="28"/>
          <w:szCs w:val="28"/>
        </w:rPr>
        <w:lastRenderedPageBreak/>
        <w:t>Таблица 3.</w:t>
      </w:r>
      <w:r>
        <w:rPr>
          <w:color w:val="000000"/>
          <w:sz w:val="28"/>
          <w:szCs w:val="28"/>
        </w:rPr>
        <w:t>2</w:t>
      </w:r>
      <w:r w:rsidRPr="00C701C0">
        <w:rPr>
          <w:color w:val="000000"/>
          <w:sz w:val="28"/>
          <w:szCs w:val="28"/>
        </w:rPr>
        <w:t xml:space="preserve"> -  </w:t>
      </w:r>
      <w:r>
        <w:rPr>
          <w:color w:val="000000"/>
          <w:sz w:val="28"/>
          <w:szCs w:val="28"/>
        </w:rPr>
        <w:t>Результаты расчетов.</w:t>
      </w:r>
      <w:r>
        <w:rPr>
          <w:color w:val="000000"/>
          <w:sz w:val="26"/>
          <w:szCs w:val="26"/>
        </w:rPr>
        <w:t xml:space="preserve"> </w:t>
      </w:r>
    </w:p>
    <w:tbl>
      <w:tblPr>
        <w:tblW w:w="1011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4"/>
        <w:gridCol w:w="1440"/>
        <w:gridCol w:w="1440"/>
        <w:gridCol w:w="1445"/>
        <w:gridCol w:w="1440"/>
        <w:gridCol w:w="1440"/>
        <w:gridCol w:w="1459"/>
      </w:tblGrid>
      <w:tr w:rsidR="00C701C0" w:rsidTr="005F0FDB">
        <w:trPr>
          <w:trHeight w:val="360"/>
        </w:trPr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14F53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214F53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214F53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214F53">
              <w:rPr>
                <w:color w:val="000000"/>
                <w:sz w:val="28"/>
                <w:szCs w:val="28"/>
              </w:rPr>
              <w:t>Заданные</w:t>
            </w:r>
            <w:proofErr w:type="gramEnd"/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Значения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Ответ </w:t>
            </w:r>
            <w:proofErr w:type="gramStart"/>
            <w:r w:rsidRPr="00214F53">
              <w:rPr>
                <w:color w:val="000000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Ответ </w:t>
            </w:r>
            <w:proofErr w:type="gramStart"/>
            <w:r w:rsidRPr="00214F53">
              <w:rPr>
                <w:color w:val="000000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Ответ </w:t>
            </w:r>
            <w:proofErr w:type="gramStart"/>
            <w:r w:rsidRPr="00214F53">
              <w:rPr>
                <w:color w:val="000000"/>
                <w:sz w:val="28"/>
                <w:szCs w:val="28"/>
              </w:rPr>
              <w:t>к</w:t>
            </w:r>
            <w:proofErr w:type="gramEnd"/>
          </w:p>
        </w:tc>
      </w:tr>
      <w:tr w:rsidR="00C701C0" w:rsidTr="005F0FDB">
        <w:trPr>
          <w:trHeight w:val="288"/>
        </w:trPr>
        <w:tc>
          <w:tcPr>
            <w:tcW w:w="14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значения</w:t>
            </w:r>
          </w:p>
        </w:tc>
        <w:tc>
          <w:tcPr>
            <w:tcW w:w="14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в СИ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зад. 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зад. 2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1C0" w:rsidRPr="005F0FDB" w:rsidRDefault="00C701C0" w:rsidP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214F53">
              <w:rPr>
                <w:color w:val="000000"/>
                <w:sz w:val="28"/>
                <w:szCs w:val="28"/>
              </w:rPr>
              <w:t>зад.</w:t>
            </w:r>
            <w:r w:rsidR="005F0FDB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</w:tr>
      <w:tr w:rsidR="00C701C0" w:rsidTr="005F0FDB">
        <w:trPr>
          <w:trHeight w:val="331"/>
        </w:trPr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V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F0FDB" w:rsidTr="009F68E6">
        <w:trPr>
          <w:trHeight w:val="285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F0FDB" w:rsidTr="005F0FDB">
        <w:trPr>
          <w:trHeight w:val="284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F0FDB" w:rsidRPr="005F0FDB" w:rsidRDefault="005F0FDB" w:rsidP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F0FDB" w:rsidRDefault="005F0FDB" w:rsidP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Tr="005F0FDB">
        <w:trPr>
          <w:trHeight w:val="317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214F53">
              <w:rPr>
                <w:color w:val="000000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701C0" w:rsidTr="005F0FDB">
        <w:trPr>
          <w:trHeight w:val="312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214F53"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01C0" w:rsidRPr="00214F53" w:rsidRDefault="00C701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F0FDB" w:rsidTr="009F68E6">
        <w:trPr>
          <w:trHeight w:val="300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214F53">
              <w:rPr>
                <w:color w:val="000000"/>
                <w:sz w:val="28"/>
                <w:szCs w:val="28"/>
                <w:lang w:val="en-US" w:eastAsia="en-US"/>
              </w:rPr>
              <w:t>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F0FDB" w:rsidTr="005F0FDB">
        <w:trPr>
          <w:trHeight w:val="80"/>
        </w:trPr>
        <w:tc>
          <w:tcPr>
            <w:tcW w:w="14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 w:rsidP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 w:rsidP="005F0FDB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</w:rPr>
              <w:t>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F0FDB" w:rsidTr="005F0FDB">
        <w:trPr>
          <w:trHeight w:val="344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FDB" w:rsidRPr="00214F53" w:rsidRDefault="005F0FDB" w:rsidP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FDB" w:rsidRDefault="005F0FDB" w:rsidP="005F0FD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bCs/>
                <w:color w:val="000000"/>
                <w:sz w:val="28"/>
                <w:szCs w:val="28"/>
                <w:lang w:val="en-US" w:eastAsia="en-US"/>
              </w:rPr>
              <w:t>q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FDB" w:rsidRPr="00214F53" w:rsidRDefault="005F0F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3003B9" w:rsidRDefault="003003B9" w:rsidP="003003B9">
      <w:pPr>
        <w:rPr>
          <w:color w:val="000000"/>
          <w:sz w:val="28"/>
          <w:szCs w:val="28"/>
        </w:rPr>
      </w:pPr>
    </w:p>
    <w:p w:rsidR="00A86161" w:rsidRPr="00345CDB" w:rsidRDefault="003003B9" w:rsidP="003003B9">
      <w:pPr>
        <w:rPr>
          <w:b/>
          <w:color w:val="000000"/>
          <w:sz w:val="28"/>
          <w:szCs w:val="28"/>
        </w:rPr>
      </w:pPr>
      <w:r w:rsidRPr="00345CDB">
        <w:rPr>
          <w:b/>
          <w:color w:val="000000"/>
          <w:sz w:val="28"/>
          <w:szCs w:val="28"/>
        </w:rPr>
        <w:t xml:space="preserve"> </w:t>
      </w:r>
      <w:r w:rsidR="00A86161" w:rsidRPr="00345CDB">
        <w:rPr>
          <w:b/>
          <w:color w:val="000000"/>
          <w:sz w:val="28"/>
          <w:szCs w:val="28"/>
        </w:rPr>
        <w:t>Пример выполнения задания:</w:t>
      </w:r>
    </w:p>
    <w:p w:rsidR="00293185" w:rsidRPr="006050A0" w:rsidRDefault="00293185" w:rsidP="00293185">
      <w:pPr>
        <w:shd w:val="clear" w:color="auto" w:fill="FFFFFF"/>
        <w:ind w:left="360"/>
        <w:rPr>
          <w:color w:val="000000"/>
          <w:sz w:val="28"/>
          <w:szCs w:val="28"/>
          <w:vertAlign w:val="superscript"/>
        </w:rPr>
      </w:pPr>
      <w:r w:rsidRPr="003003B9">
        <w:rPr>
          <w:color w:val="000000"/>
          <w:sz w:val="28"/>
          <w:szCs w:val="28"/>
        </w:rPr>
        <w:t xml:space="preserve">ЗАДАЧА 2.  Определить маховой и </w:t>
      </w:r>
      <w:proofErr w:type="gramStart"/>
      <w:r w:rsidRPr="003003B9">
        <w:rPr>
          <w:color w:val="000000"/>
          <w:sz w:val="28"/>
          <w:szCs w:val="28"/>
        </w:rPr>
        <w:t>динамический</w:t>
      </w:r>
      <w:proofErr w:type="gramEnd"/>
      <w:r w:rsidRPr="003003B9">
        <w:rPr>
          <w:color w:val="000000"/>
          <w:sz w:val="28"/>
          <w:szCs w:val="28"/>
        </w:rPr>
        <w:t xml:space="preserve"> моменты инерции для вращающейся массы </w:t>
      </w:r>
      <w:r>
        <w:rPr>
          <w:color w:val="000000"/>
          <w:sz w:val="28"/>
          <w:szCs w:val="28"/>
          <w:lang w:val="en-US"/>
        </w:rPr>
        <w:t>m</w:t>
      </w:r>
      <w:r w:rsidRPr="003003B9">
        <w:rPr>
          <w:color w:val="000000"/>
          <w:sz w:val="28"/>
          <w:szCs w:val="28"/>
        </w:rPr>
        <w:t>, при диаметре инерции D.</w:t>
      </w:r>
      <w:r w:rsidRPr="00C701C0">
        <w:rPr>
          <w:color w:val="000000"/>
          <w:sz w:val="28"/>
          <w:szCs w:val="28"/>
        </w:rPr>
        <w:t xml:space="preserve"> </w:t>
      </w:r>
      <w:r w:rsidRPr="003003B9">
        <w:rPr>
          <w:color w:val="000000"/>
          <w:sz w:val="28"/>
          <w:szCs w:val="28"/>
        </w:rPr>
        <w:t xml:space="preserve">Маховой момент равен </w:t>
      </w:r>
      <w:proofErr w:type="spellStart"/>
      <w:r w:rsidRPr="003003B9">
        <w:rPr>
          <w:color w:val="000000"/>
          <w:sz w:val="28"/>
          <w:szCs w:val="28"/>
        </w:rPr>
        <w:t>J=m</w:t>
      </w:r>
      <m:oMath>
        <w:proofErr w:type="spellEnd"/>
        <m:r>
          <w:rPr>
            <w:rFonts w:ascii="Cambria Math" w:hAnsi="Cambria Math"/>
            <w:color w:val="000000"/>
            <w:sz w:val="28"/>
            <w:szCs w:val="28"/>
          </w:rPr>
          <m:t>∙</m:t>
        </m:r>
      </m:oMath>
      <w:r w:rsidRPr="003003B9">
        <w:rPr>
          <w:color w:val="000000"/>
          <w:sz w:val="28"/>
          <w:szCs w:val="28"/>
        </w:rPr>
        <w:t>D</w:t>
      </w:r>
      <w:r w:rsidRPr="00C701C0">
        <w:rPr>
          <w:color w:val="000000"/>
          <w:sz w:val="28"/>
          <w:szCs w:val="28"/>
          <w:vertAlign w:val="superscript"/>
        </w:rPr>
        <w:t>2</w:t>
      </w:r>
      <w:r w:rsidRPr="003003B9">
        <w:rPr>
          <w:color w:val="000000"/>
          <w:sz w:val="28"/>
          <w:szCs w:val="28"/>
        </w:rPr>
        <w:t xml:space="preserve"> , динамический момент инерции</w:t>
      </w:r>
      <w:r>
        <w:rPr>
          <w:color w:val="000000"/>
          <w:sz w:val="28"/>
          <w:szCs w:val="28"/>
        </w:rPr>
        <w:t xml:space="preserve">: </w:t>
      </w:r>
      <w:r w:rsidRPr="003003B9">
        <w:rPr>
          <w:color w:val="000000"/>
          <w:sz w:val="28"/>
          <w:szCs w:val="28"/>
        </w:rPr>
        <w:t xml:space="preserve"> I=</w:t>
      </w:r>
      <w:r>
        <w:rPr>
          <w:color w:val="000000"/>
          <w:sz w:val="28"/>
          <w:szCs w:val="28"/>
          <w:lang w:val="en-US"/>
        </w:rPr>
        <w:t>m</w:t>
      </w:r>
      <m:oMath>
        <m:r>
          <w:rPr>
            <w:rFonts w:ascii="Cambria Math" w:hAnsi="Cambria Math"/>
            <w:color w:val="000000"/>
            <w:sz w:val="28"/>
            <w:szCs w:val="28"/>
          </w:rPr>
          <m:t>∙</m:t>
        </m:r>
      </m:oMath>
      <w:r w:rsidRPr="003003B9">
        <w:rPr>
          <w:color w:val="000000"/>
          <w:sz w:val="28"/>
          <w:szCs w:val="28"/>
        </w:rPr>
        <w:t>R</w:t>
      </w:r>
      <w:r w:rsidRPr="00C701C0">
        <w:rPr>
          <w:color w:val="000000"/>
          <w:sz w:val="28"/>
          <w:szCs w:val="28"/>
          <w:vertAlign w:val="superscript"/>
        </w:rPr>
        <w:t>2</w:t>
      </w:r>
    </w:p>
    <w:p w:rsidR="00293185" w:rsidRPr="006050A0" w:rsidRDefault="00293185" w:rsidP="00293185">
      <w:pPr>
        <w:shd w:val="clear" w:color="auto" w:fill="FFFFFF"/>
        <w:ind w:left="360"/>
        <w:rPr>
          <w:color w:val="000000"/>
          <w:sz w:val="28"/>
          <w:szCs w:val="28"/>
          <w:vertAlign w:val="superscript"/>
        </w:rPr>
      </w:pPr>
    </w:p>
    <w:p w:rsidR="00293185" w:rsidRDefault="00293185" w:rsidP="00293185">
      <w:pPr>
        <w:autoSpaceDE w:val="0"/>
        <w:autoSpaceDN w:val="0"/>
        <w:adjustRightInd w:val="0"/>
        <w:rPr>
          <w:color w:val="000000"/>
          <w:sz w:val="26"/>
          <w:szCs w:val="26"/>
        </w:rPr>
      </w:pPr>
      <w:r w:rsidRPr="00C701C0">
        <w:rPr>
          <w:color w:val="000000"/>
          <w:sz w:val="28"/>
          <w:szCs w:val="28"/>
        </w:rPr>
        <w:t>Таблица 3.</w:t>
      </w:r>
      <w:r>
        <w:rPr>
          <w:color w:val="000000"/>
          <w:sz w:val="28"/>
          <w:szCs w:val="28"/>
        </w:rPr>
        <w:t>2</w:t>
      </w:r>
      <w:r w:rsidRPr="00C701C0">
        <w:rPr>
          <w:color w:val="000000"/>
          <w:sz w:val="28"/>
          <w:szCs w:val="28"/>
        </w:rPr>
        <w:t xml:space="preserve"> -  </w:t>
      </w:r>
      <w:r>
        <w:rPr>
          <w:color w:val="000000"/>
          <w:sz w:val="28"/>
          <w:szCs w:val="28"/>
        </w:rPr>
        <w:t>Результаты расчетов.</w:t>
      </w:r>
      <w:r>
        <w:rPr>
          <w:color w:val="000000"/>
          <w:sz w:val="26"/>
          <w:szCs w:val="26"/>
        </w:rPr>
        <w:t xml:space="preserve"> </w:t>
      </w:r>
    </w:p>
    <w:tbl>
      <w:tblPr>
        <w:tblW w:w="1011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4"/>
        <w:gridCol w:w="1440"/>
        <w:gridCol w:w="1440"/>
        <w:gridCol w:w="1445"/>
        <w:gridCol w:w="1440"/>
        <w:gridCol w:w="1440"/>
        <w:gridCol w:w="1459"/>
      </w:tblGrid>
      <w:tr w:rsidR="00293185" w:rsidTr="009F68E6">
        <w:trPr>
          <w:trHeight w:val="360"/>
        </w:trPr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14F53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214F53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214F53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214F53">
              <w:rPr>
                <w:color w:val="000000"/>
                <w:sz w:val="28"/>
                <w:szCs w:val="28"/>
              </w:rPr>
              <w:t>Заданные</w:t>
            </w:r>
            <w:proofErr w:type="gramEnd"/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Значения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Ответ </w:t>
            </w:r>
            <w:proofErr w:type="gramStart"/>
            <w:r w:rsidRPr="00214F53">
              <w:rPr>
                <w:color w:val="000000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Ответ </w:t>
            </w:r>
            <w:proofErr w:type="gramStart"/>
            <w:r w:rsidRPr="00214F53">
              <w:rPr>
                <w:color w:val="000000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Ответ </w:t>
            </w:r>
            <w:proofErr w:type="gramStart"/>
            <w:r w:rsidRPr="00214F53">
              <w:rPr>
                <w:color w:val="000000"/>
                <w:sz w:val="28"/>
                <w:szCs w:val="28"/>
              </w:rPr>
              <w:t>к</w:t>
            </w:r>
            <w:proofErr w:type="gramEnd"/>
          </w:p>
        </w:tc>
      </w:tr>
      <w:tr w:rsidR="00293185" w:rsidTr="009F68E6">
        <w:trPr>
          <w:trHeight w:val="288"/>
        </w:trPr>
        <w:tc>
          <w:tcPr>
            <w:tcW w:w="14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значения</w:t>
            </w:r>
          </w:p>
        </w:tc>
        <w:tc>
          <w:tcPr>
            <w:tcW w:w="14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в СИ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зад. 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зад. 2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5F0FDB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214F53">
              <w:rPr>
                <w:color w:val="000000"/>
                <w:sz w:val="28"/>
                <w:szCs w:val="28"/>
              </w:rPr>
              <w:t>зад.</w:t>
            </w:r>
            <w:r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</w:tr>
      <w:tr w:rsidR="00293185" w:rsidTr="00293185">
        <w:trPr>
          <w:trHeight w:val="331"/>
        </w:trPr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V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93185" w:rsidRDefault="00293185" w:rsidP="00293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</w:t>
            </w:r>
          </w:p>
          <w:p w:rsidR="00293185" w:rsidRPr="00715F44" w:rsidRDefault="00293185" w:rsidP="00293185">
            <w:pPr>
              <w:rPr>
                <w:b/>
                <w:sz w:val="28"/>
                <w:szCs w:val="28"/>
                <w:vertAlign w:val="superscript"/>
              </w:rPr>
            </w:pPr>
            <w:r>
              <w:rPr>
                <w:color w:val="000000"/>
                <w:sz w:val="28"/>
                <w:szCs w:val="28"/>
              </w:rPr>
              <w:t xml:space="preserve">           0,0</w:t>
            </w:r>
            <w:r w:rsidR="00715F44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05 кг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</m:oMath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 w:rsidR="00715F44">
              <w:rPr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293185" w:rsidRPr="00214F53" w:rsidRDefault="00293185" w:rsidP="00293185">
            <w:pPr>
              <w:autoSpaceDE w:val="0"/>
              <w:autoSpaceDN w:val="0"/>
              <w:adjustRightInd w:val="0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4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93185" w:rsidTr="009F68E6">
        <w:trPr>
          <w:trHeight w:val="285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93185" w:rsidTr="009F68E6">
        <w:trPr>
          <w:trHeight w:val="284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5F0FDB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293185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50 </w:t>
            </w:r>
            <w:r>
              <w:rPr>
                <w:sz w:val="28"/>
                <w:szCs w:val="28"/>
              </w:rPr>
              <w:t>г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 кг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93185" w:rsidTr="009F68E6">
        <w:trPr>
          <w:trHeight w:val="317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214F53">
              <w:rPr>
                <w:color w:val="000000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мм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 м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93185" w:rsidTr="009F68E6">
        <w:trPr>
          <w:trHeight w:val="312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214F53"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93185" w:rsidTr="009F68E6">
        <w:trPr>
          <w:trHeight w:val="300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214F53">
              <w:rPr>
                <w:color w:val="000000"/>
                <w:sz w:val="28"/>
                <w:szCs w:val="28"/>
                <w:lang w:val="en-US" w:eastAsia="en-US"/>
              </w:rPr>
              <w:t>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93185" w:rsidTr="009F68E6">
        <w:trPr>
          <w:trHeight w:val="80"/>
        </w:trPr>
        <w:tc>
          <w:tcPr>
            <w:tcW w:w="14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</w:rPr>
              <w:t>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93185" w:rsidTr="009F68E6">
        <w:trPr>
          <w:trHeight w:val="344"/>
        </w:trPr>
        <w:tc>
          <w:tcPr>
            <w:tcW w:w="14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Default="00293185" w:rsidP="009F68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14F53">
              <w:rPr>
                <w:bCs/>
                <w:color w:val="000000"/>
                <w:sz w:val="28"/>
                <w:szCs w:val="28"/>
                <w:lang w:val="en-US" w:eastAsia="en-US"/>
              </w:rPr>
              <w:t>q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85" w:rsidRPr="00214F53" w:rsidRDefault="00293185" w:rsidP="009F68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A86161" w:rsidRPr="009D21C2" w:rsidRDefault="00A86161" w:rsidP="009D21C2">
      <w:pPr>
        <w:ind w:left="360"/>
        <w:rPr>
          <w:b/>
          <w:sz w:val="28"/>
          <w:szCs w:val="28"/>
        </w:rPr>
      </w:pPr>
    </w:p>
    <w:p w:rsidR="00A86161" w:rsidRPr="00715F44" w:rsidRDefault="00293185" w:rsidP="00A86161">
      <w:pPr>
        <w:rPr>
          <w:b/>
          <w:sz w:val="28"/>
          <w:szCs w:val="28"/>
          <w:vertAlign w:val="superscript"/>
        </w:rPr>
      </w:pPr>
      <w:proofErr w:type="spellStart"/>
      <w:r w:rsidRPr="003003B9">
        <w:rPr>
          <w:color w:val="000000"/>
          <w:sz w:val="28"/>
          <w:szCs w:val="28"/>
        </w:rPr>
        <w:t>J=m</w:t>
      </w:r>
      <m:oMath>
        <w:proofErr w:type="spellEnd"/>
        <m:r>
          <w:rPr>
            <w:rFonts w:ascii="Cambria Math" w:hAnsi="Cambria Math"/>
            <w:color w:val="000000"/>
            <w:sz w:val="28"/>
            <w:szCs w:val="28"/>
          </w:rPr>
          <m:t>∙</m:t>
        </m:r>
      </m:oMath>
      <w:r w:rsidRPr="003003B9">
        <w:rPr>
          <w:color w:val="000000"/>
          <w:sz w:val="28"/>
          <w:szCs w:val="28"/>
        </w:rPr>
        <w:t>D</w:t>
      </w:r>
      <w:r w:rsidRPr="00C701C0"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 xml:space="preserve"> =0,05 кг </w:t>
      </w:r>
      <m:oMath>
        <m:r>
          <w:rPr>
            <w:rFonts w:ascii="Cambria Math" w:hAnsi="Cambria Math"/>
            <w:color w:val="000000"/>
            <w:sz w:val="28"/>
            <w:szCs w:val="28"/>
          </w:rPr>
          <m:t>∙</m:t>
        </m:r>
      </m:oMath>
      <w:r>
        <w:rPr>
          <w:color w:val="000000"/>
          <w:sz w:val="28"/>
          <w:szCs w:val="28"/>
        </w:rPr>
        <w:t xml:space="preserve"> 0,1</w:t>
      </w:r>
      <w:r w:rsidR="00715F44"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 xml:space="preserve"> м</w:t>
      </w:r>
      <w:proofErr w:type="gramStart"/>
      <w:r w:rsidR="00715F44">
        <w:rPr>
          <w:color w:val="000000"/>
          <w:sz w:val="28"/>
          <w:szCs w:val="28"/>
          <w:vertAlign w:val="superscript"/>
        </w:rPr>
        <w:t>2</w:t>
      </w:r>
      <w:proofErr w:type="gramEnd"/>
      <w:r>
        <w:rPr>
          <w:color w:val="000000"/>
          <w:sz w:val="28"/>
          <w:szCs w:val="28"/>
        </w:rPr>
        <w:t xml:space="preserve"> = 0,0</w:t>
      </w:r>
      <w:r w:rsidR="00715F44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05 кг</w:t>
      </w:r>
      <m:oMath>
        <m:r>
          <w:rPr>
            <w:rFonts w:ascii="Cambria Math" w:hAnsi="Cambria Math"/>
            <w:color w:val="000000"/>
            <w:sz w:val="28"/>
            <w:szCs w:val="28"/>
          </w:rPr>
          <m:t>∙</m:t>
        </m:r>
      </m:oMath>
      <w:r>
        <w:rPr>
          <w:color w:val="000000"/>
          <w:sz w:val="28"/>
          <w:szCs w:val="28"/>
        </w:rPr>
        <w:t>м</w:t>
      </w:r>
      <w:r w:rsidR="00715F44">
        <w:rPr>
          <w:color w:val="000000"/>
          <w:sz w:val="28"/>
          <w:szCs w:val="28"/>
          <w:vertAlign w:val="superscript"/>
        </w:rPr>
        <w:t>2</w:t>
      </w:r>
    </w:p>
    <w:p w:rsidR="00A86161" w:rsidRDefault="00A86161" w:rsidP="00A86161">
      <w:pPr>
        <w:rPr>
          <w:b/>
          <w:sz w:val="28"/>
          <w:szCs w:val="28"/>
        </w:rPr>
      </w:pPr>
    </w:p>
    <w:p w:rsidR="00A86161" w:rsidRDefault="00A86161" w:rsidP="00A86161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:rsidR="00A86161" w:rsidRPr="00154164" w:rsidRDefault="00A86161" w:rsidP="00AC0680">
      <w:pPr>
        <w:numPr>
          <w:ilvl w:val="0"/>
          <w:numId w:val="15"/>
        </w:numPr>
        <w:rPr>
          <w:sz w:val="28"/>
          <w:szCs w:val="28"/>
        </w:rPr>
      </w:pPr>
      <w:r w:rsidRPr="00154164">
        <w:rPr>
          <w:sz w:val="28"/>
          <w:szCs w:val="28"/>
        </w:rPr>
        <w:t>Какие единицы приняты в качестве основных в системе СИ?</w:t>
      </w:r>
    </w:p>
    <w:p w:rsidR="00A86161" w:rsidRPr="008B5325" w:rsidRDefault="00A86161" w:rsidP="00AC0680">
      <w:pPr>
        <w:pStyle w:val="a9"/>
        <w:numPr>
          <w:ilvl w:val="0"/>
          <w:numId w:val="15"/>
        </w:numPr>
        <w:rPr>
          <w:sz w:val="28"/>
          <w:szCs w:val="28"/>
        </w:rPr>
      </w:pPr>
      <w:r w:rsidRPr="008B5325">
        <w:rPr>
          <w:sz w:val="28"/>
          <w:szCs w:val="28"/>
        </w:rPr>
        <w:t>Какие дополнительные единицы приняты в системе СИ?</w:t>
      </w:r>
    </w:p>
    <w:p w:rsidR="00A86161" w:rsidRPr="00154164" w:rsidRDefault="00A86161" w:rsidP="00AC0680">
      <w:pPr>
        <w:numPr>
          <w:ilvl w:val="0"/>
          <w:numId w:val="15"/>
        </w:numPr>
        <w:rPr>
          <w:sz w:val="28"/>
          <w:szCs w:val="28"/>
        </w:rPr>
      </w:pPr>
      <w:r w:rsidRPr="00154164">
        <w:rPr>
          <w:sz w:val="28"/>
          <w:szCs w:val="28"/>
        </w:rPr>
        <w:t>Как образуются производные единицы?</w:t>
      </w:r>
    </w:p>
    <w:p w:rsidR="00A86161" w:rsidRDefault="00A86161" w:rsidP="00AC0680">
      <w:pPr>
        <w:numPr>
          <w:ilvl w:val="0"/>
          <w:numId w:val="15"/>
        </w:numPr>
        <w:rPr>
          <w:sz w:val="28"/>
          <w:szCs w:val="28"/>
        </w:rPr>
      </w:pPr>
      <w:r w:rsidRPr="00154164">
        <w:rPr>
          <w:sz w:val="28"/>
          <w:szCs w:val="28"/>
        </w:rPr>
        <w:t>Что такое кратные и дольные единицы?</w:t>
      </w:r>
    </w:p>
    <w:p w:rsidR="00A86161" w:rsidRPr="00154164" w:rsidRDefault="00A86161" w:rsidP="00AC0680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Рассказать правила написания обозначений единиц.</w:t>
      </w:r>
    </w:p>
    <w:p w:rsidR="00A86161" w:rsidRPr="003B5686" w:rsidRDefault="00A86161" w:rsidP="00A86161">
      <w:pPr>
        <w:rPr>
          <w:sz w:val="28"/>
          <w:szCs w:val="28"/>
        </w:rPr>
      </w:pPr>
    </w:p>
    <w:p w:rsidR="00A86161" w:rsidRPr="00752176" w:rsidRDefault="00A86161" w:rsidP="00A86161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5629A1" w:rsidRPr="00752176" w:rsidRDefault="00A86161" w:rsidP="005629A1">
      <w:pPr>
        <w:ind w:firstLine="709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5629A1" w:rsidRPr="00752176">
        <w:rPr>
          <w:b/>
          <w:sz w:val="28"/>
          <w:szCs w:val="28"/>
        </w:rPr>
        <w:lastRenderedPageBreak/>
        <w:t xml:space="preserve">ПРАКТИЧЕСКАЯ РАБОТА № </w:t>
      </w:r>
      <w:r w:rsidR="005629A1">
        <w:rPr>
          <w:b/>
          <w:sz w:val="28"/>
          <w:szCs w:val="28"/>
        </w:rPr>
        <w:t>4</w:t>
      </w:r>
    </w:p>
    <w:p w:rsidR="005629A1" w:rsidRDefault="005629A1" w:rsidP="005629A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5629A1" w:rsidRPr="005629A1" w:rsidRDefault="005629A1" w:rsidP="005629A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3B6477">
        <w:rPr>
          <w:b/>
          <w:color w:val="000000"/>
          <w:sz w:val="28"/>
          <w:szCs w:val="28"/>
        </w:rPr>
        <w:t xml:space="preserve">ТЕМА: </w:t>
      </w:r>
      <w:r w:rsidRPr="005629A1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ЭТАЛОННАЯ БАЗА ЕДИНИЦ ФИЗИЧЕСКИХ ВЕЛИЧИН</w:t>
      </w:r>
      <w:r w:rsidRPr="005629A1">
        <w:rPr>
          <w:b/>
          <w:color w:val="000000"/>
          <w:sz w:val="28"/>
          <w:szCs w:val="28"/>
        </w:rPr>
        <w:t>»</w:t>
      </w:r>
    </w:p>
    <w:p w:rsidR="005629A1" w:rsidRDefault="005629A1" w:rsidP="005629A1">
      <w:pPr>
        <w:ind w:firstLine="709"/>
        <w:jc w:val="both"/>
        <w:rPr>
          <w:b/>
          <w:color w:val="000000"/>
          <w:sz w:val="28"/>
          <w:szCs w:val="28"/>
        </w:rPr>
      </w:pPr>
    </w:p>
    <w:p w:rsidR="005629A1" w:rsidRPr="00596DD6" w:rsidRDefault="005629A1" w:rsidP="005629A1">
      <w:pPr>
        <w:rPr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</w:t>
      </w:r>
      <w:r>
        <w:rPr>
          <w:b/>
          <w:color w:val="000000"/>
          <w:sz w:val="28"/>
          <w:szCs w:val="28"/>
        </w:rPr>
        <w:t>ель</w:t>
      </w:r>
      <w:r w:rsidRPr="00752176">
        <w:rPr>
          <w:b/>
          <w:color w:val="000000"/>
          <w:sz w:val="28"/>
          <w:szCs w:val="28"/>
        </w:rPr>
        <w:t>:</w:t>
      </w:r>
      <w:r w:rsidRPr="00752176">
        <w:rPr>
          <w:color w:val="000000"/>
          <w:sz w:val="28"/>
          <w:szCs w:val="28"/>
        </w:rPr>
        <w:t xml:space="preserve"> </w:t>
      </w:r>
      <w:r w:rsidRPr="00596DD6">
        <w:rPr>
          <w:color w:val="000000"/>
          <w:sz w:val="28"/>
          <w:szCs w:val="28"/>
        </w:rPr>
        <w:t xml:space="preserve">приобрести практические навыки </w:t>
      </w:r>
      <w:r>
        <w:rPr>
          <w:color w:val="000000"/>
          <w:sz w:val="28"/>
          <w:szCs w:val="28"/>
        </w:rPr>
        <w:t>работы с технической и нормативной документацией</w:t>
      </w:r>
      <w:r w:rsidRPr="00596DD6">
        <w:rPr>
          <w:sz w:val="28"/>
          <w:szCs w:val="28"/>
        </w:rPr>
        <w:t>.</w:t>
      </w:r>
    </w:p>
    <w:p w:rsidR="005629A1" w:rsidRDefault="005629A1" w:rsidP="005629A1">
      <w:pPr>
        <w:jc w:val="both"/>
        <w:rPr>
          <w:b/>
          <w:color w:val="000000"/>
          <w:sz w:val="28"/>
          <w:szCs w:val="28"/>
        </w:rPr>
      </w:pPr>
    </w:p>
    <w:p w:rsidR="005629A1" w:rsidRPr="00752176" w:rsidRDefault="005629A1" w:rsidP="005629A1">
      <w:pPr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</w:t>
      </w:r>
      <w:r>
        <w:rPr>
          <w:b/>
          <w:color w:val="000000"/>
          <w:sz w:val="28"/>
          <w:szCs w:val="28"/>
        </w:rPr>
        <w:t>снащение</w:t>
      </w:r>
      <w:r w:rsidRPr="00752176">
        <w:rPr>
          <w:b/>
          <w:color w:val="000000"/>
          <w:sz w:val="28"/>
          <w:szCs w:val="28"/>
        </w:rPr>
        <w:t>:</w:t>
      </w:r>
    </w:p>
    <w:p w:rsidR="005629A1" w:rsidRPr="00636D69" w:rsidRDefault="005629A1" w:rsidP="00AC0680">
      <w:pPr>
        <w:pStyle w:val="a9"/>
        <w:numPr>
          <w:ilvl w:val="0"/>
          <w:numId w:val="16"/>
        </w:numPr>
        <w:jc w:val="both"/>
        <w:rPr>
          <w:sz w:val="28"/>
          <w:szCs w:val="28"/>
        </w:rPr>
      </w:pPr>
      <w:r w:rsidRPr="00636D69">
        <w:rPr>
          <w:sz w:val="28"/>
          <w:szCs w:val="28"/>
        </w:rPr>
        <w:t>Методические указания по проведению работы.</w:t>
      </w:r>
    </w:p>
    <w:p w:rsidR="00D827D0" w:rsidRPr="00D827D0" w:rsidRDefault="00D827D0" w:rsidP="00AC0680">
      <w:pPr>
        <w:pStyle w:val="a9"/>
        <w:numPr>
          <w:ilvl w:val="0"/>
          <w:numId w:val="16"/>
        </w:numPr>
        <w:jc w:val="both"/>
        <w:rPr>
          <w:sz w:val="28"/>
          <w:szCs w:val="28"/>
        </w:rPr>
      </w:pPr>
      <w:r w:rsidRPr="00D827D0">
        <w:rPr>
          <w:sz w:val="28"/>
          <w:szCs w:val="28"/>
        </w:rPr>
        <w:t>ГОСТ 8.057-80 ГСИ. Эталоны единиц физических величин. Основные положения</w:t>
      </w:r>
    </w:p>
    <w:p w:rsidR="005629A1" w:rsidRPr="00D827D0" w:rsidRDefault="00D827D0" w:rsidP="00AC0680">
      <w:pPr>
        <w:pStyle w:val="a9"/>
        <w:numPr>
          <w:ilvl w:val="0"/>
          <w:numId w:val="16"/>
        </w:numPr>
        <w:jc w:val="both"/>
        <w:rPr>
          <w:color w:val="FF0000"/>
          <w:sz w:val="28"/>
          <w:szCs w:val="28"/>
        </w:rPr>
      </w:pPr>
      <w:r w:rsidRPr="00D827D0">
        <w:rPr>
          <w:color w:val="FF0000"/>
          <w:sz w:val="28"/>
          <w:szCs w:val="28"/>
        </w:rPr>
        <w:t>Сергеев А. Г., Крохин В. В. Метрология: Учебное пособие для вузов. – М.: Логос, 2000.</w:t>
      </w:r>
    </w:p>
    <w:p w:rsidR="005629A1" w:rsidRPr="00E456FF" w:rsidRDefault="005629A1" w:rsidP="005629A1">
      <w:pPr>
        <w:rPr>
          <w:b/>
          <w:sz w:val="28"/>
          <w:szCs w:val="28"/>
        </w:rPr>
      </w:pPr>
      <w:r w:rsidRPr="00E456FF">
        <w:rPr>
          <w:b/>
          <w:sz w:val="28"/>
          <w:szCs w:val="28"/>
        </w:rPr>
        <w:t>Краткий теоретический материал: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>Эталон единицы физической величины – средство измерений (или комплекс средств измерений), предназначенное для воспроизведения и хранения единицы данной величины. Назначение эталона единицы физической величины – передача ее размера стоящим ниже по поверочной схеме средствам измерений в общегосударственном или международном масштабе.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</w:t>
      </w:r>
      <w:r w:rsidRPr="0009596C">
        <w:rPr>
          <w:i/>
          <w:iCs/>
          <w:color w:val="000000"/>
          <w:sz w:val="28"/>
          <w:szCs w:val="28"/>
        </w:rPr>
        <w:t>ервичный эталон</w:t>
      </w:r>
      <w:r w:rsidRPr="0009596C">
        <w:rPr>
          <w:rStyle w:val="apple-converted-space"/>
          <w:color w:val="000000"/>
          <w:sz w:val="28"/>
          <w:szCs w:val="28"/>
        </w:rPr>
        <w:t> </w:t>
      </w:r>
      <w:r w:rsidRPr="0009596C">
        <w:rPr>
          <w:color w:val="000000"/>
          <w:sz w:val="28"/>
          <w:szCs w:val="28"/>
        </w:rPr>
        <w:t>– обеспечивает воспроизведение и хранение единицы физической величины с наивысшей в стране (по сравнению с другими эталонами той же величины) точностью. Первичные эталоны – это уникальные измерительные комплексы, созданные с учетом новейших достижений науки и техники и обеспечивающие единство измерений в стране.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96C">
        <w:rPr>
          <w:i/>
          <w:iCs/>
          <w:color w:val="000000"/>
          <w:sz w:val="28"/>
          <w:szCs w:val="28"/>
        </w:rPr>
        <w:t>Специальный эталон</w:t>
      </w:r>
      <w:r w:rsidRPr="0009596C">
        <w:rPr>
          <w:rStyle w:val="apple-converted-space"/>
          <w:color w:val="000000"/>
          <w:sz w:val="28"/>
          <w:szCs w:val="28"/>
        </w:rPr>
        <w:t> </w:t>
      </w:r>
      <w:r w:rsidRPr="0009596C">
        <w:rPr>
          <w:color w:val="000000"/>
          <w:sz w:val="28"/>
          <w:szCs w:val="28"/>
        </w:rPr>
        <w:t>– обеспечивает воспроизведение единицы физической величины в особых условиях, в которых прямая передача размера единицы от первичного эталона с требуемой точностью не осуществима, и служит для этих условий первичным эталоном.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 xml:space="preserve">Первичный или специальный эталон, официально утвержденный в качестве </w:t>
      </w:r>
      <w:proofErr w:type="gramStart"/>
      <w:r w:rsidRPr="0009596C">
        <w:rPr>
          <w:color w:val="000000"/>
          <w:sz w:val="28"/>
          <w:szCs w:val="28"/>
        </w:rPr>
        <w:t>исходного</w:t>
      </w:r>
      <w:proofErr w:type="gramEnd"/>
      <w:r w:rsidRPr="0009596C">
        <w:rPr>
          <w:color w:val="000000"/>
          <w:sz w:val="28"/>
          <w:szCs w:val="28"/>
        </w:rPr>
        <w:t xml:space="preserve"> для страны, называется</w:t>
      </w:r>
      <w:r w:rsidRPr="0009596C">
        <w:rPr>
          <w:rStyle w:val="apple-converted-space"/>
          <w:color w:val="000000"/>
          <w:sz w:val="28"/>
          <w:szCs w:val="28"/>
        </w:rPr>
        <w:t> </w:t>
      </w:r>
      <w:r w:rsidRPr="0009596C">
        <w:rPr>
          <w:i/>
          <w:iCs/>
          <w:color w:val="000000"/>
          <w:sz w:val="28"/>
          <w:szCs w:val="28"/>
        </w:rPr>
        <w:t>государственным.</w:t>
      </w:r>
      <w:r w:rsidRPr="0009596C">
        <w:rPr>
          <w:rStyle w:val="apple-converted-space"/>
          <w:i/>
          <w:iCs/>
          <w:color w:val="000000"/>
          <w:sz w:val="28"/>
          <w:szCs w:val="28"/>
        </w:rPr>
        <w:t> </w:t>
      </w:r>
      <w:r w:rsidRPr="0009596C">
        <w:rPr>
          <w:color w:val="000000"/>
          <w:sz w:val="28"/>
          <w:szCs w:val="28"/>
        </w:rPr>
        <w:t>Государственные эталоны утверждаются Госстандартом России, и на каждый из них утверждается государственный стандарт. Государственные эталоны создаются, хранятся и применяются центральными научными метрологическими институтами страны. Точность воспроизведения единицы физической величины должна соответствовать уровню лучших мировых достижений и удовлетворять потребностям науки и техники. Государственные эталоны нашей страны периодически сличают с государственными эталонами других стран.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96C">
        <w:rPr>
          <w:i/>
          <w:iCs/>
          <w:color w:val="000000"/>
          <w:sz w:val="28"/>
          <w:szCs w:val="28"/>
        </w:rPr>
        <w:t>Вторичный эталон</w:t>
      </w:r>
      <w:r w:rsidRPr="0009596C">
        <w:rPr>
          <w:rStyle w:val="apple-converted-space"/>
          <w:color w:val="000000"/>
          <w:sz w:val="28"/>
          <w:szCs w:val="28"/>
        </w:rPr>
        <w:t> </w:t>
      </w:r>
      <w:r w:rsidRPr="0009596C">
        <w:rPr>
          <w:color w:val="000000"/>
          <w:sz w:val="28"/>
          <w:szCs w:val="28"/>
        </w:rPr>
        <w:t xml:space="preserve">– хранит размер единицы физической величины, полученной путем сличения с первичным эталоном соответствующей физической величины. Вторичные эталоны относятся к подчиненным средствам хранения единиц и передачи их размеров при проведении </w:t>
      </w:r>
      <w:r w:rsidRPr="0009596C">
        <w:rPr>
          <w:color w:val="000000"/>
          <w:sz w:val="28"/>
          <w:szCs w:val="28"/>
        </w:rPr>
        <w:lastRenderedPageBreak/>
        <w:t>поверочных работ и обеспечивают сохранность и наименьший износ государственных первичных эталонов.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>По своему метрологическому назначению вторичные эталоны подразделяются на эталоны-копии, эталоны сравнения, эталоны-свидетели и рабочие эталоны.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>Эталон-копия – предназначен для передачи размера единицы физической величины рабочим эталонам при большом объеме поверочных работ. Он является копией государственного первичного эталона только по метрологическому назначению, но не всегда является физической копией.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>Эталон сравнения – применяется для сличения эталонов, которые по тем или иным причинам не могут непосредственно сличаться друг с другом.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 xml:space="preserve">Эталон-свидетель – предназначен для проверки сохранности и неизменности государственного эталона и замены его в случае порчи или утраты. Поскольку большинство государственных эталонов создано на основе использования наиболее устойчивых физических явлений и </w:t>
      </w:r>
      <w:proofErr w:type="gramStart"/>
      <w:r w:rsidRPr="0009596C">
        <w:rPr>
          <w:color w:val="000000"/>
          <w:sz w:val="28"/>
          <w:szCs w:val="28"/>
        </w:rPr>
        <w:t>являются</w:t>
      </w:r>
      <w:proofErr w:type="gramEnd"/>
      <w:r w:rsidRPr="0009596C">
        <w:rPr>
          <w:color w:val="000000"/>
          <w:sz w:val="28"/>
          <w:szCs w:val="28"/>
        </w:rPr>
        <w:t xml:space="preserve"> поэтому </w:t>
      </w:r>
      <w:proofErr w:type="spellStart"/>
      <w:r w:rsidRPr="0009596C">
        <w:rPr>
          <w:color w:val="000000"/>
          <w:sz w:val="28"/>
          <w:szCs w:val="28"/>
        </w:rPr>
        <w:t>неразрушаемыми</w:t>
      </w:r>
      <w:proofErr w:type="spellEnd"/>
      <w:r w:rsidRPr="0009596C">
        <w:rPr>
          <w:color w:val="000000"/>
          <w:sz w:val="28"/>
          <w:szCs w:val="28"/>
        </w:rPr>
        <w:t>, в настоящее время только эталон килограмма имеет эталон-свидетель.</w:t>
      </w:r>
    </w:p>
    <w:p w:rsidR="0009596C" w:rsidRPr="0009596C" w:rsidRDefault="0009596C" w:rsidP="0009596C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>Рабочий эталон – применяется для передачи размера единицы физической величины рабочим средствам измерений. Это самый распространенный вид эталонов, которые используются для проведения поверочных работ территориальными и ведомственными метрологическими службами. Рабочие эталоны подразделяются на разряды, определяющие порядок их соподчинения в соответствии с поверочной схемой.</w:t>
      </w:r>
    </w:p>
    <w:p w:rsidR="005629A1" w:rsidRDefault="005629A1" w:rsidP="005629A1">
      <w:pPr>
        <w:ind w:firstLine="708"/>
        <w:jc w:val="both"/>
        <w:rPr>
          <w:color w:val="000000"/>
          <w:sz w:val="28"/>
          <w:szCs w:val="28"/>
        </w:rPr>
      </w:pPr>
    </w:p>
    <w:p w:rsidR="005629A1" w:rsidRDefault="005629A1" w:rsidP="005629A1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Порядок выполнения работы: </w:t>
      </w:r>
    </w:p>
    <w:p w:rsidR="005F6B32" w:rsidRDefault="005F6B32" w:rsidP="00AC0680">
      <w:pPr>
        <w:pStyle w:val="a9"/>
        <w:numPr>
          <w:ilvl w:val="0"/>
          <w:numId w:val="17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основные определения, связанные с эталонной базой единиц физических величин.</w:t>
      </w:r>
    </w:p>
    <w:p w:rsidR="0009596C" w:rsidRDefault="0009596C" w:rsidP="00AC0680">
      <w:pPr>
        <w:pStyle w:val="a9"/>
        <w:numPr>
          <w:ilvl w:val="0"/>
          <w:numId w:val="17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>Изучить</w:t>
      </w:r>
      <w:r>
        <w:rPr>
          <w:color w:val="000000"/>
          <w:sz w:val="28"/>
          <w:szCs w:val="28"/>
        </w:rPr>
        <w:t xml:space="preserve"> эталонную базу основных единиц физических величин системы СИ.</w:t>
      </w:r>
    </w:p>
    <w:p w:rsidR="005629A1" w:rsidRPr="005F6B32" w:rsidRDefault="005629A1" w:rsidP="005F6B32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F6B32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5629A1" w:rsidRPr="00752176" w:rsidRDefault="005629A1" w:rsidP="00AC0680">
      <w:pPr>
        <w:pStyle w:val="a9"/>
        <w:numPr>
          <w:ilvl w:val="0"/>
          <w:numId w:val="17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Оформление отчёта и подготовка его к сдаче.</w:t>
      </w:r>
    </w:p>
    <w:p w:rsidR="005629A1" w:rsidRDefault="005629A1" w:rsidP="005629A1">
      <w:pPr>
        <w:rPr>
          <w:b/>
          <w:color w:val="000000"/>
          <w:sz w:val="28"/>
          <w:szCs w:val="28"/>
        </w:rPr>
      </w:pPr>
    </w:p>
    <w:p w:rsidR="005629A1" w:rsidRDefault="005629A1" w:rsidP="005629A1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:rsidR="00D827D0" w:rsidRPr="00D827D0" w:rsidRDefault="00D827D0" w:rsidP="00AC0680">
      <w:pPr>
        <w:pStyle w:val="a9"/>
        <w:numPr>
          <w:ilvl w:val="0"/>
          <w:numId w:val="1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827D0">
        <w:rPr>
          <w:color w:val="000000"/>
          <w:sz w:val="28"/>
          <w:szCs w:val="28"/>
        </w:rPr>
        <w:t>Классификация эталонов.</w:t>
      </w:r>
    </w:p>
    <w:p w:rsidR="00D827D0" w:rsidRDefault="00D827D0" w:rsidP="00AC0680">
      <w:pPr>
        <w:pStyle w:val="a9"/>
        <w:numPr>
          <w:ilvl w:val="0"/>
          <w:numId w:val="18"/>
        </w:num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Определения</w:t>
      </w:r>
      <w:r w:rsidRPr="00D827D0">
        <w:rPr>
          <w:color w:val="000000"/>
          <w:sz w:val="28"/>
          <w:szCs w:val="28"/>
        </w:rPr>
        <w:t xml:space="preserve"> эталон</w:t>
      </w:r>
      <w:r>
        <w:rPr>
          <w:color w:val="000000"/>
          <w:sz w:val="28"/>
          <w:szCs w:val="28"/>
        </w:rPr>
        <w:t>ов: первичного, специального, государственного, вторичных</w:t>
      </w:r>
      <w:r w:rsidRPr="00D827D0">
        <w:rPr>
          <w:color w:val="000000"/>
          <w:sz w:val="28"/>
          <w:szCs w:val="28"/>
        </w:rPr>
        <w:t>.</w:t>
      </w:r>
      <w:proofErr w:type="gramEnd"/>
    </w:p>
    <w:p w:rsidR="004B17D8" w:rsidRDefault="004B17D8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9F68E6" w:rsidRPr="00752176" w:rsidRDefault="009F68E6" w:rsidP="009F68E6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lastRenderedPageBreak/>
        <w:t xml:space="preserve">ПРАКТИЧЕСКАЯ РАБОТА № </w:t>
      </w:r>
      <w:r>
        <w:rPr>
          <w:b/>
          <w:sz w:val="28"/>
          <w:szCs w:val="28"/>
        </w:rPr>
        <w:t>5</w:t>
      </w:r>
    </w:p>
    <w:p w:rsidR="009F68E6" w:rsidRDefault="009F68E6" w:rsidP="009F68E6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9F68E6" w:rsidRPr="009F68E6" w:rsidRDefault="009F68E6" w:rsidP="009F68E6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3B6477">
        <w:rPr>
          <w:b/>
          <w:color w:val="000000"/>
          <w:sz w:val="28"/>
          <w:szCs w:val="28"/>
        </w:rPr>
        <w:t>ТЕМА: «</w:t>
      </w:r>
      <w:r w:rsidRPr="009F68E6">
        <w:rPr>
          <w:b/>
          <w:bCs/>
          <w:color w:val="000000"/>
          <w:sz w:val="28"/>
          <w:szCs w:val="28"/>
        </w:rPr>
        <w:t>ПОВЕРОЧНАЯ СХЕМА</w:t>
      </w:r>
    </w:p>
    <w:p w:rsidR="009F68E6" w:rsidRPr="003B6477" w:rsidRDefault="009F68E6" w:rsidP="009F68E6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9F68E6">
        <w:rPr>
          <w:b/>
          <w:bCs/>
          <w:color w:val="000000"/>
          <w:sz w:val="28"/>
          <w:szCs w:val="28"/>
        </w:rPr>
        <w:t>ДЛЯ СРЕДСТВ ИЗМЕРЕНИЯ ДЛИН</w:t>
      </w:r>
      <w:r w:rsidRPr="003B6477">
        <w:rPr>
          <w:b/>
          <w:color w:val="000000"/>
          <w:sz w:val="28"/>
          <w:szCs w:val="28"/>
        </w:rPr>
        <w:t>»</w:t>
      </w:r>
    </w:p>
    <w:p w:rsidR="009F68E6" w:rsidRDefault="009F68E6" w:rsidP="009F68E6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9F68E6" w:rsidRPr="009F68E6" w:rsidRDefault="009F68E6" w:rsidP="009F68E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F68E6">
        <w:rPr>
          <w:b/>
          <w:bCs/>
          <w:color w:val="000000"/>
          <w:sz w:val="28"/>
          <w:szCs w:val="28"/>
        </w:rPr>
        <w:t>Цель</w:t>
      </w:r>
      <w:r>
        <w:rPr>
          <w:b/>
          <w:bCs/>
          <w:color w:val="000000"/>
          <w:sz w:val="30"/>
          <w:szCs w:val="30"/>
        </w:rPr>
        <w:t xml:space="preserve">: </w:t>
      </w:r>
      <w:r w:rsidRPr="009F68E6">
        <w:rPr>
          <w:color w:val="000000"/>
          <w:sz w:val="28"/>
          <w:szCs w:val="28"/>
        </w:rPr>
        <w:t>приобрести практические навыки по разработке поверочной</w:t>
      </w:r>
    </w:p>
    <w:p w:rsidR="009F68E6" w:rsidRPr="009F68E6" w:rsidRDefault="009F68E6" w:rsidP="009F68E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F68E6">
        <w:rPr>
          <w:color w:val="000000"/>
          <w:sz w:val="28"/>
          <w:szCs w:val="28"/>
        </w:rPr>
        <w:t xml:space="preserve">схемы для выполнения линейно-угловых измерений </w:t>
      </w:r>
    </w:p>
    <w:p w:rsidR="009F68E6" w:rsidRDefault="009F68E6" w:rsidP="009F68E6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</w:p>
    <w:p w:rsidR="008B4BDD" w:rsidRPr="008B4BDD" w:rsidRDefault="008B4BDD" w:rsidP="008B4BDD">
      <w:pPr>
        <w:jc w:val="both"/>
        <w:rPr>
          <w:b/>
          <w:color w:val="000000"/>
          <w:sz w:val="28"/>
          <w:szCs w:val="28"/>
        </w:rPr>
      </w:pPr>
      <w:r w:rsidRPr="008B4BDD">
        <w:rPr>
          <w:b/>
          <w:color w:val="000000"/>
          <w:sz w:val="28"/>
          <w:szCs w:val="28"/>
        </w:rPr>
        <w:t>Оснащение:</w:t>
      </w:r>
    </w:p>
    <w:p w:rsidR="009F68E6" w:rsidRPr="008B4BDD" w:rsidRDefault="009F68E6" w:rsidP="00AC0680">
      <w:pPr>
        <w:pStyle w:val="a9"/>
        <w:numPr>
          <w:ilvl w:val="0"/>
          <w:numId w:val="19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8B4BDD">
        <w:rPr>
          <w:color w:val="000000"/>
          <w:sz w:val="30"/>
          <w:szCs w:val="30"/>
        </w:rPr>
        <w:t>Методические указания.</w:t>
      </w:r>
    </w:p>
    <w:p w:rsidR="009F68E6" w:rsidRPr="008B4BDD" w:rsidRDefault="009F68E6" w:rsidP="00AC0680">
      <w:pPr>
        <w:pStyle w:val="a9"/>
        <w:numPr>
          <w:ilvl w:val="0"/>
          <w:numId w:val="19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8B4BDD">
        <w:rPr>
          <w:color w:val="000000"/>
          <w:sz w:val="30"/>
          <w:szCs w:val="30"/>
        </w:rPr>
        <w:t>МИ 2060-90 «ГСИ. Государственная поверочная схема для средств измерений длины».</w:t>
      </w:r>
    </w:p>
    <w:p w:rsidR="009F68E6" w:rsidRPr="008B4BDD" w:rsidRDefault="009F68E6" w:rsidP="00AC0680">
      <w:pPr>
        <w:pStyle w:val="a9"/>
        <w:numPr>
          <w:ilvl w:val="0"/>
          <w:numId w:val="19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proofErr w:type="spellStart"/>
      <w:r w:rsidRPr="008B4BDD">
        <w:rPr>
          <w:color w:val="000000"/>
          <w:sz w:val="30"/>
          <w:szCs w:val="30"/>
        </w:rPr>
        <w:t>ГОСТы</w:t>
      </w:r>
      <w:proofErr w:type="spellEnd"/>
      <w:r w:rsidRPr="008B4BDD">
        <w:rPr>
          <w:color w:val="000000"/>
          <w:sz w:val="30"/>
          <w:szCs w:val="30"/>
        </w:rPr>
        <w:t xml:space="preserve"> на средства линейно-угловых измерений</w:t>
      </w:r>
      <w:r w:rsidR="008B4BDD">
        <w:rPr>
          <w:color w:val="000000"/>
          <w:sz w:val="30"/>
          <w:szCs w:val="30"/>
        </w:rPr>
        <w:t>.</w:t>
      </w:r>
    </w:p>
    <w:p w:rsidR="008B4BDD" w:rsidRDefault="008B4BDD" w:rsidP="009F68E6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</w:p>
    <w:p w:rsidR="009F68E6" w:rsidRPr="003003B9" w:rsidRDefault="009F68E6" w:rsidP="009F68E6">
      <w:pPr>
        <w:rPr>
          <w:b/>
          <w:sz w:val="28"/>
          <w:szCs w:val="28"/>
        </w:rPr>
      </w:pPr>
      <w:r w:rsidRPr="003003B9">
        <w:rPr>
          <w:b/>
          <w:sz w:val="28"/>
          <w:szCs w:val="28"/>
        </w:rPr>
        <w:t>Краткий теоретический материал: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color w:val="000000"/>
          <w:sz w:val="28"/>
          <w:szCs w:val="28"/>
        </w:rPr>
        <w:t>Обеспечение правильной передачи размера единиц ФВ во всех звеньях метрологической цепи осуществляется посредством поверочных схем.</w:t>
      </w:r>
      <w:r w:rsidRPr="008B4BDD">
        <w:rPr>
          <w:rStyle w:val="apple-converted-space"/>
          <w:color w:val="000000"/>
          <w:sz w:val="28"/>
          <w:szCs w:val="28"/>
        </w:rPr>
        <w:t> </w:t>
      </w:r>
      <w:r w:rsidRPr="008B4BDD">
        <w:rPr>
          <w:i/>
          <w:iCs/>
          <w:color w:val="000000"/>
          <w:sz w:val="28"/>
          <w:szCs w:val="28"/>
        </w:rPr>
        <w:t>Поверочная схема —</w:t>
      </w:r>
      <w:r w:rsidRPr="008B4BD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B4BDD">
        <w:rPr>
          <w:color w:val="000000"/>
          <w:sz w:val="28"/>
          <w:szCs w:val="28"/>
        </w:rPr>
        <w:t xml:space="preserve">это нормативный документ, который устанавливает соподчинение средств измерений, участвующих в передаче размера единицы от эталона к рабочим СИ с указанием методов и погрешности, и утвержден в установленном порядке. Основные положения о </w:t>
      </w:r>
      <w:proofErr w:type="gramStart"/>
      <w:r w:rsidRPr="008B4BDD">
        <w:rPr>
          <w:color w:val="000000"/>
          <w:sz w:val="28"/>
          <w:szCs w:val="28"/>
        </w:rPr>
        <w:t>поверочных</w:t>
      </w:r>
      <w:proofErr w:type="gramEnd"/>
      <w:r w:rsidRPr="008B4BDD">
        <w:rPr>
          <w:color w:val="000000"/>
          <w:sz w:val="28"/>
          <w:szCs w:val="28"/>
        </w:rPr>
        <w:t xml:space="preserve"> схема приведены в ГОСТ 8.061-80 "ГСИ. Поверочные схемы. Содержание и построение". Поверочные схемы делятся </w:t>
      </w:r>
      <w:proofErr w:type="gramStart"/>
      <w:r w:rsidRPr="008B4BDD">
        <w:rPr>
          <w:color w:val="000000"/>
          <w:sz w:val="28"/>
          <w:szCs w:val="28"/>
        </w:rPr>
        <w:t>на</w:t>
      </w:r>
      <w:proofErr w:type="gramEnd"/>
      <w:r w:rsidRPr="008B4BDD">
        <w:rPr>
          <w:color w:val="000000"/>
          <w:sz w:val="28"/>
          <w:szCs w:val="28"/>
        </w:rPr>
        <w:t xml:space="preserve"> государственные, ведомственные и локальные.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8B4BDD">
        <w:rPr>
          <w:color w:val="000000"/>
          <w:sz w:val="28"/>
          <w:szCs w:val="28"/>
        </w:rPr>
        <w:t>•</w:t>
      </w:r>
      <w:r w:rsidRPr="008B4BDD">
        <w:rPr>
          <w:rStyle w:val="apple-converted-space"/>
          <w:color w:val="000000"/>
          <w:sz w:val="28"/>
          <w:szCs w:val="28"/>
        </w:rPr>
        <w:t> </w:t>
      </w:r>
      <w:r w:rsidRPr="008B4BDD">
        <w:rPr>
          <w:i/>
          <w:iCs/>
          <w:color w:val="000000"/>
          <w:sz w:val="28"/>
          <w:szCs w:val="28"/>
        </w:rPr>
        <w:t>Государственная поверочная схема</w:t>
      </w:r>
      <w:r w:rsidR="00D52DC5">
        <w:rPr>
          <w:i/>
          <w:iCs/>
          <w:color w:val="000000"/>
          <w:sz w:val="28"/>
          <w:szCs w:val="28"/>
        </w:rPr>
        <w:t xml:space="preserve"> </w:t>
      </w:r>
      <w:r w:rsidRPr="008B4BDD">
        <w:rPr>
          <w:color w:val="000000"/>
          <w:sz w:val="28"/>
          <w:szCs w:val="28"/>
        </w:rPr>
        <w:t>распространяется на все СИ данной ФВ, имеющиеся в стране.</w:t>
      </w:r>
      <w:proofErr w:type="gramEnd"/>
      <w:r w:rsidRPr="008B4BDD">
        <w:rPr>
          <w:color w:val="000000"/>
          <w:sz w:val="28"/>
          <w:szCs w:val="28"/>
        </w:rPr>
        <w:t xml:space="preserve"> Она разрабатывается в виде государственного стандарта, состоящего из чертежа поверочной схемы и текстовой части, содержащей пояснения к чертежу.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color w:val="000000"/>
          <w:sz w:val="28"/>
          <w:szCs w:val="28"/>
        </w:rPr>
        <w:t>•</w:t>
      </w:r>
      <w:r w:rsidRPr="008B4BDD">
        <w:rPr>
          <w:rStyle w:val="apple-converted-space"/>
          <w:color w:val="000000"/>
          <w:sz w:val="28"/>
          <w:szCs w:val="28"/>
        </w:rPr>
        <w:t> </w:t>
      </w:r>
      <w:r w:rsidRPr="008B4BDD">
        <w:rPr>
          <w:i/>
          <w:iCs/>
          <w:color w:val="000000"/>
          <w:sz w:val="28"/>
          <w:szCs w:val="28"/>
        </w:rPr>
        <w:t>Ведомственная поверочная схема</w:t>
      </w:r>
      <w:r w:rsidR="00D52DC5">
        <w:rPr>
          <w:i/>
          <w:iCs/>
          <w:color w:val="000000"/>
          <w:sz w:val="28"/>
          <w:szCs w:val="28"/>
        </w:rPr>
        <w:t xml:space="preserve"> </w:t>
      </w:r>
      <w:r w:rsidRPr="008B4BDD">
        <w:rPr>
          <w:color w:val="000000"/>
          <w:sz w:val="28"/>
          <w:szCs w:val="28"/>
        </w:rPr>
        <w:t>распространяется на СИ данной ФВ, подлежащие ведомственной поверке.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color w:val="000000"/>
          <w:sz w:val="28"/>
          <w:szCs w:val="28"/>
        </w:rPr>
        <w:t>•</w:t>
      </w:r>
      <w:r w:rsidRPr="008B4BDD">
        <w:rPr>
          <w:rStyle w:val="apple-converted-space"/>
          <w:color w:val="000000"/>
          <w:sz w:val="28"/>
          <w:szCs w:val="28"/>
        </w:rPr>
        <w:t> </w:t>
      </w:r>
      <w:r w:rsidRPr="008B4BDD">
        <w:rPr>
          <w:i/>
          <w:iCs/>
          <w:color w:val="000000"/>
          <w:sz w:val="28"/>
          <w:szCs w:val="28"/>
        </w:rPr>
        <w:t>Локальная поверочная схема</w:t>
      </w:r>
      <w:r w:rsidRPr="008B4BD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B4BDD">
        <w:rPr>
          <w:color w:val="000000"/>
          <w:sz w:val="28"/>
          <w:szCs w:val="28"/>
        </w:rPr>
        <w:t>распространяется на СИ данной ФВ, подлежащие поверке в отдельном органе метрологической службы.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color w:val="000000"/>
          <w:sz w:val="28"/>
          <w:szCs w:val="28"/>
        </w:rPr>
        <w:t>Ведомственные поверочные схемы не должны противоречить государственным поверочным схемам для СИ одних и тех же ФВ. На чертежах поверочной схемы должны быть указаны: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color w:val="000000"/>
          <w:sz w:val="28"/>
          <w:szCs w:val="28"/>
        </w:rPr>
        <w:t>• наименования СИ и методов поверки;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color w:val="000000"/>
          <w:sz w:val="28"/>
          <w:szCs w:val="28"/>
        </w:rPr>
        <w:t>• номинальные значения ФВ или их диапазоны;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color w:val="000000"/>
          <w:sz w:val="28"/>
          <w:szCs w:val="28"/>
        </w:rPr>
        <w:t>• допускаемые значения погрешностей СИ;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color w:val="000000"/>
          <w:sz w:val="28"/>
          <w:szCs w:val="28"/>
        </w:rPr>
        <w:t>• допускаемые значения погрешностей методов поверки. Правила расчета параметров поверочных схем и оформления чертежей поверочных схем приведены в ГОСТ 8.061-80 "ГСИ. Поверочные схемы. Содержание и построение" и в рекомендациях МИ 83—76 "Методика определения параметров поверочных схем".</w:t>
      </w:r>
    </w:p>
    <w:p w:rsidR="008B4BDD" w:rsidRPr="008B4BDD" w:rsidRDefault="008B4BDD" w:rsidP="00D52DC5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i/>
          <w:iCs/>
          <w:color w:val="000000"/>
          <w:sz w:val="28"/>
          <w:szCs w:val="28"/>
        </w:rPr>
        <w:lastRenderedPageBreak/>
        <w:t>Поверка</w:t>
      </w:r>
      <w:r w:rsidRPr="008B4BD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B4BDD">
        <w:rPr>
          <w:color w:val="000000"/>
          <w:sz w:val="28"/>
          <w:szCs w:val="28"/>
        </w:rPr>
        <w:t xml:space="preserve">— это операция, заключающаяся в установлении пригодности СИ к применению на основании экспериментально определяемых метрологических характеристик и контроля их соответствия предъявляемым требованиям. Основной метрологической характеристикой, определяемой при поверке СИ, является его погрешность. Она находится на основании сравнения поверяемого СИ с более точным СИ — рабочим эталоном. </w:t>
      </w:r>
    </w:p>
    <w:p w:rsidR="008B4BDD" w:rsidRPr="008B4BDD" w:rsidRDefault="008B4BDD" w:rsidP="008B4BDD">
      <w:pPr>
        <w:pStyle w:val="af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4BDD">
        <w:rPr>
          <w:color w:val="000000"/>
          <w:sz w:val="28"/>
          <w:szCs w:val="28"/>
        </w:rPr>
        <w:t xml:space="preserve">Поверка выполняется метрологическим службами, которым дано на это право. Средство измерений, признанное годным к применению, оформляется выдачей свидетельства о поверке, нанесением </w:t>
      </w:r>
      <w:proofErr w:type="spellStart"/>
      <w:r w:rsidRPr="008B4BDD">
        <w:rPr>
          <w:color w:val="000000"/>
          <w:sz w:val="28"/>
          <w:szCs w:val="28"/>
        </w:rPr>
        <w:t>поверительного</w:t>
      </w:r>
      <w:proofErr w:type="spellEnd"/>
      <w:r w:rsidRPr="008B4BDD">
        <w:rPr>
          <w:color w:val="000000"/>
          <w:sz w:val="28"/>
          <w:szCs w:val="28"/>
        </w:rPr>
        <w:t xml:space="preserve"> клейма или иными способами, устанавливаемыми нормативно-техническими документами.</w:t>
      </w:r>
    </w:p>
    <w:p w:rsidR="009F68E6" w:rsidRDefault="009F68E6" w:rsidP="009F68E6">
      <w:pPr>
        <w:autoSpaceDE w:val="0"/>
        <w:autoSpaceDN w:val="0"/>
        <w:adjustRightInd w:val="0"/>
        <w:rPr>
          <w:b/>
          <w:bCs/>
          <w:i/>
          <w:iCs/>
          <w:color w:val="000000"/>
          <w:sz w:val="26"/>
          <w:szCs w:val="26"/>
          <w:u w:val="single"/>
        </w:rPr>
      </w:pPr>
    </w:p>
    <w:p w:rsidR="009F68E6" w:rsidRDefault="009F68E6" w:rsidP="009F68E6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Порядок выполнения работы: </w:t>
      </w:r>
    </w:p>
    <w:p w:rsidR="008B4BDD" w:rsidRPr="00D52DC5" w:rsidRDefault="008B4BDD" w:rsidP="00AC0680">
      <w:pPr>
        <w:pStyle w:val="a9"/>
        <w:numPr>
          <w:ilvl w:val="0"/>
          <w:numId w:val="20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D52DC5">
        <w:rPr>
          <w:color w:val="000000"/>
          <w:sz w:val="28"/>
          <w:szCs w:val="28"/>
        </w:rPr>
        <w:t>Изучить рекомендации по выполнению поверочных схем</w:t>
      </w:r>
      <w:r w:rsidR="00D52DC5">
        <w:rPr>
          <w:color w:val="000000"/>
          <w:sz w:val="28"/>
          <w:szCs w:val="28"/>
        </w:rPr>
        <w:t>.</w:t>
      </w:r>
    </w:p>
    <w:p w:rsidR="008B4BDD" w:rsidRPr="00D52DC5" w:rsidRDefault="008B4BDD" w:rsidP="00AC0680">
      <w:pPr>
        <w:pStyle w:val="a9"/>
        <w:numPr>
          <w:ilvl w:val="0"/>
          <w:numId w:val="20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D52DC5">
        <w:rPr>
          <w:color w:val="000000"/>
          <w:sz w:val="28"/>
          <w:szCs w:val="28"/>
        </w:rPr>
        <w:t>Выявить рабочие средства измерений, применяемые для поверки, согласно ГОСТ</w:t>
      </w:r>
      <w:r w:rsidR="00D52DC5">
        <w:rPr>
          <w:color w:val="000000"/>
          <w:sz w:val="28"/>
          <w:szCs w:val="28"/>
        </w:rPr>
        <w:t>.</w:t>
      </w:r>
    </w:p>
    <w:p w:rsidR="008B4BDD" w:rsidRPr="00D52DC5" w:rsidRDefault="008B4BDD" w:rsidP="00AC0680">
      <w:pPr>
        <w:pStyle w:val="a9"/>
        <w:numPr>
          <w:ilvl w:val="0"/>
          <w:numId w:val="20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D52DC5">
        <w:rPr>
          <w:color w:val="000000"/>
          <w:sz w:val="28"/>
          <w:szCs w:val="28"/>
        </w:rPr>
        <w:t>Составить поверочную схему для конкретного средства измерения.</w:t>
      </w:r>
    </w:p>
    <w:p w:rsidR="009F68E6" w:rsidRPr="00D52DC5" w:rsidRDefault="009F68E6" w:rsidP="00D52DC5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D52DC5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9F68E6" w:rsidRPr="00D52DC5" w:rsidRDefault="009F68E6" w:rsidP="00AC0680">
      <w:pPr>
        <w:pStyle w:val="a9"/>
        <w:numPr>
          <w:ilvl w:val="0"/>
          <w:numId w:val="20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D52DC5">
        <w:rPr>
          <w:color w:val="000000"/>
          <w:sz w:val="28"/>
          <w:szCs w:val="28"/>
        </w:rPr>
        <w:t>Оформление отчёта и подготовка его к сдаче.</w:t>
      </w:r>
    </w:p>
    <w:p w:rsidR="00D52DC5" w:rsidRPr="00D52DC5" w:rsidRDefault="00D52DC5" w:rsidP="00D52DC5">
      <w:pPr>
        <w:ind w:left="360"/>
        <w:rPr>
          <w:b/>
          <w:color w:val="000000"/>
          <w:sz w:val="28"/>
          <w:szCs w:val="28"/>
        </w:rPr>
      </w:pPr>
    </w:p>
    <w:p w:rsidR="00D52DC5" w:rsidRPr="00D52DC5" w:rsidRDefault="00D52DC5" w:rsidP="00D52DC5">
      <w:pPr>
        <w:ind w:left="284"/>
        <w:rPr>
          <w:b/>
          <w:color w:val="000000"/>
          <w:sz w:val="28"/>
          <w:szCs w:val="28"/>
        </w:rPr>
      </w:pPr>
      <w:r w:rsidRPr="00D52DC5">
        <w:rPr>
          <w:b/>
          <w:color w:val="000000"/>
          <w:sz w:val="28"/>
          <w:szCs w:val="28"/>
        </w:rPr>
        <w:t xml:space="preserve">Исходные данные: </w:t>
      </w:r>
    </w:p>
    <w:p w:rsidR="00D52DC5" w:rsidRPr="008B4BDD" w:rsidRDefault="00D52DC5" w:rsidP="00D52DC5">
      <w:p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D52DC5">
        <w:rPr>
          <w:color w:val="000000"/>
          <w:sz w:val="28"/>
          <w:szCs w:val="28"/>
        </w:rPr>
        <w:t xml:space="preserve">Исходными данными для выполнения практической работы является ГОСТ на </w:t>
      </w:r>
      <w:r w:rsidRPr="008B4BDD">
        <w:rPr>
          <w:color w:val="000000"/>
          <w:sz w:val="30"/>
          <w:szCs w:val="30"/>
        </w:rPr>
        <w:t>средства линейно-угловых измерений</w:t>
      </w:r>
      <w:r>
        <w:rPr>
          <w:color w:val="000000"/>
          <w:sz w:val="30"/>
          <w:szCs w:val="30"/>
        </w:rPr>
        <w:t>.</w:t>
      </w:r>
    </w:p>
    <w:p w:rsidR="00D52DC5" w:rsidRPr="00D52DC5" w:rsidRDefault="00D52DC5" w:rsidP="00D52DC5">
      <w:pPr>
        <w:ind w:left="284"/>
        <w:rPr>
          <w:color w:val="000000"/>
          <w:sz w:val="28"/>
          <w:szCs w:val="28"/>
        </w:rPr>
      </w:pPr>
    </w:p>
    <w:p w:rsidR="00D52DC5" w:rsidRPr="00D52DC5" w:rsidRDefault="00D52DC5" w:rsidP="00D52DC5">
      <w:pPr>
        <w:ind w:left="284"/>
        <w:rPr>
          <w:b/>
          <w:color w:val="000000"/>
          <w:sz w:val="28"/>
          <w:szCs w:val="28"/>
        </w:rPr>
      </w:pPr>
      <w:r w:rsidRPr="00D52DC5">
        <w:rPr>
          <w:b/>
          <w:color w:val="000000"/>
          <w:sz w:val="28"/>
          <w:szCs w:val="28"/>
        </w:rPr>
        <w:t xml:space="preserve"> Пример выполнения задания:</w:t>
      </w:r>
    </w:p>
    <w:p w:rsidR="009F68E6" w:rsidRDefault="009F68E6" w:rsidP="009F68E6">
      <w:pPr>
        <w:autoSpaceDE w:val="0"/>
        <w:autoSpaceDN w:val="0"/>
        <w:adjustRightInd w:val="0"/>
        <w:rPr>
          <w:b/>
          <w:bCs/>
          <w:i/>
          <w:iCs/>
          <w:color w:val="000000"/>
          <w:sz w:val="26"/>
          <w:szCs w:val="26"/>
        </w:rPr>
      </w:pPr>
    </w:p>
    <w:p w:rsidR="009F68E6" w:rsidRDefault="008B4BDD" w:rsidP="009F68E6">
      <w:pPr>
        <w:autoSpaceDE w:val="0"/>
        <w:autoSpaceDN w:val="0"/>
        <w:adjustRightInd w:val="0"/>
        <w:rPr>
          <w:b/>
          <w:bCs/>
          <w:i/>
          <w:iCs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486400" cy="7058025"/>
            <wp:effectExtent l="19050" t="0" r="0" b="0"/>
            <wp:docPr id="61" name="Рисунок 61" descr="Стр.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тр.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28" t="2611" r="4098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E6" w:rsidRDefault="009F68E6" w:rsidP="009F68E6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:rsidR="00D52DC5" w:rsidRPr="00D52DC5" w:rsidRDefault="00D52DC5" w:rsidP="00AC0680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2DC5">
        <w:rPr>
          <w:sz w:val="28"/>
          <w:szCs w:val="28"/>
        </w:rPr>
        <w:t>Что такое поверка СИ?</w:t>
      </w:r>
    </w:p>
    <w:p w:rsidR="00D52DC5" w:rsidRPr="00D52DC5" w:rsidRDefault="00D52DC5" w:rsidP="00AC0680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Задачи </w:t>
      </w:r>
      <w:r w:rsidRPr="00D52DC5">
        <w:rPr>
          <w:sz w:val="28"/>
          <w:szCs w:val="28"/>
        </w:rPr>
        <w:t xml:space="preserve"> поверки?</w:t>
      </w:r>
    </w:p>
    <w:p w:rsidR="00D52DC5" w:rsidRPr="00D52DC5" w:rsidRDefault="00D52DC5" w:rsidP="00AC0680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2DC5">
        <w:rPr>
          <w:sz w:val="28"/>
          <w:szCs w:val="28"/>
        </w:rPr>
        <w:t>Виды поверки?</w:t>
      </w:r>
    </w:p>
    <w:p w:rsidR="00D52DC5" w:rsidRPr="00D52DC5" w:rsidRDefault="00D52DC5" w:rsidP="00AC0680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2DC5">
        <w:rPr>
          <w:sz w:val="28"/>
          <w:szCs w:val="28"/>
        </w:rPr>
        <w:t>Что учитывают при определении периодичности поверки?</w:t>
      </w:r>
    </w:p>
    <w:p w:rsidR="00D52DC5" w:rsidRPr="00D52DC5" w:rsidRDefault="00D52DC5" w:rsidP="00AC0680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2DC5">
        <w:rPr>
          <w:sz w:val="28"/>
          <w:szCs w:val="28"/>
        </w:rPr>
        <w:t>Что такое калибровка СИ?</w:t>
      </w:r>
    </w:p>
    <w:p w:rsidR="00D52DC5" w:rsidRPr="00D52DC5" w:rsidRDefault="00D52DC5" w:rsidP="00AC0680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2DC5">
        <w:rPr>
          <w:sz w:val="28"/>
          <w:szCs w:val="28"/>
        </w:rPr>
        <w:t>По какой схеме передаются размеры единиц ФВ?</w:t>
      </w:r>
    </w:p>
    <w:p w:rsidR="00D52DC5" w:rsidRPr="00D52DC5" w:rsidRDefault="00D52DC5" w:rsidP="00AC0680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2DC5">
        <w:rPr>
          <w:sz w:val="28"/>
          <w:szCs w:val="28"/>
        </w:rPr>
        <w:t>Что такое поверочная схема?</w:t>
      </w:r>
    </w:p>
    <w:p w:rsidR="00D52DC5" w:rsidRPr="00D52DC5" w:rsidRDefault="00D52DC5" w:rsidP="00AC0680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2DC5">
        <w:rPr>
          <w:sz w:val="28"/>
          <w:szCs w:val="28"/>
        </w:rPr>
        <w:t>Что указывают в поверочной схеме?</w:t>
      </w:r>
    </w:p>
    <w:p w:rsidR="009F68E6" w:rsidRPr="00154164" w:rsidRDefault="009F68E6" w:rsidP="00D52DC5">
      <w:pPr>
        <w:rPr>
          <w:sz w:val="28"/>
          <w:szCs w:val="28"/>
        </w:rPr>
      </w:pPr>
    </w:p>
    <w:p w:rsidR="009F68E6" w:rsidRPr="003B5686" w:rsidRDefault="009F68E6" w:rsidP="009F68E6">
      <w:pPr>
        <w:rPr>
          <w:sz w:val="28"/>
          <w:szCs w:val="28"/>
        </w:rPr>
      </w:pPr>
    </w:p>
    <w:p w:rsidR="00D359E0" w:rsidRPr="00752176" w:rsidRDefault="00D359E0" w:rsidP="00D359E0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 xml:space="preserve">ПРАКТИЧЕСКАЯ РАБОТА № </w:t>
      </w:r>
      <w:r>
        <w:rPr>
          <w:b/>
          <w:sz w:val="28"/>
          <w:szCs w:val="28"/>
        </w:rPr>
        <w:t>6</w:t>
      </w:r>
    </w:p>
    <w:p w:rsidR="00D359E0" w:rsidRDefault="00D359E0" w:rsidP="00D359E0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D359E0" w:rsidRPr="003B6477" w:rsidRDefault="00D359E0" w:rsidP="00D359E0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3B6477">
        <w:rPr>
          <w:b/>
          <w:color w:val="000000"/>
          <w:sz w:val="28"/>
          <w:szCs w:val="28"/>
        </w:rPr>
        <w:t>ТЕМА: «</w:t>
      </w:r>
      <w:r>
        <w:rPr>
          <w:b/>
          <w:bCs/>
          <w:color w:val="000000"/>
          <w:sz w:val="28"/>
          <w:szCs w:val="28"/>
        </w:rPr>
        <w:t>ВЫБОР УНИВЕРСАЛЬНЫХ СРЕДСТВ ИЗМЕРЕНИЯ ДЛЯ ГЛАДКИХ НАРУЖНЫХ И ВНУТРЕННИХ ПОВЕРХНОСТЕЙ</w:t>
      </w:r>
      <w:r w:rsidRPr="003B6477">
        <w:rPr>
          <w:b/>
          <w:color w:val="000000"/>
          <w:sz w:val="28"/>
          <w:szCs w:val="28"/>
        </w:rPr>
        <w:t>»</w:t>
      </w:r>
    </w:p>
    <w:p w:rsidR="00D359E0" w:rsidRDefault="00D359E0" w:rsidP="00D359E0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D359E0" w:rsidRDefault="00D359E0" w:rsidP="00D359E0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  <w:r w:rsidRPr="009F68E6">
        <w:rPr>
          <w:b/>
          <w:bCs/>
          <w:color w:val="000000"/>
          <w:sz w:val="28"/>
          <w:szCs w:val="28"/>
        </w:rPr>
        <w:t>Цель</w:t>
      </w:r>
      <w:r>
        <w:rPr>
          <w:b/>
          <w:bCs/>
          <w:color w:val="000000"/>
          <w:sz w:val="30"/>
          <w:szCs w:val="30"/>
        </w:rPr>
        <w:t xml:space="preserve">: </w:t>
      </w:r>
      <w:r>
        <w:rPr>
          <w:sz w:val="28"/>
          <w:szCs w:val="28"/>
        </w:rPr>
        <w:t>Научиться выбирать универсальный измерительный инструмент для заданной поверхности детали с учетом погрешности измерения.</w:t>
      </w:r>
    </w:p>
    <w:p w:rsidR="00D359E0" w:rsidRDefault="00D359E0" w:rsidP="00D359E0">
      <w:pPr>
        <w:jc w:val="both"/>
        <w:rPr>
          <w:b/>
          <w:color w:val="000000"/>
          <w:sz w:val="28"/>
          <w:szCs w:val="28"/>
        </w:rPr>
      </w:pPr>
    </w:p>
    <w:p w:rsidR="00D359E0" w:rsidRPr="008B4BDD" w:rsidRDefault="00D359E0" w:rsidP="00D359E0">
      <w:pPr>
        <w:jc w:val="both"/>
        <w:rPr>
          <w:b/>
          <w:color w:val="000000"/>
          <w:sz w:val="28"/>
          <w:szCs w:val="28"/>
        </w:rPr>
      </w:pPr>
      <w:r w:rsidRPr="008B4BDD">
        <w:rPr>
          <w:b/>
          <w:color w:val="000000"/>
          <w:sz w:val="28"/>
          <w:szCs w:val="28"/>
        </w:rPr>
        <w:t>Оснащение:</w:t>
      </w:r>
    </w:p>
    <w:p w:rsidR="00D359E0" w:rsidRPr="008B4BDD" w:rsidRDefault="00D359E0" w:rsidP="00AC0680">
      <w:pPr>
        <w:pStyle w:val="a9"/>
        <w:numPr>
          <w:ilvl w:val="0"/>
          <w:numId w:val="22"/>
        </w:numPr>
        <w:autoSpaceDE w:val="0"/>
        <w:autoSpaceDN w:val="0"/>
        <w:adjustRightInd w:val="0"/>
        <w:rPr>
          <w:color w:val="000000"/>
          <w:sz w:val="30"/>
          <w:szCs w:val="30"/>
        </w:rPr>
      </w:pPr>
      <w:r w:rsidRPr="008B4BDD">
        <w:rPr>
          <w:color w:val="000000"/>
          <w:sz w:val="30"/>
          <w:szCs w:val="30"/>
        </w:rPr>
        <w:t>Методические указания.</w:t>
      </w:r>
    </w:p>
    <w:p w:rsidR="00D359E0" w:rsidRPr="00636D69" w:rsidRDefault="00D359E0" w:rsidP="00AC0680">
      <w:pPr>
        <w:pStyle w:val="a9"/>
        <w:numPr>
          <w:ilvl w:val="0"/>
          <w:numId w:val="22"/>
        </w:numPr>
        <w:rPr>
          <w:sz w:val="28"/>
          <w:szCs w:val="28"/>
        </w:rPr>
      </w:pPr>
      <w:r w:rsidRPr="00636D69">
        <w:rPr>
          <w:sz w:val="28"/>
          <w:szCs w:val="28"/>
        </w:rPr>
        <w:t>Единая система допусков и посадок СЭВ в машиностроении и приборостроении: Справочник, М.: Издательство стандартов, 1989.</w:t>
      </w:r>
    </w:p>
    <w:p w:rsidR="00D359E0" w:rsidRDefault="00D359E0" w:rsidP="00D359E0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</w:p>
    <w:p w:rsidR="00D359E0" w:rsidRPr="003003B9" w:rsidRDefault="00D359E0" w:rsidP="00D359E0">
      <w:pPr>
        <w:rPr>
          <w:b/>
          <w:sz w:val="28"/>
          <w:szCs w:val="28"/>
        </w:rPr>
      </w:pPr>
      <w:r w:rsidRPr="003003B9">
        <w:rPr>
          <w:b/>
          <w:sz w:val="28"/>
          <w:szCs w:val="28"/>
        </w:rPr>
        <w:t>Краткий теоретический материал:</w:t>
      </w:r>
    </w:p>
    <w:p w:rsidR="00D359E0" w:rsidRDefault="00D359E0" w:rsidP="00D359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материала данной темы особое внимание следует уделить основным метрологическим показателям измерительных средств, четко понимать определение каждого из них.</w:t>
      </w:r>
    </w:p>
    <w:p w:rsidR="00D359E0" w:rsidRDefault="00D359E0" w:rsidP="00D359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Необходимо также знать, что выбор измерительных средств зависит от принятых организационно-технических форм контроля, типа производства, конструктивных особенностей контролируемых деталей, точности их изготовления, экономических и других факторов.</w:t>
      </w:r>
    </w:p>
    <w:p w:rsidR="00D359E0" w:rsidRDefault="00D359E0" w:rsidP="00D359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зависимости от типа производства определяют вид контрольно- измерительных средств:</w:t>
      </w:r>
    </w:p>
    <w:p w:rsidR="00D359E0" w:rsidRDefault="00D359E0" w:rsidP="00AC0680">
      <w:pPr>
        <w:numPr>
          <w:ilvl w:val="0"/>
          <w:numId w:val="23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 единичном и мелкосерийном производстве применяют универсальные измерительные приборы;</w:t>
      </w:r>
    </w:p>
    <w:p w:rsidR="00D359E0" w:rsidRDefault="00D359E0" w:rsidP="00AC0680">
      <w:pPr>
        <w:numPr>
          <w:ilvl w:val="0"/>
          <w:numId w:val="23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 серийном производстве применяются калибры и специализированные контрольные приспособления;</w:t>
      </w:r>
    </w:p>
    <w:p w:rsidR="00D359E0" w:rsidRDefault="00D359E0" w:rsidP="00AC0680">
      <w:pPr>
        <w:numPr>
          <w:ilvl w:val="0"/>
          <w:numId w:val="23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 массовом производстве широко применяются высокопроизводительные механизированные и автоматические контрольно-измерительные средства (средства активного контроля и т. д.), калибры.</w:t>
      </w:r>
    </w:p>
    <w:p w:rsidR="00D359E0" w:rsidRDefault="00D359E0" w:rsidP="00D359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Порядок выбора измерительных сре</w:t>
      </w:r>
      <w:proofErr w:type="gramStart"/>
      <w:r>
        <w:rPr>
          <w:sz w:val="28"/>
          <w:szCs w:val="28"/>
        </w:rPr>
        <w:t>дств сл</w:t>
      </w:r>
      <w:proofErr w:type="gramEnd"/>
      <w:r>
        <w:rPr>
          <w:sz w:val="28"/>
          <w:szCs w:val="28"/>
        </w:rPr>
        <w:t xml:space="preserve">едующий. Вначале устанавливается значение допускаемой погрешности измерения. </w:t>
      </w:r>
      <w:r w:rsidR="0062445C">
        <w:rPr>
          <w:sz w:val="28"/>
          <w:szCs w:val="28"/>
        </w:rPr>
        <w:t>Д</w:t>
      </w:r>
      <w:r w:rsidR="0062445C" w:rsidRPr="0062445C">
        <w:rPr>
          <w:sz w:val="28"/>
          <w:szCs w:val="28"/>
        </w:rPr>
        <w:t>опускаемые погрешности измерения линейных размеров до 500 мм при приемочном контроле и правила определения приемочных границ с учетом этих погрешностей</w:t>
      </w:r>
      <w:r w:rsidR="0062445C"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BFBFB"/>
        </w:rPr>
        <w:t> </w:t>
      </w:r>
      <w:r>
        <w:rPr>
          <w:sz w:val="28"/>
          <w:szCs w:val="28"/>
        </w:rPr>
        <w:t xml:space="preserve"> регламентир</w:t>
      </w:r>
      <w:r w:rsidR="0062445C">
        <w:rPr>
          <w:sz w:val="28"/>
          <w:szCs w:val="28"/>
        </w:rPr>
        <w:t>уются</w:t>
      </w:r>
      <w:r>
        <w:rPr>
          <w:sz w:val="28"/>
          <w:szCs w:val="28"/>
        </w:rPr>
        <w:t xml:space="preserve"> ГОСТ 8.051-81.</w:t>
      </w:r>
    </w:p>
    <w:p w:rsidR="00D359E0" w:rsidRDefault="00D359E0" w:rsidP="00D359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Установленные стандартом погрешности являются наибольшими, которые можно допускать при измерениях.</w:t>
      </w:r>
    </w:p>
    <w:p w:rsidR="00D359E0" w:rsidRDefault="00D359E0" w:rsidP="00D359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 предельной погрешности измерения определяются измерительные средства. </w:t>
      </w:r>
      <w:r w:rsidR="0062445C">
        <w:rPr>
          <w:sz w:val="28"/>
          <w:szCs w:val="28"/>
        </w:rPr>
        <w:t>Погрешность средства измерения не должна превышать погрешность измерения.</w:t>
      </w:r>
    </w:p>
    <w:p w:rsidR="00D359E0" w:rsidRDefault="00D359E0" w:rsidP="00D359E0">
      <w:pPr>
        <w:autoSpaceDE w:val="0"/>
        <w:autoSpaceDN w:val="0"/>
        <w:adjustRightInd w:val="0"/>
        <w:rPr>
          <w:b/>
          <w:bCs/>
          <w:i/>
          <w:iCs/>
          <w:color w:val="000000"/>
          <w:sz w:val="26"/>
          <w:szCs w:val="26"/>
          <w:u w:val="single"/>
        </w:rPr>
      </w:pPr>
    </w:p>
    <w:p w:rsidR="007322B9" w:rsidRDefault="007322B9" w:rsidP="00D359E0">
      <w:pPr>
        <w:rPr>
          <w:b/>
          <w:color w:val="000000"/>
          <w:sz w:val="28"/>
          <w:szCs w:val="28"/>
        </w:rPr>
      </w:pPr>
    </w:p>
    <w:p w:rsidR="00D359E0" w:rsidRDefault="00D359E0" w:rsidP="00D359E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Порядок выполнения работы: </w:t>
      </w:r>
    </w:p>
    <w:p w:rsidR="00D359E0" w:rsidRPr="00D52DC5" w:rsidRDefault="00D359E0" w:rsidP="00AC0680">
      <w:pPr>
        <w:pStyle w:val="a9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D52DC5">
        <w:rPr>
          <w:color w:val="000000"/>
          <w:sz w:val="28"/>
          <w:szCs w:val="28"/>
        </w:rPr>
        <w:t>Изучить рекомендации по вы</w:t>
      </w:r>
      <w:r w:rsidR="0062445C">
        <w:rPr>
          <w:color w:val="000000"/>
          <w:sz w:val="28"/>
          <w:szCs w:val="28"/>
        </w:rPr>
        <w:t>бору универсальных средств измерений</w:t>
      </w:r>
      <w:r>
        <w:rPr>
          <w:color w:val="000000"/>
          <w:sz w:val="28"/>
          <w:szCs w:val="28"/>
        </w:rPr>
        <w:t>.</w:t>
      </w:r>
    </w:p>
    <w:p w:rsidR="00D359E0" w:rsidRDefault="0062445C" w:rsidP="00AC0680">
      <w:pPr>
        <w:pStyle w:val="a9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Определить допуск на заданный размер.</w:t>
      </w:r>
    </w:p>
    <w:p w:rsidR="0062445C" w:rsidRDefault="0062445C" w:rsidP="00AC0680">
      <w:pPr>
        <w:pStyle w:val="a9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Определить погрешность измерения.</w:t>
      </w:r>
    </w:p>
    <w:p w:rsidR="0062445C" w:rsidRPr="00D52DC5" w:rsidRDefault="0062445C" w:rsidP="00AC0680">
      <w:pPr>
        <w:pStyle w:val="a9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Выбрать универсальный измерительный инструмент.</w:t>
      </w:r>
    </w:p>
    <w:p w:rsidR="00D359E0" w:rsidRPr="00D52DC5" w:rsidRDefault="00D359E0" w:rsidP="00D359E0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D52DC5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D359E0" w:rsidRPr="00D52DC5" w:rsidRDefault="00D359E0" w:rsidP="00AC0680">
      <w:pPr>
        <w:pStyle w:val="a9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D52DC5">
        <w:rPr>
          <w:color w:val="000000"/>
          <w:sz w:val="28"/>
          <w:szCs w:val="28"/>
        </w:rPr>
        <w:t>Оформление отчёта и подготовка его к сдаче.</w:t>
      </w:r>
    </w:p>
    <w:p w:rsidR="00D359E0" w:rsidRPr="00D52DC5" w:rsidRDefault="00D359E0" w:rsidP="00D359E0">
      <w:pPr>
        <w:ind w:left="360"/>
        <w:rPr>
          <w:b/>
          <w:color w:val="000000"/>
          <w:sz w:val="28"/>
          <w:szCs w:val="28"/>
        </w:rPr>
      </w:pPr>
    </w:p>
    <w:p w:rsidR="00D359E0" w:rsidRPr="00D52DC5" w:rsidRDefault="00D359E0" w:rsidP="00D359E0">
      <w:pPr>
        <w:ind w:left="284"/>
        <w:rPr>
          <w:b/>
          <w:color w:val="000000"/>
          <w:sz w:val="28"/>
          <w:szCs w:val="28"/>
        </w:rPr>
      </w:pPr>
      <w:r w:rsidRPr="00D52DC5">
        <w:rPr>
          <w:b/>
          <w:color w:val="000000"/>
          <w:sz w:val="28"/>
          <w:szCs w:val="28"/>
        </w:rPr>
        <w:t xml:space="preserve">Исходные данные: </w:t>
      </w:r>
    </w:p>
    <w:p w:rsidR="00D359E0" w:rsidRDefault="0062445C" w:rsidP="00D359E0">
      <w:pPr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6.1 – Варианты  </w:t>
      </w:r>
      <w:r w:rsidR="001A1995" w:rsidRPr="001A1995">
        <w:rPr>
          <w:color w:val="000000"/>
          <w:sz w:val="28"/>
          <w:szCs w:val="28"/>
        </w:rPr>
        <w:t>индивидуальных заданий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880"/>
        <w:gridCol w:w="1354"/>
        <w:gridCol w:w="3682"/>
      </w:tblGrid>
      <w:tr w:rsidR="0062445C">
        <w:trPr>
          <w:trHeight w:val="40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2445C" w:rsidRDefault="0062445C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№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2445C" w:rsidRDefault="0062445C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Контролируемый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2445C" w:rsidRDefault="0062445C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№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2445C" w:rsidRDefault="0062445C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Контролируемый</w:t>
            </w:r>
          </w:p>
        </w:tc>
      </w:tr>
      <w:tr w:rsidR="0062445C">
        <w:trPr>
          <w:trHeight w:val="269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Default="0062445C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варианта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Default="0062445C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параметр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Default="0062445C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варианта</w:t>
            </w:r>
          </w:p>
        </w:tc>
        <w:tc>
          <w:tcPr>
            <w:tcW w:w="36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Default="0062445C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параметр</w:t>
            </w:r>
          </w:p>
        </w:tc>
      </w:tr>
      <w:tr w:rsidR="0062445C">
        <w:trPr>
          <w:trHeight w:val="33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20f6, 30r5,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105Н9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</w:t>
            </w:r>
            <w:r w:rsidR="0062445C" w:rsidRPr="00B06F88">
              <w:rPr>
                <w:color w:val="000000"/>
                <w:sz w:val="28"/>
                <w:szCs w:val="28"/>
                <w:lang w:val="en-US" w:eastAsia="en-US"/>
              </w:rPr>
              <w:t>50g8, 325hl2, 12H6</w:t>
            </w:r>
          </w:p>
        </w:tc>
      </w:tr>
      <w:tr w:rsidR="0062445C">
        <w:trPr>
          <w:trHeight w:val="32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45n6, 90F9, 250G7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468m6,225f8, 368F12</w:t>
            </w:r>
          </w:p>
        </w:tc>
      </w:tr>
      <w:tr w:rsidR="0062445C">
        <w:trPr>
          <w:trHeight w:val="32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25d8,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60Т10,100Н14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126F8, 354m6, 16H12</w:t>
            </w:r>
          </w:p>
        </w:tc>
      </w:tr>
      <w:tr w:rsidR="0062445C">
        <w:trPr>
          <w:trHeight w:val="33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65N10, 8F9,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150т6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18H8, 138m5,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386</w:t>
            </w:r>
            <w:r w:rsidR="001A1995" w:rsidRPr="00B06F88">
              <w:rPr>
                <w:color w:val="000000"/>
                <w:sz w:val="28"/>
                <w:szCs w:val="28"/>
                <w:lang w:eastAsia="en-US"/>
              </w:rPr>
              <w:t>Н1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62445C">
        <w:trPr>
          <w:trHeight w:val="33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225n8, 5f6, 48F10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B06F88">
              <w:rPr>
                <w:color w:val="000000"/>
                <w:sz w:val="28"/>
                <w:szCs w:val="28"/>
              </w:rPr>
              <w:t>388</w:t>
            </w:r>
            <w:r w:rsidR="001A1995" w:rsidRPr="00B06F88">
              <w:rPr>
                <w:color w:val="000000"/>
                <w:sz w:val="28"/>
                <w:szCs w:val="28"/>
                <w:lang w:val="en-US"/>
              </w:rPr>
              <w:t>h1</w:t>
            </w:r>
            <w:r w:rsidRPr="00B06F88">
              <w:rPr>
                <w:color w:val="000000"/>
                <w:sz w:val="28"/>
                <w:szCs w:val="28"/>
              </w:rPr>
              <w:t>4,</w:t>
            </w:r>
            <w:r w:rsidRPr="00B06F88">
              <w:rPr>
                <w:color w:val="000000"/>
                <w:sz w:val="28"/>
                <w:szCs w:val="28"/>
                <w:lang w:val="en-US"/>
              </w:rPr>
              <w:t xml:space="preserve"> 200jsl2, 10H6</w:t>
            </w:r>
          </w:p>
        </w:tc>
      </w:tr>
      <w:tr w:rsidR="0062445C">
        <w:trPr>
          <w:trHeight w:val="33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75v8,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95</w:t>
            </w:r>
            <w:r w:rsidR="001A1995" w:rsidRPr="00B06F88">
              <w:rPr>
                <w:color w:val="000000"/>
                <w:sz w:val="28"/>
                <w:szCs w:val="28"/>
                <w:lang w:val="en-US" w:eastAsia="en-US"/>
              </w:rPr>
              <w:t>m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>6, 355Н12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B06F88">
              <w:rPr>
                <w:color w:val="000000"/>
                <w:sz w:val="28"/>
                <w:szCs w:val="28"/>
              </w:rPr>
              <w:t>400</w:t>
            </w:r>
            <w:r w:rsidR="001A1995" w:rsidRPr="00B06F88">
              <w:rPr>
                <w:color w:val="000000"/>
                <w:sz w:val="28"/>
                <w:szCs w:val="28"/>
                <w:lang w:val="en-US"/>
              </w:rPr>
              <w:t>h1</w:t>
            </w:r>
            <w:r w:rsidRPr="00B06F88">
              <w:rPr>
                <w:color w:val="000000"/>
                <w:sz w:val="28"/>
                <w:szCs w:val="28"/>
              </w:rPr>
              <w:t>,</w:t>
            </w:r>
            <w:r w:rsidRPr="00B06F88">
              <w:rPr>
                <w:color w:val="000000"/>
                <w:sz w:val="28"/>
                <w:szCs w:val="28"/>
                <w:lang w:val="en-US"/>
              </w:rPr>
              <w:t xml:space="preserve"> 100fl2, 8H5</w:t>
            </w:r>
          </w:p>
        </w:tc>
      </w:tr>
      <w:tr w:rsidR="0062445C">
        <w:trPr>
          <w:trHeight w:val="32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125x14, 10</w:t>
            </w:r>
            <w:r w:rsidR="001A1995" w:rsidRPr="00B06F88">
              <w:rPr>
                <w:color w:val="000000"/>
                <w:sz w:val="28"/>
                <w:szCs w:val="28"/>
                <w:lang w:val="en-US"/>
              </w:rPr>
              <w:t>m</w:t>
            </w:r>
            <w:r w:rsidRPr="00B06F88">
              <w:rPr>
                <w:color w:val="000000"/>
                <w:sz w:val="28"/>
                <w:szCs w:val="28"/>
              </w:rPr>
              <w:t>5, 455Н12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325H8, 200H6,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30</w:t>
            </w:r>
            <w:r w:rsidR="001A1995" w:rsidRPr="00B06F88">
              <w:rPr>
                <w:color w:val="000000"/>
                <w:sz w:val="28"/>
                <w:szCs w:val="28"/>
                <w:lang w:val="en-US" w:eastAsia="en-US"/>
              </w:rPr>
              <w:t>h14</w:t>
            </w:r>
          </w:p>
        </w:tc>
      </w:tr>
      <w:tr w:rsidR="0062445C">
        <w:trPr>
          <w:trHeight w:val="32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17b6,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29М6,</w:t>
            </w:r>
            <w:r w:rsidRPr="00B06F88">
              <w:rPr>
                <w:color w:val="000000"/>
                <w:sz w:val="28"/>
                <w:szCs w:val="28"/>
                <w:lang w:val="en-US" w:eastAsia="en-US"/>
              </w:rPr>
              <w:t xml:space="preserve"> 450hl2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428m6, 168v8, 22H5</w:t>
            </w:r>
          </w:p>
        </w:tc>
      </w:tr>
      <w:tr w:rsidR="0062445C">
        <w:trPr>
          <w:trHeight w:val="33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B06F88">
              <w:rPr>
                <w:color w:val="000000"/>
                <w:sz w:val="28"/>
                <w:szCs w:val="28"/>
              </w:rPr>
              <w:t>335к7,</w:t>
            </w:r>
            <w:r w:rsidRPr="00B06F88">
              <w:rPr>
                <w:color w:val="000000"/>
                <w:sz w:val="28"/>
                <w:szCs w:val="28"/>
                <w:lang w:val="en-US"/>
              </w:rPr>
              <w:t xml:space="preserve"> 15m6,300F12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15H4, 88F6,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465</w:t>
            </w:r>
            <w:r w:rsidR="001A1995" w:rsidRPr="00B06F88">
              <w:rPr>
                <w:color w:val="000000"/>
                <w:sz w:val="28"/>
                <w:szCs w:val="28"/>
                <w:lang w:val="en-US" w:eastAsia="en-US"/>
              </w:rPr>
              <w:t>h12</w:t>
            </w:r>
          </w:p>
        </w:tc>
      </w:tr>
      <w:tr w:rsidR="0062445C">
        <w:trPr>
          <w:trHeight w:val="33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12r8,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153Н12,</w:t>
            </w:r>
            <w:r w:rsidRPr="00B06F88">
              <w:rPr>
                <w:color w:val="000000"/>
                <w:sz w:val="28"/>
                <w:szCs w:val="28"/>
                <w:lang w:val="en-US" w:eastAsia="en-US"/>
              </w:rPr>
              <w:t xml:space="preserve"> 480F14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18F5, 155G7,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355</w:t>
            </w:r>
            <w:r w:rsidR="001A1995" w:rsidRPr="00B06F88">
              <w:rPr>
                <w:color w:val="000000"/>
                <w:sz w:val="28"/>
                <w:szCs w:val="28"/>
                <w:lang w:val="en-US" w:eastAsia="en-US"/>
              </w:rPr>
              <w:t>h1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62445C">
        <w:trPr>
          <w:trHeight w:val="33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B06F88">
              <w:rPr>
                <w:color w:val="000000"/>
                <w:sz w:val="28"/>
                <w:szCs w:val="28"/>
              </w:rPr>
              <w:t>165</w:t>
            </w:r>
            <w:r w:rsidR="001A1995" w:rsidRPr="00B06F88">
              <w:rPr>
                <w:color w:val="000000"/>
                <w:sz w:val="28"/>
                <w:szCs w:val="28"/>
                <w:lang w:val="en-US"/>
              </w:rPr>
              <w:t>H</w:t>
            </w:r>
            <w:r w:rsidRPr="00B06F88">
              <w:rPr>
                <w:color w:val="000000"/>
                <w:sz w:val="28"/>
                <w:szCs w:val="28"/>
              </w:rPr>
              <w:t>4,</w:t>
            </w:r>
            <w:r w:rsidRPr="00B06F88">
              <w:rPr>
                <w:color w:val="000000"/>
                <w:sz w:val="28"/>
                <w:szCs w:val="28"/>
                <w:lang w:val="en-US"/>
              </w:rPr>
              <w:t xml:space="preserve"> 122F8,30H9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B06F88">
              <w:rPr>
                <w:color w:val="000000"/>
                <w:sz w:val="28"/>
                <w:szCs w:val="28"/>
              </w:rPr>
              <w:t>156</w:t>
            </w:r>
            <w:r w:rsidR="001A1995" w:rsidRPr="00B06F88">
              <w:rPr>
                <w:color w:val="000000"/>
                <w:sz w:val="28"/>
                <w:szCs w:val="28"/>
                <w:lang w:val="en-US"/>
              </w:rPr>
              <w:t>h1</w:t>
            </w:r>
            <w:r w:rsidRPr="00B06F88">
              <w:rPr>
                <w:color w:val="000000"/>
                <w:sz w:val="28"/>
                <w:szCs w:val="28"/>
              </w:rPr>
              <w:t>4,</w:t>
            </w:r>
            <w:r w:rsidRPr="00B06F88">
              <w:rPr>
                <w:color w:val="000000"/>
                <w:sz w:val="28"/>
                <w:szCs w:val="28"/>
                <w:lang w:val="en-US"/>
              </w:rPr>
              <w:t xml:space="preserve"> 25f7, 10M5</w:t>
            </w:r>
          </w:p>
        </w:tc>
      </w:tr>
      <w:tr w:rsidR="0062445C">
        <w:trPr>
          <w:trHeight w:val="32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B06F88">
              <w:rPr>
                <w:color w:val="000000"/>
                <w:sz w:val="28"/>
                <w:szCs w:val="28"/>
              </w:rPr>
              <w:t>226Н12,</w:t>
            </w:r>
            <w:r w:rsidRPr="00B06F88">
              <w:rPr>
                <w:color w:val="000000"/>
                <w:sz w:val="28"/>
                <w:szCs w:val="28"/>
                <w:lang w:val="en-US"/>
              </w:rPr>
              <w:t xml:space="preserve"> 16H7,215f5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B06F88">
              <w:rPr>
                <w:color w:val="000000"/>
                <w:sz w:val="28"/>
                <w:szCs w:val="28"/>
              </w:rPr>
              <w:t>325</w:t>
            </w:r>
            <w:r w:rsidR="001A1995" w:rsidRPr="00B06F88">
              <w:rPr>
                <w:color w:val="000000"/>
                <w:sz w:val="28"/>
                <w:szCs w:val="28"/>
                <w:lang w:val="en-US"/>
              </w:rPr>
              <w:t>h1</w:t>
            </w:r>
            <w:r w:rsidRPr="00B06F88">
              <w:rPr>
                <w:color w:val="000000"/>
                <w:sz w:val="28"/>
                <w:szCs w:val="28"/>
              </w:rPr>
              <w:t>2,</w:t>
            </w:r>
            <w:r w:rsidRPr="00B06F88">
              <w:rPr>
                <w:color w:val="000000"/>
                <w:sz w:val="28"/>
                <w:szCs w:val="28"/>
                <w:lang w:val="en-US"/>
              </w:rPr>
              <w:t xml:space="preserve"> 12m5, 36F8</w:t>
            </w:r>
          </w:p>
        </w:tc>
      </w:tr>
      <w:tr w:rsidR="0062445C">
        <w:trPr>
          <w:trHeight w:val="32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465F8,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18</w:t>
            </w:r>
            <w:r w:rsidR="001A1995" w:rsidRPr="00B06F88">
              <w:rPr>
                <w:color w:val="000000"/>
                <w:sz w:val="28"/>
                <w:szCs w:val="28"/>
                <w:lang w:val="en-US" w:eastAsia="en-US"/>
              </w:rPr>
              <w:t>H1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>4, 256</w:t>
            </w:r>
            <w:r w:rsidR="001A1995" w:rsidRPr="00B06F88">
              <w:rPr>
                <w:color w:val="000000"/>
                <w:sz w:val="28"/>
                <w:szCs w:val="28"/>
                <w:lang w:val="en-US" w:eastAsia="en-US"/>
              </w:rPr>
              <w:t>m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15H6, 238g8,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358</w:t>
            </w:r>
            <w:r w:rsidR="001A1995" w:rsidRPr="00B06F88">
              <w:rPr>
                <w:color w:val="000000"/>
                <w:sz w:val="28"/>
                <w:szCs w:val="28"/>
                <w:lang w:val="en-US" w:eastAsia="en-US"/>
              </w:rPr>
              <w:t>h1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62445C">
        <w:trPr>
          <w:trHeight w:val="33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156sl2,37f9,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366Н7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33f5,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 xml:space="preserve"> 56</w:t>
            </w:r>
            <w:r w:rsidR="001A1995" w:rsidRPr="00B06F88">
              <w:rPr>
                <w:color w:val="000000"/>
                <w:sz w:val="28"/>
                <w:szCs w:val="28"/>
                <w:lang w:val="en-US" w:eastAsia="en-US"/>
              </w:rPr>
              <w:t>h1</w:t>
            </w:r>
            <w:r w:rsidRPr="00B06F88">
              <w:rPr>
                <w:color w:val="000000"/>
                <w:sz w:val="28"/>
                <w:szCs w:val="28"/>
                <w:lang w:eastAsia="en-US"/>
              </w:rPr>
              <w:t>4,</w:t>
            </w:r>
            <w:r w:rsidRPr="00B06F88">
              <w:rPr>
                <w:color w:val="000000"/>
                <w:sz w:val="28"/>
                <w:szCs w:val="28"/>
                <w:lang w:val="en-US" w:eastAsia="en-US"/>
              </w:rPr>
              <w:t xml:space="preserve"> 255F8</w:t>
            </w:r>
          </w:p>
        </w:tc>
      </w:tr>
      <w:tr w:rsidR="0062445C">
        <w:trPr>
          <w:trHeight w:val="35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 w:rsidP="001A19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 w:rsidRPr="00B06F88">
              <w:rPr>
                <w:color w:val="000000"/>
                <w:sz w:val="28"/>
                <w:szCs w:val="28"/>
              </w:rPr>
              <w:t>6Н5,</w:t>
            </w:r>
            <w:r w:rsidRPr="00B06F88">
              <w:rPr>
                <w:color w:val="000000"/>
                <w:sz w:val="28"/>
                <w:szCs w:val="28"/>
                <w:lang w:val="en-US"/>
              </w:rPr>
              <w:t xml:space="preserve"> 67g8, 456</w:t>
            </w:r>
            <w:r w:rsidR="001A1995" w:rsidRPr="00B06F88">
              <w:rPr>
                <w:color w:val="000000"/>
                <w:sz w:val="28"/>
                <w:szCs w:val="28"/>
                <w:lang w:val="en-US"/>
              </w:rPr>
              <w:t>H14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06F88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45C" w:rsidRPr="00B06F88" w:rsidRDefault="0062445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 w:eastAsia="en-US"/>
              </w:rPr>
            </w:pPr>
            <w:r w:rsidRPr="00B06F88">
              <w:rPr>
                <w:color w:val="000000"/>
                <w:sz w:val="28"/>
                <w:szCs w:val="28"/>
                <w:lang w:val="en-US" w:eastAsia="en-US"/>
              </w:rPr>
              <w:t>12m4, 87v8, 458H10</w:t>
            </w:r>
          </w:p>
        </w:tc>
      </w:tr>
    </w:tbl>
    <w:p w:rsidR="00B06F88" w:rsidRDefault="00B06F88" w:rsidP="0062445C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en-US"/>
        </w:rPr>
      </w:pPr>
    </w:p>
    <w:p w:rsidR="0062445C" w:rsidRPr="00B06F88" w:rsidRDefault="0062445C" w:rsidP="0062445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B06F88">
        <w:rPr>
          <w:b/>
          <w:bCs/>
          <w:color w:val="000000"/>
          <w:sz w:val="28"/>
          <w:szCs w:val="28"/>
        </w:rPr>
        <w:t>Пример решения: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b/>
          <w:bCs/>
          <w:i/>
          <w:iCs/>
          <w:color w:val="000000"/>
          <w:sz w:val="28"/>
          <w:szCs w:val="28"/>
        </w:rPr>
        <w:t xml:space="preserve">Задача: </w:t>
      </w:r>
      <w:r w:rsidRPr="00B06F88">
        <w:rPr>
          <w:color w:val="000000"/>
          <w:sz w:val="28"/>
          <w:szCs w:val="28"/>
        </w:rPr>
        <w:t>Задано отверстие диаметром 25Н7; необходимо выбрать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>универсальный измерительный инструмент.</w:t>
      </w:r>
    </w:p>
    <w:p w:rsidR="0062445C" w:rsidRPr="00B06F88" w:rsidRDefault="0062445C" w:rsidP="0062445C">
      <w:pPr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</w:rPr>
      </w:pPr>
      <w:r w:rsidRPr="00B06F88">
        <w:rPr>
          <w:b/>
          <w:bCs/>
          <w:i/>
          <w:iCs/>
          <w:color w:val="000000"/>
          <w:sz w:val="28"/>
          <w:szCs w:val="28"/>
        </w:rPr>
        <w:t>Решение:</w:t>
      </w:r>
    </w:p>
    <w:p w:rsidR="00B06F88" w:rsidRPr="006050A0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1. Предельные отклонения отверстия диаметра 25Н7: 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  <w:lang w:val="en-US"/>
        </w:rPr>
        <w:t>ES</w:t>
      </w:r>
      <w:r w:rsidRPr="00B06F88">
        <w:rPr>
          <w:color w:val="000000"/>
          <w:sz w:val="28"/>
          <w:szCs w:val="28"/>
        </w:rPr>
        <w:t xml:space="preserve"> = + 21 мкм = +0,021 мм.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B06F88">
        <w:rPr>
          <w:color w:val="000000"/>
          <w:sz w:val="28"/>
          <w:szCs w:val="28"/>
          <w:lang w:val="en-US" w:eastAsia="en-US"/>
        </w:rPr>
        <w:t>EI</w:t>
      </w:r>
      <w:r w:rsidRPr="00B06F88">
        <w:rPr>
          <w:color w:val="000000"/>
          <w:sz w:val="28"/>
          <w:szCs w:val="28"/>
          <w:lang w:eastAsia="en-US"/>
        </w:rPr>
        <w:t xml:space="preserve"> =    0 (ЕСДП СЭВ)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2. Допуск отверстия </w:t>
      </w:r>
      <w:r w:rsidRPr="00B06F88">
        <w:rPr>
          <w:color w:val="000000"/>
          <w:sz w:val="28"/>
          <w:szCs w:val="28"/>
          <w:lang w:val="en-US"/>
        </w:rPr>
        <w:t>TD</w:t>
      </w:r>
      <w:r w:rsidRPr="00B06F88">
        <w:rPr>
          <w:color w:val="000000"/>
          <w:sz w:val="28"/>
          <w:szCs w:val="28"/>
        </w:rPr>
        <w:t xml:space="preserve"> = </w:t>
      </w:r>
      <w:r w:rsidRPr="00B06F88">
        <w:rPr>
          <w:color w:val="000000"/>
          <w:sz w:val="28"/>
          <w:szCs w:val="28"/>
          <w:lang w:val="en-US"/>
        </w:rPr>
        <w:t>ES</w:t>
      </w:r>
      <w:r w:rsidRPr="00B06F88">
        <w:rPr>
          <w:color w:val="000000"/>
          <w:sz w:val="28"/>
          <w:szCs w:val="28"/>
        </w:rPr>
        <w:t xml:space="preserve"> - </w:t>
      </w:r>
      <w:r w:rsidRPr="00B06F88">
        <w:rPr>
          <w:color w:val="000000"/>
          <w:sz w:val="28"/>
          <w:szCs w:val="28"/>
          <w:lang w:val="en-US"/>
        </w:rPr>
        <w:t>EI</w:t>
      </w:r>
      <w:r w:rsidRPr="00B06F88">
        <w:rPr>
          <w:color w:val="000000"/>
          <w:sz w:val="28"/>
          <w:szCs w:val="28"/>
        </w:rPr>
        <w:t xml:space="preserve"> = + 0,021 - 0 = 0,021 мм.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3. Допускаемую погрешность измерения </w:t>
      </w:r>
      <w:r w:rsidR="00B06F88">
        <w:rPr>
          <w:color w:val="000000"/>
          <w:sz w:val="28"/>
          <w:szCs w:val="28"/>
        </w:rPr>
        <w:t>δ</w:t>
      </w:r>
      <w:r w:rsidRPr="00B06F88">
        <w:rPr>
          <w:color w:val="000000"/>
          <w:sz w:val="28"/>
          <w:szCs w:val="28"/>
        </w:rPr>
        <w:t xml:space="preserve"> = 6 мкм определяем по интервалу размеров 18-30 мм и 7-му квалитету. (ЕСДП СЭВ т. 2 таблица 1.13).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>4. Выбираем нутромер индикаторный (ГОСТ 9244-86) С ценой деления отсчетного устройства 0,001 мм и установкой по концевым мерам 1 класса с боковиками. (ЕСДП СЭВ т. 2 таблица 1.16)</w:t>
      </w:r>
    </w:p>
    <w:p w:rsidR="00B06F88" w:rsidRPr="006050A0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Предельная погрешность измерения данным нутромером </w:t>
      </w:r>
      <w:r w:rsidR="00B06F88">
        <w:rPr>
          <w:color w:val="000000"/>
          <w:sz w:val="28"/>
          <w:szCs w:val="28"/>
        </w:rPr>
        <w:t>∆</w:t>
      </w:r>
      <w:r w:rsidR="00B06F88" w:rsidRPr="00B06F88">
        <w:rPr>
          <w:color w:val="000000"/>
          <w:sz w:val="28"/>
          <w:szCs w:val="28"/>
        </w:rPr>
        <w:t>=</w:t>
      </w:r>
      <w:r w:rsidRPr="00B06F88">
        <w:rPr>
          <w:color w:val="000000"/>
          <w:sz w:val="28"/>
          <w:szCs w:val="28"/>
        </w:rPr>
        <w:t xml:space="preserve">5,5 мкм, что меньше </w:t>
      </w:r>
      <w:proofErr w:type="gramStart"/>
      <w:r w:rsidRPr="00B06F88">
        <w:rPr>
          <w:color w:val="000000"/>
          <w:sz w:val="28"/>
          <w:szCs w:val="28"/>
        </w:rPr>
        <w:t>допускаемой</w:t>
      </w:r>
      <w:proofErr w:type="gramEnd"/>
      <w:r w:rsidRPr="00B06F88">
        <w:rPr>
          <w:color w:val="000000"/>
          <w:sz w:val="28"/>
          <w:szCs w:val="28"/>
        </w:rPr>
        <w:t>.</w:t>
      </w:r>
    </w:p>
    <w:p w:rsidR="00B06F88" w:rsidRPr="006050A0" w:rsidRDefault="00B06F88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62445C" w:rsidRPr="00B06F88" w:rsidRDefault="0062445C" w:rsidP="0062445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 </w:t>
      </w:r>
      <w:r w:rsidRPr="00B06F88">
        <w:rPr>
          <w:b/>
          <w:bCs/>
          <w:color w:val="000000"/>
          <w:sz w:val="28"/>
          <w:szCs w:val="28"/>
        </w:rPr>
        <w:t>Контрольные вопросы: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>1. Что называется измерением? Методы измерения.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>2. Что называется средством измерения? Что к ним относится?</w:t>
      </w:r>
    </w:p>
    <w:p w:rsidR="00B06F88" w:rsidRPr="006050A0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>3. Что называется:</w:t>
      </w:r>
    </w:p>
    <w:p w:rsidR="00B06F88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 а) ценой деления; </w:t>
      </w:r>
    </w:p>
    <w:p w:rsidR="00B06F88" w:rsidRPr="006050A0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б) интервалом деления; </w:t>
      </w:r>
    </w:p>
    <w:p w:rsidR="00B06F88" w:rsidRPr="006050A0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в) диапазоном показаний; 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г) диапазоном измерений? 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>4. Что понимается под точностью измерений?</w:t>
      </w:r>
    </w:p>
    <w:p w:rsidR="00B06F88" w:rsidRPr="006050A0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>5. Какие средства измерений применяют в условиях производства:</w:t>
      </w:r>
    </w:p>
    <w:p w:rsidR="00B06F88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 а) массового и крупносерийного;</w:t>
      </w:r>
    </w:p>
    <w:p w:rsidR="0062445C" w:rsidRPr="00B06F88" w:rsidRDefault="0062445C" w:rsidP="006244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 xml:space="preserve"> б) единичного и </w:t>
      </w:r>
      <w:proofErr w:type="gramStart"/>
      <w:r w:rsidRPr="00B06F88">
        <w:rPr>
          <w:color w:val="000000"/>
          <w:sz w:val="28"/>
          <w:szCs w:val="28"/>
        </w:rPr>
        <w:t>мелко серийного</w:t>
      </w:r>
      <w:proofErr w:type="gramEnd"/>
      <w:r w:rsidRPr="00B06F88">
        <w:rPr>
          <w:color w:val="000000"/>
          <w:sz w:val="28"/>
          <w:szCs w:val="28"/>
        </w:rPr>
        <w:t>?</w:t>
      </w:r>
    </w:p>
    <w:p w:rsidR="0062445C" w:rsidRPr="00B06F88" w:rsidRDefault="0062445C" w:rsidP="00B06F88">
      <w:pPr>
        <w:rPr>
          <w:color w:val="000000"/>
          <w:sz w:val="28"/>
          <w:szCs w:val="28"/>
        </w:rPr>
      </w:pPr>
      <w:r w:rsidRPr="00B06F88">
        <w:rPr>
          <w:color w:val="000000"/>
          <w:sz w:val="28"/>
          <w:szCs w:val="28"/>
        </w:rPr>
        <w:t>6) Классификация погрешностей измерения.</w:t>
      </w:r>
    </w:p>
    <w:p w:rsidR="0062445C" w:rsidRDefault="0062445C" w:rsidP="00D359E0">
      <w:pPr>
        <w:ind w:left="284"/>
        <w:rPr>
          <w:color w:val="000000"/>
          <w:sz w:val="28"/>
          <w:szCs w:val="28"/>
        </w:rPr>
      </w:pPr>
    </w:p>
    <w:p w:rsidR="0062445C" w:rsidRPr="00D52DC5" w:rsidRDefault="0062445C" w:rsidP="00D359E0">
      <w:pPr>
        <w:ind w:left="284"/>
        <w:rPr>
          <w:color w:val="000000"/>
          <w:sz w:val="28"/>
          <w:szCs w:val="28"/>
        </w:rPr>
      </w:pPr>
    </w:p>
    <w:p w:rsidR="005629A1" w:rsidRDefault="00D359E0" w:rsidP="00B06F88">
      <w:pPr>
        <w:ind w:left="284"/>
        <w:rPr>
          <w:b/>
          <w:color w:val="000000"/>
          <w:sz w:val="28"/>
          <w:szCs w:val="28"/>
        </w:rPr>
      </w:pPr>
      <w:r w:rsidRPr="00D52DC5">
        <w:rPr>
          <w:b/>
          <w:color w:val="000000"/>
          <w:sz w:val="28"/>
          <w:szCs w:val="28"/>
        </w:rPr>
        <w:t xml:space="preserve"> </w:t>
      </w:r>
    </w:p>
    <w:p w:rsidR="00A86161" w:rsidRDefault="00A86161" w:rsidP="00A86161">
      <w:pPr>
        <w:rPr>
          <w:b/>
          <w:color w:val="000000"/>
          <w:sz w:val="28"/>
          <w:szCs w:val="28"/>
        </w:rPr>
      </w:pPr>
    </w:p>
    <w:p w:rsidR="00BB398C" w:rsidRDefault="00BB398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BB398C" w:rsidRPr="00752176" w:rsidRDefault="00BB398C" w:rsidP="00BB398C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lastRenderedPageBreak/>
        <w:t xml:space="preserve">ПРАКТИЧЕСКАЯ РАБОТА № </w:t>
      </w:r>
      <w:r>
        <w:rPr>
          <w:b/>
          <w:sz w:val="28"/>
          <w:szCs w:val="28"/>
        </w:rPr>
        <w:t>7</w:t>
      </w:r>
    </w:p>
    <w:p w:rsidR="00BB398C" w:rsidRDefault="00BB398C" w:rsidP="00BB398C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BB398C" w:rsidRPr="003B6477" w:rsidRDefault="00BB398C" w:rsidP="00BB398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3B6477">
        <w:rPr>
          <w:b/>
          <w:color w:val="000000"/>
          <w:sz w:val="28"/>
          <w:szCs w:val="28"/>
        </w:rPr>
        <w:t>ТЕМА: «</w:t>
      </w:r>
      <w:r>
        <w:rPr>
          <w:b/>
          <w:bCs/>
          <w:color w:val="000000"/>
          <w:sz w:val="28"/>
          <w:szCs w:val="28"/>
        </w:rPr>
        <w:t>ИЗУЧЕНИЕ УСТРОЙСТВА ШТАНГЕНИНСТРУМЕНТОВ И ИХ ТЕХНОЛОГИЧЕСКИХ ВОЗМОЖНОСТЕЙ</w:t>
      </w:r>
      <w:r w:rsidRPr="003B6477">
        <w:rPr>
          <w:b/>
          <w:color w:val="000000"/>
          <w:sz w:val="28"/>
          <w:szCs w:val="28"/>
        </w:rPr>
        <w:t>»</w:t>
      </w:r>
    </w:p>
    <w:p w:rsidR="00BB398C" w:rsidRDefault="00BB398C" w:rsidP="00BB398C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B398C" w:rsidRDefault="00BB398C" w:rsidP="00BB398C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  <w:r w:rsidRPr="009F68E6">
        <w:rPr>
          <w:b/>
          <w:bCs/>
          <w:color w:val="000000"/>
          <w:sz w:val="28"/>
          <w:szCs w:val="28"/>
        </w:rPr>
        <w:t>Цель</w:t>
      </w:r>
      <w:r>
        <w:rPr>
          <w:b/>
          <w:bCs/>
          <w:color w:val="000000"/>
          <w:sz w:val="30"/>
          <w:szCs w:val="30"/>
        </w:rPr>
        <w:t>:</w:t>
      </w:r>
    </w:p>
    <w:p w:rsidR="00BB398C" w:rsidRPr="000F5752" w:rsidRDefault="00BB398C" w:rsidP="00BB398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 xml:space="preserve">- изучить устройство штангенциркуля, </w:t>
      </w:r>
      <w:proofErr w:type="spellStart"/>
      <w:r w:rsidRPr="000F5752">
        <w:rPr>
          <w:color w:val="000000"/>
          <w:sz w:val="28"/>
          <w:szCs w:val="28"/>
        </w:rPr>
        <w:t>штангенрейсмаса</w:t>
      </w:r>
      <w:proofErr w:type="spellEnd"/>
      <w:r w:rsidRPr="000F5752">
        <w:rPr>
          <w:color w:val="000000"/>
          <w:sz w:val="28"/>
          <w:szCs w:val="28"/>
        </w:rPr>
        <w:t xml:space="preserve"> и </w:t>
      </w:r>
      <w:proofErr w:type="spellStart"/>
      <w:r w:rsidRPr="000F5752">
        <w:rPr>
          <w:color w:val="000000"/>
          <w:sz w:val="28"/>
          <w:szCs w:val="28"/>
        </w:rPr>
        <w:t>штангенглубиномера</w:t>
      </w:r>
      <w:proofErr w:type="spellEnd"/>
      <w:r w:rsidRPr="000F5752">
        <w:rPr>
          <w:color w:val="000000"/>
          <w:sz w:val="28"/>
          <w:szCs w:val="28"/>
        </w:rPr>
        <w:t>;</w:t>
      </w:r>
    </w:p>
    <w:p w:rsidR="00BB398C" w:rsidRPr="000F5752" w:rsidRDefault="00BB398C" w:rsidP="00BB398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 xml:space="preserve">- ознакомиться с </w:t>
      </w:r>
      <w:proofErr w:type="spellStart"/>
      <w:r w:rsidRPr="000F5752">
        <w:rPr>
          <w:color w:val="000000"/>
          <w:sz w:val="28"/>
          <w:szCs w:val="28"/>
        </w:rPr>
        <w:t>нониусным</w:t>
      </w:r>
      <w:proofErr w:type="spellEnd"/>
      <w:r w:rsidRPr="000F5752">
        <w:rPr>
          <w:color w:val="000000"/>
          <w:sz w:val="28"/>
          <w:szCs w:val="28"/>
        </w:rPr>
        <w:t xml:space="preserve"> отсчетом результата измере</w:t>
      </w:r>
      <w:r w:rsidRPr="000F5752">
        <w:rPr>
          <w:color w:val="000000"/>
          <w:sz w:val="28"/>
          <w:szCs w:val="28"/>
        </w:rPr>
        <w:softHyphen/>
        <w:t>ния;</w:t>
      </w:r>
    </w:p>
    <w:p w:rsidR="00BB398C" w:rsidRPr="000F5752" w:rsidRDefault="00BB398C" w:rsidP="00BB398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>- ознакомиться с технологическими возможностями штангенинструментов;</w:t>
      </w:r>
    </w:p>
    <w:p w:rsidR="00BB398C" w:rsidRPr="000F5752" w:rsidRDefault="00BB398C" w:rsidP="00BB398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>- приобрести навыки по измерению геометрических па</w:t>
      </w:r>
      <w:r w:rsidRPr="000F5752">
        <w:rPr>
          <w:color w:val="000000"/>
          <w:sz w:val="28"/>
          <w:szCs w:val="28"/>
        </w:rPr>
        <w:softHyphen/>
        <w:t>раметров с использованием различных штангенинстру</w:t>
      </w:r>
      <w:r w:rsidRPr="000F5752">
        <w:rPr>
          <w:color w:val="000000"/>
          <w:sz w:val="28"/>
          <w:szCs w:val="28"/>
        </w:rPr>
        <w:softHyphen/>
        <w:t>ментов;</w:t>
      </w:r>
    </w:p>
    <w:p w:rsidR="00BB398C" w:rsidRPr="000F5752" w:rsidRDefault="00BB398C" w:rsidP="00BB398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>- получить навыки в работе с концевыми мерами длины;</w:t>
      </w:r>
    </w:p>
    <w:p w:rsidR="00BB398C" w:rsidRPr="000F5752" w:rsidRDefault="00BB398C" w:rsidP="00BB398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>- ознакомиться с методикой проверки точности штанген</w:t>
      </w:r>
      <w:r w:rsidRPr="000F5752">
        <w:rPr>
          <w:color w:val="000000"/>
          <w:sz w:val="28"/>
          <w:szCs w:val="28"/>
        </w:rPr>
        <w:softHyphen/>
        <w:t>инструментов.</w:t>
      </w:r>
    </w:p>
    <w:p w:rsidR="00BB398C" w:rsidRPr="008B4BDD" w:rsidRDefault="00BB398C" w:rsidP="00BB398C">
      <w:pPr>
        <w:jc w:val="both"/>
        <w:rPr>
          <w:b/>
          <w:color w:val="000000"/>
          <w:sz w:val="28"/>
          <w:szCs w:val="28"/>
        </w:rPr>
      </w:pPr>
      <w:r w:rsidRPr="008B4BDD">
        <w:rPr>
          <w:b/>
          <w:color w:val="000000"/>
          <w:sz w:val="28"/>
          <w:szCs w:val="28"/>
        </w:rPr>
        <w:t>Оснащение:</w:t>
      </w:r>
    </w:p>
    <w:p w:rsidR="00BB398C" w:rsidRPr="00B26965" w:rsidRDefault="00BB398C" w:rsidP="00BB398C">
      <w:pPr>
        <w:pStyle w:val="a9"/>
        <w:numPr>
          <w:ilvl w:val="0"/>
          <w:numId w:val="2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26965">
        <w:rPr>
          <w:color w:val="000000"/>
          <w:sz w:val="28"/>
          <w:szCs w:val="28"/>
        </w:rPr>
        <w:t>Методические указания.</w:t>
      </w:r>
    </w:p>
    <w:p w:rsidR="00BB398C" w:rsidRPr="00BB398C" w:rsidRDefault="00BB398C" w:rsidP="00BB398C">
      <w:pPr>
        <w:pStyle w:val="a9"/>
        <w:numPr>
          <w:ilvl w:val="0"/>
          <w:numId w:val="2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BB398C">
        <w:rPr>
          <w:color w:val="000000"/>
          <w:sz w:val="28"/>
          <w:szCs w:val="28"/>
        </w:rPr>
        <w:t xml:space="preserve">омплект штангенинструментов (штангенциркуль, </w:t>
      </w:r>
      <w:proofErr w:type="spellStart"/>
      <w:r w:rsidRPr="00BB398C">
        <w:rPr>
          <w:color w:val="000000"/>
          <w:sz w:val="28"/>
          <w:szCs w:val="28"/>
        </w:rPr>
        <w:t>штангенрейсм</w:t>
      </w:r>
      <w:r w:rsidR="00B26965">
        <w:rPr>
          <w:color w:val="000000"/>
          <w:sz w:val="28"/>
          <w:szCs w:val="28"/>
        </w:rPr>
        <w:t>ас</w:t>
      </w:r>
      <w:proofErr w:type="spellEnd"/>
      <w:r w:rsidR="00B26965">
        <w:rPr>
          <w:color w:val="000000"/>
          <w:sz w:val="28"/>
          <w:szCs w:val="28"/>
        </w:rPr>
        <w:t xml:space="preserve">, </w:t>
      </w:r>
      <w:proofErr w:type="spellStart"/>
      <w:r w:rsidR="00B26965">
        <w:rPr>
          <w:color w:val="000000"/>
          <w:sz w:val="28"/>
          <w:szCs w:val="28"/>
        </w:rPr>
        <w:t>штангенглубиномер</w:t>
      </w:r>
      <w:proofErr w:type="spellEnd"/>
      <w:r w:rsidR="00B26965">
        <w:rPr>
          <w:color w:val="000000"/>
          <w:sz w:val="28"/>
          <w:szCs w:val="28"/>
        </w:rPr>
        <w:t>).</w:t>
      </w:r>
    </w:p>
    <w:p w:rsidR="00BB398C" w:rsidRPr="00BB398C" w:rsidRDefault="00BB398C" w:rsidP="00BB398C">
      <w:pPr>
        <w:pStyle w:val="a9"/>
        <w:numPr>
          <w:ilvl w:val="0"/>
          <w:numId w:val="2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BB398C">
        <w:rPr>
          <w:color w:val="000000"/>
          <w:sz w:val="28"/>
          <w:szCs w:val="28"/>
        </w:rPr>
        <w:t>е</w:t>
      </w:r>
      <w:r w:rsidR="00B26965">
        <w:rPr>
          <w:color w:val="000000"/>
          <w:sz w:val="28"/>
          <w:szCs w:val="28"/>
        </w:rPr>
        <w:t>хнические детали в ассортименте.</w:t>
      </w:r>
    </w:p>
    <w:p w:rsidR="00BB398C" w:rsidRPr="00BB398C" w:rsidRDefault="00BB398C" w:rsidP="00BB398C">
      <w:pPr>
        <w:pStyle w:val="a9"/>
        <w:numPr>
          <w:ilvl w:val="0"/>
          <w:numId w:val="2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B26965">
        <w:rPr>
          <w:color w:val="000000"/>
          <w:sz w:val="28"/>
          <w:szCs w:val="28"/>
        </w:rPr>
        <w:t>абор концевых мер длины.</w:t>
      </w:r>
    </w:p>
    <w:p w:rsidR="00BB398C" w:rsidRDefault="00BB398C" w:rsidP="00BB398C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Краткий теоретический материал:</w:t>
      </w:r>
    </w:p>
    <w:p w:rsidR="00BB398C" w:rsidRPr="000F5752" w:rsidRDefault="00BB398C" w:rsidP="00BB398C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>При обработке деталей машиностроения выдерживают разме</w:t>
      </w:r>
      <w:r w:rsidRPr="000F5752">
        <w:rPr>
          <w:color w:val="000000"/>
          <w:sz w:val="28"/>
          <w:szCs w:val="28"/>
        </w:rPr>
        <w:softHyphen/>
        <w:t>ры, форму, шероховатость и другие геометрические параметры поверхностей. При контроле готовых деталей производят большое число измерений с использованием механических средств изме</w:t>
      </w:r>
      <w:r w:rsidRPr="000F5752">
        <w:rPr>
          <w:color w:val="000000"/>
          <w:sz w:val="28"/>
          <w:szCs w:val="28"/>
        </w:rPr>
        <w:softHyphen/>
        <w:t xml:space="preserve">рений длины, к которым относятся концевые меры длины и </w:t>
      </w:r>
      <w:proofErr w:type="spellStart"/>
      <w:r w:rsidRPr="000F5752">
        <w:rPr>
          <w:color w:val="000000"/>
          <w:sz w:val="28"/>
          <w:szCs w:val="28"/>
        </w:rPr>
        <w:t>штангенинструменты</w:t>
      </w:r>
      <w:proofErr w:type="spellEnd"/>
      <w:r w:rsidRPr="000F5752">
        <w:rPr>
          <w:color w:val="000000"/>
          <w:sz w:val="28"/>
          <w:szCs w:val="28"/>
        </w:rPr>
        <w:t>.</w:t>
      </w:r>
    </w:p>
    <w:p w:rsidR="00BB398C" w:rsidRPr="000F5752" w:rsidRDefault="00BB398C" w:rsidP="00BB398C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924F9E">
        <w:rPr>
          <w:bCs/>
          <w:color w:val="000000"/>
          <w:sz w:val="28"/>
          <w:szCs w:val="28"/>
        </w:rPr>
        <w:t>Концевые меры длины</w:t>
      </w:r>
      <w:r w:rsidRPr="000F5752">
        <w:rPr>
          <w:b/>
          <w:bCs/>
          <w:color w:val="000000"/>
          <w:sz w:val="28"/>
          <w:szCs w:val="28"/>
        </w:rPr>
        <w:t xml:space="preserve"> </w:t>
      </w:r>
      <w:r w:rsidRPr="000F5752">
        <w:rPr>
          <w:color w:val="000000"/>
          <w:sz w:val="28"/>
          <w:szCs w:val="28"/>
        </w:rPr>
        <w:t>имеют вид прямоугольного параллеле</w:t>
      </w:r>
      <w:r w:rsidRPr="000F5752">
        <w:rPr>
          <w:color w:val="000000"/>
          <w:sz w:val="28"/>
          <w:szCs w:val="28"/>
        </w:rPr>
        <w:softHyphen/>
        <w:t>пипеда с двумя взаимно параллельными измерительными плоско</w:t>
      </w:r>
      <w:r w:rsidRPr="000F5752">
        <w:rPr>
          <w:color w:val="000000"/>
          <w:sz w:val="28"/>
          <w:szCs w:val="28"/>
        </w:rPr>
        <w:softHyphen/>
        <w:t>стями. Каждая из этих мер воспроизводит один фиксированный размер с высокой точностью. Так как измерительные плоскости имеют очень малую шероховатость, то две меры легко притирают</w:t>
      </w:r>
      <w:r w:rsidRPr="000F5752">
        <w:rPr>
          <w:color w:val="000000"/>
          <w:sz w:val="28"/>
          <w:szCs w:val="28"/>
        </w:rPr>
        <w:softHyphen/>
        <w:t>ся одна к другой и сцепляются, образуя уже другой фиксирован</w:t>
      </w:r>
      <w:r w:rsidRPr="000F5752">
        <w:rPr>
          <w:color w:val="000000"/>
          <w:sz w:val="28"/>
          <w:szCs w:val="28"/>
        </w:rPr>
        <w:softHyphen/>
        <w:t>ный линейный размер, т.е. другую меру. Таким образом, соблюдая правила обращения с концевыми мерами длины, можно составить из них практически любой фиксированный размер. Используют концевые меры длины для проверки измерительных приборов и их установки в нулевое положение в процессе измерений.</w:t>
      </w:r>
    </w:p>
    <w:p w:rsidR="00BB398C" w:rsidRPr="000F5752" w:rsidRDefault="00BB398C" w:rsidP="00BB398C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proofErr w:type="spellStart"/>
      <w:r w:rsidRPr="00924F9E">
        <w:rPr>
          <w:bCs/>
          <w:color w:val="000000"/>
          <w:sz w:val="28"/>
          <w:szCs w:val="28"/>
        </w:rPr>
        <w:t>Штангенинструменты</w:t>
      </w:r>
      <w:proofErr w:type="spellEnd"/>
      <w:r w:rsidRPr="000F5752">
        <w:rPr>
          <w:b/>
          <w:bCs/>
          <w:color w:val="000000"/>
          <w:sz w:val="28"/>
          <w:szCs w:val="28"/>
        </w:rPr>
        <w:t xml:space="preserve"> </w:t>
      </w:r>
      <w:r w:rsidRPr="000F5752">
        <w:rPr>
          <w:color w:val="000000"/>
          <w:sz w:val="28"/>
          <w:szCs w:val="28"/>
        </w:rPr>
        <w:t>являются средствами для линейных из</w:t>
      </w:r>
      <w:r w:rsidRPr="000F5752">
        <w:rPr>
          <w:color w:val="000000"/>
          <w:sz w:val="28"/>
          <w:szCs w:val="28"/>
        </w:rPr>
        <w:softHyphen/>
        <w:t>мерений, у которых отчетные устройства основаны на применении линейного нониуса. Принцип построения нониуса заключает</w:t>
      </w:r>
      <w:r w:rsidRPr="000F5752">
        <w:rPr>
          <w:color w:val="000000"/>
          <w:sz w:val="28"/>
          <w:szCs w:val="28"/>
        </w:rPr>
        <w:softHyphen/>
        <w:t>ся в совмещении двух шкал с неодинаковой ценой деления, основ</w:t>
      </w:r>
      <w:r w:rsidRPr="000F5752">
        <w:rPr>
          <w:color w:val="000000"/>
          <w:sz w:val="28"/>
          <w:szCs w:val="28"/>
        </w:rPr>
        <w:softHyphen/>
        <w:t xml:space="preserve">ной и вспомогательной (нониуса). На производстве используют штангенциркули, </w:t>
      </w:r>
      <w:proofErr w:type="spellStart"/>
      <w:r w:rsidRPr="000F5752">
        <w:rPr>
          <w:color w:val="000000"/>
          <w:sz w:val="28"/>
          <w:szCs w:val="28"/>
        </w:rPr>
        <w:t>штангенглубиномеры</w:t>
      </w:r>
      <w:proofErr w:type="spellEnd"/>
      <w:r w:rsidRPr="000F5752">
        <w:rPr>
          <w:color w:val="000000"/>
          <w:sz w:val="28"/>
          <w:szCs w:val="28"/>
        </w:rPr>
        <w:t xml:space="preserve">, </w:t>
      </w:r>
      <w:proofErr w:type="spellStart"/>
      <w:r w:rsidRPr="000F5752">
        <w:rPr>
          <w:color w:val="000000"/>
          <w:sz w:val="28"/>
          <w:szCs w:val="28"/>
        </w:rPr>
        <w:t>штангенрейсмасы</w:t>
      </w:r>
      <w:proofErr w:type="spellEnd"/>
      <w:r w:rsidRPr="000F5752">
        <w:rPr>
          <w:color w:val="000000"/>
          <w:sz w:val="28"/>
          <w:szCs w:val="28"/>
        </w:rPr>
        <w:t xml:space="preserve"> и др.</w:t>
      </w:r>
    </w:p>
    <w:p w:rsidR="00BB398C" w:rsidRPr="000F5752" w:rsidRDefault="00BB398C" w:rsidP="00BB398C">
      <w:pPr>
        <w:autoSpaceDE w:val="0"/>
        <w:autoSpaceDN w:val="0"/>
        <w:adjustRightInd w:val="0"/>
        <w:ind w:firstLine="708"/>
        <w:rPr>
          <w:i/>
          <w:iCs/>
          <w:color w:val="000000"/>
          <w:sz w:val="28"/>
          <w:szCs w:val="28"/>
        </w:rPr>
      </w:pPr>
      <w:r w:rsidRPr="00924F9E">
        <w:rPr>
          <w:bCs/>
          <w:i/>
          <w:iCs/>
          <w:color w:val="000000"/>
          <w:sz w:val="28"/>
          <w:szCs w:val="28"/>
        </w:rPr>
        <w:t>Штангенциркуль</w:t>
      </w:r>
      <w:r w:rsidRPr="000F5752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F5752">
        <w:rPr>
          <w:color w:val="000000"/>
          <w:sz w:val="28"/>
          <w:szCs w:val="28"/>
        </w:rPr>
        <w:t xml:space="preserve">(рис. </w:t>
      </w:r>
      <w:r w:rsidR="00B26965">
        <w:rPr>
          <w:color w:val="000000"/>
          <w:sz w:val="28"/>
          <w:szCs w:val="28"/>
        </w:rPr>
        <w:t>7.</w:t>
      </w:r>
      <w:r w:rsidRPr="000F5752">
        <w:rPr>
          <w:color w:val="000000"/>
          <w:sz w:val="28"/>
          <w:szCs w:val="28"/>
        </w:rPr>
        <w:t xml:space="preserve">1) состоит из штанги 2 и подвижной рамки </w:t>
      </w:r>
      <w:r w:rsidRPr="000F5752">
        <w:rPr>
          <w:i/>
          <w:iCs/>
          <w:color w:val="000000"/>
          <w:sz w:val="28"/>
          <w:szCs w:val="28"/>
        </w:rPr>
        <w:t xml:space="preserve">1. </w:t>
      </w:r>
      <w:r w:rsidRPr="000F5752">
        <w:rPr>
          <w:color w:val="000000"/>
          <w:sz w:val="28"/>
          <w:szCs w:val="28"/>
        </w:rPr>
        <w:t xml:space="preserve">На штанге нанесена шкала с ценой деления 1 мм, а на скосе рамки — вспомогательная шкала, называемая нониусом, с ценой деления 0,9 мм. </w:t>
      </w:r>
      <w:r w:rsidRPr="000F5752">
        <w:rPr>
          <w:color w:val="000000"/>
          <w:sz w:val="28"/>
          <w:szCs w:val="28"/>
        </w:rPr>
        <w:lastRenderedPageBreak/>
        <w:t xml:space="preserve">Имеются две измерительные губки </w:t>
      </w:r>
      <w:r w:rsidRPr="000F5752">
        <w:rPr>
          <w:i/>
          <w:iCs/>
          <w:color w:val="000000"/>
          <w:sz w:val="28"/>
          <w:szCs w:val="28"/>
        </w:rPr>
        <w:t xml:space="preserve">4 </w:t>
      </w:r>
      <w:r w:rsidRPr="000F5752">
        <w:rPr>
          <w:color w:val="000000"/>
          <w:sz w:val="28"/>
          <w:szCs w:val="28"/>
        </w:rPr>
        <w:t xml:space="preserve">и 5. Неподвижная губка </w:t>
      </w:r>
      <w:r w:rsidRPr="000F5752">
        <w:rPr>
          <w:i/>
          <w:iCs/>
          <w:color w:val="000000"/>
          <w:sz w:val="28"/>
          <w:szCs w:val="28"/>
        </w:rPr>
        <w:t xml:space="preserve">5 </w:t>
      </w:r>
      <w:r w:rsidRPr="000F5752">
        <w:rPr>
          <w:color w:val="000000"/>
          <w:sz w:val="28"/>
          <w:szCs w:val="28"/>
        </w:rPr>
        <w:t xml:space="preserve">является неотъемлемой частью штанги 2, а подвижная губка </w:t>
      </w:r>
      <w:r w:rsidRPr="000F5752">
        <w:rPr>
          <w:i/>
          <w:iCs/>
          <w:color w:val="000000"/>
          <w:sz w:val="28"/>
          <w:szCs w:val="28"/>
        </w:rPr>
        <w:t xml:space="preserve">4 </w:t>
      </w:r>
      <w:r w:rsidRPr="000F5752">
        <w:rPr>
          <w:color w:val="000000"/>
          <w:sz w:val="28"/>
          <w:szCs w:val="28"/>
        </w:rPr>
        <w:t xml:space="preserve">— неотъемлемой частью рамки </w:t>
      </w:r>
      <w:r w:rsidRPr="000F5752">
        <w:rPr>
          <w:i/>
          <w:iCs/>
          <w:color w:val="000000"/>
          <w:sz w:val="28"/>
          <w:szCs w:val="28"/>
        </w:rPr>
        <w:t xml:space="preserve">1. </w:t>
      </w:r>
      <w:r w:rsidRPr="000F5752">
        <w:rPr>
          <w:color w:val="000000"/>
          <w:sz w:val="28"/>
          <w:szCs w:val="28"/>
        </w:rPr>
        <w:t xml:space="preserve">Рамка </w:t>
      </w:r>
      <w:r w:rsidRPr="000F5752">
        <w:rPr>
          <w:i/>
          <w:iCs/>
          <w:color w:val="000000"/>
          <w:sz w:val="28"/>
          <w:szCs w:val="28"/>
        </w:rPr>
        <w:t xml:space="preserve">1 </w:t>
      </w:r>
      <w:r w:rsidRPr="000F5752">
        <w:rPr>
          <w:color w:val="000000"/>
          <w:sz w:val="28"/>
          <w:szCs w:val="28"/>
        </w:rPr>
        <w:t>жест</w:t>
      </w:r>
      <w:r w:rsidRPr="000F5752">
        <w:rPr>
          <w:color w:val="000000"/>
          <w:sz w:val="28"/>
          <w:szCs w:val="28"/>
        </w:rPr>
        <w:softHyphen/>
        <w:t xml:space="preserve">ко связана с линейкой </w:t>
      </w:r>
      <w:r w:rsidRPr="000F5752">
        <w:rPr>
          <w:i/>
          <w:iCs/>
          <w:color w:val="000000"/>
          <w:sz w:val="28"/>
          <w:szCs w:val="28"/>
        </w:rPr>
        <w:t xml:space="preserve">3 </w:t>
      </w:r>
      <w:r w:rsidRPr="000F5752">
        <w:rPr>
          <w:color w:val="000000"/>
          <w:sz w:val="28"/>
          <w:szCs w:val="28"/>
        </w:rPr>
        <w:t xml:space="preserve">глубиномера для измерения глубины </w:t>
      </w:r>
      <w:r w:rsidRPr="000F5752">
        <w:rPr>
          <w:i/>
          <w:iCs/>
          <w:color w:val="000000"/>
          <w:sz w:val="28"/>
          <w:szCs w:val="28"/>
        </w:rPr>
        <w:t xml:space="preserve">С. </w:t>
      </w:r>
      <w:r w:rsidRPr="000F5752">
        <w:rPr>
          <w:color w:val="000000"/>
          <w:sz w:val="28"/>
          <w:szCs w:val="28"/>
        </w:rPr>
        <w:t>Измерительные губки двусторонние. Одна сторона губок исполь</w:t>
      </w:r>
      <w:r w:rsidRPr="000F5752">
        <w:rPr>
          <w:color w:val="000000"/>
          <w:sz w:val="28"/>
          <w:szCs w:val="28"/>
        </w:rPr>
        <w:softHyphen/>
        <w:t>зуется для измерения внутренних размеров типа</w:t>
      </w:r>
      <w:proofErr w:type="gramStart"/>
      <w:r w:rsidRPr="000F5752">
        <w:rPr>
          <w:color w:val="000000"/>
          <w:sz w:val="28"/>
          <w:szCs w:val="28"/>
        </w:rPr>
        <w:t xml:space="preserve"> </w:t>
      </w:r>
      <w:r w:rsidRPr="000F5752">
        <w:rPr>
          <w:i/>
          <w:iCs/>
          <w:color w:val="000000"/>
          <w:sz w:val="28"/>
          <w:szCs w:val="28"/>
        </w:rPr>
        <w:t>А</w:t>
      </w:r>
      <w:proofErr w:type="gramEnd"/>
      <w:r w:rsidRPr="000F5752">
        <w:rPr>
          <w:i/>
          <w:iCs/>
          <w:color w:val="000000"/>
          <w:sz w:val="28"/>
          <w:szCs w:val="28"/>
        </w:rPr>
        <w:t xml:space="preserve">, </w:t>
      </w:r>
      <w:r w:rsidRPr="000F5752">
        <w:rPr>
          <w:color w:val="000000"/>
          <w:sz w:val="28"/>
          <w:szCs w:val="28"/>
        </w:rPr>
        <w:t xml:space="preserve">а другая — для измерения наружных размеров типа </w:t>
      </w:r>
      <w:r w:rsidRPr="000F5752">
        <w:rPr>
          <w:i/>
          <w:iCs/>
          <w:color w:val="000000"/>
          <w:sz w:val="28"/>
          <w:szCs w:val="28"/>
        </w:rPr>
        <w:t>В.</w:t>
      </w:r>
    </w:p>
    <w:p w:rsidR="00BB398C" w:rsidRDefault="00BB398C" w:rsidP="00BB398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24F9E">
        <w:rPr>
          <w:noProof/>
          <w:color w:val="000000"/>
          <w:sz w:val="28"/>
          <w:szCs w:val="28"/>
        </w:rPr>
        <w:drawing>
          <wp:inline distT="0" distB="0" distL="0" distR="0">
            <wp:extent cx="3117850" cy="155892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59" cy="156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8C" w:rsidRPr="00924F9E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24F9E">
        <w:rPr>
          <w:bCs/>
          <w:color w:val="000000"/>
          <w:sz w:val="28"/>
          <w:szCs w:val="28"/>
        </w:rPr>
        <w:t>Рис</w:t>
      </w:r>
      <w:r>
        <w:rPr>
          <w:bCs/>
          <w:color w:val="000000"/>
          <w:sz w:val="28"/>
          <w:szCs w:val="28"/>
        </w:rPr>
        <w:t xml:space="preserve">унок </w:t>
      </w:r>
      <w:r w:rsidR="00B26965">
        <w:rPr>
          <w:bCs/>
          <w:color w:val="000000"/>
          <w:sz w:val="28"/>
          <w:szCs w:val="28"/>
        </w:rPr>
        <w:t>7.</w:t>
      </w:r>
      <w:r w:rsidRPr="00924F9E">
        <w:rPr>
          <w:color w:val="000000"/>
          <w:sz w:val="28"/>
          <w:szCs w:val="28"/>
        </w:rPr>
        <w:t>1</w:t>
      </w:r>
      <w:r w:rsidR="00B26965">
        <w:rPr>
          <w:color w:val="000000"/>
          <w:sz w:val="28"/>
          <w:szCs w:val="28"/>
        </w:rPr>
        <w:t xml:space="preserve"> - </w:t>
      </w:r>
      <w:r w:rsidRPr="00924F9E">
        <w:rPr>
          <w:color w:val="000000"/>
          <w:sz w:val="28"/>
          <w:szCs w:val="28"/>
        </w:rPr>
        <w:t xml:space="preserve"> </w:t>
      </w:r>
      <w:r w:rsidRPr="00924F9E">
        <w:rPr>
          <w:bCs/>
          <w:color w:val="000000"/>
          <w:sz w:val="28"/>
          <w:szCs w:val="28"/>
        </w:rPr>
        <w:t>Схема измерения штангенциркулем:</w:t>
      </w:r>
    </w:p>
    <w:p w:rsidR="00BB398C" w:rsidRPr="00924F9E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</w:t>
      </w:r>
      <w:r w:rsidRPr="00924F9E">
        <w:rPr>
          <w:bCs/>
          <w:color w:val="000000"/>
          <w:sz w:val="28"/>
          <w:szCs w:val="28"/>
        </w:rPr>
        <w:t xml:space="preserve"> - подвижная рамка с </w:t>
      </w:r>
      <w:proofErr w:type="spellStart"/>
      <w:r w:rsidRPr="00924F9E">
        <w:rPr>
          <w:bCs/>
          <w:color w:val="000000"/>
          <w:sz w:val="28"/>
          <w:szCs w:val="28"/>
        </w:rPr>
        <w:t>нониусной</w:t>
      </w:r>
      <w:proofErr w:type="spellEnd"/>
      <w:r w:rsidRPr="00924F9E">
        <w:rPr>
          <w:bCs/>
          <w:color w:val="000000"/>
          <w:sz w:val="28"/>
          <w:szCs w:val="28"/>
        </w:rPr>
        <w:t xml:space="preserve"> шкалой; </w:t>
      </w:r>
      <w:r w:rsidRPr="00924F9E">
        <w:rPr>
          <w:i/>
          <w:iCs/>
          <w:color w:val="000000"/>
          <w:sz w:val="28"/>
          <w:szCs w:val="28"/>
        </w:rPr>
        <w:t xml:space="preserve">2 </w:t>
      </w:r>
      <w:r w:rsidRPr="00924F9E">
        <w:rPr>
          <w:bCs/>
          <w:color w:val="000000"/>
          <w:sz w:val="28"/>
          <w:szCs w:val="28"/>
        </w:rPr>
        <w:t>- штанга с основной шкалой</w:t>
      </w:r>
      <w:r>
        <w:rPr>
          <w:bCs/>
          <w:color w:val="000000"/>
          <w:sz w:val="28"/>
          <w:szCs w:val="28"/>
        </w:rPr>
        <w:t>;</w:t>
      </w:r>
      <w:r w:rsidRPr="00924F9E">
        <w:rPr>
          <w:bCs/>
          <w:color w:val="000000"/>
          <w:sz w:val="28"/>
          <w:szCs w:val="28"/>
        </w:rPr>
        <w:t xml:space="preserve"> 3 - ли</w:t>
      </w:r>
      <w:r w:rsidRPr="00924F9E">
        <w:rPr>
          <w:bCs/>
          <w:color w:val="000000"/>
          <w:sz w:val="28"/>
          <w:szCs w:val="28"/>
        </w:rPr>
        <w:softHyphen/>
        <w:t xml:space="preserve">нейка глубиномера; 4 - подвижная губка; </w:t>
      </w:r>
      <w:r w:rsidRPr="00924F9E">
        <w:rPr>
          <w:i/>
          <w:iCs/>
          <w:color w:val="000000"/>
          <w:sz w:val="28"/>
          <w:szCs w:val="28"/>
        </w:rPr>
        <w:t xml:space="preserve">5 - </w:t>
      </w:r>
      <w:r w:rsidRPr="00924F9E">
        <w:rPr>
          <w:bCs/>
          <w:color w:val="000000"/>
          <w:sz w:val="28"/>
          <w:szCs w:val="28"/>
        </w:rPr>
        <w:t xml:space="preserve">неподвижная губка; 6 - измеряемая деталь; </w:t>
      </w:r>
      <w:r w:rsidRPr="00924F9E">
        <w:rPr>
          <w:i/>
          <w:iCs/>
          <w:color w:val="000000"/>
          <w:sz w:val="28"/>
          <w:szCs w:val="28"/>
        </w:rPr>
        <w:t xml:space="preserve">А, С, В— </w:t>
      </w:r>
      <w:proofErr w:type="gramStart"/>
      <w:r w:rsidRPr="00924F9E">
        <w:rPr>
          <w:bCs/>
          <w:color w:val="000000"/>
          <w:sz w:val="28"/>
          <w:szCs w:val="28"/>
        </w:rPr>
        <w:t>из</w:t>
      </w:r>
      <w:proofErr w:type="gramEnd"/>
      <w:r w:rsidRPr="00924F9E">
        <w:rPr>
          <w:bCs/>
          <w:color w:val="000000"/>
          <w:sz w:val="28"/>
          <w:szCs w:val="28"/>
        </w:rPr>
        <w:t>меряемые параметры</w:t>
      </w:r>
    </w:p>
    <w:p w:rsidR="00BB398C" w:rsidRPr="000F5752" w:rsidRDefault="00BB398C" w:rsidP="00BB398C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 xml:space="preserve">Если соединить подвижную губку с </w:t>
      </w:r>
      <w:proofErr w:type="gramStart"/>
      <w:r w:rsidRPr="000F5752">
        <w:rPr>
          <w:color w:val="000000"/>
          <w:sz w:val="28"/>
          <w:szCs w:val="28"/>
        </w:rPr>
        <w:t>неподвижной</w:t>
      </w:r>
      <w:proofErr w:type="gramEnd"/>
      <w:r w:rsidRPr="000F5752">
        <w:rPr>
          <w:color w:val="000000"/>
          <w:sz w:val="28"/>
          <w:szCs w:val="28"/>
        </w:rPr>
        <w:t xml:space="preserve"> (измеряемый размер равен нулю), то совпадут нули на обеих шкалах. Однако первая (после нулевой) отметка </w:t>
      </w:r>
      <w:proofErr w:type="spellStart"/>
      <w:r w:rsidRPr="000F5752">
        <w:rPr>
          <w:color w:val="000000"/>
          <w:sz w:val="28"/>
          <w:szCs w:val="28"/>
        </w:rPr>
        <w:t>нониусной</w:t>
      </w:r>
      <w:proofErr w:type="spellEnd"/>
      <w:r w:rsidRPr="000F5752">
        <w:rPr>
          <w:color w:val="000000"/>
          <w:sz w:val="28"/>
          <w:szCs w:val="28"/>
        </w:rPr>
        <w:t xml:space="preserve"> шкалы будет смещена относительно первой (после нулевой) отметки основной шкалы на 0,1 мм. Соответственно вторые отметки шкал будут смещены на 0,2 мм и т.д. Результат измерения размера (</w:t>
      </w:r>
      <w:proofErr w:type="gramStart"/>
      <w:r w:rsidRPr="000F5752">
        <w:rPr>
          <w:color w:val="000000"/>
          <w:sz w:val="28"/>
          <w:szCs w:val="28"/>
        </w:rPr>
        <w:t>см</w:t>
      </w:r>
      <w:proofErr w:type="gramEnd"/>
      <w:r w:rsidRPr="000F5752">
        <w:rPr>
          <w:color w:val="000000"/>
          <w:sz w:val="28"/>
          <w:szCs w:val="28"/>
        </w:rPr>
        <w:t xml:space="preserve">. рис. </w:t>
      </w:r>
      <w:r w:rsidR="00B26965">
        <w:rPr>
          <w:color w:val="000000"/>
          <w:sz w:val="28"/>
          <w:szCs w:val="28"/>
        </w:rPr>
        <w:t>7.</w:t>
      </w:r>
      <w:r w:rsidRPr="000F5752">
        <w:rPr>
          <w:color w:val="000000"/>
          <w:sz w:val="28"/>
          <w:szCs w:val="28"/>
        </w:rPr>
        <w:t>1) отсчитыва</w:t>
      </w:r>
      <w:r w:rsidRPr="000F5752">
        <w:rPr>
          <w:color w:val="000000"/>
          <w:sz w:val="28"/>
          <w:szCs w:val="28"/>
        </w:rPr>
        <w:softHyphen/>
        <w:t>ют по двум шкалам. По основной шкале отсчитывают целые зна</w:t>
      </w:r>
      <w:r w:rsidRPr="000F5752">
        <w:rPr>
          <w:color w:val="000000"/>
          <w:sz w:val="28"/>
          <w:szCs w:val="28"/>
        </w:rPr>
        <w:softHyphen/>
        <w:t xml:space="preserve">чения измеряемого размера (7 мм), а по </w:t>
      </w:r>
      <w:proofErr w:type="spellStart"/>
      <w:r w:rsidRPr="000F5752">
        <w:rPr>
          <w:color w:val="000000"/>
          <w:sz w:val="28"/>
          <w:szCs w:val="28"/>
        </w:rPr>
        <w:t>нониусной</w:t>
      </w:r>
      <w:proofErr w:type="spellEnd"/>
      <w:r w:rsidRPr="000F5752">
        <w:rPr>
          <w:color w:val="000000"/>
          <w:sz w:val="28"/>
          <w:szCs w:val="28"/>
        </w:rPr>
        <w:t xml:space="preserve"> шкале — доли</w:t>
      </w:r>
    </w:p>
    <w:p w:rsidR="00BB398C" w:rsidRPr="000F5752" w:rsidRDefault="00BB398C" w:rsidP="00BB398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 xml:space="preserve">миллиметра (0,1 мм). В некоторых </w:t>
      </w:r>
      <w:proofErr w:type="spellStart"/>
      <w:r w:rsidRPr="000F5752">
        <w:rPr>
          <w:color w:val="000000"/>
          <w:sz w:val="28"/>
          <w:szCs w:val="28"/>
        </w:rPr>
        <w:t>штангенинструментах</w:t>
      </w:r>
      <w:proofErr w:type="spellEnd"/>
      <w:r w:rsidRPr="000F5752">
        <w:rPr>
          <w:color w:val="000000"/>
          <w:sz w:val="28"/>
          <w:szCs w:val="28"/>
        </w:rPr>
        <w:t xml:space="preserve"> применя</w:t>
      </w:r>
      <w:r w:rsidRPr="000F5752">
        <w:rPr>
          <w:color w:val="000000"/>
          <w:sz w:val="28"/>
          <w:szCs w:val="28"/>
        </w:rPr>
        <w:softHyphen/>
        <w:t xml:space="preserve">ют растянутую </w:t>
      </w:r>
      <w:proofErr w:type="spellStart"/>
      <w:r w:rsidRPr="000F5752">
        <w:rPr>
          <w:color w:val="000000"/>
          <w:sz w:val="28"/>
          <w:szCs w:val="28"/>
        </w:rPr>
        <w:t>нониусную</w:t>
      </w:r>
      <w:proofErr w:type="spellEnd"/>
      <w:r w:rsidRPr="000F5752">
        <w:rPr>
          <w:color w:val="000000"/>
          <w:sz w:val="28"/>
          <w:szCs w:val="28"/>
        </w:rPr>
        <w:t xml:space="preserve"> шкалу, которая обеспечивает отсчет показаний до 0,05 мм, или встроенный цифровой индикатор с бо</w:t>
      </w:r>
      <w:r w:rsidRPr="000F5752">
        <w:rPr>
          <w:color w:val="000000"/>
          <w:sz w:val="28"/>
          <w:szCs w:val="28"/>
        </w:rPr>
        <w:softHyphen/>
        <w:t>лее точным отсчетом показаний.</w:t>
      </w:r>
    </w:p>
    <w:p w:rsidR="00BB398C" w:rsidRPr="000F5752" w:rsidRDefault="00BB398C" w:rsidP="00BB398C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proofErr w:type="spellStart"/>
      <w:r w:rsidRPr="00924F9E">
        <w:rPr>
          <w:bCs/>
          <w:i/>
          <w:iCs/>
          <w:color w:val="000000"/>
          <w:sz w:val="28"/>
          <w:szCs w:val="28"/>
        </w:rPr>
        <w:t>Штангенглубиномер</w:t>
      </w:r>
      <w:proofErr w:type="spellEnd"/>
      <w:r w:rsidRPr="000F5752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F5752">
        <w:rPr>
          <w:color w:val="000000"/>
          <w:sz w:val="28"/>
          <w:szCs w:val="28"/>
        </w:rPr>
        <w:t xml:space="preserve">(рис. </w:t>
      </w:r>
      <w:r w:rsidR="00B26965">
        <w:rPr>
          <w:color w:val="000000"/>
          <w:sz w:val="28"/>
          <w:szCs w:val="28"/>
        </w:rPr>
        <w:t>7.</w:t>
      </w:r>
      <w:r w:rsidRPr="000F5752">
        <w:rPr>
          <w:color w:val="000000"/>
          <w:sz w:val="28"/>
          <w:szCs w:val="28"/>
        </w:rPr>
        <w:t>2) принципиально не отличается от штангенциркуля по принципу отсчета показаний, отличие со</w:t>
      </w:r>
      <w:r w:rsidRPr="000F5752">
        <w:rPr>
          <w:color w:val="000000"/>
          <w:sz w:val="28"/>
          <w:szCs w:val="28"/>
        </w:rPr>
        <w:softHyphen/>
        <w:t xml:space="preserve">стоит в конструкции. Рабочими поверхностями </w:t>
      </w:r>
      <w:proofErr w:type="spellStart"/>
      <w:r w:rsidRPr="000F5752">
        <w:rPr>
          <w:color w:val="000000"/>
          <w:sz w:val="28"/>
          <w:szCs w:val="28"/>
        </w:rPr>
        <w:t>штангенглубиномера</w:t>
      </w:r>
      <w:proofErr w:type="spellEnd"/>
      <w:r w:rsidRPr="000F5752">
        <w:rPr>
          <w:color w:val="000000"/>
          <w:sz w:val="28"/>
          <w:szCs w:val="28"/>
        </w:rPr>
        <w:t xml:space="preserve"> являются нижняя торцевая поверхность штанги </w:t>
      </w:r>
      <w:r w:rsidRPr="00924F9E">
        <w:rPr>
          <w:i/>
          <w:color w:val="000000"/>
          <w:sz w:val="28"/>
          <w:szCs w:val="28"/>
        </w:rPr>
        <w:t>1</w:t>
      </w:r>
      <w:r w:rsidRPr="000F5752">
        <w:rPr>
          <w:color w:val="000000"/>
          <w:sz w:val="28"/>
          <w:szCs w:val="28"/>
        </w:rPr>
        <w:t xml:space="preserve"> и базовая плоскость основания подвижной рамки </w:t>
      </w:r>
      <w:r w:rsidRPr="00924F9E">
        <w:rPr>
          <w:i/>
          <w:color w:val="000000"/>
          <w:sz w:val="28"/>
          <w:szCs w:val="28"/>
        </w:rPr>
        <w:t>2</w:t>
      </w:r>
      <w:r w:rsidRPr="000F5752">
        <w:rPr>
          <w:color w:val="000000"/>
          <w:sz w:val="28"/>
          <w:szCs w:val="28"/>
        </w:rPr>
        <w:t>. В процессе измерения глубины</w:t>
      </w:r>
      <w:proofErr w:type="gramStart"/>
      <w:r w:rsidRPr="000F5752">
        <w:rPr>
          <w:color w:val="000000"/>
          <w:sz w:val="28"/>
          <w:szCs w:val="28"/>
        </w:rPr>
        <w:t xml:space="preserve"> </w:t>
      </w:r>
      <w:r w:rsidRPr="000F5752">
        <w:rPr>
          <w:i/>
          <w:iCs/>
          <w:color w:val="000000"/>
          <w:sz w:val="28"/>
          <w:szCs w:val="28"/>
        </w:rPr>
        <w:t>А</w:t>
      </w:r>
      <w:proofErr w:type="gramEnd"/>
      <w:r w:rsidRPr="000F5752">
        <w:rPr>
          <w:i/>
          <w:iCs/>
          <w:color w:val="000000"/>
          <w:sz w:val="28"/>
          <w:szCs w:val="28"/>
        </w:rPr>
        <w:t xml:space="preserve"> </w:t>
      </w:r>
      <w:r w:rsidRPr="000F5752">
        <w:rPr>
          <w:color w:val="000000"/>
          <w:sz w:val="28"/>
          <w:szCs w:val="28"/>
        </w:rPr>
        <w:t xml:space="preserve">рамку </w:t>
      </w:r>
      <w:r w:rsidRPr="00924F9E">
        <w:rPr>
          <w:i/>
          <w:color w:val="000000"/>
          <w:sz w:val="28"/>
          <w:szCs w:val="28"/>
        </w:rPr>
        <w:t>2</w:t>
      </w:r>
      <w:r w:rsidRPr="000F5752">
        <w:rPr>
          <w:color w:val="000000"/>
          <w:sz w:val="28"/>
          <w:szCs w:val="28"/>
        </w:rPr>
        <w:t xml:space="preserve"> прижимают плотно к торцу измеряемой детали </w:t>
      </w:r>
      <w:r w:rsidRPr="00924F9E">
        <w:rPr>
          <w:i/>
          <w:color w:val="000000"/>
          <w:sz w:val="28"/>
          <w:szCs w:val="28"/>
        </w:rPr>
        <w:t>3</w:t>
      </w:r>
      <w:r w:rsidRPr="000F5752">
        <w:rPr>
          <w:color w:val="000000"/>
          <w:sz w:val="28"/>
          <w:szCs w:val="28"/>
        </w:rPr>
        <w:t xml:space="preserve">, а штангу </w:t>
      </w:r>
      <w:r w:rsidRPr="000F5752">
        <w:rPr>
          <w:i/>
          <w:iCs/>
          <w:color w:val="000000"/>
          <w:sz w:val="28"/>
          <w:szCs w:val="28"/>
        </w:rPr>
        <w:t xml:space="preserve">1 </w:t>
      </w:r>
      <w:r w:rsidRPr="000F5752">
        <w:rPr>
          <w:color w:val="000000"/>
          <w:sz w:val="28"/>
          <w:szCs w:val="28"/>
        </w:rPr>
        <w:t>перемещают до упора в дно отверстия. Результат из</w:t>
      </w:r>
      <w:r w:rsidRPr="000F5752">
        <w:rPr>
          <w:color w:val="000000"/>
          <w:sz w:val="28"/>
          <w:szCs w:val="28"/>
        </w:rPr>
        <w:softHyphen/>
        <w:t xml:space="preserve">мерения определяют по двум шкалам — основной и </w:t>
      </w:r>
      <w:proofErr w:type="spellStart"/>
      <w:r w:rsidRPr="000F5752">
        <w:rPr>
          <w:color w:val="000000"/>
          <w:sz w:val="28"/>
          <w:szCs w:val="28"/>
        </w:rPr>
        <w:t>нониусной</w:t>
      </w:r>
      <w:proofErr w:type="spellEnd"/>
      <w:r w:rsidRPr="000F5752">
        <w:rPr>
          <w:color w:val="000000"/>
          <w:sz w:val="28"/>
          <w:szCs w:val="28"/>
        </w:rPr>
        <w:t>.</w:t>
      </w:r>
    </w:p>
    <w:p w:rsidR="00BB398C" w:rsidRDefault="00BB398C" w:rsidP="00BB398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24F9E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0</wp:posOffset>
            </wp:positionV>
            <wp:extent cx="1181100" cy="1835150"/>
            <wp:effectExtent l="19050" t="0" r="0" b="0"/>
            <wp:wrapThrough wrapText="bothSides">
              <wp:wrapPolygon edited="0">
                <wp:start x="-348" y="0"/>
                <wp:lineTo x="-348" y="21301"/>
                <wp:lineTo x="21600" y="21301"/>
                <wp:lineTo x="21600" y="0"/>
                <wp:lineTo x="-348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98C" w:rsidRPr="00924F9E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24F9E">
        <w:rPr>
          <w:bCs/>
          <w:color w:val="000000"/>
          <w:sz w:val="28"/>
          <w:szCs w:val="28"/>
        </w:rPr>
        <w:t>Рис</w:t>
      </w:r>
      <w:r>
        <w:rPr>
          <w:bCs/>
          <w:color w:val="000000"/>
          <w:sz w:val="28"/>
          <w:szCs w:val="28"/>
        </w:rPr>
        <w:t xml:space="preserve">унок </w:t>
      </w:r>
      <w:r w:rsidR="00B26965">
        <w:rPr>
          <w:bCs/>
          <w:color w:val="000000"/>
          <w:sz w:val="28"/>
          <w:szCs w:val="28"/>
        </w:rPr>
        <w:t>7.</w:t>
      </w:r>
      <w:r w:rsidRPr="00924F9E">
        <w:rPr>
          <w:color w:val="000000"/>
          <w:sz w:val="28"/>
          <w:szCs w:val="28"/>
        </w:rPr>
        <w:t>2</w:t>
      </w:r>
      <w:r w:rsidR="00B26965">
        <w:rPr>
          <w:color w:val="000000"/>
          <w:sz w:val="28"/>
          <w:szCs w:val="28"/>
        </w:rPr>
        <w:t xml:space="preserve"> - </w:t>
      </w:r>
      <w:r w:rsidRPr="00924F9E">
        <w:rPr>
          <w:color w:val="000000"/>
          <w:sz w:val="28"/>
          <w:szCs w:val="28"/>
        </w:rPr>
        <w:t xml:space="preserve"> </w:t>
      </w:r>
      <w:r w:rsidRPr="00924F9E">
        <w:rPr>
          <w:bCs/>
          <w:color w:val="000000"/>
          <w:sz w:val="28"/>
          <w:szCs w:val="28"/>
        </w:rPr>
        <w:t xml:space="preserve">Схема измерения </w:t>
      </w:r>
      <w:proofErr w:type="spellStart"/>
      <w:r w:rsidRPr="00924F9E">
        <w:rPr>
          <w:bCs/>
          <w:color w:val="000000"/>
          <w:sz w:val="28"/>
          <w:szCs w:val="28"/>
        </w:rPr>
        <w:t>штангенглубиномером</w:t>
      </w:r>
      <w:proofErr w:type="spellEnd"/>
      <w:r w:rsidRPr="00924F9E">
        <w:rPr>
          <w:bCs/>
          <w:color w:val="000000"/>
          <w:sz w:val="28"/>
          <w:szCs w:val="28"/>
        </w:rPr>
        <w:t>:</w:t>
      </w:r>
    </w:p>
    <w:p w:rsidR="00BB398C" w:rsidRPr="00924F9E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24F9E">
        <w:rPr>
          <w:i/>
          <w:iCs/>
          <w:color w:val="000000"/>
          <w:sz w:val="28"/>
          <w:szCs w:val="28"/>
        </w:rPr>
        <w:t xml:space="preserve">1 </w:t>
      </w:r>
      <w:r w:rsidRPr="00924F9E">
        <w:rPr>
          <w:bCs/>
          <w:color w:val="000000"/>
          <w:sz w:val="28"/>
          <w:szCs w:val="28"/>
        </w:rPr>
        <w:t>— штанга с основной шкалой и ра</w:t>
      </w:r>
      <w:r w:rsidRPr="00924F9E">
        <w:rPr>
          <w:bCs/>
          <w:color w:val="000000"/>
          <w:sz w:val="28"/>
          <w:szCs w:val="28"/>
        </w:rPr>
        <w:softHyphen/>
        <w:t>бочей нижней торцевой поверхностью;</w:t>
      </w:r>
    </w:p>
    <w:p w:rsidR="00BB398C" w:rsidRPr="00924F9E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24F9E">
        <w:rPr>
          <w:i/>
          <w:iCs/>
          <w:color w:val="000000"/>
          <w:sz w:val="28"/>
          <w:szCs w:val="28"/>
        </w:rPr>
        <w:t xml:space="preserve">2 — </w:t>
      </w:r>
      <w:r w:rsidRPr="00924F9E">
        <w:rPr>
          <w:bCs/>
          <w:color w:val="000000"/>
          <w:sz w:val="28"/>
          <w:szCs w:val="28"/>
        </w:rPr>
        <w:t xml:space="preserve">подвижная рамка с </w:t>
      </w:r>
      <w:proofErr w:type="spellStart"/>
      <w:r w:rsidRPr="00924F9E">
        <w:rPr>
          <w:bCs/>
          <w:color w:val="000000"/>
          <w:sz w:val="28"/>
          <w:szCs w:val="28"/>
        </w:rPr>
        <w:t>нониусной</w:t>
      </w:r>
      <w:proofErr w:type="spellEnd"/>
      <w:r w:rsidRPr="00924F9E">
        <w:rPr>
          <w:bCs/>
          <w:color w:val="000000"/>
          <w:sz w:val="28"/>
          <w:szCs w:val="28"/>
        </w:rPr>
        <w:t xml:space="preserve"> шка</w:t>
      </w:r>
      <w:r w:rsidRPr="00924F9E">
        <w:rPr>
          <w:bCs/>
          <w:color w:val="000000"/>
          <w:sz w:val="28"/>
          <w:szCs w:val="28"/>
        </w:rPr>
        <w:softHyphen/>
        <w:t>лой и базовым нижним основанием; 3 — измеряемая деталь; А — измеряемый параметр</w:t>
      </w:r>
      <w:r>
        <w:rPr>
          <w:bCs/>
          <w:color w:val="000000"/>
          <w:sz w:val="28"/>
          <w:szCs w:val="28"/>
        </w:rPr>
        <w:t>.</w:t>
      </w:r>
    </w:p>
    <w:p w:rsidR="00BB398C" w:rsidRPr="000F5752" w:rsidRDefault="00BB398C" w:rsidP="00BB398C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proofErr w:type="spellStart"/>
      <w:r w:rsidRPr="00A64810">
        <w:rPr>
          <w:bCs/>
          <w:i/>
          <w:iCs/>
          <w:color w:val="000000"/>
          <w:sz w:val="28"/>
          <w:szCs w:val="28"/>
        </w:rPr>
        <w:lastRenderedPageBreak/>
        <w:t>Штангенрейсмас</w:t>
      </w:r>
      <w:proofErr w:type="spellEnd"/>
      <w:r w:rsidRPr="000F5752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F5752">
        <w:rPr>
          <w:color w:val="000000"/>
          <w:sz w:val="28"/>
          <w:szCs w:val="28"/>
        </w:rPr>
        <w:t xml:space="preserve">(рис. </w:t>
      </w:r>
      <w:r w:rsidR="00B26965">
        <w:rPr>
          <w:color w:val="000000"/>
          <w:sz w:val="28"/>
          <w:szCs w:val="28"/>
        </w:rPr>
        <w:t>7.</w:t>
      </w:r>
      <w:r w:rsidRPr="000F5752">
        <w:rPr>
          <w:color w:val="000000"/>
          <w:sz w:val="28"/>
          <w:szCs w:val="28"/>
        </w:rPr>
        <w:t>3) является основным средством для точной разметки заготовок и может использоваться для измере</w:t>
      </w:r>
      <w:r w:rsidRPr="000F5752">
        <w:rPr>
          <w:color w:val="000000"/>
          <w:sz w:val="28"/>
          <w:szCs w:val="28"/>
        </w:rPr>
        <w:softHyphen/>
        <w:t xml:space="preserve">ния некоторых параметров деталей и сборочных единиц. Состоит это устройство из штанги </w:t>
      </w:r>
      <w:r w:rsidRPr="000F5752">
        <w:rPr>
          <w:i/>
          <w:iCs/>
          <w:color w:val="000000"/>
          <w:sz w:val="28"/>
          <w:szCs w:val="28"/>
        </w:rPr>
        <w:t xml:space="preserve">3, </w:t>
      </w:r>
      <w:r w:rsidRPr="000F5752">
        <w:rPr>
          <w:color w:val="000000"/>
          <w:sz w:val="28"/>
          <w:szCs w:val="28"/>
        </w:rPr>
        <w:t>жестко связанной с массивным осно</w:t>
      </w:r>
      <w:r w:rsidRPr="000F5752">
        <w:rPr>
          <w:color w:val="000000"/>
          <w:sz w:val="28"/>
          <w:szCs w:val="28"/>
        </w:rPr>
        <w:softHyphen/>
        <w:t xml:space="preserve">ванием 2, и подвижной рамки </w:t>
      </w:r>
      <w:r w:rsidRPr="000F5752">
        <w:rPr>
          <w:i/>
          <w:iCs/>
          <w:color w:val="000000"/>
          <w:sz w:val="28"/>
          <w:szCs w:val="28"/>
        </w:rPr>
        <w:t xml:space="preserve">4, </w:t>
      </w:r>
      <w:r w:rsidRPr="000F5752">
        <w:rPr>
          <w:color w:val="000000"/>
          <w:sz w:val="28"/>
          <w:szCs w:val="28"/>
        </w:rPr>
        <w:t>к которой крепят или остро зато</w:t>
      </w:r>
      <w:r w:rsidRPr="000F5752">
        <w:rPr>
          <w:color w:val="000000"/>
          <w:sz w:val="28"/>
          <w:szCs w:val="28"/>
        </w:rPr>
        <w:softHyphen/>
        <w:t>ченный наконечник 5 для разметки заготовок, или измерительную</w:t>
      </w:r>
      <w:r>
        <w:rPr>
          <w:color w:val="000000"/>
          <w:sz w:val="28"/>
          <w:szCs w:val="28"/>
        </w:rPr>
        <w:t xml:space="preserve"> </w:t>
      </w:r>
      <w:r w:rsidRPr="000F5752">
        <w:rPr>
          <w:color w:val="000000"/>
          <w:sz w:val="28"/>
          <w:szCs w:val="28"/>
        </w:rPr>
        <w:t xml:space="preserve">головку. </w:t>
      </w:r>
      <w:proofErr w:type="spellStart"/>
      <w:r w:rsidRPr="000F5752">
        <w:rPr>
          <w:color w:val="000000"/>
          <w:sz w:val="28"/>
          <w:szCs w:val="28"/>
        </w:rPr>
        <w:t>Штангенрейсмас</w:t>
      </w:r>
      <w:proofErr w:type="spellEnd"/>
      <w:r w:rsidRPr="000F5752">
        <w:rPr>
          <w:color w:val="000000"/>
          <w:sz w:val="28"/>
          <w:szCs w:val="28"/>
        </w:rPr>
        <w:t xml:space="preserve"> устанавливают на инструментальную плиту </w:t>
      </w:r>
      <w:r w:rsidRPr="00A64810">
        <w:rPr>
          <w:i/>
          <w:color w:val="000000"/>
          <w:sz w:val="28"/>
          <w:szCs w:val="28"/>
        </w:rPr>
        <w:t>1</w:t>
      </w:r>
      <w:r w:rsidRPr="000F5752">
        <w:rPr>
          <w:color w:val="000000"/>
          <w:sz w:val="28"/>
          <w:szCs w:val="28"/>
        </w:rPr>
        <w:t xml:space="preserve"> нижней базовой плоскостью основания </w:t>
      </w:r>
      <w:r w:rsidRPr="00A64810">
        <w:rPr>
          <w:i/>
          <w:color w:val="000000"/>
          <w:sz w:val="28"/>
          <w:szCs w:val="28"/>
        </w:rPr>
        <w:t>2</w:t>
      </w:r>
      <w:r w:rsidRPr="000F5752">
        <w:rPr>
          <w:color w:val="000000"/>
          <w:sz w:val="28"/>
          <w:szCs w:val="28"/>
        </w:rPr>
        <w:t>. При соприкос</w:t>
      </w:r>
      <w:r w:rsidRPr="000F5752">
        <w:rPr>
          <w:color w:val="000000"/>
          <w:sz w:val="28"/>
          <w:szCs w:val="28"/>
        </w:rPr>
        <w:softHyphen/>
        <w:t xml:space="preserve">новении нижней плоскости наконечника </w:t>
      </w:r>
      <w:r w:rsidRPr="000F5752">
        <w:rPr>
          <w:i/>
          <w:iCs/>
          <w:color w:val="000000"/>
          <w:sz w:val="28"/>
          <w:szCs w:val="28"/>
        </w:rPr>
        <w:t xml:space="preserve">5 </w:t>
      </w:r>
      <w:r w:rsidRPr="000F5752">
        <w:rPr>
          <w:color w:val="000000"/>
          <w:sz w:val="28"/>
          <w:szCs w:val="28"/>
        </w:rPr>
        <w:t>с поверхностью ин</w:t>
      </w:r>
      <w:r w:rsidRPr="000F5752">
        <w:rPr>
          <w:color w:val="000000"/>
          <w:sz w:val="28"/>
          <w:szCs w:val="28"/>
        </w:rPr>
        <w:softHyphen/>
        <w:t xml:space="preserve">струментальной плиты </w:t>
      </w:r>
      <w:r w:rsidRPr="000F5752">
        <w:rPr>
          <w:i/>
          <w:iCs/>
          <w:color w:val="000000"/>
          <w:sz w:val="28"/>
          <w:szCs w:val="28"/>
        </w:rPr>
        <w:t xml:space="preserve">1 </w:t>
      </w:r>
      <w:r w:rsidRPr="000F5752">
        <w:rPr>
          <w:color w:val="000000"/>
          <w:sz w:val="28"/>
          <w:szCs w:val="28"/>
        </w:rPr>
        <w:t>на обеих шкалах совпадут нулевые от</w:t>
      </w:r>
      <w:r w:rsidRPr="000F5752">
        <w:rPr>
          <w:color w:val="000000"/>
          <w:sz w:val="28"/>
          <w:szCs w:val="28"/>
        </w:rPr>
        <w:softHyphen/>
        <w:t>метки, т.е. прибор покажет нулевое значение измеряемого пара</w:t>
      </w:r>
      <w:r w:rsidRPr="000F5752">
        <w:rPr>
          <w:color w:val="000000"/>
          <w:sz w:val="28"/>
          <w:szCs w:val="28"/>
        </w:rPr>
        <w:softHyphen/>
        <w:t xml:space="preserve">метра. </w:t>
      </w:r>
      <w:proofErr w:type="spellStart"/>
      <w:r w:rsidRPr="000F5752">
        <w:rPr>
          <w:color w:val="000000"/>
          <w:sz w:val="28"/>
          <w:szCs w:val="28"/>
        </w:rPr>
        <w:t>Штангенрейсмас</w:t>
      </w:r>
      <w:proofErr w:type="spellEnd"/>
      <w:r w:rsidRPr="000F5752">
        <w:rPr>
          <w:color w:val="000000"/>
          <w:sz w:val="28"/>
          <w:szCs w:val="28"/>
        </w:rPr>
        <w:t xml:space="preserve"> можно использовать для измерения раз</w:t>
      </w:r>
      <w:r w:rsidRPr="000F5752">
        <w:rPr>
          <w:color w:val="000000"/>
          <w:sz w:val="28"/>
          <w:szCs w:val="28"/>
        </w:rPr>
        <w:softHyphen/>
        <w:t>меров типа</w:t>
      </w:r>
      <w:proofErr w:type="gramStart"/>
      <w:r w:rsidRPr="000F5752">
        <w:rPr>
          <w:color w:val="000000"/>
          <w:sz w:val="28"/>
          <w:szCs w:val="28"/>
        </w:rPr>
        <w:t xml:space="preserve"> </w:t>
      </w:r>
      <w:r w:rsidRPr="000F5752">
        <w:rPr>
          <w:i/>
          <w:iCs/>
          <w:color w:val="000000"/>
          <w:sz w:val="28"/>
          <w:szCs w:val="28"/>
        </w:rPr>
        <w:t>В</w:t>
      </w:r>
      <w:proofErr w:type="gramEnd"/>
      <w:r w:rsidRPr="000F5752">
        <w:rPr>
          <w:i/>
          <w:iCs/>
          <w:color w:val="000000"/>
          <w:sz w:val="28"/>
          <w:szCs w:val="28"/>
        </w:rPr>
        <w:t xml:space="preserve"> </w:t>
      </w:r>
      <w:r w:rsidRPr="000F5752">
        <w:rPr>
          <w:color w:val="000000"/>
          <w:sz w:val="28"/>
          <w:szCs w:val="28"/>
        </w:rPr>
        <w:t>или других размеров при наличии дополнительных принадлежностей для крепления и измерительных головок. Ре</w:t>
      </w:r>
      <w:r w:rsidRPr="000F5752">
        <w:rPr>
          <w:color w:val="000000"/>
          <w:sz w:val="28"/>
          <w:szCs w:val="28"/>
        </w:rPr>
        <w:softHyphen/>
        <w:t xml:space="preserve">зультат измерения определяют по двум шкалам — основной и </w:t>
      </w:r>
      <w:proofErr w:type="spellStart"/>
      <w:r w:rsidRPr="000F5752">
        <w:rPr>
          <w:color w:val="000000"/>
          <w:sz w:val="28"/>
          <w:szCs w:val="28"/>
        </w:rPr>
        <w:t>но</w:t>
      </w:r>
      <w:r w:rsidRPr="000F5752">
        <w:rPr>
          <w:color w:val="000000"/>
          <w:sz w:val="28"/>
          <w:szCs w:val="28"/>
        </w:rPr>
        <w:softHyphen/>
        <w:t>ниусной</w:t>
      </w:r>
      <w:proofErr w:type="spellEnd"/>
      <w:r w:rsidRPr="000F5752">
        <w:rPr>
          <w:color w:val="000000"/>
          <w:sz w:val="28"/>
          <w:szCs w:val="28"/>
        </w:rPr>
        <w:t>.</w:t>
      </w:r>
    </w:p>
    <w:p w:rsidR="00BB398C" w:rsidRDefault="00BB398C" w:rsidP="00BB398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4810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03070" cy="170307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8C" w:rsidRPr="00A64810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A64810">
        <w:rPr>
          <w:bCs/>
          <w:color w:val="000000"/>
          <w:sz w:val="28"/>
          <w:szCs w:val="28"/>
        </w:rPr>
        <w:t>Рис</w:t>
      </w:r>
      <w:r>
        <w:rPr>
          <w:bCs/>
          <w:color w:val="000000"/>
          <w:sz w:val="28"/>
          <w:szCs w:val="28"/>
        </w:rPr>
        <w:t xml:space="preserve">унок </w:t>
      </w:r>
      <w:r w:rsidR="00897310">
        <w:rPr>
          <w:bCs/>
          <w:color w:val="000000"/>
          <w:sz w:val="28"/>
          <w:szCs w:val="28"/>
        </w:rPr>
        <w:t>7.</w:t>
      </w:r>
      <w:r w:rsidRPr="00A64810">
        <w:rPr>
          <w:color w:val="000000"/>
          <w:sz w:val="28"/>
          <w:szCs w:val="28"/>
        </w:rPr>
        <w:t>3</w:t>
      </w:r>
      <w:r w:rsidR="00897310">
        <w:rPr>
          <w:color w:val="000000"/>
          <w:sz w:val="28"/>
          <w:szCs w:val="28"/>
        </w:rPr>
        <w:t xml:space="preserve"> -</w:t>
      </w:r>
      <w:r w:rsidRPr="00A64810">
        <w:rPr>
          <w:color w:val="000000"/>
          <w:sz w:val="28"/>
          <w:szCs w:val="28"/>
        </w:rPr>
        <w:t xml:space="preserve"> </w:t>
      </w:r>
      <w:r w:rsidRPr="00A64810">
        <w:rPr>
          <w:bCs/>
          <w:color w:val="000000"/>
          <w:sz w:val="28"/>
          <w:szCs w:val="28"/>
        </w:rPr>
        <w:t xml:space="preserve">Схема измерения </w:t>
      </w:r>
      <w:proofErr w:type="spellStart"/>
      <w:r w:rsidRPr="00A64810">
        <w:rPr>
          <w:bCs/>
          <w:color w:val="000000"/>
          <w:sz w:val="28"/>
          <w:szCs w:val="28"/>
        </w:rPr>
        <w:t>штангенрейсмасом</w:t>
      </w:r>
      <w:proofErr w:type="spellEnd"/>
      <w:r w:rsidRPr="00A64810">
        <w:rPr>
          <w:bCs/>
          <w:color w:val="000000"/>
          <w:sz w:val="28"/>
          <w:szCs w:val="28"/>
        </w:rPr>
        <w:t>:</w:t>
      </w:r>
    </w:p>
    <w:p w:rsidR="00BB398C" w:rsidRPr="00A64810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A64810">
        <w:rPr>
          <w:i/>
          <w:iCs/>
          <w:color w:val="000000"/>
          <w:sz w:val="28"/>
          <w:szCs w:val="28"/>
        </w:rPr>
        <w:t xml:space="preserve">1 </w:t>
      </w:r>
      <w:r w:rsidRPr="00A64810">
        <w:rPr>
          <w:bCs/>
          <w:color w:val="000000"/>
          <w:sz w:val="28"/>
          <w:szCs w:val="28"/>
        </w:rPr>
        <w:t xml:space="preserve">— инструментальная плита; </w:t>
      </w:r>
      <w:r w:rsidRPr="00A64810">
        <w:rPr>
          <w:i/>
          <w:iCs/>
          <w:color w:val="000000"/>
          <w:sz w:val="28"/>
          <w:szCs w:val="28"/>
        </w:rPr>
        <w:t xml:space="preserve">2 </w:t>
      </w:r>
      <w:r w:rsidRPr="00A64810">
        <w:rPr>
          <w:bCs/>
          <w:color w:val="000000"/>
          <w:sz w:val="28"/>
          <w:szCs w:val="28"/>
        </w:rPr>
        <w:t>— осно</w:t>
      </w:r>
      <w:r w:rsidRPr="00A64810">
        <w:rPr>
          <w:bCs/>
          <w:color w:val="000000"/>
          <w:sz w:val="28"/>
          <w:szCs w:val="28"/>
        </w:rPr>
        <w:softHyphen/>
        <w:t xml:space="preserve">вание; 3 — штанга с основной шкалой; </w:t>
      </w:r>
      <w:r w:rsidRPr="00A64810">
        <w:rPr>
          <w:bCs/>
          <w:i/>
          <w:color w:val="000000"/>
          <w:sz w:val="28"/>
          <w:szCs w:val="28"/>
        </w:rPr>
        <w:t>4</w:t>
      </w:r>
      <w:r w:rsidRPr="00A64810">
        <w:rPr>
          <w:bCs/>
          <w:color w:val="000000"/>
          <w:sz w:val="28"/>
          <w:szCs w:val="28"/>
        </w:rPr>
        <w:t xml:space="preserve"> — подвижная рамка с </w:t>
      </w:r>
      <w:proofErr w:type="spellStart"/>
      <w:r w:rsidRPr="00A64810">
        <w:rPr>
          <w:bCs/>
          <w:color w:val="000000"/>
          <w:sz w:val="28"/>
          <w:szCs w:val="28"/>
        </w:rPr>
        <w:t>нониусной</w:t>
      </w:r>
      <w:proofErr w:type="spellEnd"/>
      <w:r w:rsidRPr="00A64810">
        <w:rPr>
          <w:bCs/>
          <w:color w:val="000000"/>
          <w:sz w:val="28"/>
          <w:szCs w:val="28"/>
        </w:rPr>
        <w:t xml:space="preserve"> шка</w:t>
      </w:r>
      <w:r w:rsidRPr="00A64810">
        <w:rPr>
          <w:bCs/>
          <w:color w:val="000000"/>
          <w:sz w:val="28"/>
          <w:szCs w:val="28"/>
        </w:rPr>
        <w:softHyphen/>
        <w:t xml:space="preserve">лой; </w:t>
      </w:r>
      <w:r w:rsidRPr="00A64810">
        <w:rPr>
          <w:bCs/>
          <w:i/>
          <w:color w:val="000000"/>
          <w:sz w:val="28"/>
          <w:szCs w:val="28"/>
        </w:rPr>
        <w:t>5</w:t>
      </w:r>
      <w:r w:rsidRPr="00A64810">
        <w:rPr>
          <w:bCs/>
          <w:color w:val="000000"/>
          <w:sz w:val="28"/>
          <w:szCs w:val="28"/>
        </w:rPr>
        <w:t xml:space="preserve"> — наконечник или измерительная головка; </w:t>
      </w:r>
      <w:r w:rsidRPr="00A64810">
        <w:rPr>
          <w:bCs/>
          <w:i/>
          <w:color w:val="000000"/>
          <w:sz w:val="28"/>
          <w:szCs w:val="28"/>
        </w:rPr>
        <w:t>6</w:t>
      </w:r>
      <w:r w:rsidRPr="00A64810">
        <w:rPr>
          <w:bCs/>
          <w:color w:val="000000"/>
          <w:sz w:val="28"/>
          <w:szCs w:val="28"/>
        </w:rPr>
        <w:t xml:space="preserve"> — измеряемая деталь; </w:t>
      </w:r>
      <w:r w:rsidRPr="00A64810">
        <w:rPr>
          <w:i/>
          <w:iCs/>
          <w:color w:val="000000"/>
          <w:sz w:val="28"/>
          <w:szCs w:val="28"/>
        </w:rPr>
        <w:t xml:space="preserve">В </w:t>
      </w:r>
      <w:r w:rsidRPr="00A64810">
        <w:rPr>
          <w:bCs/>
          <w:color w:val="000000"/>
          <w:sz w:val="28"/>
          <w:szCs w:val="28"/>
        </w:rPr>
        <w:t>— из</w:t>
      </w:r>
      <w:r w:rsidRPr="00A64810">
        <w:rPr>
          <w:bCs/>
          <w:color w:val="000000"/>
          <w:sz w:val="28"/>
          <w:szCs w:val="28"/>
        </w:rPr>
        <w:softHyphen/>
        <w:t>меряемый параметр</w:t>
      </w:r>
      <w:r>
        <w:rPr>
          <w:bCs/>
          <w:color w:val="000000"/>
          <w:sz w:val="28"/>
          <w:szCs w:val="28"/>
        </w:rPr>
        <w:t>.</w:t>
      </w:r>
    </w:p>
    <w:p w:rsidR="00BB398C" w:rsidRPr="000F5752" w:rsidRDefault="00BB398C" w:rsidP="00BB398C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>Для определения инструментальной погрешности штангенин</w:t>
      </w:r>
      <w:r w:rsidRPr="000F5752">
        <w:rPr>
          <w:color w:val="000000"/>
          <w:sz w:val="28"/>
          <w:szCs w:val="28"/>
        </w:rPr>
        <w:softHyphen/>
        <w:t>струментов можно использовать набор концевых мер длины. Для этих целей создают блок из нескольких концевых мер длины опре</w:t>
      </w:r>
      <w:r w:rsidRPr="000F5752">
        <w:rPr>
          <w:color w:val="000000"/>
          <w:sz w:val="28"/>
          <w:szCs w:val="28"/>
        </w:rPr>
        <w:softHyphen/>
        <w:t>деленного размера и трижды измеряют штангенциркулем полу</w:t>
      </w:r>
      <w:r w:rsidRPr="000F5752">
        <w:rPr>
          <w:color w:val="000000"/>
          <w:sz w:val="28"/>
          <w:szCs w:val="28"/>
        </w:rPr>
        <w:softHyphen/>
        <w:t>ченный размер. Затем определяют действительный размер блока концевых мер, используя действительный размер каждой отдель</w:t>
      </w:r>
      <w:r w:rsidRPr="000F5752">
        <w:rPr>
          <w:color w:val="000000"/>
          <w:sz w:val="28"/>
          <w:szCs w:val="28"/>
        </w:rPr>
        <w:softHyphen/>
        <w:t xml:space="preserve">ной меры по аттестату периодической проверки, и сравнивают его со средним арифметическим значением результата измерения. Если полученная разность размеров превышает половину цены деления шкалы </w:t>
      </w:r>
      <w:proofErr w:type="spellStart"/>
      <w:r w:rsidRPr="000F5752">
        <w:rPr>
          <w:color w:val="000000"/>
          <w:sz w:val="28"/>
          <w:szCs w:val="28"/>
        </w:rPr>
        <w:t>штангенинструмента</w:t>
      </w:r>
      <w:proofErr w:type="spellEnd"/>
      <w:r w:rsidRPr="000F5752">
        <w:rPr>
          <w:color w:val="000000"/>
          <w:sz w:val="28"/>
          <w:szCs w:val="28"/>
        </w:rPr>
        <w:t>, то его следует отправить в ремонт.</w:t>
      </w:r>
    </w:p>
    <w:p w:rsidR="00897310" w:rsidRDefault="00897310" w:rsidP="00B26965">
      <w:pPr>
        <w:rPr>
          <w:b/>
          <w:color w:val="000000"/>
          <w:sz w:val="28"/>
          <w:szCs w:val="28"/>
        </w:rPr>
      </w:pPr>
    </w:p>
    <w:p w:rsidR="00B26965" w:rsidRDefault="00B26965" w:rsidP="00B26965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Порядок выполнения работы: </w:t>
      </w:r>
    </w:p>
    <w:p w:rsidR="00B26965" w:rsidRPr="00897310" w:rsidRDefault="00B26965" w:rsidP="00897310">
      <w:pPr>
        <w:pStyle w:val="a9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97310">
        <w:rPr>
          <w:color w:val="000000"/>
          <w:sz w:val="28"/>
          <w:szCs w:val="28"/>
        </w:rPr>
        <w:t>Ознакомиться с заданием на практическую работу.</w:t>
      </w:r>
    </w:p>
    <w:p w:rsidR="00B26965" w:rsidRPr="00897310" w:rsidRDefault="00B26965" w:rsidP="00897310">
      <w:pPr>
        <w:pStyle w:val="a9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97310">
        <w:rPr>
          <w:color w:val="000000"/>
          <w:sz w:val="28"/>
          <w:szCs w:val="28"/>
        </w:rPr>
        <w:t>Изучить устройство штангенинструментов.</w:t>
      </w:r>
    </w:p>
    <w:p w:rsidR="00B26965" w:rsidRPr="00897310" w:rsidRDefault="00B26965" w:rsidP="00897310">
      <w:pPr>
        <w:pStyle w:val="a9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97310">
        <w:rPr>
          <w:color w:val="000000"/>
          <w:sz w:val="28"/>
          <w:szCs w:val="28"/>
        </w:rPr>
        <w:t xml:space="preserve">Освоить </w:t>
      </w:r>
      <w:proofErr w:type="spellStart"/>
      <w:r w:rsidRPr="00897310">
        <w:rPr>
          <w:color w:val="000000"/>
          <w:sz w:val="28"/>
          <w:szCs w:val="28"/>
        </w:rPr>
        <w:t>нониусный</w:t>
      </w:r>
      <w:proofErr w:type="spellEnd"/>
      <w:r w:rsidRPr="00897310">
        <w:rPr>
          <w:color w:val="000000"/>
          <w:sz w:val="28"/>
          <w:szCs w:val="28"/>
        </w:rPr>
        <w:t xml:space="preserve"> отсчет результата измерений.</w:t>
      </w:r>
    </w:p>
    <w:p w:rsidR="00B26965" w:rsidRPr="00897310" w:rsidRDefault="00B26965" w:rsidP="00897310">
      <w:pPr>
        <w:pStyle w:val="a9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97310">
        <w:rPr>
          <w:color w:val="000000"/>
          <w:sz w:val="28"/>
          <w:szCs w:val="28"/>
        </w:rPr>
        <w:t>Измерить параметры технических деталей по заданию пре</w:t>
      </w:r>
      <w:r w:rsidRPr="00897310">
        <w:rPr>
          <w:color w:val="000000"/>
          <w:sz w:val="28"/>
          <w:szCs w:val="28"/>
        </w:rPr>
        <w:softHyphen/>
        <w:t>подавателя.</w:t>
      </w:r>
    </w:p>
    <w:p w:rsidR="00B26965" w:rsidRPr="00897310" w:rsidRDefault="00B26965" w:rsidP="00897310">
      <w:pPr>
        <w:pStyle w:val="a9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97310">
        <w:rPr>
          <w:color w:val="000000"/>
          <w:sz w:val="28"/>
          <w:szCs w:val="28"/>
        </w:rPr>
        <w:t>Провести эксперимент по проверке точности работы штан</w:t>
      </w:r>
      <w:r w:rsidRPr="00897310">
        <w:rPr>
          <w:color w:val="000000"/>
          <w:sz w:val="28"/>
          <w:szCs w:val="28"/>
        </w:rPr>
        <w:softHyphen/>
        <w:t xml:space="preserve">генциркуля или </w:t>
      </w:r>
      <w:proofErr w:type="spellStart"/>
      <w:r w:rsidRPr="00897310">
        <w:rPr>
          <w:color w:val="000000"/>
          <w:sz w:val="28"/>
          <w:szCs w:val="28"/>
        </w:rPr>
        <w:t>штангенрейсмаса</w:t>
      </w:r>
      <w:proofErr w:type="spellEnd"/>
      <w:r w:rsidRPr="00897310">
        <w:rPr>
          <w:color w:val="000000"/>
          <w:sz w:val="28"/>
          <w:szCs w:val="28"/>
        </w:rPr>
        <w:t>.</w:t>
      </w:r>
    </w:p>
    <w:p w:rsidR="00897310" w:rsidRDefault="00897310" w:rsidP="00BB398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B398C" w:rsidRDefault="00BB398C" w:rsidP="00BB398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Индивидуальные з</w:t>
      </w:r>
      <w:r w:rsidRPr="000F5752">
        <w:rPr>
          <w:b/>
          <w:bCs/>
          <w:color w:val="000000"/>
          <w:sz w:val="28"/>
          <w:szCs w:val="28"/>
        </w:rPr>
        <w:t>адания на практическую работу</w:t>
      </w:r>
      <w:r>
        <w:rPr>
          <w:b/>
          <w:bCs/>
          <w:color w:val="000000"/>
          <w:sz w:val="28"/>
          <w:szCs w:val="28"/>
        </w:rPr>
        <w:t>:</w:t>
      </w:r>
      <w:r w:rsidRPr="000F5752">
        <w:rPr>
          <w:b/>
          <w:bCs/>
          <w:color w:val="000000"/>
          <w:sz w:val="28"/>
          <w:szCs w:val="28"/>
        </w:rPr>
        <w:t xml:space="preserve"> </w:t>
      </w:r>
    </w:p>
    <w:p w:rsidR="00BB398C" w:rsidRPr="00CE6BC1" w:rsidRDefault="00BB398C" w:rsidP="00897310">
      <w:pPr>
        <w:pStyle w:val="a9"/>
        <w:numPr>
          <w:ilvl w:val="0"/>
          <w:numId w:val="25"/>
        </w:numPr>
        <w:autoSpaceDE w:val="0"/>
        <w:autoSpaceDN w:val="0"/>
        <w:adjustRightInd w:val="0"/>
        <w:ind w:left="357" w:hanging="357"/>
        <w:rPr>
          <w:color w:val="000000"/>
          <w:sz w:val="28"/>
          <w:szCs w:val="28"/>
        </w:rPr>
      </w:pPr>
      <w:r w:rsidRPr="00CE6BC1">
        <w:rPr>
          <w:color w:val="000000"/>
          <w:sz w:val="28"/>
          <w:szCs w:val="28"/>
        </w:rPr>
        <w:t>Выполнить эскиз детали.</w:t>
      </w:r>
    </w:p>
    <w:p w:rsidR="00BB398C" w:rsidRDefault="00BB398C" w:rsidP="00897310">
      <w:pPr>
        <w:pStyle w:val="a9"/>
        <w:numPr>
          <w:ilvl w:val="0"/>
          <w:numId w:val="25"/>
        </w:numPr>
        <w:autoSpaceDE w:val="0"/>
        <w:autoSpaceDN w:val="0"/>
        <w:adjustRightInd w:val="0"/>
        <w:ind w:left="357" w:hanging="357"/>
        <w:rPr>
          <w:color w:val="000000"/>
          <w:sz w:val="28"/>
          <w:szCs w:val="28"/>
        </w:rPr>
      </w:pPr>
      <w:r w:rsidRPr="00CE6BC1">
        <w:rPr>
          <w:color w:val="000000"/>
          <w:sz w:val="28"/>
          <w:szCs w:val="28"/>
        </w:rPr>
        <w:t>Измер</w:t>
      </w:r>
      <w:r>
        <w:rPr>
          <w:color w:val="000000"/>
          <w:sz w:val="28"/>
          <w:szCs w:val="28"/>
        </w:rPr>
        <w:t>ить</w:t>
      </w:r>
      <w:r w:rsidRPr="00CE6BC1">
        <w:rPr>
          <w:color w:val="000000"/>
          <w:sz w:val="28"/>
          <w:szCs w:val="28"/>
        </w:rPr>
        <w:t xml:space="preserve"> все размеры детали.</w:t>
      </w:r>
    </w:p>
    <w:p w:rsidR="00BB398C" w:rsidRDefault="00BB398C" w:rsidP="00897310">
      <w:pPr>
        <w:pStyle w:val="a9"/>
        <w:numPr>
          <w:ilvl w:val="0"/>
          <w:numId w:val="25"/>
        </w:numPr>
        <w:autoSpaceDE w:val="0"/>
        <w:autoSpaceDN w:val="0"/>
        <w:adjustRightInd w:val="0"/>
        <w:ind w:left="357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Нанести размеры на эскиз.</w:t>
      </w:r>
    </w:p>
    <w:p w:rsidR="00BB398C" w:rsidRPr="00A451D6" w:rsidRDefault="00BB398C" w:rsidP="00897310">
      <w:pPr>
        <w:pStyle w:val="a9"/>
        <w:numPr>
          <w:ilvl w:val="0"/>
          <w:numId w:val="25"/>
        </w:numPr>
        <w:autoSpaceDE w:val="0"/>
        <w:autoSpaceDN w:val="0"/>
        <w:adjustRightInd w:val="0"/>
        <w:ind w:left="357" w:hanging="357"/>
        <w:rPr>
          <w:color w:val="000000"/>
          <w:sz w:val="28"/>
          <w:szCs w:val="28"/>
        </w:rPr>
      </w:pPr>
      <w:r w:rsidRPr="00A451D6">
        <w:rPr>
          <w:color w:val="000000"/>
          <w:sz w:val="28"/>
          <w:szCs w:val="28"/>
        </w:rPr>
        <w:t>Оценить погрешность штангенциркуля набором из кон</w:t>
      </w:r>
      <w:r w:rsidRPr="00A451D6">
        <w:rPr>
          <w:color w:val="000000"/>
          <w:sz w:val="28"/>
          <w:szCs w:val="28"/>
        </w:rPr>
        <w:softHyphen/>
        <w:t>цевых мер длины.</w:t>
      </w:r>
    </w:p>
    <w:p w:rsidR="00BB398C" w:rsidRPr="00A451D6" w:rsidRDefault="00BB398C" w:rsidP="00897310">
      <w:pPr>
        <w:pStyle w:val="a9"/>
        <w:numPr>
          <w:ilvl w:val="0"/>
          <w:numId w:val="25"/>
        </w:numPr>
        <w:autoSpaceDE w:val="0"/>
        <w:autoSpaceDN w:val="0"/>
        <w:adjustRightInd w:val="0"/>
        <w:ind w:left="357" w:hanging="357"/>
        <w:rPr>
          <w:color w:val="000000"/>
          <w:sz w:val="28"/>
          <w:szCs w:val="28"/>
        </w:rPr>
      </w:pPr>
      <w:r w:rsidRPr="00A451D6">
        <w:rPr>
          <w:color w:val="000000"/>
          <w:sz w:val="28"/>
          <w:szCs w:val="28"/>
        </w:rPr>
        <w:t>Результаты оценки погрешности штангенциркуля занесите в таблицу</w:t>
      </w:r>
      <w:r w:rsidR="00897310">
        <w:rPr>
          <w:color w:val="000000"/>
          <w:sz w:val="28"/>
          <w:szCs w:val="28"/>
        </w:rPr>
        <w:t xml:space="preserve"> 7.</w:t>
      </w:r>
      <w:r>
        <w:rPr>
          <w:color w:val="000000"/>
          <w:sz w:val="28"/>
          <w:szCs w:val="28"/>
        </w:rPr>
        <w:t>1</w:t>
      </w:r>
      <w:r w:rsidRPr="00A451D6">
        <w:rPr>
          <w:color w:val="000000"/>
          <w:sz w:val="28"/>
          <w:szCs w:val="28"/>
        </w:rPr>
        <w:t>.</w:t>
      </w:r>
    </w:p>
    <w:p w:rsidR="00BB398C" w:rsidRDefault="00BB398C" w:rsidP="00897310">
      <w:pPr>
        <w:pStyle w:val="a9"/>
        <w:numPr>
          <w:ilvl w:val="0"/>
          <w:numId w:val="25"/>
        </w:numPr>
        <w:autoSpaceDE w:val="0"/>
        <w:autoSpaceDN w:val="0"/>
        <w:adjustRightInd w:val="0"/>
        <w:ind w:left="357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</w:t>
      </w:r>
      <w:r w:rsidR="00897310">
        <w:rPr>
          <w:color w:val="000000"/>
          <w:sz w:val="28"/>
          <w:szCs w:val="28"/>
        </w:rPr>
        <w:t>ть</w:t>
      </w:r>
      <w:r>
        <w:rPr>
          <w:color w:val="000000"/>
          <w:sz w:val="28"/>
          <w:szCs w:val="28"/>
        </w:rPr>
        <w:t xml:space="preserve"> вывод о проделанной работе.</w:t>
      </w:r>
    </w:p>
    <w:p w:rsidR="00B26965" w:rsidRPr="00D52DC5" w:rsidRDefault="00B26965" w:rsidP="00B26965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D52DC5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B26965" w:rsidRPr="00D52DC5" w:rsidRDefault="00B26965" w:rsidP="00897310">
      <w:pPr>
        <w:pStyle w:val="a9"/>
        <w:numPr>
          <w:ilvl w:val="0"/>
          <w:numId w:val="25"/>
        </w:numPr>
        <w:autoSpaceDE w:val="0"/>
        <w:autoSpaceDN w:val="0"/>
        <w:adjustRightInd w:val="0"/>
        <w:ind w:left="357" w:hanging="357"/>
        <w:rPr>
          <w:color w:val="000000"/>
          <w:sz w:val="28"/>
          <w:szCs w:val="28"/>
        </w:rPr>
      </w:pPr>
      <w:r w:rsidRPr="00D52DC5">
        <w:rPr>
          <w:color w:val="000000"/>
          <w:sz w:val="28"/>
          <w:szCs w:val="28"/>
        </w:rPr>
        <w:t>Оформление отчёта и подготовка его к сдаче.</w:t>
      </w:r>
    </w:p>
    <w:p w:rsidR="00BB398C" w:rsidRPr="00897310" w:rsidRDefault="00BB398C" w:rsidP="00897310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:rsidR="00BB398C" w:rsidRDefault="00BB398C" w:rsidP="00BB398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6CFF">
        <w:rPr>
          <w:color w:val="000000"/>
          <w:sz w:val="28"/>
          <w:szCs w:val="28"/>
        </w:rPr>
        <w:t xml:space="preserve">Таблица </w:t>
      </w:r>
      <w:r w:rsidR="00897310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>1</w:t>
      </w:r>
      <w:r w:rsidR="00897310">
        <w:rPr>
          <w:color w:val="000000"/>
          <w:sz w:val="28"/>
          <w:szCs w:val="28"/>
        </w:rPr>
        <w:t xml:space="preserve"> -</w:t>
      </w:r>
      <w:r w:rsidRPr="00186CFF">
        <w:rPr>
          <w:color w:val="000000"/>
          <w:sz w:val="28"/>
          <w:szCs w:val="28"/>
        </w:rPr>
        <w:t xml:space="preserve"> Оценка точности штангенциркуля.</w:t>
      </w:r>
    </w:p>
    <w:tbl>
      <w:tblPr>
        <w:tblStyle w:val="af2"/>
        <w:tblW w:w="0" w:type="auto"/>
        <w:tblLayout w:type="fixed"/>
        <w:tblLook w:val="04A0"/>
      </w:tblPr>
      <w:tblGrid>
        <w:gridCol w:w="1863"/>
        <w:gridCol w:w="2165"/>
        <w:gridCol w:w="1611"/>
        <w:gridCol w:w="1699"/>
        <w:gridCol w:w="2233"/>
      </w:tblGrid>
      <w:tr w:rsidR="00BB398C" w:rsidTr="00BB398C">
        <w:tc>
          <w:tcPr>
            <w:tcW w:w="4028" w:type="dxa"/>
            <w:gridSpan w:val="2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Размер концевых мер длины,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611" w:type="dxa"/>
            <w:vMerge w:val="restart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Результаты трёх измерений,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699" w:type="dxa"/>
            <w:vMerge w:val="restart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значение результата измерений,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233" w:type="dxa"/>
            <w:vMerge w:val="restart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Погрешность штангенциркуля,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</w:t>
            </w:r>
            <w:proofErr w:type="gramEnd"/>
          </w:p>
        </w:tc>
      </w:tr>
      <w:tr w:rsidR="00BB398C" w:rsidTr="00BB398C">
        <w:tc>
          <w:tcPr>
            <w:tcW w:w="1863" w:type="dxa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номинальный</w:t>
            </w:r>
          </w:p>
        </w:tc>
        <w:tc>
          <w:tcPr>
            <w:tcW w:w="2165" w:type="dxa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действительный</w:t>
            </w:r>
          </w:p>
        </w:tc>
        <w:tc>
          <w:tcPr>
            <w:tcW w:w="1611" w:type="dxa"/>
            <w:vMerge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  <w:vMerge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33" w:type="dxa"/>
            <w:vMerge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B398C" w:rsidTr="00BB398C">
        <w:tc>
          <w:tcPr>
            <w:tcW w:w="1863" w:type="dxa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5" w:type="dxa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11" w:type="dxa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33" w:type="dxa"/>
          </w:tcPr>
          <w:p w:rsidR="00BB398C" w:rsidRDefault="00BB398C" w:rsidP="00BB3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B398C" w:rsidRDefault="00BB398C" w:rsidP="00BB398C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B398C" w:rsidRPr="00B94635" w:rsidRDefault="00BB398C" w:rsidP="00BB398C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Контрольные вопросы:</w:t>
      </w:r>
    </w:p>
    <w:p w:rsidR="00BB398C" w:rsidRPr="00B94635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0F5752">
        <w:rPr>
          <w:color w:val="000000"/>
          <w:sz w:val="28"/>
          <w:szCs w:val="28"/>
        </w:rPr>
        <w:t>1</w:t>
      </w:r>
      <w:r w:rsidRPr="000F5752">
        <w:rPr>
          <w:b/>
          <w:bCs/>
          <w:color w:val="000000"/>
          <w:sz w:val="28"/>
          <w:szCs w:val="28"/>
        </w:rPr>
        <w:t xml:space="preserve">. </w:t>
      </w:r>
      <w:r w:rsidRPr="00B94635">
        <w:rPr>
          <w:bCs/>
          <w:color w:val="000000"/>
          <w:sz w:val="28"/>
          <w:szCs w:val="28"/>
        </w:rPr>
        <w:t xml:space="preserve">В чем состоит принцип построения </w:t>
      </w:r>
      <w:proofErr w:type="spellStart"/>
      <w:r w:rsidRPr="00B94635">
        <w:rPr>
          <w:bCs/>
          <w:color w:val="000000"/>
          <w:sz w:val="28"/>
          <w:szCs w:val="28"/>
        </w:rPr>
        <w:t>нониусного</w:t>
      </w:r>
      <w:proofErr w:type="spellEnd"/>
      <w:r w:rsidRPr="00B94635">
        <w:rPr>
          <w:bCs/>
          <w:color w:val="000000"/>
          <w:sz w:val="28"/>
          <w:szCs w:val="28"/>
        </w:rPr>
        <w:t xml:space="preserve"> отсчета?</w:t>
      </w:r>
    </w:p>
    <w:p w:rsidR="00BB398C" w:rsidRPr="00B94635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B94635">
        <w:rPr>
          <w:color w:val="000000"/>
          <w:sz w:val="28"/>
          <w:szCs w:val="28"/>
        </w:rPr>
        <w:t xml:space="preserve">2. </w:t>
      </w:r>
      <w:r w:rsidRPr="00B94635">
        <w:rPr>
          <w:bCs/>
          <w:color w:val="000000"/>
          <w:sz w:val="28"/>
          <w:szCs w:val="28"/>
        </w:rPr>
        <w:t>Зачем нужна вторая (</w:t>
      </w:r>
      <w:proofErr w:type="spellStart"/>
      <w:r w:rsidRPr="00B94635">
        <w:rPr>
          <w:bCs/>
          <w:color w:val="000000"/>
          <w:sz w:val="28"/>
          <w:szCs w:val="28"/>
        </w:rPr>
        <w:t>нониусная</w:t>
      </w:r>
      <w:proofErr w:type="spellEnd"/>
      <w:r w:rsidRPr="00B94635">
        <w:rPr>
          <w:bCs/>
          <w:color w:val="000000"/>
          <w:sz w:val="28"/>
          <w:szCs w:val="28"/>
        </w:rPr>
        <w:t xml:space="preserve">) шкала в </w:t>
      </w:r>
      <w:proofErr w:type="spellStart"/>
      <w:r w:rsidRPr="00B94635">
        <w:rPr>
          <w:bCs/>
          <w:color w:val="000000"/>
          <w:sz w:val="28"/>
          <w:szCs w:val="28"/>
        </w:rPr>
        <w:t>штангенглубиномере</w:t>
      </w:r>
      <w:proofErr w:type="spellEnd"/>
      <w:r w:rsidRPr="00B94635">
        <w:rPr>
          <w:bCs/>
          <w:color w:val="000000"/>
          <w:sz w:val="28"/>
          <w:szCs w:val="28"/>
        </w:rPr>
        <w:t>?</w:t>
      </w:r>
    </w:p>
    <w:p w:rsidR="00BB398C" w:rsidRPr="00B94635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B94635">
        <w:rPr>
          <w:bCs/>
          <w:color w:val="000000"/>
          <w:sz w:val="28"/>
          <w:szCs w:val="28"/>
        </w:rPr>
        <w:t xml:space="preserve">3. Какова точность измерения </w:t>
      </w:r>
      <w:proofErr w:type="spellStart"/>
      <w:r w:rsidRPr="00B94635">
        <w:rPr>
          <w:bCs/>
          <w:color w:val="000000"/>
          <w:sz w:val="28"/>
          <w:szCs w:val="28"/>
        </w:rPr>
        <w:t>штангенинструментами</w:t>
      </w:r>
      <w:proofErr w:type="spellEnd"/>
      <w:r w:rsidRPr="00B94635">
        <w:rPr>
          <w:bCs/>
          <w:color w:val="000000"/>
          <w:sz w:val="28"/>
          <w:szCs w:val="28"/>
        </w:rPr>
        <w:t>?</w:t>
      </w:r>
    </w:p>
    <w:p w:rsidR="00BB398C" w:rsidRPr="00B94635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B94635">
        <w:rPr>
          <w:bCs/>
          <w:color w:val="000000"/>
          <w:sz w:val="28"/>
          <w:szCs w:val="28"/>
        </w:rPr>
        <w:t>4. Какие геометрические параметры можно измерить штанген</w:t>
      </w:r>
      <w:r w:rsidRPr="00B94635">
        <w:rPr>
          <w:bCs/>
          <w:color w:val="000000"/>
          <w:sz w:val="28"/>
          <w:szCs w:val="28"/>
        </w:rPr>
        <w:softHyphen/>
        <w:t>циркулем?</w:t>
      </w:r>
    </w:p>
    <w:p w:rsidR="00BB398C" w:rsidRPr="00B94635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B94635">
        <w:rPr>
          <w:bCs/>
          <w:color w:val="000000"/>
          <w:sz w:val="28"/>
          <w:szCs w:val="28"/>
        </w:rPr>
        <w:t>5. Изобразите схему измерения штангенциркулем ширины шпо</w:t>
      </w:r>
      <w:r w:rsidRPr="00B94635">
        <w:rPr>
          <w:bCs/>
          <w:color w:val="000000"/>
          <w:sz w:val="28"/>
          <w:szCs w:val="28"/>
        </w:rPr>
        <w:softHyphen/>
        <w:t>ночного паза.</w:t>
      </w:r>
    </w:p>
    <w:p w:rsidR="00BB398C" w:rsidRPr="00B94635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B94635">
        <w:rPr>
          <w:bCs/>
          <w:color w:val="000000"/>
          <w:sz w:val="28"/>
          <w:szCs w:val="28"/>
        </w:rPr>
        <w:t>6. Можно ли определить с помощью штангенциркуля величину радиального зазора в гладком цилиндрическом соединении?</w:t>
      </w:r>
    </w:p>
    <w:p w:rsidR="00BB398C" w:rsidRPr="00B94635" w:rsidRDefault="00BB398C" w:rsidP="00BB398C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B94635">
        <w:rPr>
          <w:bCs/>
          <w:color w:val="000000"/>
          <w:sz w:val="28"/>
          <w:szCs w:val="28"/>
        </w:rPr>
        <w:t>7. Каковы правила обращения с концевыми мерами длины?</w:t>
      </w:r>
    </w:p>
    <w:p w:rsidR="00BB398C" w:rsidRPr="000F5752" w:rsidRDefault="00BB398C" w:rsidP="00BB398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B398C" w:rsidRPr="000F5752" w:rsidRDefault="00BB398C" w:rsidP="00BB398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B398C" w:rsidRPr="000F5752" w:rsidRDefault="00BB398C" w:rsidP="00BB398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897310" w:rsidRDefault="0089731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B398C" w:rsidRPr="00752176" w:rsidRDefault="00BB398C" w:rsidP="00BB398C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lastRenderedPageBreak/>
        <w:t xml:space="preserve">ПРАКТИЧЕСКАЯ РАБОТА № </w:t>
      </w:r>
      <w:r w:rsidR="00B26965">
        <w:rPr>
          <w:b/>
          <w:sz w:val="28"/>
          <w:szCs w:val="28"/>
        </w:rPr>
        <w:t>8</w:t>
      </w:r>
    </w:p>
    <w:p w:rsidR="00BB398C" w:rsidRDefault="00BB398C" w:rsidP="00BB398C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BB398C" w:rsidRPr="003B6477" w:rsidRDefault="00BB398C" w:rsidP="00BB398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3B6477">
        <w:rPr>
          <w:b/>
          <w:color w:val="000000"/>
          <w:sz w:val="28"/>
          <w:szCs w:val="28"/>
        </w:rPr>
        <w:t>ТЕМА: «</w:t>
      </w:r>
      <w:r w:rsidR="00A40C20" w:rsidRPr="00467A92">
        <w:rPr>
          <w:b/>
          <w:sz w:val="32"/>
          <w:szCs w:val="32"/>
        </w:rPr>
        <w:t>Р</w:t>
      </w:r>
      <w:r w:rsidR="00A40C20">
        <w:rPr>
          <w:b/>
          <w:sz w:val="32"/>
          <w:szCs w:val="32"/>
        </w:rPr>
        <w:t>АСЧЁТ ИСПОЛНИТЕЛЬНЫХ РАЗМЕРОВ КАЛИБРОВ ДЛЯ КОНТРОЛЯ ГЛАДКИХ СОЕДИНЕНИЙ</w:t>
      </w:r>
      <w:r w:rsidRPr="003B6477">
        <w:rPr>
          <w:b/>
          <w:color w:val="000000"/>
          <w:sz w:val="28"/>
          <w:szCs w:val="28"/>
        </w:rPr>
        <w:t>»</w:t>
      </w:r>
    </w:p>
    <w:p w:rsidR="00BB398C" w:rsidRDefault="00BB398C" w:rsidP="00BB398C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A40C20" w:rsidRPr="00A40C20" w:rsidRDefault="00BB398C" w:rsidP="00A40C20">
      <w:pPr>
        <w:ind w:left="709" w:hanging="709"/>
        <w:jc w:val="both"/>
        <w:rPr>
          <w:sz w:val="28"/>
          <w:szCs w:val="28"/>
        </w:rPr>
      </w:pPr>
      <w:r w:rsidRPr="00A40C20">
        <w:rPr>
          <w:b/>
          <w:bCs/>
          <w:color w:val="000000"/>
          <w:sz w:val="28"/>
          <w:szCs w:val="28"/>
        </w:rPr>
        <w:t>Цель</w:t>
      </w:r>
      <w:r w:rsidRPr="00A40C20">
        <w:rPr>
          <w:b/>
          <w:bCs/>
          <w:color w:val="000000"/>
          <w:sz w:val="30"/>
          <w:szCs w:val="30"/>
        </w:rPr>
        <w:t>:</w:t>
      </w:r>
    </w:p>
    <w:p w:rsidR="00A40C20" w:rsidRPr="00467A92" w:rsidRDefault="00A40C20" w:rsidP="00A40C20">
      <w:pPr>
        <w:pStyle w:val="a9"/>
        <w:numPr>
          <w:ilvl w:val="0"/>
          <w:numId w:val="30"/>
        </w:numPr>
        <w:ind w:left="709" w:hanging="709"/>
        <w:jc w:val="both"/>
        <w:rPr>
          <w:sz w:val="28"/>
          <w:szCs w:val="28"/>
        </w:rPr>
      </w:pPr>
      <w:r w:rsidRPr="00467A92">
        <w:rPr>
          <w:sz w:val="28"/>
          <w:szCs w:val="28"/>
        </w:rPr>
        <w:t>Приобрести практические навыки по определению расчётных параметров калибров для контроля гладких  соединений;</w:t>
      </w:r>
    </w:p>
    <w:p w:rsidR="00A40C20" w:rsidRPr="00467A92" w:rsidRDefault="00A40C20" w:rsidP="00A40C20">
      <w:pPr>
        <w:pStyle w:val="a9"/>
        <w:numPr>
          <w:ilvl w:val="0"/>
          <w:numId w:val="30"/>
        </w:numPr>
        <w:ind w:left="709" w:hanging="709"/>
        <w:jc w:val="both"/>
        <w:rPr>
          <w:sz w:val="28"/>
          <w:szCs w:val="28"/>
        </w:rPr>
      </w:pPr>
      <w:r w:rsidRPr="00467A92">
        <w:rPr>
          <w:sz w:val="28"/>
          <w:szCs w:val="28"/>
        </w:rPr>
        <w:t>Научиться выполнять рабочие чертежи гладких предельных калибров.</w:t>
      </w:r>
    </w:p>
    <w:p w:rsidR="00BB398C" w:rsidRDefault="00BB398C" w:rsidP="00BB398C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</w:p>
    <w:p w:rsidR="00BB398C" w:rsidRPr="008B4BDD" w:rsidRDefault="00BB398C" w:rsidP="00BB398C">
      <w:pPr>
        <w:jc w:val="both"/>
        <w:rPr>
          <w:b/>
          <w:color w:val="000000"/>
          <w:sz w:val="28"/>
          <w:szCs w:val="28"/>
        </w:rPr>
      </w:pPr>
      <w:r w:rsidRPr="008B4BDD">
        <w:rPr>
          <w:b/>
          <w:color w:val="000000"/>
          <w:sz w:val="28"/>
          <w:szCs w:val="28"/>
        </w:rPr>
        <w:t>Оснащение:</w:t>
      </w:r>
    </w:p>
    <w:p w:rsidR="00BB398C" w:rsidRPr="00A40C20" w:rsidRDefault="00BB398C" w:rsidP="00A40C20">
      <w:pPr>
        <w:pStyle w:val="a9"/>
        <w:numPr>
          <w:ilvl w:val="0"/>
          <w:numId w:val="3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40C20">
        <w:rPr>
          <w:color w:val="000000"/>
          <w:sz w:val="28"/>
          <w:szCs w:val="28"/>
        </w:rPr>
        <w:t>Методические указания.</w:t>
      </w:r>
    </w:p>
    <w:p w:rsidR="00BB398C" w:rsidRDefault="00BB398C" w:rsidP="00A40C20">
      <w:pPr>
        <w:pStyle w:val="a9"/>
        <w:numPr>
          <w:ilvl w:val="0"/>
          <w:numId w:val="31"/>
        </w:numPr>
        <w:rPr>
          <w:sz w:val="28"/>
          <w:szCs w:val="28"/>
        </w:rPr>
      </w:pPr>
      <w:r w:rsidRPr="00636D69">
        <w:rPr>
          <w:sz w:val="28"/>
          <w:szCs w:val="28"/>
        </w:rPr>
        <w:t>Единая система допусков и посадок СЭВ в машиностроении и приборостроении: Справочник, М.: Издательство стандартов, 1989.</w:t>
      </w:r>
    </w:p>
    <w:p w:rsidR="00A40C20" w:rsidRPr="00A40C20" w:rsidRDefault="00A40C20" w:rsidP="00A40C20">
      <w:pPr>
        <w:pStyle w:val="a9"/>
        <w:numPr>
          <w:ilvl w:val="0"/>
          <w:numId w:val="3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40C20">
        <w:rPr>
          <w:color w:val="000000"/>
          <w:sz w:val="28"/>
          <w:szCs w:val="28"/>
        </w:rPr>
        <w:t>ГОСТ 18358-73 … ГОСТ18369-73  «Калибры-скобы диаметром от 1мм до 260мм. Конструкция и размеры».</w:t>
      </w:r>
    </w:p>
    <w:p w:rsidR="00A40C20" w:rsidRPr="00A40C20" w:rsidRDefault="00A40C20" w:rsidP="00A40C20">
      <w:pPr>
        <w:pStyle w:val="a9"/>
        <w:numPr>
          <w:ilvl w:val="0"/>
          <w:numId w:val="3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40C20">
        <w:rPr>
          <w:color w:val="000000"/>
          <w:sz w:val="28"/>
          <w:szCs w:val="28"/>
        </w:rPr>
        <w:t>ГОСТ 14807-73 … ГОСТ14827-73 «Калибры-пробки гладкие диаметром от 1мм до 360мм. Конструкция и размеры».</w:t>
      </w:r>
    </w:p>
    <w:p w:rsidR="00BB398C" w:rsidRDefault="00BB398C" w:rsidP="00BB398C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</w:p>
    <w:p w:rsidR="00BB398C" w:rsidRDefault="00BB398C" w:rsidP="00BB398C">
      <w:pPr>
        <w:rPr>
          <w:b/>
          <w:sz w:val="28"/>
          <w:szCs w:val="28"/>
        </w:rPr>
      </w:pPr>
      <w:r w:rsidRPr="003003B9">
        <w:rPr>
          <w:b/>
          <w:sz w:val="28"/>
          <w:szCs w:val="28"/>
        </w:rPr>
        <w:t>Краткий теоретический материал:</w:t>
      </w:r>
    </w:p>
    <w:p w:rsidR="00A40C20" w:rsidRDefault="00A40C20" w:rsidP="00A40C20">
      <w:pPr>
        <w:tabs>
          <w:tab w:val="left" w:pos="344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Предельные калибры применяются для контроля размеров деталей в процессе их изготовления. </w:t>
      </w:r>
    </w:p>
    <w:p w:rsidR="00A40C20" w:rsidRDefault="00A40C20" w:rsidP="00A40C20">
      <w:pPr>
        <w:tabs>
          <w:tab w:val="left" w:pos="344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Предельные калибры имеют две стороны: проходную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и непроходную НЕ, номинальные размеры которых соответствуют предельным размерам контролируемого отверстия или вала.</w:t>
      </w:r>
    </w:p>
    <w:p w:rsidR="00A40C20" w:rsidRDefault="00A40C20" w:rsidP="00A40C20">
      <w:pPr>
        <w:tabs>
          <w:tab w:val="left" w:pos="344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Номинальный размер стороны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 у пробок соответствует наименьшему предельному размеру отверстия, а у скоб – наибольшему предельному размеру вала.</w:t>
      </w:r>
    </w:p>
    <w:p w:rsidR="00A40C20" w:rsidRDefault="00A40C20" w:rsidP="00A40C20">
      <w:pPr>
        <w:tabs>
          <w:tab w:val="left" w:pos="344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Номинальный размер стороны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 у пробок соответствует наименьшему предельному размеру отверстия, а у скоб – наибольшему предельному размеру вала.</w:t>
      </w:r>
    </w:p>
    <w:p w:rsidR="00A40C20" w:rsidRDefault="00A40C20" w:rsidP="00A40C20">
      <w:pPr>
        <w:tabs>
          <w:tab w:val="left" w:pos="344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Номинальный размер стороны НЕ  у пробок соответствует наибольшему предельному размеру отверстия, а у скоб – наименьшему предельному размеру вала. Поэтому при контроле годными считаются детали, у которых  сторона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предельного калибра проходит по проверяемой поверхности, а сторона НЕ – не проходит.</w:t>
      </w:r>
    </w:p>
    <w:p w:rsidR="00A40C20" w:rsidRDefault="00A40C20" w:rsidP="00A40C20">
      <w:pPr>
        <w:tabs>
          <w:tab w:val="left" w:pos="344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Исполнительными называют предельные размеры калибра, по которым изготовляют новый калибр. Для определения этих размеров на чертеже скобы проставляют наименьший предельный размер с положительным отклонением: для пробки  и контрольного калибра – их наибольший предельный размер с отрицательным отклонением.</w:t>
      </w:r>
    </w:p>
    <w:p w:rsidR="00A40C20" w:rsidRDefault="00A40C20" w:rsidP="00A40C20">
      <w:pPr>
        <w:tabs>
          <w:tab w:val="left" w:pos="344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калибров сводится к определению</w:t>
      </w:r>
      <w:r w:rsidRPr="00E43E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исполнительных размеров измерительных поверхностей, ограничению отклонений их формы и назначению оптимальной шероховатости.   </w:t>
      </w:r>
    </w:p>
    <w:p w:rsidR="00A40C20" w:rsidRDefault="00A40C20" w:rsidP="00A40C20">
      <w:pPr>
        <w:tabs>
          <w:tab w:val="left" w:pos="344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Виды гладких нерегулируемых калибров для контроля цилиндрических отверстий и валов устанавливает ГОСТ24851-81.</w:t>
      </w:r>
    </w:p>
    <w:p w:rsidR="00A40C20" w:rsidRDefault="00A40C20" w:rsidP="00A40C20">
      <w:pPr>
        <w:tabs>
          <w:tab w:val="left" w:pos="344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Маркировка калибра. На каждом калибре должны быть нанесены: номинальный диаметр контролируемого отверстия (вала); обозначение поля допуска контролируемого отверстия (вала); числовые величины предельных отклонений контролируемого отверстия (EI – на калибр - пробке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, ES - на калибр - пробке </w:t>
      </w:r>
      <w:r w:rsidRPr="00FD00D6">
        <w:rPr>
          <w:sz w:val="28"/>
          <w:szCs w:val="28"/>
        </w:rPr>
        <w:t>НЕ) и контролируемого вала (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 w:rsidRPr="00FD00D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D00D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калибр - 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кобе</w:t>
      </w:r>
      <w:proofErr w:type="spellEnd"/>
      <w:r>
        <w:rPr>
          <w:sz w:val="28"/>
          <w:szCs w:val="28"/>
        </w:rPr>
        <w:t xml:space="preserve"> ПР</w:t>
      </w:r>
      <w:r w:rsidRPr="00FD00D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- на калибр - 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кобе</w:t>
      </w:r>
      <w:proofErr w:type="spellEnd"/>
      <w:r>
        <w:rPr>
          <w:sz w:val="28"/>
          <w:szCs w:val="28"/>
        </w:rPr>
        <w:t xml:space="preserve"> НЕ); обозначение калибра   (например   ПР, НЕ, К – И).</w:t>
      </w:r>
      <w:r w:rsidRPr="00972183">
        <w:rPr>
          <w:sz w:val="28"/>
          <w:szCs w:val="28"/>
        </w:rPr>
        <w:t xml:space="preserve"> </w:t>
      </w:r>
    </w:p>
    <w:p w:rsidR="00A40C20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</w:p>
    <w:p w:rsidR="00A40C20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</w:p>
    <w:p w:rsidR="00A40C20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5078" cy="2628900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54" cy="263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20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Рисунок 8.1- Калибр – пробка.</w:t>
      </w:r>
    </w:p>
    <w:p w:rsidR="00A40C20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40C20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5450" cy="3296703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22" cy="32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20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F38A9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8.</w:t>
      </w:r>
      <w:r w:rsidRPr="00DF38A9">
        <w:rPr>
          <w:sz w:val="28"/>
          <w:szCs w:val="28"/>
        </w:rPr>
        <w:t>2 – Калибр – скоба.</w:t>
      </w:r>
    </w:p>
    <w:p w:rsidR="00A40C20" w:rsidRDefault="00A40C20" w:rsidP="00A40C20">
      <w:pPr>
        <w:tabs>
          <w:tab w:val="left" w:pos="3444"/>
        </w:tabs>
        <w:ind w:firstLine="709"/>
        <w:rPr>
          <w:b/>
          <w:sz w:val="28"/>
          <w:szCs w:val="28"/>
        </w:rPr>
      </w:pPr>
    </w:p>
    <w:p w:rsidR="00A40C20" w:rsidRDefault="00A40C20" w:rsidP="00A40C20">
      <w:pPr>
        <w:tabs>
          <w:tab w:val="left" w:pos="3444"/>
        </w:tabs>
        <w:ind w:firstLine="709"/>
        <w:rPr>
          <w:b/>
          <w:sz w:val="28"/>
          <w:szCs w:val="28"/>
        </w:rPr>
      </w:pPr>
    </w:p>
    <w:p w:rsidR="00A40C20" w:rsidRDefault="00A40C20" w:rsidP="00A40C20">
      <w:pPr>
        <w:tabs>
          <w:tab w:val="left" w:pos="3444"/>
        </w:tabs>
        <w:ind w:firstLine="709"/>
        <w:rPr>
          <w:b/>
          <w:sz w:val="28"/>
          <w:szCs w:val="28"/>
        </w:rPr>
      </w:pPr>
      <w:r w:rsidRPr="00926B2F">
        <w:rPr>
          <w:b/>
          <w:sz w:val="28"/>
          <w:szCs w:val="28"/>
        </w:rPr>
        <w:lastRenderedPageBreak/>
        <w:t>Формулы для определения размеров калибров (табл.1.7 ЕСДП т.2 с.10)</w:t>
      </w:r>
      <w:r>
        <w:rPr>
          <w:b/>
          <w:sz w:val="28"/>
          <w:szCs w:val="28"/>
        </w:rPr>
        <w:t xml:space="preserve"> </w:t>
      </w:r>
    </w:p>
    <w:p w:rsidR="00A40C20" w:rsidRDefault="00A40C20" w:rsidP="00A40C20">
      <w:pPr>
        <w:tabs>
          <w:tab w:val="left" w:pos="3444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калибр-пробка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для контроля отверстий):</w:t>
      </w:r>
    </w:p>
    <w:p w:rsidR="00A40C20" w:rsidRPr="0013283D" w:rsidRDefault="00A40C20" w:rsidP="00A40C20">
      <w:pPr>
        <w:tabs>
          <w:tab w:val="left" w:pos="3444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1.Проходная сторона новая</w:t>
      </w:r>
    </w:p>
    <w:p w:rsidR="00A40C20" w:rsidRPr="0013283D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13283D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 w:rsidRPr="002A5C36">
        <w:rPr>
          <w:sz w:val="24"/>
          <w:szCs w:val="24"/>
          <w:lang w:val="en-US"/>
        </w:rPr>
        <w:t>min</w:t>
      </w:r>
      <w:proofErr w:type="spellEnd"/>
      <w:r w:rsidRPr="0013283D">
        <w:rPr>
          <w:sz w:val="28"/>
          <w:szCs w:val="28"/>
        </w:rPr>
        <w:t xml:space="preserve"> +  </w:t>
      </w:r>
      <w:r w:rsidRPr="002A5C36">
        <w:rPr>
          <w:sz w:val="28"/>
          <w:szCs w:val="28"/>
          <w:lang w:val="en-US"/>
        </w:rPr>
        <w:t>Z</w:t>
      </w:r>
      <w:r w:rsidRPr="0013283D">
        <w:rPr>
          <w:sz w:val="28"/>
          <w:szCs w:val="28"/>
        </w:rPr>
        <w:t xml:space="preserve">    </w:t>
      </w:r>
      <w:r w:rsidRPr="002A5C36">
        <w:rPr>
          <w:sz w:val="28"/>
          <w:szCs w:val="28"/>
          <w:lang w:val="en-US"/>
        </w:rPr>
        <w:t>H</w:t>
      </w:r>
      <w:r w:rsidRPr="0013283D">
        <w:rPr>
          <w:sz w:val="28"/>
          <w:szCs w:val="28"/>
        </w:rPr>
        <w:t>/2</w:t>
      </w:r>
    </w:p>
    <w:p w:rsidR="00A40C20" w:rsidRPr="0013283D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2A5C36">
        <w:rPr>
          <w:sz w:val="24"/>
          <w:szCs w:val="24"/>
          <w:lang w:val="en-US"/>
        </w:rPr>
        <w:t>max</w:t>
      </w:r>
      <w:r w:rsidRPr="0013283D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 w:rsidRPr="002A5C36">
        <w:rPr>
          <w:sz w:val="24"/>
          <w:szCs w:val="24"/>
          <w:lang w:val="en-US"/>
        </w:rPr>
        <w:t>min</w:t>
      </w:r>
      <w:proofErr w:type="spellEnd"/>
      <w:r w:rsidRPr="0013283D">
        <w:rPr>
          <w:sz w:val="24"/>
          <w:szCs w:val="24"/>
        </w:rPr>
        <w:t xml:space="preserve"> + </w:t>
      </w:r>
      <w:r w:rsidRPr="0013283D">
        <w:rPr>
          <w:sz w:val="28"/>
          <w:szCs w:val="28"/>
        </w:rPr>
        <w:t xml:space="preserve"> </w:t>
      </w:r>
      <w:r w:rsidRPr="002A5C36">
        <w:rPr>
          <w:sz w:val="28"/>
          <w:szCs w:val="28"/>
          <w:lang w:val="en-US"/>
        </w:rPr>
        <w:t>Z</w:t>
      </w:r>
      <w:r w:rsidRPr="0013283D">
        <w:rPr>
          <w:sz w:val="28"/>
          <w:szCs w:val="28"/>
        </w:rPr>
        <w:t xml:space="preserve">  +  </w:t>
      </w:r>
      <w:r w:rsidRPr="002A5C36">
        <w:rPr>
          <w:sz w:val="28"/>
          <w:szCs w:val="28"/>
          <w:lang w:val="en-US"/>
        </w:rPr>
        <w:t>H</w:t>
      </w:r>
      <w:r w:rsidRPr="0013283D">
        <w:rPr>
          <w:sz w:val="28"/>
          <w:szCs w:val="28"/>
        </w:rPr>
        <w:t>/2</w:t>
      </w:r>
    </w:p>
    <w:p w:rsidR="00A40C20" w:rsidRPr="00A40C20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A40C20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A40C20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 w:rsidRPr="002A5C36">
        <w:rPr>
          <w:sz w:val="24"/>
          <w:szCs w:val="24"/>
          <w:lang w:val="en-US"/>
        </w:rPr>
        <w:t>min</w:t>
      </w:r>
      <w:proofErr w:type="spellEnd"/>
      <w:r w:rsidRPr="00A40C20">
        <w:rPr>
          <w:sz w:val="28"/>
          <w:szCs w:val="28"/>
        </w:rPr>
        <w:t xml:space="preserve"> +  </w:t>
      </w:r>
      <w:r w:rsidRPr="002A5C36">
        <w:rPr>
          <w:sz w:val="28"/>
          <w:szCs w:val="28"/>
          <w:lang w:val="en-US"/>
        </w:rPr>
        <w:t>Z</w:t>
      </w:r>
      <w:r w:rsidRPr="00A40C20">
        <w:rPr>
          <w:sz w:val="28"/>
          <w:szCs w:val="28"/>
        </w:rPr>
        <w:t xml:space="preserve"> -  </w:t>
      </w:r>
      <w:r w:rsidRPr="002A5C36">
        <w:rPr>
          <w:sz w:val="28"/>
          <w:szCs w:val="28"/>
          <w:lang w:val="en-US"/>
        </w:rPr>
        <w:t>H</w:t>
      </w:r>
      <w:r w:rsidRPr="00A40C20">
        <w:rPr>
          <w:sz w:val="28"/>
          <w:szCs w:val="28"/>
        </w:rPr>
        <w:t>/2</w:t>
      </w:r>
    </w:p>
    <w:p w:rsidR="00A40C20" w:rsidRDefault="00A40C20" w:rsidP="00A40C20">
      <w:pPr>
        <w:tabs>
          <w:tab w:val="left" w:pos="3444"/>
        </w:tabs>
        <w:ind w:firstLine="709"/>
      </w:pPr>
      <w:proofErr w:type="spellStart"/>
      <w:r w:rsidRPr="002A5C36">
        <w:rPr>
          <w:sz w:val="28"/>
          <w:szCs w:val="28"/>
        </w:rPr>
        <w:t>ПР</w:t>
      </w:r>
      <w:r w:rsidRPr="0013283D">
        <w:rPr>
          <w:sz w:val="24"/>
          <w:szCs w:val="24"/>
        </w:rPr>
        <w:t>исп</w:t>
      </w:r>
      <w:proofErr w:type="spellEnd"/>
      <w:r w:rsidRPr="00514BDB">
        <w:rPr>
          <w:sz w:val="24"/>
          <w:szCs w:val="24"/>
        </w:rPr>
        <w:t xml:space="preserve"> = </w:t>
      </w:r>
      <w:r w:rsidRPr="002A5C36">
        <w:rPr>
          <w:sz w:val="28"/>
          <w:szCs w:val="28"/>
        </w:rPr>
        <w:t>ПР</w:t>
      </w:r>
      <w:proofErr w:type="gramStart"/>
      <w:r w:rsidRPr="002A5C36">
        <w:rPr>
          <w:sz w:val="24"/>
          <w:szCs w:val="24"/>
          <w:lang w:val="en-US"/>
        </w:rPr>
        <w:t>max</w:t>
      </w:r>
      <w:proofErr w:type="gramEnd"/>
      <w:r w:rsidRPr="00514BDB">
        <w:t>-</w:t>
      </w:r>
      <w:proofErr w:type="spellStart"/>
      <w:r w:rsidRPr="002A5C36">
        <w:t>н</w:t>
      </w:r>
      <w:proofErr w:type="spellEnd"/>
    </w:p>
    <w:p w:rsidR="00A40C20" w:rsidRPr="00514BDB" w:rsidRDefault="00A40C20" w:rsidP="00A40C20">
      <w:pPr>
        <w:tabs>
          <w:tab w:val="left" w:pos="3444"/>
        </w:tabs>
        <w:ind w:firstLine="709"/>
      </w:pPr>
      <w:r w:rsidRPr="00532D1E">
        <w:rPr>
          <w:b/>
          <w:sz w:val="28"/>
          <w:szCs w:val="28"/>
        </w:rPr>
        <w:t>2. Проходная</w:t>
      </w:r>
      <w:r>
        <w:rPr>
          <w:b/>
          <w:sz w:val="28"/>
          <w:szCs w:val="28"/>
        </w:rPr>
        <w:t xml:space="preserve"> сторона изношенная</w:t>
      </w:r>
    </w:p>
    <w:p w:rsidR="00A40C20" w:rsidRPr="00514BDB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proofErr w:type="spellStart"/>
      <w:r w:rsidRPr="002A5C36">
        <w:rPr>
          <w:sz w:val="28"/>
          <w:szCs w:val="28"/>
        </w:rPr>
        <w:t>ПР</w:t>
      </w:r>
      <w:r w:rsidRPr="002A5C36">
        <w:rPr>
          <w:sz w:val="24"/>
          <w:szCs w:val="24"/>
        </w:rPr>
        <w:t>изн</w:t>
      </w:r>
      <w:proofErr w:type="spellEnd"/>
      <w:r w:rsidRPr="002A5C36">
        <w:rPr>
          <w:sz w:val="28"/>
          <w:szCs w:val="28"/>
        </w:rPr>
        <w:t xml:space="preserve"> = </w:t>
      </w:r>
      <w:r w:rsidRPr="002A5C36">
        <w:rPr>
          <w:sz w:val="28"/>
          <w:szCs w:val="28"/>
          <w:lang w:val="en-US"/>
        </w:rPr>
        <w:t>D</w:t>
      </w:r>
      <w:r w:rsidRPr="00514BDB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>
        <w:rPr>
          <w:sz w:val="24"/>
          <w:szCs w:val="24"/>
        </w:rPr>
        <w:t xml:space="preserve">  -  </w:t>
      </w:r>
      <w:r w:rsidRPr="002A5C36">
        <w:rPr>
          <w:sz w:val="28"/>
          <w:szCs w:val="28"/>
        </w:rPr>
        <w:t>Y</w:t>
      </w:r>
      <w:r w:rsidRPr="00514BDB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α</w:t>
      </w:r>
    </w:p>
    <w:p w:rsidR="00A40C20" w:rsidRDefault="00A40C20" w:rsidP="00A40C20">
      <w:pPr>
        <w:tabs>
          <w:tab w:val="left" w:pos="3444"/>
        </w:tabs>
        <w:ind w:firstLine="709"/>
        <w:rPr>
          <w:b/>
          <w:sz w:val="28"/>
          <w:szCs w:val="28"/>
        </w:rPr>
      </w:pPr>
      <w:r w:rsidRPr="00532D1E">
        <w:rPr>
          <w:b/>
          <w:sz w:val="28"/>
          <w:szCs w:val="28"/>
        </w:rPr>
        <w:t>3.Непроходная</w:t>
      </w:r>
      <w:r>
        <w:rPr>
          <w:b/>
          <w:sz w:val="28"/>
          <w:szCs w:val="28"/>
        </w:rPr>
        <w:t xml:space="preserve"> сторона новая</w:t>
      </w:r>
    </w:p>
    <w:p w:rsidR="00A40C20" w:rsidRPr="0013283D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r w:rsidRPr="0013283D">
        <w:rPr>
          <w:sz w:val="28"/>
          <w:szCs w:val="28"/>
        </w:rPr>
        <w:t>НЕ</w:t>
      </w:r>
      <w:r>
        <w:rPr>
          <w:b/>
          <w:sz w:val="28"/>
          <w:szCs w:val="28"/>
        </w:rPr>
        <w:t xml:space="preserve"> =  </w:t>
      </w:r>
      <w:r w:rsidRPr="002A5C36">
        <w:rPr>
          <w:sz w:val="28"/>
          <w:szCs w:val="28"/>
          <w:lang w:val="en-US"/>
        </w:rPr>
        <w:t>D</w:t>
      </w:r>
      <w:r w:rsidRPr="0013283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max</w:t>
      </w:r>
      <w:r>
        <w:rPr>
          <w:sz w:val="24"/>
          <w:szCs w:val="24"/>
        </w:rPr>
        <w:t xml:space="preserve">  -  </w:t>
      </w:r>
      <w:r w:rsidRPr="0013283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α</w:t>
      </w:r>
      <w:r w:rsidRPr="0013283D">
        <w:rPr>
          <w:sz w:val="28"/>
          <w:szCs w:val="28"/>
        </w:rPr>
        <w:t xml:space="preserve">    </w:t>
      </w:r>
      <w:r w:rsidRPr="002A5C36">
        <w:rPr>
          <w:sz w:val="28"/>
          <w:szCs w:val="28"/>
          <w:lang w:val="en-US"/>
        </w:rPr>
        <w:t>H</w:t>
      </w:r>
      <w:r w:rsidRPr="0013283D">
        <w:rPr>
          <w:sz w:val="28"/>
          <w:szCs w:val="28"/>
        </w:rPr>
        <w:t>/2</w:t>
      </w:r>
    </w:p>
    <w:p w:rsidR="00A40C20" w:rsidRPr="00514BDB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r w:rsidRPr="0013283D">
        <w:rPr>
          <w:sz w:val="28"/>
          <w:szCs w:val="28"/>
        </w:rPr>
        <w:t>НЕ</w:t>
      </w:r>
      <w:r w:rsidRPr="00514BDB">
        <w:rPr>
          <w:b/>
          <w:sz w:val="28"/>
          <w:szCs w:val="28"/>
        </w:rPr>
        <w:t xml:space="preserve"> </w:t>
      </w:r>
      <w:r>
        <w:rPr>
          <w:sz w:val="24"/>
          <w:szCs w:val="24"/>
          <w:lang w:val="en-US"/>
        </w:rPr>
        <w:t>max</w:t>
      </w:r>
      <w:r w:rsidRPr="00514BDB">
        <w:rPr>
          <w:b/>
          <w:sz w:val="28"/>
          <w:szCs w:val="28"/>
        </w:rPr>
        <w:t xml:space="preserve"> = </w:t>
      </w:r>
      <w:r w:rsidRPr="002A5C36">
        <w:rPr>
          <w:sz w:val="28"/>
          <w:szCs w:val="28"/>
          <w:lang w:val="en-US"/>
        </w:rPr>
        <w:t>D</w:t>
      </w:r>
      <w:r w:rsidRPr="00514BD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max</w:t>
      </w:r>
      <w:r w:rsidRPr="00514BDB">
        <w:rPr>
          <w:sz w:val="24"/>
          <w:szCs w:val="24"/>
        </w:rPr>
        <w:t xml:space="preserve">  -  </w:t>
      </w:r>
      <w:r w:rsidRPr="00514BD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α</w:t>
      </w:r>
      <w:r w:rsidRPr="00514BDB">
        <w:rPr>
          <w:sz w:val="28"/>
          <w:szCs w:val="28"/>
        </w:rPr>
        <w:t xml:space="preserve"> +   </w:t>
      </w:r>
      <w:r w:rsidRPr="002A5C36">
        <w:rPr>
          <w:sz w:val="28"/>
          <w:szCs w:val="28"/>
          <w:lang w:val="en-US"/>
        </w:rPr>
        <w:t>H</w:t>
      </w:r>
      <w:r w:rsidRPr="00514BDB">
        <w:rPr>
          <w:sz w:val="28"/>
          <w:szCs w:val="28"/>
        </w:rPr>
        <w:t>/2</w:t>
      </w:r>
    </w:p>
    <w:p w:rsidR="00A40C20" w:rsidRPr="002A5C36" w:rsidRDefault="00A40C20" w:rsidP="00A40C20">
      <w:pPr>
        <w:tabs>
          <w:tab w:val="left" w:pos="3444"/>
        </w:tabs>
        <w:ind w:firstLine="709"/>
        <w:rPr>
          <w:sz w:val="28"/>
          <w:szCs w:val="28"/>
          <w:lang w:val="en-US"/>
        </w:rPr>
      </w:pP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  <w:lang w:val="en-US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13283D">
        <w:rPr>
          <w:b/>
          <w:sz w:val="28"/>
          <w:szCs w:val="28"/>
          <w:lang w:val="en-US"/>
        </w:rPr>
        <w:t xml:space="preserve"> =  </w:t>
      </w:r>
      <w:r w:rsidRPr="002A5C36">
        <w:rPr>
          <w:sz w:val="28"/>
          <w:szCs w:val="28"/>
          <w:lang w:val="en-US"/>
        </w:rPr>
        <w:t>D</w:t>
      </w:r>
      <w:r w:rsidRPr="002A5C3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max</w:t>
      </w:r>
      <w:r w:rsidRPr="0013283D">
        <w:rPr>
          <w:sz w:val="24"/>
          <w:szCs w:val="24"/>
          <w:lang w:val="en-US"/>
        </w:rPr>
        <w:t xml:space="preserve">  -  </w:t>
      </w:r>
      <w:r>
        <w:rPr>
          <w:sz w:val="28"/>
          <w:szCs w:val="28"/>
          <w:lang w:val="en-US"/>
        </w:rPr>
        <w:t xml:space="preserve"> α -   </w:t>
      </w:r>
      <w:r w:rsidRPr="002A5C36">
        <w:rPr>
          <w:sz w:val="28"/>
          <w:szCs w:val="28"/>
          <w:lang w:val="en-US"/>
        </w:rPr>
        <w:t>H/2</w:t>
      </w:r>
    </w:p>
    <w:p w:rsidR="00A40C20" w:rsidRPr="00A40C20" w:rsidRDefault="00A40C20" w:rsidP="00A40C20">
      <w:pPr>
        <w:tabs>
          <w:tab w:val="left" w:pos="3444"/>
        </w:tabs>
        <w:ind w:firstLine="709"/>
        <w:rPr>
          <w:sz w:val="16"/>
          <w:szCs w:val="16"/>
        </w:rPr>
      </w:pP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исп</w:t>
      </w:r>
      <w:proofErr w:type="spellEnd"/>
      <w:proofErr w:type="gramEnd"/>
      <w:r>
        <w:rPr>
          <w:sz w:val="24"/>
          <w:szCs w:val="24"/>
        </w:rPr>
        <w:t xml:space="preserve">  =  </w:t>
      </w: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max</w:t>
      </w:r>
      <w:r w:rsidRPr="0013283D">
        <w:rPr>
          <w:sz w:val="24"/>
          <w:szCs w:val="24"/>
        </w:rPr>
        <w:t xml:space="preserve"> </w:t>
      </w:r>
      <w:r w:rsidRPr="0013283D">
        <w:t xml:space="preserve">- </w:t>
      </w:r>
      <w:r w:rsidRPr="00A40C20">
        <w:rPr>
          <w:sz w:val="28"/>
          <w:szCs w:val="28"/>
        </w:rPr>
        <w:t>Н</w:t>
      </w:r>
    </w:p>
    <w:p w:rsidR="00A40C20" w:rsidRDefault="00A40C20" w:rsidP="00A40C20">
      <w:pPr>
        <w:tabs>
          <w:tab w:val="left" w:pos="3444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калибр-скоба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для контроля валов):</w:t>
      </w:r>
    </w:p>
    <w:p w:rsidR="00A40C20" w:rsidRPr="0013283D" w:rsidRDefault="00A40C20" w:rsidP="00A40C20">
      <w:pPr>
        <w:tabs>
          <w:tab w:val="left" w:pos="3444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1.Проходная сторона новая</w:t>
      </w:r>
    </w:p>
    <w:p w:rsidR="00A40C20" w:rsidRPr="0013283D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13283D">
        <w:rPr>
          <w:sz w:val="28"/>
          <w:szCs w:val="28"/>
        </w:rPr>
        <w:t xml:space="preserve"> = </w:t>
      </w:r>
      <w:r w:rsidRPr="002A5C36">
        <w:rPr>
          <w:sz w:val="28"/>
          <w:szCs w:val="28"/>
          <w:lang w:val="en-US"/>
        </w:rPr>
        <w:t>D</w:t>
      </w:r>
      <w:r w:rsidRPr="0013283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max</w:t>
      </w:r>
      <w:r w:rsidRPr="0013283D">
        <w:rPr>
          <w:sz w:val="28"/>
          <w:szCs w:val="28"/>
        </w:rPr>
        <w:t xml:space="preserve"> +  </w:t>
      </w:r>
      <w:r w:rsidRPr="002A5C36">
        <w:rPr>
          <w:sz w:val="28"/>
          <w:szCs w:val="28"/>
          <w:lang w:val="en-US"/>
        </w:rPr>
        <w:t>Z</w:t>
      </w:r>
      <w:r w:rsidRPr="0013283D">
        <w:t xml:space="preserve">1    </w:t>
      </w:r>
      <w:r w:rsidRPr="002A5C36">
        <w:rPr>
          <w:sz w:val="28"/>
          <w:szCs w:val="28"/>
          <w:lang w:val="en-US"/>
        </w:rPr>
        <w:t>H</w:t>
      </w:r>
      <w:r w:rsidRPr="0013283D">
        <w:t>1</w:t>
      </w:r>
      <w:r>
        <w:rPr>
          <w:sz w:val="28"/>
          <w:szCs w:val="28"/>
        </w:rPr>
        <w:t xml:space="preserve"> </w:t>
      </w:r>
      <w:r w:rsidRPr="0013283D">
        <w:rPr>
          <w:sz w:val="28"/>
          <w:szCs w:val="28"/>
        </w:rPr>
        <w:t>/2</w:t>
      </w:r>
    </w:p>
    <w:p w:rsidR="00A40C20" w:rsidRPr="00B138AD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2A5C36">
        <w:rPr>
          <w:sz w:val="24"/>
          <w:szCs w:val="24"/>
          <w:lang w:val="en-US"/>
        </w:rPr>
        <w:t>max</w:t>
      </w:r>
      <w:r w:rsidRPr="00B138AD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>
        <w:rPr>
          <w:sz w:val="24"/>
          <w:szCs w:val="24"/>
          <w:lang w:val="en-US"/>
        </w:rPr>
        <w:t>max</w:t>
      </w:r>
      <w:proofErr w:type="spellEnd"/>
      <w:r w:rsidRPr="00B138AD">
        <w:rPr>
          <w:sz w:val="24"/>
          <w:szCs w:val="24"/>
        </w:rPr>
        <w:t xml:space="preserve"> + </w:t>
      </w:r>
      <w:r w:rsidRPr="00B138AD">
        <w:rPr>
          <w:sz w:val="28"/>
          <w:szCs w:val="28"/>
        </w:rPr>
        <w:t xml:space="preserve"> </w:t>
      </w:r>
      <w:r w:rsidRPr="002A5C36">
        <w:rPr>
          <w:sz w:val="28"/>
          <w:szCs w:val="28"/>
          <w:lang w:val="en-US"/>
        </w:rPr>
        <w:t>Z</w:t>
      </w:r>
      <w:r w:rsidRPr="0013283D">
        <w:t>1</w:t>
      </w:r>
      <w:r w:rsidRPr="00B138AD">
        <w:rPr>
          <w:sz w:val="28"/>
          <w:szCs w:val="28"/>
        </w:rPr>
        <w:t xml:space="preserve">  +  </w:t>
      </w:r>
      <w:r w:rsidRPr="002A5C36">
        <w:rPr>
          <w:sz w:val="28"/>
          <w:szCs w:val="28"/>
          <w:lang w:val="en-US"/>
        </w:rPr>
        <w:t>H</w:t>
      </w:r>
      <w:r w:rsidRPr="00B138AD">
        <w:t>1</w:t>
      </w:r>
      <w:r w:rsidRPr="00B138AD">
        <w:rPr>
          <w:sz w:val="28"/>
          <w:szCs w:val="28"/>
        </w:rPr>
        <w:t>/2</w:t>
      </w:r>
    </w:p>
    <w:p w:rsidR="00A40C20" w:rsidRPr="00A40C20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A40C20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A40C20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>
        <w:rPr>
          <w:sz w:val="24"/>
          <w:szCs w:val="24"/>
          <w:lang w:val="en-US"/>
        </w:rPr>
        <w:t>max</w:t>
      </w:r>
      <w:proofErr w:type="spellEnd"/>
      <w:r w:rsidRPr="00A40C20">
        <w:rPr>
          <w:sz w:val="28"/>
          <w:szCs w:val="28"/>
        </w:rPr>
        <w:t xml:space="preserve"> +  </w:t>
      </w:r>
      <w:r w:rsidRPr="002A5C36">
        <w:rPr>
          <w:sz w:val="28"/>
          <w:szCs w:val="28"/>
          <w:lang w:val="en-US"/>
        </w:rPr>
        <w:t>Z</w:t>
      </w:r>
      <w:r w:rsidRPr="00A40C20">
        <w:t>1</w:t>
      </w:r>
      <w:r w:rsidRPr="00A40C20">
        <w:rPr>
          <w:sz w:val="28"/>
          <w:szCs w:val="28"/>
        </w:rPr>
        <w:t xml:space="preserve"> -  </w:t>
      </w:r>
      <w:r w:rsidRPr="002A5C36">
        <w:rPr>
          <w:sz w:val="28"/>
          <w:szCs w:val="28"/>
          <w:lang w:val="en-US"/>
        </w:rPr>
        <w:t>H</w:t>
      </w:r>
      <w:r w:rsidRPr="00A40C20">
        <w:t>1</w:t>
      </w:r>
      <w:r w:rsidRPr="00A40C20">
        <w:rPr>
          <w:sz w:val="28"/>
          <w:szCs w:val="28"/>
        </w:rPr>
        <w:t>/2</w:t>
      </w:r>
    </w:p>
    <w:p w:rsidR="00A40C20" w:rsidRPr="00B138AD" w:rsidRDefault="00A40C20" w:rsidP="00A40C20">
      <w:pPr>
        <w:tabs>
          <w:tab w:val="left" w:pos="3444"/>
        </w:tabs>
        <w:ind w:firstLine="709"/>
        <w:rPr>
          <w:sz w:val="16"/>
          <w:szCs w:val="16"/>
        </w:rPr>
      </w:pPr>
      <w:proofErr w:type="spellStart"/>
      <w:r w:rsidRPr="002A5C36">
        <w:rPr>
          <w:sz w:val="28"/>
          <w:szCs w:val="28"/>
        </w:rPr>
        <w:t>ПР</w:t>
      </w:r>
      <w:r w:rsidRPr="0013283D">
        <w:rPr>
          <w:sz w:val="24"/>
          <w:szCs w:val="24"/>
        </w:rPr>
        <w:t>исп</w:t>
      </w:r>
      <w:proofErr w:type="spellEnd"/>
      <w:r w:rsidRPr="005E3BAB">
        <w:rPr>
          <w:sz w:val="24"/>
          <w:szCs w:val="24"/>
        </w:rPr>
        <w:t xml:space="preserve"> = </w:t>
      </w:r>
      <w:proofErr w:type="gramStart"/>
      <w:r w:rsidRPr="002A5C36">
        <w:rPr>
          <w:sz w:val="28"/>
          <w:szCs w:val="28"/>
        </w:rPr>
        <w:t>ПР</w:t>
      </w:r>
      <w:proofErr w:type="gramEnd"/>
      <w:r w:rsidRPr="005E3BAB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>
        <w:rPr>
          <w:sz w:val="24"/>
          <w:szCs w:val="24"/>
        </w:rPr>
        <w:t xml:space="preserve"> +</w:t>
      </w:r>
      <w:r w:rsidRPr="005E3BAB">
        <w:rPr>
          <w:sz w:val="28"/>
          <w:szCs w:val="28"/>
        </w:rPr>
        <w:t xml:space="preserve"> </w:t>
      </w:r>
      <w:r w:rsidRPr="00A40C20">
        <w:rPr>
          <w:sz w:val="28"/>
          <w:szCs w:val="28"/>
          <w:lang w:val="en-US"/>
        </w:rPr>
        <w:t>H</w:t>
      </w:r>
      <w:r w:rsidRPr="00B138AD">
        <w:rPr>
          <w:sz w:val="16"/>
          <w:szCs w:val="16"/>
        </w:rPr>
        <w:t>1</w:t>
      </w:r>
    </w:p>
    <w:p w:rsidR="00A40C20" w:rsidRPr="005E3BAB" w:rsidRDefault="00A40C20" w:rsidP="00A40C20">
      <w:pPr>
        <w:tabs>
          <w:tab w:val="left" w:pos="3444"/>
        </w:tabs>
        <w:ind w:firstLine="709"/>
      </w:pPr>
      <w:r w:rsidRPr="00532D1E">
        <w:rPr>
          <w:b/>
          <w:sz w:val="28"/>
          <w:szCs w:val="28"/>
        </w:rPr>
        <w:t>2.</w:t>
      </w:r>
      <w:r w:rsidRPr="002A5C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Проходная сторона изношенная</w:t>
      </w:r>
    </w:p>
    <w:p w:rsidR="00A40C20" w:rsidRPr="005E3BAB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proofErr w:type="spellStart"/>
      <w:r w:rsidRPr="002A5C36">
        <w:rPr>
          <w:sz w:val="28"/>
          <w:szCs w:val="28"/>
        </w:rPr>
        <w:t>ПР</w:t>
      </w:r>
      <w:r w:rsidRPr="002A5C36">
        <w:rPr>
          <w:sz w:val="24"/>
          <w:szCs w:val="24"/>
        </w:rPr>
        <w:t>изн</w:t>
      </w:r>
      <w:proofErr w:type="spellEnd"/>
      <w:r w:rsidRPr="002A5C36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>
        <w:rPr>
          <w:sz w:val="24"/>
          <w:szCs w:val="24"/>
          <w:lang w:val="en-US"/>
        </w:rPr>
        <w:t>max</w:t>
      </w:r>
      <w:proofErr w:type="spellEnd"/>
      <w:r>
        <w:rPr>
          <w:sz w:val="24"/>
          <w:szCs w:val="24"/>
        </w:rPr>
        <w:t xml:space="preserve">  -  </w:t>
      </w:r>
      <w:r w:rsidRPr="002A5C36">
        <w:rPr>
          <w:sz w:val="28"/>
          <w:szCs w:val="28"/>
        </w:rPr>
        <w:t>Y</w:t>
      </w:r>
      <w:r w:rsidRPr="00B138AD">
        <w:t>1</w:t>
      </w:r>
      <w:r w:rsidRPr="005E3BAB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α</w:t>
      </w:r>
      <w:r w:rsidRPr="00B138AD">
        <w:t>1</w:t>
      </w:r>
    </w:p>
    <w:p w:rsidR="00A40C20" w:rsidRDefault="00A40C20" w:rsidP="00A40C20">
      <w:pPr>
        <w:tabs>
          <w:tab w:val="left" w:pos="3444"/>
        </w:tabs>
        <w:ind w:firstLine="709"/>
        <w:rPr>
          <w:b/>
          <w:sz w:val="28"/>
          <w:szCs w:val="28"/>
        </w:rPr>
      </w:pPr>
      <w:r w:rsidRPr="00532D1E">
        <w:rPr>
          <w:b/>
          <w:sz w:val="28"/>
          <w:szCs w:val="28"/>
        </w:rPr>
        <w:t>3.Неп</w:t>
      </w:r>
      <w:r>
        <w:rPr>
          <w:b/>
          <w:sz w:val="28"/>
          <w:szCs w:val="28"/>
        </w:rPr>
        <w:t>роходная сторона новая</w:t>
      </w:r>
    </w:p>
    <w:p w:rsidR="00A40C20" w:rsidRPr="0013283D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r w:rsidRPr="0013283D">
        <w:rPr>
          <w:sz w:val="28"/>
          <w:szCs w:val="28"/>
        </w:rPr>
        <w:t>НЕ</w:t>
      </w:r>
      <w:r>
        <w:rPr>
          <w:b/>
          <w:sz w:val="28"/>
          <w:szCs w:val="28"/>
        </w:rPr>
        <w:t xml:space="preserve"> =  </w:t>
      </w:r>
      <w:r w:rsidRPr="002A5C36">
        <w:rPr>
          <w:sz w:val="28"/>
          <w:szCs w:val="28"/>
          <w:lang w:val="en-US"/>
        </w:rPr>
        <w:t>D</w:t>
      </w:r>
      <w:r w:rsidRPr="005E3BAB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1328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+ </w:t>
      </w:r>
      <w:r w:rsidRPr="0013283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α</w:t>
      </w:r>
      <w:r w:rsidRPr="00B138AD">
        <w:t>1</w:t>
      </w:r>
      <w:r w:rsidRPr="0013283D">
        <w:rPr>
          <w:sz w:val="28"/>
          <w:szCs w:val="28"/>
        </w:rPr>
        <w:t xml:space="preserve">    </w:t>
      </w:r>
      <w:r w:rsidRPr="002A5C36">
        <w:rPr>
          <w:sz w:val="28"/>
          <w:szCs w:val="28"/>
          <w:lang w:val="en-US"/>
        </w:rPr>
        <w:t>H</w:t>
      </w:r>
      <w:r w:rsidRPr="00B138AD">
        <w:t>1</w:t>
      </w:r>
      <w:r w:rsidRPr="0013283D">
        <w:rPr>
          <w:sz w:val="28"/>
          <w:szCs w:val="28"/>
        </w:rPr>
        <w:t>/2</w:t>
      </w:r>
    </w:p>
    <w:p w:rsidR="00A40C20" w:rsidRPr="005E3BAB" w:rsidRDefault="00A40C20" w:rsidP="00A40C20">
      <w:pPr>
        <w:tabs>
          <w:tab w:val="left" w:pos="3444"/>
        </w:tabs>
        <w:ind w:firstLine="709"/>
        <w:rPr>
          <w:sz w:val="28"/>
          <w:szCs w:val="28"/>
        </w:rPr>
      </w:pPr>
      <w:r w:rsidRPr="0013283D">
        <w:rPr>
          <w:sz w:val="28"/>
          <w:szCs w:val="28"/>
        </w:rPr>
        <w:t>НЕ</w:t>
      </w:r>
      <w:r w:rsidRPr="005E3BAB">
        <w:rPr>
          <w:b/>
          <w:sz w:val="28"/>
          <w:szCs w:val="28"/>
        </w:rPr>
        <w:t xml:space="preserve"> </w:t>
      </w:r>
      <w:r>
        <w:rPr>
          <w:sz w:val="24"/>
          <w:szCs w:val="24"/>
          <w:lang w:val="en-US"/>
        </w:rPr>
        <w:t>max</w:t>
      </w:r>
      <w:r w:rsidRPr="005E3BAB">
        <w:rPr>
          <w:b/>
          <w:sz w:val="28"/>
          <w:szCs w:val="28"/>
        </w:rPr>
        <w:t xml:space="preserve"> = </w:t>
      </w:r>
      <w:r w:rsidRPr="002A5C36">
        <w:rPr>
          <w:sz w:val="28"/>
          <w:szCs w:val="28"/>
          <w:lang w:val="en-US"/>
        </w:rPr>
        <w:t>D</w:t>
      </w:r>
      <w:r w:rsidRPr="005E3BA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max</w:t>
      </w:r>
      <w:r w:rsidRPr="005E3BAB">
        <w:rPr>
          <w:sz w:val="24"/>
          <w:szCs w:val="24"/>
        </w:rPr>
        <w:t xml:space="preserve">  </w:t>
      </w:r>
      <w:r>
        <w:rPr>
          <w:sz w:val="24"/>
          <w:szCs w:val="24"/>
        </w:rPr>
        <w:t>+</w:t>
      </w:r>
      <w:r w:rsidRPr="005E3BAB">
        <w:rPr>
          <w:sz w:val="24"/>
          <w:szCs w:val="24"/>
        </w:rPr>
        <w:t xml:space="preserve"> </w:t>
      </w:r>
      <w:r w:rsidRPr="005E3BA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α</w:t>
      </w:r>
      <w:r w:rsidRPr="00B138AD">
        <w:t>1</w:t>
      </w:r>
      <w:r w:rsidRPr="005E3BAB">
        <w:rPr>
          <w:sz w:val="28"/>
          <w:szCs w:val="28"/>
        </w:rPr>
        <w:t xml:space="preserve"> +   </w:t>
      </w:r>
      <w:r w:rsidRPr="002A5C36">
        <w:rPr>
          <w:sz w:val="28"/>
          <w:szCs w:val="28"/>
          <w:lang w:val="en-US"/>
        </w:rPr>
        <w:t>H</w:t>
      </w:r>
      <w:r w:rsidRPr="00B138AD">
        <w:t>1</w:t>
      </w:r>
      <w:r w:rsidRPr="005E3BAB">
        <w:rPr>
          <w:sz w:val="28"/>
          <w:szCs w:val="28"/>
        </w:rPr>
        <w:t>/2</w:t>
      </w:r>
    </w:p>
    <w:p w:rsidR="00A40C20" w:rsidRPr="002A5C36" w:rsidRDefault="00A40C20" w:rsidP="00A40C20">
      <w:pPr>
        <w:tabs>
          <w:tab w:val="left" w:pos="3444"/>
        </w:tabs>
        <w:ind w:firstLine="709"/>
        <w:rPr>
          <w:sz w:val="28"/>
          <w:szCs w:val="28"/>
          <w:lang w:val="en-US"/>
        </w:rPr>
      </w:pP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  <w:lang w:val="en-US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13283D">
        <w:rPr>
          <w:b/>
          <w:sz w:val="28"/>
          <w:szCs w:val="28"/>
          <w:lang w:val="en-US"/>
        </w:rPr>
        <w:t xml:space="preserve"> =  </w:t>
      </w:r>
      <w:r w:rsidRPr="002A5C36">
        <w:rPr>
          <w:sz w:val="28"/>
          <w:szCs w:val="28"/>
          <w:lang w:val="en-US"/>
        </w:rPr>
        <w:t>D</w:t>
      </w:r>
      <w:r w:rsidRPr="002A5C3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max </w:t>
      </w:r>
      <w:r w:rsidRPr="005E3BA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+</w:t>
      </w:r>
      <w:r w:rsidRPr="0013283D">
        <w:rPr>
          <w:sz w:val="24"/>
          <w:szCs w:val="24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α</w:t>
      </w:r>
      <w:r w:rsidRPr="005E3BAB">
        <w:rPr>
          <w:lang w:val="en-US"/>
        </w:rPr>
        <w:t>1</w:t>
      </w:r>
      <w:r>
        <w:rPr>
          <w:sz w:val="28"/>
          <w:szCs w:val="28"/>
          <w:lang w:val="en-US"/>
        </w:rPr>
        <w:t xml:space="preserve"> -   </w:t>
      </w:r>
      <w:r w:rsidRPr="002A5C36">
        <w:rPr>
          <w:sz w:val="28"/>
          <w:szCs w:val="28"/>
          <w:lang w:val="en-US"/>
        </w:rPr>
        <w:t>H</w:t>
      </w:r>
      <w:r w:rsidRPr="005E3BAB">
        <w:rPr>
          <w:lang w:val="en-US"/>
        </w:rPr>
        <w:t>1</w:t>
      </w:r>
      <w:r w:rsidRPr="002A5C36">
        <w:rPr>
          <w:sz w:val="28"/>
          <w:szCs w:val="28"/>
          <w:lang w:val="en-US"/>
        </w:rPr>
        <w:t>/2</w:t>
      </w:r>
    </w:p>
    <w:p w:rsidR="00A40C20" w:rsidRPr="0013283D" w:rsidRDefault="00A40C20" w:rsidP="00A40C20">
      <w:pPr>
        <w:tabs>
          <w:tab w:val="left" w:pos="3444"/>
        </w:tabs>
        <w:ind w:firstLine="709"/>
        <w:rPr>
          <w:sz w:val="16"/>
          <w:szCs w:val="16"/>
        </w:rPr>
      </w:pP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исп</w:t>
      </w:r>
      <w:proofErr w:type="spellEnd"/>
      <w:proofErr w:type="gramEnd"/>
      <w:r>
        <w:rPr>
          <w:sz w:val="24"/>
          <w:szCs w:val="24"/>
        </w:rPr>
        <w:t xml:space="preserve">  =  </w:t>
      </w:r>
      <w:r w:rsidRPr="0013283D">
        <w:rPr>
          <w:sz w:val="28"/>
          <w:szCs w:val="28"/>
        </w:rPr>
        <w:t>НЕ</w:t>
      </w:r>
      <w:r w:rsidRPr="005E3BAB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13283D">
        <w:rPr>
          <w:sz w:val="24"/>
          <w:szCs w:val="24"/>
        </w:rPr>
        <w:t xml:space="preserve"> </w:t>
      </w:r>
      <w:r w:rsidRPr="005E3BAB">
        <w:rPr>
          <w:sz w:val="16"/>
          <w:szCs w:val="16"/>
        </w:rPr>
        <w:t>+</w:t>
      </w:r>
      <w:r w:rsidRPr="0013283D">
        <w:t xml:space="preserve"> </w:t>
      </w:r>
      <w:r w:rsidRPr="00A40C20">
        <w:rPr>
          <w:sz w:val="28"/>
          <w:szCs w:val="28"/>
          <w:lang w:val="en-US"/>
        </w:rPr>
        <w:t>H</w:t>
      </w:r>
      <w:r w:rsidRPr="00B138AD">
        <w:t>1</w:t>
      </w:r>
    </w:p>
    <w:p w:rsidR="00A40C20" w:rsidRPr="003003B9" w:rsidRDefault="00A40C20" w:rsidP="00BB398C">
      <w:pPr>
        <w:rPr>
          <w:b/>
          <w:sz w:val="28"/>
          <w:szCs w:val="28"/>
        </w:rPr>
      </w:pPr>
    </w:p>
    <w:p w:rsidR="00BB398C" w:rsidRDefault="00BB398C" w:rsidP="00BB398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Порядок выполнения работы: </w:t>
      </w:r>
    </w:p>
    <w:p w:rsidR="008D6A17" w:rsidRPr="00467A92" w:rsidRDefault="008D6A17" w:rsidP="008D6A1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467A92">
        <w:rPr>
          <w:sz w:val="28"/>
          <w:szCs w:val="28"/>
        </w:rPr>
        <w:t>Ознакомиться с целью работы и порядком ее выполнения.</w:t>
      </w:r>
    </w:p>
    <w:p w:rsidR="008D6A17" w:rsidRPr="00467A92" w:rsidRDefault="008D6A17" w:rsidP="008D6A1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467A92">
        <w:rPr>
          <w:sz w:val="28"/>
          <w:szCs w:val="28"/>
        </w:rPr>
        <w:t>Получить индивидуальное задание.</w:t>
      </w:r>
    </w:p>
    <w:p w:rsidR="008D6A17" w:rsidRPr="00467A92" w:rsidRDefault="008D6A17" w:rsidP="008D6A1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467A92">
        <w:rPr>
          <w:sz w:val="28"/>
          <w:szCs w:val="28"/>
        </w:rPr>
        <w:t>Для заданной посадки выбрать предельные отклонения по ГОСТ</w:t>
      </w:r>
      <w:r>
        <w:rPr>
          <w:sz w:val="28"/>
          <w:szCs w:val="28"/>
        </w:rPr>
        <w:t xml:space="preserve"> </w:t>
      </w:r>
      <w:r w:rsidRPr="00467A92">
        <w:rPr>
          <w:sz w:val="28"/>
          <w:szCs w:val="28"/>
        </w:rPr>
        <w:t>25346-89 «ЕСДП. Общие положения, ряды допусков и основных отклонений» и рассчитать предельные размеры.</w:t>
      </w:r>
    </w:p>
    <w:p w:rsidR="008D6A17" w:rsidRPr="00467A92" w:rsidRDefault="008D6A17" w:rsidP="008D6A1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467A92">
        <w:rPr>
          <w:sz w:val="28"/>
          <w:szCs w:val="28"/>
        </w:rPr>
        <w:t>Рассчитать исполнительные размеры калибров - скоб для контроля гладких    соединений.</w:t>
      </w:r>
    </w:p>
    <w:p w:rsidR="008D6A17" w:rsidRPr="00467A92" w:rsidRDefault="008D6A17" w:rsidP="008D6A1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467A92">
        <w:rPr>
          <w:sz w:val="28"/>
          <w:szCs w:val="28"/>
        </w:rPr>
        <w:t>Рассчитать исполнительные размеры калибров - пробок для контроля гладких    соединений.</w:t>
      </w:r>
    </w:p>
    <w:p w:rsidR="008D6A17" w:rsidRDefault="008D6A17" w:rsidP="008D6A1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467A92">
        <w:rPr>
          <w:sz w:val="28"/>
          <w:szCs w:val="28"/>
        </w:rPr>
        <w:t>Выполнить схемы расположения полей допусков калибров - скоб  и калибров - пробок для контроля гладких  соединений.</w:t>
      </w:r>
    </w:p>
    <w:p w:rsidR="008D6A17" w:rsidRPr="00467A92" w:rsidRDefault="008D6A17" w:rsidP="008D6A1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Выполнить эскизы калибр - скобы и калибр - пробки.</w:t>
      </w:r>
    </w:p>
    <w:p w:rsidR="00BB398C" w:rsidRPr="00D52DC5" w:rsidRDefault="00BB398C" w:rsidP="00BB398C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D52DC5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BB398C" w:rsidRPr="008D6A17" w:rsidRDefault="00BB398C" w:rsidP="008D6A1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8D6A17">
        <w:rPr>
          <w:sz w:val="28"/>
          <w:szCs w:val="28"/>
        </w:rPr>
        <w:t>Оформление отчёта и подготовка его к сдаче.</w:t>
      </w:r>
    </w:p>
    <w:p w:rsidR="00BB398C" w:rsidRPr="00D52DC5" w:rsidRDefault="00BB398C" w:rsidP="00BB398C">
      <w:pPr>
        <w:ind w:left="360"/>
        <w:rPr>
          <w:b/>
          <w:color w:val="000000"/>
          <w:sz w:val="28"/>
          <w:szCs w:val="28"/>
        </w:rPr>
      </w:pPr>
    </w:p>
    <w:p w:rsidR="00BB398C" w:rsidRDefault="00BB398C" w:rsidP="00BB398C">
      <w:pPr>
        <w:ind w:left="284"/>
        <w:rPr>
          <w:b/>
          <w:color w:val="000000"/>
          <w:sz w:val="28"/>
          <w:szCs w:val="28"/>
        </w:rPr>
      </w:pPr>
      <w:r w:rsidRPr="00D52DC5">
        <w:rPr>
          <w:b/>
          <w:color w:val="000000"/>
          <w:sz w:val="28"/>
          <w:szCs w:val="28"/>
        </w:rPr>
        <w:lastRenderedPageBreak/>
        <w:t xml:space="preserve">Исходные данные: </w:t>
      </w:r>
    </w:p>
    <w:p w:rsidR="008D6A17" w:rsidRPr="00EA57CB" w:rsidRDefault="008D6A17" w:rsidP="008D6A17">
      <w:pPr>
        <w:tabs>
          <w:tab w:val="left" w:pos="3444"/>
        </w:tabs>
        <w:spacing w:line="360" w:lineRule="auto"/>
        <w:rPr>
          <w:sz w:val="28"/>
          <w:szCs w:val="28"/>
        </w:rPr>
      </w:pPr>
      <w:r w:rsidRPr="00EA57CB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8.</w:t>
      </w:r>
      <w:r w:rsidRPr="00EA57CB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EA57CB">
        <w:rPr>
          <w:sz w:val="28"/>
          <w:szCs w:val="28"/>
        </w:rPr>
        <w:t>-</w:t>
      </w:r>
      <w:r>
        <w:rPr>
          <w:sz w:val="28"/>
          <w:szCs w:val="28"/>
        </w:rPr>
        <w:t xml:space="preserve">  И</w:t>
      </w:r>
      <w:r w:rsidRPr="00EA57CB">
        <w:rPr>
          <w:sz w:val="28"/>
          <w:szCs w:val="28"/>
        </w:rPr>
        <w:t>сходные данные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4"/>
        <w:gridCol w:w="3341"/>
        <w:gridCol w:w="2441"/>
      </w:tblGrid>
      <w:tr w:rsidR="008D6A17" w:rsidRPr="00950F25" w:rsidTr="00600334">
        <w:trPr>
          <w:trHeight w:val="284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Pr="00950F2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50F25">
              <w:rPr>
                <w:sz w:val="24"/>
                <w:szCs w:val="24"/>
              </w:rPr>
              <w:t>/</w:t>
            </w:r>
            <w:proofErr w:type="spellStart"/>
            <w:r w:rsidRPr="00950F25">
              <w:rPr>
                <w:sz w:val="24"/>
                <w:szCs w:val="24"/>
              </w:rPr>
              <w:t>п</w:t>
            </w:r>
            <w:proofErr w:type="spellEnd"/>
            <w:r w:rsidRPr="00950F25">
              <w:rPr>
                <w:sz w:val="24"/>
                <w:szCs w:val="24"/>
              </w:rPr>
              <w:t xml:space="preserve"> варианта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Диаметр соединения,</w:t>
            </w:r>
            <w:r w:rsidR="00600334">
              <w:rPr>
                <w:sz w:val="24"/>
                <w:szCs w:val="24"/>
              </w:rPr>
              <w:t xml:space="preserve"> </w:t>
            </w:r>
            <w:r w:rsidRPr="00950F25">
              <w:rPr>
                <w:sz w:val="24"/>
                <w:szCs w:val="24"/>
              </w:rPr>
              <w:t>D (</w:t>
            </w:r>
            <w:proofErr w:type="spellStart"/>
            <w:r w:rsidRPr="00950F25">
              <w:rPr>
                <w:sz w:val="24"/>
                <w:szCs w:val="24"/>
              </w:rPr>
              <w:t>d</w:t>
            </w:r>
            <w:proofErr w:type="spellEnd"/>
            <w:r w:rsidRPr="00950F25">
              <w:rPr>
                <w:sz w:val="24"/>
                <w:szCs w:val="24"/>
              </w:rPr>
              <w:t>),мм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Обозначение посадки</w:t>
            </w:r>
          </w:p>
        </w:tc>
      </w:tr>
      <w:tr w:rsidR="008D6A17" w:rsidRPr="00950F25" w:rsidTr="00600334">
        <w:trPr>
          <w:trHeight w:hRule="exact" w:val="284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H7/g6</w:t>
            </w:r>
          </w:p>
        </w:tc>
      </w:tr>
      <w:tr w:rsidR="008D6A17" w:rsidRPr="00950F25" w:rsidTr="00600334">
        <w:trPr>
          <w:trHeight w:hRule="exact" w:val="284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H7/h6</w:t>
            </w:r>
          </w:p>
        </w:tc>
      </w:tr>
      <w:tr w:rsidR="008D6A17" w:rsidRPr="00950F25" w:rsidTr="00600334">
        <w:trPr>
          <w:trHeight w:hRule="exact" w:val="284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0" w:type="auto"/>
          </w:tcPr>
          <w:p w:rsidR="008D6A17" w:rsidRPr="008D6A17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H7/c</w:t>
            </w:r>
            <w:r>
              <w:rPr>
                <w:sz w:val="24"/>
                <w:szCs w:val="24"/>
              </w:rPr>
              <w:t>6</w:t>
            </w:r>
          </w:p>
        </w:tc>
      </w:tr>
      <w:tr w:rsidR="008D6A17" w:rsidRPr="00950F25" w:rsidTr="00600334">
        <w:trPr>
          <w:trHeight w:hRule="exact" w:val="284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0" w:type="auto"/>
          </w:tcPr>
          <w:p w:rsidR="008D6A17" w:rsidRPr="008D6A17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H7/r</w:t>
            </w:r>
            <w:r>
              <w:rPr>
                <w:sz w:val="24"/>
                <w:szCs w:val="24"/>
              </w:rPr>
              <w:t>6</w:t>
            </w:r>
          </w:p>
        </w:tc>
      </w:tr>
      <w:tr w:rsidR="008D6A17" w:rsidRPr="00950F25" w:rsidTr="00600334">
        <w:trPr>
          <w:trHeight w:hRule="exact" w:val="284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P6/h5</w:t>
            </w:r>
          </w:p>
        </w:tc>
      </w:tr>
      <w:tr w:rsidR="008D6A17" w:rsidRPr="00950F25" w:rsidTr="00600334">
        <w:trPr>
          <w:trHeight w:hRule="exact" w:val="284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K8/h7</w:t>
            </w:r>
          </w:p>
        </w:tc>
      </w:tr>
      <w:tr w:rsidR="008D6A17" w:rsidRPr="00950F25" w:rsidTr="00600334">
        <w:trPr>
          <w:trHeight w:hRule="exact" w:val="284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H7/g6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F7/h6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Js7/h6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H6/js6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S67/h6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H7/m6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N7/h5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140</w:t>
            </w:r>
          </w:p>
        </w:tc>
        <w:tc>
          <w:tcPr>
            <w:tcW w:w="0" w:type="auto"/>
          </w:tcPr>
          <w:p w:rsidR="008D6A17" w:rsidRPr="008D6A17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H10</w:t>
            </w:r>
            <w:r>
              <w:rPr>
                <w:sz w:val="24"/>
                <w:szCs w:val="24"/>
              </w:rPr>
              <w:t>/</w:t>
            </w:r>
            <w:r w:rsidRPr="00950F25"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>10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150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M6/h5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160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H7/g6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170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U8/h7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180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F7/h6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190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M6/h5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200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U8/h7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210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G7/h7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220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N7/h5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230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S7/h6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240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H7/h6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250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H7/m6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260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H10</w:t>
            </w:r>
            <w:r>
              <w:rPr>
                <w:sz w:val="24"/>
                <w:szCs w:val="24"/>
              </w:rPr>
              <w:t>/</w:t>
            </w:r>
            <w:r w:rsidRPr="00950F25">
              <w:rPr>
                <w:sz w:val="24"/>
                <w:szCs w:val="24"/>
                <w:lang w:val="en-US"/>
              </w:rPr>
              <w:t>d10</w:t>
            </w:r>
          </w:p>
        </w:tc>
      </w:tr>
      <w:tr w:rsidR="008D6A17" w:rsidRPr="00950F25" w:rsidTr="00600334">
        <w:trPr>
          <w:trHeight w:hRule="exact" w:val="284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8D6A17" w:rsidRPr="00950F25" w:rsidRDefault="00600334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tabs>
                <w:tab w:val="left" w:pos="344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H6/js6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8D6A17" w:rsidRPr="00950F25" w:rsidRDefault="00600334" w:rsidP="0060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</w:rPr>
            </w:pPr>
            <w:r w:rsidRPr="00950F25">
              <w:rPr>
                <w:sz w:val="24"/>
                <w:szCs w:val="24"/>
                <w:lang w:val="en-US"/>
              </w:rPr>
              <w:t>H7/g6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8D6A17" w:rsidRPr="00600334" w:rsidRDefault="00600334" w:rsidP="0060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G7/h7</w:t>
            </w:r>
          </w:p>
        </w:tc>
      </w:tr>
      <w:tr w:rsidR="008D6A17" w:rsidRPr="00950F25" w:rsidTr="00600334">
        <w:trPr>
          <w:trHeight w:val="20"/>
        </w:trPr>
        <w:tc>
          <w:tcPr>
            <w:tcW w:w="0" w:type="auto"/>
          </w:tcPr>
          <w:p w:rsidR="008D6A17" w:rsidRPr="00950F25" w:rsidRDefault="008D6A17" w:rsidP="00600334">
            <w:pPr>
              <w:tabs>
                <w:tab w:val="center" w:pos="84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8D6A17" w:rsidRPr="00600334" w:rsidRDefault="00600334" w:rsidP="0060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8D6A17" w:rsidRPr="00950F25" w:rsidRDefault="008D6A17" w:rsidP="00600334">
            <w:pPr>
              <w:jc w:val="center"/>
              <w:rPr>
                <w:sz w:val="24"/>
                <w:szCs w:val="24"/>
                <w:lang w:val="en-US"/>
              </w:rPr>
            </w:pPr>
            <w:r w:rsidRPr="00950F25">
              <w:rPr>
                <w:sz w:val="24"/>
                <w:szCs w:val="24"/>
                <w:lang w:val="en-US"/>
              </w:rPr>
              <w:t>H7/c8</w:t>
            </w:r>
          </w:p>
        </w:tc>
      </w:tr>
    </w:tbl>
    <w:p w:rsidR="008D6A17" w:rsidRPr="00D52DC5" w:rsidRDefault="008D6A17" w:rsidP="00BB398C">
      <w:pPr>
        <w:ind w:left="284"/>
        <w:rPr>
          <w:b/>
          <w:color w:val="000000"/>
          <w:sz w:val="28"/>
          <w:szCs w:val="28"/>
        </w:rPr>
      </w:pPr>
    </w:p>
    <w:p w:rsidR="00BB398C" w:rsidRPr="00B06F88" w:rsidRDefault="00BB398C" w:rsidP="00BB398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B06F88">
        <w:rPr>
          <w:b/>
          <w:bCs/>
          <w:color w:val="000000"/>
          <w:sz w:val="28"/>
          <w:szCs w:val="28"/>
        </w:rPr>
        <w:t>Пример решения:</w:t>
      </w:r>
    </w:p>
    <w:p w:rsidR="00600334" w:rsidRPr="004D78E3" w:rsidRDefault="00600334" w:rsidP="00600334">
      <w:pPr>
        <w:ind w:firstLine="709"/>
        <w:rPr>
          <w:b/>
          <w:sz w:val="28"/>
          <w:szCs w:val="28"/>
        </w:rPr>
      </w:pPr>
      <w:r w:rsidRPr="00AC3C23">
        <w:rPr>
          <w:sz w:val="28"/>
          <w:szCs w:val="28"/>
        </w:rPr>
        <w:t>Рассчитать</w:t>
      </w:r>
      <w:r w:rsidRPr="004D78E3">
        <w:rPr>
          <w:sz w:val="28"/>
          <w:szCs w:val="28"/>
        </w:rPr>
        <w:t xml:space="preserve"> </w:t>
      </w:r>
      <w:r w:rsidRPr="000474B1">
        <w:rPr>
          <w:sz w:val="28"/>
          <w:szCs w:val="28"/>
        </w:rPr>
        <w:t xml:space="preserve">исполнительные размеры рабочих калибров </w:t>
      </w:r>
      <w:r>
        <w:rPr>
          <w:sz w:val="28"/>
          <w:szCs w:val="28"/>
        </w:rPr>
        <w:t xml:space="preserve">(скобы и пробки) </w:t>
      </w:r>
      <w:r w:rsidRPr="000474B1">
        <w:rPr>
          <w:sz w:val="28"/>
          <w:szCs w:val="28"/>
        </w:rPr>
        <w:t xml:space="preserve">для контроля </w:t>
      </w:r>
      <w:r>
        <w:rPr>
          <w:sz w:val="28"/>
          <w:szCs w:val="28"/>
        </w:rPr>
        <w:t xml:space="preserve">гладких цилиндрических деталей. Построить схему расположения полей допусков </w:t>
      </w:r>
      <w:r w:rsidRPr="000474B1">
        <w:rPr>
          <w:sz w:val="28"/>
          <w:szCs w:val="28"/>
        </w:rPr>
        <w:t>деталей</w:t>
      </w:r>
      <w:r>
        <w:rPr>
          <w:sz w:val="28"/>
          <w:szCs w:val="28"/>
        </w:rPr>
        <w:t>. Выполнить эскизы калибр - скобы и калибр – пробки.</w:t>
      </w:r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B02AC">
        <w:rPr>
          <w:sz w:val="28"/>
          <w:szCs w:val="28"/>
        </w:rPr>
        <w:t>Исходные данные</w:t>
      </w:r>
      <w:r>
        <w:rPr>
          <w:sz w:val="28"/>
          <w:szCs w:val="28"/>
        </w:rPr>
        <w:t>:</w:t>
      </w:r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размер  соединения (Ø25Н9/</w:t>
      </w:r>
      <w:r w:rsidRPr="00AC3C23">
        <w:rPr>
          <w:sz w:val="28"/>
          <w:szCs w:val="28"/>
          <w:lang w:val="en-US"/>
        </w:rPr>
        <w:t>f</w:t>
      </w:r>
      <w:r w:rsidRPr="00AC3C23">
        <w:rPr>
          <w:sz w:val="28"/>
          <w:szCs w:val="28"/>
        </w:rPr>
        <w:t>8</w:t>
      </w:r>
      <w:r>
        <w:rPr>
          <w:sz w:val="28"/>
          <w:szCs w:val="28"/>
        </w:rPr>
        <w:t>);</w:t>
      </w:r>
    </w:p>
    <w:p w:rsidR="00600334" w:rsidRPr="00532D1E" w:rsidRDefault="00600334" w:rsidP="00600334">
      <w:pPr>
        <w:ind w:firstLine="709"/>
        <w:rPr>
          <w:b/>
          <w:sz w:val="28"/>
          <w:szCs w:val="28"/>
        </w:rPr>
      </w:pPr>
      <w:r w:rsidRPr="00532D1E">
        <w:rPr>
          <w:b/>
          <w:sz w:val="28"/>
          <w:szCs w:val="28"/>
        </w:rPr>
        <w:t>Порядок расчета</w:t>
      </w:r>
      <w:r>
        <w:rPr>
          <w:b/>
          <w:sz w:val="28"/>
          <w:szCs w:val="28"/>
        </w:rPr>
        <w:t>:</w:t>
      </w:r>
    </w:p>
    <w:p w:rsidR="00600334" w:rsidRPr="009D4F75" w:rsidRDefault="00600334" w:rsidP="00600334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9D4F75">
        <w:rPr>
          <w:b/>
          <w:sz w:val="28"/>
          <w:szCs w:val="28"/>
        </w:rPr>
        <w:t>Расчет исполнительных размеров гладк</w:t>
      </w:r>
      <w:r>
        <w:rPr>
          <w:b/>
          <w:sz w:val="28"/>
          <w:szCs w:val="28"/>
        </w:rPr>
        <w:t xml:space="preserve">ого </w:t>
      </w:r>
      <w:r w:rsidRPr="009D4F75">
        <w:rPr>
          <w:b/>
          <w:sz w:val="28"/>
          <w:szCs w:val="28"/>
        </w:rPr>
        <w:t xml:space="preserve"> калиб</w:t>
      </w:r>
      <w:proofErr w:type="gramStart"/>
      <w:r w:rsidRPr="009D4F75">
        <w:rPr>
          <w:b/>
          <w:sz w:val="28"/>
          <w:szCs w:val="28"/>
        </w:rPr>
        <w:t>р-</w:t>
      </w:r>
      <w:proofErr w:type="gramEnd"/>
      <w:r w:rsidRPr="009D4F75">
        <w:rPr>
          <w:b/>
          <w:sz w:val="28"/>
          <w:szCs w:val="28"/>
        </w:rPr>
        <w:t xml:space="preserve"> пробк</w:t>
      </w:r>
      <w:r>
        <w:rPr>
          <w:b/>
          <w:sz w:val="28"/>
          <w:szCs w:val="28"/>
        </w:rPr>
        <w:t>и</w:t>
      </w:r>
      <w:r w:rsidRPr="009D4F75">
        <w:rPr>
          <w:b/>
          <w:sz w:val="28"/>
          <w:szCs w:val="28"/>
        </w:rPr>
        <w:t xml:space="preserve"> для контроля заданного отверстия Ø25Н9</w:t>
      </w:r>
    </w:p>
    <w:p w:rsidR="0060033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1.1</w:t>
      </w:r>
      <w:proofErr w:type="gramStart"/>
      <w:r>
        <w:rPr>
          <w:sz w:val="28"/>
          <w:szCs w:val="28"/>
        </w:rPr>
        <w:t xml:space="preserve">  </w:t>
      </w:r>
      <w:r w:rsidRPr="009D4F75">
        <w:rPr>
          <w:sz w:val="28"/>
          <w:szCs w:val="28"/>
        </w:rPr>
        <w:t>Д</w:t>
      </w:r>
      <w:proofErr w:type="gramEnd"/>
      <w:r w:rsidRPr="009D4F75">
        <w:rPr>
          <w:sz w:val="28"/>
          <w:szCs w:val="28"/>
        </w:rPr>
        <w:t xml:space="preserve">ля заданного поля допуска по </w:t>
      </w:r>
      <w:r>
        <w:rPr>
          <w:sz w:val="28"/>
          <w:szCs w:val="28"/>
        </w:rPr>
        <w:t>табл.1.20 ЕСДП т.1 с.40 находятся отклонения отверстия:</w:t>
      </w:r>
    </w:p>
    <w:p w:rsidR="0060033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ES</w:t>
      </w:r>
      <w:r>
        <w:rPr>
          <w:sz w:val="28"/>
          <w:szCs w:val="28"/>
        </w:rPr>
        <w:t xml:space="preserve"> =+ 52мкм = 0,052мм             </w:t>
      </w:r>
      <w:r w:rsidRPr="009D4F7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= 0</w:t>
      </w:r>
    </w:p>
    <w:p w:rsidR="0060033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1.2</w:t>
      </w:r>
      <w:proofErr w:type="gramStart"/>
      <w:r>
        <w:rPr>
          <w:sz w:val="28"/>
          <w:szCs w:val="28"/>
        </w:rPr>
        <w:t xml:space="preserve">  В</w:t>
      </w:r>
      <w:proofErr w:type="gramEnd"/>
      <w:r>
        <w:rPr>
          <w:sz w:val="28"/>
          <w:szCs w:val="28"/>
        </w:rPr>
        <w:t>ычисляются предельные размеры проверяемого отверстия:</w:t>
      </w:r>
    </w:p>
    <w:p w:rsidR="00600334" w:rsidRPr="009D4F75" w:rsidRDefault="00600334" w:rsidP="00600334">
      <w:pPr>
        <w:tabs>
          <w:tab w:val="left" w:pos="3444"/>
        </w:tabs>
        <w:ind w:firstLine="709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D</w:t>
      </w:r>
      <w:r w:rsidRPr="00C37B04">
        <w:rPr>
          <w:sz w:val="28"/>
          <w:szCs w:val="28"/>
          <w:vertAlign w:val="subscript"/>
          <w:lang w:val="en-US"/>
        </w:rPr>
        <w:t>max</w:t>
      </w:r>
      <w:proofErr w:type="spellEnd"/>
      <w:r>
        <w:rPr>
          <w:sz w:val="28"/>
          <w:szCs w:val="28"/>
          <w:lang w:val="en-US"/>
        </w:rPr>
        <w:t xml:space="preserve"> = D </w:t>
      </w:r>
      <w:r w:rsidRPr="009D4F75">
        <w:rPr>
          <w:sz w:val="28"/>
          <w:szCs w:val="28"/>
          <w:lang w:val="en-US"/>
        </w:rPr>
        <w:t>+</w:t>
      </w:r>
      <w:r>
        <w:rPr>
          <w:sz w:val="28"/>
          <w:szCs w:val="28"/>
          <w:lang w:val="en-US"/>
        </w:rPr>
        <w:t xml:space="preserve"> ES</w:t>
      </w:r>
      <w:r w:rsidRPr="009D4F75">
        <w:rPr>
          <w:sz w:val="28"/>
          <w:szCs w:val="28"/>
          <w:lang w:val="en-US"/>
        </w:rPr>
        <w:t xml:space="preserve"> = 25+0,052 = 25,052</w:t>
      </w:r>
      <w:r>
        <w:rPr>
          <w:sz w:val="28"/>
          <w:szCs w:val="28"/>
        </w:rPr>
        <w:t>мм</w:t>
      </w:r>
    </w:p>
    <w:p w:rsidR="00600334" w:rsidRPr="00600334" w:rsidRDefault="00600334" w:rsidP="00600334">
      <w:pPr>
        <w:tabs>
          <w:tab w:val="left" w:pos="3444"/>
        </w:tabs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</w:t>
      </w:r>
      <w:r w:rsidRPr="00600334">
        <w:rPr>
          <w:sz w:val="28"/>
          <w:szCs w:val="28"/>
          <w:lang w:val="en-US"/>
        </w:rPr>
        <w:t xml:space="preserve"> </w:t>
      </w:r>
      <w:proofErr w:type="gramStart"/>
      <w:r w:rsidRPr="00C37B04">
        <w:rPr>
          <w:sz w:val="28"/>
          <w:szCs w:val="28"/>
          <w:vertAlign w:val="subscript"/>
          <w:lang w:val="en-US"/>
        </w:rPr>
        <w:t>min</w:t>
      </w:r>
      <w:r w:rsidRPr="00600334">
        <w:rPr>
          <w:sz w:val="28"/>
          <w:szCs w:val="28"/>
          <w:lang w:val="en-US"/>
        </w:rPr>
        <w:t xml:space="preserve">  =</w:t>
      </w:r>
      <w:proofErr w:type="gramEnd"/>
      <w:r w:rsidRPr="0060033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</w:t>
      </w:r>
      <w:r w:rsidRPr="00600334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lang w:val="en-US"/>
        </w:rPr>
        <w:t>EI</w:t>
      </w:r>
      <w:r w:rsidRPr="00600334">
        <w:rPr>
          <w:sz w:val="28"/>
          <w:szCs w:val="28"/>
          <w:lang w:val="en-US"/>
        </w:rPr>
        <w:t xml:space="preserve">  = 25</w:t>
      </w:r>
      <w:r>
        <w:rPr>
          <w:sz w:val="28"/>
          <w:szCs w:val="28"/>
        </w:rPr>
        <w:t>мм</w:t>
      </w:r>
    </w:p>
    <w:p w:rsidR="0060033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1.3  </w:t>
      </w:r>
      <w:proofErr w:type="spellStart"/>
      <w:r>
        <w:rPr>
          <w:sz w:val="28"/>
          <w:szCs w:val="28"/>
        </w:rPr>
        <w:t>Нахоятся</w:t>
      </w:r>
      <w:proofErr w:type="spellEnd"/>
      <w:r>
        <w:rPr>
          <w:sz w:val="28"/>
          <w:szCs w:val="28"/>
        </w:rPr>
        <w:t xml:space="preserve"> отклонения и допуски для калибров-пробок </w:t>
      </w:r>
      <w:r w:rsidRPr="009D4F75">
        <w:rPr>
          <w:sz w:val="28"/>
          <w:szCs w:val="28"/>
        </w:rPr>
        <w:t xml:space="preserve">по </w:t>
      </w:r>
      <w:r>
        <w:rPr>
          <w:sz w:val="28"/>
          <w:szCs w:val="28"/>
        </w:rPr>
        <w:t>табл.1.3 - табл. 1.6 ЕСДП т.2 с.8-10</w:t>
      </w:r>
    </w:p>
    <w:p w:rsidR="00600334" w:rsidRPr="005752E2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621C2B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621C2B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мкм</w:t>
      </w:r>
      <w:r w:rsidRPr="00621C2B">
        <w:rPr>
          <w:sz w:val="28"/>
          <w:szCs w:val="28"/>
        </w:rPr>
        <w:t xml:space="preserve">  =</w:t>
      </w:r>
      <w:proofErr w:type="gramEnd"/>
      <w:r w:rsidRPr="00621C2B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621C2B">
        <w:rPr>
          <w:sz w:val="28"/>
          <w:szCs w:val="28"/>
        </w:rPr>
        <w:t xml:space="preserve">004 </w:t>
      </w:r>
      <w:r>
        <w:rPr>
          <w:sz w:val="28"/>
          <w:szCs w:val="28"/>
        </w:rPr>
        <w:t>мм</w:t>
      </w:r>
      <w:r w:rsidRPr="00621C2B"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=</w:t>
      </w:r>
      <w:r w:rsidRPr="00621C2B">
        <w:rPr>
          <w:sz w:val="28"/>
          <w:szCs w:val="28"/>
        </w:rPr>
        <w:t xml:space="preserve"> 9</w:t>
      </w:r>
      <w:r>
        <w:rPr>
          <w:sz w:val="28"/>
          <w:szCs w:val="28"/>
        </w:rPr>
        <w:t xml:space="preserve">мкм = 0,009мм     </w:t>
      </w:r>
      <w:r w:rsidRPr="00621C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621C2B">
        <w:rPr>
          <w:sz w:val="28"/>
          <w:szCs w:val="28"/>
        </w:rPr>
        <w:t>=0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α</w:t>
      </w:r>
      <w:r>
        <w:rPr>
          <w:sz w:val="28"/>
          <w:szCs w:val="28"/>
        </w:rPr>
        <w:t xml:space="preserve"> =0</w:t>
      </w:r>
    </w:p>
    <w:p w:rsidR="00600334" w:rsidRPr="00621C2B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1.4  Вычисляются предельные размеры  проходного калибра-пробки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по </w:t>
      </w:r>
      <w:r w:rsidRPr="00621C2B">
        <w:rPr>
          <w:sz w:val="28"/>
          <w:szCs w:val="28"/>
        </w:rPr>
        <w:t>формулам</w:t>
      </w:r>
      <w:r>
        <w:rPr>
          <w:sz w:val="28"/>
          <w:szCs w:val="28"/>
        </w:rPr>
        <w:t xml:space="preserve"> </w:t>
      </w:r>
      <w:r w:rsidRPr="00621C2B">
        <w:rPr>
          <w:sz w:val="28"/>
          <w:szCs w:val="28"/>
        </w:rPr>
        <w:t>(табл.1.7 ЕСДП т.2 с.10)</w:t>
      </w:r>
    </w:p>
    <w:p w:rsidR="00600334" w:rsidRPr="00C37B0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 w:rsidRPr="00C37B04">
        <w:rPr>
          <w:sz w:val="28"/>
          <w:szCs w:val="28"/>
        </w:rPr>
        <w:t>1.4.1</w:t>
      </w:r>
      <w:r>
        <w:rPr>
          <w:sz w:val="28"/>
          <w:szCs w:val="28"/>
        </w:rPr>
        <w:t xml:space="preserve"> </w:t>
      </w:r>
      <w:r w:rsidRPr="00C37B04">
        <w:rPr>
          <w:sz w:val="28"/>
          <w:szCs w:val="28"/>
        </w:rPr>
        <w:t>Проходная сторона новая</w:t>
      </w:r>
    </w:p>
    <w:p w:rsidR="00600334" w:rsidRPr="00F12AAB" w:rsidRDefault="00600334" w:rsidP="00600334">
      <w:pPr>
        <w:tabs>
          <w:tab w:val="left" w:pos="3444"/>
        </w:tabs>
        <w:ind w:firstLine="709"/>
        <w:rPr>
          <w:color w:val="000000"/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F12AAB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 w:rsidRPr="002A5C36">
        <w:rPr>
          <w:sz w:val="24"/>
          <w:szCs w:val="24"/>
          <w:lang w:val="en-US"/>
        </w:rPr>
        <w:t>min</w:t>
      </w:r>
      <w:proofErr w:type="spellEnd"/>
      <w:r w:rsidRPr="00F12AAB">
        <w:rPr>
          <w:sz w:val="28"/>
          <w:szCs w:val="28"/>
        </w:rPr>
        <w:t xml:space="preserve"> </w:t>
      </w:r>
      <w:r w:rsidRPr="00F12AAB">
        <w:rPr>
          <w:color w:val="000000"/>
          <w:sz w:val="28"/>
          <w:szCs w:val="28"/>
        </w:rPr>
        <w:t xml:space="preserve">+  </w:t>
      </w:r>
      <w:r w:rsidRPr="000B5B96">
        <w:rPr>
          <w:color w:val="000000"/>
          <w:sz w:val="28"/>
          <w:szCs w:val="28"/>
          <w:lang w:val="en-US"/>
        </w:rPr>
        <w:t>Z</w:t>
      </w:r>
      <w:r w:rsidRPr="00F12AAB">
        <w:rPr>
          <w:color w:val="000000"/>
          <w:sz w:val="28"/>
          <w:szCs w:val="28"/>
        </w:rPr>
        <w:t xml:space="preserve">  ±  </w:t>
      </w:r>
      <w:r w:rsidRPr="000B5B96">
        <w:rPr>
          <w:color w:val="000000"/>
          <w:sz w:val="28"/>
          <w:szCs w:val="28"/>
          <w:lang w:val="en-US"/>
        </w:rPr>
        <w:t>H</w:t>
      </w:r>
      <w:r w:rsidRPr="00F12AAB">
        <w:rPr>
          <w:color w:val="000000"/>
          <w:sz w:val="28"/>
          <w:szCs w:val="28"/>
        </w:rPr>
        <w:t>/2 =25+ 0,009  ±  0,004/2=25,009  0,004/2</w:t>
      </w:r>
      <w:r w:rsidRPr="000B5B96">
        <w:rPr>
          <w:color w:val="000000"/>
          <w:sz w:val="28"/>
          <w:szCs w:val="28"/>
        </w:rPr>
        <w:t>мм</w:t>
      </w:r>
    </w:p>
    <w:p w:rsidR="00600334" w:rsidRPr="0013283D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2A5C36">
        <w:rPr>
          <w:sz w:val="24"/>
          <w:szCs w:val="24"/>
          <w:lang w:val="en-US"/>
        </w:rPr>
        <w:t>max</w:t>
      </w:r>
      <w:r w:rsidRPr="0013283D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 w:rsidRPr="002A5C36">
        <w:rPr>
          <w:sz w:val="24"/>
          <w:szCs w:val="24"/>
          <w:lang w:val="en-US"/>
        </w:rPr>
        <w:t>min</w:t>
      </w:r>
      <w:proofErr w:type="spellEnd"/>
      <w:r w:rsidRPr="0013283D">
        <w:rPr>
          <w:sz w:val="24"/>
          <w:szCs w:val="24"/>
        </w:rPr>
        <w:t xml:space="preserve"> + </w:t>
      </w:r>
      <w:r w:rsidRPr="0013283D">
        <w:rPr>
          <w:sz w:val="28"/>
          <w:szCs w:val="28"/>
        </w:rPr>
        <w:t xml:space="preserve"> </w:t>
      </w:r>
      <w:r w:rsidRPr="002A5C36">
        <w:rPr>
          <w:sz w:val="28"/>
          <w:szCs w:val="28"/>
          <w:lang w:val="en-US"/>
        </w:rPr>
        <w:t>Z</w:t>
      </w:r>
      <w:r w:rsidRPr="0013283D">
        <w:rPr>
          <w:sz w:val="28"/>
          <w:szCs w:val="28"/>
        </w:rPr>
        <w:t xml:space="preserve">  +  </w:t>
      </w:r>
      <w:r w:rsidRPr="002A5C36">
        <w:rPr>
          <w:sz w:val="28"/>
          <w:szCs w:val="28"/>
          <w:lang w:val="en-US"/>
        </w:rPr>
        <w:t>H</w:t>
      </w:r>
      <w:r w:rsidRPr="0013283D">
        <w:rPr>
          <w:sz w:val="28"/>
          <w:szCs w:val="28"/>
        </w:rPr>
        <w:t>/2</w:t>
      </w:r>
      <w:r>
        <w:rPr>
          <w:sz w:val="28"/>
          <w:szCs w:val="28"/>
        </w:rPr>
        <w:t xml:space="preserve"> = 25+ 0,009 + 0,004/2=25,0</w:t>
      </w:r>
      <w:r w:rsidRPr="005752E2">
        <w:rPr>
          <w:sz w:val="28"/>
          <w:szCs w:val="28"/>
        </w:rPr>
        <w:t>11</w:t>
      </w:r>
      <w:r>
        <w:rPr>
          <w:sz w:val="28"/>
          <w:szCs w:val="28"/>
        </w:rPr>
        <w:t>мм</w:t>
      </w:r>
    </w:p>
    <w:p w:rsidR="00600334" w:rsidRPr="0060033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600334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600334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 w:rsidRPr="002A5C36">
        <w:rPr>
          <w:sz w:val="24"/>
          <w:szCs w:val="24"/>
          <w:lang w:val="en-US"/>
        </w:rPr>
        <w:t>min</w:t>
      </w:r>
      <w:proofErr w:type="spellEnd"/>
      <w:r w:rsidRPr="00600334">
        <w:rPr>
          <w:sz w:val="28"/>
          <w:szCs w:val="28"/>
        </w:rPr>
        <w:t xml:space="preserve"> +  </w:t>
      </w:r>
      <w:r w:rsidRPr="002A5C36">
        <w:rPr>
          <w:sz w:val="28"/>
          <w:szCs w:val="28"/>
          <w:lang w:val="en-US"/>
        </w:rPr>
        <w:t>Z</w:t>
      </w:r>
      <w:r w:rsidRPr="00600334">
        <w:rPr>
          <w:sz w:val="28"/>
          <w:szCs w:val="28"/>
        </w:rPr>
        <w:t xml:space="preserve"> -  </w:t>
      </w:r>
      <w:r w:rsidRPr="002A5C36">
        <w:rPr>
          <w:sz w:val="28"/>
          <w:szCs w:val="28"/>
          <w:lang w:val="en-US"/>
        </w:rPr>
        <w:t>H</w:t>
      </w:r>
      <w:r w:rsidRPr="00600334">
        <w:rPr>
          <w:sz w:val="28"/>
          <w:szCs w:val="28"/>
        </w:rPr>
        <w:t>/2 =25 + 0,009 - 0,004/2 =25,007</w:t>
      </w:r>
      <w:r>
        <w:rPr>
          <w:sz w:val="28"/>
          <w:szCs w:val="28"/>
        </w:rPr>
        <w:t>мм</w:t>
      </w:r>
    </w:p>
    <w:p w:rsidR="00600334" w:rsidRPr="005752E2" w:rsidRDefault="00600334" w:rsidP="00600334">
      <w:pPr>
        <w:tabs>
          <w:tab w:val="left" w:pos="3444"/>
        </w:tabs>
        <w:ind w:firstLine="709"/>
        <w:rPr>
          <w:sz w:val="16"/>
          <w:szCs w:val="16"/>
        </w:rPr>
      </w:pPr>
      <w:proofErr w:type="spellStart"/>
      <w:r w:rsidRPr="002A5C36">
        <w:rPr>
          <w:sz w:val="28"/>
          <w:szCs w:val="28"/>
        </w:rPr>
        <w:t>ПР</w:t>
      </w:r>
      <w:r w:rsidRPr="0013283D">
        <w:rPr>
          <w:sz w:val="24"/>
          <w:szCs w:val="24"/>
        </w:rPr>
        <w:t>исп</w:t>
      </w:r>
      <w:proofErr w:type="spellEnd"/>
      <w:r w:rsidRPr="00621C2B">
        <w:rPr>
          <w:sz w:val="24"/>
          <w:szCs w:val="24"/>
        </w:rPr>
        <w:t xml:space="preserve"> = </w:t>
      </w:r>
      <w:proofErr w:type="gramStart"/>
      <w:r w:rsidRPr="002A5C36">
        <w:rPr>
          <w:sz w:val="28"/>
          <w:szCs w:val="28"/>
        </w:rPr>
        <w:t>ПР</w:t>
      </w:r>
      <w:proofErr w:type="gramEnd"/>
      <w:r w:rsidRPr="002A5C36">
        <w:rPr>
          <w:sz w:val="24"/>
          <w:szCs w:val="24"/>
          <w:lang w:val="en-US"/>
        </w:rPr>
        <w:t>max</w:t>
      </w:r>
      <w:r>
        <w:rPr>
          <w:sz w:val="24"/>
          <w:szCs w:val="24"/>
        </w:rPr>
        <w:t xml:space="preserve">  </w:t>
      </w:r>
      <w:r>
        <w:t xml:space="preserve"> </w:t>
      </w:r>
      <w:r>
        <w:rPr>
          <w:sz w:val="28"/>
          <w:szCs w:val="28"/>
        </w:rPr>
        <w:t>- Н</w:t>
      </w:r>
      <w:r>
        <w:t xml:space="preserve">                   </w:t>
      </w:r>
      <w:r w:rsidRPr="005752E2">
        <w:rPr>
          <w:sz w:val="28"/>
          <w:szCs w:val="28"/>
        </w:rPr>
        <w:t xml:space="preserve"> </w:t>
      </w:r>
      <w:proofErr w:type="spellStart"/>
      <w:r w:rsidRPr="002A5C36">
        <w:rPr>
          <w:sz w:val="28"/>
          <w:szCs w:val="28"/>
        </w:rPr>
        <w:t>ПР</w:t>
      </w:r>
      <w:r w:rsidRPr="0013283D">
        <w:rPr>
          <w:sz w:val="24"/>
          <w:szCs w:val="24"/>
        </w:rPr>
        <w:t>исп</w:t>
      </w:r>
      <w:proofErr w:type="spellEnd"/>
      <w:r w:rsidRPr="00621C2B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25,0</w:t>
      </w:r>
      <w:r w:rsidRPr="005752E2">
        <w:rPr>
          <w:sz w:val="28"/>
          <w:szCs w:val="28"/>
        </w:rPr>
        <w:t>11</w:t>
      </w:r>
      <w:r w:rsidRPr="005752E2">
        <w:rPr>
          <w:sz w:val="16"/>
          <w:szCs w:val="16"/>
        </w:rPr>
        <w:t>-0,004</w:t>
      </w:r>
    </w:p>
    <w:p w:rsidR="00600334" w:rsidRPr="00C37B04" w:rsidRDefault="00600334" w:rsidP="00600334">
      <w:pPr>
        <w:tabs>
          <w:tab w:val="left" w:pos="3444"/>
        </w:tabs>
        <w:ind w:firstLine="709"/>
      </w:pPr>
      <w:r w:rsidRPr="00C37B04">
        <w:rPr>
          <w:sz w:val="28"/>
          <w:szCs w:val="28"/>
        </w:rPr>
        <w:t>1.4.2</w:t>
      </w:r>
      <w:r>
        <w:rPr>
          <w:sz w:val="28"/>
          <w:szCs w:val="28"/>
        </w:rPr>
        <w:t xml:space="preserve"> </w:t>
      </w:r>
      <w:r w:rsidRPr="00C37B04">
        <w:rPr>
          <w:sz w:val="28"/>
          <w:szCs w:val="28"/>
        </w:rPr>
        <w:t xml:space="preserve"> Проходная сторона изношенная</w:t>
      </w:r>
    </w:p>
    <w:p w:rsidR="00600334" w:rsidRPr="005752E2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proofErr w:type="spellStart"/>
      <w:r w:rsidRPr="002A5C36">
        <w:rPr>
          <w:sz w:val="28"/>
          <w:szCs w:val="28"/>
        </w:rPr>
        <w:t>ПР</w:t>
      </w:r>
      <w:r w:rsidRPr="002A5C36">
        <w:rPr>
          <w:sz w:val="24"/>
          <w:szCs w:val="24"/>
        </w:rPr>
        <w:t>изн</w:t>
      </w:r>
      <w:proofErr w:type="spellEnd"/>
      <w:r w:rsidRPr="002A5C36">
        <w:rPr>
          <w:sz w:val="28"/>
          <w:szCs w:val="28"/>
        </w:rPr>
        <w:t xml:space="preserve"> = </w:t>
      </w:r>
      <w:r w:rsidRPr="002A5C36">
        <w:rPr>
          <w:sz w:val="28"/>
          <w:szCs w:val="28"/>
          <w:lang w:val="en-US"/>
        </w:rPr>
        <w:t>D</w:t>
      </w:r>
      <w:r w:rsidRPr="00621C2B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>
        <w:rPr>
          <w:sz w:val="24"/>
          <w:szCs w:val="24"/>
        </w:rPr>
        <w:t xml:space="preserve">  -  </w:t>
      </w:r>
      <w:r w:rsidRPr="002A5C36">
        <w:rPr>
          <w:sz w:val="28"/>
          <w:szCs w:val="28"/>
        </w:rPr>
        <w:t>Y</w:t>
      </w:r>
      <w:r w:rsidRPr="00621C2B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α</w:t>
      </w:r>
      <w:r>
        <w:rPr>
          <w:sz w:val="28"/>
          <w:szCs w:val="28"/>
        </w:rPr>
        <w:t xml:space="preserve"> = 25 – 0 +0 =25мм      </w:t>
      </w:r>
    </w:p>
    <w:p w:rsidR="00600334" w:rsidRPr="00C37B0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 w:rsidRPr="00C37B04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C37B04">
        <w:rPr>
          <w:sz w:val="28"/>
          <w:szCs w:val="28"/>
        </w:rPr>
        <w:t>Непроходная сторона новая</w:t>
      </w:r>
    </w:p>
    <w:p w:rsidR="00600334" w:rsidRPr="000B5B96" w:rsidRDefault="00600334" w:rsidP="00600334">
      <w:pPr>
        <w:tabs>
          <w:tab w:val="left" w:pos="3444"/>
        </w:tabs>
        <w:ind w:firstLine="709"/>
        <w:rPr>
          <w:color w:val="000000"/>
          <w:sz w:val="28"/>
          <w:szCs w:val="28"/>
        </w:rPr>
      </w:pPr>
      <w:r w:rsidRPr="0013283D">
        <w:rPr>
          <w:sz w:val="28"/>
          <w:szCs w:val="28"/>
        </w:rPr>
        <w:t>НЕ</w:t>
      </w:r>
      <w:r>
        <w:rPr>
          <w:b/>
          <w:sz w:val="28"/>
          <w:szCs w:val="28"/>
        </w:rPr>
        <w:t xml:space="preserve"> </w:t>
      </w:r>
      <w:r w:rsidRPr="000B5B96">
        <w:rPr>
          <w:b/>
          <w:color w:val="000000"/>
          <w:sz w:val="28"/>
          <w:szCs w:val="28"/>
        </w:rPr>
        <w:t xml:space="preserve">=  </w:t>
      </w:r>
      <w:r w:rsidRPr="000B5B96">
        <w:rPr>
          <w:color w:val="000000"/>
          <w:sz w:val="28"/>
          <w:szCs w:val="28"/>
          <w:lang w:val="en-US"/>
        </w:rPr>
        <w:t>D</w:t>
      </w:r>
      <w:r w:rsidRPr="000B5B96">
        <w:rPr>
          <w:color w:val="000000"/>
          <w:sz w:val="24"/>
          <w:szCs w:val="24"/>
        </w:rPr>
        <w:t xml:space="preserve"> </w:t>
      </w:r>
      <w:r w:rsidRPr="000B5B96">
        <w:rPr>
          <w:color w:val="000000"/>
          <w:sz w:val="24"/>
          <w:szCs w:val="24"/>
          <w:lang w:val="en-US"/>
        </w:rPr>
        <w:t>max</w:t>
      </w:r>
      <w:r w:rsidRPr="000B5B96">
        <w:rPr>
          <w:color w:val="000000"/>
          <w:sz w:val="24"/>
          <w:szCs w:val="24"/>
        </w:rPr>
        <w:t xml:space="preserve">  -  </w:t>
      </w:r>
      <w:r w:rsidRPr="000B5B96">
        <w:rPr>
          <w:color w:val="000000"/>
          <w:sz w:val="28"/>
          <w:szCs w:val="28"/>
        </w:rPr>
        <w:t xml:space="preserve"> </w:t>
      </w:r>
      <w:r w:rsidRPr="000B5B96">
        <w:rPr>
          <w:color w:val="000000"/>
          <w:sz w:val="28"/>
          <w:szCs w:val="28"/>
          <w:lang w:val="en-US"/>
        </w:rPr>
        <w:t>α</w:t>
      </w:r>
      <w:r w:rsidRPr="000B5B96">
        <w:rPr>
          <w:color w:val="000000"/>
          <w:sz w:val="28"/>
          <w:szCs w:val="28"/>
        </w:rPr>
        <w:t xml:space="preserve">  ±  </w:t>
      </w:r>
      <w:r w:rsidRPr="000B5B96">
        <w:rPr>
          <w:color w:val="000000"/>
          <w:sz w:val="28"/>
          <w:szCs w:val="28"/>
          <w:lang w:val="en-US"/>
        </w:rPr>
        <w:t>H</w:t>
      </w:r>
      <w:r w:rsidRPr="000B5B96">
        <w:rPr>
          <w:color w:val="000000"/>
          <w:sz w:val="28"/>
          <w:szCs w:val="28"/>
        </w:rPr>
        <w:t>/2 = 25,052 -0  ±  0,004/2</w:t>
      </w:r>
    </w:p>
    <w:p w:rsidR="00600334" w:rsidRPr="00D90E01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 w:rsidRPr="0013283D">
        <w:rPr>
          <w:sz w:val="28"/>
          <w:szCs w:val="28"/>
        </w:rPr>
        <w:t>НЕ</w:t>
      </w:r>
      <w:r w:rsidRPr="00D90E01">
        <w:rPr>
          <w:b/>
          <w:sz w:val="28"/>
          <w:szCs w:val="28"/>
        </w:rPr>
        <w:t xml:space="preserve"> </w:t>
      </w:r>
      <w:r>
        <w:rPr>
          <w:sz w:val="24"/>
          <w:szCs w:val="24"/>
          <w:lang w:val="en-US"/>
        </w:rPr>
        <w:t>max</w:t>
      </w:r>
      <w:r w:rsidRPr="00D90E01">
        <w:rPr>
          <w:b/>
          <w:sz w:val="28"/>
          <w:szCs w:val="28"/>
        </w:rPr>
        <w:t xml:space="preserve"> = </w:t>
      </w:r>
      <w:r w:rsidRPr="002A5C36">
        <w:rPr>
          <w:sz w:val="28"/>
          <w:szCs w:val="28"/>
          <w:lang w:val="en-US"/>
        </w:rPr>
        <w:t>D</w:t>
      </w:r>
      <w:r w:rsidRPr="00D90E0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max</w:t>
      </w:r>
      <w:r w:rsidRPr="00D90E01">
        <w:rPr>
          <w:sz w:val="24"/>
          <w:szCs w:val="24"/>
        </w:rPr>
        <w:t xml:space="preserve">  -  </w:t>
      </w:r>
      <w:r w:rsidRPr="00D90E0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α</w:t>
      </w:r>
      <w:r w:rsidRPr="00D90E01">
        <w:rPr>
          <w:sz w:val="28"/>
          <w:szCs w:val="28"/>
        </w:rPr>
        <w:t xml:space="preserve"> +   </w:t>
      </w:r>
      <w:r w:rsidRPr="002A5C36">
        <w:rPr>
          <w:sz w:val="28"/>
          <w:szCs w:val="28"/>
          <w:lang w:val="en-US"/>
        </w:rPr>
        <w:t>H</w:t>
      </w:r>
      <w:r w:rsidRPr="00D90E01">
        <w:rPr>
          <w:sz w:val="28"/>
          <w:szCs w:val="28"/>
        </w:rPr>
        <w:t>/2 = 25,052 -0 +0,004/2 =25,05</w:t>
      </w:r>
      <w:r>
        <w:rPr>
          <w:sz w:val="28"/>
          <w:szCs w:val="28"/>
        </w:rPr>
        <w:t>4</w:t>
      </w:r>
      <w:r w:rsidRPr="00D90E01">
        <w:rPr>
          <w:sz w:val="28"/>
          <w:szCs w:val="28"/>
        </w:rPr>
        <w:t>мм</w:t>
      </w:r>
    </w:p>
    <w:p w:rsidR="00600334" w:rsidRPr="00D90E01" w:rsidRDefault="00600334" w:rsidP="00600334">
      <w:pPr>
        <w:tabs>
          <w:tab w:val="left" w:pos="3444"/>
        </w:tabs>
        <w:ind w:firstLine="709"/>
        <w:rPr>
          <w:sz w:val="28"/>
          <w:szCs w:val="28"/>
          <w:lang w:val="en-US"/>
        </w:rPr>
      </w:pP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  <w:lang w:val="en-US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13283D">
        <w:rPr>
          <w:b/>
          <w:sz w:val="28"/>
          <w:szCs w:val="28"/>
          <w:lang w:val="en-US"/>
        </w:rPr>
        <w:t xml:space="preserve"> =  </w:t>
      </w:r>
      <w:r w:rsidRPr="002A5C36">
        <w:rPr>
          <w:sz w:val="28"/>
          <w:szCs w:val="28"/>
          <w:lang w:val="en-US"/>
        </w:rPr>
        <w:t>D</w:t>
      </w:r>
      <w:r w:rsidRPr="002A5C3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max</w:t>
      </w:r>
      <w:r w:rsidRPr="0013283D">
        <w:rPr>
          <w:sz w:val="24"/>
          <w:szCs w:val="24"/>
          <w:lang w:val="en-US"/>
        </w:rPr>
        <w:t xml:space="preserve">  -  </w:t>
      </w:r>
      <w:r>
        <w:rPr>
          <w:sz w:val="28"/>
          <w:szCs w:val="28"/>
          <w:lang w:val="en-US"/>
        </w:rPr>
        <w:t xml:space="preserve"> α -   </w:t>
      </w:r>
      <w:r w:rsidRPr="002A5C36">
        <w:rPr>
          <w:sz w:val="28"/>
          <w:szCs w:val="28"/>
          <w:lang w:val="en-US"/>
        </w:rPr>
        <w:t>H/2</w:t>
      </w:r>
      <w:r w:rsidRPr="00D90E01">
        <w:rPr>
          <w:sz w:val="28"/>
          <w:szCs w:val="28"/>
          <w:lang w:val="en-US"/>
        </w:rPr>
        <w:t xml:space="preserve"> = 25,052 -0-0,004/2 =25,05</w:t>
      </w:r>
      <w:r w:rsidRPr="00D90E01">
        <w:rPr>
          <w:sz w:val="28"/>
          <w:szCs w:val="28"/>
        </w:rPr>
        <w:t>мм</w:t>
      </w:r>
      <w:r w:rsidRPr="00D90E01">
        <w:rPr>
          <w:sz w:val="28"/>
          <w:szCs w:val="28"/>
          <w:lang w:val="en-US"/>
        </w:rPr>
        <w:t xml:space="preserve"> </w:t>
      </w:r>
    </w:p>
    <w:p w:rsidR="00600334" w:rsidRDefault="00600334" w:rsidP="00600334">
      <w:pPr>
        <w:tabs>
          <w:tab w:val="left" w:pos="3444"/>
        </w:tabs>
        <w:ind w:firstLine="709"/>
        <w:rPr>
          <w:sz w:val="16"/>
          <w:szCs w:val="16"/>
        </w:rPr>
      </w:pP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исп</w:t>
      </w:r>
      <w:proofErr w:type="spellEnd"/>
      <w:proofErr w:type="gramEnd"/>
      <w:r>
        <w:rPr>
          <w:sz w:val="24"/>
          <w:szCs w:val="24"/>
        </w:rPr>
        <w:t xml:space="preserve">  =  </w:t>
      </w: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max</w:t>
      </w:r>
      <w:r w:rsidRPr="0013283D">
        <w:rPr>
          <w:sz w:val="24"/>
          <w:szCs w:val="24"/>
        </w:rPr>
        <w:t xml:space="preserve"> </w:t>
      </w:r>
      <w:r>
        <w:t>–</w:t>
      </w:r>
      <w:r w:rsidRPr="0013283D">
        <w:t xml:space="preserve"> </w:t>
      </w:r>
      <w:r w:rsidRPr="00C37B04">
        <w:rPr>
          <w:sz w:val="28"/>
          <w:szCs w:val="28"/>
          <w:lang w:val="en-US"/>
        </w:rPr>
        <w:t>H</w:t>
      </w:r>
      <w:r w:rsidRPr="00C37B04">
        <w:rPr>
          <w:sz w:val="28"/>
          <w:szCs w:val="28"/>
        </w:rPr>
        <w:t xml:space="preserve"> </w:t>
      </w:r>
      <w:r>
        <w:rPr>
          <w:sz w:val="16"/>
          <w:szCs w:val="16"/>
        </w:rPr>
        <w:t xml:space="preserve">                       </w:t>
      </w:r>
      <w:r w:rsidRPr="00D90E01">
        <w:rPr>
          <w:sz w:val="28"/>
          <w:szCs w:val="28"/>
        </w:rPr>
        <w:t xml:space="preserve">НЕ </w:t>
      </w:r>
      <w:proofErr w:type="spellStart"/>
      <w:r>
        <w:rPr>
          <w:sz w:val="24"/>
          <w:szCs w:val="24"/>
        </w:rPr>
        <w:t>исп</w:t>
      </w:r>
      <w:proofErr w:type="spellEnd"/>
      <w:r w:rsidRPr="00D90E01">
        <w:rPr>
          <w:sz w:val="28"/>
          <w:szCs w:val="28"/>
        </w:rPr>
        <w:t xml:space="preserve">  = 25,054 </w:t>
      </w:r>
      <w:r w:rsidRPr="00D90E01">
        <w:rPr>
          <w:sz w:val="16"/>
          <w:szCs w:val="16"/>
        </w:rPr>
        <w:t>-0.004</w:t>
      </w:r>
    </w:p>
    <w:p w:rsidR="00BF3581" w:rsidRDefault="00BF3581" w:rsidP="00600334">
      <w:pPr>
        <w:tabs>
          <w:tab w:val="left" w:pos="3444"/>
        </w:tabs>
        <w:ind w:firstLine="709"/>
        <w:rPr>
          <w:sz w:val="16"/>
          <w:szCs w:val="16"/>
        </w:rPr>
      </w:pPr>
    </w:p>
    <w:p w:rsidR="00BF3581" w:rsidRPr="00BF3581" w:rsidRDefault="00E8422B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9550" cy="2210922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646" t="26496" r="14848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33" cy="221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2B" w:rsidRDefault="00E8422B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Рисунок  8.3- Схемы расположения полей допусков калибра-пробки.</w:t>
      </w:r>
    </w:p>
    <w:p w:rsidR="00473921" w:rsidRDefault="00473921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8625" cy="2375031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836" t="28419" r="18534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08" cy="237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581" w:rsidRPr="00D90E01" w:rsidRDefault="00E8422B" w:rsidP="00600334">
      <w:pPr>
        <w:tabs>
          <w:tab w:val="left" w:pos="3444"/>
        </w:tabs>
        <w:ind w:firstLine="709"/>
        <w:rPr>
          <w:sz w:val="16"/>
          <w:szCs w:val="16"/>
        </w:rPr>
      </w:pPr>
      <w:r>
        <w:rPr>
          <w:sz w:val="28"/>
          <w:szCs w:val="28"/>
        </w:rPr>
        <w:t xml:space="preserve">  </w:t>
      </w:r>
      <w:r w:rsidR="00473921">
        <w:rPr>
          <w:sz w:val="28"/>
          <w:szCs w:val="28"/>
        </w:rPr>
        <w:t xml:space="preserve">Рисунок  8.4- Эскиз </w:t>
      </w:r>
      <w:proofErr w:type="spellStart"/>
      <w:proofErr w:type="gramStart"/>
      <w:r w:rsidR="00473921">
        <w:rPr>
          <w:sz w:val="28"/>
          <w:szCs w:val="28"/>
        </w:rPr>
        <w:t>калибр-пробки</w:t>
      </w:r>
      <w:proofErr w:type="spellEnd"/>
      <w:proofErr w:type="gramEnd"/>
      <w:r w:rsidR="00473921">
        <w:rPr>
          <w:sz w:val="28"/>
          <w:szCs w:val="28"/>
        </w:rPr>
        <w:t xml:space="preserve"> для контроля отверстия Ø25Н9</w:t>
      </w:r>
    </w:p>
    <w:p w:rsidR="00600334" w:rsidRPr="00E8422B" w:rsidRDefault="00600334" w:rsidP="00600334">
      <w:pPr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</w:t>
      </w:r>
      <w:r w:rsidRPr="009D4F75">
        <w:rPr>
          <w:b/>
          <w:sz w:val="28"/>
          <w:szCs w:val="28"/>
        </w:rPr>
        <w:t>асчет исполнительных размеров гладк</w:t>
      </w:r>
      <w:r w:rsidR="00E8422B">
        <w:rPr>
          <w:b/>
          <w:sz w:val="28"/>
          <w:szCs w:val="28"/>
        </w:rPr>
        <w:t>ого</w:t>
      </w:r>
      <w:r w:rsidRPr="009D4F75">
        <w:rPr>
          <w:b/>
          <w:sz w:val="28"/>
          <w:szCs w:val="28"/>
        </w:rPr>
        <w:t xml:space="preserve"> калиб</w:t>
      </w:r>
      <w:proofErr w:type="gramStart"/>
      <w:r w:rsidRPr="009D4F75">
        <w:rPr>
          <w:b/>
          <w:sz w:val="28"/>
          <w:szCs w:val="28"/>
        </w:rPr>
        <w:t>р-</w:t>
      </w:r>
      <w:proofErr w:type="gramEnd"/>
      <w:r w:rsidRPr="009D4F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скоб</w:t>
      </w:r>
      <w:r w:rsidR="00E8422B">
        <w:rPr>
          <w:b/>
          <w:sz w:val="28"/>
          <w:szCs w:val="28"/>
        </w:rPr>
        <w:t>ы</w:t>
      </w:r>
      <w:r w:rsidRPr="009D4F75">
        <w:rPr>
          <w:b/>
          <w:sz w:val="28"/>
          <w:szCs w:val="28"/>
        </w:rPr>
        <w:t xml:space="preserve"> для контроля заданного </w:t>
      </w:r>
      <w:r>
        <w:rPr>
          <w:b/>
          <w:sz w:val="28"/>
          <w:szCs w:val="28"/>
        </w:rPr>
        <w:t>вала</w:t>
      </w:r>
      <w:r w:rsidRPr="009D4F75">
        <w:rPr>
          <w:b/>
          <w:sz w:val="28"/>
          <w:szCs w:val="28"/>
        </w:rPr>
        <w:t xml:space="preserve"> Ø25</w:t>
      </w:r>
      <w:r w:rsidRPr="00D90E01">
        <w:rPr>
          <w:sz w:val="28"/>
          <w:szCs w:val="28"/>
        </w:rPr>
        <w:t xml:space="preserve"> </w:t>
      </w:r>
      <w:r w:rsidRPr="00E8422B">
        <w:rPr>
          <w:b/>
          <w:sz w:val="28"/>
          <w:szCs w:val="28"/>
          <w:lang w:val="en-US"/>
        </w:rPr>
        <w:t>f</w:t>
      </w:r>
      <w:r w:rsidRPr="00E8422B">
        <w:rPr>
          <w:b/>
          <w:sz w:val="28"/>
          <w:szCs w:val="28"/>
        </w:rPr>
        <w:t>8</w:t>
      </w:r>
    </w:p>
    <w:p w:rsidR="00600334" w:rsidRPr="00535D19" w:rsidRDefault="00600334" w:rsidP="00600334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2.1</w:t>
      </w:r>
      <w:proofErr w:type="gramStart"/>
      <w:r>
        <w:rPr>
          <w:sz w:val="28"/>
          <w:szCs w:val="28"/>
        </w:rPr>
        <w:t xml:space="preserve"> </w:t>
      </w:r>
      <w:r w:rsidRPr="00D90E01">
        <w:rPr>
          <w:sz w:val="28"/>
          <w:szCs w:val="28"/>
        </w:rPr>
        <w:t>Д</w:t>
      </w:r>
      <w:proofErr w:type="gramEnd"/>
      <w:r w:rsidRPr="00D90E01">
        <w:rPr>
          <w:sz w:val="28"/>
          <w:szCs w:val="28"/>
        </w:rPr>
        <w:t>ля заданного поля допуска по табл.1.</w:t>
      </w:r>
      <w:r>
        <w:rPr>
          <w:sz w:val="28"/>
          <w:szCs w:val="28"/>
        </w:rPr>
        <w:t>19</w:t>
      </w:r>
      <w:r w:rsidRPr="00D90E01">
        <w:rPr>
          <w:sz w:val="28"/>
          <w:szCs w:val="28"/>
        </w:rPr>
        <w:t xml:space="preserve"> ЕСДП т.1 с.</w:t>
      </w:r>
      <w:r>
        <w:rPr>
          <w:sz w:val="28"/>
          <w:szCs w:val="28"/>
        </w:rPr>
        <w:t>33</w:t>
      </w:r>
      <w:r w:rsidRPr="00D90E01">
        <w:rPr>
          <w:sz w:val="28"/>
          <w:szCs w:val="28"/>
        </w:rPr>
        <w:t xml:space="preserve"> на</w:t>
      </w:r>
      <w:r>
        <w:rPr>
          <w:sz w:val="28"/>
          <w:szCs w:val="28"/>
        </w:rPr>
        <w:t>ходятся</w:t>
      </w:r>
      <w:r w:rsidRPr="00D90E01">
        <w:rPr>
          <w:sz w:val="28"/>
          <w:szCs w:val="28"/>
        </w:rPr>
        <w:t xml:space="preserve"> отклонения </w:t>
      </w:r>
      <w:r>
        <w:rPr>
          <w:sz w:val="28"/>
          <w:szCs w:val="28"/>
        </w:rPr>
        <w:t>вала:</w:t>
      </w:r>
    </w:p>
    <w:p w:rsidR="00600334" w:rsidRPr="00535D19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es</w:t>
      </w:r>
      <w:proofErr w:type="spellEnd"/>
      <w:proofErr w:type="gramEnd"/>
      <w:r>
        <w:rPr>
          <w:sz w:val="28"/>
          <w:szCs w:val="28"/>
        </w:rPr>
        <w:t xml:space="preserve"> = - 20мкм = </w:t>
      </w:r>
      <w:r w:rsidRPr="00535D19">
        <w:rPr>
          <w:sz w:val="28"/>
          <w:szCs w:val="28"/>
        </w:rPr>
        <w:t>-</w:t>
      </w:r>
      <w:r>
        <w:rPr>
          <w:sz w:val="28"/>
          <w:szCs w:val="28"/>
        </w:rPr>
        <w:t xml:space="preserve"> 0,02мм             </w:t>
      </w:r>
      <w:r w:rsidRPr="009D4F7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ei</w:t>
      </w:r>
      <w:proofErr w:type="spellEnd"/>
      <w:r>
        <w:rPr>
          <w:sz w:val="28"/>
          <w:szCs w:val="28"/>
        </w:rPr>
        <w:t xml:space="preserve"> = - 53мкм = 0,053мм</w:t>
      </w:r>
    </w:p>
    <w:p w:rsidR="0060033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2.2 Вычислим предельные размеры проверяемого вала:</w:t>
      </w:r>
    </w:p>
    <w:p w:rsidR="00600334" w:rsidRPr="009D4F75" w:rsidRDefault="00600334" w:rsidP="00600334">
      <w:pPr>
        <w:tabs>
          <w:tab w:val="left" w:pos="3444"/>
        </w:tabs>
        <w:ind w:firstLine="709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d</w:t>
      </w:r>
      <w:r w:rsidRPr="009D4F75">
        <w:rPr>
          <w:sz w:val="24"/>
          <w:szCs w:val="24"/>
          <w:lang w:val="en-US"/>
        </w:rPr>
        <w:t>max</w:t>
      </w:r>
      <w:proofErr w:type="spellEnd"/>
      <w:proofErr w:type="gramEnd"/>
      <w:r>
        <w:rPr>
          <w:sz w:val="28"/>
          <w:szCs w:val="28"/>
          <w:lang w:val="en-US"/>
        </w:rPr>
        <w:t xml:space="preserve"> = d </w:t>
      </w:r>
      <w:r w:rsidRPr="009D4F75">
        <w:rPr>
          <w:sz w:val="28"/>
          <w:szCs w:val="28"/>
          <w:lang w:val="en-US"/>
        </w:rPr>
        <w:t>+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>
        <w:rPr>
          <w:sz w:val="28"/>
          <w:szCs w:val="28"/>
          <w:lang w:val="en-US"/>
        </w:rPr>
        <w:t xml:space="preserve"> </w:t>
      </w:r>
      <w:r w:rsidRPr="009D4F75">
        <w:rPr>
          <w:sz w:val="28"/>
          <w:szCs w:val="28"/>
          <w:lang w:val="en-US"/>
        </w:rPr>
        <w:t xml:space="preserve"> = 25+</w:t>
      </w:r>
      <w:r>
        <w:rPr>
          <w:sz w:val="28"/>
          <w:szCs w:val="28"/>
          <w:lang w:val="en-US"/>
        </w:rPr>
        <w:t xml:space="preserve"> (-</w:t>
      </w:r>
      <w:r w:rsidRPr="009D4F75">
        <w:rPr>
          <w:sz w:val="28"/>
          <w:szCs w:val="28"/>
          <w:lang w:val="en-US"/>
        </w:rPr>
        <w:t>0,02</w:t>
      </w:r>
      <w:r>
        <w:rPr>
          <w:sz w:val="28"/>
          <w:szCs w:val="28"/>
          <w:lang w:val="en-US"/>
        </w:rPr>
        <w:t>)</w:t>
      </w:r>
      <w:r w:rsidRPr="009D4F75">
        <w:rPr>
          <w:sz w:val="28"/>
          <w:szCs w:val="28"/>
          <w:lang w:val="en-US"/>
        </w:rPr>
        <w:t xml:space="preserve"> = 2</w:t>
      </w:r>
      <w:r>
        <w:rPr>
          <w:sz w:val="28"/>
          <w:szCs w:val="28"/>
          <w:lang w:val="en-US"/>
        </w:rPr>
        <w:t>4</w:t>
      </w:r>
      <w:r w:rsidRPr="009D4F75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>98</w:t>
      </w:r>
      <w:r>
        <w:rPr>
          <w:sz w:val="28"/>
          <w:szCs w:val="28"/>
        </w:rPr>
        <w:t>мм</w:t>
      </w:r>
    </w:p>
    <w:p w:rsidR="00600334" w:rsidRPr="00514BDB" w:rsidRDefault="00600334" w:rsidP="00600334">
      <w:pPr>
        <w:tabs>
          <w:tab w:val="left" w:pos="3444"/>
        </w:tabs>
        <w:ind w:firstLine="709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d</w:t>
      </w:r>
      <w:proofErr w:type="gramEnd"/>
      <w:r w:rsidRPr="00514BD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min</w:t>
      </w:r>
      <w:r w:rsidRPr="00514BDB">
        <w:rPr>
          <w:sz w:val="28"/>
          <w:szCs w:val="28"/>
          <w:lang w:val="en-US"/>
        </w:rPr>
        <w:t xml:space="preserve">  = </w:t>
      </w:r>
      <w:r>
        <w:rPr>
          <w:sz w:val="28"/>
          <w:szCs w:val="28"/>
          <w:lang w:val="en-US"/>
        </w:rPr>
        <w:t>d</w:t>
      </w:r>
      <w:r w:rsidRPr="00514BDB">
        <w:rPr>
          <w:sz w:val="28"/>
          <w:szCs w:val="28"/>
          <w:lang w:val="en-US"/>
        </w:rPr>
        <w:t xml:space="preserve">  + </w:t>
      </w:r>
      <w:proofErr w:type="spellStart"/>
      <w:r>
        <w:rPr>
          <w:sz w:val="28"/>
          <w:szCs w:val="28"/>
          <w:lang w:val="en-US"/>
        </w:rPr>
        <w:t>ei</w:t>
      </w:r>
      <w:proofErr w:type="spellEnd"/>
      <w:r w:rsidRPr="00514BDB">
        <w:rPr>
          <w:sz w:val="28"/>
          <w:szCs w:val="28"/>
          <w:lang w:val="en-US"/>
        </w:rPr>
        <w:t xml:space="preserve">  = 25+ (-0,053) = 24,947</w:t>
      </w:r>
      <w:r>
        <w:rPr>
          <w:sz w:val="28"/>
          <w:szCs w:val="28"/>
        </w:rPr>
        <w:t>мм</w:t>
      </w:r>
    </w:p>
    <w:p w:rsidR="0060033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2.3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 xml:space="preserve">айти отклонения и допуски для калибров-скоб </w:t>
      </w:r>
      <w:r w:rsidRPr="009D4F75">
        <w:rPr>
          <w:sz w:val="28"/>
          <w:szCs w:val="28"/>
        </w:rPr>
        <w:t xml:space="preserve">по </w:t>
      </w:r>
      <w:r>
        <w:rPr>
          <w:sz w:val="28"/>
          <w:szCs w:val="28"/>
        </w:rPr>
        <w:t>табл.1.3 - табл. 1.6 ЕСДП т.2 с.8-10</w:t>
      </w:r>
    </w:p>
    <w:p w:rsidR="0060033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535D19">
        <w:rPr>
          <w:sz w:val="16"/>
          <w:szCs w:val="16"/>
        </w:rPr>
        <w:t>1</w:t>
      </w:r>
      <w:r w:rsidRPr="00621C2B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6мкм </w:t>
      </w:r>
      <w:r w:rsidRPr="00621C2B">
        <w:rPr>
          <w:sz w:val="28"/>
          <w:szCs w:val="28"/>
        </w:rPr>
        <w:t>=0</w:t>
      </w:r>
      <w:r>
        <w:rPr>
          <w:sz w:val="28"/>
          <w:szCs w:val="28"/>
        </w:rPr>
        <w:t>,</w:t>
      </w:r>
      <w:r w:rsidRPr="00621C2B">
        <w:rPr>
          <w:sz w:val="28"/>
          <w:szCs w:val="28"/>
        </w:rPr>
        <w:t>00</w:t>
      </w:r>
      <w:r>
        <w:rPr>
          <w:sz w:val="28"/>
          <w:szCs w:val="28"/>
        </w:rPr>
        <w:t>6</w:t>
      </w:r>
      <w:r w:rsidRPr="00621C2B">
        <w:rPr>
          <w:sz w:val="28"/>
          <w:szCs w:val="28"/>
        </w:rPr>
        <w:t xml:space="preserve"> </w:t>
      </w:r>
      <w:r>
        <w:rPr>
          <w:sz w:val="28"/>
          <w:szCs w:val="28"/>
        </w:rPr>
        <w:t>мм</w:t>
      </w:r>
      <w:r w:rsidRPr="00621C2B"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Z</w:t>
      </w:r>
      <w:r w:rsidRPr="00535D19">
        <w:rPr>
          <w:sz w:val="16"/>
          <w:szCs w:val="16"/>
        </w:rPr>
        <w:t>1</w:t>
      </w:r>
      <w:r>
        <w:rPr>
          <w:sz w:val="28"/>
          <w:szCs w:val="28"/>
        </w:rPr>
        <w:t xml:space="preserve"> =5мкм = 0,005мм     </w:t>
      </w:r>
      <w:r w:rsidRPr="00621C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535D19">
        <w:rPr>
          <w:sz w:val="16"/>
          <w:szCs w:val="16"/>
        </w:rPr>
        <w:t>1</w:t>
      </w:r>
      <w:r w:rsidRPr="00621C2B">
        <w:rPr>
          <w:sz w:val="28"/>
          <w:szCs w:val="28"/>
        </w:rPr>
        <w:t>=</w:t>
      </w:r>
      <w:r>
        <w:rPr>
          <w:sz w:val="28"/>
          <w:szCs w:val="28"/>
        </w:rPr>
        <w:t xml:space="preserve">4мк =0,004мм     </w:t>
      </w:r>
      <w:r>
        <w:rPr>
          <w:sz w:val="28"/>
          <w:szCs w:val="28"/>
          <w:lang w:val="en-US"/>
        </w:rPr>
        <w:t>α</w:t>
      </w:r>
      <w:r>
        <w:rPr>
          <w:sz w:val="28"/>
          <w:szCs w:val="28"/>
        </w:rPr>
        <w:t xml:space="preserve"> =0</w:t>
      </w:r>
    </w:p>
    <w:p w:rsidR="00600334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2.4 Вычислить предельные размеры  проходного калибра-скобы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по</w:t>
      </w:r>
    </w:p>
    <w:p w:rsidR="00600334" w:rsidRPr="00621C2B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 w:rsidRPr="00621C2B">
        <w:rPr>
          <w:sz w:val="28"/>
          <w:szCs w:val="28"/>
        </w:rPr>
        <w:t>формула</w:t>
      </w:r>
      <w:proofErr w:type="gramStart"/>
      <w:r w:rsidRPr="00621C2B">
        <w:rPr>
          <w:sz w:val="28"/>
          <w:szCs w:val="28"/>
        </w:rPr>
        <w:t>м(</w:t>
      </w:r>
      <w:proofErr w:type="gramEnd"/>
      <w:r w:rsidRPr="00621C2B">
        <w:rPr>
          <w:sz w:val="28"/>
          <w:szCs w:val="28"/>
        </w:rPr>
        <w:t>табл.1.7 ЕСДП т.2 с.10)</w:t>
      </w:r>
    </w:p>
    <w:p w:rsidR="00600334" w:rsidRPr="0013283D" w:rsidRDefault="00600334" w:rsidP="00600334">
      <w:pPr>
        <w:tabs>
          <w:tab w:val="left" w:pos="3444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2.4.1.Проходная сторона новая</w:t>
      </w:r>
    </w:p>
    <w:p w:rsidR="00600334" w:rsidRPr="000B5B96" w:rsidRDefault="00600334" w:rsidP="00600334">
      <w:pPr>
        <w:tabs>
          <w:tab w:val="left" w:pos="3444"/>
        </w:tabs>
        <w:ind w:firstLine="709"/>
        <w:rPr>
          <w:color w:val="000000"/>
          <w:sz w:val="28"/>
          <w:szCs w:val="28"/>
        </w:rPr>
      </w:pPr>
      <w:proofErr w:type="gramStart"/>
      <w:r w:rsidRPr="002A5C36">
        <w:rPr>
          <w:sz w:val="28"/>
          <w:szCs w:val="28"/>
        </w:rPr>
        <w:t>ПР</w:t>
      </w:r>
      <w:proofErr w:type="gramEnd"/>
      <w:r w:rsidRPr="0013283D">
        <w:rPr>
          <w:sz w:val="28"/>
          <w:szCs w:val="28"/>
        </w:rPr>
        <w:t xml:space="preserve"> </w:t>
      </w:r>
      <w:r w:rsidRPr="00600334">
        <w:rPr>
          <w:sz w:val="28"/>
          <w:szCs w:val="28"/>
        </w:rPr>
        <w:t>=</w:t>
      </w:r>
      <w:r w:rsidRPr="00FF572A">
        <w:rPr>
          <w:color w:val="FF0000"/>
          <w:sz w:val="28"/>
          <w:szCs w:val="28"/>
        </w:rPr>
        <w:t xml:space="preserve"> </w:t>
      </w:r>
      <w:r w:rsidRPr="000B5B96">
        <w:rPr>
          <w:color w:val="000000"/>
          <w:sz w:val="28"/>
          <w:szCs w:val="28"/>
          <w:lang w:val="en-US"/>
        </w:rPr>
        <w:t>D</w:t>
      </w:r>
      <w:r w:rsidRPr="000B5B96">
        <w:rPr>
          <w:color w:val="000000"/>
          <w:sz w:val="24"/>
          <w:szCs w:val="24"/>
        </w:rPr>
        <w:t xml:space="preserve"> </w:t>
      </w:r>
      <w:r w:rsidRPr="000B5B96">
        <w:rPr>
          <w:color w:val="000000"/>
          <w:sz w:val="24"/>
          <w:szCs w:val="24"/>
          <w:lang w:val="en-US"/>
        </w:rPr>
        <w:t>max</w:t>
      </w:r>
      <w:r w:rsidRPr="000B5B96">
        <w:rPr>
          <w:color w:val="000000"/>
          <w:sz w:val="28"/>
          <w:szCs w:val="28"/>
        </w:rPr>
        <w:t xml:space="preserve"> +  </w:t>
      </w:r>
      <w:r w:rsidRPr="000B5B96">
        <w:rPr>
          <w:color w:val="000000"/>
          <w:sz w:val="28"/>
          <w:szCs w:val="28"/>
          <w:lang w:val="en-US"/>
        </w:rPr>
        <w:t>Z</w:t>
      </w:r>
      <w:r w:rsidRPr="000B5B96">
        <w:rPr>
          <w:color w:val="000000"/>
        </w:rPr>
        <w:t xml:space="preserve">1  ±  </w:t>
      </w:r>
      <w:r w:rsidRPr="000B5B96">
        <w:rPr>
          <w:color w:val="000000"/>
          <w:sz w:val="28"/>
          <w:szCs w:val="28"/>
          <w:lang w:val="en-US"/>
        </w:rPr>
        <w:t>H</w:t>
      </w:r>
      <w:r w:rsidRPr="000B5B96">
        <w:rPr>
          <w:color w:val="000000"/>
        </w:rPr>
        <w:t>1</w:t>
      </w:r>
      <w:r w:rsidRPr="000B5B96">
        <w:rPr>
          <w:color w:val="000000"/>
          <w:sz w:val="28"/>
          <w:szCs w:val="28"/>
        </w:rPr>
        <w:t xml:space="preserve"> /2 =24,98 +0</w:t>
      </w:r>
      <w:r w:rsidR="008508CE">
        <w:rPr>
          <w:color w:val="000000"/>
          <w:sz w:val="28"/>
          <w:szCs w:val="28"/>
        </w:rPr>
        <w:t>,</w:t>
      </w:r>
      <w:r w:rsidRPr="000B5B96">
        <w:rPr>
          <w:color w:val="000000"/>
          <w:sz w:val="28"/>
          <w:szCs w:val="28"/>
        </w:rPr>
        <w:t>005   ±   0</w:t>
      </w:r>
      <w:r w:rsidR="008508CE">
        <w:rPr>
          <w:color w:val="000000"/>
          <w:sz w:val="28"/>
          <w:szCs w:val="28"/>
        </w:rPr>
        <w:t>,</w:t>
      </w:r>
      <w:r w:rsidRPr="000B5B96">
        <w:rPr>
          <w:color w:val="000000"/>
          <w:sz w:val="28"/>
          <w:szCs w:val="28"/>
        </w:rPr>
        <w:t>006/2</w:t>
      </w:r>
    </w:p>
    <w:p w:rsidR="00600334" w:rsidRPr="000B5B96" w:rsidRDefault="00600334" w:rsidP="00600334">
      <w:pPr>
        <w:tabs>
          <w:tab w:val="left" w:pos="3444"/>
        </w:tabs>
        <w:ind w:firstLine="709"/>
        <w:rPr>
          <w:color w:val="000000"/>
          <w:sz w:val="28"/>
          <w:szCs w:val="28"/>
        </w:rPr>
      </w:pPr>
      <w:proofErr w:type="gramStart"/>
      <w:r w:rsidRPr="000B5B96">
        <w:rPr>
          <w:color w:val="000000"/>
          <w:sz w:val="28"/>
          <w:szCs w:val="28"/>
        </w:rPr>
        <w:t>ПР</w:t>
      </w:r>
      <w:proofErr w:type="gramEnd"/>
      <w:r w:rsidRPr="000B5B96">
        <w:rPr>
          <w:color w:val="000000"/>
          <w:sz w:val="24"/>
          <w:szCs w:val="24"/>
          <w:lang w:val="en-US"/>
        </w:rPr>
        <w:t>max</w:t>
      </w:r>
      <w:r w:rsidRPr="000B5B96">
        <w:rPr>
          <w:color w:val="000000"/>
          <w:sz w:val="28"/>
          <w:szCs w:val="28"/>
        </w:rPr>
        <w:t xml:space="preserve"> = </w:t>
      </w:r>
      <w:proofErr w:type="spellStart"/>
      <w:r w:rsidRPr="000B5B96">
        <w:rPr>
          <w:color w:val="000000"/>
          <w:sz w:val="28"/>
          <w:szCs w:val="28"/>
          <w:lang w:val="en-US"/>
        </w:rPr>
        <w:t>D</w:t>
      </w:r>
      <w:r w:rsidRPr="000B5B96">
        <w:rPr>
          <w:color w:val="000000"/>
          <w:sz w:val="24"/>
          <w:szCs w:val="24"/>
          <w:lang w:val="en-US"/>
        </w:rPr>
        <w:t>max</w:t>
      </w:r>
      <w:proofErr w:type="spellEnd"/>
      <w:r w:rsidRPr="000B5B96">
        <w:rPr>
          <w:color w:val="000000"/>
          <w:sz w:val="24"/>
          <w:szCs w:val="24"/>
        </w:rPr>
        <w:t xml:space="preserve"> + </w:t>
      </w:r>
      <w:r w:rsidRPr="000B5B96">
        <w:rPr>
          <w:color w:val="000000"/>
          <w:sz w:val="28"/>
          <w:szCs w:val="28"/>
        </w:rPr>
        <w:t xml:space="preserve"> </w:t>
      </w:r>
      <w:r w:rsidRPr="000B5B96">
        <w:rPr>
          <w:color w:val="000000"/>
          <w:sz w:val="28"/>
          <w:szCs w:val="28"/>
          <w:lang w:val="en-US"/>
        </w:rPr>
        <w:t>Z</w:t>
      </w:r>
      <w:r w:rsidRPr="000B5B96">
        <w:rPr>
          <w:color w:val="000000"/>
        </w:rPr>
        <w:t>1</w:t>
      </w:r>
      <w:r w:rsidRPr="000B5B96">
        <w:rPr>
          <w:color w:val="000000"/>
          <w:sz w:val="28"/>
          <w:szCs w:val="28"/>
        </w:rPr>
        <w:t xml:space="preserve">  +  </w:t>
      </w:r>
      <w:r w:rsidRPr="000B5B96">
        <w:rPr>
          <w:color w:val="000000"/>
          <w:sz w:val="28"/>
          <w:szCs w:val="28"/>
          <w:lang w:val="en-US"/>
        </w:rPr>
        <w:t>H</w:t>
      </w:r>
      <w:r w:rsidRPr="000B5B96">
        <w:rPr>
          <w:color w:val="000000"/>
        </w:rPr>
        <w:t>1</w:t>
      </w:r>
      <w:r w:rsidRPr="000B5B96">
        <w:rPr>
          <w:color w:val="000000"/>
          <w:sz w:val="28"/>
          <w:szCs w:val="28"/>
        </w:rPr>
        <w:t>/2  =  24,98 +0</w:t>
      </w:r>
      <w:r w:rsidR="008508CE">
        <w:rPr>
          <w:color w:val="000000"/>
          <w:sz w:val="28"/>
          <w:szCs w:val="28"/>
        </w:rPr>
        <w:t>,</w:t>
      </w:r>
      <w:r w:rsidRPr="000B5B96">
        <w:rPr>
          <w:color w:val="000000"/>
          <w:sz w:val="28"/>
          <w:szCs w:val="28"/>
        </w:rPr>
        <w:t>005   +  0</w:t>
      </w:r>
      <w:r w:rsidR="008508CE">
        <w:rPr>
          <w:color w:val="000000"/>
          <w:sz w:val="28"/>
          <w:szCs w:val="28"/>
        </w:rPr>
        <w:t>,</w:t>
      </w:r>
      <w:r w:rsidRPr="000B5B96">
        <w:rPr>
          <w:color w:val="000000"/>
          <w:sz w:val="28"/>
          <w:szCs w:val="28"/>
        </w:rPr>
        <w:t>006/2=24</w:t>
      </w:r>
      <w:r w:rsidR="008508CE">
        <w:rPr>
          <w:color w:val="000000"/>
          <w:sz w:val="28"/>
          <w:szCs w:val="28"/>
        </w:rPr>
        <w:t>,</w:t>
      </w:r>
      <w:r w:rsidRPr="000B5B96">
        <w:rPr>
          <w:color w:val="000000"/>
          <w:sz w:val="28"/>
          <w:szCs w:val="28"/>
        </w:rPr>
        <w:t>998мм</w:t>
      </w:r>
    </w:p>
    <w:p w:rsidR="00600334" w:rsidRPr="00BF3581" w:rsidRDefault="00600334" w:rsidP="00600334">
      <w:pPr>
        <w:tabs>
          <w:tab w:val="left" w:pos="3444"/>
        </w:tabs>
        <w:ind w:firstLine="709"/>
        <w:rPr>
          <w:color w:val="000000"/>
          <w:sz w:val="28"/>
          <w:szCs w:val="28"/>
        </w:rPr>
      </w:pPr>
      <w:proofErr w:type="gramStart"/>
      <w:r w:rsidRPr="000B5B96">
        <w:rPr>
          <w:color w:val="000000"/>
          <w:sz w:val="28"/>
          <w:szCs w:val="28"/>
        </w:rPr>
        <w:t>ПР</w:t>
      </w:r>
      <w:proofErr w:type="gramEnd"/>
      <w:r w:rsidRPr="00BF3581">
        <w:rPr>
          <w:color w:val="000000"/>
          <w:sz w:val="24"/>
          <w:szCs w:val="24"/>
        </w:rPr>
        <w:t xml:space="preserve"> </w:t>
      </w:r>
      <w:r w:rsidRPr="000B5B96">
        <w:rPr>
          <w:color w:val="000000"/>
          <w:sz w:val="24"/>
          <w:szCs w:val="24"/>
          <w:lang w:val="en-US"/>
        </w:rPr>
        <w:t>min</w:t>
      </w:r>
      <w:r w:rsidRPr="00BF3581">
        <w:rPr>
          <w:color w:val="000000"/>
          <w:sz w:val="28"/>
          <w:szCs w:val="28"/>
        </w:rPr>
        <w:t xml:space="preserve"> = </w:t>
      </w:r>
      <w:proofErr w:type="spellStart"/>
      <w:r w:rsidRPr="000B5B96">
        <w:rPr>
          <w:color w:val="000000"/>
          <w:sz w:val="28"/>
          <w:szCs w:val="28"/>
          <w:lang w:val="en-US"/>
        </w:rPr>
        <w:t>D</w:t>
      </w:r>
      <w:r w:rsidRPr="000B5B96">
        <w:rPr>
          <w:color w:val="000000"/>
          <w:sz w:val="24"/>
          <w:szCs w:val="24"/>
          <w:lang w:val="en-US"/>
        </w:rPr>
        <w:t>max</w:t>
      </w:r>
      <w:proofErr w:type="spellEnd"/>
      <w:r w:rsidRPr="00BF3581">
        <w:rPr>
          <w:color w:val="000000"/>
          <w:sz w:val="28"/>
          <w:szCs w:val="28"/>
        </w:rPr>
        <w:t xml:space="preserve"> +  </w:t>
      </w:r>
      <w:r w:rsidRPr="000B5B96">
        <w:rPr>
          <w:color w:val="000000"/>
          <w:sz w:val="28"/>
          <w:szCs w:val="28"/>
          <w:lang w:val="en-US"/>
        </w:rPr>
        <w:t>Z</w:t>
      </w:r>
      <w:r w:rsidRPr="00BF3581">
        <w:rPr>
          <w:color w:val="000000"/>
        </w:rPr>
        <w:t>1</w:t>
      </w:r>
      <w:r w:rsidRPr="00BF3581">
        <w:rPr>
          <w:color w:val="000000"/>
          <w:sz w:val="28"/>
          <w:szCs w:val="28"/>
        </w:rPr>
        <w:t xml:space="preserve"> -  </w:t>
      </w:r>
      <w:r w:rsidRPr="000B5B96">
        <w:rPr>
          <w:color w:val="000000"/>
          <w:sz w:val="28"/>
          <w:szCs w:val="28"/>
          <w:lang w:val="en-US"/>
        </w:rPr>
        <w:t>H</w:t>
      </w:r>
      <w:r w:rsidRPr="00BF3581">
        <w:rPr>
          <w:color w:val="000000"/>
        </w:rPr>
        <w:t>1</w:t>
      </w:r>
      <w:r w:rsidRPr="00BF3581">
        <w:rPr>
          <w:color w:val="000000"/>
          <w:sz w:val="28"/>
          <w:szCs w:val="28"/>
        </w:rPr>
        <w:t>/2  = 24,98 +0</w:t>
      </w:r>
      <w:r w:rsidR="008508CE" w:rsidRPr="00BF3581">
        <w:rPr>
          <w:color w:val="000000"/>
          <w:sz w:val="28"/>
          <w:szCs w:val="28"/>
        </w:rPr>
        <w:t>,</w:t>
      </w:r>
      <w:r w:rsidRPr="00BF3581">
        <w:rPr>
          <w:color w:val="000000"/>
          <w:sz w:val="28"/>
          <w:szCs w:val="28"/>
        </w:rPr>
        <w:t>005   -  0</w:t>
      </w:r>
      <w:r w:rsidR="008508CE" w:rsidRPr="00BF3581">
        <w:rPr>
          <w:color w:val="000000"/>
          <w:sz w:val="28"/>
          <w:szCs w:val="28"/>
        </w:rPr>
        <w:t>,</w:t>
      </w:r>
      <w:r w:rsidRPr="00BF3581">
        <w:rPr>
          <w:color w:val="000000"/>
          <w:sz w:val="28"/>
          <w:szCs w:val="28"/>
        </w:rPr>
        <w:t>006/2=24</w:t>
      </w:r>
      <w:r w:rsidR="008508CE" w:rsidRPr="00BF3581">
        <w:rPr>
          <w:color w:val="000000"/>
          <w:sz w:val="28"/>
          <w:szCs w:val="28"/>
        </w:rPr>
        <w:t>,</w:t>
      </w:r>
      <w:r w:rsidRPr="00BF3581">
        <w:rPr>
          <w:color w:val="000000"/>
          <w:sz w:val="28"/>
          <w:szCs w:val="28"/>
        </w:rPr>
        <w:t>982</w:t>
      </w:r>
      <w:r w:rsidRPr="000B5B96">
        <w:rPr>
          <w:color w:val="000000"/>
          <w:sz w:val="28"/>
          <w:szCs w:val="28"/>
        </w:rPr>
        <w:t>мм</w:t>
      </w:r>
    </w:p>
    <w:p w:rsidR="00600334" w:rsidRPr="00FF572A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proofErr w:type="spellStart"/>
      <w:r w:rsidRPr="002A5C36">
        <w:rPr>
          <w:sz w:val="28"/>
          <w:szCs w:val="28"/>
        </w:rPr>
        <w:t>ПР</w:t>
      </w:r>
      <w:r w:rsidRPr="0013283D">
        <w:rPr>
          <w:sz w:val="24"/>
          <w:szCs w:val="24"/>
        </w:rPr>
        <w:t>исп</w:t>
      </w:r>
      <w:proofErr w:type="spellEnd"/>
      <w:r w:rsidRPr="005E3BAB">
        <w:rPr>
          <w:sz w:val="24"/>
          <w:szCs w:val="24"/>
        </w:rPr>
        <w:t xml:space="preserve"> = </w:t>
      </w:r>
      <w:proofErr w:type="gramStart"/>
      <w:r w:rsidRPr="002A5C36">
        <w:rPr>
          <w:sz w:val="28"/>
          <w:szCs w:val="28"/>
        </w:rPr>
        <w:t>ПР</w:t>
      </w:r>
      <w:proofErr w:type="gramEnd"/>
      <w:r w:rsidRPr="005E3BAB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>
        <w:rPr>
          <w:sz w:val="24"/>
          <w:szCs w:val="24"/>
        </w:rPr>
        <w:t xml:space="preserve"> +</w:t>
      </w:r>
      <w:r w:rsidRPr="005E3BAB">
        <w:rPr>
          <w:sz w:val="28"/>
          <w:szCs w:val="28"/>
        </w:rPr>
        <w:t xml:space="preserve"> </w:t>
      </w:r>
      <w:r w:rsidRPr="00FF572A">
        <w:rPr>
          <w:sz w:val="16"/>
          <w:szCs w:val="16"/>
          <w:lang w:val="en-US"/>
        </w:rPr>
        <w:t>H</w:t>
      </w:r>
      <w:r w:rsidRPr="00FF572A">
        <w:rPr>
          <w:sz w:val="16"/>
          <w:szCs w:val="16"/>
        </w:rPr>
        <w:t>1</w:t>
      </w:r>
      <w:r w:rsidRPr="00FF572A">
        <w:rPr>
          <w:sz w:val="28"/>
          <w:szCs w:val="28"/>
        </w:rPr>
        <w:t xml:space="preserve">                   </w:t>
      </w:r>
      <w:proofErr w:type="spellStart"/>
      <w:r w:rsidRPr="00FF572A">
        <w:rPr>
          <w:sz w:val="28"/>
          <w:szCs w:val="28"/>
        </w:rPr>
        <w:t>ПРисп</w:t>
      </w:r>
      <w:proofErr w:type="spellEnd"/>
      <w:r w:rsidRPr="00FF572A">
        <w:rPr>
          <w:sz w:val="28"/>
          <w:szCs w:val="28"/>
        </w:rPr>
        <w:t xml:space="preserve"> = 24,98</w:t>
      </w:r>
      <w:r w:rsidRPr="00FF572A">
        <w:rPr>
          <w:sz w:val="16"/>
          <w:szCs w:val="16"/>
        </w:rPr>
        <w:t>+0.006</w:t>
      </w:r>
    </w:p>
    <w:p w:rsidR="00600334" w:rsidRPr="005E3BAB" w:rsidRDefault="00600334" w:rsidP="00600334">
      <w:pPr>
        <w:tabs>
          <w:tab w:val="left" w:pos="3444"/>
        </w:tabs>
        <w:ind w:firstLine="709"/>
      </w:pPr>
      <w:r w:rsidRPr="002A5C36">
        <w:rPr>
          <w:sz w:val="28"/>
          <w:szCs w:val="28"/>
        </w:rPr>
        <w:t>2.</w:t>
      </w:r>
      <w:r>
        <w:rPr>
          <w:sz w:val="28"/>
          <w:szCs w:val="28"/>
        </w:rPr>
        <w:t>4.2</w:t>
      </w:r>
      <w:r w:rsidRPr="002A5C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Проходная сторона изношенная</w:t>
      </w:r>
    </w:p>
    <w:p w:rsidR="00600334" w:rsidRPr="005E3BAB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proofErr w:type="spellStart"/>
      <w:r w:rsidRPr="002A5C36">
        <w:rPr>
          <w:sz w:val="28"/>
          <w:szCs w:val="28"/>
        </w:rPr>
        <w:t>ПР</w:t>
      </w:r>
      <w:r w:rsidRPr="002A5C36">
        <w:rPr>
          <w:sz w:val="24"/>
          <w:szCs w:val="24"/>
        </w:rPr>
        <w:t>изн</w:t>
      </w:r>
      <w:proofErr w:type="spellEnd"/>
      <w:r w:rsidRPr="002A5C36">
        <w:rPr>
          <w:sz w:val="28"/>
          <w:szCs w:val="28"/>
        </w:rPr>
        <w:t xml:space="preserve"> = </w:t>
      </w:r>
      <w:proofErr w:type="spellStart"/>
      <w:r w:rsidRPr="002A5C36">
        <w:rPr>
          <w:sz w:val="28"/>
          <w:szCs w:val="28"/>
          <w:lang w:val="en-US"/>
        </w:rPr>
        <w:t>D</w:t>
      </w:r>
      <w:r>
        <w:rPr>
          <w:sz w:val="24"/>
          <w:szCs w:val="24"/>
          <w:lang w:val="en-US"/>
        </w:rPr>
        <w:t>max</w:t>
      </w:r>
      <w:proofErr w:type="spellEnd"/>
      <w:r>
        <w:rPr>
          <w:sz w:val="24"/>
          <w:szCs w:val="24"/>
        </w:rPr>
        <w:t xml:space="preserve">  -  </w:t>
      </w:r>
      <w:r w:rsidRPr="002A5C36">
        <w:rPr>
          <w:sz w:val="28"/>
          <w:szCs w:val="28"/>
        </w:rPr>
        <w:t>Y</w:t>
      </w:r>
      <w:r w:rsidRPr="00B138AD">
        <w:t>1</w:t>
      </w:r>
      <w:r w:rsidRPr="005E3BAB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α</w:t>
      </w:r>
      <w:r w:rsidRPr="00B138AD">
        <w:t>1</w:t>
      </w:r>
      <w:r>
        <w:t xml:space="preserve">  </w:t>
      </w:r>
      <w:r w:rsidRPr="00FF572A">
        <w:rPr>
          <w:sz w:val="28"/>
          <w:szCs w:val="28"/>
        </w:rPr>
        <w:t>=  24,98</w:t>
      </w:r>
      <w:r>
        <w:rPr>
          <w:sz w:val="28"/>
          <w:szCs w:val="28"/>
        </w:rPr>
        <w:t xml:space="preserve"> </w:t>
      </w:r>
      <w:r>
        <w:t xml:space="preserve"> -  </w:t>
      </w:r>
      <w:r>
        <w:rPr>
          <w:sz w:val="28"/>
          <w:szCs w:val="28"/>
        </w:rPr>
        <w:t>0</w:t>
      </w:r>
      <w:r w:rsidR="008508CE">
        <w:rPr>
          <w:sz w:val="28"/>
          <w:szCs w:val="28"/>
        </w:rPr>
        <w:t>,</w:t>
      </w:r>
      <w:r>
        <w:rPr>
          <w:sz w:val="28"/>
          <w:szCs w:val="28"/>
        </w:rPr>
        <w:t xml:space="preserve">004 + 0 = 24,976 </w:t>
      </w:r>
    </w:p>
    <w:p w:rsidR="00600334" w:rsidRDefault="00600334" w:rsidP="00600334">
      <w:pPr>
        <w:tabs>
          <w:tab w:val="left" w:pos="3444"/>
        </w:tabs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2.4.</w:t>
      </w:r>
      <w:r w:rsidRPr="005E3BAB">
        <w:rPr>
          <w:sz w:val="28"/>
          <w:szCs w:val="28"/>
        </w:rPr>
        <w:t>3</w:t>
      </w:r>
      <w:r>
        <w:rPr>
          <w:sz w:val="28"/>
          <w:szCs w:val="28"/>
        </w:rPr>
        <w:t>.Неп</w:t>
      </w:r>
      <w:r>
        <w:rPr>
          <w:b/>
          <w:sz w:val="28"/>
          <w:szCs w:val="28"/>
        </w:rPr>
        <w:t>роходная сторона новая</w:t>
      </w:r>
    </w:p>
    <w:p w:rsidR="00600334" w:rsidRPr="00514BDB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 w:rsidRPr="0013283D">
        <w:rPr>
          <w:sz w:val="28"/>
          <w:szCs w:val="28"/>
        </w:rPr>
        <w:t>НЕ</w:t>
      </w:r>
      <w:r w:rsidRPr="00514BDB">
        <w:rPr>
          <w:b/>
          <w:sz w:val="28"/>
          <w:szCs w:val="28"/>
        </w:rPr>
        <w:t xml:space="preserve"> =  </w:t>
      </w:r>
      <w:r w:rsidRPr="002A5C36">
        <w:rPr>
          <w:sz w:val="28"/>
          <w:szCs w:val="28"/>
          <w:lang w:val="en-US"/>
        </w:rPr>
        <w:t>D</w:t>
      </w:r>
      <w:r w:rsidRPr="00514BDB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514BDB">
        <w:rPr>
          <w:sz w:val="24"/>
          <w:szCs w:val="24"/>
        </w:rPr>
        <w:t xml:space="preserve"> + </w:t>
      </w:r>
      <w:r w:rsidRPr="00514BD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α</w:t>
      </w:r>
      <w:r w:rsidRPr="00514BDB">
        <w:t>1</w:t>
      </w:r>
      <w:r w:rsidRPr="00514BDB">
        <w:rPr>
          <w:sz w:val="28"/>
          <w:szCs w:val="28"/>
        </w:rPr>
        <w:t xml:space="preserve">  </w:t>
      </w:r>
      <w:r>
        <w:rPr>
          <w:sz w:val="28"/>
          <w:szCs w:val="28"/>
        </w:rPr>
        <w:t>±</w:t>
      </w:r>
      <w:r w:rsidRPr="00514BDB">
        <w:rPr>
          <w:sz w:val="28"/>
          <w:szCs w:val="28"/>
        </w:rPr>
        <w:t xml:space="preserve">  </w:t>
      </w:r>
      <w:r w:rsidRPr="002A5C36">
        <w:rPr>
          <w:sz w:val="28"/>
          <w:szCs w:val="28"/>
          <w:lang w:val="en-US"/>
        </w:rPr>
        <w:t>H</w:t>
      </w:r>
      <w:r w:rsidRPr="00514BDB">
        <w:t>1</w:t>
      </w:r>
      <w:r w:rsidRPr="00514BDB">
        <w:rPr>
          <w:sz w:val="28"/>
          <w:szCs w:val="28"/>
        </w:rPr>
        <w:t xml:space="preserve">/2  = 24,947 + 0 </w:t>
      </w:r>
      <w:r>
        <w:rPr>
          <w:sz w:val="28"/>
          <w:szCs w:val="28"/>
        </w:rPr>
        <w:t>±</w:t>
      </w:r>
      <w:r w:rsidRPr="00514BDB">
        <w:rPr>
          <w:sz w:val="28"/>
          <w:szCs w:val="28"/>
        </w:rPr>
        <w:t xml:space="preserve"> </w:t>
      </w:r>
      <w:r w:rsidRPr="008508CE">
        <w:rPr>
          <w:sz w:val="28"/>
          <w:szCs w:val="28"/>
        </w:rPr>
        <w:t>0</w:t>
      </w:r>
      <w:r w:rsidR="008508CE" w:rsidRPr="008508CE">
        <w:rPr>
          <w:sz w:val="28"/>
          <w:szCs w:val="28"/>
        </w:rPr>
        <w:t>,</w:t>
      </w:r>
      <w:r w:rsidRPr="008508CE">
        <w:rPr>
          <w:sz w:val="28"/>
          <w:szCs w:val="28"/>
        </w:rPr>
        <w:t>006/2</w:t>
      </w:r>
    </w:p>
    <w:p w:rsidR="00600334" w:rsidRPr="00514BDB" w:rsidRDefault="00600334" w:rsidP="00600334">
      <w:pPr>
        <w:tabs>
          <w:tab w:val="left" w:pos="3444"/>
        </w:tabs>
        <w:ind w:firstLine="709"/>
        <w:rPr>
          <w:sz w:val="28"/>
          <w:szCs w:val="28"/>
        </w:rPr>
      </w:pPr>
      <w:r w:rsidRPr="0013283D">
        <w:rPr>
          <w:sz w:val="28"/>
          <w:szCs w:val="28"/>
        </w:rPr>
        <w:t>НЕ</w:t>
      </w:r>
      <w:r w:rsidRPr="00514BDB">
        <w:rPr>
          <w:b/>
          <w:sz w:val="28"/>
          <w:szCs w:val="28"/>
        </w:rPr>
        <w:t xml:space="preserve"> </w:t>
      </w:r>
      <w:r>
        <w:rPr>
          <w:sz w:val="24"/>
          <w:szCs w:val="24"/>
          <w:lang w:val="en-US"/>
        </w:rPr>
        <w:t>max</w:t>
      </w:r>
      <w:r w:rsidRPr="00514BDB">
        <w:rPr>
          <w:b/>
          <w:sz w:val="28"/>
          <w:szCs w:val="28"/>
        </w:rPr>
        <w:t xml:space="preserve"> = </w:t>
      </w:r>
      <w:r w:rsidRPr="002A5C36">
        <w:rPr>
          <w:sz w:val="28"/>
          <w:szCs w:val="28"/>
          <w:lang w:val="en-US"/>
        </w:rPr>
        <w:t>D</w:t>
      </w:r>
      <w:r w:rsidRPr="00514BDB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514BDB">
        <w:rPr>
          <w:sz w:val="24"/>
          <w:szCs w:val="24"/>
        </w:rPr>
        <w:t xml:space="preserve">   + </w:t>
      </w:r>
      <w:r w:rsidRPr="00514BD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α</w:t>
      </w:r>
      <w:r w:rsidRPr="00514BDB">
        <w:t>1</w:t>
      </w:r>
      <w:r w:rsidRPr="00514BDB">
        <w:rPr>
          <w:sz w:val="28"/>
          <w:szCs w:val="28"/>
        </w:rPr>
        <w:t xml:space="preserve"> +   </w:t>
      </w:r>
      <w:r w:rsidRPr="002A5C36">
        <w:rPr>
          <w:sz w:val="28"/>
          <w:szCs w:val="28"/>
          <w:lang w:val="en-US"/>
        </w:rPr>
        <w:t>H</w:t>
      </w:r>
      <w:r w:rsidRPr="00514BDB">
        <w:t>1</w:t>
      </w:r>
      <w:r w:rsidRPr="00514BDB">
        <w:rPr>
          <w:sz w:val="28"/>
          <w:szCs w:val="28"/>
        </w:rPr>
        <w:t>/2  = 24,947 + 0,006/2 = 24,95</w:t>
      </w:r>
      <w:r>
        <w:rPr>
          <w:sz w:val="28"/>
          <w:szCs w:val="28"/>
        </w:rPr>
        <w:t>мм</w:t>
      </w:r>
    </w:p>
    <w:p w:rsidR="00600334" w:rsidRPr="006D5C66" w:rsidRDefault="00600334" w:rsidP="00600334">
      <w:pPr>
        <w:tabs>
          <w:tab w:val="left" w:pos="3444"/>
        </w:tabs>
        <w:ind w:firstLine="709"/>
        <w:rPr>
          <w:sz w:val="28"/>
          <w:szCs w:val="28"/>
          <w:lang w:val="en-US"/>
        </w:rPr>
      </w:pP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  <w:lang w:val="en-US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13283D">
        <w:rPr>
          <w:b/>
          <w:sz w:val="28"/>
          <w:szCs w:val="28"/>
          <w:lang w:val="en-US"/>
        </w:rPr>
        <w:t xml:space="preserve"> =  </w:t>
      </w:r>
      <w:r w:rsidRPr="002A5C36">
        <w:rPr>
          <w:sz w:val="28"/>
          <w:szCs w:val="28"/>
          <w:lang w:val="en-US"/>
        </w:rPr>
        <w:t>D</w:t>
      </w:r>
      <w:r w:rsidRPr="006D5C66">
        <w:rPr>
          <w:sz w:val="24"/>
          <w:szCs w:val="24"/>
          <w:lang w:val="en-US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>
        <w:rPr>
          <w:sz w:val="24"/>
          <w:szCs w:val="24"/>
          <w:lang w:val="en-US"/>
        </w:rPr>
        <w:t xml:space="preserve"> </w:t>
      </w:r>
      <w:r w:rsidRPr="005E3BA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+</w:t>
      </w:r>
      <w:r w:rsidRPr="0013283D">
        <w:rPr>
          <w:sz w:val="24"/>
          <w:szCs w:val="24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α</w:t>
      </w:r>
      <w:r w:rsidRPr="005E3BAB">
        <w:rPr>
          <w:lang w:val="en-US"/>
        </w:rPr>
        <w:t>1</w:t>
      </w:r>
      <w:r>
        <w:rPr>
          <w:sz w:val="28"/>
          <w:szCs w:val="28"/>
          <w:lang w:val="en-US"/>
        </w:rPr>
        <w:t xml:space="preserve"> -   </w:t>
      </w:r>
      <w:r w:rsidRPr="002A5C36">
        <w:rPr>
          <w:sz w:val="28"/>
          <w:szCs w:val="28"/>
          <w:lang w:val="en-US"/>
        </w:rPr>
        <w:t>H</w:t>
      </w:r>
      <w:r w:rsidRPr="005E3BAB">
        <w:rPr>
          <w:lang w:val="en-US"/>
        </w:rPr>
        <w:t>1</w:t>
      </w:r>
      <w:r w:rsidRPr="002A5C36">
        <w:rPr>
          <w:sz w:val="28"/>
          <w:szCs w:val="28"/>
          <w:lang w:val="en-US"/>
        </w:rPr>
        <w:t>/2</w:t>
      </w:r>
      <w:r w:rsidRPr="006D5C66">
        <w:rPr>
          <w:sz w:val="28"/>
          <w:szCs w:val="28"/>
          <w:lang w:val="en-US"/>
        </w:rPr>
        <w:t xml:space="preserve"> =  24,947</w:t>
      </w:r>
      <w:r>
        <w:rPr>
          <w:sz w:val="28"/>
          <w:szCs w:val="28"/>
          <w:lang w:val="en-US"/>
        </w:rPr>
        <w:t xml:space="preserve"> + </w:t>
      </w:r>
      <w:r w:rsidRPr="006D5C66">
        <w:rPr>
          <w:sz w:val="28"/>
          <w:szCs w:val="28"/>
          <w:lang w:val="en-US"/>
        </w:rPr>
        <w:t>0,006/2 = 24,944</w:t>
      </w:r>
      <w:r>
        <w:rPr>
          <w:sz w:val="28"/>
          <w:szCs w:val="28"/>
        </w:rPr>
        <w:t>мм</w:t>
      </w:r>
    </w:p>
    <w:p w:rsidR="00600334" w:rsidRDefault="00600334" w:rsidP="00600334">
      <w:pPr>
        <w:tabs>
          <w:tab w:val="left" w:pos="3444"/>
        </w:tabs>
        <w:ind w:firstLine="709"/>
        <w:rPr>
          <w:sz w:val="16"/>
          <w:szCs w:val="16"/>
        </w:rPr>
      </w:pP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исп</w:t>
      </w:r>
      <w:proofErr w:type="spellEnd"/>
      <w:proofErr w:type="gramEnd"/>
      <w:r>
        <w:rPr>
          <w:sz w:val="24"/>
          <w:szCs w:val="24"/>
        </w:rPr>
        <w:t xml:space="preserve">  =  </w:t>
      </w:r>
      <w:r w:rsidRPr="0013283D">
        <w:rPr>
          <w:sz w:val="28"/>
          <w:szCs w:val="28"/>
        </w:rPr>
        <w:t>НЕ</w:t>
      </w:r>
      <w:r w:rsidRPr="005E3BAB">
        <w:rPr>
          <w:sz w:val="24"/>
          <w:szCs w:val="24"/>
        </w:rPr>
        <w:t xml:space="preserve"> </w:t>
      </w:r>
      <w:r w:rsidRPr="002A5C36">
        <w:rPr>
          <w:sz w:val="24"/>
          <w:szCs w:val="24"/>
          <w:lang w:val="en-US"/>
        </w:rPr>
        <w:t>min</w:t>
      </w:r>
      <w:r w:rsidRPr="0013283D">
        <w:rPr>
          <w:sz w:val="24"/>
          <w:szCs w:val="24"/>
        </w:rPr>
        <w:t xml:space="preserve"> </w:t>
      </w:r>
      <w:r w:rsidRPr="005E3BAB">
        <w:rPr>
          <w:sz w:val="16"/>
          <w:szCs w:val="16"/>
        </w:rPr>
        <w:t>+</w:t>
      </w:r>
      <w:r w:rsidRPr="0013283D">
        <w:t xml:space="preserve"> </w:t>
      </w:r>
      <w:r w:rsidRPr="0013283D">
        <w:rPr>
          <w:sz w:val="16"/>
          <w:szCs w:val="16"/>
          <w:lang w:val="en-US"/>
        </w:rPr>
        <w:t>H</w:t>
      </w:r>
      <w:r w:rsidRPr="00B138AD">
        <w:t>1</w:t>
      </w:r>
      <w:r>
        <w:t xml:space="preserve">                </w:t>
      </w:r>
      <w:r w:rsidRPr="0013283D">
        <w:rPr>
          <w:sz w:val="28"/>
          <w:szCs w:val="28"/>
        </w:rPr>
        <w:t>НЕ</w:t>
      </w:r>
      <w:r w:rsidRPr="0013283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исп</w:t>
      </w:r>
      <w:proofErr w:type="spellEnd"/>
      <w:r>
        <w:rPr>
          <w:sz w:val="24"/>
          <w:szCs w:val="24"/>
        </w:rPr>
        <w:t xml:space="preserve">  = </w:t>
      </w:r>
      <w:r w:rsidRPr="006D5C66">
        <w:rPr>
          <w:sz w:val="28"/>
          <w:szCs w:val="28"/>
        </w:rPr>
        <w:t>24,944</w:t>
      </w:r>
      <w:r w:rsidRPr="006D5C66">
        <w:rPr>
          <w:sz w:val="16"/>
          <w:szCs w:val="16"/>
        </w:rPr>
        <w:t>+0,006</w:t>
      </w:r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Pr="006A0E31">
        <w:rPr>
          <w:sz w:val="28"/>
          <w:szCs w:val="28"/>
        </w:rPr>
        <w:t>Выполнить схемы расположения полей допусков калибров</w:t>
      </w:r>
      <w:r>
        <w:rPr>
          <w:sz w:val="28"/>
          <w:szCs w:val="28"/>
        </w:rPr>
        <w:t xml:space="preserve"> - скоб</w:t>
      </w:r>
      <w:r w:rsidRPr="006A0E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</w:t>
      </w:r>
      <w:r w:rsidRPr="006A0E31">
        <w:rPr>
          <w:sz w:val="28"/>
          <w:szCs w:val="28"/>
        </w:rPr>
        <w:t>калибров</w:t>
      </w:r>
      <w:r>
        <w:rPr>
          <w:sz w:val="28"/>
          <w:szCs w:val="28"/>
        </w:rPr>
        <w:t xml:space="preserve"> - пробок</w:t>
      </w:r>
      <w:r w:rsidRPr="006A0E31">
        <w:rPr>
          <w:sz w:val="28"/>
          <w:szCs w:val="28"/>
        </w:rPr>
        <w:t xml:space="preserve"> для контроля</w:t>
      </w:r>
      <w:r>
        <w:rPr>
          <w:sz w:val="28"/>
          <w:szCs w:val="28"/>
        </w:rPr>
        <w:t xml:space="preserve"> гладких  соединен</w:t>
      </w:r>
      <w:r w:rsidRPr="006A0E31">
        <w:rPr>
          <w:sz w:val="28"/>
          <w:szCs w:val="28"/>
        </w:rPr>
        <w:t>ий</w:t>
      </w:r>
      <w:r>
        <w:rPr>
          <w:sz w:val="28"/>
          <w:szCs w:val="28"/>
        </w:rPr>
        <w:t>.</w:t>
      </w:r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6A0E31">
        <w:rPr>
          <w:sz w:val="28"/>
          <w:szCs w:val="28"/>
        </w:rPr>
        <w:t>хемы расположения полей допусков калибров</w:t>
      </w:r>
      <w:r>
        <w:rPr>
          <w:sz w:val="28"/>
          <w:szCs w:val="28"/>
        </w:rPr>
        <w:t xml:space="preserve"> - скоб</w:t>
      </w:r>
      <w:r w:rsidRPr="006A0E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</w:t>
      </w:r>
      <w:r w:rsidRPr="006A0E31">
        <w:rPr>
          <w:sz w:val="28"/>
          <w:szCs w:val="28"/>
        </w:rPr>
        <w:t>калибров</w:t>
      </w:r>
      <w:r>
        <w:rPr>
          <w:sz w:val="28"/>
          <w:szCs w:val="28"/>
        </w:rPr>
        <w:t xml:space="preserve"> - пробок</w:t>
      </w:r>
      <w:r w:rsidRPr="006A0E31">
        <w:rPr>
          <w:sz w:val="28"/>
          <w:szCs w:val="28"/>
        </w:rPr>
        <w:t xml:space="preserve"> для контроля</w:t>
      </w:r>
      <w:r>
        <w:rPr>
          <w:sz w:val="28"/>
          <w:szCs w:val="28"/>
        </w:rPr>
        <w:t xml:space="preserve"> гладких  соединен</w:t>
      </w:r>
      <w:r w:rsidRPr="006A0E31">
        <w:rPr>
          <w:sz w:val="28"/>
          <w:szCs w:val="28"/>
        </w:rPr>
        <w:t>ий</w:t>
      </w:r>
      <w:r>
        <w:rPr>
          <w:sz w:val="28"/>
          <w:szCs w:val="28"/>
        </w:rPr>
        <w:t xml:space="preserve"> приведены в ЕСДП т.2 с.4 рисунок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.1.</w:t>
      </w:r>
    </w:p>
    <w:p w:rsidR="00600334" w:rsidRDefault="00E8422B" w:rsidP="00600334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3325" cy="2587454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317" t="22009" r="26082" b="2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8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34" w:rsidRDefault="00600334" w:rsidP="00600334">
      <w:pPr>
        <w:ind w:firstLine="709"/>
        <w:rPr>
          <w:sz w:val="28"/>
          <w:szCs w:val="28"/>
        </w:rPr>
      </w:pPr>
    </w:p>
    <w:p w:rsidR="00E8422B" w:rsidRDefault="00E8422B" w:rsidP="00E8422B">
      <w:pPr>
        <w:tabs>
          <w:tab w:val="left" w:pos="344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Рисунок  8.</w:t>
      </w:r>
      <w:r w:rsidR="00E36782">
        <w:rPr>
          <w:sz w:val="28"/>
          <w:szCs w:val="28"/>
        </w:rPr>
        <w:t>5</w:t>
      </w:r>
      <w:r>
        <w:rPr>
          <w:sz w:val="28"/>
          <w:szCs w:val="28"/>
        </w:rPr>
        <w:t xml:space="preserve"> - Схемы расположения полей допусков калибра-скобы.</w:t>
      </w:r>
    </w:p>
    <w:p w:rsidR="00600334" w:rsidRDefault="00944330" w:rsidP="00600334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69779" cy="3057525"/>
            <wp:effectExtent l="19050" t="0" r="712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52" t="17949" r="2672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79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82" w:rsidRDefault="00600334" w:rsidP="008508CE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4330" w:rsidRPr="00202CF0" w:rsidRDefault="00944330" w:rsidP="00944330">
      <w:pPr>
        <w:tabs>
          <w:tab w:val="left" w:pos="3444"/>
        </w:tabs>
        <w:ind w:firstLine="709"/>
        <w:rPr>
          <w:sz w:val="16"/>
          <w:szCs w:val="16"/>
        </w:rPr>
      </w:pPr>
      <w:r>
        <w:rPr>
          <w:sz w:val="28"/>
          <w:szCs w:val="28"/>
        </w:rPr>
        <w:t xml:space="preserve">  Рисунок  8.</w:t>
      </w:r>
      <w:r w:rsidR="00202CF0">
        <w:rPr>
          <w:sz w:val="28"/>
          <w:szCs w:val="28"/>
        </w:rPr>
        <w:t xml:space="preserve">6 </w:t>
      </w:r>
      <w:r>
        <w:rPr>
          <w:sz w:val="28"/>
          <w:szCs w:val="28"/>
        </w:rPr>
        <w:t xml:space="preserve">- Эскиз </w:t>
      </w:r>
      <w:proofErr w:type="spellStart"/>
      <w:proofErr w:type="gramStart"/>
      <w:r>
        <w:rPr>
          <w:sz w:val="28"/>
          <w:szCs w:val="28"/>
        </w:rPr>
        <w:t>калибр-скобы</w:t>
      </w:r>
      <w:proofErr w:type="spellEnd"/>
      <w:proofErr w:type="gramEnd"/>
      <w:r>
        <w:rPr>
          <w:sz w:val="28"/>
          <w:szCs w:val="28"/>
        </w:rPr>
        <w:t xml:space="preserve"> для контроля вала Ø25</w:t>
      </w:r>
      <w:r>
        <w:rPr>
          <w:sz w:val="28"/>
          <w:szCs w:val="28"/>
          <w:lang w:val="en-US"/>
        </w:rPr>
        <w:t>f</w:t>
      </w:r>
      <w:r w:rsidR="00202CF0" w:rsidRPr="00202CF0">
        <w:rPr>
          <w:sz w:val="28"/>
          <w:szCs w:val="28"/>
        </w:rPr>
        <w:t>8</w:t>
      </w:r>
      <w:r w:rsidR="00202CF0">
        <w:rPr>
          <w:sz w:val="28"/>
          <w:szCs w:val="28"/>
        </w:rPr>
        <w:t>.</w:t>
      </w:r>
    </w:p>
    <w:p w:rsidR="00E36782" w:rsidRDefault="00E36782" w:rsidP="008508CE">
      <w:pPr>
        <w:ind w:firstLine="709"/>
        <w:rPr>
          <w:sz w:val="28"/>
          <w:szCs w:val="28"/>
        </w:rPr>
      </w:pPr>
    </w:p>
    <w:p w:rsidR="00600334" w:rsidRPr="00B06F88" w:rsidRDefault="00600334" w:rsidP="008508CE">
      <w:pPr>
        <w:ind w:firstLine="709"/>
        <w:rPr>
          <w:b/>
          <w:bCs/>
          <w:color w:val="000000"/>
          <w:sz w:val="28"/>
          <w:szCs w:val="28"/>
        </w:rPr>
      </w:pPr>
      <w:r w:rsidRPr="00B06F88">
        <w:rPr>
          <w:b/>
          <w:bCs/>
          <w:color w:val="000000"/>
          <w:sz w:val="28"/>
          <w:szCs w:val="28"/>
        </w:rPr>
        <w:t>Контрольные вопросы:</w:t>
      </w:r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1.Назовите общее правило пользования проходными и непроходными калибрами для контроля отверстий?</w:t>
      </w:r>
    </w:p>
    <w:p w:rsidR="00600334" w:rsidRPr="006A0E31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2.Назовите общее правило пользования проходными и непроходными калибрами для контроля валов?</w:t>
      </w:r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3.Что понимается под номинальными размерами калибров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4.Назовите назначение и правила пользования контрольными калибрами К –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>, К – НЕ, К – И?</w:t>
      </w:r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5.В чем состоит принцип подобия (принцип Тейлора), положенный в основу конструирования гладких предельных калибров?</w:t>
      </w:r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 Чем объяснить, что гладкие предельные калибры не используют для контроля размеров деталей, изготовленных с точностью выше 6-го квалитета?</w:t>
      </w:r>
    </w:p>
    <w:p w:rsidR="00600334" w:rsidRDefault="00600334" w:rsidP="00600334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 Что называется исполнительным размером калибра?</w:t>
      </w:r>
    </w:p>
    <w:p w:rsidR="00600334" w:rsidRDefault="00600334" w:rsidP="00600334">
      <w:pPr>
        <w:ind w:firstLine="709"/>
        <w:rPr>
          <w:sz w:val="28"/>
          <w:szCs w:val="28"/>
        </w:rPr>
      </w:pPr>
    </w:p>
    <w:p w:rsidR="00BB398C" w:rsidRPr="006050A0" w:rsidRDefault="00BB398C" w:rsidP="00600334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</w:p>
    <w:p w:rsidR="00BB398C" w:rsidRPr="00752176" w:rsidRDefault="00BB398C" w:rsidP="00600334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sectPr w:rsidR="00BB398C" w:rsidRPr="00752176" w:rsidSect="0098270C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148" w:rsidRDefault="00A65148" w:rsidP="007331DE">
      <w:r>
        <w:separator/>
      </w:r>
    </w:p>
  </w:endnote>
  <w:endnote w:type="continuationSeparator" w:id="0">
    <w:p w:rsidR="00A65148" w:rsidRDefault="00A65148" w:rsidP="007331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148" w:rsidRDefault="00A65148" w:rsidP="007331DE">
      <w:r>
        <w:separator/>
      </w:r>
    </w:p>
  </w:footnote>
  <w:footnote w:type="continuationSeparator" w:id="0">
    <w:p w:rsidR="00A65148" w:rsidRDefault="00A65148" w:rsidP="007331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4907"/>
      <w:docPartObj>
        <w:docPartGallery w:val="Page Numbers (Top of Page)"/>
        <w:docPartUnique/>
      </w:docPartObj>
    </w:sdtPr>
    <w:sdtContent>
      <w:p w:rsidR="00BF3581" w:rsidRDefault="00BF3581">
        <w:pPr>
          <w:pStyle w:val="af3"/>
          <w:jc w:val="center"/>
        </w:pPr>
        <w:fldSimple w:instr=" PAGE   \* MERGEFORMAT ">
          <w:r w:rsidR="00885E78">
            <w:rPr>
              <w:noProof/>
            </w:rPr>
            <w:t>3</w:t>
          </w:r>
        </w:fldSimple>
      </w:p>
    </w:sdtContent>
  </w:sdt>
  <w:p w:rsidR="00BF3581" w:rsidRDefault="00BF3581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0E6"/>
    <w:multiLevelType w:val="hybridMultilevel"/>
    <w:tmpl w:val="D27C94C0"/>
    <w:lvl w:ilvl="0" w:tplc="2DA440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358D2"/>
    <w:multiLevelType w:val="hybridMultilevel"/>
    <w:tmpl w:val="D39EEE44"/>
    <w:lvl w:ilvl="0" w:tplc="A64413C6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443FCE"/>
    <w:multiLevelType w:val="hybridMultilevel"/>
    <w:tmpl w:val="03DED9FC"/>
    <w:lvl w:ilvl="0" w:tplc="33FCD9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62CBE"/>
    <w:multiLevelType w:val="hybridMultilevel"/>
    <w:tmpl w:val="4A08805C"/>
    <w:lvl w:ilvl="0" w:tplc="81BC9F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8F1A5F"/>
    <w:multiLevelType w:val="hybridMultilevel"/>
    <w:tmpl w:val="7A6C0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AD1FA1"/>
    <w:multiLevelType w:val="hybridMultilevel"/>
    <w:tmpl w:val="815E7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E0952"/>
    <w:multiLevelType w:val="hybridMultilevel"/>
    <w:tmpl w:val="85FC8622"/>
    <w:lvl w:ilvl="0" w:tplc="33FCD9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53D5B"/>
    <w:multiLevelType w:val="hybridMultilevel"/>
    <w:tmpl w:val="0894544E"/>
    <w:lvl w:ilvl="0" w:tplc="B63A61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024FEE"/>
    <w:multiLevelType w:val="hybridMultilevel"/>
    <w:tmpl w:val="03DED9FC"/>
    <w:lvl w:ilvl="0" w:tplc="33FCD9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1D426F"/>
    <w:multiLevelType w:val="hybridMultilevel"/>
    <w:tmpl w:val="2DA8EDB4"/>
    <w:lvl w:ilvl="0" w:tplc="BF081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5B0621"/>
    <w:multiLevelType w:val="hybridMultilevel"/>
    <w:tmpl w:val="EF88EDDC"/>
    <w:lvl w:ilvl="0" w:tplc="C40458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D90590"/>
    <w:multiLevelType w:val="hybridMultilevel"/>
    <w:tmpl w:val="C4220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BC4A85"/>
    <w:multiLevelType w:val="hybridMultilevel"/>
    <w:tmpl w:val="7A6C0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310A1F"/>
    <w:multiLevelType w:val="hybridMultilevel"/>
    <w:tmpl w:val="0038D69A"/>
    <w:lvl w:ilvl="0" w:tplc="81BC9F3A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C61C91"/>
    <w:multiLevelType w:val="hybridMultilevel"/>
    <w:tmpl w:val="8A6842CA"/>
    <w:lvl w:ilvl="0" w:tplc="BD10C4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4780C"/>
    <w:multiLevelType w:val="hybridMultilevel"/>
    <w:tmpl w:val="7A6C0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3C2998"/>
    <w:multiLevelType w:val="hybridMultilevel"/>
    <w:tmpl w:val="B32AE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782BAB"/>
    <w:multiLevelType w:val="hybridMultilevel"/>
    <w:tmpl w:val="E9645DFE"/>
    <w:lvl w:ilvl="0" w:tplc="81BC9F3A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624348"/>
    <w:multiLevelType w:val="hybridMultilevel"/>
    <w:tmpl w:val="AEA2E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5F1F1F"/>
    <w:multiLevelType w:val="hybridMultilevel"/>
    <w:tmpl w:val="EE9A4356"/>
    <w:lvl w:ilvl="0" w:tplc="BD10C4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B24046"/>
    <w:multiLevelType w:val="hybridMultilevel"/>
    <w:tmpl w:val="85FC8622"/>
    <w:lvl w:ilvl="0" w:tplc="33FCD9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441F21"/>
    <w:multiLevelType w:val="hybridMultilevel"/>
    <w:tmpl w:val="EB5E0BBA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3">
    <w:nsid w:val="61B078B5"/>
    <w:multiLevelType w:val="hybridMultilevel"/>
    <w:tmpl w:val="27E253AC"/>
    <w:lvl w:ilvl="0" w:tplc="81BC9F3A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42645E"/>
    <w:multiLevelType w:val="hybridMultilevel"/>
    <w:tmpl w:val="EE9A4356"/>
    <w:lvl w:ilvl="0" w:tplc="BD10C4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5E5AF3"/>
    <w:multiLevelType w:val="hybridMultilevel"/>
    <w:tmpl w:val="AD4001B8"/>
    <w:lvl w:ilvl="0" w:tplc="39F2425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3E16E5"/>
    <w:multiLevelType w:val="hybridMultilevel"/>
    <w:tmpl w:val="85FC8622"/>
    <w:lvl w:ilvl="0" w:tplc="33FCD9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267CB9"/>
    <w:multiLevelType w:val="hybridMultilevel"/>
    <w:tmpl w:val="85FC8622"/>
    <w:lvl w:ilvl="0" w:tplc="33FCD9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753028"/>
    <w:multiLevelType w:val="hybridMultilevel"/>
    <w:tmpl w:val="6694B14C"/>
    <w:lvl w:ilvl="0" w:tplc="81BC9F3A">
      <w:start w:val="1"/>
      <w:numFmt w:val="bullet"/>
      <w:lvlText w:val="–"/>
      <w:lvlJc w:val="left"/>
      <w:pPr>
        <w:ind w:left="1429" w:hanging="360"/>
      </w:pPr>
      <w:rPr>
        <w:rFonts w:ascii="Arial Narrow" w:hAnsi="Arial Narro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E572DD"/>
    <w:multiLevelType w:val="hybridMultilevel"/>
    <w:tmpl w:val="7A406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202B13"/>
    <w:multiLevelType w:val="hybridMultilevel"/>
    <w:tmpl w:val="FBF8F6A6"/>
    <w:lvl w:ilvl="0" w:tplc="66B8086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1">
    <w:nsid w:val="77827807"/>
    <w:multiLevelType w:val="hybridMultilevel"/>
    <w:tmpl w:val="EF88EDDC"/>
    <w:lvl w:ilvl="0" w:tplc="C40458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807865"/>
    <w:multiLevelType w:val="hybridMultilevel"/>
    <w:tmpl w:val="2DA8EDB4"/>
    <w:lvl w:ilvl="0" w:tplc="BF081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275A1E"/>
    <w:multiLevelType w:val="hybridMultilevel"/>
    <w:tmpl w:val="E20C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4"/>
  </w:num>
  <w:num w:numId="4">
    <w:abstractNumId w:val="18"/>
  </w:num>
  <w:num w:numId="5">
    <w:abstractNumId w:val="28"/>
  </w:num>
  <w:num w:numId="6">
    <w:abstractNumId w:val="8"/>
  </w:num>
  <w:num w:numId="7">
    <w:abstractNumId w:val="16"/>
  </w:num>
  <w:num w:numId="8">
    <w:abstractNumId w:val="30"/>
  </w:num>
  <w:num w:numId="9">
    <w:abstractNumId w:val="25"/>
  </w:num>
  <w:num w:numId="10">
    <w:abstractNumId w:val="4"/>
  </w:num>
  <w:num w:numId="11">
    <w:abstractNumId w:val="0"/>
  </w:num>
  <w:num w:numId="12">
    <w:abstractNumId w:val="31"/>
  </w:num>
  <w:num w:numId="13">
    <w:abstractNumId w:val="32"/>
  </w:num>
  <w:num w:numId="14">
    <w:abstractNumId w:val="11"/>
  </w:num>
  <w:num w:numId="15">
    <w:abstractNumId w:val="13"/>
  </w:num>
  <w:num w:numId="16">
    <w:abstractNumId w:val="10"/>
  </w:num>
  <w:num w:numId="17">
    <w:abstractNumId w:val="2"/>
  </w:num>
  <w:num w:numId="18">
    <w:abstractNumId w:val="9"/>
  </w:num>
  <w:num w:numId="19">
    <w:abstractNumId w:val="7"/>
  </w:num>
  <w:num w:numId="20">
    <w:abstractNumId w:val="20"/>
  </w:num>
  <w:num w:numId="21">
    <w:abstractNumId w:val="22"/>
  </w:num>
  <w:num w:numId="22">
    <w:abstractNumId w:val="21"/>
  </w:num>
  <w:num w:numId="23">
    <w:abstractNumId w:val="3"/>
  </w:num>
  <w:num w:numId="24">
    <w:abstractNumId w:val="15"/>
  </w:num>
  <w:num w:numId="25">
    <w:abstractNumId w:val="12"/>
  </w:num>
  <w:num w:numId="26">
    <w:abstractNumId w:val="27"/>
  </w:num>
  <w:num w:numId="27">
    <w:abstractNumId w:val="24"/>
  </w:num>
  <w:num w:numId="28">
    <w:abstractNumId w:val="29"/>
  </w:num>
  <w:num w:numId="29">
    <w:abstractNumId w:val="19"/>
  </w:num>
  <w:num w:numId="30">
    <w:abstractNumId w:val="23"/>
  </w:num>
  <w:num w:numId="31">
    <w:abstractNumId w:val="26"/>
  </w:num>
  <w:num w:numId="32">
    <w:abstractNumId w:val="33"/>
  </w:num>
  <w:num w:numId="33">
    <w:abstractNumId w:val="17"/>
  </w:num>
  <w:num w:numId="34">
    <w:abstractNumId w:val="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55E6"/>
    <w:rsid w:val="000019EC"/>
    <w:rsid w:val="00006ACA"/>
    <w:rsid w:val="00006EDB"/>
    <w:rsid w:val="0000701C"/>
    <w:rsid w:val="000139DD"/>
    <w:rsid w:val="00014600"/>
    <w:rsid w:val="0001556D"/>
    <w:rsid w:val="000342E2"/>
    <w:rsid w:val="00037331"/>
    <w:rsid w:val="00045FE8"/>
    <w:rsid w:val="000500F4"/>
    <w:rsid w:val="000566ED"/>
    <w:rsid w:val="000646CF"/>
    <w:rsid w:val="000652A2"/>
    <w:rsid w:val="00077AD8"/>
    <w:rsid w:val="0009596C"/>
    <w:rsid w:val="000B41D3"/>
    <w:rsid w:val="000D550D"/>
    <w:rsid w:val="000E094C"/>
    <w:rsid w:val="000E0B65"/>
    <w:rsid w:val="000E0F82"/>
    <w:rsid w:val="000E503D"/>
    <w:rsid w:val="000F73C9"/>
    <w:rsid w:val="00105655"/>
    <w:rsid w:val="00110612"/>
    <w:rsid w:val="00120A55"/>
    <w:rsid w:val="001301A0"/>
    <w:rsid w:val="001322A3"/>
    <w:rsid w:val="001558FA"/>
    <w:rsid w:val="00166F40"/>
    <w:rsid w:val="0017498B"/>
    <w:rsid w:val="001943AB"/>
    <w:rsid w:val="00194B56"/>
    <w:rsid w:val="001A196B"/>
    <w:rsid w:val="001A1995"/>
    <w:rsid w:val="001A3ECD"/>
    <w:rsid w:val="001B14E9"/>
    <w:rsid w:val="001C3A56"/>
    <w:rsid w:val="001C76A9"/>
    <w:rsid w:val="001D6C63"/>
    <w:rsid w:val="001E2EF7"/>
    <w:rsid w:val="00202CF0"/>
    <w:rsid w:val="00211D6D"/>
    <w:rsid w:val="00214F53"/>
    <w:rsid w:val="00217710"/>
    <w:rsid w:val="002238F8"/>
    <w:rsid w:val="00232C93"/>
    <w:rsid w:val="00233F13"/>
    <w:rsid w:val="00240769"/>
    <w:rsid w:val="00260FAE"/>
    <w:rsid w:val="0028154C"/>
    <w:rsid w:val="00286743"/>
    <w:rsid w:val="002876B7"/>
    <w:rsid w:val="00293185"/>
    <w:rsid w:val="002A12EF"/>
    <w:rsid w:val="002A15F5"/>
    <w:rsid w:val="002B44CB"/>
    <w:rsid w:val="002E734A"/>
    <w:rsid w:val="002F62DB"/>
    <w:rsid w:val="003003B9"/>
    <w:rsid w:val="00304A65"/>
    <w:rsid w:val="00305255"/>
    <w:rsid w:val="00312754"/>
    <w:rsid w:val="003133DE"/>
    <w:rsid w:val="00316028"/>
    <w:rsid w:val="00332170"/>
    <w:rsid w:val="00342E4D"/>
    <w:rsid w:val="003442CE"/>
    <w:rsid w:val="00345650"/>
    <w:rsid w:val="00353F03"/>
    <w:rsid w:val="00354802"/>
    <w:rsid w:val="00360CA3"/>
    <w:rsid w:val="00364EBB"/>
    <w:rsid w:val="003824C4"/>
    <w:rsid w:val="00382F46"/>
    <w:rsid w:val="00383FF1"/>
    <w:rsid w:val="003848FA"/>
    <w:rsid w:val="00387DC4"/>
    <w:rsid w:val="00395175"/>
    <w:rsid w:val="003951A0"/>
    <w:rsid w:val="003952A0"/>
    <w:rsid w:val="003A2A75"/>
    <w:rsid w:val="003B0281"/>
    <w:rsid w:val="003B6477"/>
    <w:rsid w:val="003C3352"/>
    <w:rsid w:val="003D272A"/>
    <w:rsid w:val="003D6D49"/>
    <w:rsid w:val="003E5CF8"/>
    <w:rsid w:val="003F1682"/>
    <w:rsid w:val="003F1C84"/>
    <w:rsid w:val="00400408"/>
    <w:rsid w:val="004030A4"/>
    <w:rsid w:val="00404115"/>
    <w:rsid w:val="00404D4B"/>
    <w:rsid w:val="00412886"/>
    <w:rsid w:val="0041627C"/>
    <w:rsid w:val="004306AD"/>
    <w:rsid w:val="00431AC0"/>
    <w:rsid w:val="00433E2A"/>
    <w:rsid w:val="0044037A"/>
    <w:rsid w:val="00442E6D"/>
    <w:rsid w:val="00450D5D"/>
    <w:rsid w:val="00454FAA"/>
    <w:rsid w:val="00456BF9"/>
    <w:rsid w:val="004618E8"/>
    <w:rsid w:val="004706FB"/>
    <w:rsid w:val="00472D9B"/>
    <w:rsid w:val="00473921"/>
    <w:rsid w:val="00482F1A"/>
    <w:rsid w:val="00493FBE"/>
    <w:rsid w:val="00495B9B"/>
    <w:rsid w:val="004A246C"/>
    <w:rsid w:val="004A43D5"/>
    <w:rsid w:val="004A750E"/>
    <w:rsid w:val="004B17D8"/>
    <w:rsid w:val="004B471A"/>
    <w:rsid w:val="004C06D9"/>
    <w:rsid w:val="004C3849"/>
    <w:rsid w:val="004D3A67"/>
    <w:rsid w:val="004D5402"/>
    <w:rsid w:val="004F1DDB"/>
    <w:rsid w:val="004F4969"/>
    <w:rsid w:val="00501ADF"/>
    <w:rsid w:val="005143C1"/>
    <w:rsid w:val="00517891"/>
    <w:rsid w:val="00526F0A"/>
    <w:rsid w:val="0053229F"/>
    <w:rsid w:val="005365DE"/>
    <w:rsid w:val="00543196"/>
    <w:rsid w:val="00551F56"/>
    <w:rsid w:val="00552E89"/>
    <w:rsid w:val="005629A1"/>
    <w:rsid w:val="00562BF8"/>
    <w:rsid w:val="00572001"/>
    <w:rsid w:val="00574937"/>
    <w:rsid w:val="005778C1"/>
    <w:rsid w:val="0058052F"/>
    <w:rsid w:val="0058319D"/>
    <w:rsid w:val="005840BB"/>
    <w:rsid w:val="00592615"/>
    <w:rsid w:val="00596DD6"/>
    <w:rsid w:val="005C4287"/>
    <w:rsid w:val="005C4F01"/>
    <w:rsid w:val="005D14BF"/>
    <w:rsid w:val="005E2957"/>
    <w:rsid w:val="005E29AB"/>
    <w:rsid w:val="005F0FDB"/>
    <w:rsid w:val="005F37AE"/>
    <w:rsid w:val="005F4EC8"/>
    <w:rsid w:val="005F5ADC"/>
    <w:rsid w:val="005F63D0"/>
    <w:rsid w:val="005F6B32"/>
    <w:rsid w:val="00600334"/>
    <w:rsid w:val="006050A0"/>
    <w:rsid w:val="00614983"/>
    <w:rsid w:val="00615BD7"/>
    <w:rsid w:val="00615DFB"/>
    <w:rsid w:val="00617B91"/>
    <w:rsid w:val="0062445C"/>
    <w:rsid w:val="0062670B"/>
    <w:rsid w:val="00634DC6"/>
    <w:rsid w:val="00636D69"/>
    <w:rsid w:val="00651249"/>
    <w:rsid w:val="00653F2A"/>
    <w:rsid w:val="006560CD"/>
    <w:rsid w:val="00660BA7"/>
    <w:rsid w:val="00662D5A"/>
    <w:rsid w:val="00671EAD"/>
    <w:rsid w:val="00680559"/>
    <w:rsid w:val="00692C26"/>
    <w:rsid w:val="006B1EFE"/>
    <w:rsid w:val="006C2363"/>
    <w:rsid w:val="006C30DE"/>
    <w:rsid w:val="006C5B21"/>
    <w:rsid w:val="006D41EB"/>
    <w:rsid w:val="006E3189"/>
    <w:rsid w:val="00706D4A"/>
    <w:rsid w:val="007118FD"/>
    <w:rsid w:val="007124D3"/>
    <w:rsid w:val="00715F44"/>
    <w:rsid w:val="00731490"/>
    <w:rsid w:val="007322B9"/>
    <w:rsid w:val="007331DE"/>
    <w:rsid w:val="007341C8"/>
    <w:rsid w:val="007357C7"/>
    <w:rsid w:val="00741AC9"/>
    <w:rsid w:val="00752176"/>
    <w:rsid w:val="00771F75"/>
    <w:rsid w:val="00774B8C"/>
    <w:rsid w:val="0078056E"/>
    <w:rsid w:val="00792316"/>
    <w:rsid w:val="007954A4"/>
    <w:rsid w:val="007A2B5A"/>
    <w:rsid w:val="007A58F6"/>
    <w:rsid w:val="007B7E83"/>
    <w:rsid w:val="007C3742"/>
    <w:rsid w:val="007C3C10"/>
    <w:rsid w:val="007D1388"/>
    <w:rsid w:val="007D6578"/>
    <w:rsid w:val="007F1028"/>
    <w:rsid w:val="007F1AD3"/>
    <w:rsid w:val="007F6588"/>
    <w:rsid w:val="00802A8A"/>
    <w:rsid w:val="008061F2"/>
    <w:rsid w:val="00813B9D"/>
    <w:rsid w:val="008242C6"/>
    <w:rsid w:val="008437AF"/>
    <w:rsid w:val="008455E6"/>
    <w:rsid w:val="008475BE"/>
    <w:rsid w:val="008508CE"/>
    <w:rsid w:val="008518EF"/>
    <w:rsid w:val="0086185E"/>
    <w:rsid w:val="00862977"/>
    <w:rsid w:val="00871DA3"/>
    <w:rsid w:val="00874F7B"/>
    <w:rsid w:val="00883605"/>
    <w:rsid w:val="00884C7D"/>
    <w:rsid w:val="00885E78"/>
    <w:rsid w:val="00897310"/>
    <w:rsid w:val="008976A6"/>
    <w:rsid w:val="008A25B1"/>
    <w:rsid w:val="008B4BDD"/>
    <w:rsid w:val="008B4F4B"/>
    <w:rsid w:val="008B5325"/>
    <w:rsid w:val="008B6973"/>
    <w:rsid w:val="008D6A17"/>
    <w:rsid w:val="008E1B8F"/>
    <w:rsid w:val="008E2D9E"/>
    <w:rsid w:val="008E51FB"/>
    <w:rsid w:val="008F42FD"/>
    <w:rsid w:val="009010EB"/>
    <w:rsid w:val="0090547C"/>
    <w:rsid w:val="00905B77"/>
    <w:rsid w:val="00912C91"/>
    <w:rsid w:val="009237A3"/>
    <w:rsid w:val="00934D69"/>
    <w:rsid w:val="00944330"/>
    <w:rsid w:val="00955B2E"/>
    <w:rsid w:val="00966F9F"/>
    <w:rsid w:val="00970732"/>
    <w:rsid w:val="00976B8B"/>
    <w:rsid w:val="0097703F"/>
    <w:rsid w:val="009815EC"/>
    <w:rsid w:val="0098270C"/>
    <w:rsid w:val="0098304C"/>
    <w:rsid w:val="00992067"/>
    <w:rsid w:val="00994983"/>
    <w:rsid w:val="009B122A"/>
    <w:rsid w:val="009B3BCA"/>
    <w:rsid w:val="009B6C64"/>
    <w:rsid w:val="009C3060"/>
    <w:rsid w:val="009C6745"/>
    <w:rsid w:val="009D21C2"/>
    <w:rsid w:val="009E7D6A"/>
    <w:rsid w:val="009F68E6"/>
    <w:rsid w:val="009F7FC5"/>
    <w:rsid w:val="00A04D3D"/>
    <w:rsid w:val="00A1440D"/>
    <w:rsid w:val="00A35E07"/>
    <w:rsid w:val="00A40C20"/>
    <w:rsid w:val="00A52F5C"/>
    <w:rsid w:val="00A65148"/>
    <w:rsid w:val="00A6737A"/>
    <w:rsid w:val="00A7139F"/>
    <w:rsid w:val="00A747FB"/>
    <w:rsid w:val="00A757C1"/>
    <w:rsid w:val="00A773C9"/>
    <w:rsid w:val="00A846E4"/>
    <w:rsid w:val="00A86161"/>
    <w:rsid w:val="00A96270"/>
    <w:rsid w:val="00AA424D"/>
    <w:rsid w:val="00AA7388"/>
    <w:rsid w:val="00AB54EA"/>
    <w:rsid w:val="00AC0680"/>
    <w:rsid w:val="00AD456E"/>
    <w:rsid w:val="00AD63E1"/>
    <w:rsid w:val="00B06F88"/>
    <w:rsid w:val="00B22994"/>
    <w:rsid w:val="00B26965"/>
    <w:rsid w:val="00B26CF4"/>
    <w:rsid w:val="00B305CD"/>
    <w:rsid w:val="00B4632F"/>
    <w:rsid w:val="00B66124"/>
    <w:rsid w:val="00B71792"/>
    <w:rsid w:val="00B90F7F"/>
    <w:rsid w:val="00B9552E"/>
    <w:rsid w:val="00BA3383"/>
    <w:rsid w:val="00BB398C"/>
    <w:rsid w:val="00BC3E67"/>
    <w:rsid w:val="00BC4A9B"/>
    <w:rsid w:val="00BD1852"/>
    <w:rsid w:val="00BD1C66"/>
    <w:rsid w:val="00BE716E"/>
    <w:rsid w:val="00BF1CB6"/>
    <w:rsid w:val="00BF26EE"/>
    <w:rsid w:val="00BF3581"/>
    <w:rsid w:val="00C21FB6"/>
    <w:rsid w:val="00C25FA9"/>
    <w:rsid w:val="00C340A2"/>
    <w:rsid w:val="00C52A95"/>
    <w:rsid w:val="00C53538"/>
    <w:rsid w:val="00C57953"/>
    <w:rsid w:val="00C62B4B"/>
    <w:rsid w:val="00C701C0"/>
    <w:rsid w:val="00C71DF3"/>
    <w:rsid w:val="00C744C0"/>
    <w:rsid w:val="00C81A9A"/>
    <w:rsid w:val="00C86D90"/>
    <w:rsid w:val="00C93204"/>
    <w:rsid w:val="00C974CD"/>
    <w:rsid w:val="00CB5C80"/>
    <w:rsid w:val="00CC466F"/>
    <w:rsid w:val="00CD5AB3"/>
    <w:rsid w:val="00CF07EA"/>
    <w:rsid w:val="00CF1D78"/>
    <w:rsid w:val="00CF642F"/>
    <w:rsid w:val="00CF644F"/>
    <w:rsid w:val="00CF6F98"/>
    <w:rsid w:val="00D02A32"/>
    <w:rsid w:val="00D071CD"/>
    <w:rsid w:val="00D242C1"/>
    <w:rsid w:val="00D2716C"/>
    <w:rsid w:val="00D359E0"/>
    <w:rsid w:val="00D419D7"/>
    <w:rsid w:val="00D43D1A"/>
    <w:rsid w:val="00D50497"/>
    <w:rsid w:val="00D52DC5"/>
    <w:rsid w:val="00D54D3C"/>
    <w:rsid w:val="00D64693"/>
    <w:rsid w:val="00D64946"/>
    <w:rsid w:val="00D64B37"/>
    <w:rsid w:val="00D7334F"/>
    <w:rsid w:val="00D741DB"/>
    <w:rsid w:val="00D827D0"/>
    <w:rsid w:val="00D910C3"/>
    <w:rsid w:val="00DA06C7"/>
    <w:rsid w:val="00DA6031"/>
    <w:rsid w:val="00DB06A6"/>
    <w:rsid w:val="00DB51CC"/>
    <w:rsid w:val="00DC588F"/>
    <w:rsid w:val="00DD1950"/>
    <w:rsid w:val="00DF727F"/>
    <w:rsid w:val="00DF7C32"/>
    <w:rsid w:val="00E1062B"/>
    <w:rsid w:val="00E1299E"/>
    <w:rsid w:val="00E13F4F"/>
    <w:rsid w:val="00E34B8F"/>
    <w:rsid w:val="00E36782"/>
    <w:rsid w:val="00E41775"/>
    <w:rsid w:val="00E45F64"/>
    <w:rsid w:val="00E479D6"/>
    <w:rsid w:val="00E47B7F"/>
    <w:rsid w:val="00E653DE"/>
    <w:rsid w:val="00E661C2"/>
    <w:rsid w:val="00E6791F"/>
    <w:rsid w:val="00E70F8C"/>
    <w:rsid w:val="00E7503D"/>
    <w:rsid w:val="00E75065"/>
    <w:rsid w:val="00E76EDC"/>
    <w:rsid w:val="00E81134"/>
    <w:rsid w:val="00E8422B"/>
    <w:rsid w:val="00E861E5"/>
    <w:rsid w:val="00E965ED"/>
    <w:rsid w:val="00E973E0"/>
    <w:rsid w:val="00EB6BDC"/>
    <w:rsid w:val="00ED1563"/>
    <w:rsid w:val="00EE56DD"/>
    <w:rsid w:val="00EF0971"/>
    <w:rsid w:val="00EF21AF"/>
    <w:rsid w:val="00EF3154"/>
    <w:rsid w:val="00F02437"/>
    <w:rsid w:val="00F06997"/>
    <w:rsid w:val="00F07751"/>
    <w:rsid w:val="00F125F0"/>
    <w:rsid w:val="00F31C42"/>
    <w:rsid w:val="00F5384A"/>
    <w:rsid w:val="00F564D3"/>
    <w:rsid w:val="00F72E36"/>
    <w:rsid w:val="00F75C0E"/>
    <w:rsid w:val="00F7689F"/>
    <w:rsid w:val="00F8411C"/>
    <w:rsid w:val="00F84738"/>
    <w:rsid w:val="00F92EDF"/>
    <w:rsid w:val="00FA5BBA"/>
    <w:rsid w:val="00FC3546"/>
    <w:rsid w:val="00FC6D0A"/>
    <w:rsid w:val="00FF0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5E6"/>
  </w:style>
  <w:style w:type="paragraph" w:styleId="1">
    <w:name w:val="heading 1"/>
    <w:basedOn w:val="a"/>
    <w:next w:val="a"/>
    <w:link w:val="10"/>
    <w:qFormat/>
    <w:rsid w:val="00F72E36"/>
    <w:pPr>
      <w:keepNext/>
      <w:jc w:val="center"/>
      <w:outlineLvl w:val="0"/>
    </w:pPr>
    <w:rPr>
      <w:rFonts w:ascii="GOST type A" w:hAnsi="GOST type A"/>
      <w:i/>
      <w:iCs/>
      <w:sz w:val="16"/>
      <w:szCs w:val="24"/>
    </w:rPr>
  </w:style>
  <w:style w:type="paragraph" w:styleId="2">
    <w:name w:val="heading 2"/>
    <w:basedOn w:val="a"/>
    <w:next w:val="a"/>
    <w:link w:val="20"/>
    <w:qFormat/>
    <w:rsid w:val="00F72E36"/>
    <w:pPr>
      <w:keepNext/>
      <w:outlineLvl w:val="1"/>
    </w:pPr>
    <w:rPr>
      <w:rFonts w:ascii="GOST type A" w:hAnsi="GOST type A"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F72E36"/>
    <w:pPr>
      <w:keepNext/>
      <w:jc w:val="center"/>
      <w:outlineLvl w:val="2"/>
    </w:pPr>
    <w:rPr>
      <w:sz w:val="40"/>
      <w:szCs w:val="24"/>
    </w:rPr>
  </w:style>
  <w:style w:type="paragraph" w:styleId="4">
    <w:name w:val="heading 4"/>
    <w:basedOn w:val="a"/>
    <w:next w:val="a"/>
    <w:link w:val="40"/>
    <w:qFormat/>
    <w:rsid w:val="00F72E36"/>
    <w:pPr>
      <w:keepNext/>
      <w:jc w:val="center"/>
      <w:outlineLvl w:val="3"/>
    </w:pPr>
    <w:rPr>
      <w:rFonts w:ascii="GOST type A" w:hAnsi="GOST type A"/>
      <w:i/>
      <w:iCs/>
      <w:sz w:val="24"/>
      <w:szCs w:val="24"/>
    </w:rPr>
  </w:style>
  <w:style w:type="paragraph" w:styleId="5">
    <w:name w:val="heading 5"/>
    <w:basedOn w:val="a"/>
    <w:next w:val="a"/>
    <w:link w:val="50"/>
    <w:qFormat/>
    <w:rsid w:val="00F72E36"/>
    <w:pPr>
      <w:keepNext/>
      <w:spacing w:line="312" w:lineRule="auto"/>
      <w:ind w:firstLine="539"/>
      <w:jc w:val="both"/>
      <w:outlineLvl w:val="4"/>
    </w:pPr>
    <w:rPr>
      <w:rFonts w:ascii="GOST type B" w:hAnsi="GOST type B"/>
      <w:i/>
      <w:sz w:val="28"/>
    </w:rPr>
  </w:style>
  <w:style w:type="paragraph" w:styleId="6">
    <w:name w:val="heading 6"/>
    <w:basedOn w:val="a"/>
    <w:next w:val="a"/>
    <w:link w:val="60"/>
    <w:qFormat/>
    <w:rsid w:val="00F72E36"/>
    <w:pPr>
      <w:keepNext/>
      <w:ind w:firstLine="539"/>
      <w:outlineLvl w:val="5"/>
    </w:pPr>
    <w:rPr>
      <w:rFonts w:ascii="GOST type B" w:hAnsi="GOST type B"/>
      <w:i/>
      <w:sz w:val="24"/>
    </w:rPr>
  </w:style>
  <w:style w:type="paragraph" w:styleId="7">
    <w:name w:val="heading 7"/>
    <w:basedOn w:val="a"/>
    <w:next w:val="a"/>
    <w:link w:val="70"/>
    <w:qFormat/>
    <w:rsid w:val="00F72E36"/>
    <w:pPr>
      <w:keepNext/>
      <w:spacing w:line="312" w:lineRule="auto"/>
      <w:outlineLvl w:val="6"/>
    </w:pPr>
    <w:rPr>
      <w:rFonts w:ascii="GOST type B" w:hAnsi="GOST type B"/>
      <w:i/>
      <w:sz w:val="28"/>
      <w:lang w:val="en-US"/>
    </w:rPr>
  </w:style>
  <w:style w:type="paragraph" w:styleId="8">
    <w:name w:val="heading 8"/>
    <w:basedOn w:val="a"/>
    <w:next w:val="a"/>
    <w:link w:val="80"/>
    <w:semiHidden/>
    <w:unhideWhenUsed/>
    <w:qFormat/>
    <w:rsid w:val="007D65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2E36"/>
    <w:rPr>
      <w:rFonts w:ascii="GOST type A" w:hAnsi="GOST type A"/>
      <w:i/>
      <w:iCs/>
      <w:sz w:val="16"/>
      <w:szCs w:val="24"/>
    </w:rPr>
  </w:style>
  <w:style w:type="character" w:customStyle="1" w:styleId="20">
    <w:name w:val="Заголовок 2 Знак"/>
    <w:basedOn w:val="a0"/>
    <w:link w:val="2"/>
    <w:rsid w:val="00F72E36"/>
    <w:rPr>
      <w:rFonts w:ascii="GOST type A" w:hAnsi="GOST type A"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F72E36"/>
    <w:rPr>
      <w:sz w:val="40"/>
      <w:szCs w:val="24"/>
    </w:rPr>
  </w:style>
  <w:style w:type="character" w:customStyle="1" w:styleId="40">
    <w:name w:val="Заголовок 4 Знак"/>
    <w:basedOn w:val="a0"/>
    <w:link w:val="4"/>
    <w:rsid w:val="00F72E36"/>
    <w:rPr>
      <w:rFonts w:ascii="GOST type A" w:hAnsi="GOST type A"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rsid w:val="00F72E36"/>
    <w:rPr>
      <w:rFonts w:ascii="GOST type B" w:hAnsi="GOST type B"/>
      <w:i/>
      <w:sz w:val="28"/>
    </w:rPr>
  </w:style>
  <w:style w:type="character" w:customStyle="1" w:styleId="60">
    <w:name w:val="Заголовок 6 Знак"/>
    <w:basedOn w:val="a0"/>
    <w:link w:val="6"/>
    <w:rsid w:val="00F72E36"/>
    <w:rPr>
      <w:rFonts w:ascii="GOST type B" w:hAnsi="GOST type B"/>
      <w:i/>
      <w:sz w:val="24"/>
    </w:rPr>
  </w:style>
  <w:style w:type="character" w:customStyle="1" w:styleId="70">
    <w:name w:val="Заголовок 7 Знак"/>
    <w:basedOn w:val="a0"/>
    <w:link w:val="7"/>
    <w:rsid w:val="00F72E36"/>
    <w:rPr>
      <w:rFonts w:ascii="GOST type B" w:hAnsi="GOST type B"/>
      <w:i/>
      <w:sz w:val="28"/>
      <w:lang w:val="en-US"/>
    </w:rPr>
  </w:style>
  <w:style w:type="paragraph" w:styleId="a3">
    <w:name w:val="Title"/>
    <w:basedOn w:val="a"/>
    <w:link w:val="a4"/>
    <w:qFormat/>
    <w:rsid w:val="00F72E36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F72E36"/>
    <w:rPr>
      <w:sz w:val="28"/>
    </w:rPr>
  </w:style>
  <w:style w:type="paragraph" w:styleId="31">
    <w:name w:val="Body Text Indent 3"/>
    <w:basedOn w:val="a"/>
    <w:link w:val="32"/>
    <w:rsid w:val="008455E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455E6"/>
    <w:rPr>
      <w:sz w:val="16"/>
      <w:szCs w:val="16"/>
    </w:rPr>
  </w:style>
  <w:style w:type="paragraph" w:styleId="a5">
    <w:name w:val="Body Text"/>
    <w:basedOn w:val="a"/>
    <w:link w:val="a6"/>
    <w:rsid w:val="008455E6"/>
    <w:pPr>
      <w:spacing w:after="120"/>
    </w:pPr>
  </w:style>
  <w:style w:type="character" w:customStyle="1" w:styleId="a6">
    <w:name w:val="Основной текст Знак"/>
    <w:basedOn w:val="a0"/>
    <w:link w:val="a5"/>
    <w:rsid w:val="008455E6"/>
  </w:style>
  <w:style w:type="paragraph" w:styleId="a7">
    <w:name w:val="Body Text Indent"/>
    <w:basedOn w:val="a"/>
    <w:link w:val="a8"/>
    <w:uiPriority w:val="99"/>
    <w:unhideWhenUsed/>
    <w:rsid w:val="003B028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3B0281"/>
  </w:style>
  <w:style w:type="paragraph" w:styleId="21">
    <w:name w:val="Body Text 2"/>
    <w:basedOn w:val="a"/>
    <w:link w:val="22"/>
    <w:uiPriority w:val="99"/>
    <w:unhideWhenUsed/>
    <w:rsid w:val="003B028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B0281"/>
  </w:style>
  <w:style w:type="paragraph" w:styleId="a9">
    <w:name w:val="List Paragraph"/>
    <w:basedOn w:val="a"/>
    <w:uiPriority w:val="34"/>
    <w:qFormat/>
    <w:rsid w:val="00217710"/>
    <w:pPr>
      <w:ind w:left="720"/>
      <w:contextualSpacing/>
    </w:pPr>
  </w:style>
  <w:style w:type="character" w:customStyle="1" w:styleId="aa">
    <w:name w:val="Основной текст_"/>
    <w:basedOn w:val="a0"/>
    <w:link w:val="11"/>
    <w:rsid w:val="003952A0"/>
    <w:rPr>
      <w:sz w:val="22"/>
      <w:szCs w:val="22"/>
      <w:shd w:val="clear" w:color="auto" w:fill="FFFFFF"/>
    </w:rPr>
  </w:style>
  <w:style w:type="paragraph" w:customStyle="1" w:styleId="11">
    <w:name w:val="Основной текст1"/>
    <w:basedOn w:val="a"/>
    <w:link w:val="aa"/>
    <w:rsid w:val="003952A0"/>
    <w:pPr>
      <w:shd w:val="clear" w:color="auto" w:fill="FFFFFF"/>
      <w:spacing w:after="840" w:line="0" w:lineRule="atLeast"/>
      <w:ind w:hanging="280"/>
    </w:pPr>
    <w:rPr>
      <w:sz w:val="22"/>
      <w:szCs w:val="22"/>
    </w:rPr>
  </w:style>
  <w:style w:type="paragraph" w:customStyle="1" w:styleId="23">
    <w:name w:val="Основной текст2"/>
    <w:basedOn w:val="a"/>
    <w:rsid w:val="001A196B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color w:val="000000"/>
      <w:spacing w:val="-20"/>
      <w:sz w:val="28"/>
      <w:szCs w:val="28"/>
    </w:rPr>
  </w:style>
  <w:style w:type="character" w:customStyle="1" w:styleId="24">
    <w:name w:val="Основной текст (2)_"/>
    <w:basedOn w:val="a0"/>
    <w:link w:val="25"/>
    <w:uiPriority w:val="99"/>
    <w:rsid w:val="00F31C42"/>
    <w:rPr>
      <w:spacing w:val="-10"/>
      <w:sz w:val="37"/>
      <w:szCs w:val="37"/>
      <w:shd w:val="clear" w:color="auto" w:fill="FFFFFF"/>
    </w:rPr>
  </w:style>
  <w:style w:type="character" w:customStyle="1" w:styleId="2-2pt">
    <w:name w:val="Основной текст (2) + Интервал -2 pt"/>
    <w:basedOn w:val="24"/>
    <w:rsid w:val="00F31C42"/>
    <w:rPr>
      <w:spacing w:val="-40"/>
    </w:rPr>
  </w:style>
  <w:style w:type="character" w:customStyle="1" w:styleId="ab">
    <w:name w:val="Основной текст + Полужирный"/>
    <w:basedOn w:val="aa"/>
    <w:rsid w:val="00F31C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9"/>
      <w:szCs w:val="29"/>
    </w:rPr>
  </w:style>
  <w:style w:type="character" w:customStyle="1" w:styleId="-1pt">
    <w:name w:val="Основной текст + Интервал -1 pt"/>
    <w:basedOn w:val="aa"/>
    <w:rsid w:val="00F31C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9"/>
      <w:szCs w:val="29"/>
    </w:rPr>
  </w:style>
  <w:style w:type="character" w:customStyle="1" w:styleId="33">
    <w:name w:val="Основной текст (3)_"/>
    <w:basedOn w:val="a0"/>
    <w:link w:val="34"/>
    <w:rsid w:val="00F31C42"/>
    <w:rPr>
      <w:spacing w:val="-10"/>
      <w:sz w:val="29"/>
      <w:szCs w:val="29"/>
      <w:shd w:val="clear" w:color="auto" w:fill="FFFFFF"/>
    </w:rPr>
  </w:style>
  <w:style w:type="character" w:customStyle="1" w:styleId="95pt0pt">
    <w:name w:val="Основной текст + 9;5 pt;Полужирный;Интервал 0 pt"/>
    <w:basedOn w:val="aa"/>
    <w:rsid w:val="00F31C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5">
    <w:name w:val="Основной текст (3) + Не полужирный"/>
    <w:basedOn w:val="33"/>
    <w:rsid w:val="00F31C42"/>
    <w:rPr>
      <w:b/>
      <w:bCs/>
    </w:rPr>
  </w:style>
  <w:style w:type="paragraph" w:customStyle="1" w:styleId="25">
    <w:name w:val="Основной текст (2)"/>
    <w:basedOn w:val="a"/>
    <w:link w:val="24"/>
    <w:uiPriority w:val="99"/>
    <w:rsid w:val="00F31C42"/>
    <w:pPr>
      <w:shd w:val="clear" w:color="auto" w:fill="FFFFFF"/>
      <w:spacing w:after="480" w:line="0" w:lineRule="atLeast"/>
    </w:pPr>
    <w:rPr>
      <w:spacing w:val="-10"/>
      <w:sz w:val="37"/>
      <w:szCs w:val="37"/>
    </w:rPr>
  </w:style>
  <w:style w:type="paragraph" w:customStyle="1" w:styleId="34">
    <w:name w:val="Основной текст (3)"/>
    <w:basedOn w:val="a"/>
    <w:link w:val="33"/>
    <w:rsid w:val="00F31C42"/>
    <w:pPr>
      <w:shd w:val="clear" w:color="auto" w:fill="FFFFFF"/>
      <w:spacing w:before="240" w:after="360" w:line="0" w:lineRule="atLeast"/>
      <w:jc w:val="both"/>
    </w:pPr>
    <w:rPr>
      <w:spacing w:val="-10"/>
      <w:sz w:val="29"/>
      <w:szCs w:val="29"/>
    </w:rPr>
  </w:style>
  <w:style w:type="character" w:customStyle="1" w:styleId="41">
    <w:name w:val="Основной текст (4)_"/>
    <w:basedOn w:val="a0"/>
    <w:link w:val="42"/>
    <w:rsid w:val="00F31C42"/>
    <w:rPr>
      <w:spacing w:val="-20"/>
      <w:sz w:val="29"/>
      <w:szCs w:val="29"/>
      <w:shd w:val="clear" w:color="auto" w:fill="FFFFFF"/>
    </w:rPr>
  </w:style>
  <w:style w:type="character" w:customStyle="1" w:styleId="-1pt0">
    <w:name w:val="Основной текст + Полужирный;Интервал -1 pt"/>
    <w:basedOn w:val="aa"/>
    <w:rsid w:val="00F31C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9"/>
      <w:szCs w:val="29"/>
    </w:rPr>
  </w:style>
  <w:style w:type="paragraph" w:customStyle="1" w:styleId="42">
    <w:name w:val="Основной текст (4)"/>
    <w:basedOn w:val="a"/>
    <w:link w:val="41"/>
    <w:rsid w:val="00F31C42"/>
    <w:pPr>
      <w:shd w:val="clear" w:color="auto" w:fill="FFFFFF"/>
      <w:spacing w:line="317" w:lineRule="exact"/>
      <w:ind w:hanging="440"/>
      <w:jc w:val="both"/>
    </w:pPr>
    <w:rPr>
      <w:spacing w:val="-20"/>
      <w:sz w:val="29"/>
      <w:szCs w:val="29"/>
    </w:rPr>
  </w:style>
  <w:style w:type="character" w:customStyle="1" w:styleId="ac">
    <w:name w:val="Подпись к таблице"/>
    <w:basedOn w:val="a0"/>
    <w:rsid w:val="00F31C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9"/>
      <w:szCs w:val="29"/>
      <w:u w:val="single"/>
    </w:rPr>
  </w:style>
  <w:style w:type="character" w:customStyle="1" w:styleId="ad">
    <w:name w:val="Подпись к картинке_"/>
    <w:basedOn w:val="a0"/>
    <w:link w:val="ae"/>
    <w:uiPriority w:val="99"/>
    <w:rsid w:val="00F31C42"/>
    <w:rPr>
      <w:spacing w:val="-20"/>
      <w:sz w:val="30"/>
      <w:szCs w:val="30"/>
      <w:shd w:val="clear" w:color="auto" w:fill="FFFFFF"/>
    </w:rPr>
  </w:style>
  <w:style w:type="paragraph" w:customStyle="1" w:styleId="ae">
    <w:name w:val="Подпись к картинке"/>
    <w:basedOn w:val="a"/>
    <w:link w:val="ad"/>
    <w:uiPriority w:val="99"/>
    <w:rsid w:val="00F31C42"/>
    <w:pPr>
      <w:shd w:val="clear" w:color="auto" w:fill="FFFFFF"/>
      <w:spacing w:line="0" w:lineRule="atLeast"/>
    </w:pPr>
    <w:rPr>
      <w:spacing w:val="-20"/>
      <w:sz w:val="30"/>
      <w:szCs w:val="30"/>
    </w:rPr>
  </w:style>
  <w:style w:type="character" w:customStyle="1" w:styleId="ArialUnicodeMS125pt0pt">
    <w:name w:val="Основной текст + Arial Unicode MS;12;5 pt;Курсив;Интервал 0 pt"/>
    <w:basedOn w:val="aa"/>
    <w:rsid w:val="00F31C4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12">
    <w:name w:val="Заголовок №1_"/>
    <w:basedOn w:val="a0"/>
    <w:link w:val="13"/>
    <w:rsid w:val="00F31C42"/>
    <w:rPr>
      <w:spacing w:val="-20"/>
      <w:sz w:val="29"/>
      <w:szCs w:val="29"/>
      <w:shd w:val="clear" w:color="auto" w:fill="FFFFFF"/>
    </w:rPr>
  </w:style>
  <w:style w:type="paragraph" w:customStyle="1" w:styleId="13">
    <w:name w:val="Заголовок №1"/>
    <w:basedOn w:val="a"/>
    <w:link w:val="12"/>
    <w:rsid w:val="00F31C42"/>
    <w:pPr>
      <w:shd w:val="clear" w:color="auto" w:fill="FFFFFF"/>
      <w:spacing w:before="240" w:line="331" w:lineRule="exact"/>
      <w:ind w:firstLine="500"/>
      <w:jc w:val="both"/>
      <w:outlineLvl w:val="0"/>
    </w:pPr>
    <w:rPr>
      <w:spacing w:val="-20"/>
      <w:sz w:val="29"/>
      <w:szCs w:val="29"/>
    </w:rPr>
  </w:style>
  <w:style w:type="paragraph" w:styleId="af">
    <w:name w:val="Balloon Text"/>
    <w:basedOn w:val="a"/>
    <w:link w:val="af0"/>
    <w:uiPriority w:val="99"/>
    <w:unhideWhenUsed/>
    <w:rsid w:val="00387D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387DC4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E1299E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2">
    <w:name w:val="Table Grid"/>
    <w:basedOn w:val="a1"/>
    <w:uiPriority w:val="59"/>
    <w:rsid w:val="00E1299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Подпись к картинке (2)_"/>
    <w:basedOn w:val="a0"/>
    <w:link w:val="27"/>
    <w:uiPriority w:val="99"/>
    <w:locked/>
    <w:rsid w:val="004C3849"/>
    <w:rPr>
      <w:sz w:val="16"/>
      <w:szCs w:val="16"/>
      <w:shd w:val="clear" w:color="auto" w:fill="FFFFFF"/>
    </w:rPr>
  </w:style>
  <w:style w:type="paragraph" w:customStyle="1" w:styleId="27">
    <w:name w:val="Подпись к картинке (2)"/>
    <w:basedOn w:val="a"/>
    <w:link w:val="26"/>
    <w:uiPriority w:val="99"/>
    <w:rsid w:val="004C3849"/>
    <w:pPr>
      <w:shd w:val="clear" w:color="auto" w:fill="FFFFFF"/>
      <w:spacing w:line="240" w:lineRule="atLeast"/>
      <w:jc w:val="both"/>
    </w:pPr>
    <w:rPr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7331D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331DE"/>
  </w:style>
  <w:style w:type="paragraph" w:styleId="af5">
    <w:name w:val="footer"/>
    <w:basedOn w:val="a"/>
    <w:link w:val="af6"/>
    <w:unhideWhenUsed/>
    <w:rsid w:val="007331D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331DE"/>
  </w:style>
  <w:style w:type="paragraph" w:styleId="28">
    <w:name w:val="List 2"/>
    <w:basedOn w:val="a"/>
    <w:rsid w:val="00976B8B"/>
    <w:pPr>
      <w:ind w:left="566" w:hanging="283"/>
    </w:pPr>
    <w:rPr>
      <w:sz w:val="24"/>
      <w:szCs w:val="24"/>
    </w:rPr>
  </w:style>
  <w:style w:type="paragraph" w:styleId="af7">
    <w:name w:val="Subtitle"/>
    <w:aliases w:val=" Знак3"/>
    <w:basedOn w:val="a"/>
    <w:link w:val="af8"/>
    <w:qFormat/>
    <w:rsid w:val="00382F46"/>
    <w:pPr>
      <w:jc w:val="both"/>
    </w:pPr>
    <w:rPr>
      <w:sz w:val="28"/>
    </w:rPr>
  </w:style>
  <w:style w:type="character" w:customStyle="1" w:styleId="af8">
    <w:name w:val="Подзаголовок Знак"/>
    <w:aliases w:val=" Знак3 Знак"/>
    <w:basedOn w:val="a0"/>
    <w:link w:val="af7"/>
    <w:rsid w:val="00382F46"/>
    <w:rPr>
      <w:sz w:val="28"/>
    </w:rPr>
  </w:style>
  <w:style w:type="character" w:styleId="af9">
    <w:name w:val="page number"/>
    <w:basedOn w:val="a0"/>
    <w:rsid w:val="00382F46"/>
  </w:style>
  <w:style w:type="paragraph" w:styleId="29">
    <w:name w:val="Body Text Indent 2"/>
    <w:basedOn w:val="a"/>
    <w:link w:val="2a"/>
    <w:rsid w:val="00382F46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rsid w:val="00382F46"/>
  </w:style>
  <w:style w:type="character" w:customStyle="1" w:styleId="16pt">
    <w:name w:val="Основной текст + 16 pt;Курсив"/>
    <w:basedOn w:val="aa"/>
    <w:rsid w:val="00382F46"/>
  </w:style>
  <w:style w:type="character" w:customStyle="1" w:styleId="155pt0pt">
    <w:name w:val="Основной текст + 15;5 pt;Полужирный;Курсив;Интервал 0 pt"/>
    <w:basedOn w:val="aa"/>
    <w:rsid w:val="00382F46"/>
  </w:style>
  <w:style w:type="character" w:customStyle="1" w:styleId="105pt">
    <w:name w:val="Основной текст + 10;5 pt;Полужирный;Малые прописные"/>
    <w:basedOn w:val="aa"/>
    <w:rsid w:val="00382F46"/>
  </w:style>
  <w:style w:type="character" w:customStyle="1" w:styleId="215pt0pt">
    <w:name w:val="Основной текст (2) + 15 pt;Не полужирный;Интервал 0 pt"/>
    <w:basedOn w:val="24"/>
    <w:rsid w:val="00382F46"/>
    <w:rPr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210pt0pt">
    <w:name w:val="Основной текст (2) + 10 pt;Не полужирный;Интервал 0 pt"/>
    <w:basedOn w:val="24"/>
    <w:rsid w:val="00382F46"/>
    <w:rPr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-1pt1">
    <w:name w:val="Основной текст + Курсив;Интервал -1 pt"/>
    <w:basedOn w:val="aa"/>
    <w:rsid w:val="00382F46"/>
  </w:style>
  <w:style w:type="character" w:customStyle="1" w:styleId="145pt0pt">
    <w:name w:val="Основной текст + 14;5 pt;Полужирный;Интервал 0 pt"/>
    <w:basedOn w:val="aa"/>
    <w:rsid w:val="00382F46"/>
  </w:style>
  <w:style w:type="character" w:customStyle="1" w:styleId="Tahoma-2pt">
    <w:name w:val="Основной текст + Tahoma;Полужирный;Курсив;Интервал -2 pt"/>
    <w:basedOn w:val="aa"/>
    <w:rsid w:val="00382F46"/>
  </w:style>
  <w:style w:type="character" w:customStyle="1" w:styleId="2LucidaSansUnicode5pt1pt">
    <w:name w:val="Основной текст (2) + Lucida Sans Unicode;5 pt;Интервал 1 pt"/>
    <w:basedOn w:val="24"/>
    <w:rsid w:val="00382F4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2b">
    <w:name w:val="Основной текст (2) + Малые прописные"/>
    <w:basedOn w:val="24"/>
    <w:rsid w:val="00382F46"/>
    <w:rPr>
      <w:rFonts w:ascii="Franklin Gothic Book" w:eastAsia="Franklin Gothic Book" w:hAnsi="Franklin Gothic Book" w:cs="Franklin Gothic Book"/>
      <w:b w:val="0"/>
      <w:bCs w:val="0"/>
      <w:i w:val="0"/>
      <w:iCs w:val="0"/>
      <w:smallCaps/>
      <w:strike w:val="0"/>
      <w:color w:val="000000"/>
      <w:spacing w:val="3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61">
    <w:name w:val="Основной текст (6)_"/>
    <w:basedOn w:val="a0"/>
    <w:link w:val="62"/>
    <w:rsid w:val="00382F46"/>
    <w:rPr>
      <w:rFonts w:ascii="Microsoft Sans Serif" w:eastAsia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382F46"/>
    <w:rPr>
      <w:rFonts w:ascii="Lucida Sans Unicode" w:eastAsia="Lucida Sans Unicode" w:hAnsi="Lucida Sans Unicode" w:cs="Lucida Sans Unicode"/>
      <w:i/>
      <w:iCs/>
      <w:spacing w:val="-18"/>
      <w:sz w:val="11"/>
      <w:szCs w:val="1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82F46"/>
    <w:pPr>
      <w:widowControl w:val="0"/>
      <w:shd w:val="clear" w:color="auto" w:fill="FFFFFF"/>
      <w:spacing w:after="180" w:line="0" w:lineRule="atLeas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72">
    <w:name w:val="Основной текст (7)"/>
    <w:basedOn w:val="a"/>
    <w:link w:val="71"/>
    <w:rsid w:val="00382F46"/>
    <w:pPr>
      <w:widowControl w:val="0"/>
      <w:shd w:val="clear" w:color="auto" w:fill="FFFFFF"/>
      <w:spacing w:after="300" w:line="0" w:lineRule="atLeast"/>
      <w:jc w:val="center"/>
    </w:pPr>
    <w:rPr>
      <w:rFonts w:ascii="Lucida Sans Unicode" w:eastAsia="Lucida Sans Unicode" w:hAnsi="Lucida Sans Unicode" w:cs="Lucida Sans Unicode"/>
      <w:i/>
      <w:iCs/>
      <w:spacing w:val="-18"/>
      <w:sz w:val="11"/>
      <w:szCs w:val="11"/>
    </w:rPr>
  </w:style>
  <w:style w:type="character" w:customStyle="1" w:styleId="ArialUnicodeMS65pt1pt">
    <w:name w:val="Основной текст + Arial Unicode MS;6;5 pt;Курсив;Интервал 1 pt"/>
    <w:basedOn w:val="aa"/>
    <w:rsid w:val="00382F46"/>
  </w:style>
  <w:style w:type="character" w:customStyle="1" w:styleId="81">
    <w:name w:val="Основной текст (8)_"/>
    <w:basedOn w:val="a0"/>
    <w:link w:val="82"/>
    <w:rsid w:val="00382F46"/>
    <w:rPr>
      <w:rFonts w:ascii="Lucida Sans Unicode" w:eastAsia="Lucida Sans Unicode" w:hAnsi="Lucida Sans Unicode" w:cs="Lucida Sans Unicode"/>
      <w:spacing w:val="-17"/>
      <w:sz w:val="13"/>
      <w:szCs w:val="13"/>
      <w:shd w:val="clear" w:color="auto" w:fill="FFFFFF"/>
    </w:rPr>
  </w:style>
  <w:style w:type="character" w:customStyle="1" w:styleId="afa">
    <w:name w:val="Основной текст + Малые прописные"/>
    <w:basedOn w:val="aa"/>
    <w:rsid w:val="00382F46"/>
  </w:style>
  <w:style w:type="paragraph" w:customStyle="1" w:styleId="82">
    <w:name w:val="Основной текст (8)"/>
    <w:basedOn w:val="a"/>
    <w:link w:val="81"/>
    <w:rsid w:val="00382F46"/>
    <w:pPr>
      <w:widowControl w:val="0"/>
      <w:shd w:val="clear" w:color="auto" w:fill="FFFFFF"/>
      <w:spacing w:line="216" w:lineRule="exact"/>
      <w:jc w:val="center"/>
    </w:pPr>
    <w:rPr>
      <w:rFonts w:ascii="Lucida Sans Unicode" w:eastAsia="Lucida Sans Unicode" w:hAnsi="Lucida Sans Unicode" w:cs="Lucida Sans Unicode"/>
      <w:spacing w:val="-17"/>
      <w:sz w:val="13"/>
      <w:szCs w:val="13"/>
    </w:rPr>
  </w:style>
  <w:style w:type="paragraph" w:styleId="36">
    <w:name w:val="Body Text 3"/>
    <w:basedOn w:val="a"/>
    <w:link w:val="37"/>
    <w:rsid w:val="00382F46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382F46"/>
    <w:rPr>
      <w:sz w:val="16"/>
      <w:szCs w:val="16"/>
    </w:rPr>
  </w:style>
  <w:style w:type="paragraph" w:styleId="afb">
    <w:name w:val="caption"/>
    <w:basedOn w:val="a"/>
    <w:semiHidden/>
    <w:unhideWhenUsed/>
    <w:qFormat/>
    <w:rsid w:val="00382F46"/>
    <w:pPr>
      <w:jc w:val="center"/>
    </w:pPr>
    <w:rPr>
      <w:sz w:val="28"/>
    </w:rPr>
  </w:style>
  <w:style w:type="paragraph" w:styleId="afc">
    <w:name w:val="Normal (Web)"/>
    <w:basedOn w:val="a"/>
    <w:uiPriority w:val="99"/>
    <w:rsid w:val="001A3ECD"/>
    <w:pPr>
      <w:spacing w:before="100" w:beforeAutospacing="1" w:after="100" w:afterAutospacing="1"/>
    </w:pPr>
    <w:rPr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7D657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apple-converted-space">
    <w:name w:val="apple-converted-space"/>
    <w:basedOn w:val="a0"/>
    <w:rsid w:val="00A1440D"/>
  </w:style>
  <w:style w:type="character" w:styleId="afd">
    <w:name w:val="Hyperlink"/>
    <w:basedOn w:val="a0"/>
    <w:uiPriority w:val="99"/>
    <w:semiHidden/>
    <w:unhideWhenUsed/>
    <w:rsid w:val="00A1440D"/>
    <w:rPr>
      <w:color w:val="0000FF"/>
      <w:u w:val="single"/>
    </w:rPr>
  </w:style>
  <w:style w:type="character" w:styleId="afe">
    <w:name w:val="Placeholder Text"/>
    <w:basedOn w:val="a0"/>
    <w:uiPriority w:val="99"/>
    <w:semiHidden/>
    <w:rsid w:val="00F7689F"/>
    <w:rPr>
      <w:color w:val="808080"/>
    </w:rPr>
  </w:style>
  <w:style w:type="character" w:customStyle="1" w:styleId="submenu-table">
    <w:name w:val="submenu-table"/>
    <w:basedOn w:val="a0"/>
    <w:rsid w:val="00551F56"/>
  </w:style>
  <w:style w:type="paragraph" w:customStyle="1" w:styleId="aff">
    <w:name w:val="Для курсового"/>
    <w:basedOn w:val="a"/>
    <w:rsid w:val="003B6477"/>
    <w:pPr>
      <w:spacing w:line="480" w:lineRule="auto"/>
      <w:ind w:left="284" w:right="170" w:firstLine="709"/>
      <w:jc w:val="both"/>
    </w:pPr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16E4A-5CF2-405B-A127-05BACF43B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3225</TotalTime>
  <Pages>31</Pages>
  <Words>6696</Words>
  <Characters>38169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ЛМсК</Company>
  <LinksUpToDate>false</LinksUpToDate>
  <CharactersWithSpaces>44776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Каб207м</dc:creator>
  <cp:keywords/>
  <dc:description/>
  <cp:lastModifiedBy>User</cp:lastModifiedBy>
  <cp:revision>188</cp:revision>
  <cp:lastPrinted>2015-09-18T09:31:00Z</cp:lastPrinted>
  <dcterms:created xsi:type="dcterms:W3CDTF">2015-01-19T11:50:00Z</dcterms:created>
  <dcterms:modified xsi:type="dcterms:W3CDTF">2016-10-17T15:57:00Z</dcterms:modified>
</cp:coreProperties>
</file>