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A9" w:rsidRPr="003A4D7F" w:rsidRDefault="000A15A9" w:rsidP="009F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BITSoft"/>
      <w:bookmarkEnd w:id="0"/>
      <w:r w:rsidRPr="003A4D7F">
        <w:rPr>
          <w:rFonts w:ascii="Times New Roman" w:hAnsi="Times New Roman"/>
          <w:b/>
          <w:bCs/>
          <w:color w:val="000000"/>
          <w:sz w:val="28"/>
          <w:szCs w:val="28"/>
        </w:rPr>
        <w:t>Министерство образования Иркутской области</w:t>
      </w:r>
    </w:p>
    <w:p w:rsidR="000A15A9" w:rsidRPr="003A4D7F" w:rsidRDefault="000A15A9" w:rsidP="009F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D7F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0A15A9" w:rsidRPr="003A4D7F" w:rsidRDefault="000A15A9" w:rsidP="009F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D7F">
        <w:rPr>
          <w:rFonts w:ascii="Times New Roman" w:hAnsi="Times New Roman"/>
          <w:sz w:val="28"/>
          <w:szCs w:val="28"/>
        </w:rPr>
        <w:t>Иркутской области</w:t>
      </w:r>
    </w:p>
    <w:p w:rsidR="000A15A9" w:rsidRPr="003A4D7F" w:rsidRDefault="000A15A9" w:rsidP="009F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D7F">
        <w:rPr>
          <w:rFonts w:ascii="Times New Roman" w:hAnsi="Times New Roman"/>
          <w:sz w:val="28"/>
          <w:szCs w:val="28"/>
        </w:rPr>
        <w:t>«Иркутский авиационный техникум»</w:t>
      </w:r>
    </w:p>
    <w:p w:rsidR="000A15A9" w:rsidRPr="003A4D7F" w:rsidRDefault="000A15A9" w:rsidP="009F69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D7F">
        <w:rPr>
          <w:rFonts w:ascii="Times New Roman" w:hAnsi="Times New Roman"/>
          <w:sz w:val="28"/>
          <w:szCs w:val="28"/>
        </w:rPr>
        <w:t>(ГБПОУИО «ИАТ»)</w:t>
      </w:r>
    </w:p>
    <w:p w:rsidR="000A15A9" w:rsidRDefault="000A15A9" w:rsidP="009F69FF">
      <w:pPr>
        <w:pStyle w:val="1"/>
      </w:pPr>
    </w:p>
    <w:p w:rsidR="000A15A9" w:rsidRPr="003B0723" w:rsidRDefault="000A15A9" w:rsidP="009F69F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A15A9" w:rsidRDefault="000A15A9" w:rsidP="009F69F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C83414" w:rsidRDefault="00C83414" w:rsidP="009F69F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A15A9" w:rsidRDefault="000A15A9" w:rsidP="009F69F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A15A9" w:rsidRPr="00A86CF7" w:rsidRDefault="000A15A9" w:rsidP="009F69FF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A86CF7">
        <w:rPr>
          <w:rFonts w:ascii="Times New Roman" w:hAnsi="Times New Roman"/>
          <w:b/>
          <w:bCs/>
          <w:spacing w:val="-3"/>
          <w:sz w:val="28"/>
          <w:szCs w:val="28"/>
        </w:rPr>
        <w:t xml:space="preserve">Методическая разработка </w:t>
      </w:r>
    </w:p>
    <w:p w:rsidR="000A15A9" w:rsidRPr="00A86CF7" w:rsidRDefault="000A15A9" w:rsidP="009F69FF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A86CF7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0A15A9" w:rsidRDefault="000A15A9" w:rsidP="009F69FF">
      <w:pPr>
        <w:shd w:val="clear" w:color="auto" w:fill="FFFFFF"/>
        <w:spacing w:after="0" w:line="322" w:lineRule="exact"/>
        <w:ind w:left="14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0A15A9" w:rsidRPr="00A86CF7" w:rsidRDefault="000A15A9" w:rsidP="009F69FF">
      <w:pPr>
        <w:shd w:val="clear" w:color="auto" w:fill="FFFFFF"/>
        <w:spacing w:after="0" w:line="322" w:lineRule="exact"/>
        <w:ind w:left="14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0A15A9" w:rsidRDefault="000A15A9" w:rsidP="009F69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План</w:t>
      </w:r>
      <w:r w:rsidRPr="0014505E">
        <w:rPr>
          <w:rFonts w:ascii="Times New Roman" w:hAnsi="Times New Roman"/>
          <w:b/>
          <w:bCs/>
          <w:spacing w:val="-3"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конспект</w:t>
      </w:r>
    </w:p>
    <w:p w:rsidR="000A15A9" w:rsidRPr="0014505E" w:rsidRDefault="000A15A9" w:rsidP="001450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занятия с применением ИКТ</w:t>
      </w:r>
    </w:p>
    <w:p w:rsidR="000A15A9" w:rsidRDefault="000A15A9" w:rsidP="0014505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83414" w:rsidRPr="00C83414" w:rsidRDefault="000A15A9" w:rsidP="00C83414">
      <w:pPr>
        <w:pStyle w:val="Default"/>
        <w:jc w:val="center"/>
        <w:rPr>
          <w:b/>
          <w:sz w:val="28"/>
          <w:szCs w:val="28"/>
          <w:lang w:eastAsia="ru-RU"/>
        </w:rPr>
      </w:pPr>
      <w:r w:rsidRPr="00C83414">
        <w:rPr>
          <w:b/>
          <w:sz w:val="28"/>
          <w:szCs w:val="28"/>
          <w:lang w:eastAsia="ru-RU"/>
        </w:rPr>
        <w:t>«</w:t>
      </w:r>
      <w:r w:rsidR="00C83414" w:rsidRPr="00C83414">
        <w:rPr>
          <w:b/>
          <w:sz w:val="28"/>
          <w:szCs w:val="28"/>
          <w:lang w:eastAsia="ru-RU"/>
        </w:rPr>
        <w:t>Использование современных информационных технологий  для реш</w:t>
      </w:r>
      <w:r w:rsidR="00C83414" w:rsidRPr="00C83414">
        <w:rPr>
          <w:b/>
          <w:sz w:val="28"/>
          <w:szCs w:val="28"/>
          <w:lang w:eastAsia="ru-RU"/>
        </w:rPr>
        <w:t>е</w:t>
      </w:r>
      <w:r w:rsidR="00C83414" w:rsidRPr="00C83414">
        <w:rPr>
          <w:b/>
          <w:sz w:val="28"/>
          <w:szCs w:val="28"/>
          <w:lang w:eastAsia="ru-RU"/>
        </w:rPr>
        <w:t>ния профессиональных задач в области разработки программного обе</w:t>
      </w:r>
      <w:r w:rsidR="00C83414" w:rsidRPr="00C83414">
        <w:rPr>
          <w:b/>
          <w:sz w:val="28"/>
          <w:szCs w:val="28"/>
          <w:lang w:eastAsia="ru-RU"/>
        </w:rPr>
        <w:t>с</w:t>
      </w:r>
      <w:r w:rsidR="00C83414" w:rsidRPr="00C83414">
        <w:rPr>
          <w:b/>
          <w:sz w:val="28"/>
          <w:szCs w:val="28"/>
          <w:lang w:eastAsia="ru-RU"/>
        </w:rPr>
        <w:t>печения»</w:t>
      </w:r>
    </w:p>
    <w:p w:rsidR="000A15A9" w:rsidRPr="00C83414" w:rsidRDefault="000A15A9" w:rsidP="001450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A15A9" w:rsidRPr="00A86CF7" w:rsidRDefault="000A15A9" w:rsidP="00C834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15A9" w:rsidRPr="000044C6" w:rsidRDefault="00AC532F" w:rsidP="00C834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МДК 03.01.</w:t>
      </w:r>
      <w:r w:rsidR="00C83414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0A15A9" w:rsidRPr="000044C6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Технология разработки программного обеспечения</w:t>
      </w:r>
      <w:r w:rsidR="000A15A9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0A15A9" w:rsidRPr="00A86CF7" w:rsidRDefault="000A15A9" w:rsidP="009F69FF">
      <w:pPr>
        <w:rPr>
          <w:b/>
          <w:sz w:val="28"/>
          <w:szCs w:val="28"/>
        </w:rPr>
      </w:pPr>
    </w:p>
    <w:p w:rsidR="000A15A9" w:rsidRPr="00A86CF7" w:rsidRDefault="000A15A9" w:rsidP="009F69FF">
      <w:pPr>
        <w:rPr>
          <w:b/>
          <w:sz w:val="28"/>
          <w:szCs w:val="28"/>
        </w:rPr>
      </w:pPr>
    </w:p>
    <w:p w:rsidR="000A15A9" w:rsidRPr="00A86CF7" w:rsidRDefault="000A15A9" w:rsidP="009F69FF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6CF7">
        <w:rPr>
          <w:rFonts w:ascii="Times New Roman" w:hAnsi="Times New Roman"/>
          <w:bCs/>
          <w:spacing w:val="-3"/>
          <w:sz w:val="28"/>
          <w:szCs w:val="28"/>
        </w:rPr>
        <w:t xml:space="preserve">для </w:t>
      </w:r>
      <w:r w:rsidRPr="00A86CF7">
        <w:rPr>
          <w:rFonts w:ascii="Times New Roman" w:hAnsi="Times New Roman"/>
          <w:color w:val="000000"/>
          <w:sz w:val="28"/>
          <w:szCs w:val="28"/>
          <w:lang w:eastAsia="ru-RU"/>
        </w:rPr>
        <w:t>студентов 4 курса</w:t>
      </w:r>
    </w:p>
    <w:p w:rsidR="000A15A9" w:rsidRPr="00A86CF7" w:rsidRDefault="000A15A9" w:rsidP="009F69FF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6C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специальности 09.02.03 Программирование в компьютерных системах</w:t>
      </w:r>
    </w:p>
    <w:p w:rsidR="000A15A9" w:rsidRPr="00A86CF7" w:rsidRDefault="000A15A9" w:rsidP="009F69FF">
      <w:pPr>
        <w:shd w:val="clear" w:color="auto" w:fill="FFFFFF"/>
        <w:spacing w:after="0" w:line="322" w:lineRule="exact"/>
        <w:ind w:left="14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0A15A9" w:rsidRPr="00A86CF7" w:rsidRDefault="000A15A9" w:rsidP="009F69FF">
      <w:pPr>
        <w:rPr>
          <w:b/>
          <w:sz w:val="28"/>
          <w:szCs w:val="28"/>
        </w:rPr>
      </w:pPr>
    </w:p>
    <w:p w:rsidR="000A15A9" w:rsidRDefault="000A15A9" w:rsidP="009F69FF">
      <w:pPr>
        <w:jc w:val="center"/>
        <w:rPr>
          <w:b/>
          <w:bCs/>
          <w:sz w:val="28"/>
          <w:szCs w:val="28"/>
        </w:rPr>
      </w:pPr>
    </w:p>
    <w:p w:rsidR="00C83414" w:rsidRDefault="00C83414" w:rsidP="009F69FF">
      <w:pPr>
        <w:jc w:val="center"/>
        <w:rPr>
          <w:b/>
          <w:bCs/>
          <w:sz w:val="28"/>
          <w:szCs w:val="28"/>
        </w:rPr>
      </w:pPr>
    </w:p>
    <w:p w:rsidR="00C83414" w:rsidRPr="00A86CF7" w:rsidRDefault="00C83414" w:rsidP="009F69FF">
      <w:pPr>
        <w:jc w:val="center"/>
        <w:rPr>
          <w:b/>
          <w:bCs/>
          <w:sz w:val="28"/>
          <w:szCs w:val="28"/>
        </w:rPr>
      </w:pPr>
    </w:p>
    <w:p w:rsidR="000A15A9" w:rsidRDefault="000A15A9" w:rsidP="009F69FF">
      <w:pPr>
        <w:jc w:val="center"/>
        <w:rPr>
          <w:b/>
          <w:bCs/>
          <w:sz w:val="28"/>
          <w:szCs w:val="28"/>
        </w:rPr>
      </w:pPr>
    </w:p>
    <w:p w:rsidR="000A15A9" w:rsidRPr="000044C6" w:rsidRDefault="000A15A9" w:rsidP="009F69FF">
      <w:pPr>
        <w:shd w:val="clear" w:color="auto" w:fill="FFFFFF"/>
        <w:spacing w:line="322" w:lineRule="exact"/>
        <w:ind w:left="14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Иркутск 2016</w:t>
      </w:r>
      <w:r w:rsidRPr="000044C6">
        <w:rPr>
          <w:rFonts w:ascii="Times New Roman" w:hAnsi="Times New Roman"/>
          <w:sz w:val="28"/>
          <w:szCs w:val="28"/>
        </w:rPr>
        <w:br w:type="page"/>
      </w:r>
    </w:p>
    <w:tbl>
      <w:tblPr>
        <w:tblW w:w="9606" w:type="dxa"/>
        <w:tblInd w:w="-176" w:type="dxa"/>
        <w:tblLook w:val="00A0" w:firstRow="1" w:lastRow="0" w:firstColumn="1" w:lastColumn="0" w:noHBand="0" w:noVBand="0"/>
      </w:tblPr>
      <w:tblGrid>
        <w:gridCol w:w="3936"/>
        <w:gridCol w:w="850"/>
        <w:gridCol w:w="4820"/>
      </w:tblGrid>
      <w:tr w:rsidR="000A15A9" w:rsidRPr="00AA026B" w:rsidTr="000044C6">
        <w:tc>
          <w:tcPr>
            <w:tcW w:w="3936" w:type="dxa"/>
          </w:tcPr>
          <w:p w:rsidR="000A15A9" w:rsidRPr="00AA026B" w:rsidRDefault="000A15A9" w:rsidP="008751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26B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0A15A9" w:rsidRPr="00AA026B" w:rsidRDefault="000A15A9" w:rsidP="00875115">
            <w:pPr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цикловой комиссией ПКС</w:t>
            </w:r>
          </w:p>
          <w:p w:rsidR="000A15A9" w:rsidRPr="00AA026B" w:rsidRDefault="000A15A9" w:rsidP="00875115">
            <w:pPr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Протокол № _________</w:t>
            </w:r>
          </w:p>
          <w:p w:rsidR="000A15A9" w:rsidRPr="00AA026B" w:rsidRDefault="000A15A9" w:rsidP="00875115">
            <w:pPr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от «__________» 20___г</w:t>
            </w:r>
          </w:p>
          <w:p w:rsidR="000A15A9" w:rsidRPr="00AA026B" w:rsidRDefault="000A15A9" w:rsidP="0014505E">
            <w:pPr>
              <w:ind w:left="708" w:hanging="850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 xml:space="preserve">_________________ М.А. Богачева </w:t>
            </w:r>
          </w:p>
          <w:p w:rsidR="000A15A9" w:rsidRPr="00AA026B" w:rsidRDefault="000A15A9" w:rsidP="00875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15A9" w:rsidRPr="00AA026B" w:rsidRDefault="000A15A9" w:rsidP="0087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15A9" w:rsidRPr="00AA026B" w:rsidRDefault="000A15A9" w:rsidP="0087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A15A9" w:rsidRPr="00AA026B" w:rsidRDefault="000A15A9" w:rsidP="00875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A15A9" w:rsidRPr="00AA026B" w:rsidRDefault="000A15A9" w:rsidP="00875115">
            <w:pPr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Зам. директора по учебно-методической  работе</w:t>
            </w:r>
          </w:p>
          <w:p w:rsidR="000A15A9" w:rsidRPr="00AA026B" w:rsidRDefault="000A15A9" w:rsidP="0087511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 xml:space="preserve">_____________ Е.А.  </w:t>
            </w:r>
            <w:proofErr w:type="spellStart"/>
            <w:r w:rsidRPr="00AA026B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</w:p>
          <w:p w:rsidR="000A15A9" w:rsidRPr="00AA026B" w:rsidRDefault="000A15A9" w:rsidP="00875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5A9" w:rsidRPr="000044C6" w:rsidRDefault="000A15A9" w:rsidP="000044C6">
      <w:pPr>
        <w:rPr>
          <w:rFonts w:ascii="Times New Roman" w:hAnsi="Times New Roman"/>
          <w:sz w:val="28"/>
          <w:szCs w:val="28"/>
        </w:rPr>
      </w:pPr>
    </w:p>
    <w:p w:rsidR="000A15A9" w:rsidRPr="000044C6" w:rsidRDefault="000A15A9" w:rsidP="0014505E">
      <w:pPr>
        <w:rPr>
          <w:rFonts w:ascii="Times New Roman" w:hAnsi="Times New Roman"/>
          <w:sz w:val="24"/>
          <w:szCs w:val="24"/>
        </w:rPr>
      </w:pPr>
    </w:p>
    <w:p w:rsidR="000A15A9" w:rsidRPr="000044C6" w:rsidRDefault="000A15A9" w:rsidP="000044C6">
      <w:pPr>
        <w:ind w:hanging="850"/>
        <w:rPr>
          <w:rFonts w:ascii="Times New Roman" w:hAnsi="Times New Roman"/>
          <w:sz w:val="24"/>
          <w:szCs w:val="24"/>
        </w:rPr>
      </w:pPr>
    </w:p>
    <w:p w:rsidR="000A15A9" w:rsidRPr="000044C6" w:rsidRDefault="000A15A9" w:rsidP="000044C6">
      <w:pPr>
        <w:ind w:left="708" w:hanging="850"/>
        <w:rPr>
          <w:rFonts w:ascii="Times New Roman" w:hAnsi="Times New Roman"/>
          <w:sz w:val="24"/>
          <w:szCs w:val="24"/>
        </w:rPr>
      </w:pPr>
      <w:r w:rsidRPr="000044C6">
        <w:rPr>
          <w:rFonts w:ascii="Times New Roman" w:hAnsi="Times New Roman"/>
          <w:sz w:val="24"/>
          <w:szCs w:val="24"/>
        </w:rPr>
        <w:t>Методист</w:t>
      </w:r>
    </w:p>
    <w:p w:rsidR="000A15A9" w:rsidRPr="000044C6" w:rsidRDefault="000A15A9" w:rsidP="000044C6">
      <w:pPr>
        <w:ind w:left="708" w:hanging="850"/>
        <w:rPr>
          <w:rFonts w:ascii="Times New Roman" w:hAnsi="Times New Roman"/>
          <w:sz w:val="24"/>
          <w:szCs w:val="24"/>
        </w:rPr>
      </w:pPr>
      <w:r w:rsidRPr="000044C6">
        <w:rPr>
          <w:rFonts w:ascii="Times New Roman" w:hAnsi="Times New Roman"/>
          <w:sz w:val="24"/>
          <w:szCs w:val="24"/>
        </w:rPr>
        <w:t>_________________ О.Ю</w:t>
      </w:r>
      <w:r>
        <w:rPr>
          <w:rFonts w:ascii="Times New Roman" w:hAnsi="Times New Roman"/>
          <w:sz w:val="24"/>
          <w:szCs w:val="24"/>
        </w:rPr>
        <w:t>.</w:t>
      </w:r>
      <w:r w:rsidRPr="00004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4C6">
        <w:rPr>
          <w:rFonts w:ascii="Times New Roman" w:hAnsi="Times New Roman"/>
          <w:sz w:val="24"/>
          <w:szCs w:val="24"/>
        </w:rPr>
        <w:t>Безносова</w:t>
      </w:r>
      <w:proofErr w:type="spellEnd"/>
    </w:p>
    <w:p w:rsidR="000A15A9" w:rsidRPr="000044C6" w:rsidRDefault="000A15A9" w:rsidP="000044C6">
      <w:pPr>
        <w:ind w:hanging="850"/>
        <w:rPr>
          <w:rFonts w:ascii="Times New Roman" w:hAnsi="Times New Roman"/>
          <w:sz w:val="24"/>
          <w:szCs w:val="24"/>
        </w:rPr>
      </w:pPr>
    </w:p>
    <w:p w:rsidR="000A15A9" w:rsidRPr="000044C6" w:rsidRDefault="000A15A9" w:rsidP="000044C6">
      <w:pPr>
        <w:tabs>
          <w:tab w:val="left" w:pos="5400"/>
          <w:tab w:val="left" w:pos="7560"/>
        </w:tabs>
        <w:ind w:hanging="850"/>
        <w:rPr>
          <w:rFonts w:ascii="Times New Roman" w:hAnsi="Times New Roman"/>
          <w:sz w:val="24"/>
          <w:szCs w:val="24"/>
        </w:rPr>
      </w:pPr>
    </w:p>
    <w:p w:rsidR="000A15A9" w:rsidRPr="000044C6" w:rsidRDefault="000A15A9" w:rsidP="000044C6">
      <w:pPr>
        <w:tabs>
          <w:tab w:val="left" w:pos="5400"/>
          <w:tab w:val="left" w:pos="7560"/>
        </w:tabs>
        <w:ind w:left="708" w:hanging="850"/>
        <w:rPr>
          <w:rFonts w:ascii="Times New Roman" w:hAnsi="Times New Roman"/>
          <w:sz w:val="24"/>
          <w:szCs w:val="24"/>
        </w:rPr>
      </w:pPr>
      <w:r w:rsidRPr="000044C6">
        <w:rPr>
          <w:rFonts w:ascii="Times New Roman" w:hAnsi="Times New Roman"/>
          <w:sz w:val="24"/>
          <w:szCs w:val="24"/>
        </w:rPr>
        <w:t>Разработал преподаватель:</w:t>
      </w:r>
    </w:p>
    <w:p w:rsidR="000A15A9" w:rsidRPr="000044C6" w:rsidRDefault="000A15A9" w:rsidP="000044C6">
      <w:pPr>
        <w:tabs>
          <w:tab w:val="left" w:pos="5400"/>
          <w:tab w:val="left" w:pos="7560"/>
        </w:tabs>
        <w:ind w:left="708" w:hanging="850"/>
        <w:rPr>
          <w:rFonts w:ascii="Times New Roman" w:hAnsi="Times New Roman"/>
          <w:sz w:val="24"/>
          <w:szCs w:val="24"/>
        </w:rPr>
      </w:pPr>
      <w:r w:rsidRPr="000044C6">
        <w:rPr>
          <w:rFonts w:ascii="Times New Roman" w:hAnsi="Times New Roman"/>
          <w:sz w:val="24"/>
          <w:szCs w:val="24"/>
        </w:rPr>
        <w:t>М.А. Кудрявцева</w:t>
      </w:r>
    </w:p>
    <w:p w:rsidR="000A15A9" w:rsidRPr="00F234E3" w:rsidRDefault="000A15A9" w:rsidP="00D64C0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F234E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83414" w:rsidRPr="00F234E3" w:rsidRDefault="00C83414" w:rsidP="00C834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Данное занятие проводится в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рамках недели специальности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форме 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игр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«Пр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фессиональн</w:t>
      </w:r>
      <w:proofErr w:type="gramStart"/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0A15A9" w:rsidRPr="00F234E3" w:rsidRDefault="000A15A9" w:rsidP="00AE0B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Профессиональная деятельность студентов - неотъемлемая часть образовательн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го процесса. Неделя специальности - мероприятие, направленное на активизацию этой д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ятельности. Неделя специальности - одна из форм работы цикловой комиссии, отража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щая целенаправленную, коллективную, индивидуальную, практическую деятельность преподавателей. Данная работа направленна на повышение качества обучения, професс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ональной подготовки и развития творческо-исследовательской деятельности студентов.</w:t>
      </w:r>
    </w:p>
    <w:p w:rsidR="000A15A9" w:rsidRPr="00F234E3" w:rsidRDefault="000A15A9" w:rsidP="00AE0B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едели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специальности 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проводятся ежегодно предметно-цикловыми комиссиями с целью повышения профессиональной компетентности преподавателей в рамках плана научно-методической работы, а также для развития познавательной и творческой акти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ности студентов.</w:t>
      </w:r>
    </w:p>
    <w:p w:rsidR="000A15A9" w:rsidRPr="00F234E3" w:rsidRDefault="000A15A9" w:rsidP="00CC0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Задачи проведения недели специальности:</w:t>
      </w:r>
    </w:p>
    <w:p w:rsidR="000A15A9" w:rsidRPr="00F234E3" w:rsidRDefault="000A15A9" w:rsidP="00A9531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мотивация студентов к углубленному изучению дисциплин, развитие их творческих способностей;</w:t>
      </w:r>
    </w:p>
    <w:p w:rsidR="000A15A9" w:rsidRPr="00F234E3" w:rsidRDefault="000A15A9" w:rsidP="00A9531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внедрение в учебный процесс передовых технологий обучения;</w:t>
      </w:r>
    </w:p>
    <w:p w:rsidR="000A15A9" w:rsidRPr="00F234E3" w:rsidRDefault="000A15A9" w:rsidP="00A9531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у студентов развивающих, коммуникативных и профессиональных компетенций; </w:t>
      </w:r>
    </w:p>
    <w:p w:rsidR="000A15A9" w:rsidRPr="00F234E3" w:rsidRDefault="000A15A9" w:rsidP="00A9531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стимулирование профессионального роста преподавателей, совершенствов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ние творческого потенциала.</w:t>
      </w:r>
    </w:p>
    <w:p w:rsidR="000A15A9" w:rsidRPr="00F234E3" w:rsidRDefault="000A15A9" w:rsidP="00BF1D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Неделя проводится в соответствии с планом работы техникума. Формы провед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ния мероприятий: открытые уроки преподавателей,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внеклассные мероприятия: конфере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ции, конкурсы, викторины,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конкурсы профессионального мастерства.</w:t>
      </w:r>
    </w:p>
    <w:p w:rsidR="000A15A9" w:rsidRPr="00F234E3" w:rsidRDefault="000A15A9" w:rsidP="00413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Данное мероприятие позволяет проверить владение  профессиональными комп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тенциями, полученными при прохождении ПМ 03 Участие в интеграции программных модулей специальности 09.02.03 Программирование в компьютерных системах.</w:t>
      </w:r>
    </w:p>
    <w:p w:rsidR="000A15A9" w:rsidRPr="00F234E3" w:rsidRDefault="000A15A9" w:rsidP="006333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F234E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Квест</w:t>
      </w:r>
      <w:proofErr w:type="spellEnd"/>
      <w:r w:rsidRPr="00F234E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это развлекательная игра для команды из нескольких человек, в специал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но подготовленном помещении. Нужно применять логику, ловкость и координацию, а так же умение работать в команде. Для достижения этой главной цели участникам необход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мо сначала выполнить несколько второстепенных заданий выполнение этих подзадач м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жет сводиться к выполнению </w:t>
      </w:r>
      <w:proofErr w:type="gramStart"/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под-подзадачам</w:t>
      </w:r>
      <w:proofErr w:type="gramEnd"/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т.д. По ходу действия от игроков чаще всего потребуется работать в команде, решать логические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профессиональные 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задачи и применять ловкость в условиях дефицита времени. </w:t>
      </w:r>
    </w:p>
    <w:p w:rsidR="000A15A9" w:rsidRPr="00D25F9D" w:rsidRDefault="000A15A9" w:rsidP="00F234E3">
      <w:pPr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34E3">
        <w:rPr>
          <w:rFonts w:ascii="Times New Roman" w:hAnsi="Times New Roman"/>
          <w:sz w:val="24"/>
          <w:szCs w:val="24"/>
        </w:rPr>
        <w:t>В данной методической разработке представлены ход занятия-игры, задания.</w:t>
      </w:r>
      <w:r w:rsidRPr="00F234E3">
        <w:rPr>
          <w:rFonts w:ascii="Times New Roman" w:hAnsi="Times New Roman"/>
          <w:sz w:val="24"/>
          <w:szCs w:val="24"/>
        </w:rPr>
        <w:br w:type="page"/>
      </w:r>
    </w:p>
    <w:p w:rsidR="000A15A9" w:rsidRPr="00BF1D44" w:rsidRDefault="000A15A9" w:rsidP="00BF1D44">
      <w:pPr>
        <w:pStyle w:val="Default"/>
      </w:pPr>
      <w:r w:rsidRPr="00BF1D44">
        <w:rPr>
          <w:b/>
        </w:rPr>
        <w:t>Тема:</w:t>
      </w:r>
      <w:r w:rsidRPr="00BF1D44">
        <w:t xml:space="preserve"> Использование совреме</w:t>
      </w:r>
      <w:r>
        <w:t xml:space="preserve">нных информационных технологий </w:t>
      </w:r>
      <w:r w:rsidRPr="00BF1D44">
        <w:t xml:space="preserve"> </w:t>
      </w:r>
      <w:r>
        <w:t>д</w:t>
      </w:r>
      <w:r w:rsidRPr="00BF1D44">
        <w:t>ля</w:t>
      </w:r>
      <w:r>
        <w:t xml:space="preserve"> решения профе</w:t>
      </w:r>
      <w:r>
        <w:t>с</w:t>
      </w:r>
      <w:r>
        <w:t>сиональных задач в области разработки</w:t>
      </w:r>
      <w:r w:rsidRPr="00BF1D44">
        <w:t xml:space="preserve"> </w:t>
      </w:r>
      <w:r>
        <w:t>программного обеспечения.</w:t>
      </w:r>
    </w:p>
    <w:p w:rsidR="000A15A9" w:rsidRPr="00634997" w:rsidRDefault="000A15A9" w:rsidP="00634997">
      <w:pPr>
        <w:pStyle w:val="Default"/>
      </w:pPr>
      <w:r w:rsidRPr="001B7A69">
        <w:t xml:space="preserve"> </w:t>
      </w:r>
      <w:proofErr w:type="spellStart"/>
      <w:r w:rsidRPr="00634997">
        <w:rPr>
          <w:b/>
        </w:rPr>
        <w:t>Деятельностная</w:t>
      </w:r>
      <w:proofErr w:type="spellEnd"/>
      <w:r w:rsidRPr="00634997">
        <w:rPr>
          <w:b/>
        </w:rPr>
        <w:t> цель:</w:t>
      </w:r>
      <w:r w:rsidRPr="00634997">
        <w:t xml:space="preserve"> формирование у студентов способностей к структурированию и систематизации знаний по технологии разработки программного обеспечения</w:t>
      </w:r>
      <w:r w:rsidRPr="001B7A69">
        <w:t xml:space="preserve"> </w:t>
      </w:r>
      <w:r>
        <w:t xml:space="preserve">полученных в рамках изучения </w:t>
      </w:r>
      <w:r w:rsidRPr="001B7A69">
        <w:t xml:space="preserve"> </w:t>
      </w:r>
      <w:r w:rsidR="00C83414" w:rsidRPr="00F83387">
        <w:rPr>
          <w:lang w:eastAsia="ru-RU"/>
        </w:rPr>
        <w:t>МДК 03.01 Технология разработки программного обеспечения</w:t>
      </w:r>
      <w:r w:rsidR="00C83414">
        <w:rPr>
          <w:lang w:eastAsia="ru-RU"/>
        </w:rPr>
        <w:t>.</w:t>
      </w:r>
    </w:p>
    <w:p w:rsidR="000A15A9" w:rsidRPr="00634997" w:rsidRDefault="000A15A9" w:rsidP="00634997">
      <w:pPr>
        <w:pStyle w:val="Default"/>
      </w:pPr>
      <w:r w:rsidRPr="00634997">
        <w:rPr>
          <w:b/>
        </w:rPr>
        <w:t>Содержательная цель:</w:t>
      </w:r>
      <w:r w:rsidRPr="00634997">
        <w:t> построение обобщенных моделей знаний по теме технология ра</w:t>
      </w:r>
      <w:r w:rsidRPr="00634997">
        <w:t>з</w:t>
      </w:r>
      <w:r w:rsidRPr="00634997">
        <w:t>работки программного обеспечения</w:t>
      </w:r>
      <w:r>
        <w:t>.</w:t>
      </w:r>
    </w:p>
    <w:p w:rsidR="000A15A9" w:rsidRPr="000044C6" w:rsidRDefault="000A15A9" w:rsidP="00D0157E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044C6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C83414" w:rsidRDefault="000A15A9" w:rsidP="00634997">
      <w:pPr>
        <w:pStyle w:val="a7"/>
        <w:numPr>
          <w:ilvl w:val="0"/>
          <w:numId w:val="6"/>
        </w:numPr>
        <w:shd w:val="clear" w:color="auto" w:fill="FFFFFF"/>
        <w:tabs>
          <w:tab w:val="left" w:pos="426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4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Систематизировать профессиональные компетенции по </w:t>
      </w:r>
      <w:r w:rsidR="00C83414" w:rsidRPr="00F83387">
        <w:rPr>
          <w:rFonts w:ascii="Times New Roman" w:hAnsi="Times New Roman"/>
          <w:color w:val="000000"/>
          <w:sz w:val="24"/>
          <w:szCs w:val="24"/>
          <w:lang w:eastAsia="ru-RU"/>
        </w:rPr>
        <w:t>МДК 03.01 Технология разработки программного обеспечения</w:t>
      </w:r>
      <w:r w:rsidR="00C8341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83414" w:rsidRPr="00C834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A15A9" w:rsidRPr="00C83414" w:rsidRDefault="000A15A9" w:rsidP="00634997">
      <w:pPr>
        <w:pStyle w:val="a7"/>
        <w:numPr>
          <w:ilvl w:val="0"/>
          <w:numId w:val="6"/>
        </w:numPr>
        <w:shd w:val="clear" w:color="auto" w:fill="FFFFFF"/>
        <w:tabs>
          <w:tab w:val="left" w:pos="426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414">
        <w:rPr>
          <w:rFonts w:ascii="Times New Roman" w:hAnsi="Times New Roman"/>
          <w:color w:val="000000"/>
          <w:sz w:val="24"/>
          <w:szCs w:val="24"/>
          <w:lang w:eastAsia="ru-RU"/>
        </w:rPr>
        <w:t>Раскрыть профессиональные способности студентов.</w:t>
      </w:r>
      <w:r w:rsidR="00C834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A15A9" w:rsidRPr="00F83387" w:rsidRDefault="000A15A9" w:rsidP="00634997">
      <w:pPr>
        <w:pStyle w:val="a7"/>
        <w:numPr>
          <w:ilvl w:val="0"/>
          <w:numId w:val="6"/>
        </w:numPr>
        <w:shd w:val="clear" w:color="auto" w:fill="FFFFFF"/>
        <w:tabs>
          <w:tab w:val="left" w:pos="426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387">
        <w:rPr>
          <w:rFonts w:ascii="Times New Roman" w:hAnsi="Times New Roman"/>
          <w:color w:val="000000"/>
          <w:sz w:val="24"/>
          <w:szCs w:val="24"/>
          <w:lang w:eastAsia="ru-RU"/>
        </w:rPr>
        <w:t>Развить познавательный интерес к информационным технологиям.</w:t>
      </w:r>
    </w:p>
    <w:p w:rsidR="008A26A9" w:rsidRDefault="000A15A9" w:rsidP="00634997">
      <w:pPr>
        <w:pStyle w:val="a7"/>
        <w:numPr>
          <w:ilvl w:val="0"/>
          <w:numId w:val="5"/>
        </w:numPr>
        <w:shd w:val="clear" w:color="auto" w:fill="FFFFFF"/>
        <w:tabs>
          <w:tab w:val="left" w:pos="426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6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Закрепить навыки по </w:t>
      </w:r>
      <w:r w:rsidR="008A26A9" w:rsidRPr="008A26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разработки и  отладки программного продукта. </w:t>
      </w:r>
    </w:p>
    <w:p w:rsidR="000A15A9" w:rsidRPr="008A26A9" w:rsidRDefault="000A15A9" w:rsidP="00634997">
      <w:pPr>
        <w:pStyle w:val="a7"/>
        <w:numPr>
          <w:ilvl w:val="0"/>
          <w:numId w:val="5"/>
        </w:numPr>
        <w:shd w:val="clear" w:color="auto" w:fill="FFFFFF"/>
        <w:tabs>
          <w:tab w:val="left" w:pos="426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26A9">
        <w:rPr>
          <w:rFonts w:ascii="Times New Roman" w:hAnsi="Times New Roman"/>
          <w:color w:val="000000"/>
          <w:sz w:val="24"/>
          <w:szCs w:val="24"/>
          <w:lang w:eastAsia="ru-RU"/>
        </w:rPr>
        <w:t>Сформир</w:t>
      </w:r>
      <w:r w:rsidRPr="008A26A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A26A9">
        <w:rPr>
          <w:rFonts w:ascii="Times New Roman" w:hAnsi="Times New Roman"/>
          <w:color w:val="000000"/>
          <w:sz w:val="24"/>
          <w:szCs w:val="24"/>
          <w:lang w:eastAsia="ru-RU"/>
        </w:rPr>
        <w:t>вать логическое и творческое мышление при работе с информацией.</w:t>
      </w:r>
    </w:p>
    <w:p w:rsidR="000A15A9" w:rsidRPr="00F83387" w:rsidRDefault="000A15A9" w:rsidP="00634997">
      <w:pPr>
        <w:pStyle w:val="a7"/>
        <w:numPr>
          <w:ilvl w:val="0"/>
          <w:numId w:val="5"/>
        </w:numPr>
        <w:shd w:val="clear" w:color="auto" w:fill="FFFFFF"/>
        <w:tabs>
          <w:tab w:val="left" w:pos="426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Установить творческие и профессиональные связи между участниками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r w:rsidRPr="00F8338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A15A9" w:rsidRPr="00F83387" w:rsidRDefault="000A15A9" w:rsidP="00634997">
      <w:pPr>
        <w:pStyle w:val="a7"/>
        <w:numPr>
          <w:ilvl w:val="0"/>
          <w:numId w:val="5"/>
        </w:numPr>
        <w:shd w:val="clear" w:color="auto" w:fill="FFFFFF"/>
        <w:tabs>
          <w:tab w:val="left" w:pos="426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387">
        <w:rPr>
          <w:rFonts w:ascii="Times New Roman" w:hAnsi="Times New Roman"/>
          <w:color w:val="000000"/>
          <w:sz w:val="24"/>
          <w:szCs w:val="24"/>
          <w:lang w:eastAsia="ru-RU"/>
        </w:rPr>
        <w:t>Повысить познавательную и творческую активность студентов.</w:t>
      </w:r>
    </w:p>
    <w:p w:rsidR="000A15A9" w:rsidRPr="00F83387" w:rsidRDefault="000A15A9" w:rsidP="001C20C6">
      <w:p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color w:val="000000"/>
          <w:sz w:val="24"/>
          <w:szCs w:val="24"/>
        </w:rPr>
      </w:pPr>
      <w:r w:rsidRPr="000044C6">
        <w:rPr>
          <w:rFonts w:ascii="Times New Roman" w:hAnsi="Times New Roman"/>
          <w:b/>
          <w:color w:val="000000"/>
          <w:sz w:val="24"/>
          <w:szCs w:val="24"/>
        </w:rPr>
        <w:t>Формируемые профессиональные компетенции</w:t>
      </w:r>
      <w:r w:rsidRPr="00F83387">
        <w:rPr>
          <w:rFonts w:ascii="Times New Roman" w:hAnsi="Times New Roman"/>
          <w:color w:val="000000"/>
          <w:sz w:val="24"/>
          <w:szCs w:val="24"/>
        </w:rPr>
        <w:t>:</w:t>
      </w:r>
      <w:r w:rsidRPr="001C20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ПК 3.1. Анализировать проектную и техническую документацию на уровне взаим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действия компонент программного обеспечения.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ПК 3.2. Выполнять интеграцию модулей в программную систему.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ПК 3.3. Выполнять отладку программного продукта с использованием специализир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ванных программных средств.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ПК 3.4. Осуществлять разработку тестовых наборов и тестовых сценариев.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0A15A9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ПК 3.6. Разрабатывать технологическую документацию.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4C6">
        <w:rPr>
          <w:rFonts w:ascii="Times New Roman" w:hAnsi="Times New Roman"/>
          <w:b/>
          <w:color w:val="000000"/>
          <w:sz w:val="24"/>
          <w:szCs w:val="24"/>
        </w:rPr>
        <w:t xml:space="preserve">Формируемые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</w:t>
      </w:r>
      <w:r w:rsidRPr="00BF1D4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компетенции: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являть к ней устойчивый интерес.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бы выполнения профессиональных задач, оценивать их эффективность и качество.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ного выполнения профессиональных задач, профессионального и личностного разв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тия.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ОК</w:t>
      </w:r>
      <w:proofErr w:type="gramEnd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нальной деятельности.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6. Работать в коллективе и в команде, эффективно общаться с коллегами, руково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ством, потребителями.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зультат выполнения заданий.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15A9" w:rsidRPr="00BF1D44" w:rsidRDefault="000A15A9" w:rsidP="00BF1D44">
      <w:pPr>
        <w:shd w:val="clear" w:color="auto" w:fill="FFFFFF"/>
        <w:tabs>
          <w:tab w:val="left" w:pos="426"/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BF1D44">
        <w:rPr>
          <w:rFonts w:ascii="Times New Roman" w:hAnsi="Times New Roman"/>
          <w:color w:val="000000"/>
          <w:sz w:val="24"/>
          <w:szCs w:val="24"/>
          <w:lang w:eastAsia="ru-RU"/>
        </w:rPr>
        <w:t>тельности.</w:t>
      </w:r>
    </w:p>
    <w:p w:rsidR="000A15A9" w:rsidRPr="00BF1D44" w:rsidRDefault="000A15A9" w:rsidP="00BF1D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44">
        <w:rPr>
          <w:rFonts w:ascii="Times New Roman" w:hAnsi="Times New Roman"/>
          <w:b/>
          <w:sz w:val="24"/>
          <w:szCs w:val="24"/>
        </w:rPr>
        <w:t>Место проведения:</w:t>
      </w:r>
      <w:r w:rsidRPr="00BF1D44">
        <w:rPr>
          <w:rFonts w:ascii="Times New Roman" w:hAnsi="Times New Roman"/>
          <w:sz w:val="24"/>
          <w:szCs w:val="24"/>
        </w:rPr>
        <w:t xml:space="preserve"> компьютерная аудитория</w:t>
      </w:r>
      <w:r>
        <w:rPr>
          <w:rFonts w:ascii="Times New Roman" w:hAnsi="Times New Roman"/>
          <w:sz w:val="24"/>
          <w:szCs w:val="24"/>
        </w:rPr>
        <w:t xml:space="preserve"> 228 и здание </w:t>
      </w:r>
      <w:r w:rsidRPr="00BF1D44">
        <w:rPr>
          <w:rFonts w:ascii="Times New Roman" w:hAnsi="Times New Roman"/>
          <w:sz w:val="24"/>
          <w:szCs w:val="24"/>
        </w:rPr>
        <w:t>ГБПОУИО «ИАТ»</w:t>
      </w:r>
    </w:p>
    <w:p w:rsidR="000A15A9" w:rsidRPr="00BF1D44" w:rsidRDefault="000A15A9" w:rsidP="00BF1D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44">
        <w:rPr>
          <w:rFonts w:ascii="Times New Roman" w:hAnsi="Times New Roman"/>
          <w:b/>
          <w:sz w:val="24"/>
          <w:szCs w:val="24"/>
        </w:rPr>
        <w:t xml:space="preserve">Время занятия: </w:t>
      </w:r>
      <w:r w:rsidRPr="0068032F">
        <w:rPr>
          <w:rFonts w:ascii="Times New Roman" w:hAnsi="Times New Roman"/>
          <w:sz w:val="24"/>
          <w:szCs w:val="24"/>
        </w:rPr>
        <w:t xml:space="preserve">1ч </w:t>
      </w:r>
      <w:r>
        <w:rPr>
          <w:rFonts w:ascii="Times New Roman" w:hAnsi="Times New Roman"/>
          <w:sz w:val="24"/>
          <w:szCs w:val="24"/>
        </w:rPr>
        <w:t>30</w:t>
      </w:r>
      <w:r w:rsidRPr="00BF1D44">
        <w:rPr>
          <w:rFonts w:ascii="Times New Roman" w:hAnsi="Times New Roman"/>
          <w:sz w:val="24"/>
          <w:szCs w:val="24"/>
        </w:rPr>
        <w:t xml:space="preserve"> мин</w:t>
      </w:r>
    </w:p>
    <w:p w:rsidR="000A15A9" w:rsidRDefault="000A15A9" w:rsidP="001C20C6">
      <w:p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color w:val="000000"/>
          <w:sz w:val="24"/>
          <w:szCs w:val="24"/>
        </w:rPr>
      </w:pPr>
      <w:r w:rsidRPr="00BF1D44">
        <w:rPr>
          <w:rFonts w:ascii="Times New Roman" w:hAnsi="Times New Roman"/>
          <w:b/>
          <w:color w:val="000000"/>
          <w:sz w:val="24"/>
          <w:szCs w:val="24"/>
        </w:rPr>
        <w:t xml:space="preserve">Тип: </w:t>
      </w:r>
      <w:r w:rsidRPr="00BF1D44">
        <w:rPr>
          <w:rFonts w:ascii="Times New Roman" w:hAnsi="Times New Roman"/>
          <w:color w:val="000000"/>
          <w:sz w:val="24"/>
          <w:szCs w:val="24"/>
        </w:rPr>
        <w:t xml:space="preserve">занятие </w:t>
      </w:r>
      <w:r w:rsidRPr="00BF1D44">
        <w:rPr>
          <w:rFonts w:ascii="Times New Roman" w:hAnsi="Times New Roman"/>
          <w:color w:val="000000"/>
        </w:rPr>
        <w:t>общеметодологической направ</w:t>
      </w:r>
      <w:r>
        <w:rPr>
          <w:rFonts w:ascii="Times New Roman" w:hAnsi="Times New Roman"/>
          <w:color w:val="000000"/>
        </w:rPr>
        <w:t>ленности</w:t>
      </w:r>
      <w:r w:rsidRPr="00BF1D44">
        <w:rPr>
          <w:rFonts w:ascii="Times New Roman" w:hAnsi="Times New Roman"/>
          <w:color w:val="000000"/>
        </w:rPr>
        <w:br/>
      </w:r>
      <w:r w:rsidRPr="00EE6253">
        <w:rPr>
          <w:rFonts w:ascii="Times New Roman" w:hAnsi="Times New Roman"/>
          <w:b/>
          <w:color w:val="000000"/>
          <w:sz w:val="24"/>
          <w:szCs w:val="24"/>
        </w:rPr>
        <w:t>Форма проведения</w:t>
      </w:r>
      <w:r w:rsidRPr="00F83387">
        <w:rPr>
          <w:rFonts w:ascii="Times New Roman" w:hAnsi="Times New Roman"/>
          <w:color w:val="000000"/>
          <w:sz w:val="24"/>
          <w:szCs w:val="24"/>
        </w:rPr>
        <w:t>: игра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рофессиональн</w:t>
      </w:r>
      <w:proofErr w:type="gramStart"/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компетентностн</w:t>
      </w:r>
      <w:r w:rsidR="003B1C27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34E3">
        <w:rPr>
          <w:rFonts w:ascii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</w:p>
    <w:p w:rsidR="000A15A9" w:rsidRDefault="000A15A9" w:rsidP="001C20C6">
      <w:p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color w:val="000000"/>
          <w:sz w:val="24"/>
          <w:szCs w:val="24"/>
        </w:rPr>
      </w:pPr>
      <w:r w:rsidRPr="00EE6253">
        <w:rPr>
          <w:rFonts w:ascii="Times New Roman" w:hAnsi="Times New Roman"/>
          <w:b/>
          <w:color w:val="000000"/>
          <w:sz w:val="24"/>
          <w:szCs w:val="24"/>
        </w:rPr>
        <w:t>Форма работы:</w:t>
      </w:r>
      <w:r w:rsidRPr="00F83387">
        <w:rPr>
          <w:rFonts w:ascii="Times New Roman" w:hAnsi="Times New Roman"/>
          <w:color w:val="000000"/>
          <w:sz w:val="24"/>
          <w:szCs w:val="24"/>
        </w:rPr>
        <w:t> работа в группах (командах).</w:t>
      </w:r>
    </w:p>
    <w:p w:rsidR="000A15A9" w:rsidRDefault="000A15A9" w:rsidP="001C20C6">
      <w:p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color w:val="000000"/>
          <w:sz w:val="24"/>
          <w:szCs w:val="24"/>
        </w:rPr>
      </w:pPr>
      <w:r w:rsidRPr="00EE6253">
        <w:rPr>
          <w:rFonts w:ascii="Times New Roman" w:hAnsi="Times New Roman"/>
          <w:b/>
          <w:color w:val="000000"/>
          <w:sz w:val="24"/>
          <w:szCs w:val="24"/>
        </w:rPr>
        <w:t xml:space="preserve">Информационные источники (литература, </w:t>
      </w:r>
      <w:proofErr w:type="spellStart"/>
      <w:r w:rsidRPr="00EE6253">
        <w:rPr>
          <w:rFonts w:ascii="Times New Roman" w:hAnsi="Times New Roman"/>
          <w:b/>
          <w:color w:val="000000"/>
          <w:sz w:val="24"/>
          <w:szCs w:val="24"/>
        </w:rPr>
        <w:t>сететура</w:t>
      </w:r>
      <w:proofErr w:type="spellEnd"/>
      <w:r w:rsidRPr="00EE6253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1C20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15A9" w:rsidRPr="002320D9" w:rsidRDefault="00DD75FE" w:rsidP="00A9531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0A15A9" w:rsidRPr="002320D9">
          <w:rPr>
            <w:rStyle w:val="a4"/>
            <w:rFonts w:ascii="Times New Roman" w:hAnsi="Times New Roman"/>
            <w:sz w:val="24"/>
            <w:szCs w:val="24"/>
          </w:rPr>
          <w:t>https://ru.wikipedia.org/wiki</w:t>
        </w:r>
      </w:hyperlink>
    </w:p>
    <w:p w:rsidR="000A15A9" w:rsidRDefault="00DD75FE" w:rsidP="00A9531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0A15A9" w:rsidRPr="002320D9">
          <w:rPr>
            <w:rStyle w:val="a4"/>
            <w:rFonts w:ascii="Times New Roman" w:hAnsi="Times New Roman"/>
            <w:sz w:val="24"/>
            <w:szCs w:val="24"/>
          </w:rPr>
          <w:t>http://www.4stud.info/software-construction-and-testing/lecture6.html</w:t>
        </w:r>
      </w:hyperlink>
    </w:p>
    <w:p w:rsidR="000A15A9" w:rsidRDefault="00DD75FE" w:rsidP="00A9531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0A15A9" w:rsidRPr="00450515">
          <w:rPr>
            <w:rStyle w:val="a4"/>
            <w:rFonts w:ascii="Times New Roman" w:hAnsi="Times New Roman"/>
            <w:sz w:val="24"/>
            <w:szCs w:val="24"/>
          </w:rPr>
          <w:t>http://ppt-online.org/13183</w:t>
        </w:r>
      </w:hyperlink>
    </w:p>
    <w:p w:rsidR="000A15A9" w:rsidRDefault="00DD75FE" w:rsidP="00A9531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0A15A9" w:rsidRPr="00450515">
          <w:rPr>
            <w:rStyle w:val="a4"/>
            <w:rFonts w:ascii="Times New Roman" w:hAnsi="Times New Roman"/>
            <w:sz w:val="24"/>
            <w:szCs w:val="24"/>
          </w:rPr>
          <w:t>https://ru.wikipedia.org/wiki/ER</w:t>
        </w:r>
      </w:hyperlink>
    </w:p>
    <w:p w:rsidR="000A15A9" w:rsidRDefault="00DD75FE" w:rsidP="00A9531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0A15A9" w:rsidRPr="00450515">
          <w:rPr>
            <w:rStyle w:val="a4"/>
            <w:rFonts w:ascii="Times New Roman" w:hAnsi="Times New Roman"/>
            <w:sz w:val="24"/>
            <w:szCs w:val="24"/>
          </w:rPr>
          <w:t>http://bourabai.ru/php/php-oop.htm</w:t>
        </w:r>
      </w:hyperlink>
    </w:p>
    <w:p w:rsidR="000A15A9" w:rsidRDefault="000A15A9" w:rsidP="00BF1D44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Л</w:t>
      </w:r>
      <w:r w:rsidRPr="00EE6253">
        <w:rPr>
          <w:rFonts w:ascii="Times New Roman" w:hAnsi="Times New Roman"/>
          <w:b/>
          <w:color w:val="000000"/>
          <w:sz w:val="24"/>
          <w:szCs w:val="24"/>
        </w:rPr>
        <w:t>итература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15A9" w:rsidRPr="00B24B22" w:rsidRDefault="000A15A9" w:rsidP="00A9531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B22">
        <w:rPr>
          <w:rFonts w:ascii="Times New Roman" w:hAnsi="Times New Roman"/>
          <w:sz w:val="24"/>
          <w:szCs w:val="24"/>
        </w:rPr>
        <w:t xml:space="preserve">Гагарина Л.Г., </w:t>
      </w:r>
      <w:proofErr w:type="spellStart"/>
      <w:r w:rsidRPr="00B24B22">
        <w:rPr>
          <w:rFonts w:ascii="Times New Roman" w:hAnsi="Times New Roman"/>
          <w:sz w:val="24"/>
          <w:szCs w:val="24"/>
        </w:rPr>
        <w:t>Кокорева</w:t>
      </w:r>
      <w:proofErr w:type="spellEnd"/>
      <w:r w:rsidRPr="00B24B22">
        <w:rPr>
          <w:rFonts w:ascii="Times New Roman" w:hAnsi="Times New Roman"/>
          <w:sz w:val="24"/>
          <w:szCs w:val="24"/>
        </w:rPr>
        <w:t xml:space="preserve"> Е.В. Технология разработки программных продуктов: Уче</w:t>
      </w:r>
      <w:r w:rsidRPr="00B24B22">
        <w:rPr>
          <w:rFonts w:ascii="Times New Roman" w:hAnsi="Times New Roman"/>
          <w:sz w:val="24"/>
          <w:szCs w:val="24"/>
        </w:rPr>
        <w:t>б</w:t>
      </w:r>
      <w:r w:rsidRPr="00B24B22">
        <w:rPr>
          <w:rFonts w:ascii="Times New Roman" w:hAnsi="Times New Roman"/>
          <w:sz w:val="24"/>
          <w:szCs w:val="24"/>
        </w:rPr>
        <w:t>ное пособие/ под ред. Л.Г. Гагариной. – М.: ФОРУМ: ИНФА-М, 2009. – 400с.: ил</w:t>
      </w:r>
      <w:proofErr w:type="gramStart"/>
      <w:r w:rsidRPr="00B24B22">
        <w:rPr>
          <w:rFonts w:ascii="Times New Roman" w:hAnsi="Times New Roman"/>
          <w:sz w:val="24"/>
          <w:szCs w:val="24"/>
        </w:rPr>
        <w:t>.</w:t>
      </w:r>
      <w:proofErr w:type="gramEnd"/>
      <w:r w:rsidRPr="00B24B22">
        <w:rPr>
          <w:rFonts w:ascii="Times New Roman" w:hAnsi="Times New Roman"/>
          <w:sz w:val="24"/>
          <w:szCs w:val="24"/>
        </w:rPr>
        <w:t xml:space="preserve"> – (</w:t>
      </w:r>
      <w:proofErr w:type="gramStart"/>
      <w:r w:rsidRPr="00B24B22">
        <w:rPr>
          <w:rFonts w:ascii="Times New Roman" w:hAnsi="Times New Roman"/>
          <w:sz w:val="24"/>
          <w:szCs w:val="24"/>
        </w:rPr>
        <w:t>в</w:t>
      </w:r>
      <w:proofErr w:type="gramEnd"/>
      <w:r w:rsidRPr="00B24B22">
        <w:rPr>
          <w:rFonts w:ascii="Times New Roman" w:hAnsi="Times New Roman"/>
          <w:sz w:val="24"/>
          <w:szCs w:val="24"/>
        </w:rPr>
        <w:t xml:space="preserve">ысшее образование) </w:t>
      </w:r>
    </w:p>
    <w:p w:rsidR="000A15A9" w:rsidRPr="00B24B22" w:rsidRDefault="000A15A9" w:rsidP="00A9531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B22">
        <w:rPr>
          <w:rFonts w:ascii="Times New Roman" w:hAnsi="Times New Roman"/>
          <w:sz w:val="24"/>
          <w:szCs w:val="24"/>
        </w:rPr>
        <w:t>Заботина Н.Н. Проектирование информационных систем: учебное пособие/Н.Н. З</w:t>
      </w:r>
      <w:r w:rsidRPr="00B24B22">
        <w:rPr>
          <w:rFonts w:ascii="Times New Roman" w:hAnsi="Times New Roman"/>
          <w:sz w:val="24"/>
          <w:szCs w:val="24"/>
        </w:rPr>
        <w:t>а</w:t>
      </w:r>
      <w:r w:rsidRPr="00B24B22">
        <w:rPr>
          <w:rFonts w:ascii="Times New Roman" w:hAnsi="Times New Roman"/>
          <w:sz w:val="24"/>
          <w:szCs w:val="24"/>
        </w:rPr>
        <w:t>ботина. – Братск. ГОУ ВПО «</w:t>
      </w:r>
      <w:proofErr w:type="spellStart"/>
      <w:r w:rsidRPr="00B24B22">
        <w:rPr>
          <w:rFonts w:ascii="Times New Roman" w:hAnsi="Times New Roman"/>
          <w:sz w:val="24"/>
          <w:szCs w:val="24"/>
        </w:rPr>
        <w:t>БрГТУ</w:t>
      </w:r>
      <w:proofErr w:type="spellEnd"/>
      <w:r w:rsidRPr="00B24B22">
        <w:rPr>
          <w:rFonts w:ascii="Times New Roman" w:hAnsi="Times New Roman"/>
          <w:sz w:val="24"/>
          <w:szCs w:val="24"/>
        </w:rPr>
        <w:t>»,- 2004. – В 2ч. – Ч</w:t>
      </w:r>
      <w:proofErr w:type="gramStart"/>
      <w:r w:rsidRPr="00B24B22">
        <w:rPr>
          <w:rFonts w:ascii="Times New Roman" w:hAnsi="Times New Roman"/>
          <w:sz w:val="24"/>
          <w:szCs w:val="24"/>
        </w:rPr>
        <w:t>2</w:t>
      </w:r>
      <w:proofErr w:type="gramEnd"/>
      <w:r w:rsidRPr="00B24B22">
        <w:rPr>
          <w:rFonts w:ascii="Times New Roman" w:hAnsi="Times New Roman"/>
          <w:sz w:val="24"/>
          <w:szCs w:val="24"/>
        </w:rPr>
        <w:t>. – 119с.</w:t>
      </w:r>
    </w:p>
    <w:p w:rsidR="000A15A9" w:rsidRPr="00B24B22" w:rsidRDefault="000A15A9" w:rsidP="00B24B22">
      <w:pPr>
        <w:pStyle w:val="a7"/>
        <w:autoSpaceDE w:val="0"/>
        <w:autoSpaceDN w:val="0"/>
        <w:adjustRightInd w:val="0"/>
        <w:spacing w:after="105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</w:p>
    <w:p w:rsidR="000A15A9" w:rsidRPr="00580184" w:rsidRDefault="000A15A9" w:rsidP="0058018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58018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Программное обеспечение: </w:t>
      </w:r>
      <w:r w:rsidRPr="00580184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580184">
        <w:rPr>
          <w:rFonts w:ascii="Times New Roman" w:hAnsi="Times New Roman"/>
          <w:sz w:val="24"/>
          <w:szCs w:val="24"/>
          <w:lang w:val="en-US"/>
        </w:rPr>
        <w:t>MS</w:t>
      </w:r>
      <w:r w:rsidRPr="00580184">
        <w:rPr>
          <w:rFonts w:ascii="Times New Roman" w:hAnsi="Times New Roman"/>
          <w:sz w:val="24"/>
          <w:szCs w:val="24"/>
        </w:rPr>
        <w:t xml:space="preserve"> </w:t>
      </w:r>
      <w:r w:rsidRPr="00580184">
        <w:rPr>
          <w:rFonts w:ascii="Times New Roman" w:hAnsi="Times New Roman"/>
          <w:sz w:val="24"/>
          <w:szCs w:val="24"/>
          <w:lang w:val="en-US"/>
        </w:rPr>
        <w:t>Windows</w:t>
      </w:r>
      <w:r w:rsidRPr="00580184">
        <w:rPr>
          <w:rFonts w:ascii="Times New Roman" w:hAnsi="Times New Roman"/>
          <w:sz w:val="24"/>
          <w:szCs w:val="24"/>
        </w:rPr>
        <w:t xml:space="preserve"> 7, средство создания презентаций </w:t>
      </w:r>
      <w:r w:rsidRPr="00580184">
        <w:rPr>
          <w:rFonts w:ascii="Times New Roman" w:hAnsi="Times New Roman"/>
          <w:sz w:val="24"/>
          <w:szCs w:val="24"/>
          <w:lang w:val="en-US"/>
        </w:rPr>
        <w:t>MS</w:t>
      </w:r>
      <w:r w:rsidRPr="00580184">
        <w:rPr>
          <w:rFonts w:ascii="Times New Roman" w:hAnsi="Times New Roman"/>
          <w:sz w:val="24"/>
          <w:szCs w:val="24"/>
        </w:rPr>
        <w:t xml:space="preserve"> </w:t>
      </w:r>
      <w:r w:rsidRPr="00580184">
        <w:rPr>
          <w:rFonts w:ascii="Times New Roman" w:hAnsi="Times New Roman"/>
          <w:sz w:val="24"/>
          <w:szCs w:val="24"/>
          <w:lang w:val="en-US"/>
        </w:rPr>
        <w:t>Power</w:t>
      </w:r>
      <w:r w:rsidRPr="00580184">
        <w:rPr>
          <w:rFonts w:ascii="Times New Roman" w:hAnsi="Times New Roman"/>
          <w:sz w:val="24"/>
          <w:szCs w:val="24"/>
        </w:rPr>
        <w:t xml:space="preserve"> </w:t>
      </w:r>
      <w:r w:rsidRPr="00580184">
        <w:rPr>
          <w:rFonts w:ascii="Times New Roman" w:hAnsi="Times New Roman"/>
          <w:sz w:val="24"/>
          <w:szCs w:val="24"/>
          <w:lang w:val="en-US"/>
        </w:rPr>
        <w:t>Point</w:t>
      </w:r>
      <w:r w:rsidRPr="00580184">
        <w:rPr>
          <w:rFonts w:ascii="Times New Roman" w:hAnsi="Times New Roman"/>
          <w:sz w:val="24"/>
          <w:szCs w:val="24"/>
        </w:rPr>
        <w:t xml:space="preserve">, текстовый редактор </w:t>
      </w:r>
      <w:r w:rsidRPr="00580184">
        <w:rPr>
          <w:rFonts w:ascii="Times New Roman" w:hAnsi="Times New Roman"/>
          <w:sz w:val="24"/>
          <w:szCs w:val="24"/>
          <w:lang w:val="en-US"/>
        </w:rPr>
        <w:t>MS</w:t>
      </w:r>
      <w:r w:rsidRPr="00580184">
        <w:rPr>
          <w:rFonts w:ascii="Times New Roman" w:hAnsi="Times New Roman"/>
          <w:sz w:val="24"/>
          <w:szCs w:val="24"/>
        </w:rPr>
        <w:t xml:space="preserve"> </w:t>
      </w:r>
      <w:r w:rsidRPr="00580184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0184">
        <w:rPr>
          <w:rFonts w:ascii="Times New Roman" w:hAnsi="Times New Roman"/>
          <w:sz w:val="24"/>
          <w:szCs w:val="24"/>
        </w:rPr>
        <w:t xml:space="preserve"> браузер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 w:rsidRPr="00634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Chrome</w:t>
      </w:r>
      <w:r w:rsidRPr="00580184">
        <w:rPr>
          <w:rFonts w:ascii="Times New Roman" w:hAnsi="Times New Roman"/>
          <w:sz w:val="24"/>
          <w:szCs w:val="24"/>
        </w:rPr>
        <w:t xml:space="preserve"> (</w:t>
      </w:r>
      <w:r w:rsidRPr="00580184">
        <w:rPr>
          <w:rFonts w:ascii="Times New Roman" w:hAnsi="Times New Roman"/>
          <w:sz w:val="24"/>
          <w:szCs w:val="24"/>
          <w:lang w:val="en-US"/>
        </w:rPr>
        <w:t>E</w:t>
      </w:r>
      <w:r w:rsidRPr="00580184">
        <w:rPr>
          <w:rFonts w:ascii="Times New Roman" w:hAnsi="Times New Roman"/>
          <w:sz w:val="24"/>
          <w:szCs w:val="24"/>
          <w:lang w:val="en-US"/>
        </w:rPr>
        <w:t>x</w:t>
      </w:r>
      <w:r w:rsidRPr="00580184">
        <w:rPr>
          <w:rFonts w:ascii="Times New Roman" w:hAnsi="Times New Roman"/>
          <w:sz w:val="24"/>
          <w:szCs w:val="24"/>
          <w:lang w:val="en-US"/>
        </w:rPr>
        <w:t>plorer</w:t>
      </w:r>
      <w:r w:rsidRPr="00580184">
        <w:rPr>
          <w:rFonts w:ascii="Times New Roman" w:hAnsi="Times New Roman"/>
          <w:sz w:val="24"/>
          <w:szCs w:val="24"/>
        </w:rPr>
        <w:t xml:space="preserve">, </w:t>
      </w:r>
      <w:r w:rsidRPr="00580184">
        <w:rPr>
          <w:rFonts w:ascii="Times New Roman" w:hAnsi="Times New Roman"/>
          <w:sz w:val="24"/>
          <w:szCs w:val="24"/>
          <w:lang w:val="en-US"/>
        </w:rPr>
        <w:t>Mozilla</w:t>
      </w:r>
      <w:r w:rsidRPr="00580184">
        <w:rPr>
          <w:rFonts w:ascii="Times New Roman" w:hAnsi="Times New Roman"/>
          <w:sz w:val="24"/>
          <w:szCs w:val="24"/>
        </w:rPr>
        <w:t>),</w:t>
      </w:r>
      <w:r w:rsidRPr="00580184">
        <w:rPr>
          <w:rFonts w:ascii="Times New Roman" w:hAnsi="Times New Roman"/>
          <w:sz w:val="24"/>
          <w:szCs w:val="24"/>
          <w:lang w:val="en-US"/>
        </w:rPr>
        <w:t>QR</w:t>
      </w:r>
      <w:r w:rsidRPr="00580184">
        <w:rPr>
          <w:rFonts w:ascii="Times New Roman" w:hAnsi="Times New Roman"/>
          <w:sz w:val="24"/>
          <w:szCs w:val="24"/>
        </w:rPr>
        <w:t xml:space="preserve"> </w:t>
      </w:r>
      <w:r w:rsidRPr="00580184">
        <w:rPr>
          <w:rFonts w:ascii="Times New Roman" w:hAnsi="Times New Roman"/>
          <w:sz w:val="24"/>
          <w:szCs w:val="24"/>
          <w:lang w:val="en-US"/>
        </w:rPr>
        <w:t>Code</w:t>
      </w:r>
      <w:r w:rsidRPr="00580184">
        <w:rPr>
          <w:rFonts w:ascii="Times New Roman" w:hAnsi="Times New Roman"/>
          <w:sz w:val="24"/>
          <w:szCs w:val="24"/>
        </w:rPr>
        <w:t xml:space="preserve"> </w:t>
      </w:r>
      <w:r w:rsidRPr="00580184">
        <w:rPr>
          <w:rFonts w:ascii="Times New Roman" w:hAnsi="Times New Roman"/>
          <w:sz w:val="24"/>
          <w:szCs w:val="24"/>
          <w:lang w:val="en-US"/>
        </w:rPr>
        <w:t>Reader</w:t>
      </w:r>
      <w:r w:rsidRPr="00580184">
        <w:rPr>
          <w:rFonts w:ascii="Times New Roman" w:hAnsi="Times New Roman"/>
          <w:sz w:val="24"/>
          <w:szCs w:val="24"/>
        </w:rPr>
        <w:t xml:space="preserve">, </w:t>
      </w:r>
      <w:r w:rsidRPr="00580184">
        <w:rPr>
          <w:rFonts w:ascii="Times New Roman" w:hAnsi="Times New Roman"/>
          <w:color w:val="000000"/>
          <w:sz w:val="24"/>
          <w:szCs w:val="24"/>
          <w:lang w:val="en-US"/>
        </w:rPr>
        <w:t>MS</w:t>
      </w:r>
      <w:r w:rsidRPr="00580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184">
        <w:rPr>
          <w:rFonts w:ascii="Times New Roman" w:hAnsi="Times New Roman"/>
          <w:color w:val="000000"/>
          <w:sz w:val="24"/>
          <w:szCs w:val="24"/>
          <w:lang w:val="en-US"/>
        </w:rPr>
        <w:t>Visio</w:t>
      </w:r>
      <w:r w:rsidRPr="00580184">
        <w:rPr>
          <w:rFonts w:ascii="Times New Roman" w:hAnsi="Times New Roman"/>
          <w:color w:val="000000"/>
          <w:sz w:val="24"/>
          <w:szCs w:val="24"/>
        </w:rPr>
        <w:t>,</w:t>
      </w:r>
      <w:r w:rsidRPr="00580184">
        <w:rPr>
          <w:rFonts w:ascii="Times New Roman" w:hAnsi="Times New Roman"/>
          <w:color w:val="000000"/>
          <w:sz w:val="24"/>
          <w:szCs w:val="24"/>
          <w:lang w:val="en-US"/>
        </w:rPr>
        <w:t>MySQL</w:t>
      </w:r>
      <w:r w:rsidRPr="00580184">
        <w:rPr>
          <w:rFonts w:ascii="Times New Roman" w:hAnsi="Times New Roman"/>
          <w:color w:val="000000"/>
          <w:sz w:val="24"/>
          <w:szCs w:val="24"/>
        </w:rPr>
        <w:t>,</w:t>
      </w:r>
      <w:r w:rsidRPr="00580184">
        <w:rPr>
          <w:rFonts w:ascii="Times New Roman" w:hAnsi="Times New Roman"/>
          <w:color w:val="000000"/>
          <w:sz w:val="24"/>
          <w:szCs w:val="24"/>
          <w:lang w:val="en-US"/>
        </w:rPr>
        <w:t>PHP</w:t>
      </w:r>
      <w:r w:rsidRPr="0058018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80184">
        <w:rPr>
          <w:rFonts w:ascii="Times New Roman" w:hAnsi="Times New Roman"/>
          <w:color w:val="000000"/>
          <w:sz w:val="24"/>
          <w:szCs w:val="24"/>
          <w:lang w:val="en-US"/>
        </w:rPr>
        <w:t>JavaScript</w:t>
      </w:r>
      <w:r w:rsidRPr="00580184">
        <w:rPr>
          <w:rFonts w:ascii="Times New Roman" w:hAnsi="Times New Roman"/>
          <w:color w:val="000000"/>
          <w:sz w:val="24"/>
          <w:szCs w:val="24"/>
        </w:rPr>
        <w:t>.</w:t>
      </w:r>
    </w:p>
    <w:p w:rsidR="000A15A9" w:rsidRPr="00EE6253" w:rsidRDefault="000A15A9" w:rsidP="001C20C6">
      <w:pPr>
        <w:pStyle w:val="t-right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E6253">
        <w:rPr>
          <w:b/>
          <w:color w:val="000000"/>
        </w:rPr>
        <w:t>Электронные образовательные ресурсы: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46"/>
        <w:gridCol w:w="3190"/>
      </w:tblGrid>
      <w:tr w:rsidR="000A15A9" w:rsidRPr="00AA026B" w:rsidTr="00AA026B">
        <w:tc>
          <w:tcPr>
            <w:tcW w:w="817" w:type="dxa"/>
          </w:tcPr>
          <w:p w:rsidR="000A15A9" w:rsidRPr="00AA026B" w:rsidRDefault="000A15A9" w:rsidP="00AA026B">
            <w:pPr>
              <w:pStyle w:val="t-right"/>
              <w:spacing w:before="0" w:beforeAutospacing="0" w:after="0" w:afterAutospacing="0"/>
              <w:rPr>
                <w:color w:val="000000"/>
              </w:rPr>
            </w:pPr>
            <w:r w:rsidRPr="00AA026B">
              <w:rPr>
                <w:color w:val="000000"/>
              </w:rPr>
              <w:t>№</w:t>
            </w:r>
          </w:p>
        </w:tc>
        <w:tc>
          <w:tcPr>
            <w:tcW w:w="5846" w:type="dxa"/>
          </w:tcPr>
          <w:p w:rsidR="000A15A9" w:rsidRPr="00AA026B" w:rsidRDefault="000A15A9" w:rsidP="00AA026B">
            <w:pPr>
              <w:pStyle w:val="t-right"/>
              <w:spacing w:before="0" w:beforeAutospacing="0" w:after="0" w:afterAutospacing="0"/>
              <w:rPr>
                <w:color w:val="000000"/>
              </w:rPr>
            </w:pPr>
            <w:r w:rsidRPr="00AA026B">
              <w:rPr>
                <w:color w:val="000000"/>
              </w:rPr>
              <w:t>Интернет ресурсы</w:t>
            </w:r>
          </w:p>
        </w:tc>
        <w:tc>
          <w:tcPr>
            <w:tcW w:w="3190" w:type="dxa"/>
          </w:tcPr>
          <w:p w:rsidR="000A15A9" w:rsidRPr="00AA026B" w:rsidRDefault="000A15A9" w:rsidP="00AA026B">
            <w:pPr>
              <w:pStyle w:val="t-right"/>
              <w:spacing w:before="0" w:beforeAutospacing="0" w:after="0" w:afterAutospacing="0"/>
              <w:rPr>
                <w:color w:val="000000"/>
              </w:rPr>
            </w:pPr>
            <w:r w:rsidRPr="00AA026B">
              <w:rPr>
                <w:color w:val="000000"/>
              </w:rPr>
              <w:t>Описание ссылки</w:t>
            </w:r>
          </w:p>
        </w:tc>
      </w:tr>
      <w:tr w:rsidR="000A15A9" w:rsidRPr="00AA026B" w:rsidTr="00AA026B">
        <w:tc>
          <w:tcPr>
            <w:tcW w:w="817" w:type="dxa"/>
          </w:tcPr>
          <w:p w:rsidR="000A15A9" w:rsidRPr="00AA026B" w:rsidRDefault="000A15A9" w:rsidP="00AA026B">
            <w:pPr>
              <w:pStyle w:val="t-righ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46" w:type="dxa"/>
          </w:tcPr>
          <w:p w:rsidR="000A15A9" w:rsidRDefault="00DD75FE" w:rsidP="00AA026B">
            <w:pPr>
              <w:pStyle w:val="t-right"/>
              <w:spacing w:before="0" w:beforeAutospacing="0" w:after="0" w:afterAutospacing="0"/>
              <w:rPr>
                <w:rStyle w:val="a4"/>
                <w:color w:val="625649"/>
              </w:rPr>
            </w:pPr>
            <w:hyperlink r:id="rId11" w:history="1">
              <w:r w:rsidR="000A15A9" w:rsidRPr="00AA026B">
                <w:rPr>
                  <w:rStyle w:val="a4"/>
                  <w:color w:val="625649"/>
                </w:rPr>
                <w:t>http://www.wisdoms.ru/57.html</w:t>
              </w:r>
            </w:hyperlink>
          </w:p>
          <w:p w:rsidR="003B1C27" w:rsidRPr="00AA026B" w:rsidRDefault="003B1C27" w:rsidP="00AA026B">
            <w:pPr>
              <w:pStyle w:val="t-right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0" w:type="dxa"/>
          </w:tcPr>
          <w:p w:rsidR="000A15A9" w:rsidRPr="00AA026B" w:rsidRDefault="000A15A9" w:rsidP="00AA026B">
            <w:pPr>
              <w:pStyle w:val="t-righ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Для составления</w:t>
            </w:r>
            <w:r w:rsidRPr="00AA026B">
              <w:rPr>
                <w:color w:val="000000"/>
              </w:rPr>
              <w:t xml:space="preserve"> подсказки в виде высказываний вел</w:t>
            </w:r>
            <w:r w:rsidRPr="00AA026B">
              <w:rPr>
                <w:color w:val="000000"/>
              </w:rPr>
              <w:t>и</w:t>
            </w:r>
            <w:r w:rsidRPr="00AA026B">
              <w:rPr>
                <w:color w:val="000000"/>
              </w:rPr>
              <w:t>ких людей</w:t>
            </w:r>
          </w:p>
        </w:tc>
      </w:tr>
      <w:tr w:rsidR="000A15A9" w:rsidRPr="00AA026B" w:rsidTr="00AA026B">
        <w:tc>
          <w:tcPr>
            <w:tcW w:w="817" w:type="dxa"/>
          </w:tcPr>
          <w:p w:rsidR="000A15A9" w:rsidRPr="00AA026B" w:rsidRDefault="000A15A9" w:rsidP="00AA026B">
            <w:pPr>
              <w:pStyle w:val="t-righ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46" w:type="dxa"/>
          </w:tcPr>
          <w:p w:rsidR="000A15A9" w:rsidRDefault="00DD75FE" w:rsidP="00AA026B">
            <w:pPr>
              <w:pStyle w:val="t-right"/>
              <w:spacing w:before="0" w:beforeAutospacing="0" w:after="0" w:afterAutospacing="0"/>
            </w:pPr>
            <w:hyperlink r:id="rId12" w:history="1">
              <w:r w:rsidR="003B1C27" w:rsidRPr="006578EA">
                <w:rPr>
                  <w:rStyle w:val="a4"/>
                </w:rPr>
                <w:t>http://www.classtools.net/QR/create.php</w:t>
              </w:r>
            </w:hyperlink>
          </w:p>
          <w:p w:rsidR="003B1C27" w:rsidRPr="00F83387" w:rsidRDefault="003B1C27" w:rsidP="00AA026B">
            <w:pPr>
              <w:pStyle w:val="t-right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0A15A9" w:rsidRPr="00AA026B" w:rsidRDefault="000A15A9" w:rsidP="00AA026B">
            <w:pPr>
              <w:pStyle w:val="t-right"/>
              <w:spacing w:before="0" w:beforeAutospacing="0" w:after="0" w:afterAutospacing="0"/>
              <w:rPr>
                <w:color w:val="000000"/>
              </w:rPr>
            </w:pPr>
            <w:r w:rsidRPr="00AA026B">
              <w:rPr>
                <w:color w:val="000000"/>
              </w:rPr>
              <w:t xml:space="preserve">Для создания викторины и создания </w:t>
            </w:r>
            <w:r w:rsidRPr="00AA026B">
              <w:rPr>
                <w:color w:val="000000"/>
                <w:lang w:val="en-US"/>
              </w:rPr>
              <w:t>QR</w:t>
            </w:r>
            <w:r w:rsidRPr="00AA026B">
              <w:rPr>
                <w:color w:val="000000"/>
              </w:rPr>
              <w:t xml:space="preserve"> кодов</w:t>
            </w:r>
          </w:p>
        </w:tc>
      </w:tr>
      <w:tr w:rsidR="000A15A9" w:rsidRPr="00AA026B" w:rsidTr="00AA026B">
        <w:tc>
          <w:tcPr>
            <w:tcW w:w="817" w:type="dxa"/>
          </w:tcPr>
          <w:p w:rsidR="000A15A9" w:rsidRPr="00AA026B" w:rsidRDefault="000A15A9" w:rsidP="00AA026B">
            <w:pPr>
              <w:pStyle w:val="t-righ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46" w:type="dxa"/>
          </w:tcPr>
          <w:p w:rsidR="000A15A9" w:rsidRDefault="00DD75FE" w:rsidP="00AA026B">
            <w:pPr>
              <w:pStyle w:val="t-right"/>
              <w:spacing w:before="0" w:beforeAutospacing="0" w:after="0" w:afterAutospacing="0"/>
            </w:pPr>
            <w:hyperlink r:id="rId13" w:history="1">
              <w:r w:rsidR="003B1C27" w:rsidRPr="006578EA">
                <w:rPr>
                  <w:rStyle w:val="a4"/>
                </w:rPr>
                <w:t>http://addphp.ru/</w:t>
              </w:r>
            </w:hyperlink>
          </w:p>
          <w:p w:rsidR="003B1C27" w:rsidRPr="00F93EB2" w:rsidRDefault="003B1C27" w:rsidP="00AA026B">
            <w:pPr>
              <w:pStyle w:val="t-right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0A15A9" w:rsidRPr="00AA026B" w:rsidRDefault="000A15A9" w:rsidP="00AA026B">
            <w:pPr>
              <w:pStyle w:val="t-right"/>
              <w:spacing w:before="0" w:beforeAutospacing="0" w:after="0" w:afterAutospacing="0"/>
              <w:rPr>
                <w:color w:val="000000"/>
              </w:rPr>
            </w:pPr>
            <w:r w:rsidRPr="00AA026B">
              <w:rPr>
                <w:color w:val="000000"/>
              </w:rPr>
              <w:t xml:space="preserve">Для получения информации по теме «Программирование на PHP и основы </w:t>
            </w:r>
            <w:proofErr w:type="spellStart"/>
            <w:r w:rsidRPr="00AA026B">
              <w:rPr>
                <w:color w:val="000000"/>
              </w:rPr>
              <w:t>MySQL</w:t>
            </w:r>
            <w:proofErr w:type="spellEnd"/>
            <w:r w:rsidRPr="00AA026B">
              <w:rPr>
                <w:color w:val="000000"/>
              </w:rPr>
              <w:t>»</w:t>
            </w:r>
          </w:p>
        </w:tc>
      </w:tr>
      <w:tr w:rsidR="000A15A9" w:rsidRPr="00AA026B" w:rsidTr="00AA026B">
        <w:tc>
          <w:tcPr>
            <w:tcW w:w="817" w:type="dxa"/>
          </w:tcPr>
          <w:p w:rsidR="000A15A9" w:rsidRPr="00AA026B" w:rsidRDefault="000A15A9" w:rsidP="00AA026B">
            <w:pPr>
              <w:pStyle w:val="t-righ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46" w:type="dxa"/>
          </w:tcPr>
          <w:p w:rsidR="000A15A9" w:rsidRDefault="00DD75FE" w:rsidP="00F93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A15A9" w:rsidRPr="00D064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https://trashbox.ru/public/progs/tags/os_android-progs_qr/</w:t>
              </w:r>
            </w:hyperlink>
          </w:p>
          <w:p w:rsidR="000A15A9" w:rsidRDefault="000A15A9" w:rsidP="00F93EB2">
            <w:pPr>
              <w:pStyle w:val="t-right"/>
              <w:tabs>
                <w:tab w:val="left" w:pos="1639"/>
              </w:tabs>
              <w:spacing w:before="0" w:beforeAutospacing="0" w:after="0" w:afterAutospacing="0"/>
            </w:pPr>
            <w:r>
              <w:tab/>
            </w:r>
          </w:p>
          <w:p w:rsidR="000A15A9" w:rsidRPr="00F83387" w:rsidRDefault="000A15A9" w:rsidP="00F93EB2">
            <w:pPr>
              <w:pStyle w:val="t-right"/>
              <w:tabs>
                <w:tab w:val="left" w:pos="1639"/>
              </w:tabs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0A15A9" w:rsidRPr="00F93EB2" w:rsidRDefault="000A15A9" w:rsidP="00AA026B">
            <w:pPr>
              <w:pStyle w:val="t-righ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Для установки бесплатного программного обеспечения для прочтения </w:t>
            </w:r>
            <w:r>
              <w:rPr>
                <w:color w:val="000000"/>
                <w:lang w:val="en-US"/>
              </w:rPr>
              <w:t>QR</w:t>
            </w:r>
            <w:r>
              <w:rPr>
                <w:color w:val="000000"/>
              </w:rPr>
              <w:t xml:space="preserve"> кодов на мобильный телефон (Оп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рационная систем </w:t>
            </w:r>
            <w:proofErr w:type="spellStart"/>
            <w:r w:rsidRPr="00F93EB2">
              <w:rPr>
                <w:color w:val="000000"/>
              </w:rPr>
              <w:t>Android</w:t>
            </w:r>
            <w:proofErr w:type="spellEnd"/>
            <w:r w:rsidRPr="00F93EB2">
              <w:rPr>
                <w:color w:val="000000"/>
              </w:rPr>
              <w:t>)</w:t>
            </w:r>
          </w:p>
        </w:tc>
      </w:tr>
    </w:tbl>
    <w:p w:rsidR="000A15A9" w:rsidRDefault="000A15A9" w:rsidP="001C20C6">
      <w:pPr>
        <w:pStyle w:val="t-righ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15A9" w:rsidRPr="00B91C38" w:rsidRDefault="000A15A9" w:rsidP="00580184">
      <w:pPr>
        <w:pStyle w:val="t-right"/>
        <w:shd w:val="clear" w:color="auto" w:fill="FFFFFF"/>
        <w:spacing w:before="0" w:beforeAutospacing="0" w:after="0" w:afterAutospacing="0"/>
        <w:rPr>
          <w:color w:val="000000"/>
        </w:rPr>
      </w:pPr>
      <w:r w:rsidRPr="00EE6253">
        <w:rPr>
          <w:b/>
          <w:color w:val="000000"/>
        </w:rPr>
        <w:t>Оборудование:</w:t>
      </w:r>
      <w:r w:rsidRPr="00A86CF7"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 w:rsidRPr="00E815BD">
        <w:rPr>
          <w:color w:val="000000"/>
        </w:rPr>
        <w:t>мобильный телефон,</w:t>
      </w:r>
      <w:r>
        <w:rPr>
          <w:color w:val="000000"/>
        </w:rPr>
        <w:t xml:space="preserve"> </w:t>
      </w:r>
      <w:r w:rsidRPr="00E815BD">
        <w:rPr>
          <w:color w:val="000000"/>
        </w:rPr>
        <w:t xml:space="preserve">компьютер, </w:t>
      </w:r>
      <w:r>
        <w:rPr>
          <w:color w:val="000000"/>
          <w:lang w:val="en-US"/>
        </w:rPr>
        <w:t>QR</w:t>
      </w:r>
      <w:r w:rsidRPr="00E815BD">
        <w:rPr>
          <w:color w:val="000000"/>
        </w:rPr>
        <w:t xml:space="preserve"> иллюстрации</w:t>
      </w:r>
      <w:r>
        <w:rPr>
          <w:color w:val="000000"/>
        </w:rPr>
        <w:t>.</w:t>
      </w:r>
    </w:p>
    <w:p w:rsidR="000A15A9" w:rsidRDefault="000A15A9" w:rsidP="00B91C38">
      <w:p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color w:val="000000"/>
          <w:sz w:val="24"/>
          <w:szCs w:val="24"/>
        </w:rPr>
      </w:pPr>
      <w:r w:rsidRPr="00EE6253">
        <w:rPr>
          <w:rFonts w:ascii="Times New Roman" w:hAnsi="Times New Roman"/>
          <w:b/>
          <w:color w:val="000000"/>
          <w:sz w:val="24"/>
          <w:szCs w:val="24"/>
        </w:rPr>
        <w:t>Содержание деятельности на каждом этапе занятия-игры</w:t>
      </w:r>
      <w:r w:rsidRPr="00B91C3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27"/>
        <w:gridCol w:w="5951"/>
        <w:gridCol w:w="994"/>
      </w:tblGrid>
      <w:tr w:rsidR="000A15A9" w:rsidRPr="00AA026B" w:rsidTr="004C02C7">
        <w:trPr>
          <w:trHeight w:val="665"/>
        </w:trPr>
        <w:tc>
          <w:tcPr>
            <w:tcW w:w="428" w:type="pct"/>
          </w:tcPr>
          <w:p w:rsidR="000A15A9" w:rsidRPr="00AA026B" w:rsidRDefault="000A15A9" w:rsidP="0087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72" w:type="pct"/>
          </w:tcPr>
          <w:p w:rsidR="000A15A9" w:rsidRPr="00AA026B" w:rsidRDefault="003B1C27" w:rsidP="003B1C2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999" w:type="pct"/>
          </w:tcPr>
          <w:p w:rsidR="000A15A9" w:rsidRPr="00AA026B" w:rsidRDefault="000A15A9" w:rsidP="004E4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01" w:type="pct"/>
          </w:tcPr>
          <w:p w:rsidR="000A15A9" w:rsidRPr="00AA026B" w:rsidRDefault="000A15A9" w:rsidP="008751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Время, мин</w:t>
            </w:r>
          </w:p>
        </w:tc>
      </w:tr>
      <w:tr w:rsidR="000A15A9" w:rsidRPr="00AA026B" w:rsidTr="003B1C27">
        <w:trPr>
          <w:trHeight w:val="1554"/>
        </w:trPr>
        <w:tc>
          <w:tcPr>
            <w:tcW w:w="428" w:type="pct"/>
          </w:tcPr>
          <w:p w:rsidR="000A15A9" w:rsidRPr="00AA026B" w:rsidRDefault="000A15A9" w:rsidP="00A9531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0A15A9" w:rsidRPr="003B1C27" w:rsidRDefault="000A15A9" w:rsidP="00EE6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момент (Ориент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B1C27">
              <w:rPr>
                <w:rFonts w:ascii="Times New Roman" w:hAnsi="Times New Roman"/>
                <w:color w:val="000000"/>
                <w:sz w:val="24"/>
                <w:szCs w:val="24"/>
              </w:rPr>
              <w:t>ция  и подготовка к проведению)</w:t>
            </w:r>
          </w:p>
        </w:tc>
        <w:tc>
          <w:tcPr>
            <w:tcW w:w="2999" w:type="pct"/>
          </w:tcPr>
          <w:p w:rsidR="000A15A9" w:rsidRPr="00AA026B" w:rsidRDefault="000A15A9" w:rsidP="003B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представляет тему, даёт характеристику </w:t>
            </w:r>
            <w:proofErr w:type="gramStart"/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занятие-игры</w:t>
            </w:r>
            <w:proofErr w:type="gramEnd"/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, общий обзор её хода и правил. Знакомит со сценарием, распределяет роли, подготавливает к их исполнению, обеспечивает процедуру управления и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рой.</w:t>
            </w:r>
            <w:r w:rsidRPr="00AA02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</w:tcPr>
          <w:p w:rsidR="000A15A9" w:rsidRPr="00AA026B" w:rsidRDefault="000A15A9" w:rsidP="0087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15A9" w:rsidRPr="00AA026B" w:rsidTr="0068032F">
        <w:trPr>
          <w:trHeight w:val="485"/>
        </w:trPr>
        <w:tc>
          <w:tcPr>
            <w:tcW w:w="428" w:type="pct"/>
          </w:tcPr>
          <w:p w:rsidR="000A15A9" w:rsidRPr="00AA026B" w:rsidRDefault="000A15A9" w:rsidP="00A9531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0A15A9" w:rsidRPr="00AA026B" w:rsidRDefault="000A15A9" w:rsidP="00EE6253">
            <w:pPr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игры</w:t>
            </w:r>
          </w:p>
        </w:tc>
        <w:tc>
          <w:tcPr>
            <w:tcW w:w="2999" w:type="pct"/>
          </w:tcPr>
          <w:p w:rsidR="000A15A9" w:rsidRPr="00AA026B" w:rsidRDefault="003B1C27" w:rsidP="003B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проходит в два этапа. </w:t>
            </w:r>
            <w:r w:rsidR="000A15A9"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следит за ходом игры, контролирует последовательность де</w:t>
            </w:r>
            <w:r w:rsidR="000A15A9"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0A15A9"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ствий, оказывает необходимую помощь, фиксирует р</w:t>
            </w:r>
            <w:r w:rsidR="000A15A9"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A15A9"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зультаты.</w:t>
            </w:r>
            <w:r w:rsidR="000A15A9" w:rsidRPr="00AA02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После выполнения задания, группы пре</w:t>
            </w:r>
            <w:r w:rsidR="000A15A9" w:rsidRPr="00AA02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0A15A9" w:rsidRPr="00AA02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ставляют работу второго этапа занятия-игры.</w:t>
            </w:r>
          </w:p>
        </w:tc>
        <w:tc>
          <w:tcPr>
            <w:tcW w:w="501" w:type="pct"/>
          </w:tcPr>
          <w:p w:rsidR="000A15A9" w:rsidRPr="00AA026B" w:rsidRDefault="000A15A9" w:rsidP="0087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A15A9" w:rsidRPr="00AA026B" w:rsidTr="0068032F">
        <w:tc>
          <w:tcPr>
            <w:tcW w:w="428" w:type="pct"/>
          </w:tcPr>
          <w:p w:rsidR="000A15A9" w:rsidRPr="00AA026B" w:rsidRDefault="000A15A9" w:rsidP="00A9531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0A15A9" w:rsidRPr="00AA026B" w:rsidRDefault="000A15A9" w:rsidP="0068032F">
            <w:pPr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Рефлексия и оц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нивание (Обсу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дение игры)</w:t>
            </w:r>
          </w:p>
        </w:tc>
        <w:tc>
          <w:tcPr>
            <w:tcW w:w="2999" w:type="pct"/>
          </w:tcPr>
          <w:p w:rsidR="000A15A9" w:rsidRPr="003B1C27" w:rsidRDefault="000A15A9" w:rsidP="003B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Студентами даётся характеристика выполнения де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ствий, анализируется положительные и отрицательные стороны хода игры, возникшие трудности, обсуждается возможные совершенствования игры, в том числе и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</w:rPr>
              <w:t>менения её правил.</w:t>
            </w:r>
            <w:r w:rsidRPr="00AA02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</w:tcPr>
          <w:p w:rsidR="000A15A9" w:rsidRPr="00AA026B" w:rsidRDefault="000A15A9" w:rsidP="0087511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A15A9" w:rsidRPr="00580184" w:rsidRDefault="000A15A9" w:rsidP="0058018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91C38">
        <w:rPr>
          <w:rFonts w:ascii="Times New Roman" w:hAnsi="Times New Roman"/>
          <w:b/>
          <w:caps/>
          <w:sz w:val="24"/>
          <w:szCs w:val="24"/>
        </w:rPr>
        <w:br w:type="page"/>
      </w:r>
      <w:r w:rsidRPr="00580184">
        <w:rPr>
          <w:rFonts w:ascii="Times New Roman" w:hAnsi="Times New Roman"/>
          <w:b/>
          <w:sz w:val="24"/>
          <w:szCs w:val="24"/>
        </w:rPr>
        <w:lastRenderedPageBreak/>
        <w:t>Ход проведения занятия</w:t>
      </w:r>
    </w:p>
    <w:p w:rsidR="000A15A9" w:rsidRPr="00B21A38" w:rsidRDefault="000A15A9" w:rsidP="0058018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A15A9" w:rsidRPr="00580184" w:rsidRDefault="000A15A9" w:rsidP="00A9531E">
      <w:pPr>
        <w:pStyle w:val="a7"/>
        <w:numPr>
          <w:ilvl w:val="0"/>
          <w:numId w:val="1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580184">
        <w:rPr>
          <w:rFonts w:ascii="Times New Roman" w:hAnsi="Times New Roman"/>
          <w:b/>
          <w:color w:val="000000"/>
          <w:sz w:val="24"/>
          <w:szCs w:val="24"/>
        </w:rPr>
        <w:t>Организационный момент (Ориентация  и подготовка к проведению)</w:t>
      </w:r>
    </w:p>
    <w:p w:rsidR="000A15A9" w:rsidRPr="00580184" w:rsidRDefault="000A15A9" w:rsidP="0058018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0184">
        <w:rPr>
          <w:rFonts w:ascii="Times New Roman" w:hAnsi="Times New Roman"/>
          <w:sz w:val="24"/>
          <w:szCs w:val="24"/>
          <w:u w:val="single"/>
        </w:rPr>
        <w:t>Цель:</w:t>
      </w:r>
      <w:r w:rsidRPr="00580184">
        <w:rPr>
          <w:rFonts w:ascii="Times New Roman" w:hAnsi="Times New Roman"/>
          <w:sz w:val="24"/>
          <w:szCs w:val="24"/>
        </w:rPr>
        <w:t xml:space="preserve"> настроить студентов на работу.</w:t>
      </w:r>
    </w:p>
    <w:p w:rsidR="000A15A9" w:rsidRDefault="000A15A9" w:rsidP="002F407A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407A">
        <w:rPr>
          <w:rFonts w:ascii="Times New Roman" w:hAnsi="Times New Roman"/>
          <w:sz w:val="24"/>
          <w:szCs w:val="24"/>
        </w:rPr>
        <w:t xml:space="preserve">Преподаватель приветствует студентов, знакомит их с темой, формой  и целью проведения занятия. Формирует из студентов 3 команды по 5-6 человек. </w:t>
      </w:r>
      <w:r w:rsidRPr="002F407A">
        <w:rPr>
          <w:rFonts w:ascii="Times New Roman" w:hAnsi="Times New Roman"/>
          <w:color w:val="000000"/>
          <w:sz w:val="24"/>
          <w:szCs w:val="24"/>
          <w:lang w:eastAsia="ru-RU"/>
        </w:rPr>
        <w:t>В каждой группе должен быть руководитель,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ограммист и группа разработчиков.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 преподаватель назначает самостоятельно, в целях эффективности работы группы на втором этапе.</w:t>
      </w:r>
      <w:r w:rsidRPr="002F40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работы, в </w:t>
      </w:r>
      <w:r w:rsidRPr="002F407A">
        <w:rPr>
          <w:rFonts w:ascii="Times New Roman" w:hAnsi="Times New Roman"/>
          <w:color w:val="000000"/>
          <w:sz w:val="24"/>
          <w:szCs w:val="24"/>
          <w:lang w:eastAsia="ru-RU"/>
        </w:rPr>
        <w:t>каждой группе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F40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должен </w:t>
      </w:r>
      <w:r w:rsidR="00F243EF">
        <w:rPr>
          <w:rFonts w:ascii="Times New Roman" w:hAnsi="Times New Roman"/>
          <w:color w:val="000000"/>
          <w:sz w:val="24"/>
          <w:szCs w:val="24"/>
          <w:lang w:eastAsia="ru-RU"/>
        </w:rPr>
        <w:t>быть</w:t>
      </w:r>
      <w:r w:rsidRPr="002F40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хотя бы один мобильный телефон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Занятие-игра проходит в два этапа.</w:t>
      </w:r>
    </w:p>
    <w:p w:rsidR="000A15A9" w:rsidRDefault="000A15A9" w:rsidP="002F407A">
      <w:pPr>
        <w:spacing w:after="0" w:line="240" w:lineRule="auto"/>
        <w:ind w:left="360" w:firstLine="348"/>
        <w:jc w:val="both"/>
        <w:rPr>
          <w:color w:val="000000"/>
          <w:lang w:eastAsia="ru-RU"/>
        </w:rPr>
      </w:pPr>
    </w:p>
    <w:p w:rsidR="000A15A9" w:rsidRPr="002F407A" w:rsidRDefault="000A15A9" w:rsidP="002F40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2F407A">
        <w:rPr>
          <w:rFonts w:ascii="Times New Roman" w:hAnsi="Times New Roman"/>
          <w:b/>
          <w:color w:val="000000"/>
          <w:sz w:val="24"/>
          <w:szCs w:val="24"/>
        </w:rPr>
        <w:t>Проведение игры</w:t>
      </w:r>
    </w:p>
    <w:p w:rsidR="000A15A9" w:rsidRPr="002F407A" w:rsidRDefault="000A15A9" w:rsidP="005553F8">
      <w:pPr>
        <w:spacing w:after="0" w:line="240" w:lineRule="auto"/>
        <w:ind w:left="360"/>
        <w:jc w:val="both"/>
        <w:rPr>
          <w:rFonts w:ascii="Times New Roman" w:hAnsi="Times New Roman"/>
          <w:caps/>
          <w:sz w:val="24"/>
          <w:szCs w:val="24"/>
        </w:rPr>
      </w:pPr>
      <w:r w:rsidRPr="002F407A">
        <w:rPr>
          <w:rFonts w:ascii="Times New Roman" w:hAnsi="Times New Roman"/>
          <w:color w:val="000000"/>
          <w:sz w:val="24"/>
          <w:szCs w:val="24"/>
          <w:u w:val="single"/>
        </w:rPr>
        <w:t>Цель: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6A0735">
        <w:rPr>
          <w:rFonts w:ascii="Times New Roman" w:hAnsi="Times New Roman"/>
          <w:color w:val="000000"/>
          <w:sz w:val="24"/>
          <w:szCs w:val="24"/>
        </w:rPr>
        <w:t>систематизация знаний</w:t>
      </w:r>
      <w:r w:rsidRPr="002F407A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2F407A">
        <w:rPr>
          <w:rFonts w:ascii="Times New Roman" w:hAnsi="Times New Roman"/>
          <w:color w:val="000000"/>
          <w:sz w:val="24"/>
          <w:szCs w:val="24"/>
          <w:lang w:eastAsia="ru-RU"/>
        </w:rPr>
        <w:t>МДК 03.01 Технология разработки программного обеспечения</w:t>
      </w:r>
      <w:r w:rsidR="000C248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A15A9" w:rsidRDefault="000A15A9" w:rsidP="002F407A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0735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Первый этап «Викторина «Я знаю»</w:t>
      </w:r>
      <w:r w:rsidRPr="00E815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A15A9" w:rsidRDefault="000A15A9" w:rsidP="002F407A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Содержание:</w:t>
      </w:r>
      <w:r w:rsidRPr="00E815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теоретические вопросы на владение профессиональных компетенций  по МДК 03.01 Технология разр</w:t>
      </w:r>
      <w:r w:rsidR="00F243EF">
        <w:rPr>
          <w:rFonts w:ascii="Times New Roman" w:hAnsi="Times New Roman"/>
          <w:color w:val="000000"/>
          <w:sz w:val="24"/>
          <w:szCs w:val="24"/>
          <w:lang w:eastAsia="ru-RU"/>
        </w:rPr>
        <w:t>аботки программного обеспечения.</w:t>
      </w:r>
      <w:r w:rsidRPr="00E815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Преподаватель 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ъ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ясняет алгоритм работы на первом этапе (таблица 1). </w:t>
      </w:r>
    </w:p>
    <w:p w:rsidR="000A15A9" w:rsidRDefault="000A15A9" w:rsidP="002F407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93EB2">
        <w:rPr>
          <w:rFonts w:ascii="Times New Roman" w:hAnsi="Times New Roman"/>
          <w:color w:val="000000"/>
          <w:sz w:val="24"/>
          <w:szCs w:val="24"/>
          <w:lang w:eastAsia="ru-RU"/>
        </w:rPr>
        <w:t>Для начала работы первого этапа необходимо установить в каждой группе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бильный телефон программное обеспечение - </w:t>
      </w:r>
      <w:r w:rsidRPr="00580184">
        <w:rPr>
          <w:rFonts w:ascii="Times New Roman" w:hAnsi="Times New Roman"/>
          <w:sz w:val="24"/>
          <w:szCs w:val="24"/>
          <w:lang w:val="en-US"/>
        </w:rPr>
        <w:t>QR</w:t>
      </w:r>
      <w:r w:rsidRPr="00580184">
        <w:rPr>
          <w:rFonts w:ascii="Times New Roman" w:hAnsi="Times New Roman"/>
          <w:sz w:val="24"/>
          <w:szCs w:val="24"/>
        </w:rPr>
        <w:t xml:space="preserve"> </w:t>
      </w:r>
      <w:r w:rsidRPr="00580184">
        <w:rPr>
          <w:rFonts w:ascii="Times New Roman" w:hAnsi="Times New Roman"/>
          <w:sz w:val="24"/>
          <w:szCs w:val="24"/>
          <w:lang w:val="en-US"/>
        </w:rPr>
        <w:t>Code</w:t>
      </w:r>
      <w:r w:rsidRPr="00580184">
        <w:rPr>
          <w:rFonts w:ascii="Times New Roman" w:hAnsi="Times New Roman"/>
          <w:sz w:val="24"/>
          <w:szCs w:val="24"/>
        </w:rPr>
        <w:t xml:space="preserve"> </w:t>
      </w:r>
      <w:r w:rsidRPr="00580184">
        <w:rPr>
          <w:rFonts w:ascii="Times New Roman" w:hAnsi="Times New Roman"/>
          <w:sz w:val="24"/>
          <w:szCs w:val="24"/>
          <w:lang w:val="en-US"/>
        </w:rPr>
        <w:t>Reader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15A9" w:rsidRDefault="000A15A9" w:rsidP="002F407A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Далее, работа на этом этапе, заключается в поиске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QR</w:t>
      </w:r>
      <w:r w:rsidRPr="002F40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кодов по подсказке и выпо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нении  задания – ответе на вопрос. Подсказка находиться в маршрутном листе.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Каждой группе</w:t>
      </w:r>
      <w:r w:rsidRPr="00E815B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выдается маршрутный лист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(Приложение 2,3,4)</w:t>
      </w:r>
      <w:r w:rsidRPr="00E815B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где отслеживается работа по заданиям. Задания выполняются каждой группой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индивидуально</w:t>
      </w:r>
      <w:r w:rsidRPr="00E815B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заполняя маршру</w:t>
      </w:r>
      <w:r w:rsidRPr="00E815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</w:t>
      </w:r>
      <w:r w:rsidRPr="00E815B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ный лист</w:t>
      </w:r>
      <w:r w:rsidRPr="00E815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Время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прохождения первого этапа фиксируется. </w:t>
      </w:r>
    </w:p>
    <w:p w:rsidR="000A15A9" w:rsidRDefault="000A15A9" w:rsidP="002F407A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5BD">
        <w:rPr>
          <w:rFonts w:ascii="Times New Roman" w:hAnsi="Times New Roman"/>
          <w:color w:val="000000"/>
          <w:sz w:val="24"/>
          <w:szCs w:val="24"/>
          <w:lang w:eastAsia="ru-RU"/>
        </w:rPr>
        <w:t>Критерии оценки ответов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первом этапе</w:t>
      </w:r>
      <w:r w:rsidRPr="00E815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0A15A9" w:rsidRDefault="000A15A9" w:rsidP="006A073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Время</w:t>
      </w:r>
    </w:p>
    <w:p w:rsidR="000A15A9" w:rsidRDefault="000A15A9" w:rsidP="006A073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815BD">
        <w:rPr>
          <w:rFonts w:ascii="Times New Roman" w:hAnsi="Times New Roman"/>
          <w:color w:val="000000"/>
          <w:sz w:val="24"/>
          <w:szCs w:val="24"/>
          <w:lang w:eastAsia="ru-RU"/>
        </w:rPr>
        <w:t>равильность отве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тов (Приложение 1)</w:t>
      </w:r>
    </w:p>
    <w:p w:rsidR="000A15A9" w:rsidRDefault="000A15A9" w:rsidP="001F229B">
      <w:pPr>
        <w:autoSpaceDE w:val="0"/>
        <w:autoSpaceDN w:val="0"/>
        <w:adjustRightInd w:val="0"/>
        <w:spacing w:after="105" w:line="240" w:lineRule="auto"/>
        <w:ind w:left="426" w:firstLine="2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Даны правильные ответы на все 5 вопросов – оценка 5, 4 ответа – 4, 3 ответа – оценка 3, 2 ответа – оценка – 2. При правильности ответов в группах будет смотреться второй критерий – время.</w:t>
      </w:r>
    </w:p>
    <w:p w:rsidR="000A15A9" w:rsidRDefault="000A15A9" w:rsidP="001F229B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02C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Результат: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систематизированные знания по технологии разработки программного обеспечения. Представлены ответы на вопросы в маршрутном листе.</w:t>
      </w:r>
    </w:p>
    <w:p w:rsidR="000A15A9" w:rsidRPr="004232C1" w:rsidRDefault="000A15A9" w:rsidP="00416512">
      <w:pPr>
        <w:spacing w:after="0" w:line="240" w:lineRule="auto"/>
        <w:ind w:left="360" w:firstLine="34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Таблица 1</w:t>
      </w:r>
    </w:p>
    <w:p w:rsidR="000A15A9" w:rsidRPr="00416512" w:rsidRDefault="000A15A9" w:rsidP="00416512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6512">
        <w:rPr>
          <w:rFonts w:ascii="Times New Roman" w:hAnsi="Times New Roman"/>
          <w:b/>
          <w:color w:val="000000"/>
          <w:sz w:val="24"/>
          <w:szCs w:val="24"/>
          <w:lang w:eastAsia="ru-RU"/>
        </w:rPr>
        <w:t>АЛГОРИТ РАБОТЫ НА ПЕРВОМ ЭТАПЕ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129"/>
        <w:gridCol w:w="2410"/>
      </w:tblGrid>
      <w:tr w:rsidR="000A15A9" w:rsidRPr="00AA026B" w:rsidTr="00AA026B">
        <w:tc>
          <w:tcPr>
            <w:tcW w:w="67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9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10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0A15A9" w:rsidRPr="00AA026B" w:rsidTr="00AA026B">
        <w:tc>
          <w:tcPr>
            <w:tcW w:w="675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9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Установить на мобильном телефоне программное обе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с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печение по распознаванию </w:t>
            </w:r>
            <w:r w:rsidRPr="00AA02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QR 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кода  - </w:t>
            </w:r>
            <w:r w:rsidRPr="00AA026B">
              <w:rPr>
                <w:rFonts w:ascii="Times New Roman" w:hAnsi="Times New Roman"/>
                <w:sz w:val="24"/>
                <w:szCs w:val="24"/>
                <w:lang w:val="en-US"/>
              </w:rPr>
              <w:t>QR Code Reader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Найти в сети Инте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р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нет программное обеспечение </w:t>
            </w:r>
            <w:r w:rsidRPr="00AA026B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26B">
              <w:rPr>
                <w:rFonts w:ascii="Times New Roman" w:hAnsi="Times New Roman"/>
                <w:sz w:val="24"/>
                <w:szCs w:val="24"/>
                <w:lang w:val="en-US"/>
              </w:rPr>
              <w:t>Code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26B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 и уст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новить его на м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бильный телефон</w:t>
            </w:r>
          </w:p>
        </w:tc>
      </w:tr>
      <w:tr w:rsidR="000A15A9" w:rsidRPr="00AA026B" w:rsidTr="00AA026B">
        <w:tc>
          <w:tcPr>
            <w:tcW w:w="675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Определить по подсказке, где находиться место нахо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ж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дения первого QR кода по маршрутному листу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здании 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ИАТ.</w:t>
            </w:r>
          </w:p>
          <w:p w:rsidR="000A15A9" w:rsidRPr="00AA026B" w:rsidRDefault="000A15A9" w:rsidP="00AA02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026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A026B">
              <w:rPr>
                <w:rFonts w:ascii="Times New Roman" w:hAnsi="Times New Roman"/>
                <w:i/>
                <w:sz w:val="24"/>
                <w:szCs w:val="24"/>
              </w:rPr>
              <w:t>Например: фраза «Личность творится не тем, что ч</w:t>
            </w:r>
            <w:r w:rsidRPr="00AA026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A026B">
              <w:rPr>
                <w:rFonts w:ascii="Times New Roman" w:hAnsi="Times New Roman"/>
                <w:i/>
                <w:sz w:val="24"/>
                <w:szCs w:val="24"/>
              </w:rPr>
              <w:t>ловек слышит и говорит, а трудом и деятельностью // Альберт Эйнштейн».</w:t>
            </w:r>
          </w:p>
        </w:tc>
        <w:tc>
          <w:tcPr>
            <w:tcW w:w="2410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i/>
                <w:sz w:val="24"/>
                <w:szCs w:val="24"/>
              </w:rPr>
              <w:t>предполагаемое м</w:t>
            </w:r>
            <w:r w:rsidRPr="00AA026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A026B">
              <w:rPr>
                <w:rFonts w:ascii="Times New Roman" w:hAnsi="Times New Roman"/>
                <w:i/>
                <w:sz w:val="24"/>
                <w:szCs w:val="24"/>
              </w:rPr>
              <w:t xml:space="preserve">сто, где может находиться </w:t>
            </w:r>
            <w:r w:rsidRPr="00AA02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QR</w:t>
            </w:r>
            <w:r w:rsidRPr="00AA026B">
              <w:rPr>
                <w:rFonts w:ascii="Times New Roman" w:hAnsi="Times New Roman"/>
                <w:i/>
                <w:sz w:val="24"/>
                <w:szCs w:val="24"/>
              </w:rPr>
              <w:t xml:space="preserve"> кода </w:t>
            </w:r>
            <w:r w:rsidRPr="00AA02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 аудитория 228 ИАТ.</w:t>
            </w:r>
          </w:p>
        </w:tc>
      </w:tr>
      <w:tr w:rsidR="000A15A9" w:rsidRPr="00AA026B" w:rsidTr="00AA026B">
        <w:tc>
          <w:tcPr>
            <w:tcW w:w="675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Найти </w:t>
            </w:r>
            <w:r w:rsidRPr="00AA026B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 код и отсканировать в программе.</w:t>
            </w:r>
          </w:p>
        </w:tc>
        <w:tc>
          <w:tcPr>
            <w:tcW w:w="2410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С помощью мобил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ь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ного телефона ра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с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познать </w:t>
            </w:r>
            <w:r w:rsidRPr="00AA026B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 код и получить Задание </w:t>
            </w:r>
            <w:proofErr w:type="gramStart"/>
            <w:r w:rsidRPr="00AA026B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AA026B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</w:tr>
      <w:tr w:rsidR="000A15A9" w:rsidRPr="00AA026B" w:rsidTr="00AA026B">
        <w:tc>
          <w:tcPr>
            <w:tcW w:w="675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Cs/>
                <w:iCs/>
                <w:sz w:val="24"/>
                <w:szCs w:val="24"/>
              </w:rPr>
              <w:t>Получить задание, ответить и ответ занести в маршру</w:t>
            </w:r>
            <w:r w:rsidRPr="00AA026B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AA026B">
              <w:rPr>
                <w:rFonts w:ascii="Times New Roman" w:hAnsi="Times New Roman"/>
                <w:bCs/>
                <w:iCs/>
                <w:sz w:val="24"/>
                <w:szCs w:val="24"/>
              </w:rPr>
              <w:t>ный лист.</w:t>
            </w:r>
          </w:p>
        </w:tc>
        <w:tc>
          <w:tcPr>
            <w:tcW w:w="2410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Ответить на вопрос и занести в мар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ш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рутный лист.</w:t>
            </w:r>
          </w:p>
        </w:tc>
      </w:tr>
      <w:tr w:rsidR="000A15A9" w:rsidRPr="00AA026B" w:rsidTr="00AA026B">
        <w:tc>
          <w:tcPr>
            <w:tcW w:w="675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Занести все ответы в маршрутный лист, указать фамилии всей команды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 время сдачи листа на проверку в 228 ауд. преподавателю.</w:t>
            </w:r>
          </w:p>
        </w:tc>
        <w:tc>
          <w:tcPr>
            <w:tcW w:w="2410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преподав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телем.</w:t>
            </w:r>
          </w:p>
        </w:tc>
      </w:tr>
    </w:tbl>
    <w:p w:rsidR="000A15A9" w:rsidRDefault="000A15A9" w:rsidP="00092214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color w:val="111111"/>
          <w:sz w:val="24"/>
          <w:szCs w:val="24"/>
          <w:shd w:val="clear" w:color="auto" w:fill="FFFFFF"/>
        </w:rPr>
      </w:pPr>
    </w:p>
    <w:p w:rsidR="000A15A9" w:rsidRDefault="000A15A9" w:rsidP="00416512">
      <w:pPr>
        <w:spacing w:after="0" w:line="240" w:lineRule="auto"/>
        <w:ind w:left="360" w:firstLine="34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651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Второй этап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«Разработка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0A15A9" w:rsidRPr="00416512" w:rsidRDefault="000A15A9" w:rsidP="00416512">
      <w:pPr>
        <w:spacing w:after="0" w:line="240" w:lineRule="auto"/>
        <w:ind w:left="360" w:firstLine="34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A15A9" w:rsidRDefault="000A15A9" w:rsidP="00416512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Преподаватель объясняет работу и ход второго этапа (Таблица 2). Второй этап</w:t>
      </w:r>
      <w:r w:rsidRPr="00B91C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«Разра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ботка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B91C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начинается с поиска</w:t>
      </w:r>
      <w:r w:rsidRPr="00B91C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QR код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в аудитории 228. Найдя и распознав код, группа получает задание – разработка программного продукта</w:t>
      </w:r>
      <w:r w:rsidR="00EC46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(таблица 2)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У 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дой группы свой вариант. Варианты представлены в </w:t>
      </w:r>
      <w:r w:rsidR="000C2486">
        <w:rPr>
          <w:rFonts w:ascii="Times New Roman" w:hAnsi="Times New Roman"/>
          <w:color w:val="000000"/>
          <w:sz w:val="24"/>
          <w:szCs w:val="24"/>
          <w:lang w:eastAsia="ru-RU"/>
        </w:rPr>
        <w:t>Приложение 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A15A9" w:rsidRDefault="000A15A9" w:rsidP="00416512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Критерии оценки: </w:t>
      </w:r>
    </w:p>
    <w:p w:rsidR="000A15A9" w:rsidRDefault="000A15A9" w:rsidP="001F22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6253">
        <w:rPr>
          <w:rFonts w:ascii="Times New Roman" w:hAnsi="Times New Roman"/>
          <w:color w:val="000000"/>
          <w:sz w:val="24"/>
          <w:szCs w:val="24"/>
          <w:lang w:eastAsia="ru-RU"/>
        </w:rPr>
        <w:t>Время;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F229B" w:rsidRDefault="000A15A9" w:rsidP="001F22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62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Программный продукт </w:t>
      </w:r>
      <w:r w:rsidR="001F229B">
        <w:rPr>
          <w:rFonts w:ascii="Times New Roman" w:hAnsi="Times New Roman"/>
          <w:color w:val="000000"/>
          <w:sz w:val="24"/>
          <w:szCs w:val="24"/>
          <w:lang w:eastAsia="ru-RU"/>
        </w:rPr>
        <w:t>содержит:</w:t>
      </w:r>
    </w:p>
    <w:p w:rsidR="000A15A9" w:rsidRDefault="001F229B" w:rsidP="001F229B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титульную форму (страницу) с навигацией для перехода  далее по программе</w:t>
      </w:r>
      <w:r w:rsidR="000A15A9" w:rsidRPr="00EE625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0A1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F229B" w:rsidRDefault="001F229B" w:rsidP="001F229B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форму для заполнения данных организации в соответствии с пре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метной областью;</w:t>
      </w:r>
    </w:p>
    <w:p w:rsidR="001F229B" w:rsidRDefault="001F229B" w:rsidP="001F229B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базу данных, которая содержит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информацию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вводимую в формы.</w:t>
      </w:r>
    </w:p>
    <w:p w:rsidR="001F229B" w:rsidRDefault="001F229B" w:rsidP="004C02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A15A9" w:rsidRPr="001F229B" w:rsidRDefault="000A15A9" w:rsidP="001F229B">
      <w:pPr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02C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Результат: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применены профессиональные компетенции в области разработки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граммного продукта. Представлены программные продукты со</w:t>
      </w:r>
      <w:r w:rsidR="00D64C05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 вариантам заданий.</w:t>
      </w:r>
    </w:p>
    <w:p w:rsidR="000A15A9" w:rsidRDefault="000A15A9" w:rsidP="00092214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color w:val="111111"/>
          <w:sz w:val="24"/>
          <w:szCs w:val="24"/>
          <w:shd w:val="clear" w:color="auto" w:fill="FFFFFF"/>
        </w:rPr>
      </w:pPr>
    </w:p>
    <w:p w:rsidR="000A15A9" w:rsidRPr="004232C1" w:rsidRDefault="000A15A9" w:rsidP="004412B3">
      <w:pPr>
        <w:spacing w:after="0" w:line="240" w:lineRule="auto"/>
        <w:ind w:left="360" w:firstLine="34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Таблица 2</w:t>
      </w:r>
    </w:p>
    <w:p w:rsidR="000A15A9" w:rsidRPr="00724CF0" w:rsidRDefault="000A15A9" w:rsidP="00092214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color w:val="111111"/>
          <w:sz w:val="24"/>
          <w:szCs w:val="24"/>
          <w:shd w:val="clear" w:color="auto" w:fill="FFFFFF"/>
        </w:rPr>
        <w:t>алгорим работы на ВТОРом ЭТАПе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95"/>
        <w:gridCol w:w="2410"/>
      </w:tblGrid>
      <w:tr w:rsidR="000A15A9" w:rsidRPr="00AA026B" w:rsidTr="00AA026B">
        <w:tc>
          <w:tcPr>
            <w:tcW w:w="709" w:type="dxa"/>
          </w:tcPr>
          <w:p w:rsidR="000A15A9" w:rsidRPr="00AA026B" w:rsidRDefault="000A15A9" w:rsidP="00AA026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AA026B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№</w:t>
            </w:r>
          </w:p>
          <w:p w:rsidR="000A15A9" w:rsidRPr="00AA026B" w:rsidRDefault="000A15A9" w:rsidP="00AA026B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AA026B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A026B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09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Задание</w:t>
            </w:r>
          </w:p>
        </w:tc>
        <w:tc>
          <w:tcPr>
            <w:tcW w:w="2410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AA026B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Ответ</w:t>
            </w:r>
          </w:p>
        </w:tc>
      </w:tr>
      <w:tr w:rsidR="000A15A9" w:rsidRPr="00AA026B" w:rsidTr="00AA026B">
        <w:tc>
          <w:tcPr>
            <w:tcW w:w="70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A15A9" w:rsidRPr="00AA026B" w:rsidRDefault="000A15A9" w:rsidP="00AA026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A0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Найти место, где находиться еще один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заданием на второй этап.</w:t>
            </w:r>
          </w:p>
        </w:tc>
        <w:tc>
          <w:tcPr>
            <w:tcW w:w="2410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С помощью мобил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ь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ного телефона ра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с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познать </w:t>
            </w:r>
            <w:r w:rsidRPr="00AA026B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 и получить з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</w:tr>
      <w:tr w:rsidR="000A15A9" w:rsidRPr="00AA026B" w:rsidTr="00AA026B">
        <w:tc>
          <w:tcPr>
            <w:tcW w:w="70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A15A9" w:rsidRPr="00AA026B" w:rsidRDefault="000A15A9" w:rsidP="00AA02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Разработать программный продукт в соответствии с те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ническим заданием на разработку программного пр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0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дукта.</w:t>
            </w:r>
          </w:p>
          <w:p w:rsidR="000A15A9" w:rsidRPr="00644E0A" w:rsidRDefault="000A15A9" w:rsidP="00AA02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644E0A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Вариант 1</w:t>
            </w:r>
          </w:p>
          <w:p w:rsidR="000A15A9" w:rsidRPr="00AA026B" w:rsidRDefault="000A15A9" w:rsidP="00AA026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Разработать фрагмент программы, которая представляет организацию "Собака </w:t>
            </w:r>
            <w:proofErr w:type="spellStart"/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Баскервилей</w:t>
            </w:r>
            <w:proofErr w:type="spellEnd"/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", если это клуб соб</w:t>
            </w: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ководов.</w:t>
            </w:r>
          </w:p>
          <w:p w:rsidR="000A15A9" w:rsidRPr="00644E0A" w:rsidRDefault="000A15A9" w:rsidP="00AA02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644E0A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Вариант 2</w:t>
            </w:r>
          </w:p>
          <w:p w:rsidR="000A15A9" w:rsidRPr="00AA026B" w:rsidRDefault="000A15A9" w:rsidP="00AA026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Разработать фрагмент программы, которая представляет организацию "Собака </w:t>
            </w:r>
            <w:proofErr w:type="spellStart"/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Баскервилей</w:t>
            </w:r>
            <w:proofErr w:type="spellEnd"/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", если это частное охранное агентство</w:t>
            </w:r>
          </w:p>
          <w:p w:rsidR="000A15A9" w:rsidRPr="00644E0A" w:rsidRDefault="000A15A9" w:rsidP="00AA02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644E0A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Вариант 3</w:t>
            </w:r>
          </w:p>
          <w:p w:rsidR="000A15A9" w:rsidRPr="00AA026B" w:rsidRDefault="000A15A9" w:rsidP="00AA026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Разработать фрагмент программы, которая представляет организацию "Собака </w:t>
            </w:r>
            <w:proofErr w:type="spellStart"/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Баскервилей</w:t>
            </w:r>
            <w:proofErr w:type="spellEnd"/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", если это клуб л</w:t>
            </w: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ю</w:t>
            </w: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бителей классической английской литературы</w:t>
            </w:r>
          </w:p>
          <w:p w:rsidR="000A15A9" w:rsidRPr="00AA026B" w:rsidRDefault="000A15A9" w:rsidP="00AA026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По выданным </w:t>
            </w: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зад</w:t>
            </w: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ниям студенты ра</w:t>
            </w: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</w:t>
            </w: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рабатывают пр</w:t>
            </w: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граммный продукт</w:t>
            </w:r>
          </w:p>
        </w:tc>
      </w:tr>
      <w:tr w:rsidR="000A15A9" w:rsidRPr="00AA026B" w:rsidTr="00AA026B">
        <w:tc>
          <w:tcPr>
            <w:tcW w:w="70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A15A9" w:rsidRPr="00AA026B" w:rsidRDefault="000A15A9" w:rsidP="00AA02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2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своего программного продукта </w:t>
            </w:r>
          </w:p>
        </w:tc>
        <w:tc>
          <w:tcPr>
            <w:tcW w:w="2410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 виде презентации представляется ра</w:t>
            </w: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</w:t>
            </w:r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работочные </w:t>
            </w:r>
            <w:proofErr w:type="gramStart"/>
            <w:r w:rsidRPr="00AA026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</w:tr>
    </w:tbl>
    <w:p w:rsidR="000A15A9" w:rsidRPr="00D37973" w:rsidRDefault="000A15A9" w:rsidP="00D37973">
      <w:p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37973">
        <w:rPr>
          <w:rFonts w:ascii="Times New Roman" w:hAnsi="Times New Roman"/>
          <w:b/>
          <w:color w:val="000000"/>
          <w:sz w:val="24"/>
          <w:szCs w:val="24"/>
        </w:rPr>
        <w:t>3.Рефлексия и оценивание (Обсуждение игры)</w:t>
      </w:r>
    </w:p>
    <w:p w:rsidR="000A15A9" w:rsidRDefault="000A15A9" w:rsidP="00DD75FE">
      <w:pPr>
        <w:autoSpaceDE w:val="0"/>
        <w:autoSpaceDN w:val="0"/>
        <w:adjustRightInd w:val="0"/>
        <w:spacing w:after="10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представления группами своих разработок преподаватель благодарит за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деланную работу. Комментирует выполнение, результат  и представление разработки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граммного продукта. Указывает положительные и отрицательные моменты. Далее объя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 результаты выполнения первого этапа и ставит оценку группе исходя из правильн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сти ответов и времени выполнения. </w:t>
      </w:r>
      <w:r w:rsidR="00747380">
        <w:rPr>
          <w:rFonts w:ascii="Times New Roman" w:hAnsi="Times New Roman"/>
          <w:color w:val="000000"/>
          <w:sz w:val="24"/>
          <w:szCs w:val="24"/>
        </w:rPr>
        <w:t>Каждая группа выражает свое мнение по поводу зан</w:t>
      </w:r>
      <w:r w:rsidR="00747380">
        <w:rPr>
          <w:rFonts w:ascii="Times New Roman" w:hAnsi="Times New Roman"/>
          <w:color w:val="000000"/>
          <w:sz w:val="24"/>
          <w:szCs w:val="24"/>
        </w:rPr>
        <w:t>я</w:t>
      </w:r>
      <w:r w:rsidR="00747380">
        <w:rPr>
          <w:rFonts w:ascii="Times New Roman" w:hAnsi="Times New Roman"/>
          <w:color w:val="000000"/>
          <w:sz w:val="24"/>
          <w:szCs w:val="24"/>
        </w:rPr>
        <w:t>тия в следующем виде</w:t>
      </w:r>
      <w:r w:rsidRPr="00862BCE">
        <w:rPr>
          <w:rFonts w:ascii="Times New Roman" w:hAnsi="Times New Roman"/>
          <w:color w:val="000000"/>
          <w:sz w:val="24"/>
          <w:szCs w:val="24"/>
        </w:rPr>
        <w:t xml:space="preserve">: </w:t>
      </w:r>
      <w:bookmarkStart w:id="1" w:name="_GoBack"/>
      <w:r w:rsidRPr="00862BCE">
        <w:rPr>
          <w:rFonts w:ascii="Times New Roman" w:hAnsi="Times New Roman"/>
          <w:color w:val="000000"/>
          <w:sz w:val="24"/>
          <w:szCs w:val="24"/>
        </w:rPr>
        <w:t>Продолж</w:t>
      </w:r>
      <w:r w:rsidRPr="00862BCE">
        <w:rPr>
          <w:rFonts w:ascii="Times New Roman" w:hAnsi="Times New Roman"/>
          <w:color w:val="000000"/>
          <w:sz w:val="24"/>
          <w:szCs w:val="24"/>
        </w:rPr>
        <w:t>и</w:t>
      </w:r>
      <w:r w:rsidRPr="00862BCE">
        <w:rPr>
          <w:rFonts w:ascii="Times New Roman" w:hAnsi="Times New Roman"/>
          <w:color w:val="000000"/>
          <w:sz w:val="24"/>
          <w:szCs w:val="24"/>
        </w:rPr>
        <w:t>те фразу</w:t>
      </w:r>
      <w:r>
        <w:rPr>
          <w:rFonts w:ascii="Times New Roman" w:hAnsi="Times New Roman"/>
          <w:color w:val="000000"/>
          <w:sz w:val="24"/>
          <w:szCs w:val="24"/>
        </w:rPr>
        <w:t>…..</w:t>
      </w:r>
    </w:p>
    <w:p w:rsidR="000A15A9" w:rsidRPr="00862BCE" w:rsidRDefault="000A15A9" w:rsidP="00A9531E">
      <w:pPr>
        <w:numPr>
          <w:ilvl w:val="0"/>
          <w:numId w:val="10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color w:val="000000"/>
          <w:sz w:val="24"/>
          <w:szCs w:val="24"/>
        </w:rPr>
      </w:pPr>
      <w:r w:rsidRPr="00862BCE">
        <w:rPr>
          <w:rFonts w:ascii="Times New Roman" w:hAnsi="Times New Roman"/>
          <w:color w:val="000000"/>
          <w:sz w:val="24"/>
          <w:szCs w:val="24"/>
        </w:rPr>
        <w:t>Мне на занятии было интересно потому, что…</w:t>
      </w:r>
    </w:p>
    <w:p w:rsidR="000A15A9" w:rsidRPr="00862BCE" w:rsidRDefault="000A15A9" w:rsidP="00A9531E">
      <w:pPr>
        <w:numPr>
          <w:ilvl w:val="0"/>
          <w:numId w:val="10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color w:val="000000"/>
          <w:sz w:val="24"/>
          <w:szCs w:val="24"/>
        </w:rPr>
      </w:pPr>
      <w:r w:rsidRPr="00862BCE">
        <w:rPr>
          <w:rFonts w:ascii="Times New Roman" w:hAnsi="Times New Roman"/>
          <w:color w:val="000000"/>
          <w:sz w:val="24"/>
          <w:szCs w:val="24"/>
        </w:rPr>
        <w:t>Больше всего на занятии мне понравилось…</w:t>
      </w:r>
    </w:p>
    <w:p w:rsidR="00E4411A" w:rsidRDefault="000A15A9" w:rsidP="00A9531E">
      <w:pPr>
        <w:numPr>
          <w:ilvl w:val="0"/>
          <w:numId w:val="10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color w:val="000000"/>
          <w:sz w:val="24"/>
          <w:szCs w:val="24"/>
        </w:rPr>
      </w:pPr>
      <w:r w:rsidRPr="00E4411A">
        <w:rPr>
          <w:rFonts w:ascii="Times New Roman" w:hAnsi="Times New Roman"/>
          <w:color w:val="000000"/>
          <w:sz w:val="24"/>
          <w:szCs w:val="24"/>
        </w:rPr>
        <w:t>Для меня новым было…</w:t>
      </w:r>
    </w:p>
    <w:p w:rsidR="000A15A9" w:rsidRPr="00E4411A" w:rsidRDefault="000A15A9" w:rsidP="00A9531E">
      <w:pPr>
        <w:numPr>
          <w:ilvl w:val="0"/>
          <w:numId w:val="10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/>
          <w:color w:val="000000"/>
          <w:sz w:val="24"/>
          <w:szCs w:val="24"/>
        </w:rPr>
      </w:pPr>
      <w:r w:rsidRPr="00E4411A">
        <w:rPr>
          <w:rFonts w:ascii="Times New Roman" w:hAnsi="Times New Roman"/>
          <w:color w:val="000000"/>
          <w:sz w:val="24"/>
          <w:szCs w:val="24"/>
        </w:rPr>
        <w:t xml:space="preserve"> получил удовольствие от того, </w:t>
      </w:r>
      <w:bookmarkEnd w:id="1"/>
      <w:r w:rsidRPr="00E4411A">
        <w:rPr>
          <w:rFonts w:ascii="Times New Roman" w:hAnsi="Times New Roman"/>
          <w:color w:val="000000"/>
          <w:sz w:val="24"/>
          <w:szCs w:val="24"/>
        </w:rPr>
        <w:t>что…</w:t>
      </w:r>
    </w:p>
    <w:p w:rsidR="000A15A9" w:rsidRDefault="000A15A9" w:rsidP="00BF1D44">
      <w:pPr>
        <w:autoSpaceDE w:val="0"/>
        <w:autoSpaceDN w:val="0"/>
        <w:adjustRightInd w:val="0"/>
        <w:spacing w:after="105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:rsidR="000A15A9" w:rsidRDefault="000A15A9" w:rsidP="00BF1D44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1C38">
        <w:rPr>
          <w:rFonts w:ascii="Times New Roman" w:hAnsi="Times New Roman"/>
          <w:color w:val="000000"/>
          <w:sz w:val="24"/>
          <w:szCs w:val="24"/>
          <w:lang w:eastAsia="ru-RU"/>
        </w:rPr>
        <w:t>Победители и призеры конкурса будут награждены дипломами и ценными призами на торжественной церемонии закрытия Недели специальности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ПКС.</w:t>
      </w:r>
    </w:p>
    <w:p w:rsidR="000A15A9" w:rsidRPr="00190EB8" w:rsidRDefault="000A15A9" w:rsidP="00D64C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190EB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A15A9" w:rsidRPr="00190EB8" w:rsidRDefault="000A15A9" w:rsidP="00A9531E">
      <w:pPr>
        <w:jc w:val="center"/>
        <w:rPr>
          <w:rFonts w:ascii="Times New Roman" w:hAnsi="Times New Roman"/>
        </w:rPr>
      </w:pPr>
    </w:p>
    <w:p w:rsidR="000A15A9" w:rsidRDefault="000A15A9" w:rsidP="00A9531E">
      <w:pPr>
        <w:jc w:val="center"/>
        <w:rPr>
          <w:rFonts w:ascii="Times New Roman" w:hAnsi="Times New Roman"/>
        </w:rPr>
      </w:pPr>
      <w:r w:rsidRPr="00830302">
        <w:rPr>
          <w:rFonts w:ascii="Times New Roman" w:hAnsi="Times New Roman"/>
        </w:rPr>
        <w:t>Маршрутный лист</w:t>
      </w:r>
      <w:r>
        <w:rPr>
          <w:rFonts w:ascii="Times New Roman" w:hAnsi="Times New Roman"/>
        </w:rPr>
        <w:t xml:space="preserve"> с заданиями и ответами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35"/>
        <w:gridCol w:w="2835"/>
      </w:tblGrid>
      <w:tr w:rsidR="000A15A9" w:rsidRPr="00AA026B" w:rsidTr="00AA026B">
        <w:tc>
          <w:tcPr>
            <w:tcW w:w="4219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Группа №_________________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Время первого этапа</w:t>
            </w:r>
          </w:p>
        </w:tc>
      </w:tr>
      <w:tr w:rsidR="000A15A9" w:rsidRPr="00AA026B" w:rsidTr="00AA026B">
        <w:tc>
          <w:tcPr>
            <w:tcW w:w="4219" w:type="dxa"/>
            <w:vMerge w:val="restart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Участники группы: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1.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2.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3.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4.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5.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Время начало</w:t>
            </w: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Время сдачи</w:t>
            </w:r>
          </w:p>
        </w:tc>
      </w:tr>
      <w:tr w:rsidR="000A15A9" w:rsidRPr="00AA026B" w:rsidTr="00AA026B">
        <w:trPr>
          <w:trHeight w:val="1662"/>
        </w:trPr>
        <w:tc>
          <w:tcPr>
            <w:tcW w:w="4219" w:type="dxa"/>
            <w:vMerge/>
          </w:tcPr>
          <w:p w:rsidR="000A15A9" w:rsidRPr="00AA026B" w:rsidRDefault="000A15A9" w:rsidP="00AA026B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A15A9" w:rsidRPr="00830302" w:rsidRDefault="000A15A9" w:rsidP="00A9531E">
      <w:pPr>
        <w:jc w:val="center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2126"/>
        <w:gridCol w:w="10"/>
        <w:gridCol w:w="1407"/>
        <w:gridCol w:w="10"/>
        <w:gridCol w:w="1550"/>
        <w:gridCol w:w="9"/>
        <w:gridCol w:w="1692"/>
        <w:gridCol w:w="9"/>
        <w:gridCol w:w="1833"/>
      </w:tblGrid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Подсказка</w:t>
            </w:r>
            <w:proofErr w:type="gramEnd"/>
            <w:r w:rsidRPr="00AA026B">
              <w:rPr>
                <w:rFonts w:ascii="Times New Roman" w:hAnsi="Times New Roman"/>
                <w:b/>
                <w:sz w:val="24"/>
                <w:szCs w:val="24"/>
              </w:rPr>
              <w:t xml:space="preserve"> где искать вопрос</w:t>
            </w: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 xml:space="preserve">Место, где находится </w:t>
            </w:r>
            <w:r w:rsidRPr="00AA02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QR</w:t>
            </w: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 xml:space="preserve"> код</w:t>
            </w:r>
          </w:p>
        </w:tc>
        <w:tc>
          <w:tcPr>
            <w:tcW w:w="1560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Изображ</w:t>
            </w: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  <w:r w:rsidRPr="00AA02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QR</w:t>
            </w: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 xml:space="preserve">Вопрос под </w:t>
            </w:r>
            <w:r w:rsidRPr="00AA02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QR</w:t>
            </w: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 xml:space="preserve"> кодом</w:t>
            </w:r>
          </w:p>
        </w:tc>
        <w:tc>
          <w:tcPr>
            <w:tcW w:w="1842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0A15A9" w:rsidRPr="00AA026B" w:rsidTr="00AA026B">
        <w:tc>
          <w:tcPr>
            <w:tcW w:w="10065" w:type="dxa"/>
            <w:gridSpan w:val="10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Задание для ПЕРВОЙ ГРУППЫ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rPr>
                <w:color w:val="625649"/>
              </w:rPr>
            </w:pPr>
            <w:r w:rsidRPr="00AA026B">
              <w:rPr>
                <w:color w:val="625649"/>
              </w:rPr>
              <w:t>Писатель сущ</w:t>
            </w:r>
            <w:r w:rsidRPr="00AA026B">
              <w:rPr>
                <w:color w:val="625649"/>
              </w:rPr>
              <w:t>е</w:t>
            </w:r>
            <w:r w:rsidRPr="00AA026B">
              <w:rPr>
                <w:color w:val="625649"/>
              </w:rPr>
              <w:t>ствует только т</w:t>
            </w:r>
            <w:r w:rsidRPr="00AA026B">
              <w:rPr>
                <w:color w:val="625649"/>
              </w:rPr>
              <w:t>о</w:t>
            </w:r>
            <w:r w:rsidRPr="00AA026B">
              <w:rPr>
                <w:color w:val="625649"/>
              </w:rPr>
              <w:t>гда, когда тверды его убеждения.</w:t>
            </w:r>
          </w:p>
          <w:p w:rsidR="000A15A9" w:rsidRPr="002F7908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</w:pPr>
            <w:r w:rsidRPr="002F7908">
              <w:t>Бальзак О.</w:t>
            </w: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Возле би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б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лиотеки и читального зала</w:t>
            </w:r>
          </w:p>
        </w:tc>
        <w:tc>
          <w:tcPr>
            <w:tcW w:w="1559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75pt;height:73.5pt;visibility:visible">
                  <v:imagedata r:id="rId15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Что такое м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дель ЖЦ </w:t>
            </w:r>
            <w:proofErr w:type="gramStart"/>
            <w:r w:rsidRPr="00AA026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A026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33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Модель жи</w:t>
            </w:r>
            <w:r w:rsidRPr="00AA026B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з</w:t>
            </w:r>
            <w:r w:rsidRPr="00AA026B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ненного цикла </w:t>
            </w:r>
            <w:proofErr w:type="gramStart"/>
            <w:r w:rsidRPr="00AA026B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AA026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структ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у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ра</w:t>
            </w:r>
            <w:proofErr w:type="gramEnd"/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определ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я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ющая послед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о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вательность выполнения и взаимосвязи процессов, действий и з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а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дач на прот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я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жении жизне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н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ного цикла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rPr>
                <w:color w:val="625649"/>
              </w:rPr>
            </w:pPr>
            <w:r w:rsidRPr="00AA026B">
              <w:rPr>
                <w:color w:val="625649"/>
              </w:rPr>
              <w:t>Мы не для того живем, чтобы есть, а едим для того, что бы жить.</w:t>
            </w:r>
          </w:p>
          <w:p w:rsidR="000A15A9" w:rsidRPr="002F7908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</w:pPr>
            <w:r w:rsidRPr="002F7908">
              <w:t>Сократ</w:t>
            </w: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Возле ст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ловой </w:t>
            </w:r>
          </w:p>
        </w:tc>
        <w:tc>
          <w:tcPr>
            <w:tcW w:w="1559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2" o:spid="_x0000_i1026" type="#_x0000_t75" style="width:60.75pt;height:76.5pt;visibility:visible">
                  <v:imagedata r:id="rId16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Изобразите схематично этапы каска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д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ной модели ЖЦ </w:t>
            </w:r>
            <w:proofErr w:type="gramStart"/>
            <w:r w:rsidRPr="00AA026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A0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3" o:spid="_x0000_i1027" type="#_x0000_t75" style="width:78pt;height:66.75pt;visibility:visible">
                  <v:imagedata r:id="rId17" o:title=""/>
                </v:shape>
              </w:pic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rPr>
                <w:color w:val="625649"/>
              </w:rPr>
            </w:pPr>
            <w:r w:rsidRPr="00AA026B">
              <w:rPr>
                <w:color w:val="625649"/>
              </w:rPr>
              <w:t>Надо непременно встряхивать себя физически, чтобы быть здоровым нравственно.</w:t>
            </w:r>
          </w:p>
          <w:p w:rsidR="000A15A9" w:rsidRPr="002F7908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</w:pPr>
            <w:r w:rsidRPr="002F7908">
              <w:t xml:space="preserve">Толстой Л. Н. </w:t>
            </w: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26B">
              <w:rPr>
                <w:rFonts w:ascii="Times New Roman" w:hAnsi="Times New Roman"/>
                <w:sz w:val="24"/>
                <w:szCs w:val="24"/>
              </w:rPr>
              <w:t>Возле</w:t>
            </w:r>
            <w:proofErr w:type="gramEnd"/>
            <w:r w:rsidRPr="00AA0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26B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End"/>
            <w:r w:rsidRPr="00AA026B">
              <w:rPr>
                <w:rFonts w:ascii="Times New Roman" w:hAnsi="Times New Roman"/>
                <w:sz w:val="24"/>
                <w:szCs w:val="24"/>
              </w:rPr>
              <w:t xml:space="preserve"> зала</w:t>
            </w:r>
          </w:p>
        </w:tc>
        <w:tc>
          <w:tcPr>
            <w:tcW w:w="1559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4" o:spid="_x0000_i1028" type="#_x0000_t75" style="width:61.5pt;height:75pt;visibility:visible">
                  <v:imagedata r:id="rId18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 xml:space="preserve">Что такое жизненный цикл </w:t>
            </w:r>
            <w:proofErr w:type="gramStart"/>
            <w:r w:rsidRPr="00AA026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A026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33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Жизненный цикл</w:t>
            </w:r>
            <w:r w:rsidRPr="00AA026B">
              <w:rPr>
                <w:rStyle w:val="apple-converted-space"/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AA026B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программного обесп</w:t>
            </w:r>
            <w:r w:rsidRPr="00AA026B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е</w:t>
            </w:r>
            <w:r w:rsidRPr="00AA026B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чения</w:t>
            </w:r>
            <w:r w:rsidRPr="00AA026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(ПО) — период врем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е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ни, который начинается с момента пр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и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нятия решения о необходим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о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сти создания программного продукта и з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а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>канчивается в момент его полного изъ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я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тия из эксплу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а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тации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rPr>
                <w:color w:val="625649"/>
              </w:rPr>
            </w:pPr>
            <w:r w:rsidRPr="00AA026B">
              <w:rPr>
                <w:color w:val="625649"/>
              </w:rPr>
              <w:t>Без здоровья н</w:t>
            </w:r>
            <w:r w:rsidRPr="00AA026B">
              <w:rPr>
                <w:color w:val="625649"/>
              </w:rPr>
              <w:t>е</w:t>
            </w:r>
            <w:r w:rsidRPr="00AA026B">
              <w:rPr>
                <w:color w:val="625649"/>
              </w:rPr>
              <w:t>возможно и сч</w:t>
            </w:r>
            <w:r w:rsidRPr="00AA026B">
              <w:rPr>
                <w:color w:val="625649"/>
              </w:rPr>
              <w:t>а</w:t>
            </w:r>
            <w:r w:rsidRPr="00AA026B">
              <w:rPr>
                <w:color w:val="625649"/>
              </w:rPr>
              <w:t>стье.</w:t>
            </w:r>
          </w:p>
          <w:p w:rsidR="000A15A9" w:rsidRPr="002F7908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</w:pPr>
            <w:r w:rsidRPr="002F7908">
              <w:t>Белинский В. Г.</w:t>
            </w: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Возле ме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д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</w:tc>
        <w:tc>
          <w:tcPr>
            <w:tcW w:w="1559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5" o:spid="_x0000_i1029" type="#_x0000_t75" style="width:66.75pt;height:81pt;visibility:visible">
                  <v:imagedata r:id="rId19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Что такое техническое задание?</w:t>
            </w:r>
          </w:p>
        </w:tc>
        <w:tc>
          <w:tcPr>
            <w:tcW w:w="1833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bCs/>
                <w:color w:val="242424"/>
                <w:sz w:val="24"/>
                <w:szCs w:val="24"/>
                <w:shd w:val="clear" w:color="auto" w:fill="FFFFFF"/>
              </w:rPr>
              <w:t>Техническое задание</w:t>
            </w:r>
            <w:r w:rsidRPr="00AA026B">
              <w:rPr>
                <w:rStyle w:val="apple-converted-space"/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A026B">
              <w:rPr>
                <w:rStyle w:val="apple-converted-space"/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-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ехнический документ (сп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е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цификация), оговарива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ю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щий набор тр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е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бований к с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и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стеме и утве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ждённый как заказч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и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ком/пользователем, так и и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с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полнит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е</w:t>
            </w:r>
            <w:r w:rsidRPr="00AA026B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лем/производителем системы.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rPr>
                <w:color w:val="625649"/>
              </w:rPr>
            </w:pPr>
            <w:r w:rsidRPr="00AA026B">
              <w:rPr>
                <w:color w:val="625649"/>
              </w:rPr>
              <w:t>Мы все учились понемногу чему-нибудь и как-нибудь!</w:t>
            </w:r>
          </w:p>
          <w:p w:rsidR="000A15A9" w:rsidRPr="002F7908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</w:pPr>
            <w:r w:rsidRPr="002F7908">
              <w:t>Пушкин А. С.</w:t>
            </w: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Аудитория 227</w:t>
            </w:r>
          </w:p>
        </w:tc>
        <w:tc>
          <w:tcPr>
            <w:tcW w:w="1560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6" o:spid="_x0000_i1030" type="#_x0000_t75" style="width:68.25pt;height:76.5pt;visibility:visible">
                  <v:imagedata r:id="rId20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Зачем нужен документ «Руководство пользоват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ля?»</w:t>
            </w:r>
          </w:p>
        </w:tc>
        <w:tc>
          <w:tcPr>
            <w:tcW w:w="1842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Для того чтобы предоставить людям помощь в использов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а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нии некоторой системы, пр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о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граммного продукта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9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Задание для ВТОРОЙ ГРУППЫ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rPr>
                <w:color w:val="625649"/>
              </w:rPr>
            </w:pPr>
            <w:r w:rsidRPr="00AA026B">
              <w:rPr>
                <w:color w:val="625649"/>
              </w:rPr>
              <w:t>Ум заключается не только в зн</w:t>
            </w:r>
            <w:r w:rsidRPr="00AA026B">
              <w:rPr>
                <w:color w:val="625649"/>
              </w:rPr>
              <w:t>а</w:t>
            </w:r>
            <w:r w:rsidRPr="00AA026B">
              <w:rPr>
                <w:color w:val="625649"/>
              </w:rPr>
              <w:t>нии, но и в ум</w:t>
            </w:r>
            <w:r w:rsidRPr="00AA026B">
              <w:rPr>
                <w:color w:val="625649"/>
              </w:rPr>
              <w:t>е</w:t>
            </w:r>
            <w:r w:rsidRPr="00AA026B">
              <w:rPr>
                <w:color w:val="625649"/>
              </w:rPr>
              <w:t>нии прилагать знание на деле.</w:t>
            </w:r>
          </w:p>
          <w:p w:rsidR="000A15A9" w:rsidRPr="00AA026B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rPr>
                <w:color w:val="625649"/>
              </w:rPr>
            </w:pPr>
            <w:r w:rsidRPr="002F7908">
              <w:t>Аристотель</w:t>
            </w: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Аудитория 228</w:t>
            </w:r>
          </w:p>
        </w:tc>
        <w:tc>
          <w:tcPr>
            <w:tcW w:w="1560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8" o:spid="_x0000_i1031" type="#_x0000_t75" style="width:65.25pt;height:76.5pt;visibility:visible">
                  <v:imagedata r:id="rId21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Что такое CASE сре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д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ство?* </w:t>
            </w:r>
          </w:p>
        </w:tc>
        <w:tc>
          <w:tcPr>
            <w:tcW w:w="1842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Инструме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тальные сре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д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ства автомат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зации проект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рования ИС.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25649"/>
              </w:rPr>
            </w:pPr>
            <w:r w:rsidRPr="00AA026B">
              <w:rPr>
                <w:color w:val="625649"/>
              </w:rPr>
              <w:t>Гимнастика, ф</w:t>
            </w:r>
            <w:r w:rsidRPr="00AA026B">
              <w:rPr>
                <w:color w:val="625649"/>
              </w:rPr>
              <w:t>и</w:t>
            </w:r>
            <w:r w:rsidRPr="00AA026B">
              <w:rPr>
                <w:color w:val="625649"/>
              </w:rPr>
              <w:t>зические упра</w:t>
            </w:r>
            <w:r w:rsidRPr="00AA026B">
              <w:rPr>
                <w:color w:val="625649"/>
              </w:rPr>
              <w:t>ж</w:t>
            </w:r>
            <w:r w:rsidRPr="00AA026B">
              <w:rPr>
                <w:color w:val="625649"/>
              </w:rPr>
              <w:t>нения, ходьба должны прочно войти в повс</w:t>
            </w:r>
            <w:r w:rsidRPr="00AA026B">
              <w:rPr>
                <w:color w:val="625649"/>
              </w:rPr>
              <w:t>е</w:t>
            </w:r>
            <w:r w:rsidRPr="00AA026B">
              <w:rPr>
                <w:color w:val="625649"/>
              </w:rPr>
              <w:t>дневный быт ка</w:t>
            </w:r>
            <w:r w:rsidRPr="00AA026B">
              <w:rPr>
                <w:color w:val="625649"/>
              </w:rPr>
              <w:t>ж</w:t>
            </w:r>
            <w:r w:rsidRPr="00AA026B">
              <w:rPr>
                <w:color w:val="625649"/>
              </w:rPr>
              <w:t>дого, кто хочет сохранить работ</w:t>
            </w:r>
            <w:r w:rsidRPr="00AA026B">
              <w:rPr>
                <w:color w:val="625649"/>
              </w:rPr>
              <w:t>о</w:t>
            </w:r>
            <w:r w:rsidRPr="00AA026B">
              <w:rPr>
                <w:color w:val="625649"/>
              </w:rPr>
              <w:t>спосо</w:t>
            </w:r>
            <w:r w:rsidRPr="00AA026B">
              <w:rPr>
                <w:color w:val="625649"/>
              </w:rPr>
              <w:t>б</w:t>
            </w:r>
            <w:r w:rsidRPr="00AA026B">
              <w:rPr>
                <w:color w:val="625649"/>
              </w:rPr>
              <w:t>ность,</w:t>
            </w:r>
            <w:r w:rsidRPr="00AA026B">
              <w:rPr>
                <w:rStyle w:val="apple-converted-space"/>
                <w:color w:val="625649"/>
              </w:rPr>
              <w:t> </w:t>
            </w:r>
            <w:r w:rsidRPr="002F7908">
              <w:t>здоровье</w:t>
            </w:r>
            <w:r w:rsidRPr="00AA026B">
              <w:rPr>
                <w:color w:val="625649"/>
              </w:rPr>
              <w:t>, полноценную и радостную жизнь.</w:t>
            </w: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2F7908">
              <w:t>Гиппократ</w:t>
            </w: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Возле спорт</w:t>
            </w:r>
            <w:proofErr w:type="gramStart"/>
            <w:r w:rsidRPr="00AA02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0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26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A026B">
              <w:rPr>
                <w:rFonts w:ascii="Times New Roman" w:hAnsi="Times New Roman"/>
                <w:sz w:val="24"/>
                <w:szCs w:val="24"/>
              </w:rPr>
              <w:t>ала</w:t>
            </w:r>
          </w:p>
        </w:tc>
        <w:tc>
          <w:tcPr>
            <w:tcW w:w="1560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9" o:spid="_x0000_i1032" type="#_x0000_t75" style="width:70.5pt;height:81.75pt;visibility:visible">
                  <v:imagedata r:id="rId22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Что такое ER модель?</w:t>
            </w:r>
          </w:p>
        </w:tc>
        <w:tc>
          <w:tcPr>
            <w:tcW w:w="1842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Модель су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щ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ность-связь (ER-модель) — модель данных, позволяющая описывать концептуал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ь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ные схемы предметной области.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 xml:space="preserve">Одно из условий выздоровления </w:t>
            </w:r>
            <w:proofErr w:type="gramStart"/>
            <w:r w:rsidRPr="00AA026B">
              <w:rPr>
                <w:color w:val="625649"/>
              </w:rPr>
              <w:t>—ж</w:t>
            </w:r>
            <w:proofErr w:type="gramEnd"/>
            <w:r w:rsidRPr="00AA026B">
              <w:rPr>
                <w:color w:val="625649"/>
              </w:rPr>
              <w:t>елание выздор</w:t>
            </w:r>
            <w:r w:rsidRPr="00AA026B">
              <w:rPr>
                <w:color w:val="625649"/>
              </w:rPr>
              <w:t>о</w:t>
            </w:r>
            <w:r w:rsidRPr="00AA026B">
              <w:rPr>
                <w:color w:val="625649"/>
              </w:rPr>
              <w:t>веть.</w:t>
            </w: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Сенека</w:t>
            </w: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Возле ме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д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</w:tc>
        <w:tc>
          <w:tcPr>
            <w:tcW w:w="1560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0" o:spid="_x0000_i1033" type="#_x0000_t75" style="width:66.75pt;height:78.75pt;visibility:visible">
                  <v:imagedata r:id="rId23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Перечислите свойства ООП?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Инкапсуляция, Наследование, Полиморфизм, Абстрагиров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Лучшая приправа к пище — голод.</w:t>
            </w:r>
          </w:p>
          <w:p w:rsidR="000A15A9" w:rsidRPr="00AA026B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rPr>
                <w:color w:val="625649"/>
              </w:rPr>
            </w:pPr>
            <w:r w:rsidRPr="00AA026B">
              <w:rPr>
                <w:color w:val="625649"/>
              </w:rPr>
              <w:t>Сократ</w:t>
            </w:r>
            <w:r w:rsidRPr="00AA026B">
              <w:rPr>
                <w:rFonts w:ascii="Arial" w:hAnsi="Arial" w:cs="Arial"/>
                <w:color w:val="625649"/>
                <w:sz w:val="20"/>
                <w:szCs w:val="20"/>
                <w:u w:val="single"/>
              </w:rPr>
              <w:br/>
            </w: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Возле ст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ловой</w:t>
            </w:r>
          </w:p>
        </w:tc>
        <w:tc>
          <w:tcPr>
            <w:tcW w:w="1560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1" o:spid="_x0000_i1034" type="#_x0000_t75" style="width:70.5pt;height:81pt;visibility:visible">
                  <v:imagedata r:id="rId24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 чем закл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ю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чается обр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ботка искл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ю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чений в пр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цедурном программир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вании? </w:t>
            </w:r>
          </w:p>
        </w:tc>
        <w:tc>
          <w:tcPr>
            <w:tcW w:w="1842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 процедурном программир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 xml:space="preserve">вании мы бы написали бы условие </w:t>
            </w:r>
            <w:proofErr w:type="spellStart"/>
            <w:r w:rsidRPr="00AA026B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Pr="00AA026B">
              <w:rPr>
                <w:rFonts w:ascii="Times New Roman" w:hAnsi="Times New Roman"/>
                <w:sz w:val="24"/>
                <w:szCs w:val="24"/>
              </w:rPr>
              <w:t xml:space="preserve">(){} </w:t>
            </w:r>
            <w:proofErr w:type="spellStart"/>
            <w:r w:rsidRPr="00AA026B">
              <w:rPr>
                <w:rFonts w:ascii="Times New Roman" w:hAnsi="Times New Roman"/>
                <w:sz w:val="24"/>
                <w:szCs w:val="24"/>
              </w:rPr>
              <w:t>else</w:t>
            </w:r>
            <w:proofErr w:type="spellEnd"/>
            <w:r w:rsidRPr="00AA026B">
              <w:rPr>
                <w:rFonts w:ascii="Times New Roman" w:hAnsi="Times New Roman"/>
                <w:sz w:val="24"/>
                <w:szCs w:val="24"/>
              </w:rPr>
              <w:t>{}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Культура — это лишь тоненькая яблочная кожура над раскаленным хаосом.</w:t>
            </w:r>
          </w:p>
          <w:p w:rsidR="000A15A9" w:rsidRPr="00AA026B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  <w:rPr>
                <w:color w:val="625649"/>
              </w:rPr>
            </w:pPr>
            <w:r w:rsidRPr="00AA026B">
              <w:rPr>
                <w:color w:val="625649"/>
              </w:rPr>
              <w:t>Ницше Ф.</w:t>
            </w:r>
            <w:r w:rsidRPr="00AA026B">
              <w:rPr>
                <w:color w:val="625649"/>
                <w:u w:val="single"/>
              </w:rPr>
              <w:br/>
            </w:r>
            <w:r w:rsidRPr="00AA026B">
              <w:rPr>
                <w:color w:val="625649"/>
              </w:rPr>
              <w:t xml:space="preserve"> </w:t>
            </w: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Возле а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к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тового зала</w:t>
            </w:r>
          </w:p>
        </w:tc>
        <w:tc>
          <w:tcPr>
            <w:tcW w:w="1560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2" o:spid="_x0000_i1035" type="#_x0000_t75" style="width:66pt;height:1in;visibility:visible">
                  <v:imagedata r:id="rId25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что такое м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тод в ООП?</w:t>
            </w:r>
          </w:p>
        </w:tc>
        <w:tc>
          <w:tcPr>
            <w:tcW w:w="1842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метод в ООП это функция (действие)</w:t>
            </w:r>
          </w:p>
        </w:tc>
      </w:tr>
      <w:tr w:rsidR="000A15A9" w:rsidRPr="00AA026B" w:rsidTr="00AA026B">
        <w:tc>
          <w:tcPr>
            <w:tcW w:w="10065" w:type="dxa"/>
            <w:gridSpan w:val="10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b/>
                <w:sz w:val="24"/>
                <w:szCs w:val="24"/>
              </w:rPr>
              <w:t>Задание для ТРЕТЬЕЙ ГРУППЫ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Ученье без ра</w:t>
            </w:r>
            <w:r w:rsidRPr="00AA026B">
              <w:rPr>
                <w:color w:val="625649"/>
              </w:rPr>
              <w:t>з</w:t>
            </w:r>
            <w:r w:rsidRPr="00AA026B">
              <w:rPr>
                <w:color w:val="625649"/>
              </w:rPr>
              <w:t>мышления бесп</w:t>
            </w:r>
            <w:r w:rsidRPr="00AA026B">
              <w:rPr>
                <w:color w:val="625649"/>
              </w:rPr>
              <w:t>о</w:t>
            </w:r>
            <w:r w:rsidRPr="00AA026B">
              <w:rPr>
                <w:color w:val="625649"/>
              </w:rPr>
              <w:t>лезно, но и ра</w:t>
            </w:r>
            <w:r w:rsidRPr="00AA026B">
              <w:rPr>
                <w:color w:val="625649"/>
              </w:rPr>
              <w:t>з</w:t>
            </w:r>
            <w:r w:rsidRPr="00AA026B">
              <w:rPr>
                <w:color w:val="625649"/>
              </w:rPr>
              <w:t>мышление без ученья опасно.</w:t>
            </w:r>
          </w:p>
          <w:p w:rsidR="000A15A9" w:rsidRPr="00AA026B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  <w:rPr>
                <w:color w:val="625649"/>
                <w:u w:val="single"/>
              </w:rPr>
            </w:pPr>
            <w:r w:rsidRPr="00AA026B">
              <w:rPr>
                <w:color w:val="625649"/>
              </w:rPr>
              <w:t>Конфуций</w:t>
            </w: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Аудитория 229</w:t>
            </w:r>
          </w:p>
        </w:tc>
        <w:tc>
          <w:tcPr>
            <w:tcW w:w="1560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3" o:spid="_x0000_i1036" type="#_x0000_t75" style="width:65.25pt;height:74.25pt;visibility:visible">
                  <v:imagedata r:id="rId26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Что такое и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ная система?</w:t>
            </w:r>
          </w:p>
        </w:tc>
        <w:tc>
          <w:tcPr>
            <w:tcW w:w="1842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это взаимосв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я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занная сов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купность средств, мет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дов и персон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ла, использу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мых для хран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ния, обработки и выдачи и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формации для достижения цели управл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Есть и пить нужно столько, чтобы наши силы этим восстанавлив</w:t>
            </w:r>
            <w:r w:rsidRPr="00AA026B">
              <w:rPr>
                <w:color w:val="625649"/>
              </w:rPr>
              <w:t>а</w:t>
            </w:r>
            <w:r w:rsidRPr="00AA026B">
              <w:rPr>
                <w:color w:val="625649"/>
              </w:rPr>
              <w:t>лись, а не пода</w:t>
            </w:r>
            <w:r w:rsidRPr="00AA026B">
              <w:rPr>
                <w:color w:val="625649"/>
              </w:rPr>
              <w:t>в</w:t>
            </w:r>
            <w:r w:rsidRPr="00AA026B">
              <w:rPr>
                <w:color w:val="625649"/>
              </w:rPr>
              <w:t>лялись.</w:t>
            </w: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right"/>
              <w:rPr>
                <w:rFonts w:ascii="Arial" w:hAnsi="Arial" w:cs="Arial"/>
                <w:color w:val="625649"/>
                <w:sz w:val="20"/>
                <w:szCs w:val="20"/>
              </w:rPr>
            </w:pPr>
            <w:r w:rsidRPr="00E17854">
              <w:t>Цицерон</w:t>
            </w: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Возле ст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ловой</w:t>
            </w:r>
          </w:p>
        </w:tc>
        <w:tc>
          <w:tcPr>
            <w:tcW w:w="1560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4" o:spid="_x0000_i1037" type="#_x0000_t75" style="width:58.5pt;height:68.25pt;visibility:visible">
                  <v:imagedata r:id="rId27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Что такое пользовател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ь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ский инте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р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фейс?</w:t>
            </w:r>
          </w:p>
        </w:tc>
        <w:tc>
          <w:tcPr>
            <w:tcW w:w="1842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комплекс пр</w:t>
            </w:r>
            <w:r w:rsidRPr="00AA026B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о</w:t>
            </w:r>
            <w:r w:rsidRPr="00AA026B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граммных и</w:t>
            </w:r>
            <w:r w:rsidRPr="00AA026B">
              <w:rPr>
                <w:rStyle w:val="apple-converted-space"/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 </w:t>
            </w:r>
            <w:r w:rsidRPr="00AA026B">
              <w:rPr>
                <w:rFonts w:ascii="Times New Roman" w:hAnsi="Times New Roman"/>
                <w:bCs/>
                <w:color w:val="373737"/>
                <w:sz w:val="24"/>
                <w:szCs w:val="24"/>
                <w:shd w:val="clear" w:color="auto" w:fill="FFFFFF"/>
              </w:rPr>
              <w:t>аппаратных средств</w:t>
            </w:r>
            <w:r w:rsidRPr="00AA026B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, по</w:t>
            </w:r>
            <w:r w:rsidRPr="00AA026B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д</w:t>
            </w:r>
            <w:r w:rsidRPr="00AA026B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держивающих взаимоде</w:t>
            </w:r>
            <w:r w:rsidRPr="00AA026B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й</w:t>
            </w:r>
            <w:r w:rsidRPr="00AA026B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ствие польз</w:t>
            </w:r>
            <w:r w:rsidRPr="00AA026B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о</w:t>
            </w:r>
            <w:r w:rsidRPr="00AA026B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вателя с ПК.</w:t>
            </w:r>
            <w:r w:rsidRPr="00AA026B">
              <w:rPr>
                <w:rStyle w:val="apple-converted-space"/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Берегись изы</w:t>
            </w:r>
            <w:r w:rsidRPr="00AA026B">
              <w:rPr>
                <w:color w:val="625649"/>
              </w:rPr>
              <w:t>с</w:t>
            </w:r>
            <w:r w:rsidRPr="00AA026B">
              <w:rPr>
                <w:color w:val="625649"/>
              </w:rPr>
              <w:t>канного языка. Язык должен быть прост и из</w:t>
            </w:r>
            <w:r w:rsidRPr="00AA026B">
              <w:rPr>
                <w:color w:val="625649"/>
              </w:rPr>
              <w:t>я</w:t>
            </w:r>
            <w:r w:rsidRPr="00AA026B">
              <w:rPr>
                <w:color w:val="625649"/>
              </w:rPr>
              <w:t>щен.</w:t>
            </w:r>
          </w:p>
          <w:p w:rsidR="000A15A9" w:rsidRPr="00AA026B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  <w:rPr>
                <w:color w:val="625649"/>
              </w:rPr>
            </w:pPr>
            <w:r w:rsidRPr="00AA026B">
              <w:rPr>
                <w:color w:val="625649"/>
              </w:rPr>
              <w:t>Чехов А. П.</w:t>
            </w:r>
            <w:r w:rsidRPr="00AA026B">
              <w:rPr>
                <w:color w:val="625649"/>
                <w:u w:val="single"/>
              </w:rPr>
              <w:br/>
            </w: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lastRenderedPageBreak/>
              <w:t>Возле к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бинета русского языка, аудитория 326</w:t>
            </w:r>
          </w:p>
        </w:tc>
        <w:tc>
          <w:tcPr>
            <w:tcW w:w="1560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5" o:spid="_x0000_i1038" type="#_x0000_t75" style="width:64.5pt;height:79.5pt;visibility:visible">
                  <v:imagedata r:id="rId28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 чем закл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ю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чается прое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к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тирование б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зы данных?</w:t>
            </w:r>
          </w:p>
        </w:tc>
        <w:tc>
          <w:tcPr>
            <w:tcW w:w="1842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процесс созд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а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ния схемы</w:t>
            </w:r>
            <w:r w:rsidRPr="00AA026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AA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базы данных</w:t>
            </w:r>
            <w:r w:rsidRPr="00AA026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и опр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е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деления нео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б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ходимых огр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а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нич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е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ний</w:t>
            </w:r>
            <w:r w:rsidRPr="00AA026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AA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целостност</w:t>
            </w:r>
            <w:r w:rsidRPr="00AA02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</w:t>
            </w:r>
            <w:r w:rsidRPr="00AA026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rPr>
                <w:color w:val="625649"/>
              </w:rPr>
            </w:pPr>
            <w:r w:rsidRPr="00AA026B">
              <w:rPr>
                <w:color w:val="625649"/>
              </w:rPr>
              <w:t>Проза — это</w:t>
            </w:r>
            <w:r w:rsidRPr="00AA026B">
              <w:rPr>
                <w:rStyle w:val="apple-converted-space"/>
                <w:color w:val="625649"/>
              </w:rPr>
              <w:t> </w:t>
            </w:r>
            <w:r w:rsidRPr="00AA026B">
              <w:rPr>
                <w:color w:val="625649"/>
              </w:rPr>
              <w:t>архитектура, а не искусство д</w:t>
            </w:r>
            <w:r w:rsidRPr="00AA026B">
              <w:rPr>
                <w:color w:val="625649"/>
              </w:rPr>
              <w:t>е</w:t>
            </w:r>
            <w:r w:rsidRPr="00AA026B">
              <w:rPr>
                <w:color w:val="625649"/>
              </w:rPr>
              <w:t>коратора.</w:t>
            </w: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rPr>
                <w:color w:val="625649"/>
              </w:rPr>
            </w:pP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right"/>
              <w:rPr>
                <w:color w:val="625649"/>
              </w:rPr>
            </w:pPr>
            <w:r w:rsidRPr="00AA026B">
              <w:rPr>
                <w:color w:val="625649"/>
              </w:rPr>
              <w:t>Хемингуэй Э.</w:t>
            </w:r>
            <w:r w:rsidRPr="00AA026B">
              <w:rPr>
                <w:color w:val="625649"/>
                <w:u w:val="single"/>
              </w:rPr>
              <w:br/>
            </w: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Возле би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б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лиотеки и читального зала</w:t>
            </w:r>
          </w:p>
        </w:tc>
        <w:tc>
          <w:tcPr>
            <w:tcW w:w="1560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6" o:spid="_x0000_i1039" type="#_x0000_t75" style="width:58.5pt;height:72.75pt;visibility:visible">
                  <v:imagedata r:id="rId29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 соотве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т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ствии с какой нотацией с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здается фун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к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циональная модель?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26B">
              <w:rPr>
                <w:rFonts w:ascii="Times New Roman" w:hAnsi="Times New Roman"/>
                <w:sz w:val="24"/>
                <w:szCs w:val="24"/>
                <w:lang w:val="en-US"/>
              </w:rPr>
              <w:t>IDEF0</w:t>
            </w:r>
          </w:p>
        </w:tc>
      </w:tr>
      <w:tr w:rsidR="000A15A9" w:rsidRPr="00AA026B" w:rsidTr="00AA026B">
        <w:tc>
          <w:tcPr>
            <w:tcW w:w="1419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Когда человеку лежать на одном боку неудобно — он перевертыв</w:t>
            </w:r>
            <w:r w:rsidRPr="00AA026B">
              <w:rPr>
                <w:color w:val="625649"/>
              </w:rPr>
              <w:t>а</w:t>
            </w:r>
            <w:r w:rsidRPr="00AA026B">
              <w:rPr>
                <w:color w:val="625649"/>
              </w:rPr>
              <w:t>ется на другой, а когда ему жить неудобно — он только жалуется. А ты сделай ус</w:t>
            </w:r>
            <w:r w:rsidRPr="00AA026B">
              <w:rPr>
                <w:color w:val="625649"/>
              </w:rPr>
              <w:t>и</w:t>
            </w:r>
            <w:r w:rsidRPr="00AA026B">
              <w:rPr>
                <w:color w:val="625649"/>
              </w:rPr>
              <w:t>лие: перевернись!</w:t>
            </w:r>
          </w:p>
          <w:p w:rsidR="000A15A9" w:rsidRPr="00AA026B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  <w:rPr>
                <w:color w:val="625649"/>
              </w:rPr>
            </w:pPr>
            <w:r w:rsidRPr="00AA026B">
              <w:rPr>
                <w:color w:val="625649"/>
              </w:rPr>
              <w:t>Горький М.</w:t>
            </w:r>
            <w:r w:rsidRPr="00AA026B">
              <w:rPr>
                <w:color w:val="625649"/>
                <w:u w:val="single"/>
              </w:rPr>
              <w:br/>
            </w: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</w:p>
        </w:tc>
        <w:tc>
          <w:tcPr>
            <w:tcW w:w="1417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Возле спорт</w:t>
            </w:r>
            <w:proofErr w:type="gramStart"/>
            <w:r w:rsidRPr="00AA02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0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26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A026B">
              <w:rPr>
                <w:rFonts w:ascii="Times New Roman" w:hAnsi="Times New Roman"/>
                <w:sz w:val="24"/>
                <w:szCs w:val="24"/>
              </w:rPr>
              <w:t>ала</w:t>
            </w:r>
          </w:p>
        </w:tc>
        <w:tc>
          <w:tcPr>
            <w:tcW w:w="1560" w:type="dxa"/>
            <w:gridSpan w:val="2"/>
          </w:tcPr>
          <w:p w:rsidR="000A15A9" w:rsidRPr="00AA026B" w:rsidRDefault="008A26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7" o:spid="_x0000_i1040" type="#_x0000_t75" style="width:66.75pt;height:78.75pt;visibility:visible">
                  <v:imagedata r:id="rId30" o:title=""/>
                </v:shape>
              </w:pict>
            </w:r>
          </w:p>
        </w:tc>
        <w:tc>
          <w:tcPr>
            <w:tcW w:w="1701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 чем закл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ю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чается наде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ж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ность пр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граммного обеспечения?</w:t>
            </w:r>
          </w:p>
        </w:tc>
        <w:tc>
          <w:tcPr>
            <w:tcW w:w="1842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26B">
              <w:rPr>
                <w:rFonts w:ascii="Times New Roman" w:hAnsi="Times New Roman"/>
                <w:sz w:val="24"/>
                <w:szCs w:val="24"/>
              </w:rPr>
              <w:t>В безошибо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ч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ном (соотве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т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ствие специф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кации) и устойчивом (способность продолжать работать после отказов) сост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26B">
              <w:rPr>
                <w:rFonts w:ascii="Times New Roman" w:hAnsi="Times New Roman"/>
                <w:sz w:val="24"/>
                <w:szCs w:val="24"/>
              </w:rPr>
              <w:t>янии</w:t>
            </w:r>
          </w:p>
        </w:tc>
      </w:tr>
    </w:tbl>
    <w:p w:rsidR="000A15A9" w:rsidRPr="00A56C47" w:rsidRDefault="000A15A9" w:rsidP="00A9531E"/>
    <w:p w:rsidR="000A15A9" w:rsidRPr="00190EB8" w:rsidRDefault="000A15A9" w:rsidP="00F243EF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0A15A9" w:rsidRDefault="000A15A9" w:rsidP="00A9531E">
      <w:pPr>
        <w:jc w:val="center"/>
        <w:rPr>
          <w:rFonts w:ascii="Times New Roman" w:hAnsi="Times New Roman"/>
          <w:lang w:val="en-US"/>
        </w:rPr>
      </w:pPr>
    </w:p>
    <w:p w:rsidR="000A15A9" w:rsidRDefault="000A15A9" w:rsidP="00A9531E">
      <w:pPr>
        <w:jc w:val="center"/>
        <w:rPr>
          <w:rFonts w:ascii="Times New Roman" w:hAnsi="Times New Roman"/>
        </w:rPr>
      </w:pPr>
      <w:r w:rsidRPr="00830302">
        <w:rPr>
          <w:rFonts w:ascii="Times New Roman" w:hAnsi="Times New Roman"/>
        </w:rPr>
        <w:t>Маршрутный лист</w:t>
      </w:r>
      <w:r>
        <w:rPr>
          <w:rFonts w:ascii="Times New Roman" w:hAnsi="Times New Roman"/>
        </w:rPr>
        <w:t xml:space="preserve"> ПЕРВОЙ ГРУППЫ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35"/>
        <w:gridCol w:w="2835"/>
      </w:tblGrid>
      <w:tr w:rsidR="000A15A9" w:rsidRPr="00AA026B" w:rsidTr="00AA026B">
        <w:tc>
          <w:tcPr>
            <w:tcW w:w="4219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 xml:space="preserve">Группа № </w:t>
            </w:r>
            <w:r w:rsidRPr="00AA026B">
              <w:rPr>
                <w:rFonts w:ascii="Times New Roman" w:hAnsi="Times New Roman"/>
                <w:b/>
              </w:rPr>
              <w:t>ПЕРВАЯ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Время первого этапа</w:t>
            </w:r>
          </w:p>
        </w:tc>
      </w:tr>
      <w:tr w:rsidR="000A15A9" w:rsidRPr="00AA026B" w:rsidTr="00AA026B">
        <w:tc>
          <w:tcPr>
            <w:tcW w:w="4219" w:type="dxa"/>
            <w:vMerge w:val="restart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Участники группы: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1.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2.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3.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4.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5.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Время начало</w:t>
            </w: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Время сдачи</w:t>
            </w:r>
          </w:p>
        </w:tc>
      </w:tr>
      <w:tr w:rsidR="000A15A9" w:rsidRPr="00AA026B" w:rsidTr="00AA026B">
        <w:trPr>
          <w:trHeight w:val="1662"/>
        </w:trPr>
        <w:tc>
          <w:tcPr>
            <w:tcW w:w="4219" w:type="dxa"/>
            <w:vMerge/>
          </w:tcPr>
          <w:p w:rsidR="000A15A9" w:rsidRPr="00AA026B" w:rsidRDefault="000A15A9" w:rsidP="00AA026B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A15A9" w:rsidRPr="00830302" w:rsidRDefault="000A15A9" w:rsidP="00A9531E">
      <w:pPr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951"/>
        <w:gridCol w:w="4554"/>
      </w:tblGrid>
      <w:tr w:rsidR="000A15A9" w:rsidRPr="00AA026B" w:rsidTr="00AA026B">
        <w:tc>
          <w:tcPr>
            <w:tcW w:w="1384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26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51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26B">
              <w:rPr>
                <w:rFonts w:ascii="Times New Roman" w:hAnsi="Times New Roman"/>
                <w:b/>
              </w:rPr>
              <w:t>Подсказка, где искать вопрос</w:t>
            </w: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26B">
              <w:rPr>
                <w:rFonts w:ascii="Times New Roman" w:hAnsi="Times New Roman"/>
                <w:b/>
              </w:rPr>
              <w:t>ответ</w:t>
            </w:r>
          </w:p>
        </w:tc>
      </w:tr>
      <w:tr w:rsidR="000A15A9" w:rsidRPr="00AA026B" w:rsidTr="00AA026B">
        <w:tc>
          <w:tcPr>
            <w:tcW w:w="1384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1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Писатель существует только тогда, когда тверды его убеждения.</w:t>
            </w:r>
          </w:p>
          <w:p w:rsidR="000A15A9" w:rsidRPr="004553B9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</w:pPr>
            <w:r w:rsidRPr="004553B9">
              <w:t>Бальзак О.</w:t>
            </w: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5A9" w:rsidRPr="00AA026B" w:rsidTr="00AA026B">
        <w:tc>
          <w:tcPr>
            <w:tcW w:w="1384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1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Мы не для того живем, чтобы есть, а едим для того, что бы жить.</w:t>
            </w:r>
          </w:p>
          <w:p w:rsidR="000A15A9" w:rsidRPr="004553B9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</w:pPr>
            <w:r w:rsidRPr="004553B9">
              <w:t>Сократ</w:t>
            </w: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5A9" w:rsidRPr="00AA026B" w:rsidTr="00AA026B">
        <w:tc>
          <w:tcPr>
            <w:tcW w:w="1384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1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Надо непременно встряхивать себя физически, чтобы быть здоровым нравственно.</w:t>
            </w:r>
          </w:p>
          <w:p w:rsidR="000A15A9" w:rsidRPr="004553B9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</w:pPr>
            <w:r w:rsidRPr="004553B9">
              <w:t xml:space="preserve">Толстой Л. Н. </w:t>
            </w: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5A9" w:rsidRPr="00AA026B" w:rsidTr="00AA026B">
        <w:tc>
          <w:tcPr>
            <w:tcW w:w="1384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1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Без здоровья невозможно и счастье.</w:t>
            </w:r>
          </w:p>
          <w:p w:rsidR="000A15A9" w:rsidRPr="004553B9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</w:pPr>
            <w:r w:rsidRPr="004553B9">
              <w:t>Белинский В. Г.</w:t>
            </w: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5A9" w:rsidRPr="00AA026B" w:rsidTr="00AA026B">
        <w:tc>
          <w:tcPr>
            <w:tcW w:w="1384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1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rPr>
                <w:color w:val="625649"/>
              </w:rPr>
            </w:pPr>
            <w:r w:rsidRPr="00AA026B">
              <w:rPr>
                <w:color w:val="625649"/>
              </w:rPr>
              <w:t>Мы все учились понемногу чему-нибудь и как-нибудь!</w:t>
            </w:r>
          </w:p>
          <w:p w:rsidR="000A15A9" w:rsidRPr="004553B9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</w:pPr>
            <w:r w:rsidRPr="004553B9">
              <w:t>Пушкин А. С.</w:t>
            </w: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15A9" w:rsidRPr="00A56C47" w:rsidRDefault="000A15A9" w:rsidP="00A9531E"/>
    <w:p w:rsidR="000A15A9" w:rsidRDefault="000A15A9" w:rsidP="00190EB8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0A15A9" w:rsidRDefault="000A15A9" w:rsidP="00190EB8">
      <w:pPr>
        <w:jc w:val="center"/>
        <w:rPr>
          <w:rFonts w:ascii="Times New Roman" w:hAnsi="Times New Roman"/>
        </w:rPr>
      </w:pPr>
      <w:r w:rsidRPr="00830302">
        <w:rPr>
          <w:rFonts w:ascii="Times New Roman" w:hAnsi="Times New Roman"/>
        </w:rPr>
        <w:t>Маршрутный лист</w:t>
      </w:r>
      <w:r>
        <w:rPr>
          <w:rFonts w:ascii="Times New Roman" w:hAnsi="Times New Roman"/>
        </w:rPr>
        <w:t xml:space="preserve"> ВТОРОЙ ГРУППЫ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35"/>
        <w:gridCol w:w="2835"/>
      </w:tblGrid>
      <w:tr w:rsidR="000A15A9" w:rsidRPr="00AA026B" w:rsidTr="00AA026B">
        <w:tc>
          <w:tcPr>
            <w:tcW w:w="4219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 xml:space="preserve">Группа </w:t>
            </w:r>
            <w:r w:rsidRPr="00AA026B">
              <w:rPr>
                <w:rFonts w:ascii="Times New Roman" w:hAnsi="Times New Roman"/>
                <w:b/>
              </w:rPr>
              <w:t>№ ВТОРАЯ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Время первого этапа</w:t>
            </w:r>
          </w:p>
        </w:tc>
      </w:tr>
      <w:tr w:rsidR="000A15A9" w:rsidRPr="00AA026B" w:rsidTr="00AA026B">
        <w:tc>
          <w:tcPr>
            <w:tcW w:w="4219" w:type="dxa"/>
            <w:vMerge w:val="restart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Участники группы: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1.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2.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3.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4.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5.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Время начало</w:t>
            </w: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Время сдачи</w:t>
            </w:r>
          </w:p>
        </w:tc>
      </w:tr>
      <w:tr w:rsidR="000A15A9" w:rsidRPr="00AA026B" w:rsidTr="00AA026B">
        <w:trPr>
          <w:trHeight w:val="1662"/>
        </w:trPr>
        <w:tc>
          <w:tcPr>
            <w:tcW w:w="4219" w:type="dxa"/>
            <w:vMerge/>
          </w:tcPr>
          <w:p w:rsidR="000A15A9" w:rsidRPr="00AA026B" w:rsidRDefault="000A15A9" w:rsidP="00AA026B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A15A9" w:rsidRPr="00830302" w:rsidRDefault="000A15A9" w:rsidP="00A9531E">
      <w:pPr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34"/>
        <w:gridCol w:w="4554"/>
      </w:tblGrid>
      <w:tr w:rsidR="000A15A9" w:rsidRPr="00AA026B" w:rsidTr="00AA026B">
        <w:tc>
          <w:tcPr>
            <w:tcW w:w="1101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26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34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26B">
              <w:rPr>
                <w:rFonts w:ascii="Times New Roman" w:hAnsi="Times New Roman"/>
                <w:b/>
              </w:rPr>
              <w:t>Подсказка, где искать вопрос</w:t>
            </w: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26B">
              <w:rPr>
                <w:rFonts w:ascii="Times New Roman" w:hAnsi="Times New Roman"/>
                <w:b/>
              </w:rPr>
              <w:t>ответ</w:t>
            </w:r>
          </w:p>
        </w:tc>
      </w:tr>
      <w:tr w:rsidR="000A15A9" w:rsidRPr="00AA026B" w:rsidTr="00AA026B">
        <w:tc>
          <w:tcPr>
            <w:tcW w:w="1101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4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Ум заключается не только в знании, но и в умении прилагать знание на деле.</w:t>
            </w:r>
          </w:p>
          <w:p w:rsidR="000A15A9" w:rsidRPr="00AA026B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  <w:rPr>
                <w:color w:val="625649"/>
              </w:rPr>
            </w:pPr>
            <w:r w:rsidRPr="00BA1EB1">
              <w:t>Аристотель</w:t>
            </w: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5A9" w:rsidRPr="00AA026B" w:rsidTr="00AA026B">
        <w:tc>
          <w:tcPr>
            <w:tcW w:w="1101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4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25649"/>
              </w:rPr>
            </w:pPr>
            <w:r w:rsidRPr="00AA026B">
              <w:rPr>
                <w:color w:val="625649"/>
              </w:rPr>
              <w:t>Гимнастика, физические упражнения, ходьба должны прочно войти в повс</w:t>
            </w:r>
            <w:r w:rsidRPr="00AA026B">
              <w:rPr>
                <w:color w:val="625649"/>
              </w:rPr>
              <w:t>е</w:t>
            </w:r>
            <w:r w:rsidRPr="00AA026B">
              <w:rPr>
                <w:color w:val="625649"/>
              </w:rPr>
              <w:t>дневный быт каждого, кто хочет с</w:t>
            </w:r>
            <w:r w:rsidRPr="00AA026B">
              <w:rPr>
                <w:color w:val="625649"/>
              </w:rPr>
              <w:t>о</w:t>
            </w:r>
            <w:r w:rsidRPr="00AA026B">
              <w:rPr>
                <w:color w:val="625649"/>
              </w:rPr>
              <w:t>хранить работоспособность,</w:t>
            </w:r>
            <w:r w:rsidRPr="00AA026B">
              <w:rPr>
                <w:rStyle w:val="apple-converted-space"/>
                <w:color w:val="625649"/>
              </w:rPr>
              <w:t> </w:t>
            </w:r>
            <w:r w:rsidRPr="00BA1EB1">
              <w:t>здоровье</w:t>
            </w:r>
            <w:r w:rsidRPr="00AA026B">
              <w:rPr>
                <w:color w:val="625649"/>
              </w:rPr>
              <w:t>, полноценную и радостную жизнь.</w:t>
            </w: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right"/>
              <w:rPr>
                <w:color w:val="625649"/>
              </w:rPr>
            </w:pPr>
            <w:r w:rsidRPr="00BA1EB1">
              <w:t>Гиппократ</w:t>
            </w: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5A9" w:rsidRPr="00AA026B" w:rsidTr="00AA026B">
        <w:tc>
          <w:tcPr>
            <w:tcW w:w="1101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4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Одно из условий выздоровления — желание выздороветь.</w:t>
            </w:r>
          </w:p>
          <w:p w:rsidR="000A15A9" w:rsidRPr="00AA026B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  <w:rPr>
                <w:color w:val="625649"/>
              </w:rPr>
            </w:pPr>
            <w:r w:rsidRPr="00AA026B">
              <w:rPr>
                <w:color w:val="625649"/>
              </w:rPr>
              <w:t>Сенека</w:t>
            </w:r>
            <w:r w:rsidRPr="00AA026B">
              <w:rPr>
                <w:color w:val="523A30"/>
                <w:u w:val="single"/>
              </w:rPr>
              <w:br/>
            </w: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5A9" w:rsidRPr="00AA026B" w:rsidTr="00AA026B">
        <w:tc>
          <w:tcPr>
            <w:tcW w:w="1101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4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Культура — это лишь тоненькая я</w:t>
            </w:r>
            <w:r w:rsidRPr="00AA026B">
              <w:rPr>
                <w:color w:val="625649"/>
              </w:rPr>
              <w:t>б</w:t>
            </w:r>
            <w:r w:rsidRPr="00AA026B">
              <w:rPr>
                <w:color w:val="625649"/>
              </w:rPr>
              <w:t>лочная кожура над раскаленным ха</w:t>
            </w:r>
            <w:r w:rsidRPr="00AA026B">
              <w:rPr>
                <w:color w:val="625649"/>
              </w:rPr>
              <w:t>о</w:t>
            </w:r>
            <w:r w:rsidRPr="00AA026B">
              <w:rPr>
                <w:color w:val="625649"/>
              </w:rPr>
              <w:t>сом.</w:t>
            </w: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right"/>
              <w:rPr>
                <w:color w:val="625649"/>
              </w:rPr>
            </w:pPr>
            <w:r w:rsidRPr="00AA026B">
              <w:rPr>
                <w:color w:val="625649"/>
              </w:rPr>
              <w:t>Ницше Ф.</w:t>
            </w: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15A9" w:rsidRPr="00A56C47" w:rsidRDefault="000A15A9" w:rsidP="00A9531E"/>
    <w:p w:rsidR="000A15A9" w:rsidRPr="00190EB8" w:rsidRDefault="00F243EF" w:rsidP="00F243EF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A15A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A15A9">
        <w:rPr>
          <w:rFonts w:ascii="Times New Roman" w:hAnsi="Times New Roman"/>
          <w:sz w:val="24"/>
          <w:szCs w:val="24"/>
          <w:lang w:val="en-US"/>
        </w:rPr>
        <w:t>4</w:t>
      </w:r>
    </w:p>
    <w:p w:rsidR="000A15A9" w:rsidRPr="00190EB8" w:rsidRDefault="000A15A9" w:rsidP="00190EB8">
      <w:pPr>
        <w:jc w:val="center"/>
        <w:rPr>
          <w:rFonts w:ascii="Times New Roman" w:hAnsi="Times New Roman"/>
          <w:sz w:val="24"/>
          <w:szCs w:val="24"/>
        </w:rPr>
      </w:pPr>
      <w:r w:rsidRPr="00830302">
        <w:rPr>
          <w:rFonts w:ascii="Times New Roman" w:hAnsi="Times New Roman"/>
        </w:rPr>
        <w:t>Маршрутный лист</w:t>
      </w:r>
      <w:r>
        <w:rPr>
          <w:rFonts w:ascii="Times New Roman" w:hAnsi="Times New Roman"/>
        </w:rPr>
        <w:t xml:space="preserve"> ТРЕТЬЕЙ ГРУППЫ</w:t>
      </w:r>
    </w:p>
    <w:p w:rsidR="000A15A9" w:rsidRDefault="000A15A9" w:rsidP="00A9531E">
      <w:pPr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35"/>
        <w:gridCol w:w="2835"/>
      </w:tblGrid>
      <w:tr w:rsidR="000A15A9" w:rsidRPr="00AA026B" w:rsidTr="00AA026B">
        <w:tc>
          <w:tcPr>
            <w:tcW w:w="4219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 xml:space="preserve">Группа № </w:t>
            </w:r>
            <w:r w:rsidRPr="00AA026B">
              <w:rPr>
                <w:rFonts w:ascii="Times New Roman" w:hAnsi="Times New Roman"/>
                <w:b/>
              </w:rPr>
              <w:t>ТРЕТЬЯ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Время первого этапа</w:t>
            </w:r>
          </w:p>
        </w:tc>
      </w:tr>
      <w:tr w:rsidR="000A15A9" w:rsidRPr="00AA026B" w:rsidTr="00AA026B">
        <w:tc>
          <w:tcPr>
            <w:tcW w:w="4219" w:type="dxa"/>
            <w:vMerge w:val="restart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Участники группы: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1.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2.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3.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4.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5.</w:t>
            </w: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Время начало</w:t>
            </w: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26B">
              <w:rPr>
                <w:rFonts w:ascii="Times New Roman" w:hAnsi="Times New Roman"/>
              </w:rPr>
              <w:t>Время сдачи</w:t>
            </w:r>
          </w:p>
        </w:tc>
      </w:tr>
      <w:tr w:rsidR="000A15A9" w:rsidRPr="00AA026B" w:rsidTr="00AA026B">
        <w:trPr>
          <w:trHeight w:val="1662"/>
        </w:trPr>
        <w:tc>
          <w:tcPr>
            <w:tcW w:w="4219" w:type="dxa"/>
            <w:vMerge/>
          </w:tcPr>
          <w:p w:rsidR="000A15A9" w:rsidRPr="00AA026B" w:rsidRDefault="000A15A9" w:rsidP="00AA026B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A15A9" w:rsidRPr="00830302" w:rsidRDefault="000A15A9" w:rsidP="00A9531E">
      <w:pPr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951"/>
        <w:gridCol w:w="4554"/>
      </w:tblGrid>
      <w:tr w:rsidR="000A15A9" w:rsidRPr="00AA026B" w:rsidTr="00AA026B">
        <w:tc>
          <w:tcPr>
            <w:tcW w:w="1384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26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51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26B">
              <w:rPr>
                <w:rFonts w:ascii="Times New Roman" w:hAnsi="Times New Roman"/>
                <w:b/>
              </w:rPr>
              <w:t>Подсказка, где искать вопрос</w:t>
            </w: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26B">
              <w:rPr>
                <w:rFonts w:ascii="Times New Roman" w:hAnsi="Times New Roman"/>
                <w:b/>
              </w:rPr>
              <w:t>ответ</w:t>
            </w:r>
          </w:p>
        </w:tc>
      </w:tr>
      <w:tr w:rsidR="000A15A9" w:rsidRPr="00AA026B" w:rsidTr="00AA026B">
        <w:tc>
          <w:tcPr>
            <w:tcW w:w="1384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1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Ученье без размышления бесполе</w:t>
            </w:r>
            <w:r w:rsidRPr="00AA026B">
              <w:rPr>
                <w:color w:val="625649"/>
              </w:rPr>
              <w:t>з</w:t>
            </w:r>
            <w:r w:rsidRPr="00AA026B">
              <w:rPr>
                <w:color w:val="625649"/>
              </w:rPr>
              <w:t>но, но и размышление без ученья опасно.</w:t>
            </w:r>
          </w:p>
          <w:p w:rsidR="000A15A9" w:rsidRPr="00AA026B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  <w:rPr>
                <w:color w:val="625649"/>
                <w:u w:val="single"/>
              </w:rPr>
            </w:pPr>
            <w:r w:rsidRPr="00AA026B">
              <w:rPr>
                <w:color w:val="625649"/>
              </w:rPr>
              <w:t>Конфуций</w:t>
            </w:r>
          </w:p>
          <w:p w:rsidR="000A15A9" w:rsidRPr="00934E53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</w:pP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5A9" w:rsidRPr="00AA026B" w:rsidTr="00AA026B">
        <w:tc>
          <w:tcPr>
            <w:tcW w:w="1384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1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Есть и пить нужно столько, чтобы наши силы этим восстанавливались, а не подавлялись.</w:t>
            </w:r>
          </w:p>
          <w:p w:rsidR="000A15A9" w:rsidRPr="004553B9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</w:pPr>
            <w:r w:rsidRPr="00E17854">
              <w:t>Цицерон</w:t>
            </w: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5A9" w:rsidRPr="00AA026B" w:rsidTr="00AA026B">
        <w:tc>
          <w:tcPr>
            <w:tcW w:w="1384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1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Берегись изысканного языка. Язык должен быть прост и изящен.</w:t>
            </w:r>
          </w:p>
          <w:p w:rsidR="000A15A9" w:rsidRPr="004553B9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</w:pPr>
            <w:r w:rsidRPr="00AA026B">
              <w:rPr>
                <w:color w:val="625649"/>
              </w:rPr>
              <w:t xml:space="preserve">Чехов А. </w:t>
            </w:r>
            <w:proofErr w:type="gramStart"/>
            <w:r w:rsidRPr="00AA026B">
              <w:rPr>
                <w:color w:val="625649"/>
              </w:rPr>
              <w:t>П</w:t>
            </w:r>
            <w:proofErr w:type="gramEnd"/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5A9" w:rsidRPr="00AA026B" w:rsidTr="00AA026B">
        <w:tc>
          <w:tcPr>
            <w:tcW w:w="1384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1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rPr>
                <w:color w:val="625649"/>
              </w:rPr>
            </w:pPr>
            <w:r w:rsidRPr="00AA026B">
              <w:rPr>
                <w:color w:val="625649"/>
              </w:rPr>
              <w:t>Проза — это</w:t>
            </w:r>
            <w:r w:rsidRPr="00AA026B">
              <w:rPr>
                <w:rStyle w:val="apple-converted-space"/>
                <w:color w:val="625649"/>
              </w:rPr>
              <w:t> </w:t>
            </w:r>
            <w:r w:rsidRPr="00AA026B">
              <w:rPr>
                <w:color w:val="625649"/>
              </w:rPr>
              <w:t>архитектура, а не и</w:t>
            </w:r>
            <w:r w:rsidRPr="00AA026B">
              <w:rPr>
                <w:color w:val="625649"/>
              </w:rPr>
              <w:t>с</w:t>
            </w:r>
            <w:r w:rsidRPr="00AA026B">
              <w:rPr>
                <w:color w:val="625649"/>
              </w:rPr>
              <w:t>кусство декоратора.</w:t>
            </w: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rPr>
                <w:color w:val="625649"/>
              </w:rPr>
            </w:pPr>
          </w:p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right"/>
              <w:rPr>
                <w:color w:val="625649"/>
              </w:rPr>
            </w:pPr>
            <w:r w:rsidRPr="00AA026B">
              <w:rPr>
                <w:color w:val="625649"/>
              </w:rPr>
              <w:t>Хемингуэй Э.</w:t>
            </w:r>
            <w:r w:rsidRPr="00AA026B">
              <w:rPr>
                <w:color w:val="625649"/>
                <w:u w:val="single"/>
              </w:rPr>
              <w:br/>
            </w: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5A9" w:rsidRPr="00AA026B" w:rsidTr="00AA026B">
        <w:tc>
          <w:tcPr>
            <w:tcW w:w="1384" w:type="dxa"/>
          </w:tcPr>
          <w:p w:rsidR="000A15A9" w:rsidRPr="00AA026B" w:rsidRDefault="000A15A9" w:rsidP="00AA026B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1" w:type="dxa"/>
          </w:tcPr>
          <w:p w:rsidR="000A15A9" w:rsidRPr="00AA026B" w:rsidRDefault="000A15A9" w:rsidP="00AA026B">
            <w:pPr>
              <w:pStyle w:val="a3"/>
              <w:shd w:val="clear" w:color="auto" w:fill="FFFFFF"/>
              <w:spacing w:before="0" w:beforeAutospacing="0" w:after="105" w:afterAutospacing="0"/>
              <w:jc w:val="both"/>
              <w:rPr>
                <w:color w:val="625649"/>
              </w:rPr>
            </w:pPr>
            <w:r w:rsidRPr="00AA026B">
              <w:rPr>
                <w:color w:val="625649"/>
              </w:rPr>
              <w:t>Когда человеку лежать на одном боку неудобно — он перевертыв</w:t>
            </w:r>
            <w:r w:rsidRPr="00AA026B">
              <w:rPr>
                <w:color w:val="625649"/>
              </w:rPr>
              <w:t>а</w:t>
            </w:r>
            <w:r w:rsidRPr="00AA026B">
              <w:rPr>
                <w:color w:val="625649"/>
              </w:rPr>
              <w:t>ется на другой, а когда ему жить неудобно — он только жалуется. А ты сделай усилие: перевернись!</w:t>
            </w:r>
          </w:p>
          <w:p w:rsidR="000A15A9" w:rsidRPr="00AA026B" w:rsidRDefault="000A15A9" w:rsidP="00AA026B">
            <w:pPr>
              <w:pStyle w:val="t-right"/>
              <w:shd w:val="clear" w:color="auto" w:fill="FFFFFF"/>
              <w:spacing w:before="0" w:beforeAutospacing="0" w:after="0" w:afterAutospacing="0"/>
              <w:jc w:val="right"/>
              <w:rPr>
                <w:color w:val="625649"/>
              </w:rPr>
            </w:pPr>
            <w:r w:rsidRPr="00AA026B">
              <w:rPr>
                <w:color w:val="625649"/>
              </w:rPr>
              <w:t>Горький М.</w:t>
            </w:r>
          </w:p>
        </w:tc>
        <w:tc>
          <w:tcPr>
            <w:tcW w:w="4554" w:type="dxa"/>
          </w:tcPr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15A9" w:rsidRPr="00AA026B" w:rsidRDefault="000A15A9" w:rsidP="00AA0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15A9" w:rsidRPr="00190EB8" w:rsidRDefault="000A15A9" w:rsidP="00190E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190EB8">
        <w:rPr>
          <w:rFonts w:ascii="Times New Roman" w:hAnsi="Times New Roman"/>
          <w:sz w:val="24"/>
          <w:szCs w:val="24"/>
        </w:rPr>
        <w:t>5</w:t>
      </w:r>
    </w:p>
    <w:p w:rsidR="000A15A9" w:rsidRDefault="000A15A9" w:rsidP="00A350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5A9" w:rsidRDefault="000A15A9" w:rsidP="00A350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QR</w:t>
      </w:r>
      <w:r>
        <w:rPr>
          <w:rFonts w:ascii="Times New Roman" w:hAnsi="Times New Roman"/>
          <w:b/>
          <w:sz w:val="28"/>
          <w:szCs w:val="28"/>
        </w:rPr>
        <w:t xml:space="preserve"> коды для ПЕРВОЙ ГРУППЫ</w:t>
      </w:r>
    </w:p>
    <w:p w:rsidR="000A15A9" w:rsidRPr="00A35090" w:rsidRDefault="008A26A9" w:rsidP="00274D15">
      <w:r>
        <w:rPr>
          <w:noProof/>
          <w:lang w:eastAsia="ru-RU"/>
        </w:rPr>
        <w:pict>
          <v:shape id="Рисунок 7" o:spid="_x0000_i1041" type="#_x0000_t75" style="width:136.5pt;height:165.75pt;visibility:visible">
            <v:imagedata r:id="rId15" o:title=""/>
          </v:shape>
        </w:pict>
      </w:r>
      <w:r w:rsidR="000A15A9">
        <w:t xml:space="preserve">  </w:t>
      </w:r>
      <w:r>
        <w:rPr>
          <w:noProof/>
          <w:lang w:eastAsia="ru-RU"/>
        </w:rPr>
        <w:pict>
          <v:shape id="Рисунок 18" o:spid="_x0000_i1042" type="#_x0000_t75" style="width:138pt;height:163.5pt;visibility:visible">
            <v:imagedata r:id="rId16" o:title=""/>
          </v:shape>
        </w:pict>
      </w:r>
      <w:r w:rsidR="000A15A9">
        <w:t xml:space="preserve"> </w:t>
      </w:r>
      <w:r>
        <w:rPr>
          <w:noProof/>
          <w:lang w:eastAsia="ru-RU"/>
        </w:rPr>
        <w:pict>
          <v:shape id="Рисунок 19" o:spid="_x0000_i1043" type="#_x0000_t75" style="width:148.5pt;height:165.75pt;visibility:visible">
            <v:imagedata r:id="rId18" o:title=""/>
          </v:shape>
        </w:pict>
      </w:r>
    </w:p>
    <w:p w:rsidR="000A15A9" w:rsidRPr="00A35090" w:rsidRDefault="000A15A9" w:rsidP="00274D15"/>
    <w:p w:rsidR="000A15A9" w:rsidRPr="00A35090" w:rsidRDefault="008A26A9" w:rsidP="00274D15">
      <w:pPr>
        <w:rPr>
          <w:b/>
        </w:rPr>
      </w:pPr>
      <w:r>
        <w:rPr>
          <w:noProof/>
          <w:lang w:eastAsia="ru-RU"/>
        </w:rPr>
        <w:pict>
          <v:shape id="Рисунок 20" o:spid="_x0000_i1044" type="#_x0000_t75" style="width:151.5pt;height:182.25pt;visibility:visible">
            <v:imagedata r:id="rId19" o:title=""/>
          </v:shape>
        </w:pict>
      </w:r>
      <w:r w:rsidR="000A15A9">
        <w:rPr>
          <w:b/>
        </w:rPr>
        <w:t xml:space="preserve"> </w:t>
      </w:r>
      <w:r>
        <w:rPr>
          <w:noProof/>
          <w:lang w:eastAsia="ru-RU"/>
        </w:rPr>
        <w:pict>
          <v:shape id="Рисунок 21" o:spid="_x0000_i1045" type="#_x0000_t75" style="width:161.25pt;height:180.75pt;visibility:visible">
            <v:imagedata r:id="rId20" o:title=""/>
          </v:shape>
        </w:pict>
      </w:r>
    </w:p>
    <w:p w:rsidR="000A15A9" w:rsidRPr="00D64C05" w:rsidRDefault="000A15A9" w:rsidP="00A70A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D64C05">
        <w:rPr>
          <w:rFonts w:ascii="Times New Roman" w:hAnsi="Times New Roman"/>
          <w:sz w:val="24"/>
          <w:szCs w:val="24"/>
        </w:rPr>
        <w:t>6</w:t>
      </w:r>
    </w:p>
    <w:p w:rsidR="000A15A9" w:rsidRPr="00190EB8" w:rsidRDefault="000A15A9" w:rsidP="00A350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5A9" w:rsidRDefault="000A15A9" w:rsidP="00A350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QR</w:t>
      </w:r>
      <w:r>
        <w:rPr>
          <w:rFonts w:ascii="Times New Roman" w:hAnsi="Times New Roman"/>
          <w:b/>
          <w:sz w:val="28"/>
          <w:szCs w:val="28"/>
        </w:rPr>
        <w:t xml:space="preserve"> коды для ВТОРОЙ ГРУППЫ</w:t>
      </w:r>
    </w:p>
    <w:p w:rsidR="000A15A9" w:rsidRDefault="008A26A9" w:rsidP="00875115">
      <w:r>
        <w:rPr>
          <w:noProof/>
          <w:lang w:eastAsia="ru-RU"/>
        </w:rPr>
        <w:pict>
          <v:shape id="Рисунок 22" o:spid="_x0000_i1046" type="#_x0000_t75" style="width:137.25pt;height:161.25pt;visibility:visible">
            <v:imagedata r:id="rId21" o:title=""/>
          </v:shape>
        </w:pict>
      </w:r>
      <w:r w:rsidR="000A15A9">
        <w:t xml:space="preserve">   </w:t>
      </w:r>
      <w:r>
        <w:rPr>
          <w:noProof/>
          <w:lang w:eastAsia="ru-RU"/>
        </w:rPr>
        <w:pict>
          <v:shape id="Рисунок 23" o:spid="_x0000_i1047" type="#_x0000_t75" style="width:135pt;height:159.75pt;visibility:visible">
            <v:imagedata r:id="rId22" o:title=""/>
          </v:shape>
        </w:pict>
      </w:r>
      <w:r w:rsidR="000A15A9">
        <w:t xml:space="preserve">  </w:t>
      </w:r>
      <w:r>
        <w:rPr>
          <w:noProof/>
          <w:lang w:eastAsia="ru-RU"/>
        </w:rPr>
        <w:pict>
          <v:shape id="Рисунок 24" o:spid="_x0000_i1048" type="#_x0000_t75" style="width:136.5pt;height:165pt;visibility:visible">
            <v:imagedata r:id="rId23" o:title=""/>
          </v:shape>
        </w:pict>
      </w:r>
    </w:p>
    <w:p w:rsidR="000A15A9" w:rsidRDefault="000A15A9" w:rsidP="00875115"/>
    <w:p w:rsidR="000A15A9" w:rsidRDefault="008A26A9" w:rsidP="00875115">
      <w:r>
        <w:rPr>
          <w:noProof/>
          <w:lang w:eastAsia="ru-RU"/>
        </w:rPr>
        <w:pict>
          <v:shape id="Рисунок 25" o:spid="_x0000_i1049" type="#_x0000_t75" style="width:171pt;height:196.5pt;visibility:visible">
            <v:imagedata r:id="rId24" o:title=""/>
          </v:shape>
        </w:pict>
      </w:r>
      <w:r w:rsidR="000A15A9">
        <w:t xml:space="preserve">  </w:t>
      </w:r>
      <w:r>
        <w:rPr>
          <w:noProof/>
          <w:lang w:eastAsia="ru-RU"/>
        </w:rPr>
        <w:pict>
          <v:shape id="Рисунок 26" o:spid="_x0000_i1050" type="#_x0000_t75" style="width:170.25pt;height:194.25pt;visibility:visible">
            <v:imagedata r:id="rId25" o:title=""/>
          </v:shape>
        </w:pict>
      </w:r>
    </w:p>
    <w:p w:rsidR="000A15A9" w:rsidRPr="00190EB8" w:rsidRDefault="000A15A9" w:rsidP="00A70A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190EB8">
        <w:rPr>
          <w:rFonts w:ascii="Times New Roman" w:hAnsi="Times New Roman"/>
          <w:sz w:val="24"/>
          <w:szCs w:val="24"/>
        </w:rPr>
        <w:t>7</w:t>
      </w:r>
    </w:p>
    <w:p w:rsidR="000A15A9" w:rsidRDefault="000A15A9" w:rsidP="00A350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QR</w:t>
      </w:r>
      <w:r>
        <w:rPr>
          <w:rFonts w:ascii="Times New Roman" w:hAnsi="Times New Roman"/>
          <w:b/>
          <w:sz w:val="28"/>
          <w:szCs w:val="28"/>
        </w:rPr>
        <w:t xml:space="preserve"> коды для ТРЕТЬЕЙ ГРУППЫ</w:t>
      </w:r>
    </w:p>
    <w:p w:rsidR="000A15A9" w:rsidRDefault="008A26A9" w:rsidP="00A35090">
      <w:r>
        <w:rPr>
          <w:noProof/>
          <w:lang w:eastAsia="ru-RU"/>
        </w:rPr>
        <w:pict>
          <v:shape id="Рисунок 27" o:spid="_x0000_i1051" type="#_x0000_t75" style="width:159pt;height:181.5pt;visibility:visible">
            <v:imagedata r:id="rId26" o:title=""/>
          </v:shape>
        </w:pict>
      </w:r>
      <w:r w:rsidR="000A15A9">
        <w:t xml:space="preserve">  </w:t>
      </w:r>
      <w:r>
        <w:rPr>
          <w:noProof/>
          <w:lang w:eastAsia="ru-RU"/>
        </w:rPr>
        <w:pict>
          <v:shape id="Рисунок 28" o:spid="_x0000_i1052" type="#_x0000_t75" style="width:154.5pt;height:180.75pt;visibility:visible">
            <v:imagedata r:id="rId27" o:title=""/>
          </v:shape>
        </w:pict>
      </w:r>
    </w:p>
    <w:p w:rsidR="000A15A9" w:rsidRDefault="000A15A9" w:rsidP="00A35090"/>
    <w:p w:rsidR="000A15A9" w:rsidRDefault="000A15A9" w:rsidP="00A35090"/>
    <w:p w:rsidR="000A15A9" w:rsidRDefault="008A26A9" w:rsidP="00A35090">
      <w:r>
        <w:rPr>
          <w:noProof/>
          <w:lang w:eastAsia="ru-RU"/>
        </w:rPr>
        <w:pict>
          <v:shape id="Рисунок 29" o:spid="_x0000_i1053" type="#_x0000_t75" style="width:129pt;height:153.75pt;visibility:visible">
            <v:imagedata r:id="rId28" o:title=""/>
          </v:shape>
        </w:pict>
      </w:r>
      <w:r w:rsidR="000A15A9">
        <w:t xml:space="preserve"> </w:t>
      </w:r>
      <w:r>
        <w:rPr>
          <w:noProof/>
          <w:lang w:eastAsia="ru-RU"/>
        </w:rPr>
        <w:pict>
          <v:shape id="Рисунок 30" o:spid="_x0000_i1054" type="#_x0000_t75" style="width:133.5pt;height:157.5pt;visibility:visible">
            <v:imagedata r:id="rId29" o:title=""/>
          </v:shape>
        </w:pict>
      </w:r>
      <w:r w:rsidR="000A15A9">
        <w:t xml:space="preserve">  </w:t>
      </w:r>
    </w:p>
    <w:p w:rsidR="000A15A9" w:rsidRDefault="000C2486" w:rsidP="000C2486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br w:type="page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:rsidR="000C2486" w:rsidRPr="00644E0A" w:rsidRDefault="000C2486" w:rsidP="000C2486">
      <w:pPr>
        <w:spacing w:after="0" w:line="240" w:lineRule="auto"/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644E0A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Вариант 1</w:t>
      </w:r>
    </w:p>
    <w:p w:rsidR="000C2486" w:rsidRPr="00AA026B" w:rsidRDefault="000C2486" w:rsidP="000C2486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Разработать фрагмент программы, которая представляет организацию "Собака </w:t>
      </w:r>
      <w:proofErr w:type="spellStart"/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Баскерв</w:t>
      </w:r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</w:t>
      </w:r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лей</w:t>
      </w:r>
      <w:proofErr w:type="spellEnd"/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", если это клуб собаководов.</w:t>
      </w:r>
    </w:p>
    <w:p w:rsidR="000C2486" w:rsidRDefault="000C2486" w:rsidP="000C2486">
      <w:pPr>
        <w:spacing w:after="0" w:line="240" w:lineRule="auto"/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</w:p>
    <w:p w:rsidR="000C2486" w:rsidRPr="00644E0A" w:rsidRDefault="000C2486" w:rsidP="000C2486">
      <w:pPr>
        <w:spacing w:after="0" w:line="240" w:lineRule="auto"/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644E0A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Вариант 2</w:t>
      </w:r>
    </w:p>
    <w:p w:rsidR="000C2486" w:rsidRPr="00AA026B" w:rsidRDefault="000C2486" w:rsidP="000C2486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Разработать фрагмент программы, которая представляет организацию "Собака </w:t>
      </w:r>
      <w:proofErr w:type="spellStart"/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Баскерв</w:t>
      </w:r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</w:t>
      </w:r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лей</w:t>
      </w:r>
      <w:proofErr w:type="spellEnd"/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", если это частное охранное агентство</w:t>
      </w:r>
    </w:p>
    <w:p w:rsidR="000C2486" w:rsidRDefault="000C2486" w:rsidP="000C2486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</w:p>
    <w:p w:rsidR="000C2486" w:rsidRPr="00644E0A" w:rsidRDefault="000C2486" w:rsidP="000C2486">
      <w:pPr>
        <w:spacing w:after="0" w:line="240" w:lineRule="auto"/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644E0A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Вариант 3</w:t>
      </w:r>
    </w:p>
    <w:p w:rsidR="000C2486" w:rsidRPr="00AA026B" w:rsidRDefault="000C2486" w:rsidP="000C2486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Разработать фрагмент программы, которая представляет организацию "Собака </w:t>
      </w:r>
      <w:proofErr w:type="spellStart"/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Баскерв</w:t>
      </w:r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</w:t>
      </w:r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лей</w:t>
      </w:r>
      <w:proofErr w:type="spellEnd"/>
      <w:r w:rsidRPr="00AA026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", если это клуб любителей классической английской литературы</w:t>
      </w:r>
    </w:p>
    <w:p w:rsidR="000C2486" w:rsidRPr="00875115" w:rsidRDefault="000C2486" w:rsidP="000C2486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0C2486" w:rsidRPr="00875115" w:rsidSect="00B109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621"/>
    <w:multiLevelType w:val="multilevel"/>
    <w:tmpl w:val="B4D2722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9F23643"/>
    <w:multiLevelType w:val="hybridMultilevel"/>
    <w:tmpl w:val="C652BA50"/>
    <w:lvl w:ilvl="0" w:tplc="31F020D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24414"/>
    <w:multiLevelType w:val="hybridMultilevel"/>
    <w:tmpl w:val="FA2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57587"/>
    <w:multiLevelType w:val="hybridMultilevel"/>
    <w:tmpl w:val="04C07508"/>
    <w:lvl w:ilvl="0" w:tplc="73D2E41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4452A19"/>
    <w:multiLevelType w:val="hybridMultilevel"/>
    <w:tmpl w:val="0B60C052"/>
    <w:lvl w:ilvl="0" w:tplc="3C9A73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E01FB8"/>
    <w:multiLevelType w:val="hybridMultilevel"/>
    <w:tmpl w:val="AE86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EF1746"/>
    <w:multiLevelType w:val="hybridMultilevel"/>
    <w:tmpl w:val="AE86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4624FA"/>
    <w:multiLevelType w:val="hybridMultilevel"/>
    <w:tmpl w:val="AE86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249CA"/>
    <w:multiLevelType w:val="hybridMultilevel"/>
    <w:tmpl w:val="08C00830"/>
    <w:lvl w:ilvl="0" w:tplc="CE7CE4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65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85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A0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2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8A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A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AC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EA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667E00"/>
    <w:multiLevelType w:val="hybridMultilevel"/>
    <w:tmpl w:val="C652BA50"/>
    <w:lvl w:ilvl="0" w:tplc="31F020D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44804"/>
    <w:multiLevelType w:val="hybridMultilevel"/>
    <w:tmpl w:val="E6C2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2B0784"/>
    <w:multiLevelType w:val="hybridMultilevel"/>
    <w:tmpl w:val="AAE0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347B77"/>
    <w:multiLevelType w:val="hybridMultilevel"/>
    <w:tmpl w:val="D47AC7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FD97E98"/>
    <w:multiLevelType w:val="hybridMultilevel"/>
    <w:tmpl w:val="BA804A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5F423C93"/>
    <w:multiLevelType w:val="hybridMultilevel"/>
    <w:tmpl w:val="02442E96"/>
    <w:lvl w:ilvl="0" w:tplc="CE7CE49E">
      <w:start w:val="1"/>
      <w:numFmt w:val="bullet"/>
      <w:lvlText w:val=""/>
      <w:lvlJc w:val="left"/>
      <w:pPr>
        <w:ind w:left="1901" w:hanging="10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83D307F"/>
    <w:multiLevelType w:val="hybridMultilevel"/>
    <w:tmpl w:val="E092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62627B"/>
    <w:multiLevelType w:val="hybridMultilevel"/>
    <w:tmpl w:val="B4D272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1E107A3"/>
    <w:multiLevelType w:val="hybridMultilevel"/>
    <w:tmpl w:val="69DCB0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9766D08"/>
    <w:multiLevelType w:val="hybridMultilevel"/>
    <w:tmpl w:val="49EE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351994"/>
    <w:multiLevelType w:val="hybridMultilevel"/>
    <w:tmpl w:val="0164B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1"/>
  </w:num>
  <w:num w:numId="5">
    <w:abstractNumId w:val="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15"/>
  </w:num>
  <w:num w:numId="12">
    <w:abstractNumId w:val="5"/>
  </w:num>
  <w:num w:numId="13">
    <w:abstractNumId w:val="7"/>
  </w:num>
  <w:num w:numId="14">
    <w:abstractNumId w:val="6"/>
  </w:num>
  <w:num w:numId="15">
    <w:abstractNumId w:val="13"/>
  </w:num>
  <w:num w:numId="16">
    <w:abstractNumId w:val="17"/>
  </w:num>
  <w:num w:numId="17">
    <w:abstractNumId w:val="16"/>
  </w:num>
  <w:num w:numId="18">
    <w:abstractNumId w:val="0"/>
  </w:num>
  <w:num w:numId="19">
    <w:abstractNumId w:val="3"/>
  </w:num>
  <w:num w:numId="2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22B"/>
    <w:rsid w:val="000044C6"/>
    <w:rsid w:val="000903BB"/>
    <w:rsid w:val="00092214"/>
    <w:rsid w:val="00097E2C"/>
    <w:rsid w:val="000A15A9"/>
    <w:rsid w:val="000C2486"/>
    <w:rsid w:val="00100C76"/>
    <w:rsid w:val="001044AE"/>
    <w:rsid w:val="00113D8F"/>
    <w:rsid w:val="00143EC7"/>
    <w:rsid w:val="0014505E"/>
    <w:rsid w:val="00153DA4"/>
    <w:rsid w:val="00175A70"/>
    <w:rsid w:val="00185082"/>
    <w:rsid w:val="00190EB8"/>
    <w:rsid w:val="001B7A69"/>
    <w:rsid w:val="001C20C6"/>
    <w:rsid w:val="001E1DAD"/>
    <w:rsid w:val="001F229B"/>
    <w:rsid w:val="002320D9"/>
    <w:rsid w:val="00274D15"/>
    <w:rsid w:val="002A06CA"/>
    <w:rsid w:val="002C72F2"/>
    <w:rsid w:val="002F407A"/>
    <w:rsid w:val="002F7908"/>
    <w:rsid w:val="0030106F"/>
    <w:rsid w:val="0032107B"/>
    <w:rsid w:val="003377D8"/>
    <w:rsid w:val="003632DF"/>
    <w:rsid w:val="003A4D7F"/>
    <w:rsid w:val="003B0723"/>
    <w:rsid w:val="003B1C27"/>
    <w:rsid w:val="0041344F"/>
    <w:rsid w:val="00416512"/>
    <w:rsid w:val="004232C1"/>
    <w:rsid w:val="00440751"/>
    <w:rsid w:val="004412B3"/>
    <w:rsid w:val="00450515"/>
    <w:rsid w:val="004553B9"/>
    <w:rsid w:val="004777CA"/>
    <w:rsid w:val="00484210"/>
    <w:rsid w:val="004A4AD1"/>
    <w:rsid w:val="004C02C7"/>
    <w:rsid w:val="004E4F7A"/>
    <w:rsid w:val="005140CB"/>
    <w:rsid w:val="005553F8"/>
    <w:rsid w:val="0055762E"/>
    <w:rsid w:val="00580184"/>
    <w:rsid w:val="0059569B"/>
    <w:rsid w:val="005B0381"/>
    <w:rsid w:val="006333AD"/>
    <w:rsid w:val="00634997"/>
    <w:rsid w:val="00644E0A"/>
    <w:rsid w:val="00661FAB"/>
    <w:rsid w:val="00663A0F"/>
    <w:rsid w:val="0068032F"/>
    <w:rsid w:val="006824E3"/>
    <w:rsid w:val="006A0735"/>
    <w:rsid w:val="006C58B3"/>
    <w:rsid w:val="00710E9C"/>
    <w:rsid w:val="007230EE"/>
    <w:rsid w:val="00724CF0"/>
    <w:rsid w:val="00747380"/>
    <w:rsid w:val="00764CDE"/>
    <w:rsid w:val="00820E15"/>
    <w:rsid w:val="00830302"/>
    <w:rsid w:val="00833EC7"/>
    <w:rsid w:val="00862BCE"/>
    <w:rsid w:val="00875115"/>
    <w:rsid w:val="00894A7F"/>
    <w:rsid w:val="008A26A9"/>
    <w:rsid w:val="008B04C5"/>
    <w:rsid w:val="00934E53"/>
    <w:rsid w:val="00946083"/>
    <w:rsid w:val="009A7645"/>
    <w:rsid w:val="009C0A6A"/>
    <w:rsid w:val="009D0B45"/>
    <w:rsid w:val="009E6E4E"/>
    <w:rsid w:val="009F69FF"/>
    <w:rsid w:val="00A35090"/>
    <w:rsid w:val="00A56C47"/>
    <w:rsid w:val="00A70A25"/>
    <w:rsid w:val="00A86CF7"/>
    <w:rsid w:val="00A9531E"/>
    <w:rsid w:val="00AA026B"/>
    <w:rsid w:val="00AC532F"/>
    <w:rsid w:val="00AE0BBE"/>
    <w:rsid w:val="00B109F2"/>
    <w:rsid w:val="00B21A38"/>
    <w:rsid w:val="00B24B22"/>
    <w:rsid w:val="00B91C38"/>
    <w:rsid w:val="00BA1EB1"/>
    <w:rsid w:val="00BA222B"/>
    <w:rsid w:val="00BF1D44"/>
    <w:rsid w:val="00C27C04"/>
    <w:rsid w:val="00C82FD2"/>
    <w:rsid w:val="00C83414"/>
    <w:rsid w:val="00CB613C"/>
    <w:rsid w:val="00CC0B37"/>
    <w:rsid w:val="00D0157E"/>
    <w:rsid w:val="00D064AB"/>
    <w:rsid w:val="00D25F9D"/>
    <w:rsid w:val="00D34133"/>
    <w:rsid w:val="00D37973"/>
    <w:rsid w:val="00D64C05"/>
    <w:rsid w:val="00D67F72"/>
    <w:rsid w:val="00DA409E"/>
    <w:rsid w:val="00DB60EA"/>
    <w:rsid w:val="00DD75FE"/>
    <w:rsid w:val="00DE5921"/>
    <w:rsid w:val="00DE6826"/>
    <w:rsid w:val="00DF4F59"/>
    <w:rsid w:val="00E17854"/>
    <w:rsid w:val="00E2240C"/>
    <w:rsid w:val="00E4411A"/>
    <w:rsid w:val="00E70870"/>
    <w:rsid w:val="00E7406B"/>
    <w:rsid w:val="00E815BD"/>
    <w:rsid w:val="00EC467F"/>
    <w:rsid w:val="00EE6253"/>
    <w:rsid w:val="00F02ABD"/>
    <w:rsid w:val="00F137B6"/>
    <w:rsid w:val="00F161D1"/>
    <w:rsid w:val="00F234E3"/>
    <w:rsid w:val="00F243EF"/>
    <w:rsid w:val="00F27E8A"/>
    <w:rsid w:val="00F37235"/>
    <w:rsid w:val="00F83387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D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69FF"/>
    <w:pPr>
      <w:keepNext/>
      <w:tabs>
        <w:tab w:val="left" w:pos="-1701"/>
      </w:tabs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13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9569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E6E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69FF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37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569B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E6E4E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2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27E8A"/>
    <w:rPr>
      <w:rFonts w:cs="Times New Roman"/>
    </w:rPr>
  </w:style>
  <w:style w:type="character" w:styleId="a4">
    <w:name w:val="Hyperlink"/>
    <w:basedOn w:val="a0"/>
    <w:uiPriority w:val="99"/>
    <w:rsid w:val="00F27E8A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F27E8A"/>
    <w:rPr>
      <w:rFonts w:cs="Times New Roman"/>
      <w:b/>
      <w:bCs/>
    </w:rPr>
  </w:style>
  <w:style w:type="table" w:styleId="a6">
    <w:name w:val="Table Grid"/>
    <w:basedOn w:val="a1"/>
    <w:uiPriority w:val="99"/>
    <w:rsid w:val="00F27E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27E8A"/>
    <w:pPr>
      <w:ind w:left="720"/>
      <w:contextualSpacing/>
    </w:pPr>
  </w:style>
  <w:style w:type="paragraph" w:customStyle="1" w:styleId="p435">
    <w:name w:val="p435"/>
    <w:basedOn w:val="a"/>
    <w:uiPriority w:val="99"/>
    <w:rsid w:val="00F2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7">
    <w:name w:val="p497"/>
    <w:basedOn w:val="a"/>
    <w:uiPriority w:val="99"/>
    <w:rsid w:val="00F2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49">
    <w:name w:val="p649"/>
    <w:basedOn w:val="a"/>
    <w:uiPriority w:val="99"/>
    <w:rsid w:val="00F2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79">
    <w:name w:val="p679"/>
    <w:basedOn w:val="a"/>
    <w:uiPriority w:val="99"/>
    <w:rsid w:val="00F2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2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27E8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E0B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-right">
    <w:name w:val="t-right"/>
    <w:basedOn w:val="a"/>
    <w:uiPriority w:val="99"/>
    <w:rsid w:val="001C2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rsid w:val="00C27C04"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locked/>
    <w:rsid w:val="00F93EB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96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97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97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9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9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-online.org/13183" TargetMode="External"/><Relationship Id="rId13" Type="http://schemas.openxmlformats.org/officeDocument/2006/relationships/hyperlink" Target="http://addphp.ru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hyperlink" Target="http://www.4stud.info/software-construction-and-testing/lecture6.html" TargetMode="External"/><Relationship Id="rId12" Type="http://schemas.openxmlformats.org/officeDocument/2006/relationships/hyperlink" Target="http://www.classtools.net/QR/create.php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" TargetMode="External"/><Relationship Id="rId11" Type="http://schemas.openxmlformats.org/officeDocument/2006/relationships/hyperlink" Target="http://www.wisdoms.ru/57.html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yperlink" Target="http://bourabai.ru/php/php-oop.htm" TargetMode="Externa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ER" TargetMode="External"/><Relationship Id="rId14" Type="http://schemas.openxmlformats.org/officeDocument/2006/relationships/hyperlink" Target="https://trashbox.ru/public/progs/tags/os_android-progs_qr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20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Безносова Ольга Юрьевна</dc:creator>
  <cp:keywords/>
  <dc:description/>
  <cp:lastModifiedBy>Кудрявцева Марина Анатольевна</cp:lastModifiedBy>
  <cp:revision>54</cp:revision>
  <dcterms:created xsi:type="dcterms:W3CDTF">2016-10-13T02:54:00Z</dcterms:created>
  <dcterms:modified xsi:type="dcterms:W3CDTF">2016-10-31T01:54:00Z</dcterms:modified>
</cp:coreProperties>
</file>