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56" w:rsidRDefault="00CB0256" w:rsidP="00CB0256">
      <w:pPr>
        <w:pStyle w:val="Style7"/>
        <w:widowControl/>
        <w:jc w:val="center"/>
        <w:rPr>
          <w:rStyle w:val="FontStyle27"/>
          <w:rFonts w:ascii="Times New Roman" w:hAnsi="Times New Roman" w:cs="Times New Roman"/>
          <w:sz w:val="28"/>
          <w:szCs w:val="28"/>
        </w:rPr>
      </w:pPr>
      <w:r w:rsidRPr="00CB0256">
        <w:rPr>
          <w:rStyle w:val="FontStyle27"/>
          <w:rFonts w:ascii="Times New Roman" w:hAnsi="Times New Roman" w:cs="Times New Roman"/>
          <w:sz w:val="28"/>
          <w:szCs w:val="28"/>
        </w:rPr>
        <w:t>Государственное бюджетное</w:t>
      </w:r>
    </w:p>
    <w:p w:rsidR="00CB0256" w:rsidRPr="00CB0256" w:rsidRDefault="00CB0256" w:rsidP="00CB0256">
      <w:pPr>
        <w:pStyle w:val="Style7"/>
        <w:widowControl/>
        <w:jc w:val="center"/>
        <w:rPr>
          <w:sz w:val="28"/>
          <w:szCs w:val="28"/>
        </w:rPr>
      </w:pPr>
      <w:r w:rsidRPr="00CB0256">
        <w:rPr>
          <w:rStyle w:val="FontStyle27"/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CB0256" w:rsidRPr="00CB0256" w:rsidRDefault="00CB0256" w:rsidP="00CB02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B0256">
        <w:rPr>
          <w:rFonts w:ascii="Times New Roman" w:hAnsi="Times New Roman" w:cs="Times New Roman"/>
          <w:b/>
          <w:bCs/>
          <w:sz w:val="28"/>
          <w:szCs w:val="28"/>
        </w:rPr>
        <w:t>«Магаданский политехнический техникум»</w:t>
      </w:r>
    </w:p>
    <w:p w:rsidR="00CB0256" w:rsidRP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P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P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P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P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P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P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P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P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Pr="00CB0256" w:rsidRDefault="00CB0256" w:rsidP="00CB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B0256" w:rsidRDefault="00CB0256" w:rsidP="00CB0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открытого урока по дисциплине: «Русский язык»</w:t>
      </w:r>
    </w:p>
    <w:p w:rsidR="00CB0256" w:rsidRPr="00CB0256" w:rsidRDefault="00CB0256" w:rsidP="00CB0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Словосочетание</w:t>
      </w:r>
    </w:p>
    <w:p w:rsidR="00CB0256" w:rsidRP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P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P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P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P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P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P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P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Default="00CB0256" w:rsidP="00CB025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CB0256" w:rsidRDefault="00CB0256" w:rsidP="00CB025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CB0256" w:rsidRPr="00CB0256" w:rsidRDefault="00CB0256" w:rsidP="00CB025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CB025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Гончарова М.В.</w:t>
      </w:r>
    </w:p>
    <w:p w:rsidR="00CB0256" w:rsidRP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P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P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P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P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P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P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P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Pr="00CB0256" w:rsidRDefault="00CB0256" w:rsidP="00CB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56" w:rsidRPr="00CB0256" w:rsidRDefault="00CB0256" w:rsidP="00CB0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256" w:rsidRDefault="00CB0256" w:rsidP="00CB0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256">
        <w:rPr>
          <w:rFonts w:ascii="Times New Roman" w:hAnsi="Times New Roman" w:cs="Times New Roman"/>
          <w:sz w:val="28"/>
          <w:szCs w:val="28"/>
        </w:rPr>
        <w:t>2015</w:t>
      </w:r>
      <w:r w:rsidRPr="00CB0256">
        <w:rPr>
          <w:rFonts w:ascii="Times New Roman" w:hAnsi="Times New Roman" w:cs="Times New Roman"/>
          <w:sz w:val="28"/>
          <w:szCs w:val="28"/>
        </w:rPr>
        <w:br w:type="page"/>
      </w:r>
    </w:p>
    <w:p w:rsidR="00B84E3F" w:rsidRPr="00C803B5" w:rsidRDefault="00DE6A3C" w:rsidP="00C80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3B5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учебного занятия</w:t>
      </w:r>
    </w:p>
    <w:p w:rsidR="00DE6A3C" w:rsidRPr="00C803B5" w:rsidRDefault="00DE6A3C">
      <w:pPr>
        <w:rPr>
          <w:rFonts w:ascii="Times New Roman" w:hAnsi="Times New Roman" w:cs="Times New Roman"/>
          <w:sz w:val="24"/>
          <w:szCs w:val="24"/>
        </w:rPr>
      </w:pPr>
      <w:r w:rsidRPr="00C803B5"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="00C803B5" w:rsidRPr="00C803B5">
        <w:rPr>
          <w:rFonts w:ascii="Times New Roman" w:hAnsi="Times New Roman" w:cs="Times New Roman"/>
          <w:b/>
          <w:sz w:val="24"/>
          <w:szCs w:val="24"/>
        </w:rPr>
        <w:t>:</w:t>
      </w:r>
      <w:r w:rsidR="00C803B5" w:rsidRPr="00C803B5">
        <w:rPr>
          <w:rFonts w:ascii="Times New Roman" w:hAnsi="Times New Roman" w:cs="Times New Roman"/>
          <w:sz w:val="24"/>
          <w:szCs w:val="24"/>
        </w:rPr>
        <w:t xml:space="preserve"> </w:t>
      </w:r>
      <w:r w:rsidRPr="00C803B5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DE6A3C" w:rsidRPr="00C803B5" w:rsidRDefault="00DE6A3C">
      <w:pPr>
        <w:rPr>
          <w:rFonts w:ascii="Times New Roman" w:hAnsi="Times New Roman" w:cs="Times New Roman"/>
          <w:sz w:val="24"/>
          <w:szCs w:val="24"/>
        </w:rPr>
      </w:pPr>
      <w:r w:rsidRPr="00C803B5">
        <w:rPr>
          <w:rFonts w:ascii="Times New Roman" w:hAnsi="Times New Roman" w:cs="Times New Roman"/>
          <w:b/>
          <w:sz w:val="24"/>
          <w:szCs w:val="24"/>
        </w:rPr>
        <w:t>Тема: «Словосочетание»</w:t>
      </w:r>
    </w:p>
    <w:p w:rsidR="00DE6A3C" w:rsidRPr="00C803B5" w:rsidRDefault="00DE6A3C">
      <w:pPr>
        <w:rPr>
          <w:rFonts w:ascii="Times New Roman" w:hAnsi="Times New Roman" w:cs="Times New Roman"/>
          <w:sz w:val="24"/>
          <w:szCs w:val="24"/>
        </w:rPr>
      </w:pPr>
      <w:r w:rsidRPr="00C803B5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Pr="00C803B5">
        <w:rPr>
          <w:rFonts w:ascii="Times New Roman" w:hAnsi="Times New Roman" w:cs="Times New Roman"/>
          <w:sz w:val="24"/>
          <w:szCs w:val="24"/>
        </w:rPr>
        <w:t xml:space="preserve"> 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словосочетаний в построение предложений. Синонимия словосочетаний.</w:t>
      </w:r>
    </w:p>
    <w:p w:rsidR="008676CC" w:rsidRPr="00C803B5" w:rsidRDefault="008676CC">
      <w:pPr>
        <w:rPr>
          <w:rFonts w:ascii="Times New Roman" w:hAnsi="Times New Roman" w:cs="Times New Roman"/>
          <w:sz w:val="24"/>
          <w:szCs w:val="24"/>
        </w:rPr>
      </w:pPr>
      <w:r w:rsidRPr="00C803B5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C803B5">
        <w:rPr>
          <w:rFonts w:ascii="Times New Roman" w:hAnsi="Times New Roman" w:cs="Times New Roman"/>
          <w:sz w:val="24"/>
          <w:szCs w:val="24"/>
        </w:rPr>
        <w:t xml:space="preserve"> Урок «открытия» нового знания</w:t>
      </w:r>
    </w:p>
    <w:p w:rsidR="008676CC" w:rsidRPr="00C803B5" w:rsidRDefault="00D226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8676CC" w:rsidRPr="00C803B5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8676CC" w:rsidRPr="00C803B5" w:rsidRDefault="008676CC">
      <w:pPr>
        <w:rPr>
          <w:rFonts w:ascii="Times New Roman" w:hAnsi="Times New Roman" w:cs="Times New Roman"/>
          <w:sz w:val="24"/>
          <w:szCs w:val="24"/>
        </w:rPr>
      </w:pPr>
      <w:r w:rsidRPr="00F109B7">
        <w:rPr>
          <w:rFonts w:ascii="Times New Roman" w:hAnsi="Times New Roman" w:cs="Times New Roman"/>
          <w:b/>
          <w:i/>
          <w:sz w:val="24"/>
          <w:szCs w:val="24"/>
        </w:rPr>
        <w:t>Деятельностная цель:</w:t>
      </w:r>
      <w:r w:rsidRPr="00C803B5">
        <w:rPr>
          <w:rFonts w:ascii="Times New Roman" w:hAnsi="Times New Roman" w:cs="Times New Roman"/>
          <w:sz w:val="24"/>
          <w:szCs w:val="24"/>
        </w:rPr>
        <w:t xml:space="preserve"> формирование у студентов умений реализации новых  способов действия, развитие схематического мышления</w:t>
      </w:r>
    </w:p>
    <w:p w:rsidR="008676CC" w:rsidRDefault="008676CC">
      <w:pPr>
        <w:rPr>
          <w:rFonts w:ascii="Times New Roman" w:hAnsi="Times New Roman" w:cs="Times New Roman"/>
          <w:sz w:val="24"/>
          <w:szCs w:val="24"/>
        </w:rPr>
      </w:pPr>
      <w:r w:rsidRPr="00F109B7">
        <w:rPr>
          <w:rFonts w:ascii="Times New Roman" w:hAnsi="Times New Roman" w:cs="Times New Roman"/>
          <w:b/>
          <w:i/>
          <w:sz w:val="24"/>
          <w:szCs w:val="24"/>
        </w:rPr>
        <w:t>Содержательная цель:</w:t>
      </w:r>
      <w:r w:rsidRPr="00C803B5">
        <w:rPr>
          <w:rFonts w:ascii="Times New Roman" w:hAnsi="Times New Roman" w:cs="Times New Roman"/>
          <w:sz w:val="24"/>
          <w:szCs w:val="24"/>
        </w:rPr>
        <w:t xml:space="preserve"> расширение понятийной базы за счет </w:t>
      </w:r>
      <w:r w:rsidR="00D226C7">
        <w:rPr>
          <w:rFonts w:ascii="Times New Roman" w:hAnsi="Times New Roman" w:cs="Times New Roman"/>
          <w:sz w:val="24"/>
          <w:szCs w:val="24"/>
        </w:rPr>
        <w:t>включения в нее новых элементов, обогащение словарного запаса и грамматического строя речи студентов.</w:t>
      </w:r>
    </w:p>
    <w:p w:rsidR="00D226C7" w:rsidRDefault="00D226C7" w:rsidP="00D22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Методическая цель: </w:t>
      </w:r>
      <w:r>
        <w:rPr>
          <w:rFonts w:ascii="Times New Roman" w:hAnsi="Times New Roman" w:cs="Times New Roman"/>
          <w:sz w:val="24"/>
          <w:szCs w:val="24"/>
        </w:rPr>
        <w:t xml:space="preserve"> демонстрация методики проведения урока «открытия» новых знаний</w:t>
      </w:r>
    </w:p>
    <w:p w:rsidR="008676CC" w:rsidRPr="00853417" w:rsidRDefault="00C803B5">
      <w:pPr>
        <w:rPr>
          <w:rFonts w:ascii="Times New Roman" w:hAnsi="Times New Roman" w:cs="Times New Roman"/>
          <w:b/>
          <w:sz w:val="24"/>
          <w:szCs w:val="24"/>
        </w:rPr>
      </w:pPr>
      <w:r w:rsidRPr="0085341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803B5" w:rsidRPr="00853417" w:rsidRDefault="00C803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3417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D226C7" w:rsidRDefault="00D226C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</w:t>
      </w:r>
      <w:r w:rsidR="00A32181">
        <w:rPr>
          <w:rFonts w:ascii="Times New Roman" w:hAnsi="Times New Roman" w:cs="Times New Roman"/>
          <w:sz w:val="24"/>
          <w:szCs w:val="24"/>
        </w:rPr>
        <w:t xml:space="preserve">ормировать понятия «словосочетание»,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32181">
        <w:rPr>
          <w:rFonts w:ascii="Times New Roman" w:hAnsi="Times New Roman" w:cs="Times New Roman"/>
          <w:sz w:val="24"/>
          <w:szCs w:val="24"/>
        </w:rPr>
        <w:t>синонимичные словосочетания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32181">
        <w:rPr>
          <w:rFonts w:ascii="Times New Roman" w:hAnsi="Times New Roman" w:cs="Times New Roman"/>
          <w:sz w:val="24"/>
          <w:szCs w:val="24"/>
        </w:rPr>
        <w:t xml:space="preserve">;  знать типы словосочетаний: согласование, управление, примыкание. </w:t>
      </w:r>
      <w:proofErr w:type="gramEnd"/>
    </w:p>
    <w:p w:rsidR="00C803B5" w:rsidRDefault="00D22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и систематизировать навыки определения типов словосочетаний.</w:t>
      </w:r>
    </w:p>
    <w:p w:rsidR="00C803B5" w:rsidRPr="00853417" w:rsidRDefault="00C803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3417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C803B5" w:rsidRDefault="00B00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A32181">
        <w:rPr>
          <w:rFonts w:ascii="Times New Roman" w:hAnsi="Times New Roman" w:cs="Times New Roman"/>
          <w:sz w:val="24"/>
          <w:szCs w:val="24"/>
        </w:rPr>
        <w:t>азвивать компетенции личностного совершенствования</w:t>
      </w:r>
      <w:r w:rsidR="00D226C7">
        <w:rPr>
          <w:rFonts w:ascii="Times New Roman" w:hAnsi="Times New Roman" w:cs="Times New Roman"/>
          <w:sz w:val="24"/>
          <w:szCs w:val="24"/>
        </w:rPr>
        <w:t xml:space="preserve"> - развивать способы </w:t>
      </w:r>
      <w:proofErr w:type="spellStart"/>
      <w:r w:rsidR="00D226C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D226C7">
        <w:rPr>
          <w:rFonts w:ascii="Times New Roman" w:hAnsi="Times New Roman" w:cs="Times New Roman"/>
          <w:sz w:val="24"/>
          <w:szCs w:val="24"/>
        </w:rPr>
        <w:t xml:space="preserve"> в совместной постановки целей урока, оценки своей деятельности</w:t>
      </w:r>
      <w:r w:rsidR="00A32181">
        <w:rPr>
          <w:rFonts w:ascii="Times New Roman" w:hAnsi="Times New Roman" w:cs="Times New Roman"/>
          <w:sz w:val="24"/>
          <w:szCs w:val="24"/>
        </w:rPr>
        <w:t>, культуру мышления и поведения</w:t>
      </w:r>
    </w:p>
    <w:p w:rsidR="00B00D52" w:rsidRDefault="00B00D5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26C7">
        <w:rPr>
          <w:rFonts w:ascii="Times New Roman" w:hAnsi="Times New Roman" w:cs="Times New Roman"/>
          <w:sz w:val="24"/>
          <w:szCs w:val="24"/>
        </w:rPr>
        <w:t>развивать учебно – познавательные компетенции -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познавательные процессы (память, мышление, речь) и мыслительную деятельность (анализировать, обобщать, систематизировать)</w:t>
      </w:r>
      <w:proofErr w:type="gramEnd"/>
    </w:p>
    <w:p w:rsidR="00C803B5" w:rsidRPr="00853417" w:rsidRDefault="00C803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3417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C803B5" w:rsidRDefault="00B00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</w:t>
      </w:r>
      <w:r w:rsidR="00D226C7">
        <w:rPr>
          <w:rFonts w:ascii="Times New Roman" w:hAnsi="Times New Roman" w:cs="Times New Roman"/>
          <w:sz w:val="24"/>
          <w:szCs w:val="24"/>
        </w:rPr>
        <w:t xml:space="preserve"> познавательный</w:t>
      </w:r>
      <w:r w:rsidR="00853417">
        <w:rPr>
          <w:rFonts w:ascii="Times New Roman" w:hAnsi="Times New Roman" w:cs="Times New Roman"/>
          <w:sz w:val="24"/>
          <w:szCs w:val="24"/>
        </w:rPr>
        <w:t xml:space="preserve"> инте</w:t>
      </w:r>
      <w:r w:rsidR="00D226C7">
        <w:rPr>
          <w:rFonts w:ascii="Times New Roman" w:hAnsi="Times New Roman" w:cs="Times New Roman"/>
          <w:sz w:val="24"/>
          <w:szCs w:val="24"/>
        </w:rPr>
        <w:t>рес</w:t>
      </w:r>
      <w:r w:rsidR="00C80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C803B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803B5">
        <w:rPr>
          <w:rFonts w:ascii="Times New Roman" w:hAnsi="Times New Roman" w:cs="Times New Roman"/>
          <w:sz w:val="24"/>
          <w:szCs w:val="24"/>
        </w:rPr>
        <w:t>щихся и их творческие способности</w:t>
      </w:r>
      <w:r w:rsidR="00D226C7">
        <w:rPr>
          <w:rFonts w:ascii="Times New Roman" w:hAnsi="Times New Roman" w:cs="Times New Roman"/>
          <w:sz w:val="24"/>
          <w:szCs w:val="24"/>
        </w:rPr>
        <w:t>;</w:t>
      </w:r>
    </w:p>
    <w:p w:rsidR="00853417" w:rsidRDefault="00B00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26C7">
        <w:rPr>
          <w:rFonts w:ascii="Times New Roman" w:hAnsi="Times New Roman" w:cs="Times New Roman"/>
          <w:sz w:val="24"/>
          <w:szCs w:val="24"/>
        </w:rPr>
        <w:t xml:space="preserve">развивать коммуникативные компетенции - </w:t>
      </w:r>
      <w:r>
        <w:rPr>
          <w:rFonts w:ascii="Times New Roman" w:hAnsi="Times New Roman" w:cs="Times New Roman"/>
          <w:sz w:val="24"/>
          <w:szCs w:val="24"/>
        </w:rPr>
        <w:t>воспитывать умение активно взаимодействовать в совместной деятельности</w:t>
      </w:r>
      <w:r w:rsidR="00D226C7">
        <w:rPr>
          <w:rFonts w:ascii="Times New Roman" w:hAnsi="Times New Roman" w:cs="Times New Roman"/>
          <w:sz w:val="24"/>
          <w:szCs w:val="24"/>
        </w:rPr>
        <w:t>, доверительное отношение, чувство взаимопомощи, поддержки, ответственности; культуру общения</w:t>
      </w:r>
    </w:p>
    <w:p w:rsidR="00853417" w:rsidRDefault="00853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</w:t>
      </w:r>
      <w:r w:rsidR="00B00D52">
        <w:rPr>
          <w:rFonts w:ascii="Times New Roman" w:hAnsi="Times New Roman" w:cs="Times New Roman"/>
          <w:sz w:val="24"/>
          <w:szCs w:val="24"/>
        </w:rPr>
        <w:t>вать интерес</w:t>
      </w:r>
      <w:r>
        <w:rPr>
          <w:rFonts w:ascii="Times New Roman" w:hAnsi="Times New Roman" w:cs="Times New Roman"/>
          <w:sz w:val="24"/>
          <w:szCs w:val="24"/>
        </w:rPr>
        <w:t xml:space="preserve"> к учебе в целом и к предмету в частности</w:t>
      </w:r>
    </w:p>
    <w:p w:rsidR="00853417" w:rsidRDefault="00B00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умение работать самостоятельно</w:t>
      </w:r>
    </w:p>
    <w:p w:rsidR="00D226C7" w:rsidRDefault="00D226C7" w:rsidP="00F15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3417" w:rsidRDefault="00853417" w:rsidP="00F15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417">
        <w:rPr>
          <w:rFonts w:ascii="Times New Roman" w:hAnsi="Times New Roman" w:cs="Times New Roman"/>
          <w:b/>
          <w:sz w:val="24"/>
          <w:szCs w:val="24"/>
        </w:rPr>
        <w:lastRenderedPageBreak/>
        <w:t>Обеспечение: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417" w:rsidRPr="00F15457" w:rsidRDefault="00853417" w:rsidP="00F1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15457">
        <w:rPr>
          <w:rFonts w:ascii="Times New Roman" w:hAnsi="Times New Roman" w:cs="Times New Roman"/>
          <w:sz w:val="24"/>
          <w:szCs w:val="24"/>
        </w:rPr>
        <w:t>справочный материал;</w:t>
      </w:r>
    </w:p>
    <w:p w:rsidR="00853417" w:rsidRPr="00F15457" w:rsidRDefault="00853417" w:rsidP="00F1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57">
        <w:rPr>
          <w:rFonts w:ascii="Times New Roman" w:hAnsi="Times New Roman" w:cs="Times New Roman"/>
          <w:sz w:val="24"/>
          <w:szCs w:val="24"/>
        </w:rPr>
        <w:t>- листы с упражнениями;</w:t>
      </w:r>
    </w:p>
    <w:p w:rsidR="00853417" w:rsidRDefault="00853417" w:rsidP="00F1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57">
        <w:rPr>
          <w:rFonts w:ascii="Times New Roman" w:hAnsi="Times New Roman" w:cs="Times New Roman"/>
          <w:sz w:val="24"/>
          <w:szCs w:val="24"/>
        </w:rPr>
        <w:t>- компьютер, проект</w:t>
      </w:r>
      <w:r w:rsidR="00F15457" w:rsidRPr="00F15457">
        <w:rPr>
          <w:rFonts w:ascii="Times New Roman" w:hAnsi="Times New Roman" w:cs="Times New Roman"/>
          <w:sz w:val="24"/>
          <w:szCs w:val="24"/>
        </w:rPr>
        <w:t>ор для демонстрации презентации к уроку</w:t>
      </w:r>
    </w:p>
    <w:p w:rsidR="00F15457" w:rsidRDefault="00C55601" w:rsidP="00F1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 к уроку</w:t>
      </w:r>
    </w:p>
    <w:p w:rsidR="00B00D52" w:rsidRDefault="00B00D52" w:rsidP="00F1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457" w:rsidRDefault="00F15457" w:rsidP="00F1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01">
        <w:rPr>
          <w:rFonts w:ascii="Times New Roman" w:hAnsi="Times New Roman" w:cs="Times New Roman"/>
          <w:b/>
          <w:sz w:val="24"/>
          <w:szCs w:val="24"/>
        </w:rPr>
        <w:t>Межпредметные связи:</w:t>
      </w:r>
      <w:r w:rsidR="00C55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601">
        <w:rPr>
          <w:rFonts w:ascii="Times New Roman" w:hAnsi="Times New Roman" w:cs="Times New Roman"/>
          <w:sz w:val="24"/>
          <w:szCs w:val="24"/>
        </w:rPr>
        <w:t>«Устройство автомобилей»</w:t>
      </w:r>
      <w:r w:rsidR="00E5301C">
        <w:rPr>
          <w:rFonts w:ascii="Times New Roman" w:hAnsi="Times New Roman" w:cs="Times New Roman"/>
          <w:sz w:val="24"/>
          <w:szCs w:val="24"/>
        </w:rPr>
        <w:t>, «Литература»</w:t>
      </w:r>
    </w:p>
    <w:p w:rsidR="00F15457" w:rsidRDefault="00F15457" w:rsidP="00F1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457" w:rsidRPr="00C55601" w:rsidRDefault="00F15457" w:rsidP="00F1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5601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C55601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="00C556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55601">
        <w:rPr>
          <w:rFonts w:ascii="Times New Roman" w:hAnsi="Times New Roman" w:cs="Times New Roman"/>
          <w:sz w:val="24"/>
          <w:szCs w:val="24"/>
        </w:rPr>
        <w:t>морфология</w:t>
      </w:r>
    </w:p>
    <w:p w:rsidR="00F15457" w:rsidRDefault="00F15457" w:rsidP="00F1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457" w:rsidRDefault="00D226C7" w:rsidP="00F15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C55601" w:rsidRPr="00C55601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C55601" w:rsidRPr="00C55601">
        <w:rPr>
          <w:rFonts w:ascii="Times New Roman" w:hAnsi="Times New Roman" w:cs="Times New Roman"/>
          <w:b/>
          <w:sz w:val="24"/>
          <w:szCs w:val="24"/>
        </w:rPr>
        <w:t xml:space="preserve"> обучения:</w:t>
      </w:r>
    </w:p>
    <w:p w:rsidR="00D226C7" w:rsidRDefault="00D226C7" w:rsidP="00F15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403"/>
        <w:gridCol w:w="3260"/>
        <w:gridCol w:w="3650"/>
      </w:tblGrid>
      <w:tr w:rsidR="00D226C7" w:rsidTr="00F16BCB">
        <w:tc>
          <w:tcPr>
            <w:tcW w:w="3403" w:type="dxa"/>
          </w:tcPr>
          <w:p w:rsidR="00D226C7" w:rsidRDefault="00D226C7" w:rsidP="00F15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260" w:type="dxa"/>
          </w:tcPr>
          <w:p w:rsidR="00D226C7" w:rsidRDefault="00D226C7" w:rsidP="00F15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650" w:type="dxa"/>
          </w:tcPr>
          <w:p w:rsidR="00D226C7" w:rsidRDefault="00D226C7" w:rsidP="00F15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</w:tr>
      <w:tr w:rsidR="00D226C7" w:rsidTr="00F16BCB">
        <w:tc>
          <w:tcPr>
            <w:tcW w:w="3403" w:type="dxa"/>
          </w:tcPr>
          <w:p w:rsidR="00F16BCB" w:rsidRDefault="00F16BCB" w:rsidP="00F1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сохранить мотивацию к учебной деятельности; </w:t>
            </w:r>
          </w:p>
          <w:p w:rsidR="00F16BCB" w:rsidRDefault="00F16BCB" w:rsidP="00F1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испытать чувство удовлетворения от процесса новых знаний; </w:t>
            </w:r>
          </w:p>
          <w:p w:rsidR="00F16BCB" w:rsidRPr="00C55601" w:rsidRDefault="00F16BCB" w:rsidP="00F1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проявить интерес, адекватно понимать причины успешности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  <w:p w:rsidR="00D226C7" w:rsidRDefault="00D226C7" w:rsidP="00F15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226C7" w:rsidRDefault="00D226C7" w:rsidP="00D22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D226C7" w:rsidRPr="00C55601" w:rsidRDefault="00D226C7" w:rsidP="00D2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01">
              <w:rPr>
                <w:rFonts w:ascii="Times New Roman" w:hAnsi="Times New Roman" w:cs="Times New Roman"/>
                <w:sz w:val="24"/>
                <w:szCs w:val="24"/>
              </w:rPr>
              <w:t>- понятие «словосочетание»;</w:t>
            </w:r>
          </w:p>
          <w:p w:rsidR="00D226C7" w:rsidRPr="00C55601" w:rsidRDefault="00D226C7" w:rsidP="00D2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01">
              <w:rPr>
                <w:rFonts w:ascii="Times New Roman" w:hAnsi="Times New Roman" w:cs="Times New Roman"/>
                <w:sz w:val="24"/>
                <w:szCs w:val="24"/>
              </w:rPr>
              <w:t>- понятие главного и зависимого слов;</w:t>
            </w:r>
          </w:p>
          <w:p w:rsidR="00D226C7" w:rsidRPr="00C55601" w:rsidRDefault="00D226C7" w:rsidP="00D2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01">
              <w:rPr>
                <w:rFonts w:ascii="Times New Roman" w:hAnsi="Times New Roman" w:cs="Times New Roman"/>
                <w:sz w:val="24"/>
                <w:szCs w:val="24"/>
              </w:rPr>
              <w:t>- алгоритм определения главного и зависимого слов;</w:t>
            </w:r>
          </w:p>
          <w:p w:rsidR="00D226C7" w:rsidRPr="00C55601" w:rsidRDefault="00D226C7" w:rsidP="00D2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01">
              <w:rPr>
                <w:rFonts w:ascii="Times New Roman" w:hAnsi="Times New Roman" w:cs="Times New Roman"/>
                <w:sz w:val="24"/>
                <w:szCs w:val="24"/>
              </w:rPr>
              <w:t>- типы словосочетаний;</w:t>
            </w:r>
          </w:p>
          <w:p w:rsidR="00D226C7" w:rsidRPr="00C55601" w:rsidRDefault="00D226C7" w:rsidP="00D2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6BCB">
              <w:rPr>
                <w:rFonts w:ascii="Times New Roman" w:hAnsi="Times New Roman" w:cs="Times New Roman"/>
                <w:sz w:val="24"/>
                <w:szCs w:val="24"/>
              </w:rPr>
              <w:t>понятие «</w:t>
            </w:r>
            <w:r w:rsidRPr="00C55601">
              <w:rPr>
                <w:rFonts w:ascii="Times New Roman" w:hAnsi="Times New Roman" w:cs="Times New Roman"/>
                <w:sz w:val="24"/>
                <w:szCs w:val="24"/>
              </w:rPr>
              <w:t>синонимия словосочетаний</w:t>
            </w:r>
            <w:r w:rsidR="00F16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26C7" w:rsidRDefault="00D226C7" w:rsidP="00D2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C7" w:rsidRDefault="00D226C7" w:rsidP="00D22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01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226C7" w:rsidRPr="00C55601" w:rsidRDefault="00D226C7" w:rsidP="00D2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01">
              <w:rPr>
                <w:rFonts w:ascii="Times New Roman" w:hAnsi="Times New Roman" w:cs="Times New Roman"/>
                <w:sz w:val="24"/>
                <w:szCs w:val="24"/>
              </w:rPr>
              <w:t>- находить словосочетания в тексте;</w:t>
            </w:r>
          </w:p>
          <w:p w:rsidR="00D226C7" w:rsidRPr="00C55601" w:rsidRDefault="00D226C7" w:rsidP="00D2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01">
              <w:rPr>
                <w:rFonts w:ascii="Times New Roman" w:hAnsi="Times New Roman" w:cs="Times New Roman"/>
                <w:sz w:val="24"/>
                <w:szCs w:val="24"/>
              </w:rPr>
              <w:t>- определять главное и зависимое слова в словосочетании;</w:t>
            </w:r>
          </w:p>
          <w:p w:rsidR="00D226C7" w:rsidRPr="00C55601" w:rsidRDefault="00D226C7" w:rsidP="00D2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01">
              <w:rPr>
                <w:rFonts w:ascii="Times New Roman" w:hAnsi="Times New Roman" w:cs="Times New Roman"/>
                <w:sz w:val="24"/>
                <w:szCs w:val="24"/>
              </w:rPr>
              <w:t>- определять тип словосочетания;</w:t>
            </w:r>
          </w:p>
          <w:p w:rsidR="00D226C7" w:rsidRDefault="00D226C7" w:rsidP="00D2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01">
              <w:rPr>
                <w:rFonts w:ascii="Times New Roman" w:hAnsi="Times New Roman" w:cs="Times New Roman"/>
                <w:sz w:val="24"/>
                <w:szCs w:val="24"/>
              </w:rPr>
              <w:t>- составлять синонимичные словосочетания</w:t>
            </w:r>
          </w:p>
          <w:p w:rsidR="00D226C7" w:rsidRDefault="00D226C7" w:rsidP="00F15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F16BCB" w:rsidRDefault="00F16BCB" w:rsidP="00F1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BCB" w:rsidRDefault="00F16BCB" w:rsidP="00F1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учебное сотрудничество; </w:t>
            </w:r>
          </w:p>
          <w:p w:rsidR="00F16BCB" w:rsidRDefault="00F16BCB" w:rsidP="00F1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осознанно строить речевое высказывание в устной и письменной форме; </w:t>
            </w:r>
          </w:p>
          <w:p w:rsidR="00F16BCB" w:rsidRDefault="00F16BCB" w:rsidP="00F1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одногруппников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приходить к общему решению в совместной деятельности;</w:t>
            </w:r>
          </w:p>
          <w:p w:rsidR="00F16BCB" w:rsidRDefault="00F16BCB" w:rsidP="00F1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выражать свои мысли, аргументировать свое мнение и учитывать другие</w:t>
            </w:r>
          </w:p>
          <w:p w:rsidR="00F16BCB" w:rsidRDefault="00F16BCB" w:rsidP="00F1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CB" w:rsidRDefault="00F16BCB" w:rsidP="00F1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BCB" w:rsidRDefault="00F16BCB" w:rsidP="00F1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правильность выполнения действия с требованиями конкретной задачи; </w:t>
            </w:r>
          </w:p>
          <w:p w:rsidR="00F16BCB" w:rsidRDefault="00F16BCB" w:rsidP="00F1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контроля, коррекции, оценки</w:t>
            </w:r>
          </w:p>
          <w:p w:rsidR="00F16BCB" w:rsidRDefault="00F16BCB" w:rsidP="00F1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CB" w:rsidRDefault="00F16BCB" w:rsidP="00F1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BCB" w:rsidRDefault="00F16BCB" w:rsidP="00F1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расширить и углубить понятия; </w:t>
            </w:r>
          </w:p>
          <w:p w:rsidR="00F16BCB" w:rsidRDefault="00F16BCB" w:rsidP="00F1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овладеть способностью оценивать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результаты, указывать на свои ошибки и ошибки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одногруппников</w:t>
            </w:r>
            <w:proofErr w:type="spellEnd"/>
          </w:p>
          <w:p w:rsidR="00D226C7" w:rsidRDefault="00D226C7" w:rsidP="00F15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26C7" w:rsidRPr="00C55601" w:rsidRDefault="00D226C7" w:rsidP="00F15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457" w:rsidRDefault="00F15457" w:rsidP="00F15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457" w:rsidRDefault="00F15457" w:rsidP="00F1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5457" w:rsidSect="00F1545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A3C"/>
    <w:rsid w:val="000959C5"/>
    <w:rsid w:val="000F5339"/>
    <w:rsid w:val="003824CD"/>
    <w:rsid w:val="003C0145"/>
    <w:rsid w:val="003E6532"/>
    <w:rsid w:val="004E7C35"/>
    <w:rsid w:val="00541C38"/>
    <w:rsid w:val="00853417"/>
    <w:rsid w:val="008676CC"/>
    <w:rsid w:val="00992F40"/>
    <w:rsid w:val="00A255DC"/>
    <w:rsid w:val="00A32181"/>
    <w:rsid w:val="00AA6D1D"/>
    <w:rsid w:val="00B00D52"/>
    <w:rsid w:val="00B84E3F"/>
    <w:rsid w:val="00B95FEB"/>
    <w:rsid w:val="00C42357"/>
    <w:rsid w:val="00C55601"/>
    <w:rsid w:val="00C803B5"/>
    <w:rsid w:val="00CB0256"/>
    <w:rsid w:val="00D226C7"/>
    <w:rsid w:val="00DE6A3C"/>
    <w:rsid w:val="00E5301C"/>
    <w:rsid w:val="00E730EC"/>
    <w:rsid w:val="00E907C0"/>
    <w:rsid w:val="00F109B7"/>
    <w:rsid w:val="00F15457"/>
    <w:rsid w:val="00F1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CB02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CB0256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МПТ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Елена Владиславовна</cp:lastModifiedBy>
  <cp:revision>2</cp:revision>
  <cp:lastPrinted>2015-11-23T07:10:00Z</cp:lastPrinted>
  <dcterms:created xsi:type="dcterms:W3CDTF">2016-11-15T02:08:00Z</dcterms:created>
  <dcterms:modified xsi:type="dcterms:W3CDTF">2016-11-15T02:08:00Z</dcterms:modified>
</cp:coreProperties>
</file>