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8B" w:rsidRPr="004C7689" w:rsidRDefault="007E268B" w:rsidP="00CB74AE">
      <w:pPr>
        <w:spacing w:line="360" w:lineRule="auto"/>
        <w:rPr>
          <w:rFonts w:ascii="Times New Roman" w:hAnsi="Times New Roman" w:cs="Times New Roman"/>
          <w:b/>
          <w:color w:val="FF0000"/>
          <w:sz w:val="24"/>
          <w:szCs w:val="24"/>
        </w:rPr>
      </w:pPr>
    </w:p>
    <w:p w:rsidR="00BA4720" w:rsidRPr="004C7689" w:rsidRDefault="005A78AF" w:rsidP="004C7689">
      <w:pPr>
        <w:spacing w:after="0" w:line="240" w:lineRule="auto"/>
        <w:rPr>
          <w:rFonts w:ascii="Times New Roman" w:hAnsi="Times New Roman" w:cs="Times New Roman"/>
          <w:b/>
          <w:sz w:val="24"/>
          <w:szCs w:val="24"/>
        </w:rPr>
      </w:pPr>
      <w:r w:rsidRPr="004C7689">
        <w:rPr>
          <w:rFonts w:ascii="Times New Roman" w:hAnsi="Times New Roman" w:cs="Times New Roman"/>
          <w:b/>
          <w:sz w:val="24"/>
          <w:szCs w:val="24"/>
          <w:lang w:val="en-US"/>
        </w:rPr>
        <w:t xml:space="preserve">          </w:t>
      </w:r>
      <w:r w:rsidR="00BA4720" w:rsidRPr="004C7689">
        <w:rPr>
          <w:rFonts w:ascii="Times New Roman" w:hAnsi="Times New Roman" w:cs="Times New Roman"/>
          <w:b/>
          <w:sz w:val="24"/>
          <w:szCs w:val="24"/>
          <w:lang w:val="en-US"/>
        </w:rPr>
        <w:t xml:space="preserve">                 </w:t>
      </w:r>
      <w:r w:rsidRPr="004C7689">
        <w:rPr>
          <w:rFonts w:ascii="Times New Roman" w:hAnsi="Times New Roman" w:cs="Times New Roman"/>
          <w:b/>
          <w:sz w:val="24"/>
          <w:szCs w:val="24"/>
          <w:lang w:val="en-US"/>
        </w:rPr>
        <w:t xml:space="preserve"> </w:t>
      </w:r>
      <w:r w:rsidR="00BA4720" w:rsidRPr="004C7689">
        <w:rPr>
          <w:rFonts w:ascii="Times New Roman" w:hAnsi="Times New Roman" w:cs="Times New Roman"/>
          <w:b/>
          <w:sz w:val="24"/>
          <w:szCs w:val="24"/>
        </w:rPr>
        <w:t xml:space="preserve">РАБОТА С ПРОФЕССИОНАЛЬНОЙ ЛЕКСИКОЙ </w:t>
      </w:r>
    </w:p>
    <w:p w:rsidR="001F5BB3" w:rsidRPr="004C7689" w:rsidRDefault="00BA4720" w:rsidP="004C7689">
      <w:pPr>
        <w:spacing w:after="0" w:line="240" w:lineRule="auto"/>
        <w:rPr>
          <w:rFonts w:ascii="Times New Roman" w:hAnsi="Times New Roman" w:cs="Times New Roman"/>
          <w:b/>
          <w:sz w:val="24"/>
          <w:szCs w:val="24"/>
        </w:rPr>
      </w:pPr>
      <w:r w:rsidRPr="004C7689">
        <w:rPr>
          <w:rFonts w:ascii="Times New Roman" w:hAnsi="Times New Roman" w:cs="Times New Roman"/>
          <w:b/>
          <w:sz w:val="24"/>
          <w:szCs w:val="24"/>
        </w:rPr>
        <w:t xml:space="preserve">                               НА ЗАНЯТИЯХ ПО АНГЛИЙСКОМУ ЯЗЫКУ</w:t>
      </w:r>
    </w:p>
    <w:p w:rsidR="00BA4720" w:rsidRPr="004C7689" w:rsidRDefault="00BA4720" w:rsidP="004C7689">
      <w:pPr>
        <w:spacing w:after="0" w:line="240" w:lineRule="auto"/>
        <w:rPr>
          <w:rFonts w:ascii="Times New Roman" w:hAnsi="Times New Roman" w:cs="Times New Roman"/>
          <w:b/>
          <w:sz w:val="24"/>
          <w:szCs w:val="24"/>
        </w:rPr>
      </w:pPr>
    </w:p>
    <w:p w:rsidR="005A78AF" w:rsidRPr="004C7689" w:rsidRDefault="005A78AF" w:rsidP="004C7689">
      <w:pPr>
        <w:spacing w:after="0" w:line="240" w:lineRule="auto"/>
        <w:rPr>
          <w:rFonts w:ascii="Times New Roman" w:hAnsi="Times New Roman" w:cs="Times New Roman"/>
          <w:b/>
          <w:i/>
          <w:sz w:val="24"/>
          <w:szCs w:val="24"/>
        </w:rPr>
      </w:pP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004C7689">
        <w:rPr>
          <w:rFonts w:ascii="Times New Roman" w:hAnsi="Times New Roman" w:cs="Times New Roman"/>
          <w:b/>
          <w:i/>
          <w:sz w:val="24"/>
          <w:szCs w:val="24"/>
        </w:rPr>
        <w:t xml:space="preserve">       </w:t>
      </w:r>
      <w:r w:rsidRPr="004C7689">
        <w:rPr>
          <w:rFonts w:ascii="Times New Roman" w:hAnsi="Times New Roman" w:cs="Times New Roman"/>
          <w:b/>
          <w:i/>
          <w:sz w:val="24"/>
          <w:szCs w:val="24"/>
        </w:rPr>
        <w:t xml:space="preserve"> Парамонова Виктория Сергеевна</w:t>
      </w:r>
    </w:p>
    <w:p w:rsidR="00BA4720" w:rsidRPr="004C7689" w:rsidRDefault="00BA4720" w:rsidP="004C7689">
      <w:pPr>
        <w:spacing w:after="0" w:line="240" w:lineRule="auto"/>
        <w:rPr>
          <w:rFonts w:ascii="Times New Roman" w:hAnsi="Times New Roman" w:cs="Times New Roman"/>
          <w:b/>
          <w:i/>
          <w:sz w:val="24"/>
          <w:szCs w:val="24"/>
        </w:rPr>
      </w:pPr>
    </w:p>
    <w:p w:rsidR="005A78AF" w:rsidRPr="004C7689" w:rsidRDefault="005A78AF" w:rsidP="004C7689">
      <w:pPr>
        <w:spacing w:after="0" w:line="240" w:lineRule="auto"/>
        <w:rPr>
          <w:rFonts w:ascii="Times New Roman" w:hAnsi="Times New Roman" w:cs="Times New Roman"/>
          <w:b/>
          <w:i/>
          <w:sz w:val="24"/>
          <w:szCs w:val="24"/>
        </w:rPr>
      </w:pP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Pr="004C7689">
        <w:rPr>
          <w:rFonts w:ascii="Times New Roman" w:hAnsi="Times New Roman" w:cs="Times New Roman"/>
          <w:b/>
          <w:i/>
          <w:sz w:val="24"/>
          <w:szCs w:val="24"/>
        </w:rPr>
        <w:t xml:space="preserve"> </w:t>
      </w:r>
      <w:r w:rsidR="004C7689">
        <w:rPr>
          <w:rFonts w:ascii="Times New Roman" w:hAnsi="Times New Roman" w:cs="Times New Roman"/>
          <w:b/>
          <w:i/>
          <w:sz w:val="24"/>
          <w:szCs w:val="24"/>
        </w:rPr>
        <w:t xml:space="preserve">                     </w:t>
      </w:r>
      <w:r w:rsidRPr="004C7689">
        <w:rPr>
          <w:rFonts w:ascii="Times New Roman" w:hAnsi="Times New Roman" w:cs="Times New Roman"/>
          <w:b/>
          <w:i/>
          <w:sz w:val="24"/>
          <w:szCs w:val="24"/>
        </w:rPr>
        <w:t>Государственное бюджетное профессиональное учреждение</w:t>
      </w:r>
    </w:p>
    <w:p w:rsidR="005A78AF" w:rsidRPr="004C7689" w:rsidRDefault="005A78AF" w:rsidP="004C7689">
      <w:pPr>
        <w:spacing w:after="0" w:line="240" w:lineRule="auto"/>
        <w:rPr>
          <w:rFonts w:ascii="Times New Roman" w:hAnsi="Times New Roman" w:cs="Times New Roman"/>
          <w:b/>
          <w:i/>
          <w:sz w:val="24"/>
          <w:szCs w:val="24"/>
        </w:rPr>
      </w:pP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Pr="004C7689">
        <w:rPr>
          <w:rFonts w:ascii="Times New Roman" w:hAnsi="Times New Roman" w:cs="Times New Roman"/>
          <w:b/>
          <w:i/>
          <w:sz w:val="24"/>
          <w:szCs w:val="24"/>
        </w:rPr>
        <w:t xml:space="preserve"> «Урюпинский агропромышленный техникум»,</w:t>
      </w:r>
    </w:p>
    <w:p w:rsidR="005A78AF" w:rsidRPr="004C7689" w:rsidRDefault="005A78AF" w:rsidP="004C7689">
      <w:pPr>
        <w:spacing w:after="0" w:line="240" w:lineRule="auto"/>
        <w:rPr>
          <w:rFonts w:ascii="Times New Roman" w:hAnsi="Times New Roman" w:cs="Times New Roman"/>
          <w:b/>
          <w:i/>
          <w:sz w:val="24"/>
          <w:szCs w:val="24"/>
        </w:rPr>
      </w:pP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п</w:t>
      </w:r>
      <w:r w:rsidRPr="004C7689">
        <w:rPr>
          <w:rFonts w:ascii="Times New Roman" w:hAnsi="Times New Roman" w:cs="Times New Roman"/>
          <w:b/>
          <w:i/>
          <w:sz w:val="24"/>
          <w:szCs w:val="24"/>
        </w:rPr>
        <w:t>р</w:t>
      </w:r>
      <w:r w:rsidR="004C7689" w:rsidRPr="004C7689">
        <w:rPr>
          <w:rFonts w:ascii="Times New Roman" w:hAnsi="Times New Roman" w:cs="Times New Roman"/>
          <w:b/>
          <w:i/>
          <w:sz w:val="24"/>
          <w:szCs w:val="24"/>
        </w:rPr>
        <w:t>еподаватель иностранных языков</w:t>
      </w:r>
    </w:p>
    <w:p w:rsidR="005A78AF" w:rsidRPr="004C7689" w:rsidRDefault="005A78AF" w:rsidP="004C7689">
      <w:pPr>
        <w:spacing w:after="0" w:line="240" w:lineRule="auto"/>
        <w:rPr>
          <w:rFonts w:ascii="Times New Roman" w:hAnsi="Times New Roman" w:cs="Times New Roman"/>
          <w:b/>
          <w:i/>
          <w:sz w:val="24"/>
          <w:szCs w:val="24"/>
        </w:rPr>
      </w:pPr>
      <w:r w:rsidRPr="004C7689">
        <w:rPr>
          <w:rFonts w:ascii="Times New Roman" w:hAnsi="Times New Roman" w:cs="Times New Roman"/>
          <w:b/>
          <w:i/>
          <w:sz w:val="24"/>
          <w:szCs w:val="24"/>
        </w:rPr>
        <w:t xml:space="preserve">                                                                </w:t>
      </w:r>
      <w:r w:rsidR="00BA4720" w:rsidRPr="004C7689">
        <w:rPr>
          <w:rFonts w:ascii="Times New Roman" w:hAnsi="Times New Roman" w:cs="Times New Roman"/>
          <w:b/>
          <w:i/>
          <w:sz w:val="24"/>
          <w:szCs w:val="24"/>
        </w:rPr>
        <w:t xml:space="preserve">                </w:t>
      </w:r>
    </w:p>
    <w:p w:rsidR="005A78AF" w:rsidRPr="004C7689" w:rsidRDefault="005A78AF" w:rsidP="004C7689">
      <w:pPr>
        <w:spacing w:after="0" w:line="240" w:lineRule="auto"/>
        <w:rPr>
          <w:rFonts w:ascii="Times New Roman" w:hAnsi="Times New Roman" w:cs="Times New Roman"/>
          <w:b/>
          <w:i/>
          <w:sz w:val="24"/>
          <w:szCs w:val="24"/>
        </w:rPr>
      </w:pPr>
    </w:p>
    <w:p w:rsidR="00A7768A"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A7768A" w:rsidRPr="004C7689">
        <w:rPr>
          <w:rFonts w:ascii="Times New Roman" w:hAnsi="Times New Roman" w:cs="Times New Roman"/>
          <w:sz w:val="24"/>
          <w:szCs w:val="24"/>
        </w:rPr>
        <w:t>Одной их характерных особенностей современной системы образования является стремительное развитие информационных и коммуникационных технологий. Возрастает потребность в специалистах, практически владеющих иностранным языком, знание которого позволяет знакомиться с новейшими тенденциями в развитии науки и техники, устанавливать профессиональные контакты, повышать уровень профессиональной компетенции. Современному специалисту, если он хочет преуспеть в своей области, жизненно важно знание иностранного языка.</w:t>
      </w:r>
    </w:p>
    <w:p w:rsidR="00A7768A"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A7768A" w:rsidRPr="004C7689">
        <w:rPr>
          <w:rFonts w:ascii="Times New Roman" w:hAnsi="Times New Roman" w:cs="Times New Roman"/>
          <w:sz w:val="24"/>
          <w:szCs w:val="24"/>
        </w:rPr>
        <w:t>В связи с изменением во внешнеэкономической деятельности необходимость знания иностранного языка специалистами становится особенно острой. Предприятия вступают в новые формы сотрудничества, налаживают прямые связи с зарубежными партнерами. Возникает необходимость обмена научно-технической информацией, оказания содействия в обучении кадров. В связи с этим предприятиям нужны высококвалифицированные специалисты, умеющие не только читать специальную литературу на иностранном языке, но и общаться на нем. Владение специалистами иностранным языком рассматривается как экономическая необходимость.</w:t>
      </w:r>
    </w:p>
    <w:p w:rsidR="00A7768A"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color w:val="FF0000"/>
          <w:sz w:val="24"/>
          <w:szCs w:val="24"/>
        </w:rPr>
        <w:t xml:space="preserve">     </w:t>
      </w:r>
      <w:r w:rsidR="005F0C5D" w:rsidRPr="004C7689">
        <w:rPr>
          <w:rFonts w:ascii="Times New Roman" w:hAnsi="Times New Roman" w:cs="Times New Roman"/>
          <w:sz w:val="24"/>
          <w:szCs w:val="24"/>
        </w:rPr>
        <w:t xml:space="preserve">Сфера профессиональной деятельности обслуживается специальным языком – языком профессиональной коммуникации. Этот язык неоднороден </w:t>
      </w:r>
      <w:r w:rsidR="00066FE2" w:rsidRPr="004C7689">
        <w:rPr>
          <w:rFonts w:ascii="Times New Roman" w:hAnsi="Times New Roman" w:cs="Times New Roman"/>
          <w:sz w:val="24"/>
          <w:szCs w:val="24"/>
        </w:rPr>
        <w:t>по своему составу, в нем вычлен</w:t>
      </w:r>
      <w:r w:rsidR="005F0C5D" w:rsidRPr="004C7689">
        <w:rPr>
          <w:rFonts w:ascii="Times New Roman" w:hAnsi="Times New Roman" w:cs="Times New Roman"/>
          <w:sz w:val="24"/>
          <w:szCs w:val="24"/>
        </w:rPr>
        <w:t xml:space="preserve">яется несколько языковых пластов в зависимости от степени </w:t>
      </w:r>
      <w:proofErr w:type="spellStart"/>
      <w:r w:rsidR="005F0C5D" w:rsidRPr="004C7689">
        <w:rPr>
          <w:rFonts w:ascii="Times New Roman" w:hAnsi="Times New Roman" w:cs="Times New Roman"/>
          <w:sz w:val="24"/>
          <w:szCs w:val="24"/>
        </w:rPr>
        <w:t>кодифицированности</w:t>
      </w:r>
      <w:proofErr w:type="spellEnd"/>
      <w:r w:rsidR="005F0C5D" w:rsidRPr="004C7689">
        <w:rPr>
          <w:rFonts w:ascii="Times New Roman" w:hAnsi="Times New Roman" w:cs="Times New Roman"/>
          <w:sz w:val="24"/>
          <w:szCs w:val="24"/>
        </w:rPr>
        <w:t xml:space="preserve"> и информационной содержательности: терминология, устная профессиональная лексика (профессионализмы), профессиональные  жаргонизмы, номенклатура.</w:t>
      </w:r>
    </w:p>
    <w:p w:rsidR="005F0C5D"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066FE2" w:rsidRPr="004C7689">
        <w:rPr>
          <w:rFonts w:ascii="Times New Roman" w:hAnsi="Times New Roman" w:cs="Times New Roman"/>
          <w:sz w:val="24"/>
          <w:szCs w:val="24"/>
        </w:rPr>
        <w:t>Т</w:t>
      </w:r>
      <w:r w:rsidR="005F0C5D" w:rsidRPr="004C7689">
        <w:rPr>
          <w:rFonts w:ascii="Times New Roman" w:hAnsi="Times New Roman" w:cs="Times New Roman"/>
          <w:sz w:val="24"/>
          <w:szCs w:val="24"/>
        </w:rPr>
        <w:t>ерминология составляет ядро языка профессиональной коммуникации. Она концентрирует в себе его основные признаки и свойства. Совокупность терминов, употребляемых в какой-либо области нау</w:t>
      </w:r>
      <w:r w:rsidR="004A7E2D" w:rsidRPr="004C7689">
        <w:rPr>
          <w:rFonts w:ascii="Times New Roman" w:hAnsi="Times New Roman" w:cs="Times New Roman"/>
          <w:sz w:val="24"/>
          <w:szCs w:val="24"/>
        </w:rPr>
        <w:t>ки, техники, искусства и т.д.  [</w:t>
      </w:r>
      <w:r w:rsidR="00BE2522" w:rsidRPr="004C7689">
        <w:rPr>
          <w:rFonts w:ascii="Times New Roman" w:hAnsi="Times New Roman" w:cs="Times New Roman"/>
          <w:sz w:val="24"/>
          <w:szCs w:val="24"/>
        </w:rPr>
        <w:t>3</w:t>
      </w:r>
      <w:r w:rsidR="004A7E2D" w:rsidRPr="004C7689">
        <w:rPr>
          <w:rFonts w:ascii="Times New Roman" w:hAnsi="Times New Roman" w:cs="Times New Roman"/>
          <w:sz w:val="24"/>
          <w:szCs w:val="24"/>
        </w:rPr>
        <w:t>, 340]</w:t>
      </w:r>
      <w:r w:rsidR="005F0C5D" w:rsidRPr="004C7689">
        <w:rPr>
          <w:rFonts w:ascii="Times New Roman" w:hAnsi="Times New Roman" w:cs="Times New Roman"/>
          <w:sz w:val="24"/>
          <w:szCs w:val="24"/>
        </w:rPr>
        <w:t>. Под профессиональной коммуникацией мы понимаем коммуникацию в рамках профессиональной сферы между представителями определенных профессий (а также между представителями родственных профессий).</w:t>
      </w:r>
    </w:p>
    <w:p w:rsidR="005F0C5D"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5F0C5D" w:rsidRPr="004C7689">
        <w:rPr>
          <w:rFonts w:ascii="Times New Roman" w:hAnsi="Times New Roman" w:cs="Times New Roman"/>
          <w:sz w:val="24"/>
          <w:szCs w:val="24"/>
        </w:rPr>
        <w:t>В течение XX века лингвистика, п</w:t>
      </w:r>
      <w:r w:rsidR="00066FE2" w:rsidRPr="004C7689">
        <w:rPr>
          <w:rFonts w:ascii="Times New Roman" w:hAnsi="Times New Roman" w:cs="Times New Roman"/>
          <w:sz w:val="24"/>
          <w:szCs w:val="24"/>
        </w:rPr>
        <w:t>с</w:t>
      </w:r>
      <w:r w:rsidR="005F0C5D" w:rsidRPr="004C7689">
        <w:rPr>
          <w:rFonts w:ascii="Times New Roman" w:hAnsi="Times New Roman" w:cs="Times New Roman"/>
          <w:sz w:val="24"/>
          <w:szCs w:val="24"/>
        </w:rPr>
        <w:t xml:space="preserve">ихология, методика и дидактика решали ряд взаимосвязанных общих проблем владения и овладения иностранным языком </w:t>
      </w:r>
      <w:proofErr w:type="gramStart"/>
      <w:r w:rsidR="005F0C5D" w:rsidRPr="004C7689">
        <w:rPr>
          <w:rFonts w:ascii="Times New Roman" w:hAnsi="Times New Roman" w:cs="Times New Roman"/>
          <w:sz w:val="24"/>
          <w:szCs w:val="24"/>
        </w:rPr>
        <w:t>обучающимися</w:t>
      </w:r>
      <w:proofErr w:type="gramEnd"/>
      <w:r w:rsidR="005F0C5D" w:rsidRPr="004C7689">
        <w:rPr>
          <w:rFonts w:ascii="Times New Roman" w:hAnsi="Times New Roman" w:cs="Times New Roman"/>
          <w:sz w:val="24"/>
          <w:szCs w:val="24"/>
        </w:rPr>
        <w:t xml:space="preserve"> разного возраста и уровня образования. Была установлена, в частности, важная проблема: усвоение лексики является процессом, особенности которого недостаточно выяснены. Некоторые слова и выражения запоминаются легко, для усвоения других требуются специальные упражнения. Но при дифференцированной работе учащиеся могут овладеть активным лексическим минимумом.</w:t>
      </w:r>
    </w:p>
    <w:p w:rsidR="00066FE2"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proofErr w:type="gramStart"/>
      <w:r w:rsidR="00066FE2" w:rsidRPr="004C7689">
        <w:rPr>
          <w:rFonts w:ascii="Times New Roman" w:hAnsi="Times New Roman" w:cs="Times New Roman"/>
          <w:sz w:val="24"/>
          <w:szCs w:val="24"/>
        </w:rPr>
        <w:t>Отечественные методисты иностранных языков (И.В. Рахманов, А.А. Миролюбов, С.К. Фоломкина), базируясь на концепциях И.В. Щербы, разработали определенные основы методики обучения всем видам иноязычной речевой деятельности, указали на ряд важных теоретических положений, способствующих созданию разных методик, для активного и пассивного овладения языком, подготовили словари минимумы, учебники и программы, в которых подразделяется языковой материал, предназначенный для активного и</w:t>
      </w:r>
      <w:proofErr w:type="gramEnd"/>
      <w:r w:rsidR="00066FE2" w:rsidRPr="004C7689">
        <w:rPr>
          <w:rFonts w:ascii="Times New Roman" w:hAnsi="Times New Roman" w:cs="Times New Roman"/>
          <w:sz w:val="24"/>
          <w:szCs w:val="24"/>
        </w:rPr>
        <w:t xml:space="preserve"> пассивного усвоения, обосновали необходимость использования разных типов упражнений  - рецептивных и репродуктивных – для обучения устной речи.</w:t>
      </w:r>
    </w:p>
    <w:p w:rsidR="00066FE2"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066FE2" w:rsidRPr="004C7689">
        <w:rPr>
          <w:rFonts w:ascii="Times New Roman" w:hAnsi="Times New Roman" w:cs="Times New Roman"/>
          <w:sz w:val="24"/>
          <w:szCs w:val="24"/>
        </w:rPr>
        <w:t xml:space="preserve">Принимая во внимание все вышесказанное, можно сказать, что лексика в системе языковых средств является важнейшим компонентом речевой деятельности. Это </w:t>
      </w:r>
      <w:r w:rsidR="00066FE2" w:rsidRPr="004C7689">
        <w:rPr>
          <w:rFonts w:ascii="Times New Roman" w:hAnsi="Times New Roman" w:cs="Times New Roman"/>
          <w:sz w:val="24"/>
          <w:szCs w:val="24"/>
        </w:rPr>
        <w:lastRenderedPageBreak/>
        <w:t xml:space="preserve">определяет </w:t>
      </w:r>
      <w:r w:rsidR="00AC1FB6" w:rsidRPr="004C7689">
        <w:rPr>
          <w:rFonts w:ascii="Times New Roman" w:hAnsi="Times New Roman" w:cs="Times New Roman"/>
          <w:sz w:val="24"/>
          <w:szCs w:val="24"/>
        </w:rPr>
        <w:t>ее важное место на каждом уроке иностранного языка, и формирование лексических навыков постоянно находится в поле зрения преподавателя.</w:t>
      </w:r>
    </w:p>
    <w:p w:rsidR="00AC1FB6"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AC1FB6" w:rsidRPr="004C7689">
        <w:rPr>
          <w:rFonts w:ascii="Times New Roman" w:hAnsi="Times New Roman" w:cs="Times New Roman"/>
          <w:sz w:val="24"/>
          <w:szCs w:val="24"/>
        </w:rPr>
        <w:t>Лексика – совокупность слов, входящих в состав языка или его части, общенародной или ограниченной по составу носителей, в состав функционального стиля, стилистического слоя</w:t>
      </w:r>
      <w:r w:rsidR="004A7E2D" w:rsidRPr="004C7689">
        <w:rPr>
          <w:rFonts w:ascii="Times New Roman" w:hAnsi="Times New Roman" w:cs="Times New Roman"/>
          <w:sz w:val="24"/>
          <w:szCs w:val="24"/>
        </w:rPr>
        <w:t>, идиолекта, отдельного текста [1, 174]</w:t>
      </w:r>
      <w:r w:rsidR="00AC1FB6" w:rsidRPr="004C7689">
        <w:rPr>
          <w:rFonts w:ascii="Times New Roman" w:hAnsi="Times New Roman" w:cs="Times New Roman"/>
          <w:sz w:val="24"/>
          <w:szCs w:val="24"/>
        </w:rPr>
        <w:t>. Слова, которые человек использует в своей речевой практике, устной и письменной, составляют его активный словарный запас. Чем богаче и разнообразнее словарный запас человека, тем легче пользоваться ему языком.</w:t>
      </w:r>
    </w:p>
    <w:p w:rsidR="006C192C" w:rsidRPr="004C7689" w:rsidRDefault="007D6CD3" w:rsidP="004C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Всем известно, что лексическая составляющая языка является одним из самых важных компонентов речевой деятельности, ведь исключительно наличие фундаментальных лексических навыков может обеспечить нормальное функционирование речи. Более того, отсутствие необходимых лексических </w:t>
      </w:r>
      <w:proofErr w:type="gramStart"/>
      <w:r w:rsidR="006C192C" w:rsidRPr="004C7689">
        <w:rPr>
          <w:rFonts w:ascii="Times New Roman" w:hAnsi="Times New Roman"/>
          <w:sz w:val="24"/>
          <w:szCs w:val="24"/>
        </w:rPr>
        <w:t>единиц</w:t>
      </w:r>
      <w:proofErr w:type="gramEnd"/>
      <w:r w:rsidR="006C192C" w:rsidRPr="004C7689">
        <w:rPr>
          <w:rFonts w:ascii="Times New Roman" w:hAnsi="Times New Roman"/>
          <w:sz w:val="24"/>
          <w:szCs w:val="24"/>
        </w:rPr>
        <w:t xml:space="preserve"> в словарном запасе обучающихся приводит к чувству неуверенности в себе и страхе говорить на английском языке. Именно поэтому увеличение семантического поля в качестве строительного материала языка имеет первостепенную важность среди поставленных задач на уроках иностранного языка и сопутствует практически на каждом </w:t>
      </w:r>
      <w:proofErr w:type="gramStart"/>
      <w:r w:rsidR="006C192C" w:rsidRPr="004C7689">
        <w:rPr>
          <w:rFonts w:ascii="Times New Roman" w:hAnsi="Times New Roman"/>
          <w:sz w:val="24"/>
          <w:szCs w:val="24"/>
        </w:rPr>
        <w:t>уроке</w:t>
      </w:r>
      <w:proofErr w:type="gramEnd"/>
      <w:r w:rsidR="006C192C" w:rsidRPr="004C7689">
        <w:rPr>
          <w:rFonts w:ascii="Times New Roman" w:hAnsi="Times New Roman"/>
          <w:sz w:val="24"/>
          <w:szCs w:val="24"/>
        </w:rPr>
        <w:t xml:space="preserve"> на любом этапе изучения языка.</w:t>
      </w:r>
    </w:p>
    <w:p w:rsidR="006C192C" w:rsidRPr="004C7689" w:rsidRDefault="007D6CD3" w:rsidP="004C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Сложность освоения языка заключается в том, что лексический состав английского языка пестрит своим невероятным разнообразием, а лексические единицы подчас разноплановы и полисемантичны. При этом следует не забывать о чрезвычайной трудоемкости процесса овладения новыми лексическими единицами.</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Весь актуальный словарь </w:t>
      </w:r>
      <w:proofErr w:type="gramStart"/>
      <w:r w:rsidR="006C192C" w:rsidRPr="004C7689">
        <w:rPr>
          <w:rFonts w:ascii="Times New Roman" w:hAnsi="Times New Roman"/>
          <w:sz w:val="24"/>
          <w:szCs w:val="24"/>
        </w:rPr>
        <w:t>изучающих</w:t>
      </w:r>
      <w:proofErr w:type="gramEnd"/>
      <w:r w:rsidR="006C192C" w:rsidRPr="004C7689">
        <w:rPr>
          <w:rFonts w:ascii="Times New Roman" w:hAnsi="Times New Roman"/>
          <w:sz w:val="24"/>
          <w:szCs w:val="24"/>
        </w:rPr>
        <w:t xml:space="preserve"> иностранный язык можно поделить на 2 слоя:</w:t>
      </w:r>
    </w:p>
    <w:p w:rsidR="006C192C" w:rsidRPr="004C7689" w:rsidRDefault="006C192C" w:rsidP="004C7689">
      <w:pPr>
        <w:numPr>
          <w:ilvl w:val="0"/>
          <w:numId w:val="2"/>
        </w:numPr>
        <w:spacing w:after="0" w:line="240" w:lineRule="auto"/>
        <w:ind w:left="0" w:firstLine="709"/>
        <w:jc w:val="both"/>
        <w:rPr>
          <w:rFonts w:ascii="Times New Roman" w:hAnsi="Times New Roman"/>
          <w:sz w:val="24"/>
          <w:szCs w:val="24"/>
        </w:rPr>
      </w:pPr>
      <w:proofErr w:type="gramStart"/>
      <w:r w:rsidRPr="004C7689">
        <w:rPr>
          <w:rFonts w:ascii="Times New Roman" w:hAnsi="Times New Roman"/>
          <w:sz w:val="24"/>
          <w:szCs w:val="24"/>
        </w:rPr>
        <w:t>лексика, которую обучающиеся лично используют в устной речи и при чтении;</w:t>
      </w:r>
      <w:proofErr w:type="gramEnd"/>
    </w:p>
    <w:p w:rsidR="006C192C" w:rsidRPr="004C7689" w:rsidRDefault="006C192C" w:rsidP="004C7689">
      <w:pPr>
        <w:numPr>
          <w:ilvl w:val="0"/>
          <w:numId w:val="2"/>
        </w:numPr>
        <w:spacing w:after="0" w:line="240" w:lineRule="auto"/>
        <w:ind w:left="0" w:firstLine="709"/>
        <w:jc w:val="both"/>
        <w:rPr>
          <w:rFonts w:ascii="Times New Roman" w:hAnsi="Times New Roman"/>
          <w:sz w:val="24"/>
          <w:szCs w:val="24"/>
        </w:rPr>
      </w:pPr>
      <w:r w:rsidRPr="004C7689">
        <w:rPr>
          <w:rFonts w:ascii="Times New Roman" w:hAnsi="Times New Roman"/>
          <w:sz w:val="24"/>
          <w:szCs w:val="24"/>
        </w:rPr>
        <w:t xml:space="preserve">лексика, которую ученики узнают и понимают при </w:t>
      </w:r>
      <w:proofErr w:type="spellStart"/>
      <w:r w:rsidRPr="004C7689">
        <w:rPr>
          <w:rFonts w:ascii="Times New Roman" w:hAnsi="Times New Roman"/>
          <w:sz w:val="24"/>
          <w:szCs w:val="24"/>
        </w:rPr>
        <w:t>аудировании</w:t>
      </w:r>
      <w:proofErr w:type="spellEnd"/>
      <w:r w:rsidRPr="004C7689">
        <w:rPr>
          <w:rFonts w:ascii="Times New Roman" w:hAnsi="Times New Roman"/>
          <w:sz w:val="24"/>
          <w:szCs w:val="24"/>
        </w:rPr>
        <w:t xml:space="preserve"> и чтении, но не используют ее в процессе коммуникации.</w:t>
      </w:r>
    </w:p>
    <w:p w:rsidR="006C192C" w:rsidRPr="004C7689" w:rsidRDefault="006C192C"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Во многих учебно-методических комплексах эти 2 вида лексики именуют активной и пассивной соответственно. </w:t>
      </w:r>
    </w:p>
    <w:p w:rsidR="007D6CD3"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Активный запас слов играет, безусловно, важнейшую роль для коммуникативной функции языка. Это набор лексических единиц, которые обучающиеся в состоянии воспроизводить в таких продуктивных видах речевой деятельности, как говорение и письмо. </w:t>
      </w:r>
      <w:r w:rsidR="006C192C" w:rsidRPr="004C7689">
        <w:rPr>
          <w:rStyle w:val="apple-converted-space"/>
          <w:rFonts w:ascii="Times New Roman" w:hAnsi="Times New Roman"/>
          <w:sz w:val="24"/>
          <w:szCs w:val="24"/>
          <w:shd w:val="clear" w:color="auto" w:fill="FFFFFF"/>
        </w:rPr>
        <w:t> </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 Пассивный запас слов – это лексика, которую учащиеся должны понимать в тексте или на слух, но не обязательно использовать в своем речевом исполнении. </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Важно отметить, что в процессе обучения нет четкой границы между активным и пассивным словарем  </w:t>
      </w:r>
      <w:proofErr w:type="gramStart"/>
      <w:r w:rsidR="006C192C" w:rsidRPr="004C7689">
        <w:rPr>
          <w:rFonts w:ascii="Times New Roman" w:hAnsi="Times New Roman"/>
          <w:sz w:val="24"/>
          <w:szCs w:val="24"/>
        </w:rPr>
        <w:t>обучающихся</w:t>
      </w:r>
      <w:proofErr w:type="gramEnd"/>
      <w:r w:rsidR="006C192C" w:rsidRPr="004C7689">
        <w:rPr>
          <w:rFonts w:ascii="Times New Roman" w:hAnsi="Times New Roman"/>
          <w:sz w:val="24"/>
          <w:szCs w:val="24"/>
        </w:rPr>
        <w:t xml:space="preserve">. </w:t>
      </w:r>
      <w:proofErr w:type="gramStart"/>
      <w:r w:rsidR="006C192C" w:rsidRPr="004C7689">
        <w:rPr>
          <w:rFonts w:ascii="Times New Roman" w:hAnsi="Times New Roman"/>
          <w:sz w:val="24"/>
          <w:szCs w:val="24"/>
        </w:rPr>
        <w:t>Некоторые лексические единицы могут перейти из пассивного словаря в активное употребление путем выполнения практических зад</w:t>
      </w:r>
      <w:r w:rsidR="007B43FF" w:rsidRPr="004C7689">
        <w:rPr>
          <w:rFonts w:ascii="Times New Roman" w:hAnsi="Times New Roman"/>
          <w:sz w:val="24"/>
          <w:szCs w:val="24"/>
        </w:rPr>
        <w:t xml:space="preserve">аний по говорению, так же как и, </w:t>
      </w:r>
      <w:r w:rsidR="006C192C" w:rsidRPr="004C7689">
        <w:rPr>
          <w:rFonts w:ascii="Times New Roman" w:hAnsi="Times New Roman"/>
          <w:sz w:val="24"/>
          <w:szCs w:val="24"/>
        </w:rPr>
        <w:t>наоборот, при длительном отсутствии практики языка, часть слов переходит из активного словарного запаса в пассивный, а в каких-то случаях могут быть забыты и вовсе.</w:t>
      </w:r>
      <w:proofErr w:type="gramEnd"/>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Существует также лексика, освоенная при </w:t>
      </w:r>
      <w:proofErr w:type="spellStart"/>
      <w:r w:rsidR="006C192C" w:rsidRPr="004C7689">
        <w:rPr>
          <w:rFonts w:ascii="Times New Roman" w:hAnsi="Times New Roman"/>
          <w:sz w:val="24"/>
          <w:szCs w:val="24"/>
        </w:rPr>
        <w:t>аудировании</w:t>
      </w:r>
      <w:proofErr w:type="spellEnd"/>
      <w:r w:rsidR="006C192C" w:rsidRPr="004C7689">
        <w:rPr>
          <w:rFonts w:ascii="Times New Roman" w:hAnsi="Times New Roman"/>
          <w:sz w:val="24"/>
          <w:szCs w:val="24"/>
        </w:rPr>
        <w:t xml:space="preserve">, которая имеет 2 возможных варианта пути: при многократном повторении она запоминается и активно используется учениками впоследствии в процессе коммуникации, либо в условиях отсутствия повторения той или иной лексической единицы, встретившись однократно, она не задерживается в долгосрочной памяти учеников и забывается. </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Таким образом, становится очевидно, что для того чтобы вновь приобретенная лексика не просто на время задержалась в пассивном словаре </w:t>
      </w:r>
      <w:proofErr w:type="gramStart"/>
      <w:r w:rsidR="006C192C" w:rsidRPr="004C7689">
        <w:rPr>
          <w:rFonts w:ascii="Times New Roman" w:hAnsi="Times New Roman"/>
          <w:sz w:val="24"/>
          <w:szCs w:val="24"/>
        </w:rPr>
        <w:t>обучающихся</w:t>
      </w:r>
      <w:proofErr w:type="gramEnd"/>
      <w:r w:rsidR="006C192C" w:rsidRPr="004C7689">
        <w:rPr>
          <w:rFonts w:ascii="Times New Roman" w:hAnsi="Times New Roman"/>
          <w:sz w:val="24"/>
          <w:szCs w:val="24"/>
        </w:rPr>
        <w:t>, но перешла в долгосрочную память и использовалась как активные лексические единицы, необходима регулярная методичная работа по активизации словарного запаса.</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Постоянная актуализация недавно заученной лексики и ее частое повторение в различном семантическом окружении является одним из ключевых факторов, который обеспечивает расширение лексического запаса обучающихся. </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Следует отметить, что увеличение активного семантического поля проходит гораздо проще и интересней не за счет однообразного механического повторения, но за счет </w:t>
      </w:r>
      <w:proofErr w:type="gramStart"/>
      <w:r w:rsidR="006C192C" w:rsidRPr="004C7689">
        <w:rPr>
          <w:rFonts w:ascii="Times New Roman" w:hAnsi="Times New Roman"/>
          <w:sz w:val="24"/>
          <w:szCs w:val="24"/>
        </w:rPr>
        <w:t>более творческих</w:t>
      </w:r>
      <w:proofErr w:type="gramEnd"/>
      <w:r w:rsidR="006C192C" w:rsidRPr="004C7689">
        <w:rPr>
          <w:rFonts w:ascii="Times New Roman" w:hAnsi="Times New Roman"/>
          <w:sz w:val="24"/>
          <w:szCs w:val="24"/>
        </w:rPr>
        <w:t xml:space="preserve"> видов деятельности, окруженных разнообразием контекстов, вместе с этим </w:t>
      </w:r>
      <w:r w:rsidR="006C192C" w:rsidRPr="004C7689">
        <w:rPr>
          <w:rFonts w:ascii="Times New Roman" w:hAnsi="Times New Roman"/>
          <w:sz w:val="24"/>
          <w:szCs w:val="24"/>
        </w:rPr>
        <w:lastRenderedPageBreak/>
        <w:t xml:space="preserve">повышая как образность речи учеников, так и их мотивацию работать на уроке и активировать свой словарный запас. </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 xml:space="preserve">Тем не менее, одного знания иноязычного эквивалента слова родного языка не достаточно для того, чтобы правильно использовать эту лексику в выражении своих собственных мыслей на иностранном языке. Именно поэтому на уроках английского языка должны быть представлены не просто значения слов, но их сочетаемость с другими словами, устойчивые выражения и словосочетания, а также должны быть созданы условия для речемыслительной деятельности в качестве рефлексии материала. Изучаемый материал должен быть </w:t>
      </w:r>
      <w:proofErr w:type="spellStart"/>
      <w:r w:rsidR="00316153" w:rsidRPr="004C7689">
        <w:rPr>
          <w:rFonts w:ascii="Times New Roman" w:hAnsi="Times New Roman"/>
          <w:sz w:val="24"/>
          <w:szCs w:val="24"/>
        </w:rPr>
        <w:t>не</w:t>
      </w:r>
      <w:r w:rsidR="006C192C" w:rsidRPr="004C7689">
        <w:rPr>
          <w:rFonts w:ascii="Times New Roman" w:hAnsi="Times New Roman"/>
          <w:sz w:val="24"/>
          <w:szCs w:val="24"/>
        </w:rPr>
        <w:t>бессвязно</w:t>
      </w:r>
      <w:proofErr w:type="spellEnd"/>
      <w:r w:rsidR="006C192C" w:rsidRPr="004C7689">
        <w:rPr>
          <w:rFonts w:ascii="Times New Roman" w:hAnsi="Times New Roman"/>
          <w:sz w:val="24"/>
          <w:szCs w:val="24"/>
        </w:rPr>
        <w:t xml:space="preserve"> выражен единичными примерами лексических единиц, но приобретать конкретный смысл для учащихся и, таким образом, активизировать память и мышление учеников.</w:t>
      </w:r>
    </w:p>
    <w:p w:rsidR="006C192C" w:rsidRPr="004C7689" w:rsidRDefault="007D6CD3" w:rsidP="004C7689">
      <w:pPr>
        <w:spacing w:after="0" w:line="240" w:lineRule="auto"/>
        <w:jc w:val="both"/>
        <w:rPr>
          <w:rFonts w:ascii="Times New Roman" w:hAnsi="Times New Roman"/>
          <w:sz w:val="24"/>
          <w:szCs w:val="24"/>
        </w:rPr>
      </w:pPr>
      <w:r w:rsidRPr="004C7689">
        <w:rPr>
          <w:rFonts w:ascii="Times New Roman" w:hAnsi="Times New Roman"/>
          <w:sz w:val="24"/>
          <w:szCs w:val="24"/>
        </w:rPr>
        <w:t xml:space="preserve">     </w:t>
      </w:r>
      <w:r w:rsidR="006C192C" w:rsidRPr="004C7689">
        <w:rPr>
          <w:rFonts w:ascii="Times New Roman" w:hAnsi="Times New Roman"/>
          <w:sz w:val="24"/>
          <w:szCs w:val="24"/>
        </w:rPr>
        <w:t>Для полноценного запом</w:t>
      </w:r>
      <w:r w:rsidR="007B43FF" w:rsidRPr="004C7689">
        <w:rPr>
          <w:rFonts w:ascii="Times New Roman" w:hAnsi="Times New Roman"/>
          <w:sz w:val="24"/>
          <w:szCs w:val="24"/>
        </w:rPr>
        <w:t>инания и активизации лексики не</w:t>
      </w:r>
      <w:r w:rsidR="006C192C" w:rsidRPr="004C7689">
        <w:rPr>
          <w:rFonts w:ascii="Times New Roman" w:hAnsi="Times New Roman"/>
          <w:sz w:val="24"/>
          <w:szCs w:val="24"/>
        </w:rPr>
        <w:t xml:space="preserve">достаточно просто услышать новое слово и проговорить его, но включить мыслительную деятельность, задействовать зрительную и ассоциативную память. Крайне важно, чтобы в каждом упражнении была заложена коммуникативная ценность, конечная цель всего комплекса заданий. </w:t>
      </w:r>
      <w:proofErr w:type="gramStart"/>
      <w:r w:rsidR="006C192C" w:rsidRPr="004C7689">
        <w:rPr>
          <w:rFonts w:ascii="Times New Roman" w:hAnsi="Times New Roman"/>
          <w:sz w:val="24"/>
          <w:szCs w:val="24"/>
        </w:rPr>
        <w:t xml:space="preserve">В этом случае самостоятельное использование вновь приобретенных лексических единиц в устной и письменной формах будет протекать намного </w:t>
      </w:r>
      <w:proofErr w:type="spellStart"/>
      <w:r w:rsidR="006C192C" w:rsidRPr="004C7689">
        <w:rPr>
          <w:rFonts w:ascii="Times New Roman" w:hAnsi="Times New Roman"/>
          <w:sz w:val="24"/>
          <w:szCs w:val="24"/>
        </w:rPr>
        <w:t>плавнее</w:t>
      </w:r>
      <w:proofErr w:type="spellEnd"/>
      <w:r w:rsidR="006C192C" w:rsidRPr="004C7689">
        <w:rPr>
          <w:rFonts w:ascii="Times New Roman" w:hAnsi="Times New Roman"/>
          <w:sz w:val="24"/>
          <w:szCs w:val="24"/>
        </w:rPr>
        <w:t xml:space="preserve"> и логичнее.</w:t>
      </w:r>
      <w:proofErr w:type="gramEnd"/>
    </w:p>
    <w:p w:rsidR="007D6CD3"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AC1FB6" w:rsidRPr="004C7689">
        <w:rPr>
          <w:rFonts w:ascii="Times New Roman" w:hAnsi="Times New Roman" w:cs="Times New Roman"/>
          <w:sz w:val="24"/>
          <w:szCs w:val="24"/>
        </w:rPr>
        <w:t xml:space="preserve">Основной целью обучения лексическому материалу является формирование у учащихся лексических навыков как важнейшего компонента экспрессивных и рецептивных видов речевой деятельности. </w:t>
      </w:r>
      <w:proofErr w:type="gramStart"/>
      <w:r w:rsidR="00AC1FB6" w:rsidRPr="004C7689">
        <w:rPr>
          <w:rFonts w:ascii="Times New Roman" w:hAnsi="Times New Roman" w:cs="Times New Roman"/>
          <w:sz w:val="24"/>
          <w:szCs w:val="24"/>
        </w:rPr>
        <w:t>В номенклатуру задач в процессе обучения студентов иностранному языку (имеются в виду студенты неязыковых специальностей) входит не только формирование и совершенствование навыков чтения оригинальной научной литературы по специальности, газетных, журнальных статей научно-популярного и общественно-политического характера, но и формирование умения принять участие в диалоге на учебно-бытовую, общественно-политическую и профессиональную темы.</w:t>
      </w:r>
      <w:proofErr w:type="gramEnd"/>
      <w:r w:rsidR="00AC1FB6" w:rsidRPr="004C7689">
        <w:rPr>
          <w:rFonts w:ascii="Times New Roman" w:hAnsi="Times New Roman" w:cs="Times New Roman"/>
          <w:sz w:val="24"/>
          <w:szCs w:val="24"/>
        </w:rPr>
        <w:t xml:space="preserve"> </w:t>
      </w:r>
      <w:r w:rsidRPr="004C7689">
        <w:rPr>
          <w:rFonts w:ascii="Times New Roman" w:hAnsi="Times New Roman" w:cs="Times New Roman"/>
          <w:sz w:val="24"/>
          <w:szCs w:val="24"/>
        </w:rPr>
        <w:t xml:space="preserve">       </w:t>
      </w:r>
      <w:r w:rsidR="00AC1FB6" w:rsidRPr="004C7689">
        <w:rPr>
          <w:rFonts w:ascii="Times New Roman" w:hAnsi="Times New Roman" w:cs="Times New Roman"/>
          <w:sz w:val="24"/>
          <w:szCs w:val="24"/>
        </w:rPr>
        <w:t xml:space="preserve">Студент должен уметь построить собственное высказывание, участвовать в обсуждении различного рода деловых вопросов на собраниях и заседаниях. </w:t>
      </w:r>
      <w:r w:rsidRPr="004C7689">
        <w:rPr>
          <w:rFonts w:ascii="Times New Roman" w:hAnsi="Times New Roman" w:cs="Times New Roman"/>
          <w:sz w:val="24"/>
          <w:szCs w:val="24"/>
        </w:rPr>
        <w:t xml:space="preserve">  </w:t>
      </w:r>
    </w:p>
    <w:p w:rsidR="007D6CD3"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AC1FB6" w:rsidRPr="004C7689">
        <w:rPr>
          <w:rFonts w:ascii="Times New Roman" w:hAnsi="Times New Roman" w:cs="Times New Roman"/>
          <w:sz w:val="24"/>
          <w:szCs w:val="24"/>
        </w:rPr>
        <w:t>В сегодняшнем образовательном пространстве</w:t>
      </w:r>
      <w:r w:rsidR="00EA248E" w:rsidRPr="004C7689">
        <w:rPr>
          <w:rFonts w:ascii="Times New Roman" w:hAnsi="Times New Roman" w:cs="Times New Roman"/>
          <w:sz w:val="24"/>
          <w:szCs w:val="24"/>
        </w:rPr>
        <w:t xml:space="preserve"> владение терминологической составляющей какой-либо специальной лексической системы трудно переоценить. В своей профессиональной деятельности специалист сталкивается с проблемой обилия иноязычной информации, представленной посредством различных источников (книги, журналы, Интернет и т.д.). </w:t>
      </w:r>
      <w:r w:rsidRPr="004C7689">
        <w:rPr>
          <w:rFonts w:ascii="Times New Roman" w:hAnsi="Times New Roman" w:cs="Times New Roman"/>
          <w:sz w:val="24"/>
          <w:szCs w:val="24"/>
        </w:rPr>
        <w:t xml:space="preserve"> </w:t>
      </w:r>
    </w:p>
    <w:p w:rsidR="00EA248E"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EA248E" w:rsidRPr="004C7689">
        <w:rPr>
          <w:rFonts w:ascii="Times New Roman" w:hAnsi="Times New Roman" w:cs="Times New Roman"/>
          <w:sz w:val="24"/>
          <w:szCs w:val="24"/>
        </w:rPr>
        <w:t>В настоящей работе под терминами мы понимаем слова или словосочетания, являющиеся точными обозначениями специальных понятий науки, техники,</w:t>
      </w:r>
      <w:r w:rsidR="004A7E2D" w:rsidRPr="004C7689">
        <w:rPr>
          <w:rFonts w:ascii="Times New Roman" w:hAnsi="Times New Roman" w:cs="Times New Roman"/>
          <w:sz w:val="24"/>
          <w:szCs w:val="24"/>
        </w:rPr>
        <w:t xml:space="preserve"> производства, искусства и др. [2, 645</w:t>
      </w:r>
      <w:r w:rsidR="004A7E2D" w:rsidRPr="004C7689">
        <w:rPr>
          <w:rFonts w:ascii="Times New Roman" w:hAnsi="Times New Roman" w:cs="Times New Roman"/>
          <w:sz w:val="24"/>
          <w:szCs w:val="24"/>
          <w:lang w:val="en-US"/>
        </w:rPr>
        <w:t>]</w:t>
      </w:r>
      <w:r w:rsidR="00EA248E" w:rsidRPr="004C7689">
        <w:rPr>
          <w:rFonts w:ascii="Times New Roman" w:hAnsi="Times New Roman" w:cs="Times New Roman"/>
          <w:sz w:val="24"/>
          <w:szCs w:val="24"/>
        </w:rPr>
        <w:t xml:space="preserve">. Функционируя в научном контексте, термины вступают в сложные семантико-синтаксические отношения с другими словами. Проявляют ограниченные сочетательные возможности, по-иному, нежели слова общего языка, «вживаются» в ткань текста, а все это представляет немалые трудности для </w:t>
      </w:r>
      <w:proofErr w:type="gramStart"/>
      <w:r w:rsidR="00EA248E" w:rsidRPr="004C7689">
        <w:rPr>
          <w:rFonts w:ascii="Times New Roman" w:hAnsi="Times New Roman" w:cs="Times New Roman"/>
          <w:sz w:val="24"/>
          <w:szCs w:val="24"/>
        </w:rPr>
        <w:t>обучающихся</w:t>
      </w:r>
      <w:proofErr w:type="gramEnd"/>
      <w:r w:rsidR="00EA248E" w:rsidRPr="004C7689">
        <w:rPr>
          <w:rFonts w:ascii="Times New Roman" w:hAnsi="Times New Roman" w:cs="Times New Roman"/>
          <w:sz w:val="24"/>
          <w:szCs w:val="24"/>
        </w:rPr>
        <w:t>. Работая над лексическим материалом, преподаватель ставит перед собой цель: студент должен владеть определенным количеством слов. Существует три этапа:</w:t>
      </w:r>
    </w:p>
    <w:p w:rsidR="00EA248E" w:rsidRPr="004C7689" w:rsidRDefault="00EA248E" w:rsidP="004C7689">
      <w:pPr>
        <w:pStyle w:val="a3"/>
        <w:numPr>
          <w:ilvl w:val="0"/>
          <w:numId w:val="1"/>
        </w:numPr>
        <w:spacing w:after="0" w:line="240" w:lineRule="auto"/>
        <w:jc w:val="both"/>
        <w:rPr>
          <w:rFonts w:ascii="Times New Roman" w:hAnsi="Times New Roman" w:cs="Times New Roman"/>
          <w:sz w:val="24"/>
          <w:szCs w:val="24"/>
        </w:rPr>
      </w:pPr>
      <w:proofErr w:type="spellStart"/>
      <w:r w:rsidRPr="004C7689">
        <w:rPr>
          <w:rFonts w:ascii="Times New Roman" w:hAnsi="Times New Roman" w:cs="Times New Roman"/>
          <w:sz w:val="24"/>
          <w:szCs w:val="24"/>
        </w:rPr>
        <w:t>Дотекстовый</w:t>
      </w:r>
      <w:proofErr w:type="spellEnd"/>
      <w:r w:rsidRPr="004C7689">
        <w:rPr>
          <w:rFonts w:ascii="Times New Roman" w:hAnsi="Times New Roman" w:cs="Times New Roman"/>
          <w:sz w:val="24"/>
          <w:szCs w:val="24"/>
        </w:rPr>
        <w:t>.</w:t>
      </w:r>
    </w:p>
    <w:p w:rsidR="00EA248E" w:rsidRPr="004C7689" w:rsidRDefault="00EA248E" w:rsidP="004C7689">
      <w:pPr>
        <w:pStyle w:val="a3"/>
        <w:numPr>
          <w:ilvl w:val="0"/>
          <w:numId w:val="1"/>
        </w:num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Текстовый.</w:t>
      </w:r>
    </w:p>
    <w:p w:rsidR="00EA248E" w:rsidRPr="004C7689" w:rsidRDefault="00EA248E" w:rsidP="004C7689">
      <w:pPr>
        <w:pStyle w:val="a3"/>
        <w:numPr>
          <w:ilvl w:val="0"/>
          <w:numId w:val="1"/>
        </w:numPr>
        <w:spacing w:after="0" w:line="240" w:lineRule="auto"/>
        <w:jc w:val="both"/>
        <w:rPr>
          <w:rFonts w:ascii="Times New Roman" w:hAnsi="Times New Roman" w:cs="Times New Roman"/>
          <w:sz w:val="24"/>
          <w:szCs w:val="24"/>
        </w:rPr>
      </w:pPr>
      <w:proofErr w:type="spellStart"/>
      <w:r w:rsidRPr="004C7689">
        <w:rPr>
          <w:rFonts w:ascii="Times New Roman" w:hAnsi="Times New Roman" w:cs="Times New Roman"/>
          <w:sz w:val="24"/>
          <w:szCs w:val="24"/>
        </w:rPr>
        <w:t>Послетекстовый</w:t>
      </w:r>
      <w:proofErr w:type="spellEnd"/>
      <w:r w:rsidRPr="004C7689">
        <w:rPr>
          <w:rFonts w:ascii="Times New Roman" w:hAnsi="Times New Roman" w:cs="Times New Roman"/>
          <w:sz w:val="24"/>
          <w:szCs w:val="24"/>
        </w:rPr>
        <w:t>.</w:t>
      </w:r>
    </w:p>
    <w:p w:rsidR="00EA248E"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EA248E" w:rsidRPr="004C7689">
        <w:rPr>
          <w:rFonts w:ascii="Times New Roman" w:hAnsi="Times New Roman" w:cs="Times New Roman"/>
          <w:sz w:val="24"/>
          <w:szCs w:val="24"/>
        </w:rPr>
        <w:t xml:space="preserve">На первом, </w:t>
      </w:r>
      <w:proofErr w:type="spellStart"/>
      <w:r w:rsidR="00EA248E" w:rsidRPr="004C7689">
        <w:rPr>
          <w:rFonts w:ascii="Times New Roman" w:hAnsi="Times New Roman" w:cs="Times New Roman"/>
          <w:sz w:val="24"/>
          <w:szCs w:val="24"/>
        </w:rPr>
        <w:t>дотекстовом</w:t>
      </w:r>
      <w:proofErr w:type="spellEnd"/>
      <w:r w:rsidR="00EA248E" w:rsidRPr="004C7689">
        <w:rPr>
          <w:rFonts w:ascii="Times New Roman" w:hAnsi="Times New Roman" w:cs="Times New Roman"/>
          <w:sz w:val="24"/>
          <w:szCs w:val="24"/>
        </w:rPr>
        <w:t>, этапе студенты не знают, какой текст они будут читать. Преподаватели отбирают слова и планируют работу с ними. Цель занятия – обогащение речи учащихся новым лексическим материалом. Если к концу урока учащиеся усвоят значение всех новых слов, будут понимать вопросы, в которых использовали и их употребляли в своих ответах – значит, задача этого этапа выполнена: речь учащихся обогатилась новыми словами. Теперь нужно закрепить лексические навыки. Это уже текстовый этап. Усвоенные лексические единицы воспринимаются зрительно в новых кон</w:t>
      </w:r>
      <w:r w:rsidR="006B4338" w:rsidRPr="004C7689">
        <w:rPr>
          <w:rFonts w:ascii="Times New Roman" w:hAnsi="Times New Roman" w:cs="Times New Roman"/>
          <w:sz w:val="24"/>
          <w:szCs w:val="24"/>
        </w:rPr>
        <w:t>т</w:t>
      </w:r>
      <w:r w:rsidR="00EA248E" w:rsidRPr="004C7689">
        <w:rPr>
          <w:rFonts w:ascii="Times New Roman" w:hAnsi="Times New Roman" w:cs="Times New Roman"/>
          <w:sz w:val="24"/>
          <w:szCs w:val="24"/>
        </w:rPr>
        <w:t xml:space="preserve">екстах, в новых сочетаниях. Чем чаще встречаются новые слова, тем лучше. Наконец наступает время самостоятельности слов, они не должны употребляться только в привычных ситуациях, например: при пересказе усвоенного текста. Лучше, если они используются в продуктивной речи: при составлении своего высказывания, диалогов, вопросов. </w:t>
      </w:r>
      <w:r w:rsidR="006B4338" w:rsidRPr="004C7689">
        <w:rPr>
          <w:rFonts w:ascii="Times New Roman" w:hAnsi="Times New Roman" w:cs="Times New Roman"/>
          <w:sz w:val="24"/>
          <w:szCs w:val="24"/>
        </w:rPr>
        <w:t xml:space="preserve">Положительные изменения может обеспечить психологическое обоснование </w:t>
      </w:r>
      <w:r w:rsidR="006B4338" w:rsidRPr="004C7689">
        <w:rPr>
          <w:rFonts w:ascii="Times New Roman" w:hAnsi="Times New Roman" w:cs="Times New Roman"/>
          <w:sz w:val="24"/>
          <w:szCs w:val="24"/>
        </w:rPr>
        <w:lastRenderedPageBreak/>
        <w:t>учебного процесса по иностранному языку, учет особенностей функционирования психических процессов. Реализация психических свойств, использование психических состояний. При освоении иноязычной лексики все еще остаются невостребованными определенные резервы, такие, как контекстуальное мышление и сопутствующие ему психические процессы памяти, внимания, восприятия.</w:t>
      </w:r>
    </w:p>
    <w:p w:rsidR="00C04FC7" w:rsidRPr="004C7689" w:rsidRDefault="007D6CD3" w:rsidP="004C7689">
      <w:p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     </w:t>
      </w:r>
      <w:r w:rsidR="00C04FC7" w:rsidRPr="004C7689">
        <w:rPr>
          <w:rFonts w:ascii="Times New Roman" w:hAnsi="Times New Roman" w:cs="Times New Roman"/>
          <w:sz w:val="24"/>
          <w:szCs w:val="24"/>
        </w:rPr>
        <w:t xml:space="preserve">Возможности освоения иноязычной лексики могут быть активизированы </w:t>
      </w:r>
      <w:proofErr w:type="gramStart"/>
      <w:r w:rsidR="00C04FC7" w:rsidRPr="004C7689">
        <w:rPr>
          <w:rFonts w:ascii="Times New Roman" w:hAnsi="Times New Roman" w:cs="Times New Roman"/>
          <w:sz w:val="24"/>
          <w:szCs w:val="24"/>
        </w:rPr>
        <w:t>через</w:t>
      </w:r>
      <w:proofErr w:type="gramEnd"/>
      <w:r w:rsidR="00C04FC7" w:rsidRPr="004C7689">
        <w:rPr>
          <w:rFonts w:ascii="Times New Roman" w:hAnsi="Times New Roman" w:cs="Times New Roman"/>
          <w:sz w:val="24"/>
          <w:szCs w:val="24"/>
        </w:rPr>
        <w:t xml:space="preserve"> реализацию их психологических резервов на основе применения дидактических принципов. Накопление лексического запаса требует упорной самостоятельной работы, большинству студентов другим путем эту проблему не решить, следовательно, в ходе воспитывающего обучения необходимо формировать соответствующие личностные качества: дисциплинированность, трудолюбие, прилежание, чувство ответственности. При обучении иностранному языку, в частности, иноязычной лексике, часто нарушается принцип доступности обучения. </w:t>
      </w:r>
      <w:r w:rsidR="005D397A" w:rsidRPr="004C7689">
        <w:rPr>
          <w:rFonts w:ascii="Times New Roman" w:hAnsi="Times New Roman" w:cs="Times New Roman"/>
          <w:sz w:val="24"/>
          <w:szCs w:val="24"/>
        </w:rPr>
        <w:t xml:space="preserve">Необходимо учитывать ограниченные возможности восприятия и запоминания, особенно на фоне умственного утомления при больших учебных нагрузках. Психологически неправильно осуществляется и мотивирование: не учитываются возрастные особенности студентов, ведущий вид их деятельности, в результате чего не формируется </w:t>
      </w:r>
      <w:proofErr w:type="spellStart"/>
      <w:r w:rsidR="005D397A" w:rsidRPr="004C7689">
        <w:rPr>
          <w:rFonts w:ascii="Times New Roman" w:hAnsi="Times New Roman" w:cs="Times New Roman"/>
          <w:sz w:val="24"/>
          <w:szCs w:val="24"/>
        </w:rPr>
        <w:t>мотивационно-потребностный</w:t>
      </w:r>
      <w:proofErr w:type="spellEnd"/>
      <w:r w:rsidR="005D397A" w:rsidRPr="004C7689">
        <w:rPr>
          <w:rFonts w:ascii="Times New Roman" w:hAnsi="Times New Roman" w:cs="Times New Roman"/>
          <w:sz w:val="24"/>
          <w:szCs w:val="24"/>
        </w:rPr>
        <w:t xml:space="preserve"> план деятельности, не удовлетворяется коммуникативная и познавательная потребность в освоении иностранного языка и лексики как его составляющей. Вся вышеизложенная информация может способствовать повышению качества управления учебным процессом по обучению иностранному языку и соответственно </w:t>
      </w:r>
      <w:proofErr w:type="gramStart"/>
      <w:r w:rsidR="005D397A" w:rsidRPr="004C7689">
        <w:rPr>
          <w:rFonts w:ascii="Times New Roman" w:hAnsi="Times New Roman" w:cs="Times New Roman"/>
          <w:sz w:val="24"/>
          <w:szCs w:val="24"/>
        </w:rPr>
        <w:t>освоению иноязычной лексики по специальности</w:t>
      </w:r>
      <w:proofErr w:type="gramEnd"/>
      <w:r w:rsidR="005D397A" w:rsidRPr="004C7689">
        <w:rPr>
          <w:rFonts w:ascii="Times New Roman" w:hAnsi="Times New Roman" w:cs="Times New Roman"/>
          <w:sz w:val="24"/>
          <w:szCs w:val="24"/>
        </w:rPr>
        <w:t xml:space="preserve">. </w:t>
      </w:r>
      <w:r w:rsidRPr="004C7689">
        <w:rPr>
          <w:rFonts w:ascii="Times New Roman" w:hAnsi="Times New Roman" w:cs="Times New Roman"/>
          <w:sz w:val="24"/>
          <w:szCs w:val="24"/>
        </w:rPr>
        <w:t xml:space="preserve">       </w:t>
      </w:r>
      <w:r w:rsidR="005D397A" w:rsidRPr="004C7689">
        <w:rPr>
          <w:rFonts w:ascii="Times New Roman" w:hAnsi="Times New Roman" w:cs="Times New Roman"/>
          <w:sz w:val="24"/>
          <w:szCs w:val="24"/>
        </w:rPr>
        <w:t>Специалист в любой отрасли, легко ориентирующийся в национальных особенностях, нормах профессионального этикета, терминологии, будет готов к продуктивному общению, что является целью при обучении иностранному языку.</w:t>
      </w:r>
    </w:p>
    <w:p w:rsidR="005D397A" w:rsidRPr="004C7689" w:rsidRDefault="005D397A" w:rsidP="004C7689">
      <w:pPr>
        <w:spacing w:after="0" w:line="240" w:lineRule="auto"/>
        <w:jc w:val="both"/>
        <w:rPr>
          <w:rFonts w:ascii="Times New Roman" w:hAnsi="Times New Roman" w:cs="Times New Roman"/>
          <w:sz w:val="24"/>
          <w:szCs w:val="24"/>
        </w:rPr>
      </w:pPr>
    </w:p>
    <w:p w:rsidR="005D397A" w:rsidRPr="004C7689" w:rsidRDefault="005D397A" w:rsidP="004C7689">
      <w:pPr>
        <w:spacing w:after="0" w:line="240" w:lineRule="auto"/>
        <w:jc w:val="both"/>
        <w:rPr>
          <w:rFonts w:ascii="Times New Roman" w:hAnsi="Times New Roman" w:cs="Times New Roman"/>
          <w:b/>
          <w:sz w:val="24"/>
          <w:szCs w:val="24"/>
        </w:rPr>
      </w:pPr>
      <w:r w:rsidRPr="004C7689">
        <w:rPr>
          <w:rFonts w:ascii="Times New Roman" w:hAnsi="Times New Roman" w:cs="Times New Roman"/>
          <w:color w:val="FF0000"/>
          <w:sz w:val="24"/>
          <w:szCs w:val="24"/>
        </w:rPr>
        <w:t xml:space="preserve">                           </w:t>
      </w:r>
      <w:r w:rsidR="004A7E2D" w:rsidRPr="004C7689">
        <w:rPr>
          <w:rFonts w:ascii="Times New Roman" w:hAnsi="Times New Roman" w:cs="Times New Roman"/>
          <w:color w:val="FF0000"/>
          <w:sz w:val="24"/>
          <w:szCs w:val="24"/>
        </w:rPr>
        <w:t xml:space="preserve">                            </w:t>
      </w:r>
      <w:r w:rsidR="00BE2522" w:rsidRPr="004C7689">
        <w:rPr>
          <w:rFonts w:ascii="Times New Roman" w:hAnsi="Times New Roman" w:cs="Times New Roman"/>
          <w:color w:val="FF0000"/>
          <w:sz w:val="24"/>
          <w:szCs w:val="24"/>
        </w:rPr>
        <w:t xml:space="preserve">    </w:t>
      </w:r>
      <w:r w:rsidR="004A7E2D" w:rsidRPr="004C7689">
        <w:rPr>
          <w:rFonts w:ascii="Times New Roman" w:hAnsi="Times New Roman" w:cs="Times New Roman"/>
          <w:color w:val="FF0000"/>
          <w:sz w:val="24"/>
          <w:szCs w:val="24"/>
        </w:rPr>
        <w:t xml:space="preserve"> </w:t>
      </w:r>
      <w:proofErr w:type="spellStart"/>
      <w:r w:rsidR="004A7E2D" w:rsidRPr="004C7689">
        <w:rPr>
          <w:rFonts w:ascii="Times New Roman" w:hAnsi="Times New Roman" w:cs="Times New Roman"/>
          <w:b/>
          <w:sz w:val="24"/>
          <w:szCs w:val="24"/>
          <w:lang w:val="en-US"/>
        </w:rPr>
        <w:t>Литература</w:t>
      </w:r>
      <w:proofErr w:type="spellEnd"/>
    </w:p>
    <w:p w:rsidR="005D397A" w:rsidRPr="004C7689" w:rsidRDefault="005D397A" w:rsidP="004C7689">
      <w:pPr>
        <w:pStyle w:val="a3"/>
        <w:numPr>
          <w:ilvl w:val="0"/>
          <w:numId w:val="3"/>
        </w:num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Матвеева Т.В. Полный словарь лингвистических терминов / Т.В. Матвеева. – Ростов </w:t>
      </w:r>
      <w:proofErr w:type="spellStart"/>
      <w:r w:rsidRPr="004C7689">
        <w:rPr>
          <w:rFonts w:ascii="Times New Roman" w:hAnsi="Times New Roman" w:cs="Times New Roman"/>
          <w:sz w:val="24"/>
          <w:szCs w:val="24"/>
        </w:rPr>
        <w:t>н</w:t>
      </w:r>
      <w:proofErr w:type="spellEnd"/>
      <w:proofErr w:type="gramStart"/>
      <w:r w:rsidRPr="004C7689">
        <w:rPr>
          <w:rFonts w:ascii="Times New Roman" w:hAnsi="Times New Roman" w:cs="Times New Roman"/>
          <w:sz w:val="24"/>
          <w:szCs w:val="24"/>
        </w:rPr>
        <w:t>/Д</w:t>
      </w:r>
      <w:proofErr w:type="gramEnd"/>
      <w:r w:rsidRPr="004C7689">
        <w:rPr>
          <w:rFonts w:ascii="Times New Roman" w:hAnsi="Times New Roman" w:cs="Times New Roman"/>
          <w:sz w:val="24"/>
          <w:szCs w:val="24"/>
        </w:rPr>
        <w:t>: Феникс, 2010. – 562с.</w:t>
      </w:r>
    </w:p>
    <w:p w:rsidR="005D397A" w:rsidRPr="004C7689" w:rsidRDefault="005D397A" w:rsidP="004C7689">
      <w:pPr>
        <w:pStyle w:val="a3"/>
        <w:numPr>
          <w:ilvl w:val="0"/>
          <w:numId w:val="3"/>
        </w:numPr>
        <w:spacing w:after="0" w:line="240" w:lineRule="auto"/>
        <w:jc w:val="both"/>
        <w:rPr>
          <w:rFonts w:ascii="Times New Roman" w:hAnsi="Times New Roman" w:cs="Times New Roman"/>
          <w:sz w:val="24"/>
          <w:szCs w:val="24"/>
        </w:rPr>
      </w:pPr>
      <w:proofErr w:type="spellStart"/>
      <w:r w:rsidRPr="004C7689">
        <w:rPr>
          <w:rFonts w:ascii="Times New Roman" w:hAnsi="Times New Roman" w:cs="Times New Roman"/>
          <w:sz w:val="24"/>
          <w:szCs w:val="24"/>
        </w:rPr>
        <w:t>Стариченок</w:t>
      </w:r>
      <w:proofErr w:type="spellEnd"/>
      <w:r w:rsidRPr="004C7689">
        <w:rPr>
          <w:rFonts w:ascii="Times New Roman" w:hAnsi="Times New Roman" w:cs="Times New Roman"/>
          <w:sz w:val="24"/>
          <w:szCs w:val="24"/>
        </w:rPr>
        <w:t xml:space="preserve"> В.Д. Большой лингвистический словарь / В.Д. </w:t>
      </w:r>
      <w:proofErr w:type="spellStart"/>
      <w:r w:rsidRPr="004C7689">
        <w:rPr>
          <w:rFonts w:ascii="Times New Roman" w:hAnsi="Times New Roman" w:cs="Times New Roman"/>
          <w:sz w:val="24"/>
          <w:szCs w:val="24"/>
        </w:rPr>
        <w:t>Стариченок</w:t>
      </w:r>
      <w:proofErr w:type="spellEnd"/>
      <w:r w:rsidRPr="004C7689">
        <w:rPr>
          <w:rFonts w:ascii="Times New Roman" w:hAnsi="Times New Roman" w:cs="Times New Roman"/>
          <w:sz w:val="24"/>
          <w:szCs w:val="24"/>
        </w:rPr>
        <w:t xml:space="preserve">. – Ростов </w:t>
      </w:r>
      <w:proofErr w:type="spellStart"/>
      <w:r w:rsidRPr="004C7689">
        <w:rPr>
          <w:rFonts w:ascii="Times New Roman" w:hAnsi="Times New Roman" w:cs="Times New Roman"/>
          <w:sz w:val="24"/>
          <w:szCs w:val="24"/>
        </w:rPr>
        <w:t>н</w:t>
      </w:r>
      <w:proofErr w:type="spellEnd"/>
      <w:proofErr w:type="gramStart"/>
      <w:r w:rsidRPr="004C7689">
        <w:rPr>
          <w:rFonts w:ascii="Times New Roman" w:hAnsi="Times New Roman" w:cs="Times New Roman"/>
          <w:sz w:val="24"/>
          <w:szCs w:val="24"/>
        </w:rPr>
        <w:t>/Д</w:t>
      </w:r>
      <w:proofErr w:type="gramEnd"/>
      <w:r w:rsidRPr="004C7689">
        <w:rPr>
          <w:rFonts w:ascii="Times New Roman" w:hAnsi="Times New Roman" w:cs="Times New Roman"/>
          <w:sz w:val="24"/>
          <w:szCs w:val="24"/>
        </w:rPr>
        <w:t>: Феникс, 2008. – 811с.</w:t>
      </w:r>
    </w:p>
    <w:p w:rsidR="005D397A" w:rsidRPr="004C7689" w:rsidRDefault="005D397A" w:rsidP="004C7689">
      <w:pPr>
        <w:pStyle w:val="a3"/>
        <w:numPr>
          <w:ilvl w:val="0"/>
          <w:numId w:val="3"/>
        </w:numPr>
        <w:spacing w:after="0" w:line="240" w:lineRule="auto"/>
        <w:jc w:val="both"/>
        <w:rPr>
          <w:rFonts w:ascii="Times New Roman" w:hAnsi="Times New Roman" w:cs="Times New Roman"/>
          <w:sz w:val="24"/>
          <w:szCs w:val="24"/>
        </w:rPr>
      </w:pPr>
      <w:r w:rsidRPr="004C7689">
        <w:rPr>
          <w:rFonts w:ascii="Times New Roman" w:hAnsi="Times New Roman" w:cs="Times New Roman"/>
          <w:sz w:val="24"/>
          <w:szCs w:val="24"/>
        </w:rPr>
        <w:t xml:space="preserve">Щукин А.Н. Лингводидактический энциклопедический словарь: более 2000 единиц / А.Н. Щукин. – М.: </w:t>
      </w:r>
      <w:proofErr w:type="spellStart"/>
      <w:r w:rsidRPr="004C7689">
        <w:rPr>
          <w:rFonts w:ascii="Times New Roman" w:hAnsi="Times New Roman" w:cs="Times New Roman"/>
          <w:sz w:val="24"/>
          <w:szCs w:val="24"/>
        </w:rPr>
        <w:t>Астрель</w:t>
      </w:r>
      <w:proofErr w:type="spellEnd"/>
      <w:r w:rsidRPr="004C7689">
        <w:rPr>
          <w:rFonts w:ascii="Times New Roman" w:hAnsi="Times New Roman" w:cs="Times New Roman"/>
          <w:sz w:val="24"/>
          <w:szCs w:val="24"/>
        </w:rPr>
        <w:t>: АСТ: Хранитель, 2008. – 746с.</w:t>
      </w:r>
    </w:p>
    <w:p w:rsidR="005F0C5D" w:rsidRPr="004C7689" w:rsidRDefault="005F0C5D" w:rsidP="004C7689">
      <w:pPr>
        <w:spacing w:after="0" w:line="240" w:lineRule="auto"/>
        <w:jc w:val="both"/>
        <w:rPr>
          <w:rFonts w:ascii="Times New Roman" w:hAnsi="Times New Roman" w:cs="Times New Roman"/>
          <w:sz w:val="24"/>
          <w:szCs w:val="24"/>
        </w:rPr>
      </w:pPr>
    </w:p>
    <w:p w:rsidR="000D5834" w:rsidRPr="004C7689" w:rsidRDefault="000D5834" w:rsidP="004C7689">
      <w:pPr>
        <w:spacing w:after="0" w:line="240" w:lineRule="auto"/>
        <w:jc w:val="both"/>
        <w:rPr>
          <w:rFonts w:ascii="Times New Roman" w:hAnsi="Times New Roman" w:cs="Times New Roman"/>
          <w:sz w:val="24"/>
          <w:szCs w:val="24"/>
        </w:rPr>
      </w:pPr>
    </w:p>
    <w:p w:rsidR="000D5834" w:rsidRPr="004C7689" w:rsidRDefault="000D5834" w:rsidP="004C7689">
      <w:pPr>
        <w:spacing w:after="0" w:line="240" w:lineRule="auto"/>
        <w:jc w:val="both"/>
        <w:rPr>
          <w:rFonts w:ascii="Times New Roman" w:hAnsi="Times New Roman" w:cs="Times New Roman"/>
          <w:sz w:val="24"/>
          <w:szCs w:val="24"/>
        </w:rPr>
      </w:pPr>
    </w:p>
    <w:p w:rsidR="000D5834" w:rsidRPr="004C7689" w:rsidRDefault="000D5834" w:rsidP="004C7689">
      <w:pPr>
        <w:spacing w:after="0" w:line="240" w:lineRule="auto"/>
        <w:jc w:val="both"/>
        <w:rPr>
          <w:rFonts w:ascii="Times New Roman" w:hAnsi="Times New Roman" w:cs="Times New Roman"/>
          <w:sz w:val="24"/>
          <w:szCs w:val="24"/>
        </w:rPr>
      </w:pPr>
    </w:p>
    <w:sectPr w:rsidR="000D5834" w:rsidRPr="004C7689" w:rsidSect="004C768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54C"/>
    <w:multiLevelType w:val="hybridMultilevel"/>
    <w:tmpl w:val="BBB6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A7350"/>
    <w:multiLevelType w:val="hybridMultilevel"/>
    <w:tmpl w:val="4C96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100F9A"/>
    <w:multiLevelType w:val="hybridMultilevel"/>
    <w:tmpl w:val="2A72E178"/>
    <w:lvl w:ilvl="0" w:tplc="B61CE470">
      <w:start w:val="1"/>
      <w:numFmt w:val="decimal"/>
      <w:lvlText w:val="%1)"/>
      <w:lvlJc w:val="left"/>
      <w:pPr>
        <w:tabs>
          <w:tab w:val="num" w:pos="-244"/>
        </w:tabs>
        <w:ind w:left="-244" w:hanging="6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768A"/>
    <w:rsid w:val="00066FE2"/>
    <w:rsid w:val="000D1FB4"/>
    <w:rsid w:val="000D5834"/>
    <w:rsid w:val="001F5BB3"/>
    <w:rsid w:val="00231D1B"/>
    <w:rsid w:val="00240606"/>
    <w:rsid w:val="00260726"/>
    <w:rsid w:val="00291DCA"/>
    <w:rsid w:val="002A1DB6"/>
    <w:rsid w:val="00316153"/>
    <w:rsid w:val="003B7E66"/>
    <w:rsid w:val="003F375B"/>
    <w:rsid w:val="00401794"/>
    <w:rsid w:val="004A7E2D"/>
    <w:rsid w:val="004C7689"/>
    <w:rsid w:val="005A3DD4"/>
    <w:rsid w:val="005A78AF"/>
    <w:rsid w:val="005D397A"/>
    <w:rsid w:val="005F0C5D"/>
    <w:rsid w:val="006B4338"/>
    <w:rsid w:val="006C192C"/>
    <w:rsid w:val="007B3CEF"/>
    <w:rsid w:val="007B43FF"/>
    <w:rsid w:val="007D6CD3"/>
    <w:rsid w:val="007E268B"/>
    <w:rsid w:val="008C2B82"/>
    <w:rsid w:val="008F56E6"/>
    <w:rsid w:val="00A7768A"/>
    <w:rsid w:val="00AC1FB6"/>
    <w:rsid w:val="00AF33CA"/>
    <w:rsid w:val="00BA4720"/>
    <w:rsid w:val="00BE2522"/>
    <w:rsid w:val="00C03C1B"/>
    <w:rsid w:val="00C04FC7"/>
    <w:rsid w:val="00CB74AE"/>
    <w:rsid w:val="00D87068"/>
    <w:rsid w:val="00EA248E"/>
    <w:rsid w:val="00EB0537"/>
    <w:rsid w:val="00F27A69"/>
    <w:rsid w:val="00FC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48E"/>
    <w:pPr>
      <w:ind w:left="720"/>
      <w:contextualSpacing/>
    </w:pPr>
  </w:style>
  <w:style w:type="character" w:customStyle="1" w:styleId="apple-converted-space">
    <w:name w:val="apple-converted-space"/>
    <w:basedOn w:val="a0"/>
    <w:rsid w:val="006C192C"/>
  </w:style>
  <w:style w:type="character" w:styleId="a4">
    <w:name w:val="Hyperlink"/>
    <w:basedOn w:val="a0"/>
    <w:uiPriority w:val="99"/>
    <w:unhideWhenUsed/>
    <w:rsid w:val="007E2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2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14050</CharactersWithSpaces>
  <SharedDoc>false</SharedDoc>
  <HLinks>
    <vt:vector size="12" baseType="variant">
      <vt:variant>
        <vt:i4>1245219</vt:i4>
      </vt:variant>
      <vt:variant>
        <vt:i4>3</vt:i4>
      </vt:variant>
      <vt:variant>
        <vt:i4>0</vt:i4>
      </vt:variant>
      <vt:variant>
        <vt:i4>5</vt:i4>
      </vt:variant>
      <vt:variant>
        <vt:lpwstr>mailto:vikasofialex@rambler.ru</vt:lpwstr>
      </vt:variant>
      <vt:variant>
        <vt:lpwstr/>
      </vt:variant>
      <vt:variant>
        <vt:i4>1245219</vt:i4>
      </vt:variant>
      <vt:variant>
        <vt:i4>0</vt:i4>
      </vt:variant>
      <vt:variant>
        <vt:i4>0</vt:i4>
      </vt:variant>
      <vt:variant>
        <vt:i4>5</vt:i4>
      </vt:variant>
      <vt:variant>
        <vt:lpwstr>mailto:vikasofialex@rambler.ru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3</cp:revision>
  <dcterms:created xsi:type="dcterms:W3CDTF">2016-07-05T20:29:00Z</dcterms:created>
  <dcterms:modified xsi:type="dcterms:W3CDTF">2016-10-24T06:40:00Z</dcterms:modified>
</cp:coreProperties>
</file>