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6E" w:rsidRPr="00B2214F" w:rsidRDefault="00FF135B" w:rsidP="00FF1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4F">
        <w:rPr>
          <w:rFonts w:ascii="Times New Roman" w:hAnsi="Times New Roman" w:cs="Times New Roman"/>
          <w:b/>
          <w:sz w:val="24"/>
          <w:szCs w:val="24"/>
        </w:rPr>
        <w:t>ФОРМИРОВАНИЕ ФИЛОСОФСКОГО МИРОВОЗЗРЕНИЯ У СТУДЕНТОВ</w:t>
      </w:r>
    </w:p>
    <w:p w:rsidR="0037746E" w:rsidRDefault="00FF135B" w:rsidP="00FF1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4F">
        <w:rPr>
          <w:rFonts w:ascii="Times New Roman" w:hAnsi="Times New Roman" w:cs="Times New Roman"/>
          <w:b/>
          <w:sz w:val="24"/>
          <w:szCs w:val="24"/>
        </w:rPr>
        <w:t>МЕДИЦИНСКОГО КОЛЛЕДЖА</w:t>
      </w:r>
    </w:p>
    <w:p w:rsidR="00B2214F" w:rsidRDefault="00B2214F" w:rsidP="00FF1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4F" w:rsidRDefault="00B2214F" w:rsidP="00FF1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4F" w:rsidRDefault="00B2214F" w:rsidP="00B22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214F">
        <w:rPr>
          <w:rFonts w:ascii="Times New Roman" w:hAnsi="Times New Roman" w:cs="Times New Roman"/>
          <w:sz w:val="24"/>
          <w:szCs w:val="24"/>
        </w:rPr>
        <w:t xml:space="preserve">Григорян Тамара </w:t>
      </w:r>
      <w:proofErr w:type="spellStart"/>
      <w:r w:rsidRPr="00B2214F">
        <w:rPr>
          <w:rFonts w:ascii="Times New Roman" w:hAnsi="Times New Roman" w:cs="Times New Roman"/>
          <w:sz w:val="24"/>
          <w:szCs w:val="24"/>
        </w:rPr>
        <w:t>Мехаковна</w:t>
      </w:r>
      <w:proofErr w:type="spellEnd"/>
    </w:p>
    <w:p w:rsidR="00B2214F" w:rsidRDefault="00B2214F" w:rsidP="00B22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высшей категории</w:t>
      </w:r>
    </w:p>
    <w:p w:rsidR="00B2214F" w:rsidRDefault="00623EBE" w:rsidP="00B22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2214F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214F">
        <w:rPr>
          <w:rFonts w:ascii="Times New Roman" w:hAnsi="Times New Roman" w:cs="Times New Roman"/>
          <w:sz w:val="24"/>
          <w:szCs w:val="24"/>
        </w:rPr>
        <w:t xml:space="preserve">ОУ </w:t>
      </w:r>
      <w:bookmarkStart w:id="0" w:name="_GoBack"/>
      <w:bookmarkEnd w:id="0"/>
      <w:r w:rsidR="00B2214F">
        <w:rPr>
          <w:rFonts w:ascii="Times New Roman" w:hAnsi="Times New Roman" w:cs="Times New Roman"/>
          <w:sz w:val="24"/>
          <w:szCs w:val="24"/>
        </w:rPr>
        <w:t>«Кисловодский медицинский колледж»</w:t>
      </w:r>
    </w:p>
    <w:p w:rsidR="00B2214F" w:rsidRDefault="00B2214F" w:rsidP="00B22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B2214F" w:rsidRDefault="00B2214F" w:rsidP="00B22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B2214F" w:rsidRPr="00B2214F" w:rsidRDefault="00B2214F" w:rsidP="00B221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46E" w:rsidRDefault="0037746E" w:rsidP="00B22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14F" w:rsidRPr="00B2214F" w:rsidRDefault="00B2214F" w:rsidP="00B22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46B3" w:rsidRPr="007F57D9" w:rsidRDefault="0037746E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214F">
        <w:rPr>
          <w:rFonts w:ascii="Times New Roman" w:hAnsi="Times New Roman" w:cs="Times New Roman"/>
          <w:sz w:val="24"/>
          <w:szCs w:val="24"/>
        </w:rPr>
        <w:tab/>
      </w:r>
      <w:r w:rsidR="003F46B3" w:rsidRPr="007F57D9">
        <w:rPr>
          <w:rFonts w:ascii="Times New Roman" w:hAnsi="Times New Roman" w:cs="Times New Roman"/>
          <w:sz w:val="24"/>
          <w:szCs w:val="24"/>
        </w:rPr>
        <w:t>В учебные программы всех средних специальных учебных заведений включена учебная дисциплина «Основы философии». Философия – предмет, как необходимый для развития личности, так и достаточно сложный. Для восприятия даже самых основ философского знания необходим определенный уровень образовательной и нравственной подготовки, собственное – осознанное мировоззрение, то есть отношение к миру и самому себе.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Под мировоззрением обычно понимают систему взглядов, ценностей, оценок, суждений, выражающих отношение человека к окружающему обществу, природе, самому себе. Как правило, к совершеннолетию молодые люди обладают в большей или меньшей степени обыденным мировоззрением, а вот формирование научного, философского мировоззрения становится задачей средней и высшей школы.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>Задача преподавателя колледжа формировать на уроках философии зачатки научного мировоззрения студентов на основе принципов гуманности. В современных условиях особенно важно воспитание чувства социальной принадлежности и ответственности, реальной оценки происходящих событий.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 xml:space="preserve">Очень важно обосновать механизм формирования научного мировоззрения у молодежи. Объем информации, свобода слова, политический и интеллектуальный плюрализм, </w:t>
      </w:r>
      <w:proofErr w:type="spellStart"/>
      <w:r w:rsidRPr="007F57D9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7F57D9">
        <w:rPr>
          <w:rFonts w:ascii="Times New Roman" w:hAnsi="Times New Roman" w:cs="Times New Roman"/>
          <w:sz w:val="24"/>
          <w:szCs w:val="24"/>
        </w:rPr>
        <w:t xml:space="preserve"> социальных ориентаций приобретают порой гипертрофированные формы. Чтобы найти верные ориентиры в безбрежном океане социального бытия, необходимо иметь определенные базовые установки и ценности. Добро и зло, знание и лженаука, закон и государство, гуманность и терроризм – все это нуждается в осмыслении и понимании. Умение отделять « зерна от плевел» и есть та основа, которую мы называем мировоззрение, мировоззрением человека, ориентированного на ценности и реалии современного общества.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Мировоззренческие взгляды и убеждения – это нечто усвоенное и знаемое, понимаемое и принимаемое, применяемое для обоснования своей позиции. Это знания, которые становятся сутью личности.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Философия исследует наиболее общие закономерности развития природы, общества и человека. Философия представляет собой наиболее обобщенную систему взглядов на мир, место человека в нем, исследует познавательные ценности, социально-политическое, нравственное, эстетическое отношение человека к миру.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 xml:space="preserve">Как устроен мир? Развивается ли он? Кто и что определяет его развитие? Как </w:t>
      </w:r>
      <w:proofErr w:type="gramStart"/>
      <w:r w:rsidRPr="007F57D9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7F57D9">
        <w:rPr>
          <w:rFonts w:ascii="Times New Roman" w:hAnsi="Times New Roman" w:cs="Times New Roman"/>
          <w:sz w:val="24"/>
          <w:szCs w:val="24"/>
        </w:rPr>
        <w:t xml:space="preserve"> закономерность и случайность? Кто есть человек в мире природы и людей? Что есть истина? Все это вечные вопросы, которыми задается каждый из нас из поколения в поколение.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На уроках философии в колледже формирование научного философского мировоззрения приходится начинать практически с азов.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На первых занятиях идет знакомство с истоками философской мысли, ее историей. Для студентов медицинского колледжа очень важно понимание ценности человеческой жизни, ее уникальности, гуманистических основ медицины.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lastRenderedPageBreak/>
        <w:tab/>
        <w:t>Студенты получают задание – при знакомстве с учениями великих мыслителей выделять и акцентировать миропонимание человеческой сущности в её природной и социальной ипостаси.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Большой интерес вызывают занятия – дискуссии, турниры ораторов, «философские суды» - когда студенты получают возможность интерпретировать свои знания философии в современном аспекте и через собственное миропонимание.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Так, при изучении темы «Русские врачи - философы» студентами был сделан общий вывод – отношение к человеку как к пациенту должно быть не только профессиональным и гуманным, но и понимающим состояние человека, его душевное устройство, отношение к миру и окружающим.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Уроки философии способствуют развитию мыслительного процесса, формируют грамотное владение словом. Все это способствует не только выражению личностной мировоззренческой позиции, но и помогает ее утверждению в сознании.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Выступления с докладами, сообщениями, обзорами по основным направлениям философии помогают студентам соотносить философские теории и выводы с современными реалиями.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Большой интерес у студентов вызывают уроки философии по проблемам человека и его здоровья, смерти и бессмертия, искусства и религии, нравственности и цинизма, сознательного и бессознательного в человеке. Причем, у каждого выступающего есть один или два оппонента с вопросами и замечаниями по теме выступления (готовятся заранее). Такая творческая полемика помогает каждому участнику дискуссии проверить свою точку зрения, утвердиться в своей правоте или отказаться от ошибочной позиции. Несомненно, в этой дискуссии чрезвычайно важна роль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>преподавателя, который направляет ход рассуждений в нужное русло.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Философия неразрывно связана с множеством наук, вернее сказать, именно философия лежит в основе большинства из них.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Поэтому философское мировоззрение невозможно без понимания социальных, политических, экономических, культурных реалий.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Так, будущие медики должны не только владеть медицинскими манипуляциями, необходимым объемом знаний, но и воспринимать медицину как сферу высочайшей ответственности и сложности, понимать и принимать своих пациентов с их проблемами и мировоззрением.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 xml:space="preserve">Система философских эссе (устных и письменных) позволяет ретранслировать идеи прошлого в настоящее, и, наоборот, из настоящего в прошлое. Так, исторические события прошлого приобретают новые оценки и оттенки с учетом нового уровня мировоззрения, с </w:t>
      </w:r>
      <w:proofErr w:type="gramStart"/>
      <w:r w:rsidRPr="007F57D9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7F57D9">
        <w:rPr>
          <w:rFonts w:ascii="Times New Roman" w:hAnsi="Times New Roman" w:cs="Times New Roman"/>
          <w:sz w:val="24"/>
          <w:szCs w:val="24"/>
        </w:rPr>
        <w:t xml:space="preserve"> как законов общественного развития, так и исключений из них. Очень интересно проходят занятия по темам «Историческая философия», «Личность в истории», «Философия реального бытия».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Цель любого занятия по философии – научить студентов мыслить самостоятельно, не держаться за стереотипы, мыслить свободно, логически, и, что немаловажно, реально и грамотно.</w:t>
      </w:r>
    </w:p>
    <w:p w:rsidR="003F46B3" w:rsidRPr="007F57D9" w:rsidRDefault="003F46B3" w:rsidP="003F4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>Философское мировоззрение должно быть не только свободным, но и устойчивым. Устойчивость мировоззрения тесно связана с уровнем и глубиной знаний студента. Рост уровня знаний должен обеспечивать гармоничность и устойчивость мировоззренческих позиций человека, их социальную ориентированность.</w:t>
      </w:r>
    </w:p>
    <w:p w:rsidR="003F46B3" w:rsidRPr="007F57D9" w:rsidRDefault="003F46B3" w:rsidP="003F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D9">
        <w:rPr>
          <w:rFonts w:ascii="Times New Roman" w:hAnsi="Times New Roman" w:cs="Times New Roman"/>
          <w:sz w:val="24"/>
          <w:szCs w:val="24"/>
        </w:rPr>
        <w:tab/>
        <w:t xml:space="preserve">Свобода слова и мысли, наши конституционные права, должны давать молодому поколению уверенность в своей социальной нужности и причастности. А это невозможно без сформированного гуманистического мировоззрения на всех его уровнях </w:t>
      </w:r>
      <w:proofErr w:type="gramStart"/>
      <w:r w:rsidRPr="007F57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57D9">
        <w:rPr>
          <w:rFonts w:ascii="Times New Roman" w:hAnsi="Times New Roman" w:cs="Times New Roman"/>
          <w:sz w:val="24"/>
          <w:szCs w:val="24"/>
        </w:rPr>
        <w:t xml:space="preserve"> обыденного до научного.</w:t>
      </w:r>
    </w:p>
    <w:p w:rsidR="003F46B3" w:rsidRPr="007F57D9" w:rsidRDefault="003F46B3" w:rsidP="003F46B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B3" w:rsidRDefault="003F46B3" w:rsidP="00B22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0B5" w:rsidRPr="00B2214F" w:rsidRDefault="002010B5" w:rsidP="0065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0B5" w:rsidRPr="00B2214F" w:rsidSect="00B2214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46E"/>
    <w:rsid w:val="002010B5"/>
    <w:rsid w:val="0020150B"/>
    <w:rsid w:val="0037746E"/>
    <w:rsid w:val="003F46B3"/>
    <w:rsid w:val="00623EBE"/>
    <w:rsid w:val="00654D15"/>
    <w:rsid w:val="009630BE"/>
    <w:rsid w:val="00977856"/>
    <w:rsid w:val="009D6C98"/>
    <w:rsid w:val="009E63BF"/>
    <w:rsid w:val="00B2214F"/>
    <w:rsid w:val="00FF135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Вера Георгиевна</cp:lastModifiedBy>
  <cp:revision>8</cp:revision>
  <cp:lastPrinted>2015-12-05T07:21:00Z</cp:lastPrinted>
  <dcterms:created xsi:type="dcterms:W3CDTF">2015-12-04T09:50:00Z</dcterms:created>
  <dcterms:modified xsi:type="dcterms:W3CDTF">2016-08-30T08:22:00Z</dcterms:modified>
</cp:coreProperties>
</file>