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2E" w:rsidRPr="003E3D59" w:rsidRDefault="00181440" w:rsidP="003A4FEA">
      <w:pPr>
        <w:rPr>
          <w:rFonts w:ascii="Times New Roman" w:hAnsi="Times New Roman" w:cs="Times New Roman"/>
          <w:sz w:val="28"/>
          <w:szCs w:val="28"/>
        </w:rPr>
      </w:pPr>
      <w:r w:rsidRPr="003E3D59">
        <w:rPr>
          <w:rFonts w:ascii="Times New Roman" w:hAnsi="Times New Roman" w:cs="Times New Roman"/>
          <w:sz w:val="28"/>
          <w:szCs w:val="28"/>
        </w:rPr>
        <w:t>Государственное автономное</w:t>
      </w:r>
      <w:r w:rsidR="003E3D59" w:rsidRPr="003E3D59">
        <w:rPr>
          <w:rFonts w:ascii="Times New Roman" w:hAnsi="Times New Roman" w:cs="Times New Roman"/>
          <w:sz w:val="28"/>
          <w:szCs w:val="28"/>
        </w:rPr>
        <w:t xml:space="preserve"> профессиональное </w:t>
      </w:r>
      <w:r w:rsidRPr="003E3D59">
        <w:rPr>
          <w:rFonts w:ascii="Times New Roman" w:hAnsi="Times New Roman" w:cs="Times New Roman"/>
          <w:sz w:val="28"/>
          <w:szCs w:val="28"/>
        </w:rPr>
        <w:t>образовательное учреждение Новосибирской области</w:t>
      </w:r>
      <w:r w:rsidRPr="003E3D59">
        <w:rPr>
          <w:rFonts w:ascii="Times New Roman" w:hAnsi="Times New Roman" w:cs="Times New Roman"/>
          <w:sz w:val="28"/>
          <w:szCs w:val="28"/>
        </w:rPr>
        <w:br/>
        <w:t>«Куйбышевский медицинский техникум»</w:t>
      </w:r>
    </w:p>
    <w:p w:rsidR="005675E9" w:rsidRDefault="005675E9" w:rsidP="005675E9">
      <w:pPr>
        <w:rPr>
          <w:rFonts w:ascii="Times New Roman" w:hAnsi="Times New Roman" w:cs="Times New Roman"/>
          <w:b/>
          <w:bCs/>
          <w:sz w:val="28"/>
          <w:szCs w:val="28"/>
        </w:rPr>
      </w:pPr>
      <w:r w:rsidRPr="005675E9">
        <w:rPr>
          <w:rFonts w:ascii="Times New Roman" w:hAnsi="Times New Roman" w:cs="Times New Roman"/>
          <w:b/>
          <w:sz w:val="28"/>
          <w:szCs w:val="28"/>
        </w:rPr>
        <w:t xml:space="preserve">           «</w:t>
      </w:r>
      <w:r w:rsidRPr="005675E9">
        <w:rPr>
          <w:rFonts w:ascii="Times New Roman" w:hAnsi="Times New Roman" w:cs="Times New Roman"/>
          <w:b/>
          <w:bCs/>
          <w:sz w:val="28"/>
          <w:szCs w:val="28"/>
        </w:rPr>
        <w:t>Учебно – исследовательская работа на тему:</w:t>
      </w:r>
    </w:p>
    <w:p w:rsidR="005675E9" w:rsidRPr="005675E9" w:rsidRDefault="005675E9" w:rsidP="005675E9">
      <w:pPr>
        <w:rPr>
          <w:rFonts w:ascii="Times New Roman" w:hAnsi="Times New Roman" w:cs="Times New Roman"/>
          <w:b/>
          <w:sz w:val="28"/>
          <w:szCs w:val="28"/>
        </w:rPr>
      </w:pPr>
      <w:r>
        <w:rPr>
          <w:rFonts w:ascii="Times New Roman" w:hAnsi="Times New Roman" w:cs="Times New Roman"/>
          <w:b/>
          <w:bCs/>
          <w:sz w:val="28"/>
          <w:szCs w:val="28"/>
        </w:rPr>
        <w:t xml:space="preserve">         </w:t>
      </w:r>
      <w:r w:rsidRPr="005675E9">
        <w:rPr>
          <w:rFonts w:ascii="Times New Roman" w:hAnsi="Times New Roman" w:cs="Times New Roman"/>
          <w:b/>
          <w:bCs/>
          <w:sz w:val="28"/>
          <w:szCs w:val="28"/>
        </w:rPr>
        <w:t xml:space="preserve"> «Заболевания мочевыделительной системы» </w:t>
      </w:r>
    </w:p>
    <w:p w:rsidR="005675E9" w:rsidRDefault="005675E9" w:rsidP="005675E9">
      <w:pPr>
        <w:jc w:val="right"/>
        <w:rPr>
          <w:rFonts w:ascii="Times New Roman" w:hAnsi="Times New Roman" w:cs="Times New Roman"/>
          <w:sz w:val="24"/>
          <w:szCs w:val="28"/>
        </w:rPr>
      </w:pPr>
      <w:r w:rsidRPr="001F1B4E">
        <w:rPr>
          <w:rFonts w:ascii="Times New Roman" w:hAnsi="Times New Roman" w:cs="Times New Roman"/>
          <w:sz w:val="24"/>
          <w:szCs w:val="28"/>
        </w:rPr>
        <w:t xml:space="preserve">  Выполнили работу студенты 498 группы</w:t>
      </w:r>
    </w:p>
    <w:p w:rsidR="005675E9" w:rsidRPr="001F1B4E" w:rsidRDefault="003A4FEA" w:rsidP="003A4FEA">
      <w:pPr>
        <w:jc w:val="center"/>
        <w:rPr>
          <w:rFonts w:ascii="Times New Roman" w:hAnsi="Times New Roman" w:cs="Times New Roman"/>
          <w:sz w:val="24"/>
          <w:szCs w:val="28"/>
        </w:rPr>
      </w:pPr>
      <w:r>
        <w:rPr>
          <w:rFonts w:ascii="Times New Roman" w:hAnsi="Times New Roman" w:cs="Times New Roman"/>
          <w:sz w:val="24"/>
          <w:szCs w:val="28"/>
        </w:rPr>
        <w:t xml:space="preserve">                                                                                 </w:t>
      </w:r>
      <w:bookmarkStart w:id="0" w:name="_GoBack"/>
      <w:bookmarkEnd w:id="0"/>
      <w:r w:rsidR="005675E9" w:rsidRPr="001F1B4E">
        <w:rPr>
          <w:rFonts w:ascii="Times New Roman" w:hAnsi="Times New Roman" w:cs="Times New Roman"/>
          <w:sz w:val="24"/>
          <w:szCs w:val="28"/>
        </w:rPr>
        <w:t xml:space="preserve"> </w:t>
      </w:r>
      <w:proofErr w:type="spellStart"/>
      <w:r w:rsidR="005675E9" w:rsidRPr="001F1B4E">
        <w:rPr>
          <w:rFonts w:ascii="Times New Roman" w:hAnsi="Times New Roman" w:cs="Times New Roman"/>
          <w:sz w:val="24"/>
          <w:szCs w:val="28"/>
          <w:u w:val="single"/>
        </w:rPr>
        <w:t>Грекова</w:t>
      </w:r>
      <w:proofErr w:type="spellEnd"/>
      <w:r w:rsidR="005675E9" w:rsidRPr="001F1B4E">
        <w:rPr>
          <w:rFonts w:ascii="Times New Roman" w:hAnsi="Times New Roman" w:cs="Times New Roman"/>
          <w:sz w:val="24"/>
          <w:szCs w:val="28"/>
          <w:u w:val="single"/>
        </w:rPr>
        <w:t xml:space="preserve"> Виктория и </w:t>
      </w:r>
      <w:proofErr w:type="spellStart"/>
      <w:r w:rsidR="005675E9" w:rsidRPr="001F1B4E">
        <w:rPr>
          <w:rFonts w:ascii="Times New Roman" w:hAnsi="Times New Roman" w:cs="Times New Roman"/>
          <w:sz w:val="24"/>
          <w:szCs w:val="28"/>
          <w:u w:val="single"/>
        </w:rPr>
        <w:t>Лабанова</w:t>
      </w:r>
      <w:proofErr w:type="spellEnd"/>
      <w:r w:rsidR="005675E9" w:rsidRPr="001F1B4E">
        <w:rPr>
          <w:rFonts w:ascii="Times New Roman" w:hAnsi="Times New Roman" w:cs="Times New Roman"/>
          <w:sz w:val="24"/>
          <w:szCs w:val="28"/>
          <w:u w:val="single"/>
        </w:rPr>
        <w:t xml:space="preserve"> Ксения</w:t>
      </w:r>
      <w:r w:rsidR="005675E9" w:rsidRPr="001F1B4E">
        <w:rPr>
          <w:rFonts w:ascii="Times New Roman" w:hAnsi="Times New Roman" w:cs="Times New Roman"/>
          <w:sz w:val="24"/>
          <w:szCs w:val="28"/>
        </w:rPr>
        <w:t>.</w:t>
      </w:r>
    </w:p>
    <w:p w:rsidR="005675E9" w:rsidRDefault="005675E9" w:rsidP="005675E9">
      <w:pPr>
        <w:jc w:val="center"/>
        <w:rPr>
          <w:rFonts w:ascii="Times New Roman" w:hAnsi="Times New Roman" w:cs="Times New Roman"/>
          <w:sz w:val="24"/>
          <w:szCs w:val="28"/>
        </w:rPr>
      </w:pPr>
      <w:r>
        <w:rPr>
          <w:rFonts w:ascii="Times New Roman" w:hAnsi="Times New Roman" w:cs="Times New Roman"/>
          <w:sz w:val="24"/>
          <w:szCs w:val="28"/>
        </w:rPr>
        <w:t xml:space="preserve">                                                                          </w:t>
      </w:r>
      <w:r w:rsidRPr="001F1B4E">
        <w:rPr>
          <w:rFonts w:ascii="Times New Roman" w:hAnsi="Times New Roman" w:cs="Times New Roman"/>
          <w:sz w:val="24"/>
          <w:szCs w:val="28"/>
        </w:rPr>
        <w:t>Под руководством преподавателя</w:t>
      </w:r>
    </w:p>
    <w:p w:rsidR="005675E9" w:rsidRDefault="005675E9" w:rsidP="005675E9">
      <w:pPr>
        <w:jc w:val="center"/>
        <w:rPr>
          <w:rFonts w:ascii="Times New Roman" w:hAnsi="Times New Roman" w:cs="Times New Roman"/>
          <w:sz w:val="24"/>
          <w:szCs w:val="28"/>
        </w:rPr>
      </w:pPr>
      <w:r>
        <w:rPr>
          <w:rFonts w:ascii="Times New Roman" w:hAnsi="Times New Roman" w:cs="Times New Roman"/>
          <w:sz w:val="24"/>
          <w:szCs w:val="28"/>
        </w:rPr>
        <w:t xml:space="preserve">                                                                </w:t>
      </w:r>
      <w:r w:rsidRPr="001F1B4E">
        <w:rPr>
          <w:rFonts w:ascii="Times New Roman" w:hAnsi="Times New Roman" w:cs="Times New Roman"/>
          <w:sz w:val="24"/>
          <w:szCs w:val="28"/>
        </w:rPr>
        <w:t xml:space="preserve"> фармакологии</w:t>
      </w:r>
      <w:r>
        <w:rPr>
          <w:rFonts w:ascii="Times New Roman" w:hAnsi="Times New Roman" w:cs="Times New Roman"/>
          <w:sz w:val="24"/>
          <w:szCs w:val="28"/>
        </w:rPr>
        <w:t xml:space="preserve"> Четиной Л.И.</w:t>
      </w:r>
      <w:r w:rsidRPr="001F1B4E">
        <w:rPr>
          <w:rFonts w:ascii="Times New Roman" w:hAnsi="Times New Roman" w:cs="Times New Roman"/>
          <w:sz w:val="24"/>
          <w:szCs w:val="28"/>
        </w:rPr>
        <w:t xml:space="preserve"> </w:t>
      </w:r>
    </w:p>
    <w:p w:rsidR="00181440" w:rsidRPr="005675E9" w:rsidRDefault="00181440" w:rsidP="005675E9">
      <w:pPr>
        <w:rPr>
          <w:rFonts w:ascii="Times New Roman" w:hAnsi="Times New Roman" w:cs="Times New Roman"/>
          <w:sz w:val="24"/>
          <w:szCs w:val="28"/>
        </w:rPr>
      </w:pPr>
      <w:r w:rsidRPr="000A5A1F">
        <w:rPr>
          <w:rFonts w:ascii="Times New Roman" w:hAnsi="Times New Roman" w:cs="Times New Roman"/>
          <w:b/>
          <w:bCs/>
          <w:iCs/>
          <w:sz w:val="28"/>
          <w:szCs w:val="28"/>
        </w:rPr>
        <w:t>Цель</w:t>
      </w:r>
      <w:r w:rsidRPr="000A5A1F">
        <w:rPr>
          <w:rFonts w:ascii="Times New Roman" w:hAnsi="Times New Roman" w:cs="Times New Roman"/>
          <w:bCs/>
          <w:iCs/>
          <w:sz w:val="28"/>
          <w:szCs w:val="28"/>
        </w:rPr>
        <w:t xml:space="preserve"> </w:t>
      </w:r>
      <w:r w:rsidRPr="003E3D59">
        <w:rPr>
          <w:rFonts w:ascii="Times New Roman" w:hAnsi="Times New Roman" w:cs="Times New Roman"/>
          <w:bCs/>
          <w:i/>
          <w:iCs/>
          <w:sz w:val="28"/>
          <w:szCs w:val="28"/>
        </w:rPr>
        <w:t>учебно – исследовательской работы:</w:t>
      </w:r>
      <w:r w:rsidRPr="003E3D59">
        <w:rPr>
          <w:rFonts w:ascii="Times New Roman" w:eastAsia="+mn-ea" w:hAnsi="Times New Roman" w:cs="Times New Roman"/>
          <w:color w:val="000000"/>
          <w:kern w:val="24"/>
          <w:sz w:val="28"/>
          <w:szCs w:val="28"/>
        </w:rPr>
        <w:t xml:space="preserve"> </w:t>
      </w:r>
      <w:r w:rsidRPr="003E3D59">
        <w:rPr>
          <w:rFonts w:ascii="Times New Roman" w:hAnsi="Times New Roman" w:cs="Times New Roman"/>
          <w:bCs/>
          <w:i/>
          <w:iCs/>
          <w:sz w:val="28"/>
          <w:szCs w:val="28"/>
        </w:rPr>
        <w:t>анализирование заболеваемости мочевыделительной системы в городе Куйбышеве и в  Куйбышевском районе.</w:t>
      </w:r>
    </w:p>
    <w:p w:rsidR="00181440" w:rsidRPr="003E3D59" w:rsidRDefault="00181440" w:rsidP="00084F66">
      <w:pPr>
        <w:spacing w:line="240" w:lineRule="auto"/>
        <w:rPr>
          <w:rFonts w:ascii="Times New Roman" w:hAnsi="Times New Roman" w:cs="Times New Roman"/>
          <w:bCs/>
          <w:i/>
          <w:iCs/>
          <w:sz w:val="28"/>
          <w:szCs w:val="28"/>
        </w:rPr>
      </w:pPr>
      <w:r w:rsidRPr="00B043C4">
        <w:rPr>
          <w:rFonts w:ascii="Times New Roman" w:hAnsi="Times New Roman" w:cs="Times New Roman"/>
          <w:b/>
          <w:bCs/>
          <w:i/>
          <w:iCs/>
          <w:sz w:val="28"/>
          <w:szCs w:val="28"/>
        </w:rPr>
        <w:t>Задачи</w:t>
      </w:r>
      <w:r w:rsidRPr="003E3D59">
        <w:rPr>
          <w:rFonts w:ascii="Times New Roman" w:hAnsi="Times New Roman" w:cs="Times New Roman"/>
          <w:bCs/>
          <w:i/>
          <w:iCs/>
          <w:sz w:val="28"/>
          <w:szCs w:val="28"/>
        </w:rPr>
        <w:t xml:space="preserve"> научно – исследовательской работы:</w:t>
      </w:r>
    </w:p>
    <w:p w:rsidR="00E863C7" w:rsidRPr="003E3D59" w:rsidRDefault="00167CAB" w:rsidP="00084F66">
      <w:pPr>
        <w:spacing w:line="240" w:lineRule="auto"/>
        <w:rPr>
          <w:rFonts w:ascii="Times New Roman" w:hAnsi="Times New Roman" w:cs="Times New Roman"/>
          <w:bCs/>
          <w:i/>
          <w:iCs/>
          <w:sz w:val="28"/>
          <w:szCs w:val="28"/>
        </w:rPr>
      </w:pPr>
      <w:r>
        <w:rPr>
          <w:rFonts w:ascii="Times New Roman" w:hAnsi="Times New Roman" w:cs="Times New Roman"/>
          <w:bCs/>
          <w:i/>
          <w:iCs/>
          <w:sz w:val="28"/>
          <w:szCs w:val="28"/>
        </w:rPr>
        <w:t>*</w:t>
      </w:r>
      <w:r w:rsidR="00181440" w:rsidRPr="003E3D59">
        <w:rPr>
          <w:rFonts w:ascii="Times New Roman" w:hAnsi="Times New Roman" w:cs="Times New Roman"/>
          <w:bCs/>
          <w:i/>
          <w:iCs/>
          <w:sz w:val="28"/>
          <w:szCs w:val="28"/>
        </w:rPr>
        <w:t>проанализировать заболеваемость мочевыделительной системы по Куйбышевскому району;</w:t>
      </w:r>
    </w:p>
    <w:p w:rsidR="00E863C7" w:rsidRPr="003E3D59" w:rsidRDefault="00167CAB" w:rsidP="00084F66">
      <w:pPr>
        <w:spacing w:line="240" w:lineRule="auto"/>
        <w:rPr>
          <w:rFonts w:ascii="Times New Roman" w:hAnsi="Times New Roman" w:cs="Times New Roman"/>
          <w:bCs/>
          <w:i/>
          <w:iCs/>
          <w:sz w:val="28"/>
          <w:szCs w:val="28"/>
        </w:rPr>
      </w:pPr>
      <w:r>
        <w:rPr>
          <w:rFonts w:ascii="Times New Roman" w:hAnsi="Times New Roman" w:cs="Times New Roman"/>
          <w:bCs/>
          <w:i/>
          <w:iCs/>
          <w:sz w:val="28"/>
          <w:szCs w:val="28"/>
        </w:rPr>
        <w:t>*</w:t>
      </w:r>
      <w:r w:rsidR="00181440" w:rsidRPr="003E3D59">
        <w:rPr>
          <w:rFonts w:ascii="Times New Roman" w:hAnsi="Times New Roman" w:cs="Times New Roman"/>
          <w:bCs/>
          <w:i/>
          <w:iCs/>
          <w:sz w:val="28"/>
          <w:szCs w:val="28"/>
        </w:rPr>
        <w:t>теоретически изучить заболевания мочевыделительной системы;</w:t>
      </w:r>
    </w:p>
    <w:p w:rsidR="00E863C7" w:rsidRPr="003E3D59" w:rsidRDefault="00167CAB" w:rsidP="00084F66">
      <w:pPr>
        <w:spacing w:line="240" w:lineRule="auto"/>
        <w:rPr>
          <w:rFonts w:ascii="Times New Roman" w:hAnsi="Times New Roman" w:cs="Times New Roman"/>
          <w:bCs/>
          <w:i/>
          <w:iCs/>
          <w:sz w:val="28"/>
          <w:szCs w:val="28"/>
        </w:rPr>
      </w:pPr>
      <w:r>
        <w:rPr>
          <w:rFonts w:ascii="Times New Roman" w:hAnsi="Times New Roman" w:cs="Times New Roman"/>
          <w:bCs/>
          <w:i/>
          <w:iCs/>
          <w:sz w:val="28"/>
          <w:szCs w:val="28"/>
        </w:rPr>
        <w:t>*</w:t>
      </w:r>
      <w:r w:rsidR="00181440" w:rsidRPr="003E3D59">
        <w:rPr>
          <w:rFonts w:ascii="Times New Roman" w:hAnsi="Times New Roman" w:cs="Times New Roman"/>
          <w:bCs/>
          <w:i/>
          <w:iCs/>
          <w:sz w:val="28"/>
          <w:szCs w:val="28"/>
        </w:rPr>
        <w:t>исследовать этиологию и патогенез заболеваний;</w:t>
      </w:r>
    </w:p>
    <w:p w:rsidR="00E863C7" w:rsidRPr="003E3D59" w:rsidRDefault="00167CAB" w:rsidP="00084F66">
      <w:pPr>
        <w:spacing w:line="240" w:lineRule="auto"/>
        <w:rPr>
          <w:rFonts w:ascii="Times New Roman" w:hAnsi="Times New Roman" w:cs="Times New Roman"/>
          <w:bCs/>
          <w:i/>
          <w:iCs/>
          <w:sz w:val="28"/>
          <w:szCs w:val="28"/>
        </w:rPr>
      </w:pPr>
      <w:r>
        <w:rPr>
          <w:rFonts w:ascii="Times New Roman" w:hAnsi="Times New Roman" w:cs="Times New Roman"/>
          <w:bCs/>
          <w:i/>
          <w:iCs/>
          <w:sz w:val="28"/>
          <w:szCs w:val="28"/>
        </w:rPr>
        <w:t>*</w:t>
      </w:r>
      <w:r w:rsidR="00181440" w:rsidRPr="003E3D59">
        <w:rPr>
          <w:rFonts w:ascii="Times New Roman" w:hAnsi="Times New Roman" w:cs="Times New Roman"/>
          <w:bCs/>
          <w:i/>
          <w:iCs/>
          <w:sz w:val="28"/>
          <w:szCs w:val="28"/>
        </w:rPr>
        <w:t xml:space="preserve">сделать анализ чаще встречающихся заболеваний мочевыделительной системы в Куйбышевском районе; </w:t>
      </w:r>
    </w:p>
    <w:p w:rsidR="000A5A1F" w:rsidRPr="000A5A1F" w:rsidRDefault="000A5A1F" w:rsidP="00084F66">
      <w:pPr>
        <w:spacing w:line="240" w:lineRule="auto"/>
        <w:rPr>
          <w:rFonts w:ascii="Times New Roman" w:hAnsi="Times New Roman" w:cs="Times New Roman"/>
          <w:sz w:val="28"/>
          <w:szCs w:val="28"/>
        </w:rPr>
      </w:pPr>
      <w:r w:rsidRPr="000A5A1F">
        <w:rPr>
          <w:rFonts w:ascii="Times New Roman" w:hAnsi="Times New Roman" w:cs="Times New Roman"/>
          <w:b/>
          <w:bCs/>
          <w:sz w:val="28"/>
          <w:szCs w:val="28"/>
          <w:u w:val="single"/>
        </w:rPr>
        <w:t>Мочевыделительная</w:t>
      </w:r>
      <w:r w:rsidRPr="000A5A1F">
        <w:rPr>
          <w:rFonts w:ascii="Times New Roman" w:hAnsi="Times New Roman" w:cs="Times New Roman"/>
          <w:b/>
          <w:bCs/>
          <w:sz w:val="28"/>
          <w:szCs w:val="28"/>
        </w:rPr>
        <w:t xml:space="preserve"> </w:t>
      </w:r>
      <w:r w:rsidRPr="000A5A1F">
        <w:rPr>
          <w:rFonts w:ascii="Times New Roman" w:hAnsi="Times New Roman" w:cs="Times New Roman"/>
          <w:b/>
          <w:bCs/>
          <w:sz w:val="28"/>
          <w:szCs w:val="28"/>
          <w:u w:val="single"/>
        </w:rPr>
        <w:t>система</w:t>
      </w:r>
      <w:r w:rsidRPr="000A5A1F">
        <w:rPr>
          <w:rFonts w:ascii="Times New Roman" w:hAnsi="Times New Roman" w:cs="Times New Roman"/>
          <w:b/>
          <w:bCs/>
          <w:sz w:val="28"/>
          <w:szCs w:val="28"/>
        </w:rPr>
        <w:t xml:space="preserve"> </w:t>
      </w:r>
      <w:r w:rsidRPr="000A5A1F">
        <w:rPr>
          <w:rFonts w:ascii="Times New Roman" w:hAnsi="Times New Roman" w:cs="Times New Roman"/>
          <w:b/>
          <w:bCs/>
          <w:sz w:val="28"/>
          <w:szCs w:val="28"/>
          <w:u w:val="single"/>
        </w:rPr>
        <w:t>человека</w:t>
      </w:r>
      <w:r w:rsidRPr="000A5A1F">
        <w:rPr>
          <w:rFonts w:ascii="Times New Roman" w:hAnsi="Times New Roman" w:cs="Times New Roman"/>
          <w:b/>
          <w:bCs/>
          <w:sz w:val="28"/>
          <w:szCs w:val="28"/>
        </w:rPr>
        <w:t xml:space="preserve"> </w:t>
      </w:r>
      <w:r w:rsidRPr="000A5A1F">
        <w:rPr>
          <w:rFonts w:ascii="Times New Roman" w:hAnsi="Times New Roman" w:cs="Times New Roman"/>
          <w:sz w:val="28"/>
          <w:szCs w:val="28"/>
        </w:rPr>
        <w:t xml:space="preserve">– одна из важнейших систем организма. Она отвечает за сохранение баланса биологических жидкостей и жизненно важных микроэлементов. Нарушение работы органов этой системы негативно отражается на самочувствии больного и создает немалый дискомфорт в его повседневной жизни. </w:t>
      </w:r>
    </w:p>
    <w:p w:rsidR="00167CAB" w:rsidRDefault="00B043C4" w:rsidP="00084F66">
      <w:pPr>
        <w:spacing w:line="240" w:lineRule="auto"/>
        <w:ind w:left="360"/>
        <w:rPr>
          <w:rFonts w:eastAsia="+mn-ea"/>
          <w:color w:val="FF0000"/>
          <w:kern w:val="24"/>
          <w:sz w:val="56"/>
          <w:szCs w:val="56"/>
        </w:rPr>
      </w:pPr>
      <w:r>
        <w:rPr>
          <w:rFonts w:ascii="Times New Roman" w:hAnsi="Times New Roman" w:cs="Times New Roman"/>
          <w:b/>
          <w:bCs/>
          <w:i/>
          <w:iCs/>
          <w:sz w:val="28"/>
          <w:szCs w:val="28"/>
        </w:rPr>
        <w:t xml:space="preserve">Типы </w:t>
      </w:r>
      <w:r w:rsidRPr="00B043C4">
        <w:rPr>
          <w:rFonts w:ascii="Times New Roman" w:hAnsi="Times New Roman" w:cs="Times New Roman"/>
          <w:b/>
          <w:bCs/>
          <w:i/>
          <w:iCs/>
          <w:sz w:val="28"/>
          <w:szCs w:val="28"/>
        </w:rPr>
        <w:t>заболеваний</w:t>
      </w:r>
      <w:r w:rsidRPr="007A3896">
        <w:rPr>
          <w:rFonts w:ascii="Times New Roman" w:hAnsi="Times New Roman" w:cs="Times New Roman"/>
          <w:bCs/>
          <w:i/>
          <w:iCs/>
          <w:sz w:val="28"/>
          <w:szCs w:val="28"/>
        </w:rPr>
        <w:t>:</w:t>
      </w:r>
      <w:r w:rsidR="001F1B4E">
        <w:rPr>
          <w:rFonts w:ascii="Times New Roman" w:hAnsi="Times New Roman" w:cs="Times New Roman"/>
          <w:bCs/>
          <w:i/>
          <w:iCs/>
          <w:sz w:val="28"/>
          <w:szCs w:val="28"/>
        </w:rPr>
        <w:t xml:space="preserve"> </w:t>
      </w:r>
      <w:r>
        <w:rPr>
          <w:rFonts w:ascii="Times New Roman" w:hAnsi="Times New Roman" w:cs="Times New Roman"/>
          <w:bCs/>
          <w:i/>
          <w:iCs/>
          <w:sz w:val="28"/>
          <w:szCs w:val="28"/>
        </w:rPr>
        <w:t>у</w:t>
      </w:r>
      <w:r w:rsidRPr="00513DF8">
        <w:rPr>
          <w:rFonts w:ascii="Times New Roman" w:hAnsi="Times New Roman" w:cs="Times New Roman"/>
          <w:bCs/>
          <w:i/>
          <w:iCs/>
          <w:sz w:val="28"/>
          <w:szCs w:val="28"/>
        </w:rPr>
        <w:t>ретрит;</w:t>
      </w:r>
      <w:r w:rsidR="001F1B4E">
        <w:rPr>
          <w:rFonts w:ascii="Times New Roman" w:hAnsi="Times New Roman" w:cs="Times New Roman"/>
          <w:bCs/>
          <w:i/>
          <w:iCs/>
          <w:sz w:val="28"/>
          <w:szCs w:val="28"/>
        </w:rPr>
        <w:t xml:space="preserve"> </w:t>
      </w:r>
      <w:r>
        <w:rPr>
          <w:rFonts w:ascii="Times New Roman" w:hAnsi="Times New Roman" w:cs="Times New Roman"/>
          <w:bCs/>
          <w:i/>
          <w:iCs/>
          <w:sz w:val="28"/>
          <w:szCs w:val="28"/>
        </w:rPr>
        <w:t>ц</w:t>
      </w:r>
      <w:r w:rsidRPr="00513DF8">
        <w:rPr>
          <w:rFonts w:ascii="Times New Roman" w:hAnsi="Times New Roman" w:cs="Times New Roman"/>
          <w:bCs/>
          <w:i/>
          <w:iCs/>
          <w:sz w:val="28"/>
          <w:szCs w:val="28"/>
        </w:rPr>
        <w:t>истит;</w:t>
      </w:r>
      <w:r w:rsidR="001F1B4E">
        <w:rPr>
          <w:rFonts w:ascii="Times New Roman" w:hAnsi="Times New Roman" w:cs="Times New Roman"/>
          <w:bCs/>
          <w:i/>
          <w:iCs/>
          <w:sz w:val="28"/>
          <w:szCs w:val="28"/>
        </w:rPr>
        <w:t xml:space="preserve"> </w:t>
      </w:r>
      <w:r>
        <w:rPr>
          <w:rFonts w:ascii="Times New Roman" w:hAnsi="Times New Roman" w:cs="Times New Roman"/>
          <w:bCs/>
          <w:i/>
          <w:iCs/>
          <w:sz w:val="28"/>
          <w:szCs w:val="28"/>
        </w:rPr>
        <w:t>п</w:t>
      </w:r>
      <w:r w:rsidRPr="00513DF8">
        <w:rPr>
          <w:rFonts w:ascii="Times New Roman" w:hAnsi="Times New Roman" w:cs="Times New Roman"/>
          <w:bCs/>
          <w:i/>
          <w:iCs/>
          <w:sz w:val="28"/>
          <w:szCs w:val="28"/>
        </w:rPr>
        <w:t>иелонефрит;</w:t>
      </w:r>
      <w:r w:rsidR="001F1B4E">
        <w:rPr>
          <w:rFonts w:ascii="Times New Roman" w:hAnsi="Times New Roman" w:cs="Times New Roman"/>
          <w:bCs/>
          <w:i/>
          <w:iCs/>
          <w:sz w:val="28"/>
          <w:szCs w:val="28"/>
        </w:rPr>
        <w:t xml:space="preserve"> </w:t>
      </w:r>
      <w:r>
        <w:rPr>
          <w:rFonts w:ascii="Times New Roman" w:hAnsi="Times New Roman" w:cs="Times New Roman"/>
          <w:bCs/>
          <w:i/>
          <w:iCs/>
          <w:sz w:val="28"/>
          <w:szCs w:val="28"/>
        </w:rPr>
        <w:t>простатит</w:t>
      </w:r>
      <w:proofErr w:type="gramStart"/>
      <w:r>
        <w:rPr>
          <w:rFonts w:ascii="Times New Roman" w:hAnsi="Times New Roman" w:cs="Times New Roman"/>
          <w:bCs/>
          <w:i/>
          <w:iCs/>
          <w:sz w:val="28"/>
          <w:szCs w:val="28"/>
        </w:rPr>
        <w:t>,</w:t>
      </w:r>
      <w:r w:rsidR="00167CAB">
        <w:rPr>
          <w:rFonts w:ascii="Times New Roman" w:hAnsi="Times New Roman" w:cs="Times New Roman"/>
          <w:bCs/>
          <w:i/>
          <w:iCs/>
          <w:sz w:val="28"/>
          <w:szCs w:val="28"/>
        </w:rPr>
        <w:t>;</w:t>
      </w:r>
      <w:r w:rsidR="001F1B4E">
        <w:rPr>
          <w:rFonts w:ascii="Times New Roman" w:hAnsi="Times New Roman" w:cs="Times New Roman"/>
          <w:bCs/>
          <w:i/>
          <w:iCs/>
          <w:sz w:val="28"/>
          <w:szCs w:val="28"/>
        </w:rPr>
        <w:t xml:space="preserve"> </w:t>
      </w:r>
      <w:proofErr w:type="gramEnd"/>
      <w:r>
        <w:rPr>
          <w:rFonts w:ascii="Times New Roman" w:hAnsi="Times New Roman" w:cs="Times New Roman"/>
          <w:bCs/>
          <w:i/>
          <w:iCs/>
          <w:sz w:val="28"/>
          <w:szCs w:val="28"/>
        </w:rPr>
        <w:t>м</w:t>
      </w:r>
      <w:r w:rsidRPr="00513DF8">
        <w:rPr>
          <w:rFonts w:ascii="Times New Roman" w:hAnsi="Times New Roman" w:cs="Times New Roman"/>
          <w:bCs/>
          <w:i/>
          <w:iCs/>
          <w:sz w:val="28"/>
          <w:szCs w:val="28"/>
        </w:rPr>
        <w:t>очекаменная болезнь</w:t>
      </w:r>
      <w:r w:rsidR="00167CAB">
        <w:rPr>
          <w:rFonts w:ascii="Times New Roman" w:hAnsi="Times New Roman" w:cs="Times New Roman"/>
          <w:bCs/>
          <w:i/>
          <w:iCs/>
          <w:sz w:val="28"/>
          <w:szCs w:val="28"/>
        </w:rPr>
        <w:t>.</w:t>
      </w:r>
      <w:r w:rsidR="00167CAB" w:rsidRPr="00167CAB">
        <w:rPr>
          <w:rFonts w:eastAsia="+mn-ea"/>
          <w:color w:val="FF0000"/>
          <w:kern w:val="24"/>
          <w:sz w:val="56"/>
          <w:szCs w:val="56"/>
        </w:rPr>
        <w:t xml:space="preserve"> </w:t>
      </w:r>
    </w:p>
    <w:p w:rsidR="00167CAB" w:rsidRPr="00167CAB" w:rsidRDefault="00167CAB" w:rsidP="00084F66">
      <w:pPr>
        <w:spacing w:line="240" w:lineRule="auto"/>
        <w:ind w:left="360"/>
        <w:rPr>
          <w:rFonts w:ascii="Times New Roman" w:hAnsi="Times New Roman" w:cs="Times New Roman"/>
          <w:bCs/>
          <w:i/>
          <w:iCs/>
          <w:sz w:val="28"/>
          <w:szCs w:val="28"/>
        </w:rPr>
      </w:pPr>
      <w:r w:rsidRPr="00167CAB">
        <w:rPr>
          <w:rFonts w:ascii="Times New Roman" w:hAnsi="Times New Roman" w:cs="Times New Roman"/>
          <w:b/>
          <w:bCs/>
          <w:i/>
          <w:iCs/>
          <w:sz w:val="28"/>
          <w:szCs w:val="28"/>
        </w:rPr>
        <w:t>Уретрит</w:t>
      </w:r>
      <w:r w:rsidRPr="00167CAB">
        <w:rPr>
          <w:rFonts w:ascii="Times New Roman" w:hAnsi="Times New Roman" w:cs="Times New Roman"/>
          <w:bCs/>
          <w:i/>
          <w:iCs/>
          <w:sz w:val="28"/>
          <w:szCs w:val="28"/>
        </w:rPr>
        <w:t>-Это инфекционное заболевание, в результате которого развиваются воспалительные процессы в мочеиспускательном канале.</w:t>
      </w:r>
    </w:p>
    <w:p w:rsidR="00167CAB" w:rsidRPr="00167CAB" w:rsidRDefault="00167CAB" w:rsidP="00084F66">
      <w:pPr>
        <w:spacing w:line="240" w:lineRule="auto"/>
        <w:ind w:left="360"/>
        <w:rPr>
          <w:rFonts w:ascii="Times New Roman" w:hAnsi="Times New Roman" w:cs="Times New Roman"/>
          <w:bCs/>
          <w:i/>
          <w:iCs/>
          <w:sz w:val="28"/>
          <w:szCs w:val="28"/>
        </w:rPr>
      </w:pPr>
      <w:r w:rsidRPr="00167CAB">
        <w:rPr>
          <w:rFonts w:ascii="Times New Roman" w:hAnsi="Times New Roman" w:cs="Times New Roman"/>
          <w:bCs/>
          <w:i/>
          <w:iCs/>
          <w:sz w:val="28"/>
          <w:szCs w:val="28"/>
        </w:rPr>
        <w:t xml:space="preserve"> Основными проявлениями болезни являются:</w:t>
      </w:r>
    </w:p>
    <w:p w:rsidR="00A316D5" w:rsidRPr="00167CAB" w:rsidRDefault="006C5491" w:rsidP="00084F66">
      <w:pPr>
        <w:numPr>
          <w:ilvl w:val="0"/>
          <w:numId w:val="4"/>
        </w:numPr>
        <w:spacing w:line="240" w:lineRule="auto"/>
        <w:rPr>
          <w:rFonts w:ascii="Times New Roman" w:hAnsi="Times New Roman" w:cs="Times New Roman"/>
          <w:bCs/>
          <w:i/>
          <w:iCs/>
          <w:sz w:val="28"/>
          <w:szCs w:val="28"/>
        </w:rPr>
      </w:pPr>
      <w:r w:rsidRPr="00167CAB">
        <w:rPr>
          <w:rFonts w:ascii="Times New Roman" w:hAnsi="Times New Roman" w:cs="Times New Roman"/>
          <w:bCs/>
          <w:i/>
          <w:iCs/>
          <w:sz w:val="28"/>
          <w:szCs w:val="28"/>
        </w:rPr>
        <w:t>боль и жжение в процессе мочеиспускания;</w:t>
      </w:r>
    </w:p>
    <w:p w:rsidR="00A316D5" w:rsidRPr="00167CAB" w:rsidRDefault="006C5491" w:rsidP="00084F66">
      <w:pPr>
        <w:numPr>
          <w:ilvl w:val="0"/>
          <w:numId w:val="4"/>
        </w:numPr>
        <w:spacing w:line="240" w:lineRule="auto"/>
        <w:rPr>
          <w:rFonts w:ascii="Times New Roman" w:hAnsi="Times New Roman" w:cs="Times New Roman"/>
          <w:bCs/>
          <w:i/>
          <w:iCs/>
          <w:sz w:val="28"/>
          <w:szCs w:val="28"/>
        </w:rPr>
      </w:pPr>
      <w:r w:rsidRPr="00167CAB">
        <w:rPr>
          <w:rFonts w:ascii="Times New Roman" w:hAnsi="Times New Roman" w:cs="Times New Roman"/>
          <w:bCs/>
          <w:i/>
          <w:iCs/>
          <w:sz w:val="28"/>
          <w:szCs w:val="28"/>
        </w:rPr>
        <w:t>характерные выделения из мочеиспускательного канала;</w:t>
      </w:r>
    </w:p>
    <w:p w:rsidR="003A4FEA" w:rsidRDefault="006C5491" w:rsidP="00084F66">
      <w:pPr>
        <w:numPr>
          <w:ilvl w:val="0"/>
          <w:numId w:val="4"/>
        </w:numPr>
        <w:spacing w:line="240" w:lineRule="auto"/>
        <w:rPr>
          <w:rFonts w:ascii="Times New Roman" w:hAnsi="Times New Roman" w:cs="Times New Roman"/>
          <w:bCs/>
          <w:i/>
          <w:iCs/>
          <w:sz w:val="28"/>
          <w:szCs w:val="28"/>
        </w:rPr>
      </w:pPr>
      <w:r w:rsidRPr="00167CAB">
        <w:rPr>
          <w:rFonts w:ascii="Times New Roman" w:hAnsi="Times New Roman" w:cs="Times New Roman"/>
          <w:bCs/>
          <w:i/>
          <w:iCs/>
          <w:sz w:val="28"/>
          <w:szCs w:val="28"/>
        </w:rPr>
        <w:t>большой показатель лейкоцитов в мочи.</w:t>
      </w:r>
    </w:p>
    <w:p w:rsidR="00B87CA3" w:rsidRPr="003A4FEA" w:rsidRDefault="009D593F" w:rsidP="00084F66">
      <w:pPr>
        <w:numPr>
          <w:ilvl w:val="0"/>
          <w:numId w:val="4"/>
        </w:numPr>
        <w:spacing w:line="240" w:lineRule="auto"/>
        <w:rPr>
          <w:rFonts w:ascii="Times New Roman" w:hAnsi="Times New Roman" w:cs="Times New Roman"/>
          <w:bCs/>
          <w:i/>
          <w:iCs/>
          <w:sz w:val="28"/>
          <w:szCs w:val="28"/>
        </w:rPr>
      </w:pPr>
      <w:r w:rsidRPr="003A4FEA">
        <w:rPr>
          <w:rFonts w:ascii="Times New Roman" w:hAnsi="Times New Roman" w:cs="Times New Roman"/>
          <w:b/>
          <w:bCs/>
          <w:i/>
          <w:iCs/>
          <w:sz w:val="28"/>
          <w:szCs w:val="28"/>
        </w:rPr>
        <w:lastRenderedPageBreak/>
        <w:t>Причины возникновения</w:t>
      </w:r>
      <w:r w:rsidRPr="003A4FEA">
        <w:rPr>
          <w:rFonts w:ascii="Times New Roman" w:hAnsi="Times New Roman" w:cs="Times New Roman"/>
          <w:bCs/>
          <w:i/>
          <w:iCs/>
          <w:sz w:val="28"/>
          <w:szCs w:val="28"/>
        </w:rPr>
        <w:t>:</w:t>
      </w:r>
      <w:r w:rsidR="001F1B4E" w:rsidRPr="003A4FEA">
        <w:rPr>
          <w:rFonts w:ascii="Times New Roman" w:hAnsi="Times New Roman" w:cs="Times New Roman"/>
          <w:bCs/>
          <w:i/>
          <w:iCs/>
          <w:sz w:val="28"/>
          <w:szCs w:val="28"/>
        </w:rPr>
        <w:t xml:space="preserve"> </w:t>
      </w:r>
      <w:r w:rsidR="00731507" w:rsidRPr="003A4FEA">
        <w:rPr>
          <w:rFonts w:ascii="Times New Roman" w:hAnsi="Times New Roman" w:cs="Times New Roman"/>
          <w:bCs/>
          <w:i/>
          <w:iCs/>
          <w:sz w:val="28"/>
          <w:szCs w:val="28"/>
        </w:rPr>
        <w:t>При попадании в уретру бактерий, вирусов и грибов;</w:t>
      </w:r>
      <w:r w:rsidRPr="006C5491">
        <w:rPr>
          <w:noProof/>
        </w:rPr>
        <w:t xml:space="preserve"> </w:t>
      </w:r>
      <w:r w:rsidR="00B043C4" w:rsidRPr="003A4FEA">
        <w:rPr>
          <w:rFonts w:ascii="Times New Roman" w:hAnsi="Times New Roman" w:cs="Times New Roman"/>
          <w:bCs/>
          <w:i/>
          <w:iCs/>
          <w:sz w:val="28"/>
          <w:szCs w:val="28"/>
        </w:rPr>
        <w:t>н</w:t>
      </w:r>
      <w:r w:rsidR="00731507" w:rsidRPr="003A4FEA">
        <w:rPr>
          <w:rFonts w:ascii="Times New Roman" w:hAnsi="Times New Roman" w:cs="Times New Roman"/>
          <w:bCs/>
          <w:i/>
          <w:iCs/>
          <w:sz w:val="28"/>
          <w:szCs w:val="28"/>
        </w:rPr>
        <w:t>есоблюдение правил гигиены;</w:t>
      </w:r>
      <w:r w:rsidR="00AC07D4" w:rsidRPr="006C5491">
        <w:rPr>
          <w:noProof/>
        </w:rPr>
        <w:t xml:space="preserve"> </w:t>
      </w:r>
      <w:r w:rsidR="00731507" w:rsidRPr="003A4FEA">
        <w:rPr>
          <w:rFonts w:ascii="Times New Roman" w:hAnsi="Times New Roman" w:cs="Times New Roman"/>
          <w:bCs/>
          <w:i/>
          <w:iCs/>
          <w:sz w:val="28"/>
          <w:szCs w:val="28"/>
        </w:rPr>
        <w:t xml:space="preserve"> </w:t>
      </w:r>
      <w:r w:rsidR="00B043C4" w:rsidRPr="003A4FEA">
        <w:rPr>
          <w:rFonts w:ascii="Times New Roman" w:hAnsi="Times New Roman" w:cs="Times New Roman"/>
          <w:bCs/>
          <w:i/>
          <w:iCs/>
          <w:sz w:val="28"/>
          <w:szCs w:val="28"/>
        </w:rPr>
        <w:t>п</w:t>
      </w:r>
      <w:r w:rsidR="00731507" w:rsidRPr="003A4FEA">
        <w:rPr>
          <w:rFonts w:ascii="Times New Roman" w:hAnsi="Times New Roman" w:cs="Times New Roman"/>
          <w:bCs/>
          <w:i/>
          <w:iCs/>
          <w:sz w:val="28"/>
          <w:szCs w:val="28"/>
        </w:rPr>
        <w:t xml:space="preserve">оловые контакты. </w:t>
      </w:r>
    </w:p>
    <w:p w:rsidR="00F06DA3" w:rsidRDefault="00F06DA3" w:rsidP="00084F66">
      <w:pPr>
        <w:spacing w:line="240" w:lineRule="auto"/>
        <w:jc w:val="center"/>
        <w:rPr>
          <w:rFonts w:ascii="Times New Roman" w:hAnsi="Times New Roman" w:cs="Times New Roman"/>
          <w:sz w:val="28"/>
          <w:szCs w:val="28"/>
        </w:rPr>
      </w:pPr>
      <w:r w:rsidRPr="00F06DA3">
        <w:rPr>
          <w:rFonts w:ascii="Times New Roman" w:hAnsi="Times New Roman" w:cs="Times New Roman"/>
          <w:b/>
          <w:sz w:val="28"/>
          <w:szCs w:val="28"/>
        </w:rPr>
        <w:t>Цистит</w:t>
      </w:r>
      <w:r>
        <w:rPr>
          <w:rFonts w:ascii="Times New Roman" w:hAnsi="Times New Roman" w:cs="Times New Roman"/>
          <w:sz w:val="28"/>
          <w:szCs w:val="28"/>
        </w:rPr>
        <w:t>:</w:t>
      </w:r>
      <w:r w:rsidR="001F1B4E">
        <w:rPr>
          <w:rFonts w:ascii="Times New Roman" w:hAnsi="Times New Roman" w:cs="Times New Roman"/>
          <w:sz w:val="28"/>
          <w:szCs w:val="28"/>
        </w:rPr>
        <w:t xml:space="preserve"> </w:t>
      </w:r>
      <w:r w:rsidRPr="00F06DA3">
        <w:rPr>
          <w:rFonts w:ascii="Times New Roman" w:hAnsi="Times New Roman" w:cs="Times New Roman"/>
          <w:sz w:val="28"/>
          <w:szCs w:val="28"/>
        </w:rPr>
        <w:t xml:space="preserve">Являет собой воспаление слизистой оболочки мочевого пузыря. При остром течении больной жалуется на очень частые болезненные мочеиспускания маленькими порциями, при этом моча мутного цвета. Внизу живота периодически проявляются боли разного характера (режущие, тупые), которые усиливаются при завершении процесса мочеиспускания. </w:t>
      </w:r>
    </w:p>
    <w:p w:rsidR="00084F66" w:rsidRDefault="00AC6A76" w:rsidP="00084F66">
      <w:pPr>
        <w:spacing w:line="240" w:lineRule="auto"/>
        <w:rPr>
          <w:rFonts w:ascii="Times New Roman" w:hAnsi="Times New Roman" w:cs="Times New Roman"/>
          <w:sz w:val="28"/>
          <w:szCs w:val="28"/>
        </w:rPr>
      </w:pPr>
      <w:r w:rsidRPr="006C5491">
        <w:rPr>
          <w:rFonts w:ascii="Times New Roman" w:hAnsi="Times New Roman" w:cs="Times New Roman"/>
          <w:b/>
          <w:bCs/>
          <w:i/>
          <w:iCs/>
          <w:sz w:val="28"/>
          <w:szCs w:val="28"/>
        </w:rPr>
        <w:t>Причины возникновения</w:t>
      </w:r>
      <w:r>
        <w:rPr>
          <w:rFonts w:ascii="Times New Roman" w:hAnsi="Times New Roman" w:cs="Times New Roman"/>
          <w:sz w:val="28"/>
          <w:szCs w:val="28"/>
        </w:rPr>
        <w:t>:</w:t>
      </w:r>
    </w:p>
    <w:p w:rsidR="002B05F7" w:rsidRDefault="00B543E6" w:rsidP="00E05CD3">
      <w:pPr>
        <w:spacing w:line="240" w:lineRule="auto"/>
        <w:rPr>
          <w:rFonts w:ascii="Times New Roman" w:hAnsi="Times New Roman" w:cs="Times New Roman"/>
          <w:sz w:val="28"/>
          <w:szCs w:val="28"/>
        </w:rPr>
      </w:pPr>
      <w:r w:rsidRPr="00AC6A76">
        <w:rPr>
          <w:rFonts w:ascii="Times New Roman" w:hAnsi="Times New Roman" w:cs="Times New Roman"/>
          <w:sz w:val="28"/>
          <w:szCs w:val="28"/>
        </w:rPr>
        <w:t>застой мочи</w:t>
      </w:r>
      <w:r w:rsidR="00AC6A76">
        <w:rPr>
          <w:rFonts w:ascii="Times New Roman" w:hAnsi="Times New Roman" w:cs="Times New Roman"/>
          <w:sz w:val="28"/>
          <w:szCs w:val="28"/>
        </w:rPr>
        <w:t xml:space="preserve">; </w:t>
      </w:r>
      <w:r w:rsidRPr="00AC6A76">
        <w:rPr>
          <w:rFonts w:ascii="Times New Roman" w:hAnsi="Times New Roman" w:cs="Times New Roman"/>
          <w:sz w:val="28"/>
          <w:szCs w:val="28"/>
        </w:rPr>
        <w:t>общее переохлаждение;</w:t>
      </w:r>
      <w:r w:rsidR="00AC6A76">
        <w:rPr>
          <w:rFonts w:ascii="Times New Roman" w:hAnsi="Times New Roman" w:cs="Times New Roman"/>
          <w:sz w:val="28"/>
          <w:szCs w:val="28"/>
        </w:rPr>
        <w:t xml:space="preserve"> </w:t>
      </w:r>
      <w:r w:rsidRPr="00AC6A76">
        <w:rPr>
          <w:rFonts w:ascii="Times New Roman" w:hAnsi="Times New Roman" w:cs="Times New Roman"/>
          <w:sz w:val="28"/>
          <w:szCs w:val="28"/>
        </w:rPr>
        <w:t>нарушение гигиенических правил;</w:t>
      </w:r>
      <w:r w:rsidR="00AC6A76">
        <w:rPr>
          <w:rFonts w:ascii="Times New Roman" w:hAnsi="Times New Roman" w:cs="Times New Roman"/>
          <w:sz w:val="28"/>
          <w:szCs w:val="28"/>
        </w:rPr>
        <w:t xml:space="preserve"> </w:t>
      </w:r>
      <w:r w:rsidRPr="00AC6A76">
        <w:rPr>
          <w:rFonts w:ascii="Times New Roman" w:hAnsi="Times New Roman" w:cs="Times New Roman"/>
          <w:sz w:val="28"/>
          <w:szCs w:val="28"/>
        </w:rPr>
        <w:t>воспаление других органов мочевой системы;</w:t>
      </w:r>
      <w:r w:rsidR="00AC6A76">
        <w:rPr>
          <w:rFonts w:ascii="Times New Roman" w:hAnsi="Times New Roman" w:cs="Times New Roman"/>
          <w:sz w:val="28"/>
          <w:szCs w:val="28"/>
        </w:rPr>
        <w:t xml:space="preserve"> </w:t>
      </w:r>
      <w:r w:rsidRPr="00AC6A76">
        <w:rPr>
          <w:rFonts w:ascii="Times New Roman" w:hAnsi="Times New Roman" w:cs="Times New Roman"/>
          <w:sz w:val="28"/>
          <w:szCs w:val="28"/>
        </w:rPr>
        <w:t>наличие в мочевом пузыре камней и опухолей.</w:t>
      </w:r>
    </w:p>
    <w:p w:rsidR="00B543E6" w:rsidRDefault="00B543E6" w:rsidP="00084F66">
      <w:pPr>
        <w:spacing w:line="240" w:lineRule="auto"/>
        <w:rPr>
          <w:rFonts w:ascii="Times New Roman" w:hAnsi="Times New Roman" w:cs="Times New Roman"/>
          <w:sz w:val="28"/>
          <w:szCs w:val="28"/>
        </w:rPr>
      </w:pPr>
      <w:r w:rsidRPr="002B05F7">
        <w:rPr>
          <w:rFonts w:ascii="Times New Roman" w:hAnsi="Times New Roman" w:cs="Times New Roman"/>
          <w:b/>
          <w:sz w:val="28"/>
          <w:szCs w:val="28"/>
        </w:rPr>
        <w:t xml:space="preserve"> </w:t>
      </w:r>
      <w:r w:rsidR="002B05F7" w:rsidRPr="002B05F7">
        <w:rPr>
          <w:rFonts w:ascii="Times New Roman" w:hAnsi="Times New Roman" w:cs="Times New Roman"/>
          <w:b/>
          <w:sz w:val="28"/>
          <w:szCs w:val="28"/>
        </w:rPr>
        <w:t>Пиелонефрит</w:t>
      </w:r>
      <w:r w:rsidR="002B05F7">
        <w:rPr>
          <w:rFonts w:ascii="Times New Roman" w:hAnsi="Times New Roman" w:cs="Times New Roman"/>
          <w:b/>
          <w:sz w:val="28"/>
          <w:szCs w:val="28"/>
        </w:rPr>
        <w:t>-</w:t>
      </w:r>
      <w:r w:rsidR="002B05F7" w:rsidRPr="002B05F7">
        <w:rPr>
          <w:rFonts w:ascii="Times New Roman" w:hAnsi="Times New Roman" w:cs="Times New Roman"/>
          <w:sz w:val="28"/>
          <w:szCs w:val="28"/>
        </w:rPr>
        <w:t>Это бактериальное воспалительное заболевание, которое поражает одну или две почки. Это наиболее опасная инфекционная болезнь мочевыводящих путей.</w:t>
      </w:r>
      <w:r w:rsidR="002B05F7">
        <w:rPr>
          <w:rFonts w:ascii="Times New Roman" w:hAnsi="Times New Roman" w:cs="Times New Roman"/>
          <w:b/>
          <w:sz w:val="28"/>
          <w:szCs w:val="28"/>
        </w:rPr>
        <w:t xml:space="preserve"> </w:t>
      </w:r>
      <w:r w:rsidR="002B05F7" w:rsidRPr="002B05F7">
        <w:rPr>
          <w:rFonts w:ascii="Times New Roman" w:hAnsi="Times New Roman" w:cs="Times New Roman"/>
          <w:sz w:val="28"/>
          <w:szCs w:val="28"/>
        </w:rPr>
        <w:t>Острый пиелонефрит при первичном заболевании проявляется болевыми ощущениями в пояснице и в боках, лихорадкой, а также признаками инфицирования мочевыводящих путей. Пиелонефрит хронический в основном развивается как следствие острой формы.</w:t>
      </w:r>
    </w:p>
    <w:p w:rsidR="0045155B" w:rsidRDefault="002B05F7" w:rsidP="00084F66">
      <w:pPr>
        <w:spacing w:line="240" w:lineRule="auto"/>
        <w:rPr>
          <w:rFonts w:ascii="Times New Roman" w:hAnsi="Times New Roman" w:cs="Times New Roman"/>
          <w:sz w:val="28"/>
          <w:szCs w:val="28"/>
        </w:rPr>
      </w:pPr>
      <w:r w:rsidRPr="002B05F7">
        <w:rPr>
          <w:rFonts w:ascii="Times New Roman" w:hAnsi="Times New Roman" w:cs="Times New Roman"/>
          <w:sz w:val="28"/>
          <w:szCs w:val="28"/>
        </w:rPr>
        <w:t xml:space="preserve"> </w:t>
      </w:r>
      <w:r w:rsidR="00B543E6" w:rsidRPr="006C5491">
        <w:rPr>
          <w:rFonts w:ascii="Times New Roman" w:hAnsi="Times New Roman" w:cs="Times New Roman"/>
          <w:b/>
          <w:bCs/>
          <w:i/>
          <w:iCs/>
          <w:sz w:val="28"/>
          <w:szCs w:val="28"/>
        </w:rPr>
        <w:t>Причины возникновения</w:t>
      </w:r>
      <w:r w:rsidR="00B543E6">
        <w:rPr>
          <w:rFonts w:ascii="Times New Roman" w:hAnsi="Times New Roman" w:cs="Times New Roman"/>
          <w:sz w:val="28"/>
          <w:szCs w:val="28"/>
        </w:rPr>
        <w:t>: п</w:t>
      </w:r>
      <w:r w:rsidR="00B543E6" w:rsidRPr="00B543E6">
        <w:rPr>
          <w:rFonts w:ascii="Times New Roman" w:hAnsi="Times New Roman" w:cs="Times New Roman"/>
          <w:sz w:val="28"/>
          <w:szCs w:val="28"/>
        </w:rPr>
        <w:t>ереохлаждение;</w:t>
      </w:r>
      <w:r w:rsidR="00B543E6">
        <w:rPr>
          <w:rFonts w:ascii="Times New Roman" w:hAnsi="Times New Roman" w:cs="Times New Roman"/>
          <w:sz w:val="28"/>
          <w:szCs w:val="28"/>
        </w:rPr>
        <w:t xml:space="preserve"> з</w:t>
      </w:r>
      <w:r w:rsidR="00B543E6" w:rsidRPr="00B543E6">
        <w:rPr>
          <w:rFonts w:ascii="Times New Roman" w:hAnsi="Times New Roman" w:cs="Times New Roman"/>
          <w:sz w:val="28"/>
          <w:szCs w:val="28"/>
        </w:rPr>
        <w:t>астой мочи в мочевых путях;</w:t>
      </w:r>
      <w:r w:rsidR="00B543E6">
        <w:rPr>
          <w:rFonts w:ascii="Times New Roman" w:hAnsi="Times New Roman" w:cs="Times New Roman"/>
          <w:sz w:val="28"/>
          <w:szCs w:val="28"/>
        </w:rPr>
        <w:t xml:space="preserve"> в</w:t>
      </w:r>
      <w:r w:rsidR="00B543E6" w:rsidRPr="00B543E6">
        <w:rPr>
          <w:rFonts w:ascii="Times New Roman" w:hAnsi="Times New Roman" w:cs="Times New Roman"/>
          <w:sz w:val="28"/>
          <w:szCs w:val="28"/>
        </w:rPr>
        <w:t>оспалительные заболевания;</w:t>
      </w:r>
      <w:r w:rsidR="00B543E6">
        <w:rPr>
          <w:rFonts w:ascii="Times New Roman" w:hAnsi="Times New Roman" w:cs="Times New Roman"/>
          <w:sz w:val="28"/>
          <w:szCs w:val="28"/>
        </w:rPr>
        <w:t xml:space="preserve"> сахарный диабет; т</w:t>
      </w:r>
      <w:r w:rsidR="00B543E6" w:rsidRPr="00B543E6">
        <w:rPr>
          <w:rFonts w:ascii="Times New Roman" w:hAnsi="Times New Roman" w:cs="Times New Roman"/>
          <w:sz w:val="28"/>
          <w:szCs w:val="28"/>
        </w:rPr>
        <w:t>равмы мочевого пузыря и почек;</w:t>
      </w:r>
      <w:r w:rsidR="00B543E6">
        <w:rPr>
          <w:rFonts w:ascii="Times New Roman" w:hAnsi="Times New Roman" w:cs="Times New Roman"/>
          <w:sz w:val="28"/>
          <w:szCs w:val="28"/>
        </w:rPr>
        <w:t xml:space="preserve"> б</w:t>
      </w:r>
      <w:r w:rsidR="00B543E6" w:rsidRPr="00B543E6">
        <w:rPr>
          <w:rFonts w:ascii="Times New Roman" w:hAnsi="Times New Roman" w:cs="Times New Roman"/>
          <w:sz w:val="28"/>
          <w:szCs w:val="28"/>
        </w:rPr>
        <w:t>олезни, ослабляющие иммунитет – гиповитаминоз, ВИЧ, инфекционные заболевания;</w:t>
      </w:r>
    </w:p>
    <w:p w:rsidR="0045155B" w:rsidRPr="0045155B" w:rsidRDefault="0045155B" w:rsidP="00084F66">
      <w:pPr>
        <w:spacing w:line="240" w:lineRule="auto"/>
        <w:rPr>
          <w:rFonts w:ascii="Times New Roman" w:hAnsi="Times New Roman" w:cs="Times New Roman"/>
          <w:sz w:val="28"/>
          <w:szCs w:val="28"/>
        </w:rPr>
      </w:pPr>
      <w:r w:rsidRPr="0045155B">
        <w:rPr>
          <w:rFonts w:ascii="Times New Roman" w:hAnsi="Times New Roman" w:cs="Times New Roman"/>
          <w:b/>
          <w:sz w:val="28"/>
          <w:szCs w:val="28"/>
        </w:rPr>
        <w:t>Простатит</w:t>
      </w:r>
      <w:r w:rsidR="001F1B4E">
        <w:rPr>
          <w:rFonts w:ascii="Times New Roman" w:hAnsi="Times New Roman" w:cs="Times New Roman"/>
          <w:b/>
          <w:sz w:val="28"/>
          <w:szCs w:val="28"/>
        </w:rPr>
        <w:t xml:space="preserve"> </w:t>
      </w:r>
      <w:r>
        <w:rPr>
          <w:rFonts w:ascii="Times New Roman" w:hAnsi="Times New Roman" w:cs="Times New Roman"/>
          <w:sz w:val="28"/>
          <w:szCs w:val="28"/>
        </w:rPr>
        <w:t>-</w:t>
      </w:r>
      <w:r w:rsidRPr="0045155B">
        <w:rPr>
          <w:rFonts w:eastAsia="+mn-ea"/>
          <w:color w:val="FF0000"/>
          <w:kern w:val="24"/>
          <w:sz w:val="64"/>
          <w:szCs w:val="64"/>
        </w:rPr>
        <w:t xml:space="preserve"> </w:t>
      </w:r>
      <w:r w:rsidRPr="0045155B">
        <w:rPr>
          <w:rFonts w:ascii="Times New Roman" w:hAnsi="Times New Roman" w:cs="Times New Roman"/>
          <w:sz w:val="28"/>
          <w:szCs w:val="28"/>
        </w:rPr>
        <w:t>Термин, определяющий воспалительные поражения предстательной железы.</w:t>
      </w:r>
    </w:p>
    <w:p w:rsidR="00540565" w:rsidRDefault="0045155B" w:rsidP="00084F66">
      <w:pPr>
        <w:spacing w:line="240" w:lineRule="auto"/>
        <w:ind w:left="360"/>
        <w:rPr>
          <w:rFonts w:ascii="Times New Roman" w:hAnsi="Times New Roman" w:cs="Times New Roman"/>
          <w:sz w:val="28"/>
          <w:szCs w:val="28"/>
        </w:rPr>
      </w:pPr>
      <w:r w:rsidRPr="0045155B">
        <w:rPr>
          <w:rFonts w:ascii="Times New Roman" w:hAnsi="Times New Roman" w:cs="Times New Roman"/>
          <w:sz w:val="28"/>
          <w:szCs w:val="28"/>
        </w:rPr>
        <w:t>Это наиболее распространенное инфекционное заболевание мочевыводящих путей среди мужчин. Многие страдают хронической формой болезни</w:t>
      </w:r>
      <w:r w:rsidR="00540565" w:rsidRPr="002B05F7">
        <w:rPr>
          <w:rFonts w:ascii="Times New Roman" w:hAnsi="Times New Roman" w:cs="Times New Roman"/>
          <w:sz w:val="28"/>
          <w:szCs w:val="28"/>
        </w:rPr>
        <w:t xml:space="preserve"> </w:t>
      </w:r>
    </w:p>
    <w:p w:rsidR="00540565" w:rsidRPr="00114994" w:rsidRDefault="00540565" w:rsidP="00084F66">
      <w:pPr>
        <w:spacing w:line="240" w:lineRule="auto"/>
        <w:ind w:left="426"/>
        <w:rPr>
          <w:rFonts w:ascii="Times New Roman" w:hAnsi="Times New Roman" w:cs="Times New Roman"/>
          <w:sz w:val="28"/>
          <w:szCs w:val="28"/>
        </w:rPr>
      </w:pPr>
      <w:r w:rsidRPr="00114994">
        <w:rPr>
          <w:rFonts w:ascii="Times New Roman" w:hAnsi="Times New Roman" w:cs="Times New Roman"/>
          <w:b/>
          <w:bCs/>
          <w:iCs/>
          <w:sz w:val="28"/>
          <w:szCs w:val="28"/>
        </w:rPr>
        <w:t>Причины возникновения:</w:t>
      </w:r>
    </w:p>
    <w:p w:rsidR="007F392F" w:rsidRPr="00540565" w:rsidRDefault="001849FE" w:rsidP="00084F66">
      <w:pPr>
        <w:numPr>
          <w:ilvl w:val="0"/>
          <w:numId w:val="7"/>
        </w:numPr>
        <w:spacing w:line="240" w:lineRule="auto"/>
        <w:rPr>
          <w:rFonts w:ascii="Times New Roman" w:hAnsi="Times New Roman" w:cs="Times New Roman"/>
          <w:sz w:val="28"/>
          <w:szCs w:val="28"/>
        </w:rPr>
      </w:pPr>
      <w:r w:rsidRPr="00540565">
        <w:rPr>
          <w:rFonts w:ascii="Times New Roman" w:hAnsi="Times New Roman" w:cs="Times New Roman"/>
          <w:sz w:val="28"/>
          <w:szCs w:val="28"/>
        </w:rPr>
        <w:t>Слабый иммунитет;</w:t>
      </w:r>
    </w:p>
    <w:p w:rsidR="007F392F" w:rsidRPr="00540565" w:rsidRDefault="001849FE" w:rsidP="00084F66">
      <w:pPr>
        <w:numPr>
          <w:ilvl w:val="0"/>
          <w:numId w:val="7"/>
        </w:numPr>
        <w:tabs>
          <w:tab w:val="num" w:pos="720"/>
        </w:tabs>
        <w:spacing w:line="240" w:lineRule="auto"/>
        <w:rPr>
          <w:rFonts w:ascii="Times New Roman" w:hAnsi="Times New Roman" w:cs="Times New Roman"/>
          <w:sz w:val="28"/>
          <w:szCs w:val="28"/>
        </w:rPr>
      </w:pPr>
      <w:r w:rsidRPr="00540565">
        <w:rPr>
          <w:rFonts w:ascii="Times New Roman" w:hAnsi="Times New Roman" w:cs="Times New Roman"/>
          <w:sz w:val="28"/>
          <w:szCs w:val="28"/>
        </w:rPr>
        <w:t>Нарушение кровообращения;</w:t>
      </w:r>
    </w:p>
    <w:p w:rsidR="007F392F" w:rsidRPr="00540565" w:rsidRDefault="001849FE" w:rsidP="00084F66">
      <w:pPr>
        <w:numPr>
          <w:ilvl w:val="0"/>
          <w:numId w:val="7"/>
        </w:numPr>
        <w:tabs>
          <w:tab w:val="num" w:pos="720"/>
        </w:tabs>
        <w:spacing w:line="240" w:lineRule="auto"/>
        <w:rPr>
          <w:rFonts w:ascii="Times New Roman" w:hAnsi="Times New Roman" w:cs="Times New Roman"/>
          <w:sz w:val="28"/>
          <w:szCs w:val="28"/>
        </w:rPr>
      </w:pPr>
      <w:r w:rsidRPr="00540565">
        <w:rPr>
          <w:rFonts w:ascii="Times New Roman" w:hAnsi="Times New Roman" w:cs="Times New Roman"/>
          <w:sz w:val="28"/>
          <w:szCs w:val="28"/>
        </w:rPr>
        <w:t>Хронические травмы промежности;</w:t>
      </w:r>
    </w:p>
    <w:p w:rsidR="00B33636" w:rsidRPr="00B33636" w:rsidRDefault="001849FE" w:rsidP="00084F66">
      <w:pPr>
        <w:numPr>
          <w:ilvl w:val="0"/>
          <w:numId w:val="7"/>
        </w:numPr>
        <w:tabs>
          <w:tab w:val="num" w:pos="720"/>
        </w:tabs>
        <w:spacing w:line="240" w:lineRule="auto"/>
        <w:rPr>
          <w:rFonts w:ascii="Times New Roman" w:hAnsi="Times New Roman" w:cs="Times New Roman"/>
          <w:sz w:val="28"/>
          <w:szCs w:val="28"/>
        </w:rPr>
      </w:pPr>
      <w:r w:rsidRPr="00540565">
        <w:rPr>
          <w:rFonts w:ascii="Times New Roman" w:hAnsi="Times New Roman" w:cs="Times New Roman"/>
          <w:sz w:val="28"/>
          <w:szCs w:val="28"/>
        </w:rPr>
        <w:t>Аденома предстательной железы;</w:t>
      </w:r>
      <w:r w:rsidR="00B33636" w:rsidRPr="00B33636">
        <w:rPr>
          <w:rFonts w:eastAsia="+mn-ea"/>
          <w:color w:val="000000"/>
          <w:kern w:val="24"/>
          <w:sz w:val="60"/>
          <w:szCs w:val="60"/>
        </w:rPr>
        <w:t xml:space="preserve"> </w:t>
      </w:r>
    </w:p>
    <w:p w:rsidR="007F392F" w:rsidRPr="00B33636" w:rsidRDefault="001849FE" w:rsidP="00084F66">
      <w:pPr>
        <w:numPr>
          <w:ilvl w:val="0"/>
          <w:numId w:val="7"/>
        </w:numPr>
        <w:tabs>
          <w:tab w:val="num" w:pos="720"/>
        </w:tabs>
        <w:spacing w:line="240" w:lineRule="auto"/>
        <w:rPr>
          <w:rFonts w:ascii="Times New Roman" w:hAnsi="Times New Roman" w:cs="Times New Roman"/>
          <w:sz w:val="28"/>
          <w:szCs w:val="28"/>
        </w:rPr>
      </w:pPr>
      <w:r w:rsidRPr="00B33636">
        <w:rPr>
          <w:rFonts w:ascii="Times New Roman" w:hAnsi="Times New Roman" w:cs="Times New Roman"/>
          <w:sz w:val="28"/>
          <w:szCs w:val="28"/>
        </w:rPr>
        <w:t>Сидячий образ жизни;</w:t>
      </w:r>
    </w:p>
    <w:p w:rsidR="007F392F" w:rsidRPr="00B33636" w:rsidRDefault="001849FE" w:rsidP="00084F66">
      <w:pPr>
        <w:numPr>
          <w:ilvl w:val="0"/>
          <w:numId w:val="7"/>
        </w:numPr>
        <w:tabs>
          <w:tab w:val="num" w:pos="720"/>
        </w:tabs>
        <w:spacing w:line="240" w:lineRule="auto"/>
        <w:rPr>
          <w:rFonts w:ascii="Times New Roman" w:hAnsi="Times New Roman" w:cs="Times New Roman"/>
          <w:sz w:val="28"/>
          <w:szCs w:val="28"/>
        </w:rPr>
      </w:pPr>
      <w:r w:rsidRPr="00B33636">
        <w:rPr>
          <w:rFonts w:ascii="Times New Roman" w:hAnsi="Times New Roman" w:cs="Times New Roman"/>
          <w:sz w:val="28"/>
          <w:szCs w:val="28"/>
        </w:rPr>
        <w:t>Алкоголь;</w:t>
      </w:r>
    </w:p>
    <w:p w:rsidR="007F392F" w:rsidRPr="00B33636" w:rsidRDefault="001849FE" w:rsidP="00084F66">
      <w:pPr>
        <w:numPr>
          <w:ilvl w:val="0"/>
          <w:numId w:val="7"/>
        </w:numPr>
        <w:tabs>
          <w:tab w:val="num" w:pos="720"/>
        </w:tabs>
        <w:spacing w:line="240" w:lineRule="auto"/>
        <w:rPr>
          <w:rFonts w:ascii="Times New Roman" w:hAnsi="Times New Roman" w:cs="Times New Roman"/>
          <w:sz w:val="28"/>
          <w:szCs w:val="28"/>
        </w:rPr>
      </w:pPr>
      <w:r w:rsidRPr="00B33636">
        <w:rPr>
          <w:rFonts w:ascii="Times New Roman" w:hAnsi="Times New Roman" w:cs="Times New Roman"/>
          <w:sz w:val="28"/>
          <w:szCs w:val="28"/>
        </w:rPr>
        <w:t>Половое воздержание и злоупотребление.</w:t>
      </w:r>
    </w:p>
    <w:p w:rsidR="00C175E8" w:rsidRPr="003A4FEA" w:rsidRDefault="001548C3" w:rsidP="003A4FEA">
      <w:pPr>
        <w:spacing w:line="240" w:lineRule="auto"/>
        <w:ind w:left="426"/>
        <w:rPr>
          <w:rFonts w:ascii="Times New Roman" w:hAnsi="Times New Roman" w:cs="Times New Roman"/>
          <w:sz w:val="28"/>
          <w:szCs w:val="28"/>
        </w:rPr>
      </w:pPr>
      <w:r w:rsidRPr="001548C3">
        <w:rPr>
          <w:rFonts w:ascii="Times New Roman" w:hAnsi="Times New Roman" w:cs="Times New Roman"/>
          <w:b/>
          <w:sz w:val="28"/>
          <w:szCs w:val="28"/>
        </w:rPr>
        <w:lastRenderedPageBreak/>
        <w:t>Мочекаменная болезнь</w:t>
      </w:r>
      <w:r>
        <w:rPr>
          <w:rFonts w:ascii="Times New Roman" w:hAnsi="Times New Roman" w:cs="Times New Roman"/>
          <w:sz w:val="28"/>
          <w:szCs w:val="28"/>
        </w:rPr>
        <w:t xml:space="preserve"> -</w:t>
      </w:r>
      <w:r w:rsidR="001F1B4E">
        <w:rPr>
          <w:rFonts w:ascii="Times New Roman" w:hAnsi="Times New Roman" w:cs="Times New Roman"/>
          <w:sz w:val="28"/>
          <w:szCs w:val="28"/>
        </w:rPr>
        <w:t xml:space="preserve"> </w:t>
      </w:r>
      <w:r w:rsidRPr="001548C3">
        <w:rPr>
          <w:rFonts w:ascii="Times New Roman" w:hAnsi="Times New Roman" w:cs="Times New Roman"/>
          <w:sz w:val="28"/>
          <w:szCs w:val="28"/>
        </w:rPr>
        <w:t>Представляет собой одну из наиболее часто встречающихся болезней почек и мочевыводящих путей. В процессе данного заболевания в мочевыводящих путях и почках за счет осаждения и кристаллизации солей образуются конкременты (камни). Они могут</w:t>
      </w:r>
      <w:r w:rsidR="00084F66">
        <w:rPr>
          <w:rFonts w:ascii="Times New Roman" w:hAnsi="Times New Roman" w:cs="Times New Roman"/>
          <w:sz w:val="28"/>
          <w:szCs w:val="28"/>
        </w:rPr>
        <w:t xml:space="preserve"> </w:t>
      </w:r>
      <w:r w:rsidRPr="001548C3">
        <w:rPr>
          <w:rFonts w:ascii="Times New Roman" w:hAnsi="Times New Roman" w:cs="Times New Roman"/>
          <w:sz w:val="28"/>
          <w:szCs w:val="28"/>
        </w:rPr>
        <w:t xml:space="preserve"> иметь различную форму (круглую, угловатую, плоскую). Размер их от нескольких миллиметров до нескольких сантиметров.</w:t>
      </w:r>
      <w:r w:rsidR="00C175E8" w:rsidRPr="00C175E8">
        <w:rPr>
          <w:rFonts w:ascii="Times New Roman" w:hAnsi="Times New Roman" w:cs="Times New Roman"/>
          <w:b/>
          <w:bCs/>
          <w:i/>
          <w:iCs/>
          <w:sz w:val="28"/>
          <w:szCs w:val="28"/>
        </w:rPr>
        <w:t xml:space="preserve"> </w:t>
      </w:r>
    </w:p>
    <w:p w:rsidR="00C175E8" w:rsidRPr="00084F66" w:rsidRDefault="00C175E8" w:rsidP="00E05CD3">
      <w:pPr>
        <w:spacing w:line="240" w:lineRule="auto"/>
        <w:ind w:left="426"/>
        <w:rPr>
          <w:rFonts w:ascii="Times New Roman" w:hAnsi="Times New Roman" w:cs="Times New Roman"/>
          <w:bCs/>
          <w:iCs/>
          <w:sz w:val="28"/>
          <w:szCs w:val="28"/>
        </w:rPr>
      </w:pPr>
      <w:r w:rsidRPr="00114994">
        <w:rPr>
          <w:rFonts w:ascii="Times New Roman" w:hAnsi="Times New Roman" w:cs="Times New Roman"/>
          <w:b/>
          <w:bCs/>
          <w:iCs/>
          <w:sz w:val="28"/>
          <w:szCs w:val="28"/>
        </w:rPr>
        <w:t>Причины возникновения:</w:t>
      </w:r>
    </w:p>
    <w:p w:rsidR="007F392F" w:rsidRPr="00C175E8" w:rsidRDefault="00C175E8" w:rsidP="00084F6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849FE" w:rsidRPr="00C175E8">
        <w:rPr>
          <w:rFonts w:ascii="Times New Roman" w:hAnsi="Times New Roman" w:cs="Times New Roman"/>
          <w:sz w:val="28"/>
          <w:szCs w:val="28"/>
        </w:rPr>
        <w:t>инфекционные заболевания органов мочевыводящей системы;</w:t>
      </w:r>
    </w:p>
    <w:p w:rsidR="007F392F" w:rsidRPr="00C175E8" w:rsidRDefault="00C175E8" w:rsidP="00084F66">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1849FE" w:rsidRPr="00C175E8">
        <w:rPr>
          <w:rFonts w:ascii="Times New Roman" w:hAnsi="Times New Roman" w:cs="Times New Roman"/>
          <w:sz w:val="28"/>
          <w:szCs w:val="28"/>
        </w:rPr>
        <w:t>заболевания почек врожденного характера;</w:t>
      </w:r>
    </w:p>
    <w:p w:rsidR="00C175E8" w:rsidRDefault="00C175E8" w:rsidP="00084F66">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1849FE" w:rsidRPr="00C175E8">
        <w:rPr>
          <w:rFonts w:ascii="Times New Roman" w:hAnsi="Times New Roman" w:cs="Times New Roman"/>
          <w:sz w:val="28"/>
          <w:szCs w:val="28"/>
        </w:rPr>
        <w:t>переломы костей</w:t>
      </w:r>
      <w:r>
        <w:rPr>
          <w:rFonts w:ascii="Times New Roman" w:hAnsi="Times New Roman" w:cs="Times New Roman"/>
          <w:sz w:val="28"/>
          <w:szCs w:val="28"/>
        </w:rPr>
        <w:t>;</w:t>
      </w:r>
    </w:p>
    <w:p w:rsidR="007F392F" w:rsidRPr="00C175E8" w:rsidRDefault="00C175E8" w:rsidP="00084F66">
      <w:pPr>
        <w:spacing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1849FE" w:rsidRPr="00C175E8">
        <w:rPr>
          <w:rFonts w:ascii="Times New Roman" w:hAnsi="Times New Roman" w:cs="Times New Roman"/>
          <w:sz w:val="28"/>
          <w:szCs w:val="28"/>
        </w:rPr>
        <w:t xml:space="preserve"> заболевания ЖКТ; </w:t>
      </w:r>
    </w:p>
    <w:p w:rsidR="00914621" w:rsidRDefault="00914621" w:rsidP="00084F66">
      <w:pPr>
        <w:spacing w:line="240" w:lineRule="auto"/>
        <w:ind w:left="426"/>
        <w:rPr>
          <w:rFonts w:ascii="Times New Roman" w:hAnsi="Times New Roman" w:cs="Times New Roman"/>
          <w:sz w:val="28"/>
          <w:szCs w:val="28"/>
        </w:rPr>
      </w:pPr>
      <w:r w:rsidRPr="00914621">
        <w:rPr>
          <w:rFonts w:ascii="Times New Roman" w:hAnsi="Times New Roman" w:cs="Times New Roman"/>
          <w:sz w:val="28"/>
          <w:szCs w:val="28"/>
        </w:rPr>
        <w:t>Абсолютное число зарегистрированных больных с заболеваниями мочеполовой сист</w:t>
      </w:r>
      <w:r w:rsidR="004667FB">
        <w:rPr>
          <w:rFonts w:ascii="Times New Roman" w:hAnsi="Times New Roman" w:cs="Times New Roman"/>
          <w:sz w:val="28"/>
          <w:szCs w:val="28"/>
        </w:rPr>
        <w:t>емы в РФ в период с 200</w:t>
      </w:r>
      <w:r w:rsidR="001D3BF8">
        <w:rPr>
          <w:rFonts w:ascii="Times New Roman" w:hAnsi="Times New Roman" w:cs="Times New Roman"/>
          <w:sz w:val="28"/>
          <w:szCs w:val="28"/>
        </w:rPr>
        <w:t>7</w:t>
      </w:r>
      <w:r w:rsidR="004667FB">
        <w:rPr>
          <w:rFonts w:ascii="Times New Roman" w:hAnsi="Times New Roman" w:cs="Times New Roman"/>
          <w:sz w:val="28"/>
          <w:szCs w:val="28"/>
        </w:rPr>
        <w:t xml:space="preserve"> по 201</w:t>
      </w:r>
      <w:r w:rsidR="001D3BF8">
        <w:rPr>
          <w:rFonts w:ascii="Times New Roman" w:hAnsi="Times New Roman" w:cs="Times New Roman"/>
          <w:sz w:val="28"/>
          <w:szCs w:val="28"/>
        </w:rPr>
        <w:t>5</w:t>
      </w:r>
      <w:r w:rsidRPr="00914621">
        <w:rPr>
          <w:rFonts w:ascii="Times New Roman" w:hAnsi="Times New Roman" w:cs="Times New Roman"/>
          <w:sz w:val="28"/>
          <w:szCs w:val="28"/>
        </w:rPr>
        <w:t xml:space="preserve"> гг. возросло, увеличившись с 12 397 693 до 15 597 948 </w:t>
      </w:r>
      <w:r w:rsidR="00027CC2">
        <w:rPr>
          <w:rFonts w:ascii="Times New Roman" w:hAnsi="Times New Roman" w:cs="Times New Roman"/>
          <w:sz w:val="28"/>
          <w:szCs w:val="28"/>
        </w:rPr>
        <w:t>человек или на 25,8% (рисунок 1)</w:t>
      </w:r>
    </w:p>
    <w:p w:rsidR="001F1B4E" w:rsidRPr="00914621" w:rsidRDefault="00027CC2" w:rsidP="00084F66">
      <w:pPr>
        <w:spacing w:line="240" w:lineRule="auto"/>
        <w:ind w:left="426"/>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ED35784" wp14:editId="7CD13958">
            <wp:extent cx="4914900" cy="15716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3656" cy="1574425"/>
                    </a:xfrm>
                    <a:prstGeom prst="rect">
                      <a:avLst/>
                    </a:prstGeom>
                    <a:noFill/>
                  </pic:spPr>
                </pic:pic>
              </a:graphicData>
            </a:graphic>
          </wp:inline>
        </w:drawing>
      </w:r>
    </w:p>
    <w:p w:rsidR="008C0789" w:rsidRPr="008C0789" w:rsidRDefault="001849FE" w:rsidP="00084F66">
      <w:pPr>
        <w:spacing w:line="240" w:lineRule="auto"/>
        <w:ind w:left="360"/>
        <w:rPr>
          <w:b/>
          <w:sz w:val="28"/>
          <w:szCs w:val="28"/>
        </w:rPr>
      </w:pPr>
      <w:r w:rsidRPr="004B7957">
        <w:rPr>
          <w:rFonts w:ascii="Times New Roman" w:hAnsi="Times New Roman" w:cs="Times New Roman"/>
          <w:b/>
          <w:sz w:val="28"/>
          <w:szCs w:val="28"/>
        </w:rPr>
        <w:t xml:space="preserve">Анализ заболеваемости мочевыводящей системы в Куйбышеве и Куйбышевском районе </w:t>
      </w:r>
    </w:p>
    <w:p w:rsidR="008C0789" w:rsidRPr="008C0789" w:rsidRDefault="008C0789" w:rsidP="00084F66">
      <w:pPr>
        <w:spacing w:line="240" w:lineRule="auto"/>
        <w:ind w:left="360"/>
        <w:rPr>
          <w:rFonts w:ascii="Times New Roman" w:hAnsi="Times New Roman" w:cs="Times New Roman"/>
          <w:sz w:val="28"/>
          <w:szCs w:val="28"/>
        </w:rPr>
      </w:pPr>
      <w:r w:rsidRPr="008C0789">
        <w:rPr>
          <w:rFonts w:ascii="Times New Roman" w:hAnsi="Times New Roman" w:cs="Times New Roman"/>
          <w:sz w:val="28"/>
          <w:szCs w:val="28"/>
        </w:rPr>
        <w:t>Студентами 498 группы был проведен опрос 15 пациентов урологического отделения МУЗ «Куйбышевская ЦРБ», госпитализированных в стационар с разными заболеваниями мочевыводящей системы. Пациентам предложено определить те факторы риска, которые сыграли значительную роль в развитии их заболевания.</w:t>
      </w:r>
    </w:p>
    <w:p w:rsidR="007F392F" w:rsidRPr="00BA666D" w:rsidRDefault="001849FE" w:rsidP="00084F66">
      <w:pPr>
        <w:spacing w:line="240" w:lineRule="auto"/>
        <w:rPr>
          <w:rFonts w:ascii="Times New Roman" w:hAnsi="Times New Roman" w:cs="Times New Roman"/>
          <w:b/>
          <w:sz w:val="28"/>
          <w:szCs w:val="28"/>
        </w:rPr>
      </w:pPr>
      <w:r w:rsidRPr="00BA666D">
        <w:rPr>
          <w:rFonts w:ascii="Times New Roman" w:hAnsi="Times New Roman" w:cs="Times New Roman"/>
          <w:b/>
          <w:sz w:val="28"/>
          <w:szCs w:val="28"/>
        </w:rPr>
        <w:t>Для анкетирования были взяты 15 больных, из них 8 женщин и 7 мужчин</w:t>
      </w:r>
      <w:r w:rsidR="008C0789">
        <w:rPr>
          <w:rFonts w:ascii="Times New Roman" w:hAnsi="Times New Roman" w:cs="Times New Roman"/>
          <w:b/>
          <w:sz w:val="28"/>
          <w:szCs w:val="28"/>
        </w:rPr>
        <w:t>.</w:t>
      </w:r>
    </w:p>
    <w:p w:rsidR="007F392F" w:rsidRPr="00BA666D" w:rsidRDefault="001849FE" w:rsidP="00084F66">
      <w:pPr>
        <w:spacing w:line="240" w:lineRule="auto"/>
        <w:ind w:left="360"/>
        <w:rPr>
          <w:rFonts w:ascii="Times New Roman" w:hAnsi="Times New Roman" w:cs="Times New Roman"/>
          <w:sz w:val="28"/>
          <w:szCs w:val="28"/>
        </w:rPr>
      </w:pPr>
      <w:r w:rsidRPr="00BA666D">
        <w:rPr>
          <w:rFonts w:ascii="Times New Roman" w:hAnsi="Times New Roman" w:cs="Times New Roman"/>
          <w:sz w:val="28"/>
          <w:szCs w:val="28"/>
        </w:rPr>
        <w:t>Было выявлено:</w:t>
      </w:r>
    </w:p>
    <w:p w:rsidR="007F392F" w:rsidRPr="00BA666D" w:rsidRDefault="001849FE" w:rsidP="00084F66">
      <w:pPr>
        <w:spacing w:line="240" w:lineRule="auto"/>
        <w:ind w:left="360"/>
        <w:rPr>
          <w:rFonts w:ascii="Times New Roman" w:hAnsi="Times New Roman" w:cs="Times New Roman"/>
          <w:sz w:val="28"/>
          <w:szCs w:val="28"/>
        </w:rPr>
      </w:pPr>
      <w:r w:rsidRPr="00BA666D">
        <w:rPr>
          <w:rFonts w:ascii="Times New Roman" w:hAnsi="Times New Roman" w:cs="Times New Roman"/>
          <w:sz w:val="28"/>
          <w:szCs w:val="28"/>
        </w:rPr>
        <w:t>Наиболее значимыми факторами заболеваний мочевыводящей системы являются:</w:t>
      </w:r>
    </w:p>
    <w:p w:rsidR="007F392F" w:rsidRPr="00BA666D" w:rsidRDefault="001849FE" w:rsidP="00084F66">
      <w:pPr>
        <w:numPr>
          <w:ilvl w:val="0"/>
          <w:numId w:val="12"/>
        </w:numPr>
        <w:spacing w:line="240" w:lineRule="auto"/>
        <w:rPr>
          <w:rFonts w:ascii="Times New Roman" w:hAnsi="Times New Roman" w:cs="Times New Roman"/>
          <w:sz w:val="28"/>
          <w:szCs w:val="28"/>
        </w:rPr>
      </w:pPr>
      <w:r w:rsidRPr="00BA666D">
        <w:rPr>
          <w:rFonts w:ascii="Times New Roman" w:hAnsi="Times New Roman" w:cs="Times New Roman"/>
          <w:sz w:val="28"/>
          <w:szCs w:val="28"/>
        </w:rPr>
        <w:t>Аденома предстательной железы-3 человека</w:t>
      </w:r>
    </w:p>
    <w:p w:rsidR="007F392F" w:rsidRPr="00BA666D" w:rsidRDefault="001849FE" w:rsidP="00084F66">
      <w:pPr>
        <w:numPr>
          <w:ilvl w:val="0"/>
          <w:numId w:val="12"/>
        </w:numPr>
        <w:spacing w:line="240" w:lineRule="auto"/>
        <w:rPr>
          <w:rFonts w:ascii="Times New Roman" w:hAnsi="Times New Roman" w:cs="Times New Roman"/>
          <w:sz w:val="28"/>
          <w:szCs w:val="28"/>
        </w:rPr>
      </w:pPr>
      <w:r w:rsidRPr="00BA666D">
        <w:rPr>
          <w:rFonts w:ascii="Times New Roman" w:hAnsi="Times New Roman" w:cs="Times New Roman"/>
          <w:sz w:val="28"/>
          <w:szCs w:val="28"/>
        </w:rPr>
        <w:lastRenderedPageBreak/>
        <w:t>Переохлаждение-4человека</w:t>
      </w:r>
    </w:p>
    <w:p w:rsidR="007F392F" w:rsidRPr="00BA666D" w:rsidRDefault="001849FE" w:rsidP="00084F66">
      <w:pPr>
        <w:numPr>
          <w:ilvl w:val="0"/>
          <w:numId w:val="12"/>
        </w:numPr>
        <w:spacing w:line="240" w:lineRule="auto"/>
        <w:rPr>
          <w:rFonts w:ascii="Times New Roman" w:hAnsi="Times New Roman" w:cs="Times New Roman"/>
          <w:sz w:val="28"/>
          <w:szCs w:val="28"/>
        </w:rPr>
      </w:pPr>
      <w:r w:rsidRPr="00BA666D">
        <w:rPr>
          <w:rFonts w:ascii="Times New Roman" w:hAnsi="Times New Roman" w:cs="Times New Roman"/>
          <w:sz w:val="28"/>
          <w:szCs w:val="28"/>
        </w:rPr>
        <w:t>Наличие в мочевом пузыре камней и опухолей-1 человека</w:t>
      </w:r>
    </w:p>
    <w:p w:rsidR="007F392F" w:rsidRPr="00BA666D" w:rsidRDefault="001849FE" w:rsidP="00084F66">
      <w:pPr>
        <w:numPr>
          <w:ilvl w:val="0"/>
          <w:numId w:val="12"/>
        </w:numPr>
        <w:spacing w:line="240" w:lineRule="auto"/>
        <w:rPr>
          <w:rFonts w:ascii="Times New Roman" w:hAnsi="Times New Roman" w:cs="Times New Roman"/>
          <w:sz w:val="28"/>
          <w:szCs w:val="28"/>
        </w:rPr>
      </w:pPr>
      <w:r w:rsidRPr="00BA666D">
        <w:rPr>
          <w:rFonts w:ascii="Times New Roman" w:hAnsi="Times New Roman" w:cs="Times New Roman"/>
          <w:sz w:val="28"/>
          <w:szCs w:val="28"/>
        </w:rPr>
        <w:t>Воспалительные заболевания-1 человек</w:t>
      </w:r>
    </w:p>
    <w:p w:rsidR="00084F66" w:rsidRDefault="00084F66" w:rsidP="00084F66">
      <w:pPr>
        <w:spacing w:line="240" w:lineRule="auto"/>
        <w:ind w:left="720"/>
        <w:jc w:val="right"/>
        <w:rPr>
          <w:rFonts w:ascii="Times New Roman" w:hAnsi="Times New Roman" w:cs="Times New Roman"/>
          <w:sz w:val="28"/>
          <w:szCs w:val="28"/>
        </w:rPr>
      </w:pPr>
      <w:r>
        <w:rPr>
          <w:rFonts w:ascii="Times New Roman" w:hAnsi="Times New Roman" w:cs="Times New Roman"/>
          <w:sz w:val="28"/>
          <w:szCs w:val="28"/>
        </w:rPr>
        <w:t>3</w:t>
      </w:r>
    </w:p>
    <w:p w:rsidR="00084F66" w:rsidRPr="00084F66" w:rsidRDefault="001849FE" w:rsidP="00084F66">
      <w:pPr>
        <w:numPr>
          <w:ilvl w:val="0"/>
          <w:numId w:val="12"/>
        </w:numPr>
        <w:spacing w:line="240" w:lineRule="auto"/>
        <w:rPr>
          <w:rFonts w:ascii="Times New Roman" w:hAnsi="Times New Roman" w:cs="Times New Roman"/>
          <w:sz w:val="28"/>
          <w:szCs w:val="28"/>
        </w:rPr>
      </w:pPr>
      <w:r w:rsidRPr="00BA666D">
        <w:rPr>
          <w:rFonts w:ascii="Times New Roman" w:hAnsi="Times New Roman" w:cs="Times New Roman"/>
          <w:sz w:val="28"/>
          <w:szCs w:val="28"/>
        </w:rPr>
        <w:t>Инфекционные заболевания органов мочевыводящей системы-5 человек</w:t>
      </w:r>
    </w:p>
    <w:p w:rsidR="00C7723A" w:rsidRDefault="001849FE" w:rsidP="00084F66">
      <w:pPr>
        <w:numPr>
          <w:ilvl w:val="0"/>
          <w:numId w:val="12"/>
        </w:numPr>
        <w:spacing w:line="240" w:lineRule="auto"/>
        <w:rPr>
          <w:rFonts w:ascii="Times New Roman" w:hAnsi="Times New Roman" w:cs="Times New Roman"/>
          <w:sz w:val="28"/>
          <w:szCs w:val="28"/>
        </w:rPr>
      </w:pPr>
      <w:r w:rsidRPr="00BA666D">
        <w:rPr>
          <w:rFonts w:ascii="Times New Roman" w:hAnsi="Times New Roman" w:cs="Times New Roman"/>
          <w:sz w:val="28"/>
          <w:szCs w:val="28"/>
        </w:rPr>
        <w:t>Травмы мочевого пузыря и почек-1 человек</w:t>
      </w:r>
      <w:r w:rsidR="00C7723A">
        <w:rPr>
          <w:rFonts w:ascii="Times New Roman" w:hAnsi="Times New Roman" w:cs="Times New Roman"/>
          <w:sz w:val="28"/>
          <w:szCs w:val="28"/>
        </w:rPr>
        <w:t xml:space="preserve"> </w:t>
      </w:r>
    </w:p>
    <w:p w:rsidR="00C7723A" w:rsidRDefault="00110ECE" w:rsidP="00084F66">
      <w:pPr>
        <w:spacing w:line="240" w:lineRule="auto"/>
        <w:ind w:left="720"/>
        <w:rPr>
          <w:rFonts w:ascii="Times New Roman" w:hAnsi="Times New Roman" w:cs="Times New Roman"/>
          <w:noProof/>
          <w:sz w:val="28"/>
          <w:szCs w:val="28"/>
        </w:rPr>
      </w:pPr>
      <w:r w:rsidRPr="00DE7F29">
        <w:rPr>
          <w:rFonts w:ascii="Times New Roman" w:hAnsi="Times New Roman" w:cs="Times New Roman"/>
          <w:b/>
          <w:sz w:val="28"/>
          <w:szCs w:val="28"/>
        </w:rPr>
        <w:t>Наиболее значимы</w:t>
      </w:r>
      <w:r w:rsidR="00F60ACB" w:rsidRPr="00DE7F29">
        <w:rPr>
          <w:rFonts w:ascii="Times New Roman" w:hAnsi="Times New Roman" w:cs="Times New Roman"/>
          <w:b/>
          <w:sz w:val="28"/>
          <w:szCs w:val="28"/>
        </w:rPr>
        <w:t>е</w:t>
      </w:r>
      <w:r w:rsidRPr="00DE7F29">
        <w:rPr>
          <w:rFonts w:ascii="Times New Roman" w:hAnsi="Times New Roman" w:cs="Times New Roman"/>
          <w:b/>
          <w:sz w:val="28"/>
          <w:szCs w:val="28"/>
        </w:rPr>
        <w:t xml:space="preserve"> фактор</w:t>
      </w:r>
      <w:r w:rsidR="00F60ACB" w:rsidRPr="00DE7F29">
        <w:rPr>
          <w:rFonts w:ascii="Times New Roman" w:hAnsi="Times New Roman" w:cs="Times New Roman"/>
          <w:b/>
          <w:sz w:val="28"/>
          <w:szCs w:val="28"/>
        </w:rPr>
        <w:t>ы</w:t>
      </w:r>
      <w:r w:rsidRPr="00DE7F29">
        <w:rPr>
          <w:rFonts w:ascii="Times New Roman" w:hAnsi="Times New Roman" w:cs="Times New Roman"/>
          <w:b/>
          <w:sz w:val="28"/>
          <w:szCs w:val="28"/>
        </w:rPr>
        <w:t xml:space="preserve"> заболеваний мочевыводящей системы </w:t>
      </w:r>
      <w:r w:rsidR="00366C24" w:rsidRPr="00DE7F29">
        <w:rPr>
          <w:rFonts w:ascii="Times New Roman" w:hAnsi="Times New Roman" w:cs="Times New Roman"/>
          <w:b/>
          <w:sz w:val="28"/>
          <w:szCs w:val="28"/>
        </w:rPr>
        <w:t>в виде графика:</w:t>
      </w:r>
      <w:r w:rsidR="000E67E9" w:rsidRPr="00C7723A">
        <w:rPr>
          <w:rFonts w:ascii="Times New Roman" w:hAnsi="Times New Roman" w:cs="Times New Roman"/>
          <w:noProof/>
          <w:sz w:val="28"/>
          <w:szCs w:val="28"/>
        </w:rPr>
        <w:t xml:space="preserve"> </w:t>
      </w:r>
      <w:r w:rsidR="00C7723A" w:rsidRPr="001F1B4E">
        <w:rPr>
          <w:rFonts w:ascii="Times New Roman" w:hAnsi="Times New Roman" w:cs="Times New Roman"/>
          <w:noProof/>
          <w:sz w:val="28"/>
          <w:szCs w:val="28"/>
        </w:rPr>
        <w:drawing>
          <wp:inline distT="0" distB="0" distL="0" distR="0" wp14:anchorId="0191CF5F" wp14:editId="51CD204A">
            <wp:extent cx="5381625" cy="3009900"/>
            <wp:effectExtent l="0" t="0" r="9525" b="1905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7576" w:rsidRPr="00DE7F29" w:rsidRDefault="00366C24" w:rsidP="003A4FEA">
      <w:pPr>
        <w:spacing w:line="240" w:lineRule="auto"/>
        <w:rPr>
          <w:rFonts w:ascii="Times New Roman" w:hAnsi="Times New Roman" w:cs="Times New Roman"/>
          <w:b/>
          <w:sz w:val="28"/>
          <w:szCs w:val="28"/>
        </w:rPr>
      </w:pPr>
      <w:r w:rsidRPr="00DE7F29">
        <w:rPr>
          <w:rFonts w:asciiTheme="majorHAnsi" w:eastAsiaTheme="majorEastAsia" w:hAnsi="Calibri" w:cstheme="majorBidi"/>
          <w:b/>
          <w:kern w:val="24"/>
          <w:sz w:val="28"/>
          <w:szCs w:val="28"/>
        </w:rPr>
        <w:t>Наиболее</w:t>
      </w:r>
      <w:r w:rsidRPr="00DE7F29">
        <w:rPr>
          <w:rFonts w:asciiTheme="majorHAnsi" w:eastAsiaTheme="majorEastAsia" w:hAnsi="Calibri" w:cstheme="majorBidi"/>
          <w:b/>
          <w:kern w:val="24"/>
          <w:sz w:val="28"/>
          <w:szCs w:val="28"/>
        </w:rPr>
        <w:t xml:space="preserve"> </w:t>
      </w:r>
      <w:r w:rsidRPr="00DE7F29">
        <w:rPr>
          <w:rFonts w:asciiTheme="majorHAnsi" w:eastAsiaTheme="majorEastAsia" w:hAnsi="Calibri" w:cstheme="majorBidi"/>
          <w:b/>
          <w:kern w:val="24"/>
          <w:sz w:val="28"/>
          <w:szCs w:val="28"/>
        </w:rPr>
        <w:t>значимые</w:t>
      </w:r>
      <w:r w:rsidRPr="00DE7F29">
        <w:rPr>
          <w:rFonts w:asciiTheme="majorHAnsi" w:eastAsiaTheme="majorEastAsia" w:hAnsi="Calibri" w:cstheme="majorBidi"/>
          <w:b/>
          <w:kern w:val="24"/>
          <w:sz w:val="28"/>
          <w:szCs w:val="28"/>
        </w:rPr>
        <w:t xml:space="preserve"> </w:t>
      </w:r>
      <w:r w:rsidRPr="00DE7F29">
        <w:rPr>
          <w:rFonts w:asciiTheme="majorHAnsi" w:eastAsiaTheme="majorEastAsia" w:hAnsi="Calibri" w:cstheme="majorBidi"/>
          <w:b/>
          <w:kern w:val="24"/>
          <w:sz w:val="28"/>
          <w:szCs w:val="28"/>
        </w:rPr>
        <w:t>факторы</w:t>
      </w:r>
      <w:r w:rsidRPr="00DE7F29">
        <w:rPr>
          <w:rFonts w:asciiTheme="majorHAnsi" w:eastAsiaTheme="majorEastAsia" w:hAnsi="Calibri" w:cstheme="majorBidi"/>
          <w:b/>
          <w:kern w:val="24"/>
          <w:sz w:val="28"/>
          <w:szCs w:val="28"/>
        </w:rPr>
        <w:t xml:space="preserve"> </w:t>
      </w:r>
      <w:r w:rsidRPr="00DE7F29">
        <w:rPr>
          <w:rFonts w:asciiTheme="majorHAnsi" w:eastAsiaTheme="majorEastAsia" w:hAnsi="Calibri" w:cstheme="majorBidi"/>
          <w:b/>
          <w:kern w:val="24"/>
          <w:sz w:val="28"/>
          <w:szCs w:val="28"/>
        </w:rPr>
        <w:t>заболеваний</w:t>
      </w:r>
      <w:r w:rsidRPr="00DE7F29">
        <w:rPr>
          <w:rFonts w:asciiTheme="majorHAnsi" w:eastAsiaTheme="majorEastAsia" w:hAnsi="Calibri" w:cstheme="majorBidi"/>
          <w:b/>
          <w:kern w:val="24"/>
          <w:sz w:val="28"/>
          <w:szCs w:val="28"/>
        </w:rPr>
        <w:t xml:space="preserve"> </w:t>
      </w:r>
      <w:r w:rsidRPr="00DE7F29">
        <w:rPr>
          <w:rFonts w:asciiTheme="majorHAnsi" w:eastAsiaTheme="majorEastAsia" w:hAnsi="Calibri" w:cstheme="majorBidi"/>
          <w:b/>
          <w:kern w:val="24"/>
          <w:sz w:val="28"/>
          <w:szCs w:val="28"/>
        </w:rPr>
        <w:t>мочевыводящей</w:t>
      </w:r>
      <w:r w:rsidRPr="00DE7F29">
        <w:rPr>
          <w:rFonts w:asciiTheme="majorHAnsi" w:eastAsiaTheme="majorEastAsia" w:hAnsi="Calibri" w:cstheme="majorBidi"/>
          <w:b/>
          <w:kern w:val="24"/>
          <w:sz w:val="28"/>
          <w:szCs w:val="28"/>
        </w:rPr>
        <w:t xml:space="preserve"> </w:t>
      </w:r>
      <w:r w:rsidRPr="00DE7F29">
        <w:rPr>
          <w:rFonts w:asciiTheme="majorHAnsi" w:eastAsiaTheme="majorEastAsia" w:hAnsi="Calibri" w:cstheme="majorBidi"/>
          <w:b/>
          <w:kern w:val="24"/>
          <w:sz w:val="28"/>
          <w:szCs w:val="28"/>
        </w:rPr>
        <w:t>системы</w:t>
      </w:r>
      <w:r w:rsidRPr="00DE7F29">
        <w:rPr>
          <w:rFonts w:asciiTheme="majorHAnsi" w:eastAsiaTheme="majorEastAsia" w:hAnsi="Calibri" w:cstheme="majorBidi"/>
          <w:b/>
          <w:kern w:val="24"/>
          <w:sz w:val="28"/>
          <w:szCs w:val="28"/>
        </w:rPr>
        <w:t xml:space="preserve"> </w:t>
      </w:r>
      <w:r w:rsidRPr="00DE7F29">
        <w:rPr>
          <w:rFonts w:asciiTheme="majorHAnsi" w:eastAsiaTheme="majorEastAsia" w:hAnsi="Calibri" w:cstheme="majorBidi"/>
          <w:b/>
          <w:kern w:val="24"/>
          <w:sz w:val="28"/>
          <w:szCs w:val="28"/>
        </w:rPr>
        <w:t>в</w:t>
      </w:r>
      <w:r w:rsidRPr="00DE7F29">
        <w:rPr>
          <w:rFonts w:asciiTheme="majorHAnsi" w:eastAsiaTheme="majorEastAsia" w:hAnsi="Calibri" w:cstheme="majorBidi"/>
          <w:b/>
          <w:kern w:val="24"/>
          <w:sz w:val="28"/>
          <w:szCs w:val="28"/>
        </w:rPr>
        <w:t xml:space="preserve"> </w:t>
      </w:r>
      <w:r w:rsidRPr="00DE7F29">
        <w:rPr>
          <w:rFonts w:asciiTheme="majorHAnsi" w:eastAsiaTheme="majorEastAsia" w:hAnsi="Calibri" w:cstheme="majorBidi"/>
          <w:b/>
          <w:kern w:val="24"/>
          <w:sz w:val="28"/>
          <w:szCs w:val="28"/>
        </w:rPr>
        <w:t>виде</w:t>
      </w:r>
      <w:r w:rsidRPr="00DE7F29">
        <w:rPr>
          <w:rFonts w:asciiTheme="majorHAnsi" w:eastAsiaTheme="majorEastAsia" w:hAnsi="Calibri" w:cstheme="majorBidi"/>
          <w:b/>
          <w:kern w:val="24"/>
          <w:sz w:val="28"/>
          <w:szCs w:val="28"/>
        </w:rPr>
        <w:t xml:space="preserve"> </w:t>
      </w:r>
      <w:r w:rsidRPr="00DE7F29">
        <w:rPr>
          <w:rFonts w:asciiTheme="majorHAnsi" w:eastAsiaTheme="majorEastAsia" w:hAnsi="Calibri" w:cstheme="majorBidi"/>
          <w:b/>
          <w:kern w:val="24"/>
          <w:sz w:val="28"/>
          <w:szCs w:val="28"/>
        </w:rPr>
        <w:t>графика</w:t>
      </w:r>
      <w:r w:rsidRPr="00DE7F29">
        <w:rPr>
          <w:rFonts w:asciiTheme="majorHAnsi" w:eastAsiaTheme="majorEastAsia" w:hAnsi="Calibri" w:cstheme="majorBidi"/>
          <w:b/>
          <w:kern w:val="24"/>
          <w:sz w:val="28"/>
          <w:szCs w:val="28"/>
        </w:rPr>
        <w:t xml:space="preserve"> </w:t>
      </w:r>
      <w:r w:rsidRPr="00DE7F29">
        <w:rPr>
          <w:rFonts w:asciiTheme="majorHAnsi" w:eastAsiaTheme="majorEastAsia" w:hAnsi="Calibri" w:cstheme="majorBidi"/>
          <w:b/>
          <w:kern w:val="24"/>
          <w:sz w:val="28"/>
          <w:szCs w:val="28"/>
        </w:rPr>
        <w:t>в</w:t>
      </w:r>
      <w:r w:rsidRPr="00DE7F29">
        <w:rPr>
          <w:rFonts w:asciiTheme="majorHAnsi" w:eastAsiaTheme="majorEastAsia" w:hAnsi="Calibri" w:cstheme="majorBidi"/>
          <w:b/>
          <w:kern w:val="24"/>
          <w:sz w:val="28"/>
          <w:szCs w:val="28"/>
        </w:rPr>
        <w:t xml:space="preserve"> </w:t>
      </w:r>
      <w:r w:rsidRPr="00DE7F29">
        <w:rPr>
          <w:rFonts w:asciiTheme="majorHAnsi" w:eastAsiaTheme="majorEastAsia" w:hAnsi="Calibri" w:cstheme="majorBidi"/>
          <w:b/>
          <w:kern w:val="24"/>
          <w:sz w:val="28"/>
          <w:szCs w:val="28"/>
        </w:rPr>
        <w:t>процентном</w:t>
      </w:r>
      <w:r w:rsidRPr="00DE7F29">
        <w:rPr>
          <w:rFonts w:asciiTheme="majorHAnsi" w:eastAsiaTheme="majorEastAsia" w:hAnsi="Calibri" w:cstheme="majorBidi"/>
          <w:b/>
          <w:kern w:val="24"/>
          <w:sz w:val="28"/>
          <w:szCs w:val="28"/>
        </w:rPr>
        <w:t xml:space="preserve"> </w:t>
      </w:r>
      <w:r w:rsidRPr="00DE7F29">
        <w:rPr>
          <w:rFonts w:asciiTheme="majorHAnsi" w:eastAsiaTheme="majorEastAsia" w:hAnsi="Calibri" w:cstheme="majorBidi"/>
          <w:b/>
          <w:kern w:val="24"/>
          <w:sz w:val="28"/>
          <w:szCs w:val="28"/>
        </w:rPr>
        <w:t>отношении</w:t>
      </w:r>
      <w:r w:rsidRPr="00DE7F29">
        <w:rPr>
          <w:rFonts w:asciiTheme="majorHAnsi" w:eastAsiaTheme="majorEastAsia" w:hAnsi="Calibri" w:cstheme="majorBidi"/>
          <w:b/>
          <w:kern w:val="24"/>
          <w:sz w:val="28"/>
          <w:szCs w:val="28"/>
        </w:rPr>
        <w:t>:</w:t>
      </w:r>
    </w:p>
    <w:p w:rsidR="005F7576" w:rsidRDefault="00114994" w:rsidP="00084F66">
      <w:pPr>
        <w:spacing w:line="240" w:lineRule="auto"/>
        <w:rPr>
          <w:rFonts w:ascii="Times New Roman" w:hAnsi="Times New Roman" w:cs="Times New Roman"/>
          <w:sz w:val="28"/>
          <w:szCs w:val="28"/>
        </w:rPr>
      </w:pPr>
      <w:r w:rsidRPr="00366C24">
        <w:rPr>
          <w:rFonts w:ascii="Times New Roman" w:hAnsi="Times New Roman" w:cs="Times New Roman"/>
          <w:noProof/>
          <w:sz w:val="28"/>
          <w:szCs w:val="28"/>
        </w:rPr>
        <w:drawing>
          <wp:inline distT="0" distB="0" distL="0" distR="0" wp14:anchorId="455C9A3D" wp14:editId="0C95F5EC">
            <wp:extent cx="5981700" cy="26098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392F" w:rsidRPr="005F7576" w:rsidRDefault="001849FE" w:rsidP="00084F66">
      <w:pPr>
        <w:spacing w:line="240" w:lineRule="auto"/>
        <w:rPr>
          <w:rFonts w:ascii="Times New Roman" w:hAnsi="Times New Roman" w:cs="Times New Roman"/>
          <w:sz w:val="28"/>
          <w:szCs w:val="28"/>
        </w:rPr>
      </w:pPr>
      <w:r w:rsidRPr="005F7576">
        <w:rPr>
          <w:rFonts w:ascii="Times New Roman" w:hAnsi="Times New Roman" w:cs="Times New Roman"/>
          <w:sz w:val="28"/>
          <w:szCs w:val="28"/>
        </w:rPr>
        <w:lastRenderedPageBreak/>
        <w:t xml:space="preserve">Наиболее значимыми факторами заболеваний мочевыводящей системы у </w:t>
      </w:r>
      <w:r w:rsidRPr="0031016A">
        <w:rPr>
          <w:rFonts w:ascii="Times New Roman" w:hAnsi="Times New Roman" w:cs="Times New Roman"/>
          <w:b/>
          <w:sz w:val="28"/>
          <w:szCs w:val="28"/>
        </w:rPr>
        <w:t>мужчин</w:t>
      </w:r>
      <w:r w:rsidRPr="005F7576">
        <w:rPr>
          <w:rFonts w:ascii="Times New Roman" w:hAnsi="Times New Roman" w:cs="Times New Roman"/>
          <w:sz w:val="28"/>
          <w:szCs w:val="28"/>
        </w:rPr>
        <w:t xml:space="preserve"> являются:</w:t>
      </w:r>
    </w:p>
    <w:p w:rsidR="007F392F" w:rsidRDefault="001849FE" w:rsidP="00084F66">
      <w:pPr>
        <w:numPr>
          <w:ilvl w:val="0"/>
          <w:numId w:val="13"/>
        </w:numPr>
        <w:spacing w:line="240" w:lineRule="auto"/>
        <w:rPr>
          <w:rFonts w:ascii="Times New Roman" w:hAnsi="Times New Roman" w:cs="Times New Roman"/>
          <w:sz w:val="28"/>
          <w:szCs w:val="28"/>
        </w:rPr>
      </w:pPr>
      <w:r w:rsidRPr="005F7576">
        <w:rPr>
          <w:rFonts w:ascii="Times New Roman" w:hAnsi="Times New Roman" w:cs="Times New Roman"/>
          <w:sz w:val="28"/>
          <w:szCs w:val="28"/>
        </w:rPr>
        <w:t>*Аденома предстательной железы-3 человека</w:t>
      </w:r>
    </w:p>
    <w:p w:rsidR="00084F66" w:rsidRPr="005F7576" w:rsidRDefault="00084F66" w:rsidP="00084F66">
      <w:pPr>
        <w:spacing w:line="240" w:lineRule="auto"/>
        <w:ind w:left="720"/>
        <w:jc w:val="right"/>
        <w:rPr>
          <w:rFonts w:ascii="Times New Roman" w:hAnsi="Times New Roman" w:cs="Times New Roman"/>
          <w:sz w:val="28"/>
          <w:szCs w:val="28"/>
        </w:rPr>
      </w:pPr>
      <w:r>
        <w:rPr>
          <w:rFonts w:ascii="Times New Roman" w:hAnsi="Times New Roman" w:cs="Times New Roman"/>
          <w:sz w:val="28"/>
          <w:szCs w:val="28"/>
        </w:rPr>
        <w:t>4</w:t>
      </w:r>
    </w:p>
    <w:p w:rsidR="007F392F" w:rsidRPr="005F7576" w:rsidRDefault="001849FE" w:rsidP="00084F66">
      <w:pPr>
        <w:numPr>
          <w:ilvl w:val="0"/>
          <w:numId w:val="13"/>
        </w:numPr>
        <w:spacing w:line="240" w:lineRule="auto"/>
        <w:rPr>
          <w:rFonts w:ascii="Times New Roman" w:hAnsi="Times New Roman" w:cs="Times New Roman"/>
          <w:sz w:val="28"/>
          <w:szCs w:val="28"/>
        </w:rPr>
      </w:pPr>
      <w:r w:rsidRPr="005F7576">
        <w:rPr>
          <w:rFonts w:ascii="Times New Roman" w:hAnsi="Times New Roman" w:cs="Times New Roman"/>
          <w:sz w:val="28"/>
          <w:szCs w:val="28"/>
        </w:rPr>
        <w:t>*Инфекционные заболевания органов мочевыводящей системы-3 человек</w:t>
      </w:r>
    </w:p>
    <w:p w:rsidR="007F392F" w:rsidRPr="005F7576" w:rsidRDefault="001849FE" w:rsidP="00084F66">
      <w:pPr>
        <w:numPr>
          <w:ilvl w:val="0"/>
          <w:numId w:val="14"/>
        </w:numPr>
        <w:spacing w:line="240" w:lineRule="auto"/>
        <w:rPr>
          <w:rFonts w:ascii="Times New Roman" w:hAnsi="Times New Roman" w:cs="Times New Roman"/>
          <w:sz w:val="28"/>
          <w:szCs w:val="28"/>
        </w:rPr>
      </w:pPr>
      <w:r w:rsidRPr="005F7576">
        <w:rPr>
          <w:rFonts w:ascii="Times New Roman" w:hAnsi="Times New Roman" w:cs="Times New Roman"/>
          <w:sz w:val="28"/>
          <w:szCs w:val="28"/>
        </w:rPr>
        <w:t>*Травмы мочевого пузыря и почек-1 человек</w:t>
      </w:r>
    </w:p>
    <w:p w:rsidR="00366C24" w:rsidRPr="00366C24" w:rsidRDefault="00366C24" w:rsidP="00084F66">
      <w:pPr>
        <w:spacing w:line="240" w:lineRule="auto"/>
        <w:ind w:left="720"/>
        <w:rPr>
          <w:rFonts w:ascii="Times New Roman" w:hAnsi="Times New Roman" w:cs="Times New Roman"/>
          <w:sz w:val="28"/>
          <w:szCs w:val="28"/>
        </w:rPr>
      </w:pPr>
      <w:r w:rsidRPr="00DE7F29">
        <w:rPr>
          <w:rFonts w:ascii="Times New Roman" w:hAnsi="Times New Roman" w:cs="Times New Roman"/>
          <w:b/>
          <w:bCs/>
          <w:sz w:val="28"/>
          <w:szCs w:val="28"/>
        </w:rPr>
        <w:t>Заболевания мочевыводящей системы у мужчин в виде графика</w:t>
      </w:r>
      <w:r w:rsidRPr="00366C24">
        <w:rPr>
          <w:rFonts w:ascii="Times New Roman" w:hAnsi="Times New Roman" w:cs="Times New Roman"/>
          <w:bCs/>
          <w:sz w:val="28"/>
          <w:szCs w:val="28"/>
        </w:rPr>
        <w:t>:</w:t>
      </w:r>
    </w:p>
    <w:p w:rsidR="005F7576" w:rsidRDefault="005F7576" w:rsidP="00084F66">
      <w:pPr>
        <w:spacing w:line="240" w:lineRule="auto"/>
        <w:rPr>
          <w:rFonts w:ascii="Times New Roman" w:hAnsi="Times New Roman" w:cs="Times New Roman"/>
          <w:sz w:val="28"/>
          <w:szCs w:val="28"/>
        </w:rPr>
      </w:pPr>
    </w:p>
    <w:p w:rsidR="00DE7F29" w:rsidRDefault="00366C24" w:rsidP="00084F66">
      <w:pPr>
        <w:spacing w:line="240" w:lineRule="auto"/>
        <w:rPr>
          <w:rFonts w:ascii="Times New Roman" w:hAnsi="Times New Roman" w:cs="Times New Roman"/>
          <w:sz w:val="28"/>
          <w:szCs w:val="28"/>
        </w:rPr>
      </w:pPr>
      <w:r w:rsidRPr="00366C24">
        <w:rPr>
          <w:rFonts w:ascii="Times New Roman" w:hAnsi="Times New Roman" w:cs="Times New Roman"/>
          <w:noProof/>
          <w:sz w:val="28"/>
          <w:szCs w:val="28"/>
        </w:rPr>
        <w:drawing>
          <wp:inline distT="0" distB="0" distL="0" distR="0" wp14:anchorId="70081774" wp14:editId="0178AA3E">
            <wp:extent cx="4524375" cy="17430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016A" w:rsidRPr="00DE7F29" w:rsidRDefault="00366C24" w:rsidP="00084F66">
      <w:pPr>
        <w:spacing w:line="240" w:lineRule="auto"/>
        <w:rPr>
          <w:rFonts w:ascii="Times New Roman" w:hAnsi="Times New Roman" w:cs="Times New Roman"/>
          <w:sz w:val="28"/>
          <w:szCs w:val="28"/>
        </w:rPr>
      </w:pPr>
      <w:r w:rsidRPr="00DE7F29">
        <w:rPr>
          <w:rFonts w:ascii="Times New Roman" w:eastAsiaTheme="majorEastAsia" w:hAnsi="Times New Roman" w:cs="Times New Roman"/>
          <w:b/>
          <w:bCs/>
          <w:kern w:val="24"/>
          <w:sz w:val="28"/>
          <w:szCs w:val="28"/>
        </w:rPr>
        <w:t>Заболевания мочевыводящей системы у мужчин в процентном отношении:</w:t>
      </w:r>
    </w:p>
    <w:p w:rsidR="0031016A" w:rsidRDefault="00366C24" w:rsidP="00084F66">
      <w:pPr>
        <w:spacing w:line="240" w:lineRule="auto"/>
        <w:rPr>
          <w:rFonts w:ascii="Times New Roman" w:hAnsi="Times New Roman" w:cs="Times New Roman"/>
          <w:sz w:val="28"/>
          <w:szCs w:val="28"/>
        </w:rPr>
      </w:pPr>
      <w:r w:rsidRPr="00366C24">
        <w:rPr>
          <w:rFonts w:ascii="Times New Roman" w:hAnsi="Times New Roman" w:cs="Times New Roman"/>
          <w:noProof/>
          <w:sz w:val="28"/>
          <w:szCs w:val="28"/>
        </w:rPr>
        <w:drawing>
          <wp:inline distT="0" distB="0" distL="0" distR="0" wp14:anchorId="0D27AB9F" wp14:editId="45EFB4DA">
            <wp:extent cx="5943600" cy="2362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392F" w:rsidRPr="0031016A" w:rsidRDefault="001849FE" w:rsidP="003A4FEA">
      <w:pPr>
        <w:spacing w:line="240" w:lineRule="auto"/>
        <w:rPr>
          <w:rFonts w:ascii="Times New Roman" w:hAnsi="Times New Roman" w:cs="Times New Roman"/>
          <w:sz w:val="28"/>
          <w:szCs w:val="28"/>
        </w:rPr>
      </w:pPr>
      <w:r w:rsidRPr="00DE7F29">
        <w:rPr>
          <w:rFonts w:ascii="Times New Roman" w:hAnsi="Times New Roman" w:cs="Times New Roman"/>
          <w:b/>
          <w:sz w:val="28"/>
          <w:szCs w:val="28"/>
        </w:rPr>
        <w:t>Наиболее значимыми факторами заболеваний мочевыводящей системы у женщин являются</w:t>
      </w:r>
      <w:r w:rsidRPr="0031016A">
        <w:rPr>
          <w:rFonts w:ascii="Times New Roman" w:hAnsi="Times New Roman" w:cs="Times New Roman"/>
          <w:sz w:val="28"/>
          <w:szCs w:val="28"/>
        </w:rPr>
        <w:t>:</w:t>
      </w:r>
    </w:p>
    <w:p w:rsidR="007F392F" w:rsidRPr="0031016A" w:rsidRDefault="001849FE" w:rsidP="00084F66">
      <w:pPr>
        <w:numPr>
          <w:ilvl w:val="0"/>
          <w:numId w:val="15"/>
        </w:numPr>
        <w:tabs>
          <w:tab w:val="num" w:pos="720"/>
        </w:tabs>
        <w:spacing w:line="240" w:lineRule="auto"/>
        <w:rPr>
          <w:rFonts w:ascii="Times New Roman" w:hAnsi="Times New Roman" w:cs="Times New Roman"/>
          <w:sz w:val="28"/>
          <w:szCs w:val="28"/>
        </w:rPr>
      </w:pPr>
      <w:r w:rsidRPr="0031016A">
        <w:rPr>
          <w:rFonts w:ascii="Times New Roman" w:hAnsi="Times New Roman" w:cs="Times New Roman"/>
          <w:sz w:val="28"/>
          <w:szCs w:val="28"/>
        </w:rPr>
        <w:t>Переохлаждение-4 человека;</w:t>
      </w:r>
    </w:p>
    <w:p w:rsidR="007F392F" w:rsidRPr="0031016A" w:rsidRDefault="001849FE" w:rsidP="00084F66">
      <w:pPr>
        <w:numPr>
          <w:ilvl w:val="0"/>
          <w:numId w:val="15"/>
        </w:numPr>
        <w:tabs>
          <w:tab w:val="num" w:pos="720"/>
        </w:tabs>
        <w:spacing w:line="240" w:lineRule="auto"/>
        <w:rPr>
          <w:rFonts w:ascii="Times New Roman" w:hAnsi="Times New Roman" w:cs="Times New Roman"/>
          <w:sz w:val="28"/>
          <w:szCs w:val="28"/>
        </w:rPr>
      </w:pPr>
      <w:r w:rsidRPr="0031016A">
        <w:rPr>
          <w:rFonts w:ascii="Times New Roman" w:hAnsi="Times New Roman" w:cs="Times New Roman"/>
          <w:sz w:val="28"/>
          <w:szCs w:val="28"/>
        </w:rPr>
        <w:t>Инфекционные заболевания органов мочевыводящей системы-2 человека;</w:t>
      </w:r>
    </w:p>
    <w:p w:rsidR="007F392F" w:rsidRPr="0031016A" w:rsidRDefault="001849FE" w:rsidP="00084F66">
      <w:pPr>
        <w:numPr>
          <w:ilvl w:val="0"/>
          <w:numId w:val="15"/>
        </w:numPr>
        <w:tabs>
          <w:tab w:val="num" w:pos="720"/>
        </w:tabs>
        <w:spacing w:line="240" w:lineRule="auto"/>
        <w:rPr>
          <w:rFonts w:ascii="Times New Roman" w:hAnsi="Times New Roman" w:cs="Times New Roman"/>
          <w:sz w:val="28"/>
          <w:szCs w:val="28"/>
        </w:rPr>
      </w:pPr>
      <w:r w:rsidRPr="0031016A">
        <w:rPr>
          <w:rFonts w:ascii="Times New Roman" w:hAnsi="Times New Roman" w:cs="Times New Roman"/>
          <w:sz w:val="28"/>
          <w:szCs w:val="28"/>
        </w:rPr>
        <w:lastRenderedPageBreak/>
        <w:t>Воспалительные заболевания-1 человек</w:t>
      </w:r>
    </w:p>
    <w:p w:rsidR="007F392F" w:rsidRDefault="001849FE" w:rsidP="00084F66">
      <w:pPr>
        <w:numPr>
          <w:ilvl w:val="0"/>
          <w:numId w:val="15"/>
        </w:numPr>
        <w:tabs>
          <w:tab w:val="num" w:pos="720"/>
        </w:tabs>
        <w:spacing w:line="240" w:lineRule="auto"/>
        <w:rPr>
          <w:rFonts w:ascii="Times New Roman" w:hAnsi="Times New Roman" w:cs="Times New Roman"/>
          <w:sz w:val="28"/>
          <w:szCs w:val="28"/>
        </w:rPr>
      </w:pPr>
      <w:r w:rsidRPr="0031016A">
        <w:rPr>
          <w:rFonts w:ascii="Times New Roman" w:hAnsi="Times New Roman" w:cs="Times New Roman"/>
          <w:sz w:val="28"/>
          <w:szCs w:val="28"/>
        </w:rPr>
        <w:t>Наличие в мочевом пузыре камней и опухолей-1 человек</w:t>
      </w:r>
    </w:p>
    <w:p w:rsidR="00084F66" w:rsidRPr="0031016A" w:rsidRDefault="00084F66" w:rsidP="00084F66">
      <w:pPr>
        <w:tabs>
          <w:tab w:val="num" w:pos="720"/>
        </w:tabs>
        <w:spacing w:line="240" w:lineRule="auto"/>
        <w:ind w:left="644"/>
        <w:jc w:val="right"/>
        <w:rPr>
          <w:rFonts w:ascii="Times New Roman" w:hAnsi="Times New Roman" w:cs="Times New Roman"/>
          <w:sz w:val="28"/>
          <w:szCs w:val="28"/>
        </w:rPr>
      </w:pPr>
      <w:r>
        <w:rPr>
          <w:rFonts w:ascii="Times New Roman" w:hAnsi="Times New Roman" w:cs="Times New Roman"/>
          <w:sz w:val="28"/>
          <w:szCs w:val="28"/>
        </w:rPr>
        <w:t>5</w:t>
      </w:r>
    </w:p>
    <w:p w:rsidR="00D63BEF" w:rsidRDefault="00D63BEF" w:rsidP="00084F66">
      <w:pPr>
        <w:spacing w:line="240" w:lineRule="auto"/>
        <w:rPr>
          <w:rFonts w:asciiTheme="majorHAnsi" w:eastAsiaTheme="majorEastAsia" w:hAnsi="Calibri" w:cstheme="majorBidi"/>
          <w:kern w:val="24"/>
          <w:sz w:val="28"/>
          <w:szCs w:val="28"/>
        </w:rPr>
      </w:pPr>
      <w:r w:rsidRPr="00366C24">
        <w:rPr>
          <w:rFonts w:ascii="Times New Roman" w:hAnsi="Times New Roman" w:cs="Times New Roman"/>
          <w:noProof/>
          <w:sz w:val="28"/>
          <w:szCs w:val="28"/>
        </w:rPr>
        <w:drawing>
          <wp:inline distT="0" distB="0" distL="0" distR="0" wp14:anchorId="17F9D61E" wp14:editId="669800A2">
            <wp:extent cx="4867275" cy="26098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6792" w:rsidRPr="00DE7F29" w:rsidRDefault="00366C24" w:rsidP="00084F66">
      <w:pPr>
        <w:spacing w:line="240" w:lineRule="auto"/>
        <w:rPr>
          <w:rFonts w:ascii="Times New Roman" w:hAnsi="Times New Roman" w:cs="Times New Roman"/>
          <w:b/>
          <w:sz w:val="28"/>
          <w:szCs w:val="28"/>
        </w:rPr>
      </w:pPr>
      <w:r w:rsidRPr="00DE7F29">
        <w:rPr>
          <w:rFonts w:ascii="Times New Roman" w:eastAsiaTheme="majorEastAsia" w:hAnsi="Times New Roman" w:cs="Times New Roman"/>
          <w:b/>
          <w:kern w:val="24"/>
          <w:sz w:val="28"/>
          <w:szCs w:val="28"/>
        </w:rPr>
        <w:t>Заболевания мочевыводящей системы у женщин в виде графика в процентном отношении:</w:t>
      </w:r>
    </w:p>
    <w:p w:rsidR="00666792" w:rsidRDefault="00666792" w:rsidP="00084F66">
      <w:pPr>
        <w:spacing w:line="240" w:lineRule="auto"/>
        <w:rPr>
          <w:rFonts w:ascii="Times New Roman" w:hAnsi="Times New Roman" w:cs="Times New Roman"/>
          <w:sz w:val="28"/>
          <w:szCs w:val="28"/>
        </w:rPr>
      </w:pPr>
    </w:p>
    <w:p w:rsidR="00666792" w:rsidRDefault="00366C24" w:rsidP="00084F66">
      <w:pPr>
        <w:spacing w:line="240" w:lineRule="auto"/>
        <w:rPr>
          <w:rFonts w:ascii="Times New Roman" w:hAnsi="Times New Roman" w:cs="Times New Roman"/>
          <w:sz w:val="28"/>
          <w:szCs w:val="28"/>
        </w:rPr>
      </w:pPr>
      <w:r w:rsidRPr="00366C24">
        <w:rPr>
          <w:rFonts w:ascii="Times New Roman" w:hAnsi="Times New Roman" w:cs="Times New Roman"/>
          <w:noProof/>
          <w:sz w:val="28"/>
          <w:szCs w:val="28"/>
        </w:rPr>
        <w:drawing>
          <wp:inline distT="0" distB="0" distL="0" distR="0" wp14:anchorId="705D287B" wp14:editId="40E6EA86">
            <wp:extent cx="5200650" cy="28575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6792" w:rsidRDefault="00666792" w:rsidP="00084F66">
      <w:pPr>
        <w:spacing w:line="240" w:lineRule="auto"/>
        <w:rPr>
          <w:rFonts w:ascii="Times New Roman" w:hAnsi="Times New Roman" w:cs="Times New Roman"/>
          <w:sz w:val="28"/>
          <w:szCs w:val="28"/>
        </w:rPr>
      </w:pPr>
      <w:r w:rsidRPr="00216078">
        <w:rPr>
          <w:rFonts w:ascii="Times New Roman" w:hAnsi="Times New Roman" w:cs="Times New Roman"/>
          <w:b/>
          <w:sz w:val="28"/>
          <w:szCs w:val="28"/>
        </w:rPr>
        <w:t>По типу заболеваний</w:t>
      </w:r>
      <w:r>
        <w:rPr>
          <w:rFonts w:ascii="Times New Roman" w:hAnsi="Times New Roman" w:cs="Times New Roman"/>
          <w:sz w:val="28"/>
          <w:szCs w:val="28"/>
        </w:rPr>
        <w:t>:</w:t>
      </w:r>
    </w:p>
    <w:p w:rsidR="007F392F" w:rsidRPr="00666792" w:rsidRDefault="001849FE" w:rsidP="00084F66">
      <w:pPr>
        <w:numPr>
          <w:ilvl w:val="0"/>
          <w:numId w:val="16"/>
        </w:numPr>
        <w:spacing w:line="240" w:lineRule="auto"/>
        <w:rPr>
          <w:rFonts w:ascii="Times New Roman" w:hAnsi="Times New Roman" w:cs="Times New Roman"/>
          <w:sz w:val="28"/>
          <w:szCs w:val="28"/>
        </w:rPr>
      </w:pPr>
      <w:r w:rsidRPr="00666792">
        <w:rPr>
          <w:rFonts w:ascii="Times New Roman" w:hAnsi="Times New Roman" w:cs="Times New Roman"/>
          <w:sz w:val="28"/>
          <w:szCs w:val="28"/>
        </w:rPr>
        <w:t>Уретрит выявлен у -4 человек</w:t>
      </w:r>
    </w:p>
    <w:p w:rsidR="007F392F" w:rsidRPr="00666792" w:rsidRDefault="001849FE" w:rsidP="00084F66">
      <w:pPr>
        <w:numPr>
          <w:ilvl w:val="0"/>
          <w:numId w:val="16"/>
        </w:numPr>
        <w:spacing w:line="240" w:lineRule="auto"/>
        <w:rPr>
          <w:rFonts w:ascii="Times New Roman" w:hAnsi="Times New Roman" w:cs="Times New Roman"/>
          <w:sz w:val="28"/>
          <w:szCs w:val="28"/>
        </w:rPr>
      </w:pPr>
      <w:r w:rsidRPr="00666792">
        <w:rPr>
          <w:rFonts w:ascii="Times New Roman" w:hAnsi="Times New Roman" w:cs="Times New Roman"/>
          <w:sz w:val="28"/>
          <w:szCs w:val="28"/>
        </w:rPr>
        <w:t>Цистит у-5 человек</w:t>
      </w:r>
    </w:p>
    <w:p w:rsidR="007F392F" w:rsidRPr="00666792" w:rsidRDefault="001849FE" w:rsidP="00084F66">
      <w:pPr>
        <w:numPr>
          <w:ilvl w:val="0"/>
          <w:numId w:val="16"/>
        </w:numPr>
        <w:spacing w:line="240" w:lineRule="auto"/>
        <w:rPr>
          <w:rFonts w:ascii="Times New Roman" w:hAnsi="Times New Roman" w:cs="Times New Roman"/>
          <w:sz w:val="28"/>
          <w:szCs w:val="28"/>
        </w:rPr>
      </w:pPr>
      <w:r w:rsidRPr="00666792">
        <w:rPr>
          <w:rFonts w:ascii="Times New Roman" w:hAnsi="Times New Roman" w:cs="Times New Roman"/>
          <w:sz w:val="28"/>
          <w:szCs w:val="28"/>
        </w:rPr>
        <w:t>Пиелонефрит у- 2 человек</w:t>
      </w:r>
    </w:p>
    <w:p w:rsidR="007F392F" w:rsidRPr="00666792" w:rsidRDefault="001849FE" w:rsidP="00084F66">
      <w:pPr>
        <w:numPr>
          <w:ilvl w:val="0"/>
          <w:numId w:val="16"/>
        </w:numPr>
        <w:spacing w:line="240" w:lineRule="auto"/>
        <w:rPr>
          <w:rFonts w:ascii="Times New Roman" w:hAnsi="Times New Roman" w:cs="Times New Roman"/>
          <w:sz w:val="28"/>
          <w:szCs w:val="28"/>
        </w:rPr>
      </w:pPr>
      <w:r w:rsidRPr="00666792">
        <w:rPr>
          <w:rFonts w:ascii="Times New Roman" w:hAnsi="Times New Roman" w:cs="Times New Roman"/>
          <w:sz w:val="28"/>
          <w:szCs w:val="28"/>
        </w:rPr>
        <w:t>Простатит у- 3 человек</w:t>
      </w:r>
    </w:p>
    <w:p w:rsidR="009B10B0" w:rsidRDefault="001849FE" w:rsidP="00084F66">
      <w:pPr>
        <w:numPr>
          <w:ilvl w:val="0"/>
          <w:numId w:val="16"/>
        </w:numPr>
        <w:spacing w:line="240" w:lineRule="auto"/>
        <w:rPr>
          <w:rFonts w:ascii="Times New Roman" w:hAnsi="Times New Roman" w:cs="Times New Roman"/>
          <w:sz w:val="28"/>
          <w:szCs w:val="28"/>
        </w:rPr>
      </w:pPr>
      <w:r w:rsidRPr="00666792">
        <w:rPr>
          <w:rFonts w:ascii="Times New Roman" w:hAnsi="Times New Roman" w:cs="Times New Roman"/>
          <w:sz w:val="28"/>
          <w:szCs w:val="28"/>
        </w:rPr>
        <w:lastRenderedPageBreak/>
        <w:t xml:space="preserve">Мочекаменная болезнь у -1 человека </w:t>
      </w:r>
    </w:p>
    <w:p w:rsidR="00084F66" w:rsidRDefault="00084F66" w:rsidP="00084F66">
      <w:pPr>
        <w:spacing w:line="240" w:lineRule="auto"/>
        <w:ind w:left="720"/>
        <w:rPr>
          <w:rFonts w:ascii="Times New Roman" w:eastAsiaTheme="majorEastAsia" w:hAnsi="Times New Roman" w:cs="Times New Roman"/>
          <w:b/>
          <w:kern w:val="24"/>
          <w:sz w:val="28"/>
          <w:szCs w:val="28"/>
        </w:rPr>
      </w:pPr>
    </w:p>
    <w:p w:rsidR="00084F66" w:rsidRPr="00084F66" w:rsidRDefault="00084F66" w:rsidP="00084F66">
      <w:pPr>
        <w:spacing w:line="240" w:lineRule="auto"/>
        <w:ind w:left="720"/>
        <w:jc w:val="right"/>
        <w:rPr>
          <w:rFonts w:ascii="Times New Roman" w:eastAsiaTheme="majorEastAsia" w:hAnsi="Times New Roman" w:cs="Times New Roman"/>
          <w:kern w:val="24"/>
          <w:sz w:val="28"/>
          <w:szCs w:val="28"/>
        </w:rPr>
      </w:pPr>
      <w:r>
        <w:rPr>
          <w:rFonts w:ascii="Times New Roman" w:eastAsiaTheme="majorEastAsia" w:hAnsi="Times New Roman" w:cs="Times New Roman"/>
          <w:kern w:val="24"/>
          <w:sz w:val="28"/>
          <w:szCs w:val="28"/>
        </w:rPr>
        <w:t>6</w:t>
      </w:r>
    </w:p>
    <w:p w:rsidR="00666792" w:rsidRPr="009B10B0" w:rsidRDefault="00216078" w:rsidP="00084F66">
      <w:pPr>
        <w:spacing w:line="240" w:lineRule="auto"/>
        <w:ind w:left="720"/>
        <w:rPr>
          <w:rFonts w:ascii="Times New Roman" w:hAnsi="Times New Roman" w:cs="Times New Roman"/>
          <w:sz w:val="28"/>
          <w:szCs w:val="28"/>
        </w:rPr>
      </w:pPr>
      <w:r w:rsidRPr="00DE7F29">
        <w:rPr>
          <w:rFonts w:ascii="Times New Roman" w:eastAsiaTheme="majorEastAsia" w:hAnsi="Times New Roman" w:cs="Times New Roman"/>
          <w:b/>
          <w:kern w:val="24"/>
          <w:sz w:val="28"/>
          <w:szCs w:val="28"/>
        </w:rPr>
        <w:t>В</w:t>
      </w:r>
      <w:r w:rsidR="00366C24" w:rsidRPr="00DE7F29">
        <w:rPr>
          <w:rFonts w:ascii="Times New Roman" w:eastAsiaTheme="majorEastAsia" w:hAnsi="Times New Roman" w:cs="Times New Roman"/>
          <w:b/>
          <w:kern w:val="24"/>
          <w:sz w:val="28"/>
          <w:szCs w:val="28"/>
        </w:rPr>
        <w:t xml:space="preserve"> виде графика</w:t>
      </w:r>
      <w:r w:rsidRPr="00DE7F29">
        <w:rPr>
          <w:rFonts w:ascii="Times New Roman" w:eastAsiaTheme="majorEastAsia" w:hAnsi="Times New Roman" w:cs="Times New Roman"/>
          <w:b/>
          <w:kern w:val="24"/>
          <w:sz w:val="28"/>
          <w:szCs w:val="28"/>
        </w:rPr>
        <w:t xml:space="preserve"> данная картина выглядит следующим образом</w:t>
      </w:r>
      <w:r w:rsidR="00366C24" w:rsidRPr="009B10B0">
        <w:rPr>
          <w:rFonts w:asciiTheme="majorHAnsi" w:eastAsiaTheme="majorEastAsia" w:hAnsi="Calibri" w:cstheme="majorBidi"/>
          <w:kern w:val="24"/>
          <w:sz w:val="28"/>
          <w:szCs w:val="28"/>
        </w:rPr>
        <w:t>:</w:t>
      </w:r>
    </w:p>
    <w:p w:rsidR="0004734F" w:rsidRDefault="009B10B0" w:rsidP="00084F66">
      <w:pPr>
        <w:spacing w:line="240" w:lineRule="auto"/>
        <w:rPr>
          <w:rFonts w:ascii="Times New Roman" w:hAnsi="Times New Roman" w:cs="Times New Roman"/>
          <w:sz w:val="28"/>
          <w:szCs w:val="28"/>
        </w:rPr>
      </w:pPr>
      <w:r w:rsidRPr="00366C24">
        <w:rPr>
          <w:rFonts w:ascii="Times New Roman" w:hAnsi="Times New Roman" w:cs="Times New Roman"/>
          <w:noProof/>
          <w:sz w:val="28"/>
          <w:szCs w:val="28"/>
        </w:rPr>
        <w:drawing>
          <wp:inline distT="0" distB="0" distL="0" distR="0" wp14:anchorId="75BFE979" wp14:editId="5E6CBC25">
            <wp:extent cx="5915025" cy="23241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7F29" w:rsidRPr="00082708" w:rsidRDefault="00082708" w:rsidP="00084F66">
      <w:pPr>
        <w:spacing w:line="240" w:lineRule="auto"/>
        <w:rPr>
          <w:rFonts w:ascii="Times New Roman" w:hAnsi="Times New Roman" w:cs="Times New Roman"/>
          <w:b/>
          <w:sz w:val="28"/>
          <w:szCs w:val="28"/>
        </w:rPr>
      </w:pPr>
      <w:r w:rsidRPr="00082708">
        <w:rPr>
          <w:rFonts w:ascii="Times New Roman" w:hAnsi="Times New Roman" w:cs="Times New Roman"/>
          <w:b/>
          <w:sz w:val="28"/>
          <w:szCs w:val="28"/>
        </w:rPr>
        <w:t xml:space="preserve">В процентном отношении данный график будет выглядеть следующим образом: </w:t>
      </w:r>
    </w:p>
    <w:p w:rsidR="0004734F" w:rsidRDefault="009B10B0" w:rsidP="00084F66">
      <w:pPr>
        <w:spacing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C7AB495" wp14:editId="5A6E6323">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392F" w:rsidRPr="0004734F" w:rsidRDefault="001849FE" w:rsidP="003A4FEA">
      <w:pPr>
        <w:spacing w:line="240" w:lineRule="auto"/>
        <w:rPr>
          <w:rFonts w:ascii="Times New Roman" w:hAnsi="Times New Roman" w:cs="Times New Roman"/>
          <w:sz w:val="28"/>
          <w:szCs w:val="28"/>
        </w:rPr>
      </w:pPr>
      <w:r w:rsidRPr="00EB545F">
        <w:rPr>
          <w:rFonts w:ascii="Times New Roman" w:hAnsi="Times New Roman" w:cs="Times New Roman"/>
          <w:b/>
          <w:bCs/>
          <w:sz w:val="28"/>
          <w:szCs w:val="28"/>
        </w:rPr>
        <w:t>Анализ</w:t>
      </w:r>
      <w:r w:rsidRPr="0004734F">
        <w:rPr>
          <w:rFonts w:ascii="Times New Roman" w:hAnsi="Times New Roman" w:cs="Times New Roman"/>
          <w:bCs/>
          <w:sz w:val="28"/>
          <w:szCs w:val="28"/>
        </w:rPr>
        <w:t xml:space="preserve"> работы показывает, что преобладают больные с заболеванием цистит</w:t>
      </w:r>
      <w:r w:rsidR="00082708">
        <w:rPr>
          <w:rFonts w:ascii="Times New Roman" w:hAnsi="Times New Roman" w:cs="Times New Roman"/>
          <w:bCs/>
          <w:sz w:val="28"/>
          <w:szCs w:val="28"/>
        </w:rPr>
        <w:t>-33%</w:t>
      </w:r>
      <w:r w:rsidRPr="0004734F">
        <w:rPr>
          <w:rFonts w:ascii="Times New Roman" w:hAnsi="Times New Roman" w:cs="Times New Roman"/>
          <w:bCs/>
          <w:sz w:val="28"/>
          <w:szCs w:val="28"/>
        </w:rPr>
        <w:t>, далее следует уретрит</w:t>
      </w:r>
      <w:r w:rsidR="00082708">
        <w:rPr>
          <w:rFonts w:ascii="Times New Roman" w:hAnsi="Times New Roman" w:cs="Times New Roman"/>
          <w:bCs/>
          <w:sz w:val="28"/>
          <w:szCs w:val="28"/>
        </w:rPr>
        <w:t>-27%</w:t>
      </w:r>
      <w:r w:rsidRPr="0004734F">
        <w:rPr>
          <w:rFonts w:ascii="Times New Roman" w:hAnsi="Times New Roman" w:cs="Times New Roman"/>
          <w:bCs/>
          <w:sz w:val="28"/>
          <w:szCs w:val="28"/>
        </w:rPr>
        <w:t>, простатит</w:t>
      </w:r>
      <w:r w:rsidR="00082708">
        <w:rPr>
          <w:rFonts w:ascii="Times New Roman" w:hAnsi="Times New Roman" w:cs="Times New Roman"/>
          <w:bCs/>
          <w:sz w:val="28"/>
          <w:szCs w:val="28"/>
        </w:rPr>
        <w:t>-20%</w:t>
      </w:r>
      <w:r w:rsidRPr="0004734F">
        <w:rPr>
          <w:rFonts w:ascii="Times New Roman" w:hAnsi="Times New Roman" w:cs="Times New Roman"/>
          <w:bCs/>
          <w:sz w:val="28"/>
          <w:szCs w:val="28"/>
        </w:rPr>
        <w:t>, пиелонефрит</w:t>
      </w:r>
      <w:r w:rsidR="00082708">
        <w:rPr>
          <w:rFonts w:ascii="Times New Roman" w:hAnsi="Times New Roman" w:cs="Times New Roman"/>
          <w:bCs/>
          <w:sz w:val="28"/>
          <w:szCs w:val="28"/>
        </w:rPr>
        <w:t>-13%</w:t>
      </w:r>
      <w:r w:rsidRPr="0004734F">
        <w:rPr>
          <w:rFonts w:ascii="Times New Roman" w:hAnsi="Times New Roman" w:cs="Times New Roman"/>
          <w:bCs/>
          <w:sz w:val="28"/>
          <w:szCs w:val="28"/>
        </w:rPr>
        <w:t xml:space="preserve"> и </w:t>
      </w:r>
      <w:proofErr w:type="gramStart"/>
      <w:r w:rsidRPr="0004734F">
        <w:rPr>
          <w:rFonts w:ascii="Times New Roman" w:hAnsi="Times New Roman" w:cs="Times New Roman"/>
          <w:bCs/>
          <w:sz w:val="28"/>
          <w:szCs w:val="28"/>
        </w:rPr>
        <w:t>мочекаменная</w:t>
      </w:r>
      <w:proofErr w:type="gramEnd"/>
      <w:r w:rsidRPr="0004734F">
        <w:rPr>
          <w:rFonts w:ascii="Times New Roman" w:hAnsi="Times New Roman" w:cs="Times New Roman"/>
          <w:bCs/>
          <w:sz w:val="28"/>
          <w:szCs w:val="28"/>
        </w:rPr>
        <w:t xml:space="preserve"> болезнь</w:t>
      </w:r>
      <w:r w:rsidR="00082708">
        <w:rPr>
          <w:rFonts w:ascii="Times New Roman" w:hAnsi="Times New Roman" w:cs="Times New Roman"/>
          <w:bCs/>
          <w:sz w:val="28"/>
          <w:szCs w:val="28"/>
        </w:rPr>
        <w:t xml:space="preserve">-7% </w:t>
      </w:r>
      <w:r w:rsidRPr="0004734F">
        <w:rPr>
          <w:rFonts w:ascii="Times New Roman" w:hAnsi="Times New Roman" w:cs="Times New Roman"/>
          <w:bCs/>
          <w:sz w:val="28"/>
          <w:szCs w:val="28"/>
        </w:rPr>
        <w:t>. Это говорит о том,</w:t>
      </w:r>
      <w:r w:rsidR="003A4FEA">
        <w:rPr>
          <w:rFonts w:ascii="Times New Roman" w:hAnsi="Times New Roman" w:cs="Times New Roman"/>
          <w:bCs/>
          <w:sz w:val="28"/>
          <w:szCs w:val="28"/>
        </w:rPr>
        <w:t xml:space="preserve"> что большинство больных</w:t>
      </w:r>
      <w:r w:rsidRPr="0004734F">
        <w:rPr>
          <w:rFonts w:ascii="Times New Roman" w:hAnsi="Times New Roman" w:cs="Times New Roman"/>
          <w:bCs/>
          <w:sz w:val="28"/>
          <w:szCs w:val="28"/>
        </w:rPr>
        <w:t xml:space="preserve"> получили переохлаждение;</w:t>
      </w:r>
      <w:r w:rsidR="00114994">
        <w:rPr>
          <w:rFonts w:ascii="Times New Roman" w:hAnsi="Times New Roman" w:cs="Times New Roman"/>
          <w:bCs/>
          <w:sz w:val="28"/>
          <w:szCs w:val="28"/>
        </w:rPr>
        <w:t xml:space="preserve"> </w:t>
      </w:r>
      <w:r w:rsidRPr="00114994">
        <w:rPr>
          <w:rFonts w:ascii="Times New Roman" w:hAnsi="Times New Roman" w:cs="Times New Roman"/>
          <w:bCs/>
          <w:sz w:val="28"/>
          <w:szCs w:val="28"/>
        </w:rPr>
        <w:t xml:space="preserve"> нарушали гигиенические правила;</w:t>
      </w:r>
      <w:r w:rsidRPr="0004734F">
        <w:rPr>
          <w:rFonts w:ascii="Times New Roman" w:hAnsi="Times New Roman" w:cs="Times New Roman"/>
          <w:bCs/>
          <w:sz w:val="28"/>
          <w:szCs w:val="28"/>
        </w:rPr>
        <w:t xml:space="preserve"> неправильно питались;</w:t>
      </w:r>
      <w:r w:rsidR="00114994">
        <w:rPr>
          <w:rFonts w:ascii="Times New Roman" w:hAnsi="Times New Roman" w:cs="Times New Roman"/>
          <w:sz w:val="28"/>
          <w:szCs w:val="28"/>
        </w:rPr>
        <w:t xml:space="preserve"> </w:t>
      </w:r>
      <w:r w:rsidR="00082708">
        <w:rPr>
          <w:rFonts w:ascii="Times New Roman" w:hAnsi="Times New Roman" w:cs="Times New Roman"/>
          <w:bCs/>
          <w:sz w:val="28"/>
          <w:szCs w:val="28"/>
        </w:rPr>
        <w:t>вели не</w:t>
      </w:r>
      <w:r w:rsidRPr="0004734F">
        <w:rPr>
          <w:rFonts w:ascii="Times New Roman" w:hAnsi="Times New Roman" w:cs="Times New Roman"/>
          <w:bCs/>
          <w:sz w:val="28"/>
          <w:szCs w:val="28"/>
        </w:rPr>
        <w:t>здоровый образ жизни</w:t>
      </w:r>
      <w:r w:rsidR="00114994">
        <w:rPr>
          <w:rFonts w:ascii="Times New Roman" w:hAnsi="Times New Roman" w:cs="Times New Roman"/>
          <w:sz w:val="28"/>
          <w:szCs w:val="28"/>
        </w:rPr>
        <w:t>.</w:t>
      </w:r>
    </w:p>
    <w:p w:rsidR="003664F3" w:rsidRDefault="003664F3" w:rsidP="00084F66">
      <w:pPr>
        <w:spacing w:line="240" w:lineRule="auto"/>
        <w:rPr>
          <w:rFonts w:ascii="Times New Roman" w:hAnsi="Times New Roman" w:cs="Times New Roman"/>
          <w:sz w:val="28"/>
          <w:szCs w:val="28"/>
        </w:rPr>
      </w:pPr>
      <w:r w:rsidRPr="005A5032">
        <w:rPr>
          <w:rFonts w:ascii="Times New Roman" w:hAnsi="Times New Roman" w:cs="Times New Roman"/>
          <w:b/>
          <w:sz w:val="28"/>
          <w:szCs w:val="28"/>
        </w:rPr>
        <w:t>Диагностика заболеваний мочевыделительной системы в городе Куйбышев</w:t>
      </w:r>
      <w:r w:rsidR="005A5032">
        <w:rPr>
          <w:rFonts w:ascii="Times New Roman" w:hAnsi="Times New Roman" w:cs="Times New Roman"/>
          <w:b/>
          <w:sz w:val="28"/>
          <w:szCs w:val="28"/>
        </w:rPr>
        <w:t>е</w:t>
      </w:r>
      <w:r>
        <w:rPr>
          <w:rFonts w:ascii="Times New Roman" w:hAnsi="Times New Roman" w:cs="Times New Roman"/>
          <w:sz w:val="28"/>
          <w:szCs w:val="28"/>
        </w:rPr>
        <w:t>:</w:t>
      </w:r>
    </w:p>
    <w:p w:rsidR="007F392F" w:rsidRDefault="001849FE" w:rsidP="00084F66">
      <w:pPr>
        <w:numPr>
          <w:ilvl w:val="0"/>
          <w:numId w:val="18"/>
        </w:numPr>
        <w:spacing w:line="240" w:lineRule="auto"/>
        <w:rPr>
          <w:rFonts w:ascii="Times New Roman" w:hAnsi="Times New Roman" w:cs="Times New Roman"/>
          <w:sz w:val="28"/>
          <w:szCs w:val="28"/>
        </w:rPr>
      </w:pPr>
      <w:r w:rsidRPr="003664F3">
        <w:rPr>
          <w:rFonts w:ascii="Times New Roman" w:hAnsi="Times New Roman" w:cs="Times New Roman"/>
          <w:sz w:val="28"/>
          <w:szCs w:val="28"/>
        </w:rPr>
        <w:lastRenderedPageBreak/>
        <w:t>ультразвуковое исследование почек;</w:t>
      </w:r>
    </w:p>
    <w:p w:rsidR="00084F66" w:rsidRPr="003664F3" w:rsidRDefault="00084F66" w:rsidP="00084F66">
      <w:pPr>
        <w:spacing w:line="240" w:lineRule="auto"/>
        <w:ind w:left="786"/>
        <w:jc w:val="right"/>
        <w:rPr>
          <w:rFonts w:ascii="Times New Roman" w:hAnsi="Times New Roman" w:cs="Times New Roman"/>
          <w:sz w:val="28"/>
          <w:szCs w:val="28"/>
        </w:rPr>
      </w:pPr>
      <w:r>
        <w:rPr>
          <w:rFonts w:ascii="Times New Roman" w:hAnsi="Times New Roman" w:cs="Times New Roman"/>
          <w:sz w:val="28"/>
          <w:szCs w:val="28"/>
        </w:rPr>
        <w:t>7</w:t>
      </w:r>
    </w:p>
    <w:p w:rsidR="00084F66" w:rsidRPr="00084F66" w:rsidRDefault="001849FE" w:rsidP="00084F66">
      <w:pPr>
        <w:numPr>
          <w:ilvl w:val="0"/>
          <w:numId w:val="18"/>
        </w:numPr>
        <w:spacing w:line="240" w:lineRule="auto"/>
        <w:rPr>
          <w:rFonts w:ascii="Times New Roman" w:hAnsi="Times New Roman" w:cs="Times New Roman"/>
          <w:sz w:val="28"/>
          <w:szCs w:val="28"/>
        </w:rPr>
      </w:pPr>
      <w:r w:rsidRPr="003664F3">
        <w:rPr>
          <w:rFonts w:ascii="Times New Roman" w:hAnsi="Times New Roman" w:cs="Times New Roman"/>
          <w:sz w:val="28"/>
          <w:szCs w:val="28"/>
        </w:rPr>
        <w:t>ультразвуковое исследование мочевого пузыря;</w:t>
      </w:r>
    </w:p>
    <w:p w:rsidR="007F392F" w:rsidRPr="003664F3" w:rsidRDefault="001849FE" w:rsidP="00084F66">
      <w:pPr>
        <w:numPr>
          <w:ilvl w:val="0"/>
          <w:numId w:val="18"/>
        </w:numPr>
        <w:spacing w:line="240" w:lineRule="auto"/>
        <w:rPr>
          <w:rFonts w:ascii="Times New Roman" w:hAnsi="Times New Roman" w:cs="Times New Roman"/>
          <w:sz w:val="28"/>
          <w:szCs w:val="28"/>
        </w:rPr>
      </w:pPr>
      <w:r w:rsidRPr="003664F3">
        <w:rPr>
          <w:rFonts w:ascii="Times New Roman" w:hAnsi="Times New Roman" w:cs="Times New Roman"/>
          <w:sz w:val="28"/>
          <w:szCs w:val="28"/>
        </w:rPr>
        <w:t>общеклинический анализ мочи;</w:t>
      </w:r>
    </w:p>
    <w:p w:rsidR="007F392F" w:rsidRPr="003664F3" w:rsidRDefault="001849FE" w:rsidP="00084F66">
      <w:pPr>
        <w:numPr>
          <w:ilvl w:val="0"/>
          <w:numId w:val="18"/>
        </w:numPr>
        <w:spacing w:line="240" w:lineRule="auto"/>
        <w:rPr>
          <w:rFonts w:ascii="Times New Roman" w:hAnsi="Times New Roman" w:cs="Times New Roman"/>
          <w:sz w:val="28"/>
          <w:szCs w:val="28"/>
        </w:rPr>
      </w:pPr>
      <w:r w:rsidRPr="003664F3">
        <w:rPr>
          <w:rFonts w:ascii="Times New Roman" w:hAnsi="Times New Roman" w:cs="Times New Roman"/>
          <w:sz w:val="28"/>
          <w:szCs w:val="28"/>
        </w:rPr>
        <w:t>исследование мочи по Нечипоренко;</w:t>
      </w:r>
    </w:p>
    <w:p w:rsidR="007F392F" w:rsidRPr="003664F3" w:rsidRDefault="001849FE" w:rsidP="00084F66">
      <w:pPr>
        <w:numPr>
          <w:ilvl w:val="0"/>
          <w:numId w:val="18"/>
        </w:numPr>
        <w:spacing w:line="240" w:lineRule="auto"/>
        <w:rPr>
          <w:rFonts w:ascii="Times New Roman" w:hAnsi="Times New Roman" w:cs="Times New Roman"/>
          <w:sz w:val="28"/>
          <w:szCs w:val="28"/>
        </w:rPr>
      </w:pPr>
      <w:r w:rsidRPr="003664F3">
        <w:rPr>
          <w:rFonts w:ascii="Times New Roman" w:hAnsi="Times New Roman" w:cs="Times New Roman"/>
          <w:sz w:val="28"/>
          <w:szCs w:val="28"/>
        </w:rPr>
        <w:t>исследование мочи по Зимницкому;</w:t>
      </w:r>
    </w:p>
    <w:p w:rsidR="00D15B32" w:rsidRDefault="001849FE" w:rsidP="00084F66">
      <w:pPr>
        <w:numPr>
          <w:ilvl w:val="0"/>
          <w:numId w:val="18"/>
        </w:numPr>
        <w:spacing w:line="240" w:lineRule="auto"/>
        <w:rPr>
          <w:rFonts w:ascii="Times New Roman" w:hAnsi="Times New Roman" w:cs="Times New Roman"/>
          <w:sz w:val="28"/>
          <w:szCs w:val="28"/>
        </w:rPr>
      </w:pPr>
      <w:r w:rsidRPr="003664F3">
        <w:rPr>
          <w:rFonts w:ascii="Times New Roman" w:hAnsi="Times New Roman" w:cs="Times New Roman"/>
          <w:sz w:val="28"/>
          <w:szCs w:val="28"/>
        </w:rPr>
        <w:t>бактериальное исследование мочи;</w:t>
      </w:r>
    </w:p>
    <w:p w:rsidR="007F392F" w:rsidRPr="00D15B32" w:rsidRDefault="001849FE" w:rsidP="00084F66">
      <w:pPr>
        <w:numPr>
          <w:ilvl w:val="0"/>
          <w:numId w:val="18"/>
        </w:numPr>
        <w:spacing w:line="240" w:lineRule="auto"/>
        <w:rPr>
          <w:rFonts w:ascii="Times New Roman" w:hAnsi="Times New Roman" w:cs="Times New Roman"/>
          <w:sz w:val="28"/>
          <w:szCs w:val="28"/>
        </w:rPr>
      </w:pPr>
      <w:r w:rsidRPr="003664F3">
        <w:rPr>
          <w:rFonts w:ascii="Times New Roman" w:hAnsi="Times New Roman" w:cs="Times New Roman"/>
          <w:sz w:val="28"/>
          <w:szCs w:val="28"/>
        </w:rPr>
        <w:t xml:space="preserve"> </w:t>
      </w:r>
      <w:r w:rsidRPr="00D15B32">
        <w:rPr>
          <w:rFonts w:ascii="Times New Roman" w:hAnsi="Times New Roman" w:cs="Times New Roman"/>
          <w:sz w:val="28"/>
          <w:szCs w:val="28"/>
        </w:rPr>
        <w:t>исследование мочи на флору и чувствительность к антибиотикам;</w:t>
      </w:r>
    </w:p>
    <w:p w:rsidR="007F392F" w:rsidRPr="00D15B32" w:rsidRDefault="001849FE" w:rsidP="00084F66">
      <w:pPr>
        <w:numPr>
          <w:ilvl w:val="0"/>
          <w:numId w:val="18"/>
        </w:numPr>
        <w:spacing w:line="240" w:lineRule="auto"/>
        <w:rPr>
          <w:rFonts w:ascii="Times New Roman" w:hAnsi="Times New Roman" w:cs="Times New Roman"/>
          <w:sz w:val="28"/>
          <w:szCs w:val="28"/>
        </w:rPr>
      </w:pPr>
      <w:r w:rsidRPr="00D15B32">
        <w:rPr>
          <w:rFonts w:ascii="Times New Roman" w:hAnsi="Times New Roman" w:cs="Times New Roman"/>
          <w:sz w:val="28"/>
          <w:szCs w:val="28"/>
        </w:rPr>
        <w:t>цистоскопия;</w:t>
      </w:r>
    </w:p>
    <w:p w:rsidR="007F392F" w:rsidRPr="00D15B32" w:rsidRDefault="001849FE" w:rsidP="00084F66">
      <w:pPr>
        <w:numPr>
          <w:ilvl w:val="0"/>
          <w:numId w:val="18"/>
        </w:numPr>
        <w:spacing w:line="240" w:lineRule="auto"/>
        <w:rPr>
          <w:rFonts w:ascii="Times New Roman" w:hAnsi="Times New Roman" w:cs="Times New Roman"/>
          <w:sz w:val="28"/>
          <w:szCs w:val="28"/>
        </w:rPr>
      </w:pPr>
      <w:r w:rsidRPr="00D15B32">
        <w:rPr>
          <w:rFonts w:ascii="Times New Roman" w:hAnsi="Times New Roman" w:cs="Times New Roman"/>
          <w:sz w:val="28"/>
          <w:szCs w:val="28"/>
        </w:rPr>
        <w:t>экскреторная урография;</w:t>
      </w:r>
    </w:p>
    <w:p w:rsidR="007F392F" w:rsidRPr="00D15B32" w:rsidRDefault="00082708" w:rsidP="00084F66">
      <w:pPr>
        <w:numPr>
          <w:ilvl w:val="0"/>
          <w:numId w:val="18"/>
        </w:numPr>
        <w:spacing w:line="240" w:lineRule="auto"/>
        <w:rPr>
          <w:rFonts w:ascii="Times New Roman" w:hAnsi="Times New Roman" w:cs="Times New Roman"/>
          <w:sz w:val="28"/>
          <w:szCs w:val="28"/>
        </w:rPr>
      </w:pPr>
      <w:r>
        <w:rPr>
          <w:rFonts w:ascii="Times New Roman" w:hAnsi="Times New Roman" w:cs="Times New Roman"/>
          <w:sz w:val="28"/>
          <w:szCs w:val="28"/>
        </w:rPr>
        <w:t>урет</w:t>
      </w:r>
      <w:r w:rsidR="001849FE" w:rsidRPr="00D15B32">
        <w:rPr>
          <w:rFonts w:ascii="Times New Roman" w:hAnsi="Times New Roman" w:cs="Times New Roman"/>
          <w:sz w:val="28"/>
          <w:szCs w:val="28"/>
        </w:rPr>
        <w:t>роскопия;</w:t>
      </w:r>
    </w:p>
    <w:p w:rsidR="007F392F" w:rsidRPr="00D15B32" w:rsidRDefault="001849FE" w:rsidP="00084F66">
      <w:pPr>
        <w:numPr>
          <w:ilvl w:val="0"/>
          <w:numId w:val="18"/>
        </w:numPr>
        <w:spacing w:line="240" w:lineRule="auto"/>
        <w:rPr>
          <w:rFonts w:ascii="Times New Roman" w:hAnsi="Times New Roman" w:cs="Times New Roman"/>
          <w:sz w:val="28"/>
          <w:szCs w:val="28"/>
        </w:rPr>
      </w:pPr>
      <w:r w:rsidRPr="00D15B32">
        <w:rPr>
          <w:rFonts w:ascii="Times New Roman" w:hAnsi="Times New Roman" w:cs="Times New Roman"/>
          <w:sz w:val="28"/>
          <w:szCs w:val="28"/>
        </w:rPr>
        <w:t>катетеризация мочевого пузыря.</w:t>
      </w:r>
    </w:p>
    <w:p w:rsidR="00036466" w:rsidRPr="00036466" w:rsidRDefault="00036466" w:rsidP="00084F66">
      <w:pPr>
        <w:spacing w:line="240" w:lineRule="auto"/>
        <w:ind w:left="360"/>
        <w:rPr>
          <w:rFonts w:ascii="Times New Roman" w:hAnsi="Times New Roman" w:cs="Times New Roman"/>
          <w:sz w:val="28"/>
          <w:szCs w:val="28"/>
        </w:rPr>
      </w:pPr>
      <w:r w:rsidRPr="00036466">
        <w:rPr>
          <w:rFonts w:ascii="Times New Roman" w:hAnsi="Times New Roman" w:cs="Times New Roman"/>
          <w:b/>
          <w:sz w:val="28"/>
          <w:szCs w:val="28"/>
        </w:rPr>
        <w:t>Лечение</w:t>
      </w:r>
      <w:r w:rsidRPr="00036466">
        <w:rPr>
          <w:rFonts w:ascii="Times New Roman" w:hAnsi="Times New Roman" w:cs="Times New Roman"/>
          <w:sz w:val="28"/>
          <w:szCs w:val="28"/>
        </w:rPr>
        <w:t xml:space="preserve"> проводится в соответствии с назначением лечащего врача. Это лекарственные препараты из группы</w:t>
      </w:r>
      <w:r w:rsidR="00114994">
        <w:rPr>
          <w:rFonts w:ascii="Times New Roman" w:hAnsi="Times New Roman" w:cs="Times New Roman"/>
          <w:sz w:val="28"/>
          <w:szCs w:val="28"/>
        </w:rPr>
        <w:t>:</w:t>
      </w:r>
      <w:r w:rsidRPr="00036466">
        <w:rPr>
          <w:rFonts w:ascii="Times New Roman" w:hAnsi="Times New Roman" w:cs="Times New Roman"/>
          <w:sz w:val="28"/>
          <w:szCs w:val="28"/>
        </w:rPr>
        <w:t xml:space="preserve"> </w:t>
      </w:r>
    </w:p>
    <w:p w:rsidR="00036466" w:rsidRPr="00036466" w:rsidRDefault="00036466" w:rsidP="00084F66">
      <w:pPr>
        <w:numPr>
          <w:ilvl w:val="0"/>
          <w:numId w:val="18"/>
        </w:numPr>
        <w:spacing w:line="240" w:lineRule="auto"/>
        <w:rPr>
          <w:rFonts w:ascii="Times New Roman" w:hAnsi="Times New Roman" w:cs="Times New Roman"/>
          <w:sz w:val="28"/>
          <w:szCs w:val="28"/>
        </w:rPr>
      </w:pPr>
      <w:r w:rsidRPr="00036466">
        <w:rPr>
          <w:rFonts w:ascii="Times New Roman" w:hAnsi="Times New Roman" w:cs="Times New Roman"/>
          <w:sz w:val="28"/>
          <w:szCs w:val="28"/>
        </w:rPr>
        <w:t>Мочегонные</w:t>
      </w:r>
      <w:r w:rsidR="00082708">
        <w:rPr>
          <w:rFonts w:ascii="Times New Roman" w:hAnsi="Times New Roman" w:cs="Times New Roman"/>
          <w:sz w:val="28"/>
          <w:szCs w:val="28"/>
        </w:rPr>
        <w:t xml:space="preserve"> </w:t>
      </w:r>
      <w:r w:rsidRPr="00036466">
        <w:rPr>
          <w:rFonts w:ascii="Times New Roman" w:hAnsi="Times New Roman" w:cs="Times New Roman"/>
          <w:sz w:val="28"/>
          <w:szCs w:val="28"/>
        </w:rPr>
        <w:t>(фуросемид; гипотиазид;  диакарб;</w:t>
      </w:r>
      <w:r w:rsidR="00082708">
        <w:rPr>
          <w:rFonts w:ascii="Times New Roman" w:hAnsi="Times New Roman" w:cs="Times New Roman"/>
          <w:sz w:val="28"/>
          <w:szCs w:val="28"/>
        </w:rPr>
        <w:t xml:space="preserve"> </w:t>
      </w:r>
      <w:r w:rsidRPr="00036466">
        <w:rPr>
          <w:rFonts w:ascii="Times New Roman" w:hAnsi="Times New Roman" w:cs="Times New Roman"/>
          <w:sz w:val="28"/>
          <w:szCs w:val="28"/>
        </w:rPr>
        <w:t>верошпирон)</w:t>
      </w:r>
    </w:p>
    <w:p w:rsidR="00036466" w:rsidRPr="00036466" w:rsidRDefault="00036466" w:rsidP="00084F66">
      <w:pPr>
        <w:numPr>
          <w:ilvl w:val="0"/>
          <w:numId w:val="18"/>
        </w:numPr>
        <w:spacing w:line="240" w:lineRule="auto"/>
        <w:rPr>
          <w:rFonts w:ascii="Times New Roman" w:hAnsi="Times New Roman" w:cs="Times New Roman"/>
          <w:sz w:val="28"/>
          <w:szCs w:val="28"/>
        </w:rPr>
      </w:pPr>
      <w:r w:rsidRPr="00036466">
        <w:rPr>
          <w:rFonts w:ascii="Times New Roman" w:hAnsi="Times New Roman" w:cs="Times New Roman"/>
          <w:sz w:val="28"/>
          <w:szCs w:val="28"/>
        </w:rPr>
        <w:t>Уросептики</w:t>
      </w:r>
      <w:r w:rsidR="00082708">
        <w:rPr>
          <w:rFonts w:ascii="Times New Roman" w:hAnsi="Times New Roman" w:cs="Times New Roman"/>
          <w:sz w:val="28"/>
          <w:szCs w:val="28"/>
        </w:rPr>
        <w:t xml:space="preserve"> </w:t>
      </w:r>
      <w:r w:rsidR="00114994">
        <w:rPr>
          <w:rFonts w:ascii="Times New Roman" w:hAnsi="Times New Roman" w:cs="Times New Roman"/>
          <w:sz w:val="28"/>
          <w:szCs w:val="28"/>
        </w:rPr>
        <w:t>(уросульфан</w:t>
      </w:r>
      <w:r w:rsidRPr="00036466">
        <w:rPr>
          <w:rFonts w:ascii="Times New Roman" w:hAnsi="Times New Roman" w:cs="Times New Roman"/>
          <w:sz w:val="28"/>
          <w:szCs w:val="28"/>
        </w:rPr>
        <w:t>;</w:t>
      </w:r>
      <w:r w:rsidR="00114994">
        <w:rPr>
          <w:rFonts w:ascii="Times New Roman" w:hAnsi="Times New Roman" w:cs="Times New Roman"/>
          <w:sz w:val="28"/>
          <w:szCs w:val="28"/>
        </w:rPr>
        <w:t xml:space="preserve"> </w:t>
      </w:r>
      <w:r w:rsidRPr="00036466">
        <w:rPr>
          <w:rFonts w:ascii="Times New Roman" w:hAnsi="Times New Roman" w:cs="Times New Roman"/>
          <w:sz w:val="28"/>
          <w:szCs w:val="28"/>
        </w:rPr>
        <w:t>невиграмон; фуразолидон)</w:t>
      </w:r>
    </w:p>
    <w:p w:rsidR="00D97BE5" w:rsidRPr="00114994" w:rsidRDefault="00036466" w:rsidP="00084F66">
      <w:pPr>
        <w:numPr>
          <w:ilvl w:val="0"/>
          <w:numId w:val="18"/>
        </w:numPr>
        <w:spacing w:line="240" w:lineRule="auto"/>
        <w:rPr>
          <w:rFonts w:ascii="Times New Roman" w:hAnsi="Times New Roman" w:cs="Times New Roman"/>
          <w:sz w:val="28"/>
          <w:szCs w:val="28"/>
        </w:rPr>
      </w:pPr>
      <w:r w:rsidRPr="00036466">
        <w:rPr>
          <w:rFonts w:ascii="Times New Roman" w:hAnsi="Times New Roman" w:cs="Times New Roman"/>
          <w:sz w:val="28"/>
          <w:szCs w:val="28"/>
        </w:rPr>
        <w:t xml:space="preserve">Рекомендуется соблюдать соответствующую </w:t>
      </w:r>
      <w:r w:rsidRPr="00114994">
        <w:rPr>
          <w:rFonts w:ascii="Times New Roman" w:hAnsi="Times New Roman" w:cs="Times New Roman"/>
          <w:sz w:val="28"/>
          <w:szCs w:val="28"/>
        </w:rPr>
        <w:t>диету.</w:t>
      </w:r>
    </w:p>
    <w:p w:rsidR="00036466" w:rsidRPr="00D97BE5" w:rsidRDefault="00D97BE5" w:rsidP="00084F66">
      <w:pPr>
        <w:spacing w:line="240" w:lineRule="auto"/>
        <w:ind w:left="360"/>
        <w:rPr>
          <w:rFonts w:ascii="Times New Roman" w:hAnsi="Times New Roman" w:cs="Times New Roman"/>
          <w:b/>
          <w:sz w:val="28"/>
          <w:szCs w:val="28"/>
        </w:rPr>
      </w:pPr>
      <w:r w:rsidRPr="00D97BE5">
        <w:rPr>
          <w:rFonts w:ascii="Times New Roman" w:hAnsi="Times New Roman" w:cs="Times New Roman"/>
          <w:b/>
          <w:sz w:val="28"/>
          <w:szCs w:val="28"/>
        </w:rPr>
        <w:t>Профилактика болезней мочевыделительной системы</w:t>
      </w:r>
      <w:r>
        <w:rPr>
          <w:rFonts w:ascii="Times New Roman" w:hAnsi="Times New Roman" w:cs="Times New Roman"/>
          <w:b/>
          <w:sz w:val="28"/>
          <w:szCs w:val="28"/>
        </w:rPr>
        <w:t>:</w:t>
      </w:r>
    </w:p>
    <w:p w:rsidR="007F392F" w:rsidRPr="00D97BE5" w:rsidRDefault="001849FE" w:rsidP="00084F66">
      <w:pPr>
        <w:numPr>
          <w:ilvl w:val="0"/>
          <w:numId w:val="18"/>
        </w:numPr>
        <w:spacing w:line="240" w:lineRule="auto"/>
        <w:rPr>
          <w:rFonts w:ascii="Times New Roman" w:hAnsi="Times New Roman" w:cs="Times New Roman"/>
          <w:sz w:val="28"/>
          <w:szCs w:val="28"/>
        </w:rPr>
      </w:pPr>
      <w:r w:rsidRPr="00D97BE5">
        <w:rPr>
          <w:rFonts w:ascii="Times New Roman" w:hAnsi="Times New Roman" w:cs="Times New Roman"/>
          <w:sz w:val="28"/>
          <w:szCs w:val="28"/>
        </w:rPr>
        <w:t>Рациональное питание;</w:t>
      </w:r>
    </w:p>
    <w:p w:rsidR="007F392F" w:rsidRPr="00D97BE5" w:rsidRDefault="001849FE" w:rsidP="00084F66">
      <w:pPr>
        <w:numPr>
          <w:ilvl w:val="0"/>
          <w:numId w:val="18"/>
        </w:numPr>
        <w:spacing w:line="240" w:lineRule="auto"/>
        <w:rPr>
          <w:rFonts w:ascii="Times New Roman" w:hAnsi="Times New Roman" w:cs="Times New Roman"/>
          <w:sz w:val="28"/>
          <w:szCs w:val="28"/>
        </w:rPr>
      </w:pPr>
      <w:r w:rsidRPr="00D97BE5">
        <w:rPr>
          <w:rFonts w:ascii="Times New Roman" w:hAnsi="Times New Roman" w:cs="Times New Roman"/>
          <w:sz w:val="28"/>
          <w:szCs w:val="28"/>
        </w:rPr>
        <w:t>Регулярные занятия физической культурой;</w:t>
      </w:r>
    </w:p>
    <w:p w:rsidR="007F392F" w:rsidRPr="00D97BE5" w:rsidRDefault="001849FE" w:rsidP="00084F66">
      <w:pPr>
        <w:numPr>
          <w:ilvl w:val="0"/>
          <w:numId w:val="18"/>
        </w:numPr>
        <w:spacing w:line="240" w:lineRule="auto"/>
        <w:rPr>
          <w:rFonts w:ascii="Times New Roman" w:hAnsi="Times New Roman" w:cs="Times New Roman"/>
          <w:sz w:val="28"/>
          <w:szCs w:val="28"/>
        </w:rPr>
      </w:pPr>
      <w:r w:rsidRPr="00D97BE5">
        <w:rPr>
          <w:rFonts w:ascii="Times New Roman" w:hAnsi="Times New Roman" w:cs="Times New Roman"/>
          <w:sz w:val="28"/>
          <w:szCs w:val="28"/>
        </w:rPr>
        <w:t>Закаливание;</w:t>
      </w:r>
    </w:p>
    <w:p w:rsidR="007F392F" w:rsidRPr="00D97BE5" w:rsidRDefault="001849FE" w:rsidP="00084F66">
      <w:pPr>
        <w:numPr>
          <w:ilvl w:val="0"/>
          <w:numId w:val="18"/>
        </w:numPr>
        <w:spacing w:line="240" w:lineRule="auto"/>
        <w:rPr>
          <w:rFonts w:ascii="Times New Roman" w:hAnsi="Times New Roman" w:cs="Times New Roman"/>
          <w:sz w:val="28"/>
          <w:szCs w:val="28"/>
        </w:rPr>
      </w:pPr>
      <w:r w:rsidRPr="00D97BE5">
        <w:rPr>
          <w:rFonts w:ascii="Times New Roman" w:hAnsi="Times New Roman" w:cs="Times New Roman"/>
          <w:sz w:val="28"/>
          <w:szCs w:val="28"/>
        </w:rPr>
        <w:t>Соблюдение правил гигиены;</w:t>
      </w:r>
    </w:p>
    <w:p w:rsidR="007F392F" w:rsidRPr="00D97BE5" w:rsidRDefault="001849FE" w:rsidP="00084F66">
      <w:pPr>
        <w:numPr>
          <w:ilvl w:val="0"/>
          <w:numId w:val="18"/>
        </w:numPr>
        <w:spacing w:line="240" w:lineRule="auto"/>
        <w:rPr>
          <w:rFonts w:ascii="Times New Roman" w:hAnsi="Times New Roman" w:cs="Times New Roman"/>
          <w:sz w:val="28"/>
          <w:szCs w:val="28"/>
        </w:rPr>
      </w:pPr>
      <w:r w:rsidRPr="00D97BE5">
        <w:rPr>
          <w:rFonts w:ascii="Times New Roman" w:hAnsi="Times New Roman" w:cs="Times New Roman"/>
          <w:sz w:val="28"/>
          <w:szCs w:val="28"/>
        </w:rPr>
        <w:t>Своевременное лечение заболеваний других систем;</w:t>
      </w:r>
    </w:p>
    <w:p w:rsidR="007F392F" w:rsidRPr="00D97BE5" w:rsidRDefault="001849FE" w:rsidP="00084F66">
      <w:pPr>
        <w:numPr>
          <w:ilvl w:val="0"/>
          <w:numId w:val="18"/>
        </w:numPr>
        <w:spacing w:line="240" w:lineRule="auto"/>
        <w:rPr>
          <w:rFonts w:ascii="Times New Roman" w:hAnsi="Times New Roman" w:cs="Times New Roman"/>
          <w:sz w:val="28"/>
          <w:szCs w:val="28"/>
        </w:rPr>
      </w:pPr>
      <w:r w:rsidRPr="00D97BE5">
        <w:rPr>
          <w:rFonts w:ascii="Times New Roman" w:hAnsi="Times New Roman" w:cs="Times New Roman"/>
          <w:sz w:val="28"/>
          <w:szCs w:val="28"/>
        </w:rPr>
        <w:t>Санация очагов хронической инфекции;</w:t>
      </w:r>
    </w:p>
    <w:p w:rsidR="007F392F" w:rsidRPr="00D97BE5" w:rsidRDefault="001849FE" w:rsidP="00084F66">
      <w:pPr>
        <w:numPr>
          <w:ilvl w:val="0"/>
          <w:numId w:val="18"/>
        </w:numPr>
        <w:spacing w:line="240" w:lineRule="auto"/>
        <w:rPr>
          <w:rFonts w:ascii="Times New Roman" w:hAnsi="Times New Roman" w:cs="Times New Roman"/>
          <w:sz w:val="28"/>
          <w:szCs w:val="28"/>
        </w:rPr>
      </w:pPr>
      <w:r w:rsidRPr="00D97BE5">
        <w:rPr>
          <w:rFonts w:ascii="Times New Roman" w:hAnsi="Times New Roman" w:cs="Times New Roman"/>
          <w:sz w:val="28"/>
          <w:szCs w:val="28"/>
        </w:rPr>
        <w:t xml:space="preserve">Ежегодно проходить медицинское обследование. </w:t>
      </w:r>
    </w:p>
    <w:p w:rsidR="005D373D" w:rsidRPr="005D373D" w:rsidRDefault="005D373D" w:rsidP="00084F66">
      <w:pPr>
        <w:spacing w:line="240" w:lineRule="auto"/>
        <w:ind w:left="360"/>
        <w:rPr>
          <w:rFonts w:ascii="Times New Roman" w:hAnsi="Times New Roman" w:cs="Times New Roman"/>
          <w:b/>
          <w:sz w:val="28"/>
          <w:szCs w:val="28"/>
        </w:rPr>
      </w:pPr>
      <w:r w:rsidRPr="005D373D">
        <w:rPr>
          <w:rFonts w:ascii="Times New Roman" w:hAnsi="Times New Roman" w:cs="Times New Roman"/>
          <w:b/>
          <w:sz w:val="28"/>
          <w:szCs w:val="28"/>
        </w:rPr>
        <w:t>Вывод:</w:t>
      </w:r>
    </w:p>
    <w:p w:rsidR="007F392F" w:rsidRPr="000F0CD3" w:rsidRDefault="003008A3" w:rsidP="003A4FEA">
      <w:pPr>
        <w:spacing w:line="240" w:lineRule="auto"/>
        <w:ind w:left="360"/>
        <w:rPr>
          <w:rFonts w:ascii="Times New Roman" w:hAnsi="Times New Roman" w:cs="Times New Roman"/>
          <w:sz w:val="28"/>
          <w:szCs w:val="28"/>
        </w:rPr>
      </w:pPr>
      <w:r w:rsidRPr="005D373D">
        <w:rPr>
          <w:rFonts w:ascii="Times New Roman" w:hAnsi="Times New Roman" w:cs="Times New Roman"/>
          <w:sz w:val="28"/>
          <w:szCs w:val="28"/>
        </w:rPr>
        <w:t>В Куйбышеве число лиц,</w:t>
      </w:r>
      <w:r w:rsidR="00082708">
        <w:rPr>
          <w:rFonts w:ascii="Times New Roman" w:hAnsi="Times New Roman" w:cs="Times New Roman"/>
          <w:sz w:val="28"/>
          <w:szCs w:val="28"/>
        </w:rPr>
        <w:t xml:space="preserve"> </w:t>
      </w:r>
      <w:r w:rsidRPr="005D373D">
        <w:rPr>
          <w:rFonts w:ascii="Times New Roman" w:hAnsi="Times New Roman" w:cs="Times New Roman"/>
          <w:sz w:val="28"/>
          <w:szCs w:val="28"/>
        </w:rPr>
        <w:t xml:space="preserve"> страдающих </w:t>
      </w:r>
      <w:r w:rsidR="005D373D">
        <w:rPr>
          <w:rFonts w:ascii="Times New Roman" w:hAnsi="Times New Roman" w:cs="Times New Roman"/>
          <w:sz w:val="28"/>
          <w:szCs w:val="28"/>
        </w:rPr>
        <w:t xml:space="preserve">заболеваниями мочевыделительной системы с каждым год </w:t>
      </w:r>
      <w:r w:rsidR="00B91591">
        <w:rPr>
          <w:rFonts w:ascii="Times New Roman" w:hAnsi="Times New Roman" w:cs="Times New Roman"/>
          <w:sz w:val="28"/>
          <w:szCs w:val="28"/>
        </w:rPr>
        <w:t>увеличивается</w:t>
      </w:r>
      <w:r w:rsidR="005D373D">
        <w:rPr>
          <w:rFonts w:ascii="Times New Roman" w:hAnsi="Times New Roman" w:cs="Times New Roman"/>
          <w:sz w:val="28"/>
          <w:szCs w:val="28"/>
        </w:rPr>
        <w:t>.</w:t>
      </w:r>
      <w:r w:rsidR="000F0CD3">
        <w:rPr>
          <w:rFonts w:ascii="Times New Roman" w:hAnsi="Times New Roman" w:cs="Times New Roman"/>
          <w:sz w:val="28"/>
          <w:szCs w:val="28"/>
        </w:rPr>
        <w:t xml:space="preserve"> По статистическим данным</w:t>
      </w:r>
      <w:r w:rsidRPr="005D373D">
        <w:rPr>
          <w:rFonts w:ascii="Times New Roman" w:hAnsi="Times New Roman" w:cs="Times New Roman"/>
          <w:sz w:val="28"/>
          <w:szCs w:val="28"/>
        </w:rPr>
        <w:t xml:space="preserve"> </w:t>
      </w:r>
      <w:r w:rsidR="000F0CD3">
        <w:rPr>
          <w:rFonts w:ascii="Times New Roman" w:hAnsi="Times New Roman" w:cs="Times New Roman"/>
          <w:sz w:val="28"/>
          <w:szCs w:val="28"/>
        </w:rPr>
        <w:t>е</w:t>
      </w:r>
      <w:r w:rsidRPr="005D373D">
        <w:rPr>
          <w:rFonts w:ascii="Times New Roman" w:hAnsi="Times New Roman" w:cs="Times New Roman"/>
          <w:sz w:val="28"/>
          <w:szCs w:val="28"/>
        </w:rPr>
        <w:t xml:space="preserve">жегодно </w:t>
      </w:r>
      <w:r w:rsidR="005D373D">
        <w:rPr>
          <w:rFonts w:ascii="Times New Roman" w:hAnsi="Times New Roman" w:cs="Times New Roman"/>
          <w:sz w:val="28"/>
          <w:szCs w:val="28"/>
        </w:rPr>
        <w:t xml:space="preserve">наблюдается </w:t>
      </w:r>
      <w:r w:rsidRPr="005D373D">
        <w:rPr>
          <w:rFonts w:ascii="Times New Roman" w:hAnsi="Times New Roman" w:cs="Times New Roman"/>
          <w:sz w:val="28"/>
          <w:szCs w:val="28"/>
        </w:rPr>
        <w:t>увелич</w:t>
      </w:r>
      <w:r w:rsidR="005D373D">
        <w:rPr>
          <w:rFonts w:ascii="Times New Roman" w:hAnsi="Times New Roman" w:cs="Times New Roman"/>
          <w:sz w:val="28"/>
          <w:szCs w:val="28"/>
        </w:rPr>
        <w:t xml:space="preserve">ение заболевания циститом на 2,8%, </w:t>
      </w:r>
      <w:r w:rsidR="005D373D">
        <w:rPr>
          <w:rFonts w:ascii="Times New Roman" w:hAnsi="Times New Roman" w:cs="Times New Roman"/>
          <w:sz w:val="28"/>
          <w:szCs w:val="28"/>
        </w:rPr>
        <w:lastRenderedPageBreak/>
        <w:t>простатитом</w:t>
      </w:r>
      <w:r w:rsidRPr="005D373D">
        <w:rPr>
          <w:rFonts w:ascii="Times New Roman" w:hAnsi="Times New Roman" w:cs="Times New Roman"/>
          <w:sz w:val="28"/>
          <w:szCs w:val="28"/>
        </w:rPr>
        <w:t xml:space="preserve"> на </w:t>
      </w:r>
      <w:r w:rsidR="005D373D">
        <w:rPr>
          <w:rFonts w:ascii="Times New Roman" w:hAnsi="Times New Roman" w:cs="Times New Roman"/>
          <w:sz w:val="28"/>
          <w:szCs w:val="28"/>
        </w:rPr>
        <w:t>2</w:t>
      </w:r>
      <w:r w:rsidRPr="005D373D">
        <w:rPr>
          <w:rFonts w:ascii="Times New Roman" w:hAnsi="Times New Roman" w:cs="Times New Roman"/>
          <w:sz w:val="28"/>
          <w:szCs w:val="28"/>
        </w:rPr>
        <w:t xml:space="preserve">,4%; </w:t>
      </w:r>
      <w:r w:rsidR="005D373D">
        <w:rPr>
          <w:rFonts w:ascii="Times New Roman" w:hAnsi="Times New Roman" w:cs="Times New Roman"/>
          <w:sz w:val="28"/>
          <w:szCs w:val="28"/>
        </w:rPr>
        <w:t xml:space="preserve">пиелонефритом на </w:t>
      </w:r>
      <w:r w:rsidR="000F0CD3">
        <w:rPr>
          <w:rFonts w:ascii="Times New Roman" w:hAnsi="Times New Roman" w:cs="Times New Roman"/>
          <w:sz w:val="28"/>
          <w:szCs w:val="28"/>
        </w:rPr>
        <w:t>1,9%</w:t>
      </w:r>
      <w:r w:rsidRPr="005D373D">
        <w:rPr>
          <w:rFonts w:ascii="Times New Roman" w:hAnsi="Times New Roman" w:cs="Times New Roman"/>
          <w:sz w:val="28"/>
          <w:szCs w:val="28"/>
        </w:rPr>
        <w:t>Распространенность</w:t>
      </w:r>
      <w:r w:rsidR="000F0CD3">
        <w:rPr>
          <w:rFonts w:ascii="Times New Roman" w:hAnsi="Times New Roman" w:cs="Times New Roman"/>
          <w:sz w:val="28"/>
          <w:szCs w:val="28"/>
        </w:rPr>
        <w:t xml:space="preserve"> заболевания</w:t>
      </w:r>
      <w:r w:rsidRPr="005D373D">
        <w:rPr>
          <w:rFonts w:ascii="Times New Roman" w:hAnsi="Times New Roman" w:cs="Times New Roman"/>
          <w:sz w:val="28"/>
          <w:szCs w:val="28"/>
        </w:rPr>
        <w:t xml:space="preserve"> </w:t>
      </w:r>
      <w:r w:rsidR="000F0CD3">
        <w:rPr>
          <w:rFonts w:ascii="Times New Roman" w:hAnsi="Times New Roman" w:cs="Times New Roman"/>
          <w:sz w:val="28"/>
          <w:szCs w:val="28"/>
        </w:rPr>
        <w:t>простатитом у мужчин</w:t>
      </w:r>
      <w:r w:rsidRPr="005D373D">
        <w:rPr>
          <w:rFonts w:ascii="Times New Roman" w:hAnsi="Times New Roman" w:cs="Times New Roman"/>
          <w:sz w:val="28"/>
          <w:szCs w:val="28"/>
        </w:rPr>
        <w:t xml:space="preserve"> резко увеличивается с возрастом:</w:t>
      </w:r>
      <w:r w:rsidR="00B91591">
        <w:rPr>
          <w:rFonts w:ascii="Times New Roman" w:hAnsi="Times New Roman" w:cs="Times New Roman"/>
          <w:sz w:val="28"/>
          <w:szCs w:val="28"/>
        </w:rPr>
        <w:t xml:space="preserve"> </w:t>
      </w:r>
      <w:r w:rsidRPr="000F0CD3">
        <w:rPr>
          <w:rFonts w:ascii="Times New Roman" w:hAnsi="Times New Roman" w:cs="Times New Roman"/>
          <w:sz w:val="28"/>
          <w:szCs w:val="28"/>
        </w:rPr>
        <w:t xml:space="preserve"> от 2-5% в возрасте 45-54 лет, до 1</w:t>
      </w:r>
      <w:r w:rsidR="000F0CD3">
        <w:rPr>
          <w:rFonts w:ascii="Times New Roman" w:hAnsi="Times New Roman" w:cs="Times New Roman"/>
          <w:sz w:val="28"/>
          <w:szCs w:val="28"/>
        </w:rPr>
        <w:t>0</w:t>
      </w:r>
      <w:r w:rsidRPr="000F0CD3">
        <w:rPr>
          <w:rFonts w:ascii="Times New Roman" w:hAnsi="Times New Roman" w:cs="Times New Roman"/>
          <w:sz w:val="28"/>
          <w:szCs w:val="28"/>
        </w:rPr>
        <w:t>-20 % в 65-74 года</w:t>
      </w:r>
      <w:r w:rsidR="000F0CD3">
        <w:rPr>
          <w:rFonts w:ascii="Times New Roman" w:hAnsi="Times New Roman" w:cs="Times New Roman"/>
          <w:sz w:val="28"/>
          <w:szCs w:val="28"/>
        </w:rPr>
        <w:t>.</w:t>
      </w:r>
      <w:r w:rsidR="00B91591">
        <w:rPr>
          <w:rFonts w:ascii="Times New Roman" w:hAnsi="Times New Roman" w:cs="Times New Roman"/>
          <w:sz w:val="28"/>
          <w:szCs w:val="28"/>
        </w:rPr>
        <w:t xml:space="preserve"> </w:t>
      </w:r>
      <w:r w:rsidR="000F0CD3">
        <w:rPr>
          <w:rFonts w:ascii="Times New Roman" w:hAnsi="Times New Roman" w:cs="Times New Roman"/>
          <w:sz w:val="28"/>
          <w:szCs w:val="28"/>
        </w:rPr>
        <w:t xml:space="preserve">У </w:t>
      </w:r>
      <w:r w:rsidRPr="000F0CD3">
        <w:rPr>
          <w:rFonts w:ascii="Times New Roman" w:hAnsi="Times New Roman" w:cs="Times New Roman"/>
          <w:sz w:val="28"/>
          <w:szCs w:val="28"/>
        </w:rPr>
        <w:t xml:space="preserve">женщин </w:t>
      </w:r>
      <w:r w:rsidR="000F0CD3">
        <w:rPr>
          <w:rFonts w:ascii="Times New Roman" w:hAnsi="Times New Roman" w:cs="Times New Roman"/>
          <w:sz w:val="28"/>
          <w:szCs w:val="28"/>
        </w:rPr>
        <w:t xml:space="preserve">наблюдается рост заболевания циститом </w:t>
      </w:r>
      <w:r w:rsidRPr="000F0CD3">
        <w:rPr>
          <w:rFonts w:ascii="Times New Roman" w:hAnsi="Times New Roman" w:cs="Times New Roman"/>
          <w:sz w:val="28"/>
          <w:szCs w:val="28"/>
        </w:rPr>
        <w:t>от 1% до 10-14%</w:t>
      </w:r>
      <w:r w:rsidR="00C02249">
        <w:rPr>
          <w:rFonts w:ascii="Times New Roman" w:hAnsi="Times New Roman" w:cs="Times New Roman"/>
          <w:sz w:val="28"/>
          <w:szCs w:val="28"/>
        </w:rPr>
        <w:t>.</w:t>
      </w:r>
      <w:r w:rsidR="00B91591">
        <w:rPr>
          <w:rFonts w:ascii="Times New Roman" w:hAnsi="Times New Roman" w:cs="Times New Roman"/>
          <w:sz w:val="28"/>
          <w:szCs w:val="28"/>
        </w:rPr>
        <w:t xml:space="preserve">Причиной являются частые простудные и инфекционные заболевания. </w:t>
      </w:r>
      <w:r w:rsidR="00C02249">
        <w:rPr>
          <w:rFonts w:ascii="Times New Roman" w:hAnsi="Times New Roman" w:cs="Times New Roman"/>
          <w:sz w:val="28"/>
          <w:szCs w:val="28"/>
        </w:rPr>
        <w:t>Наблюдает</w:t>
      </w:r>
      <w:r w:rsidR="00B91591">
        <w:rPr>
          <w:rFonts w:ascii="Times New Roman" w:hAnsi="Times New Roman" w:cs="Times New Roman"/>
          <w:sz w:val="28"/>
          <w:szCs w:val="28"/>
        </w:rPr>
        <w:t>с</w:t>
      </w:r>
      <w:r w:rsidR="00C02249">
        <w:rPr>
          <w:rFonts w:ascii="Times New Roman" w:hAnsi="Times New Roman" w:cs="Times New Roman"/>
          <w:sz w:val="28"/>
          <w:szCs w:val="28"/>
        </w:rPr>
        <w:t>я увеличение заболеваний мочекаменной болезни от 2%до 7%.</w:t>
      </w:r>
      <w:r w:rsidR="00B91591">
        <w:rPr>
          <w:rFonts w:ascii="Times New Roman" w:hAnsi="Times New Roman" w:cs="Times New Roman"/>
          <w:sz w:val="28"/>
          <w:szCs w:val="28"/>
        </w:rPr>
        <w:t>Одной из причин роста данного заболевания является плохая питьевая вода</w:t>
      </w:r>
    </w:p>
    <w:p w:rsidR="003B46DF" w:rsidRPr="003B46DF" w:rsidRDefault="003B46DF" w:rsidP="00084F66">
      <w:pPr>
        <w:widowControl w:val="0"/>
        <w:autoSpaceDE w:val="0"/>
        <w:autoSpaceDN w:val="0"/>
        <w:adjustRightInd w:val="0"/>
        <w:spacing w:after="0" w:line="240" w:lineRule="auto"/>
        <w:ind w:right="-2"/>
        <w:jc w:val="center"/>
        <w:rPr>
          <w:rFonts w:ascii="Times New Roman CYR" w:hAnsi="Times New Roman CYR" w:cs="Times New Roman CYR"/>
          <w:sz w:val="28"/>
          <w:szCs w:val="28"/>
        </w:rPr>
      </w:pPr>
      <w:r w:rsidRPr="003B46DF">
        <w:rPr>
          <w:rFonts w:ascii="Times New Roman CYR" w:hAnsi="Times New Roman CYR" w:cs="Times New Roman CYR"/>
          <w:sz w:val="28"/>
          <w:szCs w:val="28"/>
        </w:rPr>
        <w:t>Литература:</w:t>
      </w:r>
    </w:p>
    <w:p w:rsidR="003B46DF" w:rsidRPr="003B46DF" w:rsidRDefault="003B46DF" w:rsidP="00084F66">
      <w:pPr>
        <w:pStyle w:val="a6"/>
        <w:widowControl w:val="0"/>
        <w:numPr>
          <w:ilvl w:val="0"/>
          <w:numId w:val="22"/>
        </w:numPr>
        <w:autoSpaceDE w:val="0"/>
        <w:autoSpaceDN w:val="0"/>
        <w:adjustRightInd w:val="0"/>
        <w:spacing w:after="0" w:line="240" w:lineRule="auto"/>
        <w:ind w:right="-2"/>
        <w:rPr>
          <w:rFonts w:ascii="Times New Roman CYR" w:hAnsi="Times New Roman CYR" w:cs="Times New Roman CYR"/>
          <w:sz w:val="28"/>
          <w:szCs w:val="28"/>
        </w:rPr>
      </w:pPr>
      <w:r w:rsidRPr="003B46DF">
        <w:rPr>
          <w:rFonts w:ascii="Times New Roman CYR" w:hAnsi="Times New Roman CYR" w:cs="Times New Roman CYR"/>
          <w:sz w:val="28"/>
          <w:szCs w:val="28"/>
        </w:rPr>
        <w:t>Машковский М.Д. Лекарственные средства. //том 1 книга 2// 2000 г.</w:t>
      </w:r>
    </w:p>
    <w:p w:rsidR="003B46DF" w:rsidRPr="003B46DF" w:rsidRDefault="003B46DF" w:rsidP="00084F66">
      <w:pPr>
        <w:pStyle w:val="a6"/>
        <w:widowControl w:val="0"/>
        <w:numPr>
          <w:ilvl w:val="0"/>
          <w:numId w:val="22"/>
        </w:numPr>
        <w:autoSpaceDE w:val="0"/>
        <w:autoSpaceDN w:val="0"/>
        <w:adjustRightInd w:val="0"/>
        <w:spacing w:after="0" w:line="240" w:lineRule="auto"/>
        <w:ind w:right="-2"/>
        <w:rPr>
          <w:rFonts w:ascii="Times New Roman CYR" w:hAnsi="Times New Roman CYR" w:cs="Times New Roman CYR"/>
          <w:sz w:val="28"/>
          <w:szCs w:val="28"/>
        </w:rPr>
      </w:pPr>
      <w:r w:rsidRPr="003B46DF">
        <w:rPr>
          <w:rFonts w:ascii="Times New Roman CYR" w:hAnsi="Times New Roman CYR" w:cs="Times New Roman CYR"/>
          <w:sz w:val="28"/>
          <w:szCs w:val="28"/>
        </w:rPr>
        <w:t xml:space="preserve">Истории болезни пациентов урологического отделения МУЗ «Куйбышевская ЦРБ» </w:t>
      </w:r>
    </w:p>
    <w:p w:rsidR="003B46DF" w:rsidRPr="003B46DF" w:rsidRDefault="003B46DF" w:rsidP="00084F66">
      <w:pPr>
        <w:pStyle w:val="a6"/>
        <w:widowControl w:val="0"/>
        <w:numPr>
          <w:ilvl w:val="0"/>
          <w:numId w:val="22"/>
        </w:numPr>
        <w:autoSpaceDE w:val="0"/>
        <w:autoSpaceDN w:val="0"/>
        <w:adjustRightInd w:val="0"/>
        <w:spacing w:after="0" w:line="240" w:lineRule="auto"/>
        <w:ind w:right="-2"/>
        <w:rPr>
          <w:rFonts w:ascii="Times New Roman CYR" w:hAnsi="Times New Roman CYR" w:cs="Times New Roman CYR"/>
          <w:sz w:val="28"/>
          <w:szCs w:val="28"/>
        </w:rPr>
      </w:pPr>
      <w:r w:rsidRPr="003B46DF">
        <w:rPr>
          <w:rFonts w:ascii="Times New Roman CYR" w:hAnsi="Times New Roman CYR" w:cs="Times New Roman CYR"/>
          <w:sz w:val="28"/>
          <w:szCs w:val="28"/>
        </w:rPr>
        <w:t>Листы назначений лекарственных препаратов.</w:t>
      </w:r>
    </w:p>
    <w:p w:rsidR="003B46DF" w:rsidRPr="003B46DF" w:rsidRDefault="003B46DF" w:rsidP="00084F66">
      <w:pPr>
        <w:widowControl w:val="0"/>
        <w:autoSpaceDE w:val="0"/>
        <w:autoSpaceDN w:val="0"/>
        <w:adjustRightInd w:val="0"/>
        <w:spacing w:after="0" w:line="240" w:lineRule="auto"/>
        <w:ind w:right="-2"/>
        <w:jc w:val="both"/>
        <w:rPr>
          <w:rFonts w:ascii="Times New Roman CYR" w:hAnsi="Times New Roman CYR" w:cs="Times New Roman CYR"/>
          <w:sz w:val="28"/>
          <w:szCs w:val="28"/>
        </w:rPr>
      </w:pPr>
      <w:r w:rsidRPr="003B46DF">
        <w:rPr>
          <w:rFonts w:ascii="Times New Roman CYR" w:hAnsi="Times New Roman CYR" w:cs="Times New Roman CYR"/>
          <w:sz w:val="28"/>
          <w:szCs w:val="28"/>
        </w:rPr>
        <w:t xml:space="preserve">  </w:t>
      </w:r>
    </w:p>
    <w:p w:rsidR="003664F3" w:rsidRDefault="003664F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Default="003008A3" w:rsidP="00084F66">
      <w:pPr>
        <w:spacing w:line="240" w:lineRule="auto"/>
        <w:rPr>
          <w:rFonts w:ascii="Times New Roman" w:hAnsi="Times New Roman" w:cs="Times New Roman"/>
          <w:sz w:val="28"/>
          <w:szCs w:val="28"/>
        </w:rPr>
      </w:pPr>
    </w:p>
    <w:p w:rsidR="003008A3" w:rsidRPr="003B46DF" w:rsidRDefault="003008A3" w:rsidP="003008A3">
      <w:pPr>
        <w:spacing w:line="240" w:lineRule="auto"/>
        <w:jc w:val="right"/>
        <w:rPr>
          <w:rFonts w:ascii="Times New Roman" w:hAnsi="Times New Roman" w:cs="Times New Roman"/>
          <w:sz w:val="28"/>
          <w:szCs w:val="28"/>
        </w:rPr>
      </w:pPr>
      <w:r>
        <w:rPr>
          <w:rFonts w:ascii="Times New Roman" w:hAnsi="Times New Roman" w:cs="Times New Roman"/>
          <w:sz w:val="28"/>
          <w:szCs w:val="28"/>
        </w:rPr>
        <w:t>9</w:t>
      </w:r>
    </w:p>
    <w:sectPr w:rsidR="003008A3" w:rsidRPr="003B46DF" w:rsidSect="00BD68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E4" w:rsidRDefault="008414E4" w:rsidP="00DE7F29">
      <w:pPr>
        <w:spacing w:after="0" w:line="240" w:lineRule="auto"/>
      </w:pPr>
      <w:r>
        <w:separator/>
      </w:r>
    </w:p>
  </w:endnote>
  <w:endnote w:type="continuationSeparator" w:id="0">
    <w:p w:rsidR="008414E4" w:rsidRDefault="008414E4" w:rsidP="00DE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E4" w:rsidRDefault="008414E4" w:rsidP="00DE7F29">
      <w:pPr>
        <w:spacing w:after="0" w:line="240" w:lineRule="auto"/>
      </w:pPr>
      <w:r>
        <w:separator/>
      </w:r>
    </w:p>
  </w:footnote>
  <w:footnote w:type="continuationSeparator" w:id="0">
    <w:p w:rsidR="008414E4" w:rsidRDefault="008414E4" w:rsidP="00DE7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D6F"/>
    <w:multiLevelType w:val="hybridMultilevel"/>
    <w:tmpl w:val="799847EA"/>
    <w:lvl w:ilvl="0" w:tplc="3C1A3736">
      <w:start w:val="1"/>
      <w:numFmt w:val="bullet"/>
      <w:lvlText w:val=""/>
      <w:lvlJc w:val="left"/>
      <w:pPr>
        <w:tabs>
          <w:tab w:val="num" w:pos="3762"/>
        </w:tabs>
        <w:ind w:left="3762" w:hanging="360"/>
      </w:pPr>
      <w:rPr>
        <w:rFonts w:ascii="Wingdings" w:hAnsi="Wingdings" w:hint="default"/>
      </w:rPr>
    </w:lvl>
    <w:lvl w:ilvl="1" w:tplc="9CCA6A68" w:tentative="1">
      <w:start w:val="1"/>
      <w:numFmt w:val="bullet"/>
      <w:lvlText w:val=""/>
      <w:lvlJc w:val="left"/>
      <w:pPr>
        <w:tabs>
          <w:tab w:val="num" w:pos="4482"/>
        </w:tabs>
        <w:ind w:left="4482" w:hanging="360"/>
      </w:pPr>
      <w:rPr>
        <w:rFonts w:ascii="Wingdings" w:hAnsi="Wingdings" w:hint="default"/>
      </w:rPr>
    </w:lvl>
    <w:lvl w:ilvl="2" w:tplc="94980FAA" w:tentative="1">
      <w:start w:val="1"/>
      <w:numFmt w:val="bullet"/>
      <w:lvlText w:val=""/>
      <w:lvlJc w:val="left"/>
      <w:pPr>
        <w:tabs>
          <w:tab w:val="num" w:pos="5202"/>
        </w:tabs>
        <w:ind w:left="5202" w:hanging="360"/>
      </w:pPr>
      <w:rPr>
        <w:rFonts w:ascii="Wingdings" w:hAnsi="Wingdings" w:hint="default"/>
      </w:rPr>
    </w:lvl>
    <w:lvl w:ilvl="3" w:tplc="655CD3E0" w:tentative="1">
      <w:start w:val="1"/>
      <w:numFmt w:val="bullet"/>
      <w:lvlText w:val=""/>
      <w:lvlJc w:val="left"/>
      <w:pPr>
        <w:tabs>
          <w:tab w:val="num" w:pos="5922"/>
        </w:tabs>
        <w:ind w:left="5922" w:hanging="360"/>
      </w:pPr>
      <w:rPr>
        <w:rFonts w:ascii="Wingdings" w:hAnsi="Wingdings" w:hint="default"/>
      </w:rPr>
    </w:lvl>
    <w:lvl w:ilvl="4" w:tplc="B32AED24" w:tentative="1">
      <w:start w:val="1"/>
      <w:numFmt w:val="bullet"/>
      <w:lvlText w:val=""/>
      <w:lvlJc w:val="left"/>
      <w:pPr>
        <w:tabs>
          <w:tab w:val="num" w:pos="6642"/>
        </w:tabs>
        <w:ind w:left="6642" w:hanging="360"/>
      </w:pPr>
      <w:rPr>
        <w:rFonts w:ascii="Wingdings" w:hAnsi="Wingdings" w:hint="default"/>
      </w:rPr>
    </w:lvl>
    <w:lvl w:ilvl="5" w:tplc="458A4BCA" w:tentative="1">
      <w:start w:val="1"/>
      <w:numFmt w:val="bullet"/>
      <w:lvlText w:val=""/>
      <w:lvlJc w:val="left"/>
      <w:pPr>
        <w:tabs>
          <w:tab w:val="num" w:pos="7362"/>
        </w:tabs>
        <w:ind w:left="7362" w:hanging="360"/>
      </w:pPr>
      <w:rPr>
        <w:rFonts w:ascii="Wingdings" w:hAnsi="Wingdings" w:hint="default"/>
      </w:rPr>
    </w:lvl>
    <w:lvl w:ilvl="6" w:tplc="0AD263D6" w:tentative="1">
      <w:start w:val="1"/>
      <w:numFmt w:val="bullet"/>
      <w:lvlText w:val=""/>
      <w:lvlJc w:val="left"/>
      <w:pPr>
        <w:tabs>
          <w:tab w:val="num" w:pos="8082"/>
        </w:tabs>
        <w:ind w:left="8082" w:hanging="360"/>
      </w:pPr>
      <w:rPr>
        <w:rFonts w:ascii="Wingdings" w:hAnsi="Wingdings" w:hint="default"/>
      </w:rPr>
    </w:lvl>
    <w:lvl w:ilvl="7" w:tplc="9656EEF8" w:tentative="1">
      <w:start w:val="1"/>
      <w:numFmt w:val="bullet"/>
      <w:lvlText w:val=""/>
      <w:lvlJc w:val="left"/>
      <w:pPr>
        <w:tabs>
          <w:tab w:val="num" w:pos="8802"/>
        </w:tabs>
        <w:ind w:left="8802" w:hanging="360"/>
      </w:pPr>
      <w:rPr>
        <w:rFonts w:ascii="Wingdings" w:hAnsi="Wingdings" w:hint="default"/>
      </w:rPr>
    </w:lvl>
    <w:lvl w:ilvl="8" w:tplc="3D624A64" w:tentative="1">
      <w:start w:val="1"/>
      <w:numFmt w:val="bullet"/>
      <w:lvlText w:val=""/>
      <w:lvlJc w:val="left"/>
      <w:pPr>
        <w:tabs>
          <w:tab w:val="num" w:pos="9522"/>
        </w:tabs>
        <w:ind w:left="9522" w:hanging="360"/>
      </w:pPr>
      <w:rPr>
        <w:rFonts w:ascii="Wingdings" w:hAnsi="Wingdings" w:hint="default"/>
      </w:rPr>
    </w:lvl>
  </w:abstractNum>
  <w:abstractNum w:abstractNumId="1">
    <w:nsid w:val="07C825A6"/>
    <w:multiLevelType w:val="hybridMultilevel"/>
    <w:tmpl w:val="1396B9B4"/>
    <w:lvl w:ilvl="0" w:tplc="E0C0B1EC">
      <w:start w:val="1"/>
      <w:numFmt w:val="bullet"/>
      <w:lvlText w:val=""/>
      <w:lvlJc w:val="left"/>
      <w:pPr>
        <w:tabs>
          <w:tab w:val="num" w:pos="720"/>
        </w:tabs>
        <w:ind w:left="720" w:hanging="360"/>
      </w:pPr>
      <w:rPr>
        <w:rFonts w:ascii="Wingdings" w:hAnsi="Wingdings" w:hint="default"/>
      </w:rPr>
    </w:lvl>
    <w:lvl w:ilvl="1" w:tplc="481A7D0E" w:tentative="1">
      <w:start w:val="1"/>
      <w:numFmt w:val="bullet"/>
      <w:lvlText w:val=""/>
      <w:lvlJc w:val="left"/>
      <w:pPr>
        <w:tabs>
          <w:tab w:val="num" w:pos="1440"/>
        </w:tabs>
        <w:ind w:left="1440" w:hanging="360"/>
      </w:pPr>
      <w:rPr>
        <w:rFonts w:ascii="Wingdings" w:hAnsi="Wingdings" w:hint="default"/>
      </w:rPr>
    </w:lvl>
    <w:lvl w:ilvl="2" w:tplc="20C0EF04" w:tentative="1">
      <w:start w:val="1"/>
      <w:numFmt w:val="bullet"/>
      <w:lvlText w:val=""/>
      <w:lvlJc w:val="left"/>
      <w:pPr>
        <w:tabs>
          <w:tab w:val="num" w:pos="2160"/>
        </w:tabs>
        <w:ind w:left="2160" w:hanging="360"/>
      </w:pPr>
      <w:rPr>
        <w:rFonts w:ascii="Wingdings" w:hAnsi="Wingdings" w:hint="default"/>
      </w:rPr>
    </w:lvl>
    <w:lvl w:ilvl="3" w:tplc="F0DA71AC" w:tentative="1">
      <w:start w:val="1"/>
      <w:numFmt w:val="bullet"/>
      <w:lvlText w:val=""/>
      <w:lvlJc w:val="left"/>
      <w:pPr>
        <w:tabs>
          <w:tab w:val="num" w:pos="2880"/>
        </w:tabs>
        <w:ind w:left="2880" w:hanging="360"/>
      </w:pPr>
      <w:rPr>
        <w:rFonts w:ascii="Wingdings" w:hAnsi="Wingdings" w:hint="default"/>
      </w:rPr>
    </w:lvl>
    <w:lvl w:ilvl="4" w:tplc="6B04EB66" w:tentative="1">
      <w:start w:val="1"/>
      <w:numFmt w:val="bullet"/>
      <w:lvlText w:val=""/>
      <w:lvlJc w:val="left"/>
      <w:pPr>
        <w:tabs>
          <w:tab w:val="num" w:pos="3600"/>
        </w:tabs>
        <w:ind w:left="3600" w:hanging="360"/>
      </w:pPr>
      <w:rPr>
        <w:rFonts w:ascii="Wingdings" w:hAnsi="Wingdings" w:hint="default"/>
      </w:rPr>
    </w:lvl>
    <w:lvl w:ilvl="5" w:tplc="330A8B80" w:tentative="1">
      <w:start w:val="1"/>
      <w:numFmt w:val="bullet"/>
      <w:lvlText w:val=""/>
      <w:lvlJc w:val="left"/>
      <w:pPr>
        <w:tabs>
          <w:tab w:val="num" w:pos="4320"/>
        </w:tabs>
        <w:ind w:left="4320" w:hanging="360"/>
      </w:pPr>
      <w:rPr>
        <w:rFonts w:ascii="Wingdings" w:hAnsi="Wingdings" w:hint="default"/>
      </w:rPr>
    </w:lvl>
    <w:lvl w:ilvl="6" w:tplc="4F2A6AB4" w:tentative="1">
      <w:start w:val="1"/>
      <w:numFmt w:val="bullet"/>
      <w:lvlText w:val=""/>
      <w:lvlJc w:val="left"/>
      <w:pPr>
        <w:tabs>
          <w:tab w:val="num" w:pos="5040"/>
        </w:tabs>
        <w:ind w:left="5040" w:hanging="360"/>
      </w:pPr>
      <w:rPr>
        <w:rFonts w:ascii="Wingdings" w:hAnsi="Wingdings" w:hint="default"/>
      </w:rPr>
    </w:lvl>
    <w:lvl w:ilvl="7" w:tplc="D8C0E390" w:tentative="1">
      <w:start w:val="1"/>
      <w:numFmt w:val="bullet"/>
      <w:lvlText w:val=""/>
      <w:lvlJc w:val="left"/>
      <w:pPr>
        <w:tabs>
          <w:tab w:val="num" w:pos="5760"/>
        </w:tabs>
        <w:ind w:left="5760" w:hanging="360"/>
      </w:pPr>
      <w:rPr>
        <w:rFonts w:ascii="Wingdings" w:hAnsi="Wingdings" w:hint="default"/>
      </w:rPr>
    </w:lvl>
    <w:lvl w:ilvl="8" w:tplc="A8DA2512" w:tentative="1">
      <w:start w:val="1"/>
      <w:numFmt w:val="bullet"/>
      <w:lvlText w:val=""/>
      <w:lvlJc w:val="left"/>
      <w:pPr>
        <w:tabs>
          <w:tab w:val="num" w:pos="6480"/>
        </w:tabs>
        <w:ind w:left="6480" w:hanging="360"/>
      </w:pPr>
      <w:rPr>
        <w:rFonts w:ascii="Wingdings" w:hAnsi="Wingdings" w:hint="default"/>
      </w:rPr>
    </w:lvl>
  </w:abstractNum>
  <w:abstractNum w:abstractNumId="2">
    <w:nsid w:val="0F4E529D"/>
    <w:multiLevelType w:val="hybridMultilevel"/>
    <w:tmpl w:val="21041AD6"/>
    <w:lvl w:ilvl="0" w:tplc="E3C4681C">
      <w:start w:val="1"/>
      <w:numFmt w:val="bullet"/>
      <w:lvlText w:val=""/>
      <w:lvlJc w:val="left"/>
      <w:pPr>
        <w:tabs>
          <w:tab w:val="num" w:pos="720"/>
        </w:tabs>
        <w:ind w:left="720" w:hanging="360"/>
      </w:pPr>
      <w:rPr>
        <w:rFonts w:ascii="Wingdings" w:hAnsi="Wingdings" w:hint="default"/>
      </w:rPr>
    </w:lvl>
    <w:lvl w:ilvl="1" w:tplc="553C3092" w:tentative="1">
      <w:start w:val="1"/>
      <w:numFmt w:val="bullet"/>
      <w:lvlText w:val=""/>
      <w:lvlJc w:val="left"/>
      <w:pPr>
        <w:tabs>
          <w:tab w:val="num" w:pos="1440"/>
        </w:tabs>
        <w:ind w:left="1440" w:hanging="360"/>
      </w:pPr>
      <w:rPr>
        <w:rFonts w:ascii="Wingdings" w:hAnsi="Wingdings" w:hint="default"/>
      </w:rPr>
    </w:lvl>
    <w:lvl w:ilvl="2" w:tplc="B1D498D4" w:tentative="1">
      <w:start w:val="1"/>
      <w:numFmt w:val="bullet"/>
      <w:lvlText w:val=""/>
      <w:lvlJc w:val="left"/>
      <w:pPr>
        <w:tabs>
          <w:tab w:val="num" w:pos="2160"/>
        </w:tabs>
        <w:ind w:left="2160" w:hanging="360"/>
      </w:pPr>
      <w:rPr>
        <w:rFonts w:ascii="Wingdings" w:hAnsi="Wingdings" w:hint="default"/>
      </w:rPr>
    </w:lvl>
    <w:lvl w:ilvl="3" w:tplc="7CAA2190" w:tentative="1">
      <w:start w:val="1"/>
      <w:numFmt w:val="bullet"/>
      <w:lvlText w:val=""/>
      <w:lvlJc w:val="left"/>
      <w:pPr>
        <w:tabs>
          <w:tab w:val="num" w:pos="2880"/>
        </w:tabs>
        <w:ind w:left="2880" w:hanging="360"/>
      </w:pPr>
      <w:rPr>
        <w:rFonts w:ascii="Wingdings" w:hAnsi="Wingdings" w:hint="default"/>
      </w:rPr>
    </w:lvl>
    <w:lvl w:ilvl="4" w:tplc="F1FE21DA" w:tentative="1">
      <w:start w:val="1"/>
      <w:numFmt w:val="bullet"/>
      <w:lvlText w:val=""/>
      <w:lvlJc w:val="left"/>
      <w:pPr>
        <w:tabs>
          <w:tab w:val="num" w:pos="3600"/>
        </w:tabs>
        <w:ind w:left="3600" w:hanging="360"/>
      </w:pPr>
      <w:rPr>
        <w:rFonts w:ascii="Wingdings" w:hAnsi="Wingdings" w:hint="default"/>
      </w:rPr>
    </w:lvl>
    <w:lvl w:ilvl="5" w:tplc="11EC0A08" w:tentative="1">
      <w:start w:val="1"/>
      <w:numFmt w:val="bullet"/>
      <w:lvlText w:val=""/>
      <w:lvlJc w:val="left"/>
      <w:pPr>
        <w:tabs>
          <w:tab w:val="num" w:pos="4320"/>
        </w:tabs>
        <w:ind w:left="4320" w:hanging="360"/>
      </w:pPr>
      <w:rPr>
        <w:rFonts w:ascii="Wingdings" w:hAnsi="Wingdings" w:hint="default"/>
      </w:rPr>
    </w:lvl>
    <w:lvl w:ilvl="6" w:tplc="3836C22A" w:tentative="1">
      <w:start w:val="1"/>
      <w:numFmt w:val="bullet"/>
      <w:lvlText w:val=""/>
      <w:lvlJc w:val="left"/>
      <w:pPr>
        <w:tabs>
          <w:tab w:val="num" w:pos="5040"/>
        </w:tabs>
        <w:ind w:left="5040" w:hanging="360"/>
      </w:pPr>
      <w:rPr>
        <w:rFonts w:ascii="Wingdings" w:hAnsi="Wingdings" w:hint="default"/>
      </w:rPr>
    </w:lvl>
    <w:lvl w:ilvl="7" w:tplc="50D2F558" w:tentative="1">
      <w:start w:val="1"/>
      <w:numFmt w:val="bullet"/>
      <w:lvlText w:val=""/>
      <w:lvlJc w:val="left"/>
      <w:pPr>
        <w:tabs>
          <w:tab w:val="num" w:pos="5760"/>
        </w:tabs>
        <w:ind w:left="5760" w:hanging="360"/>
      </w:pPr>
      <w:rPr>
        <w:rFonts w:ascii="Wingdings" w:hAnsi="Wingdings" w:hint="default"/>
      </w:rPr>
    </w:lvl>
    <w:lvl w:ilvl="8" w:tplc="C430E7A4" w:tentative="1">
      <w:start w:val="1"/>
      <w:numFmt w:val="bullet"/>
      <w:lvlText w:val=""/>
      <w:lvlJc w:val="left"/>
      <w:pPr>
        <w:tabs>
          <w:tab w:val="num" w:pos="6480"/>
        </w:tabs>
        <w:ind w:left="6480" w:hanging="360"/>
      </w:pPr>
      <w:rPr>
        <w:rFonts w:ascii="Wingdings" w:hAnsi="Wingdings" w:hint="default"/>
      </w:rPr>
    </w:lvl>
  </w:abstractNum>
  <w:abstractNum w:abstractNumId="3">
    <w:nsid w:val="12FC6FA5"/>
    <w:multiLevelType w:val="hybridMultilevel"/>
    <w:tmpl w:val="9B78CB0A"/>
    <w:lvl w:ilvl="0" w:tplc="FAE00E60">
      <w:start w:val="1"/>
      <w:numFmt w:val="bullet"/>
      <w:lvlText w:val=""/>
      <w:lvlJc w:val="left"/>
      <w:pPr>
        <w:tabs>
          <w:tab w:val="num" w:pos="720"/>
        </w:tabs>
        <w:ind w:left="720" w:hanging="360"/>
      </w:pPr>
      <w:rPr>
        <w:rFonts w:ascii="Wingdings" w:hAnsi="Wingdings" w:hint="default"/>
      </w:rPr>
    </w:lvl>
    <w:lvl w:ilvl="1" w:tplc="E9EEF640" w:tentative="1">
      <w:start w:val="1"/>
      <w:numFmt w:val="bullet"/>
      <w:lvlText w:val=""/>
      <w:lvlJc w:val="left"/>
      <w:pPr>
        <w:tabs>
          <w:tab w:val="num" w:pos="1440"/>
        </w:tabs>
        <w:ind w:left="1440" w:hanging="360"/>
      </w:pPr>
      <w:rPr>
        <w:rFonts w:ascii="Wingdings" w:hAnsi="Wingdings" w:hint="default"/>
      </w:rPr>
    </w:lvl>
    <w:lvl w:ilvl="2" w:tplc="9BE87F08" w:tentative="1">
      <w:start w:val="1"/>
      <w:numFmt w:val="bullet"/>
      <w:lvlText w:val=""/>
      <w:lvlJc w:val="left"/>
      <w:pPr>
        <w:tabs>
          <w:tab w:val="num" w:pos="2160"/>
        </w:tabs>
        <w:ind w:left="2160" w:hanging="360"/>
      </w:pPr>
      <w:rPr>
        <w:rFonts w:ascii="Wingdings" w:hAnsi="Wingdings" w:hint="default"/>
      </w:rPr>
    </w:lvl>
    <w:lvl w:ilvl="3" w:tplc="FE70C1BE" w:tentative="1">
      <w:start w:val="1"/>
      <w:numFmt w:val="bullet"/>
      <w:lvlText w:val=""/>
      <w:lvlJc w:val="left"/>
      <w:pPr>
        <w:tabs>
          <w:tab w:val="num" w:pos="2880"/>
        </w:tabs>
        <w:ind w:left="2880" w:hanging="360"/>
      </w:pPr>
      <w:rPr>
        <w:rFonts w:ascii="Wingdings" w:hAnsi="Wingdings" w:hint="default"/>
      </w:rPr>
    </w:lvl>
    <w:lvl w:ilvl="4" w:tplc="0778DFE8" w:tentative="1">
      <w:start w:val="1"/>
      <w:numFmt w:val="bullet"/>
      <w:lvlText w:val=""/>
      <w:lvlJc w:val="left"/>
      <w:pPr>
        <w:tabs>
          <w:tab w:val="num" w:pos="3600"/>
        </w:tabs>
        <w:ind w:left="3600" w:hanging="360"/>
      </w:pPr>
      <w:rPr>
        <w:rFonts w:ascii="Wingdings" w:hAnsi="Wingdings" w:hint="default"/>
      </w:rPr>
    </w:lvl>
    <w:lvl w:ilvl="5" w:tplc="69928854" w:tentative="1">
      <w:start w:val="1"/>
      <w:numFmt w:val="bullet"/>
      <w:lvlText w:val=""/>
      <w:lvlJc w:val="left"/>
      <w:pPr>
        <w:tabs>
          <w:tab w:val="num" w:pos="4320"/>
        </w:tabs>
        <w:ind w:left="4320" w:hanging="360"/>
      </w:pPr>
      <w:rPr>
        <w:rFonts w:ascii="Wingdings" w:hAnsi="Wingdings" w:hint="default"/>
      </w:rPr>
    </w:lvl>
    <w:lvl w:ilvl="6" w:tplc="9994409E" w:tentative="1">
      <w:start w:val="1"/>
      <w:numFmt w:val="bullet"/>
      <w:lvlText w:val=""/>
      <w:lvlJc w:val="left"/>
      <w:pPr>
        <w:tabs>
          <w:tab w:val="num" w:pos="5040"/>
        </w:tabs>
        <w:ind w:left="5040" w:hanging="360"/>
      </w:pPr>
      <w:rPr>
        <w:rFonts w:ascii="Wingdings" w:hAnsi="Wingdings" w:hint="default"/>
      </w:rPr>
    </w:lvl>
    <w:lvl w:ilvl="7" w:tplc="76D44826" w:tentative="1">
      <w:start w:val="1"/>
      <w:numFmt w:val="bullet"/>
      <w:lvlText w:val=""/>
      <w:lvlJc w:val="left"/>
      <w:pPr>
        <w:tabs>
          <w:tab w:val="num" w:pos="5760"/>
        </w:tabs>
        <w:ind w:left="5760" w:hanging="360"/>
      </w:pPr>
      <w:rPr>
        <w:rFonts w:ascii="Wingdings" w:hAnsi="Wingdings" w:hint="default"/>
      </w:rPr>
    </w:lvl>
    <w:lvl w:ilvl="8" w:tplc="381C027A" w:tentative="1">
      <w:start w:val="1"/>
      <w:numFmt w:val="bullet"/>
      <w:lvlText w:val=""/>
      <w:lvlJc w:val="left"/>
      <w:pPr>
        <w:tabs>
          <w:tab w:val="num" w:pos="6480"/>
        </w:tabs>
        <w:ind w:left="6480" w:hanging="360"/>
      </w:pPr>
      <w:rPr>
        <w:rFonts w:ascii="Wingdings" w:hAnsi="Wingdings" w:hint="default"/>
      </w:rPr>
    </w:lvl>
  </w:abstractNum>
  <w:abstractNum w:abstractNumId="4">
    <w:nsid w:val="1A974C48"/>
    <w:multiLevelType w:val="hybridMultilevel"/>
    <w:tmpl w:val="685E7296"/>
    <w:lvl w:ilvl="0" w:tplc="7108D7CE">
      <w:start w:val="1"/>
      <w:numFmt w:val="bullet"/>
      <w:lvlText w:val=""/>
      <w:lvlJc w:val="left"/>
      <w:pPr>
        <w:tabs>
          <w:tab w:val="num" w:pos="720"/>
        </w:tabs>
        <w:ind w:left="720" w:hanging="360"/>
      </w:pPr>
      <w:rPr>
        <w:rFonts w:ascii="Wingdings" w:hAnsi="Wingdings" w:hint="default"/>
      </w:rPr>
    </w:lvl>
    <w:lvl w:ilvl="1" w:tplc="ACA4BC72" w:tentative="1">
      <w:start w:val="1"/>
      <w:numFmt w:val="bullet"/>
      <w:lvlText w:val=""/>
      <w:lvlJc w:val="left"/>
      <w:pPr>
        <w:tabs>
          <w:tab w:val="num" w:pos="1440"/>
        </w:tabs>
        <w:ind w:left="1440" w:hanging="360"/>
      </w:pPr>
      <w:rPr>
        <w:rFonts w:ascii="Wingdings" w:hAnsi="Wingdings" w:hint="default"/>
      </w:rPr>
    </w:lvl>
    <w:lvl w:ilvl="2" w:tplc="E29AF16C" w:tentative="1">
      <w:start w:val="1"/>
      <w:numFmt w:val="bullet"/>
      <w:lvlText w:val=""/>
      <w:lvlJc w:val="left"/>
      <w:pPr>
        <w:tabs>
          <w:tab w:val="num" w:pos="2160"/>
        </w:tabs>
        <w:ind w:left="2160" w:hanging="360"/>
      </w:pPr>
      <w:rPr>
        <w:rFonts w:ascii="Wingdings" w:hAnsi="Wingdings" w:hint="default"/>
      </w:rPr>
    </w:lvl>
    <w:lvl w:ilvl="3" w:tplc="4052E60E" w:tentative="1">
      <w:start w:val="1"/>
      <w:numFmt w:val="bullet"/>
      <w:lvlText w:val=""/>
      <w:lvlJc w:val="left"/>
      <w:pPr>
        <w:tabs>
          <w:tab w:val="num" w:pos="2880"/>
        </w:tabs>
        <w:ind w:left="2880" w:hanging="360"/>
      </w:pPr>
      <w:rPr>
        <w:rFonts w:ascii="Wingdings" w:hAnsi="Wingdings" w:hint="default"/>
      </w:rPr>
    </w:lvl>
    <w:lvl w:ilvl="4" w:tplc="596A9A30" w:tentative="1">
      <w:start w:val="1"/>
      <w:numFmt w:val="bullet"/>
      <w:lvlText w:val=""/>
      <w:lvlJc w:val="left"/>
      <w:pPr>
        <w:tabs>
          <w:tab w:val="num" w:pos="3600"/>
        </w:tabs>
        <w:ind w:left="3600" w:hanging="360"/>
      </w:pPr>
      <w:rPr>
        <w:rFonts w:ascii="Wingdings" w:hAnsi="Wingdings" w:hint="default"/>
      </w:rPr>
    </w:lvl>
    <w:lvl w:ilvl="5" w:tplc="C7802B1A" w:tentative="1">
      <w:start w:val="1"/>
      <w:numFmt w:val="bullet"/>
      <w:lvlText w:val=""/>
      <w:lvlJc w:val="left"/>
      <w:pPr>
        <w:tabs>
          <w:tab w:val="num" w:pos="4320"/>
        </w:tabs>
        <w:ind w:left="4320" w:hanging="360"/>
      </w:pPr>
      <w:rPr>
        <w:rFonts w:ascii="Wingdings" w:hAnsi="Wingdings" w:hint="default"/>
      </w:rPr>
    </w:lvl>
    <w:lvl w:ilvl="6" w:tplc="0D0E52D0" w:tentative="1">
      <w:start w:val="1"/>
      <w:numFmt w:val="bullet"/>
      <w:lvlText w:val=""/>
      <w:lvlJc w:val="left"/>
      <w:pPr>
        <w:tabs>
          <w:tab w:val="num" w:pos="5040"/>
        </w:tabs>
        <w:ind w:left="5040" w:hanging="360"/>
      </w:pPr>
      <w:rPr>
        <w:rFonts w:ascii="Wingdings" w:hAnsi="Wingdings" w:hint="default"/>
      </w:rPr>
    </w:lvl>
    <w:lvl w:ilvl="7" w:tplc="7DF20D90" w:tentative="1">
      <w:start w:val="1"/>
      <w:numFmt w:val="bullet"/>
      <w:lvlText w:val=""/>
      <w:lvlJc w:val="left"/>
      <w:pPr>
        <w:tabs>
          <w:tab w:val="num" w:pos="5760"/>
        </w:tabs>
        <w:ind w:left="5760" w:hanging="360"/>
      </w:pPr>
      <w:rPr>
        <w:rFonts w:ascii="Wingdings" w:hAnsi="Wingdings" w:hint="default"/>
      </w:rPr>
    </w:lvl>
    <w:lvl w:ilvl="8" w:tplc="B14AEB52" w:tentative="1">
      <w:start w:val="1"/>
      <w:numFmt w:val="bullet"/>
      <w:lvlText w:val=""/>
      <w:lvlJc w:val="left"/>
      <w:pPr>
        <w:tabs>
          <w:tab w:val="num" w:pos="6480"/>
        </w:tabs>
        <w:ind w:left="6480" w:hanging="360"/>
      </w:pPr>
      <w:rPr>
        <w:rFonts w:ascii="Wingdings" w:hAnsi="Wingdings" w:hint="default"/>
      </w:rPr>
    </w:lvl>
  </w:abstractNum>
  <w:abstractNum w:abstractNumId="5">
    <w:nsid w:val="1BA962DE"/>
    <w:multiLevelType w:val="hybridMultilevel"/>
    <w:tmpl w:val="6126539C"/>
    <w:lvl w:ilvl="0" w:tplc="03342F14">
      <w:start w:val="1"/>
      <w:numFmt w:val="bullet"/>
      <w:lvlText w:val=""/>
      <w:lvlJc w:val="left"/>
      <w:pPr>
        <w:tabs>
          <w:tab w:val="num" w:pos="720"/>
        </w:tabs>
        <w:ind w:left="720" w:hanging="360"/>
      </w:pPr>
      <w:rPr>
        <w:rFonts w:ascii="Wingdings" w:hAnsi="Wingdings" w:hint="default"/>
      </w:rPr>
    </w:lvl>
    <w:lvl w:ilvl="1" w:tplc="98C43F76" w:tentative="1">
      <w:start w:val="1"/>
      <w:numFmt w:val="bullet"/>
      <w:lvlText w:val=""/>
      <w:lvlJc w:val="left"/>
      <w:pPr>
        <w:tabs>
          <w:tab w:val="num" w:pos="1440"/>
        </w:tabs>
        <w:ind w:left="1440" w:hanging="360"/>
      </w:pPr>
      <w:rPr>
        <w:rFonts w:ascii="Wingdings" w:hAnsi="Wingdings" w:hint="default"/>
      </w:rPr>
    </w:lvl>
    <w:lvl w:ilvl="2" w:tplc="EE1670E0" w:tentative="1">
      <w:start w:val="1"/>
      <w:numFmt w:val="bullet"/>
      <w:lvlText w:val=""/>
      <w:lvlJc w:val="left"/>
      <w:pPr>
        <w:tabs>
          <w:tab w:val="num" w:pos="2160"/>
        </w:tabs>
        <w:ind w:left="2160" w:hanging="360"/>
      </w:pPr>
      <w:rPr>
        <w:rFonts w:ascii="Wingdings" w:hAnsi="Wingdings" w:hint="default"/>
      </w:rPr>
    </w:lvl>
    <w:lvl w:ilvl="3" w:tplc="A88A68A6" w:tentative="1">
      <w:start w:val="1"/>
      <w:numFmt w:val="bullet"/>
      <w:lvlText w:val=""/>
      <w:lvlJc w:val="left"/>
      <w:pPr>
        <w:tabs>
          <w:tab w:val="num" w:pos="2880"/>
        </w:tabs>
        <w:ind w:left="2880" w:hanging="360"/>
      </w:pPr>
      <w:rPr>
        <w:rFonts w:ascii="Wingdings" w:hAnsi="Wingdings" w:hint="default"/>
      </w:rPr>
    </w:lvl>
    <w:lvl w:ilvl="4" w:tplc="2FFE7A24" w:tentative="1">
      <w:start w:val="1"/>
      <w:numFmt w:val="bullet"/>
      <w:lvlText w:val=""/>
      <w:lvlJc w:val="left"/>
      <w:pPr>
        <w:tabs>
          <w:tab w:val="num" w:pos="3600"/>
        </w:tabs>
        <w:ind w:left="3600" w:hanging="360"/>
      </w:pPr>
      <w:rPr>
        <w:rFonts w:ascii="Wingdings" w:hAnsi="Wingdings" w:hint="default"/>
      </w:rPr>
    </w:lvl>
    <w:lvl w:ilvl="5" w:tplc="17E2A51E" w:tentative="1">
      <w:start w:val="1"/>
      <w:numFmt w:val="bullet"/>
      <w:lvlText w:val=""/>
      <w:lvlJc w:val="left"/>
      <w:pPr>
        <w:tabs>
          <w:tab w:val="num" w:pos="4320"/>
        </w:tabs>
        <w:ind w:left="4320" w:hanging="360"/>
      </w:pPr>
      <w:rPr>
        <w:rFonts w:ascii="Wingdings" w:hAnsi="Wingdings" w:hint="default"/>
      </w:rPr>
    </w:lvl>
    <w:lvl w:ilvl="6" w:tplc="FB1E4250" w:tentative="1">
      <w:start w:val="1"/>
      <w:numFmt w:val="bullet"/>
      <w:lvlText w:val=""/>
      <w:lvlJc w:val="left"/>
      <w:pPr>
        <w:tabs>
          <w:tab w:val="num" w:pos="5040"/>
        </w:tabs>
        <w:ind w:left="5040" w:hanging="360"/>
      </w:pPr>
      <w:rPr>
        <w:rFonts w:ascii="Wingdings" w:hAnsi="Wingdings" w:hint="default"/>
      </w:rPr>
    </w:lvl>
    <w:lvl w:ilvl="7" w:tplc="553A0B00" w:tentative="1">
      <w:start w:val="1"/>
      <w:numFmt w:val="bullet"/>
      <w:lvlText w:val=""/>
      <w:lvlJc w:val="left"/>
      <w:pPr>
        <w:tabs>
          <w:tab w:val="num" w:pos="5760"/>
        </w:tabs>
        <w:ind w:left="5760" w:hanging="360"/>
      </w:pPr>
      <w:rPr>
        <w:rFonts w:ascii="Wingdings" w:hAnsi="Wingdings" w:hint="default"/>
      </w:rPr>
    </w:lvl>
    <w:lvl w:ilvl="8" w:tplc="6B38E180" w:tentative="1">
      <w:start w:val="1"/>
      <w:numFmt w:val="bullet"/>
      <w:lvlText w:val=""/>
      <w:lvlJc w:val="left"/>
      <w:pPr>
        <w:tabs>
          <w:tab w:val="num" w:pos="6480"/>
        </w:tabs>
        <w:ind w:left="6480" w:hanging="360"/>
      </w:pPr>
      <w:rPr>
        <w:rFonts w:ascii="Wingdings" w:hAnsi="Wingdings" w:hint="default"/>
      </w:rPr>
    </w:lvl>
  </w:abstractNum>
  <w:abstractNum w:abstractNumId="6">
    <w:nsid w:val="282A0BDE"/>
    <w:multiLevelType w:val="hybridMultilevel"/>
    <w:tmpl w:val="FE0A560A"/>
    <w:lvl w:ilvl="0" w:tplc="15F6D610">
      <w:start w:val="1"/>
      <w:numFmt w:val="bullet"/>
      <w:lvlText w:val=""/>
      <w:lvlJc w:val="left"/>
      <w:pPr>
        <w:tabs>
          <w:tab w:val="num" w:pos="720"/>
        </w:tabs>
        <w:ind w:left="720" w:hanging="360"/>
      </w:pPr>
      <w:rPr>
        <w:rFonts w:ascii="Wingdings" w:hAnsi="Wingdings" w:hint="default"/>
      </w:rPr>
    </w:lvl>
    <w:lvl w:ilvl="1" w:tplc="E1D2B07C" w:tentative="1">
      <w:start w:val="1"/>
      <w:numFmt w:val="bullet"/>
      <w:lvlText w:val=""/>
      <w:lvlJc w:val="left"/>
      <w:pPr>
        <w:tabs>
          <w:tab w:val="num" w:pos="1440"/>
        </w:tabs>
        <w:ind w:left="1440" w:hanging="360"/>
      </w:pPr>
      <w:rPr>
        <w:rFonts w:ascii="Wingdings" w:hAnsi="Wingdings" w:hint="default"/>
      </w:rPr>
    </w:lvl>
    <w:lvl w:ilvl="2" w:tplc="FFC0F490" w:tentative="1">
      <w:start w:val="1"/>
      <w:numFmt w:val="bullet"/>
      <w:lvlText w:val=""/>
      <w:lvlJc w:val="left"/>
      <w:pPr>
        <w:tabs>
          <w:tab w:val="num" w:pos="2160"/>
        </w:tabs>
        <w:ind w:left="2160" w:hanging="360"/>
      </w:pPr>
      <w:rPr>
        <w:rFonts w:ascii="Wingdings" w:hAnsi="Wingdings" w:hint="default"/>
      </w:rPr>
    </w:lvl>
    <w:lvl w:ilvl="3" w:tplc="B8D08034" w:tentative="1">
      <w:start w:val="1"/>
      <w:numFmt w:val="bullet"/>
      <w:lvlText w:val=""/>
      <w:lvlJc w:val="left"/>
      <w:pPr>
        <w:tabs>
          <w:tab w:val="num" w:pos="2880"/>
        </w:tabs>
        <w:ind w:left="2880" w:hanging="360"/>
      </w:pPr>
      <w:rPr>
        <w:rFonts w:ascii="Wingdings" w:hAnsi="Wingdings" w:hint="default"/>
      </w:rPr>
    </w:lvl>
    <w:lvl w:ilvl="4" w:tplc="EA4E6D4E" w:tentative="1">
      <w:start w:val="1"/>
      <w:numFmt w:val="bullet"/>
      <w:lvlText w:val=""/>
      <w:lvlJc w:val="left"/>
      <w:pPr>
        <w:tabs>
          <w:tab w:val="num" w:pos="3600"/>
        </w:tabs>
        <w:ind w:left="3600" w:hanging="360"/>
      </w:pPr>
      <w:rPr>
        <w:rFonts w:ascii="Wingdings" w:hAnsi="Wingdings" w:hint="default"/>
      </w:rPr>
    </w:lvl>
    <w:lvl w:ilvl="5" w:tplc="E59E8C56" w:tentative="1">
      <w:start w:val="1"/>
      <w:numFmt w:val="bullet"/>
      <w:lvlText w:val=""/>
      <w:lvlJc w:val="left"/>
      <w:pPr>
        <w:tabs>
          <w:tab w:val="num" w:pos="4320"/>
        </w:tabs>
        <w:ind w:left="4320" w:hanging="360"/>
      </w:pPr>
      <w:rPr>
        <w:rFonts w:ascii="Wingdings" w:hAnsi="Wingdings" w:hint="default"/>
      </w:rPr>
    </w:lvl>
    <w:lvl w:ilvl="6" w:tplc="5EC63410" w:tentative="1">
      <w:start w:val="1"/>
      <w:numFmt w:val="bullet"/>
      <w:lvlText w:val=""/>
      <w:lvlJc w:val="left"/>
      <w:pPr>
        <w:tabs>
          <w:tab w:val="num" w:pos="5040"/>
        </w:tabs>
        <w:ind w:left="5040" w:hanging="360"/>
      </w:pPr>
      <w:rPr>
        <w:rFonts w:ascii="Wingdings" w:hAnsi="Wingdings" w:hint="default"/>
      </w:rPr>
    </w:lvl>
    <w:lvl w:ilvl="7" w:tplc="BE78B40C" w:tentative="1">
      <w:start w:val="1"/>
      <w:numFmt w:val="bullet"/>
      <w:lvlText w:val=""/>
      <w:lvlJc w:val="left"/>
      <w:pPr>
        <w:tabs>
          <w:tab w:val="num" w:pos="5760"/>
        </w:tabs>
        <w:ind w:left="5760" w:hanging="360"/>
      </w:pPr>
      <w:rPr>
        <w:rFonts w:ascii="Wingdings" w:hAnsi="Wingdings" w:hint="default"/>
      </w:rPr>
    </w:lvl>
    <w:lvl w:ilvl="8" w:tplc="B4C8E3F4" w:tentative="1">
      <w:start w:val="1"/>
      <w:numFmt w:val="bullet"/>
      <w:lvlText w:val=""/>
      <w:lvlJc w:val="left"/>
      <w:pPr>
        <w:tabs>
          <w:tab w:val="num" w:pos="6480"/>
        </w:tabs>
        <w:ind w:left="6480" w:hanging="360"/>
      </w:pPr>
      <w:rPr>
        <w:rFonts w:ascii="Wingdings" w:hAnsi="Wingdings" w:hint="default"/>
      </w:rPr>
    </w:lvl>
  </w:abstractNum>
  <w:abstractNum w:abstractNumId="7">
    <w:nsid w:val="2C6F659D"/>
    <w:multiLevelType w:val="hybridMultilevel"/>
    <w:tmpl w:val="190891BA"/>
    <w:lvl w:ilvl="0" w:tplc="02D04C34">
      <w:start w:val="1"/>
      <w:numFmt w:val="bullet"/>
      <w:lvlText w:val=""/>
      <w:lvlJc w:val="left"/>
      <w:pPr>
        <w:tabs>
          <w:tab w:val="num" w:pos="720"/>
        </w:tabs>
        <w:ind w:left="720" w:hanging="360"/>
      </w:pPr>
      <w:rPr>
        <w:rFonts w:ascii="Wingdings" w:hAnsi="Wingdings" w:hint="default"/>
      </w:rPr>
    </w:lvl>
    <w:lvl w:ilvl="1" w:tplc="F15291C0" w:tentative="1">
      <w:start w:val="1"/>
      <w:numFmt w:val="bullet"/>
      <w:lvlText w:val=""/>
      <w:lvlJc w:val="left"/>
      <w:pPr>
        <w:tabs>
          <w:tab w:val="num" w:pos="1440"/>
        </w:tabs>
        <w:ind w:left="1440" w:hanging="360"/>
      </w:pPr>
      <w:rPr>
        <w:rFonts w:ascii="Wingdings" w:hAnsi="Wingdings" w:hint="default"/>
      </w:rPr>
    </w:lvl>
    <w:lvl w:ilvl="2" w:tplc="F7866602" w:tentative="1">
      <w:start w:val="1"/>
      <w:numFmt w:val="bullet"/>
      <w:lvlText w:val=""/>
      <w:lvlJc w:val="left"/>
      <w:pPr>
        <w:tabs>
          <w:tab w:val="num" w:pos="2160"/>
        </w:tabs>
        <w:ind w:left="2160" w:hanging="360"/>
      </w:pPr>
      <w:rPr>
        <w:rFonts w:ascii="Wingdings" w:hAnsi="Wingdings" w:hint="default"/>
      </w:rPr>
    </w:lvl>
    <w:lvl w:ilvl="3" w:tplc="C4A2FCCC" w:tentative="1">
      <w:start w:val="1"/>
      <w:numFmt w:val="bullet"/>
      <w:lvlText w:val=""/>
      <w:lvlJc w:val="left"/>
      <w:pPr>
        <w:tabs>
          <w:tab w:val="num" w:pos="2880"/>
        </w:tabs>
        <w:ind w:left="2880" w:hanging="360"/>
      </w:pPr>
      <w:rPr>
        <w:rFonts w:ascii="Wingdings" w:hAnsi="Wingdings" w:hint="default"/>
      </w:rPr>
    </w:lvl>
    <w:lvl w:ilvl="4" w:tplc="BA5E4F92" w:tentative="1">
      <w:start w:val="1"/>
      <w:numFmt w:val="bullet"/>
      <w:lvlText w:val=""/>
      <w:lvlJc w:val="left"/>
      <w:pPr>
        <w:tabs>
          <w:tab w:val="num" w:pos="3600"/>
        </w:tabs>
        <w:ind w:left="3600" w:hanging="360"/>
      </w:pPr>
      <w:rPr>
        <w:rFonts w:ascii="Wingdings" w:hAnsi="Wingdings" w:hint="default"/>
      </w:rPr>
    </w:lvl>
    <w:lvl w:ilvl="5" w:tplc="2622548E" w:tentative="1">
      <w:start w:val="1"/>
      <w:numFmt w:val="bullet"/>
      <w:lvlText w:val=""/>
      <w:lvlJc w:val="left"/>
      <w:pPr>
        <w:tabs>
          <w:tab w:val="num" w:pos="4320"/>
        </w:tabs>
        <w:ind w:left="4320" w:hanging="360"/>
      </w:pPr>
      <w:rPr>
        <w:rFonts w:ascii="Wingdings" w:hAnsi="Wingdings" w:hint="default"/>
      </w:rPr>
    </w:lvl>
    <w:lvl w:ilvl="6" w:tplc="58728006" w:tentative="1">
      <w:start w:val="1"/>
      <w:numFmt w:val="bullet"/>
      <w:lvlText w:val=""/>
      <w:lvlJc w:val="left"/>
      <w:pPr>
        <w:tabs>
          <w:tab w:val="num" w:pos="5040"/>
        </w:tabs>
        <w:ind w:left="5040" w:hanging="360"/>
      </w:pPr>
      <w:rPr>
        <w:rFonts w:ascii="Wingdings" w:hAnsi="Wingdings" w:hint="default"/>
      </w:rPr>
    </w:lvl>
    <w:lvl w:ilvl="7" w:tplc="F83A9596" w:tentative="1">
      <w:start w:val="1"/>
      <w:numFmt w:val="bullet"/>
      <w:lvlText w:val=""/>
      <w:lvlJc w:val="left"/>
      <w:pPr>
        <w:tabs>
          <w:tab w:val="num" w:pos="5760"/>
        </w:tabs>
        <w:ind w:left="5760" w:hanging="360"/>
      </w:pPr>
      <w:rPr>
        <w:rFonts w:ascii="Wingdings" w:hAnsi="Wingdings" w:hint="default"/>
      </w:rPr>
    </w:lvl>
    <w:lvl w:ilvl="8" w:tplc="13FABCBA" w:tentative="1">
      <w:start w:val="1"/>
      <w:numFmt w:val="bullet"/>
      <w:lvlText w:val=""/>
      <w:lvlJc w:val="left"/>
      <w:pPr>
        <w:tabs>
          <w:tab w:val="num" w:pos="6480"/>
        </w:tabs>
        <w:ind w:left="6480" w:hanging="360"/>
      </w:pPr>
      <w:rPr>
        <w:rFonts w:ascii="Wingdings" w:hAnsi="Wingdings" w:hint="default"/>
      </w:rPr>
    </w:lvl>
  </w:abstractNum>
  <w:abstractNum w:abstractNumId="8">
    <w:nsid w:val="2D10084D"/>
    <w:multiLevelType w:val="hybridMultilevel"/>
    <w:tmpl w:val="662ACA4A"/>
    <w:lvl w:ilvl="0" w:tplc="FEBE85CE">
      <w:start w:val="1"/>
      <w:numFmt w:val="bullet"/>
      <w:lvlText w:val=""/>
      <w:lvlJc w:val="left"/>
      <w:pPr>
        <w:tabs>
          <w:tab w:val="num" w:pos="720"/>
        </w:tabs>
        <w:ind w:left="720" w:hanging="360"/>
      </w:pPr>
      <w:rPr>
        <w:rFonts w:ascii="Wingdings" w:hAnsi="Wingdings" w:hint="default"/>
      </w:rPr>
    </w:lvl>
    <w:lvl w:ilvl="1" w:tplc="8FE6EA72" w:tentative="1">
      <w:start w:val="1"/>
      <w:numFmt w:val="bullet"/>
      <w:lvlText w:val=""/>
      <w:lvlJc w:val="left"/>
      <w:pPr>
        <w:tabs>
          <w:tab w:val="num" w:pos="1440"/>
        </w:tabs>
        <w:ind w:left="1440" w:hanging="360"/>
      </w:pPr>
      <w:rPr>
        <w:rFonts w:ascii="Wingdings" w:hAnsi="Wingdings" w:hint="default"/>
      </w:rPr>
    </w:lvl>
    <w:lvl w:ilvl="2" w:tplc="A45CCDB4" w:tentative="1">
      <w:start w:val="1"/>
      <w:numFmt w:val="bullet"/>
      <w:lvlText w:val=""/>
      <w:lvlJc w:val="left"/>
      <w:pPr>
        <w:tabs>
          <w:tab w:val="num" w:pos="2160"/>
        </w:tabs>
        <w:ind w:left="2160" w:hanging="360"/>
      </w:pPr>
      <w:rPr>
        <w:rFonts w:ascii="Wingdings" w:hAnsi="Wingdings" w:hint="default"/>
      </w:rPr>
    </w:lvl>
    <w:lvl w:ilvl="3" w:tplc="1328402A" w:tentative="1">
      <w:start w:val="1"/>
      <w:numFmt w:val="bullet"/>
      <w:lvlText w:val=""/>
      <w:lvlJc w:val="left"/>
      <w:pPr>
        <w:tabs>
          <w:tab w:val="num" w:pos="2880"/>
        </w:tabs>
        <w:ind w:left="2880" w:hanging="360"/>
      </w:pPr>
      <w:rPr>
        <w:rFonts w:ascii="Wingdings" w:hAnsi="Wingdings" w:hint="default"/>
      </w:rPr>
    </w:lvl>
    <w:lvl w:ilvl="4" w:tplc="19BC93D6" w:tentative="1">
      <w:start w:val="1"/>
      <w:numFmt w:val="bullet"/>
      <w:lvlText w:val=""/>
      <w:lvlJc w:val="left"/>
      <w:pPr>
        <w:tabs>
          <w:tab w:val="num" w:pos="3600"/>
        </w:tabs>
        <w:ind w:left="3600" w:hanging="360"/>
      </w:pPr>
      <w:rPr>
        <w:rFonts w:ascii="Wingdings" w:hAnsi="Wingdings" w:hint="default"/>
      </w:rPr>
    </w:lvl>
    <w:lvl w:ilvl="5" w:tplc="DFDED4FA" w:tentative="1">
      <w:start w:val="1"/>
      <w:numFmt w:val="bullet"/>
      <w:lvlText w:val=""/>
      <w:lvlJc w:val="left"/>
      <w:pPr>
        <w:tabs>
          <w:tab w:val="num" w:pos="4320"/>
        </w:tabs>
        <w:ind w:left="4320" w:hanging="360"/>
      </w:pPr>
      <w:rPr>
        <w:rFonts w:ascii="Wingdings" w:hAnsi="Wingdings" w:hint="default"/>
      </w:rPr>
    </w:lvl>
    <w:lvl w:ilvl="6" w:tplc="F65828DA" w:tentative="1">
      <w:start w:val="1"/>
      <w:numFmt w:val="bullet"/>
      <w:lvlText w:val=""/>
      <w:lvlJc w:val="left"/>
      <w:pPr>
        <w:tabs>
          <w:tab w:val="num" w:pos="5040"/>
        </w:tabs>
        <w:ind w:left="5040" w:hanging="360"/>
      </w:pPr>
      <w:rPr>
        <w:rFonts w:ascii="Wingdings" w:hAnsi="Wingdings" w:hint="default"/>
      </w:rPr>
    </w:lvl>
    <w:lvl w:ilvl="7" w:tplc="9B42CAE0" w:tentative="1">
      <w:start w:val="1"/>
      <w:numFmt w:val="bullet"/>
      <w:lvlText w:val=""/>
      <w:lvlJc w:val="left"/>
      <w:pPr>
        <w:tabs>
          <w:tab w:val="num" w:pos="5760"/>
        </w:tabs>
        <w:ind w:left="5760" w:hanging="360"/>
      </w:pPr>
      <w:rPr>
        <w:rFonts w:ascii="Wingdings" w:hAnsi="Wingdings" w:hint="default"/>
      </w:rPr>
    </w:lvl>
    <w:lvl w:ilvl="8" w:tplc="A9CC9424" w:tentative="1">
      <w:start w:val="1"/>
      <w:numFmt w:val="bullet"/>
      <w:lvlText w:val=""/>
      <w:lvlJc w:val="left"/>
      <w:pPr>
        <w:tabs>
          <w:tab w:val="num" w:pos="6480"/>
        </w:tabs>
        <w:ind w:left="6480" w:hanging="360"/>
      </w:pPr>
      <w:rPr>
        <w:rFonts w:ascii="Wingdings" w:hAnsi="Wingdings" w:hint="default"/>
      </w:rPr>
    </w:lvl>
  </w:abstractNum>
  <w:abstractNum w:abstractNumId="9">
    <w:nsid w:val="33E62B30"/>
    <w:multiLevelType w:val="hybridMultilevel"/>
    <w:tmpl w:val="187EE794"/>
    <w:lvl w:ilvl="0" w:tplc="DF4E4E9C">
      <w:start w:val="1"/>
      <w:numFmt w:val="bullet"/>
      <w:lvlText w:val="•"/>
      <w:lvlJc w:val="left"/>
      <w:pPr>
        <w:tabs>
          <w:tab w:val="num" w:pos="644"/>
        </w:tabs>
        <w:ind w:left="644" w:hanging="360"/>
      </w:pPr>
      <w:rPr>
        <w:rFonts w:ascii="Arial" w:hAnsi="Arial" w:hint="default"/>
      </w:rPr>
    </w:lvl>
    <w:lvl w:ilvl="1" w:tplc="30BABAFE" w:tentative="1">
      <w:start w:val="1"/>
      <w:numFmt w:val="bullet"/>
      <w:lvlText w:val="•"/>
      <w:lvlJc w:val="left"/>
      <w:pPr>
        <w:tabs>
          <w:tab w:val="num" w:pos="1364"/>
        </w:tabs>
        <w:ind w:left="1364" w:hanging="360"/>
      </w:pPr>
      <w:rPr>
        <w:rFonts w:ascii="Arial" w:hAnsi="Arial" w:hint="default"/>
      </w:rPr>
    </w:lvl>
    <w:lvl w:ilvl="2" w:tplc="48148818" w:tentative="1">
      <w:start w:val="1"/>
      <w:numFmt w:val="bullet"/>
      <w:lvlText w:val="•"/>
      <w:lvlJc w:val="left"/>
      <w:pPr>
        <w:tabs>
          <w:tab w:val="num" w:pos="2084"/>
        </w:tabs>
        <w:ind w:left="2084" w:hanging="360"/>
      </w:pPr>
      <w:rPr>
        <w:rFonts w:ascii="Arial" w:hAnsi="Arial" w:hint="default"/>
      </w:rPr>
    </w:lvl>
    <w:lvl w:ilvl="3" w:tplc="799CC69C" w:tentative="1">
      <w:start w:val="1"/>
      <w:numFmt w:val="bullet"/>
      <w:lvlText w:val="•"/>
      <w:lvlJc w:val="left"/>
      <w:pPr>
        <w:tabs>
          <w:tab w:val="num" w:pos="2804"/>
        </w:tabs>
        <w:ind w:left="2804" w:hanging="360"/>
      </w:pPr>
      <w:rPr>
        <w:rFonts w:ascii="Arial" w:hAnsi="Arial" w:hint="default"/>
      </w:rPr>
    </w:lvl>
    <w:lvl w:ilvl="4" w:tplc="D1E4B04C" w:tentative="1">
      <w:start w:val="1"/>
      <w:numFmt w:val="bullet"/>
      <w:lvlText w:val="•"/>
      <w:lvlJc w:val="left"/>
      <w:pPr>
        <w:tabs>
          <w:tab w:val="num" w:pos="3524"/>
        </w:tabs>
        <w:ind w:left="3524" w:hanging="360"/>
      </w:pPr>
      <w:rPr>
        <w:rFonts w:ascii="Arial" w:hAnsi="Arial" w:hint="default"/>
      </w:rPr>
    </w:lvl>
    <w:lvl w:ilvl="5" w:tplc="DE1C7478" w:tentative="1">
      <w:start w:val="1"/>
      <w:numFmt w:val="bullet"/>
      <w:lvlText w:val="•"/>
      <w:lvlJc w:val="left"/>
      <w:pPr>
        <w:tabs>
          <w:tab w:val="num" w:pos="4244"/>
        </w:tabs>
        <w:ind w:left="4244" w:hanging="360"/>
      </w:pPr>
      <w:rPr>
        <w:rFonts w:ascii="Arial" w:hAnsi="Arial" w:hint="default"/>
      </w:rPr>
    </w:lvl>
    <w:lvl w:ilvl="6" w:tplc="ACE0A5D0" w:tentative="1">
      <w:start w:val="1"/>
      <w:numFmt w:val="bullet"/>
      <w:lvlText w:val="•"/>
      <w:lvlJc w:val="left"/>
      <w:pPr>
        <w:tabs>
          <w:tab w:val="num" w:pos="4964"/>
        </w:tabs>
        <w:ind w:left="4964" w:hanging="360"/>
      </w:pPr>
      <w:rPr>
        <w:rFonts w:ascii="Arial" w:hAnsi="Arial" w:hint="default"/>
      </w:rPr>
    </w:lvl>
    <w:lvl w:ilvl="7" w:tplc="C730004A" w:tentative="1">
      <w:start w:val="1"/>
      <w:numFmt w:val="bullet"/>
      <w:lvlText w:val="•"/>
      <w:lvlJc w:val="left"/>
      <w:pPr>
        <w:tabs>
          <w:tab w:val="num" w:pos="5684"/>
        </w:tabs>
        <w:ind w:left="5684" w:hanging="360"/>
      </w:pPr>
      <w:rPr>
        <w:rFonts w:ascii="Arial" w:hAnsi="Arial" w:hint="default"/>
      </w:rPr>
    </w:lvl>
    <w:lvl w:ilvl="8" w:tplc="918AD1B0" w:tentative="1">
      <w:start w:val="1"/>
      <w:numFmt w:val="bullet"/>
      <w:lvlText w:val="•"/>
      <w:lvlJc w:val="left"/>
      <w:pPr>
        <w:tabs>
          <w:tab w:val="num" w:pos="6404"/>
        </w:tabs>
        <w:ind w:left="6404" w:hanging="360"/>
      </w:pPr>
      <w:rPr>
        <w:rFonts w:ascii="Arial" w:hAnsi="Arial" w:hint="default"/>
      </w:rPr>
    </w:lvl>
  </w:abstractNum>
  <w:abstractNum w:abstractNumId="10">
    <w:nsid w:val="344F6813"/>
    <w:multiLevelType w:val="hybridMultilevel"/>
    <w:tmpl w:val="EA80EE12"/>
    <w:lvl w:ilvl="0" w:tplc="B818F106">
      <w:start w:val="1"/>
      <w:numFmt w:val="bullet"/>
      <w:lvlText w:val="•"/>
      <w:lvlJc w:val="left"/>
      <w:pPr>
        <w:tabs>
          <w:tab w:val="num" w:pos="720"/>
        </w:tabs>
        <w:ind w:left="720" w:hanging="360"/>
      </w:pPr>
      <w:rPr>
        <w:rFonts w:ascii="Arial" w:hAnsi="Arial" w:hint="default"/>
      </w:rPr>
    </w:lvl>
    <w:lvl w:ilvl="1" w:tplc="0CD226CA" w:tentative="1">
      <w:start w:val="1"/>
      <w:numFmt w:val="bullet"/>
      <w:lvlText w:val="•"/>
      <w:lvlJc w:val="left"/>
      <w:pPr>
        <w:tabs>
          <w:tab w:val="num" w:pos="1440"/>
        </w:tabs>
        <w:ind w:left="1440" w:hanging="360"/>
      </w:pPr>
      <w:rPr>
        <w:rFonts w:ascii="Arial" w:hAnsi="Arial" w:hint="default"/>
      </w:rPr>
    </w:lvl>
    <w:lvl w:ilvl="2" w:tplc="584E4120" w:tentative="1">
      <w:start w:val="1"/>
      <w:numFmt w:val="bullet"/>
      <w:lvlText w:val="•"/>
      <w:lvlJc w:val="left"/>
      <w:pPr>
        <w:tabs>
          <w:tab w:val="num" w:pos="2160"/>
        </w:tabs>
        <w:ind w:left="2160" w:hanging="360"/>
      </w:pPr>
      <w:rPr>
        <w:rFonts w:ascii="Arial" w:hAnsi="Arial" w:hint="default"/>
      </w:rPr>
    </w:lvl>
    <w:lvl w:ilvl="3" w:tplc="DC74E066" w:tentative="1">
      <w:start w:val="1"/>
      <w:numFmt w:val="bullet"/>
      <w:lvlText w:val="•"/>
      <w:lvlJc w:val="left"/>
      <w:pPr>
        <w:tabs>
          <w:tab w:val="num" w:pos="2880"/>
        </w:tabs>
        <w:ind w:left="2880" w:hanging="360"/>
      </w:pPr>
      <w:rPr>
        <w:rFonts w:ascii="Arial" w:hAnsi="Arial" w:hint="default"/>
      </w:rPr>
    </w:lvl>
    <w:lvl w:ilvl="4" w:tplc="6B3682C6" w:tentative="1">
      <w:start w:val="1"/>
      <w:numFmt w:val="bullet"/>
      <w:lvlText w:val="•"/>
      <w:lvlJc w:val="left"/>
      <w:pPr>
        <w:tabs>
          <w:tab w:val="num" w:pos="3600"/>
        </w:tabs>
        <w:ind w:left="3600" w:hanging="360"/>
      </w:pPr>
      <w:rPr>
        <w:rFonts w:ascii="Arial" w:hAnsi="Arial" w:hint="default"/>
      </w:rPr>
    </w:lvl>
    <w:lvl w:ilvl="5" w:tplc="56463B80" w:tentative="1">
      <w:start w:val="1"/>
      <w:numFmt w:val="bullet"/>
      <w:lvlText w:val="•"/>
      <w:lvlJc w:val="left"/>
      <w:pPr>
        <w:tabs>
          <w:tab w:val="num" w:pos="4320"/>
        </w:tabs>
        <w:ind w:left="4320" w:hanging="360"/>
      </w:pPr>
      <w:rPr>
        <w:rFonts w:ascii="Arial" w:hAnsi="Arial" w:hint="default"/>
      </w:rPr>
    </w:lvl>
    <w:lvl w:ilvl="6" w:tplc="0F581614" w:tentative="1">
      <w:start w:val="1"/>
      <w:numFmt w:val="bullet"/>
      <w:lvlText w:val="•"/>
      <w:lvlJc w:val="left"/>
      <w:pPr>
        <w:tabs>
          <w:tab w:val="num" w:pos="5040"/>
        </w:tabs>
        <w:ind w:left="5040" w:hanging="360"/>
      </w:pPr>
      <w:rPr>
        <w:rFonts w:ascii="Arial" w:hAnsi="Arial" w:hint="default"/>
      </w:rPr>
    </w:lvl>
    <w:lvl w:ilvl="7" w:tplc="544C49CA" w:tentative="1">
      <w:start w:val="1"/>
      <w:numFmt w:val="bullet"/>
      <w:lvlText w:val="•"/>
      <w:lvlJc w:val="left"/>
      <w:pPr>
        <w:tabs>
          <w:tab w:val="num" w:pos="5760"/>
        </w:tabs>
        <w:ind w:left="5760" w:hanging="360"/>
      </w:pPr>
      <w:rPr>
        <w:rFonts w:ascii="Arial" w:hAnsi="Arial" w:hint="default"/>
      </w:rPr>
    </w:lvl>
    <w:lvl w:ilvl="8" w:tplc="5AB2F606" w:tentative="1">
      <w:start w:val="1"/>
      <w:numFmt w:val="bullet"/>
      <w:lvlText w:val="•"/>
      <w:lvlJc w:val="left"/>
      <w:pPr>
        <w:tabs>
          <w:tab w:val="num" w:pos="6480"/>
        </w:tabs>
        <w:ind w:left="6480" w:hanging="360"/>
      </w:pPr>
      <w:rPr>
        <w:rFonts w:ascii="Arial" w:hAnsi="Arial" w:hint="default"/>
      </w:rPr>
    </w:lvl>
  </w:abstractNum>
  <w:abstractNum w:abstractNumId="11">
    <w:nsid w:val="34636E23"/>
    <w:multiLevelType w:val="hybridMultilevel"/>
    <w:tmpl w:val="B40A9B46"/>
    <w:lvl w:ilvl="0" w:tplc="4B1C074E">
      <w:start w:val="1"/>
      <w:numFmt w:val="bullet"/>
      <w:lvlText w:val=""/>
      <w:lvlJc w:val="left"/>
      <w:pPr>
        <w:tabs>
          <w:tab w:val="num" w:pos="5322"/>
        </w:tabs>
        <w:ind w:left="5322" w:hanging="360"/>
      </w:pPr>
      <w:rPr>
        <w:rFonts w:ascii="Wingdings" w:hAnsi="Wingdings" w:hint="default"/>
      </w:rPr>
    </w:lvl>
    <w:lvl w:ilvl="1" w:tplc="9E025634" w:tentative="1">
      <w:start w:val="1"/>
      <w:numFmt w:val="bullet"/>
      <w:lvlText w:val=""/>
      <w:lvlJc w:val="left"/>
      <w:pPr>
        <w:tabs>
          <w:tab w:val="num" w:pos="1440"/>
        </w:tabs>
        <w:ind w:left="1440" w:hanging="360"/>
      </w:pPr>
      <w:rPr>
        <w:rFonts w:ascii="Wingdings" w:hAnsi="Wingdings" w:hint="default"/>
      </w:rPr>
    </w:lvl>
    <w:lvl w:ilvl="2" w:tplc="768A097E" w:tentative="1">
      <w:start w:val="1"/>
      <w:numFmt w:val="bullet"/>
      <w:lvlText w:val=""/>
      <w:lvlJc w:val="left"/>
      <w:pPr>
        <w:tabs>
          <w:tab w:val="num" w:pos="2160"/>
        </w:tabs>
        <w:ind w:left="2160" w:hanging="360"/>
      </w:pPr>
      <w:rPr>
        <w:rFonts w:ascii="Wingdings" w:hAnsi="Wingdings" w:hint="default"/>
      </w:rPr>
    </w:lvl>
    <w:lvl w:ilvl="3" w:tplc="74844A8A" w:tentative="1">
      <w:start w:val="1"/>
      <w:numFmt w:val="bullet"/>
      <w:lvlText w:val=""/>
      <w:lvlJc w:val="left"/>
      <w:pPr>
        <w:tabs>
          <w:tab w:val="num" w:pos="2880"/>
        </w:tabs>
        <w:ind w:left="2880" w:hanging="360"/>
      </w:pPr>
      <w:rPr>
        <w:rFonts w:ascii="Wingdings" w:hAnsi="Wingdings" w:hint="default"/>
      </w:rPr>
    </w:lvl>
    <w:lvl w:ilvl="4" w:tplc="FD1A6608" w:tentative="1">
      <w:start w:val="1"/>
      <w:numFmt w:val="bullet"/>
      <w:lvlText w:val=""/>
      <w:lvlJc w:val="left"/>
      <w:pPr>
        <w:tabs>
          <w:tab w:val="num" w:pos="3600"/>
        </w:tabs>
        <w:ind w:left="3600" w:hanging="360"/>
      </w:pPr>
      <w:rPr>
        <w:rFonts w:ascii="Wingdings" w:hAnsi="Wingdings" w:hint="default"/>
      </w:rPr>
    </w:lvl>
    <w:lvl w:ilvl="5" w:tplc="E0DA8EF8" w:tentative="1">
      <w:start w:val="1"/>
      <w:numFmt w:val="bullet"/>
      <w:lvlText w:val=""/>
      <w:lvlJc w:val="left"/>
      <w:pPr>
        <w:tabs>
          <w:tab w:val="num" w:pos="4320"/>
        </w:tabs>
        <w:ind w:left="4320" w:hanging="360"/>
      </w:pPr>
      <w:rPr>
        <w:rFonts w:ascii="Wingdings" w:hAnsi="Wingdings" w:hint="default"/>
      </w:rPr>
    </w:lvl>
    <w:lvl w:ilvl="6" w:tplc="5C4C6CEE" w:tentative="1">
      <w:start w:val="1"/>
      <w:numFmt w:val="bullet"/>
      <w:lvlText w:val=""/>
      <w:lvlJc w:val="left"/>
      <w:pPr>
        <w:tabs>
          <w:tab w:val="num" w:pos="5040"/>
        </w:tabs>
        <w:ind w:left="5040" w:hanging="360"/>
      </w:pPr>
      <w:rPr>
        <w:rFonts w:ascii="Wingdings" w:hAnsi="Wingdings" w:hint="default"/>
      </w:rPr>
    </w:lvl>
    <w:lvl w:ilvl="7" w:tplc="7D12AEFA" w:tentative="1">
      <w:start w:val="1"/>
      <w:numFmt w:val="bullet"/>
      <w:lvlText w:val=""/>
      <w:lvlJc w:val="left"/>
      <w:pPr>
        <w:tabs>
          <w:tab w:val="num" w:pos="5760"/>
        </w:tabs>
        <w:ind w:left="5760" w:hanging="360"/>
      </w:pPr>
      <w:rPr>
        <w:rFonts w:ascii="Wingdings" w:hAnsi="Wingdings" w:hint="default"/>
      </w:rPr>
    </w:lvl>
    <w:lvl w:ilvl="8" w:tplc="32F08EA8" w:tentative="1">
      <w:start w:val="1"/>
      <w:numFmt w:val="bullet"/>
      <w:lvlText w:val=""/>
      <w:lvlJc w:val="left"/>
      <w:pPr>
        <w:tabs>
          <w:tab w:val="num" w:pos="6480"/>
        </w:tabs>
        <w:ind w:left="6480" w:hanging="360"/>
      </w:pPr>
      <w:rPr>
        <w:rFonts w:ascii="Wingdings" w:hAnsi="Wingdings" w:hint="default"/>
      </w:rPr>
    </w:lvl>
  </w:abstractNum>
  <w:abstractNum w:abstractNumId="12">
    <w:nsid w:val="350409EA"/>
    <w:multiLevelType w:val="hybridMultilevel"/>
    <w:tmpl w:val="01B0F8F2"/>
    <w:lvl w:ilvl="0" w:tplc="208AC1EE">
      <w:start w:val="1"/>
      <w:numFmt w:val="bullet"/>
      <w:lvlText w:val="•"/>
      <w:lvlJc w:val="left"/>
      <w:pPr>
        <w:tabs>
          <w:tab w:val="num" w:pos="720"/>
        </w:tabs>
        <w:ind w:left="720" w:hanging="360"/>
      </w:pPr>
      <w:rPr>
        <w:rFonts w:ascii="Arial" w:hAnsi="Arial" w:hint="default"/>
      </w:rPr>
    </w:lvl>
    <w:lvl w:ilvl="1" w:tplc="3BE40B70" w:tentative="1">
      <w:start w:val="1"/>
      <w:numFmt w:val="bullet"/>
      <w:lvlText w:val="•"/>
      <w:lvlJc w:val="left"/>
      <w:pPr>
        <w:tabs>
          <w:tab w:val="num" w:pos="1440"/>
        </w:tabs>
        <w:ind w:left="1440" w:hanging="360"/>
      </w:pPr>
      <w:rPr>
        <w:rFonts w:ascii="Arial" w:hAnsi="Arial" w:hint="default"/>
      </w:rPr>
    </w:lvl>
    <w:lvl w:ilvl="2" w:tplc="304EA886" w:tentative="1">
      <w:start w:val="1"/>
      <w:numFmt w:val="bullet"/>
      <w:lvlText w:val="•"/>
      <w:lvlJc w:val="left"/>
      <w:pPr>
        <w:tabs>
          <w:tab w:val="num" w:pos="2160"/>
        </w:tabs>
        <w:ind w:left="2160" w:hanging="360"/>
      </w:pPr>
      <w:rPr>
        <w:rFonts w:ascii="Arial" w:hAnsi="Arial" w:hint="default"/>
      </w:rPr>
    </w:lvl>
    <w:lvl w:ilvl="3" w:tplc="CDF2444A" w:tentative="1">
      <w:start w:val="1"/>
      <w:numFmt w:val="bullet"/>
      <w:lvlText w:val="•"/>
      <w:lvlJc w:val="left"/>
      <w:pPr>
        <w:tabs>
          <w:tab w:val="num" w:pos="2880"/>
        </w:tabs>
        <w:ind w:left="2880" w:hanging="360"/>
      </w:pPr>
      <w:rPr>
        <w:rFonts w:ascii="Arial" w:hAnsi="Arial" w:hint="default"/>
      </w:rPr>
    </w:lvl>
    <w:lvl w:ilvl="4" w:tplc="1B54C146" w:tentative="1">
      <w:start w:val="1"/>
      <w:numFmt w:val="bullet"/>
      <w:lvlText w:val="•"/>
      <w:lvlJc w:val="left"/>
      <w:pPr>
        <w:tabs>
          <w:tab w:val="num" w:pos="3600"/>
        </w:tabs>
        <w:ind w:left="3600" w:hanging="360"/>
      </w:pPr>
      <w:rPr>
        <w:rFonts w:ascii="Arial" w:hAnsi="Arial" w:hint="default"/>
      </w:rPr>
    </w:lvl>
    <w:lvl w:ilvl="5" w:tplc="36E8D2DE" w:tentative="1">
      <w:start w:val="1"/>
      <w:numFmt w:val="bullet"/>
      <w:lvlText w:val="•"/>
      <w:lvlJc w:val="left"/>
      <w:pPr>
        <w:tabs>
          <w:tab w:val="num" w:pos="4320"/>
        </w:tabs>
        <w:ind w:left="4320" w:hanging="360"/>
      </w:pPr>
      <w:rPr>
        <w:rFonts w:ascii="Arial" w:hAnsi="Arial" w:hint="default"/>
      </w:rPr>
    </w:lvl>
    <w:lvl w:ilvl="6" w:tplc="2314FAEE" w:tentative="1">
      <w:start w:val="1"/>
      <w:numFmt w:val="bullet"/>
      <w:lvlText w:val="•"/>
      <w:lvlJc w:val="left"/>
      <w:pPr>
        <w:tabs>
          <w:tab w:val="num" w:pos="5040"/>
        </w:tabs>
        <w:ind w:left="5040" w:hanging="360"/>
      </w:pPr>
      <w:rPr>
        <w:rFonts w:ascii="Arial" w:hAnsi="Arial" w:hint="default"/>
      </w:rPr>
    </w:lvl>
    <w:lvl w:ilvl="7" w:tplc="3842A01A" w:tentative="1">
      <w:start w:val="1"/>
      <w:numFmt w:val="bullet"/>
      <w:lvlText w:val="•"/>
      <w:lvlJc w:val="left"/>
      <w:pPr>
        <w:tabs>
          <w:tab w:val="num" w:pos="5760"/>
        </w:tabs>
        <w:ind w:left="5760" w:hanging="360"/>
      </w:pPr>
      <w:rPr>
        <w:rFonts w:ascii="Arial" w:hAnsi="Arial" w:hint="default"/>
      </w:rPr>
    </w:lvl>
    <w:lvl w:ilvl="8" w:tplc="AE3492AC" w:tentative="1">
      <w:start w:val="1"/>
      <w:numFmt w:val="bullet"/>
      <w:lvlText w:val="•"/>
      <w:lvlJc w:val="left"/>
      <w:pPr>
        <w:tabs>
          <w:tab w:val="num" w:pos="6480"/>
        </w:tabs>
        <w:ind w:left="6480" w:hanging="360"/>
      </w:pPr>
      <w:rPr>
        <w:rFonts w:ascii="Arial" w:hAnsi="Arial" w:hint="default"/>
      </w:rPr>
    </w:lvl>
  </w:abstractNum>
  <w:abstractNum w:abstractNumId="13">
    <w:nsid w:val="487F6146"/>
    <w:multiLevelType w:val="hybridMultilevel"/>
    <w:tmpl w:val="2C12FC1A"/>
    <w:lvl w:ilvl="0" w:tplc="309892FC">
      <w:start w:val="1"/>
      <w:numFmt w:val="bullet"/>
      <w:lvlText w:val=""/>
      <w:lvlJc w:val="left"/>
      <w:pPr>
        <w:tabs>
          <w:tab w:val="num" w:pos="786"/>
        </w:tabs>
        <w:ind w:left="786" w:hanging="360"/>
      </w:pPr>
      <w:rPr>
        <w:rFonts w:ascii="Wingdings" w:hAnsi="Wingdings" w:hint="default"/>
      </w:rPr>
    </w:lvl>
    <w:lvl w:ilvl="1" w:tplc="3224DBB2" w:tentative="1">
      <w:start w:val="1"/>
      <w:numFmt w:val="bullet"/>
      <w:lvlText w:val=""/>
      <w:lvlJc w:val="left"/>
      <w:pPr>
        <w:tabs>
          <w:tab w:val="num" w:pos="1506"/>
        </w:tabs>
        <w:ind w:left="1506" w:hanging="360"/>
      </w:pPr>
      <w:rPr>
        <w:rFonts w:ascii="Wingdings" w:hAnsi="Wingdings" w:hint="default"/>
      </w:rPr>
    </w:lvl>
    <w:lvl w:ilvl="2" w:tplc="C4DCA8FC" w:tentative="1">
      <w:start w:val="1"/>
      <w:numFmt w:val="bullet"/>
      <w:lvlText w:val=""/>
      <w:lvlJc w:val="left"/>
      <w:pPr>
        <w:tabs>
          <w:tab w:val="num" w:pos="2226"/>
        </w:tabs>
        <w:ind w:left="2226" w:hanging="360"/>
      </w:pPr>
      <w:rPr>
        <w:rFonts w:ascii="Wingdings" w:hAnsi="Wingdings" w:hint="default"/>
      </w:rPr>
    </w:lvl>
    <w:lvl w:ilvl="3" w:tplc="71566A3A" w:tentative="1">
      <w:start w:val="1"/>
      <w:numFmt w:val="bullet"/>
      <w:lvlText w:val=""/>
      <w:lvlJc w:val="left"/>
      <w:pPr>
        <w:tabs>
          <w:tab w:val="num" w:pos="2946"/>
        </w:tabs>
        <w:ind w:left="2946" w:hanging="360"/>
      </w:pPr>
      <w:rPr>
        <w:rFonts w:ascii="Wingdings" w:hAnsi="Wingdings" w:hint="default"/>
      </w:rPr>
    </w:lvl>
    <w:lvl w:ilvl="4" w:tplc="ACCE10E8" w:tentative="1">
      <w:start w:val="1"/>
      <w:numFmt w:val="bullet"/>
      <w:lvlText w:val=""/>
      <w:lvlJc w:val="left"/>
      <w:pPr>
        <w:tabs>
          <w:tab w:val="num" w:pos="3666"/>
        </w:tabs>
        <w:ind w:left="3666" w:hanging="360"/>
      </w:pPr>
      <w:rPr>
        <w:rFonts w:ascii="Wingdings" w:hAnsi="Wingdings" w:hint="default"/>
      </w:rPr>
    </w:lvl>
    <w:lvl w:ilvl="5" w:tplc="D73EE9E4" w:tentative="1">
      <w:start w:val="1"/>
      <w:numFmt w:val="bullet"/>
      <w:lvlText w:val=""/>
      <w:lvlJc w:val="left"/>
      <w:pPr>
        <w:tabs>
          <w:tab w:val="num" w:pos="4386"/>
        </w:tabs>
        <w:ind w:left="4386" w:hanging="360"/>
      </w:pPr>
      <w:rPr>
        <w:rFonts w:ascii="Wingdings" w:hAnsi="Wingdings" w:hint="default"/>
      </w:rPr>
    </w:lvl>
    <w:lvl w:ilvl="6" w:tplc="51CA3F98" w:tentative="1">
      <w:start w:val="1"/>
      <w:numFmt w:val="bullet"/>
      <w:lvlText w:val=""/>
      <w:lvlJc w:val="left"/>
      <w:pPr>
        <w:tabs>
          <w:tab w:val="num" w:pos="5106"/>
        </w:tabs>
        <w:ind w:left="5106" w:hanging="360"/>
      </w:pPr>
      <w:rPr>
        <w:rFonts w:ascii="Wingdings" w:hAnsi="Wingdings" w:hint="default"/>
      </w:rPr>
    </w:lvl>
    <w:lvl w:ilvl="7" w:tplc="2C32C7E8" w:tentative="1">
      <w:start w:val="1"/>
      <w:numFmt w:val="bullet"/>
      <w:lvlText w:val=""/>
      <w:lvlJc w:val="left"/>
      <w:pPr>
        <w:tabs>
          <w:tab w:val="num" w:pos="5826"/>
        </w:tabs>
        <w:ind w:left="5826" w:hanging="360"/>
      </w:pPr>
      <w:rPr>
        <w:rFonts w:ascii="Wingdings" w:hAnsi="Wingdings" w:hint="default"/>
      </w:rPr>
    </w:lvl>
    <w:lvl w:ilvl="8" w:tplc="98F68E46" w:tentative="1">
      <w:start w:val="1"/>
      <w:numFmt w:val="bullet"/>
      <w:lvlText w:val=""/>
      <w:lvlJc w:val="left"/>
      <w:pPr>
        <w:tabs>
          <w:tab w:val="num" w:pos="6546"/>
        </w:tabs>
        <w:ind w:left="6546" w:hanging="360"/>
      </w:pPr>
      <w:rPr>
        <w:rFonts w:ascii="Wingdings" w:hAnsi="Wingdings" w:hint="default"/>
      </w:rPr>
    </w:lvl>
  </w:abstractNum>
  <w:abstractNum w:abstractNumId="14">
    <w:nsid w:val="5D526E20"/>
    <w:multiLevelType w:val="hybridMultilevel"/>
    <w:tmpl w:val="155A5A92"/>
    <w:lvl w:ilvl="0" w:tplc="16FACB70">
      <w:start w:val="1"/>
      <w:numFmt w:val="bullet"/>
      <w:lvlText w:val="o"/>
      <w:lvlJc w:val="left"/>
      <w:pPr>
        <w:tabs>
          <w:tab w:val="num" w:pos="720"/>
        </w:tabs>
        <w:ind w:left="720" w:hanging="360"/>
      </w:pPr>
      <w:rPr>
        <w:rFonts w:ascii="Courier New" w:hAnsi="Courier New" w:hint="default"/>
      </w:rPr>
    </w:lvl>
    <w:lvl w:ilvl="1" w:tplc="2A58C140" w:tentative="1">
      <w:start w:val="1"/>
      <w:numFmt w:val="bullet"/>
      <w:lvlText w:val="o"/>
      <w:lvlJc w:val="left"/>
      <w:pPr>
        <w:tabs>
          <w:tab w:val="num" w:pos="1440"/>
        </w:tabs>
        <w:ind w:left="1440" w:hanging="360"/>
      </w:pPr>
      <w:rPr>
        <w:rFonts w:ascii="Courier New" w:hAnsi="Courier New" w:hint="default"/>
      </w:rPr>
    </w:lvl>
    <w:lvl w:ilvl="2" w:tplc="6E06738C" w:tentative="1">
      <w:start w:val="1"/>
      <w:numFmt w:val="bullet"/>
      <w:lvlText w:val="o"/>
      <w:lvlJc w:val="left"/>
      <w:pPr>
        <w:tabs>
          <w:tab w:val="num" w:pos="2160"/>
        </w:tabs>
        <w:ind w:left="2160" w:hanging="360"/>
      </w:pPr>
      <w:rPr>
        <w:rFonts w:ascii="Courier New" w:hAnsi="Courier New" w:hint="default"/>
      </w:rPr>
    </w:lvl>
    <w:lvl w:ilvl="3" w:tplc="27E296E4" w:tentative="1">
      <w:start w:val="1"/>
      <w:numFmt w:val="bullet"/>
      <w:lvlText w:val="o"/>
      <w:lvlJc w:val="left"/>
      <w:pPr>
        <w:tabs>
          <w:tab w:val="num" w:pos="2880"/>
        </w:tabs>
        <w:ind w:left="2880" w:hanging="360"/>
      </w:pPr>
      <w:rPr>
        <w:rFonts w:ascii="Courier New" w:hAnsi="Courier New" w:hint="default"/>
      </w:rPr>
    </w:lvl>
    <w:lvl w:ilvl="4" w:tplc="3F96D61A" w:tentative="1">
      <w:start w:val="1"/>
      <w:numFmt w:val="bullet"/>
      <w:lvlText w:val="o"/>
      <w:lvlJc w:val="left"/>
      <w:pPr>
        <w:tabs>
          <w:tab w:val="num" w:pos="3600"/>
        </w:tabs>
        <w:ind w:left="3600" w:hanging="360"/>
      </w:pPr>
      <w:rPr>
        <w:rFonts w:ascii="Courier New" w:hAnsi="Courier New" w:hint="default"/>
      </w:rPr>
    </w:lvl>
    <w:lvl w:ilvl="5" w:tplc="5E14A6CC" w:tentative="1">
      <w:start w:val="1"/>
      <w:numFmt w:val="bullet"/>
      <w:lvlText w:val="o"/>
      <w:lvlJc w:val="left"/>
      <w:pPr>
        <w:tabs>
          <w:tab w:val="num" w:pos="4320"/>
        </w:tabs>
        <w:ind w:left="4320" w:hanging="360"/>
      </w:pPr>
      <w:rPr>
        <w:rFonts w:ascii="Courier New" w:hAnsi="Courier New" w:hint="default"/>
      </w:rPr>
    </w:lvl>
    <w:lvl w:ilvl="6" w:tplc="89C6F5EC" w:tentative="1">
      <w:start w:val="1"/>
      <w:numFmt w:val="bullet"/>
      <w:lvlText w:val="o"/>
      <w:lvlJc w:val="left"/>
      <w:pPr>
        <w:tabs>
          <w:tab w:val="num" w:pos="5040"/>
        </w:tabs>
        <w:ind w:left="5040" w:hanging="360"/>
      </w:pPr>
      <w:rPr>
        <w:rFonts w:ascii="Courier New" w:hAnsi="Courier New" w:hint="default"/>
      </w:rPr>
    </w:lvl>
    <w:lvl w:ilvl="7" w:tplc="E4A63490" w:tentative="1">
      <w:start w:val="1"/>
      <w:numFmt w:val="bullet"/>
      <w:lvlText w:val="o"/>
      <w:lvlJc w:val="left"/>
      <w:pPr>
        <w:tabs>
          <w:tab w:val="num" w:pos="5760"/>
        </w:tabs>
        <w:ind w:left="5760" w:hanging="360"/>
      </w:pPr>
      <w:rPr>
        <w:rFonts w:ascii="Courier New" w:hAnsi="Courier New" w:hint="default"/>
      </w:rPr>
    </w:lvl>
    <w:lvl w:ilvl="8" w:tplc="FF120A50" w:tentative="1">
      <w:start w:val="1"/>
      <w:numFmt w:val="bullet"/>
      <w:lvlText w:val="o"/>
      <w:lvlJc w:val="left"/>
      <w:pPr>
        <w:tabs>
          <w:tab w:val="num" w:pos="6480"/>
        </w:tabs>
        <w:ind w:left="6480" w:hanging="360"/>
      </w:pPr>
      <w:rPr>
        <w:rFonts w:ascii="Courier New" w:hAnsi="Courier New" w:hint="default"/>
      </w:rPr>
    </w:lvl>
  </w:abstractNum>
  <w:abstractNum w:abstractNumId="15">
    <w:nsid w:val="5E400C89"/>
    <w:multiLevelType w:val="hybridMultilevel"/>
    <w:tmpl w:val="3B24416A"/>
    <w:lvl w:ilvl="0" w:tplc="D8E8D4B8">
      <w:start w:val="1"/>
      <w:numFmt w:val="bullet"/>
      <w:lvlText w:val="*"/>
      <w:lvlJc w:val="left"/>
      <w:pPr>
        <w:tabs>
          <w:tab w:val="num" w:pos="720"/>
        </w:tabs>
        <w:ind w:left="720" w:hanging="360"/>
      </w:pPr>
      <w:rPr>
        <w:rFonts w:ascii="Georgia" w:hAnsi="Georgia" w:hint="default"/>
      </w:rPr>
    </w:lvl>
    <w:lvl w:ilvl="1" w:tplc="2B385750" w:tentative="1">
      <w:start w:val="1"/>
      <w:numFmt w:val="bullet"/>
      <w:lvlText w:val="*"/>
      <w:lvlJc w:val="left"/>
      <w:pPr>
        <w:tabs>
          <w:tab w:val="num" w:pos="1440"/>
        </w:tabs>
        <w:ind w:left="1440" w:hanging="360"/>
      </w:pPr>
      <w:rPr>
        <w:rFonts w:ascii="Georgia" w:hAnsi="Georgia" w:hint="default"/>
      </w:rPr>
    </w:lvl>
    <w:lvl w:ilvl="2" w:tplc="0FCA2A6E" w:tentative="1">
      <w:start w:val="1"/>
      <w:numFmt w:val="bullet"/>
      <w:lvlText w:val="*"/>
      <w:lvlJc w:val="left"/>
      <w:pPr>
        <w:tabs>
          <w:tab w:val="num" w:pos="2160"/>
        </w:tabs>
        <w:ind w:left="2160" w:hanging="360"/>
      </w:pPr>
      <w:rPr>
        <w:rFonts w:ascii="Georgia" w:hAnsi="Georgia" w:hint="default"/>
      </w:rPr>
    </w:lvl>
    <w:lvl w:ilvl="3" w:tplc="4C90AE22" w:tentative="1">
      <w:start w:val="1"/>
      <w:numFmt w:val="bullet"/>
      <w:lvlText w:val="*"/>
      <w:lvlJc w:val="left"/>
      <w:pPr>
        <w:tabs>
          <w:tab w:val="num" w:pos="2880"/>
        </w:tabs>
        <w:ind w:left="2880" w:hanging="360"/>
      </w:pPr>
      <w:rPr>
        <w:rFonts w:ascii="Georgia" w:hAnsi="Georgia" w:hint="default"/>
      </w:rPr>
    </w:lvl>
    <w:lvl w:ilvl="4" w:tplc="CB60A51A" w:tentative="1">
      <w:start w:val="1"/>
      <w:numFmt w:val="bullet"/>
      <w:lvlText w:val="*"/>
      <w:lvlJc w:val="left"/>
      <w:pPr>
        <w:tabs>
          <w:tab w:val="num" w:pos="3600"/>
        </w:tabs>
        <w:ind w:left="3600" w:hanging="360"/>
      </w:pPr>
      <w:rPr>
        <w:rFonts w:ascii="Georgia" w:hAnsi="Georgia" w:hint="default"/>
      </w:rPr>
    </w:lvl>
    <w:lvl w:ilvl="5" w:tplc="5C827692" w:tentative="1">
      <w:start w:val="1"/>
      <w:numFmt w:val="bullet"/>
      <w:lvlText w:val="*"/>
      <w:lvlJc w:val="left"/>
      <w:pPr>
        <w:tabs>
          <w:tab w:val="num" w:pos="4320"/>
        </w:tabs>
        <w:ind w:left="4320" w:hanging="360"/>
      </w:pPr>
      <w:rPr>
        <w:rFonts w:ascii="Georgia" w:hAnsi="Georgia" w:hint="default"/>
      </w:rPr>
    </w:lvl>
    <w:lvl w:ilvl="6" w:tplc="1ED081A6" w:tentative="1">
      <w:start w:val="1"/>
      <w:numFmt w:val="bullet"/>
      <w:lvlText w:val="*"/>
      <w:lvlJc w:val="left"/>
      <w:pPr>
        <w:tabs>
          <w:tab w:val="num" w:pos="5040"/>
        </w:tabs>
        <w:ind w:left="5040" w:hanging="360"/>
      </w:pPr>
      <w:rPr>
        <w:rFonts w:ascii="Georgia" w:hAnsi="Georgia" w:hint="default"/>
      </w:rPr>
    </w:lvl>
    <w:lvl w:ilvl="7" w:tplc="47BEDA46" w:tentative="1">
      <w:start w:val="1"/>
      <w:numFmt w:val="bullet"/>
      <w:lvlText w:val="*"/>
      <w:lvlJc w:val="left"/>
      <w:pPr>
        <w:tabs>
          <w:tab w:val="num" w:pos="5760"/>
        </w:tabs>
        <w:ind w:left="5760" w:hanging="360"/>
      </w:pPr>
      <w:rPr>
        <w:rFonts w:ascii="Georgia" w:hAnsi="Georgia" w:hint="default"/>
      </w:rPr>
    </w:lvl>
    <w:lvl w:ilvl="8" w:tplc="4B98920C" w:tentative="1">
      <w:start w:val="1"/>
      <w:numFmt w:val="bullet"/>
      <w:lvlText w:val="*"/>
      <w:lvlJc w:val="left"/>
      <w:pPr>
        <w:tabs>
          <w:tab w:val="num" w:pos="6480"/>
        </w:tabs>
        <w:ind w:left="6480" w:hanging="360"/>
      </w:pPr>
      <w:rPr>
        <w:rFonts w:ascii="Georgia" w:hAnsi="Georgia" w:hint="default"/>
      </w:rPr>
    </w:lvl>
  </w:abstractNum>
  <w:abstractNum w:abstractNumId="16">
    <w:nsid w:val="67F85AB2"/>
    <w:multiLevelType w:val="hybridMultilevel"/>
    <w:tmpl w:val="348898C2"/>
    <w:lvl w:ilvl="0" w:tplc="E8F812AE">
      <w:start w:val="1"/>
      <w:numFmt w:val="bullet"/>
      <w:lvlText w:val="•"/>
      <w:lvlJc w:val="left"/>
      <w:pPr>
        <w:tabs>
          <w:tab w:val="num" w:pos="720"/>
        </w:tabs>
        <w:ind w:left="720" w:hanging="360"/>
      </w:pPr>
      <w:rPr>
        <w:rFonts w:ascii="Arial" w:hAnsi="Arial" w:hint="default"/>
      </w:rPr>
    </w:lvl>
    <w:lvl w:ilvl="1" w:tplc="ED9E7F50" w:tentative="1">
      <w:start w:val="1"/>
      <w:numFmt w:val="bullet"/>
      <w:lvlText w:val="•"/>
      <w:lvlJc w:val="left"/>
      <w:pPr>
        <w:tabs>
          <w:tab w:val="num" w:pos="1440"/>
        </w:tabs>
        <w:ind w:left="1440" w:hanging="360"/>
      </w:pPr>
      <w:rPr>
        <w:rFonts w:ascii="Arial" w:hAnsi="Arial" w:hint="default"/>
      </w:rPr>
    </w:lvl>
    <w:lvl w:ilvl="2" w:tplc="8F3A44BE" w:tentative="1">
      <w:start w:val="1"/>
      <w:numFmt w:val="bullet"/>
      <w:lvlText w:val="•"/>
      <w:lvlJc w:val="left"/>
      <w:pPr>
        <w:tabs>
          <w:tab w:val="num" w:pos="2160"/>
        </w:tabs>
        <w:ind w:left="2160" w:hanging="360"/>
      </w:pPr>
      <w:rPr>
        <w:rFonts w:ascii="Arial" w:hAnsi="Arial" w:hint="default"/>
      </w:rPr>
    </w:lvl>
    <w:lvl w:ilvl="3" w:tplc="8CFC21E8" w:tentative="1">
      <w:start w:val="1"/>
      <w:numFmt w:val="bullet"/>
      <w:lvlText w:val="•"/>
      <w:lvlJc w:val="left"/>
      <w:pPr>
        <w:tabs>
          <w:tab w:val="num" w:pos="2880"/>
        </w:tabs>
        <w:ind w:left="2880" w:hanging="360"/>
      </w:pPr>
      <w:rPr>
        <w:rFonts w:ascii="Arial" w:hAnsi="Arial" w:hint="default"/>
      </w:rPr>
    </w:lvl>
    <w:lvl w:ilvl="4" w:tplc="3208A484" w:tentative="1">
      <w:start w:val="1"/>
      <w:numFmt w:val="bullet"/>
      <w:lvlText w:val="•"/>
      <w:lvlJc w:val="left"/>
      <w:pPr>
        <w:tabs>
          <w:tab w:val="num" w:pos="3600"/>
        </w:tabs>
        <w:ind w:left="3600" w:hanging="360"/>
      </w:pPr>
      <w:rPr>
        <w:rFonts w:ascii="Arial" w:hAnsi="Arial" w:hint="default"/>
      </w:rPr>
    </w:lvl>
    <w:lvl w:ilvl="5" w:tplc="C59CA43E" w:tentative="1">
      <w:start w:val="1"/>
      <w:numFmt w:val="bullet"/>
      <w:lvlText w:val="•"/>
      <w:lvlJc w:val="left"/>
      <w:pPr>
        <w:tabs>
          <w:tab w:val="num" w:pos="4320"/>
        </w:tabs>
        <w:ind w:left="4320" w:hanging="360"/>
      </w:pPr>
      <w:rPr>
        <w:rFonts w:ascii="Arial" w:hAnsi="Arial" w:hint="default"/>
      </w:rPr>
    </w:lvl>
    <w:lvl w:ilvl="6" w:tplc="72325D98" w:tentative="1">
      <w:start w:val="1"/>
      <w:numFmt w:val="bullet"/>
      <w:lvlText w:val="•"/>
      <w:lvlJc w:val="left"/>
      <w:pPr>
        <w:tabs>
          <w:tab w:val="num" w:pos="5040"/>
        </w:tabs>
        <w:ind w:left="5040" w:hanging="360"/>
      </w:pPr>
      <w:rPr>
        <w:rFonts w:ascii="Arial" w:hAnsi="Arial" w:hint="default"/>
      </w:rPr>
    </w:lvl>
    <w:lvl w:ilvl="7" w:tplc="0E9CE1FA" w:tentative="1">
      <w:start w:val="1"/>
      <w:numFmt w:val="bullet"/>
      <w:lvlText w:val="•"/>
      <w:lvlJc w:val="left"/>
      <w:pPr>
        <w:tabs>
          <w:tab w:val="num" w:pos="5760"/>
        </w:tabs>
        <w:ind w:left="5760" w:hanging="360"/>
      </w:pPr>
      <w:rPr>
        <w:rFonts w:ascii="Arial" w:hAnsi="Arial" w:hint="default"/>
      </w:rPr>
    </w:lvl>
    <w:lvl w:ilvl="8" w:tplc="DF649A7A" w:tentative="1">
      <w:start w:val="1"/>
      <w:numFmt w:val="bullet"/>
      <w:lvlText w:val="•"/>
      <w:lvlJc w:val="left"/>
      <w:pPr>
        <w:tabs>
          <w:tab w:val="num" w:pos="6480"/>
        </w:tabs>
        <w:ind w:left="6480" w:hanging="360"/>
      </w:pPr>
      <w:rPr>
        <w:rFonts w:ascii="Arial" w:hAnsi="Arial" w:hint="default"/>
      </w:rPr>
    </w:lvl>
  </w:abstractNum>
  <w:abstractNum w:abstractNumId="17">
    <w:nsid w:val="707452A7"/>
    <w:multiLevelType w:val="hybridMultilevel"/>
    <w:tmpl w:val="163657AE"/>
    <w:lvl w:ilvl="0" w:tplc="1BA844DA">
      <w:start w:val="1"/>
      <w:numFmt w:val="bullet"/>
      <w:lvlText w:val=""/>
      <w:lvlJc w:val="left"/>
      <w:pPr>
        <w:tabs>
          <w:tab w:val="num" w:pos="786"/>
        </w:tabs>
        <w:ind w:left="786" w:hanging="360"/>
      </w:pPr>
      <w:rPr>
        <w:rFonts w:ascii="Wingdings" w:hAnsi="Wingdings" w:hint="default"/>
      </w:rPr>
    </w:lvl>
    <w:lvl w:ilvl="1" w:tplc="CE226F36" w:tentative="1">
      <w:start w:val="1"/>
      <w:numFmt w:val="bullet"/>
      <w:lvlText w:val=""/>
      <w:lvlJc w:val="left"/>
      <w:pPr>
        <w:tabs>
          <w:tab w:val="num" w:pos="1440"/>
        </w:tabs>
        <w:ind w:left="1440" w:hanging="360"/>
      </w:pPr>
      <w:rPr>
        <w:rFonts w:ascii="Wingdings" w:hAnsi="Wingdings" w:hint="default"/>
      </w:rPr>
    </w:lvl>
    <w:lvl w:ilvl="2" w:tplc="CC1274E8" w:tentative="1">
      <w:start w:val="1"/>
      <w:numFmt w:val="bullet"/>
      <w:lvlText w:val=""/>
      <w:lvlJc w:val="left"/>
      <w:pPr>
        <w:tabs>
          <w:tab w:val="num" w:pos="2160"/>
        </w:tabs>
        <w:ind w:left="2160" w:hanging="360"/>
      </w:pPr>
      <w:rPr>
        <w:rFonts w:ascii="Wingdings" w:hAnsi="Wingdings" w:hint="default"/>
      </w:rPr>
    </w:lvl>
    <w:lvl w:ilvl="3" w:tplc="47C24D72" w:tentative="1">
      <w:start w:val="1"/>
      <w:numFmt w:val="bullet"/>
      <w:lvlText w:val=""/>
      <w:lvlJc w:val="left"/>
      <w:pPr>
        <w:tabs>
          <w:tab w:val="num" w:pos="2880"/>
        </w:tabs>
        <w:ind w:left="2880" w:hanging="360"/>
      </w:pPr>
      <w:rPr>
        <w:rFonts w:ascii="Wingdings" w:hAnsi="Wingdings" w:hint="default"/>
      </w:rPr>
    </w:lvl>
    <w:lvl w:ilvl="4" w:tplc="9FCAB094" w:tentative="1">
      <w:start w:val="1"/>
      <w:numFmt w:val="bullet"/>
      <w:lvlText w:val=""/>
      <w:lvlJc w:val="left"/>
      <w:pPr>
        <w:tabs>
          <w:tab w:val="num" w:pos="3600"/>
        </w:tabs>
        <w:ind w:left="3600" w:hanging="360"/>
      </w:pPr>
      <w:rPr>
        <w:rFonts w:ascii="Wingdings" w:hAnsi="Wingdings" w:hint="default"/>
      </w:rPr>
    </w:lvl>
    <w:lvl w:ilvl="5" w:tplc="8CDC5848" w:tentative="1">
      <w:start w:val="1"/>
      <w:numFmt w:val="bullet"/>
      <w:lvlText w:val=""/>
      <w:lvlJc w:val="left"/>
      <w:pPr>
        <w:tabs>
          <w:tab w:val="num" w:pos="4320"/>
        </w:tabs>
        <w:ind w:left="4320" w:hanging="360"/>
      </w:pPr>
      <w:rPr>
        <w:rFonts w:ascii="Wingdings" w:hAnsi="Wingdings" w:hint="default"/>
      </w:rPr>
    </w:lvl>
    <w:lvl w:ilvl="6" w:tplc="4268EE22" w:tentative="1">
      <w:start w:val="1"/>
      <w:numFmt w:val="bullet"/>
      <w:lvlText w:val=""/>
      <w:lvlJc w:val="left"/>
      <w:pPr>
        <w:tabs>
          <w:tab w:val="num" w:pos="5040"/>
        </w:tabs>
        <w:ind w:left="5040" w:hanging="360"/>
      </w:pPr>
      <w:rPr>
        <w:rFonts w:ascii="Wingdings" w:hAnsi="Wingdings" w:hint="default"/>
      </w:rPr>
    </w:lvl>
    <w:lvl w:ilvl="7" w:tplc="27182ED4" w:tentative="1">
      <w:start w:val="1"/>
      <w:numFmt w:val="bullet"/>
      <w:lvlText w:val=""/>
      <w:lvlJc w:val="left"/>
      <w:pPr>
        <w:tabs>
          <w:tab w:val="num" w:pos="5760"/>
        </w:tabs>
        <w:ind w:left="5760" w:hanging="360"/>
      </w:pPr>
      <w:rPr>
        <w:rFonts w:ascii="Wingdings" w:hAnsi="Wingdings" w:hint="default"/>
      </w:rPr>
    </w:lvl>
    <w:lvl w:ilvl="8" w:tplc="EAF0B076" w:tentative="1">
      <w:start w:val="1"/>
      <w:numFmt w:val="bullet"/>
      <w:lvlText w:val=""/>
      <w:lvlJc w:val="left"/>
      <w:pPr>
        <w:tabs>
          <w:tab w:val="num" w:pos="6480"/>
        </w:tabs>
        <w:ind w:left="6480" w:hanging="360"/>
      </w:pPr>
      <w:rPr>
        <w:rFonts w:ascii="Wingdings" w:hAnsi="Wingdings" w:hint="default"/>
      </w:rPr>
    </w:lvl>
  </w:abstractNum>
  <w:abstractNum w:abstractNumId="18">
    <w:nsid w:val="71B33D47"/>
    <w:multiLevelType w:val="hybridMultilevel"/>
    <w:tmpl w:val="1D3267A0"/>
    <w:lvl w:ilvl="0" w:tplc="EC922490">
      <w:start w:val="1"/>
      <w:numFmt w:val="bullet"/>
      <w:lvlText w:val=""/>
      <w:lvlJc w:val="left"/>
      <w:pPr>
        <w:tabs>
          <w:tab w:val="num" w:pos="720"/>
        </w:tabs>
        <w:ind w:left="720" w:hanging="360"/>
      </w:pPr>
      <w:rPr>
        <w:rFonts w:ascii="Wingdings" w:hAnsi="Wingdings" w:hint="default"/>
      </w:rPr>
    </w:lvl>
    <w:lvl w:ilvl="1" w:tplc="02502EEA" w:tentative="1">
      <w:start w:val="1"/>
      <w:numFmt w:val="bullet"/>
      <w:lvlText w:val=""/>
      <w:lvlJc w:val="left"/>
      <w:pPr>
        <w:tabs>
          <w:tab w:val="num" w:pos="1440"/>
        </w:tabs>
        <w:ind w:left="1440" w:hanging="360"/>
      </w:pPr>
      <w:rPr>
        <w:rFonts w:ascii="Wingdings" w:hAnsi="Wingdings" w:hint="default"/>
      </w:rPr>
    </w:lvl>
    <w:lvl w:ilvl="2" w:tplc="31AE42B4" w:tentative="1">
      <w:start w:val="1"/>
      <w:numFmt w:val="bullet"/>
      <w:lvlText w:val=""/>
      <w:lvlJc w:val="left"/>
      <w:pPr>
        <w:tabs>
          <w:tab w:val="num" w:pos="2160"/>
        </w:tabs>
        <w:ind w:left="2160" w:hanging="360"/>
      </w:pPr>
      <w:rPr>
        <w:rFonts w:ascii="Wingdings" w:hAnsi="Wingdings" w:hint="default"/>
      </w:rPr>
    </w:lvl>
    <w:lvl w:ilvl="3" w:tplc="5E2C1B34" w:tentative="1">
      <w:start w:val="1"/>
      <w:numFmt w:val="bullet"/>
      <w:lvlText w:val=""/>
      <w:lvlJc w:val="left"/>
      <w:pPr>
        <w:tabs>
          <w:tab w:val="num" w:pos="2880"/>
        </w:tabs>
        <w:ind w:left="2880" w:hanging="360"/>
      </w:pPr>
      <w:rPr>
        <w:rFonts w:ascii="Wingdings" w:hAnsi="Wingdings" w:hint="default"/>
      </w:rPr>
    </w:lvl>
    <w:lvl w:ilvl="4" w:tplc="EF5C3530" w:tentative="1">
      <w:start w:val="1"/>
      <w:numFmt w:val="bullet"/>
      <w:lvlText w:val=""/>
      <w:lvlJc w:val="left"/>
      <w:pPr>
        <w:tabs>
          <w:tab w:val="num" w:pos="3600"/>
        </w:tabs>
        <w:ind w:left="3600" w:hanging="360"/>
      </w:pPr>
      <w:rPr>
        <w:rFonts w:ascii="Wingdings" w:hAnsi="Wingdings" w:hint="default"/>
      </w:rPr>
    </w:lvl>
    <w:lvl w:ilvl="5" w:tplc="E890737C" w:tentative="1">
      <w:start w:val="1"/>
      <w:numFmt w:val="bullet"/>
      <w:lvlText w:val=""/>
      <w:lvlJc w:val="left"/>
      <w:pPr>
        <w:tabs>
          <w:tab w:val="num" w:pos="4320"/>
        </w:tabs>
        <w:ind w:left="4320" w:hanging="360"/>
      </w:pPr>
      <w:rPr>
        <w:rFonts w:ascii="Wingdings" w:hAnsi="Wingdings" w:hint="default"/>
      </w:rPr>
    </w:lvl>
    <w:lvl w:ilvl="6" w:tplc="D700ACFC" w:tentative="1">
      <w:start w:val="1"/>
      <w:numFmt w:val="bullet"/>
      <w:lvlText w:val=""/>
      <w:lvlJc w:val="left"/>
      <w:pPr>
        <w:tabs>
          <w:tab w:val="num" w:pos="5040"/>
        </w:tabs>
        <w:ind w:left="5040" w:hanging="360"/>
      </w:pPr>
      <w:rPr>
        <w:rFonts w:ascii="Wingdings" w:hAnsi="Wingdings" w:hint="default"/>
      </w:rPr>
    </w:lvl>
    <w:lvl w:ilvl="7" w:tplc="B6CADA14" w:tentative="1">
      <w:start w:val="1"/>
      <w:numFmt w:val="bullet"/>
      <w:lvlText w:val=""/>
      <w:lvlJc w:val="left"/>
      <w:pPr>
        <w:tabs>
          <w:tab w:val="num" w:pos="5760"/>
        </w:tabs>
        <w:ind w:left="5760" w:hanging="360"/>
      </w:pPr>
      <w:rPr>
        <w:rFonts w:ascii="Wingdings" w:hAnsi="Wingdings" w:hint="default"/>
      </w:rPr>
    </w:lvl>
    <w:lvl w:ilvl="8" w:tplc="F2461708" w:tentative="1">
      <w:start w:val="1"/>
      <w:numFmt w:val="bullet"/>
      <w:lvlText w:val=""/>
      <w:lvlJc w:val="left"/>
      <w:pPr>
        <w:tabs>
          <w:tab w:val="num" w:pos="6480"/>
        </w:tabs>
        <w:ind w:left="6480" w:hanging="360"/>
      </w:pPr>
      <w:rPr>
        <w:rFonts w:ascii="Wingdings" w:hAnsi="Wingdings" w:hint="default"/>
      </w:rPr>
    </w:lvl>
  </w:abstractNum>
  <w:abstractNum w:abstractNumId="19">
    <w:nsid w:val="7387511B"/>
    <w:multiLevelType w:val="hybridMultilevel"/>
    <w:tmpl w:val="6DFAB1B4"/>
    <w:lvl w:ilvl="0" w:tplc="BACE1A5E">
      <w:start w:val="1"/>
      <w:numFmt w:val="bullet"/>
      <w:lvlText w:val=""/>
      <w:lvlJc w:val="left"/>
      <w:pPr>
        <w:tabs>
          <w:tab w:val="num" w:pos="720"/>
        </w:tabs>
        <w:ind w:left="720" w:hanging="360"/>
      </w:pPr>
      <w:rPr>
        <w:rFonts w:ascii="Wingdings" w:hAnsi="Wingdings" w:hint="default"/>
      </w:rPr>
    </w:lvl>
    <w:lvl w:ilvl="1" w:tplc="F60E2BE4" w:tentative="1">
      <w:start w:val="1"/>
      <w:numFmt w:val="bullet"/>
      <w:lvlText w:val=""/>
      <w:lvlJc w:val="left"/>
      <w:pPr>
        <w:tabs>
          <w:tab w:val="num" w:pos="1440"/>
        </w:tabs>
        <w:ind w:left="1440" w:hanging="360"/>
      </w:pPr>
      <w:rPr>
        <w:rFonts w:ascii="Wingdings" w:hAnsi="Wingdings" w:hint="default"/>
      </w:rPr>
    </w:lvl>
    <w:lvl w:ilvl="2" w:tplc="4AF610F8" w:tentative="1">
      <w:start w:val="1"/>
      <w:numFmt w:val="bullet"/>
      <w:lvlText w:val=""/>
      <w:lvlJc w:val="left"/>
      <w:pPr>
        <w:tabs>
          <w:tab w:val="num" w:pos="2160"/>
        </w:tabs>
        <w:ind w:left="2160" w:hanging="360"/>
      </w:pPr>
      <w:rPr>
        <w:rFonts w:ascii="Wingdings" w:hAnsi="Wingdings" w:hint="default"/>
      </w:rPr>
    </w:lvl>
    <w:lvl w:ilvl="3" w:tplc="7F9ADC20" w:tentative="1">
      <w:start w:val="1"/>
      <w:numFmt w:val="bullet"/>
      <w:lvlText w:val=""/>
      <w:lvlJc w:val="left"/>
      <w:pPr>
        <w:tabs>
          <w:tab w:val="num" w:pos="2880"/>
        </w:tabs>
        <w:ind w:left="2880" w:hanging="360"/>
      </w:pPr>
      <w:rPr>
        <w:rFonts w:ascii="Wingdings" w:hAnsi="Wingdings" w:hint="default"/>
      </w:rPr>
    </w:lvl>
    <w:lvl w:ilvl="4" w:tplc="551C92FA" w:tentative="1">
      <w:start w:val="1"/>
      <w:numFmt w:val="bullet"/>
      <w:lvlText w:val=""/>
      <w:lvlJc w:val="left"/>
      <w:pPr>
        <w:tabs>
          <w:tab w:val="num" w:pos="3600"/>
        </w:tabs>
        <w:ind w:left="3600" w:hanging="360"/>
      </w:pPr>
      <w:rPr>
        <w:rFonts w:ascii="Wingdings" w:hAnsi="Wingdings" w:hint="default"/>
      </w:rPr>
    </w:lvl>
    <w:lvl w:ilvl="5" w:tplc="F8D24068" w:tentative="1">
      <w:start w:val="1"/>
      <w:numFmt w:val="bullet"/>
      <w:lvlText w:val=""/>
      <w:lvlJc w:val="left"/>
      <w:pPr>
        <w:tabs>
          <w:tab w:val="num" w:pos="4320"/>
        </w:tabs>
        <w:ind w:left="4320" w:hanging="360"/>
      </w:pPr>
      <w:rPr>
        <w:rFonts w:ascii="Wingdings" w:hAnsi="Wingdings" w:hint="default"/>
      </w:rPr>
    </w:lvl>
    <w:lvl w:ilvl="6" w:tplc="69AA2DBE" w:tentative="1">
      <w:start w:val="1"/>
      <w:numFmt w:val="bullet"/>
      <w:lvlText w:val=""/>
      <w:lvlJc w:val="left"/>
      <w:pPr>
        <w:tabs>
          <w:tab w:val="num" w:pos="5040"/>
        </w:tabs>
        <w:ind w:left="5040" w:hanging="360"/>
      </w:pPr>
      <w:rPr>
        <w:rFonts w:ascii="Wingdings" w:hAnsi="Wingdings" w:hint="default"/>
      </w:rPr>
    </w:lvl>
    <w:lvl w:ilvl="7" w:tplc="2FAE7EC8" w:tentative="1">
      <w:start w:val="1"/>
      <w:numFmt w:val="bullet"/>
      <w:lvlText w:val=""/>
      <w:lvlJc w:val="left"/>
      <w:pPr>
        <w:tabs>
          <w:tab w:val="num" w:pos="5760"/>
        </w:tabs>
        <w:ind w:left="5760" w:hanging="360"/>
      </w:pPr>
      <w:rPr>
        <w:rFonts w:ascii="Wingdings" w:hAnsi="Wingdings" w:hint="default"/>
      </w:rPr>
    </w:lvl>
    <w:lvl w:ilvl="8" w:tplc="24900A3A" w:tentative="1">
      <w:start w:val="1"/>
      <w:numFmt w:val="bullet"/>
      <w:lvlText w:val=""/>
      <w:lvlJc w:val="left"/>
      <w:pPr>
        <w:tabs>
          <w:tab w:val="num" w:pos="6480"/>
        </w:tabs>
        <w:ind w:left="6480" w:hanging="360"/>
      </w:pPr>
      <w:rPr>
        <w:rFonts w:ascii="Wingdings" w:hAnsi="Wingdings" w:hint="default"/>
      </w:rPr>
    </w:lvl>
  </w:abstractNum>
  <w:abstractNum w:abstractNumId="20">
    <w:nsid w:val="78BC1E4E"/>
    <w:multiLevelType w:val="hybridMultilevel"/>
    <w:tmpl w:val="7658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057021"/>
    <w:multiLevelType w:val="hybridMultilevel"/>
    <w:tmpl w:val="F4C82472"/>
    <w:lvl w:ilvl="0" w:tplc="76004226">
      <w:start w:val="1"/>
      <w:numFmt w:val="bullet"/>
      <w:lvlText w:val="•"/>
      <w:lvlJc w:val="left"/>
      <w:pPr>
        <w:tabs>
          <w:tab w:val="num" w:pos="720"/>
        </w:tabs>
        <w:ind w:left="720" w:hanging="360"/>
      </w:pPr>
      <w:rPr>
        <w:rFonts w:ascii="Arial" w:hAnsi="Arial" w:hint="default"/>
      </w:rPr>
    </w:lvl>
    <w:lvl w:ilvl="1" w:tplc="3B14019C" w:tentative="1">
      <w:start w:val="1"/>
      <w:numFmt w:val="bullet"/>
      <w:lvlText w:val="•"/>
      <w:lvlJc w:val="left"/>
      <w:pPr>
        <w:tabs>
          <w:tab w:val="num" w:pos="1440"/>
        </w:tabs>
        <w:ind w:left="1440" w:hanging="360"/>
      </w:pPr>
      <w:rPr>
        <w:rFonts w:ascii="Arial" w:hAnsi="Arial" w:hint="default"/>
      </w:rPr>
    </w:lvl>
    <w:lvl w:ilvl="2" w:tplc="2DAC9D06" w:tentative="1">
      <w:start w:val="1"/>
      <w:numFmt w:val="bullet"/>
      <w:lvlText w:val="•"/>
      <w:lvlJc w:val="left"/>
      <w:pPr>
        <w:tabs>
          <w:tab w:val="num" w:pos="2160"/>
        </w:tabs>
        <w:ind w:left="2160" w:hanging="360"/>
      </w:pPr>
      <w:rPr>
        <w:rFonts w:ascii="Arial" w:hAnsi="Arial" w:hint="default"/>
      </w:rPr>
    </w:lvl>
    <w:lvl w:ilvl="3" w:tplc="7DD8607A" w:tentative="1">
      <w:start w:val="1"/>
      <w:numFmt w:val="bullet"/>
      <w:lvlText w:val="•"/>
      <w:lvlJc w:val="left"/>
      <w:pPr>
        <w:tabs>
          <w:tab w:val="num" w:pos="2880"/>
        </w:tabs>
        <w:ind w:left="2880" w:hanging="360"/>
      </w:pPr>
      <w:rPr>
        <w:rFonts w:ascii="Arial" w:hAnsi="Arial" w:hint="default"/>
      </w:rPr>
    </w:lvl>
    <w:lvl w:ilvl="4" w:tplc="B052C008" w:tentative="1">
      <w:start w:val="1"/>
      <w:numFmt w:val="bullet"/>
      <w:lvlText w:val="•"/>
      <w:lvlJc w:val="left"/>
      <w:pPr>
        <w:tabs>
          <w:tab w:val="num" w:pos="3600"/>
        </w:tabs>
        <w:ind w:left="3600" w:hanging="360"/>
      </w:pPr>
      <w:rPr>
        <w:rFonts w:ascii="Arial" w:hAnsi="Arial" w:hint="default"/>
      </w:rPr>
    </w:lvl>
    <w:lvl w:ilvl="5" w:tplc="AB80F9EA" w:tentative="1">
      <w:start w:val="1"/>
      <w:numFmt w:val="bullet"/>
      <w:lvlText w:val="•"/>
      <w:lvlJc w:val="left"/>
      <w:pPr>
        <w:tabs>
          <w:tab w:val="num" w:pos="4320"/>
        </w:tabs>
        <w:ind w:left="4320" w:hanging="360"/>
      </w:pPr>
      <w:rPr>
        <w:rFonts w:ascii="Arial" w:hAnsi="Arial" w:hint="default"/>
      </w:rPr>
    </w:lvl>
    <w:lvl w:ilvl="6" w:tplc="4DFC2AE6" w:tentative="1">
      <w:start w:val="1"/>
      <w:numFmt w:val="bullet"/>
      <w:lvlText w:val="•"/>
      <w:lvlJc w:val="left"/>
      <w:pPr>
        <w:tabs>
          <w:tab w:val="num" w:pos="5040"/>
        </w:tabs>
        <w:ind w:left="5040" w:hanging="360"/>
      </w:pPr>
      <w:rPr>
        <w:rFonts w:ascii="Arial" w:hAnsi="Arial" w:hint="default"/>
      </w:rPr>
    </w:lvl>
    <w:lvl w:ilvl="7" w:tplc="1ADCEACA" w:tentative="1">
      <w:start w:val="1"/>
      <w:numFmt w:val="bullet"/>
      <w:lvlText w:val="•"/>
      <w:lvlJc w:val="left"/>
      <w:pPr>
        <w:tabs>
          <w:tab w:val="num" w:pos="5760"/>
        </w:tabs>
        <w:ind w:left="5760" w:hanging="360"/>
      </w:pPr>
      <w:rPr>
        <w:rFonts w:ascii="Arial" w:hAnsi="Arial" w:hint="default"/>
      </w:rPr>
    </w:lvl>
    <w:lvl w:ilvl="8" w:tplc="E158B05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4"/>
  </w:num>
  <w:num w:numId="4">
    <w:abstractNumId w:val="14"/>
  </w:num>
  <w:num w:numId="5">
    <w:abstractNumId w:val="0"/>
  </w:num>
  <w:num w:numId="6">
    <w:abstractNumId w:val="6"/>
  </w:num>
  <w:num w:numId="7">
    <w:abstractNumId w:val="13"/>
  </w:num>
  <w:num w:numId="8">
    <w:abstractNumId w:val="19"/>
  </w:num>
  <w:num w:numId="9">
    <w:abstractNumId w:val="8"/>
  </w:num>
  <w:num w:numId="10">
    <w:abstractNumId w:val="16"/>
  </w:num>
  <w:num w:numId="11">
    <w:abstractNumId w:val="12"/>
  </w:num>
  <w:num w:numId="12">
    <w:abstractNumId w:val="1"/>
  </w:num>
  <w:num w:numId="13">
    <w:abstractNumId w:val="21"/>
  </w:num>
  <w:num w:numId="14">
    <w:abstractNumId w:val="7"/>
  </w:num>
  <w:num w:numId="15">
    <w:abstractNumId w:val="9"/>
  </w:num>
  <w:num w:numId="16">
    <w:abstractNumId w:val="5"/>
  </w:num>
  <w:num w:numId="17">
    <w:abstractNumId w:val="10"/>
  </w:num>
  <w:num w:numId="18">
    <w:abstractNumId w:val="17"/>
  </w:num>
  <w:num w:numId="19">
    <w:abstractNumId w:val="18"/>
  </w:num>
  <w:num w:numId="20">
    <w:abstractNumId w:val="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40"/>
    <w:rsid w:val="00027CC2"/>
    <w:rsid w:val="00036466"/>
    <w:rsid w:val="0004734F"/>
    <w:rsid w:val="0007639D"/>
    <w:rsid w:val="00082708"/>
    <w:rsid w:val="00084F66"/>
    <w:rsid w:val="000A5A1F"/>
    <w:rsid w:val="000C5549"/>
    <w:rsid w:val="000E67E9"/>
    <w:rsid w:val="000F0CD3"/>
    <w:rsid w:val="00110ECE"/>
    <w:rsid w:val="00111611"/>
    <w:rsid w:val="00114994"/>
    <w:rsid w:val="001548C3"/>
    <w:rsid w:val="00167CAB"/>
    <w:rsid w:val="00181440"/>
    <w:rsid w:val="001849FE"/>
    <w:rsid w:val="001A1FDF"/>
    <w:rsid w:val="001D3BF8"/>
    <w:rsid w:val="001F1B4E"/>
    <w:rsid w:val="00216078"/>
    <w:rsid w:val="00234275"/>
    <w:rsid w:val="0024444E"/>
    <w:rsid w:val="002A64D0"/>
    <w:rsid w:val="002B05F7"/>
    <w:rsid w:val="003008A3"/>
    <w:rsid w:val="0031016A"/>
    <w:rsid w:val="003664F3"/>
    <w:rsid w:val="00366C24"/>
    <w:rsid w:val="003A4FEA"/>
    <w:rsid w:val="003B46DF"/>
    <w:rsid w:val="003E3D59"/>
    <w:rsid w:val="003F4C53"/>
    <w:rsid w:val="0045155B"/>
    <w:rsid w:val="00454E59"/>
    <w:rsid w:val="004667FB"/>
    <w:rsid w:val="004B7957"/>
    <w:rsid w:val="00513DF8"/>
    <w:rsid w:val="00540565"/>
    <w:rsid w:val="005564EA"/>
    <w:rsid w:val="005675E9"/>
    <w:rsid w:val="005A42BC"/>
    <w:rsid w:val="005A5032"/>
    <w:rsid w:val="005A602B"/>
    <w:rsid w:val="005B6D94"/>
    <w:rsid w:val="005D373D"/>
    <w:rsid w:val="005F7576"/>
    <w:rsid w:val="00630B74"/>
    <w:rsid w:val="006440A6"/>
    <w:rsid w:val="006458A4"/>
    <w:rsid w:val="006620FA"/>
    <w:rsid w:val="00666792"/>
    <w:rsid w:val="006845C3"/>
    <w:rsid w:val="006C5491"/>
    <w:rsid w:val="007136A2"/>
    <w:rsid w:val="00731507"/>
    <w:rsid w:val="00774B03"/>
    <w:rsid w:val="007A3896"/>
    <w:rsid w:val="007F392F"/>
    <w:rsid w:val="008414E4"/>
    <w:rsid w:val="00885734"/>
    <w:rsid w:val="008C0789"/>
    <w:rsid w:val="008D105C"/>
    <w:rsid w:val="008D2D72"/>
    <w:rsid w:val="00914621"/>
    <w:rsid w:val="0094216C"/>
    <w:rsid w:val="00962E06"/>
    <w:rsid w:val="00997C8C"/>
    <w:rsid w:val="009B10B0"/>
    <w:rsid w:val="009D593F"/>
    <w:rsid w:val="009D5C1D"/>
    <w:rsid w:val="00A00414"/>
    <w:rsid w:val="00A30722"/>
    <w:rsid w:val="00A316D5"/>
    <w:rsid w:val="00A975EE"/>
    <w:rsid w:val="00AC07D4"/>
    <w:rsid w:val="00AC6A76"/>
    <w:rsid w:val="00B043C4"/>
    <w:rsid w:val="00B33636"/>
    <w:rsid w:val="00B34025"/>
    <w:rsid w:val="00B543E6"/>
    <w:rsid w:val="00B829B6"/>
    <w:rsid w:val="00B87CA3"/>
    <w:rsid w:val="00B91591"/>
    <w:rsid w:val="00BA666D"/>
    <w:rsid w:val="00BD0227"/>
    <w:rsid w:val="00BD682E"/>
    <w:rsid w:val="00C02249"/>
    <w:rsid w:val="00C175E8"/>
    <w:rsid w:val="00C7723A"/>
    <w:rsid w:val="00C81920"/>
    <w:rsid w:val="00C934CC"/>
    <w:rsid w:val="00CE0DFB"/>
    <w:rsid w:val="00D15B32"/>
    <w:rsid w:val="00D63BEF"/>
    <w:rsid w:val="00D97BE5"/>
    <w:rsid w:val="00DA3E58"/>
    <w:rsid w:val="00DE7F29"/>
    <w:rsid w:val="00E05CD3"/>
    <w:rsid w:val="00E11C40"/>
    <w:rsid w:val="00E863C7"/>
    <w:rsid w:val="00EB545F"/>
    <w:rsid w:val="00EC6BED"/>
    <w:rsid w:val="00EF44E6"/>
    <w:rsid w:val="00F048CA"/>
    <w:rsid w:val="00F06DA3"/>
    <w:rsid w:val="00F35CFF"/>
    <w:rsid w:val="00F60ACB"/>
    <w:rsid w:val="00FF7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4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814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440"/>
    <w:rPr>
      <w:rFonts w:ascii="Tahoma" w:hAnsi="Tahoma" w:cs="Tahoma"/>
      <w:sz w:val="16"/>
      <w:szCs w:val="16"/>
    </w:rPr>
  </w:style>
  <w:style w:type="paragraph" w:styleId="a6">
    <w:name w:val="List Paragraph"/>
    <w:basedOn w:val="a"/>
    <w:uiPriority w:val="34"/>
    <w:qFormat/>
    <w:rsid w:val="000A5A1F"/>
    <w:pPr>
      <w:ind w:left="720"/>
      <w:contextualSpacing/>
    </w:pPr>
  </w:style>
  <w:style w:type="paragraph" w:styleId="a7">
    <w:name w:val="header"/>
    <w:basedOn w:val="a"/>
    <w:link w:val="a8"/>
    <w:uiPriority w:val="99"/>
    <w:unhideWhenUsed/>
    <w:rsid w:val="00DE7F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7F29"/>
  </w:style>
  <w:style w:type="paragraph" w:styleId="a9">
    <w:name w:val="footer"/>
    <w:basedOn w:val="a"/>
    <w:link w:val="aa"/>
    <w:uiPriority w:val="99"/>
    <w:unhideWhenUsed/>
    <w:rsid w:val="00DE7F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4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814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1440"/>
    <w:rPr>
      <w:rFonts w:ascii="Tahoma" w:hAnsi="Tahoma" w:cs="Tahoma"/>
      <w:sz w:val="16"/>
      <w:szCs w:val="16"/>
    </w:rPr>
  </w:style>
  <w:style w:type="paragraph" w:styleId="a6">
    <w:name w:val="List Paragraph"/>
    <w:basedOn w:val="a"/>
    <w:uiPriority w:val="34"/>
    <w:qFormat/>
    <w:rsid w:val="000A5A1F"/>
    <w:pPr>
      <w:ind w:left="720"/>
      <w:contextualSpacing/>
    </w:pPr>
  </w:style>
  <w:style w:type="paragraph" w:styleId="a7">
    <w:name w:val="header"/>
    <w:basedOn w:val="a"/>
    <w:link w:val="a8"/>
    <w:uiPriority w:val="99"/>
    <w:unhideWhenUsed/>
    <w:rsid w:val="00DE7F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7F29"/>
  </w:style>
  <w:style w:type="paragraph" w:styleId="a9">
    <w:name w:val="footer"/>
    <w:basedOn w:val="a"/>
    <w:link w:val="aa"/>
    <w:uiPriority w:val="99"/>
    <w:unhideWhenUsed/>
    <w:rsid w:val="00DE7F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75">
      <w:bodyDiv w:val="1"/>
      <w:marLeft w:val="0"/>
      <w:marRight w:val="0"/>
      <w:marTop w:val="0"/>
      <w:marBottom w:val="0"/>
      <w:divBdr>
        <w:top w:val="none" w:sz="0" w:space="0" w:color="auto"/>
        <w:left w:val="none" w:sz="0" w:space="0" w:color="auto"/>
        <w:bottom w:val="none" w:sz="0" w:space="0" w:color="auto"/>
        <w:right w:val="none" w:sz="0" w:space="0" w:color="auto"/>
      </w:divBdr>
      <w:divsChild>
        <w:div w:id="1844511600">
          <w:marLeft w:val="547"/>
          <w:marRight w:val="0"/>
          <w:marTop w:val="134"/>
          <w:marBottom w:val="0"/>
          <w:divBdr>
            <w:top w:val="none" w:sz="0" w:space="0" w:color="auto"/>
            <w:left w:val="none" w:sz="0" w:space="0" w:color="auto"/>
            <w:bottom w:val="none" w:sz="0" w:space="0" w:color="auto"/>
            <w:right w:val="none" w:sz="0" w:space="0" w:color="auto"/>
          </w:divBdr>
        </w:div>
        <w:div w:id="2068674824">
          <w:marLeft w:val="547"/>
          <w:marRight w:val="0"/>
          <w:marTop w:val="134"/>
          <w:marBottom w:val="0"/>
          <w:divBdr>
            <w:top w:val="none" w:sz="0" w:space="0" w:color="auto"/>
            <w:left w:val="none" w:sz="0" w:space="0" w:color="auto"/>
            <w:bottom w:val="none" w:sz="0" w:space="0" w:color="auto"/>
            <w:right w:val="none" w:sz="0" w:space="0" w:color="auto"/>
          </w:divBdr>
        </w:div>
        <w:div w:id="1705399929">
          <w:marLeft w:val="547"/>
          <w:marRight w:val="0"/>
          <w:marTop w:val="134"/>
          <w:marBottom w:val="0"/>
          <w:divBdr>
            <w:top w:val="none" w:sz="0" w:space="0" w:color="auto"/>
            <w:left w:val="none" w:sz="0" w:space="0" w:color="auto"/>
            <w:bottom w:val="none" w:sz="0" w:space="0" w:color="auto"/>
            <w:right w:val="none" w:sz="0" w:space="0" w:color="auto"/>
          </w:divBdr>
        </w:div>
      </w:divsChild>
    </w:div>
    <w:div w:id="161315379">
      <w:bodyDiv w:val="1"/>
      <w:marLeft w:val="0"/>
      <w:marRight w:val="0"/>
      <w:marTop w:val="0"/>
      <w:marBottom w:val="0"/>
      <w:divBdr>
        <w:top w:val="none" w:sz="0" w:space="0" w:color="auto"/>
        <w:left w:val="none" w:sz="0" w:space="0" w:color="auto"/>
        <w:bottom w:val="none" w:sz="0" w:space="0" w:color="auto"/>
        <w:right w:val="none" w:sz="0" w:space="0" w:color="auto"/>
      </w:divBdr>
      <w:divsChild>
        <w:div w:id="1922984333">
          <w:marLeft w:val="547"/>
          <w:marRight w:val="0"/>
          <w:marTop w:val="134"/>
          <w:marBottom w:val="0"/>
          <w:divBdr>
            <w:top w:val="none" w:sz="0" w:space="0" w:color="auto"/>
            <w:left w:val="none" w:sz="0" w:space="0" w:color="auto"/>
            <w:bottom w:val="none" w:sz="0" w:space="0" w:color="auto"/>
            <w:right w:val="none" w:sz="0" w:space="0" w:color="auto"/>
          </w:divBdr>
        </w:div>
        <w:div w:id="1777141169">
          <w:marLeft w:val="547"/>
          <w:marRight w:val="0"/>
          <w:marTop w:val="134"/>
          <w:marBottom w:val="0"/>
          <w:divBdr>
            <w:top w:val="none" w:sz="0" w:space="0" w:color="auto"/>
            <w:left w:val="none" w:sz="0" w:space="0" w:color="auto"/>
            <w:bottom w:val="none" w:sz="0" w:space="0" w:color="auto"/>
            <w:right w:val="none" w:sz="0" w:space="0" w:color="auto"/>
          </w:divBdr>
        </w:div>
        <w:div w:id="1329284558">
          <w:marLeft w:val="547"/>
          <w:marRight w:val="0"/>
          <w:marTop w:val="134"/>
          <w:marBottom w:val="0"/>
          <w:divBdr>
            <w:top w:val="none" w:sz="0" w:space="0" w:color="auto"/>
            <w:left w:val="none" w:sz="0" w:space="0" w:color="auto"/>
            <w:bottom w:val="none" w:sz="0" w:space="0" w:color="auto"/>
            <w:right w:val="none" w:sz="0" w:space="0" w:color="auto"/>
          </w:divBdr>
        </w:div>
        <w:div w:id="74909307">
          <w:marLeft w:val="547"/>
          <w:marRight w:val="0"/>
          <w:marTop w:val="134"/>
          <w:marBottom w:val="0"/>
          <w:divBdr>
            <w:top w:val="none" w:sz="0" w:space="0" w:color="auto"/>
            <w:left w:val="none" w:sz="0" w:space="0" w:color="auto"/>
            <w:bottom w:val="none" w:sz="0" w:space="0" w:color="auto"/>
            <w:right w:val="none" w:sz="0" w:space="0" w:color="auto"/>
          </w:divBdr>
        </w:div>
        <w:div w:id="684404299">
          <w:marLeft w:val="547"/>
          <w:marRight w:val="0"/>
          <w:marTop w:val="134"/>
          <w:marBottom w:val="0"/>
          <w:divBdr>
            <w:top w:val="none" w:sz="0" w:space="0" w:color="auto"/>
            <w:left w:val="none" w:sz="0" w:space="0" w:color="auto"/>
            <w:bottom w:val="none" w:sz="0" w:space="0" w:color="auto"/>
            <w:right w:val="none" w:sz="0" w:space="0" w:color="auto"/>
          </w:divBdr>
        </w:div>
      </w:divsChild>
    </w:div>
    <w:div w:id="198593652">
      <w:bodyDiv w:val="1"/>
      <w:marLeft w:val="0"/>
      <w:marRight w:val="0"/>
      <w:marTop w:val="0"/>
      <w:marBottom w:val="0"/>
      <w:divBdr>
        <w:top w:val="none" w:sz="0" w:space="0" w:color="auto"/>
        <w:left w:val="none" w:sz="0" w:space="0" w:color="auto"/>
        <w:bottom w:val="none" w:sz="0" w:space="0" w:color="auto"/>
        <w:right w:val="none" w:sz="0" w:space="0" w:color="auto"/>
      </w:divBdr>
    </w:div>
    <w:div w:id="402023873">
      <w:bodyDiv w:val="1"/>
      <w:marLeft w:val="0"/>
      <w:marRight w:val="0"/>
      <w:marTop w:val="0"/>
      <w:marBottom w:val="0"/>
      <w:divBdr>
        <w:top w:val="none" w:sz="0" w:space="0" w:color="auto"/>
        <w:left w:val="none" w:sz="0" w:space="0" w:color="auto"/>
        <w:bottom w:val="none" w:sz="0" w:space="0" w:color="auto"/>
        <w:right w:val="none" w:sz="0" w:space="0" w:color="auto"/>
      </w:divBdr>
    </w:div>
    <w:div w:id="411317348">
      <w:bodyDiv w:val="1"/>
      <w:marLeft w:val="0"/>
      <w:marRight w:val="0"/>
      <w:marTop w:val="0"/>
      <w:marBottom w:val="0"/>
      <w:divBdr>
        <w:top w:val="none" w:sz="0" w:space="0" w:color="auto"/>
        <w:left w:val="none" w:sz="0" w:space="0" w:color="auto"/>
        <w:bottom w:val="none" w:sz="0" w:space="0" w:color="auto"/>
        <w:right w:val="none" w:sz="0" w:space="0" w:color="auto"/>
      </w:divBdr>
      <w:divsChild>
        <w:div w:id="768546168">
          <w:marLeft w:val="360"/>
          <w:marRight w:val="0"/>
          <w:marTop w:val="134"/>
          <w:marBottom w:val="60"/>
          <w:divBdr>
            <w:top w:val="none" w:sz="0" w:space="0" w:color="auto"/>
            <w:left w:val="none" w:sz="0" w:space="0" w:color="auto"/>
            <w:bottom w:val="none" w:sz="0" w:space="0" w:color="auto"/>
            <w:right w:val="none" w:sz="0" w:space="0" w:color="auto"/>
          </w:divBdr>
        </w:div>
        <w:div w:id="569121829">
          <w:marLeft w:val="360"/>
          <w:marRight w:val="0"/>
          <w:marTop w:val="134"/>
          <w:marBottom w:val="60"/>
          <w:divBdr>
            <w:top w:val="none" w:sz="0" w:space="0" w:color="auto"/>
            <w:left w:val="none" w:sz="0" w:space="0" w:color="auto"/>
            <w:bottom w:val="none" w:sz="0" w:space="0" w:color="auto"/>
            <w:right w:val="none" w:sz="0" w:space="0" w:color="auto"/>
          </w:divBdr>
        </w:div>
        <w:div w:id="1237209585">
          <w:marLeft w:val="360"/>
          <w:marRight w:val="0"/>
          <w:marTop w:val="134"/>
          <w:marBottom w:val="60"/>
          <w:divBdr>
            <w:top w:val="none" w:sz="0" w:space="0" w:color="auto"/>
            <w:left w:val="none" w:sz="0" w:space="0" w:color="auto"/>
            <w:bottom w:val="none" w:sz="0" w:space="0" w:color="auto"/>
            <w:right w:val="none" w:sz="0" w:space="0" w:color="auto"/>
          </w:divBdr>
        </w:div>
      </w:divsChild>
    </w:div>
    <w:div w:id="477843715">
      <w:bodyDiv w:val="1"/>
      <w:marLeft w:val="0"/>
      <w:marRight w:val="0"/>
      <w:marTop w:val="0"/>
      <w:marBottom w:val="0"/>
      <w:divBdr>
        <w:top w:val="none" w:sz="0" w:space="0" w:color="auto"/>
        <w:left w:val="none" w:sz="0" w:space="0" w:color="auto"/>
        <w:bottom w:val="none" w:sz="0" w:space="0" w:color="auto"/>
        <w:right w:val="none" w:sz="0" w:space="0" w:color="auto"/>
      </w:divBdr>
    </w:div>
    <w:div w:id="639961382">
      <w:bodyDiv w:val="1"/>
      <w:marLeft w:val="0"/>
      <w:marRight w:val="0"/>
      <w:marTop w:val="0"/>
      <w:marBottom w:val="0"/>
      <w:divBdr>
        <w:top w:val="none" w:sz="0" w:space="0" w:color="auto"/>
        <w:left w:val="none" w:sz="0" w:space="0" w:color="auto"/>
        <w:bottom w:val="none" w:sz="0" w:space="0" w:color="auto"/>
        <w:right w:val="none" w:sz="0" w:space="0" w:color="auto"/>
      </w:divBdr>
      <w:divsChild>
        <w:div w:id="1349260406">
          <w:marLeft w:val="547"/>
          <w:marRight w:val="0"/>
          <w:marTop w:val="154"/>
          <w:marBottom w:val="0"/>
          <w:divBdr>
            <w:top w:val="none" w:sz="0" w:space="0" w:color="auto"/>
            <w:left w:val="none" w:sz="0" w:space="0" w:color="auto"/>
            <w:bottom w:val="none" w:sz="0" w:space="0" w:color="auto"/>
            <w:right w:val="none" w:sz="0" w:space="0" w:color="auto"/>
          </w:divBdr>
        </w:div>
        <w:div w:id="2000499745">
          <w:marLeft w:val="547"/>
          <w:marRight w:val="0"/>
          <w:marTop w:val="154"/>
          <w:marBottom w:val="0"/>
          <w:divBdr>
            <w:top w:val="none" w:sz="0" w:space="0" w:color="auto"/>
            <w:left w:val="none" w:sz="0" w:space="0" w:color="auto"/>
            <w:bottom w:val="none" w:sz="0" w:space="0" w:color="auto"/>
            <w:right w:val="none" w:sz="0" w:space="0" w:color="auto"/>
          </w:divBdr>
        </w:div>
        <w:div w:id="2144733422">
          <w:marLeft w:val="547"/>
          <w:marRight w:val="0"/>
          <w:marTop w:val="154"/>
          <w:marBottom w:val="0"/>
          <w:divBdr>
            <w:top w:val="none" w:sz="0" w:space="0" w:color="auto"/>
            <w:left w:val="none" w:sz="0" w:space="0" w:color="auto"/>
            <w:bottom w:val="none" w:sz="0" w:space="0" w:color="auto"/>
            <w:right w:val="none" w:sz="0" w:space="0" w:color="auto"/>
          </w:divBdr>
        </w:div>
        <w:div w:id="1728412822">
          <w:marLeft w:val="547"/>
          <w:marRight w:val="0"/>
          <w:marTop w:val="154"/>
          <w:marBottom w:val="0"/>
          <w:divBdr>
            <w:top w:val="none" w:sz="0" w:space="0" w:color="auto"/>
            <w:left w:val="none" w:sz="0" w:space="0" w:color="auto"/>
            <w:bottom w:val="none" w:sz="0" w:space="0" w:color="auto"/>
            <w:right w:val="none" w:sz="0" w:space="0" w:color="auto"/>
          </w:divBdr>
        </w:div>
      </w:divsChild>
    </w:div>
    <w:div w:id="662858096">
      <w:bodyDiv w:val="1"/>
      <w:marLeft w:val="0"/>
      <w:marRight w:val="0"/>
      <w:marTop w:val="0"/>
      <w:marBottom w:val="0"/>
      <w:divBdr>
        <w:top w:val="none" w:sz="0" w:space="0" w:color="auto"/>
        <w:left w:val="none" w:sz="0" w:space="0" w:color="auto"/>
        <w:bottom w:val="none" w:sz="0" w:space="0" w:color="auto"/>
        <w:right w:val="none" w:sz="0" w:space="0" w:color="auto"/>
      </w:divBdr>
      <w:divsChild>
        <w:div w:id="1811512247">
          <w:marLeft w:val="547"/>
          <w:marRight w:val="0"/>
          <w:marTop w:val="154"/>
          <w:marBottom w:val="0"/>
          <w:divBdr>
            <w:top w:val="none" w:sz="0" w:space="0" w:color="auto"/>
            <w:left w:val="none" w:sz="0" w:space="0" w:color="auto"/>
            <w:bottom w:val="none" w:sz="0" w:space="0" w:color="auto"/>
            <w:right w:val="none" w:sz="0" w:space="0" w:color="auto"/>
          </w:divBdr>
        </w:div>
        <w:div w:id="1213073786">
          <w:marLeft w:val="547"/>
          <w:marRight w:val="0"/>
          <w:marTop w:val="154"/>
          <w:marBottom w:val="0"/>
          <w:divBdr>
            <w:top w:val="none" w:sz="0" w:space="0" w:color="auto"/>
            <w:left w:val="none" w:sz="0" w:space="0" w:color="auto"/>
            <w:bottom w:val="none" w:sz="0" w:space="0" w:color="auto"/>
            <w:right w:val="none" w:sz="0" w:space="0" w:color="auto"/>
          </w:divBdr>
        </w:div>
        <w:div w:id="252979707">
          <w:marLeft w:val="547"/>
          <w:marRight w:val="0"/>
          <w:marTop w:val="154"/>
          <w:marBottom w:val="0"/>
          <w:divBdr>
            <w:top w:val="none" w:sz="0" w:space="0" w:color="auto"/>
            <w:left w:val="none" w:sz="0" w:space="0" w:color="auto"/>
            <w:bottom w:val="none" w:sz="0" w:space="0" w:color="auto"/>
            <w:right w:val="none" w:sz="0" w:space="0" w:color="auto"/>
          </w:divBdr>
        </w:div>
      </w:divsChild>
    </w:div>
    <w:div w:id="742802737">
      <w:bodyDiv w:val="1"/>
      <w:marLeft w:val="0"/>
      <w:marRight w:val="0"/>
      <w:marTop w:val="0"/>
      <w:marBottom w:val="0"/>
      <w:divBdr>
        <w:top w:val="none" w:sz="0" w:space="0" w:color="auto"/>
        <w:left w:val="none" w:sz="0" w:space="0" w:color="auto"/>
        <w:bottom w:val="none" w:sz="0" w:space="0" w:color="auto"/>
        <w:right w:val="none" w:sz="0" w:space="0" w:color="auto"/>
      </w:divBdr>
    </w:div>
    <w:div w:id="777484615">
      <w:bodyDiv w:val="1"/>
      <w:marLeft w:val="0"/>
      <w:marRight w:val="0"/>
      <w:marTop w:val="0"/>
      <w:marBottom w:val="0"/>
      <w:divBdr>
        <w:top w:val="none" w:sz="0" w:space="0" w:color="auto"/>
        <w:left w:val="none" w:sz="0" w:space="0" w:color="auto"/>
        <w:bottom w:val="none" w:sz="0" w:space="0" w:color="auto"/>
        <w:right w:val="none" w:sz="0" w:space="0" w:color="auto"/>
      </w:divBdr>
    </w:div>
    <w:div w:id="818883461">
      <w:bodyDiv w:val="1"/>
      <w:marLeft w:val="0"/>
      <w:marRight w:val="0"/>
      <w:marTop w:val="0"/>
      <w:marBottom w:val="0"/>
      <w:divBdr>
        <w:top w:val="none" w:sz="0" w:space="0" w:color="auto"/>
        <w:left w:val="none" w:sz="0" w:space="0" w:color="auto"/>
        <w:bottom w:val="none" w:sz="0" w:space="0" w:color="auto"/>
        <w:right w:val="none" w:sz="0" w:space="0" w:color="auto"/>
      </w:divBdr>
    </w:div>
    <w:div w:id="838812825">
      <w:bodyDiv w:val="1"/>
      <w:marLeft w:val="0"/>
      <w:marRight w:val="0"/>
      <w:marTop w:val="0"/>
      <w:marBottom w:val="0"/>
      <w:divBdr>
        <w:top w:val="none" w:sz="0" w:space="0" w:color="auto"/>
        <w:left w:val="none" w:sz="0" w:space="0" w:color="auto"/>
        <w:bottom w:val="none" w:sz="0" w:space="0" w:color="auto"/>
        <w:right w:val="none" w:sz="0" w:space="0" w:color="auto"/>
      </w:divBdr>
      <w:divsChild>
        <w:div w:id="760680573">
          <w:marLeft w:val="547"/>
          <w:marRight w:val="0"/>
          <w:marTop w:val="130"/>
          <w:marBottom w:val="0"/>
          <w:divBdr>
            <w:top w:val="none" w:sz="0" w:space="0" w:color="auto"/>
            <w:left w:val="none" w:sz="0" w:space="0" w:color="auto"/>
            <w:bottom w:val="none" w:sz="0" w:space="0" w:color="auto"/>
            <w:right w:val="none" w:sz="0" w:space="0" w:color="auto"/>
          </w:divBdr>
        </w:div>
        <w:div w:id="642276686">
          <w:marLeft w:val="547"/>
          <w:marRight w:val="0"/>
          <w:marTop w:val="130"/>
          <w:marBottom w:val="0"/>
          <w:divBdr>
            <w:top w:val="none" w:sz="0" w:space="0" w:color="auto"/>
            <w:left w:val="none" w:sz="0" w:space="0" w:color="auto"/>
            <w:bottom w:val="none" w:sz="0" w:space="0" w:color="auto"/>
            <w:right w:val="none" w:sz="0" w:space="0" w:color="auto"/>
          </w:divBdr>
        </w:div>
        <w:div w:id="496263443">
          <w:marLeft w:val="547"/>
          <w:marRight w:val="0"/>
          <w:marTop w:val="130"/>
          <w:marBottom w:val="0"/>
          <w:divBdr>
            <w:top w:val="none" w:sz="0" w:space="0" w:color="auto"/>
            <w:left w:val="none" w:sz="0" w:space="0" w:color="auto"/>
            <w:bottom w:val="none" w:sz="0" w:space="0" w:color="auto"/>
            <w:right w:val="none" w:sz="0" w:space="0" w:color="auto"/>
          </w:divBdr>
        </w:div>
        <w:div w:id="1165167715">
          <w:marLeft w:val="547"/>
          <w:marRight w:val="0"/>
          <w:marTop w:val="130"/>
          <w:marBottom w:val="0"/>
          <w:divBdr>
            <w:top w:val="none" w:sz="0" w:space="0" w:color="auto"/>
            <w:left w:val="none" w:sz="0" w:space="0" w:color="auto"/>
            <w:bottom w:val="none" w:sz="0" w:space="0" w:color="auto"/>
            <w:right w:val="none" w:sz="0" w:space="0" w:color="auto"/>
          </w:divBdr>
        </w:div>
      </w:divsChild>
    </w:div>
    <w:div w:id="874121590">
      <w:bodyDiv w:val="1"/>
      <w:marLeft w:val="0"/>
      <w:marRight w:val="0"/>
      <w:marTop w:val="0"/>
      <w:marBottom w:val="0"/>
      <w:divBdr>
        <w:top w:val="none" w:sz="0" w:space="0" w:color="auto"/>
        <w:left w:val="none" w:sz="0" w:space="0" w:color="auto"/>
        <w:bottom w:val="none" w:sz="0" w:space="0" w:color="auto"/>
        <w:right w:val="none" w:sz="0" w:space="0" w:color="auto"/>
      </w:divBdr>
    </w:div>
    <w:div w:id="967587848">
      <w:bodyDiv w:val="1"/>
      <w:marLeft w:val="0"/>
      <w:marRight w:val="0"/>
      <w:marTop w:val="0"/>
      <w:marBottom w:val="0"/>
      <w:divBdr>
        <w:top w:val="none" w:sz="0" w:space="0" w:color="auto"/>
        <w:left w:val="none" w:sz="0" w:space="0" w:color="auto"/>
        <w:bottom w:val="none" w:sz="0" w:space="0" w:color="auto"/>
        <w:right w:val="none" w:sz="0" w:space="0" w:color="auto"/>
      </w:divBdr>
      <w:divsChild>
        <w:div w:id="1562136292">
          <w:marLeft w:val="547"/>
          <w:marRight w:val="0"/>
          <w:marTop w:val="134"/>
          <w:marBottom w:val="0"/>
          <w:divBdr>
            <w:top w:val="none" w:sz="0" w:space="0" w:color="auto"/>
            <w:left w:val="none" w:sz="0" w:space="0" w:color="auto"/>
            <w:bottom w:val="none" w:sz="0" w:space="0" w:color="auto"/>
            <w:right w:val="none" w:sz="0" w:space="0" w:color="auto"/>
          </w:divBdr>
        </w:div>
        <w:div w:id="713970234">
          <w:marLeft w:val="547"/>
          <w:marRight w:val="0"/>
          <w:marTop w:val="134"/>
          <w:marBottom w:val="0"/>
          <w:divBdr>
            <w:top w:val="none" w:sz="0" w:space="0" w:color="auto"/>
            <w:left w:val="none" w:sz="0" w:space="0" w:color="auto"/>
            <w:bottom w:val="none" w:sz="0" w:space="0" w:color="auto"/>
            <w:right w:val="none" w:sz="0" w:space="0" w:color="auto"/>
          </w:divBdr>
        </w:div>
        <w:div w:id="288976695">
          <w:marLeft w:val="547"/>
          <w:marRight w:val="0"/>
          <w:marTop w:val="134"/>
          <w:marBottom w:val="0"/>
          <w:divBdr>
            <w:top w:val="none" w:sz="0" w:space="0" w:color="auto"/>
            <w:left w:val="none" w:sz="0" w:space="0" w:color="auto"/>
            <w:bottom w:val="none" w:sz="0" w:space="0" w:color="auto"/>
            <w:right w:val="none" w:sz="0" w:space="0" w:color="auto"/>
          </w:divBdr>
        </w:div>
      </w:divsChild>
    </w:div>
    <w:div w:id="971208061">
      <w:bodyDiv w:val="1"/>
      <w:marLeft w:val="0"/>
      <w:marRight w:val="0"/>
      <w:marTop w:val="0"/>
      <w:marBottom w:val="0"/>
      <w:divBdr>
        <w:top w:val="none" w:sz="0" w:space="0" w:color="auto"/>
        <w:left w:val="none" w:sz="0" w:space="0" w:color="auto"/>
        <w:bottom w:val="none" w:sz="0" w:space="0" w:color="auto"/>
        <w:right w:val="none" w:sz="0" w:space="0" w:color="auto"/>
      </w:divBdr>
      <w:divsChild>
        <w:div w:id="1284196462">
          <w:marLeft w:val="547"/>
          <w:marRight w:val="0"/>
          <w:marTop w:val="154"/>
          <w:marBottom w:val="0"/>
          <w:divBdr>
            <w:top w:val="none" w:sz="0" w:space="0" w:color="auto"/>
            <w:left w:val="none" w:sz="0" w:space="0" w:color="auto"/>
            <w:bottom w:val="none" w:sz="0" w:space="0" w:color="auto"/>
            <w:right w:val="none" w:sz="0" w:space="0" w:color="auto"/>
          </w:divBdr>
        </w:div>
        <w:div w:id="1339232976">
          <w:marLeft w:val="547"/>
          <w:marRight w:val="0"/>
          <w:marTop w:val="154"/>
          <w:marBottom w:val="0"/>
          <w:divBdr>
            <w:top w:val="none" w:sz="0" w:space="0" w:color="auto"/>
            <w:left w:val="none" w:sz="0" w:space="0" w:color="auto"/>
            <w:bottom w:val="none" w:sz="0" w:space="0" w:color="auto"/>
            <w:right w:val="none" w:sz="0" w:space="0" w:color="auto"/>
          </w:divBdr>
        </w:div>
        <w:div w:id="927351098">
          <w:marLeft w:val="547"/>
          <w:marRight w:val="0"/>
          <w:marTop w:val="154"/>
          <w:marBottom w:val="0"/>
          <w:divBdr>
            <w:top w:val="none" w:sz="0" w:space="0" w:color="auto"/>
            <w:left w:val="none" w:sz="0" w:space="0" w:color="auto"/>
            <w:bottom w:val="none" w:sz="0" w:space="0" w:color="auto"/>
            <w:right w:val="none" w:sz="0" w:space="0" w:color="auto"/>
          </w:divBdr>
        </w:div>
        <w:div w:id="1738672207">
          <w:marLeft w:val="547"/>
          <w:marRight w:val="0"/>
          <w:marTop w:val="154"/>
          <w:marBottom w:val="0"/>
          <w:divBdr>
            <w:top w:val="none" w:sz="0" w:space="0" w:color="auto"/>
            <w:left w:val="none" w:sz="0" w:space="0" w:color="auto"/>
            <w:bottom w:val="none" w:sz="0" w:space="0" w:color="auto"/>
            <w:right w:val="none" w:sz="0" w:space="0" w:color="auto"/>
          </w:divBdr>
        </w:div>
      </w:divsChild>
    </w:div>
    <w:div w:id="1107969600">
      <w:bodyDiv w:val="1"/>
      <w:marLeft w:val="0"/>
      <w:marRight w:val="0"/>
      <w:marTop w:val="0"/>
      <w:marBottom w:val="0"/>
      <w:divBdr>
        <w:top w:val="none" w:sz="0" w:space="0" w:color="auto"/>
        <w:left w:val="none" w:sz="0" w:space="0" w:color="auto"/>
        <w:bottom w:val="none" w:sz="0" w:space="0" w:color="auto"/>
        <w:right w:val="none" w:sz="0" w:space="0" w:color="auto"/>
      </w:divBdr>
      <w:divsChild>
        <w:div w:id="2140369868">
          <w:marLeft w:val="547"/>
          <w:marRight w:val="0"/>
          <w:marTop w:val="144"/>
          <w:marBottom w:val="0"/>
          <w:divBdr>
            <w:top w:val="none" w:sz="0" w:space="0" w:color="auto"/>
            <w:left w:val="none" w:sz="0" w:space="0" w:color="auto"/>
            <w:bottom w:val="none" w:sz="0" w:space="0" w:color="auto"/>
            <w:right w:val="none" w:sz="0" w:space="0" w:color="auto"/>
          </w:divBdr>
        </w:div>
        <w:div w:id="220362544">
          <w:marLeft w:val="547"/>
          <w:marRight w:val="0"/>
          <w:marTop w:val="144"/>
          <w:marBottom w:val="0"/>
          <w:divBdr>
            <w:top w:val="none" w:sz="0" w:space="0" w:color="auto"/>
            <w:left w:val="none" w:sz="0" w:space="0" w:color="auto"/>
            <w:bottom w:val="none" w:sz="0" w:space="0" w:color="auto"/>
            <w:right w:val="none" w:sz="0" w:space="0" w:color="auto"/>
          </w:divBdr>
        </w:div>
        <w:div w:id="344328437">
          <w:marLeft w:val="547"/>
          <w:marRight w:val="0"/>
          <w:marTop w:val="144"/>
          <w:marBottom w:val="0"/>
          <w:divBdr>
            <w:top w:val="none" w:sz="0" w:space="0" w:color="auto"/>
            <w:left w:val="none" w:sz="0" w:space="0" w:color="auto"/>
            <w:bottom w:val="none" w:sz="0" w:space="0" w:color="auto"/>
            <w:right w:val="none" w:sz="0" w:space="0" w:color="auto"/>
          </w:divBdr>
        </w:div>
        <w:div w:id="740444547">
          <w:marLeft w:val="547"/>
          <w:marRight w:val="0"/>
          <w:marTop w:val="144"/>
          <w:marBottom w:val="0"/>
          <w:divBdr>
            <w:top w:val="none" w:sz="0" w:space="0" w:color="auto"/>
            <w:left w:val="none" w:sz="0" w:space="0" w:color="auto"/>
            <w:bottom w:val="none" w:sz="0" w:space="0" w:color="auto"/>
            <w:right w:val="none" w:sz="0" w:space="0" w:color="auto"/>
          </w:divBdr>
        </w:div>
      </w:divsChild>
    </w:div>
    <w:div w:id="1138038679">
      <w:bodyDiv w:val="1"/>
      <w:marLeft w:val="0"/>
      <w:marRight w:val="0"/>
      <w:marTop w:val="0"/>
      <w:marBottom w:val="0"/>
      <w:divBdr>
        <w:top w:val="none" w:sz="0" w:space="0" w:color="auto"/>
        <w:left w:val="none" w:sz="0" w:space="0" w:color="auto"/>
        <w:bottom w:val="none" w:sz="0" w:space="0" w:color="auto"/>
        <w:right w:val="none" w:sz="0" w:space="0" w:color="auto"/>
      </w:divBdr>
    </w:div>
    <w:div w:id="1310136727">
      <w:bodyDiv w:val="1"/>
      <w:marLeft w:val="0"/>
      <w:marRight w:val="0"/>
      <w:marTop w:val="0"/>
      <w:marBottom w:val="0"/>
      <w:divBdr>
        <w:top w:val="none" w:sz="0" w:space="0" w:color="auto"/>
        <w:left w:val="none" w:sz="0" w:space="0" w:color="auto"/>
        <w:bottom w:val="none" w:sz="0" w:space="0" w:color="auto"/>
        <w:right w:val="none" w:sz="0" w:space="0" w:color="auto"/>
      </w:divBdr>
      <w:divsChild>
        <w:div w:id="1480074829">
          <w:marLeft w:val="547"/>
          <w:marRight w:val="0"/>
          <w:marTop w:val="144"/>
          <w:marBottom w:val="0"/>
          <w:divBdr>
            <w:top w:val="none" w:sz="0" w:space="0" w:color="auto"/>
            <w:left w:val="none" w:sz="0" w:space="0" w:color="auto"/>
            <w:bottom w:val="none" w:sz="0" w:space="0" w:color="auto"/>
            <w:right w:val="none" w:sz="0" w:space="0" w:color="auto"/>
          </w:divBdr>
        </w:div>
        <w:div w:id="1704551282">
          <w:marLeft w:val="547"/>
          <w:marRight w:val="0"/>
          <w:marTop w:val="144"/>
          <w:marBottom w:val="0"/>
          <w:divBdr>
            <w:top w:val="none" w:sz="0" w:space="0" w:color="auto"/>
            <w:left w:val="none" w:sz="0" w:space="0" w:color="auto"/>
            <w:bottom w:val="none" w:sz="0" w:space="0" w:color="auto"/>
            <w:right w:val="none" w:sz="0" w:space="0" w:color="auto"/>
          </w:divBdr>
        </w:div>
        <w:div w:id="1130317974">
          <w:marLeft w:val="547"/>
          <w:marRight w:val="0"/>
          <w:marTop w:val="144"/>
          <w:marBottom w:val="0"/>
          <w:divBdr>
            <w:top w:val="none" w:sz="0" w:space="0" w:color="auto"/>
            <w:left w:val="none" w:sz="0" w:space="0" w:color="auto"/>
            <w:bottom w:val="none" w:sz="0" w:space="0" w:color="auto"/>
            <w:right w:val="none" w:sz="0" w:space="0" w:color="auto"/>
          </w:divBdr>
        </w:div>
      </w:divsChild>
    </w:div>
    <w:div w:id="1408264801">
      <w:bodyDiv w:val="1"/>
      <w:marLeft w:val="0"/>
      <w:marRight w:val="0"/>
      <w:marTop w:val="0"/>
      <w:marBottom w:val="0"/>
      <w:divBdr>
        <w:top w:val="none" w:sz="0" w:space="0" w:color="auto"/>
        <w:left w:val="none" w:sz="0" w:space="0" w:color="auto"/>
        <w:bottom w:val="none" w:sz="0" w:space="0" w:color="auto"/>
        <w:right w:val="none" w:sz="0" w:space="0" w:color="auto"/>
      </w:divBdr>
    </w:div>
    <w:div w:id="1457218893">
      <w:bodyDiv w:val="1"/>
      <w:marLeft w:val="0"/>
      <w:marRight w:val="0"/>
      <w:marTop w:val="0"/>
      <w:marBottom w:val="0"/>
      <w:divBdr>
        <w:top w:val="none" w:sz="0" w:space="0" w:color="auto"/>
        <w:left w:val="none" w:sz="0" w:space="0" w:color="auto"/>
        <w:bottom w:val="none" w:sz="0" w:space="0" w:color="auto"/>
        <w:right w:val="none" w:sz="0" w:space="0" w:color="auto"/>
      </w:divBdr>
    </w:div>
    <w:div w:id="1475682910">
      <w:bodyDiv w:val="1"/>
      <w:marLeft w:val="0"/>
      <w:marRight w:val="0"/>
      <w:marTop w:val="0"/>
      <w:marBottom w:val="0"/>
      <w:divBdr>
        <w:top w:val="none" w:sz="0" w:space="0" w:color="auto"/>
        <w:left w:val="none" w:sz="0" w:space="0" w:color="auto"/>
        <w:bottom w:val="none" w:sz="0" w:space="0" w:color="auto"/>
        <w:right w:val="none" w:sz="0" w:space="0" w:color="auto"/>
      </w:divBdr>
    </w:div>
    <w:div w:id="1556357230">
      <w:bodyDiv w:val="1"/>
      <w:marLeft w:val="0"/>
      <w:marRight w:val="0"/>
      <w:marTop w:val="0"/>
      <w:marBottom w:val="0"/>
      <w:divBdr>
        <w:top w:val="none" w:sz="0" w:space="0" w:color="auto"/>
        <w:left w:val="none" w:sz="0" w:space="0" w:color="auto"/>
        <w:bottom w:val="none" w:sz="0" w:space="0" w:color="auto"/>
        <w:right w:val="none" w:sz="0" w:space="0" w:color="auto"/>
      </w:divBdr>
      <w:divsChild>
        <w:div w:id="1280917087">
          <w:marLeft w:val="547"/>
          <w:marRight w:val="0"/>
          <w:marTop w:val="106"/>
          <w:marBottom w:val="0"/>
          <w:divBdr>
            <w:top w:val="none" w:sz="0" w:space="0" w:color="auto"/>
            <w:left w:val="none" w:sz="0" w:space="0" w:color="auto"/>
            <w:bottom w:val="none" w:sz="0" w:space="0" w:color="auto"/>
            <w:right w:val="none" w:sz="0" w:space="0" w:color="auto"/>
          </w:divBdr>
        </w:div>
        <w:div w:id="1786198090">
          <w:marLeft w:val="547"/>
          <w:marRight w:val="0"/>
          <w:marTop w:val="106"/>
          <w:marBottom w:val="0"/>
          <w:divBdr>
            <w:top w:val="none" w:sz="0" w:space="0" w:color="auto"/>
            <w:left w:val="none" w:sz="0" w:space="0" w:color="auto"/>
            <w:bottom w:val="none" w:sz="0" w:space="0" w:color="auto"/>
            <w:right w:val="none" w:sz="0" w:space="0" w:color="auto"/>
          </w:divBdr>
        </w:div>
        <w:div w:id="2073188845">
          <w:marLeft w:val="547"/>
          <w:marRight w:val="0"/>
          <w:marTop w:val="106"/>
          <w:marBottom w:val="0"/>
          <w:divBdr>
            <w:top w:val="none" w:sz="0" w:space="0" w:color="auto"/>
            <w:left w:val="none" w:sz="0" w:space="0" w:color="auto"/>
            <w:bottom w:val="none" w:sz="0" w:space="0" w:color="auto"/>
            <w:right w:val="none" w:sz="0" w:space="0" w:color="auto"/>
          </w:divBdr>
        </w:div>
        <w:div w:id="1862009128">
          <w:marLeft w:val="547"/>
          <w:marRight w:val="0"/>
          <w:marTop w:val="106"/>
          <w:marBottom w:val="0"/>
          <w:divBdr>
            <w:top w:val="none" w:sz="0" w:space="0" w:color="auto"/>
            <w:left w:val="none" w:sz="0" w:space="0" w:color="auto"/>
            <w:bottom w:val="none" w:sz="0" w:space="0" w:color="auto"/>
            <w:right w:val="none" w:sz="0" w:space="0" w:color="auto"/>
          </w:divBdr>
        </w:div>
        <w:div w:id="1908300715">
          <w:marLeft w:val="547"/>
          <w:marRight w:val="0"/>
          <w:marTop w:val="106"/>
          <w:marBottom w:val="0"/>
          <w:divBdr>
            <w:top w:val="none" w:sz="0" w:space="0" w:color="auto"/>
            <w:left w:val="none" w:sz="0" w:space="0" w:color="auto"/>
            <w:bottom w:val="none" w:sz="0" w:space="0" w:color="auto"/>
            <w:right w:val="none" w:sz="0" w:space="0" w:color="auto"/>
          </w:divBdr>
        </w:div>
      </w:divsChild>
    </w:div>
    <w:div w:id="1581401454">
      <w:bodyDiv w:val="1"/>
      <w:marLeft w:val="0"/>
      <w:marRight w:val="0"/>
      <w:marTop w:val="0"/>
      <w:marBottom w:val="0"/>
      <w:divBdr>
        <w:top w:val="none" w:sz="0" w:space="0" w:color="auto"/>
        <w:left w:val="none" w:sz="0" w:space="0" w:color="auto"/>
        <w:bottom w:val="none" w:sz="0" w:space="0" w:color="auto"/>
        <w:right w:val="none" w:sz="0" w:space="0" w:color="auto"/>
      </w:divBdr>
      <w:divsChild>
        <w:div w:id="2099280851">
          <w:marLeft w:val="547"/>
          <w:marRight w:val="0"/>
          <w:marTop w:val="154"/>
          <w:marBottom w:val="0"/>
          <w:divBdr>
            <w:top w:val="none" w:sz="0" w:space="0" w:color="auto"/>
            <w:left w:val="none" w:sz="0" w:space="0" w:color="auto"/>
            <w:bottom w:val="none" w:sz="0" w:space="0" w:color="auto"/>
            <w:right w:val="none" w:sz="0" w:space="0" w:color="auto"/>
          </w:divBdr>
        </w:div>
        <w:div w:id="2023043172">
          <w:marLeft w:val="547"/>
          <w:marRight w:val="0"/>
          <w:marTop w:val="154"/>
          <w:marBottom w:val="0"/>
          <w:divBdr>
            <w:top w:val="none" w:sz="0" w:space="0" w:color="auto"/>
            <w:left w:val="none" w:sz="0" w:space="0" w:color="auto"/>
            <w:bottom w:val="none" w:sz="0" w:space="0" w:color="auto"/>
            <w:right w:val="none" w:sz="0" w:space="0" w:color="auto"/>
          </w:divBdr>
        </w:div>
        <w:div w:id="180508571">
          <w:marLeft w:val="547"/>
          <w:marRight w:val="0"/>
          <w:marTop w:val="154"/>
          <w:marBottom w:val="0"/>
          <w:divBdr>
            <w:top w:val="none" w:sz="0" w:space="0" w:color="auto"/>
            <w:left w:val="none" w:sz="0" w:space="0" w:color="auto"/>
            <w:bottom w:val="none" w:sz="0" w:space="0" w:color="auto"/>
            <w:right w:val="none" w:sz="0" w:space="0" w:color="auto"/>
          </w:divBdr>
        </w:div>
        <w:div w:id="1732777162">
          <w:marLeft w:val="547"/>
          <w:marRight w:val="0"/>
          <w:marTop w:val="154"/>
          <w:marBottom w:val="0"/>
          <w:divBdr>
            <w:top w:val="none" w:sz="0" w:space="0" w:color="auto"/>
            <w:left w:val="none" w:sz="0" w:space="0" w:color="auto"/>
            <w:bottom w:val="none" w:sz="0" w:space="0" w:color="auto"/>
            <w:right w:val="none" w:sz="0" w:space="0" w:color="auto"/>
          </w:divBdr>
        </w:div>
        <w:div w:id="605045523">
          <w:marLeft w:val="547"/>
          <w:marRight w:val="0"/>
          <w:marTop w:val="154"/>
          <w:marBottom w:val="0"/>
          <w:divBdr>
            <w:top w:val="none" w:sz="0" w:space="0" w:color="auto"/>
            <w:left w:val="none" w:sz="0" w:space="0" w:color="auto"/>
            <w:bottom w:val="none" w:sz="0" w:space="0" w:color="auto"/>
            <w:right w:val="none" w:sz="0" w:space="0" w:color="auto"/>
          </w:divBdr>
        </w:div>
      </w:divsChild>
    </w:div>
    <w:div w:id="1762485691">
      <w:bodyDiv w:val="1"/>
      <w:marLeft w:val="0"/>
      <w:marRight w:val="0"/>
      <w:marTop w:val="0"/>
      <w:marBottom w:val="0"/>
      <w:divBdr>
        <w:top w:val="none" w:sz="0" w:space="0" w:color="auto"/>
        <w:left w:val="none" w:sz="0" w:space="0" w:color="auto"/>
        <w:bottom w:val="none" w:sz="0" w:space="0" w:color="auto"/>
        <w:right w:val="none" w:sz="0" w:space="0" w:color="auto"/>
      </w:divBdr>
    </w:div>
    <w:div w:id="1771853808">
      <w:bodyDiv w:val="1"/>
      <w:marLeft w:val="0"/>
      <w:marRight w:val="0"/>
      <w:marTop w:val="0"/>
      <w:marBottom w:val="0"/>
      <w:divBdr>
        <w:top w:val="none" w:sz="0" w:space="0" w:color="auto"/>
        <w:left w:val="none" w:sz="0" w:space="0" w:color="auto"/>
        <w:bottom w:val="none" w:sz="0" w:space="0" w:color="auto"/>
        <w:right w:val="none" w:sz="0" w:space="0" w:color="auto"/>
      </w:divBdr>
    </w:div>
    <w:div w:id="1809204620">
      <w:bodyDiv w:val="1"/>
      <w:marLeft w:val="0"/>
      <w:marRight w:val="0"/>
      <w:marTop w:val="0"/>
      <w:marBottom w:val="0"/>
      <w:divBdr>
        <w:top w:val="none" w:sz="0" w:space="0" w:color="auto"/>
        <w:left w:val="none" w:sz="0" w:space="0" w:color="auto"/>
        <w:bottom w:val="none" w:sz="0" w:space="0" w:color="auto"/>
        <w:right w:val="none" w:sz="0" w:space="0" w:color="auto"/>
      </w:divBdr>
      <w:divsChild>
        <w:div w:id="729614481">
          <w:marLeft w:val="547"/>
          <w:marRight w:val="0"/>
          <w:marTop w:val="144"/>
          <w:marBottom w:val="0"/>
          <w:divBdr>
            <w:top w:val="none" w:sz="0" w:space="0" w:color="auto"/>
            <w:left w:val="none" w:sz="0" w:space="0" w:color="auto"/>
            <w:bottom w:val="none" w:sz="0" w:space="0" w:color="auto"/>
            <w:right w:val="none" w:sz="0" w:space="0" w:color="auto"/>
          </w:divBdr>
        </w:div>
        <w:div w:id="615718821">
          <w:marLeft w:val="547"/>
          <w:marRight w:val="0"/>
          <w:marTop w:val="144"/>
          <w:marBottom w:val="0"/>
          <w:divBdr>
            <w:top w:val="none" w:sz="0" w:space="0" w:color="auto"/>
            <w:left w:val="none" w:sz="0" w:space="0" w:color="auto"/>
            <w:bottom w:val="none" w:sz="0" w:space="0" w:color="auto"/>
            <w:right w:val="none" w:sz="0" w:space="0" w:color="auto"/>
          </w:divBdr>
        </w:div>
        <w:div w:id="231741456">
          <w:marLeft w:val="547"/>
          <w:marRight w:val="0"/>
          <w:marTop w:val="144"/>
          <w:marBottom w:val="0"/>
          <w:divBdr>
            <w:top w:val="none" w:sz="0" w:space="0" w:color="auto"/>
            <w:left w:val="none" w:sz="0" w:space="0" w:color="auto"/>
            <w:bottom w:val="none" w:sz="0" w:space="0" w:color="auto"/>
            <w:right w:val="none" w:sz="0" w:space="0" w:color="auto"/>
          </w:divBdr>
        </w:div>
        <w:div w:id="443497699">
          <w:marLeft w:val="547"/>
          <w:marRight w:val="0"/>
          <w:marTop w:val="144"/>
          <w:marBottom w:val="0"/>
          <w:divBdr>
            <w:top w:val="none" w:sz="0" w:space="0" w:color="auto"/>
            <w:left w:val="none" w:sz="0" w:space="0" w:color="auto"/>
            <w:bottom w:val="none" w:sz="0" w:space="0" w:color="auto"/>
            <w:right w:val="none" w:sz="0" w:space="0" w:color="auto"/>
          </w:divBdr>
        </w:div>
      </w:divsChild>
    </w:div>
    <w:div w:id="1842692893">
      <w:bodyDiv w:val="1"/>
      <w:marLeft w:val="0"/>
      <w:marRight w:val="0"/>
      <w:marTop w:val="0"/>
      <w:marBottom w:val="0"/>
      <w:divBdr>
        <w:top w:val="none" w:sz="0" w:space="0" w:color="auto"/>
        <w:left w:val="none" w:sz="0" w:space="0" w:color="auto"/>
        <w:bottom w:val="none" w:sz="0" w:space="0" w:color="auto"/>
        <w:right w:val="none" w:sz="0" w:space="0" w:color="auto"/>
      </w:divBdr>
      <w:divsChild>
        <w:div w:id="973099275">
          <w:marLeft w:val="547"/>
          <w:marRight w:val="0"/>
          <w:marTop w:val="154"/>
          <w:marBottom w:val="0"/>
          <w:divBdr>
            <w:top w:val="none" w:sz="0" w:space="0" w:color="auto"/>
            <w:left w:val="none" w:sz="0" w:space="0" w:color="auto"/>
            <w:bottom w:val="none" w:sz="0" w:space="0" w:color="auto"/>
            <w:right w:val="none" w:sz="0" w:space="0" w:color="auto"/>
          </w:divBdr>
        </w:div>
        <w:div w:id="726342694">
          <w:marLeft w:val="547"/>
          <w:marRight w:val="0"/>
          <w:marTop w:val="154"/>
          <w:marBottom w:val="0"/>
          <w:divBdr>
            <w:top w:val="none" w:sz="0" w:space="0" w:color="auto"/>
            <w:left w:val="none" w:sz="0" w:space="0" w:color="auto"/>
            <w:bottom w:val="none" w:sz="0" w:space="0" w:color="auto"/>
            <w:right w:val="none" w:sz="0" w:space="0" w:color="auto"/>
          </w:divBdr>
        </w:div>
        <w:div w:id="1886988654">
          <w:marLeft w:val="547"/>
          <w:marRight w:val="0"/>
          <w:marTop w:val="154"/>
          <w:marBottom w:val="0"/>
          <w:divBdr>
            <w:top w:val="none" w:sz="0" w:space="0" w:color="auto"/>
            <w:left w:val="none" w:sz="0" w:space="0" w:color="auto"/>
            <w:bottom w:val="none" w:sz="0" w:space="0" w:color="auto"/>
            <w:right w:val="none" w:sz="0" w:space="0" w:color="auto"/>
          </w:divBdr>
        </w:div>
      </w:divsChild>
    </w:div>
    <w:div w:id="1844129490">
      <w:bodyDiv w:val="1"/>
      <w:marLeft w:val="0"/>
      <w:marRight w:val="0"/>
      <w:marTop w:val="0"/>
      <w:marBottom w:val="0"/>
      <w:divBdr>
        <w:top w:val="none" w:sz="0" w:space="0" w:color="auto"/>
        <w:left w:val="none" w:sz="0" w:space="0" w:color="auto"/>
        <w:bottom w:val="none" w:sz="0" w:space="0" w:color="auto"/>
        <w:right w:val="none" w:sz="0" w:space="0" w:color="auto"/>
      </w:divBdr>
      <w:divsChild>
        <w:div w:id="1000043836">
          <w:marLeft w:val="547"/>
          <w:marRight w:val="0"/>
          <w:marTop w:val="86"/>
          <w:marBottom w:val="0"/>
          <w:divBdr>
            <w:top w:val="none" w:sz="0" w:space="0" w:color="auto"/>
            <w:left w:val="none" w:sz="0" w:space="0" w:color="auto"/>
            <w:bottom w:val="none" w:sz="0" w:space="0" w:color="auto"/>
            <w:right w:val="none" w:sz="0" w:space="0" w:color="auto"/>
          </w:divBdr>
        </w:div>
        <w:div w:id="974485860">
          <w:marLeft w:val="547"/>
          <w:marRight w:val="0"/>
          <w:marTop w:val="96"/>
          <w:marBottom w:val="0"/>
          <w:divBdr>
            <w:top w:val="none" w:sz="0" w:space="0" w:color="auto"/>
            <w:left w:val="none" w:sz="0" w:space="0" w:color="auto"/>
            <w:bottom w:val="none" w:sz="0" w:space="0" w:color="auto"/>
            <w:right w:val="none" w:sz="0" w:space="0" w:color="auto"/>
          </w:divBdr>
        </w:div>
        <w:div w:id="261381280">
          <w:marLeft w:val="547"/>
          <w:marRight w:val="0"/>
          <w:marTop w:val="96"/>
          <w:marBottom w:val="0"/>
          <w:divBdr>
            <w:top w:val="none" w:sz="0" w:space="0" w:color="auto"/>
            <w:left w:val="none" w:sz="0" w:space="0" w:color="auto"/>
            <w:bottom w:val="none" w:sz="0" w:space="0" w:color="auto"/>
            <w:right w:val="none" w:sz="0" w:space="0" w:color="auto"/>
          </w:divBdr>
        </w:div>
        <w:div w:id="1453674992">
          <w:marLeft w:val="547"/>
          <w:marRight w:val="0"/>
          <w:marTop w:val="106"/>
          <w:marBottom w:val="0"/>
          <w:divBdr>
            <w:top w:val="none" w:sz="0" w:space="0" w:color="auto"/>
            <w:left w:val="none" w:sz="0" w:space="0" w:color="auto"/>
            <w:bottom w:val="none" w:sz="0" w:space="0" w:color="auto"/>
            <w:right w:val="none" w:sz="0" w:space="0" w:color="auto"/>
          </w:divBdr>
        </w:div>
        <w:div w:id="1924877725">
          <w:marLeft w:val="547"/>
          <w:marRight w:val="0"/>
          <w:marTop w:val="106"/>
          <w:marBottom w:val="0"/>
          <w:divBdr>
            <w:top w:val="none" w:sz="0" w:space="0" w:color="auto"/>
            <w:left w:val="none" w:sz="0" w:space="0" w:color="auto"/>
            <w:bottom w:val="none" w:sz="0" w:space="0" w:color="auto"/>
            <w:right w:val="none" w:sz="0" w:space="0" w:color="auto"/>
          </w:divBdr>
        </w:div>
        <w:div w:id="536241483">
          <w:marLeft w:val="547"/>
          <w:marRight w:val="0"/>
          <w:marTop w:val="106"/>
          <w:marBottom w:val="0"/>
          <w:divBdr>
            <w:top w:val="none" w:sz="0" w:space="0" w:color="auto"/>
            <w:left w:val="none" w:sz="0" w:space="0" w:color="auto"/>
            <w:bottom w:val="none" w:sz="0" w:space="0" w:color="auto"/>
            <w:right w:val="none" w:sz="0" w:space="0" w:color="auto"/>
          </w:divBdr>
        </w:div>
        <w:div w:id="276107307">
          <w:marLeft w:val="547"/>
          <w:marRight w:val="0"/>
          <w:marTop w:val="106"/>
          <w:marBottom w:val="0"/>
          <w:divBdr>
            <w:top w:val="none" w:sz="0" w:space="0" w:color="auto"/>
            <w:left w:val="none" w:sz="0" w:space="0" w:color="auto"/>
            <w:bottom w:val="none" w:sz="0" w:space="0" w:color="auto"/>
            <w:right w:val="none" w:sz="0" w:space="0" w:color="auto"/>
          </w:divBdr>
        </w:div>
        <w:div w:id="1442871939">
          <w:marLeft w:val="547"/>
          <w:marRight w:val="0"/>
          <w:marTop w:val="106"/>
          <w:marBottom w:val="0"/>
          <w:divBdr>
            <w:top w:val="none" w:sz="0" w:space="0" w:color="auto"/>
            <w:left w:val="none" w:sz="0" w:space="0" w:color="auto"/>
            <w:bottom w:val="none" w:sz="0" w:space="0" w:color="auto"/>
            <w:right w:val="none" w:sz="0" w:space="0" w:color="auto"/>
          </w:divBdr>
        </w:div>
        <w:div w:id="314795178">
          <w:marLeft w:val="547"/>
          <w:marRight w:val="0"/>
          <w:marTop w:val="106"/>
          <w:marBottom w:val="0"/>
          <w:divBdr>
            <w:top w:val="none" w:sz="0" w:space="0" w:color="auto"/>
            <w:left w:val="none" w:sz="0" w:space="0" w:color="auto"/>
            <w:bottom w:val="none" w:sz="0" w:space="0" w:color="auto"/>
            <w:right w:val="none" w:sz="0" w:space="0" w:color="auto"/>
          </w:divBdr>
        </w:div>
      </w:divsChild>
    </w:div>
    <w:div w:id="1849905859">
      <w:bodyDiv w:val="1"/>
      <w:marLeft w:val="0"/>
      <w:marRight w:val="0"/>
      <w:marTop w:val="0"/>
      <w:marBottom w:val="0"/>
      <w:divBdr>
        <w:top w:val="none" w:sz="0" w:space="0" w:color="auto"/>
        <w:left w:val="none" w:sz="0" w:space="0" w:color="auto"/>
        <w:bottom w:val="none" w:sz="0" w:space="0" w:color="auto"/>
        <w:right w:val="none" w:sz="0" w:space="0" w:color="auto"/>
      </w:divBdr>
      <w:divsChild>
        <w:div w:id="20058330">
          <w:marLeft w:val="547"/>
          <w:marRight w:val="0"/>
          <w:marTop w:val="144"/>
          <w:marBottom w:val="0"/>
          <w:divBdr>
            <w:top w:val="none" w:sz="0" w:space="0" w:color="auto"/>
            <w:left w:val="none" w:sz="0" w:space="0" w:color="auto"/>
            <w:bottom w:val="none" w:sz="0" w:space="0" w:color="auto"/>
            <w:right w:val="none" w:sz="0" w:space="0" w:color="auto"/>
          </w:divBdr>
        </w:div>
        <w:div w:id="2079209230">
          <w:marLeft w:val="547"/>
          <w:marRight w:val="0"/>
          <w:marTop w:val="144"/>
          <w:marBottom w:val="0"/>
          <w:divBdr>
            <w:top w:val="none" w:sz="0" w:space="0" w:color="auto"/>
            <w:left w:val="none" w:sz="0" w:space="0" w:color="auto"/>
            <w:bottom w:val="none" w:sz="0" w:space="0" w:color="auto"/>
            <w:right w:val="none" w:sz="0" w:space="0" w:color="auto"/>
          </w:divBdr>
        </w:div>
        <w:div w:id="674578611">
          <w:marLeft w:val="547"/>
          <w:marRight w:val="0"/>
          <w:marTop w:val="144"/>
          <w:marBottom w:val="0"/>
          <w:divBdr>
            <w:top w:val="none" w:sz="0" w:space="0" w:color="auto"/>
            <w:left w:val="none" w:sz="0" w:space="0" w:color="auto"/>
            <w:bottom w:val="none" w:sz="0" w:space="0" w:color="auto"/>
            <w:right w:val="none" w:sz="0" w:space="0" w:color="auto"/>
          </w:divBdr>
        </w:div>
        <w:div w:id="632252736">
          <w:marLeft w:val="547"/>
          <w:marRight w:val="0"/>
          <w:marTop w:val="144"/>
          <w:marBottom w:val="0"/>
          <w:divBdr>
            <w:top w:val="none" w:sz="0" w:space="0" w:color="auto"/>
            <w:left w:val="none" w:sz="0" w:space="0" w:color="auto"/>
            <w:bottom w:val="none" w:sz="0" w:space="0" w:color="auto"/>
            <w:right w:val="none" w:sz="0" w:space="0" w:color="auto"/>
          </w:divBdr>
        </w:div>
        <w:div w:id="1576621443">
          <w:marLeft w:val="547"/>
          <w:marRight w:val="0"/>
          <w:marTop w:val="144"/>
          <w:marBottom w:val="0"/>
          <w:divBdr>
            <w:top w:val="none" w:sz="0" w:space="0" w:color="auto"/>
            <w:left w:val="none" w:sz="0" w:space="0" w:color="auto"/>
            <w:bottom w:val="none" w:sz="0" w:space="0" w:color="auto"/>
            <w:right w:val="none" w:sz="0" w:space="0" w:color="auto"/>
          </w:divBdr>
        </w:div>
        <w:div w:id="418790027">
          <w:marLeft w:val="547"/>
          <w:marRight w:val="0"/>
          <w:marTop w:val="144"/>
          <w:marBottom w:val="0"/>
          <w:divBdr>
            <w:top w:val="none" w:sz="0" w:space="0" w:color="auto"/>
            <w:left w:val="none" w:sz="0" w:space="0" w:color="auto"/>
            <w:bottom w:val="none" w:sz="0" w:space="0" w:color="auto"/>
            <w:right w:val="none" w:sz="0" w:space="0" w:color="auto"/>
          </w:divBdr>
        </w:div>
        <w:div w:id="283192596">
          <w:marLeft w:val="547"/>
          <w:marRight w:val="0"/>
          <w:marTop w:val="144"/>
          <w:marBottom w:val="0"/>
          <w:divBdr>
            <w:top w:val="none" w:sz="0" w:space="0" w:color="auto"/>
            <w:left w:val="none" w:sz="0" w:space="0" w:color="auto"/>
            <w:bottom w:val="none" w:sz="0" w:space="0" w:color="auto"/>
            <w:right w:val="none" w:sz="0" w:space="0" w:color="auto"/>
          </w:divBdr>
        </w:div>
      </w:divsChild>
    </w:div>
    <w:div w:id="1860117911">
      <w:bodyDiv w:val="1"/>
      <w:marLeft w:val="0"/>
      <w:marRight w:val="0"/>
      <w:marTop w:val="0"/>
      <w:marBottom w:val="0"/>
      <w:divBdr>
        <w:top w:val="none" w:sz="0" w:space="0" w:color="auto"/>
        <w:left w:val="none" w:sz="0" w:space="0" w:color="auto"/>
        <w:bottom w:val="none" w:sz="0" w:space="0" w:color="auto"/>
        <w:right w:val="none" w:sz="0" w:space="0" w:color="auto"/>
      </w:divBdr>
      <w:divsChild>
        <w:div w:id="1441414435">
          <w:marLeft w:val="547"/>
          <w:marRight w:val="0"/>
          <w:marTop w:val="192"/>
          <w:marBottom w:val="0"/>
          <w:divBdr>
            <w:top w:val="none" w:sz="0" w:space="0" w:color="auto"/>
            <w:left w:val="none" w:sz="0" w:space="0" w:color="auto"/>
            <w:bottom w:val="none" w:sz="0" w:space="0" w:color="auto"/>
            <w:right w:val="none" w:sz="0" w:space="0" w:color="auto"/>
          </w:divBdr>
        </w:div>
      </w:divsChild>
    </w:div>
    <w:div w:id="1920283706">
      <w:bodyDiv w:val="1"/>
      <w:marLeft w:val="0"/>
      <w:marRight w:val="0"/>
      <w:marTop w:val="0"/>
      <w:marBottom w:val="0"/>
      <w:divBdr>
        <w:top w:val="none" w:sz="0" w:space="0" w:color="auto"/>
        <w:left w:val="none" w:sz="0" w:space="0" w:color="auto"/>
        <w:bottom w:val="none" w:sz="0" w:space="0" w:color="auto"/>
        <w:right w:val="none" w:sz="0" w:space="0" w:color="auto"/>
      </w:divBdr>
      <w:divsChild>
        <w:div w:id="1601136942">
          <w:marLeft w:val="547"/>
          <w:marRight w:val="0"/>
          <w:marTop w:val="120"/>
          <w:marBottom w:val="0"/>
          <w:divBdr>
            <w:top w:val="none" w:sz="0" w:space="0" w:color="auto"/>
            <w:left w:val="none" w:sz="0" w:space="0" w:color="auto"/>
            <w:bottom w:val="none" w:sz="0" w:space="0" w:color="auto"/>
            <w:right w:val="none" w:sz="0" w:space="0" w:color="auto"/>
          </w:divBdr>
        </w:div>
        <w:div w:id="794831209">
          <w:marLeft w:val="547"/>
          <w:marRight w:val="0"/>
          <w:marTop w:val="120"/>
          <w:marBottom w:val="0"/>
          <w:divBdr>
            <w:top w:val="none" w:sz="0" w:space="0" w:color="auto"/>
            <w:left w:val="none" w:sz="0" w:space="0" w:color="auto"/>
            <w:bottom w:val="none" w:sz="0" w:space="0" w:color="auto"/>
            <w:right w:val="none" w:sz="0" w:space="0" w:color="auto"/>
          </w:divBdr>
        </w:div>
        <w:div w:id="917834619">
          <w:marLeft w:val="547"/>
          <w:marRight w:val="0"/>
          <w:marTop w:val="120"/>
          <w:marBottom w:val="0"/>
          <w:divBdr>
            <w:top w:val="none" w:sz="0" w:space="0" w:color="auto"/>
            <w:left w:val="none" w:sz="0" w:space="0" w:color="auto"/>
            <w:bottom w:val="none" w:sz="0" w:space="0" w:color="auto"/>
            <w:right w:val="none" w:sz="0" w:space="0" w:color="auto"/>
          </w:divBdr>
        </w:div>
        <w:div w:id="134497558">
          <w:marLeft w:val="547"/>
          <w:marRight w:val="0"/>
          <w:marTop w:val="120"/>
          <w:marBottom w:val="0"/>
          <w:divBdr>
            <w:top w:val="none" w:sz="0" w:space="0" w:color="auto"/>
            <w:left w:val="none" w:sz="0" w:space="0" w:color="auto"/>
            <w:bottom w:val="none" w:sz="0" w:space="0" w:color="auto"/>
            <w:right w:val="none" w:sz="0" w:space="0" w:color="auto"/>
          </w:divBdr>
        </w:div>
        <w:div w:id="1849978700">
          <w:marLeft w:val="547"/>
          <w:marRight w:val="0"/>
          <w:marTop w:val="120"/>
          <w:marBottom w:val="0"/>
          <w:divBdr>
            <w:top w:val="none" w:sz="0" w:space="0" w:color="auto"/>
            <w:left w:val="none" w:sz="0" w:space="0" w:color="auto"/>
            <w:bottom w:val="none" w:sz="0" w:space="0" w:color="auto"/>
            <w:right w:val="none" w:sz="0" w:space="0" w:color="auto"/>
          </w:divBdr>
        </w:div>
      </w:divsChild>
    </w:div>
    <w:div w:id="1946769322">
      <w:bodyDiv w:val="1"/>
      <w:marLeft w:val="0"/>
      <w:marRight w:val="0"/>
      <w:marTop w:val="0"/>
      <w:marBottom w:val="0"/>
      <w:divBdr>
        <w:top w:val="none" w:sz="0" w:space="0" w:color="auto"/>
        <w:left w:val="none" w:sz="0" w:space="0" w:color="auto"/>
        <w:bottom w:val="none" w:sz="0" w:space="0" w:color="auto"/>
        <w:right w:val="none" w:sz="0" w:space="0" w:color="auto"/>
      </w:divBdr>
      <w:divsChild>
        <w:div w:id="598367349">
          <w:marLeft w:val="547"/>
          <w:marRight w:val="0"/>
          <w:marTop w:val="106"/>
          <w:marBottom w:val="0"/>
          <w:divBdr>
            <w:top w:val="none" w:sz="0" w:space="0" w:color="auto"/>
            <w:left w:val="none" w:sz="0" w:space="0" w:color="auto"/>
            <w:bottom w:val="none" w:sz="0" w:space="0" w:color="auto"/>
            <w:right w:val="none" w:sz="0" w:space="0" w:color="auto"/>
          </w:divBdr>
        </w:div>
        <w:div w:id="418185798">
          <w:marLeft w:val="547"/>
          <w:marRight w:val="0"/>
          <w:marTop w:val="106"/>
          <w:marBottom w:val="0"/>
          <w:divBdr>
            <w:top w:val="none" w:sz="0" w:space="0" w:color="auto"/>
            <w:left w:val="none" w:sz="0" w:space="0" w:color="auto"/>
            <w:bottom w:val="none" w:sz="0" w:space="0" w:color="auto"/>
            <w:right w:val="none" w:sz="0" w:space="0" w:color="auto"/>
          </w:divBdr>
        </w:div>
        <w:div w:id="907495733">
          <w:marLeft w:val="547"/>
          <w:marRight w:val="0"/>
          <w:marTop w:val="106"/>
          <w:marBottom w:val="0"/>
          <w:divBdr>
            <w:top w:val="none" w:sz="0" w:space="0" w:color="auto"/>
            <w:left w:val="none" w:sz="0" w:space="0" w:color="auto"/>
            <w:bottom w:val="none" w:sz="0" w:space="0" w:color="auto"/>
            <w:right w:val="none" w:sz="0" w:space="0" w:color="auto"/>
          </w:divBdr>
        </w:div>
        <w:div w:id="165488228">
          <w:marLeft w:val="547"/>
          <w:marRight w:val="0"/>
          <w:marTop w:val="106"/>
          <w:marBottom w:val="0"/>
          <w:divBdr>
            <w:top w:val="none" w:sz="0" w:space="0" w:color="auto"/>
            <w:left w:val="none" w:sz="0" w:space="0" w:color="auto"/>
            <w:bottom w:val="none" w:sz="0" w:space="0" w:color="auto"/>
            <w:right w:val="none" w:sz="0" w:space="0" w:color="auto"/>
          </w:divBdr>
        </w:div>
        <w:div w:id="1833910389">
          <w:marLeft w:val="547"/>
          <w:marRight w:val="0"/>
          <w:marTop w:val="106"/>
          <w:marBottom w:val="0"/>
          <w:divBdr>
            <w:top w:val="none" w:sz="0" w:space="0" w:color="auto"/>
            <w:left w:val="none" w:sz="0" w:space="0" w:color="auto"/>
            <w:bottom w:val="none" w:sz="0" w:space="0" w:color="auto"/>
            <w:right w:val="none" w:sz="0" w:space="0" w:color="auto"/>
          </w:divBdr>
        </w:div>
        <w:div w:id="1381320075">
          <w:marLeft w:val="547"/>
          <w:marRight w:val="0"/>
          <w:marTop w:val="106"/>
          <w:marBottom w:val="0"/>
          <w:divBdr>
            <w:top w:val="none" w:sz="0" w:space="0" w:color="auto"/>
            <w:left w:val="none" w:sz="0" w:space="0" w:color="auto"/>
            <w:bottom w:val="none" w:sz="0" w:space="0" w:color="auto"/>
            <w:right w:val="none" w:sz="0" w:space="0" w:color="auto"/>
          </w:divBdr>
        </w:div>
      </w:divsChild>
    </w:div>
    <w:div w:id="1972636415">
      <w:bodyDiv w:val="1"/>
      <w:marLeft w:val="0"/>
      <w:marRight w:val="0"/>
      <w:marTop w:val="0"/>
      <w:marBottom w:val="0"/>
      <w:divBdr>
        <w:top w:val="none" w:sz="0" w:space="0" w:color="auto"/>
        <w:left w:val="none" w:sz="0" w:space="0" w:color="auto"/>
        <w:bottom w:val="none" w:sz="0" w:space="0" w:color="auto"/>
        <w:right w:val="none" w:sz="0" w:space="0" w:color="auto"/>
      </w:divBdr>
    </w:div>
    <w:div w:id="1990360645">
      <w:bodyDiv w:val="1"/>
      <w:marLeft w:val="0"/>
      <w:marRight w:val="0"/>
      <w:marTop w:val="0"/>
      <w:marBottom w:val="0"/>
      <w:divBdr>
        <w:top w:val="none" w:sz="0" w:space="0" w:color="auto"/>
        <w:left w:val="none" w:sz="0" w:space="0" w:color="auto"/>
        <w:bottom w:val="none" w:sz="0" w:space="0" w:color="auto"/>
        <w:right w:val="none" w:sz="0" w:space="0" w:color="auto"/>
      </w:divBdr>
    </w:div>
    <w:div w:id="2129665222">
      <w:bodyDiv w:val="1"/>
      <w:marLeft w:val="0"/>
      <w:marRight w:val="0"/>
      <w:marTop w:val="0"/>
      <w:marBottom w:val="0"/>
      <w:divBdr>
        <w:top w:val="none" w:sz="0" w:space="0" w:color="auto"/>
        <w:left w:val="none" w:sz="0" w:space="0" w:color="auto"/>
        <w:bottom w:val="none" w:sz="0" w:space="0" w:color="auto"/>
        <w:right w:val="none" w:sz="0" w:space="0" w:color="auto"/>
      </w:divBdr>
      <w:divsChild>
        <w:div w:id="942957051">
          <w:marLeft w:val="547"/>
          <w:marRight w:val="0"/>
          <w:marTop w:val="144"/>
          <w:marBottom w:val="0"/>
          <w:divBdr>
            <w:top w:val="none" w:sz="0" w:space="0" w:color="auto"/>
            <w:left w:val="none" w:sz="0" w:space="0" w:color="auto"/>
            <w:bottom w:val="none" w:sz="0" w:space="0" w:color="auto"/>
            <w:right w:val="none" w:sz="0" w:space="0" w:color="auto"/>
          </w:divBdr>
        </w:div>
        <w:div w:id="124125896">
          <w:marLeft w:val="547"/>
          <w:marRight w:val="0"/>
          <w:marTop w:val="144"/>
          <w:marBottom w:val="0"/>
          <w:divBdr>
            <w:top w:val="none" w:sz="0" w:space="0" w:color="auto"/>
            <w:left w:val="none" w:sz="0" w:space="0" w:color="auto"/>
            <w:bottom w:val="none" w:sz="0" w:space="0" w:color="auto"/>
            <w:right w:val="none" w:sz="0" w:space="0" w:color="auto"/>
          </w:divBdr>
        </w:div>
        <w:div w:id="804617360">
          <w:marLeft w:val="547"/>
          <w:marRight w:val="0"/>
          <w:marTop w:val="144"/>
          <w:marBottom w:val="0"/>
          <w:divBdr>
            <w:top w:val="none" w:sz="0" w:space="0" w:color="auto"/>
            <w:left w:val="none" w:sz="0" w:space="0" w:color="auto"/>
            <w:bottom w:val="none" w:sz="0" w:space="0" w:color="auto"/>
            <w:right w:val="none" w:sz="0" w:space="0" w:color="auto"/>
          </w:divBdr>
        </w:div>
        <w:div w:id="1549685754">
          <w:marLeft w:val="547"/>
          <w:marRight w:val="0"/>
          <w:marTop w:val="144"/>
          <w:marBottom w:val="0"/>
          <w:divBdr>
            <w:top w:val="none" w:sz="0" w:space="0" w:color="auto"/>
            <w:left w:val="none" w:sz="0" w:space="0" w:color="auto"/>
            <w:bottom w:val="none" w:sz="0" w:space="0" w:color="auto"/>
            <w:right w:val="none" w:sz="0" w:space="0" w:color="auto"/>
          </w:divBdr>
        </w:div>
        <w:div w:id="77027350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7.5522879255272193E-2"/>
          <c:y val="7.4244790829717716E-2"/>
          <c:w val="0.75199720558714322"/>
          <c:h val="0.4855578766939847"/>
        </c:manualLayout>
      </c:layout>
      <c:bar3DChart>
        <c:barDir val="col"/>
        <c:grouping val="clustered"/>
        <c:varyColors val="0"/>
        <c:ser>
          <c:idx val="0"/>
          <c:order val="0"/>
          <c:tx>
            <c:strRef>
              <c:f>Лист1!$B$1</c:f>
              <c:strCache>
                <c:ptCount val="1"/>
                <c:pt idx="0">
                  <c:v>Ряд 1</c:v>
                </c:pt>
              </c:strCache>
            </c:strRef>
          </c:tx>
          <c:invertIfNegative val="0"/>
          <c:cat>
            <c:strRef>
              <c:f>Лист1!$A$2:$A$7</c:f>
              <c:strCache>
                <c:ptCount val="6"/>
                <c:pt idx="0">
                  <c:v>Аденома</c:v>
                </c:pt>
                <c:pt idx="1">
                  <c:v>Переохлаждение</c:v>
                </c:pt>
                <c:pt idx="2">
                  <c:v>Камни в м.п.</c:v>
                </c:pt>
                <c:pt idx="3">
                  <c:v>Воспалительные забол.</c:v>
                </c:pt>
                <c:pt idx="4">
                  <c:v>Инфек.забол.м. системы</c:v>
                </c:pt>
                <c:pt idx="5">
                  <c:v>Травмы м.п.</c:v>
                </c:pt>
              </c:strCache>
            </c:strRef>
          </c:cat>
          <c:val>
            <c:numRef>
              <c:f>Лист1!$B$2:$B$7</c:f>
              <c:numCache>
                <c:formatCode>General</c:formatCode>
                <c:ptCount val="6"/>
                <c:pt idx="0">
                  <c:v>3</c:v>
                </c:pt>
                <c:pt idx="1">
                  <c:v>4</c:v>
                </c:pt>
                <c:pt idx="2">
                  <c:v>1</c:v>
                </c:pt>
                <c:pt idx="3">
                  <c:v>1</c:v>
                </c:pt>
                <c:pt idx="4">
                  <c:v>5</c:v>
                </c:pt>
                <c:pt idx="5">
                  <c:v>1</c:v>
                </c:pt>
              </c:numCache>
            </c:numRef>
          </c:val>
        </c:ser>
        <c:dLbls>
          <c:showLegendKey val="0"/>
          <c:showVal val="0"/>
          <c:showCatName val="0"/>
          <c:showSerName val="0"/>
          <c:showPercent val="0"/>
          <c:showBubbleSize val="0"/>
        </c:dLbls>
        <c:gapWidth val="150"/>
        <c:shape val="pyramid"/>
        <c:axId val="58538624"/>
        <c:axId val="58552704"/>
        <c:axId val="0"/>
      </c:bar3DChart>
      <c:catAx>
        <c:axId val="58538624"/>
        <c:scaling>
          <c:orientation val="minMax"/>
        </c:scaling>
        <c:delete val="0"/>
        <c:axPos val="b"/>
        <c:majorTickMark val="out"/>
        <c:minorTickMark val="none"/>
        <c:tickLblPos val="nextTo"/>
        <c:txPr>
          <a:bodyPr/>
          <a:lstStyle/>
          <a:p>
            <a:pPr>
              <a:defRPr sz="1100"/>
            </a:pPr>
            <a:endParaRPr lang="ru-RU"/>
          </a:p>
        </c:txPr>
        <c:crossAx val="58552704"/>
        <c:crosses val="autoZero"/>
        <c:auto val="1"/>
        <c:lblAlgn val="ctr"/>
        <c:lblOffset val="100"/>
        <c:noMultiLvlLbl val="0"/>
      </c:catAx>
      <c:valAx>
        <c:axId val="58552704"/>
        <c:scaling>
          <c:orientation val="minMax"/>
        </c:scaling>
        <c:delete val="0"/>
        <c:axPos val="l"/>
        <c:majorGridlines/>
        <c:numFmt formatCode="General" sourceLinked="1"/>
        <c:majorTickMark val="out"/>
        <c:minorTickMark val="none"/>
        <c:tickLblPos val="nextTo"/>
        <c:crossAx val="58538624"/>
        <c:crosses val="autoZero"/>
        <c:crossBetween val="between"/>
      </c:valAx>
    </c:plotArea>
    <c:legend>
      <c:legendPos val="r"/>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Проценты</c:v>
                </c:pt>
              </c:strCache>
            </c:strRef>
          </c:tx>
          <c:dLbls>
            <c:showLegendKey val="0"/>
            <c:showVal val="0"/>
            <c:showCatName val="0"/>
            <c:showSerName val="0"/>
            <c:showPercent val="1"/>
            <c:showBubbleSize val="0"/>
            <c:showLeaderLines val="1"/>
          </c:dLbls>
          <c:cat>
            <c:strRef>
              <c:f>Лист1!$A$2:$A$7</c:f>
              <c:strCache>
                <c:ptCount val="6"/>
                <c:pt idx="0">
                  <c:v>Аденома</c:v>
                </c:pt>
                <c:pt idx="1">
                  <c:v>Переохлаждение</c:v>
                </c:pt>
                <c:pt idx="2">
                  <c:v>Камни в м.п.</c:v>
                </c:pt>
                <c:pt idx="3">
                  <c:v>Воспал.забол.</c:v>
                </c:pt>
                <c:pt idx="4">
                  <c:v>Инфек.забол.м.п.</c:v>
                </c:pt>
                <c:pt idx="5">
                  <c:v>Травма м.п.</c:v>
                </c:pt>
              </c:strCache>
            </c:strRef>
          </c:cat>
          <c:val>
            <c:numRef>
              <c:f>Лист1!$B$2:$B$7</c:f>
              <c:numCache>
                <c:formatCode>General</c:formatCode>
                <c:ptCount val="6"/>
                <c:pt idx="0" formatCode="0%">
                  <c:v>20.100000000000001</c:v>
                </c:pt>
                <c:pt idx="1">
                  <c:v>26.8</c:v>
                </c:pt>
                <c:pt idx="2">
                  <c:v>6.7</c:v>
                </c:pt>
                <c:pt idx="3">
                  <c:v>6.7</c:v>
                </c:pt>
                <c:pt idx="4">
                  <c:v>33.5</c:v>
                </c:pt>
                <c:pt idx="5">
                  <c:v>6.7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solidFill>
              <a:schemeClr val="accent2"/>
            </a:solidFill>
          </c:spPr>
          <c:invertIfNegative val="0"/>
          <c:cat>
            <c:strRef>
              <c:f>Лист1!$A$2:$A$4</c:f>
              <c:strCache>
                <c:ptCount val="3"/>
                <c:pt idx="0">
                  <c:v>Аденома</c:v>
                </c:pt>
                <c:pt idx="1">
                  <c:v>Инфек.забол. М.с.</c:v>
                </c:pt>
                <c:pt idx="2">
                  <c:v>Травмы м.п.</c:v>
                </c:pt>
              </c:strCache>
            </c:strRef>
          </c:cat>
          <c:val>
            <c:numRef>
              <c:f>Лист1!$B$2:$B$4</c:f>
              <c:numCache>
                <c:formatCode>General</c:formatCode>
                <c:ptCount val="3"/>
                <c:pt idx="0">
                  <c:v>3</c:v>
                </c:pt>
                <c:pt idx="1">
                  <c:v>3</c:v>
                </c:pt>
                <c:pt idx="2">
                  <c:v>1</c:v>
                </c:pt>
              </c:numCache>
            </c:numRef>
          </c:val>
        </c:ser>
        <c:dLbls>
          <c:showLegendKey val="0"/>
          <c:showVal val="0"/>
          <c:showCatName val="0"/>
          <c:showSerName val="0"/>
          <c:showPercent val="0"/>
          <c:showBubbleSize val="0"/>
        </c:dLbls>
        <c:gapWidth val="150"/>
        <c:shape val="cylinder"/>
        <c:axId val="124545280"/>
        <c:axId val="124547072"/>
        <c:axId val="0"/>
      </c:bar3DChart>
      <c:catAx>
        <c:axId val="124545280"/>
        <c:scaling>
          <c:orientation val="minMax"/>
        </c:scaling>
        <c:delete val="0"/>
        <c:axPos val="b"/>
        <c:majorTickMark val="out"/>
        <c:minorTickMark val="none"/>
        <c:tickLblPos val="nextTo"/>
        <c:txPr>
          <a:bodyPr/>
          <a:lstStyle/>
          <a:p>
            <a:pPr>
              <a:defRPr sz="1000"/>
            </a:pPr>
            <a:endParaRPr lang="ru-RU"/>
          </a:p>
        </c:txPr>
        <c:crossAx val="124547072"/>
        <c:crosses val="autoZero"/>
        <c:auto val="1"/>
        <c:lblAlgn val="ctr"/>
        <c:lblOffset val="100"/>
        <c:noMultiLvlLbl val="0"/>
      </c:catAx>
      <c:valAx>
        <c:axId val="124547072"/>
        <c:scaling>
          <c:orientation val="minMax"/>
        </c:scaling>
        <c:delete val="0"/>
        <c:axPos val="l"/>
        <c:majorGridlines/>
        <c:numFmt formatCode="General" sourceLinked="1"/>
        <c:majorTickMark val="out"/>
        <c:minorTickMark val="none"/>
        <c:tickLblPos val="nextTo"/>
        <c:crossAx val="124545280"/>
        <c:crosses val="autoZero"/>
        <c:crossBetween val="between"/>
      </c:valAx>
    </c:plotArea>
    <c:legend>
      <c:legendPos val="r"/>
      <c:overlay val="0"/>
      <c:txPr>
        <a:bodyPr/>
        <a:lstStyle/>
        <a:p>
          <a:pPr>
            <a:defRPr sz="105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проценты</c:v>
                </c:pt>
              </c:strCache>
            </c:strRef>
          </c:tx>
          <c:explosion val="6"/>
          <c:dLbls>
            <c:dLbl>
              <c:idx val="3"/>
              <c:delete val="1"/>
            </c:dLbl>
            <c:txPr>
              <a:bodyPr/>
              <a:lstStyle/>
              <a:p>
                <a:pPr>
                  <a:defRPr sz="1400"/>
                </a:pPr>
                <a:endParaRPr lang="ru-RU"/>
              </a:p>
            </c:txPr>
            <c:showLegendKey val="0"/>
            <c:showVal val="0"/>
            <c:showCatName val="0"/>
            <c:showSerName val="0"/>
            <c:showPercent val="1"/>
            <c:showBubbleSize val="0"/>
            <c:showLeaderLines val="1"/>
          </c:dLbls>
          <c:cat>
            <c:strRef>
              <c:f>Лист1!$A$2:$A$5</c:f>
              <c:strCache>
                <c:ptCount val="3"/>
                <c:pt idx="0">
                  <c:v>Аденома</c:v>
                </c:pt>
                <c:pt idx="1">
                  <c:v>Инфек.забол.м.с</c:v>
                </c:pt>
                <c:pt idx="2">
                  <c:v>Травмы м.п.</c:v>
                </c:pt>
              </c:strCache>
            </c:strRef>
          </c:cat>
          <c:val>
            <c:numRef>
              <c:f>Лист1!$B$2:$B$5</c:f>
              <c:numCache>
                <c:formatCode>General</c:formatCode>
                <c:ptCount val="4"/>
                <c:pt idx="0">
                  <c:v>42.9</c:v>
                </c:pt>
                <c:pt idx="1">
                  <c:v>42.9</c:v>
                </c:pt>
                <c:pt idx="2">
                  <c:v>14.3</c:v>
                </c:pt>
              </c:numCache>
            </c:numRef>
          </c:val>
        </c:ser>
        <c:dLbls>
          <c:showLegendKey val="0"/>
          <c:showVal val="0"/>
          <c:showCatName val="0"/>
          <c:showSerName val="0"/>
          <c:showPercent val="1"/>
          <c:showBubbleSize val="0"/>
          <c:showLeaderLines val="1"/>
        </c:dLbls>
        <c:firstSliceAng val="0"/>
      </c:pieChart>
    </c:plotArea>
    <c:legend>
      <c:legendPos val="t"/>
      <c:legendEntry>
        <c:idx val="3"/>
        <c:delete val="1"/>
      </c:legendEntry>
      <c:overlay val="0"/>
      <c:txPr>
        <a:bodyPr/>
        <a:lstStyle/>
        <a:p>
          <a:pPr>
            <a:defRPr sz="1100"/>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78363149811754E-2"/>
          <c:y val="8.2244190279134807E-2"/>
          <c:w val="0.72796893538992558"/>
          <c:h val="0.54979481579401113"/>
        </c:manualLayout>
      </c:layout>
      <c:barChart>
        <c:barDir val="col"/>
        <c:grouping val="stacked"/>
        <c:varyColors val="0"/>
        <c:ser>
          <c:idx val="0"/>
          <c:order val="0"/>
          <c:tx>
            <c:strRef>
              <c:f>Лист1!$B$1</c:f>
              <c:strCache>
                <c:ptCount val="1"/>
                <c:pt idx="0">
                  <c:v>график</c:v>
                </c:pt>
              </c:strCache>
            </c:strRef>
          </c:tx>
          <c:spPr>
            <a:solidFill>
              <a:srgbClr val="92D050"/>
            </a:solidFill>
          </c:spPr>
          <c:invertIfNegative val="0"/>
          <c:cat>
            <c:strRef>
              <c:f>Лист1!$A$2:$A$5</c:f>
              <c:strCache>
                <c:ptCount val="4"/>
                <c:pt idx="0">
                  <c:v>Переохлаждение</c:v>
                </c:pt>
                <c:pt idx="1">
                  <c:v>Инфек.забол.м.с.</c:v>
                </c:pt>
                <c:pt idx="2">
                  <c:v>Воспал.забол.</c:v>
                </c:pt>
                <c:pt idx="3">
                  <c:v>Камни в м.п.</c:v>
                </c:pt>
              </c:strCache>
            </c:strRef>
          </c:cat>
          <c:val>
            <c:numRef>
              <c:f>Лист1!$B$2:$B$5</c:f>
              <c:numCache>
                <c:formatCode>General</c:formatCode>
                <c:ptCount val="4"/>
                <c:pt idx="0">
                  <c:v>4</c:v>
                </c:pt>
                <c:pt idx="1">
                  <c:v>2</c:v>
                </c:pt>
                <c:pt idx="2">
                  <c:v>1</c:v>
                </c:pt>
                <c:pt idx="3">
                  <c:v>1</c:v>
                </c:pt>
              </c:numCache>
            </c:numRef>
          </c:val>
        </c:ser>
        <c:dLbls>
          <c:showLegendKey val="0"/>
          <c:showVal val="0"/>
          <c:showCatName val="0"/>
          <c:showSerName val="0"/>
          <c:showPercent val="0"/>
          <c:showBubbleSize val="0"/>
        </c:dLbls>
        <c:gapWidth val="150"/>
        <c:overlap val="100"/>
        <c:axId val="58734848"/>
        <c:axId val="58781696"/>
      </c:barChart>
      <c:catAx>
        <c:axId val="58734848"/>
        <c:scaling>
          <c:orientation val="minMax"/>
        </c:scaling>
        <c:delete val="0"/>
        <c:axPos val="b"/>
        <c:numFmt formatCode="General" sourceLinked="1"/>
        <c:majorTickMark val="out"/>
        <c:minorTickMark val="none"/>
        <c:tickLblPos val="nextTo"/>
        <c:txPr>
          <a:bodyPr/>
          <a:lstStyle/>
          <a:p>
            <a:pPr>
              <a:defRPr sz="1100"/>
            </a:pPr>
            <a:endParaRPr lang="ru-RU"/>
          </a:p>
        </c:txPr>
        <c:crossAx val="58781696"/>
        <c:crosses val="autoZero"/>
        <c:auto val="1"/>
        <c:lblAlgn val="ctr"/>
        <c:lblOffset val="100"/>
        <c:noMultiLvlLbl val="0"/>
      </c:catAx>
      <c:valAx>
        <c:axId val="58781696"/>
        <c:scaling>
          <c:orientation val="minMax"/>
        </c:scaling>
        <c:delete val="0"/>
        <c:axPos val="l"/>
        <c:majorGridlines/>
        <c:numFmt formatCode="General" sourceLinked="1"/>
        <c:majorTickMark val="out"/>
        <c:minorTickMark val="none"/>
        <c:tickLblPos val="nextTo"/>
        <c:crossAx val="58734848"/>
        <c:crosses val="autoZero"/>
        <c:crossBetween val="between"/>
      </c:valAx>
    </c:plotArea>
    <c:legend>
      <c:legendPos val="r"/>
      <c:overlay val="0"/>
      <c:txPr>
        <a:bodyPr/>
        <a:lstStyle/>
        <a:p>
          <a:pPr>
            <a:defRPr sz="120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проценты</c:v>
                </c:pt>
              </c:strCache>
            </c:strRef>
          </c:tx>
          <c:dLbls>
            <c:dLbl>
              <c:idx val="2"/>
              <c:tx>
                <c:rich>
                  <a:bodyPr/>
                  <a:lstStyle/>
                  <a:p>
                    <a:r>
                      <a:rPr lang="en-US" sz="1200"/>
                      <a:t>12</a:t>
                    </a:r>
                    <a:r>
                      <a:rPr lang="ru-RU" sz="1200"/>
                      <a:t>,5</a:t>
                    </a:r>
                    <a:r>
                      <a:rPr lang="en-US" sz="1200"/>
                      <a:t>%</a:t>
                    </a:r>
                    <a:endParaRPr lang="en-US"/>
                  </a:p>
                </c:rich>
              </c:tx>
              <c:showLegendKey val="0"/>
              <c:showVal val="0"/>
              <c:showCatName val="0"/>
              <c:showSerName val="0"/>
              <c:showPercent val="1"/>
              <c:showBubbleSize val="0"/>
            </c:dLbl>
            <c:dLbl>
              <c:idx val="3"/>
              <c:tx>
                <c:rich>
                  <a:bodyPr/>
                  <a:lstStyle/>
                  <a:p>
                    <a:r>
                      <a:rPr lang="en-US" sz="1200"/>
                      <a:t>1</a:t>
                    </a:r>
                    <a:r>
                      <a:rPr lang="ru-RU" sz="1200"/>
                      <a:t>2,5</a:t>
                    </a:r>
                    <a:r>
                      <a:rPr lang="en-US" sz="1200"/>
                      <a:t>%</a:t>
                    </a:r>
                    <a:endParaRPr lang="en-US"/>
                  </a:p>
                </c:rich>
              </c:tx>
              <c:showLegendKey val="0"/>
              <c:showVal val="0"/>
              <c:showCatName val="0"/>
              <c:showSerName val="0"/>
              <c:showPercent val="1"/>
              <c:showBubbleSize val="0"/>
            </c:dLbl>
            <c:txPr>
              <a:bodyPr/>
              <a:lstStyle/>
              <a:p>
                <a:pPr>
                  <a:defRPr sz="1200"/>
                </a:pPr>
                <a:endParaRPr lang="ru-RU"/>
              </a:p>
            </c:txPr>
            <c:showLegendKey val="0"/>
            <c:showVal val="0"/>
            <c:showCatName val="0"/>
            <c:showSerName val="0"/>
            <c:showPercent val="1"/>
            <c:showBubbleSize val="0"/>
            <c:showLeaderLines val="1"/>
          </c:dLbls>
          <c:cat>
            <c:strRef>
              <c:f>Лист1!$A$2:$A$5</c:f>
              <c:strCache>
                <c:ptCount val="4"/>
                <c:pt idx="0">
                  <c:v>Переохлаждение</c:v>
                </c:pt>
                <c:pt idx="1">
                  <c:v>Инфек.заб</c:v>
                </c:pt>
                <c:pt idx="2">
                  <c:v>Воспал.забол</c:v>
                </c:pt>
                <c:pt idx="3">
                  <c:v>Камни в м.п.</c:v>
                </c:pt>
              </c:strCache>
            </c:strRef>
          </c:cat>
          <c:val>
            <c:numRef>
              <c:f>Лист1!$B$2:$B$5</c:f>
              <c:numCache>
                <c:formatCode>General</c:formatCode>
                <c:ptCount val="4"/>
                <c:pt idx="0">
                  <c:v>50</c:v>
                </c:pt>
                <c:pt idx="1">
                  <c:v>25</c:v>
                </c:pt>
                <c:pt idx="2">
                  <c:v>12.5</c:v>
                </c:pt>
                <c:pt idx="3">
                  <c:v>12.5</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sz="1200"/>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4.6569011119507724E-2"/>
          <c:y val="3.1855761967121692E-2"/>
          <c:w val="0.93313915621658461"/>
          <c:h val="0.61133906750894784"/>
        </c:manualLayout>
      </c:layout>
      <c:bar3DChart>
        <c:barDir val="col"/>
        <c:grouping val="standard"/>
        <c:varyColors val="0"/>
        <c:ser>
          <c:idx val="0"/>
          <c:order val="0"/>
          <c:tx>
            <c:strRef>
              <c:f>Лист1!$B$1</c:f>
              <c:strCache>
                <c:ptCount val="1"/>
                <c:pt idx="0">
                  <c:v>график</c:v>
                </c:pt>
              </c:strCache>
            </c:strRef>
          </c:tx>
          <c:spPr>
            <a:solidFill>
              <a:srgbClr val="92D050"/>
            </a:solidFill>
          </c:spPr>
          <c:invertIfNegative val="0"/>
          <c:cat>
            <c:strRef>
              <c:f>Лист1!$A$2:$A$6</c:f>
              <c:strCache>
                <c:ptCount val="5"/>
                <c:pt idx="0">
                  <c:v>Уретрит</c:v>
                </c:pt>
                <c:pt idx="1">
                  <c:v>Цистит</c:v>
                </c:pt>
                <c:pt idx="2">
                  <c:v>Пиелонефрит</c:v>
                </c:pt>
                <c:pt idx="3">
                  <c:v>Простатит</c:v>
                </c:pt>
                <c:pt idx="4">
                  <c:v>Моч. болезнь </c:v>
                </c:pt>
              </c:strCache>
            </c:strRef>
          </c:cat>
          <c:val>
            <c:numRef>
              <c:f>Лист1!$B$2:$B$6</c:f>
              <c:numCache>
                <c:formatCode>General</c:formatCode>
                <c:ptCount val="5"/>
                <c:pt idx="0">
                  <c:v>4</c:v>
                </c:pt>
                <c:pt idx="1">
                  <c:v>5</c:v>
                </c:pt>
                <c:pt idx="2">
                  <c:v>2</c:v>
                </c:pt>
                <c:pt idx="3">
                  <c:v>3</c:v>
                </c:pt>
                <c:pt idx="4">
                  <c:v>1</c:v>
                </c:pt>
              </c:numCache>
            </c:numRef>
          </c:val>
        </c:ser>
        <c:dLbls>
          <c:showLegendKey val="0"/>
          <c:showVal val="0"/>
          <c:showCatName val="0"/>
          <c:showSerName val="0"/>
          <c:showPercent val="0"/>
          <c:showBubbleSize val="0"/>
        </c:dLbls>
        <c:gapWidth val="150"/>
        <c:shape val="cylinder"/>
        <c:axId val="112826624"/>
        <c:axId val="112828416"/>
        <c:axId val="58281472"/>
      </c:bar3DChart>
      <c:catAx>
        <c:axId val="112826624"/>
        <c:scaling>
          <c:orientation val="minMax"/>
        </c:scaling>
        <c:delete val="0"/>
        <c:axPos val="b"/>
        <c:majorTickMark val="out"/>
        <c:minorTickMark val="none"/>
        <c:tickLblPos val="nextTo"/>
        <c:txPr>
          <a:bodyPr/>
          <a:lstStyle/>
          <a:p>
            <a:pPr>
              <a:defRPr sz="1100"/>
            </a:pPr>
            <a:endParaRPr lang="ru-RU"/>
          </a:p>
        </c:txPr>
        <c:crossAx val="112828416"/>
        <c:crosses val="autoZero"/>
        <c:auto val="1"/>
        <c:lblAlgn val="ctr"/>
        <c:lblOffset val="100"/>
        <c:noMultiLvlLbl val="0"/>
      </c:catAx>
      <c:valAx>
        <c:axId val="112828416"/>
        <c:scaling>
          <c:orientation val="minMax"/>
        </c:scaling>
        <c:delete val="0"/>
        <c:axPos val="l"/>
        <c:majorGridlines/>
        <c:numFmt formatCode="General" sourceLinked="1"/>
        <c:majorTickMark val="out"/>
        <c:minorTickMark val="none"/>
        <c:tickLblPos val="nextTo"/>
        <c:crossAx val="112826624"/>
        <c:crosses val="autoZero"/>
        <c:crossBetween val="between"/>
      </c:valAx>
      <c:serAx>
        <c:axId val="58281472"/>
        <c:scaling>
          <c:orientation val="minMax"/>
        </c:scaling>
        <c:delete val="1"/>
        <c:axPos val="b"/>
        <c:majorTickMark val="out"/>
        <c:minorTickMark val="none"/>
        <c:tickLblPos val="none"/>
        <c:crossAx val="112828416"/>
        <c:crosses val="autoZero"/>
      </c:serAx>
    </c:plotArea>
    <c:plotVisOnly val="1"/>
    <c:dispBlanksAs val="gap"/>
    <c:showDLblsOverMax val="0"/>
  </c:chart>
  <c:txPr>
    <a:bodyPr/>
    <a:lstStyle/>
    <a:p>
      <a:pPr>
        <a:defRPr sz="18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howLegendKey val="0"/>
            <c:showVal val="0"/>
            <c:showCatName val="0"/>
            <c:showSerName val="0"/>
            <c:showPercent val="1"/>
            <c:showBubbleSize val="0"/>
            <c:showLeaderLines val="1"/>
          </c:dLbls>
          <c:cat>
            <c:strRef>
              <c:f>Лист1!$A$2:$A$6</c:f>
              <c:strCache>
                <c:ptCount val="5"/>
                <c:pt idx="0">
                  <c:v>Уретрит </c:v>
                </c:pt>
                <c:pt idx="1">
                  <c:v>Цистит</c:v>
                </c:pt>
                <c:pt idx="2">
                  <c:v>Пиелонефрит</c:v>
                </c:pt>
                <c:pt idx="3">
                  <c:v>Простатит</c:v>
                </c:pt>
                <c:pt idx="4">
                  <c:v>Моч. Болезнь</c:v>
                </c:pt>
              </c:strCache>
            </c:strRef>
          </c:cat>
          <c:val>
            <c:numRef>
              <c:f>Лист1!$B$2:$B$6</c:f>
              <c:numCache>
                <c:formatCode>General</c:formatCode>
                <c:ptCount val="5"/>
                <c:pt idx="0">
                  <c:v>4</c:v>
                </c:pt>
                <c:pt idx="1">
                  <c:v>5</c:v>
                </c:pt>
                <c:pt idx="2">
                  <c:v>2</c:v>
                </c:pt>
                <c:pt idx="3">
                  <c:v>3</c:v>
                </c:pt>
                <c:pt idx="4">
                  <c:v>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F9DCB-130A-4929-8CAE-0BA31784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ГАОУ СПО НСО "КМТ"</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dc:creator>
  <cp:lastModifiedBy>Admin</cp:lastModifiedBy>
  <cp:revision>6</cp:revision>
  <dcterms:created xsi:type="dcterms:W3CDTF">2016-07-01T06:42:00Z</dcterms:created>
  <dcterms:modified xsi:type="dcterms:W3CDTF">2016-07-04T06:59:00Z</dcterms:modified>
</cp:coreProperties>
</file>