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B" w:rsidRDefault="001E5A90" w:rsidP="00104696">
      <w:pPr>
        <w:outlineLvl w:val="2"/>
        <w:rPr>
          <w:rFonts w:ascii="Times New Roman" w:hAnsi="Times New Roman"/>
          <w:b/>
          <w:sz w:val="28"/>
          <w:szCs w:val="28"/>
        </w:rPr>
      </w:pPr>
      <w:r w:rsidRPr="00104696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DD396B" w:rsidRDefault="00DD396B" w:rsidP="00104696">
      <w:pPr>
        <w:outlineLvl w:val="2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outlineLvl w:val="2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outlineLvl w:val="2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outlineLvl w:val="2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outlineLvl w:val="2"/>
        <w:rPr>
          <w:rFonts w:ascii="Times New Roman" w:hAnsi="Times New Roman"/>
          <w:b/>
          <w:sz w:val="28"/>
          <w:szCs w:val="28"/>
        </w:rPr>
      </w:pPr>
    </w:p>
    <w:p w:rsidR="00104696" w:rsidRDefault="00104696" w:rsidP="00DD396B">
      <w:pPr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0469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Методическая разработка</w:t>
      </w:r>
    </w:p>
    <w:p w:rsidR="00104696" w:rsidRP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Презентация к уроку по литературе </w:t>
      </w:r>
      <w:r w:rsidRPr="00104696">
        <w:rPr>
          <w:rFonts w:ascii="Times New Roman" w:hAnsi="Times New Roman"/>
          <w:b/>
          <w:sz w:val="28"/>
          <w:szCs w:val="28"/>
        </w:rPr>
        <w:t>«Крепко спаяна на двоих одна душа»</w:t>
      </w:r>
    </w:p>
    <w:p w:rsidR="00104696" w:rsidRPr="00104696" w:rsidRDefault="00104696" w:rsidP="00104696">
      <w:pPr>
        <w:outlineLvl w:val="2"/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</w:pP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696">
        <w:rPr>
          <w:rFonts w:ascii="Times New Roman" w:hAnsi="Times New Roman"/>
          <w:b/>
          <w:color w:val="000000"/>
          <w:sz w:val="28"/>
          <w:szCs w:val="28"/>
        </w:rPr>
        <w:t>Разработчик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0469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04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696">
        <w:rPr>
          <w:rFonts w:ascii="Times New Roman" w:hAnsi="Times New Roman"/>
          <w:sz w:val="28"/>
          <w:szCs w:val="28"/>
        </w:rPr>
        <w:t xml:space="preserve">обучающаяся </w:t>
      </w:r>
      <w:r w:rsidRPr="00104696">
        <w:rPr>
          <w:rFonts w:ascii="Times New Roman" w:hAnsi="Times New Roman"/>
          <w:sz w:val="28"/>
          <w:szCs w:val="28"/>
          <w:lang w:val="en-US"/>
        </w:rPr>
        <w:t>I</w:t>
      </w:r>
      <w:r w:rsidRPr="00104696">
        <w:rPr>
          <w:rFonts w:ascii="Times New Roman" w:hAnsi="Times New Roman"/>
          <w:sz w:val="28"/>
          <w:szCs w:val="28"/>
        </w:rPr>
        <w:t xml:space="preserve"> курса Шушкова Леся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04696">
        <w:rPr>
          <w:rFonts w:ascii="Times New Roman" w:hAnsi="Times New Roman"/>
          <w:color w:val="000000"/>
          <w:sz w:val="28"/>
          <w:szCs w:val="28"/>
        </w:rPr>
        <w:t>Пушина</w:t>
      </w:r>
      <w:proofErr w:type="spellEnd"/>
      <w:r w:rsidRPr="00104696">
        <w:rPr>
          <w:rFonts w:ascii="Times New Roman" w:hAnsi="Times New Roman"/>
          <w:color w:val="000000"/>
          <w:sz w:val="28"/>
          <w:szCs w:val="28"/>
        </w:rPr>
        <w:t xml:space="preserve"> Нина Вячеславовна, заместитель директора по научно – методической работе, преподаватель русского языка и литературы бюджетного профессионального образовательного учреждения Удмуртской Республики «Ижевский техникум индустрии питания» </w:t>
      </w: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6B" w:rsidRDefault="00104696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4696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04696">
        <w:rPr>
          <w:rFonts w:ascii="Times New Roman" w:hAnsi="Times New Roman"/>
          <w:color w:val="000000"/>
          <w:sz w:val="28"/>
          <w:szCs w:val="28"/>
        </w:rPr>
        <w:t xml:space="preserve">Рассматриваемая </w:t>
      </w:r>
      <w:r w:rsidR="008C04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04696">
        <w:rPr>
          <w:rFonts w:ascii="Times New Roman" w:hAnsi="Times New Roman"/>
          <w:color w:val="000000"/>
          <w:sz w:val="28"/>
          <w:szCs w:val="28"/>
        </w:rPr>
        <w:t>презентация</w:t>
      </w:r>
      <w:proofErr w:type="gramEnd"/>
      <w:r w:rsidR="008C04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предназначенная для урока литературы как дополнительный информационный материал</w:t>
      </w:r>
      <w:r w:rsidR="008C0406">
        <w:rPr>
          <w:rFonts w:ascii="Times New Roman" w:hAnsi="Times New Roman"/>
          <w:color w:val="000000"/>
          <w:sz w:val="28"/>
          <w:szCs w:val="28"/>
        </w:rPr>
        <w:t>.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заняла 1 – е место среди студенческих</w:t>
      </w:r>
      <w:r w:rsidR="008C0406">
        <w:rPr>
          <w:rFonts w:ascii="Times New Roman" w:hAnsi="Times New Roman"/>
          <w:color w:val="000000"/>
          <w:sz w:val="28"/>
          <w:szCs w:val="28"/>
        </w:rPr>
        <w:t xml:space="preserve"> (и совместно выполненных)  работ в техникуме</w:t>
      </w:r>
      <w:proofErr w:type="gramStart"/>
      <w:r w:rsidR="008C040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C040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выполнена в рамках учебного исследования поэзии Серебряного века, целью которой была показать особенности человеческих отношений. </w:t>
      </w:r>
      <w:r w:rsidR="00DD396B">
        <w:rPr>
          <w:rFonts w:ascii="Times New Roman" w:hAnsi="Times New Roman"/>
          <w:color w:val="000000"/>
          <w:sz w:val="28"/>
          <w:szCs w:val="28"/>
        </w:rPr>
        <w:t xml:space="preserve"> Работа может быть использована как на учебных занятиях, так и для внеклассных мероприятий. </w:t>
      </w:r>
      <w:r w:rsidR="00DD39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Работу</w:t>
      </w:r>
      <w:r w:rsidRPr="001046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характеризует </w:t>
      </w:r>
      <w:r w:rsidRPr="00104696">
        <w:rPr>
          <w:rFonts w:ascii="Times New Roman" w:hAnsi="Times New Roman"/>
          <w:sz w:val="24"/>
          <w:szCs w:val="24"/>
        </w:rPr>
        <w:t>стройная система подачи соответствующего материа</w:t>
      </w:r>
      <w:r w:rsidR="00DD396B">
        <w:rPr>
          <w:rFonts w:ascii="Times New Roman" w:hAnsi="Times New Roman"/>
          <w:sz w:val="24"/>
          <w:szCs w:val="24"/>
        </w:rPr>
        <w:t>ла.</w:t>
      </w:r>
      <w:r w:rsidRPr="00104696">
        <w:rPr>
          <w:rFonts w:ascii="Times New Roman" w:hAnsi="Times New Roman"/>
          <w:sz w:val="24"/>
          <w:szCs w:val="24"/>
        </w:rPr>
        <w:t xml:space="preserve"> </w:t>
      </w:r>
      <w:r w:rsidRPr="00104696">
        <w:rPr>
          <w:rFonts w:ascii="Times New Roman" w:hAnsi="Times New Roman"/>
          <w:color w:val="000000"/>
          <w:sz w:val="24"/>
          <w:szCs w:val="24"/>
        </w:rPr>
        <w:t xml:space="preserve">Методическая разработка подготовлена для </w:t>
      </w:r>
      <w:r w:rsidR="00DD396B">
        <w:rPr>
          <w:rFonts w:ascii="Times New Roman" w:hAnsi="Times New Roman"/>
          <w:color w:val="000000"/>
          <w:sz w:val="24"/>
          <w:szCs w:val="24"/>
        </w:rPr>
        <w:t>студентов техникума.</w:t>
      </w: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96" w:rsidRPr="00104696" w:rsidRDefault="00104696" w:rsidP="00104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696" w:rsidRPr="00104696" w:rsidRDefault="00104696" w:rsidP="00104696">
      <w:pPr>
        <w:spacing w:after="0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104696" w:rsidRPr="00104696" w:rsidRDefault="00104696" w:rsidP="00104696">
      <w:pPr>
        <w:spacing w:after="0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104696" w:rsidRPr="00104696" w:rsidRDefault="00104696" w:rsidP="00104696">
      <w:pPr>
        <w:spacing w:after="0"/>
        <w:jc w:val="center"/>
        <w:outlineLvl w:val="2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4696" w:rsidRDefault="00104696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396B" w:rsidRDefault="00DD396B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60DC" w:rsidRDefault="00D760DC" w:rsidP="001046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46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4696" w:rsidRPr="00104696" w:rsidRDefault="00104696" w:rsidP="00540FC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60DC" w:rsidRPr="00104696" w:rsidRDefault="00D760DC" w:rsidP="00540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104696">
        <w:rPr>
          <w:rFonts w:ascii="Times New Roman" w:hAnsi="Times New Roman"/>
          <w:sz w:val="28"/>
          <w:szCs w:val="28"/>
        </w:rPr>
        <w:t>: БПОУ УР «Ижевский техникум индустрии питания»</w:t>
      </w:r>
    </w:p>
    <w:p w:rsidR="00D760DC" w:rsidRPr="00104696" w:rsidRDefault="00D760DC" w:rsidP="00540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b/>
          <w:sz w:val="28"/>
          <w:szCs w:val="28"/>
        </w:rPr>
        <w:t>Название презентации:</w:t>
      </w:r>
      <w:r w:rsidR="001E5A90" w:rsidRPr="00104696">
        <w:rPr>
          <w:rFonts w:ascii="Times New Roman" w:hAnsi="Times New Roman"/>
          <w:sz w:val="28"/>
          <w:szCs w:val="28"/>
        </w:rPr>
        <w:t xml:space="preserve"> «Крепко спаяна на двоих одна душа»</w:t>
      </w:r>
    </w:p>
    <w:p w:rsidR="00D760DC" w:rsidRPr="00104696" w:rsidRDefault="001E5A90" w:rsidP="00540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b/>
          <w:sz w:val="28"/>
          <w:szCs w:val="28"/>
        </w:rPr>
        <w:t>Автор</w:t>
      </w:r>
      <w:r w:rsidR="00363371" w:rsidRPr="00104696">
        <w:rPr>
          <w:rFonts w:ascii="Times New Roman" w:hAnsi="Times New Roman"/>
          <w:b/>
          <w:sz w:val="28"/>
          <w:szCs w:val="28"/>
        </w:rPr>
        <w:t>ы</w:t>
      </w:r>
      <w:r w:rsidR="00D760DC" w:rsidRPr="00104696">
        <w:rPr>
          <w:rFonts w:ascii="Times New Roman" w:hAnsi="Times New Roman"/>
          <w:sz w:val="28"/>
          <w:szCs w:val="28"/>
        </w:rPr>
        <w:t xml:space="preserve">: обучающаяся </w:t>
      </w:r>
      <w:r w:rsidR="00D760DC" w:rsidRPr="00104696">
        <w:rPr>
          <w:rFonts w:ascii="Times New Roman" w:hAnsi="Times New Roman"/>
          <w:sz w:val="28"/>
          <w:szCs w:val="28"/>
          <w:lang w:val="en-US"/>
        </w:rPr>
        <w:t>I</w:t>
      </w:r>
      <w:r w:rsidRPr="00104696">
        <w:rPr>
          <w:rFonts w:ascii="Times New Roman" w:hAnsi="Times New Roman"/>
          <w:sz w:val="28"/>
          <w:szCs w:val="28"/>
        </w:rPr>
        <w:t xml:space="preserve"> курса Шушкова Леся</w:t>
      </w:r>
      <w:r w:rsidR="00363371" w:rsidRPr="00104696">
        <w:rPr>
          <w:rFonts w:ascii="Times New Roman" w:hAnsi="Times New Roman"/>
          <w:sz w:val="28"/>
          <w:szCs w:val="28"/>
        </w:rPr>
        <w:t>,</w:t>
      </w:r>
    </w:p>
    <w:p w:rsidR="00D760DC" w:rsidRPr="00104696" w:rsidRDefault="00D760DC" w:rsidP="00540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sz w:val="28"/>
          <w:szCs w:val="28"/>
        </w:rPr>
        <w:t xml:space="preserve"> преподаватель русского языка и литературы </w:t>
      </w:r>
      <w:proofErr w:type="spellStart"/>
      <w:r w:rsidRPr="00104696">
        <w:rPr>
          <w:rFonts w:ascii="Times New Roman" w:hAnsi="Times New Roman"/>
          <w:sz w:val="28"/>
          <w:szCs w:val="28"/>
        </w:rPr>
        <w:t>Пушина</w:t>
      </w:r>
      <w:proofErr w:type="spellEnd"/>
      <w:r w:rsidRPr="00104696">
        <w:rPr>
          <w:rFonts w:ascii="Times New Roman" w:hAnsi="Times New Roman"/>
          <w:sz w:val="28"/>
          <w:szCs w:val="28"/>
        </w:rPr>
        <w:t xml:space="preserve"> Н.В.</w:t>
      </w:r>
    </w:p>
    <w:p w:rsidR="00D760DC" w:rsidRPr="00104696" w:rsidRDefault="00D760DC" w:rsidP="00540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sz w:val="28"/>
          <w:szCs w:val="28"/>
        </w:rPr>
        <w:t>На уроках      литературы обучающиеся изучают  стихи  р</w:t>
      </w:r>
      <w:r w:rsidR="008A090D" w:rsidRPr="00104696">
        <w:rPr>
          <w:rFonts w:ascii="Times New Roman" w:hAnsi="Times New Roman"/>
          <w:sz w:val="28"/>
          <w:szCs w:val="28"/>
        </w:rPr>
        <w:t xml:space="preserve">усских поэтов, анализируют их. 15 апреля  2016 года российскому поэту Н. </w:t>
      </w:r>
      <w:r w:rsidR="002C455C" w:rsidRPr="00104696">
        <w:rPr>
          <w:rFonts w:ascii="Times New Roman" w:hAnsi="Times New Roman"/>
          <w:sz w:val="28"/>
          <w:szCs w:val="28"/>
        </w:rPr>
        <w:t xml:space="preserve">С. </w:t>
      </w:r>
      <w:r w:rsidR="008A090D" w:rsidRPr="00104696">
        <w:rPr>
          <w:rFonts w:ascii="Times New Roman" w:hAnsi="Times New Roman"/>
          <w:sz w:val="28"/>
          <w:szCs w:val="28"/>
        </w:rPr>
        <w:t xml:space="preserve">Гумилеву исполнилось бы 130 лет, 50 лет </w:t>
      </w:r>
      <w:r w:rsidR="002C455C" w:rsidRPr="00104696">
        <w:rPr>
          <w:rFonts w:ascii="Times New Roman" w:hAnsi="Times New Roman"/>
          <w:sz w:val="28"/>
          <w:szCs w:val="28"/>
        </w:rPr>
        <w:t>прошло со дня смерти его жены</w:t>
      </w:r>
      <w:r w:rsidR="00540FCE" w:rsidRPr="00104696">
        <w:rPr>
          <w:rFonts w:ascii="Times New Roman" w:hAnsi="Times New Roman"/>
          <w:sz w:val="28"/>
          <w:szCs w:val="28"/>
        </w:rPr>
        <w:t>,</w:t>
      </w:r>
      <w:r w:rsidR="002C455C" w:rsidRPr="00104696">
        <w:rPr>
          <w:rFonts w:ascii="Times New Roman" w:hAnsi="Times New Roman"/>
          <w:sz w:val="28"/>
          <w:szCs w:val="28"/>
        </w:rPr>
        <w:t xml:space="preserve"> А. А. </w:t>
      </w:r>
      <w:r w:rsidR="008A090D" w:rsidRPr="00104696">
        <w:rPr>
          <w:rFonts w:ascii="Times New Roman" w:hAnsi="Times New Roman"/>
          <w:sz w:val="28"/>
          <w:szCs w:val="28"/>
        </w:rPr>
        <w:t>Ахматовой</w:t>
      </w:r>
      <w:r w:rsidR="002C455C" w:rsidRPr="00104696">
        <w:rPr>
          <w:rFonts w:ascii="Times New Roman" w:hAnsi="Times New Roman"/>
          <w:sz w:val="28"/>
          <w:szCs w:val="28"/>
        </w:rPr>
        <w:t>.</w:t>
      </w:r>
      <w:r w:rsidR="008A090D" w:rsidRPr="00104696">
        <w:rPr>
          <w:rFonts w:ascii="Times New Roman" w:hAnsi="Times New Roman"/>
          <w:sz w:val="28"/>
          <w:szCs w:val="28"/>
        </w:rPr>
        <w:t xml:space="preserve"> </w:t>
      </w:r>
      <w:r w:rsidR="002C455C" w:rsidRPr="00104696">
        <w:rPr>
          <w:rFonts w:ascii="Times New Roman" w:hAnsi="Times New Roman"/>
          <w:sz w:val="28"/>
          <w:szCs w:val="28"/>
        </w:rPr>
        <w:t xml:space="preserve"> М</w:t>
      </w:r>
      <w:r w:rsidRPr="00104696">
        <w:rPr>
          <w:rFonts w:ascii="Times New Roman" w:hAnsi="Times New Roman"/>
          <w:sz w:val="28"/>
          <w:szCs w:val="28"/>
        </w:rPr>
        <w:t>ы решили</w:t>
      </w:r>
      <w:r w:rsidR="002C455C" w:rsidRPr="00104696">
        <w:rPr>
          <w:rFonts w:ascii="Times New Roman" w:hAnsi="Times New Roman"/>
          <w:sz w:val="28"/>
          <w:szCs w:val="28"/>
        </w:rPr>
        <w:t xml:space="preserve"> провести исследование  поэзии Серебряного века и показать красоту человеческих отношений на примере любви </w:t>
      </w:r>
      <w:proofErr w:type="spellStart"/>
      <w:r w:rsidR="002C455C" w:rsidRPr="00104696">
        <w:rPr>
          <w:rFonts w:ascii="Times New Roman" w:hAnsi="Times New Roman"/>
          <w:sz w:val="28"/>
          <w:szCs w:val="28"/>
        </w:rPr>
        <w:t>Н.Гумилева</w:t>
      </w:r>
      <w:proofErr w:type="spellEnd"/>
      <w:r w:rsidR="002C455C" w:rsidRPr="001046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C455C" w:rsidRPr="00104696">
        <w:rPr>
          <w:rFonts w:ascii="Times New Roman" w:hAnsi="Times New Roman"/>
          <w:sz w:val="28"/>
          <w:szCs w:val="28"/>
        </w:rPr>
        <w:t>А.Ахматовой</w:t>
      </w:r>
      <w:proofErr w:type="spellEnd"/>
      <w:r w:rsidR="002C455C" w:rsidRPr="00104696">
        <w:rPr>
          <w:rFonts w:ascii="Times New Roman" w:hAnsi="Times New Roman"/>
          <w:sz w:val="28"/>
          <w:szCs w:val="28"/>
        </w:rPr>
        <w:t>.</w:t>
      </w:r>
      <w:r w:rsidRPr="00104696">
        <w:rPr>
          <w:rFonts w:ascii="Times New Roman" w:hAnsi="Times New Roman"/>
          <w:sz w:val="28"/>
          <w:szCs w:val="28"/>
        </w:rPr>
        <w:t xml:space="preserve"> </w:t>
      </w:r>
    </w:p>
    <w:p w:rsidR="002C455C" w:rsidRDefault="00D760DC" w:rsidP="00540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96">
        <w:rPr>
          <w:rFonts w:ascii="Times New Roman" w:hAnsi="Times New Roman"/>
          <w:sz w:val="28"/>
          <w:szCs w:val="28"/>
        </w:rPr>
        <w:t xml:space="preserve">Особенностью работы является ее </w:t>
      </w:r>
      <w:proofErr w:type="spellStart"/>
      <w:r w:rsidRPr="00104696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104696">
        <w:rPr>
          <w:rFonts w:ascii="Times New Roman" w:hAnsi="Times New Roman"/>
          <w:sz w:val="28"/>
          <w:szCs w:val="28"/>
        </w:rPr>
        <w:t>. Любой педагог или обучающийся может заимствовать вариант работы полностью или частично на занятиях или использовать его в качестве дополнительного материала для внеаудиторной работы.</w:t>
      </w:r>
    </w:p>
    <w:p w:rsidR="00DD396B" w:rsidRDefault="00DD396B" w:rsidP="00540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96B" w:rsidRPr="00DD396B" w:rsidRDefault="00DD396B" w:rsidP="00DD39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D396B">
        <w:rPr>
          <w:rFonts w:ascii="Times New Roman" w:hAnsi="Times New Roman"/>
          <w:b/>
          <w:sz w:val="32"/>
          <w:szCs w:val="32"/>
        </w:rPr>
        <w:t>Отзыв</w:t>
      </w:r>
    </w:p>
    <w:p w:rsidR="00DD396B" w:rsidRDefault="00DD396B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96B">
        <w:rPr>
          <w:rFonts w:ascii="Times New Roman" w:hAnsi="Times New Roman"/>
          <w:b/>
          <w:sz w:val="32"/>
          <w:szCs w:val="32"/>
        </w:rPr>
        <w:t xml:space="preserve">на презентацию </w:t>
      </w:r>
      <w:r w:rsidRPr="00DD39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 уроку по литературе </w:t>
      </w:r>
      <w:r w:rsidRPr="00DD396B">
        <w:rPr>
          <w:rFonts w:ascii="Times New Roman" w:hAnsi="Times New Roman"/>
          <w:b/>
          <w:sz w:val="28"/>
          <w:szCs w:val="28"/>
        </w:rPr>
        <w:t>«Крепко спаяна на двоих одна душа»</w:t>
      </w:r>
      <w:r w:rsidRPr="00DD396B">
        <w:rPr>
          <w:rFonts w:ascii="Times New Roman" w:hAnsi="Times New Roman"/>
          <w:b/>
          <w:sz w:val="28"/>
          <w:szCs w:val="28"/>
        </w:rPr>
        <w:t>, выполненную обучающейся</w:t>
      </w:r>
      <w:r w:rsidRPr="00DD396B">
        <w:rPr>
          <w:rFonts w:ascii="Times New Roman" w:hAnsi="Times New Roman"/>
          <w:b/>
          <w:sz w:val="28"/>
          <w:szCs w:val="28"/>
        </w:rPr>
        <w:t xml:space="preserve"> </w:t>
      </w:r>
      <w:r w:rsidRPr="00DD3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396B">
        <w:rPr>
          <w:rFonts w:ascii="Times New Roman" w:hAnsi="Times New Roman"/>
          <w:b/>
          <w:sz w:val="28"/>
          <w:szCs w:val="28"/>
        </w:rPr>
        <w:t xml:space="preserve"> курса Шушковой Лесей  и  </w:t>
      </w:r>
      <w:r w:rsidRPr="00DD39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396B">
        <w:rPr>
          <w:rFonts w:ascii="Times New Roman" w:hAnsi="Times New Roman"/>
          <w:b/>
          <w:color w:val="000000"/>
          <w:sz w:val="28"/>
          <w:szCs w:val="28"/>
        </w:rPr>
        <w:t>Пушиной</w:t>
      </w:r>
      <w:proofErr w:type="spellEnd"/>
      <w:r w:rsidRPr="00DD396B">
        <w:rPr>
          <w:rFonts w:ascii="Times New Roman" w:hAnsi="Times New Roman"/>
          <w:b/>
          <w:color w:val="000000"/>
          <w:sz w:val="28"/>
          <w:szCs w:val="28"/>
        </w:rPr>
        <w:t xml:space="preserve"> Ниной Вячеславовной, заместителем</w:t>
      </w:r>
      <w:r w:rsidRPr="00104696">
        <w:rPr>
          <w:rFonts w:ascii="Times New Roman" w:hAnsi="Times New Roman"/>
          <w:b/>
          <w:color w:val="000000"/>
          <w:sz w:val="28"/>
          <w:szCs w:val="28"/>
        </w:rPr>
        <w:t xml:space="preserve"> директора по научно – методической </w:t>
      </w:r>
      <w:r w:rsidRPr="00DD396B">
        <w:rPr>
          <w:rFonts w:ascii="Times New Roman" w:hAnsi="Times New Roman"/>
          <w:b/>
          <w:color w:val="000000"/>
          <w:sz w:val="28"/>
          <w:szCs w:val="28"/>
        </w:rPr>
        <w:t>работе, преподавателем</w:t>
      </w:r>
      <w:r w:rsidRPr="00104696">
        <w:rPr>
          <w:rFonts w:ascii="Times New Roman" w:hAnsi="Times New Roman"/>
          <w:b/>
          <w:color w:val="000000"/>
          <w:sz w:val="28"/>
          <w:szCs w:val="28"/>
        </w:rPr>
        <w:t xml:space="preserve"> русского языка и литературы бюджетного профессионального образовательного учреждения Удмуртской Республики «Ижевский техникум индустрии питания»</w:t>
      </w:r>
    </w:p>
    <w:p w:rsidR="00DD396B" w:rsidRDefault="00DD396B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6B" w:rsidRPr="00DD396B" w:rsidRDefault="00DD396B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96B">
        <w:rPr>
          <w:rFonts w:ascii="Times New Roman" w:hAnsi="Times New Roman"/>
          <w:color w:val="000000"/>
          <w:sz w:val="28"/>
          <w:szCs w:val="28"/>
        </w:rPr>
        <w:t>Презентация составлена методически грамотно и качественно.</w:t>
      </w:r>
      <w:r>
        <w:rPr>
          <w:rFonts w:ascii="Times New Roman" w:hAnsi="Times New Roman"/>
          <w:color w:val="000000"/>
          <w:sz w:val="28"/>
          <w:szCs w:val="28"/>
        </w:rPr>
        <w:t xml:space="preserve"> Учтены основные правила</w:t>
      </w:r>
      <w:r w:rsidR="008D6090">
        <w:rPr>
          <w:rFonts w:ascii="Times New Roman" w:hAnsi="Times New Roman"/>
          <w:color w:val="000000"/>
          <w:sz w:val="28"/>
          <w:szCs w:val="28"/>
        </w:rPr>
        <w:t>, такие как: указаны ФИО, заголовки выполнены в одном стиле; шрифт выбран удобным для чтения и др. Презентация отвечает всем методическим и эстетическим требованиям. Информация интересна и уместна. Указаны использованные источники. Данная презентация может быть использована для учебных и вне учебных занятий и как образец студентам для составления аналогичных презентаций по материалам других авторов.</w:t>
      </w:r>
    </w:p>
    <w:p w:rsidR="00DD396B" w:rsidRDefault="00DD396B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6B" w:rsidRPr="008C0406" w:rsidRDefault="008D6090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406">
        <w:rPr>
          <w:rFonts w:ascii="Times New Roman" w:hAnsi="Times New Roman"/>
          <w:color w:val="000000"/>
          <w:sz w:val="28"/>
          <w:szCs w:val="28"/>
        </w:rPr>
        <w:t>Отзыв подготовила</w:t>
      </w:r>
    </w:p>
    <w:p w:rsidR="008D6090" w:rsidRPr="008C0406" w:rsidRDefault="008D6090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406">
        <w:rPr>
          <w:rFonts w:ascii="Times New Roman" w:hAnsi="Times New Roman"/>
          <w:color w:val="000000"/>
          <w:sz w:val="28"/>
          <w:szCs w:val="28"/>
        </w:rPr>
        <w:t>ст. преподаватель кафедры</w:t>
      </w:r>
    </w:p>
    <w:p w:rsidR="008D6090" w:rsidRPr="008C0406" w:rsidRDefault="008D6090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406">
        <w:rPr>
          <w:rFonts w:ascii="Times New Roman" w:hAnsi="Times New Roman"/>
          <w:color w:val="000000"/>
          <w:sz w:val="28"/>
          <w:szCs w:val="28"/>
        </w:rPr>
        <w:t xml:space="preserve">технологического и профессионального </w:t>
      </w:r>
    </w:p>
    <w:p w:rsidR="008D6090" w:rsidRPr="008C0406" w:rsidRDefault="008D6090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406">
        <w:rPr>
          <w:rFonts w:ascii="Times New Roman" w:hAnsi="Times New Roman"/>
          <w:color w:val="000000"/>
          <w:sz w:val="28"/>
          <w:szCs w:val="28"/>
        </w:rPr>
        <w:t xml:space="preserve">образования  ИПК и ПРО УР                                    Л.Л. </w:t>
      </w:r>
      <w:proofErr w:type="spellStart"/>
      <w:r w:rsidRPr="008C0406">
        <w:rPr>
          <w:rFonts w:ascii="Times New Roman" w:hAnsi="Times New Roman"/>
          <w:color w:val="000000"/>
          <w:sz w:val="28"/>
          <w:szCs w:val="28"/>
        </w:rPr>
        <w:t>Семёнова</w:t>
      </w:r>
      <w:proofErr w:type="spellEnd"/>
    </w:p>
    <w:p w:rsidR="008C0406" w:rsidRPr="008C0406" w:rsidRDefault="008C0406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406" w:rsidRPr="00104696" w:rsidRDefault="008C0406" w:rsidP="00DD3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406">
        <w:rPr>
          <w:rFonts w:ascii="Times New Roman" w:hAnsi="Times New Roman"/>
          <w:color w:val="000000"/>
          <w:sz w:val="28"/>
          <w:szCs w:val="28"/>
        </w:rPr>
        <w:t>10.11.15</w:t>
      </w:r>
      <w:bookmarkStart w:id="0" w:name="_GoBack"/>
      <w:bookmarkEnd w:id="0"/>
    </w:p>
    <w:p w:rsidR="00DD396B" w:rsidRPr="008C0406" w:rsidRDefault="00DD396B" w:rsidP="00DD396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60DC" w:rsidRPr="00104696" w:rsidRDefault="00D760DC" w:rsidP="00540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760DC" w:rsidRPr="00104696" w:rsidSect="0061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0DC"/>
    <w:rsid w:val="00104696"/>
    <w:rsid w:val="001E5A90"/>
    <w:rsid w:val="00214501"/>
    <w:rsid w:val="002C455C"/>
    <w:rsid w:val="00360977"/>
    <w:rsid w:val="00363371"/>
    <w:rsid w:val="004372DD"/>
    <w:rsid w:val="004B653C"/>
    <w:rsid w:val="00540FCE"/>
    <w:rsid w:val="005B5B20"/>
    <w:rsid w:val="005F76A5"/>
    <w:rsid w:val="006178D0"/>
    <w:rsid w:val="00796DAC"/>
    <w:rsid w:val="008A090D"/>
    <w:rsid w:val="008B0793"/>
    <w:rsid w:val="008C0406"/>
    <w:rsid w:val="008D6090"/>
    <w:rsid w:val="009D6D0D"/>
    <w:rsid w:val="00C158A1"/>
    <w:rsid w:val="00C52B5A"/>
    <w:rsid w:val="00D760DC"/>
    <w:rsid w:val="00DD396B"/>
    <w:rsid w:val="00ED4017"/>
    <w:rsid w:val="00E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9</cp:revision>
  <cp:lastPrinted>2016-05-13T06:21:00Z</cp:lastPrinted>
  <dcterms:created xsi:type="dcterms:W3CDTF">2016-05-12T12:08:00Z</dcterms:created>
  <dcterms:modified xsi:type="dcterms:W3CDTF">2016-07-03T00:41:00Z</dcterms:modified>
</cp:coreProperties>
</file>