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42" w:type="dxa"/>
        <w:tblLayout w:type="fixed"/>
        <w:tblLook w:val="04A0"/>
      </w:tblPr>
      <w:tblGrid>
        <w:gridCol w:w="1526"/>
        <w:gridCol w:w="7903"/>
      </w:tblGrid>
      <w:tr w:rsidR="00083A4A" w:rsidRPr="005A482E" w:rsidTr="00A57CD8">
        <w:trPr>
          <w:trHeight w:val="570"/>
        </w:trPr>
        <w:tc>
          <w:tcPr>
            <w:tcW w:w="1526" w:type="dxa"/>
            <w:vMerge w:val="restart"/>
          </w:tcPr>
          <w:p w:rsidR="00083A4A" w:rsidRPr="005A482E" w:rsidRDefault="002F7EF8" w:rsidP="00A57CD8">
            <w:pPr>
              <w:pStyle w:val="a4"/>
              <w:ind w:left="0" w:right="0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106680</wp:posOffset>
                  </wp:positionV>
                  <wp:extent cx="762000" cy="688975"/>
                  <wp:effectExtent l="19050" t="0" r="0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637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03" w:type="dxa"/>
          </w:tcPr>
          <w:p w:rsidR="00083A4A" w:rsidRPr="005A482E" w:rsidRDefault="00083A4A" w:rsidP="00A57CD8">
            <w:pPr>
              <w:pStyle w:val="a4"/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5A482E">
              <w:rPr>
                <w:b/>
                <w:color w:val="000000"/>
                <w:sz w:val="22"/>
                <w:szCs w:val="22"/>
              </w:rPr>
              <w:t>МИНИСТЕРСТВО ОБРАЗОВА</w:t>
            </w:r>
            <w:r w:rsidR="002A51EA" w:rsidRPr="005A482E">
              <w:rPr>
                <w:b/>
                <w:color w:val="000000"/>
                <w:sz w:val="22"/>
                <w:szCs w:val="22"/>
              </w:rPr>
              <w:t>Н</w:t>
            </w:r>
            <w:r w:rsidRPr="005A482E">
              <w:rPr>
                <w:b/>
                <w:color w:val="000000"/>
                <w:sz w:val="22"/>
                <w:szCs w:val="22"/>
              </w:rPr>
              <w:t xml:space="preserve">ИЯ И НАУКИ </w:t>
            </w:r>
          </w:p>
          <w:p w:rsidR="00083A4A" w:rsidRPr="005A482E" w:rsidRDefault="00083A4A" w:rsidP="00A57CD8">
            <w:pPr>
              <w:pStyle w:val="a4"/>
              <w:ind w:left="0" w:right="0"/>
              <w:rPr>
                <w:sz w:val="22"/>
                <w:szCs w:val="22"/>
              </w:rPr>
            </w:pPr>
            <w:r w:rsidRPr="005A482E">
              <w:rPr>
                <w:b/>
                <w:color w:val="000000"/>
                <w:sz w:val="22"/>
                <w:szCs w:val="22"/>
              </w:rPr>
              <w:t>РОССИЙСКОЙ ФЕДЕРАЦИИ</w:t>
            </w:r>
          </w:p>
        </w:tc>
      </w:tr>
      <w:tr w:rsidR="00083A4A" w:rsidRPr="005A482E" w:rsidTr="00A57CD8">
        <w:trPr>
          <w:trHeight w:val="536"/>
        </w:trPr>
        <w:tc>
          <w:tcPr>
            <w:tcW w:w="1526" w:type="dxa"/>
            <w:vMerge/>
          </w:tcPr>
          <w:p w:rsidR="00083A4A" w:rsidRPr="005A482E" w:rsidRDefault="00083A4A" w:rsidP="00A57CD8">
            <w:pPr>
              <w:pStyle w:val="a4"/>
              <w:ind w:left="0"/>
            </w:pPr>
          </w:p>
        </w:tc>
        <w:tc>
          <w:tcPr>
            <w:tcW w:w="7903" w:type="dxa"/>
          </w:tcPr>
          <w:p w:rsidR="00083A4A" w:rsidRPr="005A482E" w:rsidRDefault="00083A4A" w:rsidP="00A57CD8">
            <w:pPr>
              <w:ind w:firstLine="400"/>
              <w:jc w:val="center"/>
              <w:rPr>
                <w:bCs/>
                <w:sz w:val="22"/>
                <w:szCs w:val="22"/>
              </w:rPr>
            </w:pPr>
            <w:r w:rsidRPr="005A482E">
              <w:rPr>
                <w:bCs/>
                <w:sz w:val="22"/>
                <w:szCs w:val="22"/>
              </w:rPr>
              <w:t>Федеральное государственное бюджетное образовательное</w:t>
            </w:r>
          </w:p>
          <w:p w:rsidR="00083A4A" w:rsidRPr="005A482E" w:rsidRDefault="00083A4A" w:rsidP="00A57CD8">
            <w:pPr>
              <w:ind w:firstLine="400"/>
              <w:jc w:val="center"/>
              <w:rPr>
                <w:sz w:val="22"/>
                <w:szCs w:val="22"/>
              </w:rPr>
            </w:pPr>
            <w:r w:rsidRPr="005A482E">
              <w:rPr>
                <w:bCs/>
                <w:sz w:val="22"/>
                <w:szCs w:val="22"/>
              </w:rPr>
              <w:t>учреждение высшего образования</w:t>
            </w:r>
          </w:p>
        </w:tc>
      </w:tr>
      <w:tr w:rsidR="00083A4A" w:rsidRPr="005A482E" w:rsidTr="00A57CD8">
        <w:tc>
          <w:tcPr>
            <w:tcW w:w="1526" w:type="dxa"/>
            <w:vMerge/>
          </w:tcPr>
          <w:p w:rsidR="00083A4A" w:rsidRPr="005A482E" w:rsidRDefault="00083A4A" w:rsidP="00A57CD8">
            <w:pPr>
              <w:pStyle w:val="a4"/>
              <w:ind w:left="0"/>
            </w:pPr>
          </w:p>
        </w:tc>
        <w:tc>
          <w:tcPr>
            <w:tcW w:w="7903" w:type="dxa"/>
          </w:tcPr>
          <w:p w:rsidR="00083A4A" w:rsidRPr="005A482E" w:rsidRDefault="00083A4A" w:rsidP="00A57CD8">
            <w:pPr>
              <w:jc w:val="center"/>
              <w:rPr>
                <w:sz w:val="22"/>
                <w:szCs w:val="22"/>
              </w:rPr>
            </w:pPr>
            <w:r w:rsidRPr="005A482E">
              <w:rPr>
                <w:b/>
                <w:sz w:val="22"/>
                <w:szCs w:val="22"/>
              </w:rPr>
              <w:t xml:space="preserve">«Сибирский государственный университет </w:t>
            </w:r>
            <w:proofErr w:type="spellStart"/>
            <w:r w:rsidRPr="005A482E">
              <w:rPr>
                <w:b/>
                <w:sz w:val="22"/>
                <w:szCs w:val="22"/>
              </w:rPr>
              <w:t>геосистем</w:t>
            </w:r>
            <w:proofErr w:type="spellEnd"/>
            <w:r w:rsidRPr="005A482E">
              <w:rPr>
                <w:b/>
                <w:sz w:val="22"/>
                <w:szCs w:val="22"/>
              </w:rPr>
              <w:t xml:space="preserve"> и технологий»</w:t>
            </w:r>
          </w:p>
        </w:tc>
      </w:tr>
      <w:tr w:rsidR="00083A4A" w:rsidRPr="005A482E" w:rsidTr="00A57CD8">
        <w:tc>
          <w:tcPr>
            <w:tcW w:w="1526" w:type="dxa"/>
          </w:tcPr>
          <w:p w:rsidR="00083A4A" w:rsidRPr="005A482E" w:rsidRDefault="00083A4A" w:rsidP="00A57CD8">
            <w:pPr>
              <w:pStyle w:val="a4"/>
              <w:ind w:left="0"/>
            </w:pPr>
          </w:p>
        </w:tc>
        <w:tc>
          <w:tcPr>
            <w:tcW w:w="7903" w:type="dxa"/>
          </w:tcPr>
          <w:p w:rsidR="002A51EA" w:rsidRPr="005A482E" w:rsidRDefault="002A51EA" w:rsidP="00A57CD8">
            <w:pPr>
              <w:widowControl w:val="0"/>
              <w:tabs>
                <w:tab w:val="left" w:pos="1860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083A4A" w:rsidRPr="005A482E" w:rsidRDefault="00083A4A" w:rsidP="00A57CD8">
            <w:pPr>
              <w:widowControl w:val="0"/>
              <w:tabs>
                <w:tab w:val="left" w:pos="1860"/>
              </w:tabs>
              <w:jc w:val="center"/>
              <w:rPr>
                <w:sz w:val="22"/>
                <w:szCs w:val="22"/>
              </w:rPr>
            </w:pPr>
            <w:r w:rsidRPr="005A482E">
              <w:rPr>
                <w:sz w:val="22"/>
                <w:szCs w:val="22"/>
              </w:rPr>
              <w:t>Кафедра</w:t>
            </w:r>
          </w:p>
          <w:p w:rsidR="00083A4A" w:rsidRPr="005A482E" w:rsidRDefault="00083A4A" w:rsidP="00A57CD8">
            <w:pPr>
              <w:widowControl w:val="0"/>
              <w:ind w:left="216"/>
              <w:jc w:val="center"/>
              <w:rPr>
                <w:b/>
                <w:sz w:val="22"/>
                <w:szCs w:val="22"/>
              </w:rPr>
            </w:pPr>
            <w:r w:rsidRPr="005A482E">
              <w:rPr>
                <w:sz w:val="22"/>
                <w:szCs w:val="22"/>
              </w:rPr>
              <w:t>Геоматики и инфраструктуры недвижимости</w:t>
            </w:r>
          </w:p>
        </w:tc>
      </w:tr>
      <w:tr w:rsidR="00083A4A" w:rsidRPr="005A482E" w:rsidTr="00A57CD8">
        <w:trPr>
          <w:trHeight w:val="259"/>
        </w:trPr>
        <w:tc>
          <w:tcPr>
            <w:tcW w:w="1526" w:type="dxa"/>
          </w:tcPr>
          <w:p w:rsidR="00083A4A" w:rsidRPr="005A482E" w:rsidRDefault="00083A4A" w:rsidP="00A57CD8">
            <w:pPr>
              <w:pStyle w:val="a4"/>
              <w:ind w:left="0"/>
            </w:pPr>
          </w:p>
        </w:tc>
        <w:tc>
          <w:tcPr>
            <w:tcW w:w="7903" w:type="dxa"/>
          </w:tcPr>
          <w:p w:rsidR="00083A4A" w:rsidRPr="005A482E" w:rsidRDefault="00083A4A" w:rsidP="00A57CD8">
            <w:pPr>
              <w:spacing w:before="120" w:after="120"/>
              <w:jc w:val="center"/>
              <w:rPr>
                <w:b/>
              </w:rPr>
            </w:pPr>
          </w:p>
        </w:tc>
      </w:tr>
      <w:tr w:rsidR="00083A4A" w:rsidRPr="005A482E" w:rsidTr="00A57CD8">
        <w:tc>
          <w:tcPr>
            <w:tcW w:w="1526" w:type="dxa"/>
          </w:tcPr>
          <w:p w:rsidR="00083A4A" w:rsidRPr="005A482E" w:rsidRDefault="00083A4A" w:rsidP="00A57CD8">
            <w:pPr>
              <w:pStyle w:val="a4"/>
              <w:ind w:left="0"/>
            </w:pPr>
          </w:p>
        </w:tc>
        <w:tc>
          <w:tcPr>
            <w:tcW w:w="7903" w:type="dxa"/>
          </w:tcPr>
          <w:p w:rsidR="00083A4A" w:rsidRPr="005A482E" w:rsidRDefault="00083A4A" w:rsidP="00A57CD8">
            <w:pPr>
              <w:widowControl w:val="0"/>
              <w:ind w:firstLine="5940"/>
              <w:jc w:val="both"/>
              <w:rPr>
                <w:color w:val="000000"/>
              </w:rPr>
            </w:pPr>
            <w:r w:rsidRPr="005A482E">
              <w:rPr>
                <w:color w:val="000000"/>
              </w:rPr>
              <w:t>УТВЕРЖДАЮ</w:t>
            </w:r>
          </w:p>
          <w:p w:rsidR="00083A4A" w:rsidRPr="005A482E" w:rsidRDefault="00083A4A" w:rsidP="00A57CD8">
            <w:pPr>
              <w:widowControl w:val="0"/>
              <w:ind w:firstLine="5940"/>
              <w:jc w:val="both"/>
              <w:rPr>
                <w:color w:val="000000"/>
              </w:rPr>
            </w:pPr>
          </w:p>
          <w:p w:rsidR="00083A4A" w:rsidRPr="005A482E" w:rsidRDefault="00083A4A" w:rsidP="00A57CD8">
            <w:pPr>
              <w:widowControl w:val="0"/>
              <w:ind w:firstLine="400"/>
              <w:jc w:val="right"/>
              <w:rPr>
                <w:color w:val="000000"/>
              </w:rPr>
            </w:pPr>
            <w:r w:rsidRPr="005A482E">
              <w:rPr>
                <w:color w:val="000000"/>
              </w:rPr>
              <w:t xml:space="preserve">   Проректор по УР</w:t>
            </w:r>
            <w:r w:rsidR="002A51EA" w:rsidRPr="005A482E">
              <w:rPr>
                <w:color w:val="000000"/>
              </w:rPr>
              <w:t xml:space="preserve"> </w:t>
            </w:r>
            <w:r w:rsidRPr="005A482E">
              <w:rPr>
                <w:color w:val="000000"/>
              </w:rPr>
              <w:t xml:space="preserve">_________В.И. </w:t>
            </w:r>
            <w:proofErr w:type="spellStart"/>
            <w:r w:rsidRPr="005A482E">
              <w:rPr>
                <w:color w:val="000000"/>
              </w:rPr>
              <w:t>Обиденко</w:t>
            </w:r>
            <w:proofErr w:type="spellEnd"/>
          </w:p>
          <w:p w:rsidR="00083A4A" w:rsidRPr="005A482E" w:rsidRDefault="00083A4A" w:rsidP="00AA6D46">
            <w:pPr>
              <w:spacing w:before="120" w:after="120"/>
              <w:jc w:val="right"/>
              <w:rPr>
                <w:b/>
              </w:rPr>
            </w:pPr>
            <w:r w:rsidRPr="005A482E">
              <w:rPr>
                <w:color w:val="000000"/>
              </w:rPr>
              <w:t xml:space="preserve">   «____»__________20</w:t>
            </w:r>
            <w:r w:rsidR="002A51EA" w:rsidRPr="005A482E">
              <w:rPr>
                <w:color w:val="000000"/>
              </w:rPr>
              <w:t>1</w:t>
            </w:r>
            <w:r w:rsidR="00AA6D46">
              <w:rPr>
                <w:color w:val="000000"/>
              </w:rPr>
              <w:t>5</w:t>
            </w:r>
            <w:r w:rsidRPr="005A482E">
              <w:rPr>
                <w:color w:val="000000"/>
              </w:rPr>
              <w:t xml:space="preserve"> г.</w:t>
            </w:r>
          </w:p>
        </w:tc>
      </w:tr>
    </w:tbl>
    <w:p w:rsidR="00083A4A" w:rsidRPr="005A482E" w:rsidRDefault="00083A4A" w:rsidP="00FD14EF">
      <w:pPr>
        <w:pStyle w:val="a4"/>
      </w:pPr>
    </w:p>
    <w:p w:rsidR="00FD14EF" w:rsidRPr="005A482E" w:rsidRDefault="008D5636" w:rsidP="00FD14EF">
      <w:pPr>
        <w:jc w:val="center"/>
      </w:pPr>
      <w:r w:rsidRPr="005A482E">
        <w:t xml:space="preserve">РАБОЧАЯ </w:t>
      </w:r>
      <w:r w:rsidR="00144A60" w:rsidRPr="005A482E">
        <w:t>ПРОГРАММА</w:t>
      </w:r>
      <w:r w:rsidR="00083A4A" w:rsidRPr="005A482E">
        <w:t xml:space="preserve"> ДИСЦИПЛИНЫ</w:t>
      </w:r>
    </w:p>
    <w:p w:rsidR="00755D06" w:rsidRPr="005A482E" w:rsidRDefault="00755D06" w:rsidP="00FD14EF">
      <w:pPr>
        <w:jc w:val="center"/>
      </w:pPr>
    </w:p>
    <w:tbl>
      <w:tblPr>
        <w:tblW w:w="0" w:type="auto"/>
        <w:tblInd w:w="1668" w:type="dxa"/>
        <w:tblLook w:val="04A0"/>
      </w:tblPr>
      <w:tblGrid>
        <w:gridCol w:w="1133"/>
        <w:gridCol w:w="5506"/>
      </w:tblGrid>
      <w:tr w:rsidR="00755D06" w:rsidRPr="005A482E" w:rsidTr="00BB33CF">
        <w:trPr>
          <w:trHeight w:val="670"/>
        </w:trPr>
        <w:tc>
          <w:tcPr>
            <w:tcW w:w="1133" w:type="dxa"/>
          </w:tcPr>
          <w:p w:rsidR="00755D06" w:rsidRPr="005A482E" w:rsidRDefault="00764678" w:rsidP="00764678">
            <w:pPr>
              <w:jc w:val="center"/>
              <w:rPr>
                <w:sz w:val="28"/>
                <w:szCs w:val="28"/>
              </w:rPr>
            </w:pPr>
            <w:proofErr w:type="gramStart"/>
            <w:r w:rsidRPr="005A482E">
              <w:rPr>
                <w:b/>
                <w:sz w:val="28"/>
                <w:szCs w:val="28"/>
              </w:rPr>
              <w:t>Б</w:t>
            </w:r>
            <w:proofErr w:type="gramEnd"/>
            <w:r w:rsidRPr="005A482E">
              <w:rPr>
                <w:b/>
                <w:sz w:val="28"/>
                <w:szCs w:val="28"/>
              </w:rPr>
              <w:t xml:space="preserve"> 3</w:t>
            </w:r>
            <w:r w:rsidR="00A93935" w:rsidRPr="005A482E">
              <w:rPr>
                <w:b/>
                <w:sz w:val="28"/>
                <w:szCs w:val="28"/>
              </w:rPr>
              <w:t>.</w:t>
            </w:r>
            <w:r w:rsidR="00BB33CF">
              <w:rPr>
                <w:b/>
                <w:sz w:val="28"/>
                <w:szCs w:val="28"/>
              </w:rPr>
              <w:t>Б.</w:t>
            </w:r>
            <w:r w:rsidRPr="005A482E">
              <w:rPr>
                <w:b/>
                <w:sz w:val="28"/>
                <w:szCs w:val="28"/>
              </w:rPr>
              <w:t>5</w:t>
            </w:r>
            <w:r w:rsidR="00755D06" w:rsidRPr="005A482E">
              <w:rPr>
                <w:b/>
                <w:caps/>
                <w:color w:val="3207E9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5506" w:type="dxa"/>
          </w:tcPr>
          <w:p w:rsidR="00755D06" w:rsidRPr="005A482E" w:rsidRDefault="00764678" w:rsidP="00A57CD8">
            <w:pPr>
              <w:widowControl w:val="0"/>
              <w:ind w:firstLine="400"/>
              <w:jc w:val="center"/>
            </w:pPr>
            <w:r w:rsidRPr="005A482E">
              <w:rPr>
                <w:b/>
              </w:rPr>
              <w:t>ГЕОДЕЗИЯ</w:t>
            </w:r>
          </w:p>
        </w:tc>
      </w:tr>
    </w:tbl>
    <w:p w:rsidR="00755D06" w:rsidRPr="005A482E" w:rsidRDefault="00755D06" w:rsidP="00FD14EF">
      <w:pPr>
        <w:jc w:val="center"/>
      </w:pPr>
    </w:p>
    <w:p w:rsidR="00144A60" w:rsidRPr="005A482E" w:rsidRDefault="00144A60" w:rsidP="00FD14EF">
      <w:pPr>
        <w:jc w:val="center"/>
        <w:rPr>
          <w:bCs/>
        </w:rPr>
      </w:pPr>
      <w:r w:rsidRPr="005A482E">
        <w:rPr>
          <w:bCs/>
        </w:rPr>
        <w:t>Направление подготовки</w:t>
      </w:r>
    </w:p>
    <w:p w:rsidR="003A1CBA" w:rsidRPr="005A482E" w:rsidRDefault="009A171A" w:rsidP="00FD14EF">
      <w:pPr>
        <w:widowControl w:val="0"/>
        <w:shd w:val="clear" w:color="auto" w:fill="FFFFFF"/>
        <w:jc w:val="center"/>
      </w:pPr>
      <w:r w:rsidRPr="005A482E">
        <w:rPr>
          <w:rStyle w:val="7"/>
          <w:sz w:val="24"/>
        </w:rPr>
        <w:t>21.03.02 – «Землеустройство и кадастры»</w:t>
      </w:r>
    </w:p>
    <w:p w:rsidR="00144A60" w:rsidRPr="005A482E" w:rsidRDefault="00144A60" w:rsidP="00FD14EF">
      <w:pPr>
        <w:jc w:val="center"/>
        <w:rPr>
          <w:b/>
          <w:bCs/>
        </w:rPr>
      </w:pPr>
    </w:p>
    <w:p w:rsidR="00053B48" w:rsidRPr="005A482E" w:rsidRDefault="00053B48" w:rsidP="00FD14EF">
      <w:pPr>
        <w:shd w:val="clear" w:color="auto" w:fill="FFFFFF"/>
        <w:jc w:val="center"/>
      </w:pPr>
      <w:r w:rsidRPr="005A482E">
        <w:t>Профиль подготовки</w:t>
      </w:r>
    </w:p>
    <w:p w:rsidR="00144A60" w:rsidRPr="005A482E" w:rsidRDefault="009A171A" w:rsidP="00FD14EF">
      <w:pPr>
        <w:shd w:val="clear" w:color="auto" w:fill="FFFFFF"/>
        <w:jc w:val="center"/>
        <w:rPr>
          <w:b/>
          <w:bCs/>
        </w:rPr>
      </w:pPr>
      <w:r w:rsidRPr="005A482E">
        <w:rPr>
          <w:b/>
          <w:bCs/>
        </w:rPr>
        <w:t>Кадастр недвижимости</w:t>
      </w:r>
    </w:p>
    <w:p w:rsidR="00144A60" w:rsidRPr="005A482E" w:rsidRDefault="00144A60" w:rsidP="00FD14EF">
      <w:pPr>
        <w:jc w:val="center"/>
        <w:rPr>
          <w:b/>
          <w:bCs/>
        </w:rPr>
      </w:pPr>
    </w:p>
    <w:p w:rsidR="00053B48" w:rsidRPr="005A482E" w:rsidRDefault="00053B48" w:rsidP="00FD14EF">
      <w:pPr>
        <w:shd w:val="clear" w:color="auto" w:fill="FFFFFF"/>
        <w:jc w:val="center"/>
      </w:pPr>
      <w:r w:rsidRPr="005A482E">
        <w:t>Квалификация (степень) выпускника</w:t>
      </w:r>
    </w:p>
    <w:p w:rsidR="00144A60" w:rsidRPr="005A482E" w:rsidRDefault="00053B48" w:rsidP="00FD14EF">
      <w:pPr>
        <w:jc w:val="center"/>
        <w:rPr>
          <w:b/>
          <w:bCs/>
        </w:rPr>
      </w:pPr>
      <w:r w:rsidRPr="005A482E">
        <w:rPr>
          <w:b/>
          <w:bCs/>
        </w:rPr>
        <w:t>Б</w:t>
      </w:r>
      <w:r w:rsidR="00144A60" w:rsidRPr="005A482E">
        <w:rPr>
          <w:b/>
          <w:bCs/>
        </w:rPr>
        <w:t>акалавр</w:t>
      </w:r>
      <w:r w:rsidR="009A171A" w:rsidRPr="005A482E">
        <w:rPr>
          <w:b/>
          <w:bCs/>
        </w:rPr>
        <w:t xml:space="preserve"> </w:t>
      </w:r>
      <w:r w:rsidR="009A171A" w:rsidRPr="005A482E">
        <w:rPr>
          <w:bCs/>
        </w:rPr>
        <w:t>(академический)</w:t>
      </w:r>
    </w:p>
    <w:p w:rsidR="00053B48" w:rsidRPr="005A482E" w:rsidRDefault="00053B48" w:rsidP="00FD14EF">
      <w:pPr>
        <w:shd w:val="clear" w:color="auto" w:fill="FFFFFF"/>
        <w:jc w:val="center"/>
      </w:pPr>
    </w:p>
    <w:p w:rsidR="00053B48" w:rsidRPr="005A482E" w:rsidRDefault="00053B48" w:rsidP="00FD14EF">
      <w:pPr>
        <w:shd w:val="clear" w:color="auto" w:fill="FFFFFF"/>
        <w:jc w:val="center"/>
      </w:pPr>
      <w:r w:rsidRPr="005A482E">
        <w:t>Форма обучения</w:t>
      </w:r>
    </w:p>
    <w:p w:rsidR="00053B48" w:rsidRPr="005A482E" w:rsidRDefault="00053B48" w:rsidP="00FD14EF">
      <w:pPr>
        <w:shd w:val="clear" w:color="auto" w:fill="FFFFFF"/>
        <w:jc w:val="center"/>
        <w:rPr>
          <w:b/>
          <w:bCs/>
        </w:rPr>
      </w:pPr>
      <w:r w:rsidRPr="005A482E">
        <w:rPr>
          <w:b/>
          <w:bCs/>
        </w:rPr>
        <w:t>Очная</w:t>
      </w:r>
    </w:p>
    <w:p w:rsidR="00AA6D46" w:rsidRPr="005A482E" w:rsidRDefault="00AA6D46" w:rsidP="00AA6D46">
      <w:r w:rsidRPr="005A482E">
        <w:t xml:space="preserve">Рабочую программу составили: </w:t>
      </w:r>
    </w:p>
    <w:p w:rsidR="00AA6D46" w:rsidRPr="005A482E" w:rsidRDefault="00AA6D46" w:rsidP="00AA6D46">
      <w:proofErr w:type="spellStart"/>
      <w:r w:rsidRPr="005A482E">
        <w:t>Калюжин</w:t>
      </w:r>
      <w:proofErr w:type="spellEnd"/>
      <w:r w:rsidRPr="005A482E">
        <w:t xml:space="preserve"> В</w:t>
      </w:r>
      <w:r>
        <w:t xml:space="preserve">иктор </w:t>
      </w:r>
      <w:r w:rsidRPr="005A482E">
        <w:t>А</w:t>
      </w:r>
      <w:r>
        <w:t xml:space="preserve">натольевич, </w:t>
      </w:r>
      <w:r w:rsidRPr="005A482E">
        <w:t xml:space="preserve"> заведующий кафедрой  геоматики и инфраструктуры недв</w:t>
      </w:r>
      <w:r w:rsidRPr="005A482E">
        <w:t>и</w:t>
      </w:r>
      <w:r w:rsidRPr="005A482E">
        <w:t xml:space="preserve">жимости,   канд. </w:t>
      </w:r>
      <w:proofErr w:type="spellStart"/>
      <w:r w:rsidRPr="005A482E">
        <w:t>техн</w:t>
      </w:r>
      <w:proofErr w:type="spellEnd"/>
      <w:r w:rsidRPr="005A482E">
        <w:t>. наук, доцент;</w:t>
      </w:r>
    </w:p>
    <w:p w:rsidR="00AA6D46" w:rsidRPr="005A482E" w:rsidRDefault="00AA6D46" w:rsidP="00AA6D46">
      <w:r w:rsidRPr="005A482E">
        <w:t>Федорова Н</w:t>
      </w:r>
      <w:r>
        <w:t xml:space="preserve">аталья </w:t>
      </w:r>
      <w:r w:rsidRPr="005A482E">
        <w:t>В</w:t>
      </w:r>
      <w:r>
        <w:t xml:space="preserve">асильевна,  </w:t>
      </w:r>
      <w:r w:rsidRPr="005A482E">
        <w:t xml:space="preserve"> доцент кафедры  геоматики и инфраструктуры недвижимости   канд. </w:t>
      </w:r>
      <w:proofErr w:type="spellStart"/>
      <w:r w:rsidRPr="005A482E">
        <w:t>техн</w:t>
      </w:r>
      <w:proofErr w:type="spellEnd"/>
      <w:r w:rsidRPr="005A482E">
        <w:t>. наук.</w:t>
      </w:r>
    </w:p>
    <w:p w:rsidR="00075A9E" w:rsidRPr="005A482E" w:rsidRDefault="00075A9E" w:rsidP="00FD14EF">
      <w:pPr>
        <w:tabs>
          <w:tab w:val="left" w:pos="0"/>
        </w:tabs>
        <w:jc w:val="center"/>
        <w:rPr>
          <w:bCs/>
        </w:rPr>
      </w:pPr>
    </w:p>
    <w:p w:rsidR="00083A4A" w:rsidRPr="005A482E" w:rsidRDefault="00083A4A" w:rsidP="00FD14EF">
      <w:pPr>
        <w:tabs>
          <w:tab w:val="left" w:pos="0"/>
        </w:tabs>
        <w:jc w:val="center"/>
        <w:rPr>
          <w:bCs/>
        </w:rPr>
      </w:pPr>
    </w:p>
    <w:tbl>
      <w:tblPr>
        <w:tblpPr w:leftFromText="180" w:rightFromText="180" w:vertAnchor="text" w:horzAnchor="page" w:tblpX="1880" w:tblpY="191"/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077"/>
        <w:gridCol w:w="1310"/>
        <w:gridCol w:w="817"/>
        <w:gridCol w:w="2976"/>
      </w:tblGrid>
      <w:tr w:rsidR="00083A4A" w:rsidRPr="005A482E" w:rsidTr="00A15119">
        <w:tc>
          <w:tcPr>
            <w:tcW w:w="5387" w:type="dxa"/>
            <w:gridSpan w:val="2"/>
          </w:tcPr>
          <w:p w:rsidR="00083A4A" w:rsidRPr="005A482E" w:rsidRDefault="00083A4A" w:rsidP="00083A4A">
            <w:pPr>
              <w:widowControl w:val="0"/>
              <w:jc w:val="both"/>
            </w:pPr>
            <w:r w:rsidRPr="005A482E">
              <w:rPr>
                <w:sz w:val="22"/>
                <w:szCs w:val="22"/>
              </w:rPr>
              <w:t>Семестр (</w:t>
            </w:r>
            <w:proofErr w:type="spellStart"/>
            <w:r w:rsidRPr="005A482E">
              <w:rPr>
                <w:sz w:val="22"/>
                <w:szCs w:val="22"/>
              </w:rPr>
              <w:t>ы</w:t>
            </w:r>
            <w:proofErr w:type="spellEnd"/>
            <w:r w:rsidRPr="005A482E">
              <w:rPr>
                <w:sz w:val="22"/>
                <w:szCs w:val="22"/>
              </w:rPr>
              <w:t>)</w:t>
            </w:r>
          </w:p>
        </w:tc>
        <w:tc>
          <w:tcPr>
            <w:tcW w:w="3793" w:type="dxa"/>
            <w:gridSpan w:val="2"/>
          </w:tcPr>
          <w:p w:rsidR="00083A4A" w:rsidRPr="005A482E" w:rsidRDefault="00764678" w:rsidP="00624E98">
            <w:pPr>
              <w:widowControl w:val="0"/>
              <w:ind w:left="216"/>
            </w:pPr>
            <w:r w:rsidRPr="005A482E">
              <w:rPr>
                <w:sz w:val="22"/>
                <w:szCs w:val="22"/>
              </w:rPr>
              <w:t>2, 3</w:t>
            </w:r>
          </w:p>
        </w:tc>
      </w:tr>
      <w:tr w:rsidR="00083A4A" w:rsidRPr="005A482E" w:rsidTr="00A15119">
        <w:tc>
          <w:tcPr>
            <w:tcW w:w="5387" w:type="dxa"/>
            <w:gridSpan w:val="2"/>
          </w:tcPr>
          <w:p w:rsidR="00083A4A" w:rsidRPr="005A482E" w:rsidRDefault="00083A4A" w:rsidP="00083A4A">
            <w:pPr>
              <w:widowControl w:val="0"/>
              <w:jc w:val="both"/>
            </w:pPr>
            <w:r w:rsidRPr="005A482E">
              <w:rPr>
                <w:sz w:val="22"/>
                <w:szCs w:val="22"/>
              </w:rPr>
              <w:t>Всего зачетных единиц (</w:t>
            </w:r>
            <w:proofErr w:type="spellStart"/>
            <w:r w:rsidRPr="005A482E">
              <w:rPr>
                <w:sz w:val="22"/>
                <w:szCs w:val="22"/>
              </w:rPr>
              <w:t>з.е</w:t>
            </w:r>
            <w:proofErr w:type="spellEnd"/>
            <w:r w:rsidRPr="005A482E">
              <w:rPr>
                <w:sz w:val="22"/>
                <w:szCs w:val="22"/>
              </w:rPr>
              <w:t>.)</w:t>
            </w:r>
          </w:p>
        </w:tc>
        <w:tc>
          <w:tcPr>
            <w:tcW w:w="3793" w:type="dxa"/>
            <w:gridSpan w:val="2"/>
          </w:tcPr>
          <w:p w:rsidR="00083A4A" w:rsidRPr="005A482E" w:rsidRDefault="00764678" w:rsidP="00624E98">
            <w:pPr>
              <w:widowControl w:val="0"/>
              <w:ind w:left="216"/>
            </w:pPr>
            <w:r w:rsidRPr="005A482E">
              <w:rPr>
                <w:sz w:val="22"/>
                <w:szCs w:val="22"/>
              </w:rPr>
              <w:t>9</w:t>
            </w:r>
          </w:p>
        </w:tc>
      </w:tr>
      <w:tr w:rsidR="00083A4A" w:rsidRPr="005A482E" w:rsidTr="00A15119">
        <w:tc>
          <w:tcPr>
            <w:tcW w:w="5387" w:type="dxa"/>
            <w:gridSpan w:val="2"/>
          </w:tcPr>
          <w:p w:rsidR="00083A4A" w:rsidRPr="005A482E" w:rsidRDefault="00083A4A" w:rsidP="00083A4A">
            <w:pPr>
              <w:widowControl w:val="0"/>
              <w:jc w:val="both"/>
            </w:pPr>
            <w:r w:rsidRPr="005A482E">
              <w:rPr>
                <w:sz w:val="22"/>
                <w:szCs w:val="22"/>
              </w:rPr>
              <w:t>Всего часов на дисциплину:</w:t>
            </w:r>
          </w:p>
        </w:tc>
        <w:tc>
          <w:tcPr>
            <w:tcW w:w="3793" w:type="dxa"/>
            <w:gridSpan w:val="2"/>
          </w:tcPr>
          <w:p w:rsidR="00083A4A" w:rsidRPr="005A482E" w:rsidRDefault="00373487" w:rsidP="00624E98">
            <w:pPr>
              <w:widowControl w:val="0"/>
              <w:ind w:left="216"/>
            </w:pPr>
            <w:r>
              <w:rPr>
                <w:sz w:val="22"/>
                <w:szCs w:val="22"/>
              </w:rPr>
              <w:t>324</w:t>
            </w:r>
          </w:p>
        </w:tc>
      </w:tr>
      <w:tr w:rsidR="00083A4A" w:rsidRPr="005A482E" w:rsidTr="00A15119">
        <w:tc>
          <w:tcPr>
            <w:tcW w:w="5387" w:type="dxa"/>
            <w:gridSpan w:val="2"/>
          </w:tcPr>
          <w:p w:rsidR="00083A4A" w:rsidRPr="005A482E" w:rsidRDefault="00083A4A" w:rsidP="00083A4A">
            <w:pPr>
              <w:widowControl w:val="0"/>
              <w:ind w:firstLine="400"/>
              <w:jc w:val="both"/>
            </w:pPr>
            <w:r w:rsidRPr="005A482E">
              <w:rPr>
                <w:sz w:val="22"/>
                <w:szCs w:val="22"/>
              </w:rPr>
              <w:t>- из них аудиторных часов:</w:t>
            </w:r>
          </w:p>
        </w:tc>
        <w:tc>
          <w:tcPr>
            <w:tcW w:w="3793" w:type="dxa"/>
            <w:gridSpan w:val="2"/>
          </w:tcPr>
          <w:p w:rsidR="00083A4A" w:rsidRPr="005A482E" w:rsidRDefault="00764678" w:rsidP="00624E98">
            <w:pPr>
              <w:widowControl w:val="0"/>
              <w:ind w:left="216"/>
            </w:pPr>
            <w:r w:rsidRPr="005A482E">
              <w:rPr>
                <w:sz w:val="22"/>
                <w:szCs w:val="22"/>
              </w:rPr>
              <w:t>180</w:t>
            </w:r>
          </w:p>
        </w:tc>
      </w:tr>
      <w:tr w:rsidR="00083A4A" w:rsidRPr="005A482E" w:rsidTr="00A15119">
        <w:tc>
          <w:tcPr>
            <w:tcW w:w="5387" w:type="dxa"/>
            <w:gridSpan w:val="2"/>
          </w:tcPr>
          <w:p w:rsidR="00083A4A" w:rsidRPr="005A482E" w:rsidRDefault="00083A4A" w:rsidP="00083A4A">
            <w:pPr>
              <w:widowControl w:val="0"/>
              <w:ind w:firstLine="400"/>
              <w:jc w:val="both"/>
            </w:pPr>
            <w:r w:rsidRPr="005A482E">
              <w:rPr>
                <w:sz w:val="22"/>
                <w:szCs w:val="22"/>
              </w:rPr>
              <w:t>- из них часов на самостоятельную работу:</w:t>
            </w:r>
          </w:p>
        </w:tc>
        <w:tc>
          <w:tcPr>
            <w:tcW w:w="3793" w:type="dxa"/>
            <w:gridSpan w:val="2"/>
          </w:tcPr>
          <w:p w:rsidR="00083A4A" w:rsidRPr="005A482E" w:rsidRDefault="00764678" w:rsidP="00624E98">
            <w:pPr>
              <w:widowControl w:val="0"/>
              <w:ind w:left="216"/>
            </w:pPr>
            <w:r w:rsidRPr="005A482E">
              <w:rPr>
                <w:sz w:val="22"/>
                <w:szCs w:val="22"/>
              </w:rPr>
              <w:t>108</w:t>
            </w:r>
          </w:p>
        </w:tc>
      </w:tr>
      <w:tr w:rsidR="00083A4A" w:rsidRPr="005A482E" w:rsidTr="00624E98">
        <w:trPr>
          <w:trHeight w:val="303"/>
        </w:trPr>
        <w:tc>
          <w:tcPr>
            <w:tcW w:w="4077" w:type="dxa"/>
            <w:tcBorders>
              <w:right w:val="single" w:sz="4" w:space="0" w:color="auto"/>
            </w:tcBorders>
          </w:tcPr>
          <w:p w:rsidR="00083A4A" w:rsidRPr="005A482E" w:rsidRDefault="00083A4A" w:rsidP="00083A4A">
            <w:pPr>
              <w:widowControl w:val="0"/>
              <w:jc w:val="both"/>
            </w:pPr>
            <w:r w:rsidRPr="005A482E">
              <w:rPr>
                <w:sz w:val="22"/>
                <w:szCs w:val="22"/>
              </w:rPr>
              <w:t>Вид промежуточного контроля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83A4A" w:rsidRPr="005A482E" w:rsidRDefault="00624E98" w:rsidP="00083A4A">
            <w:pPr>
              <w:widowControl w:val="0"/>
              <w:jc w:val="both"/>
            </w:pPr>
            <w:r w:rsidRPr="005A482E">
              <w:rPr>
                <w:sz w:val="22"/>
                <w:szCs w:val="22"/>
              </w:rPr>
              <w:t>экзамен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083A4A" w:rsidRPr="005A482E" w:rsidRDefault="00624E98" w:rsidP="00764678">
            <w:pPr>
              <w:widowControl w:val="0"/>
              <w:jc w:val="center"/>
            </w:pPr>
            <w:r w:rsidRPr="005A482E">
              <w:t xml:space="preserve">  </w:t>
            </w:r>
            <w:r w:rsidR="00E57C8A" w:rsidRPr="005A482E">
              <w:rPr>
                <w:sz w:val="22"/>
                <w:szCs w:val="22"/>
              </w:rPr>
              <w:t>36</w:t>
            </w:r>
            <w:r w:rsidRPr="005A482E">
              <w:t xml:space="preserve">  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83A4A" w:rsidRPr="005A482E" w:rsidRDefault="00E57C8A" w:rsidP="00624E98">
            <w:pPr>
              <w:widowControl w:val="0"/>
              <w:tabs>
                <w:tab w:val="left" w:pos="576"/>
                <w:tab w:val="center" w:pos="13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64678" w:rsidRPr="005A482E">
              <w:rPr>
                <w:sz w:val="22"/>
                <w:szCs w:val="22"/>
              </w:rPr>
              <w:t xml:space="preserve"> семестр</w:t>
            </w:r>
          </w:p>
        </w:tc>
      </w:tr>
      <w:tr w:rsidR="00083A4A" w:rsidRPr="005A482E" w:rsidTr="00624E98">
        <w:trPr>
          <w:trHeight w:val="303"/>
        </w:trPr>
        <w:tc>
          <w:tcPr>
            <w:tcW w:w="4077" w:type="dxa"/>
            <w:tcBorders>
              <w:right w:val="single" w:sz="4" w:space="0" w:color="auto"/>
            </w:tcBorders>
          </w:tcPr>
          <w:p w:rsidR="00083A4A" w:rsidRPr="005A482E" w:rsidRDefault="00083A4A" w:rsidP="00083A4A">
            <w:pPr>
              <w:widowControl w:val="0"/>
              <w:ind w:firstLine="400"/>
              <w:jc w:val="both"/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83A4A" w:rsidRPr="005A482E" w:rsidRDefault="00083A4A" w:rsidP="00083A4A">
            <w:pPr>
              <w:widowControl w:val="0"/>
              <w:ind w:firstLine="17"/>
            </w:pPr>
            <w:r w:rsidRPr="005A482E">
              <w:rPr>
                <w:sz w:val="22"/>
                <w:szCs w:val="22"/>
              </w:rPr>
              <w:t>зачет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083A4A" w:rsidRPr="005A482E" w:rsidRDefault="00083A4A" w:rsidP="00624E98">
            <w:pPr>
              <w:widowControl w:val="0"/>
              <w:ind w:firstLine="238"/>
              <w:jc w:val="center"/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83A4A" w:rsidRPr="005A482E" w:rsidRDefault="00E57C8A" w:rsidP="00764678">
            <w:pPr>
              <w:widowControl w:val="0"/>
            </w:pPr>
            <w:r>
              <w:rPr>
                <w:sz w:val="22"/>
                <w:szCs w:val="22"/>
              </w:rPr>
              <w:t>2</w:t>
            </w:r>
            <w:r w:rsidR="00624E98" w:rsidRPr="005A482E">
              <w:rPr>
                <w:sz w:val="22"/>
                <w:szCs w:val="22"/>
              </w:rPr>
              <w:t xml:space="preserve"> семестр</w:t>
            </w:r>
          </w:p>
        </w:tc>
      </w:tr>
    </w:tbl>
    <w:p w:rsidR="00F33481" w:rsidRPr="005A482E" w:rsidRDefault="00F33481" w:rsidP="00FD14EF">
      <w:pPr>
        <w:tabs>
          <w:tab w:val="left" w:pos="0"/>
        </w:tabs>
        <w:jc w:val="center"/>
        <w:rPr>
          <w:bCs/>
        </w:rPr>
      </w:pPr>
    </w:p>
    <w:p w:rsidR="00A651A8" w:rsidRPr="005A482E" w:rsidRDefault="00A651A8" w:rsidP="00FD14EF">
      <w:pPr>
        <w:tabs>
          <w:tab w:val="left" w:pos="0"/>
        </w:tabs>
        <w:jc w:val="center"/>
        <w:rPr>
          <w:bCs/>
        </w:rPr>
      </w:pPr>
    </w:p>
    <w:p w:rsidR="00083A4A" w:rsidRPr="005A482E" w:rsidRDefault="00083A4A" w:rsidP="00FD14EF">
      <w:pPr>
        <w:tabs>
          <w:tab w:val="left" w:pos="0"/>
        </w:tabs>
        <w:jc w:val="center"/>
        <w:rPr>
          <w:bCs/>
        </w:rPr>
      </w:pPr>
    </w:p>
    <w:p w:rsidR="00083A4A" w:rsidRPr="005A482E" w:rsidRDefault="00083A4A" w:rsidP="00FD14EF">
      <w:pPr>
        <w:tabs>
          <w:tab w:val="left" w:pos="0"/>
        </w:tabs>
        <w:jc w:val="center"/>
        <w:rPr>
          <w:bCs/>
        </w:rPr>
      </w:pPr>
    </w:p>
    <w:p w:rsidR="00083A4A" w:rsidRPr="005A482E" w:rsidRDefault="007D1622" w:rsidP="00083A4A">
      <w:pPr>
        <w:jc w:val="center"/>
        <w:rPr>
          <w:bCs/>
        </w:rPr>
      </w:pPr>
      <w:r w:rsidRPr="005A482E">
        <w:rPr>
          <w:bCs/>
        </w:rPr>
        <w:t>Новосибирск</w:t>
      </w:r>
      <w:r w:rsidR="00053B48" w:rsidRPr="005A482E">
        <w:rPr>
          <w:bCs/>
        </w:rPr>
        <w:t>,</w:t>
      </w:r>
      <w:r w:rsidR="00144A60" w:rsidRPr="005A482E">
        <w:rPr>
          <w:bCs/>
        </w:rPr>
        <w:t xml:space="preserve">  20</w:t>
      </w:r>
      <w:r w:rsidR="00A00F00" w:rsidRPr="005A482E">
        <w:rPr>
          <w:bCs/>
        </w:rPr>
        <w:t>1</w:t>
      </w:r>
      <w:r w:rsidR="008B0DB5" w:rsidRPr="005A482E">
        <w:rPr>
          <w:bCs/>
        </w:rPr>
        <w:t>5</w:t>
      </w:r>
    </w:p>
    <w:p w:rsidR="00F33481" w:rsidRPr="005A482E" w:rsidRDefault="00083A4A" w:rsidP="00083A4A">
      <w:pPr>
        <w:jc w:val="center"/>
        <w:rPr>
          <w:bCs/>
        </w:rPr>
      </w:pPr>
      <w:r w:rsidRPr="005A482E">
        <w:rPr>
          <w:bCs/>
        </w:rPr>
        <w:lastRenderedPageBreak/>
        <w:br w:type="page"/>
      </w:r>
    </w:p>
    <w:p w:rsidR="00624E98" w:rsidRPr="005A482E" w:rsidRDefault="00053B48" w:rsidP="008A54FC">
      <w:pPr>
        <w:shd w:val="clear" w:color="auto" w:fill="FFFFFF"/>
        <w:jc w:val="both"/>
      </w:pPr>
      <w:r w:rsidRPr="005A482E">
        <w:lastRenderedPageBreak/>
        <w:t xml:space="preserve">Рабочая программа составлена на основании </w:t>
      </w:r>
      <w:r w:rsidR="00624E98" w:rsidRPr="005A482E">
        <w:t>ФЕДЕРАЛЬНОГО ГОСУДАРСТВЕННОГО О</w:t>
      </w:r>
      <w:r w:rsidR="00624E98" w:rsidRPr="005A482E">
        <w:t>Б</w:t>
      </w:r>
      <w:r w:rsidR="00624E98" w:rsidRPr="005A482E">
        <w:t>РАЗОВАТЕЛЬНОГО СТАНДАРТА ВЫСШЕГО ОБРАЗОВАНИЯ</w:t>
      </w:r>
      <w:r w:rsidR="008C75BF" w:rsidRPr="005A482E">
        <w:t xml:space="preserve">, </w:t>
      </w:r>
      <w:r w:rsidRPr="005A482E">
        <w:t xml:space="preserve"> с учетом рекомендаций </w:t>
      </w:r>
      <w:r w:rsidR="008A54FC" w:rsidRPr="005A482E">
        <w:t>п</w:t>
      </w:r>
      <w:r w:rsidRPr="005A482E">
        <w:t xml:space="preserve">римерной основной образовательной программы по направлению подготовки бакалавров </w:t>
      </w:r>
      <w:r w:rsidR="009A171A" w:rsidRPr="005A482E">
        <w:rPr>
          <w:rStyle w:val="7"/>
          <w:b w:val="0"/>
          <w:sz w:val="24"/>
        </w:rPr>
        <w:t xml:space="preserve">21.03.02 – </w:t>
      </w:r>
      <w:r w:rsidR="009A171A" w:rsidRPr="005A482E">
        <w:rPr>
          <w:rStyle w:val="7"/>
          <w:b w:val="0"/>
          <w:i/>
          <w:sz w:val="24"/>
        </w:rPr>
        <w:t>«Землеустройство и кадастры»</w:t>
      </w:r>
      <w:r w:rsidR="00624E98" w:rsidRPr="005A482E">
        <w:rPr>
          <w:rStyle w:val="7"/>
          <w:b w:val="0"/>
          <w:i/>
          <w:sz w:val="24"/>
        </w:rPr>
        <w:t>,</w:t>
      </w:r>
      <w:r w:rsidR="00624E98" w:rsidRPr="005A482E">
        <w:rPr>
          <w:rStyle w:val="7"/>
          <w:b w:val="0"/>
          <w:sz w:val="24"/>
        </w:rPr>
        <w:t xml:space="preserve"> </w:t>
      </w:r>
      <w:r w:rsidR="00624E98" w:rsidRPr="005A482E">
        <w:t xml:space="preserve"> профиль «</w:t>
      </w:r>
      <w:r w:rsidR="00624E98" w:rsidRPr="005A482E">
        <w:rPr>
          <w:i/>
        </w:rPr>
        <w:t>Кадастр недвижимости».</w:t>
      </w:r>
    </w:p>
    <w:p w:rsidR="00053B48" w:rsidRPr="005A482E" w:rsidRDefault="00053B48" w:rsidP="00FD14EF">
      <w:pPr>
        <w:ind w:firstLine="567"/>
        <w:jc w:val="both"/>
        <w:rPr>
          <w:i/>
          <w:iCs/>
        </w:rPr>
      </w:pPr>
    </w:p>
    <w:p w:rsidR="00750DEA" w:rsidRPr="005A482E" w:rsidRDefault="00750DEA" w:rsidP="00FD14EF">
      <w:pPr>
        <w:ind w:firstLine="567"/>
      </w:pPr>
    </w:p>
    <w:p w:rsidR="0046686F" w:rsidRPr="005A482E" w:rsidRDefault="00053B48" w:rsidP="00735865">
      <w:r w:rsidRPr="005A482E">
        <w:t>Рабочую программу составил</w:t>
      </w:r>
      <w:r w:rsidR="0046686F" w:rsidRPr="005A482E">
        <w:t>и</w:t>
      </w:r>
      <w:r w:rsidR="00624E98" w:rsidRPr="005A482E">
        <w:t xml:space="preserve">: </w:t>
      </w:r>
    </w:p>
    <w:p w:rsidR="0046686F" w:rsidRPr="005A482E" w:rsidRDefault="0046686F" w:rsidP="00735865">
      <w:proofErr w:type="spellStart"/>
      <w:r w:rsidRPr="005A482E">
        <w:t>Калюжин</w:t>
      </w:r>
      <w:proofErr w:type="spellEnd"/>
      <w:r w:rsidRPr="005A482E">
        <w:t xml:space="preserve"> В.А. заведующий кафедрой  геоматики и инфраструктуры недвижимости,   канд. </w:t>
      </w:r>
      <w:proofErr w:type="spellStart"/>
      <w:r w:rsidRPr="005A482E">
        <w:t>техн</w:t>
      </w:r>
      <w:proofErr w:type="spellEnd"/>
      <w:r w:rsidRPr="005A482E">
        <w:t>. наук, доцент;</w:t>
      </w:r>
    </w:p>
    <w:p w:rsidR="00053B48" w:rsidRPr="005A482E" w:rsidRDefault="0046686F" w:rsidP="00735865">
      <w:r w:rsidRPr="005A482E">
        <w:t xml:space="preserve">Федорова Н.В. доцент кафедры  геоматики и инфраструктуры недвижимости   канд. </w:t>
      </w:r>
      <w:proofErr w:type="spellStart"/>
      <w:r w:rsidRPr="005A482E">
        <w:t>техн</w:t>
      </w:r>
      <w:proofErr w:type="spellEnd"/>
      <w:r w:rsidRPr="005A482E">
        <w:t>. наук.</w:t>
      </w:r>
    </w:p>
    <w:p w:rsidR="00750DEA" w:rsidRPr="005A482E" w:rsidRDefault="00750DEA" w:rsidP="00735865"/>
    <w:p w:rsidR="00172E64" w:rsidRPr="005A482E" w:rsidRDefault="00A00F00" w:rsidP="00735865">
      <w:r w:rsidRPr="005A482E">
        <w:t xml:space="preserve">Рецензент программы: </w:t>
      </w:r>
      <w:r w:rsidR="004A1DFF" w:rsidRPr="005A482E">
        <w:t xml:space="preserve">Колмогоров В.Г., </w:t>
      </w:r>
      <w:r w:rsidR="00172E64" w:rsidRPr="005A482E">
        <w:t xml:space="preserve">профессор-консультант кафедры </w:t>
      </w:r>
      <w:r w:rsidR="004A1DFF" w:rsidRPr="005A482E">
        <w:t>г</w:t>
      </w:r>
      <w:r w:rsidR="00172E64" w:rsidRPr="005A482E">
        <w:t>еоматики и инфр</w:t>
      </w:r>
      <w:r w:rsidR="00172E64" w:rsidRPr="005A482E">
        <w:t>а</w:t>
      </w:r>
      <w:r w:rsidR="00172E64" w:rsidRPr="005A482E">
        <w:t>структуры недвижимости</w:t>
      </w:r>
      <w:r w:rsidR="004A1DFF" w:rsidRPr="005A482E">
        <w:t>,</w:t>
      </w:r>
      <w:r w:rsidR="00172E64" w:rsidRPr="005A482E">
        <w:t xml:space="preserve"> </w:t>
      </w:r>
      <w:proofErr w:type="spellStart"/>
      <w:r w:rsidR="00172E64" w:rsidRPr="005A482E">
        <w:t>д.т</w:t>
      </w:r>
      <w:proofErr w:type="gramStart"/>
      <w:r w:rsidR="00172E64" w:rsidRPr="005A482E">
        <w:t>.н</w:t>
      </w:r>
      <w:proofErr w:type="spellEnd"/>
      <w:proofErr w:type="gramEnd"/>
      <w:r w:rsidR="004A1DFF" w:rsidRPr="005A482E">
        <w:t>, профессор</w:t>
      </w:r>
      <w:r w:rsidR="00172E64" w:rsidRPr="005A482E">
        <w:t xml:space="preserve">. </w:t>
      </w:r>
    </w:p>
    <w:p w:rsidR="00053B48" w:rsidRPr="005A482E" w:rsidRDefault="00053B48" w:rsidP="002A51EA">
      <w:pPr>
        <w:ind w:firstLine="567"/>
      </w:pPr>
    </w:p>
    <w:p w:rsidR="00951DDD" w:rsidRPr="005A482E" w:rsidRDefault="00951DDD" w:rsidP="002A51EA">
      <w:pPr>
        <w:ind w:firstLine="567"/>
      </w:pPr>
    </w:p>
    <w:p w:rsidR="00FE6A61" w:rsidRPr="005A482E" w:rsidRDefault="00053B48" w:rsidP="00735865">
      <w:pPr>
        <w:jc w:val="both"/>
      </w:pPr>
      <w:r w:rsidRPr="005A482E">
        <w:t>Рабочая программа обсуждена на заседании кафедры</w:t>
      </w:r>
      <w:r w:rsidR="00FE6A61" w:rsidRPr="005A482E">
        <w:t>:</w:t>
      </w:r>
      <w:r w:rsidR="00F9165F" w:rsidRPr="005A482E">
        <w:t xml:space="preserve"> </w:t>
      </w:r>
      <w:r w:rsidR="004A1DFF" w:rsidRPr="005A482E">
        <w:t>г</w:t>
      </w:r>
      <w:r w:rsidR="00AD4F19" w:rsidRPr="005A482E">
        <w:t>еоматики и инфраструктуры недвиж</w:t>
      </w:r>
      <w:r w:rsidR="00AD4F19" w:rsidRPr="005A482E">
        <w:t>и</w:t>
      </w:r>
      <w:r w:rsidR="00AD4F19" w:rsidRPr="005A482E">
        <w:t>мости</w:t>
      </w:r>
      <w:r w:rsidR="00FE6A61" w:rsidRPr="005A482E">
        <w:t>.</w:t>
      </w:r>
      <w:r w:rsidR="00735865" w:rsidRPr="005A482E">
        <w:t xml:space="preserve">  </w:t>
      </w:r>
      <w:r w:rsidR="00FE6A61" w:rsidRPr="005A482E">
        <w:t xml:space="preserve">Протокол №  </w:t>
      </w:r>
      <w:r w:rsidR="00FE6A61" w:rsidRPr="005A482E">
        <w:rPr>
          <w:i/>
        </w:rPr>
        <w:t>2</w:t>
      </w:r>
      <w:r w:rsidR="00FE6A61" w:rsidRPr="005A482E">
        <w:t xml:space="preserve">    от  </w:t>
      </w:r>
      <w:r w:rsidR="00FE6A61" w:rsidRPr="005A482E">
        <w:rPr>
          <w:i/>
        </w:rPr>
        <w:t>01 декабря</w:t>
      </w:r>
      <w:r w:rsidR="00FE6A61" w:rsidRPr="005A482E">
        <w:t xml:space="preserve">  2015 г.</w:t>
      </w:r>
    </w:p>
    <w:p w:rsidR="00FE6A61" w:rsidRPr="005A482E" w:rsidRDefault="00FE6A61" w:rsidP="00FE6A61">
      <w:pPr>
        <w:widowControl w:val="0"/>
        <w:ind w:firstLine="567"/>
        <w:jc w:val="both"/>
      </w:pPr>
    </w:p>
    <w:tbl>
      <w:tblPr>
        <w:tblW w:w="0" w:type="auto"/>
        <w:tblLook w:val="04A0"/>
      </w:tblPr>
      <w:tblGrid>
        <w:gridCol w:w="6629"/>
        <w:gridCol w:w="1559"/>
        <w:gridCol w:w="1949"/>
      </w:tblGrid>
      <w:tr w:rsidR="00FE6A61" w:rsidRPr="005A482E" w:rsidTr="00A57CD8">
        <w:tc>
          <w:tcPr>
            <w:tcW w:w="6629" w:type="dxa"/>
          </w:tcPr>
          <w:p w:rsidR="00FE6A61" w:rsidRPr="005A482E" w:rsidRDefault="004A1DFF" w:rsidP="004A1DFF">
            <w:pPr>
              <w:widowControl w:val="0"/>
              <w:jc w:val="both"/>
            </w:pPr>
            <w:r w:rsidRPr="005A482E">
              <w:t xml:space="preserve">Зав. кафедрой  </w:t>
            </w:r>
            <w:proofErr w:type="spellStart"/>
            <w:r w:rsidRPr="005A482E">
              <w:t>ИиИН</w:t>
            </w:r>
            <w:proofErr w:type="spellEnd"/>
          </w:p>
        </w:tc>
        <w:tc>
          <w:tcPr>
            <w:tcW w:w="1559" w:type="dxa"/>
          </w:tcPr>
          <w:p w:rsidR="00FE6A61" w:rsidRPr="005A482E" w:rsidRDefault="00FE6A61" w:rsidP="00A57CD8">
            <w:pPr>
              <w:jc w:val="center"/>
              <w:rPr>
                <w:sz w:val="20"/>
                <w:szCs w:val="20"/>
              </w:rPr>
            </w:pPr>
            <w:r w:rsidRPr="005A482E">
              <w:rPr>
                <w:sz w:val="20"/>
                <w:szCs w:val="20"/>
              </w:rPr>
              <w:t>_________</w:t>
            </w:r>
          </w:p>
          <w:p w:rsidR="00FE6A61" w:rsidRPr="005A482E" w:rsidRDefault="00FE6A61" w:rsidP="00A57CD8">
            <w:pPr>
              <w:jc w:val="center"/>
              <w:rPr>
                <w:i/>
              </w:rPr>
            </w:pPr>
            <w:r w:rsidRPr="005A482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1949" w:type="dxa"/>
          </w:tcPr>
          <w:p w:rsidR="00FE6A61" w:rsidRPr="005A482E" w:rsidRDefault="00FE6A61" w:rsidP="00A57CD8">
            <w:pPr>
              <w:widowControl w:val="0"/>
              <w:jc w:val="both"/>
            </w:pPr>
            <w:r w:rsidRPr="005A482E">
              <w:t xml:space="preserve">В. А. </w:t>
            </w:r>
            <w:proofErr w:type="spellStart"/>
            <w:r w:rsidRPr="005A482E">
              <w:t>Калюжин</w:t>
            </w:r>
            <w:proofErr w:type="spellEnd"/>
          </w:p>
        </w:tc>
      </w:tr>
    </w:tbl>
    <w:p w:rsidR="00FE6A61" w:rsidRPr="005A482E" w:rsidRDefault="00FE6A61" w:rsidP="00FE6A61">
      <w:pPr>
        <w:widowControl w:val="0"/>
        <w:ind w:firstLine="567"/>
        <w:jc w:val="both"/>
      </w:pPr>
    </w:p>
    <w:p w:rsidR="00053B48" w:rsidRPr="005A482E" w:rsidRDefault="00053B48" w:rsidP="002A51EA">
      <w:pPr>
        <w:ind w:firstLine="567"/>
      </w:pPr>
    </w:p>
    <w:p w:rsidR="00951DDD" w:rsidRPr="005A482E" w:rsidRDefault="00951DDD" w:rsidP="002A51EA">
      <w:pPr>
        <w:ind w:firstLine="567"/>
      </w:pPr>
    </w:p>
    <w:p w:rsidR="002A51EA" w:rsidRPr="005A482E" w:rsidRDefault="00B17137" w:rsidP="00735865">
      <w:pPr>
        <w:suppressAutoHyphens/>
      </w:pPr>
      <w:r w:rsidRPr="005A482E">
        <w:t>Рабочая программа согласована с выпускающей кафедрой</w:t>
      </w:r>
      <w:r w:rsidR="00FE6A61" w:rsidRPr="005A482E">
        <w:t>:</w:t>
      </w:r>
      <w:r w:rsidRPr="005A482E">
        <w:t xml:space="preserve"> </w:t>
      </w:r>
      <w:r w:rsidR="004A1DFF" w:rsidRPr="005A482E">
        <w:t>к</w:t>
      </w:r>
      <w:r w:rsidR="009A171A" w:rsidRPr="005A482E">
        <w:t>адастра и территориального планирования</w:t>
      </w:r>
      <w:r w:rsidR="002A51EA" w:rsidRPr="005A482E">
        <w:t>.</w:t>
      </w:r>
      <w:r w:rsidR="004D217C" w:rsidRPr="005A482E">
        <w:t xml:space="preserve">   </w:t>
      </w:r>
      <w:r w:rsidR="002A51EA" w:rsidRPr="005A482E">
        <w:t>Протокол №  ___   от ___________ 2015 г.</w:t>
      </w:r>
    </w:p>
    <w:p w:rsidR="00951DDD" w:rsidRPr="005A482E" w:rsidRDefault="00951DDD" w:rsidP="002A51EA">
      <w:pPr>
        <w:widowControl w:val="0"/>
        <w:ind w:firstLine="567"/>
        <w:jc w:val="both"/>
      </w:pPr>
    </w:p>
    <w:tbl>
      <w:tblPr>
        <w:tblW w:w="0" w:type="auto"/>
        <w:tblLook w:val="04A0"/>
      </w:tblPr>
      <w:tblGrid>
        <w:gridCol w:w="6629"/>
        <w:gridCol w:w="1559"/>
        <w:gridCol w:w="1949"/>
      </w:tblGrid>
      <w:tr w:rsidR="00FE6A61" w:rsidRPr="005A482E" w:rsidTr="00A57CD8">
        <w:tc>
          <w:tcPr>
            <w:tcW w:w="6629" w:type="dxa"/>
          </w:tcPr>
          <w:p w:rsidR="00FE6A61" w:rsidRPr="005A482E" w:rsidRDefault="00FE6A61" w:rsidP="004A1DFF">
            <w:pPr>
              <w:widowControl w:val="0"/>
              <w:jc w:val="both"/>
            </w:pPr>
            <w:r w:rsidRPr="005A482E">
              <w:t xml:space="preserve">Зав. кафедрой  </w:t>
            </w:r>
            <w:proofErr w:type="spellStart"/>
            <w:r w:rsidRPr="005A482E">
              <w:t>Ки</w:t>
            </w:r>
            <w:r w:rsidR="004A1DFF" w:rsidRPr="005A482E">
              <w:t>ТП</w:t>
            </w:r>
            <w:proofErr w:type="spellEnd"/>
          </w:p>
        </w:tc>
        <w:tc>
          <w:tcPr>
            <w:tcW w:w="1559" w:type="dxa"/>
          </w:tcPr>
          <w:p w:rsidR="00FE6A61" w:rsidRPr="005A482E" w:rsidRDefault="00FE6A61" w:rsidP="00A57CD8">
            <w:pPr>
              <w:jc w:val="center"/>
              <w:rPr>
                <w:sz w:val="20"/>
                <w:szCs w:val="20"/>
              </w:rPr>
            </w:pPr>
            <w:r w:rsidRPr="005A482E">
              <w:rPr>
                <w:sz w:val="20"/>
                <w:szCs w:val="20"/>
              </w:rPr>
              <w:t>_________</w:t>
            </w:r>
          </w:p>
          <w:p w:rsidR="00FE6A61" w:rsidRPr="005A482E" w:rsidRDefault="00FE6A61" w:rsidP="00A57CD8">
            <w:pPr>
              <w:jc w:val="center"/>
              <w:rPr>
                <w:i/>
              </w:rPr>
            </w:pPr>
            <w:r w:rsidRPr="005A482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1949" w:type="dxa"/>
          </w:tcPr>
          <w:p w:rsidR="00FE6A61" w:rsidRPr="005A482E" w:rsidRDefault="00FE6A61" w:rsidP="00A57CD8">
            <w:pPr>
              <w:widowControl w:val="0"/>
              <w:jc w:val="both"/>
            </w:pPr>
            <w:r w:rsidRPr="005A482E">
              <w:t xml:space="preserve">Е.И. </w:t>
            </w:r>
            <w:proofErr w:type="spellStart"/>
            <w:r w:rsidRPr="005A482E">
              <w:t>Аврунев</w:t>
            </w:r>
            <w:proofErr w:type="spellEnd"/>
          </w:p>
        </w:tc>
      </w:tr>
    </w:tbl>
    <w:p w:rsidR="00FE6A61" w:rsidRPr="005A482E" w:rsidRDefault="00FE6A61" w:rsidP="002A51EA">
      <w:pPr>
        <w:widowControl w:val="0"/>
        <w:ind w:firstLine="567"/>
        <w:jc w:val="both"/>
      </w:pPr>
    </w:p>
    <w:p w:rsidR="00951DDD" w:rsidRPr="005A482E" w:rsidRDefault="00951DDD" w:rsidP="002A51EA">
      <w:pPr>
        <w:ind w:firstLine="567"/>
      </w:pPr>
    </w:p>
    <w:p w:rsidR="00053B48" w:rsidRPr="005A482E" w:rsidRDefault="004A1DFF" w:rsidP="00735865">
      <w:pPr>
        <w:suppressAutoHyphens/>
        <w:jc w:val="both"/>
      </w:pPr>
      <w:r w:rsidRPr="005A482E">
        <w:t>Программа одобрена у</w:t>
      </w:r>
      <w:r w:rsidR="00053B48" w:rsidRPr="005A482E">
        <w:t xml:space="preserve">ченым советом института </w:t>
      </w:r>
      <w:r w:rsidR="00F9165F" w:rsidRPr="005A482E">
        <w:t>кадастра и природопользования</w:t>
      </w:r>
    </w:p>
    <w:p w:rsidR="00FE6A61" w:rsidRPr="005A482E" w:rsidRDefault="00FE6A61" w:rsidP="00735865">
      <w:pPr>
        <w:suppressAutoHyphens/>
      </w:pPr>
      <w:r w:rsidRPr="005A482E">
        <w:t>Протокол №  ___   от ___________ 2015 г.</w:t>
      </w:r>
    </w:p>
    <w:p w:rsidR="00053B48" w:rsidRPr="005A482E" w:rsidRDefault="00053B48" w:rsidP="00735865">
      <w:pPr>
        <w:suppressAutoHyphens/>
      </w:pPr>
    </w:p>
    <w:tbl>
      <w:tblPr>
        <w:tblW w:w="0" w:type="auto"/>
        <w:tblLook w:val="04A0"/>
      </w:tblPr>
      <w:tblGrid>
        <w:gridCol w:w="6629"/>
        <w:gridCol w:w="1559"/>
        <w:gridCol w:w="1949"/>
      </w:tblGrid>
      <w:tr w:rsidR="00FE6A61" w:rsidRPr="005A482E" w:rsidTr="00A57CD8">
        <w:tc>
          <w:tcPr>
            <w:tcW w:w="6629" w:type="dxa"/>
          </w:tcPr>
          <w:p w:rsidR="00FE6A61" w:rsidRPr="005A482E" w:rsidRDefault="00735865" w:rsidP="00A57CD8">
            <w:pPr>
              <w:widowControl w:val="0"/>
              <w:jc w:val="both"/>
            </w:pPr>
            <w:r w:rsidRPr="005A482E">
              <w:t xml:space="preserve">          </w:t>
            </w:r>
            <w:r w:rsidR="004A1DFF" w:rsidRPr="005A482E">
              <w:t>Председатель у</w:t>
            </w:r>
            <w:r w:rsidR="00FE6A61" w:rsidRPr="005A482E">
              <w:t xml:space="preserve">ченого совета </w:t>
            </w:r>
            <w:proofErr w:type="spellStart"/>
            <w:r w:rsidR="00FE6A61" w:rsidRPr="005A482E">
              <w:t>ИКиП</w:t>
            </w:r>
            <w:proofErr w:type="spellEnd"/>
            <w:r w:rsidR="00FE6A61" w:rsidRPr="005A482E">
              <w:t xml:space="preserve">    </w:t>
            </w:r>
          </w:p>
        </w:tc>
        <w:tc>
          <w:tcPr>
            <w:tcW w:w="1559" w:type="dxa"/>
          </w:tcPr>
          <w:p w:rsidR="00FE6A61" w:rsidRPr="005A482E" w:rsidRDefault="00FE6A61" w:rsidP="00A57CD8">
            <w:pPr>
              <w:jc w:val="center"/>
              <w:rPr>
                <w:sz w:val="20"/>
                <w:szCs w:val="20"/>
              </w:rPr>
            </w:pPr>
            <w:r w:rsidRPr="005A482E">
              <w:rPr>
                <w:sz w:val="20"/>
                <w:szCs w:val="20"/>
              </w:rPr>
              <w:t>_________</w:t>
            </w:r>
          </w:p>
          <w:p w:rsidR="00FE6A61" w:rsidRPr="005A482E" w:rsidRDefault="00FE6A61" w:rsidP="00A57CD8">
            <w:pPr>
              <w:jc w:val="center"/>
              <w:rPr>
                <w:i/>
              </w:rPr>
            </w:pPr>
            <w:r w:rsidRPr="005A482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1949" w:type="dxa"/>
          </w:tcPr>
          <w:p w:rsidR="00FE6A61" w:rsidRPr="005A482E" w:rsidRDefault="00FE6A61" w:rsidP="00A57CD8">
            <w:pPr>
              <w:widowControl w:val="0"/>
              <w:jc w:val="both"/>
            </w:pPr>
            <w:r w:rsidRPr="005A482E">
              <w:t xml:space="preserve">Д.Н. </w:t>
            </w:r>
            <w:proofErr w:type="spellStart"/>
            <w:r w:rsidRPr="005A482E">
              <w:t>Ветошкин</w:t>
            </w:r>
            <w:proofErr w:type="spellEnd"/>
          </w:p>
        </w:tc>
      </w:tr>
    </w:tbl>
    <w:p w:rsidR="00FE6A61" w:rsidRPr="005A482E" w:rsidRDefault="00FE6A61" w:rsidP="002A51EA">
      <w:pPr>
        <w:suppressAutoHyphens/>
        <w:ind w:firstLine="567"/>
      </w:pPr>
    </w:p>
    <w:p w:rsidR="004D217C" w:rsidRPr="005A482E" w:rsidRDefault="004D217C" w:rsidP="002A51EA">
      <w:pPr>
        <w:ind w:firstLine="567"/>
      </w:pPr>
    </w:p>
    <w:p w:rsidR="004D217C" w:rsidRPr="005A482E" w:rsidRDefault="004D217C" w:rsidP="002A51EA">
      <w:pPr>
        <w:ind w:firstLine="567"/>
      </w:pPr>
    </w:p>
    <w:tbl>
      <w:tblPr>
        <w:tblW w:w="0" w:type="auto"/>
        <w:tblLook w:val="04A0"/>
      </w:tblPr>
      <w:tblGrid>
        <w:gridCol w:w="6629"/>
        <w:gridCol w:w="1559"/>
        <w:gridCol w:w="1949"/>
      </w:tblGrid>
      <w:tr w:rsidR="00FE6A61" w:rsidRPr="005A482E" w:rsidTr="00A57CD8">
        <w:tc>
          <w:tcPr>
            <w:tcW w:w="6629" w:type="dxa"/>
          </w:tcPr>
          <w:p w:rsidR="00FE6A61" w:rsidRPr="005A482E" w:rsidRDefault="00FE6A61" w:rsidP="00A57CD8">
            <w:pPr>
              <w:widowControl w:val="0"/>
            </w:pPr>
            <w:r w:rsidRPr="005A482E">
              <w:t>«СОГЛАСОВАНО»</w:t>
            </w:r>
            <w:proofErr w:type="gramStart"/>
            <w:r w:rsidRPr="005A482E">
              <w:t xml:space="preserve"> </w:t>
            </w:r>
            <w:r w:rsidR="00735865" w:rsidRPr="005A482E">
              <w:t>:</w:t>
            </w:r>
            <w:proofErr w:type="gramEnd"/>
            <w:r w:rsidR="00735865" w:rsidRPr="005A482E">
              <w:t xml:space="preserve"> </w:t>
            </w:r>
            <w:r w:rsidRPr="005A482E">
              <w:t xml:space="preserve"> Заведующий библиотекой</w:t>
            </w:r>
            <w:r w:rsidR="00735865" w:rsidRPr="005A482E">
              <w:t xml:space="preserve">  </w:t>
            </w:r>
            <w:proofErr w:type="spellStart"/>
            <w:r w:rsidR="00735865" w:rsidRPr="005A482E">
              <w:t>СГУГиТ</w:t>
            </w:r>
            <w:proofErr w:type="spellEnd"/>
          </w:p>
        </w:tc>
        <w:tc>
          <w:tcPr>
            <w:tcW w:w="1559" w:type="dxa"/>
          </w:tcPr>
          <w:p w:rsidR="00FE6A61" w:rsidRPr="005A482E" w:rsidRDefault="00FE6A61" w:rsidP="00A57CD8">
            <w:pPr>
              <w:jc w:val="center"/>
              <w:rPr>
                <w:color w:val="0070C0"/>
                <w:sz w:val="20"/>
                <w:szCs w:val="20"/>
              </w:rPr>
            </w:pPr>
            <w:r w:rsidRPr="005A482E">
              <w:rPr>
                <w:color w:val="0070C0"/>
                <w:sz w:val="20"/>
                <w:szCs w:val="20"/>
              </w:rPr>
              <w:t>_________</w:t>
            </w:r>
          </w:p>
          <w:p w:rsidR="00FE6A61" w:rsidRPr="005A482E" w:rsidRDefault="00FE6A61" w:rsidP="00A57CD8">
            <w:pPr>
              <w:jc w:val="center"/>
              <w:rPr>
                <w:i/>
              </w:rPr>
            </w:pPr>
            <w:r w:rsidRPr="005A482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1949" w:type="dxa"/>
          </w:tcPr>
          <w:p w:rsidR="00FE6A61" w:rsidRPr="005A482E" w:rsidRDefault="00FE6A61" w:rsidP="00A57CD8">
            <w:pPr>
              <w:widowControl w:val="0"/>
              <w:jc w:val="both"/>
            </w:pPr>
            <w:r w:rsidRPr="005A482E">
              <w:t>Л.А. Тимофеева</w:t>
            </w:r>
          </w:p>
        </w:tc>
      </w:tr>
    </w:tbl>
    <w:p w:rsidR="004D217C" w:rsidRPr="005A482E" w:rsidRDefault="004D217C" w:rsidP="002A51EA">
      <w:pPr>
        <w:ind w:firstLine="567"/>
      </w:pPr>
    </w:p>
    <w:p w:rsidR="005A6779" w:rsidRPr="005A482E" w:rsidRDefault="004D217C" w:rsidP="00FE6A61">
      <w:pPr>
        <w:widowControl w:val="0"/>
        <w:ind w:firstLine="567"/>
        <w:rPr>
          <w:color w:val="FF0000"/>
        </w:rPr>
      </w:pPr>
      <w:r w:rsidRPr="005A482E">
        <w:t>«</w:t>
      </w:r>
    </w:p>
    <w:p w:rsidR="00053B48" w:rsidRPr="005A482E" w:rsidRDefault="00053B48" w:rsidP="002A51EA">
      <w:pPr>
        <w:ind w:firstLine="567"/>
        <w:rPr>
          <w:b/>
          <w:bCs/>
          <w:color w:val="000000"/>
        </w:rPr>
      </w:pPr>
    </w:p>
    <w:p w:rsidR="004D217C" w:rsidRPr="005A482E" w:rsidRDefault="004D217C" w:rsidP="002A51EA">
      <w:pPr>
        <w:ind w:firstLine="567"/>
        <w:rPr>
          <w:b/>
          <w:bCs/>
          <w:color w:val="000000"/>
        </w:rPr>
      </w:pPr>
    </w:p>
    <w:p w:rsidR="004D217C" w:rsidRPr="005A482E" w:rsidRDefault="004D217C" w:rsidP="002A51EA">
      <w:pPr>
        <w:ind w:firstLine="567"/>
        <w:rPr>
          <w:b/>
          <w:bCs/>
          <w:color w:val="000000"/>
        </w:rPr>
      </w:pPr>
    </w:p>
    <w:p w:rsidR="004D217C" w:rsidRPr="005A482E" w:rsidRDefault="004D217C" w:rsidP="00FD14EF">
      <w:pPr>
        <w:ind w:firstLine="567"/>
        <w:rPr>
          <w:b/>
          <w:bCs/>
          <w:color w:val="000000"/>
        </w:rPr>
      </w:pPr>
    </w:p>
    <w:p w:rsidR="004D217C" w:rsidRPr="005A482E" w:rsidRDefault="004D217C" w:rsidP="00FD14EF">
      <w:pPr>
        <w:ind w:firstLine="567"/>
        <w:rPr>
          <w:b/>
          <w:bCs/>
          <w:color w:val="000000"/>
        </w:rPr>
      </w:pPr>
    </w:p>
    <w:p w:rsidR="004D217C" w:rsidRPr="005A482E" w:rsidRDefault="004D217C" w:rsidP="00FD14EF">
      <w:pPr>
        <w:ind w:firstLine="567"/>
        <w:rPr>
          <w:b/>
          <w:bCs/>
          <w:color w:val="000000"/>
        </w:rPr>
      </w:pPr>
    </w:p>
    <w:p w:rsidR="004D217C" w:rsidRPr="005A482E" w:rsidRDefault="004D217C">
      <w:pPr>
        <w:rPr>
          <w:b/>
          <w:bCs/>
          <w:color w:val="000000"/>
        </w:rPr>
      </w:pPr>
      <w:r w:rsidRPr="005A482E">
        <w:rPr>
          <w:b/>
          <w:bCs/>
          <w:color w:val="000000"/>
        </w:rPr>
        <w:br w:type="page"/>
      </w:r>
    </w:p>
    <w:p w:rsidR="004D217C" w:rsidRPr="005A482E" w:rsidRDefault="004D217C" w:rsidP="004D217C">
      <w:pPr>
        <w:widowControl w:val="0"/>
        <w:numPr>
          <w:ilvl w:val="0"/>
          <w:numId w:val="17"/>
        </w:numPr>
        <w:jc w:val="both"/>
        <w:rPr>
          <w:b/>
          <w:color w:val="000000"/>
        </w:rPr>
      </w:pPr>
      <w:r w:rsidRPr="005A482E">
        <w:rPr>
          <w:b/>
          <w:color w:val="000000"/>
        </w:rPr>
        <w:lastRenderedPageBreak/>
        <w:t>Цели и задачи освоения дисциплины</w:t>
      </w:r>
    </w:p>
    <w:p w:rsidR="005A482E" w:rsidRPr="005A482E" w:rsidRDefault="005A482E" w:rsidP="005A482E">
      <w:pPr>
        <w:ind w:firstLine="567"/>
        <w:jc w:val="both"/>
      </w:pPr>
      <w:proofErr w:type="gramStart"/>
      <w:r w:rsidRPr="005A482E">
        <w:rPr>
          <w:i/>
          <w:color w:val="000000"/>
        </w:rPr>
        <w:t>Целями</w:t>
      </w:r>
      <w:r w:rsidRPr="005A482E">
        <w:rPr>
          <w:color w:val="000000"/>
        </w:rPr>
        <w:t xml:space="preserve"> освоения </w:t>
      </w:r>
      <w:r w:rsidRPr="005A482E">
        <w:rPr>
          <w:color w:val="000000"/>
          <w:spacing w:val="-3"/>
        </w:rPr>
        <w:t>дисциплин</w:t>
      </w:r>
      <w:r w:rsidRPr="005A482E">
        <w:rPr>
          <w:color w:val="000000"/>
        </w:rPr>
        <w:t xml:space="preserve">ы </w:t>
      </w:r>
      <w:bookmarkStart w:id="0" w:name="ТекстовоеПоле25"/>
      <w:r w:rsidRPr="005A482E">
        <w:rPr>
          <w:color w:val="000000"/>
        </w:rPr>
        <w:t>«Г</w:t>
      </w:r>
      <w:r w:rsidRPr="005A482E">
        <w:rPr>
          <w:rStyle w:val="33"/>
        </w:rPr>
        <w:t>еодезия</w:t>
      </w:r>
      <w:bookmarkEnd w:id="0"/>
      <w:r w:rsidRPr="005A482E">
        <w:rPr>
          <w:rStyle w:val="33"/>
        </w:rPr>
        <w:t xml:space="preserve">» </w:t>
      </w:r>
      <w:r w:rsidRPr="005A482E">
        <w:rPr>
          <w:color w:val="000000"/>
        </w:rPr>
        <w:t xml:space="preserve"> являются: </w:t>
      </w:r>
      <w:bookmarkStart w:id="1" w:name="ТекстовоеПоле26"/>
      <w:r w:rsidRPr="005A482E">
        <w:rPr>
          <w:rStyle w:val="33"/>
        </w:rPr>
        <w:t>формирование  у студентов системы знаний, умений и навыков, позволяющих им самостоятельно выполнять весь комплекс геодез</w:t>
      </w:r>
      <w:r w:rsidRPr="005A482E">
        <w:rPr>
          <w:rStyle w:val="33"/>
        </w:rPr>
        <w:t>и</w:t>
      </w:r>
      <w:r w:rsidRPr="005A482E">
        <w:rPr>
          <w:rStyle w:val="33"/>
        </w:rPr>
        <w:t>ческих и  топографических работ, связанных с составлением проектов землеустройства, мели</w:t>
      </w:r>
      <w:r w:rsidRPr="005A482E">
        <w:rPr>
          <w:rStyle w:val="33"/>
        </w:rPr>
        <w:t>о</w:t>
      </w:r>
      <w:r w:rsidRPr="005A482E">
        <w:rPr>
          <w:rStyle w:val="33"/>
        </w:rPr>
        <w:t>рации, рекультивации, отвода земель, планировки на застроенных территориях, осуществлен</w:t>
      </w:r>
      <w:r w:rsidRPr="005A482E">
        <w:rPr>
          <w:rStyle w:val="33"/>
        </w:rPr>
        <w:t>и</w:t>
      </w:r>
      <w:r w:rsidRPr="005A482E">
        <w:rPr>
          <w:rStyle w:val="33"/>
        </w:rPr>
        <w:t>ем кадастровой деятельности и проведение мероприятий по  учету геодезической и картогр</w:t>
      </w:r>
      <w:r w:rsidRPr="005A482E">
        <w:rPr>
          <w:rStyle w:val="33"/>
        </w:rPr>
        <w:t>а</w:t>
      </w:r>
      <w:r w:rsidRPr="005A482E">
        <w:rPr>
          <w:rStyle w:val="33"/>
        </w:rPr>
        <w:t>фической основы в государственном кадастре недвижимости.</w:t>
      </w:r>
      <w:bookmarkEnd w:id="1"/>
      <w:proofErr w:type="gramEnd"/>
    </w:p>
    <w:p w:rsidR="001525FD" w:rsidRPr="005A482E" w:rsidRDefault="004D217C" w:rsidP="004D217C">
      <w:pPr>
        <w:widowControl w:val="0"/>
        <w:ind w:firstLine="567"/>
        <w:jc w:val="both"/>
        <w:rPr>
          <w:color w:val="000000"/>
        </w:rPr>
      </w:pPr>
      <w:r w:rsidRPr="005A482E">
        <w:rPr>
          <w:color w:val="000000"/>
        </w:rPr>
        <w:t xml:space="preserve">К </w:t>
      </w:r>
      <w:r w:rsidRPr="005A482E">
        <w:rPr>
          <w:i/>
          <w:color w:val="000000"/>
        </w:rPr>
        <w:t>задачам</w:t>
      </w:r>
      <w:r w:rsidRPr="005A482E">
        <w:rPr>
          <w:color w:val="000000"/>
        </w:rPr>
        <w:t xml:space="preserve"> дисциплины </w:t>
      </w:r>
      <w:r w:rsidR="00821CF8" w:rsidRPr="005A482E">
        <w:rPr>
          <w:color w:val="000000"/>
        </w:rPr>
        <w:t>«</w:t>
      </w:r>
      <w:r w:rsidR="005A482E" w:rsidRPr="005A482E">
        <w:rPr>
          <w:rStyle w:val="33"/>
        </w:rPr>
        <w:t>Геодезии</w:t>
      </w:r>
      <w:r w:rsidR="001D5A78" w:rsidRPr="005A482E">
        <w:rPr>
          <w:rStyle w:val="33"/>
        </w:rPr>
        <w:t>»</w:t>
      </w:r>
      <w:r w:rsidR="00821CF8" w:rsidRPr="005A482E">
        <w:rPr>
          <w:color w:val="000000"/>
        </w:rPr>
        <w:t xml:space="preserve"> </w:t>
      </w:r>
      <w:r w:rsidRPr="005A482E">
        <w:rPr>
          <w:color w:val="000000"/>
        </w:rPr>
        <w:t>относятся</w:t>
      </w:r>
      <w:r w:rsidR="001525FD" w:rsidRPr="005A482E">
        <w:rPr>
          <w:color w:val="000000"/>
        </w:rPr>
        <w:t>:</w:t>
      </w:r>
    </w:p>
    <w:p w:rsidR="005A482E" w:rsidRPr="005A482E" w:rsidRDefault="005A482E" w:rsidP="005A482E">
      <w:bookmarkStart w:id="2" w:name="ТекстовоеПоле27"/>
      <w:r w:rsidRPr="005A482E">
        <w:rPr>
          <w:rStyle w:val="33"/>
        </w:rPr>
        <w:t>- ознакомиться с основными понятиями геодезии: предмет, задачи, метод проекций, системы координат и высот, топографические карты;</w:t>
      </w:r>
    </w:p>
    <w:p w:rsidR="005A482E" w:rsidRPr="005A482E" w:rsidRDefault="005A482E" w:rsidP="005A482E">
      <w:r w:rsidRPr="005A482E">
        <w:rPr>
          <w:rStyle w:val="33"/>
        </w:rPr>
        <w:t>- изучить принципы, методы и способы простейших (элементарных) геодезических измерений;</w:t>
      </w:r>
    </w:p>
    <w:p w:rsidR="005A482E" w:rsidRPr="005A482E" w:rsidRDefault="005A482E" w:rsidP="005A482E">
      <w:r w:rsidRPr="005A482E">
        <w:rPr>
          <w:rStyle w:val="33"/>
        </w:rPr>
        <w:t>- изучить принципы, методы и способы обработки результатов геодезических измерений;</w:t>
      </w:r>
    </w:p>
    <w:p w:rsidR="005A482E" w:rsidRPr="005A482E" w:rsidRDefault="005A482E" w:rsidP="005A482E">
      <w:r w:rsidRPr="005A482E">
        <w:rPr>
          <w:rStyle w:val="33"/>
        </w:rPr>
        <w:t>- иметь практический опыт работы с современными геодезическими приборами и системами в полевых условиях;</w:t>
      </w:r>
    </w:p>
    <w:p w:rsidR="005A482E" w:rsidRPr="005A482E" w:rsidRDefault="005A482E" w:rsidP="005A482E">
      <w:r w:rsidRPr="005A482E">
        <w:rPr>
          <w:rStyle w:val="33"/>
        </w:rPr>
        <w:t>- иметь практический опыт  обработки геодезической информации и создания цифровых топ</w:t>
      </w:r>
      <w:r w:rsidRPr="005A482E">
        <w:rPr>
          <w:rStyle w:val="33"/>
        </w:rPr>
        <w:t>о</w:t>
      </w:r>
      <w:r w:rsidRPr="005A482E">
        <w:rPr>
          <w:rStyle w:val="33"/>
        </w:rPr>
        <w:t>графических планов с помощью специального  прикладного программного обеспечения;</w:t>
      </w:r>
    </w:p>
    <w:p w:rsidR="005A482E" w:rsidRDefault="005A482E" w:rsidP="005A482E">
      <w:pPr>
        <w:ind w:firstLine="567"/>
      </w:pPr>
      <w:r w:rsidRPr="005A482E">
        <w:rPr>
          <w:rStyle w:val="33"/>
        </w:rPr>
        <w:t>- изучить и освоить теорию, методы  и  технологии создания геодезического обоснования и крупномасштабных топографических планов.</w:t>
      </w:r>
      <w:r>
        <w:rPr>
          <w:rStyle w:val="33"/>
        </w:rPr>
        <w:t xml:space="preserve"> </w:t>
      </w:r>
      <w:bookmarkEnd w:id="2"/>
    </w:p>
    <w:p w:rsidR="00053B48" w:rsidRDefault="00053B48" w:rsidP="00FD14EF">
      <w:pPr>
        <w:tabs>
          <w:tab w:val="left" w:pos="0"/>
        </w:tabs>
        <w:jc w:val="center"/>
        <w:rPr>
          <w:b/>
        </w:rPr>
      </w:pPr>
    </w:p>
    <w:p w:rsidR="004D217C" w:rsidRPr="008F011E" w:rsidRDefault="004D217C" w:rsidP="004D217C">
      <w:pPr>
        <w:widowControl w:val="0"/>
        <w:numPr>
          <w:ilvl w:val="0"/>
          <w:numId w:val="17"/>
        </w:numPr>
        <w:jc w:val="both"/>
        <w:rPr>
          <w:b/>
          <w:color w:val="000000"/>
        </w:rPr>
      </w:pPr>
      <w:r w:rsidRPr="008F011E">
        <w:rPr>
          <w:b/>
          <w:color w:val="000000"/>
        </w:rPr>
        <w:t xml:space="preserve">Место дисциплины в структуре ООП </w:t>
      </w:r>
      <w:proofErr w:type="spellStart"/>
      <w:r w:rsidR="001D5A78" w:rsidRPr="008F011E">
        <w:rPr>
          <w:b/>
        </w:rPr>
        <w:t>бакалавриата</w:t>
      </w:r>
      <w:proofErr w:type="spellEnd"/>
    </w:p>
    <w:p w:rsidR="001D5A78" w:rsidRPr="005A482E" w:rsidRDefault="001D5A78" w:rsidP="001D5A78">
      <w:pPr>
        <w:widowControl w:val="0"/>
        <w:jc w:val="both"/>
        <w:rPr>
          <w:b/>
          <w:color w:val="000000"/>
          <w:highlight w:val="cyan"/>
        </w:rPr>
      </w:pPr>
    </w:p>
    <w:p w:rsidR="00373487" w:rsidRDefault="00BB33CF" w:rsidP="00373487">
      <w:pPr>
        <w:ind w:firstLine="567"/>
        <w:jc w:val="both"/>
      </w:pPr>
      <w:bookmarkStart w:id="3" w:name="ТекстовоеПоле28"/>
      <w:r>
        <w:t>Дисциплина «Геодезия» (Б</w:t>
      </w:r>
      <w:r w:rsidR="00373487">
        <w:t>3.</w:t>
      </w:r>
      <w:r>
        <w:t>Б.</w:t>
      </w:r>
      <w:r w:rsidR="00373487">
        <w:t>5) относится к циклу профессиональных дисциплин,  к б</w:t>
      </w:r>
      <w:r w:rsidR="00373487">
        <w:t>а</w:t>
      </w:r>
      <w:r w:rsidR="00373487">
        <w:t>зо</w:t>
      </w:r>
      <w:r>
        <w:t>вой части цикла Б</w:t>
      </w:r>
      <w:r w:rsidR="00373487">
        <w:t>3 (</w:t>
      </w:r>
      <w:r>
        <w:t>п</w:t>
      </w:r>
      <w:r w:rsidR="00373487">
        <w:t xml:space="preserve">рофессиональная часть) </w:t>
      </w:r>
      <w:r w:rsidR="00D37568">
        <w:t xml:space="preserve">по направлению 21.03.02 «Землеустройство и кадастры» </w:t>
      </w:r>
      <w:r w:rsidR="00373487">
        <w:t xml:space="preserve">и является обязательной к изучению. </w:t>
      </w:r>
      <w:r w:rsidR="00D37568">
        <w:t>Дисциплина читается во втором и третьем с</w:t>
      </w:r>
      <w:r w:rsidR="00D37568">
        <w:t>е</w:t>
      </w:r>
      <w:r w:rsidR="00D37568">
        <w:t>местрах, она является основой для последующего изучения дисциплины ««Геодезическое обе</w:t>
      </w:r>
      <w:r w:rsidR="00D37568">
        <w:t>с</w:t>
      </w:r>
      <w:r w:rsidR="00D37568">
        <w:t xml:space="preserve">печение государственного кадастра недвижимости», которая читается в пятом семестре. </w:t>
      </w:r>
    </w:p>
    <w:p w:rsidR="000358A9" w:rsidRDefault="00373487" w:rsidP="00373487">
      <w:pPr>
        <w:ind w:firstLine="567"/>
        <w:jc w:val="both"/>
      </w:pPr>
      <w:r>
        <w:t xml:space="preserve">  Данная учебная дисциплина должна изучаться параллельно с дисциплинами</w:t>
      </w:r>
      <w:r w:rsidR="000358A9">
        <w:t>:</w:t>
      </w:r>
    </w:p>
    <w:p w:rsidR="00373487" w:rsidRDefault="000358A9" w:rsidP="00373487">
      <w:pPr>
        <w:ind w:firstLine="567"/>
        <w:jc w:val="both"/>
      </w:pPr>
      <w:r>
        <w:t xml:space="preserve">а) во втором семестре: </w:t>
      </w:r>
      <w:r w:rsidR="00373487">
        <w:t xml:space="preserve"> "</w:t>
      </w:r>
      <w:r>
        <w:t>Математика</w:t>
      </w:r>
      <w:r w:rsidR="00373487">
        <w:t>", "</w:t>
      </w:r>
      <w:r>
        <w:t>Физика</w:t>
      </w:r>
      <w:r w:rsidR="00373487">
        <w:t>"</w:t>
      </w:r>
      <w:r>
        <w:t xml:space="preserve"> и  «Прикладная информатика»;</w:t>
      </w:r>
    </w:p>
    <w:p w:rsidR="000358A9" w:rsidRDefault="000358A9" w:rsidP="00373487">
      <w:pPr>
        <w:ind w:firstLine="567"/>
        <w:jc w:val="both"/>
      </w:pPr>
      <w:r>
        <w:t>б) в третьем семестре:</w:t>
      </w:r>
      <w:r w:rsidRPr="000358A9">
        <w:t xml:space="preserve"> </w:t>
      </w:r>
      <w:r>
        <w:t>"Математика", "Физика" и «Системы координат, используемые в землеустройстве и кадастре».</w:t>
      </w:r>
    </w:p>
    <w:p w:rsidR="00373487" w:rsidRDefault="00373487" w:rsidP="00373487">
      <w:pPr>
        <w:ind w:firstLine="567"/>
        <w:jc w:val="both"/>
      </w:pPr>
      <w:r>
        <w:t>Связь с предшествующими дисциплинами.</w:t>
      </w:r>
    </w:p>
    <w:p w:rsidR="00373487" w:rsidRDefault="00373487" w:rsidP="00373487">
      <w:pPr>
        <w:ind w:firstLine="567"/>
        <w:jc w:val="both"/>
      </w:pPr>
      <w:r>
        <w:t>Курс предполагает наличие у студента знаний по ма</w:t>
      </w:r>
      <w:r w:rsidR="000358A9">
        <w:t xml:space="preserve">тематике, физике, информатике  и географии </w:t>
      </w:r>
      <w:r>
        <w:t xml:space="preserve">в объеме программы </w:t>
      </w:r>
      <w:r w:rsidR="000358A9">
        <w:t>средней общеобразовательной школы.</w:t>
      </w:r>
    </w:p>
    <w:p w:rsidR="00373487" w:rsidRDefault="00373487" w:rsidP="00373487">
      <w:pPr>
        <w:ind w:firstLine="567"/>
        <w:jc w:val="both"/>
      </w:pPr>
      <w:r>
        <w:t>Связь с последующими дисциплинами.</w:t>
      </w:r>
    </w:p>
    <w:p w:rsidR="00373487" w:rsidRDefault="00373487" w:rsidP="00373487">
      <w:pPr>
        <w:ind w:firstLine="567"/>
        <w:jc w:val="both"/>
      </w:pPr>
      <w:r>
        <w:t>Знания и навыки, полученные при изучении данного курса, необходимы при подготовке и написании выпускной квалификационной работы, а также при изучении дисциплины</w:t>
      </w:r>
      <w:r w:rsidR="000358A9">
        <w:t xml:space="preserve"> </w:t>
      </w:r>
      <w:r w:rsidR="008F011E">
        <w:t>«Инфо</w:t>
      </w:r>
      <w:r w:rsidR="008F011E">
        <w:t>р</w:t>
      </w:r>
      <w:r w:rsidR="008F011E">
        <w:t xml:space="preserve">мационные системы в землеустройстве и кадастре», «Основы кадастра недвижимости» и  </w:t>
      </w:r>
      <w:r>
        <w:t xml:space="preserve">   </w:t>
      </w:r>
      <w:r w:rsidR="008F011E">
        <w:t>«Геодезическое обеспечение государственного кадастр</w:t>
      </w:r>
      <w:r w:rsidR="00174AA4">
        <w:t>а</w:t>
      </w:r>
      <w:r w:rsidR="008F011E">
        <w:t xml:space="preserve"> недвижимости».</w:t>
      </w:r>
    </w:p>
    <w:bookmarkEnd w:id="3"/>
    <w:p w:rsidR="004D217C" w:rsidRPr="002F618A" w:rsidRDefault="004D217C" w:rsidP="004D217C">
      <w:pPr>
        <w:widowControl w:val="0"/>
        <w:numPr>
          <w:ilvl w:val="0"/>
          <w:numId w:val="17"/>
        </w:numPr>
        <w:spacing w:before="240"/>
        <w:jc w:val="both"/>
        <w:rPr>
          <w:b/>
          <w:color w:val="000000"/>
        </w:rPr>
      </w:pPr>
      <w:proofErr w:type="gramStart"/>
      <w:r w:rsidRPr="002F618A">
        <w:rPr>
          <w:b/>
          <w:color w:val="000000"/>
        </w:rPr>
        <w:t>Компетенции обучающегося, формируемые в результате освоения дисциплины</w:t>
      </w:r>
      <w:proofErr w:type="gramEnd"/>
    </w:p>
    <w:p w:rsidR="004D217C" w:rsidRPr="002F618A" w:rsidRDefault="004D217C" w:rsidP="004D217C">
      <w:pPr>
        <w:tabs>
          <w:tab w:val="left" w:pos="0"/>
        </w:tabs>
        <w:jc w:val="center"/>
        <w:rPr>
          <w:sz w:val="22"/>
          <w:szCs w:val="22"/>
        </w:rPr>
      </w:pPr>
      <w:r w:rsidRPr="002F618A">
        <w:rPr>
          <w:sz w:val="22"/>
          <w:szCs w:val="22"/>
        </w:rPr>
        <w:t>Освоение дисциплины направлено на формирование у выпускников следующих компетенций:</w:t>
      </w:r>
    </w:p>
    <w:p w:rsidR="004D217C" w:rsidRPr="002F618A" w:rsidRDefault="004D217C" w:rsidP="004D217C">
      <w:pPr>
        <w:tabs>
          <w:tab w:val="left" w:pos="0"/>
        </w:tabs>
        <w:jc w:val="center"/>
        <w:rPr>
          <w:sz w:val="22"/>
          <w:szCs w:val="22"/>
        </w:rPr>
      </w:pPr>
    </w:p>
    <w:p w:rsidR="004D217C" w:rsidRPr="002F618A" w:rsidRDefault="004D217C" w:rsidP="004D217C">
      <w:pPr>
        <w:tabs>
          <w:tab w:val="left" w:pos="0"/>
        </w:tabs>
        <w:jc w:val="center"/>
        <w:rPr>
          <w:b/>
          <w:sz w:val="22"/>
          <w:szCs w:val="22"/>
        </w:rPr>
      </w:pPr>
      <w:r w:rsidRPr="002F618A">
        <w:rPr>
          <w:b/>
          <w:sz w:val="22"/>
          <w:szCs w:val="22"/>
        </w:rPr>
        <w:t>общекультурные компетенции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701"/>
        <w:gridCol w:w="6804"/>
      </w:tblGrid>
      <w:tr w:rsidR="00A15119" w:rsidRPr="005A482E" w:rsidTr="00F42284">
        <w:trPr>
          <w:trHeight w:val="513"/>
        </w:trPr>
        <w:tc>
          <w:tcPr>
            <w:tcW w:w="1418" w:type="dxa"/>
            <w:vAlign w:val="center"/>
          </w:tcPr>
          <w:p w:rsidR="004D217C" w:rsidRPr="00A1625F" w:rsidRDefault="004D217C" w:rsidP="004D217C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A1625F">
              <w:rPr>
                <w:i/>
                <w:sz w:val="22"/>
                <w:szCs w:val="22"/>
              </w:rPr>
              <w:t>Код</w:t>
            </w:r>
          </w:p>
          <w:p w:rsidR="004D217C" w:rsidRPr="00A1625F" w:rsidRDefault="004D217C" w:rsidP="004D217C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A1625F">
              <w:rPr>
                <w:i/>
                <w:sz w:val="22"/>
                <w:szCs w:val="22"/>
              </w:rPr>
              <w:t>компете</w:t>
            </w:r>
            <w:r w:rsidRPr="00A1625F">
              <w:rPr>
                <w:i/>
                <w:sz w:val="22"/>
                <w:szCs w:val="22"/>
              </w:rPr>
              <w:t>н</w:t>
            </w:r>
            <w:r w:rsidRPr="00A1625F">
              <w:rPr>
                <w:i/>
                <w:sz w:val="22"/>
                <w:szCs w:val="22"/>
              </w:rPr>
              <w:t>ции</w:t>
            </w:r>
          </w:p>
        </w:tc>
        <w:tc>
          <w:tcPr>
            <w:tcW w:w="1701" w:type="dxa"/>
            <w:vAlign w:val="center"/>
          </w:tcPr>
          <w:p w:rsidR="004D217C" w:rsidRPr="00A1625F" w:rsidRDefault="004D217C" w:rsidP="004D217C">
            <w:pPr>
              <w:widowControl w:val="0"/>
              <w:ind w:firstLine="50"/>
              <w:jc w:val="center"/>
              <w:rPr>
                <w:i/>
                <w:sz w:val="22"/>
                <w:szCs w:val="22"/>
              </w:rPr>
            </w:pPr>
            <w:r w:rsidRPr="00A1625F">
              <w:rPr>
                <w:i/>
                <w:sz w:val="22"/>
                <w:szCs w:val="22"/>
              </w:rPr>
              <w:t>Содержание</w:t>
            </w:r>
          </w:p>
          <w:p w:rsidR="004D217C" w:rsidRPr="00A1625F" w:rsidRDefault="004D217C" w:rsidP="004D217C">
            <w:pPr>
              <w:widowControl w:val="0"/>
              <w:ind w:firstLine="50"/>
              <w:jc w:val="center"/>
              <w:rPr>
                <w:i/>
                <w:sz w:val="22"/>
                <w:szCs w:val="22"/>
              </w:rPr>
            </w:pPr>
            <w:r w:rsidRPr="00A1625F">
              <w:rPr>
                <w:i/>
                <w:sz w:val="22"/>
                <w:szCs w:val="22"/>
              </w:rPr>
              <w:t>формируемой</w:t>
            </w:r>
          </w:p>
          <w:p w:rsidR="004D217C" w:rsidRPr="00A1625F" w:rsidRDefault="004D217C" w:rsidP="004D217C">
            <w:pPr>
              <w:widowControl w:val="0"/>
              <w:ind w:firstLine="50"/>
              <w:jc w:val="center"/>
              <w:rPr>
                <w:i/>
                <w:sz w:val="22"/>
                <w:szCs w:val="22"/>
              </w:rPr>
            </w:pPr>
            <w:r w:rsidRPr="00A1625F">
              <w:rPr>
                <w:i/>
                <w:sz w:val="22"/>
                <w:szCs w:val="22"/>
              </w:rPr>
              <w:t>компетенции</w:t>
            </w:r>
          </w:p>
        </w:tc>
        <w:tc>
          <w:tcPr>
            <w:tcW w:w="6804" w:type="dxa"/>
            <w:vAlign w:val="center"/>
          </w:tcPr>
          <w:p w:rsidR="004D217C" w:rsidRPr="006F05BE" w:rsidRDefault="004D217C" w:rsidP="004D217C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6F05BE">
              <w:rPr>
                <w:bCs/>
                <w:i/>
                <w:iCs/>
                <w:sz w:val="22"/>
                <w:szCs w:val="22"/>
              </w:rPr>
              <w:t>Образовательные результаты</w:t>
            </w:r>
          </w:p>
        </w:tc>
      </w:tr>
      <w:tr w:rsidR="00A15119" w:rsidRPr="005A482E" w:rsidTr="00F42284">
        <w:tc>
          <w:tcPr>
            <w:tcW w:w="1418" w:type="dxa"/>
          </w:tcPr>
          <w:p w:rsidR="00A93935" w:rsidRPr="00926095" w:rsidRDefault="00926095" w:rsidP="00A93935">
            <w:pPr>
              <w:widowControl w:val="0"/>
              <w:jc w:val="center"/>
              <w:rPr>
                <w:sz w:val="22"/>
                <w:szCs w:val="22"/>
              </w:rPr>
            </w:pPr>
            <w:r w:rsidRPr="00926095">
              <w:rPr>
                <w:sz w:val="22"/>
                <w:szCs w:val="22"/>
              </w:rPr>
              <w:t>ОК-7</w:t>
            </w:r>
          </w:p>
          <w:p w:rsidR="00A93935" w:rsidRPr="00926095" w:rsidRDefault="00A93935" w:rsidP="00CD57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D217C" w:rsidRPr="00926095" w:rsidRDefault="00AF021F" w:rsidP="00926095">
            <w:pPr>
              <w:widowControl w:val="0"/>
              <w:rPr>
                <w:sz w:val="22"/>
                <w:szCs w:val="22"/>
              </w:rPr>
            </w:pPr>
            <w:r w:rsidRPr="00926095">
              <w:rPr>
                <w:color w:val="000000"/>
                <w:sz w:val="22"/>
                <w:szCs w:val="22"/>
              </w:rPr>
              <w:t>С</w:t>
            </w:r>
            <w:r w:rsidR="00C86856" w:rsidRPr="00926095">
              <w:rPr>
                <w:color w:val="000000"/>
                <w:sz w:val="22"/>
                <w:szCs w:val="22"/>
              </w:rPr>
              <w:t xml:space="preserve">пособность </w:t>
            </w:r>
            <w:r w:rsidR="00926095" w:rsidRPr="00926095">
              <w:rPr>
                <w:color w:val="000000"/>
                <w:sz w:val="22"/>
                <w:szCs w:val="22"/>
              </w:rPr>
              <w:t>самоорганиз</w:t>
            </w:r>
            <w:r w:rsidR="00926095" w:rsidRPr="00926095">
              <w:rPr>
                <w:color w:val="000000"/>
                <w:sz w:val="22"/>
                <w:szCs w:val="22"/>
              </w:rPr>
              <w:t>а</w:t>
            </w:r>
            <w:r w:rsidR="00926095" w:rsidRPr="00926095">
              <w:rPr>
                <w:color w:val="000000"/>
                <w:sz w:val="22"/>
                <w:szCs w:val="22"/>
              </w:rPr>
              <w:t>ции самообр</w:t>
            </w:r>
            <w:r w:rsidR="00926095" w:rsidRPr="00926095">
              <w:rPr>
                <w:color w:val="000000"/>
                <w:sz w:val="22"/>
                <w:szCs w:val="22"/>
              </w:rPr>
              <w:t>а</w:t>
            </w:r>
            <w:r w:rsidR="00926095" w:rsidRPr="00926095">
              <w:rPr>
                <w:color w:val="000000"/>
                <w:sz w:val="22"/>
                <w:szCs w:val="22"/>
              </w:rPr>
              <w:t>зованию</w:t>
            </w:r>
          </w:p>
        </w:tc>
        <w:tc>
          <w:tcPr>
            <w:tcW w:w="6804" w:type="dxa"/>
          </w:tcPr>
          <w:p w:rsidR="004D217C" w:rsidRPr="006F05BE" w:rsidRDefault="004D217C" w:rsidP="00A1511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 w:rsidRPr="006F05BE">
              <w:rPr>
                <w:i/>
                <w:iCs/>
                <w:sz w:val="22"/>
                <w:szCs w:val="22"/>
              </w:rPr>
              <w:t xml:space="preserve">Выпускник знает: </w:t>
            </w:r>
          </w:p>
          <w:p w:rsidR="00B96DA6" w:rsidRPr="006F05BE" w:rsidRDefault="00D467CF" w:rsidP="00A151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6F05BE">
              <w:rPr>
                <w:b/>
                <w:i/>
                <w:sz w:val="22"/>
                <w:szCs w:val="22"/>
              </w:rPr>
              <w:t>З-</w:t>
            </w:r>
            <w:proofErr w:type="gramEnd"/>
            <w:r w:rsidRPr="006F05BE">
              <w:rPr>
                <w:b/>
                <w:sz w:val="22"/>
                <w:szCs w:val="22"/>
              </w:rPr>
              <w:t>(ОК-</w:t>
            </w:r>
            <w:r w:rsidR="001030A9" w:rsidRPr="006F05BE">
              <w:rPr>
                <w:b/>
                <w:sz w:val="22"/>
                <w:szCs w:val="22"/>
              </w:rPr>
              <w:t>7</w:t>
            </w:r>
            <w:r w:rsidRPr="006F05BE">
              <w:rPr>
                <w:b/>
                <w:sz w:val="22"/>
                <w:szCs w:val="22"/>
              </w:rPr>
              <w:t>)-</w:t>
            </w:r>
            <w:r w:rsidRPr="006F05BE">
              <w:rPr>
                <w:b/>
                <w:i/>
                <w:sz w:val="22"/>
                <w:szCs w:val="22"/>
              </w:rPr>
              <w:t>1</w:t>
            </w:r>
            <w:r w:rsidRPr="006F05BE">
              <w:rPr>
                <w:i/>
                <w:sz w:val="22"/>
                <w:szCs w:val="22"/>
              </w:rPr>
              <w:t xml:space="preserve"> </w:t>
            </w:r>
            <w:r w:rsidR="006B327C">
              <w:rPr>
                <w:rStyle w:val="33"/>
                <w:sz w:val="22"/>
                <w:szCs w:val="22"/>
              </w:rPr>
              <w:t>о</w:t>
            </w:r>
            <w:r w:rsidR="006B327C" w:rsidRPr="00C73C57">
              <w:rPr>
                <w:rStyle w:val="33"/>
                <w:sz w:val="22"/>
                <w:szCs w:val="22"/>
              </w:rPr>
              <w:t>бщие сведения по геодезии</w:t>
            </w:r>
            <w:r w:rsidR="006B327C" w:rsidRPr="006F05BE">
              <w:rPr>
                <w:sz w:val="22"/>
                <w:szCs w:val="22"/>
              </w:rPr>
              <w:t xml:space="preserve"> </w:t>
            </w:r>
            <w:r w:rsidR="006B327C">
              <w:rPr>
                <w:sz w:val="22"/>
                <w:szCs w:val="22"/>
              </w:rPr>
              <w:t xml:space="preserve"> и о </w:t>
            </w:r>
            <w:r w:rsidR="00B96DA6" w:rsidRPr="006F05BE">
              <w:rPr>
                <w:sz w:val="22"/>
                <w:szCs w:val="22"/>
              </w:rPr>
              <w:t>топографическ</w:t>
            </w:r>
            <w:r w:rsidR="006B327C">
              <w:rPr>
                <w:sz w:val="22"/>
                <w:szCs w:val="22"/>
              </w:rPr>
              <w:t>их</w:t>
            </w:r>
            <w:r w:rsidR="00B96DA6" w:rsidRPr="006F05BE">
              <w:rPr>
                <w:sz w:val="22"/>
                <w:szCs w:val="22"/>
              </w:rPr>
              <w:t xml:space="preserve"> кар</w:t>
            </w:r>
            <w:r w:rsidR="006B327C">
              <w:rPr>
                <w:sz w:val="22"/>
                <w:szCs w:val="22"/>
              </w:rPr>
              <w:t>тах</w:t>
            </w:r>
            <w:r w:rsidR="00B96DA6" w:rsidRPr="006F05BE">
              <w:rPr>
                <w:sz w:val="22"/>
                <w:szCs w:val="22"/>
              </w:rPr>
              <w:t>;</w:t>
            </w:r>
          </w:p>
          <w:p w:rsidR="006B327C" w:rsidRDefault="00B96DA6" w:rsidP="00A151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6F05BE">
              <w:rPr>
                <w:b/>
                <w:i/>
                <w:sz w:val="22"/>
                <w:szCs w:val="22"/>
              </w:rPr>
              <w:t>З-</w:t>
            </w:r>
            <w:proofErr w:type="gramEnd"/>
            <w:r w:rsidRPr="006F05BE">
              <w:rPr>
                <w:b/>
                <w:sz w:val="22"/>
                <w:szCs w:val="22"/>
              </w:rPr>
              <w:t>(ОК-7)-</w:t>
            </w:r>
            <w:r w:rsidR="004C68E8" w:rsidRPr="006F05BE">
              <w:rPr>
                <w:b/>
                <w:sz w:val="22"/>
                <w:szCs w:val="22"/>
              </w:rPr>
              <w:t xml:space="preserve">2 </w:t>
            </w:r>
            <w:r w:rsidR="004C68E8" w:rsidRPr="006F05BE">
              <w:rPr>
                <w:sz w:val="22"/>
                <w:szCs w:val="22"/>
              </w:rPr>
              <w:t xml:space="preserve"> современные </w:t>
            </w:r>
            <w:r w:rsidR="006B327C">
              <w:rPr>
                <w:sz w:val="22"/>
                <w:szCs w:val="22"/>
              </w:rPr>
              <w:t>геодезические приборы</w:t>
            </w:r>
            <w:r w:rsidR="00FC0119">
              <w:rPr>
                <w:sz w:val="22"/>
                <w:szCs w:val="22"/>
              </w:rPr>
              <w:t>;</w:t>
            </w:r>
            <w:r w:rsidR="004C68E8" w:rsidRPr="006F05BE">
              <w:rPr>
                <w:sz w:val="22"/>
                <w:szCs w:val="22"/>
              </w:rPr>
              <w:t xml:space="preserve"> </w:t>
            </w:r>
          </w:p>
          <w:p w:rsidR="001030A9" w:rsidRPr="006F05BE" w:rsidRDefault="004C68E8" w:rsidP="00A1511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6F05BE">
              <w:rPr>
                <w:sz w:val="22"/>
                <w:szCs w:val="22"/>
              </w:rPr>
              <w:t xml:space="preserve"> </w:t>
            </w:r>
            <w:proofErr w:type="gramStart"/>
            <w:r w:rsidR="00FC0119" w:rsidRPr="006F05BE">
              <w:rPr>
                <w:b/>
                <w:i/>
                <w:sz w:val="22"/>
                <w:szCs w:val="22"/>
              </w:rPr>
              <w:t>З-</w:t>
            </w:r>
            <w:proofErr w:type="gramEnd"/>
            <w:r w:rsidR="00FC0119" w:rsidRPr="006F05BE">
              <w:rPr>
                <w:b/>
                <w:sz w:val="22"/>
                <w:szCs w:val="22"/>
              </w:rPr>
              <w:t>(ОК-7)-</w:t>
            </w:r>
            <w:r w:rsidR="00FC0119">
              <w:rPr>
                <w:b/>
                <w:sz w:val="22"/>
                <w:szCs w:val="22"/>
              </w:rPr>
              <w:t>3</w:t>
            </w:r>
            <w:r w:rsidR="00FC0119" w:rsidRPr="006F05BE">
              <w:rPr>
                <w:b/>
                <w:sz w:val="22"/>
                <w:szCs w:val="22"/>
              </w:rPr>
              <w:t xml:space="preserve"> </w:t>
            </w:r>
            <w:r w:rsidRPr="006F05BE">
              <w:rPr>
                <w:sz w:val="22"/>
                <w:szCs w:val="22"/>
              </w:rPr>
              <w:t>принципы работы цифровых нивелиров и электронных тахеометров.</w:t>
            </w:r>
          </w:p>
          <w:p w:rsidR="004D217C" w:rsidRPr="006F05BE" w:rsidRDefault="004D217C" w:rsidP="00A1511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 w:rsidRPr="006F05BE">
              <w:rPr>
                <w:i/>
                <w:iCs/>
                <w:sz w:val="22"/>
                <w:szCs w:val="22"/>
              </w:rPr>
              <w:t xml:space="preserve">Выпускник умеет: </w:t>
            </w:r>
          </w:p>
          <w:p w:rsidR="004C68E8" w:rsidRPr="006F05BE" w:rsidRDefault="00D467CF" w:rsidP="00A151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6F05BE">
              <w:rPr>
                <w:b/>
                <w:i/>
                <w:sz w:val="22"/>
                <w:szCs w:val="22"/>
              </w:rPr>
              <w:t>У-</w:t>
            </w:r>
            <w:proofErr w:type="gramEnd"/>
            <w:r w:rsidRPr="006F05BE">
              <w:rPr>
                <w:b/>
                <w:sz w:val="22"/>
                <w:szCs w:val="22"/>
              </w:rPr>
              <w:t>(ОК-</w:t>
            </w:r>
            <w:r w:rsidR="001030A9" w:rsidRPr="006F05BE">
              <w:rPr>
                <w:b/>
                <w:sz w:val="22"/>
                <w:szCs w:val="22"/>
              </w:rPr>
              <w:t>7</w:t>
            </w:r>
            <w:r w:rsidRPr="006F05BE">
              <w:rPr>
                <w:b/>
                <w:sz w:val="22"/>
                <w:szCs w:val="22"/>
              </w:rPr>
              <w:t>)-</w:t>
            </w:r>
            <w:r w:rsidR="004C68E8" w:rsidRPr="006F05BE">
              <w:rPr>
                <w:b/>
                <w:sz w:val="22"/>
                <w:szCs w:val="22"/>
              </w:rPr>
              <w:t xml:space="preserve">1  </w:t>
            </w:r>
            <w:r w:rsidR="004C68E8" w:rsidRPr="006F05BE">
              <w:rPr>
                <w:sz w:val="22"/>
                <w:szCs w:val="22"/>
              </w:rPr>
              <w:t>решать различные задачи на карте;</w:t>
            </w:r>
          </w:p>
          <w:p w:rsidR="00A01F2B" w:rsidRDefault="004C68E8" w:rsidP="00FC01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6F05BE">
              <w:rPr>
                <w:b/>
                <w:i/>
                <w:sz w:val="22"/>
                <w:szCs w:val="22"/>
              </w:rPr>
              <w:lastRenderedPageBreak/>
              <w:t>У-</w:t>
            </w:r>
            <w:proofErr w:type="gramEnd"/>
            <w:r w:rsidRPr="006F05BE">
              <w:rPr>
                <w:b/>
                <w:sz w:val="22"/>
                <w:szCs w:val="22"/>
              </w:rPr>
              <w:t xml:space="preserve">(ОК-7)-2 </w:t>
            </w:r>
            <w:r w:rsidRPr="006F05BE">
              <w:rPr>
                <w:sz w:val="22"/>
                <w:szCs w:val="22"/>
              </w:rPr>
              <w:t>выполнять исследования, поверки и юстировку геодез</w:t>
            </w:r>
            <w:r w:rsidRPr="006F05BE">
              <w:rPr>
                <w:sz w:val="22"/>
                <w:szCs w:val="22"/>
              </w:rPr>
              <w:t>и</w:t>
            </w:r>
            <w:r w:rsidRPr="006F05BE">
              <w:rPr>
                <w:sz w:val="22"/>
                <w:szCs w:val="22"/>
              </w:rPr>
              <w:t>ческих приборов.</w:t>
            </w:r>
          </w:p>
          <w:p w:rsidR="00FC0119" w:rsidRPr="006F05BE" w:rsidRDefault="00FC0119" w:rsidP="00FC011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proofErr w:type="gramStart"/>
            <w:r w:rsidRPr="006F05BE">
              <w:rPr>
                <w:b/>
                <w:i/>
                <w:sz w:val="22"/>
                <w:szCs w:val="22"/>
              </w:rPr>
              <w:t>У-</w:t>
            </w:r>
            <w:proofErr w:type="gramEnd"/>
            <w:r w:rsidRPr="006F05BE">
              <w:rPr>
                <w:b/>
                <w:sz w:val="22"/>
                <w:szCs w:val="22"/>
              </w:rPr>
              <w:t>(ОК-7)-</w:t>
            </w:r>
            <w:r>
              <w:rPr>
                <w:b/>
                <w:sz w:val="22"/>
                <w:szCs w:val="22"/>
              </w:rPr>
              <w:t xml:space="preserve">3 </w:t>
            </w:r>
            <w:r w:rsidRPr="00FC0119">
              <w:rPr>
                <w:sz w:val="22"/>
                <w:szCs w:val="22"/>
              </w:rPr>
              <w:t xml:space="preserve">выполнять </w:t>
            </w:r>
            <w:r>
              <w:rPr>
                <w:sz w:val="22"/>
                <w:szCs w:val="22"/>
              </w:rPr>
              <w:t>измерения с помощью оптических и совр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менных геодезических приборов.</w:t>
            </w:r>
          </w:p>
          <w:p w:rsidR="004D217C" w:rsidRPr="006F05BE" w:rsidRDefault="004D217C" w:rsidP="004C68E8">
            <w:pPr>
              <w:widowControl w:val="0"/>
              <w:autoSpaceDE w:val="0"/>
              <w:autoSpaceDN w:val="0"/>
              <w:adjustRightInd w:val="0"/>
              <w:ind w:firstLine="170"/>
              <w:jc w:val="both"/>
              <w:rPr>
                <w:i/>
                <w:iCs/>
                <w:sz w:val="22"/>
                <w:szCs w:val="22"/>
              </w:rPr>
            </w:pPr>
            <w:r w:rsidRPr="006F05BE">
              <w:rPr>
                <w:i/>
                <w:iCs/>
                <w:sz w:val="22"/>
                <w:szCs w:val="22"/>
              </w:rPr>
              <w:t xml:space="preserve">Выпускник владеет: </w:t>
            </w:r>
          </w:p>
          <w:p w:rsidR="004D217C" w:rsidRPr="006F05BE" w:rsidRDefault="00D467CF" w:rsidP="004C68E8">
            <w:pPr>
              <w:pStyle w:val="ae"/>
              <w:spacing w:line="240" w:lineRule="auto"/>
              <w:ind w:left="0" w:firstLine="170"/>
            </w:pPr>
            <w:proofErr w:type="gramStart"/>
            <w:r w:rsidRPr="006F05BE">
              <w:rPr>
                <w:b/>
                <w:i/>
                <w:sz w:val="22"/>
                <w:szCs w:val="22"/>
              </w:rPr>
              <w:t>В-</w:t>
            </w:r>
            <w:proofErr w:type="gramEnd"/>
            <w:r w:rsidR="001030A9" w:rsidRPr="006F05BE">
              <w:rPr>
                <w:b/>
                <w:sz w:val="22"/>
                <w:szCs w:val="22"/>
              </w:rPr>
              <w:t>(ОК-7</w:t>
            </w:r>
            <w:r w:rsidRPr="006F05BE">
              <w:rPr>
                <w:b/>
                <w:sz w:val="22"/>
                <w:szCs w:val="22"/>
              </w:rPr>
              <w:t>)-</w:t>
            </w:r>
            <w:r w:rsidRPr="006F05BE">
              <w:rPr>
                <w:b/>
                <w:i/>
                <w:sz w:val="22"/>
                <w:szCs w:val="22"/>
              </w:rPr>
              <w:t xml:space="preserve">1 </w:t>
            </w:r>
            <w:r w:rsidRPr="006F05BE">
              <w:rPr>
                <w:iCs/>
                <w:sz w:val="22"/>
                <w:szCs w:val="22"/>
              </w:rPr>
              <w:t xml:space="preserve"> </w:t>
            </w:r>
            <w:r w:rsidR="004C68E8" w:rsidRPr="006F05BE">
              <w:rPr>
                <w:color w:val="000000" w:themeColor="text1"/>
                <w:sz w:val="22"/>
                <w:szCs w:val="22"/>
              </w:rPr>
              <w:t>навыками чтения топографических карт и планов</w:t>
            </w:r>
            <w:r w:rsidR="00174AA4">
              <w:rPr>
                <w:color w:val="000000" w:themeColor="text1"/>
                <w:sz w:val="22"/>
                <w:szCs w:val="22"/>
              </w:rPr>
              <w:t>,</w:t>
            </w:r>
            <w:r w:rsidR="004C68E8" w:rsidRPr="006F05BE">
              <w:rPr>
                <w:color w:val="000000" w:themeColor="text1"/>
                <w:sz w:val="22"/>
                <w:szCs w:val="22"/>
              </w:rPr>
              <w:t xml:space="preserve"> и  решения  </w:t>
            </w:r>
            <w:r w:rsidR="00174AA4">
              <w:rPr>
                <w:color w:val="000000" w:themeColor="text1"/>
                <w:sz w:val="22"/>
                <w:szCs w:val="22"/>
              </w:rPr>
              <w:t>на них</w:t>
            </w:r>
            <w:r w:rsidR="004C68E8" w:rsidRPr="006F05BE">
              <w:rPr>
                <w:color w:val="000000" w:themeColor="text1"/>
                <w:sz w:val="22"/>
                <w:szCs w:val="22"/>
              </w:rPr>
              <w:t xml:space="preserve"> технических задач</w:t>
            </w:r>
            <w:r w:rsidR="004C68E8" w:rsidRPr="006F05BE">
              <w:t>;</w:t>
            </w:r>
          </w:p>
          <w:p w:rsidR="004C68E8" w:rsidRPr="006F05BE" w:rsidRDefault="004C68E8" w:rsidP="004C68E8">
            <w:pPr>
              <w:pStyle w:val="ae"/>
              <w:spacing w:line="240" w:lineRule="auto"/>
              <w:ind w:left="0" w:firstLine="170"/>
              <w:rPr>
                <w:sz w:val="22"/>
                <w:szCs w:val="22"/>
              </w:rPr>
            </w:pPr>
            <w:proofErr w:type="gramStart"/>
            <w:r w:rsidRPr="006F05BE">
              <w:rPr>
                <w:b/>
                <w:i/>
              </w:rPr>
              <w:t>В</w:t>
            </w:r>
            <w:r w:rsidRPr="006F05BE">
              <w:rPr>
                <w:b/>
                <w:i/>
                <w:sz w:val="22"/>
                <w:szCs w:val="22"/>
              </w:rPr>
              <w:t>-</w:t>
            </w:r>
            <w:proofErr w:type="gramEnd"/>
            <w:r w:rsidRPr="006F05BE">
              <w:rPr>
                <w:b/>
                <w:i/>
                <w:sz w:val="22"/>
                <w:szCs w:val="22"/>
              </w:rPr>
              <w:t xml:space="preserve">(ОК-7)-2 </w:t>
            </w:r>
            <w:r w:rsidRPr="006F05BE">
              <w:rPr>
                <w:color w:val="000000" w:themeColor="text1"/>
                <w:sz w:val="22"/>
                <w:szCs w:val="22"/>
              </w:rPr>
              <w:t>навыками работы с геодезическими приборами</w:t>
            </w:r>
            <w:r w:rsidR="00225BEA">
              <w:rPr>
                <w:color w:val="000000" w:themeColor="text1"/>
                <w:sz w:val="22"/>
                <w:szCs w:val="22"/>
              </w:rPr>
              <w:t xml:space="preserve"> при создании геодезического обоснования и выполнении топографич</w:t>
            </w:r>
            <w:r w:rsidR="00225BEA">
              <w:rPr>
                <w:color w:val="000000" w:themeColor="text1"/>
                <w:sz w:val="22"/>
                <w:szCs w:val="22"/>
              </w:rPr>
              <w:t>е</w:t>
            </w:r>
            <w:r w:rsidR="00225BEA">
              <w:rPr>
                <w:color w:val="000000" w:themeColor="text1"/>
                <w:sz w:val="22"/>
                <w:szCs w:val="22"/>
              </w:rPr>
              <w:t>ских съемок</w:t>
            </w:r>
            <w:r w:rsidR="006F05BE" w:rsidRPr="006F05BE">
              <w:rPr>
                <w:sz w:val="22"/>
                <w:szCs w:val="22"/>
              </w:rPr>
              <w:t>.</w:t>
            </w:r>
            <w:r w:rsidRPr="006F05BE">
              <w:rPr>
                <w:sz w:val="22"/>
                <w:szCs w:val="22"/>
              </w:rPr>
              <w:t xml:space="preserve"> </w:t>
            </w:r>
          </w:p>
          <w:p w:rsidR="004C68E8" w:rsidRPr="006F05BE" w:rsidRDefault="004C68E8" w:rsidP="004C68E8">
            <w:pPr>
              <w:pStyle w:val="ae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</w:tbl>
    <w:p w:rsidR="00327A1D" w:rsidRPr="005A482E" w:rsidRDefault="00327A1D" w:rsidP="004D217C">
      <w:pPr>
        <w:widowControl w:val="0"/>
        <w:ind w:firstLine="567"/>
        <w:jc w:val="both"/>
        <w:rPr>
          <w:sz w:val="22"/>
          <w:szCs w:val="22"/>
          <w:highlight w:val="cyan"/>
        </w:rPr>
      </w:pPr>
    </w:p>
    <w:p w:rsidR="004D217C" w:rsidRPr="002F618A" w:rsidRDefault="004D217C" w:rsidP="001030A9">
      <w:pPr>
        <w:widowControl w:val="0"/>
        <w:ind w:firstLine="567"/>
        <w:jc w:val="center"/>
        <w:rPr>
          <w:b/>
          <w:sz w:val="22"/>
          <w:szCs w:val="22"/>
        </w:rPr>
      </w:pPr>
      <w:proofErr w:type="spellStart"/>
      <w:r w:rsidRPr="002F618A">
        <w:rPr>
          <w:b/>
          <w:sz w:val="22"/>
          <w:szCs w:val="22"/>
        </w:rPr>
        <w:t>общепрофессиональные</w:t>
      </w:r>
      <w:proofErr w:type="spellEnd"/>
      <w:r w:rsidRPr="002F618A">
        <w:rPr>
          <w:b/>
          <w:sz w:val="22"/>
          <w:szCs w:val="22"/>
        </w:rPr>
        <w:t xml:space="preserve"> компетенции</w:t>
      </w:r>
      <w:r w:rsidR="00A93935" w:rsidRPr="002F618A">
        <w:rPr>
          <w:b/>
          <w:sz w:val="22"/>
          <w:szCs w:val="22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7"/>
        <w:gridCol w:w="3658"/>
        <w:gridCol w:w="4666"/>
      </w:tblGrid>
      <w:tr w:rsidR="00A15119" w:rsidRPr="002F618A" w:rsidTr="00D467CF">
        <w:tc>
          <w:tcPr>
            <w:tcW w:w="1587" w:type="dxa"/>
            <w:vAlign w:val="center"/>
          </w:tcPr>
          <w:p w:rsidR="004D217C" w:rsidRPr="002F618A" w:rsidRDefault="004D217C" w:rsidP="004D217C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2F618A">
              <w:rPr>
                <w:i/>
                <w:sz w:val="22"/>
                <w:szCs w:val="22"/>
              </w:rPr>
              <w:t>Код</w:t>
            </w:r>
          </w:p>
          <w:p w:rsidR="004D217C" w:rsidRPr="002F618A" w:rsidRDefault="004D217C" w:rsidP="004D217C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2F618A">
              <w:rPr>
                <w:i/>
                <w:sz w:val="22"/>
                <w:szCs w:val="22"/>
              </w:rPr>
              <w:t>компетенции</w:t>
            </w:r>
          </w:p>
        </w:tc>
        <w:tc>
          <w:tcPr>
            <w:tcW w:w="3658" w:type="dxa"/>
            <w:vAlign w:val="center"/>
          </w:tcPr>
          <w:p w:rsidR="004D217C" w:rsidRPr="002F618A" w:rsidRDefault="004D217C" w:rsidP="004D217C">
            <w:pPr>
              <w:widowControl w:val="0"/>
              <w:ind w:firstLine="50"/>
              <w:jc w:val="center"/>
              <w:rPr>
                <w:i/>
                <w:sz w:val="22"/>
                <w:szCs w:val="22"/>
              </w:rPr>
            </w:pPr>
            <w:r w:rsidRPr="002F618A">
              <w:rPr>
                <w:i/>
                <w:sz w:val="22"/>
                <w:szCs w:val="22"/>
              </w:rPr>
              <w:t>Содержание</w:t>
            </w:r>
            <w:r w:rsidR="00327A1D" w:rsidRPr="002F618A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2F618A">
              <w:rPr>
                <w:i/>
                <w:sz w:val="22"/>
                <w:szCs w:val="22"/>
              </w:rPr>
              <w:t>формируемой</w:t>
            </w:r>
            <w:proofErr w:type="gramEnd"/>
          </w:p>
          <w:p w:rsidR="004D217C" w:rsidRPr="002F618A" w:rsidRDefault="004D217C" w:rsidP="004D217C">
            <w:pPr>
              <w:widowControl w:val="0"/>
              <w:ind w:firstLine="50"/>
              <w:jc w:val="center"/>
              <w:rPr>
                <w:i/>
                <w:sz w:val="22"/>
                <w:szCs w:val="22"/>
              </w:rPr>
            </w:pPr>
            <w:r w:rsidRPr="002F618A">
              <w:rPr>
                <w:i/>
                <w:sz w:val="22"/>
                <w:szCs w:val="22"/>
              </w:rPr>
              <w:t>компетенции</w:t>
            </w:r>
          </w:p>
        </w:tc>
        <w:tc>
          <w:tcPr>
            <w:tcW w:w="4666" w:type="dxa"/>
            <w:vAlign w:val="center"/>
          </w:tcPr>
          <w:p w:rsidR="004D217C" w:rsidRPr="002F618A" w:rsidRDefault="004D217C" w:rsidP="004D217C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2F618A">
              <w:rPr>
                <w:bCs/>
                <w:i/>
                <w:iCs/>
                <w:sz w:val="22"/>
                <w:szCs w:val="22"/>
              </w:rPr>
              <w:t>Образовательные результаты</w:t>
            </w:r>
          </w:p>
        </w:tc>
      </w:tr>
      <w:tr w:rsidR="001030A9" w:rsidRPr="002F618A" w:rsidTr="00D467CF">
        <w:tc>
          <w:tcPr>
            <w:tcW w:w="1587" w:type="dxa"/>
            <w:vAlign w:val="center"/>
          </w:tcPr>
          <w:p w:rsidR="001030A9" w:rsidRPr="002F618A" w:rsidRDefault="001030A9" w:rsidP="004D217C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2F618A">
              <w:rPr>
                <w:i/>
                <w:sz w:val="22"/>
                <w:szCs w:val="22"/>
              </w:rPr>
              <w:t>ОПК-1</w:t>
            </w:r>
          </w:p>
        </w:tc>
        <w:tc>
          <w:tcPr>
            <w:tcW w:w="3658" w:type="dxa"/>
            <w:vAlign w:val="center"/>
          </w:tcPr>
          <w:p w:rsidR="001030A9" w:rsidRPr="002F618A" w:rsidRDefault="001030A9" w:rsidP="001030A9">
            <w:pPr>
              <w:widowControl w:val="0"/>
              <w:ind w:firstLine="50"/>
              <w:rPr>
                <w:sz w:val="22"/>
                <w:szCs w:val="22"/>
              </w:rPr>
            </w:pPr>
            <w:r w:rsidRPr="002F618A">
              <w:rPr>
                <w:sz w:val="22"/>
                <w:szCs w:val="22"/>
              </w:rPr>
              <w:t>Способностью</w:t>
            </w:r>
            <w:r w:rsidR="00A1625F" w:rsidRPr="002F618A">
              <w:rPr>
                <w:sz w:val="22"/>
                <w:szCs w:val="22"/>
              </w:rPr>
              <w:t xml:space="preserve"> осуществлять поиск, хранение, обработку и анализ и</w:t>
            </w:r>
            <w:r w:rsidR="00A1625F" w:rsidRPr="002F618A">
              <w:rPr>
                <w:sz w:val="22"/>
                <w:szCs w:val="22"/>
              </w:rPr>
              <w:t>н</w:t>
            </w:r>
            <w:r w:rsidR="00A1625F" w:rsidRPr="002F618A">
              <w:rPr>
                <w:sz w:val="22"/>
                <w:szCs w:val="22"/>
              </w:rPr>
              <w:t>формации из различных источников и баз данных, представлять ее в требуемом формате с использов</w:t>
            </w:r>
            <w:r w:rsidR="00A1625F" w:rsidRPr="002F618A">
              <w:rPr>
                <w:sz w:val="22"/>
                <w:szCs w:val="22"/>
              </w:rPr>
              <w:t>а</w:t>
            </w:r>
            <w:r w:rsidR="00A1625F" w:rsidRPr="002F618A">
              <w:rPr>
                <w:sz w:val="22"/>
                <w:szCs w:val="22"/>
              </w:rPr>
              <w:t>нием информационных, компь</w:t>
            </w:r>
            <w:r w:rsidR="00A1625F" w:rsidRPr="002F618A">
              <w:rPr>
                <w:sz w:val="22"/>
                <w:szCs w:val="22"/>
              </w:rPr>
              <w:t>ю</w:t>
            </w:r>
            <w:r w:rsidR="00A1625F" w:rsidRPr="002F618A">
              <w:rPr>
                <w:sz w:val="22"/>
                <w:szCs w:val="22"/>
              </w:rPr>
              <w:t>терных и сетевых технологий.</w:t>
            </w:r>
          </w:p>
        </w:tc>
        <w:tc>
          <w:tcPr>
            <w:tcW w:w="4666" w:type="dxa"/>
            <w:vAlign w:val="center"/>
          </w:tcPr>
          <w:p w:rsidR="00A1625F" w:rsidRPr="002F618A" w:rsidRDefault="00A1625F" w:rsidP="00A1625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 w:rsidRPr="002F618A">
              <w:rPr>
                <w:i/>
                <w:iCs/>
                <w:sz w:val="22"/>
                <w:szCs w:val="22"/>
              </w:rPr>
              <w:t xml:space="preserve">Выпускник знает: </w:t>
            </w:r>
          </w:p>
          <w:p w:rsidR="00A1625F" w:rsidRPr="002F618A" w:rsidRDefault="00A1625F" w:rsidP="00B973C8">
            <w:pPr>
              <w:pStyle w:val="ae"/>
              <w:spacing w:line="240" w:lineRule="auto"/>
              <w:ind w:left="0" w:firstLine="170"/>
              <w:rPr>
                <w:sz w:val="22"/>
                <w:szCs w:val="22"/>
              </w:rPr>
            </w:pPr>
            <w:proofErr w:type="gramStart"/>
            <w:r w:rsidRPr="002F618A">
              <w:rPr>
                <w:b/>
                <w:i/>
                <w:sz w:val="22"/>
                <w:szCs w:val="22"/>
              </w:rPr>
              <w:t>З-</w:t>
            </w:r>
            <w:proofErr w:type="gramEnd"/>
            <w:r w:rsidRPr="002F618A">
              <w:rPr>
                <w:b/>
                <w:sz w:val="22"/>
                <w:szCs w:val="22"/>
              </w:rPr>
              <w:t>(ОПК-1)-</w:t>
            </w:r>
            <w:r w:rsidRPr="002F618A">
              <w:rPr>
                <w:b/>
                <w:i/>
                <w:sz w:val="22"/>
                <w:szCs w:val="22"/>
              </w:rPr>
              <w:t>1</w:t>
            </w:r>
            <w:r w:rsidRPr="002F618A">
              <w:rPr>
                <w:i/>
                <w:sz w:val="22"/>
                <w:szCs w:val="22"/>
              </w:rPr>
              <w:t xml:space="preserve"> </w:t>
            </w:r>
            <w:r w:rsidR="00C824CA" w:rsidRPr="002F618A">
              <w:rPr>
                <w:sz w:val="22"/>
                <w:szCs w:val="22"/>
              </w:rPr>
              <w:t xml:space="preserve">начальные сведения из теории ошибок измерений </w:t>
            </w:r>
            <w:r w:rsidR="008F203D">
              <w:rPr>
                <w:sz w:val="22"/>
                <w:szCs w:val="22"/>
              </w:rPr>
              <w:t xml:space="preserve"> и </w:t>
            </w:r>
            <w:r w:rsidR="00C824CA" w:rsidRPr="002F618A">
              <w:rPr>
                <w:sz w:val="22"/>
                <w:szCs w:val="22"/>
              </w:rPr>
              <w:t>теори</w:t>
            </w:r>
            <w:r w:rsidR="008F203D">
              <w:rPr>
                <w:sz w:val="22"/>
                <w:szCs w:val="22"/>
              </w:rPr>
              <w:t>и</w:t>
            </w:r>
            <w:r w:rsidR="00C824CA" w:rsidRPr="002F618A">
              <w:rPr>
                <w:sz w:val="22"/>
                <w:szCs w:val="22"/>
              </w:rPr>
              <w:t xml:space="preserve"> математической обработки результатов геодезических измер</w:t>
            </w:r>
            <w:r w:rsidR="00C824CA" w:rsidRPr="002F618A">
              <w:rPr>
                <w:sz w:val="22"/>
                <w:szCs w:val="22"/>
              </w:rPr>
              <w:t>е</w:t>
            </w:r>
            <w:r w:rsidR="00C824CA" w:rsidRPr="002F618A">
              <w:rPr>
                <w:sz w:val="22"/>
                <w:szCs w:val="22"/>
              </w:rPr>
              <w:t>ний;</w:t>
            </w:r>
          </w:p>
          <w:p w:rsidR="00B973C8" w:rsidRPr="002F618A" w:rsidRDefault="00B973C8" w:rsidP="00B973C8">
            <w:pPr>
              <w:pStyle w:val="ae"/>
              <w:spacing w:line="240" w:lineRule="auto"/>
              <w:ind w:left="0" w:firstLine="170"/>
              <w:rPr>
                <w:sz w:val="22"/>
                <w:szCs w:val="22"/>
              </w:rPr>
            </w:pPr>
            <w:proofErr w:type="gramStart"/>
            <w:r w:rsidRPr="002F618A">
              <w:rPr>
                <w:b/>
                <w:i/>
                <w:sz w:val="22"/>
                <w:szCs w:val="22"/>
              </w:rPr>
              <w:t>З-</w:t>
            </w:r>
            <w:proofErr w:type="gramEnd"/>
            <w:r w:rsidRPr="002F618A">
              <w:rPr>
                <w:b/>
                <w:sz w:val="22"/>
                <w:szCs w:val="22"/>
              </w:rPr>
              <w:t>(ОПК-1)-</w:t>
            </w:r>
            <w:r w:rsidRPr="002F618A">
              <w:rPr>
                <w:b/>
                <w:i/>
                <w:sz w:val="22"/>
                <w:szCs w:val="22"/>
              </w:rPr>
              <w:t>2</w:t>
            </w:r>
            <w:r w:rsidRPr="002F618A">
              <w:rPr>
                <w:i/>
                <w:sz w:val="22"/>
                <w:szCs w:val="22"/>
              </w:rPr>
              <w:t xml:space="preserve"> </w:t>
            </w:r>
            <w:r w:rsidRPr="002F618A">
              <w:rPr>
                <w:sz w:val="22"/>
                <w:szCs w:val="22"/>
              </w:rPr>
              <w:t>вопросы  проектирования ге</w:t>
            </w:r>
            <w:r w:rsidRPr="002F618A">
              <w:rPr>
                <w:sz w:val="22"/>
                <w:szCs w:val="22"/>
              </w:rPr>
              <w:t>о</w:t>
            </w:r>
            <w:r w:rsidRPr="002F618A">
              <w:rPr>
                <w:sz w:val="22"/>
                <w:szCs w:val="22"/>
              </w:rPr>
              <w:t>дезических работ,   расчета необходимой то</w:t>
            </w:r>
            <w:r w:rsidRPr="002F618A">
              <w:rPr>
                <w:sz w:val="22"/>
                <w:szCs w:val="22"/>
              </w:rPr>
              <w:t>ч</w:t>
            </w:r>
            <w:r w:rsidRPr="002F618A">
              <w:rPr>
                <w:sz w:val="22"/>
                <w:szCs w:val="22"/>
              </w:rPr>
              <w:t>ности измерений и составления пояснительной записки к проекту.</w:t>
            </w:r>
          </w:p>
          <w:p w:rsidR="00A1625F" w:rsidRPr="002F618A" w:rsidRDefault="00A1625F" w:rsidP="00A1625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 w:rsidRPr="002F618A">
              <w:rPr>
                <w:i/>
                <w:iCs/>
                <w:sz w:val="22"/>
                <w:szCs w:val="22"/>
              </w:rPr>
              <w:t xml:space="preserve">Выпускник умеет: </w:t>
            </w:r>
          </w:p>
          <w:p w:rsidR="00A1625F" w:rsidRPr="002F618A" w:rsidRDefault="00A1625F" w:rsidP="00B973C8">
            <w:pPr>
              <w:pStyle w:val="ae"/>
              <w:spacing w:line="240" w:lineRule="auto"/>
              <w:ind w:left="0" w:firstLine="170"/>
              <w:rPr>
                <w:sz w:val="22"/>
                <w:szCs w:val="22"/>
              </w:rPr>
            </w:pPr>
            <w:proofErr w:type="gramStart"/>
            <w:r w:rsidRPr="002F618A">
              <w:rPr>
                <w:b/>
                <w:i/>
                <w:sz w:val="22"/>
                <w:szCs w:val="22"/>
              </w:rPr>
              <w:t>У-</w:t>
            </w:r>
            <w:proofErr w:type="gramEnd"/>
            <w:r w:rsidRPr="002F618A">
              <w:rPr>
                <w:b/>
                <w:sz w:val="22"/>
                <w:szCs w:val="22"/>
              </w:rPr>
              <w:t>(ОПК-1)</w:t>
            </w:r>
            <w:r w:rsidR="0068757E" w:rsidRPr="002F618A">
              <w:rPr>
                <w:b/>
                <w:sz w:val="22"/>
                <w:szCs w:val="22"/>
              </w:rPr>
              <w:t>-1</w:t>
            </w:r>
            <w:r w:rsidR="00B973C8" w:rsidRPr="002F618A">
              <w:rPr>
                <w:color w:val="00B050"/>
                <w:sz w:val="22"/>
                <w:szCs w:val="22"/>
              </w:rPr>
              <w:t xml:space="preserve"> </w:t>
            </w:r>
            <w:r w:rsidR="00B973C8" w:rsidRPr="002F618A">
              <w:rPr>
                <w:sz w:val="22"/>
                <w:szCs w:val="22"/>
              </w:rPr>
              <w:t>выполнять</w:t>
            </w:r>
            <w:r w:rsidR="00B973C8" w:rsidRPr="002F618A">
              <w:rPr>
                <w:color w:val="00B050"/>
                <w:sz w:val="22"/>
                <w:szCs w:val="22"/>
              </w:rPr>
              <w:t xml:space="preserve"> </w:t>
            </w:r>
            <w:proofErr w:type="spellStart"/>
            <w:r w:rsidR="00B973C8" w:rsidRPr="002F618A">
              <w:rPr>
                <w:sz w:val="22"/>
                <w:szCs w:val="22"/>
              </w:rPr>
              <w:t>предрасчет</w:t>
            </w:r>
            <w:proofErr w:type="spellEnd"/>
            <w:r w:rsidR="00B973C8" w:rsidRPr="002F618A">
              <w:rPr>
                <w:sz w:val="22"/>
                <w:szCs w:val="22"/>
              </w:rPr>
              <w:t xml:space="preserve"> требу</w:t>
            </w:r>
            <w:r w:rsidR="00B973C8" w:rsidRPr="002F618A">
              <w:rPr>
                <w:sz w:val="22"/>
                <w:szCs w:val="22"/>
              </w:rPr>
              <w:t>е</w:t>
            </w:r>
            <w:r w:rsidR="00B973C8" w:rsidRPr="002F618A">
              <w:rPr>
                <w:sz w:val="22"/>
                <w:szCs w:val="22"/>
              </w:rPr>
              <w:t>мой точности для различных видов геодезич</w:t>
            </w:r>
            <w:r w:rsidR="00B973C8" w:rsidRPr="002F618A">
              <w:rPr>
                <w:sz w:val="22"/>
                <w:szCs w:val="22"/>
              </w:rPr>
              <w:t>е</w:t>
            </w:r>
            <w:r w:rsidR="00B973C8" w:rsidRPr="002F618A">
              <w:rPr>
                <w:sz w:val="22"/>
                <w:szCs w:val="22"/>
              </w:rPr>
              <w:t>ских измерений</w:t>
            </w:r>
            <w:r w:rsidR="00E31A89">
              <w:rPr>
                <w:sz w:val="22"/>
                <w:szCs w:val="22"/>
              </w:rPr>
              <w:t>;</w:t>
            </w:r>
          </w:p>
          <w:p w:rsidR="0068757E" w:rsidRPr="002F618A" w:rsidRDefault="0068757E" w:rsidP="00B973C8">
            <w:pPr>
              <w:pStyle w:val="ae"/>
              <w:spacing w:line="240" w:lineRule="auto"/>
              <w:ind w:left="0" w:firstLine="170"/>
              <w:rPr>
                <w:iCs/>
                <w:sz w:val="22"/>
                <w:szCs w:val="22"/>
              </w:rPr>
            </w:pPr>
            <w:proofErr w:type="gramStart"/>
            <w:r w:rsidRPr="002F618A">
              <w:rPr>
                <w:b/>
                <w:sz w:val="22"/>
                <w:szCs w:val="22"/>
              </w:rPr>
              <w:t>У-</w:t>
            </w:r>
            <w:proofErr w:type="gramEnd"/>
            <w:r w:rsidRPr="002F618A">
              <w:rPr>
                <w:b/>
                <w:sz w:val="22"/>
                <w:szCs w:val="22"/>
              </w:rPr>
              <w:t>(ОПК-1)-2</w:t>
            </w:r>
            <w:r w:rsidRPr="002F618A">
              <w:rPr>
                <w:sz w:val="22"/>
                <w:szCs w:val="22"/>
              </w:rPr>
              <w:t xml:space="preserve"> выполнять обработку резул</w:t>
            </w:r>
            <w:r w:rsidRPr="002F618A">
              <w:rPr>
                <w:sz w:val="22"/>
                <w:szCs w:val="22"/>
              </w:rPr>
              <w:t>ь</w:t>
            </w:r>
            <w:r w:rsidRPr="002F618A">
              <w:rPr>
                <w:sz w:val="22"/>
                <w:szCs w:val="22"/>
              </w:rPr>
              <w:t>татов геодезических измерений.</w:t>
            </w:r>
          </w:p>
          <w:p w:rsidR="00A1625F" w:rsidRPr="002F618A" w:rsidRDefault="00A1625F" w:rsidP="00A1625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 w:rsidRPr="002F618A">
              <w:rPr>
                <w:i/>
                <w:iCs/>
                <w:sz w:val="22"/>
                <w:szCs w:val="22"/>
              </w:rPr>
              <w:t xml:space="preserve">Выпускник владеет: </w:t>
            </w:r>
          </w:p>
          <w:p w:rsidR="001030A9" w:rsidRPr="002F618A" w:rsidRDefault="00A1625F" w:rsidP="00174AA4">
            <w:pPr>
              <w:widowControl w:val="0"/>
              <w:ind w:firstLine="170"/>
              <w:rPr>
                <w:bCs/>
                <w:i/>
                <w:iCs/>
                <w:sz w:val="22"/>
                <w:szCs w:val="22"/>
              </w:rPr>
            </w:pPr>
            <w:proofErr w:type="gramStart"/>
            <w:r w:rsidRPr="002F618A">
              <w:rPr>
                <w:b/>
                <w:i/>
                <w:sz w:val="22"/>
                <w:szCs w:val="22"/>
              </w:rPr>
              <w:t>В-</w:t>
            </w:r>
            <w:proofErr w:type="gramEnd"/>
            <w:r w:rsidRPr="002F618A">
              <w:rPr>
                <w:b/>
                <w:sz w:val="22"/>
                <w:szCs w:val="22"/>
              </w:rPr>
              <w:t>(ОПК-1)-</w:t>
            </w:r>
            <w:r w:rsidRPr="002F618A">
              <w:rPr>
                <w:b/>
                <w:i/>
                <w:sz w:val="22"/>
                <w:szCs w:val="22"/>
              </w:rPr>
              <w:t xml:space="preserve">1 </w:t>
            </w:r>
            <w:r w:rsidRPr="002F618A">
              <w:rPr>
                <w:iCs/>
                <w:sz w:val="22"/>
                <w:szCs w:val="22"/>
              </w:rPr>
              <w:t xml:space="preserve"> </w:t>
            </w:r>
            <w:r w:rsidR="00B973C8" w:rsidRPr="002F618A">
              <w:rPr>
                <w:sz w:val="22"/>
                <w:szCs w:val="22"/>
              </w:rPr>
              <w:t>методами обработки результ</w:t>
            </w:r>
            <w:r w:rsidR="00B973C8" w:rsidRPr="002F618A">
              <w:rPr>
                <w:sz w:val="22"/>
                <w:szCs w:val="22"/>
              </w:rPr>
              <w:t>а</w:t>
            </w:r>
            <w:r w:rsidR="00B973C8" w:rsidRPr="002F618A">
              <w:rPr>
                <w:sz w:val="22"/>
                <w:szCs w:val="22"/>
              </w:rPr>
              <w:t>тов геодезических измерений.</w:t>
            </w:r>
          </w:p>
        </w:tc>
      </w:tr>
    </w:tbl>
    <w:p w:rsidR="00D467CF" w:rsidRPr="005A482E" w:rsidRDefault="00D467CF">
      <w:pPr>
        <w:rPr>
          <w:sz w:val="22"/>
          <w:szCs w:val="22"/>
          <w:highlight w:val="cyan"/>
        </w:rPr>
      </w:pPr>
    </w:p>
    <w:p w:rsidR="004D217C" w:rsidRPr="002F618A" w:rsidRDefault="002A51EA" w:rsidP="00F42284">
      <w:pPr>
        <w:widowControl w:val="0"/>
        <w:ind w:firstLine="567"/>
        <w:jc w:val="center"/>
        <w:rPr>
          <w:b/>
          <w:sz w:val="22"/>
          <w:szCs w:val="22"/>
        </w:rPr>
      </w:pPr>
      <w:r w:rsidRPr="002F618A">
        <w:rPr>
          <w:b/>
          <w:sz w:val="22"/>
          <w:szCs w:val="22"/>
        </w:rPr>
        <w:t>п</w:t>
      </w:r>
      <w:r w:rsidR="004D217C" w:rsidRPr="002F618A">
        <w:rPr>
          <w:b/>
          <w:sz w:val="22"/>
          <w:szCs w:val="22"/>
        </w:rPr>
        <w:t>рофессиональные компетенции</w:t>
      </w:r>
    </w:p>
    <w:tbl>
      <w:tblPr>
        <w:tblW w:w="9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3"/>
        <w:gridCol w:w="1788"/>
        <w:gridCol w:w="6664"/>
      </w:tblGrid>
      <w:tr w:rsidR="00A15119" w:rsidRPr="002F618A" w:rsidTr="00F42284">
        <w:tc>
          <w:tcPr>
            <w:tcW w:w="1473" w:type="dxa"/>
            <w:vAlign w:val="center"/>
          </w:tcPr>
          <w:p w:rsidR="004D217C" w:rsidRPr="002F618A" w:rsidRDefault="004D217C" w:rsidP="004D217C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2F618A">
              <w:rPr>
                <w:i/>
                <w:sz w:val="22"/>
                <w:szCs w:val="22"/>
              </w:rPr>
              <w:t>Код</w:t>
            </w:r>
          </w:p>
          <w:p w:rsidR="004D217C" w:rsidRPr="002F618A" w:rsidRDefault="004D217C" w:rsidP="004D217C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2F618A">
              <w:rPr>
                <w:i/>
                <w:sz w:val="22"/>
                <w:szCs w:val="22"/>
              </w:rPr>
              <w:t>компетенции</w:t>
            </w:r>
          </w:p>
        </w:tc>
        <w:tc>
          <w:tcPr>
            <w:tcW w:w="1788" w:type="dxa"/>
            <w:vAlign w:val="center"/>
          </w:tcPr>
          <w:p w:rsidR="004D217C" w:rsidRPr="002F618A" w:rsidRDefault="004D217C" w:rsidP="004D217C">
            <w:pPr>
              <w:widowControl w:val="0"/>
              <w:ind w:firstLine="50"/>
              <w:jc w:val="center"/>
              <w:rPr>
                <w:i/>
                <w:sz w:val="22"/>
                <w:szCs w:val="22"/>
              </w:rPr>
            </w:pPr>
            <w:r w:rsidRPr="002F618A">
              <w:rPr>
                <w:i/>
                <w:sz w:val="22"/>
                <w:szCs w:val="22"/>
              </w:rPr>
              <w:t>Содержание</w:t>
            </w:r>
          </w:p>
          <w:p w:rsidR="004D217C" w:rsidRPr="002F618A" w:rsidRDefault="004D217C" w:rsidP="004D217C">
            <w:pPr>
              <w:widowControl w:val="0"/>
              <w:ind w:firstLine="50"/>
              <w:jc w:val="center"/>
              <w:rPr>
                <w:i/>
                <w:sz w:val="22"/>
                <w:szCs w:val="22"/>
              </w:rPr>
            </w:pPr>
            <w:r w:rsidRPr="002F618A">
              <w:rPr>
                <w:i/>
                <w:sz w:val="22"/>
                <w:szCs w:val="22"/>
              </w:rPr>
              <w:t>формируемой</w:t>
            </w:r>
          </w:p>
          <w:p w:rsidR="004D217C" w:rsidRPr="002F618A" w:rsidRDefault="004D217C" w:rsidP="004D217C">
            <w:pPr>
              <w:widowControl w:val="0"/>
              <w:ind w:firstLine="50"/>
              <w:jc w:val="center"/>
              <w:rPr>
                <w:i/>
                <w:sz w:val="22"/>
                <w:szCs w:val="22"/>
              </w:rPr>
            </w:pPr>
            <w:r w:rsidRPr="002F618A">
              <w:rPr>
                <w:i/>
                <w:sz w:val="22"/>
                <w:szCs w:val="22"/>
              </w:rPr>
              <w:t>компетенции</w:t>
            </w:r>
          </w:p>
        </w:tc>
        <w:tc>
          <w:tcPr>
            <w:tcW w:w="6664" w:type="dxa"/>
            <w:vAlign w:val="center"/>
          </w:tcPr>
          <w:p w:rsidR="004D217C" w:rsidRPr="002F618A" w:rsidRDefault="004D217C" w:rsidP="004D217C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2F618A">
              <w:rPr>
                <w:bCs/>
                <w:i/>
                <w:iCs/>
                <w:sz w:val="22"/>
                <w:szCs w:val="22"/>
              </w:rPr>
              <w:t>Образовательные результаты</w:t>
            </w:r>
          </w:p>
        </w:tc>
      </w:tr>
      <w:tr w:rsidR="00A93935" w:rsidRPr="002F618A" w:rsidTr="00F42284">
        <w:trPr>
          <w:trHeight w:val="1515"/>
        </w:trPr>
        <w:tc>
          <w:tcPr>
            <w:tcW w:w="1473" w:type="dxa"/>
          </w:tcPr>
          <w:p w:rsidR="00A93935" w:rsidRPr="002F618A" w:rsidRDefault="001030A9" w:rsidP="004F7E45">
            <w:pPr>
              <w:widowControl w:val="0"/>
              <w:jc w:val="center"/>
              <w:rPr>
                <w:sz w:val="22"/>
                <w:szCs w:val="22"/>
              </w:rPr>
            </w:pPr>
            <w:r w:rsidRPr="002F618A">
              <w:rPr>
                <w:sz w:val="22"/>
                <w:szCs w:val="22"/>
              </w:rPr>
              <w:t>ПК-10</w:t>
            </w:r>
          </w:p>
        </w:tc>
        <w:tc>
          <w:tcPr>
            <w:tcW w:w="1788" w:type="dxa"/>
          </w:tcPr>
          <w:p w:rsidR="00A93935" w:rsidRPr="002F618A" w:rsidRDefault="00BC6C18" w:rsidP="001030A9">
            <w:pPr>
              <w:widowControl w:val="0"/>
              <w:jc w:val="both"/>
              <w:rPr>
                <w:noProof/>
                <w:sz w:val="22"/>
                <w:szCs w:val="22"/>
              </w:rPr>
            </w:pPr>
            <w:r w:rsidRPr="002F618A">
              <w:rPr>
                <w:sz w:val="22"/>
                <w:szCs w:val="22"/>
              </w:rPr>
              <w:t>С</w:t>
            </w:r>
            <w:r w:rsidR="00C86856" w:rsidRPr="002F618A">
              <w:rPr>
                <w:sz w:val="22"/>
                <w:szCs w:val="22"/>
              </w:rPr>
              <w:t xml:space="preserve">пособность </w:t>
            </w:r>
            <w:r w:rsidR="00A1625F" w:rsidRPr="002F618A">
              <w:rPr>
                <w:sz w:val="22"/>
                <w:szCs w:val="22"/>
              </w:rPr>
              <w:t>использовать знания совр</w:t>
            </w:r>
            <w:r w:rsidR="00A1625F" w:rsidRPr="002F618A">
              <w:rPr>
                <w:sz w:val="22"/>
                <w:szCs w:val="22"/>
              </w:rPr>
              <w:t>е</w:t>
            </w:r>
            <w:r w:rsidR="00A1625F" w:rsidRPr="002F618A">
              <w:rPr>
                <w:sz w:val="22"/>
                <w:szCs w:val="22"/>
              </w:rPr>
              <w:t>менных техн</w:t>
            </w:r>
            <w:r w:rsidR="00A1625F" w:rsidRPr="002F618A">
              <w:rPr>
                <w:sz w:val="22"/>
                <w:szCs w:val="22"/>
              </w:rPr>
              <w:t>о</w:t>
            </w:r>
            <w:r w:rsidR="00A1625F" w:rsidRPr="002F618A">
              <w:rPr>
                <w:sz w:val="22"/>
                <w:szCs w:val="22"/>
              </w:rPr>
              <w:t>логий при пр</w:t>
            </w:r>
            <w:r w:rsidR="00A1625F" w:rsidRPr="002F618A">
              <w:rPr>
                <w:sz w:val="22"/>
                <w:szCs w:val="22"/>
              </w:rPr>
              <w:t>о</w:t>
            </w:r>
            <w:r w:rsidR="00A1625F" w:rsidRPr="002F618A">
              <w:rPr>
                <w:sz w:val="22"/>
                <w:szCs w:val="22"/>
              </w:rPr>
              <w:t>ведении земл</w:t>
            </w:r>
            <w:r w:rsidR="00A1625F" w:rsidRPr="002F618A">
              <w:rPr>
                <w:sz w:val="22"/>
                <w:szCs w:val="22"/>
              </w:rPr>
              <w:t>е</w:t>
            </w:r>
            <w:r w:rsidR="00A1625F" w:rsidRPr="002F618A">
              <w:rPr>
                <w:sz w:val="22"/>
                <w:szCs w:val="22"/>
              </w:rPr>
              <w:t>устроительных и кадастровых работ.</w:t>
            </w:r>
          </w:p>
        </w:tc>
        <w:tc>
          <w:tcPr>
            <w:tcW w:w="6664" w:type="dxa"/>
          </w:tcPr>
          <w:p w:rsidR="00327A1D" w:rsidRPr="002F618A" w:rsidRDefault="00327A1D" w:rsidP="00A1625F">
            <w:pPr>
              <w:widowControl w:val="0"/>
              <w:ind w:right="141"/>
              <w:jc w:val="both"/>
              <w:rPr>
                <w:b/>
                <w:sz w:val="22"/>
                <w:szCs w:val="22"/>
              </w:rPr>
            </w:pPr>
            <w:r w:rsidRPr="002F618A">
              <w:rPr>
                <w:i/>
                <w:sz w:val="22"/>
                <w:szCs w:val="22"/>
              </w:rPr>
              <w:t xml:space="preserve">Выпускник знает: </w:t>
            </w:r>
          </w:p>
          <w:p w:rsidR="00327A1D" w:rsidRPr="0040068E" w:rsidRDefault="00327A1D" w:rsidP="00AF021F">
            <w:pPr>
              <w:widowControl w:val="0"/>
              <w:jc w:val="both"/>
              <w:rPr>
                <w:sz w:val="22"/>
                <w:szCs w:val="22"/>
              </w:rPr>
            </w:pPr>
            <w:proofErr w:type="gramStart"/>
            <w:r w:rsidRPr="0040068E">
              <w:rPr>
                <w:b/>
                <w:i/>
                <w:sz w:val="22"/>
                <w:szCs w:val="22"/>
              </w:rPr>
              <w:t>З-</w:t>
            </w:r>
            <w:proofErr w:type="gramEnd"/>
            <w:r w:rsidRPr="0040068E">
              <w:rPr>
                <w:b/>
                <w:sz w:val="22"/>
                <w:szCs w:val="22"/>
              </w:rPr>
              <w:t>(ПК-</w:t>
            </w:r>
            <w:r w:rsidR="001030A9" w:rsidRPr="0040068E">
              <w:rPr>
                <w:b/>
                <w:sz w:val="22"/>
                <w:szCs w:val="22"/>
              </w:rPr>
              <w:t>10</w:t>
            </w:r>
            <w:r w:rsidRPr="0040068E">
              <w:rPr>
                <w:b/>
                <w:sz w:val="22"/>
                <w:szCs w:val="22"/>
              </w:rPr>
              <w:t>)-</w:t>
            </w:r>
            <w:r w:rsidRPr="0040068E">
              <w:rPr>
                <w:b/>
                <w:i/>
                <w:sz w:val="22"/>
                <w:szCs w:val="22"/>
              </w:rPr>
              <w:t>1</w:t>
            </w:r>
            <w:r w:rsidRPr="0040068E">
              <w:rPr>
                <w:i/>
                <w:sz w:val="22"/>
                <w:szCs w:val="22"/>
              </w:rPr>
              <w:t xml:space="preserve"> </w:t>
            </w:r>
            <w:r w:rsidR="0068757E" w:rsidRPr="0040068E">
              <w:rPr>
                <w:sz w:val="22"/>
                <w:szCs w:val="22"/>
              </w:rPr>
              <w:t>основные методы топографических съемок;</w:t>
            </w:r>
          </w:p>
          <w:p w:rsidR="0068757E" w:rsidRPr="0040068E" w:rsidRDefault="0068757E" w:rsidP="00AF021F">
            <w:pPr>
              <w:widowControl w:val="0"/>
              <w:jc w:val="both"/>
              <w:rPr>
                <w:iCs/>
                <w:sz w:val="22"/>
                <w:szCs w:val="22"/>
              </w:rPr>
            </w:pPr>
            <w:proofErr w:type="gramStart"/>
            <w:r w:rsidRPr="0040068E">
              <w:rPr>
                <w:b/>
                <w:i/>
                <w:sz w:val="22"/>
                <w:szCs w:val="22"/>
              </w:rPr>
              <w:t>З-</w:t>
            </w:r>
            <w:proofErr w:type="gramEnd"/>
            <w:r w:rsidRPr="0040068E">
              <w:rPr>
                <w:b/>
                <w:sz w:val="22"/>
                <w:szCs w:val="22"/>
              </w:rPr>
              <w:t>(ПК-10)-</w:t>
            </w:r>
            <w:r w:rsidRPr="0040068E">
              <w:rPr>
                <w:b/>
                <w:i/>
                <w:sz w:val="22"/>
                <w:szCs w:val="22"/>
              </w:rPr>
              <w:t>2</w:t>
            </w:r>
            <w:r w:rsidRPr="0040068E">
              <w:rPr>
                <w:iCs/>
                <w:color w:val="3333CC"/>
                <w:sz w:val="22"/>
                <w:szCs w:val="22"/>
              </w:rPr>
              <w:t xml:space="preserve"> </w:t>
            </w:r>
            <w:r w:rsidRPr="0040068E">
              <w:rPr>
                <w:iCs/>
                <w:sz w:val="22"/>
                <w:szCs w:val="22"/>
              </w:rPr>
              <w:t xml:space="preserve">принципы </w:t>
            </w:r>
            <w:r w:rsidR="0040068E">
              <w:rPr>
                <w:iCs/>
                <w:sz w:val="22"/>
                <w:szCs w:val="22"/>
              </w:rPr>
              <w:t xml:space="preserve">и методы </w:t>
            </w:r>
            <w:r w:rsidRPr="0040068E">
              <w:rPr>
                <w:iCs/>
                <w:sz w:val="22"/>
                <w:szCs w:val="22"/>
              </w:rPr>
              <w:t>создания и развития государс</w:t>
            </w:r>
            <w:r w:rsidRPr="0040068E">
              <w:rPr>
                <w:iCs/>
                <w:sz w:val="22"/>
                <w:szCs w:val="22"/>
              </w:rPr>
              <w:t>т</w:t>
            </w:r>
            <w:r w:rsidRPr="0040068E">
              <w:rPr>
                <w:iCs/>
                <w:sz w:val="22"/>
                <w:szCs w:val="22"/>
              </w:rPr>
              <w:t>венных геодезических сетей и геодезических сетей сгущения;</w:t>
            </w:r>
          </w:p>
          <w:p w:rsidR="0068757E" w:rsidRPr="0040068E" w:rsidRDefault="0068757E" w:rsidP="00AF021F">
            <w:pPr>
              <w:widowControl w:val="0"/>
              <w:jc w:val="both"/>
              <w:rPr>
                <w:sz w:val="22"/>
                <w:szCs w:val="22"/>
              </w:rPr>
            </w:pPr>
            <w:proofErr w:type="gramStart"/>
            <w:r w:rsidRPr="0040068E">
              <w:rPr>
                <w:b/>
                <w:i/>
                <w:sz w:val="22"/>
                <w:szCs w:val="22"/>
              </w:rPr>
              <w:t>З-</w:t>
            </w:r>
            <w:proofErr w:type="gramEnd"/>
            <w:r w:rsidRPr="0040068E">
              <w:rPr>
                <w:b/>
                <w:sz w:val="22"/>
                <w:szCs w:val="22"/>
              </w:rPr>
              <w:t>(ПК-10)-3</w:t>
            </w:r>
            <w:r w:rsidRPr="0040068E">
              <w:rPr>
                <w:sz w:val="22"/>
                <w:szCs w:val="22"/>
              </w:rPr>
              <w:t xml:space="preserve"> принципы создания съемочного обоснования крупн</w:t>
            </w:r>
            <w:r w:rsidRPr="0040068E">
              <w:rPr>
                <w:sz w:val="22"/>
                <w:szCs w:val="22"/>
              </w:rPr>
              <w:t>о</w:t>
            </w:r>
            <w:r w:rsidRPr="0040068E">
              <w:rPr>
                <w:sz w:val="22"/>
                <w:szCs w:val="22"/>
              </w:rPr>
              <w:t>масштабных съемок</w:t>
            </w:r>
            <w:r w:rsidR="00E31A89" w:rsidRPr="0040068E">
              <w:rPr>
                <w:i/>
                <w:sz w:val="22"/>
                <w:szCs w:val="22"/>
              </w:rPr>
              <w:t>.</w:t>
            </w:r>
          </w:p>
          <w:p w:rsidR="00327A1D" w:rsidRPr="0040068E" w:rsidRDefault="00327A1D" w:rsidP="00AF021F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40068E">
              <w:rPr>
                <w:i/>
                <w:sz w:val="22"/>
                <w:szCs w:val="22"/>
              </w:rPr>
              <w:t>Выпускник умеет:</w:t>
            </w:r>
          </w:p>
          <w:p w:rsidR="00C216D0" w:rsidRPr="0040068E" w:rsidRDefault="00327A1D" w:rsidP="00C216D0">
            <w:pPr>
              <w:widowControl w:val="0"/>
              <w:shd w:val="clear" w:color="auto" w:fill="FFFFFF"/>
              <w:jc w:val="both"/>
              <w:rPr>
                <w:sz w:val="22"/>
                <w:szCs w:val="22"/>
              </w:rPr>
            </w:pPr>
            <w:proofErr w:type="gramStart"/>
            <w:r w:rsidRPr="0040068E">
              <w:rPr>
                <w:b/>
                <w:i/>
                <w:sz w:val="22"/>
                <w:szCs w:val="22"/>
              </w:rPr>
              <w:t>У-</w:t>
            </w:r>
            <w:proofErr w:type="gramEnd"/>
            <w:r w:rsidRPr="0040068E">
              <w:rPr>
                <w:b/>
                <w:sz w:val="22"/>
                <w:szCs w:val="22"/>
              </w:rPr>
              <w:t>(ПК-</w:t>
            </w:r>
            <w:r w:rsidR="001030A9" w:rsidRPr="0040068E">
              <w:rPr>
                <w:b/>
                <w:sz w:val="22"/>
                <w:szCs w:val="22"/>
              </w:rPr>
              <w:t>10</w:t>
            </w:r>
            <w:r w:rsidRPr="0040068E">
              <w:rPr>
                <w:b/>
                <w:sz w:val="22"/>
                <w:szCs w:val="22"/>
              </w:rPr>
              <w:t>)-</w:t>
            </w:r>
            <w:r w:rsidRPr="0040068E">
              <w:rPr>
                <w:b/>
                <w:i/>
                <w:sz w:val="22"/>
                <w:szCs w:val="22"/>
              </w:rPr>
              <w:t xml:space="preserve">1 </w:t>
            </w:r>
            <w:r w:rsidR="00C216D0" w:rsidRPr="0040068E">
              <w:rPr>
                <w:sz w:val="22"/>
                <w:szCs w:val="22"/>
              </w:rPr>
              <w:t>выполнять топографические съемки наземными мет</w:t>
            </w:r>
            <w:r w:rsidR="00C216D0" w:rsidRPr="0040068E">
              <w:rPr>
                <w:sz w:val="22"/>
                <w:szCs w:val="22"/>
              </w:rPr>
              <w:t>о</w:t>
            </w:r>
            <w:r w:rsidR="00C216D0" w:rsidRPr="0040068E">
              <w:rPr>
                <w:sz w:val="22"/>
                <w:szCs w:val="22"/>
              </w:rPr>
              <w:t>дами;</w:t>
            </w:r>
          </w:p>
          <w:p w:rsidR="00C216D0" w:rsidRPr="0040068E" w:rsidRDefault="00C216D0" w:rsidP="00C216D0">
            <w:pPr>
              <w:widowControl w:val="0"/>
              <w:shd w:val="clear" w:color="auto" w:fill="FFFFFF"/>
              <w:jc w:val="both"/>
              <w:rPr>
                <w:sz w:val="22"/>
                <w:szCs w:val="22"/>
              </w:rPr>
            </w:pPr>
            <w:proofErr w:type="gramStart"/>
            <w:r w:rsidRPr="0040068E">
              <w:rPr>
                <w:b/>
                <w:i/>
                <w:sz w:val="22"/>
                <w:szCs w:val="22"/>
              </w:rPr>
              <w:t>У-</w:t>
            </w:r>
            <w:proofErr w:type="gramEnd"/>
            <w:r w:rsidRPr="0040068E">
              <w:rPr>
                <w:b/>
                <w:sz w:val="22"/>
                <w:szCs w:val="22"/>
              </w:rPr>
              <w:t>(ПК-10)-</w:t>
            </w:r>
            <w:r w:rsidRPr="0040068E">
              <w:rPr>
                <w:b/>
                <w:i/>
                <w:sz w:val="22"/>
                <w:szCs w:val="22"/>
              </w:rPr>
              <w:t xml:space="preserve">2 </w:t>
            </w:r>
            <w:r w:rsidRPr="0040068E">
              <w:rPr>
                <w:sz w:val="22"/>
                <w:szCs w:val="22"/>
              </w:rPr>
              <w:t>выполнять геодезические работы по созданию план</w:t>
            </w:r>
            <w:r w:rsidRPr="0040068E">
              <w:rPr>
                <w:sz w:val="22"/>
                <w:szCs w:val="22"/>
              </w:rPr>
              <w:t>о</w:t>
            </w:r>
            <w:r w:rsidRPr="0040068E">
              <w:rPr>
                <w:sz w:val="22"/>
                <w:szCs w:val="22"/>
              </w:rPr>
              <w:t xml:space="preserve">вого обоснования методами полигонометрии, </w:t>
            </w:r>
            <w:proofErr w:type="spellStart"/>
            <w:r w:rsidRPr="0040068E">
              <w:rPr>
                <w:sz w:val="22"/>
                <w:szCs w:val="22"/>
              </w:rPr>
              <w:t>проложением</w:t>
            </w:r>
            <w:proofErr w:type="spellEnd"/>
            <w:r w:rsidRPr="0040068E">
              <w:rPr>
                <w:sz w:val="22"/>
                <w:szCs w:val="22"/>
              </w:rPr>
              <w:t xml:space="preserve"> теод</w:t>
            </w:r>
            <w:r w:rsidRPr="0040068E">
              <w:rPr>
                <w:sz w:val="22"/>
                <w:szCs w:val="22"/>
              </w:rPr>
              <w:t>о</w:t>
            </w:r>
            <w:r w:rsidRPr="0040068E">
              <w:rPr>
                <w:sz w:val="22"/>
                <w:szCs w:val="22"/>
              </w:rPr>
              <w:t>литных ходов, засечками;</w:t>
            </w:r>
          </w:p>
          <w:p w:rsidR="00C216D0" w:rsidRPr="0040068E" w:rsidRDefault="00C216D0" w:rsidP="00C216D0">
            <w:pPr>
              <w:widowControl w:val="0"/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gramStart"/>
            <w:r w:rsidRPr="0040068E">
              <w:rPr>
                <w:b/>
                <w:i/>
                <w:sz w:val="22"/>
                <w:szCs w:val="22"/>
              </w:rPr>
              <w:t>У-</w:t>
            </w:r>
            <w:proofErr w:type="gramEnd"/>
            <w:r w:rsidRPr="0040068E">
              <w:rPr>
                <w:b/>
                <w:sz w:val="22"/>
                <w:szCs w:val="22"/>
              </w:rPr>
              <w:t>(ПК-10)-</w:t>
            </w:r>
            <w:r w:rsidRPr="0040068E">
              <w:rPr>
                <w:b/>
                <w:i/>
                <w:sz w:val="22"/>
                <w:szCs w:val="22"/>
              </w:rPr>
              <w:t xml:space="preserve">3 </w:t>
            </w:r>
            <w:r w:rsidRPr="0040068E">
              <w:rPr>
                <w:sz w:val="22"/>
                <w:szCs w:val="22"/>
              </w:rPr>
              <w:t>создавать  высотное обоснование  геометрическим и  тригонометрическим  нивелированием.</w:t>
            </w:r>
          </w:p>
          <w:p w:rsidR="00327A1D" w:rsidRPr="0040068E" w:rsidRDefault="00327A1D" w:rsidP="00AF021F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40068E">
              <w:rPr>
                <w:i/>
                <w:sz w:val="22"/>
                <w:szCs w:val="22"/>
              </w:rPr>
              <w:t>Выпускник владеет:</w:t>
            </w:r>
          </w:p>
          <w:p w:rsidR="00A93935" w:rsidRPr="0040068E" w:rsidRDefault="00327A1D" w:rsidP="00FC0119">
            <w:pPr>
              <w:pStyle w:val="ae"/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gramStart"/>
            <w:r w:rsidRPr="0040068E">
              <w:rPr>
                <w:b/>
                <w:i/>
                <w:sz w:val="22"/>
                <w:szCs w:val="22"/>
              </w:rPr>
              <w:t>В-</w:t>
            </w:r>
            <w:proofErr w:type="gramEnd"/>
            <w:r w:rsidRPr="0040068E">
              <w:rPr>
                <w:b/>
                <w:sz w:val="22"/>
                <w:szCs w:val="22"/>
              </w:rPr>
              <w:t>(ПК-</w:t>
            </w:r>
            <w:r w:rsidR="001030A9" w:rsidRPr="0040068E">
              <w:rPr>
                <w:b/>
                <w:sz w:val="22"/>
                <w:szCs w:val="22"/>
              </w:rPr>
              <w:t>10</w:t>
            </w:r>
            <w:r w:rsidRPr="0040068E">
              <w:rPr>
                <w:b/>
                <w:sz w:val="22"/>
                <w:szCs w:val="22"/>
              </w:rPr>
              <w:t>)-</w:t>
            </w:r>
            <w:r w:rsidRPr="0040068E">
              <w:rPr>
                <w:b/>
                <w:i/>
                <w:sz w:val="22"/>
                <w:szCs w:val="22"/>
              </w:rPr>
              <w:t>1</w:t>
            </w:r>
            <w:r w:rsidRPr="0040068E">
              <w:rPr>
                <w:i/>
                <w:sz w:val="22"/>
                <w:szCs w:val="22"/>
              </w:rPr>
              <w:t xml:space="preserve"> </w:t>
            </w:r>
            <w:r w:rsidR="002F618A" w:rsidRPr="0040068E">
              <w:rPr>
                <w:sz w:val="22"/>
                <w:szCs w:val="22"/>
              </w:rPr>
              <w:t>навыками выпо</w:t>
            </w:r>
            <w:r w:rsidR="00174AA4" w:rsidRPr="0040068E">
              <w:rPr>
                <w:sz w:val="22"/>
                <w:szCs w:val="22"/>
              </w:rPr>
              <w:t>лнения топографических съемок</w:t>
            </w:r>
            <w:r w:rsidR="002F618A" w:rsidRPr="0040068E">
              <w:rPr>
                <w:sz w:val="22"/>
                <w:szCs w:val="22"/>
              </w:rPr>
              <w:t xml:space="preserve">  мес</w:t>
            </w:r>
            <w:r w:rsidR="002F618A" w:rsidRPr="0040068E">
              <w:rPr>
                <w:sz w:val="22"/>
                <w:szCs w:val="22"/>
              </w:rPr>
              <w:t>т</w:t>
            </w:r>
            <w:r w:rsidR="002F618A" w:rsidRPr="0040068E">
              <w:rPr>
                <w:sz w:val="22"/>
                <w:szCs w:val="22"/>
              </w:rPr>
              <w:t>ности</w:t>
            </w:r>
            <w:r w:rsidR="00FC0119" w:rsidRPr="0040068E">
              <w:rPr>
                <w:sz w:val="22"/>
                <w:szCs w:val="22"/>
              </w:rPr>
              <w:t>;</w:t>
            </w:r>
          </w:p>
          <w:p w:rsidR="00FC0119" w:rsidRDefault="00FC0119" w:rsidP="006F7510">
            <w:pPr>
              <w:pStyle w:val="ae"/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gramStart"/>
            <w:r w:rsidRPr="0040068E">
              <w:rPr>
                <w:b/>
                <w:i/>
                <w:sz w:val="22"/>
                <w:szCs w:val="22"/>
              </w:rPr>
              <w:t>В-</w:t>
            </w:r>
            <w:proofErr w:type="gramEnd"/>
            <w:r w:rsidRPr="0040068E">
              <w:rPr>
                <w:b/>
                <w:sz w:val="22"/>
                <w:szCs w:val="22"/>
              </w:rPr>
              <w:t>(ПК-10)-</w:t>
            </w:r>
            <w:r w:rsidRPr="0040068E">
              <w:rPr>
                <w:b/>
                <w:i/>
                <w:sz w:val="22"/>
                <w:szCs w:val="22"/>
              </w:rPr>
              <w:t xml:space="preserve">2 </w:t>
            </w:r>
            <w:r w:rsidRPr="0040068E">
              <w:rPr>
                <w:sz w:val="22"/>
                <w:szCs w:val="22"/>
              </w:rPr>
              <w:t>навыками</w:t>
            </w:r>
            <w:r w:rsidRPr="0040068E">
              <w:rPr>
                <w:b/>
                <w:i/>
                <w:sz w:val="22"/>
                <w:szCs w:val="22"/>
              </w:rPr>
              <w:t xml:space="preserve"> </w:t>
            </w:r>
            <w:r w:rsidRPr="0040068E">
              <w:rPr>
                <w:sz w:val="22"/>
                <w:szCs w:val="22"/>
              </w:rPr>
              <w:t xml:space="preserve"> составления  </w:t>
            </w:r>
            <w:r w:rsidR="006F7510" w:rsidRPr="0040068E">
              <w:rPr>
                <w:sz w:val="22"/>
                <w:szCs w:val="22"/>
              </w:rPr>
              <w:t xml:space="preserve">аналоговых и цифровых </w:t>
            </w:r>
            <w:r w:rsidRPr="0040068E">
              <w:rPr>
                <w:sz w:val="22"/>
                <w:szCs w:val="22"/>
              </w:rPr>
              <w:t xml:space="preserve"> пл</w:t>
            </w:r>
            <w:r w:rsidRPr="0040068E">
              <w:rPr>
                <w:sz w:val="22"/>
                <w:szCs w:val="22"/>
              </w:rPr>
              <w:t>а</w:t>
            </w:r>
            <w:r w:rsidR="0040068E">
              <w:rPr>
                <w:sz w:val="22"/>
                <w:szCs w:val="22"/>
              </w:rPr>
              <w:lastRenderedPageBreak/>
              <w:t>нов местности;</w:t>
            </w:r>
          </w:p>
          <w:p w:rsidR="0040068E" w:rsidRPr="002F618A" w:rsidRDefault="0040068E" w:rsidP="006F7510">
            <w:pPr>
              <w:pStyle w:val="ae"/>
              <w:spacing w:line="240" w:lineRule="auto"/>
              <w:ind w:left="0" w:firstLine="0"/>
              <w:rPr>
                <w:b/>
                <w:i/>
                <w:iCs/>
                <w:sz w:val="22"/>
                <w:szCs w:val="22"/>
              </w:rPr>
            </w:pPr>
            <w:proofErr w:type="gramStart"/>
            <w:r w:rsidRPr="0040068E">
              <w:rPr>
                <w:b/>
                <w:i/>
                <w:sz w:val="22"/>
                <w:szCs w:val="22"/>
              </w:rPr>
              <w:t>В-</w:t>
            </w:r>
            <w:proofErr w:type="gramEnd"/>
            <w:r w:rsidRPr="0040068E">
              <w:rPr>
                <w:b/>
                <w:sz w:val="22"/>
                <w:szCs w:val="22"/>
              </w:rPr>
              <w:t>(ПК-10)-</w:t>
            </w:r>
            <w:r>
              <w:rPr>
                <w:b/>
                <w:sz w:val="22"/>
                <w:szCs w:val="22"/>
              </w:rPr>
              <w:t xml:space="preserve">3 </w:t>
            </w:r>
            <w:r w:rsidRPr="0040068E">
              <w:rPr>
                <w:sz w:val="22"/>
                <w:szCs w:val="22"/>
              </w:rPr>
              <w:t>навыками</w:t>
            </w:r>
            <w:r w:rsidRPr="0040068E">
              <w:rPr>
                <w:b/>
                <w:i/>
                <w:sz w:val="22"/>
                <w:szCs w:val="22"/>
              </w:rPr>
              <w:t xml:space="preserve"> </w:t>
            </w:r>
            <w:r w:rsidRPr="004006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создания геодезического обоснования для крупномасштабных съемок.</w:t>
            </w:r>
          </w:p>
        </w:tc>
      </w:tr>
    </w:tbl>
    <w:p w:rsidR="00F42284" w:rsidRPr="005A482E" w:rsidRDefault="00F42284">
      <w:pPr>
        <w:rPr>
          <w:b/>
          <w:sz w:val="22"/>
          <w:szCs w:val="22"/>
          <w:highlight w:val="cyan"/>
        </w:rPr>
      </w:pPr>
    </w:p>
    <w:p w:rsidR="00A15119" w:rsidRPr="00AC4335" w:rsidRDefault="00A15119" w:rsidP="00BC6C18">
      <w:pPr>
        <w:pStyle w:val="af"/>
        <w:widowControl w:val="0"/>
        <w:numPr>
          <w:ilvl w:val="0"/>
          <w:numId w:val="17"/>
        </w:numPr>
        <w:spacing w:before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4335">
        <w:rPr>
          <w:rFonts w:ascii="Times New Roman" w:hAnsi="Times New Roman" w:cs="Times New Roman"/>
          <w:b/>
          <w:color w:val="000000"/>
          <w:sz w:val="24"/>
          <w:szCs w:val="24"/>
        </w:rPr>
        <w:t>Объем дисциплины и виды учебной работы</w:t>
      </w:r>
    </w:p>
    <w:p w:rsidR="00A15119" w:rsidRPr="00AC4335" w:rsidRDefault="00A15119" w:rsidP="00A15119">
      <w:pPr>
        <w:spacing w:line="312" w:lineRule="auto"/>
        <w:ind w:firstLine="567"/>
        <w:jc w:val="both"/>
        <w:rPr>
          <w:color w:val="000000"/>
        </w:rPr>
      </w:pPr>
      <w:r w:rsidRPr="00AC4335">
        <w:rPr>
          <w:color w:val="000000"/>
        </w:rPr>
        <w:t xml:space="preserve">Общая трудоемкость дисциплины составляет </w:t>
      </w:r>
      <w:r w:rsidR="00FC0119" w:rsidRPr="00AC4335">
        <w:rPr>
          <w:color w:val="000000"/>
        </w:rPr>
        <w:t xml:space="preserve"> 9</w:t>
      </w:r>
      <w:r w:rsidR="00C052CF" w:rsidRPr="00AC4335">
        <w:rPr>
          <w:color w:val="000000"/>
        </w:rPr>
        <w:t xml:space="preserve"> </w:t>
      </w:r>
      <w:r w:rsidRPr="00AC4335">
        <w:rPr>
          <w:color w:val="000000"/>
        </w:rPr>
        <w:t>зачетны</w:t>
      </w:r>
      <w:r w:rsidR="00FC0119" w:rsidRPr="00AC4335">
        <w:rPr>
          <w:color w:val="000000"/>
        </w:rPr>
        <w:t>х</w:t>
      </w:r>
      <w:r w:rsidRPr="00AC4335">
        <w:rPr>
          <w:color w:val="000000"/>
        </w:rPr>
        <w:t xml:space="preserve"> единиц, </w:t>
      </w:r>
      <w:r w:rsidR="00FC0119" w:rsidRPr="00AC4335">
        <w:rPr>
          <w:color w:val="000000"/>
        </w:rPr>
        <w:t>324</w:t>
      </w:r>
      <w:r w:rsidRPr="00AC4335">
        <w:rPr>
          <w:color w:val="000000"/>
        </w:rPr>
        <w:t xml:space="preserve"> час</w:t>
      </w:r>
      <w:r w:rsidR="00FC0119" w:rsidRPr="00AC4335">
        <w:rPr>
          <w:color w:val="000000"/>
        </w:rPr>
        <w:t>а.</w:t>
      </w:r>
    </w:p>
    <w:tbl>
      <w:tblPr>
        <w:tblW w:w="9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0"/>
        <w:gridCol w:w="745"/>
        <w:gridCol w:w="1843"/>
        <w:gridCol w:w="1465"/>
        <w:gridCol w:w="1372"/>
      </w:tblGrid>
      <w:tr w:rsidR="00A15119" w:rsidRPr="00AC4335" w:rsidTr="00A15119">
        <w:trPr>
          <w:trHeight w:val="418"/>
        </w:trPr>
        <w:tc>
          <w:tcPr>
            <w:tcW w:w="5245" w:type="dxa"/>
            <w:gridSpan w:val="2"/>
            <w:vMerge w:val="restart"/>
            <w:vAlign w:val="center"/>
          </w:tcPr>
          <w:p w:rsidR="00A15119" w:rsidRPr="00AC4335" w:rsidRDefault="00A15119" w:rsidP="00A15119">
            <w:pPr>
              <w:widowControl w:val="0"/>
              <w:ind w:firstLine="34"/>
              <w:jc w:val="center"/>
              <w:rPr>
                <w:i/>
                <w:color w:val="000000"/>
                <w:sz w:val="22"/>
                <w:szCs w:val="22"/>
              </w:rPr>
            </w:pPr>
            <w:r w:rsidRPr="00AC4335">
              <w:rPr>
                <w:i/>
                <w:color w:val="000000"/>
                <w:sz w:val="22"/>
                <w:szCs w:val="22"/>
              </w:rPr>
              <w:t>Вид учебной работы</w:t>
            </w:r>
          </w:p>
        </w:tc>
        <w:tc>
          <w:tcPr>
            <w:tcW w:w="4680" w:type="dxa"/>
            <w:gridSpan w:val="3"/>
            <w:vAlign w:val="center"/>
          </w:tcPr>
          <w:p w:rsidR="00A15119" w:rsidRPr="00AC4335" w:rsidRDefault="00A15119" w:rsidP="00A15119">
            <w:pPr>
              <w:widowControl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AC4335">
              <w:rPr>
                <w:i/>
                <w:sz w:val="22"/>
                <w:szCs w:val="22"/>
              </w:rPr>
              <w:t>Трудоемкость (часы)</w:t>
            </w:r>
          </w:p>
        </w:tc>
      </w:tr>
      <w:tr w:rsidR="00A15119" w:rsidRPr="00AC4335" w:rsidTr="00A15119">
        <w:trPr>
          <w:trHeight w:val="380"/>
        </w:trPr>
        <w:tc>
          <w:tcPr>
            <w:tcW w:w="5245" w:type="dxa"/>
            <w:gridSpan w:val="2"/>
            <w:vMerge/>
            <w:shd w:val="clear" w:color="auto" w:fill="D9D9D9"/>
          </w:tcPr>
          <w:p w:rsidR="00A15119" w:rsidRPr="00AC4335" w:rsidRDefault="00A15119" w:rsidP="00A15119">
            <w:pPr>
              <w:widowControl w:val="0"/>
              <w:ind w:firstLine="40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D9D9D9"/>
          </w:tcPr>
          <w:p w:rsidR="00A15119" w:rsidRPr="00AC4335" w:rsidRDefault="00A15119" w:rsidP="00A15119">
            <w:pPr>
              <w:widowControl w:val="0"/>
              <w:jc w:val="center"/>
              <w:rPr>
                <w:sz w:val="22"/>
                <w:szCs w:val="22"/>
              </w:rPr>
            </w:pPr>
            <w:r w:rsidRPr="00AC4335">
              <w:rPr>
                <w:sz w:val="22"/>
                <w:szCs w:val="22"/>
              </w:rPr>
              <w:t>Всего часов</w:t>
            </w:r>
          </w:p>
        </w:tc>
        <w:tc>
          <w:tcPr>
            <w:tcW w:w="2837" w:type="dxa"/>
            <w:gridSpan w:val="2"/>
            <w:shd w:val="clear" w:color="auto" w:fill="D9D9D9"/>
          </w:tcPr>
          <w:p w:rsidR="00A15119" w:rsidRPr="00AC4335" w:rsidRDefault="00A15119" w:rsidP="00A15119">
            <w:pPr>
              <w:widowControl w:val="0"/>
              <w:jc w:val="center"/>
              <w:rPr>
                <w:sz w:val="22"/>
                <w:szCs w:val="22"/>
              </w:rPr>
            </w:pPr>
            <w:r w:rsidRPr="00AC4335">
              <w:rPr>
                <w:sz w:val="22"/>
                <w:szCs w:val="22"/>
              </w:rPr>
              <w:t>Семестр</w:t>
            </w:r>
          </w:p>
        </w:tc>
      </w:tr>
      <w:tr w:rsidR="00A15119" w:rsidRPr="00AC4335" w:rsidTr="00A15119">
        <w:trPr>
          <w:trHeight w:val="299"/>
        </w:trPr>
        <w:tc>
          <w:tcPr>
            <w:tcW w:w="5245" w:type="dxa"/>
            <w:gridSpan w:val="2"/>
            <w:vMerge/>
            <w:tcBorders>
              <w:bottom w:val="nil"/>
            </w:tcBorders>
            <w:shd w:val="clear" w:color="auto" w:fill="D9D9D9"/>
          </w:tcPr>
          <w:p w:rsidR="00A15119" w:rsidRPr="00AC4335" w:rsidRDefault="00A15119" w:rsidP="00A15119">
            <w:pPr>
              <w:widowControl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D9D9D9"/>
          </w:tcPr>
          <w:p w:rsidR="00A15119" w:rsidRPr="00AC4335" w:rsidRDefault="00A15119" w:rsidP="00A15119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5" w:type="dxa"/>
            <w:tcBorders>
              <w:bottom w:val="nil"/>
            </w:tcBorders>
            <w:shd w:val="clear" w:color="auto" w:fill="D9D9D9"/>
          </w:tcPr>
          <w:p w:rsidR="00A15119" w:rsidRPr="00AC4335" w:rsidRDefault="00FA2B8F" w:rsidP="00A1511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C433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72" w:type="dxa"/>
            <w:tcBorders>
              <w:bottom w:val="nil"/>
            </w:tcBorders>
            <w:shd w:val="clear" w:color="auto" w:fill="D9D9D9"/>
          </w:tcPr>
          <w:p w:rsidR="00A15119" w:rsidRPr="00AC4335" w:rsidRDefault="00FA2B8F" w:rsidP="00A15119">
            <w:pPr>
              <w:widowControl w:val="0"/>
              <w:ind w:firstLine="400"/>
              <w:jc w:val="center"/>
              <w:rPr>
                <w:b/>
                <w:sz w:val="22"/>
                <w:szCs w:val="22"/>
              </w:rPr>
            </w:pPr>
            <w:r w:rsidRPr="00AC4335">
              <w:rPr>
                <w:b/>
                <w:sz w:val="22"/>
                <w:szCs w:val="22"/>
              </w:rPr>
              <w:t>3</w:t>
            </w:r>
          </w:p>
        </w:tc>
      </w:tr>
      <w:tr w:rsidR="00A15119" w:rsidRPr="00AC4335" w:rsidTr="00A15119">
        <w:trPr>
          <w:trHeight w:val="299"/>
        </w:trPr>
        <w:tc>
          <w:tcPr>
            <w:tcW w:w="5245" w:type="dxa"/>
            <w:gridSpan w:val="2"/>
            <w:tcBorders>
              <w:bottom w:val="nil"/>
            </w:tcBorders>
            <w:shd w:val="clear" w:color="auto" w:fill="D9D9D9"/>
          </w:tcPr>
          <w:p w:rsidR="00A15119" w:rsidRPr="00AC4335" w:rsidRDefault="00A15119" w:rsidP="00A15119">
            <w:pPr>
              <w:widowControl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AC4335">
              <w:rPr>
                <w:b/>
                <w:color w:val="000000"/>
                <w:sz w:val="22"/>
                <w:szCs w:val="22"/>
              </w:rPr>
              <w:t>Аудиторные занятия (всего)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9D9D9"/>
          </w:tcPr>
          <w:p w:rsidR="00A15119" w:rsidRPr="00AC4335" w:rsidRDefault="00E31A89" w:rsidP="00A1511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C4335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1465" w:type="dxa"/>
            <w:tcBorders>
              <w:bottom w:val="nil"/>
            </w:tcBorders>
            <w:shd w:val="clear" w:color="auto" w:fill="D9D9D9"/>
          </w:tcPr>
          <w:p w:rsidR="00A15119" w:rsidRPr="00AC4335" w:rsidRDefault="00E31A89" w:rsidP="00A1511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C4335"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1372" w:type="dxa"/>
            <w:tcBorders>
              <w:bottom w:val="nil"/>
            </w:tcBorders>
            <w:shd w:val="clear" w:color="auto" w:fill="D9D9D9"/>
          </w:tcPr>
          <w:p w:rsidR="00A15119" w:rsidRPr="00AC4335" w:rsidRDefault="00E31A89" w:rsidP="00A15119">
            <w:pPr>
              <w:widowControl w:val="0"/>
              <w:ind w:firstLine="400"/>
              <w:jc w:val="center"/>
              <w:rPr>
                <w:b/>
                <w:sz w:val="22"/>
                <w:szCs w:val="22"/>
              </w:rPr>
            </w:pPr>
            <w:r w:rsidRPr="00AC4335">
              <w:rPr>
                <w:b/>
                <w:sz w:val="22"/>
                <w:szCs w:val="22"/>
              </w:rPr>
              <w:t>72</w:t>
            </w:r>
          </w:p>
        </w:tc>
      </w:tr>
      <w:tr w:rsidR="00A15119" w:rsidRPr="00AC4335" w:rsidTr="00A15119">
        <w:trPr>
          <w:trHeight w:val="245"/>
        </w:trPr>
        <w:tc>
          <w:tcPr>
            <w:tcW w:w="5245" w:type="dxa"/>
            <w:gridSpan w:val="2"/>
          </w:tcPr>
          <w:p w:rsidR="00A15119" w:rsidRPr="00AC4335" w:rsidRDefault="00A15119" w:rsidP="00A15119">
            <w:pPr>
              <w:widowControl w:val="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AC4335">
              <w:rPr>
                <w:i/>
                <w:color w:val="000000"/>
                <w:sz w:val="22"/>
                <w:szCs w:val="22"/>
              </w:rPr>
              <w:t>Из них в интерактивной форме:</w:t>
            </w:r>
          </w:p>
        </w:tc>
        <w:tc>
          <w:tcPr>
            <w:tcW w:w="1843" w:type="dxa"/>
          </w:tcPr>
          <w:p w:rsidR="00A15119" w:rsidRPr="00AC4335" w:rsidRDefault="00E31A89" w:rsidP="00A15119">
            <w:pPr>
              <w:widowControl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AC4335">
              <w:rPr>
                <w:i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65" w:type="dxa"/>
          </w:tcPr>
          <w:p w:rsidR="00A15119" w:rsidRPr="00AC4335" w:rsidRDefault="00E31A89" w:rsidP="00A15119">
            <w:pPr>
              <w:widowControl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AC4335">
              <w:rPr>
                <w:i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72" w:type="dxa"/>
          </w:tcPr>
          <w:p w:rsidR="00A15119" w:rsidRPr="00AC4335" w:rsidRDefault="00E31A89" w:rsidP="00A15119">
            <w:pPr>
              <w:widowControl w:val="0"/>
              <w:ind w:firstLine="400"/>
              <w:jc w:val="center"/>
              <w:rPr>
                <w:color w:val="000000"/>
                <w:sz w:val="22"/>
                <w:szCs w:val="22"/>
              </w:rPr>
            </w:pPr>
            <w:r w:rsidRPr="00AC4335">
              <w:rPr>
                <w:color w:val="000000"/>
                <w:sz w:val="22"/>
                <w:szCs w:val="22"/>
              </w:rPr>
              <w:t>14</w:t>
            </w:r>
          </w:p>
        </w:tc>
      </w:tr>
      <w:tr w:rsidR="00A15119" w:rsidRPr="00AC4335" w:rsidTr="00A15119">
        <w:trPr>
          <w:trHeight w:val="132"/>
        </w:trPr>
        <w:tc>
          <w:tcPr>
            <w:tcW w:w="5245" w:type="dxa"/>
            <w:gridSpan w:val="2"/>
          </w:tcPr>
          <w:p w:rsidR="00A15119" w:rsidRPr="00AC4335" w:rsidRDefault="00A15119" w:rsidP="00A15119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AC433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</w:tcPr>
          <w:p w:rsidR="00A15119" w:rsidRPr="00AC4335" w:rsidRDefault="00A15119" w:rsidP="00A151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</w:tcPr>
          <w:p w:rsidR="00A15119" w:rsidRPr="00AC4335" w:rsidRDefault="00A15119" w:rsidP="00A151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</w:tcPr>
          <w:p w:rsidR="00A15119" w:rsidRPr="00AC4335" w:rsidRDefault="00A15119" w:rsidP="00A15119">
            <w:pPr>
              <w:widowControl w:val="0"/>
              <w:ind w:firstLine="40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15119" w:rsidRPr="00AC4335" w:rsidTr="00A15119">
        <w:trPr>
          <w:trHeight w:val="211"/>
        </w:trPr>
        <w:tc>
          <w:tcPr>
            <w:tcW w:w="5245" w:type="dxa"/>
            <w:gridSpan w:val="2"/>
          </w:tcPr>
          <w:p w:rsidR="00A15119" w:rsidRPr="00AC4335" w:rsidRDefault="00A15119" w:rsidP="00A15119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AC4335">
              <w:rPr>
                <w:color w:val="000000"/>
                <w:sz w:val="22"/>
                <w:szCs w:val="22"/>
              </w:rPr>
              <w:t>Лекции (Лк)</w:t>
            </w:r>
          </w:p>
        </w:tc>
        <w:tc>
          <w:tcPr>
            <w:tcW w:w="1843" w:type="dxa"/>
          </w:tcPr>
          <w:p w:rsidR="00A15119" w:rsidRPr="00AC4335" w:rsidRDefault="00E31A89" w:rsidP="00A151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C4335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465" w:type="dxa"/>
          </w:tcPr>
          <w:p w:rsidR="00A15119" w:rsidRPr="00AC4335" w:rsidRDefault="009827D1" w:rsidP="00A151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C4335">
              <w:rPr>
                <w:color w:val="000000"/>
                <w:sz w:val="22"/>
                <w:szCs w:val="22"/>
              </w:rPr>
              <w:t>3</w:t>
            </w:r>
            <w:r w:rsidR="00E31A89" w:rsidRPr="00AC433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72" w:type="dxa"/>
          </w:tcPr>
          <w:p w:rsidR="00A15119" w:rsidRPr="00AC4335" w:rsidRDefault="00E31A89" w:rsidP="00A15119">
            <w:pPr>
              <w:widowControl w:val="0"/>
              <w:ind w:firstLine="400"/>
              <w:jc w:val="center"/>
              <w:rPr>
                <w:color w:val="000000"/>
                <w:sz w:val="22"/>
                <w:szCs w:val="22"/>
              </w:rPr>
            </w:pPr>
            <w:r w:rsidRPr="00AC4335">
              <w:rPr>
                <w:color w:val="000000"/>
                <w:sz w:val="22"/>
                <w:szCs w:val="22"/>
              </w:rPr>
              <w:t>36</w:t>
            </w:r>
          </w:p>
        </w:tc>
      </w:tr>
      <w:tr w:rsidR="00A15119" w:rsidRPr="00AC4335" w:rsidTr="00A15119">
        <w:trPr>
          <w:trHeight w:val="211"/>
        </w:trPr>
        <w:tc>
          <w:tcPr>
            <w:tcW w:w="5245" w:type="dxa"/>
            <w:gridSpan w:val="2"/>
          </w:tcPr>
          <w:p w:rsidR="00A15119" w:rsidRPr="00AC4335" w:rsidRDefault="00A15119" w:rsidP="00A15119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AC4335">
              <w:rPr>
                <w:color w:val="000000"/>
                <w:sz w:val="22"/>
                <w:szCs w:val="22"/>
              </w:rPr>
              <w:t>Лабораторные занятия (</w:t>
            </w:r>
            <w:proofErr w:type="spellStart"/>
            <w:r w:rsidRPr="00AC4335">
              <w:rPr>
                <w:color w:val="000000"/>
                <w:sz w:val="22"/>
                <w:szCs w:val="22"/>
              </w:rPr>
              <w:t>Лз</w:t>
            </w:r>
            <w:proofErr w:type="spellEnd"/>
            <w:r w:rsidRPr="00AC433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A15119" w:rsidRPr="00AC4335" w:rsidRDefault="000A74CA" w:rsidP="00A151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465" w:type="dxa"/>
          </w:tcPr>
          <w:p w:rsidR="00A15119" w:rsidRPr="00AC4335" w:rsidRDefault="00D47BC1" w:rsidP="00A151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372" w:type="dxa"/>
          </w:tcPr>
          <w:p w:rsidR="00A15119" w:rsidRPr="00AC4335" w:rsidRDefault="00D47BC1" w:rsidP="00A15119">
            <w:pPr>
              <w:widowControl w:val="0"/>
              <w:ind w:firstLine="40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</w:tr>
      <w:tr w:rsidR="00A15119" w:rsidRPr="00AC4335" w:rsidTr="00A15119">
        <w:trPr>
          <w:trHeight w:val="224"/>
        </w:trPr>
        <w:tc>
          <w:tcPr>
            <w:tcW w:w="5245" w:type="dxa"/>
            <w:gridSpan w:val="2"/>
            <w:tcBorders>
              <w:bottom w:val="nil"/>
            </w:tcBorders>
            <w:shd w:val="clear" w:color="auto" w:fill="D9D9D9"/>
          </w:tcPr>
          <w:p w:rsidR="00A15119" w:rsidRPr="00AC4335" w:rsidRDefault="00A15119" w:rsidP="00A15119">
            <w:pPr>
              <w:widowControl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AC4335">
              <w:rPr>
                <w:b/>
                <w:sz w:val="22"/>
                <w:szCs w:val="22"/>
              </w:rPr>
              <w:t>Самостоятельная работа (всего)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9D9D9"/>
          </w:tcPr>
          <w:p w:rsidR="00A15119" w:rsidRPr="00AC4335" w:rsidRDefault="00575780" w:rsidP="00A1511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C4335"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1465" w:type="dxa"/>
            <w:tcBorders>
              <w:bottom w:val="nil"/>
            </w:tcBorders>
            <w:shd w:val="clear" w:color="auto" w:fill="D9D9D9"/>
          </w:tcPr>
          <w:p w:rsidR="00A15119" w:rsidRPr="00AC4335" w:rsidRDefault="00575780" w:rsidP="00A1511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C4335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372" w:type="dxa"/>
            <w:tcBorders>
              <w:bottom w:val="nil"/>
            </w:tcBorders>
            <w:shd w:val="clear" w:color="auto" w:fill="D9D9D9"/>
          </w:tcPr>
          <w:p w:rsidR="00A15119" w:rsidRPr="00AC4335" w:rsidRDefault="00575780" w:rsidP="00A15119">
            <w:pPr>
              <w:widowControl w:val="0"/>
              <w:ind w:firstLine="400"/>
              <w:jc w:val="center"/>
              <w:rPr>
                <w:b/>
                <w:sz w:val="22"/>
                <w:szCs w:val="22"/>
              </w:rPr>
            </w:pPr>
            <w:r w:rsidRPr="00AC4335">
              <w:rPr>
                <w:b/>
                <w:sz w:val="22"/>
                <w:szCs w:val="22"/>
              </w:rPr>
              <w:t>36</w:t>
            </w:r>
          </w:p>
        </w:tc>
      </w:tr>
      <w:tr w:rsidR="00A15119" w:rsidRPr="00AC4335" w:rsidTr="00A15119">
        <w:trPr>
          <w:trHeight w:val="109"/>
        </w:trPr>
        <w:tc>
          <w:tcPr>
            <w:tcW w:w="5245" w:type="dxa"/>
            <w:gridSpan w:val="2"/>
          </w:tcPr>
          <w:p w:rsidR="00A15119" w:rsidRPr="00AC4335" w:rsidRDefault="00A15119" w:rsidP="00A15119">
            <w:pPr>
              <w:widowControl w:val="0"/>
              <w:jc w:val="both"/>
              <w:rPr>
                <w:sz w:val="22"/>
                <w:szCs w:val="22"/>
              </w:rPr>
            </w:pPr>
            <w:r w:rsidRPr="00AC4335">
              <w:rPr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</w:tcPr>
          <w:p w:rsidR="00A15119" w:rsidRPr="00AC4335" w:rsidRDefault="00A15119" w:rsidP="00A1511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</w:tcPr>
          <w:p w:rsidR="00A15119" w:rsidRPr="00AC4335" w:rsidRDefault="00A15119" w:rsidP="00A1511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A15119" w:rsidRPr="00AC4335" w:rsidRDefault="00A15119" w:rsidP="00A15119">
            <w:pPr>
              <w:widowControl w:val="0"/>
              <w:ind w:firstLine="400"/>
              <w:jc w:val="center"/>
              <w:rPr>
                <w:sz w:val="22"/>
                <w:szCs w:val="22"/>
              </w:rPr>
            </w:pPr>
          </w:p>
        </w:tc>
      </w:tr>
      <w:tr w:rsidR="00A15119" w:rsidRPr="00AC4335" w:rsidTr="00A15119">
        <w:trPr>
          <w:trHeight w:val="109"/>
        </w:trPr>
        <w:tc>
          <w:tcPr>
            <w:tcW w:w="5245" w:type="dxa"/>
            <w:gridSpan w:val="2"/>
          </w:tcPr>
          <w:p w:rsidR="00A15119" w:rsidRPr="00AC4335" w:rsidRDefault="00A15119" w:rsidP="00A15119">
            <w:pPr>
              <w:widowControl w:val="0"/>
              <w:jc w:val="both"/>
              <w:rPr>
                <w:sz w:val="22"/>
                <w:szCs w:val="22"/>
              </w:rPr>
            </w:pPr>
            <w:r w:rsidRPr="00AC4335">
              <w:rPr>
                <w:sz w:val="22"/>
                <w:szCs w:val="22"/>
              </w:rPr>
              <w:t>Расчетно-графические работы (РГР)</w:t>
            </w:r>
          </w:p>
        </w:tc>
        <w:tc>
          <w:tcPr>
            <w:tcW w:w="1843" w:type="dxa"/>
          </w:tcPr>
          <w:p w:rsidR="00A15119" w:rsidRPr="00AC4335" w:rsidRDefault="00AC4335" w:rsidP="00C5603D">
            <w:pPr>
              <w:widowControl w:val="0"/>
              <w:jc w:val="center"/>
              <w:rPr>
                <w:sz w:val="22"/>
                <w:szCs w:val="22"/>
              </w:rPr>
            </w:pPr>
            <w:r w:rsidRPr="00AC4335">
              <w:rPr>
                <w:sz w:val="22"/>
                <w:szCs w:val="22"/>
              </w:rPr>
              <w:t>2</w:t>
            </w:r>
            <w:r w:rsidR="00C5603D">
              <w:rPr>
                <w:sz w:val="22"/>
                <w:szCs w:val="22"/>
              </w:rPr>
              <w:t>5</w:t>
            </w:r>
          </w:p>
        </w:tc>
        <w:tc>
          <w:tcPr>
            <w:tcW w:w="1465" w:type="dxa"/>
          </w:tcPr>
          <w:p w:rsidR="00A15119" w:rsidRPr="00AC4335" w:rsidRDefault="00575780" w:rsidP="00C5603D">
            <w:pPr>
              <w:widowControl w:val="0"/>
              <w:jc w:val="center"/>
              <w:rPr>
                <w:sz w:val="22"/>
                <w:szCs w:val="22"/>
              </w:rPr>
            </w:pPr>
            <w:r w:rsidRPr="00AC4335">
              <w:rPr>
                <w:sz w:val="22"/>
                <w:szCs w:val="22"/>
              </w:rPr>
              <w:t>2</w:t>
            </w:r>
            <w:r w:rsidR="00C5603D">
              <w:rPr>
                <w:sz w:val="22"/>
                <w:szCs w:val="22"/>
              </w:rPr>
              <w:t>5</w:t>
            </w:r>
          </w:p>
        </w:tc>
        <w:tc>
          <w:tcPr>
            <w:tcW w:w="1372" w:type="dxa"/>
          </w:tcPr>
          <w:p w:rsidR="00A15119" w:rsidRPr="00AC4335" w:rsidRDefault="00A15119" w:rsidP="00A15119">
            <w:pPr>
              <w:widowControl w:val="0"/>
              <w:ind w:firstLine="400"/>
              <w:jc w:val="center"/>
              <w:rPr>
                <w:sz w:val="22"/>
                <w:szCs w:val="22"/>
              </w:rPr>
            </w:pPr>
          </w:p>
        </w:tc>
      </w:tr>
      <w:tr w:rsidR="00A15119" w:rsidRPr="00AC4335" w:rsidTr="00A15119">
        <w:trPr>
          <w:trHeight w:val="109"/>
        </w:trPr>
        <w:tc>
          <w:tcPr>
            <w:tcW w:w="5245" w:type="dxa"/>
            <w:gridSpan w:val="2"/>
          </w:tcPr>
          <w:p w:rsidR="00A15119" w:rsidRPr="00AC4335" w:rsidRDefault="00A15119" w:rsidP="00A15119">
            <w:pPr>
              <w:widowControl w:val="0"/>
              <w:jc w:val="both"/>
              <w:rPr>
                <w:sz w:val="22"/>
                <w:szCs w:val="22"/>
              </w:rPr>
            </w:pPr>
            <w:r w:rsidRPr="00AC4335">
              <w:rPr>
                <w:sz w:val="22"/>
                <w:szCs w:val="22"/>
              </w:rPr>
              <w:t>Курсовая работа (проект) (КР, КП)</w:t>
            </w:r>
          </w:p>
        </w:tc>
        <w:tc>
          <w:tcPr>
            <w:tcW w:w="1843" w:type="dxa"/>
          </w:tcPr>
          <w:p w:rsidR="00A15119" w:rsidRPr="00AC4335" w:rsidRDefault="00AC4335" w:rsidP="00A15119">
            <w:pPr>
              <w:widowControl w:val="0"/>
              <w:jc w:val="center"/>
              <w:rPr>
                <w:sz w:val="22"/>
                <w:szCs w:val="22"/>
              </w:rPr>
            </w:pPr>
            <w:r w:rsidRPr="00AC4335">
              <w:rPr>
                <w:sz w:val="22"/>
                <w:szCs w:val="22"/>
              </w:rPr>
              <w:t>18</w:t>
            </w:r>
          </w:p>
        </w:tc>
        <w:tc>
          <w:tcPr>
            <w:tcW w:w="1465" w:type="dxa"/>
          </w:tcPr>
          <w:p w:rsidR="00A15119" w:rsidRPr="00AC4335" w:rsidRDefault="00A15119" w:rsidP="00A1511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A15119" w:rsidRPr="00AC4335" w:rsidRDefault="00233D4E" w:rsidP="00A15119">
            <w:pPr>
              <w:widowControl w:val="0"/>
              <w:ind w:firstLine="400"/>
              <w:jc w:val="center"/>
              <w:rPr>
                <w:sz w:val="22"/>
                <w:szCs w:val="22"/>
              </w:rPr>
            </w:pPr>
            <w:r w:rsidRPr="00AC4335">
              <w:rPr>
                <w:sz w:val="22"/>
                <w:szCs w:val="22"/>
              </w:rPr>
              <w:t>18</w:t>
            </w:r>
          </w:p>
        </w:tc>
      </w:tr>
      <w:tr w:rsidR="00A15119" w:rsidRPr="00AC4335" w:rsidTr="00A15119">
        <w:trPr>
          <w:trHeight w:val="109"/>
        </w:trPr>
        <w:tc>
          <w:tcPr>
            <w:tcW w:w="5245" w:type="dxa"/>
            <w:gridSpan w:val="2"/>
          </w:tcPr>
          <w:p w:rsidR="00A15119" w:rsidRPr="00AC4335" w:rsidRDefault="00A15119" w:rsidP="00A15119">
            <w:pPr>
              <w:widowControl w:val="0"/>
              <w:jc w:val="both"/>
              <w:rPr>
                <w:sz w:val="22"/>
                <w:szCs w:val="22"/>
              </w:rPr>
            </w:pPr>
            <w:r w:rsidRPr="00AC4335">
              <w:rPr>
                <w:sz w:val="22"/>
                <w:szCs w:val="22"/>
              </w:rPr>
              <w:t>Домашнее задание (</w:t>
            </w:r>
            <w:proofErr w:type="spellStart"/>
            <w:r w:rsidRPr="00AC4335">
              <w:rPr>
                <w:sz w:val="22"/>
                <w:szCs w:val="22"/>
              </w:rPr>
              <w:t>Дз</w:t>
            </w:r>
            <w:proofErr w:type="spellEnd"/>
            <w:r w:rsidRPr="00AC4335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A15119" w:rsidRPr="00AC4335" w:rsidRDefault="00C5603D" w:rsidP="00A151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65" w:type="dxa"/>
          </w:tcPr>
          <w:p w:rsidR="00A15119" w:rsidRPr="00AC4335" w:rsidRDefault="00575780" w:rsidP="00C5603D">
            <w:pPr>
              <w:widowControl w:val="0"/>
              <w:jc w:val="center"/>
              <w:rPr>
                <w:sz w:val="22"/>
                <w:szCs w:val="22"/>
              </w:rPr>
            </w:pPr>
            <w:r w:rsidRPr="00AC4335">
              <w:rPr>
                <w:sz w:val="22"/>
                <w:szCs w:val="22"/>
              </w:rPr>
              <w:t>1</w:t>
            </w:r>
            <w:r w:rsidR="00C5603D">
              <w:rPr>
                <w:sz w:val="22"/>
                <w:szCs w:val="22"/>
              </w:rPr>
              <w:t>5</w:t>
            </w:r>
          </w:p>
        </w:tc>
        <w:tc>
          <w:tcPr>
            <w:tcW w:w="1372" w:type="dxa"/>
          </w:tcPr>
          <w:p w:rsidR="00A15119" w:rsidRPr="00AC4335" w:rsidRDefault="00AC4335" w:rsidP="00A15119">
            <w:pPr>
              <w:widowControl w:val="0"/>
              <w:ind w:firstLine="400"/>
              <w:jc w:val="center"/>
              <w:rPr>
                <w:sz w:val="22"/>
                <w:szCs w:val="22"/>
              </w:rPr>
            </w:pPr>
            <w:r w:rsidRPr="00AC4335">
              <w:rPr>
                <w:sz w:val="22"/>
                <w:szCs w:val="22"/>
              </w:rPr>
              <w:t>3</w:t>
            </w:r>
          </w:p>
        </w:tc>
      </w:tr>
      <w:tr w:rsidR="00A15119" w:rsidRPr="00AC4335" w:rsidTr="00A15119">
        <w:trPr>
          <w:trHeight w:val="109"/>
        </w:trPr>
        <w:tc>
          <w:tcPr>
            <w:tcW w:w="5245" w:type="dxa"/>
            <w:gridSpan w:val="2"/>
          </w:tcPr>
          <w:p w:rsidR="00A15119" w:rsidRPr="00AC4335" w:rsidRDefault="00A15119" w:rsidP="00A15119">
            <w:pPr>
              <w:widowControl w:val="0"/>
              <w:jc w:val="both"/>
              <w:rPr>
                <w:sz w:val="22"/>
                <w:szCs w:val="22"/>
              </w:rPr>
            </w:pPr>
            <w:r w:rsidRPr="00AC4335">
              <w:rPr>
                <w:sz w:val="22"/>
                <w:szCs w:val="22"/>
              </w:rPr>
              <w:t>Написание реферата (</w:t>
            </w:r>
            <w:proofErr w:type="spellStart"/>
            <w:r w:rsidRPr="00AC4335">
              <w:rPr>
                <w:sz w:val="22"/>
                <w:szCs w:val="22"/>
              </w:rPr>
              <w:t>Реф</w:t>
            </w:r>
            <w:proofErr w:type="spellEnd"/>
            <w:r w:rsidRPr="00AC4335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A15119" w:rsidRPr="00AC4335" w:rsidRDefault="00AC4335" w:rsidP="00A15119">
            <w:pPr>
              <w:widowControl w:val="0"/>
              <w:jc w:val="center"/>
              <w:rPr>
                <w:sz w:val="22"/>
                <w:szCs w:val="22"/>
              </w:rPr>
            </w:pPr>
            <w:r w:rsidRPr="00AC4335">
              <w:rPr>
                <w:sz w:val="22"/>
                <w:szCs w:val="22"/>
              </w:rPr>
              <w:t>3</w:t>
            </w:r>
          </w:p>
        </w:tc>
        <w:tc>
          <w:tcPr>
            <w:tcW w:w="1465" w:type="dxa"/>
          </w:tcPr>
          <w:p w:rsidR="00A15119" w:rsidRPr="00AC4335" w:rsidRDefault="00A15119" w:rsidP="00A1511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A15119" w:rsidRPr="00AC4335" w:rsidRDefault="00AC4335" w:rsidP="00A15119">
            <w:pPr>
              <w:widowControl w:val="0"/>
              <w:ind w:firstLine="400"/>
              <w:jc w:val="center"/>
              <w:rPr>
                <w:sz w:val="22"/>
                <w:szCs w:val="22"/>
              </w:rPr>
            </w:pPr>
            <w:r w:rsidRPr="00AC4335">
              <w:rPr>
                <w:sz w:val="22"/>
                <w:szCs w:val="22"/>
              </w:rPr>
              <w:t>3</w:t>
            </w:r>
          </w:p>
        </w:tc>
      </w:tr>
      <w:tr w:rsidR="00A15119" w:rsidRPr="00AC4335" w:rsidTr="00A15119">
        <w:trPr>
          <w:trHeight w:val="109"/>
        </w:trPr>
        <w:tc>
          <w:tcPr>
            <w:tcW w:w="5245" w:type="dxa"/>
            <w:gridSpan w:val="2"/>
          </w:tcPr>
          <w:p w:rsidR="00A15119" w:rsidRPr="00AC4335" w:rsidRDefault="00A15119" w:rsidP="00A15119">
            <w:pPr>
              <w:widowControl w:val="0"/>
              <w:jc w:val="both"/>
              <w:rPr>
                <w:sz w:val="22"/>
                <w:szCs w:val="22"/>
              </w:rPr>
            </w:pPr>
            <w:r w:rsidRPr="00AC4335">
              <w:rPr>
                <w:sz w:val="22"/>
                <w:szCs w:val="22"/>
              </w:rPr>
              <w:t>Выполнение типового расчета (</w:t>
            </w:r>
            <w:proofErr w:type="spellStart"/>
            <w:proofErr w:type="gramStart"/>
            <w:r w:rsidRPr="00AC4335">
              <w:rPr>
                <w:sz w:val="22"/>
                <w:szCs w:val="22"/>
              </w:rPr>
              <w:t>Тр</w:t>
            </w:r>
            <w:proofErr w:type="spellEnd"/>
            <w:proofErr w:type="gramEnd"/>
            <w:r w:rsidRPr="00AC4335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A15119" w:rsidRPr="00AC4335" w:rsidRDefault="00AC4335" w:rsidP="00A15119">
            <w:pPr>
              <w:widowControl w:val="0"/>
              <w:jc w:val="center"/>
              <w:rPr>
                <w:sz w:val="22"/>
                <w:szCs w:val="22"/>
              </w:rPr>
            </w:pPr>
            <w:r w:rsidRPr="00AC4335">
              <w:rPr>
                <w:sz w:val="22"/>
                <w:szCs w:val="22"/>
              </w:rPr>
              <w:t>8</w:t>
            </w:r>
          </w:p>
        </w:tc>
        <w:tc>
          <w:tcPr>
            <w:tcW w:w="1465" w:type="dxa"/>
          </w:tcPr>
          <w:p w:rsidR="00A15119" w:rsidRPr="00AC4335" w:rsidRDefault="00A15119" w:rsidP="00A1511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A15119" w:rsidRPr="00AC4335" w:rsidRDefault="00AC4335" w:rsidP="00A15119">
            <w:pPr>
              <w:widowControl w:val="0"/>
              <w:ind w:firstLine="400"/>
              <w:jc w:val="center"/>
              <w:rPr>
                <w:sz w:val="22"/>
                <w:szCs w:val="22"/>
              </w:rPr>
            </w:pPr>
            <w:r w:rsidRPr="00AC4335">
              <w:rPr>
                <w:sz w:val="22"/>
                <w:szCs w:val="22"/>
              </w:rPr>
              <w:t>8</w:t>
            </w:r>
          </w:p>
        </w:tc>
      </w:tr>
      <w:tr w:rsidR="00A15119" w:rsidRPr="00AC4335" w:rsidTr="00A15119">
        <w:trPr>
          <w:trHeight w:val="109"/>
        </w:trPr>
        <w:tc>
          <w:tcPr>
            <w:tcW w:w="5245" w:type="dxa"/>
            <w:gridSpan w:val="2"/>
          </w:tcPr>
          <w:p w:rsidR="00A15119" w:rsidRPr="00AC4335" w:rsidRDefault="00A15119" w:rsidP="00A15119">
            <w:pPr>
              <w:widowControl w:val="0"/>
              <w:jc w:val="both"/>
              <w:rPr>
                <w:sz w:val="22"/>
                <w:szCs w:val="22"/>
              </w:rPr>
            </w:pPr>
            <w:r w:rsidRPr="00AC4335">
              <w:rPr>
                <w:sz w:val="22"/>
                <w:szCs w:val="22"/>
              </w:rPr>
              <w:t>Проработка лекционного материала (</w:t>
            </w:r>
            <w:proofErr w:type="spellStart"/>
            <w:r w:rsidRPr="00AC4335">
              <w:rPr>
                <w:sz w:val="22"/>
                <w:szCs w:val="22"/>
              </w:rPr>
              <w:t>Лкп</w:t>
            </w:r>
            <w:proofErr w:type="spellEnd"/>
            <w:r w:rsidRPr="00AC4335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A15119" w:rsidRPr="00AC4335" w:rsidRDefault="00AC4335" w:rsidP="001744CB">
            <w:pPr>
              <w:widowControl w:val="0"/>
              <w:jc w:val="center"/>
              <w:rPr>
                <w:sz w:val="22"/>
                <w:szCs w:val="22"/>
              </w:rPr>
            </w:pPr>
            <w:r w:rsidRPr="00AC4335">
              <w:rPr>
                <w:sz w:val="22"/>
                <w:szCs w:val="22"/>
              </w:rPr>
              <w:t>9</w:t>
            </w:r>
          </w:p>
        </w:tc>
        <w:tc>
          <w:tcPr>
            <w:tcW w:w="1465" w:type="dxa"/>
          </w:tcPr>
          <w:p w:rsidR="00A15119" w:rsidRPr="00AC4335" w:rsidRDefault="00575780" w:rsidP="001744CB">
            <w:pPr>
              <w:widowControl w:val="0"/>
              <w:jc w:val="center"/>
              <w:rPr>
                <w:sz w:val="22"/>
                <w:szCs w:val="22"/>
              </w:rPr>
            </w:pPr>
            <w:r w:rsidRPr="00AC4335">
              <w:rPr>
                <w:sz w:val="22"/>
                <w:szCs w:val="22"/>
              </w:rPr>
              <w:t>9</w:t>
            </w:r>
          </w:p>
        </w:tc>
        <w:tc>
          <w:tcPr>
            <w:tcW w:w="1372" w:type="dxa"/>
          </w:tcPr>
          <w:p w:rsidR="00A15119" w:rsidRPr="00AC4335" w:rsidRDefault="00A15119" w:rsidP="00A15119">
            <w:pPr>
              <w:widowControl w:val="0"/>
              <w:ind w:firstLine="400"/>
              <w:jc w:val="center"/>
              <w:rPr>
                <w:sz w:val="22"/>
                <w:szCs w:val="22"/>
              </w:rPr>
            </w:pPr>
          </w:p>
        </w:tc>
      </w:tr>
      <w:tr w:rsidR="00A15119" w:rsidRPr="00AC4335" w:rsidTr="00A15119">
        <w:trPr>
          <w:trHeight w:val="109"/>
        </w:trPr>
        <w:tc>
          <w:tcPr>
            <w:tcW w:w="5245" w:type="dxa"/>
            <w:gridSpan w:val="2"/>
          </w:tcPr>
          <w:p w:rsidR="00A15119" w:rsidRPr="00AC4335" w:rsidRDefault="00A15119" w:rsidP="00A15119">
            <w:pPr>
              <w:widowControl w:val="0"/>
              <w:jc w:val="both"/>
              <w:rPr>
                <w:sz w:val="22"/>
                <w:szCs w:val="22"/>
              </w:rPr>
            </w:pPr>
            <w:r w:rsidRPr="00AC4335">
              <w:rPr>
                <w:sz w:val="22"/>
                <w:szCs w:val="22"/>
              </w:rPr>
              <w:t>Подготовка к лабораторным занятиям (</w:t>
            </w:r>
            <w:proofErr w:type="spellStart"/>
            <w:r w:rsidRPr="00AC4335">
              <w:rPr>
                <w:sz w:val="22"/>
                <w:szCs w:val="22"/>
              </w:rPr>
              <w:t>Лзп</w:t>
            </w:r>
            <w:proofErr w:type="spellEnd"/>
            <w:r w:rsidRPr="00AC4335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A15119" w:rsidRPr="00AC4335" w:rsidRDefault="00C5603D" w:rsidP="001744C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65" w:type="dxa"/>
          </w:tcPr>
          <w:p w:rsidR="00A15119" w:rsidRPr="00AC4335" w:rsidRDefault="00C5603D" w:rsidP="001744C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72" w:type="dxa"/>
          </w:tcPr>
          <w:p w:rsidR="00A15119" w:rsidRPr="00AC4335" w:rsidRDefault="00A15119" w:rsidP="00A15119">
            <w:pPr>
              <w:widowControl w:val="0"/>
              <w:ind w:firstLine="400"/>
              <w:jc w:val="center"/>
              <w:rPr>
                <w:sz w:val="22"/>
                <w:szCs w:val="22"/>
              </w:rPr>
            </w:pPr>
          </w:p>
        </w:tc>
      </w:tr>
      <w:tr w:rsidR="00A15119" w:rsidRPr="00AC4335" w:rsidTr="00A15119">
        <w:trPr>
          <w:trHeight w:val="164"/>
        </w:trPr>
        <w:tc>
          <w:tcPr>
            <w:tcW w:w="5245" w:type="dxa"/>
            <w:gridSpan w:val="2"/>
          </w:tcPr>
          <w:p w:rsidR="00A15119" w:rsidRPr="00AC4335" w:rsidRDefault="00A15119" w:rsidP="00A15119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  <w:r w:rsidRPr="00AC4335">
              <w:rPr>
                <w:i/>
                <w:iCs/>
                <w:sz w:val="22"/>
                <w:szCs w:val="22"/>
              </w:rPr>
              <w:t>Другие виды самостоятельной работы:</w:t>
            </w:r>
          </w:p>
        </w:tc>
        <w:tc>
          <w:tcPr>
            <w:tcW w:w="1843" w:type="dxa"/>
          </w:tcPr>
          <w:p w:rsidR="00A15119" w:rsidRPr="00AC4335" w:rsidRDefault="00A15119" w:rsidP="00A15119">
            <w:pPr>
              <w:widowControl w:val="0"/>
              <w:ind w:firstLine="40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65" w:type="dxa"/>
          </w:tcPr>
          <w:p w:rsidR="00A15119" w:rsidRPr="00AC4335" w:rsidRDefault="00A15119" w:rsidP="00A15119">
            <w:pPr>
              <w:widowControl w:val="0"/>
              <w:ind w:firstLine="40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372" w:type="dxa"/>
          </w:tcPr>
          <w:p w:rsidR="00A15119" w:rsidRPr="00AC4335" w:rsidRDefault="00A15119" w:rsidP="00A15119">
            <w:pPr>
              <w:widowControl w:val="0"/>
              <w:ind w:firstLine="400"/>
              <w:jc w:val="center"/>
              <w:rPr>
                <w:iCs/>
                <w:sz w:val="22"/>
                <w:szCs w:val="22"/>
              </w:rPr>
            </w:pPr>
          </w:p>
        </w:tc>
      </w:tr>
      <w:tr w:rsidR="00C5603D" w:rsidRPr="00AC4335" w:rsidTr="00A15119">
        <w:trPr>
          <w:trHeight w:val="164"/>
        </w:trPr>
        <w:tc>
          <w:tcPr>
            <w:tcW w:w="5245" w:type="dxa"/>
            <w:gridSpan w:val="2"/>
          </w:tcPr>
          <w:p w:rsidR="00C5603D" w:rsidRPr="00AC4335" w:rsidRDefault="00C5603D" w:rsidP="00784B4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контрольным работам</w:t>
            </w:r>
          </w:p>
        </w:tc>
        <w:tc>
          <w:tcPr>
            <w:tcW w:w="1843" w:type="dxa"/>
          </w:tcPr>
          <w:p w:rsidR="00C5603D" w:rsidRPr="00AC4335" w:rsidRDefault="00C5603D" w:rsidP="00C5603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8</w:t>
            </w:r>
          </w:p>
        </w:tc>
        <w:tc>
          <w:tcPr>
            <w:tcW w:w="1465" w:type="dxa"/>
          </w:tcPr>
          <w:p w:rsidR="00C5603D" w:rsidRPr="00AC4335" w:rsidRDefault="007D314A" w:rsidP="007D314A">
            <w:pPr>
              <w:widowControl w:val="0"/>
              <w:ind w:firstLine="4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C5603D">
              <w:rPr>
                <w:sz w:val="22"/>
                <w:szCs w:val="22"/>
              </w:rPr>
              <w:t>8</w:t>
            </w:r>
          </w:p>
        </w:tc>
        <w:tc>
          <w:tcPr>
            <w:tcW w:w="1372" w:type="dxa"/>
          </w:tcPr>
          <w:p w:rsidR="00C5603D" w:rsidRPr="00AC4335" w:rsidRDefault="00C5603D" w:rsidP="00784B4E">
            <w:pPr>
              <w:widowControl w:val="0"/>
              <w:ind w:firstLine="400"/>
              <w:jc w:val="center"/>
              <w:rPr>
                <w:sz w:val="22"/>
                <w:szCs w:val="22"/>
              </w:rPr>
            </w:pPr>
          </w:p>
        </w:tc>
      </w:tr>
      <w:tr w:rsidR="00C5603D" w:rsidRPr="00AC4335" w:rsidTr="00A15119">
        <w:trPr>
          <w:trHeight w:val="164"/>
        </w:trPr>
        <w:tc>
          <w:tcPr>
            <w:tcW w:w="5245" w:type="dxa"/>
            <w:gridSpan w:val="2"/>
          </w:tcPr>
          <w:p w:rsidR="00C5603D" w:rsidRDefault="00C5603D" w:rsidP="00784B4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к </w:t>
            </w:r>
            <w:proofErr w:type="spellStart"/>
            <w:r>
              <w:rPr>
                <w:sz w:val="22"/>
                <w:szCs w:val="22"/>
              </w:rPr>
              <w:t>диф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ачету</w:t>
            </w:r>
            <w:proofErr w:type="spellEnd"/>
          </w:p>
        </w:tc>
        <w:tc>
          <w:tcPr>
            <w:tcW w:w="1843" w:type="dxa"/>
          </w:tcPr>
          <w:p w:rsidR="00C5603D" w:rsidRDefault="00C5603D" w:rsidP="00C5603D">
            <w:pPr>
              <w:widowControl w:val="0"/>
              <w:ind w:firstLine="4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15</w:t>
            </w:r>
          </w:p>
        </w:tc>
        <w:tc>
          <w:tcPr>
            <w:tcW w:w="1465" w:type="dxa"/>
          </w:tcPr>
          <w:p w:rsidR="00C5603D" w:rsidRPr="00AC4335" w:rsidRDefault="007D314A" w:rsidP="007D314A">
            <w:pPr>
              <w:widowControl w:val="0"/>
              <w:ind w:firstLine="4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5603D">
              <w:rPr>
                <w:sz w:val="22"/>
                <w:szCs w:val="22"/>
              </w:rPr>
              <w:t>15</w:t>
            </w:r>
          </w:p>
        </w:tc>
        <w:tc>
          <w:tcPr>
            <w:tcW w:w="1372" w:type="dxa"/>
          </w:tcPr>
          <w:p w:rsidR="00C5603D" w:rsidRPr="00AC4335" w:rsidRDefault="00C5603D" w:rsidP="00784B4E">
            <w:pPr>
              <w:widowControl w:val="0"/>
              <w:ind w:firstLine="400"/>
              <w:jc w:val="center"/>
              <w:rPr>
                <w:sz w:val="22"/>
                <w:szCs w:val="22"/>
              </w:rPr>
            </w:pPr>
          </w:p>
        </w:tc>
      </w:tr>
      <w:tr w:rsidR="00A15119" w:rsidRPr="00AC4335" w:rsidTr="00A15119">
        <w:trPr>
          <w:trHeight w:val="164"/>
        </w:trPr>
        <w:tc>
          <w:tcPr>
            <w:tcW w:w="5245" w:type="dxa"/>
            <w:gridSpan w:val="2"/>
          </w:tcPr>
          <w:p w:rsidR="00A15119" w:rsidRPr="00AC4335" w:rsidRDefault="00233D4E" w:rsidP="003E629D">
            <w:pPr>
              <w:widowControl w:val="0"/>
              <w:jc w:val="both"/>
              <w:rPr>
                <w:iCs/>
                <w:sz w:val="22"/>
                <w:szCs w:val="22"/>
              </w:rPr>
            </w:pPr>
            <w:r w:rsidRPr="00AC4335">
              <w:rPr>
                <w:iCs/>
                <w:sz w:val="22"/>
                <w:szCs w:val="22"/>
              </w:rPr>
              <w:t>Подготовка к защите лабораторных рабо</w:t>
            </w:r>
            <w:proofErr w:type="gramStart"/>
            <w:r w:rsidRPr="00AC4335">
              <w:rPr>
                <w:iCs/>
                <w:sz w:val="22"/>
                <w:szCs w:val="22"/>
              </w:rPr>
              <w:t>т</w:t>
            </w:r>
            <w:r w:rsidR="003E629D">
              <w:rPr>
                <w:iCs/>
                <w:sz w:val="22"/>
                <w:szCs w:val="22"/>
              </w:rPr>
              <w:t>(</w:t>
            </w:r>
            <w:proofErr w:type="spellStart"/>
            <w:proofErr w:type="gramEnd"/>
            <w:r w:rsidR="003E629D">
              <w:rPr>
                <w:iCs/>
                <w:sz w:val="22"/>
                <w:szCs w:val="22"/>
              </w:rPr>
              <w:t>Злр</w:t>
            </w:r>
            <w:proofErr w:type="spellEnd"/>
            <w:r w:rsidR="003E629D">
              <w:rPr>
                <w:iCs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A15119" w:rsidRPr="00AC4335" w:rsidRDefault="00C5603D" w:rsidP="00C5603D">
            <w:pPr>
              <w:widowControl w:val="0"/>
              <w:ind w:firstLine="40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   </w:t>
            </w:r>
            <w:r w:rsidR="00AC4335" w:rsidRPr="00AC4335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465" w:type="dxa"/>
          </w:tcPr>
          <w:p w:rsidR="00A15119" w:rsidRPr="00AC4335" w:rsidRDefault="00A15119" w:rsidP="00A15119">
            <w:pPr>
              <w:widowControl w:val="0"/>
              <w:ind w:firstLine="40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372" w:type="dxa"/>
          </w:tcPr>
          <w:p w:rsidR="00A15119" w:rsidRPr="00AC4335" w:rsidRDefault="00AC4335" w:rsidP="00A15119">
            <w:pPr>
              <w:widowControl w:val="0"/>
              <w:ind w:firstLine="400"/>
              <w:jc w:val="center"/>
              <w:rPr>
                <w:iCs/>
                <w:sz w:val="22"/>
                <w:szCs w:val="22"/>
              </w:rPr>
            </w:pPr>
            <w:r w:rsidRPr="00AC4335">
              <w:rPr>
                <w:iCs/>
                <w:sz w:val="22"/>
                <w:szCs w:val="22"/>
              </w:rPr>
              <w:t>2</w:t>
            </w:r>
          </w:p>
        </w:tc>
      </w:tr>
      <w:tr w:rsidR="00233D4E" w:rsidRPr="00AC4335" w:rsidTr="00A15119">
        <w:trPr>
          <w:trHeight w:val="164"/>
        </w:trPr>
        <w:tc>
          <w:tcPr>
            <w:tcW w:w="5245" w:type="dxa"/>
            <w:gridSpan w:val="2"/>
          </w:tcPr>
          <w:p w:rsidR="00233D4E" w:rsidRPr="00AC4335" w:rsidRDefault="00233D4E" w:rsidP="00A15119">
            <w:pPr>
              <w:widowControl w:val="0"/>
              <w:jc w:val="both"/>
              <w:rPr>
                <w:iCs/>
                <w:sz w:val="22"/>
                <w:szCs w:val="22"/>
              </w:rPr>
            </w:pPr>
            <w:r w:rsidRPr="00AC4335">
              <w:rPr>
                <w:iCs/>
                <w:sz w:val="22"/>
                <w:szCs w:val="22"/>
              </w:rPr>
              <w:t>Подготовка к коллоквиуму</w:t>
            </w:r>
            <w:r w:rsidR="003E629D">
              <w:rPr>
                <w:iCs/>
                <w:sz w:val="22"/>
                <w:szCs w:val="22"/>
              </w:rPr>
              <w:t xml:space="preserve"> (</w:t>
            </w:r>
            <w:r w:rsidR="00B66324">
              <w:rPr>
                <w:iCs/>
                <w:sz w:val="22"/>
                <w:szCs w:val="22"/>
              </w:rPr>
              <w:t>К)</w:t>
            </w:r>
          </w:p>
        </w:tc>
        <w:tc>
          <w:tcPr>
            <w:tcW w:w="1843" w:type="dxa"/>
          </w:tcPr>
          <w:p w:rsidR="00233D4E" w:rsidRPr="00AC4335" w:rsidRDefault="007D314A" w:rsidP="007D314A">
            <w:pPr>
              <w:widowControl w:val="0"/>
              <w:ind w:firstLine="40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   </w:t>
            </w:r>
            <w:r w:rsidR="00AC4335" w:rsidRPr="00AC4335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465" w:type="dxa"/>
          </w:tcPr>
          <w:p w:rsidR="00233D4E" w:rsidRPr="00AC4335" w:rsidRDefault="00233D4E" w:rsidP="00A15119">
            <w:pPr>
              <w:widowControl w:val="0"/>
              <w:ind w:firstLine="40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372" w:type="dxa"/>
          </w:tcPr>
          <w:p w:rsidR="00233D4E" w:rsidRPr="00AC4335" w:rsidRDefault="00AC4335" w:rsidP="00A15119">
            <w:pPr>
              <w:widowControl w:val="0"/>
              <w:ind w:firstLine="400"/>
              <w:jc w:val="center"/>
              <w:rPr>
                <w:iCs/>
                <w:sz w:val="22"/>
                <w:szCs w:val="22"/>
              </w:rPr>
            </w:pPr>
            <w:r w:rsidRPr="00AC4335">
              <w:rPr>
                <w:iCs/>
                <w:sz w:val="22"/>
                <w:szCs w:val="22"/>
              </w:rPr>
              <w:t>2</w:t>
            </w:r>
          </w:p>
        </w:tc>
      </w:tr>
      <w:tr w:rsidR="00A15119" w:rsidRPr="00AC4335" w:rsidTr="00A15119">
        <w:trPr>
          <w:trHeight w:val="224"/>
        </w:trPr>
        <w:tc>
          <w:tcPr>
            <w:tcW w:w="5245" w:type="dxa"/>
            <w:gridSpan w:val="2"/>
            <w:tcBorders>
              <w:bottom w:val="nil"/>
            </w:tcBorders>
            <w:shd w:val="clear" w:color="auto" w:fill="D9D9D9"/>
          </w:tcPr>
          <w:p w:rsidR="00A15119" w:rsidRPr="00AC4335" w:rsidRDefault="00A15119" w:rsidP="00A15119">
            <w:pPr>
              <w:widowControl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AC4335">
              <w:rPr>
                <w:b/>
                <w:sz w:val="22"/>
                <w:szCs w:val="22"/>
              </w:rPr>
              <w:t>Подготовка к экзамену (</w:t>
            </w:r>
            <w:proofErr w:type="gramStart"/>
            <w:r w:rsidRPr="00AC4335">
              <w:rPr>
                <w:b/>
                <w:sz w:val="22"/>
                <w:szCs w:val="22"/>
              </w:rPr>
              <w:t>П</w:t>
            </w:r>
            <w:proofErr w:type="gramEnd"/>
            <w:r w:rsidR="002A51EA" w:rsidRPr="00AC433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C4335">
              <w:rPr>
                <w:b/>
                <w:sz w:val="22"/>
                <w:szCs w:val="22"/>
              </w:rPr>
              <w:t>экз</w:t>
            </w:r>
            <w:proofErr w:type="spellEnd"/>
            <w:r w:rsidRPr="00AC433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9D9D9"/>
          </w:tcPr>
          <w:p w:rsidR="00A15119" w:rsidRPr="00AC4335" w:rsidRDefault="00575780" w:rsidP="00A1511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C4335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465" w:type="dxa"/>
            <w:tcBorders>
              <w:bottom w:val="nil"/>
            </w:tcBorders>
            <w:shd w:val="clear" w:color="auto" w:fill="D9D9D9"/>
          </w:tcPr>
          <w:p w:rsidR="00A15119" w:rsidRPr="00AC4335" w:rsidRDefault="00A15119" w:rsidP="00A15119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2" w:type="dxa"/>
            <w:tcBorders>
              <w:bottom w:val="nil"/>
            </w:tcBorders>
            <w:shd w:val="clear" w:color="auto" w:fill="D9D9D9"/>
          </w:tcPr>
          <w:p w:rsidR="00A15119" w:rsidRPr="00AC4335" w:rsidRDefault="00575780" w:rsidP="00A15119">
            <w:pPr>
              <w:widowControl w:val="0"/>
              <w:ind w:firstLine="400"/>
              <w:jc w:val="center"/>
              <w:rPr>
                <w:b/>
                <w:sz w:val="22"/>
                <w:szCs w:val="22"/>
              </w:rPr>
            </w:pPr>
            <w:r w:rsidRPr="00AC4335">
              <w:rPr>
                <w:b/>
                <w:sz w:val="22"/>
                <w:szCs w:val="22"/>
              </w:rPr>
              <w:t>36</w:t>
            </w:r>
          </w:p>
        </w:tc>
      </w:tr>
      <w:tr w:rsidR="00A15119" w:rsidRPr="00AC4335" w:rsidTr="00A15119">
        <w:trPr>
          <w:trHeight w:val="164"/>
        </w:trPr>
        <w:tc>
          <w:tcPr>
            <w:tcW w:w="5245" w:type="dxa"/>
            <w:gridSpan w:val="2"/>
          </w:tcPr>
          <w:p w:rsidR="00A15119" w:rsidRPr="00AC4335" w:rsidRDefault="00A15119" w:rsidP="00A15119">
            <w:pPr>
              <w:widowControl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A15119" w:rsidRPr="00AC4335" w:rsidRDefault="00A15119" w:rsidP="00A15119">
            <w:pPr>
              <w:widowControl w:val="0"/>
              <w:ind w:firstLine="34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65" w:type="dxa"/>
          </w:tcPr>
          <w:p w:rsidR="00A15119" w:rsidRPr="00AC4335" w:rsidRDefault="00A15119" w:rsidP="00A15119">
            <w:pPr>
              <w:widowControl w:val="0"/>
              <w:ind w:firstLine="34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372" w:type="dxa"/>
          </w:tcPr>
          <w:p w:rsidR="00A15119" w:rsidRPr="00AC4335" w:rsidRDefault="00A15119" w:rsidP="00A15119">
            <w:pPr>
              <w:widowControl w:val="0"/>
              <w:ind w:firstLine="400"/>
              <w:jc w:val="center"/>
              <w:rPr>
                <w:iCs/>
                <w:sz w:val="22"/>
                <w:szCs w:val="22"/>
              </w:rPr>
            </w:pPr>
          </w:p>
        </w:tc>
      </w:tr>
      <w:tr w:rsidR="00A15119" w:rsidRPr="00AC4335" w:rsidTr="00A15119">
        <w:trPr>
          <w:trHeight w:val="173"/>
        </w:trPr>
        <w:tc>
          <w:tcPr>
            <w:tcW w:w="5245" w:type="dxa"/>
            <w:gridSpan w:val="2"/>
          </w:tcPr>
          <w:p w:rsidR="00A15119" w:rsidRPr="00AC4335" w:rsidRDefault="00A15119" w:rsidP="00A15119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AC4335">
              <w:rPr>
                <w:b/>
                <w:sz w:val="22"/>
                <w:szCs w:val="22"/>
              </w:rPr>
              <w:t>Вид промежуточной аттестации</w:t>
            </w:r>
          </w:p>
        </w:tc>
        <w:tc>
          <w:tcPr>
            <w:tcW w:w="1843" w:type="dxa"/>
          </w:tcPr>
          <w:p w:rsidR="00A15119" w:rsidRPr="00AC4335" w:rsidRDefault="00575780" w:rsidP="00A15119">
            <w:pPr>
              <w:widowControl w:val="0"/>
              <w:ind w:firstLine="34"/>
              <w:jc w:val="center"/>
              <w:rPr>
                <w:sz w:val="22"/>
                <w:szCs w:val="22"/>
              </w:rPr>
            </w:pPr>
            <w:proofErr w:type="spellStart"/>
            <w:r w:rsidRPr="00AC4335">
              <w:rPr>
                <w:sz w:val="22"/>
                <w:szCs w:val="22"/>
              </w:rPr>
              <w:t>Диф</w:t>
            </w:r>
            <w:proofErr w:type="gramStart"/>
            <w:r w:rsidRPr="00AC4335">
              <w:rPr>
                <w:sz w:val="22"/>
                <w:szCs w:val="22"/>
              </w:rPr>
              <w:t>.з</w:t>
            </w:r>
            <w:proofErr w:type="gramEnd"/>
            <w:r w:rsidRPr="00AC4335">
              <w:rPr>
                <w:sz w:val="22"/>
                <w:szCs w:val="22"/>
              </w:rPr>
              <w:t>ачет</w:t>
            </w:r>
            <w:proofErr w:type="spellEnd"/>
            <w:r w:rsidRPr="00AC4335">
              <w:rPr>
                <w:sz w:val="22"/>
                <w:szCs w:val="22"/>
              </w:rPr>
              <w:t>/экзамен</w:t>
            </w:r>
          </w:p>
        </w:tc>
        <w:tc>
          <w:tcPr>
            <w:tcW w:w="1465" w:type="dxa"/>
          </w:tcPr>
          <w:p w:rsidR="00A15119" w:rsidRPr="00AC4335" w:rsidRDefault="00575780" w:rsidP="00A15119">
            <w:pPr>
              <w:widowControl w:val="0"/>
              <w:ind w:firstLine="34"/>
              <w:jc w:val="center"/>
              <w:rPr>
                <w:sz w:val="22"/>
                <w:szCs w:val="22"/>
              </w:rPr>
            </w:pPr>
            <w:proofErr w:type="spellStart"/>
            <w:r w:rsidRPr="00AC4335">
              <w:rPr>
                <w:sz w:val="22"/>
                <w:szCs w:val="22"/>
              </w:rPr>
              <w:t>Диф</w:t>
            </w:r>
            <w:proofErr w:type="spellEnd"/>
            <w:r w:rsidRPr="00AC4335">
              <w:rPr>
                <w:sz w:val="22"/>
                <w:szCs w:val="22"/>
              </w:rPr>
              <w:t>. зачет</w:t>
            </w:r>
          </w:p>
        </w:tc>
        <w:tc>
          <w:tcPr>
            <w:tcW w:w="1372" w:type="dxa"/>
          </w:tcPr>
          <w:p w:rsidR="00A15119" w:rsidRPr="00AC4335" w:rsidRDefault="00575780" w:rsidP="00A15119">
            <w:pPr>
              <w:widowControl w:val="0"/>
              <w:jc w:val="center"/>
              <w:rPr>
                <w:sz w:val="22"/>
                <w:szCs w:val="22"/>
              </w:rPr>
            </w:pPr>
            <w:r w:rsidRPr="00AC4335">
              <w:rPr>
                <w:sz w:val="22"/>
                <w:szCs w:val="22"/>
              </w:rPr>
              <w:t>Экзамен</w:t>
            </w:r>
          </w:p>
        </w:tc>
      </w:tr>
      <w:tr w:rsidR="00A15119" w:rsidRPr="00AC4335" w:rsidTr="00A15119">
        <w:trPr>
          <w:trHeight w:val="517"/>
        </w:trPr>
        <w:tc>
          <w:tcPr>
            <w:tcW w:w="5245" w:type="dxa"/>
            <w:gridSpan w:val="2"/>
            <w:vMerge w:val="restart"/>
            <w:shd w:val="clear" w:color="auto" w:fill="D9D9D9"/>
          </w:tcPr>
          <w:p w:rsidR="00A15119" w:rsidRPr="00AC4335" w:rsidRDefault="00A15119" w:rsidP="002A51EA">
            <w:pPr>
              <w:widowControl w:val="0"/>
              <w:jc w:val="right"/>
              <w:rPr>
                <w:sz w:val="22"/>
                <w:szCs w:val="22"/>
              </w:rPr>
            </w:pPr>
            <w:r w:rsidRPr="00AC4335">
              <w:rPr>
                <w:b/>
                <w:sz w:val="22"/>
                <w:szCs w:val="22"/>
              </w:rPr>
              <w:t xml:space="preserve">Общая трудоемкость: </w:t>
            </w:r>
            <w:r w:rsidR="002A51EA" w:rsidRPr="00AC4335">
              <w:rPr>
                <w:b/>
                <w:sz w:val="22"/>
                <w:szCs w:val="22"/>
              </w:rPr>
              <w:t xml:space="preserve">                               </w:t>
            </w:r>
            <w:r w:rsidRPr="00AC4335">
              <w:rPr>
                <w:b/>
                <w:sz w:val="22"/>
                <w:szCs w:val="22"/>
              </w:rPr>
              <w:t xml:space="preserve">          </w:t>
            </w:r>
            <w:r w:rsidRPr="00AC4335">
              <w:rPr>
                <w:sz w:val="22"/>
                <w:szCs w:val="22"/>
              </w:rPr>
              <w:t>Часы</w:t>
            </w:r>
          </w:p>
          <w:p w:rsidR="00A15119" w:rsidRPr="00AC4335" w:rsidRDefault="00A15119" w:rsidP="00A15119">
            <w:pPr>
              <w:widowControl w:val="0"/>
              <w:jc w:val="right"/>
              <w:rPr>
                <w:sz w:val="22"/>
                <w:szCs w:val="22"/>
              </w:rPr>
            </w:pPr>
          </w:p>
          <w:p w:rsidR="00A15119" w:rsidRPr="00AC4335" w:rsidRDefault="00A15119" w:rsidP="00A15119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AC4335">
              <w:rPr>
                <w:sz w:val="22"/>
                <w:szCs w:val="22"/>
              </w:rPr>
              <w:t>Зачетные единицы</w:t>
            </w:r>
          </w:p>
        </w:tc>
        <w:tc>
          <w:tcPr>
            <w:tcW w:w="1843" w:type="dxa"/>
            <w:shd w:val="clear" w:color="auto" w:fill="D9D9D9"/>
          </w:tcPr>
          <w:p w:rsidR="00A15119" w:rsidRPr="00AC4335" w:rsidRDefault="00575780" w:rsidP="00A15119">
            <w:pPr>
              <w:widowControl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AC4335">
              <w:rPr>
                <w:b/>
                <w:sz w:val="22"/>
                <w:szCs w:val="22"/>
              </w:rPr>
              <w:t>324</w:t>
            </w:r>
          </w:p>
        </w:tc>
        <w:tc>
          <w:tcPr>
            <w:tcW w:w="1465" w:type="dxa"/>
            <w:shd w:val="clear" w:color="auto" w:fill="D9D9D9"/>
          </w:tcPr>
          <w:p w:rsidR="00A15119" w:rsidRPr="00AC4335" w:rsidRDefault="00233D4E" w:rsidP="00A15119">
            <w:pPr>
              <w:widowControl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AC4335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1372" w:type="dxa"/>
            <w:shd w:val="clear" w:color="auto" w:fill="D9D9D9"/>
          </w:tcPr>
          <w:p w:rsidR="00A15119" w:rsidRPr="00AC4335" w:rsidRDefault="00233D4E" w:rsidP="00A15119">
            <w:pPr>
              <w:widowControl w:val="0"/>
              <w:ind w:firstLine="400"/>
              <w:jc w:val="center"/>
              <w:rPr>
                <w:b/>
                <w:sz w:val="22"/>
                <w:szCs w:val="22"/>
              </w:rPr>
            </w:pPr>
            <w:r w:rsidRPr="00AC4335">
              <w:rPr>
                <w:b/>
                <w:sz w:val="22"/>
                <w:szCs w:val="22"/>
              </w:rPr>
              <w:t>144</w:t>
            </w:r>
          </w:p>
        </w:tc>
      </w:tr>
      <w:tr w:rsidR="00A15119" w:rsidRPr="00AC4335" w:rsidTr="00A15119">
        <w:trPr>
          <w:trHeight w:val="185"/>
        </w:trPr>
        <w:tc>
          <w:tcPr>
            <w:tcW w:w="5245" w:type="dxa"/>
            <w:gridSpan w:val="2"/>
            <w:vMerge/>
            <w:tcBorders>
              <w:bottom w:val="nil"/>
            </w:tcBorders>
            <w:shd w:val="clear" w:color="auto" w:fill="D9D9D9"/>
          </w:tcPr>
          <w:p w:rsidR="00A15119" w:rsidRPr="00AC4335" w:rsidRDefault="00A15119" w:rsidP="00A15119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D9D9D9"/>
          </w:tcPr>
          <w:p w:rsidR="00A15119" w:rsidRPr="00AC4335" w:rsidRDefault="00575780" w:rsidP="00A15119">
            <w:pPr>
              <w:widowControl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AC433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65" w:type="dxa"/>
            <w:tcBorders>
              <w:bottom w:val="nil"/>
            </w:tcBorders>
            <w:shd w:val="clear" w:color="auto" w:fill="D9D9D9"/>
          </w:tcPr>
          <w:p w:rsidR="00A15119" w:rsidRPr="00AC4335" w:rsidRDefault="00575780" w:rsidP="00575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C433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72" w:type="dxa"/>
            <w:tcBorders>
              <w:bottom w:val="nil"/>
            </w:tcBorders>
            <w:shd w:val="clear" w:color="auto" w:fill="D9D9D9"/>
          </w:tcPr>
          <w:p w:rsidR="00A15119" w:rsidRPr="00AC4335" w:rsidRDefault="00575780" w:rsidP="00A15119">
            <w:pPr>
              <w:widowControl w:val="0"/>
              <w:ind w:firstLine="400"/>
              <w:jc w:val="center"/>
              <w:rPr>
                <w:b/>
                <w:sz w:val="22"/>
                <w:szCs w:val="22"/>
              </w:rPr>
            </w:pPr>
            <w:r w:rsidRPr="00AC4335">
              <w:rPr>
                <w:b/>
                <w:sz w:val="22"/>
                <w:szCs w:val="22"/>
              </w:rPr>
              <w:t>4</w:t>
            </w:r>
          </w:p>
        </w:tc>
      </w:tr>
      <w:tr w:rsidR="00A15119" w:rsidRPr="00AC4335" w:rsidTr="00575780">
        <w:trPr>
          <w:trHeight w:val="74"/>
        </w:trPr>
        <w:tc>
          <w:tcPr>
            <w:tcW w:w="4500" w:type="dxa"/>
            <w:tcBorders>
              <w:top w:val="nil"/>
              <w:right w:val="nil"/>
            </w:tcBorders>
            <w:shd w:val="clear" w:color="auto" w:fill="D9D9D9"/>
          </w:tcPr>
          <w:p w:rsidR="00A15119" w:rsidRPr="00AC4335" w:rsidRDefault="00A15119" w:rsidP="00A15119">
            <w:pPr>
              <w:widowControl w:val="0"/>
              <w:ind w:firstLine="40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</w:tcBorders>
            <w:shd w:val="clear" w:color="auto" w:fill="D9D9D9"/>
          </w:tcPr>
          <w:p w:rsidR="00A15119" w:rsidRPr="00AC4335" w:rsidRDefault="00A15119" w:rsidP="00A15119">
            <w:pPr>
              <w:widowControl w:val="0"/>
              <w:ind w:firstLine="40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D9D9D9"/>
          </w:tcPr>
          <w:p w:rsidR="00A15119" w:rsidRPr="00AC4335" w:rsidRDefault="00A15119" w:rsidP="00A15119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</w:tcBorders>
            <w:shd w:val="clear" w:color="auto" w:fill="D9D9D9"/>
            <w:vAlign w:val="center"/>
          </w:tcPr>
          <w:p w:rsidR="00A15119" w:rsidRPr="00AC4335" w:rsidRDefault="00A15119" w:rsidP="00575780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</w:tcBorders>
            <w:shd w:val="clear" w:color="auto" w:fill="D9D9D9"/>
          </w:tcPr>
          <w:p w:rsidR="00A15119" w:rsidRPr="00AC4335" w:rsidRDefault="00A15119" w:rsidP="00A15119">
            <w:pPr>
              <w:widowControl w:val="0"/>
              <w:ind w:firstLine="40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A3346" w:rsidRPr="005A482E" w:rsidRDefault="00CA3346" w:rsidP="00C77F16">
      <w:pPr>
        <w:widowControl w:val="0"/>
        <w:spacing w:before="240"/>
        <w:ind w:left="567"/>
        <w:jc w:val="both"/>
        <w:rPr>
          <w:b/>
          <w:color w:val="000000"/>
          <w:highlight w:val="cyan"/>
        </w:rPr>
      </w:pPr>
    </w:p>
    <w:p w:rsidR="00A15119" w:rsidRPr="00C73C57" w:rsidRDefault="00C77F16" w:rsidP="00C77F16">
      <w:pPr>
        <w:widowControl w:val="0"/>
        <w:spacing w:before="240"/>
        <w:ind w:left="567"/>
        <w:jc w:val="both"/>
        <w:rPr>
          <w:b/>
          <w:color w:val="000000"/>
        </w:rPr>
      </w:pPr>
      <w:r w:rsidRPr="00C73C57">
        <w:rPr>
          <w:b/>
          <w:color w:val="000000"/>
        </w:rPr>
        <w:t xml:space="preserve">5.  </w:t>
      </w:r>
      <w:r w:rsidR="00A15119" w:rsidRPr="00C73C57">
        <w:rPr>
          <w:b/>
          <w:color w:val="000000"/>
        </w:rPr>
        <w:t xml:space="preserve">Содержание дисциплины </w:t>
      </w:r>
    </w:p>
    <w:p w:rsidR="00A15119" w:rsidRPr="00C73C57" w:rsidRDefault="00C77F16" w:rsidP="00C77F16">
      <w:pPr>
        <w:widowControl w:val="0"/>
        <w:spacing w:before="240"/>
        <w:ind w:left="567"/>
        <w:jc w:val="both"/>
        <w:rPr>
          <w:b/>
          <w:color w:val="000000"/>
        </w:rPr>
      </w:pPr>
      <w:r w:rsidRPr="00C73C57">
        <w:rPr>
          <w:b/>
          <w:color w:val="000000"/>
        </w:rPr>
        <w:t xml:space="preserve">5.1. </w:t>
      </w:r>
      <w:r w:rsidR="00A15119" w:rsidRPr="00C73C57">
        <w:rPr>
          <w:b/>
          <w:color w:val="000000"/>
        </w:rPr>
        <w:t xml:space="preserve">Содержание разделов дисциплины </w:t>
      </w: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1"/>
        <w:gridCol w:w="2410"/>
        <w:gridCol w:w="6680"/>
      </w:tblGrid>
      <w:tr w:rsidR="00A15119" w:rsidRPr="00C73C57" w:rsidTr="00CA3346">
        <w:trPr>
          <w:jc w:val="center"/>
        </w:trPr>
        <w:tc>
          <w:tcPr>
            <w:tcW w:w="871" w:type="dxa"/>
          </w:tcPr>
          <w:p w:rsidR="00A15119" w:rsidRPr="00C73C57" w:rsidRDefault="00A15119" w:rsidP="00A15119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C73C57">
              <w:rPr>
                <w:i/>
                <w:sz w:val="22"/>
                <w:szCs w:val="22"/>
              </w:rPr>
              <w:t>№</w:t>
            </w:r>
          </w:p>
          <w:p w:rsidR="00A15119" w:rsidRPr="00C73C57" w:rsidRDefault="00A15119" w:rsidP="00A15119">
            <w:pPr>
              <w:widowControl w:val="0"/>
              <w:jc w:val="center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C73C57">
              <w:rPr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C73C57">
              <w:rPr>
                <w:i/>
                <w:sz w:val="22"/>
                <w:szCs w:val="22"/>
              </w:rPr>
              <w:t>/</w:t>
            </w:r>
            <w:proofErr w:type="spellStart"/>
            <w:r w:rsidRPr="00C73C57">
              <w:rPr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0" w:type="dxa"/>
          </w:tcPr>
          <w:p w:rsidR="00A15119" w:rsidRPr="00C73C57" w:rsidRDefault="00A15119" w:rsidP="00A15119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C73C57">
              <w:rPr>
                <w:i/>
                <w:sz w:val="22"/>
                <w:szCs w:val="22"/>
              </w:rPr>
              <w:t>Наименование раздела</w:t>
            </w:r>
          </w:p>
          <w:p w:rsidR="00BC6C18" w:rsidRPr="00C73C57" w:rsidRDefault="00BC6C18" w:rsidP="00CD6724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C73C57">
              <w:rPr>
                <w:i/>
                <w:sz w:val="22"/>
                <w:szCs w:val="22"/>
              </w:rPr>
              <w:t>Д</w:t>
            </w:r>
            <w:r w:rsidR="00A15119" w:rsidRPr="00C73C57">
              <w:rPr>
                <w:i/>
                <w:sz w:val="22"/>
                <w:szCs w:val="22"/>
              </w:rPr>
              <w:t>исциплины</w:t>
            </w:r>
          </w:p>
        </w:tc>
        <w:tc>
          <w:tcPr>
            <w:tcW w:w="6680" w:type="dxa"/>
          </w:tcPr>
          <w:p w:rsidR="00BC6C18" w:rsidRPr="00C73C57" w:rsidRDefault="00BC6C18" w:rsidP="00A15119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  <w:p w:rsidR="00A15119" w:rsidRPr="00C73C57" w:rsidRDefault="00A15119" w:rsidP="00CD6724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C73C57">
              <w:rPr>
                <w:i/>
                <w:sz w:val="22"/>
                <w:szCs w:val="22"/>
              </w:rPr>
              <w:t>Содержание раздела</w:t>
            </w:r>
          </w:p>
        </w:tc>
      </w:tr>
      <w:tr w:rsidR="00A15119" w:rsidRPr="00C73C57" w:rsidTr="00CA3346">
        <w:trPr>
          <w:jc w:val="center"/>
        </w:trPr>
        <w:tc>
          <w:tcPr>
            <w:tcW w:w="871" w:type="dxa"/>
          </w:tcPr>
          <w:p w:rsidR="00A15119" w:rsidRPr="00C73C57" w:rsidRDefault="00A15119" w:rsidP="00A15119">
            <w:pPr>
              <w:widowControl w:val="0"/>
              <w:numPr>
                <w:ilvl w:val="0"/>
                <w:numId w:val="21"/>
              </w:numPr>
              <w:spacing w:after="200" w:line="312" w:lineRule="auto"/>
              <w:ind w:left="618" w:right="-23" w:hanging="422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A15119" w:rsidRPr="00C73C57" w:rsidRDefault="0007451C" w:rsidP="0007451C">
            <w:pPr>
              <w:pStyle w:val="Default"/>
              <w:rPr>
                <w:sz w:val="22"/>
                <w:szCs w:val="22"/>
              </w:rPr>
            </w:pPr>
            <w:r w:rsidRPr="00C73C57">
              <w:rPr>
                <w:rStyle w:val="33"/>
                <w:sz w:val="22"/>
                <w:szCs w:val="22"/>
              </w:rPr>
              <w:t>Общие сведения по геодезии</w:t>
            </w:r>
          </w:p>
        </w:tc>
        <w:tc>
          <w:tcPr>
            <w:tcW w:w="6680" w:type="dxa"/>
          </w:tcPr>
          <w:p w:rsidR="00A15119" w:rsidRPr="00C73C57" w:rsidRDefault="0007451C" w:rsidP="0007451C">
            <w:pPr>
              <w:pStyle w:val="Default"/>
              <w:jc w:val="both"/>
              <w:rPr>
                <w:sz w:val="22"/>
                <w:szCs w:val="22"/>
              </w:rPr>
            </w:pPr>
            <w:r w:rsidRPr="00C73C57">
              <w:rPr>
                <w:rStyle w:val="33"/>
                <w:sz w:val="22"/>
                <w:szCs w:val="22"/>
              </w:rPr>
              <w:t>Предмет геодезии.  Историческая справка о развитии геодезии.   Понятие о форме и размерах Земли. Метод проекций. План, карта. Аэрофотоснимок. Определение положения точек земной поверхн</w:t>
            </w:r>
            <w:r w:rsidRPr="00C73C57">
              <w:rPr>
                <w:rStyle w:val="33"/>
                <w:sz w:val="22"/>
                <w:szCs w:val="22"/>
              </w:rPr>
              <w:t>о</w:t>
            </w:r>
            <w:r w:rsidRPr="00C73C57">
              <w:rPr>
                <w:rStyle w:val="33"/>
                <w:sz w:val="22"/>
                <w:szCs w:val="22"/>
              </w:rPr>
              <w:t>сти: геодезические и прямоугольные координаты, высоты точек м</w:t>
            </w:r>
            <w:r w:rsidRPr="00C73C57">
              <w:rPr>
                <w:rStyle w:val="33"/>
                <w:sz w:val="22"/>
                <w:szCs w:val="22"/>
              </w:rPr>
              <w:t>е</w:t>
            </w:r>
            <w:r w:rsidRPr="00C73C57">
              <w:rPr>
                <w:rStyle w:val="33"/>
                <w:sz w:val="22"/>
                <w:szCs w:val="22"/>
              </w:rPr>
              <w:lastRenderedPageBreak/>
              <w:t>стности.</w:t>
            </w:r>
          </w:p>
        </w:tc>
      </w:tr>
      <w:tr w:rsidR="00A15119" w:rsidRPr="00C73C57" w:rsidTr="00CA3346">
        <w:trPr>
          <w:jc w:val="center"/>
        </w:trPr>
        <w:tc>
          <w:tcPr>
            <w:tcW w:w="871" w:type="dxa"/>
          </w:tcPr>
          <w:p w:rsidR="00A15119" w:rsidRPr="00C73C57" w:rsidRDefault="00A15119" w:rsidP="00A15119">
            <w:pPr>
              <w:widowControl w:val="0"/>
              <w:numPr>
                <w:ilvl w:val="0"/>
                <w:numId w:val="21"/>
              </w:numPr>
              <w:spacing w:after="200" w:line="312" w:lineRule="auto"/>
              <w:ind w:left="618" w:right="-23" w:hanging="422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07451C" w:rsidRPr="00C73C57" w:rsidRDefault="0007451C" w:rsidP="0007451C">
            <w:pPr>
              <w:pStyle w:val="Default"/>
              <w:jc w:val="both"/>
              <w:rPr>
                <w:sz w:val="22"/>
                <w:szCs w:val="22"/>
              </w:rPr>
            </w:pPr>
            <w:r w:rsidRPr="00C73C57">
              <w:rPr>
                <w:rStyle w:val="33"/>
                <w:sz w:val="22"/>
                <w:szCs w:val="22"/>
              </w:rPr>
              <w:t>Топографические ка</w:t>
            </w:r>
            <w:r w:rsidRPr="00C73C57">
              <w:rPr>
                <w:rStyle w:val="33"/>
                <w:sz w:val="22"/>
                <w:szCs w:val="22"/>
              </w:rPr>
              <w:t>р</w:t>
            </w:r>
            <w:r w:rsidRPr="00C73C57">
              <w:rPr>
                <w:rStyle w:val="33"/>
                <w:sz w:val="22"/>
                <w:szCs w:val="22"/>
              </w:rPr>
              <w:t>ты</w:t>
            </w:r>
          </w:p>
          <w:p w:rsidR="00A15119" w:rsidRPr="00C73C57" w:rsidRDefault="00A15119" w:rsidP="009827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680" w:type="dxa"/>
          </w:tcPr>
          <w:p w:rsidR="00A15119" w:rsidRPr="00C73C57" w:rsidRDefault="0007451C" w:rsidP="0007451C">
            <w:pPr>
              <w:pStyle w:val="Default"/>
              <w:jc w:val="both"/>
              <w:rPr>
                <w:sz w:val="22"/>
                <w:szCs w:val="22"/>
              </w:rPr>
            </w:pPr>
            <w:r w:rsidRPr="00C73C57">
              <w:rPr>
                <w:rStyle w:val="33"/>
                <w:sz w:val="22"/>
                <w:szCs w:val="22"/>
              </w:rPr>
              <w:t>Масштабы: численный, линейный, поперечный, переходный. То</w:t>
            </w:r>
            <w:r w:rsidRPr="00C73C57">
              <w:rPr>
                <w:rStyle w:val="33"/>
                <w:sz w:val="22"/>
                <w:szCs w:val="22"/>
              </w:rPr>
              <w:t>ч</w:t>
            </w:r>
            <w:r w:rsidRPr="00C73C57">
              <w:rPr>
                <w:rStyle w:val="33"/>
                <w:sz w:val="22"/>
                <w:szCs w:val="22"/>
              </w:rPr>
              <w:t xml:space="preserve">ность масштаба. Условные знаки. </w:t>
            </w:r>
            <w:proofErr w:type="spellStart"/>
            <w:r w:rsidRPr="00C73C57">
              <w:rPr>
                <w:rStyle w:val="33"/>
                <w:sz w:val="22"/>
                <w:szCs w:val="22"/>
              </w:rPr>
              <w:t>Разграфка</w:t>
            </w:r>
            <w:proofErr w:type="spellEnd"/>
            <w:r w:rsidRPr="00C73C57">
              <w:rPr>
                <w:rStyle w:val="33"/>
                <w:sz w:val="22"/>
                <w:szCs w:val="22"/>
              </w:rPr>
              <w:t xml:space="preserve"> и номенклатура топ</w:t>
            </w:r>
            <w:r w:rsidRPr="00C73C57">
              <w:rPr>
                <w:rStyle w:val="33"/>
                <w:sz w:val="22"/>
                <w:szCs w:val="22"/>
              </w:rPr>
              <w:t>о</w:t>
            </w:r>
            <w:r w:rsidRPr="00C73C57">
              <w:rPr>
                <w:rStyle w:val="33"/>
                <w:sz w:val="22"/>
                <w:szCs w:val="22"/>
              </w:rPr>
              <w:t>графических карт. Плоские прямоугольные координаты и высоты точек местности. Геодезические координаты. Координатная сетка на топографических картах. Ориентирование линий местности. И</w:t>
            </w:r>
            <w:r w:rsidRPr="00C73C57">
              <w:rPr>
                <w:rStyle w:val="33"/>
                <w:sz w:val="22"/>
                <w:szCs w:val="22"/>
              </w:rPr>
              <w:t>с</w:t>
            </w:r>
            <w:r w:rsidRPr="00C73C57">
              <w:rPr>
                <w:rStyle w:val="33"/>
                <w:sz w:val="22"/>
                <w:szCs w:val="22"/>
              </w:rPr>
              <w:t>тинный азимут и дирекционный угол линии. Румб. Связь румба и дирекционного угла. Сближение меридианов. Магнитный азимут линии. Склонение магнитной стрелки. Зависимость между орие</w:t>
            </w:r>
            <w:r w:rsidRPr="00C73C57">
              <w:rPr>
                <w:rStyle w:val="33"/>
                <w:sz w:val="22"/>
                <w:szCs w:val="22"/>
              </w:rPr>
              <w:t>н</w:t>
            </w:r>
            <w:r w:rsidRPr="00C73C57">
              <w:rPr>
                <w:rStyle w:val="33"/>
                <w:sz w:val="22"/>
                <w:szCs w:val="22"/>
              </w:rPr>
              <w:t>тирными углами.  Связь между углами поворота хода и дирекцио</w:t>
            </w:r>
            <w:r w:rsidRPr="00C73C57">
              <w:rPr>
                <w:rStyle w:val="33"/>
                <w:sz w:val="22"/>
                <w:szCs w:val="22"/>
              </w:rPr>
              <w:t>н</w:t>
            </w:r>
            <w:r w:rsidRPr="00C73C57">
              <w:rPr>
                <w:rStyle w:val="33"/>
                <w:sz w:val="22"/>
                <w:szCs w:val="22"/>
              </w:rPr>
              <w:t>ными углами его сторон.  Основные формы рельефа местности. Требования, предъявляемые к изображению рельефа. Сущность м</w:t>
            </w:r>
            <w:r w:rsidRPr="00C73C57">
              <w:rPr>
                <w:rStyle w:val="33"/>
                <w:sz w:val="22"/>
                <w:szCs w:val="22"/>
              </w:rPr>
              <w:t>е</w:t>
            </w:r>
            <w:r w:rsidRPr="00C73C57">
              <w:rPr>
                <w:rStyle w:val="33"/>
                <w:sz w:val="22"/>
                <w:szCs w:val="22"/>
              </w:rPr>
              <w:t>тода горизонталей. Свойства горизонталей. Понятие о цифровой модели рельефа. Решение задач по топографической карте. Вычи</w:t>
            </w:r>
            <w:r w:rsidRPr="00C73C57">
              <w:rPr>
                <w:rStyle w:val="33"/>
                <w:sz w:val="22"/>
                <w:szCs w:val="22"/>
              </w:rPr>
              <w:t>с</w:t>
            </w:r>
            <w:r w:rsidRPr="00C73C57">
              <w:rPr>
                <w:rStyle w:val="33"/>
                <w:sz w:val="22"/>
                <w:szCs w:val="22"/>
              </w:rPr>
              <w:t>ление площадей участков местности: геометрический и аналитич</w:t>
            </w:r>
            <w:r w:rsidRPr="00C73C57">
              <w:rPr>
                <w:rStyle w:val="33"/>
                <w:sz w:val="22"/>
                <w:szCs w:val="22"/>
              </w:rPr>
              <w:t>е</w:t>
            </w:r>
            <w:r w:rsidRPr="00C73C57">
              <w:rPr>
                <w:rStyle w:val="33"/>
                <w:sz w:val="22"/>
                <w:szCs w:val="22"/>
              </w:rPr>
              <w:t>ский способы. Компьютерные  методы определения площадей. Р</w:t>
            </w:r>
            <w:r w:rsidRPr="00C73C57">
              <w:rPr>
                <w:rStyle w:val="33"/>
                <w:sz w:val="22"/>
                <w:szCs w:val="22"/>
              </w:rPr>
              <w:t>е</w:t>
            </w:r>
            <w:r w:rsidRPr="00C73C57">
              <w:rPr>
                <w:rStyle w:val="33"/>
                <w:sz w:val="22"/>
                <w:szCs w:val="22"/>
              </w:rPr>
              <w:t>дуцирование площадей.</w:t>
            </w:r>
          </w:p>
        </w:tc>
      </w:tr>
      <w:tr w:rsidR="00A15119" w:rsidRPr="00C73C57" w:rsidTr="00CA3346">
        <w:trPr>
          <w:jc w:val="center"/>
        </w:trPr>
        <w:tc>
          <w:tcPr>
            <w:tcW w:w="871" w:type="dxa"/>
          </w:tcPr>
          <w:p w:rsidR="00A15119" w:rsidRPr="00C73C57" w:rsidRDefault="00A15119" w:rsidP="00A15119">
            <w:pPr>
              <w:widowControl w:val="0"/>
              <w:numPr>
                <w:ilvl w:val="0"/>
                <w:numId w:val="21"/>
              </w:numPr>
              <w:spacing w:after="200" w:line="312" w:lineRule="auto"/>
              <w:ind w:left="618" w:right="-23" w:hanging="422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A15119" w:rsidRPr="00C73C57" w:rsidRDefault="0007451C" w:rsidP="000745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3C57">
              <w:rPr>
                <w:rStyle w:val="33"/>
                <w:sz w:val="22"/>
                <w:szCs w:val="22"/>
              </w:rPr>
              <w:t>Элементарные геод</w:t>
            </w:r>
            <w:r w:rsidRPr="00C73C57">
              <w:rPr>
                <w:rStyle w:val="33"/>
                <w:sz w:val="22"/>
                <w:szCs w:val="22"/>
              </w:rPr>
              <w:t>е</w:t>
            </w:r>
            <w:r w:rsidRPr="00C73C57">
              <w:rPr>
                <w:rStyle w:val="33"/>
                <w:sz w:val="22"/>
                <w:szCs w:val="22"/>
              </w:rPr>
              <w:t>зические измерения и определения на мес</w:t>
            </w:r>
            <w:r w:rsidRPr="00C73C57">
              <w:rPr>
                <w:rStyle w:val="33"/>
                <w:sz w:val="22"/>
                <w:szCs w:val="22"/>
              </w:rPr>
              <w:t>т</w:t>
            </w:r>
            <w:r w:rsidRPr="00C73C57">
              <w:rPr>
                <w:rStyle w:val="33"/>
                <w:sz w:val="22"/>
                <w:szCs w:val="22"/>
              </w:rPr>
              <w:t>ности</w:t>
            </w:r>
          </w:p>
        </w:tc>
        <w:tc>
          <w:tcPr>
            <w:tcW w:w="6680" w:type="dxa"/>
          </w:tcPr>
          <w:p w:rsidR="0007451C" w:rsidRPr="00C73C57" w:rsidRDefault="0007451C" w:rsidP="00B66190">
            <w:pPr>
              <w:pStyle w:val="Default"/>
              <w:jc w:val="both"/>
              <w:rPr>
                <w:sz w:val="22"/>
                <w:szCs w:val="22"/>
              </w:rPr>
            </w:pPr>
            <w:r w:rsidRPr="00C73C57">
              <w:rPr>
                <w:rStyle w:val="33"/>
                <w:sz w:val="22"/>
                <w:szCs w:val="22"/>
              </w:rPr>
              <w:t>Принцип измерения горизонтальных и вертикальных углов. Приб</w:t>
            </w:r>
            <w:r w:rsidRPr="00C73C57">
              <w:rPr>
                <w:rStyle w:val="33"/>
                <w:sz w:val="22"/>
                <w:szCs w:val="22"/>
              </w:rPr>
              <w:t>о</w:t>
            </w:r>
            <w:r w:rsidRPr="00C73C57">
              <w:rPr>
                <w:rStyle w:val="33"/>
                <w:sz w:val="22"/>
                <w:szCs w:val="22"/>
              </w:rPr>
              <w:t>ры для измерения углов.  Схема геометрических осей теодолита. Основные части теодолита: лимб, отсчетные приспособления, зр</w:t>
            </w:r>
            <w:r w:rsidRPr="00C73C57">
              <w:rPr>
                <w:rStyle w:val="33"/>
                <w:sz w:val="22"/>
                <w:szCs w:val="22"/>
              </w:rPr>
              <w:t>и</w:t>
            </w:r>
            <w:r w:rsidRPr="00C73C57">
              <w:rPr>
                <w:rStyle w:val="33"/>
                <w:sz w:val="22"/>
                <w:szCs w:val="22"/>
              </w:rPr>
              <w:t>тельная труба, уровни. Классификация теодолитов по ГОСТ. Треб</w:t>
            </w:r>
            <w:r w:rsidRPr="00C73C57">
              <w:rPr>
                <w:rStyle w:val="33"/>
                <w:sz w:val="22"/>
                <w:szCs w:val="22"/>
              </w:rPr>
              <w:t>о</w:t>
            </w:r>
            <w:r w:rsidRPr="00C73C57">
              <w:rPr>
                <w:rStyle w:val="33"/>
                <w:sz w:val="22"/>
                <w:szCs w:val="22"/>
              </w:rPr>
              <w:t xml:space="preserve">вания, предъявляемые к взаимному расположению осей  теодолита. Поверки   теодолита. Измерение горизонтальных и вертикальных углов. Принцип измерения расстояний  дальномерами. </w:t>
            </w:r>
            <w:proofErr w:type="gramStart"/>
            <w:r w:rsidRPr="00C73C57">
              <w:rPr>
                <w:rStyle w:val="33"/>
                <w:sz w:val="22"/>
                <w:szCs w:val="22"/>
              </w:rPr>
              <w:t>Нитяной</w:t>
            </w:r>
            <w:proofErr w:type="gramEnd"/>
            <w:r w:rsidRPr="00C73C57">
              <w:rPr>
                <w:rStyle w:val="33"/>
                <w:sz w:val="22"/>
                <w:szCs w:val="22"/>
              </w:rPr>
              <w:t xml:space="preserve"> дальномер в зрительных трубах геодезических приборов.  Принцип  измерения длин линий </w:t>
            </w:r>
            <w:proofErr w:type="spellStart"/>
            <w:r w:rsidRPr="00C73C57">
              <w:rPr>
                <w:rStyle w:val="33"/>
                <w:sz w:val="22"/>
                <w:szCs w:val="22"/>
              </w:rPr>
              <w:t>свето</w:t>
            </w:r>
            <w:r w:rsidR="00B66190">
              <w:rPr>
                <w:rStyle w:val="33"/>
                <w:sz w:val="22"/>
                <w:szCs w:val="22"/>
              </w:rPr>
              <w:t>д</w:t>
            </w:r>
            <w:r w:rsidRPr="00C73C57">
              <w:rPr>
                <w:rStyle w:val="33"/>
                <w:sz w:val="22"/>
                <w:szCs w:val="22"/>
              </w:rPr>
              <w:t>альномер</w:t>
            </w:r>
            <w:r w:rsidR="00B66190">
              <w:rPr>
                <w:rStyle w:val="33"/>
                <w:sz w:val="22"/>
                <w:szCs w:val="22"/>
              </w:rPr>
              <w:t>ом</w:t>
            </w:r>
            <w:proofErr w:type="spellEnd"/>
            <w:r w:rsidRPr="00C73C57">
              <w:rPr>
                <w:rStyle w:val="33"/>
                <w:sz w:val="22"/>
                <w:szCs w:val="22"/>
              </w:rPr>
              <w:t>. Виды нивелирования. Геометрическое нивелирование: сущность и способы геометрич</w:t>
            </w:r>
            <w:r w:rsidRPr="00C73C57">
              <w:rPr>
                <w:rStyle w:val="33"/>
                <w:sz w:val="22"/>
                <w:szCs w:val="22"/>
              </w:rPr>
              <w:t>е</w:t>
            </w:r>
            <w:r w:rsidRPr="00C73C57">
              <w:rPr>
                <w:rStyle w:val="33"/>
                <w:sz w:val="22"/>
                <w:szCs w:val="22"/>
              </w:rPr>
              <w:t>ского нивелирования. Устройство и классификация нивелиров.   Поверки и юстировка нивелиров. Методика измерений.   Тригон</w:t>
            </w:r>
            <w:r w:rsidRPr="00C73C57">
              <w:rPr>
                <w:rStyle w:val="33"/>
                <w:sz w:val="22"/>
                <w:szCs w:val="22"/>
              </w:rPr>
              <w:t>о</w:t>
            </w:r>
            <w:r w:rsidRPr="00C73C57">
              <w:rPr>
                <w:rStyle w:val="33"/>
                <w:sz w:val="22"/>
                <w:szCs w:val="22"/>
              </w:rPr>
              <w:t>метрическое нивелирование: определение превышений тригономе</w:t>
            </w:r>
            <w:r w:rsidRPr="00C73C57">
              <w:rPr>
                <w:rStyle w:val="33"/>
                <w:sz w:val="22"/>
                <w:szCs w:val="22"/>
              </w:rPr>
              <w:t>т</w:t>
            </w:r>
            <w:r w:rsidRPr="00C73C57">
              <w:rPr>
                <w:rStyle w:val="33"/>
                <w:sz w:val="22"/>
                <w:szCs w:val="22"/>
              </w:rPr>
              <w:t>рическим методом.   Производство работ. Типы геодезических з</w:t>
            </w:r>
            <w:r w:rsidRPr="00C73C57">
              <w:rPr>
                <w:rStyle w:val="33"/>
                <w:sz w:val="22"/>
                <w:szCs w:val="22"/>
              </w:rPr>
              <w:t>а</w:t>
            </w:r>
            <w:r w:rsidRPr="00C73C57">
              <w:rPr>
                <w:rStyle w:val="33"/>
                <w:sz w:val="22"/>
                <w:szCs w:val="22"/>
              </w:rPr>
              <w:t>дач. Прямая геодезическая задача. Обратная геодезическая задача.</w:t>
            </w:r>
          </w:p>
        </w:tc>
      </w:tr>
      <w:tr w:rsidR="00A15119" w:rsidRPr="00C73C57" w:rsidTr="00CA3346">
        <w:trPr>
          <w:jc w:val="center"/>
        </w:trPr>
        <w:tc>
          <w:tcPr>
            <w:tcW w:w="871" w:type="dxa"/>
          </w:tcPr>
          <w:p w:rsidR="00A15119" w:rsidRPr="00C73C57" w:rsidRDefault="00A15119" w:rsidP="00A15119">
            <w:pPr>
              <w:widowControl w:val="0"/>
              <w:numPr>
                <w:ilvl w:val="0"/>
                <w:numId w:val="21"/>
              </w:numPr>
              <w:spacing w:after="200" w:line="312" w:lineRule="auto"/>
              <w:ind w:left="618" w:right="-23" w:hanging="422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07451C" w:rsidRPr="00C73C57" w:rsidRDefault="0007451C" w:rsidP="0007451C">
            <w:pPr>
              <w:pStyle w:val="Default"/>
              <w:rPr>
                <w:sz w:val="22"/>
                <w:szCs w:val="22"/>
              </w:rPr>
            </w:pPr>
            <w:r w:rsidRPr="00C73C57">
              <w:rPr>
                <w:rStyle w:val="33"/>
                <w:sz w:val="22"/>
                <w:szCs w:val="22"/>
              </w:rPr>
              <w:t>Начальные сведения из теории ошибок и</w:t>
            </w:r>
            <w:r w:rsidRPr="00C73C57">
              <w:rPr>
                <w:rStyle w:val="33"/>
                <w:sz w:val="22"/>
                <w:szCs w:val="22"/>
              </w:rPr>
              <w:t>з</w:t>
            </w:r>
            <w:r w:rsidRPr="00C73C57">
              <w:rPr>
                <w:rStyle w:val="33"/>
                <w:sz w:val="22"/>
                <w:szCs w:val="22"/>
              </w:rPr>
              <w:t>мерений</w:t>
            </w:r>
          </w:p>
          <w:p w:rsidR="004A6790" w:rsidRPr="00C73C57" w:rsidRDefault="004A6790" w:rsidP="00CA334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6680" w:type="dxa"/>
          </w:tcPr>
          <w:p w:rsidR="00A15119" w:rsidRPr="00C73C57" w:rsidRDefault="0007451C" w:rsidP="00CA3346">
            <w:pPr>
              <w:pStyle w:val="Default"/>
              <w:jc w:val="both"/>
              <w:rPr>
                <w:sz w:val="22"/>
                <w:szCs w:val="22"/>
              </w:rPr>
            </w:pPr>
            <w:r w:rsidRPr="00C73C57">
              <w:rPr>
                <w:rStyle w:val="33"/>
                <w:sz w:val="22"/>
                <w:szCs w:val="22"/>
              </w:rPr>
              <w:t>Задачи теории ошибок измерений. Виды ошибок измерений. Сво</w:t>
            </w:r>
            <w:r w:rsidRPr="00C73C57">
              <w:rPr>
                <w:rStyle w:val="33"/>
                <w:sz w:val="22"/>
                <w:szCs w:val="22"/>
              </w:rPr>
              <w:t>й</w:t>
            </w:r>
            <w:r w:rsidRPr="00C73C57">
              <w:rPr>
                <w:rStyle w:val="33"/>
                <w:sz w:val="22"/>
                <w:szCs w:val="22"/>
              </w:rPr>
              <w:t>ства случайных ошибок. Критерии оценки точности результатов измерений и вычислений. Требования к оформлению результатов полевых измерений и их обработке. Обработка ряда равноточных и неравноточных измерений. Примеры практического приложения теории ошибок измерений  при оценке точности измерений.</w:t>
            </w:r>
          </w:p>
        </w:tc>
      </w:tr>
      <w:tr w:rsidR="00A15119" w:rsidRPr="00C73C57" w:rsidTr="00CA3346">
        <w:trPr>
          <w:jc w:val="center"/>
        </w:trPr>
        <w:tc>
          <w:tcPr>
            <w:tcW w:w="871" w:type="dxa"/>
          </w:tcPr>
          <w:p w:rsidR="00A15119" w:rsidRPr="00C73C57" w:rsidRDefault="00A15119" w:rsidP="00A15119">
            <w:pPr>
              <w:widowControl w:val="0"/>
              <w:numPr>
                <w:ilvl w:val="0"/>
                <w:numId w:val="21"/>
              </w:numPr>
              <w:spacing w:after="200" w:line="312" w:lineRule="auto"/>
              <w:ind w:left="618" w:right="-23" w:hanging="422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946BB0" w:rsidRPr="00C73C57" w:rsidRDefault="0007451C" w:rsidP="0007451C">
            <w:pPr>
              <w:pStyle w:val="Default"/>
              <w:rPr>
                <w:sz w:val="22"/>
                <w:szCs w:val="22"/>
              </w:rPr>
            </w:pPr>
            <w:r w:rsidRPr="00C73C57">
              <w:rPr>
                <w:rStyle w:val="33"/>
                <w:sz w:val="22"/>
                <w:szCs w:val="22"/>
              </w:rPr>
              <w:t>Определение полож</w:t>
            </w:r>
            <w:r w:rsidRPr="00C73C57">
              <w:rPr>
                <w:rStyle w:val="33"/>
                <w:sz w:val="22"/>
                <w:szCs w:val="22"/>
              </w:rPr>
              <w:t>е</w:t>
            </w:r>
            <w:r w:rsidRPr="00C73C57">
              <w:rPr>
                <w:rStyle w:val="33"/>
                <w:sz w:val="22"/>
                <w:szCs w:val="22"/>
              </w:rPr>
              <w:t>ния точек  или допо</w:t>
            </w:r>
            <w:r w:rsidRPr="00C73C57">
              <w:rPr>
                <w:rStyle w:val="33"/>
                <w:sz w:val="22"/>
                <w:szCs w:val="22"/>
              </w:rPr>
              <w:t>л</w:t>
            </w:r>
            <w:r w:rsidRPr="00C73C57">
              <w:rPr>
                <w:rStyle w:val="33"/>
                <w:sz w:val="22"/>
                <w:szCs w:val="22"/>
              </w:rPr>
              <w:t>нительных опорных пунктов</w:t>
            </w:r>
          </w:p>
        </w:tc>
        <w:tc>
          <w:tcPr>
            <w:tcW w:w="6680" w:type="dxa"/>
          </w:tcPr>
          <w:p w:rsidR="00A15119" w:rsidRPr="00C73C57" w:rsidRDefault="0007451C" w:rsidP="00C73C57">
            <w:pPr>
              <w:pStyle w:val="Default"/>
              <w:jc w:val="both"/>
              <w:rPr>
                <w:sz w:val="22"/>
                <w:szCs w:val="22"/>
              </w:rPr>
            </w:pPr>
            <w:r w:rsidRPr="00C73C57">
              <w:rPr>
                <w:rStyle w:val="33"/>
                <w:sz w:val="22"/>
                <w:szCs w:val="22"/>
              </w:rPr>
              <w:t>Прямые геодезические угловые засечки. Обратная угловая засечка. Комбинированная геодезическая засечка. Линейная геодезическая засечка. Обработка многократных засечек: обратная многократная засечка. Особенности привязки к стенным знакам. Привязка пун</w:t>
            </w:r>
            <w:r w:rsidRPr="00C73C57">
              <w:rPr>
                <w:rStyle w:val="33"/>
                <w:sz w:val="22"/>
                <w:szCs w:val="22"/>
              </w:rPr>
              <w:t>к</w:t>
            </w:r>
            <w:r w:rsidRPr="00C73C57">
              <w:rPr>
                <w:rStyle w:val="33"/>
                <w:sz w:val="22"/>
                <w:szCs w:val="22"/>
              </w:rPr>
              <w:t>тов к постоянным предметам местности и отыскание утерянных</w:t>
            </w:r>
            <w:r w:rsidR="00C73C57" w:rsidRPr="00C73C57">
              <w:rPr>
                <w:rStyle w:val="33"/>
                <w:sz w:val="22"/>
                <w:szCs w:val="22"/>
              </w:rPr>
              <w:t xml:space="preserve"> </w:t>
            </w:r>
            <w:r w:rsidRPr="00C73C57">
              <w:rPr>
                <w:rStyle w:val="33"/>
                <w:sz w:val="22"/>
                <w:szCs w:val="22"/>
              </w:rPr>
              <w:t>(ненайденных) центров.</w:t>
            </w:r>
          </w:p>
        </w:tc>
      </w:tr>
      <w:tr w:rsidR="0007451C" w:rsidRPr="00C73C57" w:rsidTr="00CA3346">
        <w:trPr>
          <w:jc w:val="center"/>
        </w:trPr>
        <w:tc>
          <w:tcPr>
            <w:tcW w:w="871" w:type="dxa"/>
          </w:tcPr>
          <w:p w:rsidR="0007451C" w:rsidRPr="00C73C57" w:rsidRDefault="0007451C" w:rsidP="00A15119">
            <w:pPr>
              <w:widowControl w:val="0"/>
              <w:numPr>
                <w:ilvl w:val="0"/>
                <w:numId w:val="21"/>
              </w:numPr>
              <w:spacing w:after="200" w:line="312" w:lineRule="auto"/>
              <w:ind w:left="618" w:right="-23" w:hanging="422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07451C" w:rsidRPr="006B327C" w:rsidRDefault="006B327C" w:rsidP="006B327C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6B327C">
              <w:rPr>
                <w:rStyle w:val="33"/>
                <w:sz w:val="22"/>
                <w:szCs w:val="22"/>
              </w:rPr>
              <w:t>Методы создания ге</w:t>
            </w:r>
            <w:r w:rsidRPr="006B327C">
              <w:rPr>
                <w:rStyle w:val="33"/>
                <w:sz w:val="22"/>
                <w:szCs w:val="22"/>
              </w:rPr>
              <w:t>о</w:t>
            </w:r>
            <w:r w:rsidRPr="006B327C">
              <w:rPr>
                <w:rStyle w:val="33"/>
                <w:sz w:val="22"/>
                <w:szCs w:val="22"/>
              </w:rPr>
              <w:t>дезического обоснов</w:t>
            </w:r>
            <w:r w:rsidRPr="006B327C">
              <w:rPr>
                <w:rStyle w:val="33"/>
                <w:sz w:val="22"/>
                <w:szCs w:val="22"/>
              </w:rPr>
              <w:t>а</w:t>
            </w:r>
            <w:r w:rsidRPr="006B327C">
              <w:rPr>
                <w:rStyle w:val="33"/>
                <w:sz w:val="22"/>
                <w:szCs w:val="22"/>
              </w:rPr>
              <w:t xml:space="preserve">ния </w:t>
            </w:r>
            <w:r w:rsidR="003C06A5">
              <w:rPr>
                <w:rStyle w:val="33"/>
                <w:sz w:val="22"/>
                <w:szCs w:val="22"/>
              </w:rPr>
              <w:t xml:space="preserve">для </w:t>
            </w:r>
            <w:r w:rsidRPr="006B327C">
              <w:rPr>
                <w:rStyle w:val="33"/>
                <w:sz w:val="22"/>
                <w:szCs w:val="22"/>
              </w:rPr>
              <w:t>крупнома</w:t>
            </w:r>
            <w:r w:rsidRPr="006B327C">
              <w:rPr>
                <w:rStyle w:val="33"/>
                <w:sz w:val="22"/>
                <w:szCs w:val="22"/>
              </w:rPr>
              <w:t>с</w:t>
            </w:r>
            <w:r w:rsidRPr="006B327C">
              <w:rPr>
                <w:rStyle w:val="33"/>
                <w:sz w:val="22"/>
                <w:szCs w:val="22"/>
              </w:rPr>
              <w:t>штабных топограф</w:t>
            </w:r>
            <w:r w:rsidRPr="006B327C">
              <w:rPr>
                <w:rStyle w:val="33"/>
                <w:sz w:val="22"/>
                <w:szCs w:val="22"/>
              </w:rPr>
              <w:t>и</w:t>
            </w:r>
            <w:r w:rsidRPr="006B327C">
              <w:rPr>
                <w:rStyle w:val="33"/>
                <w:sz w:val="22"/>
                <w:szCs w:val="22"/>
              </w:rPr>
              <w:t>ческих съемок</w:t>
            </w:r>
          </w:p>
        </w:tc>
        <w:tc>
          <w:tcPr>
            <w:tcW w:w="6680" w:type="dxa"/>
          </w:tcPr>
          <w:p w:rsidR="00C73C57" w:rsidRPr="00C73C57" w:rsidRDefault="00C73C57" w:rsidP="00C73C57">
            <w:pPr>
              <w:pStyle w:val="Default"/>
              <w:jc w:val="both"/>
              <w:rPr>
                <w:sz w:val="22"/>
                <w:szCs w:val="22"/>
              </w:rPr>
            </w:pPr>
            <w:r w:rsidRPr="00C73C57">
              <w:rPr>
                <w:rStyle w:val="33"/>
                <w:sz w:val="22"/>
                <w:szCs w:val="22"/>
              </w:rPr>
              <w:t>Классификация геодезических сетей. Государственная геодезич</w:t>
            </w:r>
            <w:r w:rsidRPr="00C73C57">
              <w:rPr>
                <w:rStyle w:val="33"/>
                <w:sz w:val="22"/>
                <w:szCs w:val="22"/>
              </w:rPr>
              <w:t>е</w:t>
            </w:r>
            <w:r w:rsidRPr="00C73C57">
              <w:rPr>
                <w:rStyle w:val="33"/>
                <w:sz w:val="22"/>
                <w:szCs w:val="22"/>
              </w:rPr>
              <w:t>ская сеть (ГГС): основные положения 1954-1961 гг. построения и структура ГГС России по состоянию на 1995 г.; современная стру</w:t>
            </w:r>
            <w:r w:rsidRPr="00C73C57">
              <w:rPr>
                <w:rStyle w:val="33"/>
                <w:sz w:val="22"/>
                <w:szCs w:val="22"/>
              </w:rPr>
              <w:t>к</w:t>
            </w:r>
            <w:r w:rsidRPr="00C73C57">
              <w:rPr>
                <w:rStyle w:val="33"/>
                <w:sz w:val="22"/>
                <w:szCs w:val="22"/>
              </w:rPr>
              <w:t>тура  ГГС. Государственная нивелирная сеть и нивелирные сети в городах и населенных пунктах.</w:t>
            </w:r>
          </w:p>
          <w:p w:rsidR="00C73C57" w:rsidRPr="00C73C57" w:rsidRDefault="00C73C57" w:rsidP="00C73C57">
            <w:pPr>
              <w:pStyle w:val="Default"/>
              <w:jc w:val="both"/>
              <w:rPr>
                <w:sz w:val="22"/>
                <w:szCs w:val="22"/>
              </w:rPr>
            </w:pPr>
            <w:r w:rsidRPr="00C73C57">
              <w:rPr>
                <w:rStyle w:val="33"/>
                <w:sz w:val="22"/>
                <w:szCs w:val="22"/>
              </w:rPr>
              <w:t xml:space="preserve"> Геодезические сети сгущения (ГСС). Полигонометрия 4 класса, 1 и 2 разрядов. Расчет точности полигонометрических ходов. Проект</w:t>
            </w:r>
            <w:r w:rsidRPr="00C73C57">
              <w:rPr>
                <w:rStyle w:val="33"/>
                <w:sz w:val="22"/>
                <w:szCs w:val="22"/>
              </w:rPr>
              <w:t>и</w:t>
            </w:r>
            <w:r w:rsidRPr="00C73C57">
              <w:rPr>
                <w:rStyle w:val="33"/>
                <w:sz w:val="22"/>
                <w:szCs w:val="22"/>
              </w:rPr>
              <w:t>рование, рекогносцировка и закрепление на местности ходов пол</w:t>
            </w:r>
            <w:r w:rsidRPr="00C73C57">
              <w:rPr>
                <w:rStyle w:val="33"/>
                <w:sz w:val="22"/>
                <w:szCs w:val="22"/>
              </w:rPr>
              <w:t>и</w:t>
            </w:r>
            <w:r w:rsidRPr="00C73C57">
              <w:rPr>
                <w:rStyle w:val="33"/>
                <w:sz w:val="22"/>
                <w:szCs w:val="22"/>
              </w:rPr>
              <w:t>гонометрии. Поверки и исследования электронных тахеометров. Измерения углов и линий в полигонометрии 4 класса, 1 и 2 разр</w:t>
            </w:r>
            <w:r w:rsidRPr="00C73C57">
              <w:rPr>
                <w:rStyle w:val="33"/>
                <w:sz w:val="22"/>
                <w:szCs w:val="22"/>
              </w:rPr>
              <w:t>я</w:t>
            </w:r>
            <w:r w:rsidRPr="00C73C57">
              <w:rPr>
                <w:rStyle w:val="33"/>
                <w:sz w:val="22"/>
                <w:szCs w:val="22"/>
              </w:rPr>
              <w:t>дов: методика, допуски и контроли на станции.  Принцип измерения углов и расстояний в электронных тахеометрах. Основные источн</w:t>
            </w:r>
            <w:r w:rsidRPr="00C73C57">
              <w:rPr>
                <w:rStyle w:val="33"/>
                <w:sz w:val="22"/>
                <w:szCs w:val="22"/>
              </w:rPr>
              <w:t>и</w:t>
            </w:r>
            <w:r w:rsidRPr="00C73C57">
              <w:rPr>
                <w:rStyle w:val="33"/>
                <w:sz w:val="22"/>
                <w:szCs w:val="22"/>
              </w:rPr>
              <w:lastRenderedPageBreak/>
              <w:t xml:space="preserve">ки ошибок и точность измерения горизонтальных углов. Основные источники ошибок и точность измерения расстояний. </w:t>
            </w:r>
            <w:proofErr w:type="spellStart"/>
            <w:r w:rsidRPr="00C73C57">
              <w:rPr>
                <w:rStyle w:val="33"/>
                <w:sz w:val="22"/>
                <w:szCs w:val="22"/>
              </w:rPr>
              <w:t>Привязочные</w:t>
            </w:r>
            <w:proofErr w:type="spellEnd"/>
            <w:r w:rsidRPr="00C73C57">
              <w:rPr>
                <w:rStyle w:val="33"/>
                <w:sz w:val="22"/>
                <w:szCs w:val="22"/>
              </w:rPr>
              <w:t xml:space="preserve"> работы в полигонометрии. Предварительная обработка в полигон</w:t>
            </w:r>
            <w:r w:rsidRPr="00C73C57">
              <w:rPr>
                <w:rStyle w:val="33"/>
                <w:sz w:val="22"/>
                <w:szCs w:val="22"/>
              </w:rPr>
              <w:t>о</w:t>
            </w:r>
            <w:r w:rsidRPr="00C73C57">
              <w:rPr>
                <w:rStyle w:val="33"/>
                <w:sz w:val="22"/>
                <w:szCs w:val="22"/>
              </w:rPr>
              <w:t>метрии и составление технического отчета. Уравнивание полигон</w:t>
            </w:r>
            <w:r w:rsidRPr="00C73C57">
              <w:rPr>
                <w:rStyle w:val="33"/>
                <w:sz w:val="22"/>
                <w:szCs w:val="22"/>
              </w:rPr>
              <w:t>о</w:t>
            </w:r>
            <w:r w:rsidRPr="00C73C57">
              <w:rPr>
                <w:rStyle w:val="33"/>
                <w:sz w:val="22"/>
                <w:szCs w:val="22"/>
              </w:rPr>
              <w:t xml:space="preserve">метрического хода </w:t>
            </w:r>
            <w:proofErr w:type="spellStart"/>
            <w:r w:rsidRPr="00C73C57">
              <w:rPr>
                <w:rStyle w:val="33"/>
                <w:sz w:val="22"/>
                <w:szCs w:val="22"/>
              </w:rPr>
              <w:t>коррелатным</w:t>
            </w:r>
            <w:proofErr w:type="spellEnd"/>
            <w:r w:rsidRPr="00C73C57">
              <w:rPr>
                <w:rStyle w:val="33"/>
                <w:sz w:val="22"/>
                <w:szCs w:val="22"/>
              </w:rPr>
              <w:t xml:space="preserve"> способом. Сущность и теоретич</w:t>
            </w:r>
            <w:r w:rsidRPr="00C73C57">
              <w:rPr>
                <w:rStyle w:val="33"/>
                <w:sz w:val="22"/>
                <w:szCs w:val="22"/>
              </w:rPr>
              <w:t>е</w:t>
            </w:r>
            <w:r w:rsidRPr="00C73C57">
              <w:rPr>
                <w:rStyle w:val="33"/>
                <w:sz w:val="22"/>
                <w:szCs w:val="22"/>
              </w:rPr>
              <w:t>ская основа параметрического способа уравнивания. Порядок ко</w:t>
            </w:r>
            <w:r w:rsidRPr="00C73C57">
              <w:rPr>
                <w:rStyle w:val="33"/>
                <w:sz w:val="22"/>
                <w:szCs w:val="22"/>
              </w:rPr>
              <w:t>н</w:t>
            </w:r>
            <w:r w:rsidRPr="00C73C57">
              <w:rPr>
                <w:rStyle w:val="33"/>
                <w:sz w:val="22"/>
                <w:szCs w:val="22"/>
              </w:rPr>
              <w:t>троля и приемки геодезических и топографических работ.</w:t>
            </w:r>
          </w:p>
          <w:p w:rsidR="0007451C" w:rsidRPr="00C73C57" w:rsidRDefault="00C73C57" w:rsidP="00946BB0">
            <w:pPr>
              <w:pStyle w:val="Default"/>
              <w:jc w:val="both"/>
              <w:rPr>
                <w:sz w:val="22"/>
                <w:szCs w:val="22"/>
              </w:rPr>
            </w:pPr>
            <w:r w:rsidRPr="00C73C57">
              <w:rPr>
                <w:rStyle w:val="33"/>
                <w:sz w:val="22"/>
                <w:szCs w:val="22"/>
              </w:rPr>
              <w:t>Составление технического проекта на производства нивелирных работ,  рекогносцировка и закрепление  на местности нивелирных линий реперами. Поверки и исследования точных нивелиров и  н</w:t>
            </w:r>
            <w:r w:rsidRPr="00C73C57">
              <w:rPr>
                <w:rStyle w:val="33"/>
                <w:sz w:val="22"/>
                <w:szCs w:val="22"/>
              </w:rPr>
              <w:t>и</w:t>
            </w:r>
            <w:r w:rsidRPr="00C73C57">
              <w:rPr>
                <w:rStyle w:val="33"/>
                <w:sz w:val="22"/>
                <w:szCs w:val="22"/>
              </w:rPr>
              <w:t>велирных реек. Производство нивелирования  III и IV классов. Принцип функционирования цифровых нивелиров. Основные и</w:t>
            </w:r>
            <w:r w:rsidRPr="00C73C57">
              <w:rPr>
                <w:rStyle w:val="33"/>
                <w:sz w:val="22"/>
                <w:szCs w:val="22"/>
              </w:rPr>
              <w:t>с</w:t>
            </w:r>
            <w:r w:rsidRPr="00C73C57">
              <w:rPr>
                <w:rStyle w:val="33"/>
                <w:sz w:val="22"/>
                <w:szCs w:val="22"/>
              </w:rPr>
              <w:t>точники ошибок и точность нивелирования III класса. Предвар</w:t>
            </w:r>
            <w:r w:rsidRPr="00C73C57">
              <w:rPr>
                <w:rStyle w:val="33"/>
                <w:sz w:val="22"/>
                <w:szCs w:val="22"/>
              </w:rPr>
              <w:t>и</w:t>
            </w:r>
            <w:r w:rsidRPr="00C73C57">
              <w:rPr>
                <w:rStyle w:val="33"/>
                <w:sz w:val="22"/>
                <w:szCs w:val="22"/>
              </w:rPr>
              <w:t>тельная обработка результатов нивелирования и составление техн</w:t>
            </w:r>
            <w:r w:rsidRPr="00C73C57">
              <w:rPr>
                <w:rStyle w:val="33"/>
                <w:sz w:val="22"/>
                <w:szCs w:val="22"/>
              </w:rPr>
              <w:t>и</w:t>
            </w:r>
            <w:r w:rsidRPr="00C73C57">
              <w:rPr>
                <w:rStyle w:val="33"/>
                <w:sz w:val="22"/>
                <w:szCs w:val="22"/>
              </w:rPr>
              <w:t>ческого отчета. Уравнивание одиночного нивелирного хода: су</w:t>
            </w:r>
            <w:r w:rsidRPr="00C73C57">
              <w:rPr>
                <w:rStyle w:val="33"/>
                <w:sz w:val="22"/>
                <w:szCs w:val="22"/>
              </w:rPr>
              <w:t>щ</w:t>
            </w:r>
            <w:r w:rsidRPr="00C73C57">
              <w:rPr>
                <w:rStyle w:val="33"/>
                <w:sz w:val="22"/>
                <w:szCs w:val="22"/>
              </w:rPr>
              <w:t xml:space="preserve">ность, теоретические основы </w:t>
            </w:r>
            <w:proofErr w:type="spellStart"/>
            <w:r w:rsidRPr="00C73C57">
              <w:rPr>
                <w:rStyle w:val="33"/>
                <w:sz w:val="22"/>
                <w:szCs w:val="22"/>
              </w:rPr>
              <w:t>коррелатного</w:t>
            </w:r>
            <w:proofErr w:type="spellEnd"/>
            <w:r w:rsidRPr="00C73C57">
              <w:rPr>
                <w:rStyle w:val="33"/>
                <w:sz w:val="22"/>
                <w:szCs w:val="22"/>
              </w:rPr>
              <w:t xml:space="preserve"> способа уравнивания и уравнивание </w:t>
            </w:r>
            <w:proofErr w:type="spellStart"/>
            <w:r w:rsidRPr="00C73C57">
              <w:rPr>
                <w:rStyle w:val="33"/>
                <w:sz w:val="22"/>
                <w:szCs w:val="22"/>
              </w:rPr>
              <w:t>коррелатным</w:t>
            </w:r>
            <w:proofErr w:type="spellEnd"/>
            <w:r w:rsidRPr="00C73C57">
              <w:rPr>
                <w:rStyle w:val="33"/>
                <w:sz w:val="22"/>
                <w:szCs w:val="22"/>
              </w:rPr>
              <w:t xml:space="preserve"> способом нивелирного хода.</w:t>
            </w:r>
          </w:p>
        </w:tc>
      </w:tr>
      <w:tr w:rsidR="0007451C" w:rsidRPr="00C73C57" w:rsidTr="00CA3346">
        <w:trPr>
          <w:jc w:val="center"/>
        </w:trPr>
        <w:tc>
          <w:tcPr>
            <w:tcW w:w="871" w:type="dxa"/>
          </w:tcPr>
          <w:p w:rsidR="0007451C" w:rsidRPr="00C73C57" w:rsidRDefault="0007451C" w:rsidP="00A15119">
            <w:pPr>
              <w:widowControl w:val="0"/>
              <w:numPr>
                <w:ilvl w:val="0"/>
                <w:numId w:val="21"/>
              </w:numPr>
              <w:spacing w:after="200" w:line="312" w:lineRule="auto"/>
              <w:ind w:left="618" w:right="-23" w:hanging="422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07451C" w:rsidRPr="00C73C57" w:rsidRDefault="003C06A5" w:rsidP="00CA3346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rStyle w:val="33"/>
              </w:rPr>
              <w:t>Крупномасштабные топографические съемки</w:t>
            </w:r>
          </w:p>
        </w:tc>
        <w:tc>
          <w:tcPr>
            <w:tcW w:w="6680" w:type="dxa"/>
          </w:tcPr>
          <w:p w:rsidR="00C73C57" w:rsidRPr="00C73C57" w:rsidRDefault="00C73C57" w:rsidP="00C73C57">
            <w:pPr>
              <w:pStyle w:val="Default"/>
              <w:jc w:val="both"/>
              <w:rPr>
                <w:sz w:val="22"/>
                <w:szCs w:val="22"/>
              </w:rPr>
            </w:pPr>
            <w:r w:rsidRPr="00C73C57">
              <w:rPr>
                <w:rStyle w:val="33"/>
                <w:sz w:val="22"/>
                <w:szCs w:val="22"/>
              </w:rPr>
              <w:t>Назначение и виды съемок. Съемочное обоснование.  Теодолитная и тахеометрическая съемки:  теодолитные и тахеометрические х</w:t>
            </w:r>
            <w:r w:rsidRPr="00C73C57">
              <w:rPr>
                <w:rStyle w:val="33"/>
                <w:sz w:val="22"/>
                <w:szCs w:val="22"/>
              </w:rPr>
              <w:t>о</w:t>
            </w:r>
            <w:r w:rsidRPr="00C73C57">
              <w:rPr>
                <w:rStyle w:val="33"/>
                <w:sz w:val="22"/>
                <w:szCs w:val="22"/>
              </w:rPr>
              <w:t>ды. Назначение ходов. Закрепление точек хода. Организация, пр</w:t>
            </w:r>
            <w:r w:rsidRPr="00C73C57">
              <w:rPr>
                <w:rStyle w:val="33"/>
                <w:sz w:val="22"/>
                <w:szCs w:val="22"/>
              </w:rPr>
              <w:t>о</w:t>
            </w:r>
            <w:r w:rsidRPr="00C73C57">
              <w:rPr>
                <w:rStyle w:val="33"/>
                <w:sz w:val="22"/>
                <w:szCs w:val="22"/>
              </w:rPr>
              <w:t>изводство работ,  контроль измерений, привязка ходов к пунктам государственной геодезической сети. Камеральная обработка р</w:t>
            </w:r>
            <w:r w:rsidRPr="00C73C57">
              <w:rPr>
                <w:rStyle w:val="33"/>
                <w:sz w:val="22"/>
                <w:szCs w:val="22"/>
              </w:rPr>
              <w:t>е</w:t>
            </w:r>
            <w:r w:rsidRPr="00C73C57">
              <w:rPr>
                <w:rStyle w:val="33"/>
                <w:sz w:val="22"/>
                <w:szCs w:val="22"/>
              </w:rPr>
              <w:t xml:space="preserve">зультатов полевых измерений. </w:t>
            </w:r>
            <w:proofErr w:type="gramStart"/>
            <w:r w:rsidRPr="00C73C57">
              <w:rPr>
                <w:rStyle w:val="33"/>
                <w:sz w:val="22"/>
                <w:szCs w:val="22"/>
              </w:rPr>
              <w:t>Полевые и камеральные работы при производстве теодолитной и тахеометрической съемок.</w:t>
            </w:r>
            <w:proofErr w:type="gramEnd"/>
            <w:r w:rsidRPr="00C73C57">
              <w:rPr>
                <w:rStyle w:val="33"/>
                <w:sz w:val="22"/>
                <w:szCs w:val="22"/>
              </w:rPr>
              <w:t xml:space="preserve"> Контроль. Составление планов.  </w:t>
            </w:r>
          </w:p>
          <w:p w:rsidR="0007451C" w:rsidRPr="00C73C57" w:rsidRDefault="00C73C57" w:rsidP="00C73C57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C73C57">
              <w:rPr>
                <w:rStyle w:val="33"/>
                <w:sz w:val="22"/>
                <w:szCs w:val="22"/>
              </w:rPr>
              <w:t>Автоматизация топографических съемок: принципиальная технол</w:t>
            </w:r>
            <w:r w:rsidRPr="00C73C57">
              <w:rPr>
                <w:rStyle w:val="33"/>
                <w:sz w:val="22"/>
                <w:szCs w:val="22"/>
              </w:rPr>
              <w:t>о</w:t>
            </w:r>
            <w:r w:rsidRPr="00C73C57">
              <w:rPr>
                <w:rStyle w:val="33"/>
                <w:sz w:val="22"/>
                <w:szCs w:val="22"/>
              </w:rPr>
              <w:t>гическая схема электронной тахеометрической съемки и сущность 3D съемки с применением наземных лазерных сканеров. Методы и способы съемки подземных коммуникаций. Принципы классифик</w:t>
            </w:r>
            <w:r w:rsidRPr="00C73C57">
              <w:rPr>
                <w:rStyle w:val="33"/>
                <w:sz w:val="22"/>
                <w:szCs w:val="22"/>
              </w:rPr>
              <w:t>а</w:t>
            </w:r>
            <w:r w:rsidRPr="00C73C57">
              <w:rPr>
                <w:rStyle w:val="33"/>
                <w:sz w:val="22"/>
                <w:szCs w:val="22"/>
              </w:rPr>
              <w:t>ции и кодирования топографической информации.</w:t>
            </w:r>
          </w:p>
        </w:tc>
      </w:tr>
    </w:tbl>
    <w:p w:rsidR="00C77F16" w:rsidRPr="00C73C57" w:rsidRDefault="00C77F16" w:rsidP="00C77F16">
      <w:pPr>
        <w:widowControl w:val="0"/>
        <w:spacing w:before="240"/>
        <w:ind w:left="567"/>
        <w:jc w:val="both"/>
        <w:rPr>
          <w:b/>
          <w:color w:val="000000"/>
        </w:rPr>
      </w:pPr>
    </w:p>
    <w:p w:rsidR="00A15119" w:rsidRPr="003E629D" w:rsidRDefault="00C77F16" w:rsidP="003E629D">
      <w:pPr>
        <w:rPr>
          <w:b/>
          <w:color w:val="000000"/>
        </w:rPr>
      </w:pPr>
      <w:r w:rsidRPr="00C73C57">
        <w:rPr>
          <w:b/>
          <w:color w:val="000000"/>
        </w:rPr>
        <w:br w:type="page"/>
      </w:r>
      <w:r w:rsidRPr="003E629D">
        <w:rPr>
          <w:b/>
          <w:color w:val="000000"/>
        </w:rPr>
        <w:lastRenderedPageBreak/>
        <w:t xml:space="preserve">5.2.   </w:t>
      </w:r>
      <w:r w:rsidR="00A15119" w:rsidRPr="003E629D">
        <w:rPr>
          <w:b/>
          <w:color w:val="000000"/>
        </w:rPr>
        <w:t>Разделы дисциплины и виды занятий</w:t>
      </w:r>
    </w:p>
    <w:p w:rsidR="00CA3346" w:rsidRPr="003E629D" w:rsidRDefault="00CA3346" w:rsidP="00C77F16">
      <w:pPr>
        <w:widowControl w:val="0"/>
        <w:spacing w:before="240"/>
        <w:ind w:left="567"/>
        <w:jc w:val="both"/>
        <w:rPr>
          <w:b/>
          <w:color w:val="00000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3"/>
        <w:gridCol w:w="851"/>
        <w:gridCol w:w="1276"/>
        <w:gridCol w:w="850"/>
        <w:gridCol w:w="851"/>
        <w:gridCol w:w="2693"/>
      </w:tblGrid>
      <w:tr w:rsidR="00A15119" w:rsidRPr="003E629D" w:rsidTr="0021048A">
        <w:trPr>
          <w:trHeight w:val="402"/>
        </w:trPr>
        <w:tc>
          <w:tcPr>
            <w:tcW w:w="709" w:type="dxa"/>
            <w:vMerge w:val="restart"/>
            <w:vAlign w:val="center"/>
          </w:tcPr>
          <w:p w:rsidR="00A15119" w:rsidRPr="003E629D" w:rsidRDefault="00A15119" w:rsidP="00A15119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3E629D">
              <w:rPr>
                <w:i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E629D">
              <w:rPr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3E629D">
              <w:rPr>
                <w:i/>
                <w:sz w:val="22"/>
                <w:szCs w:val="22"/>
              </w:rPr>
              <w:t>/</w:t>
            </w:r>
            <w:proofErr w:type="spellStart"/>
            <w:r w:rsidRPr="003E629D">
              <w:rPr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A15119" w:rsidRPr="003E629D" w:rsidRDefault="00A15119" w:rsidP="00A15119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3E629D">
              <w:rPr>
                <w:i/>
                <w:sz w:val="22"/>
                <w:szCs w:val="22"/>
              </w:rPr>
              <w:t>Наименование раздела</w:t>
            </w:r>
          </w:p>
          <w:p w:rsidR="00A15119" w:rsidRPr="003E629D" w:rsidRDefault="00A15119" w:rsidP="00A15119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3E629D">
              <w:rPr>
                <w:i/>
                <w:sz w:val="22"/>
                <w:szCs w:val="22"/>
              </w:rPr>
              <w:t>дисциплины</w:t>
            </w:r>
          </w:p>
        </w:tc>
        <w:tc>
          <w:tcPr>
            <w:tcW w:w="3828" w:type="dxa"/>
            <w:gridSpan w:val="4"/>
            <w:vAlign w:val="center"/>
          </w:tcPr>
          <w:p w:rsidR="00A15119" w:rsidRPr="003E629D" w:rsidRDefault="00A15119" w:rsidP="00A15119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3E629D">
              <w:rPr>
                <w:i/>
                <w:sz w:val="22"/>
                <w:szCs w:val="22"/>
              </w:rPr>
              <w:t>Трудоемкость (часы)</w:t>
            </w:r>
          </w:p>
        </w:tc>
        <w:tc>
          <w:tcPr>
            <w:tcW w:w="2693" w:type="dxa"/>
            <w:vMerge w:val="restart"/>
            <w:vAlign w:val="center"/>
          </w:tcPr>
          <w:p w:rsidR="00A15119" w:rsidRPr="003E629D" w:rsidRDefault="00A15119" w:rsidP="00A15119">
            <w:pPr>
              <w:widowControl w:val="0"/>
              <w:tabs>
                <w:tab w:val="left" w:pos="708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3E629D">
              <w:rPr>
                <w:bCs/>
                <w:i/>
                <w:sz w:val="22"/>
                <w:szCs w:val="22"/>
              </w:rPr>
              <w:t xml:space="preserve">Формы контроля </w:t>
            </w:r>
          </w:p>
          <w:p w:rsidR="00A15119" w:rsidRPr="003E629D" w:rsidRDefault="00A15119" w:rsidP="00A15119">
            <w:pPr>
              <w:widowControl w:val="0"/>
              <w:tabs>
                <w:tab w:val="left" w:pos="708"/>
              </w:tabs>
              <w:jc w:val="center"/>
              <w:rPr>
                <w:i/>
                <w:sz w:val="22"/>
                <w:szCs w:val="22"/>
              </w:rPr>
            </w:pPr>
            <w:r w:rsidRPr="003E629D">
              <w:rPr>
                <w:bCs/>
                <w:i/>
                <w:sz w:val="22"/>
                <w:szCs w:val="22"/>
              </w:rPr>
              <w:t>успеваемости</w:t>
            </w:r>
          </w:p>
        </w:tc>
      </w:tr>
      <w:tr w:rsidR="00A15119" w:rsidRPr="003E629D" w:rsidTr="0021048A">
        <w:trPr>
          <w:trHeight w:val="419"/>
        </w:trPr>
        <w:tc>
          <w:tcPr>
            <w:tcW w:w="709" w:type="dxa"/>
            <w:vMerge/>
            <w:vAlign w:val="center"/>
          </w:tcPr>
          <w:p w:rsidR="00A15119" w:rsidRPr="003E629D" w:rsidRDefault="00A15119" w:rsidP="00A15119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A15119" w:rsidRPr="003E629D" w:rsidRDefault="00A15119" w:rsidP="00A15119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15119" w:rsidRPr="003E629D" w:rsidRDefault="00A15119" w:rsidP="00A15119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3E629D">
              <w:rPr>
                <w:i/>
                <w:sz w:val="22"/>
                <w:szCs w:val="22"/>
              </w:rPr>
              <w:t>Ле</w:t>
            </w:r>
            <w:r w:rsidRPr="003E629D">
              <w:rPr>
                <w:i/>
                <w:sz w:val="22"/>
                <w:szCs w:val="22"/>
              </w:rPr>
              <w:t>к</w:t>
            </w:r>
            <w:r w:rsidRPr="003E629D">
              <w:rPr>
                <w:i/>
                <w:sz w:val="22"/>
                <w:szCs w:val="22"/>
              </w:rPr>
              <w:t>ции</w:t>
            </w:r>
          </w:p>
        </w:tc>
        <w:tc>
          <w:tcPr>
            <w:tcW w:w="1276" w:type="dxa"/>
            <w:vAlign w:val="center"/>
          </w:tcPr>
          <w:p w:rsidR="00A15119" w:rsidRPr="003E629D" w:rsidRDefault="00A15119" w:rsidP="00A15119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3E629D">
              <w:rPr>
                <w:i/>
                <w:sz w:val="22"/>
                <w:szCs w:val="22"/>
              </w:rPr>
              <w:t>Лабор</w:t>
            </w:r>
            <w:r w:rsidRPr="003E629D">
              <w:rPr>
                <w:i/>
                <w:sz w:val="22"/>
                <w:szCs w:val="22"/>
              </w:rPr>
              <w:t>а</w:t>
            </w:r>
            <w:r w:rsidRPr="003E629D">
              <w:rPr>
                <w:i/>
                <w:sz w:val="22"/>
                <w:szCs w:val="22"/>
              </w:rPr>
              <w:t>торные занятия</w:t>
            </w:r>
          </w:p>
        </w:tc>
        <w:tc>
          <w:tcPr>
            <w:tcW w:w="850" w:type="dxa"/>
            <w:vAlign w:val="center"/>
          </w:tcPr>
          <w:p w:rsidR="00A15119" w:rsidRPr="003E629D" w:rsidRDefault="00A15119" w:rsidP="00A15119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3E629D">
              <w:rPr>
                <w:i/>
                <w:sz w:val="22"/>
                <w:szCs w:val="22"/>
              </w:rPr>
              <w:t>СРС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A15119" w:rsidRPr="003E629D" w:rsidRDefault="00A15119" w:rsidP="00A15119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3E629D">
              <w:rPr>
                <w:i/>
                <w:sz w:val="22"/>
                <w:szCs w:val="22"/>
              </w:rPr>
              <w:t>Всего</w:t>
            </w:r>
          </w:p>
        </w:tc>
        <w:tc>
          <w:tcPr>
            <w:tcW w:w="2693" w:type="dxa"/>
            <w:vMerge/>
            <w:vAlign w:val="center"/>
          </w:tcPr>
          <w:p w:rsidR="00A15119" w:rsidRPr="003E629D" w:rsidRDefault="00A15119" w:rsidP="00A15119">
            <w:pPr>
              <w:widowControl w:val="0"/>
              <w:tabs>
                <w:tab w:val="left" w:pos="708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B66324" w:rsidRPr="003E629D" w:rsidTr="0021048A">
        <w:trPr>
          <w:trHeight w:val="420"/>
        </w:trPr>
        <w:tc>
          <w:tcPr>
            <w:tcW w:w="709" w:type="dxa"/>
            <w:vAlign w:val="center"/>
          </w:tcPr>
          <w:p w:rsidR="00B66324" w:rsidRPr="003E629D" w:rsidRDefault="00B66324" w:rsidP="00A15119">
            <w:pPr>
              <w:widowControl w:val="0"/>
              <w:numPr>
                <w:ilvl w:val="0"/>
                <w:numId w:val="22"/>
              </w:numPr>
              <w:spacing w:after="200" w:line="312" w:lineRule="auto"/>
              <w:ind w:leftChars="57" w:left="13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66324" w:rsidRPr="003E629D" w:rsidRDefault="00B66324" w:rsidP="0021048A">
            <w:pPr>
              <w:pStyle w:val="Default"/>
            </w:pPr>
            <w:r w:rsidRPr="003E629D">
              <w:rPr>
                <w:rStyle w:val="33"/>
              </w:rPr>
              <w:t>Общие сведения по геодезии (*/* - в числ</w:t>
            </w:r>
            <w:r w:rsidRPr="003E629D">
              <w:rPr>
                <w:rStyle w:val="33"/>
              </w:rPr>
              <w:t>и</w:t>
            </w:r>
            <w:r w:rsidRPr="003E629D">
              <w:rPr>
                <w:rStyle w:val="33"/>
              </w:rPr>
              <w:t xml:space="preserve">теле - 2 </w:t>
            </w:r>
            <w:proofErr w:type="spellStart"/>
            <w:proofErr w:type="gramStart"/>
            <w:r w:rsidRPr="003E629D">
              <w:rPr>
                <w:rStyle w:val="33"/>
              </w:rPr>
              <w:t>се-местр</w:t>
            </w:r>
            <w:proofErr w:type="spellEnd"/>
            <w:proofErr w:type="gramEnd"/>
            <w:r w:rsidRPr="003E629D">
              <w:rPr>
                <w:rStyle w:val="33"/>
              </w:rPr>
              <w:t>, в зн</w:t>
            </w:r>
            <w:r w:rsidRPr="003E629D">
              <w:rPr>
                <w:rStyle w:val="33"/>
              </w:rPr>
              <w:t>а</w:t>
            </w:r>
            <w:r w:rsidRPr="003E629D">
              <w:rPr>
                <w:rStyle w:val="33"/>
              </w:rPr>
              <w:t>менателе - 3 семестр)</w:t>
            </w:r>
          </w:p>
        </w:tc>
        <w:tc>
          <w:tcPr>
            <w:tcW w:w="851" w:type="dxa"/>
            <w:vAlign w:val="center"/>
          </w:tcPr>
          <w:p w:rsidR="00B66324" w:rsidRPr="003E629D" w:rsidRDefault="00B66324" w:rsidP="00A151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E629D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1276" w:type="dxa"/>
            <w:vAlign w:val="center"/>
          </w:tcPr>
          <w:p w:rsidR="00B66324" w:rsidRPr="003E629D" w:rsidRDefault="00B66324" w:rsidP="00A151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E629D">
              <w:rPr>
                <w:color w:val="000000"/>
                <w:sz w:val="22"/>
                <w:szCs w:val="22"/>
              </w:rPr>
              <w:t>0/1</w:t>
            </w:r>
          </w:p>
        </w:tc>
        <w:tc>
          <w:tcPr>
            <w:tcW w:w="850" w:type="dxa"/>
            <w:vAlign w:val="center"/>
          </w:tcPr>
          <w:p w:rsidR="00B66324" w:rsidRPr="003E629D" w:rsidRDefault="00B66324" w:rsidP="001744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E629D">
              <w:rPr>
                <w:color w:val="000000"/>
                <w:sz w:val="22"/>
                <w:szCs w:val="22"/>
              </w:rPr>
              <w:t>2/1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66324" w:rsidRPr="003E629D" w:rsidRDefault="00B66324" w:rsidP="00822C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E629D">
              <w:rPr>
                <w:color w:val="000000"/>
                <w:sz w:val="22"/>
                <w:szCs w:val="22"/>
              </w:rPr>
              <w:t>4/2</w:t>
            </w:r>
          </w:p>
        </w:tc>
        <w:tc>
          <w:tcPr>
            <w:tcW w:w="2693" w:type="dxa"/>
            <w:vAlign w:val="center"/>
          </w:tcPr>
          <w:p w:rsidR="00B66324" w:rsidRPr="003E629D" w:rsidRDefault="00B66324" w:rsidP="006B327C">
            <w:pPr>
              <w:pStyle w:val="Default"/>
            </w:pPr>
            <w:r w:rsidRPr="003E629D">
              <w:rPr>
                <w:rStyle w:val="33"/>
              </w:rPr>
              <w:t>Диктант/</w:t>
            </w:r>
            <w:proofErr w:type="gramStart"/>
            <w:r w:rsidRPr="003E629D">
              <w:rPr>
                <w:rStyle w:val="33"/>
              </w:rPr>
              <w:t>зашита</w:t>
            </w:r>
            <w:proofErr w:type="gramEnd"/>
          </w:p>
        </w:tc>
      </w:tr>
      <w:tr w:rsidR="00B66324" w:rsidRPr="003E629D" w:rsidTr="0021048A">
        <w:trPr>
          <w:trHeight w:val="567"/>
        </w:trPr>
        <w:tc>
          <w:tcPr>
            <w:tcW w:w="709" w:type="dxa"/>
            <w:vAlign w:val="center"/>
          </w:tcPr>
          <w:p w:rsidR="00B66324" w:rsidRPr="003E629D" w:rsidRDefault="00B66324" w:rsidP="00A15119">
            <w:pPr>
              <w:widowControl w:val="0"/>
              <w:numPr>
                <w:ilvl w:val="0"/>
                <w:numId w:val="22"/>
              </w:numPr>
              <w:spacing w:after="200" w:line="312" w:lineRule="auto"/>
              <w:ind w:leftChars="57" w:left="137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66324" w:rsidRPr="003E629D" w:rsidRDefault="00B66324" w:rsidP="0021048A">
            <w:pPr>
              <w:pStyle w:val="Default"/>
              <w:rPr>
                <w:rStyle w:val="33"/>
              </w:rPr>
            </w:pPr>
            <w:r w:rsidRPr="003E629D">
              <w:rPr>
                <w:rStyle w:val="33"/>
              </w:rPr>
              <w:t>Топографические ка</w:t>
            </w:r>
            <w:r w:rsidRPr="003E629D">
              <w:rPr>
                <w:rStyle w:val="33"/>
              </w:rPr>
              <w:t>р</w:t>
            </w:r>
            <w:r w:rsidRPr="003E629D">
              <w:rPr>
                <w:rStyle w:val="33"/>
              </w:rPr>
              <w:t>ты</w:t>
            </w:r>
          </w:p>
        </w:tc>
        <w:tc>
          <w:tcPr>
            <w:tcW w:w="851" w:type="dxa"/>
            <w:vAlign w:val="center"/>
          </w:tcPr>
          <w:p w:rsidR="00B66324" w:rsidRPr="003E629D" w:rsidRDefault="00B66324" w:rsidP="00A151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E629D">
              <w:rPr>
                <w:color w:val="000000"/>
                <w:sz w:val="22"/>
                <w:szCs w:val="22"/>
              </w:rPr>
              <w:t>8/0</w:t>
            </w:r>
          </w:p>
        </w:tc>
        <w:tc>
          <w:tcPr>
            <w:tcW w:w="1276" w:type="dxa"/>
            <w:vAlign w:val="center"/>
          </w:tcPr>
          <w:p w:rsidR="00B66324" w:rsidRPr="003E629D" w:rsidRDefault="00B66324" w:rsidP="00A151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E629D">
              <w:rPr>
                <w:color w:val="000000"/>
                <w:sz w:val="22"/>
                <w:szCs w:val="22"/>
              </w:rPr>
              <w:t>16/2</w:t>
            </w:r>
          </w:p>
        </w:tc>
        <w:tc>
          <w:tcPr>
            <w:tcW w:w="850" w:type="dxa"/>
            <w:vAlign w:val="center"/>
          </w:tcPr>
          <w:p w:rsidR="00B66324" w:rsidRPr="003E629D" w:rsidRDefault="00B66324" w:rsidP="00A151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E629D">
              <w:rPr>
                <w:color w:val="000000"/>
                <w:sz w:val="22"/>
                <w:szCs w:val="22"/>
              </w:rPr>
              <w:t>20/1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66324" w:rsidRPr="003E629D" w:rsidRDefault="00B66324" w:rsidP="001744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E629D">
              <w:rPr>
                <w:color w:val="000000"/>
                <w:sz w:val="22"/>
                <w:szCs w:val="22"/>
              </w:rPr>
              <w:t>44/3</w:t>
            </w:r>
          </w:p>
        </w:tc>
        <w:tc>
          <w:tcPr>
            <w:tcW w:w="2693" w:type="dxa"/>
            <w:vAlign w:val="center"/>
          </w:tcPr>
          <w:p w:rsidR="00B66324" w:rsidRPr="003E629D" w:rsidRDefault="00B66324" w:rsidP="003E629D">
            <w:pPr>
              <w:pStyle w:val="Default"/>
            </w:pPr>
            <w:r w:rsidRPr="003E629D">
              <w:rPr>
                <w:rStyle w:val="33"/>
              </w:rPr>
              <w:t>Диктант 1, контрольная работа, защита Л</w:t>
            </w:r>
            <w:r w:rsidR="003E629D" w:rsidRPr="003E629D">
              <w:rPr>
                <w:rStyle w:val="33"/>
              </w:rPr>
              <w:t>.р.</w:t>
            </w:r>
            <w:r w:rsidRPr="003E629D">
              <w:rPr>
                <w:rStyle w:val="33"/>
              </w:rPr>
              <w:t xml:space="preserve"> 1-4/защита  </w:t>
            </w:r>
          </w:p>
        </w:tc>
      </w:tr>
      <w:tr w:rsidR="00B66324" w:rsidRPr="003E629D" w:rsidTr="0021048A">
        <w:trPr>
          <w:trHeight w:val="698"/>
        </w:trPr>
        <w:tc>
          <w:tcPr>
            <w:tcW w:w="709" w:type="dxa"/>
            <w:vAlign w:val="center"/>
          </w:tcPr>
          <w:p w:rsidR="00B66324" w:rsidRPr="003E629D" w:rsidRDefault="00B66324" w:rsidP="00A15119">
            <w:pPr>
              <w:widowControl w:val="0"/>
              <w:numPr>
                <w:ilvl w:val="0"/>
                <w:numId w:val="22"/>
              </w:numPr>
              <w:spacing w:after="200" w:line="312" w:lineRule="auto"/>
              <w:ind w:leftChars="57" w:left="137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66324" w:rsidRPr="003E629D" w:rsidRDefault="00B66324" w:rsidP="0021048A">
            <w:pPr>
              <w:pStyle w:val="Default"/>
              <w:rPr>
                <w:rStyle w:val="33"/>
              </w:rPr>
            </w:pPr>
            <w:r w:rsidRPr="003E629D">
              <w:rPr>
                <w:rStyle w:val="33"/>
              </w:rPr>
              <w:t>Элементарные геодез</w:t>
            </w:r>
            <w:r w:rsidRPr="003E629D">
              <w:rPr>
                <w:rStyle w:val="33"/>
              </w:rPr>
              <w:t>и</w:t>
            </w:r>
            <w:r w:rsidRPr="003E629D">
              <w:rPr>
                <w:rStyle w:val="33"/>
              </w:rPr>
              <w:t>ческие измерения и о</w:t>
            </w:r>
            <w:r w:rsidRPr="003E629D">
              <w:rPr>
                <w:rStyle w:val="33"/>
              </w:rPr>
              <w:t>п</w:t>
            </w:r>
            <w:r w:rsidRPr="003E629D">
              <w:rPr>
                <w:rStyle w:val="33"/>
              </w:rPr>
              <w:t>ределения на местности</w:t>
            </w:r>
          </w:p>
        </w:tc>
        <w:tc>
          <w:tcPr>
            <w:tcW w:w="851" w:type="dxa"/>
            <w:vAlign w:val="center"/>
          </w:tcPr>
          <w:p w:rsidR="00B66324" w:rsidRPr="003E629D" w:rsidRDefault="00B66324" w:rsidP="00A151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E629D">
              <w:rPr>
                <w:color w:val="000000"/>
                <w:sz w:val="22"/>
                <w:szCs w:val="22"/>
              </w:rPr>
              <w:t>10/0</w:t>
            </w:r>
          </w:p>
        </w:tc>
        <w:tc>
          <w:tcPr>
            <w:tcW w:w="1276" w:type="dxa"/>
            <w:vAlign w:val="center"/>
          </w:tcPr>
          <w:p w:rsidR="00B66324" w:rsidRPr="003E629D" w:rsidRDefault="00B66324" w:rsidP="00A151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E629D">
              <w:rPr>
                <w:color w:val="000000"/>
                <w:sz w:val="22"/>
                <w:szCs w:val="22"/>
              </w:rPr>
              <w:t>18/1</w:t>
            </w:r>
          </w:p>
        </w:tc>
        <w:tc>
          <w:tcPr>
            <w:tcW w:w="850" w:type="dxa"/>
            <w:vAlign w:val="center"/>
          </w:tcPr>
          <w:p w:rsidR="00B66324" w:rsidRPr="003E629D" w:rsidRDefault="00B66324" w:rsidP="00A151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E629D">
              <w:rPr>
                <w:color w:val="000000"/>
                <w:sz w:val="22"/>
                <w:szCs w:val="22"/>
              </w:rPr>
              <w:t>16/1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66324" w:rsidRPr="003E629D" w:rsidRDefault="00B66324" w:rsidP="001744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E629D">
              <w:rPr>
                <w:color w:val="000000"/>
                <w:sz w:val="22"/>
                <w:szCs w:val="22"/>
              </w:rPr>
              <w:t>44/2</w:t>
            </w:r>
          </w:p>
        </w:tc>
        <w:tc>
          <w:tcPr>
            <w:tcW w:w="2693" w:type="dxa"/>
            <w:vAlign w:val="center"/>
          </w:tcPr>
          <w:p w:rsidR="00B66324" w:rsidRPr="003E629D" w:rsidRDefault="00B66324" w:rsidP="003E629D">
            <w:pPr>
              <w:pStyle w:val="Default"/>
            </w:pPr>
            <w:r w:rsidRPr="003E629D">
              <w:rPr>
                <w:rStyle w:val="33"/>
              </w:rPr>
              <w:t xml:space="preserve">Диктант 2, защита </w:t>
            </w:r>
            <w:r w:rsidR="003E629D" w:rsidRPr="003E629D">
              <w:rPr>
                <w:rStyle w:val="33"/>
              </w:rPr>
              <w:t>Л.р.</w:t>
            </w:r>
            <w:r w:rsidRPr="003E629D">
              <w:rPr>
                <w:rStyle w:val="33"/>
              </w:rPr>
              <w:t xml:space="preserve"> 5-12/защита</w:t>
            </w:r>
          </w:p>
        </w:tc>
      </w:tr>
      <w:tr w:rsidR="00B66324" w:rsidRPr="003E629D" w:rsidTr="0021048A">
        <w:trPr>
          <w:trHeight w:val="262"/>
        </w:trPr>
        <w:tc>
          <w:tcPr>
            <w:tcW w:w="709" w:type="dxa"/>
            <w:vAlign w:val="center"/>
          </w:tcPr>
          <w:p w:rsidR="00B66324" w:rsidRPr="003E629D" w:rsidRDefault="00B66324" w:rsidP="00A15119">
            <w:pPr>
              <w:widowControl w:val="0"/>
              <w:numPr>
                <w:ilvl w:val="0"/>
                <w:numId w:val="22"/>
              </w:numPr>
              <w:spacing w:after="200" w:line="312" w:lineRule="auto"/>
              <w:ind w:leftChars="57" w:left="137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66324" w:rsidRPr="003E629D" w:rsidRDefault="00B66324" w:rsidP="0021048A">
            <w:pPr>
              <w:pStyle w:val="Default"/>
            </w:pPr>
            <w:r w:rsidRPr="003E629D">
              <w:rPr>
                <w:rStyle w:val="33"/>
              </w:rPr>
              <w:t>Начальные сведения из теории ошибок измер</w:t>
            </w:r>
            <w:r w:rsidRPr="003E629D">
              <w:rPr>
                <w:rStyle w:val="33"/>
              </w:rPr>
              <w:t>е</w:t>
            </w:r>
            <w:r w:rsidRPr="003E629D">
              <w:rPr>
                <w:rStyle w:val="33"/>
              </w:rPr>
              <w:t>ний</w:t>
            </w:r>
          </w:p>
        </w:tc>
        <w:tc>
          <w:tcPr>
            <w:tcW w:w="851" w:type="dxa"/>
            <w:vAlign w:val="center"/>
          </w:tcPr>
          <w:p w:rsidR="00B66324" w:rsidRPr="003E629D" w:rsidRDefault="00B66324" w:rsidP="00A15119">
            <w:pPr>
              <w:widowControl w:val="0"/>
              <w:jc w:val="center"/>
              <w:rPr>
                <w:sz w:val="22"/>
                <w:szCs w:val="22"/>
              </w:rPr>
            </w:pPr>
            <w:r w:rsidRPr="003E629D">
              <w:rPr>
                <w:sz w:val="22"/>
                <w:szCs w:val="22"/>
              </w:rPr>
              <w:t>3/2</w:t>
            </w:r>
          </w:p>
        </w:tc>
        <w:tc>
          <w:tcPr>
            <w:tcW w:w="1276" w:type="dxa"/>
            <w:vAlign w:val="center"/>
          </w:tcPr>
          <w:p w:rsidR="00B66324" w:rsidRPr="003E629D" w:rsidRDefault="00B66324" w:rsidP="00A15119">
            <w:pPr>
              <w:widowControl w:val="0"/>
              <w:jc w:val="center"/>
              <w:rPr>
                <w:sz w:val="22"/>
                <w:szCs w:val="22"/>
              </w:rPr>
            </w:pPr>
            <w:r w:rsidRPr="003E629D">
              <w:rPr>
                <w:sz w:val="22"/>
                <w:szCs w:val="22"/>
              </w:rPr>
              <w:t>4/6</w:t>
            </w:r>
          </w:p>
        </w:tc>
        <w:tc>
          <w:tcPr>
            <w:tcW w:w="850" w:type="dxa"/>
            <w:vAlign w:val="center"/>
          </w:tcPr>
          <w:p w:rsidR="00B66324" w:rsidRPr="003E629D" w:rsidRDefault="00B66324" w:rsidP="00A15119">
            <w:pPr>
              <w:widowControl w:val="0"/>
              <w:jc w:val="center"/>
              <w:rPr>
                <w:sz w:val="22"/>
                <w:szCs w:val="22"/>
              </w:rPr>
            </w:pPr>
            <w:r w:rsidRPr="003E629D">
              <w:rPr>
                <w:sz w:val="22"/>
                <w:szCs w:val="22"/>
              </w:rPr>
              <w:t>2/6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66324" w:rsidRPr="003E629D" w:rsidRDefault="00B66324" w:rsidP="001744CB">
            <w:pPr>
              <w:widowControl w:val="0"/>
              <w:jc w:val="center"/>
              <w:rPr>
                <w:sz w:val="22"/>
                <w:szCs w:val="22"/>
              </w:rPr>
            </w:pPr>
            <w:r w:rsidRPr="003E629D">
              <w:rPr>
                <w:sz w:val="22"/>
                <w:szCs w:val="22"/>
              </w:rPr>
              <w:t>9/14</w:t>
            </w:r>
          </w:p>
        </w:tc>
        <w:tc>
          <w:tcPr>
            <w:tcW w:w="2693" w:type="dxa"/>
            <w:vAlign w:val="center"/>
          </w:tcPr>
          <w:p w:rsidR="00B66324" w:rsidRPr="003E629D" w:rsidRDefault="00B66324" w:rsidP="003E629D">
            <w:pPr>
              <w:pStyle w:val="Default"/>
            </w:pPr>
            <w:r w:rsidRPr="003E629D">
              <w:rPr>
                <w:rStyle w:val="33"/>
              </w:rPr>
              <w:t xml:space="preserve">Защита </w:t>
            </w:r>
            <w:r w:rsidR="003E629D" w:rsidRPr="003E629D">
              <w:rPr>
                <w:rStyle w:val="33"/>
              </w:rPr>
              <w:t>Л.р.</w:t>
            </w:r>
            <w:r w:rsidRPr="003E629D">
              <w:rPr>
                <w:rStyle w:val="33"/>
              </w:rPr>
              <w:t>13/зашита</w:t>
            </w:r>
          </w:p>
        </w:tc>
      </w:tr>
      <w:tr w:rsidR="00B66324" w:rsidRPr="003E629D" w:rsidTr="0021048A">
        <w:trPr>
          <w:trHeight w:val="982"/>
        </w:trPr>
        <w:tc>
          <w:tcPr>
            <w:tcW w:w="709" w:type="dxa"/>
            <w:vAlign w:val="center"/>
          </w:tcPr>
          <w:p w:rsidR="00B66324" w:rsidRPr="003E629D" w:rsidRDefault="00B66324" w:rsidP="00A15119">
            <w:pPr>
              <w:widowControl w:val="0"/>
              <w:numPr>
                <w:ilvl w:val="0"/>
                <w:numId w:val="22"/>
              </w:numPr>
              <w:spacing w:after="200" w:line="312" w:lineRule="auto"/>
              <w:ind w:leftChars="57" w:left="137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66324" w:rsidRPr="003E629D" w:rsidRDefault="00B66324" w:rsidP="0021048A">
            <w:pPr>
              <w:pStyle w:val="Default"/>
            </w:pPr>
            <w:r w:rsidRPr="003E629D">
              <w:rPr>
                <w:rStyle w:val="33"/>
              </w:rPr>
              <w:t>Определение полож</w:t>
            </w:r>
            <w:r w:rsidRPr="003E629D">
              <w:rPr>
                <w:rStyle w:val="33"/>
              </w:rPr>
              <w:t>е</w:t>
            </w:r>
            <w:r w:rsidRPr="003E629D">
              <w:rPr>
                <w:rStyle w:val="33"/>
              </w:rPr>
              <w:t>ния точек  или допо</w:t>
            </w:r>
            <w:r w:rsidRPr="003E629D">
              <w:rPr>
                <w:rStyle w:val="33"/>
              </w:rPr>
              <w:t>л</w:t>
            </w:r>
            <w:r w:rsidRPr="003E629D">
              <w:rPr>
                <w:rStyle w:val="33"/>
              </w:rPr>
              <w:t>нительных опорных пунктов</w:t>
            </w:r>
          </w:p>
        </w:tc>
        <w:tc>
          <w:tcPr>
            <w:tcW w:w="851" w:type="dxa"/>
            <w:vAlign w:val="center"/>
          </w:tcPr>
          <w:p w:rsidR="00B66324" w:rsidRPr="003E629D" w:rsidRDefault="00B66324" w:rsidP="00A15119">
            <w:pPr>
              <w:widowControl w:val="0"/>
              <w:jc w:val="center"/>
              <w:rPr>
                <w:sz w:val="22"/>
                <w:szCs w:val="22"/>
              </w:rPr>
            </w:pPr>
            <w:r w:rsidRPr="003E629D">
              <w:rPr>
                <w:sz w:val="22"/>
                <w:szCs w:val="22"/>
              </w:rPr>
              <w:t>2/4</w:t>
            </w:r>
          </w:p>
        </w:tc>
        <w:tc>
          <w:tcPr>
            <w:tcW w:w="1276" w:type="dxa"/>
            <w:vAlign w:val="center"/>
          </w:tcPr>
          <w:p w:rsidR="00B66324" w:rsidRPr="003E629D" w:rsidRDefault="00B66324" w:rsidP="00A15119">
            <w:pPr>
              <w:widowControl w:val="0"/>
              <w:jc w:val="center"/>
              <w:rPr>
                <w:sz w:val="22"/>
                <w:szCs w:val="22"/>
              </w:rPr>
            </w:pPr>
            <w:r w:rsidRPr="003E629D">
              <w:rPr>
                <w:sz w:val="22"/>
                <w:szCs w:val="22"/>
              </w:rPr>
              <w:t>2/1</w:t>
            </w:r>
          </w:p>
        </w:tc>
        <w:tc>
          <w:tcPr>
            <w:tcW w:w="850" w:type="dxa"/>
            <w:vAlign w:val="center"/>
          </w:tcPr>
          <w:p w:rsidR="00B66324" w:rsidRPr="003E629D" w:rsidRDefault="00B66324" w:rsidP="00A15119">
            <w:pPr>
              <w:widowControl w:val="0"/>
              <w:jc w:val="center"/>
              <w:rPr>
                <w:sz w:val="22"/>
                <w:szCs w:val="22"/>
              </w:rPr>
            </w:pPr>
            <w:r w:rsidRPr="003E629D">
              <w:rPr>
                <w:sz w:val="22"/>
                <w:szCs w:val="22"/>
              </w:rPr>
              <w:t>12/7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66324" w:rsidRPr="003E629D" w:rsidRDefault="00B66324" w:rsidP="001744CB">
            <w:pPr>
              <w:widowControl w:val="0"/>
              <w:jc w:val="center"/>
              <w:rPr>
                <w:sz w:val="22"/>
                <w:szCs w:val="22"/>
              </w:rPr>
            </w:pPr>
            <w:r w:rsidRPr="003E629D">
              <w:rPr>
                <w:sz w:val="22"/>
                <w:szCs w:val="22"/>
              </w:rPr>
              <w:t>16/12</w:t>
            </w:r>
          </w:p>
        </w:tc>
        <w:tc>
          <w:tcPr>
            <w:tcW w:w="2693" w:type="dxa"/>
            <w:vAlign w:val="center"/>
          </w:tcPr>
          <w:p w:rsidR="00B66324" w:rsidRPr="003E629D" w:rsidRDefault="00B66324" w:rsidP="006B327C">
            <w:pPr>
              <w:pStyle w:val="Default"/>
            </w:pPr>
            <w:r w:rsidRPr="003E629D">
              <w:rPr>
                <w:rStyle w:val="33"/>
              </w:rPr>
              <w:t>Защита индивидуал</w:t>
            </w:r>
            <w:r w:rsidRPr="003E629D">
              <w:rPr>
                <w:rStyle w:val="33"/>
              </w:rPr>
              <w:t>ь</w:t>
            </w:r>
            <w:r w:rsidRPr="003E629D">
              <w:rPr>
                <w:rStyle w:val="33"/>
              </w:rPr>
              <w:t>ного задания/защита</w:t>
            </w:r>
          </w:p>
        </w:tc>
      </w:tr>
      <w:tr w:rsidR="00B66324" w:rsidRPr="003E629D" w:rsidTr="0021048A">
        <w:trPr>
          <w:trHeight w:val="982"/>
        </w:trPr>
        <w:tc>
          <w:tcPr>
            <w:tcW w:w="709" w:type="dxa"/>
            <w:vAlign w:val="center"/>
          </w:tcPr>
          <w:p w:rsidR="00B66324" w:rsidRPr="003E629D" w:rsidRDefault="00B66324" w:rsidP="00A15119">
            <w:pPr>
              <w:widowControl w:val="0"/>
              <w:numPr>
                <w:ilvl w:val="0"/>
                <w:numId w:val="22"/>
              </w:numPr>
              <w:spacing w:after="200" w:line="312" w:lineRule="auto"/>
              <w:ind w:leftChars="57" w:left="137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66324" w:rsidRPr="003E629D" w:rsidRDefault="00B66324" w:rsidP="0021048A">
            <w:pPr>
              <w:pStyle w:val="Default"/>
            </w:pPr>
            <w:r w:rsidRPr="003E629D">
              <w:rPr>
                <w:rStyle w:val="33"/>
              </w:rPr>
              <w:t>Методы создания ге</w:t>
            </w:r>
            <w:r w:rsidRPr="003E629D">
              <w:rPr>
                <w:rStyle w:val="33"/>
              </w:rPr>
              <w:t>о</w:t>
            </w:r>
            <w:r w:rsidRPr="003E629D">
              <w:rPr>
                <w:rStyle w:val="33"/>
              </w:rPr>
              <w:t>дезического обоснов</w:t>
            </w:r>
            <w:r w:rsidRPr="003E629D">
              <w:rPr>
                <w:rStyle w:val="33"/>
              </w:rPr>
              <w:t>а</w:t>
            </w:r>
            <w:r w:rsidRPr="003E629D">
              <w:rPr>
                <w:rStyle w:val="33"/>
              </w:rPr>
              <w:t xml:space="preserve">ния </w:t>
            </w:r>
            <w:r w:rsidR="003C06A5">
              <w:rPr>
                <w:rStyle w:val="33"/>
              </w:rPr>
              <w:t xml:space="preserve">для </w:t>
            </w:r>
            <w:r w:rsidRPr="003E629D">
              <w:rPr>
                <w:rStyle w:val="33"/>
              </w:rPr>
              <w:t>крупнома</w:t>
            </w:r>
            <w:r w:rsidRPr="003E629D">
              <w:rPr>
                <w:rStyle w:val="33"/>
              </w:rPr>
              <w:t>с</w:t>
            </w:r>
            <w:r w:rsidRPr="003E629D">
              <w:rPr>
                <w:rStyle w:val="33"/>
              </w:rPr>
              <w:t>штабных топографич</w:t>
            </w:r>
            <w:r w:rsidRPr="003E629D">
              <w:rPr>
                <w:rStyle w:val="33"/>
              </w:rPr>
              <w:t>е</w:t>
            </w:r>
            <w:r w:rsidRPr="003E629D">
              <w:rPr>
                <w:rStyle w:val="33"/>
              </w:rPr>
              <w:t>ских съемок</w:t>
            </w:r>
          </w:p>
        </w:tc>
        <w:tc>
          <w:tcPr>
            <w:tcW w:w="851" w:type="dxa"/>
            <w:vAlign w:val="center"/>
          </w:tcPr>
          <w:p w:rsidR="00B66324" w:rsidRPr="003E629D" w:rsidRDefault="00B66324" w:rsidP="00A15119">
            <w:pPr>
              <w:widowControl w:val="0"/>
              <w:jc w:val="center"/>
              <w:rPr>
                <w:sz w:val="22"/>
                <w:szCs w:val="22"/>
              </w:rPr>
            </w:pPr>
            <w:r w:rsidRPr="003E629D">
              <w:rPr>
                <w:sz w:val="22"/>
                <w:szCs w:val="22"/>
              </w:rPr>
              <w:t>2/26</w:t>
            </w:r>
          </w:p>
        </w:tc>
        <w:tc>
          <w:tcPr>
            <w:tcW w:w="1276" w:type="dxa"/>
            <w:vAlign w:val="center"/>
          </w:tcPr>
          <w:p w:rsidR="00B66324" w:rsidRPr="003E629D" w:rsidRDefault="00B66324" w:rsidP="00A15119">
            <w:pPr>
              <w:widowControl w:val="0"/>
              <w:jc w:val="center"/>
              <w:rPr>
                <w:sz w:val="22"/>
                <w:szCs w:val="22"/>
              </w:rPr>
            </w:pPr>
            <w:r w:rsidRPr="003E629D">
              <w:rPr>
                <w:sz w:val="22"/>
                <w:szCs w:val="22"/>
              </w:rPr>
              <w:t>12/21</w:t>
            </w:r>
          </w:p>
        </w:tc>
        <w:tc>
          <w:tcPr>
            <w:tcW w:w="850" w:type="dxa"/>
            <w:vAlign w:val="center"/>
          </w:tcPr>
          <w:p w:rsidR="00B66324" w:rsidRPr="003E629D" w:rsidRDefault="00B66324" w:rsidP="00A15119">
            <w:pPr>
              <w:widowControl w:val="0"/>
              <w:jc w:val="center"/>
              <w:rPr>
                <w:sz w:val="22"/>
                <w:szCs w:val="22"/>
              </w:rPr>
            </w:pPr>
            <w:r w:rsidRPr="003E629D">
              <w:rPr>
                <w:sz w:val="22"/>
                <w:szCs w:val="22"/>
              </w:rPr>
              <w:t>2/11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66324" w:rsidRPr="003E629D" w:rsidRDefault="00B66324" w:rsidP="001744CB">
            <w:pPr>
              <w:widowControl w:val="0"/>
              <w:jc w:val="center"/>
              <w:rPr>
                <w:sz w:val="22"/>
                <w:szCs w:val="22"/>
              </w:rPr>
            </w:pPr>
            <w:r w:rsidRPr="003E629D">
              <w:rPr>
                <w:sz w:val="22"/>
                <w:szCs w:val="22"/>
              </w:rPr>
              <w:t>16/58</w:t>
            </w:r>
          </w:p>
        </w:tc>
        <w:tc>
          <w:tcPr>
            <w:tcW w:w="2693" w:type="dxa"/>
            <w:vAlign w:val="center"/>
          </w:tcPr>
          <w:p w:rsidR="00B66324" w:rsidRPr="003E629D" w:rsidRDefault="00B66324" w:rsidP="003E629D">
            <w:pPr>
              <w:pStyle w:val="Default"/>
            </w:pPr>
            <w:r w:rsidRPr="003E629D">
              <w:rPr>
                <w:rStyle w:val="33"/>
              </w:rPr>
              <w:t xml:space="preserve">Защита </w:t>
            </w:r>
            <w:r w:rsidR="003E629D" w:rsidRPr="003E629D">
              <w:rPr>
                <w:rStyle w:val="33"/>
              </w:rPr>
              <w:t>Л.р.</w:t>
            </w:r>
            <w:r w:rsidRPr="003E629D">
              <w:rPr>
                <w:rStyle w:val="33"/>
              </w:rPr>
              <w:t>14-17/защита, контрол</w:t>
            </w:r>
            <w:r w:rsidRPr="003E629D">
              <w:rPr>
                <w:rStyle w:val="33"/>
              </w:rPr>
              <w:t>ь</w:t>
            </w:r>
            <w:r w:rsidRPr="003E629D">
              <w:rPr>
                <w:rStyle w:val="33"/>
              </w:rPr>
              <w:t xml:space="preserve">ный опрос </w:t>
            </w:r>
          </w:p>
        </w:tc>
      </w:tr>
      <w:tr w:rsidR="00B66324" w:rsidRPr="003E629D" w:rsidTr="0021048A">
        <w:trPr>
          <w:trHeight w:val="982"/>
        </w:trPr>
        <w:tc>
          <w:tcPr>
            <w:tcW w:w="709" w:type="dxa"/>
            <w:vAlign w:val="center"/>
          </w:tcPr>
          <w:p w:rsidR="00B66324" w:rsidRPr="003E629D" w:rsidRDefault="00B66324" w:rsidP="00A15119">
            <w:pPr>
              <w:widowControl w:val="0"/>
              <w:numPr>
                <w:ilvl w:val="0"/>
                <w:numId w:val="22"/>
              </w:numPr>
              <w:spacing w:after="200" w:line="312" w:lineRule="auto"/>
              <w:ind w:leftChars="57" w:left="137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66324" w:rsidRPr="003E629D" w:rsidRDefault="00B66324" w:rsidP="0021048A">
            <w:pPr>
              <w:pStyle w:val="Default"/>
              <w:rPr>
                <w:rStyle w:val="33"/>
              </w:rPr>
            </w:pPr>
            <w:r w:rsidRPr="003E629D">
              <w:rPr>
                <w:rStyle w:val="33"/>
              </w:rPr>
              <w:t>Крупномасштабные т</w:t>
            </w:r>
            <w:r w:rsidRPr="003E629D">
              <w:rPr>
                <w:rStyle w:val="33"/>
              </w:rPr>
              <w:t>о</w:t>
            </w:r>
            <w:r w:rsidRPr="003E629D">
              <w:rPr>
                <w:rStyle w:val="33"/>
              </w:rPr>
              <w:t>пографические съемки</w:t>
            </w:r>
          </w:p>
        </w:tc>
        <w:tc>
          <w:tcPr>
            <w:tcW w:w="851" w:type="dxa"/>
            <w:vAlign w:val="center"/>
          </w:tcPr>
          <w:p w:rsidR="00B66324" w:rsidRPr="003E629D" w:rsidRDefault="00B66324" w:rsidP="00A15119">
            <w:pPr>
              <w:widowControl w:val="0"/>
              <w:jc w:val="center"/>
              <w:rPr>
                <w:sz w:val="22"/>
                <w:szCs w:val="22"/>
              </w:rPr>
            </w:pPr>
            <w:r w:rsidRPr="003E629D">
              <w:rPr>
                <w:sz w:val="22"/>
                <w:szCs w:val="22"/>
              </w:rPr>
              <w:t>9/4</w:t>
            </w:r>
          </w:p>
        </w:tc>
        <w:tc>
          <w:tcPr>
            <w:tcW w:w="1276" w:type="dxa"/>
            <w:vAlign w:val="center"/>
          </w:tcPr>
          <w:p w:rsidR="00B66324" w:rsidRPr="003E629D" w:rsidRDefault="00B66324" w:rsidP="00A15119">
            <w:pPr>
              <w:widowControl w:val="0"/>
              <w:jc w:val="center"/>
              <w:rPr>
                <w:sz w:val="22"/>
                <w:szCs w:val="22"/>
              </w:rPr>
            </w:pPr>
            <w:r w:rsidRPr="003E629D">
              <w:rPr>
                <w:sz w:val="22"/>
                <w:szCs w:val="22"/>
              </w:rPr>
              <w:t>20/4</w:t>
            </w:r>
          </w:p>
        </w:tc>
        <w:tc>
          <w:tcPr>
            <w:tcW w:w="850" w:type="dxa"/>
            <w:vAlign w:val="center"/>
          </w:tcPr>
          <w:p w:rsidR="00B66324" w:rsidRPr="003E629D" w:rsidRDefault="00B66324" w:rsidP="00A15119">
            <w:pPr>
              <w:widowControl w:val="0"/>
              <w:jc w:val="center"/>
              <w:rPr>
                <w:sz w:val="22"/>
                <w:szCs w:val="22"/>
              </w:rPr>
            </w:pPr>
            <w:r w:rsidRPr="003E629D">
              <w:rPr>
                <w:sz w:val="22"/>
                <w:szCs w:val="22"/>
              </w:rPr>
              <w:t>18/9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66324" w:rsidRPr="003E629D" w:rsidRDefault="00B66324" w:rsidP="001744CB">
            <w:pPr>
              <w:widowControl w:val="0"/>
              <w:jc w:val="center"/>
              <w:rPr>
                <w:sz w:val="22"/>
                <w:szCs w:val="22"/>
              </w:rPr>
            </w:pPr>
            <w:r w:rsidRPr="003E629D">
              <w:rPr>
                <w:sz w:val="22"/>
                <w:szCs w:val="22"/>
              </w:rPr>
              <w:t>47/17</w:t>
            </w:r>
          </w:p>
        </w:tc>
        <w:tc>
          <w:tcPr>
            <w:tcW w:w="2693" w:type="dxa"/>
            <w:vAlign w:val="center"/>
          </w:tcPr>
          <w:p w:rsidR="00B66324" w:rsidRPr="003E629D" w:rsidRDefault="00B66324" w:rsidP="006B327C">
            <w:pPr>
              <w:pStyle w:val="Default"/>
              <w:rPr>
                <w:rStyle w:val="33"/>
              </w:rPr>
            </w:pPr>
            <w:r w:rsidRPr="003E629D">
              <w:rPr>
                <w:rStyle w:val="33"/>
              </w:rPr>
              <w:t xml:space="preserve">диктант №2, </w:t>
            </w:r>
            <w:proofErr w:type="spellStart"/>
            <w:r w:rsidRPr="003E629D">
              <w:rPr>
                <w:rStyle w:val="33"/>
              </w:rPr>
              <w:t>К.</w:t>
            </w:r>
            <w:proofErr w:type="gramStart"/>
            <w:r w:rsidRPr="003E629D">
              <w:rPr>
                <w:rStyle w:val="33"/>
              </w:rPr>
              <w:t>р</w:t>
            </w:r>
            <w:proofErr w:type="spellEnd"/>
            <w:proofErr w:type="gramEnd"/>
            <w:r w:rsidRPr="003E629D">
              <w:rPr>
                <w:rStyle w:val="33"/>
              </w:rPr>
              <w:t xml:space="preserve">, </w:t>
            </w:r>
            <w:proofErr w:type="spellStart"/>
            <w:r w:rsidRPr="003E629D">
              <w:rPr>
                <w:rStyle w:val="33"/>
              </w:rPr>
              <w:t>за-щита</w:t>
            </w:r>
            <w:proofErr w:type="spellEnd"/>
            <w:r w:rsidRPr="003E629D">
              <w:rPr>
                <w:rStyle w:val="33"/>
              </w:rPr>
              <w:t xml:space="preserve"> Л.р. №1 18. </w:t>
            </w:r>
            <w:proofErr w:type="spellStart"/>
            <w:r w:rsidRPr="003E629D">
              <w:rPr>
                <w:rStyle w:val="33"/>
              </w:rPr>
              <w:t>Диф</w:t>
            </w:r>
            <w:proofErr w:type="gramStart"/>
            <w:r w:rsidRPr="003E629D">
              <w:rPr>
                <w:rStyle w:val="33"/>
              </w:rPr>
              <w:t>.з</w:t>
            </w:r>
            <w:proofErr w:type="gramEnd"/>
            <w:r w:rsidRPr="003E629D">
              <w:rPr>
                <w:rStyle w:val="33"/>
              </w:rPr>
              <w:t>ачет</w:t>
            </w:r>
            <w:proofErr w:type="spellEnd"/>
            <w:r w:rsidRPr="003E629D">
              <w:rPr>
                <w:rStyle w:val="33"/>
              </w:rPr>
              <w:t>/защита</w:t>
            </w:r>
          </w:p>
        </w:tc>
      </w:tr>
      <w:tr w:rsidR="00B66324" w:rsidRPr="003E629D" w:rsidTr="0021048A">
        <w:trPr>
          <w:trHeight w:val="982"/>
        </w:trPr>
        <w:tc>
          <w:tcPr>
            <w:tcW w:w="709" w:type="dxa"/>
            <w:vAlign w:val="center"/>
          </w:tcPr>
          <w:p w:rsidR="00B66324" w:rsidRPr="003E629D" w:rsidRDefault="00B66324" w:rsidP="004C2DE1">
            <w:pPr>
              <w:widowControl w:val="0"/>
              <w:spacing w:after="200" w:line="312" w:lineRule="auto"/>
              <w:ind w:left="13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66324" w:rsidRPr="003E629D" w:rsidRDefault="00B66324" w:rsidP="0021048A">
            <w:pPr>
              <w:pStyle w:val="Default"/>
              <w:rPr>
                <w:iCs/>
              </w:rPr>
            </w:pPr>
            <w:r w:rsidRPr="003E629D">
              <w:rPr>
                <w:rStyle w:val="33"/>
              </w:rPr>
              <w:t>Промежуточная</w:t>
            </w:r>
          </w:p>
          <w:p w:rsidR="00B66324" w:rsidRPr="003E629D" w:rsidRDefault="00B66324" w:rsidP="0021048A">
            <w:pPr>
              <w:rPr>
                <w:iCs/>
              </w:rPr>
            </w:pPr>
            <w:r w:rsidRPr="003E629D">
              <w:rPr>
                <w:iCs/>
              </w:rPr>
              <w:t>аттестация</w:t>
            </w:r>
          </w:p>
        </w:tc>
        <w:tc>
          <w:tcPr>
            <w:tcW w:w="851" w:type="dxa"/>
            <w:vAlign w:val="center"/>
          </w:tcPr>
          <w:p w:rsidR="00B66324" w:rsidRPr="003E629D" w:rsidRDefault="00B66324" w:rsidP="00A1511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66324" w:rsidRPr="003E629D" w:rsidRDefault="00B66324" w:rsidP="00A1511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66324" w:rsidRPr="003E629D" w:rsidRDefault="00B66324" w:rsidP="00A1511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B66324" w:rsidRPr="003E629D" w:rsidRDefault="00B66324" w:rsidP="001744CB">
            <w:pPr>
              <w:widowControl w:val="0"/>
              <w:jc w:val="center"/>
              <w:rPr>
                <w:sz w:val="22"/>
                <w:szCs w:val="22"/>
              </w:rPr>
            </w:pPr>
            <w:r w:rsidRPr="003E629D">
              <w:rPr>
                <w:sz w:val="22"/>
                <w:szCs w:val="22"/>
              </w:rPr>
              <w:t>0/36</w:t>
            </w:r>
          </w:p>
        </w:tc>
        <w:tc>
          <w:tcPr>
            <w:tcW w:w="2693" w:type="dxa"/>
            <w:vAlign w:val="center"/>
          </w:tcPr>
          <w:p w:rsidR="00B66324" w:rsidRPr="003E629D" w:rsidRDefault="00B66324" w:rsidP="006B327C">
            <w:pPr>
              <w:jc w:val="center"/>
            </w:pPr>
            <w:proofErr w:type="spellStart"/>
            <w:r w:rsidRPr="003E629D">
              <w:t>Диф</w:t>
            </w:r>
            <w:proofErr w:type="gramStart"/>
            <w:r w:rsidRPr="003E629D">
              <w:t>.з</w:t>
            </w:r>
            <w:proofErr w:type="gramEnd"/>
            <w:r w:rsidRPr="003E629D">
              <w:t>ачет</w:t>
            </w:r>
            <w:proofErr w:type="spellEnd"/>
            <w:r w:rsidRPr="003E629D">
              <w:t>/экзамен</w:t>
            </w:r>
          </w:p>
        </w:tc>
      </w:tr>
      <w:tr w:rsidR="00B66324" w:rsidRPr="003E629D" w:rsidTr="0021048A">
        <w:trPr>
          <w:trHeight w:val="239"/>
        </w:trPr>
        <w:tc>
          <w:tcPr>
            <w:tcW w:w="709" w:type="dxa"/>
            <w:shd w:val="clear" w:color="auto" w:fill="D9D9D9"/>
            <w:vAlign w:val="center"/>
          </w:tcPr>
          <w:p w:rsidR="00B66324" w:rsidRPr="003E629D" w:rsidRDefault="00B66324" w:rsidP="00A15119">
            <w:pPr>
              <w:widowControl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B66324" w:rsidRPr="003E629D" w:rsidRDefault="00B66324" w:rsidP="0021048A">
            <w:pPr>
              <w:widowControl w:val="0"/>
              <w:rPr>
                <w:i/>
                <w:iCs/>
              </w:rPr>
            </w:pPr>
            <w:r w:rsidRPr="003E629D">
              <w:rPr>
                <w:i/>
                <w:iCs/>
              </w:rPr>
              <w:t>Всего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66324" w:rsidRPr="003E629D" w:rsidRDefault="00B66324" w:rsidP="001744CB">
            <w:pPr>
              <w:widowControl w:val="0"/>
              <w:jc w:val="center"/>
              <w:rPr>
                <w:sz w:val="22"/>
                <w:szCs w:val="22"/>
              </w:rPr>
            </w:pPr>
            <w:r w:rsidRPr="003E629D">
              <w:rPr>
                <w:sz w:val="22"/>
                <w:szCs w:val="22"/>
              </w:rPr>
              <w:t>72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B66324" w:rsidRPr="003E629D" w:rsidRDefault="00B66324" w:rsidP="001744CB">
            <w:pPr>
              <w:widowControl w:val="0"/>
              <w:jc w:val="center"/>
              <w:rPr>
                <w:sz w:val="22"/>
                <w:szCs w:val="22"/>
              </w:rPr>
            </w:pPr>
            <w:r w:rsidRPr="003E629D">
              <w:rPr>
                <w:sz w:val="22"/>
                <w:szCs w:val="22"/>
              </w:rPr>
              <w:t>108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B66324" w:rsidRPr="003E629D" w:rsidRDefault="00B66324" w:rsidP="00910298">
            <w:pPr>
              <w:widowControl w:val="0"/>
              <w:jc w:val="center"/>
              <w:rPr>
                <w:sz w:val="22"/>
                <w:szCs w:val="22"/>
              </w:rPr>
            </w:pPr>
            <w:r w:rsidRPr="003E629D">
              <w:rPr>
                <w:sz w:val="22"/>
                <w:szCs w:val="22"/>
              </w:rPr>
              <w:t>108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66324" w:rsidRPr="003E629D" w:rsidRDefault="00B66324" w:rsidP="00A15119">
            <w:pPr>
              <w:widowControl w:val="0"/>
              <w:jc w:val="center"/>
              <w:rPr>
                <w:sz w:val="22"/>
                <w:szCs w:val="22"/>
              </w:rPr>
            </w:pPr>
            <w:r w:rsidRPr="003E629D">
              <w:rPr>
                <w:sz w:val="22"/>
                <w:szCs w:val="22"/>
              </w:rPr>
              <w:t>324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B66324" w:rsidRPr="003E629D" w:rsidRDefault="00B66324" w:rsidP="00A15119">
            <w:pPr>
              <w:widowControl w:val="0"/>
              <w:jc w:val="center"/>
              <w:rPr>
                <w:dstrike/>
                <w:sz w:val="22"/>
                <w:szCs w:val="22"/>
              </w:rPr>
            </w:pPr>
          </w:p>
        </w:tc>
      </w:tr>
    </w:tbl>
    <w:p w:rsidR="00822C10" w:rsidRPr="005A482E" w:rsidRDefault="00822C10" w:rsidP="00C77F16">
      <w:pPr>
        <w:widowControl w:val="0"/>
        <w:spacing w:before="240"/>
        <w:ind w:left="567"/>
        <w:jc w:val="both"/>
        <w:rPr>
          <w:b/>
          <w:color w:val="000000"/>
          <w:highlight w:val="cyan"/>
        </w:rPr>
      </w:pPr>
    </w:p>
    <w:p w:rsidR="00C77F16" w:rsidRPr="001F7E82" w:rsidRDefault="00C77F16" w:rsidP="00C77F16">
      <w:pPr>
        <w:widowControl w:val="0"/>
        <w:spacing w:before="240"/>
        <w:ind w:left="567"/>
        <w:jc w:val="both"/>
        <w:rPr>
          <w:b/>
          <w:bCs/>
          <w:color w:val="000000"/>
        </w:rPr>
      </w:pPr>
      <w:r w:rsidRPr="001F7E82">
        <w:rPr>
          <w:b/>
          <w:color w:val="000000"/>
        </w:rPr>
        <w:t>5.</w:t>
      </w:r>
      <w:r w:rsidR="00910298" w:rsidRPr="001F7E82">
        <w:rPr>
          <w:b/>
          <w:color w:val="000000"/>
        </w:rPr>
        <w:t>3</w:t>
      </w:r>
      <w:r w:rsidRPr="001F7E82">
        <w:rPr>
          <w:b/>
          <w:color w:val="000000"/>
        </w:rPr>
        <w:t xml:space="preserve">    </w:t>
      </w:r>
      <w:r w:rsidR="00A15119" w:rsidRPr="001F7E82">
        <w:rPr>
          <w:b/>
          <w:color w:val="000000"/>
        </w:rPr>
        <w:t>Лабораторные</w:t>
      </w:r>
      <w:r w:rsidR="00A15119" w:rsidRPr="001F7E82">
        <w:rPr>
          <w:b/>
          <w:bCs/>
          <w:color w:val="000000"/>
        </w:rPr>
        <w:t xml:space="preserve"> занятия</w:t>
      </w:r>
      <w:r w:rsidRPr="001F7E82">
        <w:rPr>
          <w:b/>
          <w:bCs/>
          <w:color w:val="000000"/>
        </w:rPr>
        <w:t xml:space="preserve">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505"/>
        <w:gridCol w:w="709"/>
      </w:tblGrid>
      <w:tr w:rsidR="00A15119" w:rsidRPr="001F7E82" w:rsidTr="00A15119">
        <w:trPr>
          <w:cantSplit/>
          <w:trHeight w:val="1745"/>
        </w:trPr>
        <w:tc>
          <w:tcPr>
            <w:tcW w:w="709" w:type="dxa"/>
            <w:textDirection w:val="btLr"/>
            <w:vAlign w:val="center"/>
          </w:tcPr>
          <w:p w:rsidR="00A15119" w:rsidRPr="001F7E82" w:rsidRDefault="00A15119" w:rsidP="00A15119">
            <w:pPr>
              <w:widowControl w:val="0"/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1F7E82">
              <w:rPr>
                <w:i/>
                <w:sz w:val="22"/>
                <w:szCs w:val="22"/>
              </w:rPr>
              <w:t>№ раздела ди</w:t>
            </w:r>
            <w:r w:rsidRPr="001F7E82">
              <w:rPr>
                <w:i/>
                <w:sz w:val="22"/>
                <w:szCs w:val="22"/>
              </w:rPr>
              <w:t>с</w:t>
            </w:r>
            <w:r w:rsidRPr="001F7E82">
              <w:rPr>
                <w:i/>
                <w:sz w:val="22"/>
                <w:szCs w:val="22"/>
              </w:rPr>
              <w:t>циплины</w:t>
            </w:r>
          </w:p>
        </w:tc>
        <w:tc>
          <w:tcPr>
            <w:tcW w:w="8505" w:type="dxa"/>
            <w:vAlign w:val="center"/>
          </w:tcPr>
          <w:p w:rsidR="00A15119" w:rsidRPr="001F7E82" w:rsidRDefault="00A15119" w:rsidP="00A15119">
            <w:pPr>
              <w:widowControl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1F7E82">
              <w:rPr>
                <w:i/>
                <w:sz w:val="22"/>
                <w:szCs w:val="22"/>
              </w:rPr>
              <w:t>Темы лабораторных занятий</w:t>
            </w:r>
          </w:p>
        </w:tc>
        <w:tc>
          <w:tcPr>
            <w:tcW w:w="709" w:type="dxa"/>
            <w:textDirection w:val="btLr"/>
            <w:vAlign w:val="center"/>
          </w:tcPr>
          <w:p w:rsidR="00A15119" w:rsidRPr="001F7E82" w:rsidRDefault="00A15119" w:rsidP="00A15119">
            <w:pPr>
              <w:widowControl w:val="0"/>
              <w:ind w:left="113" w:right="113"/>
              <w:jc w:val="center"/>
              <w:rPr>
                <w:i/>
                <w:color w:val="000000"/>
                <w:sz w:val="22"/>
                <w:szCs w:val="22"/>
              </w:rPr>
            </w:pPr>
            <w:r w:rsidRPr="001F7E82">
              <w:rPr>
                <w:i/>
                <w:sz w:val="22"/>
                <w:szCs w:val="22"/>
              </w:rPr>
              <w:t>Трудое</w:t>
            </w:r>
            <w:r w:rsidRPr="001F7E82">
              <w:rPr>
                <w:i/>
                <w:sz w:val="22"/>
                <w:szCs w:val="22"/>
              </w:rPr>
              <w:t>м</w:t>
            </w:r>
            <w:r w:rsidRPr="001F7E82">
              <w:rPr>
                <w:i/>
                <w:sz w:val="22"/>
                <w:szCs w:val="22"/>
              </w:rPr>
              <w:t>кост</w:t>
            </w:r>
            <w:proofErr w:type="gramStart"/>
            <w:r w:rsidRPr="001F7E82">
              <w:rPr>
                <w:i/>
                <w:sz w:val="22"/>
                <w:szCs w:val="22"/>
              </w:rPr>
              <w:t>ь(</w:t>
            </w:r>
            <w:proofErr w:type="gramEnd"/>
            <w:r w:rsidRPr="001F7E82">
              <w:rPr>
                <w:i/>
                <w:sz w:val="22"/>
                <w:szCs w:val="22"/>
              </w:rPr>
              <w:t>часы)</w:t>
            </w:r>
          </w:p>
        </w:tc>
      </w:tr>
      <w:tr w:rsidR="00785F57" w:rsidRPr="001F7E82" w:rsidTr="006B327C">
        <w:trPr>
          <w:trHeight w:val="445"/>
        </w:trPr>
        <w:tc>
          <w:tcPr>
            <w:tcW w:w="9923" w:type="dxa"/>
            <w:gridSpan w:val="3"/>
            <w:vAlign w:val="center"/>
          </w:tcPr>
          <w:p w:rsidR="00785F57" w:rsidRPr="001F7E82" w:rsidRDefault="00785F57" w:rsidP="00785F57">
            <w:pPr>
              <w:pStyle w:val="Default"/>
              <w:jc w:val="center"/>
              <w:rPr>
                <w:b/>
              </w:rPr>
            </w:pPr>
            <w:r w:rsidRPr="001F7E82">
              <w:rPr>
                <w:rStyle w:val="33"/>
                <w:b/>
              </w:rPr>
              <w:t>Семестр 2</w:t>
            </w:r>
          </w:p>
        </w:tc>
      </w:tr>
      <w:tr w:rsidR="00785F57" w:rsidRPr="001F7E82" w:rsidTr="00A15119">
        <w:trPr>
          <w:trHeight w:val="445"/>
        </w:trPr>
        <w:tc>
          <w:tcPr>
            <w:tcW w:w="709" w:type="dxa"/>
            <w:vAlign w:val="center"/>
          </w:tcPr>
          <w:p w:rsidR="00785F57" w:rsidRPr="001F7E82" w:rsidRDefault="00785F57" w:rsidP="006B327C">
            <w:pPr>
              <w:spacing w:line="312" w:lineRule="auto"/>
              <w:jc w:val="center"/>
            </w:pPr>
            <w:r w:rsidRPr="001F7E82">
              <w:t>2</w:t>
            </w:r>
          </w:p>
        </w:tc>
        <w:tc>
          <w:tcPr>
            <w:tcW w:w="8505" w:type="dxa"/>
            <w:vAlign w:val="center"/>
          </w:tcPr>
          <w:p w:rsidR="00785F57" w:rsidRPr="001F7E82" w:rsidRDefault="00785F57" w:rsidP="006B327C">
            <w:pPr>
              <w:pStyle w:val="Default"/>
            </w:pPr>
            <w:r w:rsidRPr="001F7E82">
              <w:rPr>
                <w:rStyle w:val="33"/>
              </w:rPr>
              <w:t xml:space="preserve"> Номенклатура и </w:t>
            </w:r>
            <w:proofErr w:type="spellStart"/>
            <w:r w:rsidRPr="001F7E82">
              <w:rPr>
                <w:rStyle w:val="33"/>
              </w:rPr>
              <w:t>разграфка</w:t>
            </w:r>
            <w:proofErr w:type="spellEnd"/>
            <w:r w:rsidRPr="001F7E82">
              <w:rPr>
                <w:rStyle w:val="33"/>
              </w:rPr>
              <w:t xml:space="preserve"> топографических карт</w:t>
            </w:r>
          </w:p>
        </w:tc>
        <w:tc>
          <w:tcPr>
            <w:tcW w:w="709" w:type="dxa"/>
            <w:vAlign w:val="center"/>
          </w:tcPr>
          <w:p w:rsidR="00785F57" w:rsidRPr="001F7E82" w:rsidRDefault="00785F57" w:rsidP="006B327C">
            <w:pPr>
              <w:spacing w:line="312" w:lineRule="auto"/>
              <w:jc w:val="center"/>
              <w:rPr>
                <w:color w:val="000000"/>
              </w:rPr>
            </w:pPr>
            <w:r w:rsidRPr="001F7E82">
              <w:rPr>
                <w:color w:val="000000"/>
              </w:rPr>
              <w:t>2</w:t>
            </w:r>
          </w:p>
        </w:tc>
      </w:tr>
      <w:tr w:rsidR="00785F57" w:rsidRPr="001F7E82" w:rsidTr="00A15119">
        <w:trPr>
          <w:trHeight w:val="445"/>
        </w:trPr>
        <w:tc>
          <w:tcPr>
            <w:tcW w:w="709" w:type="dxa"/>
            <w:vAlign w:val="center"/>
          </w:tcPr>
          <w:p w:rsidR="00785F57" w:rsidRPr="001F7E82" w:rsidRDefault="00785F57" w:rsidP="006B327C">
            <w:pPr>
              <w:spacing w:line="312" w:lineRule="auto"/>
              <w:jc w:val="center"/>
            </w:pPr>
            <w:r w:rsidRPr="001F7E82">
              <w:lastRenderedPageBreak/>
              <w:t>2</w:t>
            </w:r>
          </w:p>
        </w:tc>
        <w:tc>
          <w:tcPr>
            <w:tcW w:w="8505" w:type="dxa"/>
            <w:vAlign w:val="center"/>
          </w:tcPr>
          <w:p w:rsidR="00785F57" w:rsidRPr="001F7E82" w:rsidRDefault="00785F57" w:rsidP="006B327C">
            <w:pPr>
              <w:pStyle w:val="Default"/>
              <w:rPr>
                <w:rStyle w:val="33"/>
              </w:rPr>
            </w:pPr>
            <w:r w:rsidRPr="001F7E82">
              <w:rPr>
                <w:rStyle w:val="33"/>
              </w:rPr>
              <w:t>Масштабы  топографических карт. Измерение длин линий на карте.   Решение задач  на масштабы</w:t>
            </w:r>
          </w:p>
        </w:tc>
        <w:tc>
          <w:tcPr>
            <w:tcW w:w="709" w:type="dxa"/>
            <w:vAlign w:val="center"/>
          </w:tcPr>
          <w:p w:rsidR="00785F57" w:rsidRPr="001F7E82" w:rsidRDefault="00785F57" w:rsidP="006B327C">
            <w:pPr>
              <w:spacing w:line="312" w:lineRule="auto"/>
              <w:jc w:val="center"/>
              <w:rPr>
                <w:color w:val="000000"/>
              </w:rPr>
            </w:pPr>
            <w:r w:rsidRPr="001F7E82">
              <w:rPr>
                <w:color w:val="000000"/>
              </w:rPr>
              <w:t>3</w:t>
            </w:r>
          </w:p>
        </w:tc>
      </w:tr>
      <w:tr w:rsidR="00785F57" w:rsidRPr="001F7E82" w:rsidTr="00A15119">
        <w:trPr>
          <w:trHeight w:val="445"/>
        </w:trPr>
        <w:tc>
          <w:tcPr>
            <w:tcW w:w="709" w:type="dxa"/>
            <w:vAlign w:val="center"/>
          </w:tcPr>
          <w:p w:rsidR="00785F57" w:rsidRPr="001F7E82" w:rsidRDefault="00785F57" w:rsidP="006B327C">
            <w:pPr>
              <w:spacing w:line="312" w:lineRule="auto"/>
              <w:jc w:val="center"/>
            </w:pPr>
            <w:r w:rsidRPr="001F7E82">
              <w:t>2</w:t>
            </w:r>
          </w:p>
        </w:tc>
        <w:tc>
          <w:tcPr>
            <w:tcW w:w="8505" w:type="dxa"/>
            <w:vAlign w:val="center"/>
          </w:tcPr>
          <w:p w:rsidR="00785F57" w:rsidRPr="001F7E82" w:rsidRDefault="00785F57" w:rsidP="006B327C">
            <w:pPr>
              <w:pStyle w:val="Default"/>
              <w:rPr>
                <w:rStyle w:val="33"/>
              </w:rPr>
            </w:pPr>
            <w:r w:rsidRPr="001F7E82">
              <w:rPr>
                <w:rStyle w:val="33"/>
              </w:rPr>
              <w:t xml:space="preserve">   Определение координат точек на карте. Условные знаки. </w:t>
            </w:r>
          </w:p>
        </w:tc>
        <w:tc>
          <w:tcPr>
            <w:tcW w:w="709" w:type="dxa"/>
            <w:vAlign w:val="center"/>
          </w:tcPr>
          <w:p w:rsidR="00785F57" w:rsidRPr="001F7E82" w:rsidRDefault="00785F57" w:rsidP="006B327C">
            <w:pPr>
              <w:spacing w:line="312" w:lineRule="auto"/>
              <w:jc w:val="center"/>
              <w:rPr>
                <w:color w:val="000000"/>
              </w:rPr>
            </w:pPr>
            <w:r w:rsidRPr="001F7E82">
              <w:rPr>
                <w:color w:val="000000"/>
              </w:rPr>
              <w:t>4</w:t>
            </w:r>
          </w:p>
        </w:tc>
      </w:tr>
      <w:tr w:rsidR="00785F57" w:rsidRPr="001F7E82" w:rsidTr="00A15119">
        <w:trPr>
          <w:trHeight w:val="445"/>
        </w:trPr>
        <w:tc>
          <w:tcPr>
            <w:tcW w:w="709" w:type="dxa"/>
            <w:vAlign w:val="center"/>
          </w:tcPr>
          <w:p w:rsidR="00785F57" w:rsidRPr="001F7E82" w:rsidRDefault="00785F57" w:rsidP="006B327C">
            <w:pPr>
              <w:spacing w:line="312" w:lineRule="auto"/>
              <w:jc w:val="center"/>
            </w:pPr>
            <w:r w:rsidRPr="001F7E82">
              <w:t>2</w:t>
            </w:r>
          </w:p>
        </w:tc>
        <w:tc>
          <w:tcPr>
            <w:tcW w:w="8505" w:type="dxa"/>
            <w:vAlign w:val="center"/>
          </w:tcPr>
          <w:p w:rsidR="00785F57" w:rsidRPr="001F7E82" w:rsidRDefault="00785F57" w:rsidP="006B327C">
            <w:pPr>
              <w:pStyle w:val="Default"/>
              <w:rPr>
                <w:rStyle w:val="33"/>
              </w:rPr>
            </w:pPr>
            <w:r w:rsidRPr="001F7E82">
              <w:rPr>
                <w:rStyle w:val="33"/>
              </w:rPr>
              <w:t xml:space="preserve">Ориентирование линий на карте. Передача дирекционного угла. Решение задач по ориентированию </w:t>
            </w:r>
          </w:p>
        </w:tc>
        <w:tc>
          <w:tcPr>
            <w:tcW w:w="709" w:type="dxa"/>
            <w:vAlign w:val="center"/>
          </w:tcPr>
          <w:p w:rsidR="00785F57" w:rsidRPr="001F7E82" w:rsidRDefault="00785F57" w:rsidP="006B327C">
            <w:pPr>
              <w:spacing w:line="312" w:lineRule="auto"/>
              <w:jc w:val="center"/>
              <w:rPr>
                <w:color w:val="000000"/>
              </w:rPr>
            </w:pPr>
            <w:r w:rsidRPr="001F7E82">
              <w:rPr>
                <w:color w:val="000000"/>
              </w:rPr>
              <w:t>3</w:t>
            </w:r>
          </w:p>
        </w:tc>
      </w:tr>
      <w:tr w:rsidR="00785F57" w:rsidRPr="001F7E82" w:rsidTr="00A15119">
        <w:trPr>
          <w:trHeight w:val="445"/>
        </w:trPr>
        <w:tc>
          <w:tcPr>
            <w:tcW w:w="709" w:type="dxa"/>
            <w:vAlign w:val="center"/>
          </w:tcPr>
          <w:p w:rsidR="00785F57" w:rsidRPr="001F7E82" w:rsidRDefault="00785F57" w:rsidP="006B327C">
            <w:pPr>
              <w:spacing w:line="312" w:lineRule="auto"/>
              <w:jc w:val="center"/>
            </w:pPr>
            <w:r w:rsidRPr="001F7E82">
              <w:t>2</w:t>
            </w:r>
          </w:p>
        </w:tc>
        <w:tc>
          <w:tcPr>
            <w:tcW w:w="8505" w:type="dxa"/>
            <w:vAlign w:val="center"/>
          </w:tcPr>
          <w:p w:rsidR="00785F57" w:rsidRPr="001F7E82" w:rsidRDefault="00785F57" w:rsidP="006B327C">
            <w:pPr>
              <w:pStyle w:val="Default"/>
              <w:rPr>
                <w:rStyle w:val="33"/>
              </w:rPr>
            </w:pPr>
            <w:r w:rsidRPr="001F7E82">
              <w:rPr>
                <w:rStyle w:val="33"/>
              </w:rPr>
              <w:t xml:space="preserve">   Решение на карте задач по рельефу. Определение площадей.</w:t>
            </w:r>
          </w:p>
        </w:tc>
        <w:tc>
          <w:tcPr>
            <w:tcW w:w="709" w:type="dxa"/>
            <w:vAlign w:val="center"/>
          </w:tcPr>
          <w:p w:rsidR="00785F57" w:rsidRPr="001F7E82" w:rsidRDefault="00785F57" w:rsidP="006B327C">
            <w:pPr>
              <w:spacing w:line="312" w:lineRule="auto"/>
              <w:jc w:val="center"/>
              <w:rPr>
                <w:color w:val="000000"/>
              </w:rPr>
            </w:pPr>
            <w:r w:rsidRPr="001F7E82">
              <w:rPr>
                <w:color w:val="000000"/>
              </w:rPr>
              <w:t>4</w:t>
            </w:r>
          </w:p>
        </w:tc>
      </w:tr>
      <w:tr w:rsidR="00785F57" w:rsidRPr="001F7E82" w:rsidTr="00785F57">
        <w:trPr>
          <w:trHeight w:val="445"/>
        </w:trPr>
        <w:tc>
          <w:tcPr>
            <w:tcW w:w="709" w:type="dxa"/>
            <w:shd w:val="clear" w:color="auto" w:fill="auto"/>
            <w:vAlign w:val="center"/>
          </w:tcPr>
          <w:p w:rsidR="00785F57" w:rsidRPr="001F7E82" w:rsidRDefault="00785F57" w:rsidP="006B327C">
            <w:pPr>
              <w:spacing w:line="312" w:lineRule="auto"/>
              <w:jc w:val="center"/>
            </w:pPr>
            <w:r w:rsidRPr="001F7E82">
              <w:t>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85F57" w:rsidRPr="001F7E82" w:rsidRDefault="00785F57" w:rsidP="006B327C">
            <w:pPr>
              <w:pStyle w:val="Default"/>
              <w:rPr>
                <w:rStyle w:val="33"/>
              </w:rPr>
            </w:pPr>
            <w:r w:rsidRPr="001F7E82">
              <w:rPr>
                <w:rStyle w:val="33"/>
              </w:rPr>
              <w:t>Устройство теодолитов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F57" w:rsidRPr="001F7E82" w:rsidRDefault="00785F57" w:rsidP="006B327C">
            <w:pPr>
              <w:spacing w:line="312" w:lineRule="auto"/>
              <w:jc w:val="center"/>
              <w:rPr>
                <w:color w:val="000000"/>
              </w:rPr>
            </w:pPr>
            <w:r w:rsidRPr="001F7E82">
              <w:rPr>
                <w:color w:val="000000"/>
              </w:rPr>
              <w:t>2</w:t>
            </w:r>
          </w:p>
        </w:tc>
      </w:tr>
      <w:tr w:rsidR="00785F57" w:rsidRPr="001F7E82" w:rsidTr="00785F57">
        <w:trPr>
          <w:trHeight w:val="445"/>
        </w:trPr>
        <w:tc>
          <w:tcPr>
            <w:tcW w:w="709" w:type="dxa"/>
            <w:shd w:val="clear" w:color="auto" w:fill="auto"/>
            <w:vAlign w:val="center"/>
          </w:tcPr>
          <w:p w:rsidR="00785F57" w:rsidRPr="001F7E82" w:rsidRDefault="00785F57" w:rsidP="006B327C">
            <w:pPr>
              <w:spacing w:line="312" w:lineRule="auto"/>
              <w:jc w:val="center"/>
            </w:pPr>
            <w:r w:rsidRPr="001F7E82">
              <w:t>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85F57" w:rsidRPr="001F7E82" w:rsidRDefault="00785F57" w:rsidP="006B327C">
            <w:pPr>
              <w:pStyle w:val="Default"/>
              <w:rPr>
                <w:rStyle w:val="33"/>
              </w:rPr>
            </w:pPr>
            <w:r w:rsidRPr="001F7E82">
              <w:rPr>
                <w:rStyle w:val="33"/>
              </w:rPr>
              <w:t>Поверки теодолитов: поверка цилиндрического уровня, поверка коллимации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F57" w:rsidRPr="001F7E82" w:rsidRDefault="00785F57" w:rsidP="006B327C">
            <w:pPr>
              <w:spacing w:line="312" w:lineRule="auto"/>
              <w:jc w:val="center"/>
              <w:rPr>
                <w:color w:val="000000"/>
              </w:rPr>
            </w:pPr>
            <w:r w:rsidRPr="001F7E82">
              <w:rPr>
                <w:color w:val="000000"/>
              </w:rPr>
              <w:t>3</w:t>
            </w:r>
          </w:p>
        </w:tc>
      </w:tr>
      <w:tr w:rsidR="00785F57" w:rsidRPr="001F7E82" w:rsidTr="00785F57">
        <w:trPr>
          <w:trHeight w:val="445"/>
        </w:trPr>
        <w:tc>
          <w:tcPr>
            <w:tcW w:w="709" w:type="dxa"/>
            <w:shd w:val="clear" w:color="auto" w:fill="auto"/>
            <w:vAlign w:val="center"/>
          </w:tcPr>
          <w:p w:rsidR="00785F57" w:rsidRPr="001F7E82" w:rsidRDefault="00785F57" w:rsidP="006B327C">
            <w:pPr>
              <w:spacing w:line="312" w:lineRule="auto"/>
              <w:jc w:val="center"/>
            </w:pPr>
            <w:r w:rsidRPr="001F7E82">
              <w:t>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85F57" w:rsidRPr="001F7E82" w:rsidRDefault="00785F57" w:rsidP="006B327C">
            <w:pPr>
              <w:pStyle w:val="Default"/>
              <w:rPr>
                <w:rStyle w:val="33"/>
              </w:rPr>
            </w:pPr>
            <w:r w:rsidRPr="001F7E82">
              <w:rPr>
                <w:rStyle w:val="33"/>
              </w:rPr>
              <w:t>Измерение горизонтальных углов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F57" w:rsidRPr="001F7E82" w:rsidRDefault="00785F57" w:rsidP="006B327C">
            <w:pPr>
              <w:spacing w:line="312" w:lineRule="auto"/>
              <w:jc w:val="center"/>
              <w:rPr>
                <w:color w:val="000000"/>
              </w:rPr>
            </w:pPr>
            <w:r w:rsidRPr="001F7E82">
              <w:rPr>
                <w:color w:val="000000"/>
              </w:rPr>
              <w:t>2</w:t>
            </w:r>
          </w:p>
        </w:tc>
      </w:tr>
      <w:tr w:rsidR="00785F57" w:rsidRPr="001F7E82" w:rsidTr="00785F57">
        <w:trPr>
          <w:trHeight w:val="445"/>
        </w:trPr>
        <w:tc>
          <w:tcPr>
            <w:tcW w:w="709" w:type="dxa"/>
            <w:shd w:val="clear" w:color="auto" w:fill="auto"/>
            <w:vAlign w:val="center"/>
          </w:tcPr>
          <w:p w:rsidR="00785F57" w:rsidRPr="001F7E82" w:rsidRDefault="00785F57" w:rsidP="006B327C">
            <w:pPr>
              <w:spacing w:line="312" w:lineRule="auto"/>
              <w:jc w:val="center"/>
            </w:pPr>
            <w:r w:rsidRPr="001F7E82">
              <w:t>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85F57" w:rsidRPr="001F7E82" w:rsidRDefault="00785F57" w:rsidP="006B327C">
            <w:pPr>
              <w:pStyle w:val="Default"/>
              <w:rPr>
                <w:rStyle w:val="33"/>
              </w:rPr>
            </w:pPr>
            <w:r w:rsidRPr="001F7E82">
              <w:rPr>
                <w:rStyle w:val="33"/>
              </w:rPr>
              <w:t>Измерение вертикальных углов. Измерение длин линий по нитяному дальном</w:t>
            </w:r>
            <w:r w:rsidRPr="001F7E82">
              <w:rPr>
                <w:rStyle w:val="33"/>
              </w:rPr>
              <w:t>е</w:t>
            </w:r>
            <w:r w:rsidRPr="001F7E82">
              <w:rPr>
                <w:rStyle w:val="33"/>
              </w:rPr>
              <w:t>ру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F57" w:rsidRPr="001F7E82" w:rsidRDefault="00785F57" w:rsidP="006B327C">
            <w:pPr>
              <w:spacing w:line="312" w:lineRule="auto"/>
              <w:jc w:val="center"/>
              <w:rPr>
                <w:color w:val="000000"/>
              </w:rPr>
            </w:pPr>
            <w:r w:rsidRPr="001F7E82">
              <w:rPr>
                <w:color w:val="000000"/>
              </w:rPr>
              <w:t>3</w:t>
            </w:r>
          </w:p>
        </w:tc>
      </w:tr>
      <w:tr w:rsidR="00785F57" w:rsidRPr="001F7E82" w:rsidTr="00785F57">
        <w:trPr>
          <w:trHeight w:val="445"/>
        </w:trPr>
        <w:tc>
          <w:tcPr>
            <w:tcW w:w="709" w:type="dxa"/>
            <w:shd w:val="clear" w:color="auto" w:fill="auto"/>
            <w:vAlign w:val="center"/>
          </w:tcPr>
          <w:p w:rsidR="00785F57" w:rsidRPr="001F7E82" w:rsidRDefault="00785F57" w:rsidP="006B327C">
            <w:pPr>
              <w:spacing w:line="312" w:lineRule="auto"/>
              <w:jc w:val="center"/>
            </w:pPr>
            <w:r w:rsidRPr="001F7E82">
              <w:t>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85F57" w:rsidRPr="001F7E82" w:rsidRDefault="00785F57" w:rsidP="006B327C">
            <w:pPr>
              <w:pStyle w:val="Default"/>
              <w:rPr>
                <w:rStyle w:val="33"/>
              </w:rPr>
            </w:pPr>
            <w:r w:rsidRPr="001F7E82">
              <w:rPr>
                <w:rStyle w:val="33"/>
              </w:rPr>
              <w:t xml:space="preserve"> Измерение превышений тригонометрическим способом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F57" w:rsidRPr="001F7E82" w:rsidRDefault="00785F57" w:rsidP="006B327C">
            <w:pPr>
              <w:spacing w:line="312" w:lineRule="auto"/>
              <w:jc w:val="center"/>
              <w:rPr>
                <w:color w:val="000000"/>
              </w:rPr>
            </w:pPr>
            <w:r w:rsidRPr="001F7E82">
              <w:rPr>
                <w:color w:val="000000"/>
              </w:rPr>
              <w:t>2</w:t>
            </w:r>
          </w:p>
        </w:tc>
      </w:tr>
      <w:tr w:rsidR="00785F57" w:rsidRPr="001F7E82" w:rsidTr="00785F57">
        <w:trPr>
          <w:trHeight w:val="445"/>
        </w:trPr>
        <w:tc>
          <w:tcPr>
            <w:tcW w:w="709" w:type="dxa"/>
            <w:shd w:val="clear" w:color="auto" w:fill="auto"/>
            <w:vAlign w:val="center"/>
          </w:tcPr>
          <w:p w:rsidR="00785F57" w:rsidRPr="001F7E82" w:rsidRDefault="00785F57" w:rsidP="006B327C">
            <w:pPr>
              <w:spacing w:line="312" w:lineRule="auto"/>
              <w:jc w:val="center"/>
            </w:pPr>
            <w:r w:rsidRPr="001F7E82">
              <w:t>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85F57" w:rsidRPr="001F7E82" w:rsidRDefault="00785F57" w:rsidP="006B327C">
            <w:pPr>
              <w:pStyle w:val="Default"/>
              <w:rPr>
                <w:rStyle w:val="33"/>
              </w:rPr>
            </w:pPr>
            <w:r w:rsidRPr="001F7E82">
              <w:rPr>
                <w:rStyle w:val="33"/>
              </w:rPr>
              <w:t>Устройство и поверки нивелира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F57" w:rsidRPr="001F7E82" w:rsidRDefault="00785F57" w:rsidP="006B327C">
            <w:pPr>
              <w:spacing w:line="312" w:lineRule="auto"/>
              <w:jc w:val="center"/>
              <w:rPr>
                <w:color w:val="000000"/>
              </w:rPr>
            </w:pPr>
            <w:r w:rsidRPr="001F7E82">
              <w:rPr>
                <w:color w:val="000000"/>
              </w:rPr>
              <w:t>2</w:t>
            </w:r>
          </w:p>
        </w:tc>
      </w:tr>
      <w:tr w:rsidR="00785F57" w:rsidRPr="001F7E82" w:rsidTr="00785F57">
        <w:trPr>
          <w:trHeight w:val="445"/>
        </w:trPr>
        <w:tc>
          <w:tcPr>
            <w:tcW w:w="709" w:type="dxa"/>
            <w:shd w:val="clear" w:color="auto" w:fill="auto"/>
            <w:vAlign w:val="center"/>
          </w:tcPr>
          <w:p w:rsidR="00785F57" w:rsidRPr="001F7E82" w:rsidRDefault="00785F57" w:rsidP="006B327C">
            <w:pPr>
              <w:spacing w:line="312" w:lineRule="auto"/>
              <w:jc w:val="center"/>
            </w:pPr>
            <w:r w:rsidRPr="001F7E82">
              <w:t>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85F57" w:rsidRPr="001F7E82" w:rsidRDefault="00785F57" w:rsidP="006B327C">
            <w:pPr>
              <w:pStyle w:val="Default"/>
              <w:rPr>
                <w:rStyle w:val="33"/>
              </w:rPr>
            </w:pPr>
            <w:r w:rsidRPr="001F7E82">
              <w:rPr>
                <w:rStyle w:val="33"/>
              </w:rPr>
              <w:t>Измерение превышений геометрическим нивелированием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F57" w:rsidRPr="001F7E82" w:rsidRDefault="00785F57" w:rsidP="006B327C">
            <w:pPr>
              <w:spacing w:line="312" w:lineRule="auto"/>
              <w:jc w:val="center"/>
              <w:rPr>
                <w:color w:val="000000"/>
              </w:rPr>
            </w:pPr>
            <w:r w:rsidRPr="001F7E82">
              <w:rPr>
                <w:color w:val="000000"/>
              </w:rPr>
              <w:t>2</w:t>
            </w:r>
          </w:p>
        </w:tc>
      </w:tr>
      <w:tr w:rsidR="00785F57" w:rsidRPr="001F7E82" w:rsidTr="00785F57">
        <w:trPr>
          <w:trHeight w:val="445"/>
        </w:trPr>
        <w:tc>
          <w:tcPr>
            <w:tcW w:w="709" w:type="dxa"/>
            <w:shd w:val="clear" w:color="auto" w:fill="auto"/>
            <w:vAlign w:val="center"/>
          </w:tcPr>
          <w:p w:rsidR="00785F57" w:rsidRPr="001F7E82" w:rsidRDefault="00785F57" w:rsidP="006B327C">
            <w:pPr>
              <w:spacing w:line="312" w:lineRule="auto"/>
              <w:jc w:val="center"/>
            </w:pPr>
            <w:r w:rsidRPr="001F7E82">
              <w:t>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85F57" w:rsidRPr="001F7E82" w:rsidRDefault="00785F57" w:rsidP="006B327C">
            <w:pPr>
              <w:pStyle w:val="Default"/>
              <w:rPr>
                <w:rStyle w:val="33"/>
              </w:rPr>
            </w:pPr>
            <w:r w:rsidRPr="001F7E82">
              <w:rPr>
                <w:rStyle w:val="33"/>
              </w:rPr>
              <w:t>Постраничный контроль при геометрическом нивелировании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F57" w:rsidRPr="001F7E82" w:rsidRDefault="00785F57" w:rsidP="006B327C">
            <w:pPr>
              <w:spacing w:line="312" w:lineRule="auto"/>
              <w:jc w:val="center"/>
              <w:rPr>
                <w:color w:val="000000"/>
              </w:rPr>
            </w:pPr>
            <w:r w:rsidRPr="001F7E82">
              <w:rPr>
                <w:color w:val="000000"/>
              </w:rPr>
              <w:t>2</w:t>
            </w:r>
          </w:p>
        </w:tc>
      </w:tr>
      <w:tr w:rsidR="00785F57" w:rsidRPr="001F7E82" w:rsidTr="00785F57">
        <w:trPr>
          <w:trHeight w:val="445"/>
        </w:trPr>
        <w:tc>
          <w:tcPr>
            <w:tcW w:w="709" w:type="dxa"/>
            <w:shd w:val="clear" w:color="auto" w:fill="auto"/>
            <w:vAlign w:val="center"/>
          </w:tcPr>
          <w:p w:rsidR="00785F57" w:rsidRPr="001F7E82" w:rsidRDefault="00785F57" w:rsidP="006B327C">
            <w:pPr>
              <w:spacing w:line="312" w:lineRule="auto"/>
              <w:jc w:val="center"/>
            </w:pPr>
            <w:r w:rsidRPr="001F7E82">
              <w:t>4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85F57" w:rsidRPr="001F7E82" w:rsidRDefault="00785F57" w:rsidP="006B327C">
            <w:pPr>
              <w:pStyle w:val="Default"/>
              <w:rPr>
                <w:rStyle w:val="33"/>
              </w:rPr>
            </w:pPr>
            <w:r w:rsidRPr="001F7E82">
              <w:rPr>
                <w:rStyle w:val="33"/>
              </w:rPr>
              <w:t>Элементы техники вычислений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F57" w:rsidRPr="001F7E82" w:rsidRDefault="00785F57" w:rsidP="006B327C">
            <w:pPr>
              <w:spacing w:line="312" w:lineRule="auto"/>
              <w:jc w:val="center"/>
              <w:rPr>
                <w:color w:val="000000"/>
              </w:rPr>
            </w:pPr>
            <w:r w:rsidRPr="001F7E82">
              <w:rPr>
                <w:color w:val="000000"/>
              </w:rPr>
              <w:t>4</w:t>
            </w:r>
          </w:p>
        </w:tc>
      </w:tr>
      <w:tr w:rsidR="00785F57" w:rsidRPr="001F7E82" w:rsidTr="00785F57">
        <w:trPr>
          <w:trHeight w:val="445"/>
        </w:trPr>
        <w:tc>
          <w:tcPr>
            <w:tcW w:w="709" w:type="dxa"/>
            <w:shd w:val="clear" w:color="auto" w:fill="auto"/>
            <w:vAlign w:val="center"/>
          </w:tcPr>
          <w:p w:rsidR="00785F57" w:rsidRPr="001F7E82" w:rsidRDefault="00785F57" w:rsidP="006B327C">
            <w:pPr>
              <w:spacing w:line="312" w:lineRule="auto"/>
              <w:jc w:val="center"/>
            </w:pPr>
            <w:r w:rsidRPr="001F7E82">
              <w:t>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85F57" w:rsidRPr="001F7E82" w:rsidRDefault="00785F57" w:rsidP="006B327C">
            <w:pPr>
              <w:pStyle w:val="Default"/>
              <w:rPr>
                <w:rStyle w:val="33"/>
              </w:rPr>
            </w:pPr>
            <w:r w:rsidRPr="001F7E82">
              <w:rPr>
                <w:rStyle w:val="33"/>
              </w:rPr>
              <w:t>Решение обратной геодезической задачи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F57" w:rsidRPr="001F7E82" w:rsidRDefault="00785F57" w:rsidP="006B327C">
            <w:pPr>
              <w:spacing w:line="312" w:lineRule="auto"/>
              <w:jc w:val="center"/>
              <w:rPr>
                <w:color w:val="000000"/>
              </w:rPr>
            </w:pPr>
            <w:r w:rsidRPr="001F7E82">
              <w:rPr>
                <w:color w:val="000000"/>
              </w:rPr>
              <w:t>2</w:t>
            </w:r>
          </w:p>
        </w:tc>
      </w:tr>
      <w:tr w:rsidR="00785F57" w:rsidRPr="001F7E82" w:rsidTr="00785F57">
        <w:trPr>
          <w:trHeight w:val="445"/>
        </w:trPr>
        <w:tc>
          <w:tcPr>
            <w:tcW w:w="709" w:type="dxa"/>
            <w:shd w:val="clear" w:color="auto" w:fill="auto"/>
            <w:vAlign w:val="center"/>
          </w:tcPr>
          <w:p w:rsidR="00785F57" w:rsidRPr="001F7E82" w:rsidRDefault="00785F57" w:rsidP="006B327C">
            <w:pPr>
              <w:spacing w:line="312" w:lineRule="auto"/>
              <w:jc w:val="center"/>
            </w:pPr>
            <w:r w:rsidRPr="001F7E82">
              <w:t>6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85F57" w:rsidRPr="001F7E82" w:rsidRDefault="00785F57" w:rsidP="006B327C">
            <w:pPr>
              <w:pStyle w:val="Default"/>
              <w:rPr>
                <w:rStyle w:val="33"/>
              </w:rPr>
            </w:pPr>
            <w:r w:rsidRPr="001F7E82">
              <w:rPr>
                <w:rStyle w:val="33"/>
              </w:rPr>
              <w:t xml:space="preserve">Уравнивание теодолитного хода. Решение задач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F57" w:rsidRPr="001F7E82" w:rsidRDefault="00785F57" w:rsidP="006B327C">
            <w:pPr>
              <w:spacing w:line="312" w:lineRule="auto"/>
              <w:jc w:val="center"/>
              <w:rPr>
                <w:color w:val="000000"/>
              </w:rPr>
            </w:pPr>
            <w:r w:rsidRPr="001F7E82">
              <w:rPr>
                <w:color w:val="000000"/>
              </w:rPr>
              <w:t>10</w:t>
            </w:r>
          </w:p>
        </w:tc>
      </w:tr>
      <w:tr w:rsidR="00785F57" w:rsidRPr="001F7E82" w:rsidTr="00785F57">
        <w:trPr>
          <w:trHeight w:val="445"/>
        </w:trPr>
        <w:tc>
          <w:tcPr>
            <w:tcW w:w="709" w:type="dxa"/>
            <w:shd w:val="clear" w:color="auto" w:fill="auto"/>
            <w:vAlign w:val="center"/>
          </w:tcPr>
          <w:p w:rsidR="00785F57" w:rsidRPr="001F7E82" w:rsidRDefault="00785F57" w:rsidP="006B327C">
            <w:pPr>
              <w:spacing w:line="312" w:lineRule="auto"/>
              <w:jc w:val="center"/>
            </w:pPr>
            <w:r w:rsidRPr="001F7E82">
              <w:t>6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85F57" w:rsidRPr="001F7E82" w:rsidRDefault="00785F57" w:rsidP="006B327C">
            <w:pPr>
              <w:pStyle w:val="Default"/>
              <w:rPr>
                <w:rStyle w:val="33"/>
              </w:rPr>
            </w:pPr>
            <w:r w:rsidRPr="001F7E82">
              <w:rPr>
                <w:rStyle w:val="33"/>
              </w:rPr>
              <w:t>Уравнивание нивелирного хода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F57" w:rsidRPr="001F7E82" w:rsidRDefault="00785F57" w:rsidP="006B327C">
            <w:pPr>
              <w:spacing w:line="312" w:lineRule="auto"/>
              <w:jc w:val="center"/>
              <w:rPr>
                <w:color w:val="000000"/>
              </w:rPr>
            </w:pPr>
            <w:r w:rsidRPr="001F7E82">
              <w:rPr>
                <w:color w:val="000000"/>
              </w:rPr>
              <w:t>2</w:t>
            </w:r>
          </w:p>
        </w:tc>
      </w:tr>
      <w:tr w:rsidR="00785F57" w:rsidRPr="001F7E82" w:rsidTr="00785F57">
        <w:trPr>
          <w:trHeight w:val="445"/>
        </w:trPr>
        <w:tc>
          <w:tcPr>
            <w:tcW w:w="709" w:type="dxa"/>
            <w:shd w:val="clear" w:color="auto" w:fill="auto"/>
            <w:vAlign w:val="center"/>
          </w:tcPr>
          <w:p w:rsidR="00785F57" w:rsidRPr="001F7E82" w:rsidRDefault="00785F57" w:rsidP="006B327C">
            <w:pPr>
              <w:spacing w:line="312" w:lineRule="auto"/>
              <w:jc w:val="center"/>
            </w:pPr>
            <w:r w:rsidRPr="001F7E82">
              <w:t>7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85F57" w:rsidRPr="001F7E82" w:rsidRDefault="00785F57" w:rsidP="006B327C">
            <w:pPr>
              <w:pStyle w:val="Default"/>
              <w:rPr>
                <w:rStyle w:val="33"/>
              </w:rPr>
            </w:pPr>
            <w:r w:rsidRPr="001F7E82">
              <w:rPr>
                <w:rStyle w:val="33"/>
              </w:rPr>
              <w:t>Составление плана по результатам тахеометрической съемки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F57" w:rsidRPr="001F7E82" w:rsidRDefault="00785F57" w:rsidP="006B327C">
            <w:pPr>
              <w:spacing w:line="312" w:lineRule="auto"/>
              <w:jc w:val="center"/>
              <w:rPr>
                <w:color w:val="000000"/>
              </w:rPr>
            </w:pPr>
            <w:r w:rsidRPr="001F7E82">
              <w:rPr>
                <w:color w:val="000000"/>
              </w:rPr>
              <w:t>20</w:t>
            </w:r>
          </w:p>
        </w:tc>
      </w:tr>
      <w:tr w:rsidR="00785F57" w:rsidRPr="001F7E82" w:rsidTr="006B327C">
        <w:trPr>
          <w:trHeight w:val="445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785F57" w:rsidRPr="001F7E82" w:rsidRDefault="00785F57" w:rsidP="006B327C">
            <w:pPr>
              <w:spacing w:line="312" w:lineRule="auto"/>
              <w:jc w:val="center"/>
              <w:rPr>
                <w:color w:val="000000"/>
              </w:rPr>
            </w:pPr>
            <w:r w:rsidRPr="001F7E82">
              <w:rPr>
                <w:rStyle w:val="33"/>
                <w:b/>
              </w:rPr>
              <w:t>Семестр 3</w:t>
            </w:r>
          </w:p>
        </w:tc>
      </w:tr>
      <w:tr w:rsidR="00785F57" w:rsidRPr="001F7E82" w:rsidTr="00785F57">
        <w:trPr>
          <w:trHeight w:val="445"/>
        </w:trPr>
        <w:tc>
          <w:tcPr>
            <w:tcW w:w="709" w:type="dxa"/>
            <w:shd w:val="clear" w:color="auto" w:fill="auto"/>
            <w:vAlign w:val="center"/>
          </w:tcPr>
          <w:p w:rsidR="00785F57" w:rsidRPr="001F7E82" w:rsidRDefault="00785F57" w:rsidP="006B327C">
            <w:pPr>
              <w:spacing w:line="312" w:lineRule="auto"/>
              <w:jc w:val="center"/>
            </w:pPr>
            <w:r w:rsidRPr="001F7E82">
              <w:t>4, 6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85F57" w:rsidRPr="001F7E82" w:rsidRDefault="00785F57" w:rsidP="006B327C">
            <w:pPr>
              <w:pStyle w:val="Default"/>
              <w:rPr>
                <w:rStyle w:val="33"/>
              </w:rPr>
            </w:pPr>
            <w:r w:rsidRPr="001F7E82">
              <w:rPr>
                <w:rStyle w:val="33"/>
              </w:rPr>
              <w:t>Поверки и исследования нивелиров и нивелирных реек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F57" w:rsidRPr="001F7E82" w:rsidRDefault="001F7E82" w:rsidP="006B327C">
            <w:pPr>
              <w:spacing w:line="312" w:lineRule="auto"/>
              <w:jc w:val="center"/>
              <w:rPr>
                <w:color w:val="000000"/>
              </w:rPr>
            </w:pPr>
            <w:r w:rsidRPr="001F7E82">
              <w:rPr>
                <w:color w:val="000000"/>
              </w:rPr>
              <w:t>4</w:t>
            </w:r>
          </w:p>
        </w:tc>
      </w:tr>
      <w:tr w:rsidR="00785F57" w:rsidRPr="001F7E82" w:rsidTr="00785F57">
        <w:trPr>
          <w:trHeight w:val="445"/>
        </w:trPr>
        <w:tc>
          <w:tcPr>
            <w:tcW w:w="709" w:type="dxa"/>
            <w:shd w:val="clear" w:color="auto" w:fill="auto"/>
            <w:vAlign w:val="center"/>
          </w:tcPr>
          <w:p w:rsidR="00785F57" w:rsidRPr="001F7E82" w:rsidRDefault="00785F57" w:rsidP="006B327C">
            <w:pPr>
              <w:spacing w:line="312" w:lineRule="auto"/>
              <w:jc w:val="center"/>
            </w:pPr>
            <w:r w:rsidRPr="001F7E82">
              <w:t>6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85F57" w:rsidRPr="001F7E82" w:rsidRDefault="00785F57" w:rsidP="006B327C">
            <w:pPr>
              <w:pStyle w:val="Default"/>
              <w:rPr>
                <w:rStyle w:val="33"/>
              </w:rPr>
            </w:pPr>
            <w:r w:rsidRPr="001F7E82">
              <w:rPr>
                <w:rStyle w:val="33"/>
              </w:rPr>
              <w:t>Производство нивелирования III и IV классов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F57" w:rsidRPr="001F7E82" w:rsidRDefault="001F7E82" w:rsidP="006B327C">
            <w:pPr>
              <w:spacing w:line="312" w:lineRule="auto"/>
              <w:jc w:val="center"/>
              <w:rPr>
                <w:color w:val="000000"/>
              </w:rPr>
            </w:pPr>
            <w:r w:rsidRPr="001F7E82">
              <w:rPr>
                <w:color w:val="000000"/>
              </w:rPr>
              <w:t>3</w:t>
            </w:r>
          </w:p>
        </w:tc>
      </w:tr>
      <w:tr w:rsidR="00785F57" w:rsidRPr="001F7E82" w:rsidTr="00785F57">
        <w:trPr>
          <w:trHeight w:val="445"/>
        </w:trPr>
        <w:tc>
          <w:tcPr>
            <w:tcW w:w="709" w:type="dxa"/>
            <w:shd w:val="clear" w:color="auto" w:fill="auto"/>
            <w:vAlign w:val="center"/>
          </w:tcPr>
          <w:p w:rsidR="00785F57" w:rsidRPr="001F7E82" w:rsidRDefault="00785F57" w:rsidP="006B327C">
            <w:pPr>
              <w:spacing w:line="312" w:lineRule="auto"/>
              <w:jc w:val="center"/>
            </w:pPr>
            <w:r w:rsidRPr="001F7E82">
              <w:t>4, 6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85F57" w:rsidRPr="001F7E82" w:rsidRDefault="00785F57" w:rsidP="006B327C">
            <w:pPr>
              <w:pStyle w:val="Default"/>
              <w:rPr>
                <w:rStyle w:val="33"/>
              </w:rPr>
            </w:pPr>
            <w:r w:rsidRPr="001F7E82">
              <w:rPr>
                <w:rStyle w:val="33"/>
              </w:rPr>
              <w:t>Поверки и исследования электронных тахеометров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F57" w:rsidRPr="001F7E82" w:rsidRDefault="001F7E82" w:rsidP="006B327C">
            <w:pPr>
              <w:spacing w:line="312" w:lineRule="auto"/>
              <w:jc w:val="center"/>
              <w:rPr>
                <w:color w:val="000000"/>
              </w:rPr>
            </w:pPr>
            <w:r w:rsidRPr="001F7E82">
              <w:rPr>
                <w:color w:val="000000"/>
              </w:rPr>
              <w:t>5</w:t>
            </w:r>
          </w:p>
        </w:tc>
      </w:tr>
      <w:tr w:rsidR="00785F57" w:rsidRPr="001F7E82" w:rsidTr="00785F57">
        <w:trPr>
          <w:trHeight w:val="445"/>
        </w:trPr>
        <w:tc>
          <w:tcPr>
            <w:tcW w:w="709" w:type="dxa"/>
            <w:shd w:val="clear" w:color="auto" w:fill="auto"/>
            <w:vAlign w:val="center"/>
          </w:tcPr>
          <w:p w:rsidR="00785F57" w:rsidRPr="001F7E82" w:rsidRDefault="00785F57" w:rsidP="006B327C">
            <w:pPr>
              <w:spacing w:line="312" w:lineRule="auto"/>
              <w:jc w:val="center"/>
            </w:pPr>
            <w:r w:rsidRPr="001F7E82">
              <w:t>6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85F57" w:rsidRPr="001F7E82" w:rsidRDefault="00785F57" w:rsidP="00785F57">
            <w:pPr>
              <w:pStyle w:val="Default"/>
              <w:rPr>
                <w:rStyle w:val="33"/>
              </w:rPr>
            </w:pPr>
            <w:r w:rsidRPr="001F7E82">
              <w:rPr>
                <w:rStyle w:val="33"/>
              </w:rPr>
              <w:t>Измерения углов и расстояний в полигонометрии 4 класса, 1 и 2 разрядов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F57" w:rsidRPr="001F7E82" w:rsidRDefault="001F7E82" w:rsidP="006B327C">
            <w:pPr>
              <w:spacing w:line="312" w:lineRule="auto"/>
              <w:jc w:val="center"/>
              <w:rPr>
                <w:color w:val="000000"/>
              </w:rPr>
            </w:pPr>
            <w:r w:rsidRPr="001F7E82">
              <w:rPr>
                <w:color w:val="000000"/>
              </w:rPr>
              <w:t>4</w:t>
            </w:r>
          </w:p>
        </w:tc>
      </w:tr>
      <w:tr w:rsidR="00785F57" w:rsidRPr="001F7E82" w:rsidTr="00785F57">
        <w:trPr>
          <w:trHeight w:val="445"/>
        </w:trPr>
        <w:tc>
          <w:tcPr>
            <w:tcW w:w="709" w:type="dxa"/>
            <w:shd w:val="clear" w:color="auto" w:fill="auto"/>
            <w:vAlign w:val="center"/>
          </w:tcPr>
          <w:p w:rsidR="00785F57" w:rsidRPr="001F7E82" w:rsidRDefault="00785F57" w:rsidP="006B327C">
            <w:pPr>
              <w:spacing w:line="312" w:lineRule="auto"/>
              <w:jc w:val="center"/>
            </w:pPr>
            <w:r w:rsidRPr="001F7E82">
              <w:t>7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85F57" w:rsidRPr="001F7E82" w:rsidRDefault="00785F57" w:rsidP="006B327C">
            <w:pPr>
              <w:pStyle w:val="Default"/>
              <w:rPr>
                <w:rStyle w:val="33"/>
              </w:rPr>
            </w:pPr>
            <w:r w:rsidRPr="001F7E82">
              <w:rPr>
                <w:rStyle w:val="33"/>
              </w:rPr>
              <w:t>Автоматизированная тахеометрическая съемка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F57" w:rsidRPr="001F7E82" w:rsidRDefault="001F7E82" w:rsidP="006B327C">
            <w:pPr>
              <w:spacing w:line="312" w:lineRule="auto"/>
              <w:jc w:val="center"/>
              <w:rPr>
                <w:color w:val="000000"/>
              </w:rPr>
            </w:pPr>
            <w:r w:rsidRPr="001F7E82">
              <w:rPr>
                <w:color w:val="000000"/>
              </w:rPr>
              <w:t>2</w:t>
            </w:r>
          </w:p>
        </w:tc>
      </w:tr>
      <w:tr w:rsidR="00785F57" w:rsidRPr="001F7E82" w:rsidTr="00785F57">
        <w:trPr>
          <w:trHeight w:val="445"/>
        </w:trPr>
        <w:tc>
          <w:tcPr>
            <w:tcW w:w="709" w:type="dxa"/>
            <w:shd w:val="clear" w:color="auto" w:fill="auto"/>
            <w:vAlign w:val="center"/>
          </w:tcPr>
          <w:p w:rsidR="00785F57" w:rsidRPr="001F7E82" w:rsidRDefault="001F7E82" w:rsidP="006B327C">
            <w:pPr>
              <w:spacing w:line="312" w:lineRule="auto"/>
              <w:jc w:val="center"/>
            </w:pPr>
            <w:r w:rsidRPr="001F7E82">
              <w:t>1-7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85F57" w:rsidRPr="001F7E82" w:rsidRDefault="00785F57" w:rsidP="006B327C">
            <w:pPr>
              <w:pStyle w:val="Default"/>
              <w:rPr>
                <w:rStyle w:val="33"/>
              </w:rPr>
            </w:pPr>
            <w:r w:rsidRPr="001F7E82">
              <w:rPr>
                <w:rStyle w:val="33"/>
              </w:rPr>
              <w:t>Курсовое проектирование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F57" w:rsidRPr="001F7E82" w:rsidRDefault="001F7E82" w:rsidP="006B327C">
            <w:pPr>
              <w:spacing w:line="312" w:lineRule="auto"/>
              <w:jc w:val="center"/>
              <w:rPr>
                <w:color w:val="000000"/>
              </w:rPr>
            </w:pPr>
            <w:r w:rsidRPr="001F7E82">
              <w:rPr>
                <w:color w:val="000000"/>
              </w:rPr>
              <w:t>18</w:t>
            </w:r>
          </w:p>
        </w:tc>
      </w:tr>
      <w:tr w:rsidR="00785F57" w:rsidRPr="001F7E82" w:rsidTr="00785F57">
        <w:trPr>
          <w:trHeight w:val="445"/>
        </w:trPr>
        <w:tc>
          <w:tcPr>
            <w:tcW w:w="709" w:type="dxa"/>
            <w:shd w:val="clear" w:color="auto" w:fill="auto"/>
            <w:vAlign w:val="center"/>
          </w:tcPr>
          <w:p w:rsidR="00785F57" w:rsidRPr="001F7E82" w:rsidRDefault="001F7E82" w:rsidP="006B327C">
            <w:pPr>
              <w:spacing w:line="312" w:lineRule="auto"/>
              <w:jc w:val="center"/>
            </w:pPr>
            <w:r w:rsidRPr="001F7E82">
              <w:t>1-3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85F57" w:rsidRPr="001F7E82" w:rsidRDefault="001F7E82" w:rsidP="006B327C">
            <w:pPr>
              <w:pStyle w:val="Default"/>
              <w:rPr>
                <w:rStyle w:val="33"/>
              </w:rPr>
            </w:pPr>
            <w:r w:rsidRPr="001F7E82">
              <w:rPr>
                <w:rStyle w:val="33"/>
              </w:rPr>
              <w:t>Модуль 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F57" w:rsidRPr="001F7E82" w:rsidRDefault="001F7E82" w:rsidP="006B327C">
            <w:pPr>
              <w:spacing w:line="312" w:lineRule="auto"/>
              <w:jc w:val="center"/>
              <w:rPr>
                <w:color w:val="000000"/>
              </w:rPr>
            </w:pPr>
            <w:r w:rsidRPr="001F7E82">
              <w:rPr>
                <w:color w:val="000000"/>
              </w:rPr>
              <w:t>4</w:t>
            </w:r>
          </w:p>
        </w:tc>
      </w:tr>
      <w:tr w:rsidR="00785F57" w:rsidRPr="001F7E82" w:rsidTr="00785F57">
        <w:trPr>
          <w:trHeight w:val="445"/>
        </w:trPr>
        <w:tc>
          <w:tcPr>
            <w:tcW w:w="709" w:type="dxa"/>
            <w:shd w:val="clear" w:color="auto" w:fill="auto"/>
            <w:vAlign w:val="center"/>
          </w:tcPr>
          <w:p w:rsidR="00785F57" w:rsidRPr="001F7E82" w:rsidRDefault="001F7E82" w:rsidP="006B327C">
            <w:pPr>
              <w:spacing w:line="312" w:lineRule="auto"/>
              <w:jc w:val="center"/>
            </w:pPr>
            <w:r w:rsidRPr="001F7E82">
              <w:t>5, 6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85F57" w:rsidRPr="001F7E82" w:rsidRDefault="001F7E82" w:rsidP="006B327C">
            <w:pPr>
              <w:pStyle w:val="Default"/>
              <w:rPr>
                <w:rStyle w:val="33"/>
              </w:rPr>
            </w:pPr>
            <w:r w:rsidRPr="001F7E82">
              <w:rPr>
                <w:rStyle w:val="33"/>
              </w:rPr>
              <w:t>Модуль 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F57" w:rsidRPr="001F7E82" w:rsidRDefault="001F7E82" w:rsidP="006B327C">
            <w:pPr>
              <w:spacing w:line="312" w:lineRule="auto"/>
              <w:jc w:val="center"/>
              <w:rPr>
                <w:color w:val="000000"/>
              </w:rPr>
            </w:pPr>
            <w:r w:rsidRPr="001F7E82">
              <w:rPr>
                <w:color w:val="000000"/>
              </w:rPr>
              <w:t>10</w:t>
            </w:r>
          </w:p>
        </w:tc>
      </w:tr>
      <w:tr w:rsidR="00785F57" w:rsidRPr="001F7E82" w:rsidTr="00785F57">
        <w:trPr>
          <w:trHeight w:val="445"/>
        </w:trPr>
        <w:tc>
          <w:tcPr>
            <w:tcW w:w="709" w:type="dxa"/>
            <w:shd w:val="clear" w:color="auto" w:fill="auto"/>
            <w:vAlign w:val="center"/>
          </w:tcPr>
          <w:p w:rsidR="00785F57" w:rsidRPr="001F7E82" w:rsidRDefault="001F7E82" w:rsidP="006B327C">
            <w:pPr>
              <w:spacing w:line="312" w:lineRule="auto"/>
              <w:jc w:val="center"/>
            </w:pPr>
            <w:r w:rsidRPr="001F7E82">
              <w:t>4, 7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85F57" w:rsidRPr="001F7E82" w:rsidRDefault="001F7E82" w:rsidP="006B327C">
            <w:pPr>
              <w:pStyle w:val="Default"/>
              <w:rPr>
                <w:rStyle w:val="33"/>
              </w:rPr>
            </w:pPr>
            <w:r w:rsidRPr="001F7E82">
              <w:rPr>
                <w:rStyle w:val="33"/>
              </w:rPr>
              <w:t>Модуль 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F57" w:rsidRPr="001F7E82" w:rsidRDefault="001F7E82" w:rsidP="006B327C">
            <w:pPr>
              <w:spacing w:line="312" w:lineRule="auto"/>
              <w:jc w:val="center"/>
              <w:rPr>
                <w:color w:val="000000"/>
              </w:rPr>
            </w:pPr>
            <w:r w:rsidRPr="001F7E82">
              <w:rPr>
                <w:color w:val="000000"/>
              </w:rPr>
              <w:t>4</w:t>
            </w:r>
          </w:p>
        </w:tc>
      </w:tr>
      <w:tr w:rsidR="003D5A48" w:rsidRPr="001F7E82" w:rsidTr="0088699F">
        <w:trPr>
          <w:trHeight w:val="445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3D5A48" w:rsidRPr="003D5A48" w:rsidRDefault="003D5A48" w:rsidP="003D5A48">
            <w:pPr>
              <w:pStyle w:val="Default"/>
              <w:jc w:val="center"/>
              <w:rPr>
                <w:rStyle w:val="33"/>
                <w:i/>
              </w:rPr>
            </w:pPr>
            <w:r w:rsidRPr="003D5A48">
              <w:rPr>
                <w:rStyle w:val="33"/>
                <w:i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5A48" w:rsidRPr="001F7E82" w:rsidRDefault="003D5A48" w:rsidP="006B327C">
            <w:pPr>
              <w:spacing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</w:tr>
    </w:tbl>
    <w:p w:rsidR="00E57BE9" w:rsidRPr="005A482E" w:rsidRDefault="00E57BE9">
      <w:pPr>
        <w:rPr>
          <w:b/>
          <w:color w:val="000000"/>
          <w:highlight w:val="cyan"/>
        </w:rPr>
      </w:pPr>
    </w:p>
    <w:p w:rsidR="00A15119" w:rsidRPr="001F7E82" w:rsidRDefault="00C77F16" w:rsidP="00C77F16">
      <w:pPr>
        <w:widowControl w:val="0"/>
        <w:spacing w:before="240"/>
        <w:ind w:left="567"/>
        <w:jc w:val="both"/>
        <w:rPr>
          <w:b/>
          <w:color w:val="000000"/>
        </w:rPr>
      </w:pPr>
      <w:r w:rsidRPr="001F7E82">
        <w:rPr>
          <w:b/>
          <w:color w:val="000000"/>
        </w:rPr>
        <w:t xml:space="preserve">5.4 .   </w:t>
      </w:r>
      <w:r w:rsidR="00A15119" w:rsidRPr="001F7E82">
        <w:rPr>
          <w:b/>
          <w:color w:val="000000"/>
        </w:rPr>
        <w:t xml:space="preserve">Практические (семинарские) занятия </w:t>
      </w:r>
      <w:r w:rsidR="00910298" w:rsidRPr="001F7E82">
        <w:rPr>
          <w:b/>
          <w:color w:val="000000"/>
        </w:rPr>
        <w:t xml:space="preserve"> не предусмотрены</w:t>
      </w:r>
    </w:p>
    <w:p w:rsidR="00F43B21" w:rsidRPr="005A482E" w:rsidRDefault="00F43B21" w:rsidP="00F43B21">
      <w:pPr>
        <w:widowControl w:val="0"/>
        <w:ind w:left="567"/>
        <w:jc w:val="both"/>
        <w:rPr>
          <w:b/>
          <w:bCs/>
          <w:color w:val="000000"/>
          <w:highlight w:val="cyan"/>
        </w:rPr>
      </w:pPr>
    </w:p>
    <w:p w:rsidR="00A15119" w:rsidRPr="0088300E" w:rsidRDefault="00C77F16" w:rsidP="00F43B21">
      <w:pPr>
        <w:widowControl w:val="0"/>
        <w:ind w:left="567"/>
        <w:jc w:val="both"/>
        <w:rPr>
          <w:b/>
          <w:bCs/>
          <w:color w:val="000000"/>
        </w:rPr>
      </w:pPr>
      <w:r w:rsidRPr="0088300E">
        <w:rPr>
          <w:b/>
          <w:bCs/>
          <w:color w:val="000000"/>
        </w:rPr>
        <w:t xml:space="preserve">5.5.  </w:t>
      </w:r>
      <w:r w:rsidR="00A15119" w:rsidRPr="0088300E">
        <w:rPr>
          <w:b/>
          <w:bCs/>
          <w:color w:val="000000"/>
        </w:rPr>
        <w:t xml:space="preserve">Курсовое </w:t>
      </w:r>
      <w:r w:rsidR="00A15119" w:rsidRPr="0088300E">
        <w:rPr>
          <w:b/>
          <w:color w:val="000000"/>
        </w:rPr>
        <w:t>проектирование</w:t>
      </w:r>
    </w:p>
    <w:p w:rsidR="001F7E82" w:rsidRDefault="001F7E82" w:rsidP="0022336B">
      <w:pPr>
        <w:ind w:firstLine="567"/>
        <w:jc w:val="both"/>
      </w:pPr>
      <w:r>
        <w:lastRenderedPageBreak/>
        <w:t>Курсовой проект посвящен разработке проекта геодезического обоснования крупнома</w:t>
      </w:r>
      <w:r>
        <w:t>с</w:t>
      </w:r>
      <w:r>
        <w:t>штабной топографической съемки (полосовой) в масштабах 1:5 000(1:2 000) для описания м</w:t>
      </w:r>
      <w:r>
        <w:t>е</w:t>
      </w:r>
      <w:r>
        <w:t xml:space="preserve">стоположения и установления границ населенного пункта. </w:t>
      </w:r>
    </w:p>
    <w:p w:rsidR="001F7E82" w:rsidRDefault="001F7E82" w:rsidP="0022336B">
      <w:pPr>
        <w:ind w:firstLine="567"/>
        <w:jc w:val="both"/>
      </w:pPr>
      <w:r>
        <w:t xml:space="preserve">Курсовой проект разрабатывается на электронной карте масштаба 1:25 000 (1:50 000) в CREDO-DAT, </w:t>
      </w:r>
      <w:r w:rsidRPr="00160DA0">
        <w:t>при этом применя</w:t>
      </w:r>
      <w:r w:rsidR="00160DA0" w:rsidRPr="00160DA0">
        <w:t>тся инновационные образовательные технологии: компьюте</w:t>
      </w:r>
      <w:r w:rsidR="00160DA0" w:rsidRPr="00160DA0">
        <w:t>р</w:t>
      </w:r>
      <w:r w:rsidR="00160DA0" w:rsidRPr="00160DA0">
        <w:t>ная технология - предметно - ориентированная среда; интерактивное обучение и проектная де</w:t>
      </w:r>
      <w:r w:rsidR="00160DA0" w:rsidRPr="00160DA0">
        <w:t>я</w:t>
      </w:r>
      <w:r w:rsidR="00160DA0" w:rsidRPr="00160DA0">
        <w:t>тельность.</w:t>
      </w:r>
    </w:p>
    <w:p w:rsidR="001F7E82" w:rsidRDefault="001F7E82" w:rsidP="0022336B">
      <w:pPr>
        <w:ind w:firstLine="567"/>
        <w:jc w:val="both"/>
      </w:pPr>
      <w:r>
        <w:t>Примерн</w:t>
      </w:r>
      <w:r w:rsidR="0022336B">
        <w:t>ая тема</w:t>
      </w:r>
      <w:r>
        <w:t xml:space="preserve"> курсового проекта:</w:t>
      </w:r>
    </w:p>
    <w:p w:rsidR="002A1095" w:rsidRPr="006F519D" w:rsidRDefault="002A1095" w:rsidP="0022336B">
      <w:pPr>
        <w:ind w:firstLine="567"/>
        <w:jc w:val="both"/>
      </w:pPr>
      <w:r w:rsidRPr="006F519D">
        <w:t>Проект геодезического обоснования крупномасштабной топографической съемки для вн</w:t>
      </w:r>
      <w:r w:rsidRPr="006F519D">
        <w:t>е</w:t>
      </w:r>
      <w:r w:rsidRPr="006F519D">
        <w:t>сения сведений о  границах  населенн</w:t>
      </w:r>
      <w:r w:rsidR="0022336B">
        <w:t xml:space="preserve">ого </w:t>
      </w:r>
      <w:r w:rsidRPr="006F519D">
        <w:t xml:space="preserve"> пункт</w:t>
      </w:r>
      <w:r w:rsidR="0022336B">
        <w:t xml:space="preserve">а «№» </w:t>
      </w:r>
      <w:r w:rsidRPr="006F519D">
        <w:t xml:space="preserve"> в государственный кадастр недвижим</w:t>
      </w:r>
      <w:r w:rsidRPr="006F519D">
        <w:t>о</w:t>
      </w:r>
      <w:r w:rsidRPr="006F519D">
        <w:t>сти</w:t>
      </w:r>
      <w:r w:rsidR="00724D3F">
        <w:t>.</w:t>
      </w:r>
    </w:p>
    <w:p w:rsidR="001F7E82" w:rsidRPr="00073739" w:rsidRDefault="00073739" w:rsidP="0022336B">
      <w:pPr>
        <w:ind w:firstLine="567"/>
        <w:jc w:val="both"/>
        <w:rPr>
          <w:color w:val="FF0000"/>
        </w:rPr>
      </w:pPr>
      <w:r>
        <w:t>Со</w:t>
      </w:r>
      <w:r w:rsidR="001F7E82">
        <w:t>держание курсового проекта представлен</w:t>
      </w:r>
      <w:r w:rsidR="00786599">
        <w:t>о</w:t>
      </w:r>
      <w:r w:rsidR="001F7E82">
        <w:t xml:space="preserve"> ниже, а задание и  порядок выполнения ку</w:t>
      </w:r>
      <w:r w:rsidR="001F7E82">
        <w:t>р</w:t>
      </w:r>
      <w:r w:rsidR="001F7E82">
        <w:t xml:space="preserve">сового проекта представлены в дополнительной </w:t>
      </w:r>
      <w:r w:rsidR="001F7E82" w:rsidRPr="00724D3F">
        <w:t>литературе [</w:t>
      </w:r>
      <w:r w:rsidR="0088300E" w:rsidRPr="00724D3F">
        <w:t>4</w:t>
      </w:r>
      <w:r w:rsidR="008326B8">
        <w:t xml:space="preserve">], а требования к оформлению – в п.9 подраздела 6.3 настоящей рабочей программы. </w:t>
      </w:r>
    </w:p>
    <w:p w:rsidR="001F7E82" w:rsidRDefault="001F7E82" w:rsidP="001F7E82">
      <w:r>
        <w:t>Содержание курсового проекта:</w:t>
      </w:r>
    </w:p>
    <w:p w:rsidR="001F7E82" w:rsidRDefault="001F7E82" w:rsidP="001F7E82">
      <w:r>
        <w:t xml:space="preserve">1 ФИЗИКО-ГЕОГРАФИЧЕСКОЕ ОПИСАНИЕ РАЙОНА РАБОТ </w:t>
      </w:r>
    </w:p>
    <w:p w:rsidR="001F7E82" w:rsidRDefault="001F7E82" w:rsidP="001F7E82">
      <w:r>
        <w:t>2 ТОПОГРАФО-ГЕОДЕЗИЧЕСКАЯ ИЗУЧЕННОСТЬ РАЙОНА РАБОТ</w:t>
      </w:r>
    </w:p>
    <w:p w:rsidR="001F7E82" w:rsidRDefault="001F7E82" w:rsidP="001F7E82">
      <w:r>
        <w:t>3 ОБОСНОВАНИЕ ТОЧНОСТИ И ПЛОТНОСТИ ПУНКТОВ ПЛАНОВО-ВЫСОТНОГО ОБОСНОВАНИЯ ДЛЯ КРУПНОМАСШТАБНОЙ ТОПОГРАФИЧЕСКОЙ СЪЕМКИ</w:t>
      </w:r>
    </w:p>
    <w:p w:rsidR="001F7E82" w:rsidRDefault="001F7E82" w:rsidP="001F7E82">
      <w:r>
        <w:t>4 ПРОЕКТ ПЛАНОВОГО ОБОСНОВАНИЯ</w:t>
      </w:r>
    </w:p>
    <w:p w:rsidR="001F7E82" w:rsidRDefault="001F7E82" w:rsidP="001F7E82">
      <w:r>
        <w:t>5 ПРОЕКТ ВЫСОТНОГО ОБОСНОВАНИЯ</w:t>
      </w:r>
    </w:p>
    <w:p w:rsidR="001F7E82" w:rsidRDefault="001F7E82" w:rsidP="001F7E82">
      <w:r>
        <w:t xml:space="preserve">6 ТИПЫ ЗНАКОВ И ЦЕНТРОВ ПУНКТОВ </w:t>
      </w:r>
    </w:p>
    <w:p w:rsidR="001F7E82" w:rsidRDefault="001F7E82" w:rsidP="001F7E82">
      <w:r>
        <w:t>7 МЕТОДЫ И СПОСОБЫ  ИЗМЕРЕНИЯ УГЛОВ, ЛИНИЙ И ПРЕВЫШЕНИЙ В ГЕОДЕЗ</w:t>
      </w:r>
      <w:r>
        <w:t>И</w:t>
      </w:r>
      <w:r>
        <w:t>ЧЕСКИХ ПОСТРОЕНИЯХ</w:t>
      </w:r>
    </w:p>
    <w:p w:rsidR="001F7E82" w:rsidRDefault="001F7E82" w:rsidP="001F7E82">
      <w:r>
        <w:t>ЗАКЛЮЧЕНИЕ</w:t>
      </w:r>
    </w:p>
    <w:p w:rsidR="001F7E82" w:rsidRDefault="001F7E82" w:rsidP="001F7E82">
      <w:r>
        <w:t>СПИСОК ЛИТЕРАТУРЫ</w:t>
      </w:r>
    </w:p>
    <w:p w:rsidR="001F7E82" w:rsidRDefault="001F7E82" w:rsidP="001F7E82">
      <w:r>
        <w:t>ПРИЛОЖЕНИЯ:</w:t>
      </w:r>
    </w:p>
    <w:p w:rsidR="001F7E82" w:rsidRDefault="001F7E82" w:rsidP="001F7E82">
      <w:r>
        <w:t xml:space="preserve">ПРИЛОЖЕНИЕ </w:t>
      </w:r>
      <w:r w:rsidR="00073739">
        <w:t>А</w:t>
      </w:r>
      <w:r>
        <w:t>. Задание на проектирование</w:t>
      </w:r>
    </w:p>
    <w:p w:rsidR="001F7E82" w:rsidRDefault="001F7E82" w:rsidP="001F7E82">
      <w:r>
        <w:t xml:space="preserve">ПРИЛОЖЕНИЕ </w:t>
      </w:r>
      <w:r w:rsidR="00073739">
        <w:t>Б</w:t>
      </w:r>
      <w:r>
        <w:t>. Определение номенклатуры учебной карты</w:t>
      </w:r>
    </w:p>
    <w:p w:rsidR="001F7E82" w:rsidRDefault="001F7E82" w:rsidP="001F7E82">
      <w:r>
        <w:t xml:space="preserve">ПРИЛОЖЕНИЕ </w:t>
      </w:r>
      <w:r w:rsidR="00073739">
        <w:t>В</w:t>
      </w:r>
      <w:r>
        <w:t>. Картограмма расположения листов масштаба 1:5 000(1:2 000)</w:t>
      </w:r>
    </w:p>
    <w:p w:rsidR="001F7E82" w:rsidRDefault="001F7E82" w:rsidP="001F7E82">
      <w:r>
        <w:t xml:space="preserve">ПРИЛОЖЕНИЕ </w:t>
      </w:r>
      <w:r w:rsidR="00073739">
        <w:t>Г</w:t>
      </w:r>
      <w:r>
        <w:t>. Продольные профили</w:t>
      </w:r>
    </w:p>
    <w:p w:rsidR="001F7E82" w:rsidRDefault="001F7E82" w:rsidP="001F7E82">
      <w:r>
        <w:t xml:space="preserve">ПРИЛОЖЕНИЕ </w:t>
      </w:r>
      <w:r w:rsidR="00073739">
        <w:t>Д</w:t>
      </w:r>
      <w:r>
        <w:t>. Проект планово-высотного обоснования</w:t>
      </w:r>
    </w:p>
    <w:p w:rsidR="001F7E82" w:rsidRDefault="00073739" w:rsidP="001F7E82">
      <w:r>
        <w:t xml:space="preserve">ПРИЛОЖЕНИЕ </w:t>
      </w:r>
      <w:r w:rsidR="00613257">
        <w:t>Е</w:t>
      </w:r>
      <w:r w:rsidR="001F7E82">
        <w:t>. Список рекомендуемых геодезических приборов</w:t>
      </w:r>
    </w:p>
    <w:p w:rsidR="001F7E82" w:rsidRDefault="001F7E82" w:rsidP="00073739">
      <w:r>
        <w:t xml:space="preserve">ПРИЛОЖЕНИЕ </w:t>
      </w:r>
      <w:r w:rsidR="00613257">
        <w:t>Ж</w:t>
      </w:r>
      <w:r>
        <w:t xml:space="preserve">. Расчет сметной стоимости работ      </w:t>
      </w:r>
    </w:p>
    <w:p w:rsidR="001F7E82" w:rsidRDefault="001F7E82" w:rsidP="00F43B21">
      <w:pPr>
        <w:widowControl w:val="0"/>
        <w:ind w:left="567"/>
        <w:jc w:val="both"/>
        <w:rPr>
          <w:b/>
          <w:bCs/>
          <w:color w:val="000000"/>
          <w:highlight w:val="cyan"/>
        </w:rPr>
      </w:pPr>
    </w:p>
    <w:p w:rsidR="0088300E" w:rsidRDefault="0088300E" w:rsidP="00F43B21">
      <w:pPr>
        <w:widowControl w:val="0"/>
        <w:ind w:left="567"/>
        <w:jc w:val="both"/>
        <w:rPr>
          <w:b/>
          <w:bCs/>
          <w:color w:val="000000"/>
          <w:highlight w:val="cyan"/>
        </w:rPr>
      </w:pPr>
    </w:p>
    <w:p w:rsidR="0088300E" w:rsidRDefault="0088300E" w:rsidP="00F43B21">
      <w:pPr>
        <w:widowControl w:val="0"/>
        <w:ind w:left="567"/>
        <w:jc w:val="both"/>
        <w:rPr>
          <w:b/>
          <w:bCs/>
          <w:color w:val="000000"/>
          <w:highlight w:val="cyan"/>
        </w:rPr>
      </w:pPr>
    </w:p>
    <w:p w:rsidR="0088300E" w:rsidRDefault="0088300E" w:rsidP="00F43B21">
      <w:pPr>
        <w:widowControl w:val="0"/>
        <w:ind w:left="567"/>
        <w:jc w:val="both"/>
        <w:rPr>
          <w:b/>
          <w:bCs/>
          <w:color w:val="000000"/>
          <w:highlight w:val="cyan"/>
        </w:rPr>
      </w:pPr>
    </w:p>
    <w:p w:rsidR="0088300E" w:rsidRDefault="0088300E" w:rsidP="00F43B21">
      <w:pPr>
        <w:widowControl w:val="0"/>
        <w:ind w:left="567"/>
        <w:jc w:val="both"/>
        <w:rPr>
          <w:b/>
          <w:bCs/>
          <w:color w:val="000000"/>
          <w:highlight w:val="cyan"/>
        </w:rPr>
      </w:pPr>
    </w:p>
    <w:p w:rsidR="006B327C" w:rsidRDefault="006B327C" w:rsidP="00F43B21">
      <w:pPr>
        <w:widowControl w:val="0"/>
        <w:ind w:left="567"/>
        <w:jc w:val="both"/>
        <w:rPr>
          <w:b/>
          <w:bCs/>
          <w:color w:val="000000"/>
          <w:highlight w:val="cyan"/>
        </w:rPr>
      </w:pPr>
    </w:p>
    <w:p w:rsidR="006B327C" w:rsidRDefault="006B327C" w:rsidP="00F43B21">
      <w:pPr>
        <w:widowControl w:val="0"/>
        <w:ind w:left="567"/>
        <w:jc w:val="both"/>
        <w:rPr>
          <w:b/>
          <w:bCs/>
          <w:color w:val="000000"/>
          <w:highlight w:val="cyan"/>
        </w:rPr>
      </w:pPr>
    </w:p>
    <w:p w:rsidR="006B327C" w:rsidRDefault="006B327C" w:rsidP="00F43B21">
      <w:pPr>
        <w:widowControl w:val="0"/>
        <w:ind w:left="567"/>
        <w:jc w:val="both"/>
        <w:rPr>
          <w:b/>
          <w:bCs/>
          <w:color w:val="000000"/>
          <w:highlight w:val="cyan"/>
        </w:rPr>
      </w:pPr>
    </w:p>
    <w:p w:rsidR="006B327C" w:rsidRDefault="006B327C" w:rsidP="00F43B21">
      <w:pPr>
        <w:widowControl w:val="0"/>
        <w:ind w:left="567"/>
        <w:jc w:val="both"/>
        <w:rPr>
          <w:b/>
          <w:bCs/>
          <w:color w:val="000000"/>
          <w:highlight w:val="cyan"/>
        </w:rPr>
      </w:pPr>
    </w:p>
    <w:p w:rsidR="006B327C" w:rsidRDefault="006B327C" w:rsidP="00F43B21">
      <w:pPr>
        <w:widowControl w:val="0"/>
        <w:ind w:left="567"/>
        <w:jc w:val="both"/>
        <w:rPr>
          <w:b/>
          <w:bCs/>
          <w:color w:val="000000"/>
          <w:highlight w:val="cyan"/>
        </w:rPr>
      </w:pPr>
    </w:p>
    <w:p w:rsidR="0088300E" w:rsidRDefault="0088300E" w:rsidP="00F43B21">
      <w:pPr>
        <w:widowControl w:val="0"/>
        <w:ind w:left="567"/>
        <w:jc w:val="both"/>
        <w:rPr>
          <w:b/>
          <w:bCs/>
          <w:color w:val="000000"/>
          <w:highlight w:val="cyan"/>
        </w:rPr>
      </w:pPr>
    </w:p>
    <w:p w:rsidR="00724D3F" w:rsidRDefault="00724D3F" w:rsidP="00F43B21">
      <w:pPr>
        <w:widowControl w:val="0"/>
        <w:ind w:left="567"/>
        <w:jc w:val="both"/>
        <w:rPr>
          <w:b/>
          <w:bCs/>
          <w:color w:val="000000"/>
          <w:highlight w:val="cyan"/>
        </w:rPr>
      </w:pPr>
    </w:p>
    <w:p w:rsidR="0088300E" w:rsidRDefault="0088300E" w:rsidP="00F43B21">
      <w:pPr>
        <w:widowControl w:val="0"/>
        <w:ind w:left="567"/>
        <w:jc w:val="both"/>
        <w:rPr>
          <w:b/>
          <w:bCs/>
          <w:color w:val="000000"/>
          <w:highlight w:val="cyan"/>
        </w:rPr>
      </w:pPr>
    </w:p>
    <w:p w:rsidR="0088300E" w:rsidRDefault="0088300E" w:rsidP="00F43B21">
      <w:pPr>
        <w:widowControl w:val="0"/>
        <w:ind w:left="567"/>
        <w:jc w:val="both"/>
        <w:rPr>
          <w:b/>
          <w:bCs/>
          <w:color w:val="000000"/>
          <w:highlight w:val="cyan"/>
        </w:rPr>
      </w:pPr>
    </w:p>
    <w:p w:rsidR="0088300E" w:rsidRDefault="0088300E" w:rsidP="00F43B21">
      <w:pPr>
        <w:widowControl w:val="0"/>
        <w:ind w:left="567"/>
        <w:jc w:val="both"/>
        <w:rPr>
          <w:b/>
          <w:bCs/>
          <w:color w:val="000000"/>
          <w:highlight w:val="cyan"/>
        </w:rPr>
      </w:pPr>
    </w:p>
    <w:p w:rsidR="0088300E" w:rsidRDefault="0088300E" w:rsidP="00F43B21">
      <w:pPr>
        <w:widowControl w:val="0"/>
        <w:ind w:left="567"/>
        <w:jc w:val="both"/>
        <w:rPr>
          <w:b/>
          <w:bCs/>
          <w:color w:val="000000"/>
          <w:highlight w:val="cyan"/>
        </w:rPr>
      </w:pPr>
    </w:p>
    <w:p w:rsidR="0088300E" w:rsidRDefault="0088300E" w:rsidP="00F43B21">
      <w:pPr>
        <w:widowControl w:val="0"/>
        <w:ind w:left="567"/>
        <w:jc w:val="both"/>
        <w:rPr>
          <w:b/>
          <w:bCs/>
          <w:color w:val="000000"/>
          <w:highlight w:val="cyan"/>
        </w:rPr>
      </w:pPr>
    </w:p>
    <w:p w:rsidR="0088300E" w:rsidRDefault="0088300E" w:rsidP="00F43B21">
      <w:pPr>
        <w:widowControl w:val="0"/>
        <w:ind w:left="567"/>
        <w:jc w:val="both"/>
        <w:rPr>
          <w:b/>
          <w:bCs/>
          <w:color w:val="000000"/>
          <w:highlight w:val="cyan"/>
        </w:rPr>
      </w:pPr>
    </w:p>
    <w:p w:rsidR="0088300E" w:rsidRPr="005A482E" w:rsidRDefault="0088300E" w:rsidP="00F43B21">
      <w:pPr>
        <w:widowControl w:val="0"/>
        <w:ind w:left="567"/>
        <w:jc w:val="both"/>
        <w:rPr>
          <w:b/>
          <w:bCs/>
          <w:color w:val="000000"/>
          <w:highlight w:val="cyan"/>
        </w:rPr>
      </w:pPr>
    </w:p>
    <w:p w:rsidR="00C77F16" w:rsidRPr="005A482E" w:rsidRDefault="00C77F16" w:rsidP="00F43B21">
      <w:pPr>
        <w:widowControl w:val="0"/>
        <w:ind w:left="567"/>
        <w:jc w:val="both"/>
        <w:rPr>
          <w:b/>
          <w:bCs/>
          <w:color w:val="000000"/>
          <w:highlight w:val="cyan"/>
        </w:rPr>
      </w:pPr>
    </w:p>
    <w:p w:rsidR="00A15119" w:rsidRPr="00C5603D" w:rsidRDefault="00C77F16" w:rsidP="00F43B21">
      <w:pPr>
        <w:widowControl w:val="0"/>
        <w:ind w:left="567"/>
        <w:jc w:val="both"/>
        <w:rPr>
          <w:b/>
          <w:bCs/>
          <w:spacing w:val="-4"/>
        </w:rPr>
      </w:pPr>
      <w:r w:rsidRPr="00C5603D">
        <w:rPr>
          <w:b/>
          <w:color w:val="000000"/>
        </w:rPr>
        <w:t xml:space="preserve">5.6.  </w:t>
      </w:r>
      <w:r w:rsidR="00A15119" w:rsidRPr="00C5603D">
        <w:rPr>
          <w:b/>
          <w:color w:val="000000"/>
        </w:rPr>
        <w:t>Самостоятельная</w:t>
      </w:r>
      <w:r w:rsidR="00A15119" w:rsidRPr="00C5603D">
        <w:rPr>
          <w:b/>
          <w:bCs/>
          <w:spacing w:val="-4"/>
        </w:rPr>
        <w:t xml:space="preserve"> работа студента</w:t>
      </w:r>
    </w:p>
    <w:p w:rsidR="00C77F16" w:rsidRPr="00C5603D" w:rsidRDefault="00C77F16" w:rsidP="00F43B21">
      <w:pPr>
        <w:widowControl w:val="0"/>
        <w:ind w:left="567"/>
        <w:jc w:val="both"/>
        <w:rPr>
          <w:b/>
          <w:bCs/>
          <w:spacing w:val="-4"/>
        </w:rPr>
      </w:pPr>
    </w:p>
    <w:tbl>
      <w:tblPr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5"/>
        <w:gridCol w:w="2384"/>
        <w:gridCol w:w="533"/>
        <w:gridCol w:w="3152"/>
        <w:gridCol w:w="709"/>
        <w:gridCol w:w="2410"/>
      </w:tblGrid>
      <w:tr w:rsidR="0053339E" w:rsidRPr="00C5603D" w:rsidTr="00F43B21">
        <w:trPr>
          <w:cantSplit/>
          <w:trHeight w:val="1447"/>
        </w:trPr>
        <w:tc>
          <w:tcPr>
            <w:tcW w:w="735" w:type="dxa"/>
            <w:textDirection w:val="btLr"/>
            <w:vAlign w:val="center"/>
          </w:tcPr>
          <w:p w:rsidR="00A15119" w:rsidRPr="00C5603D" w:rsidRDefault="00A15119" w:rsidP="00A15119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bCs/>
                <w:i/>
                <w:sz w:val="22"/>
                <w:szCs w:val="22"/>
                <w:lang w:eastAsia="en-US"/>
              </w:rPr>
            </w:pPr>
            <w:r w:rsidRPr="00C5603D">
              <w:rPr>
                <w:bCs/>
                <w:i/>
                <w:sz w:val="22"/>
                <w:szCs w:val="22"/>
                <w:lang w:eastAsia="en-US"/>
              </w:rPr>
              <w:t xml:space="preserve">№ раздела </w:t>
            </w:r>
          </w:p>
          <w:p w:rsidR="00A15119" w:rsidRPr="00C5603D" w:rsidRDefault="00A15119" w:rsidP="00A15119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bCs/>
                <w:i/>
                <w:sz w:val="22"/>
                <w:szCs w:val="22"/>
                <w:lang w:eastAsia="en-US"/>
              </w:rPr>
            </w:pPr>
            <w:r w:rsidRPr="00C5603D">
              <w:rPr>
                <w:bCs/>
                <w:i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2384" w:type="dxa"/>
            <w:vAlign w:val="center"/>
          </w:tcPr>
          <w:p w:rsidR="00A15119" w:rsidRPr="00C5603D" w:rsidRDefault="00A15119" w:rsidP="00A1511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/>
                <w:sz w:val="22"/>
                <w:szCs w:val="22"/>
                <w:lang w:eastAsia="en-US"/>
              </w:rPr>
            </w:pPr>
            <w:r w:rsidRPr="00C5603D">
              <w:rPr>
                <w:bCs/>
                <w:i/>
                <w:sz w:val="22"/>
                <w:szCs w:val="22"/>
                <w:lang w:eastAsia="en-US"/>
              </w:rPr>
              <w:t>Содержание СРС</w:t>
            </w:r>
          </w:p>
        </w:tc>
        <w:tc>
          <w:tcPr>
            <w:tcW w:w="3685" w:type="dxa"/>
            <w:gridSpan w:val="2"/>
          </w:tcPr>
          <w:p w:rsidR="00A15119" w:rsidRPr="00C5603D" w:rsidRDefault="00A15119" w:rsidP="00A1511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/>
                <w:sz w:val="22"/>
                <w:szCs w:val="22"/>
                <w:lang w:eastAsia="en-US"/>
              </w:rPr>
            </w:pPr>
          </w:p>
          <w:p w:rsidR="00A15119" w:rsidRPr="00C5603D" w:rsidRDefault="00A15119" w:rsidP="00A1511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/>
                <w:sz w:val="22"/>
                <w:szCs w:val="22"/>
                <w:lang w:eastAsia="en-US"/>
              </w:rPr>
            </w:pPr>
            <w:r w:rsidRPr="00C5603D">
              <w:rPr>
                <w:bCs/>
                <w:i/>
                <w:sz w:val="22"/>
                <w:szCs w:val="22"/>
                <w:lang w:eastAsia="en-US"/>
              </w:rPr>
              <w:t xml:space="preserve">Порядок </w:t>
            </w:r>
          </w:p>
          <w:p w:rsidR="00A15119" w:rsidRPr="00C5603D" w:rsidRDefault="00A15119" w:rsidP="00A1511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2"/>
                <w:szCs w:val="22"/>
              </w:rPr>
            </w:pPr>
            <w:r w:rsidRPr="00C5603D">
              <w:rPr>
                <w:bCs/>
                <w:i/>
                <w:sz w:val="22"/>
                <w:szCs w:val="22"/>
                <w:lang w:eastAsia="en-US"/>
              </w:rPr>
              <w:t>реализации</w:t>
            </w:r>
          </w:p>
        </w:tc>
        <w:tc>
          <w:tcPr>
            <w:tcW w:w="709" w:type="dxa"/>
            <w:textDirection w:val="btLr"/>
            <w:vAlign w:val="center"/>
          </w:tcPr>
          <w:p w:rsidR="00A15119" w:rsidRPr="00C5603D" w:rsidRDefault="00A15119" w:rsidP="00A15119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bCs/>
                <w:i/>
                <w:sz w:val="22"/>
                <w:szCs w:val="22"/>
                <w:lang w:eastAsia="en-US"/>
              </w:rPr>
            </w:pPr>
            <w:r w:rsidRPr="00C5603D">
              <w:rPr>
                <w:i/>
                <w:sz w:val="22"/>
                <w:szCs w:val="22"/>
              </w:rPr>
              <w:t>Трудое</w:t>
            </w:r>
            <w:r w:rsidRPr="00C5603D">
              <w:rPr>
                <w:i/>
                <w:sz w:val="22"/>
                <w:szCs w:val="22"/>
              </w:rPr>
              <w:t>м</w:t>
            </w:r>
            <w:r w:rsidRPr="00C5603D">
              <w:rPr>
                <w:i/>
                <w:sz w:val="22"/>
                <w:szCs w:val="22"/>
              </w:rPr>
              <w:t>кост</w:t>
            </w:r>
            <w:proofErr w:type="gramStart"/>
            <w:r w:rsidRPr="00C5603D">
              <w:rPr>
                <w:i/>
                <w:sz w:val="22"/>
                <w:szCs w:val="22"/>
              </w:rPr>
              <w:t>ь(</w:t>
            </w:r>
            <w:proofErr w:type="gramEnd"/>
            <w:r w:rsidRPr="00C5603D">
              <w:rPr>
                <w:i/>
                <w:sz w:val="22"/>
                <w:szCs w:val="22"/>
              </w:rPr>
              <w:t>часы)</w:t>
            </w:r>
          </w:p>
        </w:tc>
        <w:tc>
          <w:tcPr>
            <w:tcW w:w="2410" w:type="dxa"/>
            <w:vAlign w:val="center"/>
          </w:tcPr>
          <w:p w:rsidR="00A15119" w:rsidRPr="00C5603D" w:rsidRDefault="00A15119" w:rsidP="00A1511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/>
                <w:sz w:val="22"/>
                <w:szCs w:val="22"/>
                <w:lang w:eastAsia="en-US"/>
              </w:rPr>
            </w:pPr>
            <w:r w:rsidRPr="00C5603D">
              <w:rPr>
                <w:bCs/>
                <w:i/>
                <w:sz w:val="22"/>
                <w:szCs w:val="22"/>
                <w:lang w:eastAsia="en-US"/>
              </w:rPr>
              <w:t>Контроль выполнения СРС</w:t>
            </w:r>
          </w:p>
        </w:tc>
      </w:tr>
      <w:tr w:rsidR="005E1757" w:rsidRPr="005A482E" w:rsidTr="00C21C22">
        <w:trPr>
          <w:trHeight w:val="239"/>
        </w:trPr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:rsidR="005E1757" w:rsidRPr="00C5603D" w:rsidRDefault="005E1757" w:rsidP="005E1757">
            <w:pPr>
              <w:widowControl w:val="0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C5603D">
              <w:rPr>
                <w:b/>
                <w:sz w:val="22"/>
                <w:szCs w:val="22"/>
                <w:lang w:eastAsia="en-US"/>
              </w:rPr>
              <w:t>Семестр 2</w:t>
            </w:r>
          </w:p>
        </w:tc>
      </w:tr>
      <w:tr w:rsidR="0088699F" w:rsidRPr="005A482E" w:rsidTr="00C21C22">
        <w:trPr>
          <w:trHeight w:val="551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88699F" w:rsidRPr="00C5603D" w:rsidRDefault="00C5603D" w:rsidP="008869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2-7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88699F" w:rsidRPr="00E91DB1" w:rsidRDefault="0088699F" w:rsidP="0088699F">
            <w:pPr>
              <w:widowControl w:val="0"/>
              <w:jc w:val="both"/>
            </w:pPr>
            <w:r w:rsidRPr="00E91DB1">
              <w:t>Расчетно-графические работы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99F" w:rsidRPr="00E91DB1" w:rsidRDefault="0088699F" w:rsidP="0088699F">
            <w:pPr>
              <w:pStyle w:val="Default"/>
              <w:jc w:val="both"/>
              <w:rPr>
                <w:sz w:val="22"/>
                <w:szCs w:val="22"/>
              </w:rPr>
            </w:pPr>
            <w:r w:rsidRPr="00E91DB1">
              <w:rPr>
                <w:sz w:val="22"/>
                <w:szCs w:val="22"/>
              </w:rPr>
              <w:t>Студент самостоятельно:</w:t>
            </w:r>
          </w:p>
          <w:p w:rsidR="0088699F" w:rsidRDefault="0088699F" w:rsidP="0088699F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E91DB1">
              <w:rPr>
                <w:sz w:val="22"/>
                <w:szCs w:val="22"/>
              </w:rPr>
              <w:t>-</w:t>
            </w:r>
            <w:r w:rsidRPr="00E91DB1">
              <w:rPr>
                <w:i/>
                <w:sz w:val="22"/>
                <w:szCs w:val="22"/>
              </w:rPr>
              <w:t>выполняет расчетно-графические работы по индивидуальному вар</w:t>
            </w:r>
            <w:r w:rsidRPr="00E91DB1">
              <w:rPr>
                <w:i/>
                <w:sz w:val="22"/>
                <w:szCs w:val="22"/>
              </w:rPr>
              <w:t>и</w:t>
            </w:r>
            <w:r w:rsidRPr="00E91DB1">
              <w:rPr>
                <w:i/>
                <w:sz w:val="22"/>
                <w:szCs w:val="22"/>
              </w:rPr>
              <w:t xml:space="preserve">анту по уравниванию </w:t>
            </w:r>
            <w:proofErr w:type="gramStart"/>
            <w:r w:rsidRPr="00E91DB1">
              <w:rPr>
                <w:i/>
                <w:sz w:val="22"/>
                <w:szCs w:val="22"/>
              </w:rPr>
              <w:t>теодолитного</w:t>
            </w:r>
            <w:proofErr w:type="gramEnd"/>
            <w:r w:rsidRPr="00E91DB1">
              <w:rPr>
                <w:i/>
                <w:sz w:val="22"/>
                <w:szCs w:val="22"/>
              </w:rPr>
              <w:t xml:space="preserve"> и нивелирного ходов и решению  п</w:t>
            </w:r>
            <w:r w:rsidRPr="00E91DB1">
              <w:rPr>
                <w:i/>
                <w:sz w:val="22"/>
                <w:szCs w:val="22"/>
              </w:rPr>
              <w:t>о</w:t>
            </w:r>
            <w:r w:rsidRPr="00E91DB1">
              <w:rPr>
                <w:i/>
                <w:sz w:val="22"/>
                <w:szCs w:val="22"/>
              </w:rPr>
              <w:t>лярной и линейной засечек.</w:t>
            </w:r>
          </w:p>
          <w:p w:rsidR="0088699F" w:rsidRPr="00E91DB1" w:rsidRDefault="0088699F" w:rsidP="0088699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вычерчивает план по результатам тахеометрической съемки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99F" w:rsidRPr="00427996" w:rsidRDefault="007D314A" w:rsidP="0088699F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8699F" w:rsidRPr="00CF63E4" w:rsidRDefault="0088699F" w:rsidP="0088699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88699F" w:rsidRPr="00CF63E4" w:rsidRDefault="0088699F" w:rsidP="0088699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88699F" w:rsidRPr="00CF63E4" w:rsidRDefault="0088699F" w:rsidP="0088699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88699F" w:rsidRPr="00CF63E4" w:rsidRDefault="0088699F" w:rsidP="0088699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CF63E4">
              <w:rPr>
                <w:sz w:val="22"/>
                <w:szCs w:val="22"/>
                <w:lang w:eastAsia="en-US"/>
              </w:rPr>
              <w:t>Проверка расчетно-графических работ</w:t>
            </w:r>
          </w:p>
        </w:tc>
      </w:tr>
      <w:tr w:rsidR="0088699F" w:rsidRPr="005A482E" w:rsidTr="00C21C22">
        <w:trPr>
          <w:trHeight w:val="275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88699F" w:rsidRPr="00C5603D" w:rsidRDefault="00C5603D" w:rsidP="008869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2-7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88699F" w:rsidRPr="00E91DB1" w:rsidRDefault="0088699F" w:rsidP="0088699F">
            <w:pPr>
              <w:widowControl w:val="0"/>
              <w:jc w:val="both"/>
            </w:pPr>
            <w:r w:rsidRPr="00E91DB1">
              <w:t>Домашние задания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99F" w:rsidRPr="001429D3" w:rsidRDefault="0088699F" w:rsidP="0088699F">
            <w:pPr>
              <w:pStyle w:val="Default"/>
              <w:jc w:val="both"/>
              <w:rPr>
                <w:sz w:val="22"/>
                <w:szCs w:val="22"/>
              </w:rPr>
            </w:pPr>
            <w:r w:rsidRPr="001429D3">
              <w:rPr>
                <w:sz w:val="22"/>
                <w:szCs w:val="22"/>
              </w:rPr>
              <w:t>Студент самостоятельно:</w:t>
            </w:r>
          </w:p>
          <w:p w:rsidR="0088699F" w:rsidRDefault="0088699F" w:rsidP="0088699F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1429D3">
              <w:rPr>
                <w:sz w:val="22"/>
                <w:szCs w:val="22"/>
              </w:rPr>
              <w:t xml:space="preserve">- </w:t>
            </w:r>
            <w:r w:rsidRPr="001429D3">
              <w:rPr>
                <w:i/>
                <w:sz w:val="22"/>
                <w:szCs w:val="22"/>
              </w:rPr>
              <w:t>выполняет</w:t>
            </w:r>
            <w:r>
              <w:rPr>
                <w:i/>
                <w:sz w:val="22"/>
                <w:szCs w:val="22"/>
              </w:rPr>
              <w:t xml:space="preserve"> работу по топограф</w:t>
            </w:r>
            <w:r>
              <w:rPr>
                <w:i/>
                <w:sz w:val="22"/>
                <w:szCs w:val="22"/>
              </w:rPr>
              <w:t>и</w:t>
            </w:r>
            <w:r>
              <w:rPr>
                <w:i/>
                <w:sz w:val="22"/>
                <w:szCs w:val="22"/>
              </w:rPr>
              <w:t>ческой карте и оформляет резул</w:t>
            </w:r>
            <w:r>
              <w:rPr>
                <w:i/>
                <w:sz w:val="22"/>
                <w:szCs w:val="22"/>
              </w:rPr>
              <w:t>ь</w:t>
            </w:r>
            <w:r>
              <w:rPr>
                <w:i/>
                <w:sz w:val="22"/>
                <w:szCs w:val="22"/>
              </w:rPr>
              <w:t>таты в виде отчета</w:t>
            </w:r>
          </w:p>
          <w:p w:rsidR="0088699F" w:rsidRPr="005A482E" w:rsidRDefault="0088699F" w:rsidP="0088699F">
            <w:pPr>
              <w:pStyle w:val="Default"/>
              <w:jc w:val="both"/>
              <w:rPr>
                <w:sz w:val="22"/>
                <w:szCs w:val="22"/>
                <w:highlight w:val="cyan"/>
              </w:rPr>
            </w:pPr>
            <w:r>
              <w:rPr>
                <w:i/>
                <w:sz w:val="22"/>
                <w:szCs w:val="22"/>
              </w:rPr>
              <w:t>- оформляет  отчет о выполнении работ, связанных с результатами измерений геодезическими прибор</w:t>
            </w:r>
            <w:r>
              <w:rPr>
                <w:i/>
                <w:sz w:val="22"/>
                <w:szCs w:val="22"/>
              </w:rPr>
              <w:t>а</w:t>
            </w:r>
            <w:r>
              <w:rPr>
                <w:i/>
                <w:sz w:val="22"/>
                <w:szCs w:val="22"/>
              </w:rPr>
              <w:t xml:space="preserve">ми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99F" w:rsidRPr="00427996" w:rsidRDefault="007D314A" w:rsidP="008869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8699F" w:rsidRDefault="0088699F" w:rsidP="0088699F">
            <w:pPr>
              <w:widowControl w:val="0"/>
              <w:ind w:firstLine="34"/>
              <w:jc w:val="both"/>
              <w:rPr>
                <w:sz w:val="22"/>
                <w:szCs w:val="22"/>
                <w:lang w:eastAsia="en-US"/>
              </w:rPr>
            </w:pPr>
          </w:p>
          <w:p w:rsidR="0088699F" w:rsidRDefault="0088699F" w:rsidP="0088699F">
            <w:pPr>
              <w:widowControl w:val="0"/>
              <w:ind w:firstLine="34"/>
              <w:jc w:val="both"/>
              <w:rPr>
                <w:sz w:val="22"/>
                <w:szCs w:val="22"/>
                <w:lang w:eastAsia="en-US"/>
              </w:rPr>
            </w:pPr>
          </w:p>
          <w:p w:rsidR="0088699F" w:rsidRDefault="0088699F" w:rsidP="0088699F">
            <w:pPr>
              <w:widowControl w:val="0"/>
              <w:ind w:firstLine="34"/>
              <w:jc w:val="both"/>
              <w:rPr>
                <w:sz w:val="22"/>
                <w:szCs w:val="22"/>
                <w:lang w:eastAsia="en-US"/>
              </w:rPr>
            </w:pPr>
          </w:p>
          <w:p w:rsidR="0088699F" w:rsidRDefault="0088699F" w:rsidP="0088699F">
            <w:pPr>
              <w:widowControl w:val="0"/>
              <w:ind w:firstLine="3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Проверка отчетов</w:t>
            </w:r>
          </w:p>
          <w:p w:rsidR="0088699F" w:rsidRPr="00CF63E4" w:rsidRDefault="0088699F" w:rsidP="0088699F">
            <w:pPr>
              <w:widowControl w:val="0"/>
              <w:ind w:firstLine="34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8699F" w:rsidRPr="005A482E" w:rsidTr="00C21C22">
        <w:trPr>
          <w:trHeight w:val="563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88699F" w:rsidRPr="00C5603D" w:rsidRDefault="00C5603D" w:rsidP="008869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1-7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88699F" w:rsidRPr="00E91DB1" w:rsidRDefault="0088699F" w:rsidP="0088699F">
            <w:pPr>
              <w:widowControl w:val="0"/>
              <w:jc w:val="both"/>
            </w:pPr>
            <w:r w:rsidRPr="00E91DB1">
              <w:t>Проработка лекц</w:t>
            </w:r>
            <w:r w:rsidRPr="00E91DB1">
              <w:t>и</w:t>
            </w:r>
            <w:r w:rsidRPr="00E91DB1">
              <w:t>онного материала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99F" w:rsidRPr="001429D3" w:rsidRDefault="0088699F" w:rsidP="0088699F">
            <w:pPr>
              <w:pStyle w:val="Default"/>
              <w:jc w:val="both"/>
              <w:rPr>
                <w:sz w:val="22"/>
                <w:szCs w:val="22"/>
              </w:rPr>
            </w:pPr>
            <w:r w:rsidRPr="001429D3">
              <w:rPr>
                <w:sz w:val="22"/>
                <w:szCs w:val="22"/>
              </w:rPr>
              <w:t>Студент самостоятельно:</w:t>
            </w:r>
          </w:p>
          <w:p w:rsidR="0088699F" w:rsidRPr="00427996" w:rsidRDefault="0088699F" w:rsidP="0088699F">
            <w:pPr>
              <w:pStyle w:val="Default"/>
              <w:jc w:val="both"/>
              <w:rPr>
                <w:i/>
                <w:sz w:val="22"/>
                <w:szCs w:val="22"/>
                <w:highlight w:val="cyan"/>
              </w:rPr>
            </w:pPr>
            <w:r w:rsidRPr="00427996">
              <w:rPr>
                <w:i/>
                <w:sz w:val="22"/>
                <w:szCs w:val="22"/>
              </w:rPr>
              <w:t>-готовится</w:t>
            </w:r>
            <w:r>
              <w:rPr>
                <w:i/>
                <w:sz w:val="22"/>
                <w:szCs w:val="22"/>
              </w:rPr>
              <w:t xml:space="preserve"> к защите выполненных   работ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99F" w:rsidRPr="00427996" w:rsidRDefault="007D314A" w:rsidP="0088699F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8699F" w:rsidRPr="00CF63E4" w:rsidRDefault="0088699F" w:rsidP="0088699F">
            <w:pPr>
              <w:widowControl w:val="0"/>
              <w:ind w:firstLine="3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Собеседование по з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щите работ</w:t>
            </w:r>
          </w:p>
        </w:tc>
      </w:tr>
      <w:tr w:rsidR="0088699F" w:rsidRPr="005A482E" w:rsidTr="00C21C22">
        <w:trPr>
          <w:trHeight w:val="557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88699F" w:rsidRPr="00C5603D" w:rsidRDefault="00C5603D" w:rsidP="008869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1-7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88699F" w:rsidRPr="00E91DB1" w:rsidRDefault="0088699F" w:rsidP="0088699F">
            <w:pPr>
              <w:widowControl w:val="0"/>
              <w:jc w:val="both"/>
            </w:pPr>
            <w:r>
              <w:rPr>
                <w:sz w:val="22"/>
                <w:szCs w:val="22"/>
              </w:rPr>
              <w:t>Подготовка к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трольным работам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99F" w:rsidRPr="00427996" w:rsidRDefault="0088699F" w:rsidP="0088699F">
            <w:pPr>
              <w:pStyle w:val="Default"/>
              <w:jc w:val="both"/>
              <w:rPr>
                <w:sz w:val="22"/>
                <w:szCs w:val="22"/>
              </w:rPr>
            </w:pPr>
            <w:r w:rsidRPr="00427996">
              <w:rPr>
                <w:sz w:val="22"/>
                <w:szCs w:val="22"/>
              </w:rPr>
              <w:t>Студент самостоятельно:</w:t>
            </w:r>
          </w:p>
          <w:p w:rsidR="0088699F" w:rsidRPr="00427996" w:rsidRDefault="0088699F" w:rsidP="0088699F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427996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готовится к проведению 4 ко</w:t>
            </w:r>
            <w:r>
              <w:rPr>
                <w:i/>
                <w:sz w:val="22"/>
                <w:szCs w:val="22"/>
              </w:rPr>
              <w:t>н</w:t>
            </w:r>
            <w:r>
              <w:rPr>
                <w:i/>
                <w:sz w:val="22"/>
                <w:szCs w:val="22"/>
              </w:rPr>
              <w:t>трольных точек: 2 диктантов по терминам и определениям и 2 ко</w:t>
            </w:r>
            <w:r>
              <w:rPr>
                <w:i/>
                <w:sz w:val="22"/>
                <w:szCs w:val="22"/>
              </w:rPr>
              <w:t>н</w:t>
            </w:r>
            <w:r>
              <w:rPr>
                <w:i/>
                <w:sz w:val="22"/>
                <w:szCs w:val="22"/>
              </w:rPr>
              <w:t>трольных работ по решению тип</w:t>
            </w:r>
            <w:r>
              <w:rPr>
                <w:i/>
                <w:sz w:val="22"/>
                <w:szCs w:val="22"/>
              </w:rPr>
              <w:t>о</w:t>
            </w:r>
            <w:r>
              <w:rPr>
                <w:i/>
                <w:sz w:val="22"/>
                <w:szCs w:val="22"/>
              </w:rPr>
              <w:t>вых задач по масштабам и обосн</w:t>
            </w:r>
            <w:r>
              <w:rPr>
                <w:i/>
                <w:sz w:val="22"/>
                <w:szCs w:val="22"/>
              </w:rPr>
              <w:t>о</w:t>
            </w:r>
            <w:r>
              <w:rPr>
                <w:i/>
                <w:sz w:val="22"/>
                <w:szCs w:val="22"/>
              </w:rPr>
              <w:t>ванию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99F" w:rsidRPr="00427996" w:rsidRDefault="0088699F" w:rsidP="008869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2799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8699F" w:rsidRDefault="0088699F" w:rsidP="0088699F">
            <w:pPr>
              <w:widowControl w:val="0"/>
              <w:ind w:firstLine="34"/>
              <w:jc w:val="both"/>
              <w:rPr>
                <w:sz w:val="22"/>
                <w:szCs w:val="22"/>
                <w:lang w:eastAsia="en-US"/>
              </w:rPr>
            </w:pPr>
          </w:p>
          <w:p w:rsidR="0088699F" w:rsidRDefault="0088699F" w:rsidP="0088699F">
            <w:pPr>
              <w:widowControl w:val="0"/>
              <w:ind w:firstLine="34"/>
              <w:jc w:val="both"/>
              <w:rPr>
                <w:sz w:val="22"/>
                <w:szCs w:val="22"/>
                <w:lang w:eastAsia="en-US"/>
              </w:rPr>
            </w:pPr>
          </w:p>
          <w:p w:rsidR="0088699F" w:rsidRPr="00CF63E4" w:rsidRDefault="0088699F" w:rsidP="0088699F">
            <w:pPr>
              <w:widowControl w:val="0"/>
              <w:ind w:firstLine="3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контрол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>ных работ</w:t>
            </w:r>
          </w:p>
        </w:tc>
      </w:tr>
      <w:tr w:rsidR="00C5603D" w:rsidRPr="005A482E" w:rsidTr="00C21C22">
        <w:trPr>
          <w:trHeight w:val="557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C5603D" w:rsidRPr="00B25F00" w:rsidRDefault="00C5603D" w:rsidP="00784B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1-7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C5603D" w:rsidRDefault="00C5603D" w:rsidP="00784B4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к </w:t>
            </w:r>
            <w:proofErr w:type="spellStart"/>
            <w:r>
              <w:rPr>
                <w:sz w:val="22"/>
                <w:szCs w:val="22"/>
              </w:rPr>
              <w:t>диф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ачету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603D" w:rsidRPr="00CF63E4" w:rsidRDefault="00C5603D" w:rsidP="00784B4E">
            <w:pPr>
              <w:pStyle w:val="Default"/>
              <w:jc w:val="both"/>
              <w:rPr>
                <w:sz w:val="22"/>
                <w:szCs w:val="22"/>
              </w:rPr>
            </w:pPr>
            <w:r w:rsidRPr="00CF63E4">
              <w:rPr>
                <w:sz w:val="22"/>
                <w:szCs w:val="22"/>
              </w:rPr>
              <w:t>Студент самостоятельно:</w:t>
            </w:r>
          </w:p>
          <w:p w:rsidR="00C5603D" w:rsidRPr="00CF63E4" w:rsidRDefault="00C5603D" w:rsidP="00784B4E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CF63E4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готовится к сдаче дифференцир</w:t>
            </w:r>
            <w:r>
              <w:rPr>
                <w:i/>
                <w:sz w:val="22"/>
                <w:szCs w:val="22"/>
              </w:rPr>
              <w:t>о</w:t>
            </w:r>
            <w:r>
              <w:rPr>
                <w:i/>
                <w:sz w:val="22"/>
                <w:szCs w:val="22"/>
              </w:rPr>
              <w:t>ванного зачета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03D" w:rsidRPr="00427996" w:rsidRDefault="00C5603D" w:rsidP="00784B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27996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5603D" w:rsidRPr="00CF63E4" w:rsidRDefault="00C5603D" w:rsidP="00784B4E">
            <w:pPr>
              <w:widowControl w:val="0"/>
              <w:ind w:firstLine="3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Собеседование и сд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ча зачета</w:t>
            </w:r>
          </w:p>
        </w:tc>
      </w:tr>
      <w:tr w:rsidR="00C5603D" w:rsidRPr="005A482E" w:rsidTr="00C21C22">
        <w:trPr>
          <w:trHeight w:val="268"/>
        </w:trPr>
        <w:tc>
          <w:tcPr>
            <w:tcW w:w="99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5603D" w:rsidRPr="00C5603D" w:rsidRDefault="00C5603D" w:rsidP="00EC5446">
            <w:pPr>
              <w:widowControl w:val="0"/>
              <w:ind w:firstLine="34"/>
              <w:jc w:val="center"/>
              <w:rPr>
                <w:sz w:val="22"/>
                <w:szCs w:val="22"/>
                <w:lang w:eastAsia="en-US"/>
              </w:rPr>
            </w:pPr>
            <w:r w:rsidRPr="00C5603D">
              <w:rPr>
                <w:b/>
                <w:sz w:val="22"/>
                <w:szCs w:val="22"/>
                <w:lang w:eastAsia="en-US"/>
              </w:rPr>
              <w:t>Семестр 3</w:t>
            </w:r>
          </w:p>
        </w:tc>
      </w:tr>
      <w:tr w:rsidR="00C5603D" w:rsidRPr="005A482E" w:rsidTr="00A66287">
        <w:trPr>
          <w:trHeight w:val="26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03D" w:rsidRPr="00C5603D" w:rsidRDefault="00C5603D" w:rsidP="00A6628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C5603D">
              <w:rPr>
                <w:sz w:val="22"/>
                <w:szCs w:val="22"/>
                <w:lang w:eastAsia="en-US"/>
              </w:rPr>
              <w:t>1-7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603D" w:rsidRPr="002607B2" w:rsidRDefault="00C5603D" w:rsidP="006F0162">
            <w:pPr>
              <w:widowControl w:val="0"/>
              <w:jc w:val="both"/>
            </w:pPr>
            <w:r w:rsidRPr="002607B2">
              <w:t>Курсовой проект:</w:t>
            </w:r>
          </w:p>
          <w:p w:rsidR="00C5603D" w:rsidRPr="002607B2" w:rsidRDefault="00C5603D" w:rsidP="006F0162">
            <w:pPr>
              <w:widowControl w:val="0"/>
              <w:jc w:val="both"/>
            </w:pPr>
          </w:p>
          <w:p w:rsidR="00C5603D" w:rsidRPr="002607B2" w:rsidRDefault="00C5603D" w:rsidP="006F0162">
            <w:pPr>
              <w:widowControl w:val="0"/>
              <w:jc w:val="both"/>
            </w:pPr>
          </w:p>
          <w:p w:rsidR="00C5603D" w:rsidRPr="002607B2" w:rsidRDefault="00C5603D" w:rsidP="006F0162">
            <w:pPr>
              <w:widowControl w:val="0"/>
              <w:jc w:val="both"/>
            </w:pPr>
          </w:p>
          <w:p w:rsidR="00C5603D" w:rsidRPr="002607B2" w:rsidRDefault="00C5603D" w:rsidP="006F0162">
            <w:pPr>
              <w:widowControl w:val="0"/>
              <w:jc w:val="both"/>
            </w:pPr>
          </w:p>
          <w:p w:rsidR="00C5603D" w:rsidRPr="002607B2" w:rsidRDefault="00C5603D" w:rsidP="006F0162">
            <w:pPr>
              <w:widowControl w:val="0"/>
              <w:jc w:val="both"/>
            </w:pPr>
          </w:p>
          <w:p w:rsidR="00C5603D" w:rsidRPr="002607B2" w:rsidRDefault="00C5603D" w:rsidP="006F0162">
            <w:pPr>
              <w:widowControl w:val="0"/>
              <w:jc w:val="both"/>
            </w:pPr>
          </w:p>
          <w:p w:rsidR="00C5603D" w:rsidRPr="002607B2" w:rsidRDefault="00C5603D" w:rsidP="006F0162">
            <w:pPr>
              <w:widowControl w:val="0"/>
              <w:jc w:val="both"/>
            </w:pPr>
          </w:p>
          <w:p w:rsidR="00C5603D" w:rsidRPr="002607B2" w:rsidRDefault="00C5603D" w:rsidP="006F0162">
            <w:pPr>
              <w:widowControl w:val="0"/>
              <w:jc w:val="both"/>
            </w:pPr>
          </w:p>
          <w:p w:rsidR="00C5603D" w:rsidRPr="002607B2" w:rsidRDefault="00C5603D" w:rsidP="006F0162">
            <w:pPr>
              <w:widowControl w:val="0"/>
              <w:jc w:val="both"/>
            </w:pPr>
          </w:p>
          <w:p w:rsidR="00C5603D" w:rsidRPr="002607B2" w:rsidRDefault="00C5603D" w:rsidP="006F0162">
            <w:pPr>
              <w:widowControl w:val="0"/>
              <w:jc w:val="both"/>
            </w:pPr>
          </w:p>
          <w:p w:rsidR="00C5603D" w:rsidRPr="002607B2" w:rsidRDefault="00C5603D" w:rsidP="006F0162">
            <w:pPr>
              <w:widowControl w:val="0"/>
              <w:jc w:val="both"/>
            </w:pPr>
          </w:p>
          <w:p w:rsidR="00C5603D" w:rsidRPr="002607B2" w:rsidRDefault="00C5603D" w:rsidP="006F0162">
            <w:pPr>
              <w:widowControl w:val="0"/>
              <w:jc w:val="both"/>
            </w:pPr>
          </w:p>
          <w:p w:rsidR="00C5603D" w:rsidRPr="002607B2" w:rsidRDefault="00C5603D" w:rsidP="006F0162">
            <w:pPr>
              <w:widowControl w:val="0"/>
              <w:jc w:val="both"/>
            </w:pPr>
          </w:p>
          <w:p w:rsidR="00C5603D" w:rsidRPr="002607B2" w:rsidRDefault="00C5603D" w:rsidP="006F0162">
            <w:pPr>
              <w:widowControl w:val="0"/>
              <w:jc w:val="both"/>
            </w:pPr>
          </w:p>
          <w:p w:rsidR="00C5603D" w:rsidRPr="002607B2" w:rsidRDefault="00C5603D" w:rsidP="006F0162">
            <w:pPr>
              <w:widowControl w:val="0"/>
              <w:jc w:val="both"/>
            </w:pPr>
            <w:r w:rsidRPr="002607B2">
              <w:t>Модуль 1</w:t>
            </w:r>
          </w:p>
          <w:p w:rsidR="00C5603D" w:rsidRPr="002607B2" w:rsidRDefault="00C5603D" w:rsidP="006F0162">
            <w:pPr>
              <w:widowControl w:val="0"/>
              <w:jc w:val="both"/>
            </w:pPr>
          </w:p>
          <w:p w:rsidR="00C5603D" w:rsidRPr="002607B2" w:rsidRDefault="00C5603D" w:rsidP="006F0162">
            <w:pPr>
              <w:widowControl w:val="0"/>
              <w:jc w:val="both"/>
            </w:pPr>
          </w:p>
          <w:p w:rsidR="00C5603D" w:rsidRPr="002607B2" w:rsidRDefault="00C5603D" w:rsidP="006F0162">
            <w:pPr>
              <w:widowControl w:val="0"/>
              <w:jc w:val="both"/>
            </w:pPr>
          </w:p>
          <w:p w:rsidR="00C5603D" w:rsidRPr="002607B2" w:rsidRDefault="00C5603D" w:rsidP="006F0162">
            <w:pPr>
              <w:widowControl w:val="0"/>
              <w:jc w:val="both"/>
            </w:pPr>
          </w:p>
          <w:p w:rsidR="00C5603D" w:rsidRPr="002607B2" w:rsidRDefault="00C5603D" w:rsidP="006F0162">
            <w:pPr>
              <w:widowControl w:val="0"/>
              <w:jc w:val="both"/>
            </w:pPr>
          </w:p>
          <w:p w:rsidR="00C5603D" w:rsidRPr="002607B2" w:rsidRDefault="00C5603D" w:rsidP="006F0162">
            <w:pPr>
              <w:widowControl w:val="0"/>
              <w:jc w:val="both"/>
            </w:pPr>
          </w:p>
          <w:p w:rsidR="00C5603D" w:rsidRPr="002607B2" w:rsidRDefault="00C5603D" w:rsidP="006F0162">
            <w:pPr>
              <w:widowControl w:val="0"/>
              <w:jc w:val="both"/>
            </w:pPr>
          </w:p>
          <w:p w:rsidR="00C5603D" w:rsidRPr="002607B2" w:rsidRDefault="00C5603D" w:rsidP="006F0162">
            <w:pPr>
              <w:widowControl w:val="0"/>
              <w:jc w:val="both"/>
            </w:pPr>
          </w:p>
          <w:p w:rsidR="00C5603D" w:rsidRPr="002607B2" w:rsidRDefault="00C5603D" w:rsidP="006F0162">
            <w:pPr>
              <w:widowControl w:val="0"/>
              <w:jc w:val="both"/>
            </w:pPr>
          </w:p>
          <w:p w:rsidR="00C5603D" w:rsidRPr="002607B2" w:rsidRDefault="00C5603D" w:rsidP="006F0162">
            <w:pPr>
              <w:widowControl w:val="0"/>
              <w:jc w:val="both"/>
            </w:pPr>
          </w:p>
          <w:p w:rsidR="00C5603D" w:rsidRPr="002607B2" w:rsidRDefault="00C5603D" w:rsidP="006F0162">
            <w:pPr>
              <w:widowControl w:val="0"/>
              <w:jc w:val="both"/>
            </w:pPr>
          </w:p>
          <w:p w:rsidR="00C5603D" w:rsidRPr="002607B2" w:rsidRDefault="00C5603D" w:rsidP="00BA3C22">
            <w:pPr>
              <w:widowControl w:val="0"/>
              <w:jc w:val="both"/>
            </w:pPr>
          </w:p>
          <w:p w:rsidR="00C5603D" w:rsidRPr="002607B2" w:rsidRDefault="00C5603D" w:rsidP="00BA3C22">
            <w:pPr>
              <w:widowControl w:val="0"/>
              <w:jc w:val="both"/>
            </w:pPr>
          </w:p>
          <w:p w:rsidR="00C5603D" w:rsidRPr="002607B2" w:rsidRDefault="00C5603D" w:rsidP="00BA3C22">
            <w:pPr>
              <w:widowControl w:val="0"/>
              <w:jc w:val="both"/>
            </w:pPr>
          </w:p>
          <w:p w:rsidR="00C5603D" w:rsidRPr="002607B2" w:rsidRDefault="00C5603D" w:rsidP="00BA3C22">
            <w:pPr>
              <w:widowControl w:val="0"/>
              <w:jc w:val="both"/>
            </w:pPr>
          </w:p>
          <w:p w:rsidR="00C5603D" w:rsidRPr="002607B2" w:rsidRDefault="00C5603D" w:rsidP="00BA3C22">
            <w:pPr>
              <w:widowControl w:val="0"/>
              <w:jc w:val="both"/>
            </w:pPr>
          </w:p>
          <w:p w:rsidR="00C5603D" w:rsidRPr="002607B2" w:rsidRDefault="00C5603D" w:rsidP="00BA3C22">
            <w:pPr>
              <w:widowControl w:val="0"/>
              <w:jc w:val="both"/>
            </w:pPr>
          </w:p>
          <w:p w:rsidR="00C5603D" w:rsidRPr="002607B2" w:rsidRDefault="00C5603D" w:rsidP="00BA3C22">
            <w:pPr>
              <w:widowControl w:val="0"/>
              <w:jc w:val="both"/>
            </w:pPr>
          </w:p>
          <w:p w:rsidR="00C5603D" w:rsidRPr="002607B2" w:rsidRDefault="00C5603D" w:rsidP="00BA3C22">
            <w:pPr>
              <w:widowControl w:val="0"/>
              <w:jc w:val="both"/>
            </w:pPr>
          </w:p>
          <w:p w:rsidR="00C5603D" w:rsidRPr="002607B2" w:rsidRDefault="00C5603D" w:rsidP="00BA3C22">
            <w:pPr>
              <w:widowControl w:val="0"/>
              <w:jc w:val="both"/>
            </w:pPr>
          </w:p>
          <w:p w:rsidR="00C5603D" w:rsidRPr="002607B2" w:rsidRDefault="00C5603D" w:rsidP="00BA3C22">
            <w:pPr>
              <w:widowControl w:val="0"/>
              <w:jc w:val="both"/>
            </w:pPr>
          </w:p>
          <w:p w:rsidR="00C5603D" w:rsidRPr="002607B2" w:rsidRDefault="00C5603D" w:rsidP="00BA3C22">
            <w:pPr>
              <w:widowControl w:val="0"/>
              <w:jc w:val="both"/>
            </w:pPr>
            <w:r w:rsidRPr="002607B2">
              <w:t>Модуль 2</w:t>
            </w:r>
          </w:p>
          <w:p w:rsidR="00C5603D" w:rsidRPr="002607B2" w:rsidRDefault="00C5603D" w:rsidP="006F0162">
            <w:pPr>
              <w:widowControl w:val="0"/>
              <w:jc w:val="both"/>
            </w:pPr>
          </w:p>
          <w:p w:rsidR="00C5603D" w:rsidRPr="002607B2" w:rsidRDefault="00C5603D" w:rsidP="006F0162">
            <w:pPr>
              <w:widowControl w:val="0"/>
              <w:jc w:val="both"/>
            </w:pPr>
          </w:p>
          <w:p w:rsidR="00C5603D" w:rsidRPr="002607B2" w:rsidRDefault="00C5603D" w:rsidP="006F0162">
            <w:pPr>
              <w:widowControl w:val="0"/>
              <w:jc w:val="both"/>
            </w:pPr>
          </w:p>
          <w:p w:rsidR="00C5603D" w:rsidRPr="002607B2" w:rsidRDefault="00C5603D" w:rsidP="006F0162">
            <w:pPr>
              <w:widowControl w:val="0"/>
              <w:jc w:val="both"/>
            </w:pPr>
          </w:p>
          <w:p w:rsidR="00C5603D" w:rsidRPr="002607B2" w:rsidRDefault="00C5603D" w:rsidP="006F0162">
            <w:pPr>
              <w:widowControl w:val="0"/>
              <w:jc w:val="both"/>
            </w:pPr>
          </w:p>
          <w:p w:rsidR="00C5603D" w:rsidRPr="002607B2" w:rsidRDefault="00C5603D" w:rsidP="006F0162">
            <w:pPr>
              <w:widowControl w:val="0"/>
              <w:jc w:val="both"/>
            </w:pPr>
          </w:p>
          <w:p w:rsidR="00C5603D" w:rsidRPr="002607B2" w:rsidRDefault="00C5603D" w:rsidP="006F0162">
            <w:pPr>
              <w:widowControl w:val="0"/>
              <w:jc w:val="both"/>
            </w:pPr>
          </w:p>
          <w:p w:rsidR="00C5603D" w:rsidRPr="002607B2" w:rsidRDefault="00C5603D" w:rsidP="006F0162">
            <w:pPr>
              <w:widowControl w:val="0"/>
              <w:jc w:val="both"/>
            </w:pPr>
          </w:p>
          <w:p w:rsidR="00C5603D" w:rsidRPr="002607B2" w:rsidRDefault="00C5603D" w:rsidP="006F0162">
            <w:pPr>
              <w:widowControl w:val="0"/>
              <w:jc w:val="both"/>
            </w:pPr>
          </w:p>
          <w:p w:rsidR="00C5603D" w:rsidRPr="002607B2" w:rsidRDefault="00C5603D" w:rsidP="006F0162">
            <w:pPr>
              <w:widowControl w:val="0"/>
              <w:jc w:val="both"/>
            </w:pPr>
          </w:p>
          <w:p w:rsidR="00C5603D" w:rsidRPr="002607B2" w:rsidRDefault="00C5603D" w:rsidP="006F0162">
            <w:pPr>
              <w:widowControl w:val="0"/>
              <w:jc w:val="both"/>
            </w:pPr>
          </w:p>
          <w:p w:rsidR="00C5603D" w:rsidRPr="002607B2" w:rsidRDefault="00C5603D" w:rsidP="006F0162">
            <w:pPr>
              <w:widowControl w:val="0"/>
              <w:jc w:val="both"/>
            </w:pPr>
          </w:p>
          <w:p w:rsidR="00C5603D" w:rsidRPr="002607B2" w:rsidRDefault="00C5603D" w:rsidP="006F0162">
            <w:pPr>
              <w:widowControl w:val="0"/>
              <w:jc w:val="both"/>
            </w:pPr>
          </w:p>
          <w:p w:rsidR="00C5603D" w:rsidRPr="002607B2" w:rsidRDefault="00C5603D" w:rsidP="0060046C">
            <w:pPr>
              <w:widowControl w:val="0"/>
              <w:jc w:val="both"/>
            </w:pPr>
          </w:p>
          <w:p w:rsidR="00C5603D" w:rsidRPr="002607B2" w:rsidRDefault="00C5603D" w:rsidP="0060046C">
            <w:pPr>
              <w:widowControl w:val="0"/>
              <w:jc w:val="both"/>
            </w:pPr>
          </w:p>
          <w:p w:rsidR="00C5603D" w:rsidRPr="002607B2" w:rsidRDefault="00C5603D" w:rsidP="0060046C">
            <w:pPr>
              <w:widowControl w:val="0"/>
              <w:jc w:val="both"/>
            </w:pPr>
          </w:p>
          <w:p w:rsidR="00C5603D" w:rsidRPr="002607B2" w:rsidRDefault="00C5603D" w:rsidP="0060046C">
            <w:pPr>
              <w:widowControl w:val="0"/>
              <w:jc w:val="both"/>
            </w:pPr>
          </w:p>
          <w:p w:rsidR="00C5603D" w:rsidRPr="002607B2" w:rsidRDefault="00C5603D" w:rsidP="0060046C">
            <w:pPr>
              <w:widowControl w:val="0"/>
              <w:jc w:val="both"/>
            </w:pPr>
          </w:p>
          <w:p w:rsidR="00C5603D" w:rsidRPr="002607B2" w:rsidRDefault="00C5603D" w:rsidP="0060046C">
            <w:pPr>
              <w:widowControl w:val="0"/>
              <w:jc w:val="both"/>
            </w:pPr>
          </w:p>
          <w:p w:rsidR="00C5603D" w:rsidRPr="002607B2" w:rsidRDefault="00C5603D" w:rsidP="0060046C">
            <w:pPr>
              <w:widowControl w:val="0"/>
              <w:jc w:val="both"/>
            </w:pPr>
          </w:p>
          <w:p w:rsidR="00C5603D" w:rsidRPr="002607B2" w:rsidRDefault="00C5603D" w:rsidP="0060046C">
            <w:pPr>
              <w:widowControl w:val="0"/>
              <w:jc w:val="both"/>
            </w:pPr>
          </w:p>
          <w:p w:rsidR="00C5603D" w:rsidRPr="002607B2" w:rsidRDefault="00C5603D" w:rsidP="0060046C">
            <w:pPr>
              <w:widowControl w:val="0"/>
              <w:jc w:val="both"/>
            </w:pPr>
          </w:p>
          <w:p w:rsidR="00C5603D" w:rsidRPr="002607B2" w:rsidRDefault="00C5603D" w:rsidP="0060046C">
            <w:pPr>
              <w:widowControl w:val="0"/>
              <w:jc w:val="both"/>
            </w:pPr>
          </w:p>
          <w:p w:rsidR="00C5603D" w:rsidRPr="002607B2" w:rsidRDefault="00C5603D" w:rsidP="0060046C">
            <w:pPr>
              <w:widowControl w:val="0"/>
              <w:jc w:val="both"/>
            </w:pPr>
          </w:p>
          <w:p w:rsidR="00C5603D" w:rsidRPr="002607B2" w:rsidRDefault="00C5603D" w:rsidP="0060046C">
            <w:pPr>
              <w:widowControl w:val="0"/>
              <w:jc w:val="both"/>
            </w:pPr>
          </w:p>
          <w:p w:rsidR="00C5603D" w:rsidRPr="002607B2" w:rsidRDefault="00C5603D" w:rsidP="0060046C">
            <w:pPr>
              <w:widowControl w:val="0"/>
              <w:jc w:val="both"/>
            </w:pPr>
          </w:p>
          <w:p w:rsidR="00C5603D" w:rsidRPr="002607B2" w:rsidRDefault="00C5603D" w:rsidP="0060046C">
            <w:pPr>
              <w:widowControl w:val="0"/>
              <w:jc w:val="both"/>
            </w:pPr>
          </w:p>
          <w:p w:rsidR="00C5603D" w:rsidRPr="002607B2" w:rsidRDefault="00C5603D" w:rsidP="0060046C">
            <w:pPr>
              <w:widowControl w:val="0"/>
              <w:jc w:val="both"/>
            </w:pPr>
            <w:r w:rsidRPr="002607B2">
              <w:t>Модуль 3</w:t>
            </w:r>
          </w:p>
          <w:p w:rsidR="00C5603D" w:rsidRPr="002607B2" w:rsidRDefault="00C5603D" w:rsidP="006F0162">
            <w:pPr>
              <w:widowControl w:val="0"/>
              <w:jc w:val="both"/>
            </w:pP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C5603D" w:rsidRPr="002607B2" w:rsidRDefault="00C5603D" w:rsidP="006F0162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5603D" w:rsidRPr="002607B2" w:rsidRDefault="00C5603D" w:rsidP="006F0162">
            <w:pPr>
              <w:pStyle w:val="Default"/>
              <w:jc w:val="both"/>
              <w:rPr>
                <w:sz w:val="22"/>
                <w:szCs w:val="22"/>
              </w:rPr>
            </w:pPr>
            <w:r w:rsidRPr="002607B2">
              <w:rPr>
                <w:sz w:val="22"/>
                <w:szCs w:val="22"/>
              </w:rPr>
              <w:t xml:space="preserve">Студент самостоятельно: </w:t>
            </w:r>
          </w:p>
          <w:p w:rsidR="00C5603D" w:rsidRPr="002607B2" w:rsidRDefault="00C5603D" w:rsidP="00786599">
            <w:pPr>
              <w:pStyle w:val="Default"/>
              <w:jc w:val="both"/>
              <w:rPr>
                <w:i/>
              </w:rPr>
            </w:pPr>
            <w:r w:rsidRPr="002607B2">
              <w:rPr>
                <w:i/>
              </w:rPr>
              <w:t>- оставляет  титульный лист и введения курсового про</w:t>
            </w:r>
            <w:r w:rsidRPr="002607B2">
              <w:rPr>
                <w:i/>
              </w:rPr>
              <w:softHyphen/>
              <w:t>екта;</w:t>
            </w:r>
          </w:p>
          <w:p w:rsidR="00C5603D" w:rsidRPr="002607B2" w:rsidRDefault="00C5603D" w:rsidP="00786599">
            <w:pPr>
              <w:pStyle w:val="Default"/>
              <w:jc w:val="both"/>
              <w:rPr>
                <w:i/>
              </w:rPr>
            </w:pPr>
            <w:r w:rsidRPr="002607B2">
              <w:rPr>
                <w:i/>
              </w:rPr>
              <w:t>- оформляет раздел 2 Топ</w:t>
            </w:r>
            <w:r w:rsidRPr="002607B2">
              <w:rPr>
                <w:i/>
              </w:rPr>
              <w:t>о</w:t>
            </w:r>
            <w:r w:rsidRPr="002607B2">
              <w:rPr>
                <w:i/>
              </w:rPr>
              <w:t>графо-геодезическая из</w:t>
            </w:r>
            <w:r w:rsidRPr="002607B2">
              <w:rPr>
                <w:i/>
              </w:rPr>
              <w:t>у</w:t>
            </w:r>
            <w:r w:rsidRPr="002607B2">
              <w:rPr>
                <w:i/>
              </w:rPr>
              <w:t>ченность района работ;</w:t>
            </w:r>
          </w:p>
          <w:p w:rsidR="00C5603D" w:rsidRPr="002607B2" w:rsidRDefault="00C5603D" w:rsidP="00786599">
            <w:pPr>
              <w:pStyle w:val="Default"/>
              <w:jc w:val="both"/>
              <w:rPr>
                <w:i/>
              </w:rPr>
            </w:pPr>
            <w:r w:rsidRPr="002607B2">
              <w:rPr>
                <w:i/>
              </w:rPr>
              <w:t>- прорабатывает и офор</w:t>
            </w:r>
            <w:r w:rsidRPr="002607B2">
              <w:rPr>
                <w:i/>
              </w:rPr>
              <w:t>м</w:t>
            </w:r>
            <w:r w:rsidRPr="002607B2">
              <w:rPr>
                <w:i/>
              </w:rPr>
              <w:t>ляет  раздел 1 Физико-географическое описание района работ на основании литературы 13 в [4];</w:t>
            </w:r>
          </w:p>
          <w:p w:rsidR="00C5603D" w:rsidRPr="002607B2" w:rsidRDefault="00C5603D" w:rsidP="00D91A97">
            <w:pPr>
              <w:pStyle w:val="Default"/>
              <w:jc w:val="both"/>
              <w:rPr>
                <w:i/>
              </w:rPr>
            </w:pPr>
            <w:r w:rsidRPr="002607B2">
              <w:rPr>
                <w:i/>
              </w:rPr>
              <w:t>- оформляет приложения</w:t>
            </w:r>
            <w:proofErr w:type="gramStart"/>
            <w:r w:rsidRPr="002607B2">
              <w:rPr>
                <w:i/>
              </w:rPr>
              <w:t xml:space="preserve"> А</w:t>
            </w:r>
            <w:proofErr w:type="gramEnd"/>
            <w:r w:rsidRPr="002607B2">
              <w:rPr>
                <w:i/>
              </w:rPr>
              <w:t xml:space="preserve">, </w:t>
            </w:r>
            <w:r w:rsidRPr="002607B2">
              <w:rPr>
                <w:i/>
              </w:rPr>
              <w:lastRenderedPageBreak/>
              <w:t>Б и В;</w:t>
            </w:r>
          </w:p>
          <w:p w:rsidR="00C5603D" w:rsidRPr="002607B2" w:rsidRDefault="00C5603D" w:rsidP="00D91A97">
            <w:pPr>
              <w:pStyle w:val="Default"/>
              <w:jc w:val="both"/>
              <w:rPr>
                <w:i/>
              </w:rPr>
            </w:pPr>
            <w:r w:rsidRPr="002607B2">
              <w:rPr>
                <w:i/>
              </w:rPr>
              <w:t>- конспектирует из Инс</w:t>
            </w:r>
            <w:r w:rsidRPr="002607B2">
              <w:rPr>
                <w:i/>
              </w:rPr>
              <w:t>т</w:t>
            </w:r>
            <w:r w:rsidRPr="002607B2">
              <w:rPr>
                <w:i/>
              </w:rPr>
              <w:t>рукции [1]  (подраздела 6.3. настоящей рабочей пр</w:t>
            </w:r>
            <w:r w:rsidRPr="002607B2">
              <w:rPr>
                <w:i/>
              </w:rPr>
              <w:t>о</w:t>
            </w:r>
            <w:r w:rsidRPr="002607B2">
              <w:rPr>
                <w:i/>
              </w:rPr>
              <w:t>граммы) пункты 2.16-2.28;</w:t>
            </w:r>
          </w:p>
          <w:p w:rsidR="00C5603D" w:rsidRPr="002607B2" w:rsidRDefault="00C5603D" w:rsidP="00D91A97">
            <w:pPr>
              <w:pStyle w:val="Default"/>
              <w:jc w:val="both"/>
              <w:rPr>
                <w:sz w:val="18"/>
                <w:szCs w:val="18"/>
              </w:rPr>
            </w:pPr>
            <w:r w:rsidRPr="002607B2">
              <w:rPr>
                <w:i/>
              </w:rPr>
              <w:t>- оформляет раздел 3 Обо</w:t>
            </w:r>
            <w:r w:rsidRPr="002607B2">
              <w:rPr>
                <w:i/>
              </w:rPr>
              <w:t>с</w:t>
            </w:r>
            <w:r w:rsidRPr="002607B2">
              <w:rPr>
                <w:i/>
              </w:rPr>
              <w:t>нование точности и пло</w:t>
            </w:r>
            <w:r w:rsidRPr="002607B2">
              <w:rPr>
                <w:i/>
              </w:rPr>
              <w:t>т</w:t>
            </w:r>
            <w:r w:rsidRPr="002607B2">
              <w:rPr>
                <w:i/>
              </w:rPr>
              <w:t>ности пунктов планово-высотного обоснования крупномасштабной топ</w:t>
            </w:r>
            <w:r w:rsidRPr="002607B2">
              <w:rPr>
                <w:i/>
              </w:rPr>
              <w:t>о</w:t>
            </w:r>
            <w:r w:rsidRPr="002607B2">
              <w:rPr>
                <w:i/>
              </w:rPr>
              <w:t>графической съемки</w:t>
            </w:r>
            <w:r w:rsidRPr="002607B2">
              <w:rPr>
                <w:sz w:val="18"/>
                <w:szCs w:val="18"/>
              </w:rPr>
              <w:t>.</w:t>
            </w:r>
          </w:p>
          <w:p w:rsidR="00C5603D" w:rsidRPr="002607B2" w:rsidRDefault="00C5603D" w:rsidP="00D91A97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C5603D" w:rsidRPr="002607B2" w:rsidRDefault="00C5603D" w:rsidP="0060046C">
            <w:pPr>
              <w:pStyle w:val="Default"/>
              <w:jc w:val="both"/>
              <w:rPr>
                <w:sz w:val="22"/>
                <w:szCs w:val="22"/>
              </w:rPr>
            </w:pPr>
            <w:r w:rsidRPr="002607B2">
              <w:rPr>
                <w:sz w:val="22"/>
                <w:szCs w:val="22"/>
              </w:rPr>
              <w:t xml:space="preserve">Студент самостоятельно: </w:t>
            </w:r>
          </w:p>
          <w:p w:rsidR="00C5603D" w:rsidRPr="002607B2" w:rsidRDefault="00C5603D" w:rsidP="00D91A97">
            <w:pPr>
              <w:pStyle w:val="Default"/>
              <w:jc w:val="both"/>
              <w:rPr>
                <w:i/>
              </w:rPr>
            </w:pPr>
            <w:r w:rsidRPr="002607B2">
              <w:rPr>
                <w:i/>
              </w:rPr>
              <w:t>- прорабатывает и ко</w:t>
            </w:r>
            <w:r w:rsidRPr="002607B2">
              <w:rPr>
                <w:i/>
              </w:rPr>
              <w:t>н</w:t>
            </w:r>
            <w:r w:rsidRPr="002607B2">
              <w:rPr>
                <w:i/>
              </w:rPr>
              <w:t>спектирует  из Инстру</w:t>
            </w:r>
            <w:r w:rsidRPr="002607B2">
              <w:rPr>
                <w:i/>
              </w:rPr>
              <w:t>к</w:t>
            </w:r>
            <w:r w:rsidRPr="002607B2">
              <w:rPr>
                <w:i/>
              </w:rPr>
              <w:t>ции</w:t>
            </w:r>
            <w:r w:rsidRPr="002607B2">
              <w:rPr>
                <w:i/>
                <w:vertAlign w:val="superscript"/>
              </w:rPr>
              <w:t>*</w:t>
            </w:r>
            <w:r w:rsidRPr="002607B2">
              <w:rPr>
                <w:i/>
              </w:rPr>
              <w:t xml:space="preserve"> [1]  (подраздела 6.3. настоящей рабочей пр</w:t>
            </w:r>
            <w:r w:rsidRPr="002607B2">
              <w:rPr>
                <w:i/>
              </w:rPr>
              <w:t>о</w:t>
            </w:r>
            <w:r w:rsidRPr="002607B2">
              <w:rPr>
                <w:i/>
              </w:rPr>
              <w:t>граммы) разделы 5, 6, 8 и 9;</w:t>
            </w:r>
          </w:p>
          <w:p w:rsidR="00C5603D" w:rsidRPr="002607B2" w:rsidRDefault="00C5603D" w:rsidP="00D91A97">
            <w:pPr>
              <w:pStyle w:val="Default"/>
              <w:jc w:val="both"/>
              <w:rPr>
                <w:i/>
              </w:rPr>
            </w:pPr>
            <w:r w:rsidRPr="002607B2">
              <w:rPr>
                <w:i/>
              </w:rPr>
              <w:t>- оформляет приложение Г;</w:t>
            </w:r>
          </w:p>
          <w:p w:rsidR="00C5603D" w:rsidRPr="002607B2" w:rsidRDefault="00C5603D" w:rsidP="00C13B80">
            <w:pPr>
              <w:pStyle w:val="Default"/>
              <w:jc w:val="both"/>
              <w:rPr>
                <w:i/>
              </w:rPr>
            </w:pPr>
            <w:r w:rsidRPr="002607B2">
              <w:rPr>
                <w:i/>
              </w:rPr>
              <w:t>- составить сводные вед</w:t>
            </w:r>
            <w:r w:rsidRPr="002607B2">
              <w:rPr>
                <w:i/>
              </w:rPr>
              <w:t>о</w:t>
            </w:r>
            <w:r w:rsidRPr="002607B2">
              <w:rPr>
                <w:i/>
              </w:rPr>
              <w:t xml:space="preserve">мости по результатам </w:t>
            </w:r>
            <w:proofErr w:type="spellStart"/>
            <w:r w:rsidRPr="002607B2">
              <w:rPr>
                <w:i/>
              </w:rPr>
              <w:t>пред</w:t>
            </w:r>
            <w:r w:rsidRPr="002607B2">
              <w:rPr>
                <w:i/>
              </w:rPr>
              <w:softHyphen/>
              <w:t>расчета</w:t>
            </w:r>
            <w:proofErr w:type="spellEnd"/>
            <w:r w:rsidRPr="002607B2">
              <w:rPr>
                <w:i/>
              </w:rPr>
              <w:t xml:space="preserve"> точности проекта  планово-высотного обоснования крупномасштабной съемки</w:t>
            </w:r>
          </w:p>
          <w:p w:rsidR="00C5603D" w:rsidRPr="002607B2" w:rsidRDefault="00C5603D" w:rsidP="00C13B80">
            <w:pPr>
              <w:pStyle w:val="Default"/>
              <w:jc w:val="both"/>
              <w:rPr>
                <w:i/>
              </w:rPr>
            </w:pPr>
            <w:r w:rsidRPr="002607B2">
              <w:rPr>
                <w:i/>
              </w:rPr>
              <w:t xml:space="preserve">- осуществляет  поиск в </w:t>
            </w:r>
            <w:r w:rsidRPr="002607B2">
              <w:rPr>
                <w:i/>
                <w:lang w:val="en-US"/>
              </w:rPr>
              <w:t>I</w:t>
            </w:r>
            <w:r w:rsidRPr="002607B2">
              <w:rPr>
                <w:i/>
                <w:lang w:val="en-US"/>
              </w:rPr>
              <w:t>n</w:t>
            </w:r>
            <w:r w:rsidRPr="002607B2">
              <w:rPr>
                <w:i/>
                <w:lang w:val="en-US"/>
              </w:rPr>
              <w:t>ternet</w:t>
            </w:r>
            <w:r w:rsidRPr="002607B2">
              <w:rPr>
                <w:i/>
              </w:rPr>
              <w:t xml:space="preserve">  геодезические приб</w:t>
            </w:r>
            <w:r w:rsidRPr="002607B2">
              <w:rPr>
                <w:i/>
              </w:rPr>
              <w:t>о</w:t>
            </w:r>
            <w:r w:rsidRPr="002607B2">
              <w:rPr>
                <w:i/>
              </w:rPr>
              <w:t>р</w:t>
            </w:r>
            <w:proofErr w:type="gramStart"/>
            <w:r w:rsidRPr="002607B2">
              <w:rPr>
                <w:i/>
              </w:rPr>
              <w:t>ы(</w:t>
            </w:r>
            <w:proofErr w:type="gramEnd"/>
            <w:r w:rsidRPr="002607B2">
              <w:rPr>
                <w:i/>
              </w:rPr>
              <w:t>электронные тахе</w:t>
            </w:r>
            <w:r w:rsidRPr="002607B2">
              <w:rPr>
                <w:i/>
              </w:rPr>
              <w:t>о</w:t>
            </w:r>
            <w:r w:rsidRPr="002607B2">
              <w:rPr>
                <w:i/>
              </w:rPr>
              <w:t>метры и нивелиры);</w:t>
            </w:r>
          </w:p>
          <w:p w:rsidR="00C5603D" w:rsidRPr="002607B2" w:rsidRDefault="00C5603D" w:rsidP="00D91A97">
            <w:pPr>
              <w:pStyle w:val="Default"/>
              <w:jc w:val="both"/>
              <w:rPr>
                <w:i/>
              </w:rPr>
            </w:pPr>
            <w:r w:rsidRPr="002607B2">
              <w:rPr>
                <w:i/>
              </w:rPr>
              <w:t>-  оформляет  схемы пр</w:t>
            </w:r>
            <w:r w:rsidRPr="002607B2">
              <w:rPr>
                <w:i/>
              </w:rPr>
              <w:t>о</w:t>
            </w:r>
            <w:r w:rsidRPr="002607B2">
              <w:rPr>
                <w:i/>
              </w:rPr>
              <w:t>екта планового и высотн</w:t>
            </w:r>
            <w:r w:rsidRPr="002607B2">
              <w:rPr>
                <w:i/>
              </w:rPr>
              <w:t>о</w:t>
            </w:r>
            <w:r w:rsidRPr="002607B2">
              <w:rPr>
                <w:i/>
              </w:rPr>
              <w:t>го обосно</w:t>
            </w:r>
            <w:r w:rsidRPr="002607B2">
              <w:rPr>
                <w:i/>
              </w:rPr>
              <w:softHyphen/>
              <w:t>вания крупнома</w:t>
            </w:r>
            <w:r w:rsidRPr="002607B2">
              <w:rPr>
                <w:i/>
              </w:rPr>
              <w:t>с</w:t>
            </w:r>
            <w:r w:rsidRPr="002607B2">
              <w:rPr>
                <w:i/>
              </w:rPr>
              <w:t>штабной съемки (прилож</w:t>
            </w:r>
            <w:r w:rsidRPr="002607B2">
              <w:rPr>
                <w:i/>
              </w:rPr>
              <w:t>е</w:t>
            </w:r>
            <w:r w:rsidRPr="002607B2">
              <w:rPr>
                <w:i/>
              </w:rPr>
              <w:t>ние Д).</w:t>
            </w:r>
          </w:p>
          <w:p w:rsidR="00C5603D" w:rsidRPr="002607B2" w:rsidRDefault="00C5603D" w:rsidP="0060046C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5603D" w:rsidRPr="002607B2" w:rsidRDefault="00C5603D" w:rsidP="0060046C">
            <w:pPr>
              <w:pStyle w:val="Default"/>
              <w:jc w:val="both"/>
              <w:rPr>
                <w:sz w:val="22"/>
                <w:szCs w:val="22"/>
              </w:rPr>
            </w:pPr>
            <w:r w:rsidRPr="002607B2">
              <w:rPr>
                <w:sz w:val="22"/>
                <w:szCs w:val="22"/>
              </w:rPr>
              <w:t xml:space="preserve">Студент самостоятельно: </w:t>
            </w:r>
          </w:p>
          <w:p w:rsidR="00C5603D" w:rsidRPr="002607B2" w:rsidRDefault="00C5603D" w:rsidP="0060046C">
            <w:pPr>
              <w:rPr>
                <w:i/>
              </w:rPr>
            </w:pPr>
            <w:r w:rsidRPr="002607B2">
              <w:rPr>
                <w:i/>
              </w:rPr>
              <w:t>- обосновывает выбор ге</w:t>
            </w:r>
            <w:r w:rsidRPr="002607B2">
              <w:rPr>
                <w:i/>
              </w:rPr>
              <w:t>о</w:t>
            </w:r>
            <w:r w:rsidRPr="002607B2">
              <w:rPr>
                <w:i/>
              </w:rPr>
              <w:t>дезических приборов и оформляет приложение</w:t>
            </w:r>
            <w:proofErr w:type="gramStart"/>
            <w:r w:rsidRPr="002607B2">
              <w:rPr>
                <w:i/>
              </w:rPr>
              <w:t xml:space="preserve"> Е</w:t>
            </w:r>
            <w:proofErr w:type="gramEnd"/>
            <w:r w:rsidRPr="002607B2">
              <w:rPr>
                <w:i/>
              </w:rPr>
              <w:t>;</w:t>
            </w:r>
          </w:p>
          <w:p w:rsidR="00C5603D" w:rsidRPr="002607B2" w:rsidRDefault="00C5603D" w:rsidP="0060046C">
            <w:pPr>
              <w:pStyle w:val="Default"/>
              <w:jc w:val="both"/>
              <w:rPr>
                <w:i/>
              </w:rPr>
            </w:pPr>
            <w:r w:rsidRPr="002607B2">
              <w:rPr>
                <w:i/>
              </w:rPr>
              <w:t>- оформляет разделы 4 - 6: Проект планового и высо</w:t>
            </w:r>
            <w:r w:rsidRPr="002607B2">
              <w:rPr>
                <w:i/>
              </w:rPr>
              <w:t>т</w:t>
            </w:r>
            <w:r w:rsidRPr="002607B2">
              <w:rPr>
                <w:i/>
              </w:rPr>
              <w:t>ного обоснования; Типы знаков и центров пунктов;</w:t>
            </w:r>
          </w:p>
          <w:p w:rsidR="00C5603D" w:rsidRPr="002607B2" w:rsidRDefault="00C5603D" w:rsidP="0060046C">
            <w:pPr>
              <w:pStyle w:val="Default"/>
              <w:jc w:val="both"/>
              <w:rPr>
                <w:i/>
              </w:rPr>
            </w:pPr>
            <w:r w:rsidRPr="002607B2">
              <w:rPr>
                <w:i/>
              </w:rPr>
              <w:t>- оформляет раздел Мет</w:t>
            </w:r>
            <w:r w:rsidRPr="002607B2">
              <w:rPr>
                <w:i/>
              </w:rPr>
              <w:t>о</w:t>
            </w:r>
            <w:r w:rsidRPr="002607B2">
              <w:rPr>
                <w:i/>
              </w:rPr>
              <w:t>ды и способы измерения уг</w:t>
            </w:r>
            <w:r w:rsidRPr="002607B2">
              <w:rPr>
                <w:i/>
              </w:rPr>
              <w:softHyphen/>
              <w:t>лов, линий и превышений в геодезических построе</w:t>
            </w:r>
            <w:r w:rsidRPr="002607B2">
              <w:rPr>
                <w:i/>
              </w:rPr>
              <w:softHyphen/>
              <w:t>ниях;</w:t>
            </w:r>
          </w:p>
          <w:p w:rsidR="00C5603D" w:rsidRPr="002607B2" w:rsidRDefault="00C5603D" w:rsidP="0060046C">
            <w:pPr>
              <w:pStyle w:val="Default"/>
              <w:jc w:val="both"/>
              <w:rPr>
                <w:i/>
              </w:rPr>
            </w:pPr>
            <w:r w:rsidRPr="002607B2">
              <w:rPr>
                <w:i/>
              </w:rPr>
              <w:t>- выполняет расчет сме</w:t>
            </w:r>
            <w:r w:rsidRPr="002607B2">
              <w:rPr>
                <w:i/>
              </w:rPr>
              <w:t>т</w:t>
            </w:r>
            <w:r w:rsidRPr="002607B2">
              <w:rPr>
                <w:i/>
              </w:rPr>
              <w:t>ной стоимости топографо-геодезических работ и оформляет приложение</w:t>
            </w:r>
            <w:proofErr w:type="gramStart"/>
            <w:r w:rsidRPr="002607B2">
              <w:rPr>
                <w:i/>
              </w:rPr>
              <w:t xml:space="preserve"> Ж</w:t>
            </w:r>
            <w:proofErr w:type="gramEnd"/>
            <w:r w:rsidRPr="002607B2">
              <w:rPr>
                <w:i/>
              </w:rPr>
              <w:t>;</w:t>
            </w:r>
          </w:p>
          <w:p w:rsidR="00C5603D" w:rsidRPr="002607B2" w:rsidRDefault="00C5603D" w:rsidP="0060046C">
            <w:pPr>
              <w:pStyle w:val="Default"/>
              <w:jc w:val="both"/>
              <w:rPr>
                <w:i/>
              </w:rPr>
            </w:pPr>
            <w:r w:rsidRPr="002607B2">
              <w:rPr>
                <w:i/>
              </w:rPr>
              <w:t xml:space="preserve">- оформляет заключение, </w:t>
            </w:r>
            <w:r w:rsidRPr="002607B2">
              <w:rPr>
                <w:i/>
              </w:rPr>
              <w:lastRenderedPageBreak/>
              <w:t>список литературы и о</w:t>
            </w:r>
            <w:r w:rsidRPr="002607B2">
              <w:rPr>
                <w:i/>
              </w:rPr>
              <w:t>г</w:t>
            </w:r>
            <w:r w:rsidRPr="002607B2">
              <w:rPr>
                <w:i/>
              </w:rPr>
              <w:t>лавление курсового прое</w:t>
            </w:r>
            <w:r w:rsidRPr="002607B2">
              <w:rPr>
                <w:i/>
              </w:rPr>
              <w:t>к</w:t>
            </w:r>
            <w:r w:rsidRPr="002607B2">
              <w:rPr>
                <w:i/>
              </w:rPr>
              <w:t>та;</w:t>
            </w:r>
          </w:p>
          <w:p w:rsidR="00C5603D" w:rsidRPr="002607B2" w:rsidRDefault="00C5603D" w:rsidP="0060046C">
            <w:pPr>
              <w:pStyle w:val="Default"/>
              <w:jc w:val="both"/>
              <w:rPr>
                <w:i/>
              </w:rPr>
            </w:pPr>
            <w:r w:rsidRPr="002607B2">
              <w:rPr>
                <w:i/>
              </w:rPr>
              <w:t>- подготавливает  презе</w:t>
            </w:r>
            <w:r w:rsidRPr="002607B2">
              <w:rPr>
                <w:i/>
              </w:rPr>
              <w:t>н</w:t>
            </w:r>
            <w:r w:rsidRPr="002607B2">
              <w:rPr>
                <w:i/>
              </w:rPr>
              <w:t>тацию по  курсовому пр</w:t>
            </w:r>
            <w:r w:rsidRPr="002607B2">
              <w:rPr>
                <w:i/>
              </w:rPr>
              <w:t>о</w:t>
            </w:r>
            <w:r w:rsidRPr="002607B2">
              <w:rPr>
                <w:i/>
              </w:rPr>
              <w:t>екту, где отображает: цель, задачи курсового пр</w:t>
            </w:r>
            <w:r w:rsidRPr="002607B2">
              <w:rPr>
                <w:i/>
              </w:rPr>
              <w:t>о</w:t>
            </w:r>
            <w:r w:rsidRPr="002607B2">
              <w:rPr>
                <w:i/>
              </w:rPr>
              <w:t>екта, исходные данные, проект планов</w:t>
            </w:r>
            <w:proofErr w:type="gramStart"/>
            <w:r w:rsidRPr="002607B2">
              <w:rPr>
                <w:i/>
              </w:rPr>
              <w:t>о-</w:t>
            </w:r>
            <w:proofErr w:type="gramEnd"/>
            <w:r w:rsidRPr="002607B2">
              <w:rPr>
                <w:i/>
              </w:rPr>
              <w:t xml:space="preserve"> высотного обоснования крупнома</w:t>
            </w:r>
            <w:r w:rsidRPr="002607B2">
              <w:rPr>
                <w:i/>
              </w:rPr>
              <w:t>с</w:t>
            </w:r>
            <w:r w:rsidRPr="002607B2">
              <w:rPr>
                <w:i/>
              </w:rPr>
              <w:t>штабной съемки, типы центров и наружных зн</w:t>
            </w:r>
            <w:r w:rsidRPr="002607B2">
              <w:rPr>
                <w:i/>
              </w:rPr>
              <w:t>а</w:t>
            </w:r>
            <w:r w:rsidRPr="002607B2">
              <w:rPr>
                <w:i/>
              </w:rPr>
              <w:t>ков, рекомендуемые приб</w:t>
            </w:r>
            <w:r w:rsidRPr="002607B2">
              <w:rPr>
                <w:i/>
              </w:rPr>
              <w:t>о</w:t>
            </w:r>
            <w:r w:rsidRPr="002607B2">
              <w:rPr>
                <w:i/>
              </w:rPr>
              <w:t>ры и сметная стоимость работ.</w:t>
            </w:r>
          </w:p>
          <w:p w:rsidR="00C5603D" w:rsidRPr="002607B2" w:rsidRDefault="00C5603D" w:rsidP="00D91A97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C5603D" w:rsidRPr="002607B2" w:rsidRDefault="00C5603D" w:rsidP="00D91A97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C5603D" w:rsidRPr="002607B2" w:rsidRDefault="00C5603D" w:rsidP="00D91A97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C5603D" w:rsidRPr="002607B2" w:rsidRDefault="00C5603D" w:rsidP="00D91A97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C5603D" w:rsidRPr="002607B2" w:rsidRDefault="00C5603D" w:rsidP="00D91A97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C5603D" w:rsidRPr="002607B2" w:rsidRDefault="00C5603D" w:rsidP="00D91A97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C5603D" w:rsidRPr="002607B2" w:rsidRDefault="00C5603D" w:rsidP="00D91A97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C5603D" w:rsidRPr="002607B2" w:rsidRDefault="00C5603D" w:rsidP="00D91A97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C5603D" w:rsidRPr="002607B2" w:rsidRDefault="00C5603D" w:rsidP="00D91A97">
            <w:pPr>
              <w:pStyle w:val="Default"/>
              <w:jc w:val="both"/>
              <w:rPr>
                <w:sz w:val="22"/>
                <w:szCs w:val="22"/>
              </w:rPr>
            </w:pPr>
            <w:r w:rsidRPr="002607B2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603D" w:rsidRPr="002607B2" w:rsidRDefault="00C5603D" w:rsidP="007865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2607B2">
              <w:rPr>
                <w:sz w:val="22"/>
                <w:szCs w:val="22"/>
                <w:lang w:eastAsia="en-US"/>
              </w:rPr>
              <w:lastRenderedPageBreak/>
              <w:t>18</w:t>
            </w:r>
          </w:p>
          <w:p w:rsidR="00C5603D" w:rsidRPr="002607B2" w:rsidRDefault="00C5603D" w:rsidP="007865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C5603D" w:rsidRPr="002607B2" w:rsidRDefault="00C5603D" w:rsidP="007865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C5603D" w:rsidRPr="002607B2" w:rsidRDefault="00C5603D" w:rsidP="007865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C5603D" w:rsidRPr="002607B2" w:rsidRDefault="00C5603D" w:rsidP="007865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C5603D" w:rsidRPr="002607B2" w:rsidRDefault="00C5603D" w:rsidP="007865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C5603D" w:rsidRPr="002607B2" w:rsidRDefault="00C5603D" w:rsidP="007865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C5603D" w:rsidRPr="002607B2" w:rsidRDefault="00C5603D" w:rsidP="007865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C5603D" w:rsidRPr="002607B2" w:rsidRDefault="00C5603D" w:rsidP="007865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C5603D" w:rsidRPr="002607B2" w:rsidRDefault="00C5603D" w:rsidP="007865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C5603D" w:rsidRPr="002607B2" w:rsidRDefault="00C5603D" w:rsidP="007865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C5603D" w:rsidRPr="002607B2" w:rsidRDefault="00C5603D" w:rsidP="007865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C5603D" w:rsidRPr="002607B2" w:rsidRDefault="00C5603D" w:rsidP="007865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C5603D" w:rsidRPr="002607B2" w:rsidRDefault="00C5603D" w:rsidP="007865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C5603D" w:rsidRPr="002607B2" w:rsidRDefault="00C5603D" w:rsidP="007865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C5603D" w:rsidRPr="002607B2" w:rsidRDefault="00C5603D" w:rsidP="007865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C5603D" w:rsidRPr="002607B2" w:rsidRDefault="00C5603D" w:rsidP="007865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2607B2">
              <w:rPr>
                <w:sz w:val="22"/>
                <w:szCs w:val="22"/>
                <w:lang w:eastAsia="en-US"/>
              </w:rPr>
              <w:t>3,5</w:t>
            </w:r>
          </w:p>
          <w:p w:rsidR="00C5603D" w:rsidRPr="002607B2" w:rsidRDefault="00C5603D" w:rsidP="007865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C5603D" w:rsidRPr="002607B2" w:rsidRDefault="00C5603D" w:rsidP="007865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C5603D" w:rsidRPr="002607B2" w:rsidRDefault="00C5603D" w:rsidP="007865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C5603D" w:rsidRPr="002607B2" w:rsidRDefault="00C5603D" w:rsidP="007865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C5603D" w:rsidRPr="002607B2" w:rsidRDefault="00C5603D" w:rsidP="007865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C5603D" w:rsidRPr="002607B2" w:rsidRDefault="00C5603D" w:rsidP="007865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C5603D" w:rsidRPr="002607B2" w:rsidRDefault="00C5603D" w:rsidP="007865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C5603D" w:rsidRPr="002607B2" w:rsidRDefault="00C5603D" w:rsidP="007865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C5603D" w:rsidRPr="002607B2" w:rsidRDefault="00C5603D" w:rsidP="007865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C5603D" w:rsidRPr="002607B2" w:rsidRDefault="00C5603D" w:rsidP="007865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C5603D" w:rsidRPr="002607B2" w:rsidRDefault="00C5603D" w:rsidP="007865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C5603D" w:rsidRPr="002607B2" w:rsidRDefault="00C5603D" w:rsidP="007865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C5603D" w:rsidRPr="002607B2" w:rsidRDefault="00C5603D" w:rsidP="007865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C5603D" w:rsidRPr="002607B2" w:rsidRDefault="00C5603D" w:rsidP="007865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C5603D" w:rsidRPr="002607B2" w:rsidRDefault="00C5603D" w:rsidP="007865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C5603D" w:rsidRPr="002607B2" w:rsidRDefault="00C5603D" w:rsidP="007865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C5603D" w:rsidRPr="002607B2" w:rsidRDefault="00C5603D" w:rsidP="007865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C5603D" w:rsidRPr="002607B2" w:rsidRDefault="00C5603D" w:rsidP="007865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C5603D" w:rsidRPr="002607B2" w:rsidRDefault="00C5603D" w:rsidP="007865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C5603D" w:rsidRPr="002607B2" w:rsidRDefault="00C5603D" w:rsidP="007865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C5603D" w:rsidRPr="002607B2" w:rsidRDefault="00C5603D" w:rsidP="007865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C5603D" w:rsidRPr="002607B2" w:rsidRDefault="00C5603D" w:rsidP="007865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C5603D" w:rsidRPr="002607B2" w:rsidRDefault="00C5603D" w:rsidP="007865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C5603D" w:rsidRPr="002607B2" w:rsidRDefault="00C5603D" w:rsidP="007865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2607B2">
              <w:rPr>
                <w:sz w:val="22"/>
                <w:szCs w:val="22"/>
                <w:lang w:eastAsia="en-US"/>
              </w:rPr>
              <w:t>11,5</w:t>
            </w:r>
          </w:p>
          <w:p w:rsidR="00C5603D" w:rsidRPr="002607B2" w:rsidRDefault="00C5603D" w:rsidP="007865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C5603D" w:rsidRPr="002607B2" w:rsidRDefault="00C5603D" w:rsidP="007865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C5603D" w:rsidRPr="002607B2" w:rsidRDefault="00C5603D" w:rsidP="007865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C5603D" w:rsidRPr="002607B2" w:rsidRDefault="00C5603D" w:rsidP="007865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C5603D" w:rsidRPr="002607B2" w:rsidRDefault="00C5603D" w:rsidP="007865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C5603D" w:rsidRPr="002607B2" w:rsidRDefault="00C5603D" w:rsidP="007865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C5603D" w:rsidRPr="002607B2" w:rsidRDefault="00C5603D" w:rsidP="007865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C5603D" w:rsidRPr="002607B2" w:rsidRDefault="00C5603D" w:rsidP="007865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C5603D" w:rsidRPr="002607B2" w:rsidRDefault="00C5603D" w:rsidP="007865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C5603D" w:rsidRPr="002607B2" w:rsidRDefault="00C5603D" w:rsidP="007865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C5603D" w:rsidRPr="002607B2" w:rsidRDefault="00C5603D" w:rsidP="007865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C5603D" w:rsidRPr="002607B2" w:rsidRDefault="00C5603D" w:rsidP="007865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C5603D" w:rsidRPr="002607B2" w:rsidRDefault="00C5603D" w:rsidP="007865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C5603D" w:rsidRPr="002607B2" w:rsidRDefault="00C5603D" w:rsidP="007865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C5603D" w:rsidRPr="002607B2" w:rsidRDefault="00C5603D" w:rsidP="007865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C5603D" w:rsidRPr="002607B2" w:rsidRDefault="00C5603D" w:rsidP="007865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C5603D" w:rsidRPr="002607B2" w:rsidRDefault="00C5603D" w:rsidP="007865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C5603D" w:rsidRPr="002607B2" w:rsidRDefault="00C5603D" w:rsidP="007865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C5603D" w:rsidRPr="002607B2" w:rsidRDefault="00C5603D" w:rsidP="007865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C5603D" w:rsidRPr="002607B2" w:rsidRDefault="00C5603D" w:rsidP="007865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C5603D" w:rsidRPr="002607B2" w:rsidRDefault="00C5603D" w:rsidP="007865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C5603D" w:rsidRPr="002607B2" w:rsidRDefault="00C5603D" w:rsidP="007865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C5603D" w:rsidRPr="002607B2" w:rsidRDefault="00C5603D" w:rsidP="007865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C5603D" w:rsidRPr="002607B2" w:rsidRDefault="00C5603D" w:rsidP="007865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C5603D" w:rsidRPr="002607B2" w:rsidRDefault="00C5603D" w:rsidP="007865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C5603D" w:rsidRPr="002607B2" w:rsidRDefault="00C5603D" w:rsidP="007865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C5603D" w:rsidRPr="002607B2" w:rsidRDefault="00C5603D" w:rsidP="007865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C5603D" w:rsidRPr="002607B2" w:rsidRDefault="00C5603D" w:rsidP="007865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C5603D" w:rsidRPr="002607B2" w:rsidRDefault="00C5603D" w:rsidP="007865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C5603D" w:rsidRPr="002607B2" w:rsidRDefault="00C5603D" w:rsidP="007865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C5603D" w:rsidRPr="002607B2" w:rsidRDefault="00C5603D" w:rsidP="007865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2607B2">
              <w:rPr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03D" w:rsidRPr="002607B2" w:rsidRDefault="00C5603D" w:rsidP="00C97B1B">
            <w:pPr>
              <w:widowControl w:val="0"/>
              <w:ind w:firstLine="34"/>
              <w:jc w:val="center"/>
              <w:rPr>
                <w:sz w:val="22"/>
                <w:szCs w:val="22"/>
                <w:lang w:eastAsia="en-US"/>
              </w:rPr>
            </w:pPr>
            <w:r w:rsidRPr="002607B2">
              <w:rPr>
                <w:lang w:eastAsia="en-US"/>
              </w:rPr>
              <w:lastRenderedPageBreak/>
              <w:t>Просмотр и собес</w:t>
            </w:r>
            <w:r w:rsidRPr="002607B2">
              <w:rPr>
                <w:lang w:eastAsia="en-US"/>
              </w:rPr>
              <w:t>е</w:t>
            </w:r>
            <w:r w:rsidRPr="002607B2">
              <w:rPr>
                <w:lang w:eastAsia="en-US"/>
              </w:rPr>
              <w:t>дование</w:t>
            </w:r>
          </w:p>
        </w:tc>
      </w:tr>
      <w:tr w:rsidR="00C5603D" w:rsidRPr="005A482E" w:rsidTr="00FA0D7D">
        <w:trPr>
          <w:trHeight w:val="269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03D" w:rsidRPr="00C5603D" w:rsidRDefault="00C5603D" w:rsidP="00FA0D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C5603D">
              <w:rPr>
                <w:sz w:val="22"/>
                <w:szCs w:val="22"/>
                <w:lang w:eastAsia="en-US"/>
              </w:rPr>
              <w:lastRenderedPageBreak/>
              <w:t>4 - 7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603D" w:rsidRPr="002607B2" w:rsidRDefault="00C5603D" w:rsidP="006F0162">
            <w:pPr>
              <w:widowControl w:val="0"/>
              <w:jc w:val="both"/>
            </w:pPr>
            <w:r w:rsidRPr="002607B2">
              <w:t>Домашнее задание:</w:t>
            </w:r>
          </w:p>
          <w:p w:rsidR="00C5603D" w:rsidRPr="002607B2" w:rsidRDefault="00C5603D" w:rsidP="006F0162">
            <w:pPr>
              <w:widowControl w:val="0"/>
              <w:jc w:val="both"/>
            </w:pPr>
            <w:r w:rsidRPr="002607B2">
              <w:t>Проработка следующих теоретических вопросов:</w:t>
            </w:r>
          </w:p>
          <w:p w:rsidR="00C5603D" w:rsidRPr="002607B2" w:rsidRDefault="00C5603D" w:rsidP="006A1758">
            <w:pPr>
              <w:rPr>
                <w:i/>
                <w:sz w:val="22"/>
                <w:szCs w:val="22"/>
              </w:rPr>
            </w:pPr>
            <w:r w:rsidRPr="002607B2">
              <w:rPr>
                <w:i/>
                <w:sz w:val="22"/>
                <w:szCs w:val="22"/>
              </w:rPr>
              <w:t>1 Нивелирные сети в гор</w:t>
            </w:r>
            <w:r w:rsidRPr="002607B2">
              <w:rPr>
                <w:i/>
                <w:sz w:val="22"/>
                <w:szCs w:val="22"/>
              </w:rPr>
              <w:t>о</w:t>
            </w:r>
            <w:r w:rsidRPr="002607B2">
              <w:rPr>
                <w:i/>
                <w:sz w:val="22"/>
                <w:szCs w:val="22"/>
              </w:rPr>
              <w:t>дах и населенных пункта</w:t>
            </w:r>
            <w:proofErr w:type="gramStart"/>
            <w:r w:rsidRPr="002607B2">
              <w:rPr>
                <w:i/>
                <w:sz w:val="22"/>
                <w:szCs w:val="22"/>
              </w:rPr>
              <w:t>;.</w:t>
            </w:r>
            <w:proofErr w:type="gramEnd"/>
          </w:p>
          <w:p w:rsidR="00C5603D" w:rsidRPr="002607B2" w:rsidRDefault="00C5603D" w:rsidP="006A1758">
            <w:pPr>
              <w:rPr>
                <w:i/>
                <w:sz w:val="22"/>
                <w:szCs w:val="22"/>
              </w:rPr>
            </w:pPr>
            <w:r w:rsidRPr="002607B2">
              <w:rPr>
                <w:i/>
                <w:sz w:val="22"/>
                <w:szCs w:val="22"/>
              </w:rPr>
              <w:t>2 Рекогносцировка и закре</w:t>
            </w:r>
            <w:r w:rsidRPr="002607B2">
              <w:rPr>
                <w:i/>
                <w:sz w:val="22"/>
                <w:szCs w:val="22"/>
              </w:rPr>
              <w:t>п</w:t>
            </w:r>
            <w:r w:rsidRPr="002607B2">
              <w:rPr>
                <w:i/>
                <w:sz w:val="22"/>
                <w:szCs w:val="22"/>
              </w:rPr>
              <w:t>ление  на местности нив</w:t>
            </w:r>
            <w:r w:rsidRPr="002607B2">
              <w:rPr>
                <w:i/>
                <w:sz w:val="22"/>
                <w:szCs w:val="22"/>
              </w:rPr>
              <w:t>е</w:t>
            </w:r>
            <w:r w:rsidRPr="002607B2">
              <w:rPr>
                <w:i/>
                <w:sz w:val="22"/>
                <w:szCs w:val="22"/>
              </w:rPr>
              <w:t>лирных линий реперами;</w:t>
            </w:r>
          </w:p>
          <w:p w:rsidR="00C5603D" w:rsidRPr="002607B2" w:rsidRDefault="00C5603D" w:rsidP="006A1758">
            <w:pPr>
              <w:rPr>
                <w:i/>
                <w:sz w:val="22"/>
                <w:szCs w:val="22"/>
              </w:rPr>
            </w:pPr>
            <w:r w:rsidRPr="002607B2">
              <w:rPr>
                <w:i/>
                <w:sz w:val="22"/>
                <w:szCs w:val="22"/>
              </w:rPr>
              <w:t>3 Предварительная обр</w:t>
            </w:r>
            <w:r w:rsidRPr="002607B2">
              <w:rPr>
                <w:i/>
                <w:sz w:val="22"/>
                <w:szCs w:val="22"/>
              </w:rPr>
              <w:t>а</w:t>
            </w:r>
            <w:r w:rsidRPr="002607B2">
              <w:rPr>
                <w:i/>
                <w:sz w:val="22"/>
                <w:szCs w:val="22"/>
              </w:rPr>
              <w:t>ботка результатов нивел</w:t>
            </w:r>
            <w:r w:rsidRPr="002607B2">
              <w:rPr>
                <w:i/>
                <w:sz w:val="22"/>
                <w:szCs w:val="22"/>
              </w:rPr>
              <w:t>и</w:t>
            </w:r>
            <w:r w:rsidRPr="002607B2">
              <w:rPr>
                <w:i/>
                <w:sz w:val="22"/>
                <w:szCs w:val="22"/>
              </w:rPr>
              <w:t>рования и составление те</w:t>
            </w:r>
            <w:r w:rsidRPr="002607B2">
              <w:rPr>
                <w:i/>
                <w:sz w:val="22"/>
                <w:szCs w:val="22"/>
              </w:rPr>
              <w:t>х</w:t>
            </w:r>
            <w:r w:rsidRPr="002607B2">
              <w:rPr>
                <w:i/>
                <w:sz w:val="22"/>
                <w:szCs w:val="22"/>
              </w:rPr>
              <w:t>нического отчета;</w:t>
            </w:r>
          </w:p>
          <w:p w:rsidR="00C5603D" w:rsidRPr="002607B2" w:rsidRDefault="00C5603D" w:rsidP="006A1758">
            <w:pPr>
              <w:rPr>
                <w:i/>
                <w:sz w:val="22"/>
                <w:szCs w:val="22"/>
              </w:rPr>
            </w:pPr>
            <w:r w:rsidRPr="002607B2">
              <w:rPr>
                <w:i/>
                <w:sz w:val="22"/>
                <w:szCs w:val="22"/>
              </w:rPr>
              <w:t xml:space="preserve"> 4 Примеры практического приложения теории ошибок измерений  при оценке то</w:t>
            </w:r>
            <w:r w:rsidRPr="002607B2">
              <w:rPr>
                <w:i/>
                <w:sz w:val="22"/>
                <w:szCs w:val="22"/>
              </w:rPr>
              <w:t>ч</w:t>
            </w:r>
            <w:r w:rsidRPr="002607B2">
              <w:rPr>
                <w:i/>
                <w:sz w:val="22"/>
                <w:szCs w:val="22"/>
              </w:rPr>
              <w:t>ности измерений;</w:t>
            </w:r>
          </w:p>
          <w:p w:rsidR="00C5603D" w:rsidRPr="002607B2" w:rsidRDefault="00C5603D" w:rsidP="006A1758">
            <w:pPr>
              <w:rPr>
                <w:i/>
                <w:sz w:val="22"/>
                <w:szCs w:val="22"/>
              </w:rPr>
            </w:pPr>
            <w:r w:rsidRPr="002607B2">
              <w:rPr>
                <w:i/>
                <w:sz w:val="22"/>
                <w:szCs w:val="22"/>
              </w:rPr>
              <w:t xml:space="preserve"> 5 Проектирование, реко</w:t>
            </w:r>
            <w:r w:rsidRPr="002607B2">
              <w:rPr>
                <w:i/>
                <w:sz w:val="22"/>
                <w:szCs w:val="22"/>
              </w:rPr>
              <w:t>г</w:t>
            </w:r>
            <w:r w:rsidRPr="002607B2">
              <w:rPr>
                <w:i/>
                <w:sz w:val="22"/>
                <w:szCs w:val="22"/>
              </w:rPr>
              <w:t>носцировка и закрепление на местности ходов полигон</w:t>
            </w:r>
            <w:r w:rsidRPr="002607B2">
              <w:rPr>
                <w:i/>
                <w:sz w:val="22"/>
                <w:szCs w:val="22"/>
              </w:rPr>
              <w:t>о</w:t>
            </w:r>
            <w:r w:rsidRPr="002607B2">
              <w:rPr>
                <w:i/>
                <w:sz w:val="22"/>
                <w:szCs w:val="22"/>
              </w:rPr>
              <w:t>метрии;</w:t>
            </w:r>
          </w:p>
          <w:p w:rsidR="00C5603D" w:rsidRPr="002607B2" w:rsidRDefault="00C5603D" w:rsidP="006A1758">
            <w:pPr>
              <w:rPr>
                <w:i/>
                <w:sz w:val="22"/>
                <w:szCs w:val="22"/>
              </w:rPr>
            </w:pPr>
            <w:r w:rsidRPr="002607B2">
              <w:rPr>
                <w:i/>
                <w:sz w:val="22"/>
                <w:szCs w:val="22"/>
              </w:rPr>
              <w:t xml:space="preserve"> 6 привязка пунктов к п</w:t>
            </w:r>
            <w:r w:rsidRPr="002607B2">
              <w:rPr>
                <w:i/>
                <w:sz w:val="22"/>
                <w:szCs w:val="22"/>
              </w:rPr>
              <w:t>о</w:t>
            </w:r>
            <w:r w:rsidRPr="002607B2">
              <w:rPr>
                <w:i/>
                <w:sz w:val="22"/>
                <w:szCs w:val="22"/>
              </w:rPr>
              <w:t>стоянным предметам м</w:t>
            </w:r>
            <w:r w:rsidRPr="002607B2">
              <w:rPr>
                <w:i/>
                <w:sz w:val="22"/>
                <w:szCs w:val="22"/>
              </w:rPr>
              <w:t>е</w:t>
            </w:r>
            <w:r w:rsidRPr="002607B2">
              <w:rPr>
                <w:i/>
                <w:sz w:val="22"/>
                <w:szCs w:val="22"/>
              </w:rPr>
              <w:t>стности и отыскание ут</w:t>
            </w:r>
            <w:r w:rsidRPr="002607B2">
              <w:rPr>
                <w:i/>
                <w:sz w:val="22"/>
                <w:szCs w:val="22"/>
              </w:rPr>
              <w:t>е</w:t>
            </w:r>
            <w:r w:rsidRPr="002607B2">
              <w:rPr>
                <w:i/>
                <w:sz w:val="22"/>
                <w:szCs w:val="22"/>
              </w:rPr>
              <w:t>рянны</w:t>
            </w:r>
            <w:proofErr w:type="gramStart"/>
            <w:r w:rsidRPr="002607B2">
              <w:rPr>
                <w:i/>
                <w:sz w:val="22"/>
                <w:szCs w:val="22"/>
              </w:rPr>
              <w:t>х(</w:t>
            </w:r>
            <w:proofErr w:type="gramEnd"/>
            <w:r w:rsidRPr="002607B2">
              <w:rPr>
                <w:i/>
                <w:sz w:val="22"/>
                <w:szCs w:val="22"/>
              </w:rPr>
              <w:t>ненайденных) це</w:t>
            </w:r>
            <w:r w:rsidRPr="002607B2">
              <w:rPr>
                <w:i/>
                <w:sz w:val="22"/>
                <w:szCs w:val="22"/>
              </w:rPr>
              <w:t>н</w:t>
            </w:r>
            <w:r w:rsidRPr="002607B2">
              <w:rPr>
                <w:i/>
                <w:sz w:val="22"/>
                <w:szCs w:val="22"/>
              </w:rPr>
              <w:t>тров;</w:t>
            </w:r>
          </w:p>
          <w:p w:rsidR="00C5603D" w:rsidRPr="002607B2" w:rsidRDefault="00C5603D" w:rsidP="006A1758">
            <w:pPr>
              <w:rPr>
                <w:i/>
                <w:sz w:val="22"/>
                <w:szCs w:val="22"/>
              </w:rPr>
            </w:pPr>
            <w:r w:rsidRPr="002607B2">
              <w:rPr>
                <w:i/>
                <w:sz w:val="22"/>
                <w:szCs w:val="22"/>
              </w:rPr>
              <w:t>7 Предварительная обр</w:t>
            </w:r>
            <w:r w:rsidRPr="002607B2">
              <w:rPr>
                <w:i/>
                <w:sz w:val="22"/>
                <w:szCs w:val="22"/>
              </w:rPr>
              <w:t>а</w:t>
            </w:r>
            <w:r w:rsidRPr="002607B2">
              <w:rPr>
                <w:i/>
                <w:sz w:val="22"/>
                <w:szCs w:val="22"/>
              </w:rPr>
              <w:t>ботка в полигонометрии и составление технического отчета;</w:t>
            </w:r>
          </w:p>
          <w:p w:rsidR="00C5603D" w:rsidRPr="002607B2" w:rsidRDefault="00C5603D" w:rsidP="006A1758">
            <w:pPr>
              <w:rPr>
                <w:i/>
                <w:sz w:val="22"/>
                <w:szCs w:val="22"/>
              </w:rPr>
            </w:pPr>
            <w:r w:rsidRPr="002607B2">
              <w:rPr>
                <w:i/>
                <w:sz w:val="22"/>
                <w:szCs w:val="22"/>
              </w:rPr>
              <w:t>8 Автоматизация топ</w:t>
            </w:r>
            <w:r w:rsidRPr="002607B2">
              <w:rPr>
                <w:i/>
                <w:sz w:val="22"/>
                <w:szCs w:val="22"/>
              </w:rPr>
              <w:t>о</w:t>
            </w:r>
            <w:r w:rsidRPr="002607B2">
              <w:rPr>
                <w:i/>
                <w:sz w:val="22"/>
                <w:szCs w:val="22"/>
              </w:rPr>
              <w:t>графических съемок: при</w:t>
            </w:r>
            <w:r w:rsidRPr="002607B2">
              <w:rPr>
                <w:i/>
                <w:sz w:val="22"/>
                <w:szCs w:val="22"/>
              </w:rPr>
              <w:t>н</w:t>
            </w:r>
            <w:r w:rsidRPr="002607B2">
              <w:rPr>
                <w:i/>
                <w:sz w:val="22"/>
                <w:szCs w:val="22"/>
              </w:rPr>
              <w:t>ципиальная технологич</w:t>
            </w:r>
            <w:r w:rsidRPr="002607B2">
              <w:rPr>
                <w:i/>
                <w:sz w:val="22"/>
                <w:szCs w:val="22"/>
              </w:rPr>
              <w:t>е</w:t>
            </w:r>
            <w:r w:rsidRPr="002607B2">
              <w:rPr>
                <w:i/>
                <w:sz w:val="22"/>
                <w:szCs w:val="22"/>
              </w:rPr>
              <w:lastRenderedPageBreak/>
              <w:t>ская схема электронной т</w:t>
            </w:r>
            <w:r w:rsidRPr="002607B2">
              <w:rPr>
                <w:i/>
                <w:sz w:val="22"/>
                <w:szCs w:val="22"/>
              </w:rPr>
              <w:t>а</w:t>
            </w:r>
            <w:r w:rsidRPr="002607B2">
              <w:rPr>
                <w:i/>
                <w:sz w:val="22"/>
                <w:szCs w:val="22"/>
              </w:rPr>
              <w:t>хеометрической съемки;</w:t>
            </w:r>
          </w:p>
          <w:p w:rsidR="00C5603D" w:rsidRPr="002607B2" w:rsidRDefault="00C5603D" w:rsidP="006A1758">
            <w:pPr>
              <w:rPr>
                <w:i/>
                <w:noProof/>
                <w:sz w:val="22"/>
                <w:szCs w:val="22"/>
              </w:rPr>
            </w:pPr>
            <w:r w:rsidRPr="002607B2">
              <w:rPr>
                <w:i/>
                <w:sz w:val="22"/>
                <w:szCs w:val="22"/>
              </w:rPr>
              <w:t xml:space="preserve"> 9 Порядок контроля и пр</w:t>
            </w:r>
            <w:r w:rsidRPr="002607B2">
              <w:rPr>
                <w:i/>
                <w:sz w:val="22"/>
                <w:szCs w:val="22"/>
              </w:rPr>
              <w:t>и</w:t>
            </w:r>
            <w:r w:rsidRPr="002607B2">
              <w:rPr>
                <w:i/>
                <w:sz w:val="22"/>
                <w:szCs w:val="22"/>
              </w:rPr>
              <w:t>емки геодезических и топ</w:t>
            </w:r>
            <w:r w:rsidRPr="002607B2">
              <w:rPr>
                <w:i/>
                <w:sz w:val="22"/>
                <w:szCs w:val="22"/>
              </w:rPr>
              <w:t>о</w:t>
            </w:r>
            <w:r w:rsidRPr="002607B2">
              <w:rPr>
                <w:i/>
                <w:sz w:val="22"/>
                <w:szCs w:val="22"/>
              </w:rPr>
              <w:t>графических работ.</w:t>
            </w:r>
            <w:r w:rsidRPr="002607B2">
              <w:rPr>
                <w:i/>
                <w:noProof/>
                <w:sz w:val="22"/>
                <w:szCs w:val="22"/>
              </w:rPr>
              <w:t> </w:t>
            </w:r>
          </w:p>
          <w:p w:rsidR="00C5603D" w:rsidRPr="002607B2" w:rsidRDefault="00C5603D" w:rsidP="006F0162">
            <w:pPr>
              <w:widowControl w:val="0"/>
              <w:jc w:val="both"/>
            </w:pP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03D" w:rsidRPr="002607B2" w:rsidRDefault="00C5603D" w:rsidP="00FA0D7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607B2">
              <w:rPr>
                <w:rStyle w:val="33"/>
                <w:color w:val="auto"/>
              </w:rPr>
              <w:lastRenderedPageBreak/>
              <w:t>Студент самостоятельно прорабатывает теоретич</w:t>
            </w:r>
            <w:r w:rsidRPr="002607B2">
              <w:rPr>
                <w:rStyle w:val="33"/>
                <w:color w:val="auto"/>
              </w:rPr>
              <w:t>е</w:t>
            </w:r>
            <w:r w:rsidRPr="002607B2">
              <w:rPr>
                <w:rStyle w:val="33"/>
                <w:color w:val="auto"/>
              </w:rPr>
              <w:t>ский материал и подгота</w:t>
            </w:r>
            <w:r w:rsidRPr="002607B2">
              <w:rPr>
                <w:rStyle w:val="33"/>
                <w:color w:val="auto"/>
              </w:rPr>
              <w:t>в</w:t>
            </w:r>
            <w:r w:rsidRPr="002607B2">
              <w:rPr>
                <w:rStyle w:val="33"/>
                <w:color w:val="auto"/>
              </w:rPr>
              <w:t>ливает конспект.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03D" w:rsidRPr="002607B2" w:rsidRDefault="00C5603D" w:rsidP="008A54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2607B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03D" w:rsidRPr="002607B2" w:rsidRDefault="00C5603D" w:rsidP="00C97B1B">
            <w:pPr>
              <w:widowControl w:val="0"/>
              <w:ind w:firstLine="34"/>
              <w:jc w:val="center"/>
              <w:rPr>
                <w:sz w:val="22"/>
                <w:szCs w:val="22"/>
                <w:lang w:eastAsia="en-US"/>
              </w:rPr>
            </w:pPr>
            <w:r w:rsidRPr="002607B2">
              <w:rPr>
                <w:lang w:eastAsia="en-US"/>
              </w:rPr>
              <w:t>Просмотр</w:t>
            </w:r>
          </w:p>
        </w:tc>
      </w:tr>
      <w:tr w:rsidR="00C5603D" w:rsidRPr="005A482E" w:rsidTr="00C97B1B">
        <w:trPr>
          <w:trHeight w:val="274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03D" w:rsidRPr="002607B2" w:rsidRDefault="00C5603D" w:rsidP="00C97B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2607B2">
              <w:rPr>
                <w:lang w:eastAsia="en-US"/>
              </w:rPr>
              <w:lastRenderedPageBreak/>
              <w:t>5-7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03D" w:rsidRPr="002607B2" w:rsidRDefault="00C5603D" w:rsidP="00C81EC0">
            <w:pPr>
              <w:widowControl w:val="0"/>
              <w:jc w:val="center"/>
            </w:pPr>
            <w:r w:rsidRPr="002607B2">
              <w:t>Написание реферата</w:t>
            </w:r>
          </w:p>
          <w:p w:rsidR="00C5603D" w:rsidRPr="002607B2" w:rsidRDefault="00C5603D" w:rsidP="00C81EC0">
            <w:pPr>
              <w:widowControl w:val="0"/>
              <w:jc w:val="center"/>
              <w:rPr>
                <w:sz w:val="22"/>
                <w:szCs w:val="22"/>
              </w:rPr>
            </w:pPr>
            <w:r w:rsidRPr="002607B2">
              <w:t>на выбранную тему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C5603D" w:rsidRPr="002607B2" w:rsidRDefault="00C5603D" w:rsidP="00E454D4">
            <w:pPr>
              <w:ind w:firstLine="170"/>
              <w:jc w:val="both"/>
            </w:pPr>
            <w:r w:rsidRPr="002607B2">
              <w:rPr>
                <w:rStyle w:val="33"/>
              </w:rPr>
              <w:t>Совместно с преподават</w:t>
            </w:r>
            <w:r w:rsidRPr="002607B2">
              <w:rPr>
                <w:rStyle w:val="33"/>
              </w:rPr>
              <w:t>е</w:t>
            </w:r>
            <w:r w:rsidRPr="002607B2">
              <w:rPr>
                <w:rStyle w:val="33"/>
              </w:rPr>
              <w:t>лем определяют цель и з</w:t>
            </w:r>
            <w:r w:rsidRPr="002607B2">
              <w:rPr>
                <w:rStyle w:val="33"/>
              </w:rPr>
              <w:t>а</w:t>
            </w:r>
            <w:r w:rsidRPr="002607B2">
              <w:rPr>
                <w:rStyle w:val="33"/>
              </w:rPr>
              <w:t>дачи. Затем студент осущ</w:t>
            </w:r>
            <w:r w:rsidRPr="002607B2">
              <w:rPr>
                <w:rStyle w:val="33"/>
              </w:rPr>
              <w:t>е</w:t>
            </w:r>
            <w:r w:rsidRPr="002607B2">
              <w:rPr>
                <w:rStyle w:val="33"/>
              </w:rPr>
              <w:t>ствляет подбор литературы и материалов по заданной теме. Определяет  содерж</w:t>
            </w:r>
            <w:r w:rsidRPr="002607B2">
              <w:rPr>
                <w:rStyle w:val="33"/>
              </w:rPr>
              <w:t>а</w:t>
            </w:r>
            <w:r w:rsidRPr="002607B2">
              <w:rPr>
                <w:rStyle w:val="33"/>
              </w:rPr>
              <w:t>ние реферата и составляет план изложения каждого раздела. Изложение разд</w:t>
            </w:r>
            <w:r w:rsidRPr="002607B2">
              <w:rPr>
                <w:rStyle w:val="33"/>
              </w:rPr>
              <w:t>е</w:t>
            </w:r>
            <w:r w:rsidRPr="002607B2">
              <w:rPr>
                <w:rStyle w:val="33"/>
              </w:rPr>
              <w:t>лов и   оформление работы.</w:t>
            </w:r>
          </w:p>
          <w:p w:rsidR="00C5603D" w:rsidRPr="002607B2" w:rsidRDefault="00C5603D" w:rsidP="006F016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03D" w:rsidRPr="002607B2" w:rsidRDefault="00C5603D" w:rsidP="008A54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2607B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03D" w:rsidRPr="002607B2" w:rsidRDefault="00C5603D" w:rsidP="00C97B1B">
            <w:pPr>
              <w:widowControl w:val="0"/>
              <w:ind w:firstLine="34"/>
              <w:jc w:val="center"/>
              <w:rPr>
                <w:lang w:eastAsia="en-US"/>
              </w:rPr>
            </w:pPr>
            <w:r w:rsidRPr="002607B2">
              <w:rPr>
                <w:lang w:eastAsia="en-US"/>
              </w:rPr>
              <w:t>Просмотр и собес</w:t>
            </w:r>
            <w:r w:rsidRPr="002607B2">
              <w:rPr>
                <w:lang w:eastAsia="en-US"/>
              </w:rPr>
              <w:t>е</w:t>
            </w:r>
            <w:r w:rsidRPr="002607B2">
              <w:rPr>
                <w:lang w:eastAsia="en-US"/>
              </w:rPr>
              <w:t>дование</w:t>
            </w:r>
          </w:p>
        </w:tc>
      </w:tr>
      <w:tr w:rsidR="00C5603D" w:rsidRPr="005A482E" w:rsidTr="002607B2">
        <w:trPr>
          <w:trHeight w:val="561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C5603D" w:rsidRPr="002607B2" w:rsidRDefault="00C5603D" w:rsidP="00A1511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 w:rsidRPr="002607B2">
              <w:rPr>
                <w:lang w:eastAsia="en-US"/>
              </w:rPr>
              <w:t>5 и 6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603D" w:rsidRPr="002607B2" w:rsidRDefault="00C5603D" w:rsidP="00C97B1B">
            <w:pPr>
              <w:widowControl w:val="0"/>
              <w:jc w:val="center"/>
            </w:pPr>
            <w:r w:rsidRPr="002607B2">
              <w:t>Выполнение типовых расчетов:</w:t>
            </w:r>
          </w:p>
          <w:p w:rsidR="00C5603D" w:rsidRPr="002607B2" w:rsidRDefault="00C5603D" w:rsidP="00C97B1B">
            <w:r w:rsidRPr="002607B2">
              <w:rPr>
                <w:rStyle w:val="33"/>
              </w:rPr>
              <w:t>№ 1 Уравнивание р</w:t>
            </w:r>
            <w:r w:rsidRPr="002607B2">
              <w:rPr>
                <w:rStyle w:val="33"/>
              </w:rPr>
              <w:t>а</w:t>
            </w:r>
            <w:r w:rsidRPr="002607B2">
              <w:rPr>
                <w:rStyle w:val="33"/>
              </w:rPr>
              <w:t>зомкнутого нивелирного хода III класса;</w:t>
            </w:r>
          </w:p>
          <w:p w:rsidR="00C5603D" w:rsidRPr="002607B2" w:rsidRDefault="00C5603D" w:rsidP="00C97B1B">
            <w:r w:rsidRPr="002607B2">
              <w:rPr>
                <w:rStyle w:val="33"/>
              </w:rPr>
              <w:t>№ 2 Уравнивание мног</w:t>
            </w:r>
            <w:r w:rsidRPr="002607B2">
              <w:rPr>
                <w:rStyle w:val="33"/>
              </w:rPr>
              <w:t>о</w:t>
            </w:r>
            <w:r w:rsidRPr="002607B2">
              <w:rPr>
                <w:rStyle w:val="33"/>
              </w:rPr>
              <w:t>кратной обратной угл</w:t>
            </w:r>
            <w:r w:rsidRPr="002607B2">
              <w:rPr>
                <w:rStyle w:val="33"/>
              </w:rPr>
              <w:t>о</w:t>
            </w:r>
            <w:r w:rsidRPr="002607B2">
              <w:rPr>
                <w:rStyle w:val="33"/>
              </w:rPr>
              <w:t>вой засечки;</w:t>
            </w:r>
          </w:p>
          <w:p w:rsidR="00C5603D" w:rsidRPr="002607B2" w:rsidRDefault="00C5603D" w:rsidP="00C97B1B">
            <w:r w:rsidRPr="002607B2">
              <w:rPr>
                <w:rStyle w:val="33"/>
              </w:rPr>
              <w:t>№ 3 Уравнивание пол</w:t>
            </w:r>
            <w:r w:rsidRPr="002607B2">
              <w:rPr>
                <w:rStyle w:val="33"/>
              </w:rPr>
              <w:t>и</w:t>
            </w:r>
            <w:r w:rsidRPr="002607B2">
              <w:rPr>
                <w:rStyle w:val="33"/>
              </w:rPr>
              <w:t xml:space="preserve">гонометрического хода </w:t>
            </w:r>
            <w:proofErr w:type="spellStart"/>
            <w:r w:rsidRPr="002607B2">
              <w:rPr>
                <w:rStyle w:val="33"/>
              </w:rPr>
              <w:t>коррелатным</w:t>
            </w:r>
            <w:proofErr w:type="spellEnd"/>
            <w:r w:rsidRPr="002607B2">
              <w:rPr>
                <w:rStyle w:val="33"/>
              </w:rPr>
              <w:t xml:space="preserve"> способом.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C5603D" w:rsidRPr="002607B2" w:rsidRDefault="00C5603D" w:rsidP="006F0162">
            <w:pPr>
              <w:pStyle w:val="Default"/>
              <w:jc w:val="both"/>
            </w:pPr>
            <w:r w:rsidRPr="002607B2">
              <w:t>Студент самостоятельно изучает последовательность выполнения индивидуал</w:t>
            </w:r>
            <w:r w:rsidRPr="002607B2">
              <w:t>ь</w:t>
            </w:r>
            <w:r w:rsidRPr="002607B2">
              <w:t>ного задания, который и</w:t>
            </w:r>
            <w:r w:rsidRPr="002607B2">
              <w:t>з</w:t>
            </w:r>
            <w:r w:rsidRPr="002607B2">
              <w:t>ложен в дополнительной литератур</w:t>
            </w:r>
            <w:r>
              <w:t>е</w:t>
            </w:r>
            <w:r w:rsidRPr="002607B2">
              <w:t xml:space="preserve"> [9]. Затем пр</w:t>
            </w:r>
            <w:r w:rsidRPr="002607B2">
              <w:t>о</w:t>
            </w:r>
            <w:r w:rsidRPr="002607B2">
              <w:t>сматривает видео фрагме</w:t>
            </w:r>
            <w:r w:rsidRPr="002607B2">
              <w:t>н</w:t>
            </w:r>
            <w:r w:rsidRPr="002607B2">
              <w:t>ты и презентации по выпо</w:t>
            </w:r>
            <w:r w:rsidRPr="002607B2">
              <w:t>л</w:t>
            </w:r>
            <w:r w:rsidRPr="002607B2">
              <w:t>нению индивидуального задания.</w:t>
            </w:r>
          </w:p>
          <w:p w:rsidR="00C5603D" w:rsidRPr="002607B2" w:rsidRDefault="00C5603D" w:rsidP="00AB0011">
            <w:pPr>
              <w:pStyle w:val="Default"/>
              <w:jc w:val="both"/>
              <w:rPr>
                <w:sz w:val="22"/>
                <w:szCs w:val="22"/>
              </w:rPr>
            </w:pPr>
            <w:r w:rsidRPr="002607B2">
              <w:t>После этого студент выпо</w:t>
            </w:r>
            <w:r w:rsidRPr="002607B2">
              <w:t>л</w:t>
            </w:r>
            <w:r w:rsidRPr="002607B2">
              <w:t>няет уравнительные вычи</w:t>
            </w:r>
            <w:r w:rsidRPr="002607B2">
              <w:t>с</w:t>
            </w:r>
            <w:r w:rsidRPr="002607B2">
              <w:t>ления и оформляет отчет.</w:t>
            </w:r>
            <w:r w:rsidRPr="002607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603D" w:rsidRPr="002607B2" w:rsidRDefault="00C5603D" w:rsidP="00AB00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2607B2">
              <w:rPr>
                <w:sz w:val="22"/>
                <w:szCs w:val="22"/>
                <w:lang w:eastAsia="en-US"/>
              </w:rPr>
              <w:t>8</w:t>
            </w:r>
          </w:p>
          <w:p w:rsidR="00C5603D" w:rsidRPr="002607B2" w:rsidRDefault="00C5603D" w:rsidP="00C97B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C5603D" w:rsidRPr="002607B2" w:rsidRDefault="00C5603D" w:rsidP="00C97B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C5603D" w:rsidRPr="002607B2" w:rsidRDefault="007D314A" w:rsidP="00AB00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C5603D" w:rsidRPr="002607B2" w:rsidRDefault="00C5603D" w:rsidP="00C97B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C5603D" w:rsidRPr="002607B2" w:rsidRDefault="00C5603D" w:rsidP="00C97B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03D" w:rsidRDefault="00C5603D" w:rsidP="002607B2">
            <w:pPr>
              <w:widowControl w:val="0"/>
              <w:ind w:firstLine="34"/>
              <w:jc w:val="center"/>
              <w:rPr>
                <w:lang w:eastAsia="en-US"/>
              </w:rPr>
            </w:pPr>
          </w:p>
          <w:p w:rsidR="00C5603D" w:rsidRDefault="00C5603D" w:rsidP="002607B2">
            <w:pPr>
              <w:widowControl w:val="0"/>
              <w:ind w:firstLine="34"/>
              <w:jc w:val="center"/>
              <w:rPr>
                <w:lang w:eastAsia="en-US"/>
              </w:rPr>
            </w:pPr>
          </w:p>
          <w:p w:rsidR="00C5603D" w:rsidRDefault="00C5603D" w:rsidP="002607B2">
            <w:pPr>
              <w:widowControl w:val="0"/>
              <w:ind w:firstLine="34"/>
              <w:jc w:val="center"/>
              <w:rPr>
                <w:lang w:eastAsia="en-US"/>
              </w:rPr>
            </w:pPr>
          </w:p>
          <w:p w:rsidR="00C5603D" w:rsidRDefault="00C5603D" w:rsidP="002607B2">
            <w:pPr>
              <w:widowControl w:val="0"/>
              <w:ind w:firstLine="34"/>
              <w:jc w:val="center"/>
              <w:rPr>
                <w:lang w:eastAsia="en-US"/>
              </w:rPr>
            </w:pPr>
          </w:p>
          <w:p w:rsidR="00C5603D" w:rsidRDefault="00C5603D" w:rsidP="002607B2">
            <w:pPr>
              <w:widowControl w:val="0"/>
              <w:ind w:firstLine="34"/>
              <w:jc w:val="center"/>
              <w:rPr>
                <w:lang w:eastAsia="en-US"/>
              </w:rPr>
            </w:pPr>
          </w:p>
          <w:p w:rsidR="00C5603D" w:rsidRDefault="00C5603D" w:rsidP="002607B2">
            <w:pPr>
              <w:widowControl w:val="0"/>
              <w:ind w:firstLine="34"/>
              <w:jc w:val="center"/>
              <w:rPr>
                <w:lang w:eastAsia="en-US"/>
              </w:rPr>
            </w:pPr>
            <w:r w:rsidRPr="002607B2">
              <w:rPr>
                <w:lang w:eastAsia="en-US"/>
              </w:rPr>
              <w:t>Просмотр</w:t>
            </w:r>
          </w:p>
          <w:p w:rsidR="00C5603D" w:rsidRDefault="00C5603D" w:rsidP="002607B2">
            <w:pPr>
              <w:widowControl w:val="0"/>
              <w:ind w:firstLine="34"/>
              <w:jc w:val="center"/>
              <w:rPr>
                <w:lang w:eastAsia="en-US"/>
              </w:rPr>
            </w:pPr>
          </w:p>
          <w:p w:rsidR="00C5603D" w:rsidRDefault="00C5603D" w:rsidP="002607B2">
            <w:pPr>
              <w:widowControl w:val="0"/>
              <w:ind w:firstLine="34"/>
              <w:jc w:val="center"/>
              <w:rPr>
                <w:lang w:eastAsia="en-US"/>
              </w:rPr>
            </w:pPr>
          </w:p>
          <w:p w:rsidR="00C5603D" w:rsidRDefault="00C5603D" w:rsidP="002607B2">
            <w:pPr>
              <w:widowControl w:val="0"/>
              <w:ind w:firstLine="34"/>
              <w:jc w:val="center"/>
              <w:rPr>
                <w:lang w:eastAsia="en-US"/>
              </w:rPr>
            </w:pPr>
          </w:p>
          <w:p w:rsidR="00C5603D" w:rsidRDefault="00C5603D" w:rsidP="002607B2">
            <w:pPr>
              <w:widowControl w:val="0"/>
              <w:ind w:firstLine="34"/>
              <w:jc w:val="center"/>
              <w:rPr>
                <w:lang w:eastAsia="en-US"/>
              </w:rPr>
            </w:pPr>
          </w:p>
          <w:p w:rsidR="00C5603D" w:rsidRDefault="00C5603D" w:rsidP="002607B2">
            <w:pPr>
              <w:widowControl w:val="0"/>
              <w:ind w:firstLine="34"/>
              <w:jc w:val="center"/>
              <w:rPr>
                <w:lang w:eastAsia="en-US"/>
              </w:rPr>
            </w:pPr>
          </w:p>
          <w:p w:rsidR="00C5603D" w:rsidRDefault="00C5603D" w:rsidP="002607B2">
            <w:pPr>
              <w:widowControl w:val="0"/>
              <w:ind w:firstLine="34"/>
              <w:jc w:val="center"/>
              <w:rPr>
                <w:lang w:eastAsia="en-US"/>
              </w:rPr>
            </w:pPr>
          </w:p>
          <w:p w:rsidR="00C5603D" w:rsidRPr="002607B2" w:rsidRDefault="00C5603D" w:rsidP="002607B2">
            <w:pPr>
              <w:widowControl w:val="0"/>
              <w:ind w:firstLine="34"/>
              <w:jc w:val="center"/>
              <w:rPr>
                <w:lang w:eastAsia="en-US"/>
              </w:rPr>
            </w:pPr>
          </w:p>
        </w:tc>
      </w:tr>
      <w:tr w:rsidR="00C5603D" w:rsidRPr="005A482E" w:rsidTr="00FA0D7D">
        <w:trPr>
          <w:trHeight w:val="555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03D" w:rsidRPr="002607B2" w:rsidRDefault="00C5603D" w:rsidP="00FA0D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2607B2">
              <w:rPr>
                <w:lang w:eastAsia="en-US"/>
              </w:rPr>
              <w:t>6 и 7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03D" w:rsidRPr="002607B2" w:rsidRDefault="00C5603D" w:rsidP="00FA0D7D">
            <w:pPr>
              <w:widowControl w:val="0"/>
              <w:jc w:val="center"/>
            </w:pPr>
            <w:r w:rsidRPr="002607B2">
              <w:t>Подготовка к защите л</w:t>
            </w:r>
            <w:r w:rsidRPr="002607B2">
              <w:t>а</w:t>
            </w:r>
            <w:r w:rsidRPr="002607B2">
              <w:t>бораторных работ 1-5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C5603D" w:rsidRPr="002607B2" w:rsidRDefault="00C5603D" w:rsidP="00FA0D7D">
            <w:pPr>
              <w:rPr>
                <w:i/>
              </w:rPr>
            </w:pPr>
            <w:r w:rsidRPr="002607B2">
              <w:rPr>
                <w:rStyle w:val="33"/>
              </w:rPr>
              <w:t>Студент прорабатывает  следующие теоретические вопросы:</w:t>
            </w:r>
          </w:p>
          <w:p w:rsidR="00C5603D" w:rsidRPr="002607B2" w:rsidRDefault="00C5603D" w:rsidP="00FA0D7D">
            <w:pPr>
              <w:rPr>
                <w:i/>
              </w:rPr>
            </w:pPr>
            <w:r w:rsidRPr="002607B2">
              <w:rPr>
                <w:i/>
              </w:rPr>
              <w:t>1  Поверки и исследования точных нивелиров и  нив</w:t>
            </w:r>
            <w:r w:rsidRPr="002607B2">
              <w:rPr>
                <w:i/>
              </w:rPr>
              <w:t>е</w:t>
            </w:r>
            <w:r w:rsidRPr="002607B2">
              <w:rPr>
                <w:i/>
              </w:rPr>
              <w:t>лирных реек.</w:t>
            </w:r>
          </w:p>
          <w:p w:rsidR="00C5603D" w:rsidRPr="002607B2" w:rsidRDefault="00C5603D" w:rsidP="00FA0D7D">
            <w:pPr>
              <w:rPr>
                <w:i/>
              </w:rPr>
            </w:pPr>
            <w:r w:rsidRPr="002607B2">
              <w:rPr>
                <w:i/>
              </w:rPr>
              <w:t>2  Производство нивелир</w:t>
            </w:r>
            <w:r w:rsidRPr="002607B2">
              <w:rPr>
                <w:i/>
              </w:rPr>
              <w:t>о</w:t>
            </w:r>
            <w:r w:rsidRPr="002607B2">
              <w:rPr>
                <w:i/>
              </w:rPr>
              <w:t>вания  III и IV классов.</w:t>
            </w:r>
          </w:p>
          <w:p w:rsidR="00C5603D" w:rsidRPr="002607B2" w:rsidRDefault="00C5603D" w:rsidP="00FA0D7D">
            <w:pPr>
              <w:rPr>
                <w:i/>
              </w:rPr>
            </w:pPr>
            <w:r w:rsidRPr="002607B2">
              <w:rPr>
                <w:i/>
              </w:rPr>
              <w:t>3  Поверки и исследования электронных тахеометров.</w:t>
            </w:r>
          </w:p>
          <w:p w:rsidR="00C5603D" w:rsidRPr="002607B2" w:rsidRDefault="00C5603D" w:rsidP="00FA0D7D">
            <w:pPr>
              <w:rPr>
                <w:i/>
              </w:rPr>
            </w:pPr>
            <w:r w:rsidRPr="002607B2">
              <w:rPr>
                <w:i/>
              </w:rPr>
              <w:t>4  Измерения углов и линий в полигонометрии 4 класса, 1 и 2 разрядов: методика, д</w:t>
            </w:r>
            <w:r w:rsidRPr="002607B2">
              <w:rPr>
                <w:i/>
              </w:rPr>
              <w:t>о</w:t>
            </w:r>
            <w:r w:rsidRPr="002607B2">
              <w:rPr>
                <w:i/>
              </w:rPr>
              <w:t>пуски и контроли на ста</w:t>
            </w:r>
            <w:r w:rsidRPr="002607B2">
              <w:rPr>
                <w:i/>
              </w:rPr>
              <w:t>н</w:t>
            </w:r>
            <w:r w:rsidRPr="002607B2">
              <w:rPr>
                <w:i/>
              </w:rPr>
              <w:t>ции.</w:t>
            </w:r>
          </w:p>
          <w:p w:rsidR="00C5603D" w:rsidRPr="002607B2" w:rsidRDefault="00C5603D" w:rsidP="00FA0D7D">
            <w:pPr>
              <w:rPr>
                <w:i/>
                <w:noProof/>
              </w:rPr>
            </w:pPr>
            <w:r w:rsidRPr="002607B2">
              <w:rPr>
                <w:i/>
              </w:rPr>
              <w:t>5  Принципиальная техн</w:t>
            </w:r>
            <w:r w:rsidRPr="002607B2">
              <w:rPr>
                <w:i/>
              </w:rPr>
              <w:t>о</w:t>
            </w:r>
            <w:r w:rsidRPr="002607B2">
              <w:rPr>
                <w:i/>
              </w:rPr>
              <w:t>логическая схема электро</w:t>
            </w:r>
            <w:r w:rsidRPr="002607B2">
              <w:rPr>
                <w:i/>
              </w:rPr>
              <w:t>н</w:t>
            </w:r>
            <w:r w:rsidRPr="002607B2">
              <w:rPr>
                <w:i/>
              </w:rPr>
              <w:t xml:space="preserve">ной тахеометрической съемки. </w:t>
            </w:r>
            <w:r w:rsidRPr="002607B2">
              <w:rPr>
                <w:rStyle w:val="33"/>
                <w:i/>
                <w:sz w:val="22"/>
                <w:szCs w:val="22"/>
              </w:rPr>
              <w:t>Принципы классиф</w:t>
            </w:r>
            <w:r w:rsidRPr="002607B2">
              <w:rPr>
                <w:rStyle w:val="33"/>
                <w:i/>
                <w:sz w:val="22"/>
                <w:szCs w:val="22"/>
              </w:rPr>
              <w:t>и</w:t>
            </w:r>
            <w:r w:rsidRPr="002607B2">
              <w:rPr>
                <w:rStyle w:val="33"/>
                <w:i/>
                <w:sz w:val="22"/>
                <w:szCs w:val="22"/>
              </w:rPr>
              <w:t>кации и кодирования топ</w:t>
            </w:r>
            <w:r w:rsidRPr="002607B2">
              <w:rPr>
                <w:rStyle w:val="33"/>
                <w:i/>
                <w:sz w:val="22"/>
                <w:szCs w:val="22"/>
              </w:rPr>
              <w:t>о</w:t>
            </w:r>
            <w:r w:rsidRPr="002607B2">
              <w:rPr>
                <w:rStyle w:val="33"/>
                <w:i/>
                <w:sz w:val="22"/>
                <w:szCs w:val="22"/>
              </w:rPr>
              <w:t>графической информации.</w:t>
            </w:r>
          </w:p>
          <w:p w:rsidR="00C5603D" w:rsidRPr="002607B2" w:rsidRDefault="00C5603D" w:rsidP="00FA0D7D">
            <w:pPr>
              <w:pStyle w:val="Default"/>
              <w:jc w:val="both"/>
            </w:pPr>
            <w:r w:rsidRPr="002607B2">
              <w:t xml:space="preserve">Подготавливает конспект в </w:t>
            </w:r>
            <w:r w:rsidRPr="002607B2">
              <w:lastRenderedPageBreak/>
              <w:t xml:space="preserve">рабочей тетради.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03D" w:rsidRPr="002607B2" w:rsidRDefault="00C5603D" w:rsidP="008A54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2607B2"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03D" w:rsidRPr="002607B2" w:rsidRDefault="00C5603D" w:rsidP="00C97B1B">
            <w:pPr>
              <w:widowControl w:val="0"/>
              <w:ind w:firstLine="34"/>
              <w:jc w:val="center"/>
              <w:rPr>
                <w:sz w:val="22"/>
                <w:szCs w:val="22"/>
                <w:lang w:eastAsia="en-US"/>
              </w:rPr>
            </w:pPr>
            <w:r w:rsidRPr="002607B2">
              <w:rPr>
                <w:lang w:eastAsia="en-US"/>
              </w:rPr>
              <w:t>Собеседование</w:t>
            </w:r>
          </w:p>
        </w:tc>
      </w:tr>
      <w:tr w:rsidR="00C5603D" w:rsidRPr="005A482E" w:rsidTr="00FA0D7D">
        <w:trPr>
          <w:trHeight w:val="563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03D" w:rsidRPr="002607B2" w:rsidRDefault="00C5603D" w:rsidP="00C81E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 w:rsidRPr="002607B2">
              <w:rPr>
                <w:lang w:eastAsia="en-US"/>
              </w:rPr>
              <w:lastRenderedPageBreak/>
              <w:t>6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03D" w:rsidRPr="002607B2" w:rsidRDefault="00C5603D" w:rsidP="00FA0D7D">
            <w:pPr>
              <w:widowControl w:val="0"/>
              <w:jc w:val="center"/>
            </w:pPr>
            <w:r w:rsidRPr="002607B2">
              <w:t>Подготовка к коллокви</w:t>
            </w:r>
            <w:r w:rsidRPr="002607B2">
              <w:t>у</w:t>
            </w:r>
            <w:r w:rsidRPr="002607B2">
              <w:t>му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C5603D" w:rsidRPr="002607B2" w:rsidRDefault="00C5603D" w:rsidP="00B66190">
            <w:r w:rsidRPr="002607B2">
              <w:rPr>
                <w:rStyle w:val="33"/>
              </w:rPr>
              <w:t>Студент прорабатывает  в</w:t>
            </w:r>
            <w:r w:rsidRPr="002607B2">
              <w:rPr>
                <w:rStyle w:val="33"/>
              </w:rPr>
              <w:t>о</w:t>
            </w:r>
            <w:r w:rsidRPr="002607B2">
              <w:rPr>
                <w:rStyle w:val="33"/>
              </w:rPr>
              <w:t>просы 1-10 на основании конспекта лекции, норм</w:t>
            </w:r>
            <w:r w:rsidRPr="002607B2">
              <w:rPr>
                <w:rStyle w:val="33"/>
              </w:rPr>
              <w:t>а</w:t>
            </w:r>
            <w:r w:rsidRPr="002607B2">
              <w:rPr>
                <w:rStyle w:val="33"/>
              </w:rPr>
              <w:t>тивно-технических док</w:t>
            </w:r>
            <w:r w:rsidRPr="002607B2">
              <w:rPr>
                <w:rStyle w:val="33"/>
              </w:rPr>
              <w:t>у</w:t>
            </w:r>
            <w:r w:rsidRPr="002607B2">
              <w:rPr>
                <w:rStyle w:val="33"/>
              </w:rPr>
              <w:t>ментов и основной литер</w:t>
            </w:r>
            <w:r w:rsidRPr="002607B2">
              <w:rPr>
                <w:rStyle w:val="33"/>
              </w:rPr>
              <w:t>а</w:t>
            </w:r>
            <w:r w:rsidRPr="002607B2">
              <w:rPr>
                <w:rStyle w:val="33"/>
              </w:rPr>
              <w:t>туры. И в рабочей тетради тезисном виде подготавл</w:t>
            </w:r>
            <w:r w:rsidRPr="002607B2">
              <w:rPr>
                <w:rStyle w:val="33"/>
              </w:rPr>
              <w:t>и</w:t>
            </w:r>
            <w:r w:rsidRPr="002607B2">
              <w:rPr>
                <w:rStyle w:val="33"/>
              </w:rPr>
              <w:t>вает ответы на вопросы.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03D" w:rsidRPr="002607B2" w:rsidRDefault="00C5603D" w:rsidP="008A54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2607B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03D" w:rsidRPr="002607B2" w:rsidRDefault="00C5603D" w:rsidP="00C97B1B">
            <w:pPr>
              <w:widowControl w:val="0"/>
              <w:ind w:firstLine="34"/>
              <w:jc w:val="center"/>
              <w:rPr>
                <w:lang w:eastAsia="en-US"/>
              </w:rPr>
            </w:pPr>
            <w:r w:rsidRPr="002607B2">
              <w:rPr>
                <w:lang w:eastAsia="en-US"/>
              </w:rPr>
              <w:t>Контрольный опрос</w:t>
            </w:r>
          </w:p>
        </w:tc>
      </w:tr>
      <w:tr w:rsidR="00C5603D" w:rsidRPr="005A482E" w:rsidTr="00C97B1B">
        <w:trPr>
          <w:trHeight w:val="475"/>
        </w:trPr>
        <w:tc>
          <w:tcPr>
            <w:tcW w:w="3652" w:type="dxa"/>
            <w:gridSpan w:val="3"/>
            <w:shd w:val="clear" w:color="auto" w:fill="D9D9D9"/>
            <w:vAlign w:val="center"/>
          </w:tcPr>
          <w:p w:rsidR="00C5603D" w:rsidRPr="00C81EC0" w:rsidRDefault="00C5603D" w:rsidP="00A15119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i/>
                <w:sz w:val="22"/>
                <w:szCs w:val="22"/>
              </w:rPr>
            </w:pPr>
            <w:r w:rsidRPr="00C81EC0">
              <w:rPr>
                <w:i/>
                <w:sz w:val="22"/>
                <w:szCs w:val="22"/>
              </w:rPr>
              <w:t>Всего</w:t>
            </w:r>
          </w:p>
        </w:tc>
        <w:tc>
          <w:tcPr>
            <w:tcW w:w="3152" w:type="dxa"/>
            <w:shd w:val="clear" w:color="auto" w:fill="D9D9D9"/>
          </w:tcPr>
          <w:p w:rsidR="00C5603D" w:rsidRPr="00C81EC0" w:rsidRDefault="00C5603D" w:rsidP="00A1511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C5603D" w:rsidRPr="00C81EC0" w:rsidRDefault="00C5603D" w:rsidP="00A1511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C5603D" w:rsidRPr="00C81EC0" w:rsidRDefault="00C5603D" w:rsidP="00A1511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F43B21" w:rsidRDefault="00F43B21">
      <w:pPr>
        <w:rPr>
          <w:b/>
          <w:bCs/>
          <w:highlight w:val="cyan"/>
        </w:rPr>
      </w:pPr>
    </w:p>
    <w:p w:rsidR="00A15119" w:rsidRPr="006E3853" w:rsidRDefault="00C77F16" w:rsidP="00C77F16">
      <w:pPr>
        <w:pStyle w:val="af"/>
        <w:widowControl w:val="0"/>
        <w:numPr>
          <w:ilvl w:val="1"/>
          <w:numId w:val="27"/>
        </w:numPr>
        <w:spacing w:before="240"/>
        <w:jc w:val="both"/>
        <w:rPr>
          <w:rFonts w:ascii="Times New Roman" w:hAnsi="Times New Roman" w:cs="Times New Roman"/>
          <w:b/>
          <w:bCs/>
        </w:rPr>
      </w:pPr>
      <w:r w:rsidRPr="006E3853">
        <w:rPr>
          <w:rFonts w:ascii="Times New Roman" w:hAnsi="Times New Roman" w:cs="Times New Roman"/>
          <w:b/>
          <w:bCs/>
        </w:rPr>
        <w:t xml:space="preserve"> </w:t>
      </w:r>
      <w:r w:rsidR="00A15119" w:rsidRPr="006E3853">
        <w:rPr>
          <w:rFonts w:ascii="Times New Roman" w:hAnsi="Times New Roman" w:cs="Times New Roman"/>
          <w:b/>
          <w:bCs/>
        </w:rPr>
        <w:t xml:space="preserve">Матрица </w:t>
      </w:r>
      <w:r w:rsidR="00A15119" w:rsidRPr="006E3853">
        <w:rPr>
          <w:rFonts w:ascii="Times New Roman" w:hAnsi="Times New Roman" w:cs="Times New Roman"/>
          <w:b/>
          <w:color w:val="000000"/>
        </w:rPr>
        <w:t>междисциплинарных</w:t>
      </w:r>
      <w:r w:rsidR="00A15119" w:rsidRPr="006E3853">
        <w:rPr>
          <w:rFonts w:ascii="Times New Roman" w:hAnsi="Times New Roman" w:cs="Times New Roman"/>
          <w:b/>
          <w:bCs/>
        </w:rPr>
        <w:t xml:space="preserve"> связей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2"/>
        <w:gridCol w:w="2120"/>
        <w:gridCol w:w="776"/>
        <w:gridCol w:w="776"/>
        <w:gridCol w:w="777"/>
        <w:gridCol w:w="777"/>
        <w:gridCol w:w="777"/>
        <w:gridCol w:w="777"/>
        <w:gridCol w:w="777"/>
        <w:gridCol w:w="777"/>
        <w:gridCol w:w="847"/>
      </w:tblGrid>
      <w:tr w:rsidR="0053339E" w:rsidRPr="006E3853" w:rsidTr="00A15119">
        <w:trPr>
          <w:trHeight w:val="467"/>
        </w:trPr>
        <w:tc>
          <w:tcPr>
            <w:tcW w:w="742" w:type="dxa"/>
            <w:vMerge w:val="restart"/>
            <w:vAlign w:val="center"/>
          </w:tcPr>
          <w:p w:rsidR="00A15119" w:rsidRPr="006E3853" w:rsidRDefault="00A15119" w:rsidP="00A15119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6E3853">
              <w:rPr>
                <w:i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E3853">
              <w:rPr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6E3853">
              <w:rPr>
                <w:i/>
                <w:sz w:val="22"/>
                <w:szCs w:val="22"/>
              </w:rPr>
              <w:t>/</w:t>
            </w:r>
            <w:proofErr w:type="spellStart"/>
            <w:r w:rsidRPr="006E3853">
              <w:rPr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0" w:type="dxa"/>
            <w:vMerge w:val="restart"/>
            <w:vAlign w:val="center"/>
          </w:tcPr>
          <w:p w:rsidR="00A15119" w:rsidRPr="006E3853" w:rsidRDefault="00A15119" w:rsidP="00A15119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6E3853">
              <w:rPr>
                <w:i/>
                <w:sz w:val="22"/>
                <w:szCs w:val="22"/>
              </w:rPr>
              <w:t xml:space="preserve">Наименование </w:t>
            </w:r>
            <w:proofErr w:type="gramStart"/>
            <w:r w:rsidRPr="006E3853">
              <w:rPr>
                <w:i/>
                <w:sz w:val="22"/>
                <w:szCs w:val="22"/>
              </w:rPr>
              <w:t>обеспечивающих</w:t>
            </w:r>
            <w:proofErr w:type="gramEnd"/>
            <w:r w:rsidRPr="006E3853">
              <w:rPr>
                <w:i/>
                <w:sz w:val="22"/>
                <w:szCs w:val="22"/>
              </w:rPr>
              <w:t xml:space="preserve"> (предыдущих) </w:t>
            </w:r>
          </w:p>
          <w:p w:rsidR="00A15119" w:rsidRPr="006E3853" w:rsidRDefault="00A15119" w:rsidP="00A15119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6E3853">
              <w:rPr>
                <w:i/>
                <w:sz w:val="22"/>
                <w:szCs w:val="22"/>
              </w:rPr>
              <w:t>дисциплин</w:t>
            </w:r>
          </w:p>
        </w:tc>
        <w:tc>
          <w:tcPr>
            <w:tcW w:w="7061" w:type="dxa"/>
            <w:gridSpan w:val="9"/>
          </w:tcPr>
          <w:p w:rsidR="00A15119" w:rsidRPr="006E3853" w:rsidRDefault="00A15119" w:rsidP="00A15119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6E3853">
              <w:rPr>
                <w:i/>
                <w:sz w:val="22"/>
                <w:szCs w:val="22"/>
              </w:rPr>
              <w:t>№№ разделов данной дисциплины, для которых необходимо изучение обеспечивающих (предыдущих) дисциплин</w:t>
            </w:r>
          </w:p>
        </w:tc>
      </w:tr>
      <w:tr w:rsidR="0053339E" w:rsidRPr="006E3853" w:rsidTr="00A15119">
        <w:tc>
          <w:tcPr>
            <w:tcW w:w="742" w:type="dxa"/>
            <w:vMerge/>
          </w:tcPr>
          <w:p w:rsidR="00A15119" w:rsidRPr="006E3853" w:rsidRDefault="00A15119" w:rsidP="00A15119">
            <w:pPr>
              <w:widowControl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A15119" w:rsidRPr="006E3853" w:rsidRDefault="00A15119" w:rsidP="00A15119">
            <w:pPr>
              <w:widowControl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76" w:type="dxa"/>
            <w:vAlign w:val="center"/>
          </w:tcPr>
          <w:p w:rsidR="00A15119" w:rsidRPr="006E3853" w:rsidRDefault="00A15119" w:rsidP="00A15119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6E3853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76" w:type="dxa"/>
            <w:vAlign w:val="center"/>
          </w:tcPr>
          <w:p w:rsidR="00A15119" w:rsidRPr="006E3853" w:rsidRDefault="00A15119" w:rsidP="00A15119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6E3853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777" w:type="dxa"/>
            <w:vAlign w:val="center"/>
          </w:tcPr>
          <w:p w:rsidR="00A15119" w:rsidRPr="006E3853" w:rsidRDefault="00A15119" w:rsidP="00A15119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6E3853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777" w:type="dxa"/>
            <w:vAlign w:val="center"/>
          </w:tcPr>
          <w:p w:rsidR="00A15119" w:rsidRPr="006E3853" w:rsidRDefault="00A15119" w:rsidP="00A15119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6E3853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777" w:type="dxa"/>
            <w:vAlign w:val="center"/>
          </w:tcPr>
          <w:p w:rsidR="00A15119" w:rsidRPr="006E3853" w:rsidRDefault="00A15119" w:rsidP="00A15119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6E3853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77" w:type="dxa"/>
            <w:vAlign w:val="center"/>
          </w:tcPr>
          <w:p w:rsidR="00A15119" w:rsidRPr="006E3853" w:rsidRDefault="00C54BBB" w:rsidP="00A15119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6E3853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777" w:type="dxa"/>
            <w:vAlign w:val="center"/>
          </w:tcPr>
          <w:p w:rsidR="00A15119" w:rsidRPr="006E3853" w:rsidRDefault="00C54BBB" w:rsidP="00A15119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6E3853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777" w:type="dxa"/>
            <w:vAlign w:val="center"/>
          </w:tcPr>
          <w:p w:rsidR="00A15119" w:rsidRPr="006E3853" w:rsidRDefault="00A15119" w:rsidP="00A15119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A15119" w:rsidRPr="006E3853" w:rsidRDefault="00A15119" w:rsidP="00A15119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53339E" w:rsidRPr="006E3853" w:rsidTr="00E841B1">
        <w:trPr>
          <w:trHeight w:val="268"/>
        </w:trPr>
        <w:tc>
          <w:tcPr>
            <w:tcW w:w="742" w:type="dxa"/>
          </w:tcPr>
          <w:p w:rsidR="00A15119" w:rsidRPr="006E3853" w:rsidRDefault="00926095" w:rsidP="00E841B1">
            <w:pPr>
              <w:widowControl w:val="0"/>
              <w:spacing w:after="200" w:line="312" w:lineRule="auto"/>
              <w:jc w:val="center"/>
              <w:rPr>
                <w:sz w:val="22"/>
                <w:szCs w:val="22"/>
                <w:lang w:eastAsia="en-US"/>
              </w:rPr>
            </w:pPr>
            <w:r w:rsidRPr="006E385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20" w:type="dxa"/>
          </w:tcPr>
          <w:p w:rsidR="00A15119" w:rsidRPr="006E3853" w:rsidRDefault="00926095" w:rsidP="00E841B1">
            <w:pPr>
              <w:widowControl w:val="0"/>
              <w:jc w:val="center"/>
              <w:rPr>
                <w:sz w:val="22"/>
                <w:szCs w:val="22"/>
              </w:rPr>
            </w:pPr>
            <w:r w:rsidRPr="006E3853">
              <w:rPr>
                <w:sz w:val="22"/>
                <w:szCs w:val="22"/>
              </w:rPr>
              <w:t>-</w:t>
            </w:r>
          </w:p>
        </w:tc>
        <w:tc>
          <w:tcPr>
            <w:tcW w:w="776" w:type="dxa"/>
          </w:tcPr>
          <w:p w:rsidR="00A15119" w:rsidRPr="006E3853" w:rsidRDefault="00926095" w:rsidP="00E841B1">
            <w:pPr>
              <w:widowControl w:val="0"/>
              <w:jc w:val="center"/>
              <w:rPr>
                <w:sz w:val="22"/>
                <w:szCs w:val="22"/>
              </w:rPr>
            </w:pPr>
            <w:r w:rsidRPr="006E3853">
              <w:rPr>
                <w:sz w:val="22"/>
                <w:szCs w:val="22"/>
              </w:rPr>
              <w:t>-</w:t>
            </w:r>
          </w:p>
        </w:tc>
        <w:tc>
          <w:tcPr>
            <w:tcW w:w="776" w:type="dxa"/>
          </w:tcPr>
          <w:p w:rsidR="00A15119" w:rsidRPr="006E3853" w:rsidRDefault="00926095" w:rsidP="00E841B1">
            <w:pPr>
              <w:widowControl w:val="0"/>
              <w:jc w:val="center"/>
              <w:rPr>
                <w:sz w:val="22"/>
                <w:szCs w:val="22"/>
              </w:rPr>
            </w:pPr>
            <w:r w:rsidRPr="006E3853">
              <w:rPr>
                <w:sz w:val="22"/>
                <w:szCs w:val="22"/>
              </w:rPr>
              <w:t>-</w:t>
            </w:r>
          </w:p>
        </w:tc>
        <w:tc>
          <w:tcPr>
            <w:tcW w:w="777" w:type="dxa"/>
          </w:tcPr>
          <w:p w:rsidR="00A15119" w:rsidRPr="006E3853" w:rsidRDefault="00926095" w:rsidP="00E841B1">
            <w:pPr>
              <w:widowControl w:val="0"/>
              <w:jc w:val="center"/>
              <w:rPr>
                <w:sz w:val="22"/>
                <w:szCs w:val="22"/>
              </w:rPr>
            </w:pPr>
            <w:r w:rsidRPr="006E3853">
              <w:rPr>
                <w:sz w:val="22"/>
                <w:szCs w:val="22"/>
              </w:rPr>
              <w:t>-</w:t>
            </w:r>
          </w:p>
        </w:tc>
        <w:tc>
          <w:tcPr>
            <w:tcW w:w="777" w:type="dxa"/>
          </w:tcPr>
          <w:p w:rsidR="00A15119" w:rsidRPr="006E3853" w:rsidRDefault="00926095" w:rsidP="00E841B1">
            <w:pPr>
              <w:widowControl w:val="0"/>
              <w:jc w:val="center"/>
              <w:rPr>
                <w:sz w:val="22"/>
                <w:szCs w:val="22"/>
              </w:rPr>
            </w:pPr>
            <w:r w:rsidRPr="006E3853">
              <w:rPr>
                <w:sz w:val="22"/>
                <w:szCs w:val="22"/>
              </w:rPr>
              <w:t>-</w:t>
            </w:r>
          </w:p>
        </w:tc>
        <w:tc>
          <w:tcPr>
            <w:tcW w:w="777" w:type="dxa"/>
          </w:tcPr>
          <w:p w:rsidR="00A15119" w:rsidRPr="006E3853" w:rsidRDefault="00926095" w:rsidP="00E841B1">
            <w:pPr>
              <w:widowControl w:val="0"/>
              <w:jc w:val="center"/>
              <w:rPr>
                <w:sz w:val="22"/>
                <w:szCs w:val="22"/>
              </w:rPr>
            </w:pPr>
            <w:r w:rsidRPr="006E3853">
              <w:rPr>
                <w:sz w:val="22"/>
                <w:szCs w:val="22"/>
              </w:rPr>
              <w:t>-</w:t>
            </w:r>
          </w:p>
        </w:tc>
        <w:tc>
          <w:tcPr>
            <w:tcW w:w="777" w:type="dxa"/>
          </w:tcPr>
          <w:p w:rsidR="00A15119" w:rsidRPr="006E3853" w:rsidRDefault="00926095" w:rsidP="00E841B1">
            <w:pPr>
              <w:widowControl w:val="0"/>
              <w:jc w:val="center"/>
              <w:rPr>
                <w:sz w:val="22"/>
                <w:szCs w:val="22"/>
              </w:rPr>
            </w:pPr>
            <w:r w:rsidRPr="006E3853">
              <w:rPr>
                <w:sz w:val="22"/>
                <w:szCs w:val="22"/>
              </w:rPr>
              <w:t>-</w:t>
            </w:r>
          </w:p>
        </w:tc>
        <w:tc>
          <w:tcPr>
            <w:tcW w:w="777" w:type="dxa"/>
          </w:tcPr>
          <w:p w:rsidR="00A15119" w:rsidRPr="006E3853" w:rsidRDefault="00A15119" w:rsidP="00E841B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77" w:type="dxa"/>
          </w:tcPr>
          <w:p w:rsidR="00A15119" w:rsidRPr="006E3853" w:rsidRDefault="00A15119" w:rsidP="00E841B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A15119" w:rsidRPr="006E3853" w:rsidRDefault="00A15119" w:rsidP="00E841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3339E" w:rsidRPr="006E3853" w:rsidTr="00A15119">
        <w:tc>
          <w:tcPr>
            <w:tcW w:w="742" w:type="dxa"/>
            <w:vMerge w:val="restart"/>
            <w:vAlign w:val="center"/>
          </w:tcPr>
          <w:p w:rsidR="00A15119" w:rsidRPr="006E3853" w:rsidRDefault="00A15119" w:rsidP="00A15119">
            <w:pPr>
              <w:widowControl w:val="0"/>
              <w:jc w:val="center"/>
              <w:rPr>
                <w:sz w:val="22"/>
                <w:szCs w:val="22"/>
              </w:rPr>
            </w:pPr>
            <w:r w:rsidRPr="006E3853">
              <w:rPr>
                <w:i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E3853">
              <w:rPr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6E3853">
              <w:rPr>
                <w:i/>
                <w:sz w:val="22"/>
                <w:szCs w:val="22"/>
              </w:rPr>
              <w:t>/</w:t>
            </w:r>
            <w:proofErr w:type="spellStart"/>
            <w:r w:rsidRPr="006E3853">
              <w:rPr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0" w:type="dxa"/>
            <w:vMerge w:val="restart"/>
            <w:vAlign w:val="center"/>
          </w:tcPr>
          <w:p w:rsidR="00A15119" w:rsidRPr="006E3853" w:rsidRDefault="00A15119" w:rsidP="00A15119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6E3853">
              <w:rPr>
                <w:i/>
                <w:sz w:val="22"/>
                <w:szCs w:val="22"/>
              </w:rPr>
              <w:t>Наименование обеспечиваемых (последующих) ди</w:t>
            </w:r>
            <w:r w:rsidRPr="006E3853">
              <w:rPr>
                <w:i/>
                <w:sz w:val="22"/>
                <w:szCs w:val="22"/>
              </w:rPr>
              <w:t>с</w:t>
            </w:r>
            <w:r w:rsidRPr="006E3853">
              <w:rPr>
                <w:i/>
                <w:sz w:val="22"/>
                <w:szCs w:val="22"/>
              </w:rPr>
              <w:t>циплин</w:t>
            </w:r>
          </w:p>
        </w:tc>
        <w:tc>
          <w:tcPr>
            <w:tcW w:w="7061" w:type="dxa"/>
            <w:gridSpan w:val="9"/>
          </w:tcPr>
          <w:p w:rsidR="00A15119" w:rsidRPr="006E3853" w:rsidRDefault="00A15119" w:rsidP="00A15119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6E3853">
              <w:rPr>
                <w:i/>
                <w:sz w:val="22"/>
                <w:szCs w:val="22"/>
              </w:rPr>
              <w:t>№№ разделов данной дисциплины, необходимых для изучения обеспеч</w:t>
            </w:r>
            <w:r w:rsidRPr="006E3853">
              <w:rPr>
                <w:i/>
                <w:sz w:val="22"/>
                <w:szCs w:val="22"/>
              </w:rPr>
              <w:t>и</w:t>
            </w:r>
            <w:r w:rsidRPr="006E3853">
              <w:rPr>
                <w:i/>
                <w:sz w:val="22"/>
                <w:szCs w:val="22"/>
              </w:rPr>
              <w:t>ваемых (последующих) дисциплин</w:t>
            </w:r>
          </w:p>
        </w:tc>
      </w:tr>
      <w:tr w:rsidR="0053339E" w:rsidRPr="006E3853" w:rsidTr="00A15119">
        <w:tc>
          <w:tcPr>
            <w:tcW w:w="742" w:type="dxa"/>
            <w:vMerge/>
          </w:tcPr>
          <w:p w:rsidR="00A15119" w:rsidRPr="006E3853" w:rsidRDefault="00A15119" w:rsidP="00A1511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A15119" w:rsidRPr="006E3853" w:rsidRDefault="00A15119" w:rsidP="00A15119">
            <w:pPr>
              <w:widowControl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76" w:type="dxa"/>
            <w:vAlign w:val="center"/>
          </w:tcPr>
          <w:p w:rsidR="00A15119" w:rsidRPr="006E3853" w:rsidRDefault="00A15119" w:rsidP="00A15119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6E3853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76" w:type="dxa"/>
            <w:vAlign w:val="center"/>
          </w:tcPr>
          <w:p w:rsidR="00A15119" w:rsidRPr="006E3853" w:rsidRDefault="00A15119" w:rsidP="00A15119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6E3853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777" w:type="dxa"/>
            <w:vAlign w:val="center"/>
          </w:tcPr>
          <w:p w:rsidR="00A15119" w:rsidRPr="006E3853" w:rsidRDefault="00A15119" w:rsidP="00A15119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6E3853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777" w:type="dxa"/>
            <w:vAlign w:val="center"/>
          </w:tcPr>
          <w:p w:rsidR="00A15119" w:rsidRPr="006E3853" w:rsidRDefault="00A15119" w:rsidP="00A15119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6E3853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777" w:type="dxa"/>
            <w:vAlign w:val="center"/>
          </w:tcPr>
          <w:p w:rsidR="00A15119" w:rsidRPr="006E3853" w:rsidRDefault="00A15119" w:rsidP="00A15119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6E3853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77" w:type="dxa"/>
            <w:vAlign w:val="center"/>
          </w:tcPr>
          <w:p w:rsidR="00A15119" w:rsidRPr="006E3853" w:rsidRDefault="00A15119" w:rsidP="00A15119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6E3853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777" w:type="dxa"/>
            <w:vAlign w:val="center"/>
          </w:tcPr>
          <w:p w:rsidR="00A15119" w:rsidRPr="006E3853" w:rsidRDefault="00A15119" w:rsidP="00A15119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6E3853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777" w:type="dxa"/>
            <w:vAlign w:val="center"/>
          </w:tcPr>
          <w:p w:rsidR="00A15119" w:rsidRPr="006E3853" w:rsidRDefault="00A15119" w:rsidP="00A15119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A15119" w:rsidRPr="006E3853" w:rsidRDefault="00A15119" w:rsidP="00A15119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C54BBB" w:rsidRPr="006E3853" w:rsidTr="00C54BBB">
        <w:trPr>
          <w:trHeight w:val="878"/>
        </w:trPr>
        <w:tc>
          <w:tcPr>
            <w:tcW w:w="742" w:type="dxa"/>
          </w:tcPr>
          <w:p w:rsidR="00C54BBB" w:rsidRPr="006E3853" w:rsidRDefault="00C54BBB" w:rsidP="00A15119">
            <w:pPr>
              <w:widowControl w:val="0"/>
              <w:numPr>
                <w:ilvl w:val="0"/>
                <w:numId w:val="24"/>
              </w:numPr>
              <w:spacing w:after="200" w:line="312" w:lineRule="auto"/>
              <w:ind w:leftChars="57" w:left="49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0" w:type="dxa"/>
          </w:tcPr>
          <w:p w:rsidR="00C54BBB" w:rsidRPr="00E841B1" w:rsidRDefault="00C54BBB" w:rsidP="00C54BBB">
            <w:pPr>
              <w:jc w:val="both"/>
              <w:rPr>
                <w:sz w:val="22"/>
                <w:szCs w:val="22"/>
              </w:rPr>
            </w:pPr>
            <w:r w:rsidRPr="00E841B1">
              <w:rPr>
                <w:sz w:val="22"/>
                <w:szCs w:val="22"/>
              </w:rPr>
              <w:t>Информационные системы в земл</w:t>
            </w:r>
            <w:r w:rsidRPr="00E841B1">
              <w:rPr>
                <w:sz w:val="22"/>
                <w:szCs w:val="22"/>
              </w:rPr>
              <w:t>е</w:t>
            </w:r>
            <w:r w:rsidRPr="00E841B1">
              <w:rPr>
                <w:sz w:val="22"/>
                <w:szCs w:val="22"/>
              </w:rPr>
              <w:t>устройстве и кад</w:t>
            </w:r>
            <w:r w:rsidRPr="00E841B1">
              <w:rPr>
                <w:sz w:val="22"/>
                <w:szCs w:val="22"/>
              </w:rPr>
              <w:t>а</w:t>
            </w:r>
            <w:r w:rsidRPr="00E841B1">
              <w:rPr>
                <w:sz w:val="22"/>
                <w:szCs w:val="22"/>
              </w:rPr>
              <w:t>стре</w:t>
            </w:r>
          </w:p>
        </w:tc>
        <w:tc>
          <w:tcPr>
            <w:tcW w:w="776" w:type="dxa"/>
          </w:tcPr>
          <w:p w:rsidR="00C54BBB" w:rsidRPr="006E3853" w:rsidRDefault="00C54BBB" w:rsidP="00A1511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6" w:type="dxa"/>
          </w:tcPr>
          <w:p w:rsidR="00C54BBB" w:rsidRPr="006E3853" w:rsidRDefault="00C54BBB" w:rsidP="00A1511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</w:tcPr>
          <w:p w:rsidR="00C54BBB" w:rsidRPr="006E3853" w:rsidRDefault="00C54BBB" w:rsidP="00A15119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54BBB" w:rsidRPr="006E3853" w:rsidRDefault="00C54BBB" w:rsidP="00A15119">
            <w:pPr>
              <w:widowControl w:val="0"/>
              <w:jc w:val="center"/>
              <w:rPr>
                <w:sz w:val="22"/>
                <w:szCs w:val="22"/>
              </w:rPr>
            </w:pPr>
            <w:r w:rsidRPr="006E3853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C54BBB" w:rsidRPr="006E3853" w:rsidRDefault="00C54BBB" w:rsidP="00A15119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54BBB" w:rsidRPr="006E3853" w:rsidRDefault="00C54BBB" w:rsidP="00A15119">
            <w:pPr>
              <w:widowControl w:val="0"/>
              <w:jc w:val="center"/>
              <w:rPr>
                <w:sz w:val="22"/>
                <w:szCs w:val="22"/>
              </w:rPr>
            </w:pPr>
            <w:r w:rsidRPr="006E3853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C54BBB" w:rsidRPr="006E3853" w:rsidRDefault="00C54BBB" w:rsidP="00A15119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54BBB" w:rsidRPr="006E3853" w:rsidRDefault="00C54BBB" w:rsidP="00A15119">
            <w:pPr>
              <w:widowControl w:val="0"/>
              <w:jc w:val="center"/>
              <w:rPr>
                <w:sz w:val="22"/>
                <w:szCs w:val="22"/>
              </w:rPr>
            </w:pPr>
            <w:r w:rsidRPr="006E3853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C54BBB" w:rsidRPr="006E3853" w:rsidRDefault="00C54BBB" w:rsidP="006B327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54BBB" w:rsidRPr="006E3853" w:rsidRDefault="00C54BBB" w:rsidP="006B327C">
            <w:pPr>
              <w:widowControl w:val="0"/>
              <w:jc w:val="center"/>
              <w:rPr>
                <w:sz w:val="22"/>
                <w:szCs w:val="22"/>
              </w:rPr>
            </w:pPr>
            <w:r w:rsidRPr="006E3853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C54BBB" w:rsidRPr="006E3853" w:rsidRDefault="00C54BBB" w:rsidP="006B327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54BBB" w:rsidRPr="006E3853" w:rsidRDefault="00C54BBB" w:rsidP="006B327C">
            <w:pPr>
              <w:widowControl w:val="0"/>
              <w:jc w:val="center"/>
              <w:rPr>
                <w:sz w:val="22"/>
                <w:szCs w:val="22"/>
              </w:rPr>
            </w:pPr>
            <w:r w:rsidRPr="006E3853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C54BBB" w:rsidRPr="006E3853" w:rsidRDefault="00C54BBB" w:rsidP="00A1511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54BBB" w:rsidRPr="006E3853" w:rsidRDefault="00C54BBB" w:rsidP="00A15119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C54BBB" w:rsidRPr="006E3853" w:rsidTr="00E841B1">
        <w:trPr>
          <w:trHeight w:val="575"/>
        </w:trPr>
        <w:tc>
          <w:tcPr>
            <w:tcW w:w="742" w:type="dxa"/>
          </w:tcPr>
          <w:p w:rsidR="00C54BBB" w:rsidRPr="006E3853" w:rsidRDefault="00C54BBB" w:rsidP="00A15119">
            <w:pPr>
              <w:widowControl w:val="0"/>
              <w:numPr>
                <w:ilvl w:val="0"/>
                <w:numId w:val="24"/>
              </w:numPr>
              <w:spacing w:after="200" w:line="312" w:lineRule="auto"/>
              <w:ind w:leftChars="57" w:left="49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0" w:type="dxa"/>
          </w:tcPr>
          <w:p w:rsidR="00C54BBB" w:rsidRPr="00E841B1" w:rsidRDefault="00C54BBB" w:rsidP="00C54BBB">
            <w:pPr>
              <w:jc w:val="both"/>
              <w:rPr>
                <w:sz w:val="22"/>
                <w:szCs w:val="22"/>
              </w:rPr>
            </w:pPr>
            <w:r w:rsidRPr="00E841B1">
              <w:rPr>
                <w:sz w:val="22"/>
                <w:szCs w:val="22"/>
              </w:rPr>
              <w:t>Основы кадастра недвижимости</w:t>
            </w:r>
          </w:p>
        </w:tc>
        <w:tc>
          <w:tcPr>
            <w:tcW w:w="776" w:type="dxa"/>
          </w:tcPr>
          <w:p w:rsidR="00C54BBB" w:rsidRPr="006E3853" w:rsidRDefault="00C54BBB" w:rsidP="006B327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6" w:type="dxa"/>
          </w:tcPr>
          <w:p w:rsidR="00C54BBB" w:rsidRPr="006E3853" w:rsidRDefault="00C54BBB" w:rsidP="006B327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</w:tcPr>
          <w:p w:rsidR="00C54BBB" w:rsidRPr="006E3853" w:rsidRDefault="00C54BBB" w:rsidP="006B327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54BBB" w:rsidRPr="006E3853" w:rsidRDefault="00C54BBB" w:rsidP="006B327C">
            <w:pPr>
              <w:widowControl w:val="0"/>
              <w:jc w:val="center"/>
              <w:rPr>
                <w:sz w:val="22"/>
                <w:szCs w:val="22"/>
              </w:rPr>
            </w:pPr>
            <w:r w:rsidRPr="006E3853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C54BBB" w:rsidRPr="006E3853" w:rsidRDefault="00C54BBB" w:rsidP="006B327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54BBB" w:rsidRPr="006E3853" w:rsidRDefault="00C54BBB" w:rsidP="006B327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</w:tcPr>
          <w:p w:rsidR="00C54BBB" w:rsidRPr="006E3853" w:rsidRDefault="00C54BBB" w:rsidP="006B327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54BBB" w:rsidRPr="006E3853" w:rsidRDefault="00C54BBB" w:rsidP="006B327C">
            <w:pPr>
              <w:widowControl w:val="0"/>
              <w:jc w:val="center"/>
              <w:rPr>
                <w:sz w:val="22"/>
                <w:szCs w:val="22"/>
              </w:rPr>
            </w:pPr>
            <w:r w:rsidRPr="006E3853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C54BBB" w:rsidRPr="006E3853" w:rsidRDefault="00C54BBB" w:rsidP="006B327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54BBB" w:rsidRPr="006E3853" w:rsidRDefault="00C54BBB" w:rsidP="006B327C">
            <w:pPr>
              <w:widowControl w:val="0"/>
              <w:jc w:val="center"/>
              <w:rPr>
                <w:sz w:val="22"/>
                <w:szCs w:val="22"/>
              </w:rPr>
            </w:pPr>
            <w:r w:rsidRPr="006E3853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C54BBB" w:rsidRPr="006E3853" w:rsidRDefault="00C54BBB" w:rsidP="006B327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54BBB" w:rsidRPr="006E3853" w:rsidRDefault="00C54BBB" w:rsidP="006B327C">
            <w:pPr>
              <w:widowControl w:val="0"/>
              <w:jc w:val="center"/>
              <w:rPr>
                <w:sz w:val="22"/>
                <w:szCs w:val="22"/>
              </w:rPr>
            </w:pPr>
            <w:r w:rsidRPr="006E3853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C54BBB" w:rsidRPr="006E3853" w:rsidRDefault="00C54BBB" w:rsidP="00A1511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54BBB" w:rsidRPr="006E3853" w:rsidRDefault="00C54BBB" w:rsidP="00A15119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C54BBB" w:rsidRPr="006E3853" w:rsidTr="0053339E">
        <w:trPr>
          <w:trHeight w:val="878"/>
        </w:trPr>
        <w:tc>
          <w:tcPr>
            <w:tcW w:w="742" w:type="dxa"/>
            <w:tcBorders>
              <w:bottom w:val="single" w:sz="4" w:space="0" w:color="auto"/>
            </w:tcBorders>
          </w:tcPr>
          <w:p w:rsidR="00C54BBB" w:rsidRPr="006E3853" w:rsidRDefault="00C54BBB" w:rsidP="00A15119">
            <w:pPr>
              <w:widowControl w:val="0"/>
              <w:numPr>
                <w:ilvl w:val="0"/>
                <w:numId w:val="24"/>
              </w:numPr>
              <w:spacing w:after="200" w:line="312" w:lineRule="auto"/>
              <w:ind w:leftChars="57" w:left="49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C54BBB" w:rsidRPr="00E841B1" w:rsidRDefault="00C54BBB" w:rsidP="00C54BBB">
            <w:pPr>
              <w:jc w:val="both"/>
              <w:rPr>
                <w:sz w:val="22"/>
                <w:szCs w:val="22"/>
              </w:rPr>
            </w:pPr>
            <w:r w:rsidRPr="00E841B1">
              <w:rPr>
                <w:sz w:val="22"/>
                <w:szCs w:val="22"/>
              </w:rPr>
              <w:t>Геодезическое обеспечение гос</w:t>
            </w:r>
            <w:r w:rsidRPr="00E841B1">
              <w:rPr>
                <w:sz w:val="22"/>
                <w:szCs w:val="22"/>
              </w:rPr>
              <w:t>у</w:t>
            </w:r>
            <w:r w:rsidRPr="00E841B1">
              <w:rPr>
                <w:sz w:val="22"/>
                <w:szCs w:val="22"/>
              </w:rPr>
              <w:t>дарственного кад</w:t>
            </w:r>
            <w:r w:rsidRPr="00E841B1">
              <w:rPr>
                <w:sz w:val="22"/>
                <w:szCs w:val="22"/>
              </w:rPr>
              <w:t>а</w:t>
            </w:r>
            <w:r w:rsidRPr="00E841B1">
              <w:rPr>
                <w:sz w:val="22"/>
                <w:szCs w:val="22"/>
              </w:rPr>
              <w:t>стра недвижимости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C54BBB" w:rsidRPr="006E3853" w:rsidRDefault="00C54BBB" w:rsidP="006B327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54BBB" w:rsidRPr="006E3853" w:rsidRDefault="00C54BBB" w:rsidP="006B327C">
            <w:pPr>
              <w:widowControl w:val="0"/>
              <w:jc w:val="center"/>
              <w:rPr>
                <w:sz w:val="22"/>
                <w:szCs w:val="22"/>
              </w:rPr>
            </w:pPr>
            <w:r w:rsidRPr="006E3853">
              <w:rPr>
                <w:sz w:val="22"/>
                <w:szCs w:val="22"/>
              </w:rPr>
              <w:t>+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C54BBB" w:rsidRPr="006E3853" w:rsidRDefault="00C54BBB" w:rsidP="006B327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54BBB" w:rsidRPr="006E3853" w:rsidRDefault="00C54BBB" w:rsidP="006B327C">
            <w:pPr>
              <w:widowControl w:val="0"/>
              <w:jc w:val="center"/>
              <w:rPr>
                <w:sz w:val="22"/>
                <w:szCs w:val="22"/>
              </w:rPr>
            </w:pPr>
            <w:r w:rsidRPr="006E3853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C54BBB" w:rsidRPr="006E3853" w:rsidRDefault="00C54BBB" w:rsidP="006B327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54BBB" w:rsidRPr="006E3853" w:rsidRDefault="00C54BBB" w:rsidP="006B327C">
            <w:pPr>
              <w:widowControl w:val="0"/>
              <w:jc w:val="center"/>
              <w:rPr>
                <w:sz w:val="22"/>
                <w:szCs w:val="22"/>
              </w:rPr>
            </w:pPr>
            <w:r w:rsidRPr="006E3853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C54BBB" w:rsidRPr="006E3853" w:rsidRDefault="00C54BBB" w:rsidP="006B327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54BBB" w:rsidRPr="006E3853" w:rsidRDefault="00C54BBB" w:rsidP="006B327C">
            <w:pPr>
              <w:widowControl w:val="0"/>
              <w:jc w:val="center"/>
              <w:rPr>
                <w:sz w:val="22"/>
                <w:szCs w:val="22"/>
              </w:rPr>
            </w:pPr>
            <w:r w:rsidRPr="006E3853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C54BBB" w:rsidRPr="006E3853" w:rsidRDefault="00C54BBB" w:rsidP="006B327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54BBB" w:rsidRPr="006E3853" w:rsidRDefault="00C54BBB" w:rsidP="006B327C">
            <w:pPr>
              <w:widowControl w:val="0"/>
              <w:jc w:val="center"/>
              <w:rPr>
                <w:sz w:val="22"/>
                <w:szCs w:val="22"/>
              </w:rPr>
            </w:pPr>
            <w:r w:rsidRPr="006E3853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C54BBB" w:rsidRPr="006E3853" w:rsidRDefault="00C54BBB" w:rsidP="006B327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54BBB" w:rsidRPr="006E3853" w:rsidRDefault="00C54BBB" w:rsidP="006B327C">
            <w:pPr>
              <w:widowControl w:val="0"/>
              <w:jc w:val="center"/>
              <w:rPr>
                <w:sz w:val="22"/>
                <w:szCs w:val="22"/>
              </w:rPr>
            </w:pPr>
            <w:r w:rsidRPr="006E3853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C54BBB" w:rsidRPr="006E3853" w:rsidRDefault="00C54BBB" w:rsidP="006B327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54BBB" w:rsidRPr="006E3853" w:rsidRDefault="00C54BBB" w:rsidP="006B327C">
            <w:pPr>
              <w:widowControl w:val="0"/>
              <w:jc w:val="center"/>
              <w:rPr>
                <w:sz w:val="22"/>
                <w:szCs w:val="22"/>
              </w:rPr>
            </w:pPr>
            <w:r w:rsidRPr="006E3853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C54BBB" w:rsidRPr="006E3853" w:rsidRDefault="00C54BBB" w:rsidP="00A1511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C54BBB" w:rsidRPr="006E3853" w:rsidRDefault="00C54BBB" w:rsidP="00A15119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</w:tbl>
    <w:p w:rsidR="0053339E" w:rsidRPr="006E3853" w:rsidRDefault="0053339E" w:rsidP="00A15119">
      <w:pPr>
        <w:widowControl w:val="0"/>
        <w:jc w:val="both"/>
        <w:rPr>
          <w:color w:val="000000"/>
        </w:rPr>
      </w:pPr>
    </w:p>
    <w:p w:rsidR="00A15119" w:rsidRPr="001524F9" w:rsidRDefault="00C77F16" w:rsidP="00C77F16">
      <w:pPr>
        <w:widowControl w:val="0"/>
        <w:tabs>
          <w:tab w:val="left" w:pos="993"/>
        </w:tabs>
        <w:spacing w:before="240"/>
        <w:ind w:left="567"/>
        <w:jc w:val="both"/>
        <w:rPr>
          <w:b/>
          <w:bCs/>
        </w:rPr>
      </w:pPr>
      <w:r w:rsidRPr="001524F9">
        <w:rPr>
          <w:b/>
          <w:bCs/>
        </w:rPr>
        <w:t xml:space="preserve">5.8   </w:t>
      </w:r>
      <w:r w:rsidR="00A15119" w:rsidRPr="001524F9">
        <w:rPr>
          <w:b/>
          <w:bCs/>
        </w:rPr>
        <w:t>Матрица соотнесения тем/разделов учебной дисциплины и формируемых в них профессиональных и общекультурных компетенций</w:t>
      </w:r>
    </w:p>
    <w:p w:rsidR="00C77F16" w:rsidRPr="001524F9" w:rsidRDefault="00C77F16" w:rsidP="00C77F16">
      <w:pPr>
        <w:widowControl w:val="0"/>
        <w:tabs>
          <w:tab w:val="left" w:pos="993"/>
        </w:tabs>
        <w:spacing w:before="240"/>
        <w:ind w:left="567"/>
        <w:jc w:val="both"/>
        <w:rPr>
          <w:b/>
          <w:bCs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92"/>
        <w:gridCol w:w="776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1"/>
        <w:gridCol w:w="884"/>
      </w:tblGrid>
      <w:tr w:rsidR="00FD2311" w:rsidRPr="001524F9" w:rsidTr="00A15119">
        <w:trPr>
          <w:trHeight w:val="206"/>
        </w:trPr>
        <w:tc>
          <w:tcPr>
            <w:tcW w:w="892" w:type="dxa"/>
            <w:vMerge w:val="restart"/>
            <w:textDirection w:val="btLr"/>
            <w:vAlign w:val="center"/>
          </w:tcPr>
          <w:p w:rsidR="00A15119" w:rsidRPr="001524F9" w:rsidRDefault="00A15119" w:rsidP="00A15119">
            <w:pPr>
              <w:autoSpaceDE w:val="0"/>
              <w:autoSpaceDN w:val="0"/>
              <w:adjustRightInd w:val="0"/>
              <w:ind w:left="113" w:right="113"/>
              <w:jc w:val="center"/>
              <w:rPr>
                <w:iCs/>
                <w:sz w:val="22"/>
                <w:szCs w:val="22"/>
              </w:rPr>
            </w:pPr>
            <w:r w:rsidRPr="001524F9">
              <w:rPr>
                <w:i/>
                <w:sz w:val="22"/>
                <w:szCs w:val="22"/>
              </w:rPr>
              <w:t>№ раздела</w:t>
            </w:r>
            <w:r w:rsidRPr="001524F9">
              <w:rPr>
                <w:i/>
                <w:sz w:val="22"/>
                <w:szCs w:val="22"/>
              </w:rPr>
              <w:br/>
              <w:t>дисциплины</w:t>
            </w:r>
          </w:p>
        </w:tc>
        <w:tc>
          <w:tcPr>
            <w:tcW w:w="776" w:type="dxa"/>
            <w:vMerge w:val="restart"/>
            <w:textDirection w:val="btLr"/>
            <w:vAlign w:val="center"/>
          </w:tcPr>
          <w:p w:rsidR="00A15119" w:rsidRPr="001524F9" w:rsidRDefault="00A15119" w:rsidP="00A15119">
            <w:pPr>
              <w:autoSpaceDE w:val="0"/>
              <w:autoSpaceDN w:val="0"/>
              <w:adjustRightInd w:val="0"/>
              <w:ind w:left="113" w:right="113"/>
              <w:jc w:val="center"/>
              <w:rPr>
                <w:iCs/>
                <w:sz w:val="22"/>
                <w:szCs w:val="22"/>
              </w:rPr>
            </w:pPr>
            <w:r w:rsidRPr="001524F9">
              <w:rPr>
                <w:i/>
                <w:sz w:val="22"/>
                <w:szCs w:val="22"/>
              </w:rPr>
              <w:t>Трудое</w:t>
            </w:r>
            <w:r w:rsidRPr="001524F9">
              <w:rPr>
                <w:i/>
                <w:sz w:val="22"/>
                <w:szCs w:val="22"/>
              </w:rPr>
              <w:t>м</w:t>
            </w:r>
            <w:r w:rsidRPr="001524F9">
              <w:rPr>
                <w:i/>
                <w:sz w:val="22"/>
                <w:szCs w:val="22"/>
              </w:rPr>
              <w:t>кост</w:t>
            </w:r>
            <w:proofErr w:type="gramStart"/>
            <w:r w:rsidRPr="001524F9">
              <w:rPr>
                <w:i/>
                <w:sz w:val="22"/>
                <w:szCs w:val="22"/>
              </w:rPr>
              <w:t>ь(</w:t>
            </w:r>
            <w:proofErr w:type="gramEnd"/>
            <w:r w:rsidRPr="001524F9">
              <w:rPr>
                <w:i/>
                <w:sz w:val="22"/>
                <w:szCs w:val="22"/>
              </w:rPr>
              <w:t>часы)</w:t>
            </w:r>
          </w:p>
        </w:tc>
        <w:tc>
          <w:tcPr>
            <w:tcW w:w="8255" w:type="dxa"/>
            <w:gridSpan w:val="12"/>
            <w:vAlign w:val="center"/>
          </w:tcPr>
          <w:p w:rsidR="00A15119" w:rsidRPr="001524F9" w:rsidRDefault="00A15119" w:rsidP="00A15119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1524F9">
              <w:rPr>
                <w:i/>
                <w:iCs/>
                <w:sz w:val="22"/>
                <w:szCs w:val="22"/>
              </w:rPr>
              <w:t>Компетенции</w:t>
            </w:r>
          </w:p>
        </w:tc>
      </w:tr>
      <w:tr w:rsidR="00FD2311" w:rsidRPr="001524F9" w:rsidTr="00A15119">
        <w:trPr>
          <w:cantSplit/>
          <w:trHeight w:val="1646"/>
        </w:trPr>
        <w:tc>
          <w:tcPr>
            <w:tcW w:w="892" w:type="dxa"/>
            <w:vMerge/>
            <w:vAlign w:val="center"/>
          </w:tcPr>
          <w:p w:rsidR="00A15119" w:rsidRPr="001524F9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76" w:type="dxa"/>
            <w:vMerge/>
            <w:vAlign w:val="center"/>
          </w:tcPr>
          <w:p w:rsidR="00A15119" w:rsidRPr="001524F9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textDirection w:val="btLr"/>
            <w:vAlign w:val="center"/>
          </w:tcPr>
          <w:p w:rsidR="00A15119" w:rsidRPr="001524F9" w:rsidRDefault="00A15119" w:rsidP="00F43B21">
            <w:pPr>
              <w:autoSpaceDE w:val="0"/>
              <w:autoSpaceDN w:val="0"/>
              <w:adjustRightInd w:val="0"/>
              <w:ind w:left="113" w:right="113"/>
              <w:jc w:val="center"/>
              <w:rPr>
                <w:iCs/>
                <w:sz w:val="22"/>
                <w:szCs w:val="22"/>
              </w:rPr>
            </w:pPr>
            <w:r w:rsidRPr="001524F9">
              <w:rPr>
                <w:iCs/>
                <w:sz w:val="22"/>
                <w:szCs w:val="22"/>
              </w:rPr>
              <w:t>ОК-</w:t>
            </w:r>
            <w:r w:rsidR="006E3853" w:rsidRPr="001524F9"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5119" w:rsidRPr="001524F9" w:rsidRDefault="006E3853" w:rsidP="00F43B21">
            <w:pPr>
              <w:autoSpaceDE w:val="0"/>
              <w:autoSpaceDN w:val="0"/>
              <w:adjustRightInd w:val="0"/>
              <w:ind w:left="113" w:right="113"/>
              <w:jc w:val="center"/>
              <w:rPr>
                <w:iCs/>
                <w:sz w:val="22"/>
                <w:szCs w:val="22"/>
              </w:rPr>
            </w:pPr>
            <w:r w:rsidRPr="001524F9">
              <w:rPr>
                <w:iCs/>
                <w:sz w:val="22"/>
                <w:szCs w:val="22"/>
              </w:rPr>
              <w:t>О</w:t>
            </w:r>
            <w:r w:rsidR="007D2E7A" w:rsidRPr="001524F9">
              <w:rPr>
                <w:iCs/>
                <w:sz w:val="22"/>
                <w:szCs w:val="22"/>
              </w:rPr>
              <w:t>ПК-</w:t>
            </w:r>
            <w:r w:rsidRPr="001524F9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5119" w:rsidRPr="001524F9" w:rsidRDefault="007D2E7A" w:rsidP="00F43B21">
            <w:pPr>
              <w:autoSpaceDE w:val="0"/>
              <w:autoSpaceDN w:val="0"/>
              <w:adjustRightInd w:val="0"/>
              <w:ind w:left="113" w:right="113"/>
              <w:jc w:val="center"/>
              <w:rPr>
                <w:iCs/>
                <w:sz w:val="22"/>
                <w:szCs w:val="22"/>
              </w:rPr>
            </w:pPr>
            <w:r w:rsidRPr="001524F9">
              <w:rPr>
                <w:iCs/>
                <w:sz w:val="22"/>
                <w:szCs w:val="22"/>
              </w:rPr>
              <w:t>ПК-</w:t>
            </w:r>
            <w:r w:rsidR="006E3853" w:rsidRPr="001524F9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5119" w:rsidRPr="001524F9" w:rsidRDefault="00A15119" w:rsidP="0053339E">
            <w:pPr>
              <w:autoSpaceDE w:val="0"/>
              <w:autoSpaceDN w:val="0"/>
              <w:adjustRightInd w:val="0"/>
              <w:ind w:left="113" w:right="113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textDirection w:val="btLr"/>
            <w:vAlign w:val="center"/>
          </w:tcPr>
          <w:p w:rsidR="00A15119" w:rsidRPr="001524F9" w:rsidRDefault="00A15119" w:rsidP="00A15119">
            <w:pPr>
              <w:autoSpaceDE w:val="0"/>
              <w:autoSpaceDN w:val="0"/>
              <w:adjustRightInd w:val="0"/>
              <w:ind w:left="113" w:right="113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  <w:textDirection w:val="btLr"/>
            <w:vAlign w:val="center"/>
          </w:tcPr>
          <w:p w:rsidR="00A15119" w:rsidRPr="001524F9" w:rsidRDefault="00A15119" w:rsidP="00A15119">
            <w:pPr>
              <w:autoSpaceDE w:val="0"/>
              <w:autoSpaceDN w:val="0"/>
              <w:adjustRightInd w:val="0"/>
              <w:ind w:left="113" w:right="113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  <w:textDirection w:val="btLr"/>
            <w:vAlign w:val="center"/>
          </w:tcPr>
          <w:p w:rsidR="00A15119" w:rsidRPr="001524F9" w:rsidRDefault="00A15119" w:rsidP="00A15119">
            <w:pPr>
              <w:autoSpaceDE w:val="0"/>
              <w:autoSpaceDN w:val="0"/>
              <w:adjustRightInd w:val="0"/>
              <w:ind w:left="113" w:right="113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  <w:textDirection w:val="btLr"/>
            <w:vAlign w:val="center"/>
          </w:tcPr>
          <w:p w:rsidR="00A15119" w:rsidRPr="001524F9" w:rsidRDefault="00A15119" w:rsidP="00A15119">
            <w:pPr>
              <w:autoSpaceDE w:val="0"/>
              <w:autoSpaceDN w:val="0"/>
              <w:adjustRightInd w:val="0"/>
              <w:ind w:left="113" w:right="113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  <w:textDirection w:val="btLr"/>
            <w:vAlign w:val="center"/>
          </w:tcPr>
          <w:p w:rsidR="00A15119" w:rsidRPr="001524F9" w:rsidRDefault="00A15119" w:rsidP="00A15119">
            <w:pPr>
              <w:autoSpaceDE w:val="0"/>
              <w:autoSpaceDN w:val="0"/>
              <w:adjustRightInd w:val="0"/>
              <w:ind w:left="113" w:right="113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  <w:textDirection w:val="btLr"/>
            <w:vAlign w:val="center"/>
          </w:tcPr>
          <w:p w:rsidR="00A15119" w:rsidRPr="001524F9" w:rsidRDefault="00A15119" w:rsidP="00A15119">
            <w:pPr>
              <w:autoSpaceDE w:val="0"/>
              <w:autoSpaceDN w:val="0"/>
              <w:adjustRightInd w:val="0"/>
              <w:ind w:left="113" w:right="113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1" w:type="dxa"/>
            <w:textDirection w:val="btLr"/>
            <w:vAlign w:val="center"/>
          </w:tcPr>
          <w:p w:rsidR="00A15119" w:rsidRPr="001524F9" w:rsidRDefault="00A15119" w:rsidP="00A15119">
            <w:pPr>
              <w:autoSpaceDE w:val="0"/>
              <w:autoSpaceDN w:val="0"/>
              <w:adjustRightInd w:val="0"/>
              <w:ind w:left="113" w:right="113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D9D9D9"/>
            <w:textDirection w:val="btLr"/>
            <w:vAlign w:val="center"/>
          </w:tcPr>
          <w:p w:rsidR="00A15119" w:rsidRPr="001524F9" w:rsidRDefault="00A15119" w:rsidP="00A15119">
            <w:pPr>
              <w:autoSpaceDE w:val="0"/>
              <w:autoSpaceDN w:val="0"/>
              <w:adjustRightInd w:val="0"/>
              <w:ind w:left="113" w:right="113"/>
              <w:jc w:val="center"/>
              <w:rPr>
                <w:iCs/>
                <w:sz w:val="22"/>
                <w:szCs w:val="22"/>
              </w:rPr>
            </w:pPr>
            <w:r w:rsidRPr="001524F9">
              <w:rPr>
                <w:i/>
                <w:iCs/>
                <w:sz w:val="22"/>
                <w:szCs w:val="22"/>
              </w:rPr>
              <w:t>Общее число компетенций</w:t>
            </w:r>
          </w:p>
        </w:tc>
      </w:tr>
      <w:tr w:rsidR="00FD2311" w:rsidRPr="001524F9" w:rsidTr="00A15119">
        <w:trPr>
          <w:trHeight w:val="487"/>
        </w:trPr>
        <w:tc>
          <w:tcPr>
            <w:tcW w:w="892" w:type="dxa"/>
          </w:tcPr>
          <w:p w:rsidR="00A15119" w:rsidRPr="001524F9" w:rsidRDefault="006E3853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1524F9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776" w:type="dxa"/>
          </w:tcPr>
          <w:p w:rsidR="00A15119" w:rsidRPr="001524F9" w:rsidRDefault="006E3853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1524F9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A15119" w:rsidRPr="001524F9" w:rsidRDefault="006E3853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1524F9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15119" w:rsidRPr="001524F9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15119" w:rsidRPr="001524F9" w:rsidRDefault="00A15119" w:rsidP="001524F9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15119" w:rsidRPr="001524F9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A15119" w:rsidRPr="001524F9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</w:tcPr>
          <w:p w:rsidR="00A15119" w:rsidRPr="001524F9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</w:tcPr>
          <w:p w:rsidR="00A15119" w:rsidRPr="001524F9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</w:tcPr>
          <w:p w:rsidR="00A15119" w:rsidRPr="001524F9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</w:tcPr>
          <w:p w:rsidR="00A15119" w:rsidRPr="001524F9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</w:tcPr>
          <w:p w:rsidR="00A15119" w:rsidRPr="001524F9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1" w:type="dxa"/>
          </w:tcPr>
          <w:p w:rsidR="00A15119" w:rsidRPr="001524F9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D9D9D9"/>
          </w:tcPr>
          <w:p w:rsidR="00A15119" w:rsidRPr="001524F9" w:rsidRDefault="001524F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1524F9">
              <w:rPr>
                <w:iCs/>
                <w:sz w:val="22"/>
                <w:szCs w:val="22"/>
              </w:rPr>
              <w:t>1</w:t>
            </w:r>
          </w:p>
        </w:tc>
      </w:tr>
      <w:tr w:rsidR="00FD2311" w:rsidRPr="001524F9" w:rsidTr="00A15119">
        <w:trPr>
          <w:trHeight w:val="487"/>
        </w:trPr>
        <w:tc>
          <w:tcPr>
            <w:tcW w:w="892" w:type="dxa"/>
          </w:tcPr>
          <w:p w:rsidR="00A15119" w:rsidRPr="001524F9" w:rsidRDefault="006E3853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1524F9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776" w:type="dxa"/>
          </w:tcPr>
          <w:p w:rsidR="00A15119" w:rsidRPr="001524F9" w:rsidRDefault="006E3853" w:rsidP="00910298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1524F9">
              <w:rPr>
                <w:iCs/>
                <w:sz w:val="22"/>
                <w:szCs w:val="22"/>
              </w:rPr>
              <w:t>47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A15119" w:rsidRPr="001524F9" w:rsidRDefault="006E3853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1524F9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15119" w:rsidRPr="001524F9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15119" w:rsidRPr="001524F9" w:rsidRDefault="001524F9" w:rsidP="001524F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1524F9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15119" w:rsidRPr="001524F9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A15119" w:rsidRPr="001524F9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</w:tcPr>
          <w:p w:rsidR="00A15119" w:rsidRPr="001524F9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</w:tcPr>
          <w:p w:rsidR="00A15119" w:rsidRPr="001524F9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</w:tcPr>
          <w:p w:rsidR="00A15119" w:rsidRPr="001524F9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</w:tcPr>
          <w:p w:rsidR="00A15119" w:rsidRPr="001524F9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</w:tcPr>
          <w:p w:rsidR="00A15119" w:rsidRPr="001524F9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1" w:type="dxa"/>
          </w:tcPr>
          <w:p w:rsidR="00A15119" w:rsidRPr="001524F9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D9D9D9"/>
          </w:tcPr>
          <w:p w:rsidR="00A15119" w:rsidRPr="001524F9" w:rsidRDefault="001524F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1524F9">
              <w:rPr>
                <w:iCs/>
                <w:sz w:val="22"/>
                <w:szCs w:val="22"/>
              </w:rPr>
              <w:t>2</w:t>
            </w:r>
          </w:p>
        </w:tc>
      </w:tr>
      <w:tr w:rsidR="00FD2311" w:rsidRPr="001524F9" w:rsidTr="00A15119">
        <w:trPr>
          <w:trHeight w:val="487"/>
        </w:trPr>
        <w:tc>
          <w:tcPr>
            <w:tcW w:w="892" w:type="dxa"/>
          </w:tcPr>
          <w:p w:rsidR="00A15119" w:rsidRPr="001524F9" w:rsidRDefault="006E3853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1524F9">
              <w:rPr>
                <w:iCs/>
                <w:sz w:val="22"/>
                <w:szCs w:val="22"/>
              </w:rPr>
              <w:lastRenderedPageBreak/>
              <w:t>3</w:t>
            </w:r>
          </w:p>
        </w:tc>
        <w:tc>
          <w:tcPr>
            <w:tcW w:w="776" w:type="dxa"/>
          </w:tcPr>
          <w:p w:rsidR="00A15119" w:rsidRPr="001524F9" w:rsidRDefault="006E3853" w:rsidP="00910298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1524F9">
              <w:rPr>
                <w:iCs/>
                <w:sz w:val="22"/>
                <w:szCs w:val="22"/>
              </w:rPr>
              <w:t>46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A15119" w:rsidRPr="001524F9" w:rsidRDefault="006E3853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1524F9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15119" w:rsidRPr="001524F9" w:rsidRDefault="006E3853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1524F9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15119" w:rsidRPr="001524F9" w:rsidRDefault="001524F9" w:rsidP="001524F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1524F9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15119" w:rsidRPr="001524F9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A15119" w:rsidRPr="001524F9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</w:tcPr>
          <w:p w:rsidR="00A15119" w:rsidRPr="001524F9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</w:tcPr>
          <w:p w:rsidR="00A15119" w:rsidRPr="001524F9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</w:tcPr>
          <w:p w:rsidR="00A15119" w:rsidRPr="001524F9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</w:tcPr>
          <w:p w:rsidR="00A15119" w:rsidRPr="001524F9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</w:tcPr>
          <w:p w:rsidR="00A15119" w:rsidRPr="001524F9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1" w:type="dxa"/>
          </w:tcPr>
          <w:p w:rsidR="00A15119" w:rsidRPr="001524F9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D9D9D9"/>
          </w:tcPr>
          <w:p w:rsidR="00A15119" w:rsidRPr="001524F9" w:rsidRDefault="001524F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1524F9">
              <w:rPr>
                <w:iCs/>
                <w:sz w:val="22"/>
                <w:szCs w:val="22"/>
              </w:rPr>
              <w:t>3</w:t>
            </w:r>
          </w:p>
        </w:tc>
      </w:tr>
      <w:tr w:rsidR="00FD2311" w:rsidRPr="001524F9" w:rsidTr="00A15119">
        <w:trPr>
          <w:trHeight w:val="487"/>
        </w:trPr>
        <w:tc>
          <w:tcPr>
            <w:tcW w:w="892" w:type="dxa"/>
          </w:tcPr>
          <w:p w:rsidR="00A15119" w:rsidRPr="001524F9" w:rsidRDefault="006E3853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1524F9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776" w:type="dxa"/>
          </w:tcPr>
          <w:p w:rsidR="00A15119" w:rsidRPr="001524F9" w:rsidRDefault="006E3853" w:rsidP="00910298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1524F9">
              <w:rPr>
                <w:iCs/>
                <w:sz w:val="22"/>
                <w:szCs w:val="22"/>
              </w:rPr>
              <w:t>23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A15119" w:rsidRPr="001524F9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15119" w:rsidRPr="001524F9" w:rsidRDefault="006E3853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1524F9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15119" w:rsidRPr="001524F9" w:rsidRDefault="00A15119" w:rsidP="001524F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15119" w:rsidRPr="001524F9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A15119" w:rsidRPr="001524F9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</w:tcPr>
          <w:p w:rsidR="00A15119" w:rsidRPr="001524F9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</w:tcPr>
          <w:p w:rsidR="00A15119" w:rsidRPr="001524F9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</w:tcPr>
          <w:p w:rsidR="00A15119" w:rsidRPr="001524F9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</w:tcPr>
          <w:p w:rsidR="00A15119" w:rsidRPr="001524F9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</w:tcPr>
          <w:p w:rsidR="00A15119" w:rsidRPr="001524F9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1" w:type="dxa"/>
          </w:tcPr>
          <w:p w:rsidR="00A15119" w:rsidRPr="001524F9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D9D9D9"/>
          </w:tcPr>
          <w:p w:rsidR="00A15119" w:rsidRPr="001524F9" w:rsidRDefault="001524F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1524F9">
              <w:rPr>
                <w:iCs/>
                <w:sz w:val="22"/>
                <w:szCs w:val="22"/>
              </w:rPr>
              <w:t>1</w:t>
            </w:r>
          </w:p>
        </w:tc>
      </w:tr>
      <w:tr w:rsidR="00FD2311" w:rsidRPr="001524F9" w:rsidTr="00A15119">
        <w:trPr>
          <w:trHeight w:val="487"/>
        </w:trPr>
        <w:tc>
          <w:tcPr>
            <w:tcW w:w="892" w:type="dxa"/>
          </w:tcPr>
          <w:p w:rsidR="00A15119" w:rsidRPr="001524F9" w:rsidRDefault="006E3853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1524F9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776" w:type="dxa"/>
          </w:tcPr>
          <w:p w:rsidR="00A15119" w:rsidRPr="001524F9" w:rsidRDefault="006E3853" w:rsidP="00910298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1524F9">
              <w:rPr>
                <w:iCs/>
                <w:sz w:val="22"/>
                <w:szCs w:val="22"/>
              </w:rPr>
              <w:t>28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A15119" w:rsidRPr="001524F9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15119" w:rsidRPr="001524F9" w:rsidRDefault="006E3853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1524F9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15119" w:rsidRPr="001524F9" w:rsidRDefault="006E3853" w:rsidP="001524F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1524F9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15119" w:rsidRPr="001524F9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A15119" w:rsidRPr="001524F9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</w:tcPr>
          <w:p w:rsidR="00A15119" w:rsidRPr="001524F9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A15119" w:rsidRPr="001524F9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</w:tcPr>
          <w:p w:rsidR="00A15119" w:rsidRPr="001524F9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</w:tcPr>
          <w:p w:rsidR="00A15119" w:rsidRPr="001524F9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</w:tcPr>
          <w:p w:rsidR="00A15119" w:rsidRPr="001524F9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1" w:type="dxa"/>
          </w:tcPr>
          <w:p w:rsidR="00A15119" w:rsidRPr="001524F9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D9D9D9"/>
          </w:tcPr>
          <w:p w:rsidR="00A15119" w:rsidRPr="001524F9" w:rsidRDefault="001524F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1524F9">
              <w:rPr>
                <w:iCs/>
                <w:sz w:val="22"/>
                <w:szCs w:val="22"/>
              </w:rPr>
              <w:t>2</w:t>
            </w:r>
          </w:p>
        </w:tc>
      </w:tr>
      <w:tr w:rsidR="00FD2311" w:rsidRPr="001524F9" w:rsidTr="00A15119">
        <w:trPr>
          <w:trHeight w:val="487"/>
        </w:trPr>
        <w:tc>
          <w:tcPr>
            <w:tcW w:w="892" w:type="dxa"/>
          </w:tcPr>
          <w:p w:rsidR="00A15119" w:rsidRPr="001524F9" w:rsidRDefault="006E3853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1524F9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776" w:type="dxa"/>
          </w:tcPr>
          <w:p w:rsidR="00A15119" w:rsidRPr="001524F9" w:rsidRDefault="006E3853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1524F9">
              <w:rPr>
                <w:iCs/>
                <w:sz w:val="22"/>
                <w:szCs w:val="22"/>
              </w:rPr>
              <w:t>74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A15119" w:rsidRPr="001524F9" w:rsidRDefault="001524F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1524F9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15119" w:rsidRPr="001524F9" w:rsidRDefault="006E3853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1524F9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15119" w:rsidRPr="001524F9" w:rsidRDefault="006E3853" w:rsidP="001524F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1524F9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15119" w:rsidRPr="001524F9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A15119" w:rsidRPr="001524F9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</w:tcPr>
          <w:p w:rsidR="00A15119" w:rsidRPr="001524F9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A15119" w:rsidRPr="001524F9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</w:tcPr>
          <w:p w:rsidR="00A15119" w:rsidRPr="001524F9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</w:tcPr>
          <w:p w:rsidR="00A15119" w:rsidRPr="001524F9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</w:tcPr>
          <w:p w:rsidR="00A15119" w:rsidRPr="001524F9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1" w:type="dxa"/>
          </w:tcPr>
          <w:p w:rsidR="00A15119" w:rsidRPr="001524F9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D9D9D9"/>
          </w:tcPr>
          <w:p w:rsidR="00A15119" w:rsidRPr="001524F9" w:rsidRDefault="001524F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1524F9">
              <w:rPr>
                <w:iCs/>
                <w:sz w:val="22"/>
                <w:szCs w:val="22"/>
              </w:rPr>
              <w:t>3</w:t>
            </w:r>
          </w:p>
        </w:tc>
      </w:tr>
      <w:tr w:rsidR="006E3853" w:rsidRPr="001524F9" w:rsidTr="00A15119">
        <w:trPr>
          <w:trHeight w:val="487"/>
        </w:trPr>
        <w:tc>
          <w:tcPr>
            <w:tcW w:w="892" w:type="dxa"/>
          </w:tcPr>
          <w:p w:rsidR="006E3853" w:rsidRPr="001524F9" w:rsidRDefault="006E3853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1524F9"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776" w:type="dxa"/>
          </w:tcPr>
          <w:p w:rsidR="006E3853" w:rsidRPr="001524F9" w:rsidRDefault="006E3853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1524F9">
              <w:rPr>
                <w:iCs/>
                <w:sz w:val="22"/>
                <w:szCs w:val="22"/>
              </w:rPr>
              <w:t>64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6E3853" w:rsidRPr="001524F9" w:rsidRDefault="006E3853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6E3853" w:rsidRPr="001524F9" w:rsidRDefault="00185331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6E3853" w:rsidRPr="001524F9" w:rsidRDefault="006E3853" w:rsidP="001524F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1524F9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6E3853" w:rsidRPr="001524F9" w:rsidRDefault="006E3853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6E3853" w:rsidRPr="001524F9" w:rsidRDefault="006E3853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</w:tcPr>
          <w:p w:rsidR="006E3853" w:rsidRPr="001524F9" w:rsidRDefault="006E3853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6E3853" w:rsidRPr="001524F9" w:rsidRDefault="006E3853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</w:tcPr>
          <w:p w:rsidR="006E3853" w:rsidRPr="001524F9" w:rsidRDefault="006E3853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</w:tcPr>
          <w:p w:rsidR="006E3853" w:rsidRPr="001524F9" w:rsidRDefault="006E3853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</w:tcPr>
          <w:p w:rsidR="006E3853" w:rsidRPr="001524F9" w:rsidRDefault="006E3853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1" w:type="dxa"/>
          </w:tcPr>
          <w:p w:rsidR="006E3853" w:rsidRPr="001524F9" w:rsidRDefault="006E3853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D9D9D9"/>
          </w:tcPr>
          <w:p w:rsidR="006E3853" w:rsidRPr="001524F9" w:rsidRDefault="001524F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1524F9">
              <w:rPr>
                <w:iCs/>
                <w:sz w:val="22"/>
                <w:szCs w:val="22"/>
              </w:rPr>
              <w:t>2</w:t>
            </w:r>
          </w:p>
        </w:tc>
      </w:tr>
      <w:tr w:rsidR="006B0B94" w:rsidRPr="001524F9" w:rsidTr="00A15119">
        <w:trPr>
          <w:trHeight w:val="487"/>
        </w:trPr>
        <w:tc>
          <w:tcPr>
            <w:tcW w:w="892" w:type="dxa"/>
          </w:tcPr>
          <w:p w:rsidR="006B0B94" w:rsidRPr="006B0B94" w:rsidRDefault="006B0B94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6B0B94">
              <w:rPr>
                <w:iCs/>
                <w:sz w:val="22"/>
                <w:szCs w:val="22"/>
              </w:rPr>
              <w:t>экз</w:t>
            </w:r>
            <w:r w:rsidRPr="006B0B94">
              <w:rPr>
                <w:iCs/>
                <w:sz w:val="22"/>
                <w:szCs w:val="22"/>
              </w:rPr>
              <w:t>а</w:t>
            </w:r>
            <w:r w:rsidRPr="006B0B94">
              <w:rPr>
                <w:iCs/>
                <w:sz w:val="22"/>
                <w:szCs w:val="22"/>
              </w:rPr>
              <w:t>мен</w:t>
            </w:r>
          </w:p>
        </w:tc>
        <w:tc>
          <w:tcPr>
            <w:tcW w:w="776" w:type="dxa"/>
          </w:tcPr>
          <w:p w:rsidR="006B0B94" w:rsidRPr="001524F9" w:rsidRDefault="006B0B94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36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6B0B94" w:rsidRPr="001524F9" w:rsidRDefault="006B0B94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6B0B94" w:rsidRDefault="006B0B94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6B0B94" w:rsidRPr="001524F9" w:rsidRDefault="006B0B94" w:rsidP="001524F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6B0B94" w:rsidRPr="001524F9" w:rsidRDefault="006B0B94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6B0B94" w:rsidRPr="001524F9" w:rsidRDefault="006B0B94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</w:tcPr>
          <w:p w:rsidR="006B0B94" w:rsidRPr="001524F9" w:rsidRDefault="006B0B94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6B0B94" w:rsidRPr="001524F9" w:rsidRDefault="006B0B94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</w:tcPr>
          <w:p w:rsidR="006B0B94" w:rsidRPr="001524F9" w:rsidRDefault="006B0B94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</w:tcPr>
          <w:p w:rsidR="006B0B94" w:rsidRPr="001524F9" w:rsidRDefault="006B0B94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</w:tcPr>
          <w:p w:rsidR="006B0B94" w:rsidRPr="001524F9" w:rsidRDefault="006B0B94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1" w:type="dxa"/>
          </w:tcPr>
          <w:p w:rsidR="006B0B94" w:rsidRPr="001524F9" w:rsidRDefault="006B0B94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D9D9D9"/>
          </w:tcPr>
          <w:p w:rsidR="006B0B94" w:rsidRPr="001524F9" w:rsidRDefault="006B0B94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FD2311" w:rsidRPr="001524F9" w:rsidTr="00A15119">
        <w:trPr>
          <w:trHeight w:val="487"/>
        </w:trPr>
        <w:tc>
          <w:tcPr>
            <w:tcW w:w="892" w:type="dxa"/>
            <w:shd w:val="clear" w:color="auto" w:fill="D9D9D9"/>
          </w:tcPr>
          <w:p w:rsidR="00A15119" w:rsidRPr="001524F9" w:rsidRDefault="00A15119" w:rsidP="00A15119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1524F9">
              <w:rPr>
                <w:i/>
                <w:iCs/>
                <w:sz w:val="22"/>
                <w:szCs w:val="22"/>
              </w:rPr>
              <w:t>Всего</w:t>
            </w:r>
          </w:p>
        </w:tc>
        <w:tc>
          <w:tcPr>
            <w:tcW w:w="776" w:type="dxa"/>
            <w:shd w:val="clear" w:color="auto" w:fill="D9D9D9"/>
          </w:tcPr>
          <w:p w:rsidR="00A15119" w:rsidRPr="001524F9" w:rsidRDefault="006B0B94" w:rsidP="0091029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324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D9D9D9"/>
          </w:tcPr>
          <w:p w:rsidR="00A15119" w:rsidRPr="001524F9" w:rsidRDefault="001524F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1524F9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15119" w:rsidRPr="001524F9" w:rsidRDefault="00185331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15119" w:rsidRPr="001524F9" w:rsidRDefault="001524F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1524F9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15119" w:rsidRPr="001524F9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D9D9D9"/>
          </w:tcPr>
          <w:p w:rsidR="00A15119" w:rsidRPr="001524F9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D9D9D9"/>
          </w:tcPr>
          <w:p w:rsidR="00A15119" w:rsidRPr="001524F9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shd w:val="clear" w:color="auto" w:fill="D9D9D9"/>
          </w:tcPr>
          <w:p w:rsidR="00A15119" w:rsidRPr="001524F9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D9D9D9"/>
          </w:tcPr>
          <w:p w:rsidR="00A15119" w:rsidRPr="001524F9" w:rsidRDefault="00A15119" w:rsidP="00A15119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D9D9D9"/>
          </w:tcPr>
          <w:p w:rsidR="00A15119" w:rsidRPr="001524F9" w:rsidRDefault="00A15119" w:rsidP="00A15119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D9D9D9"/>
          </w:tcPr>
          <w:p w:rsidR="00A15119" w:rsidRPr="001524F9" w:rsidRDefault="00A15119" w:rsidP="00A15119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D9D9D9"/>
          </w:tcPr>
          <w:p w:rsidR="00A15119" w:rsidRPr="001524F9" w:rsidRDefault="00A15119" w:rsidP="00A15119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D9D9D9"/>
          </w:tcPr>
          <w:p w:rsidR="00A15119" w:rsidRPr="001524F9" w:rsidRDefault="001524F9" w:rsidP="00A15119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1524F9">
              <w:rPr>
                <w:b/>
                <w:iCs/>
                <w:sz w:val="22"/>
                <w:szCs w:val="22"/>
              </w:rPr>
              <w:t>14</w:t>
            </w:r>
          </w:p>
        </w:tc>
      </w:tr>
    </w:tbl>
    <w:p w:rsidR="00A15119" w:rsidRPr="0088300E" w:rsidRDefault="00C77F16" w:rsidP="00C77F16">
      <w:pPr>
        <w:widowControl w:val="0"/>
        <w:spacing w:before="240"/>
        <w:jc w:val="both"/>
        <w:rPr>
          <w:b/>
          <w:bCs/>
          <w:color w:val="000000"/>
        </w:rPr>
      </w:pPr>
      <w:r w:rsidRPr="0088300E">
        <w:rPr>
          <w:b/>
          <w:bCs/>
          <w:color w:val="000000"/>
        </w:rPr>
        <w:t xml:space="preserve">6     </w:t>
      </w:r>
      <w:r w:rsidR="00A15119" w:rsidRPr="0088300E">
        <w:rPr>
          <w:b/>
          <w:bCs/>
          <w:color w:val="000000"/>
        </w:rPr>
        <w:t>Учебно-</w:t>
      </w:r>
      <w:r w:rsidR="00A15119" w:rsidRPr="0088300E">
        <w:rPr>
          <w:b/>
          <w:color w:val="000000"/>
        </w:rPr>
        <w:t>методическое</w:t>
      </w:r>
      <w:r w:rsidR="00A15119" w:rsidRPr="0088300E">
        <w:rPr>
          <w:b/>
          <w:bCs/>
          <w:color w:val="000000"/>
        </w:rPr>
        <w:t xml:space="preserve"> и информационное обеспечение дисциплины: </w:t>
      </w:r>
    </w:p>
    <w:p w:rsidR="007D2E7A" w:rsidRPr="0088300E" w:rsidRDefault="007D2E7A" w:rsidP="00C77F16">
      <w:pPr>
        <w:widowControl w:val="0"/>
        <w:tabs>
          <w:tab w:val="left" w:pos="1134"/>
          <w:tab w:val="left" w:pos="1276"/>
        </w:tabs>
        <w:ind w:left="567"/>
        <w:jc w:val="both"/>
        <w:rPr>
          <w:b/>
        </w:rPr>
      </w:pPr>
    </w:p>
    <w:p w:rsidR="00A15119" w:rsidRPr="0088300E" w:rsidRDefault="00C77F16" w:rsidP="00C77F16">
      <w:pPr>
        <w:widowControl w:val="0"/>
        <w:tabs>
          <w:tab w:val="left" w:pos="1134"/>
          <w:tab w:val="left" w:pos="1276"/>
        </w:tabs>
        <w:ind w:left="567"/>
        <w:jc w:val="both"/>
        <w:rPr>
          <w:b/>
        </w:rPr>
      </w:pPr>
      <w:r w:rsidRPr="0088300E">
        <w:rPr>
          <w:b/>
        </w:rPr>
        <w:t xml:space="preserve">6.1   </w:t>
      </w:r>
      <w:r w:rsidR="00A15119" w:rsidRPr="0088300E">
        <w:rPr>
          <w:b/>
        </w:rPr>
        <w:t>Основная литература</w:t>
      </w:r>
    </w:p>
    <w:p w:rsidR="00C77F16" w:rsidRPr="0088300E" w:rsidRDefault="00C77F16" w:rsidP="00C77F16">
      <w:pPr>
        <w:widowControl w:val="0"/>
        <w:tabs>
          <w:tab w:val="left" w:pos="1134"/>
          <w:tab w:val="left" w:pos="1276"/>
        </w:tabs>
        <w:ind w:left="56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7513"/>
        <w:gridCol w:w="1843"/>
      </w:tblGrid>
      <w:tr w:rsidR="00FD2311" w:rsidRPr="0088300E" w:rsidTr="00AA01C1">
        <w:tc>
          <w:tcPr>
            <w:tcW w:w="675" w:type="dxa"/>
            <w:vAlign w:val="center"/>
          </w:tcPr>
          <w:p w:rsidR="00A15119" w:rsidRPr="0088300E" w:rsidRDefault="00A15119" w:rsidP="00A15119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88300E">
              <w:rPr>
                <w:i/>
                <w:sz w:val="22"/>
                <w:szCs w:val="22"/>
              </w:rPr>
              <w:t>№</w:t>
            </w:r>
          </w:p>
          <w:p w:rsidR="00A15119" w:rsidRPr="0088300E" w:rsidRDefault="00A15119" w:rsidP="00A15119">
            <w:pPr>
              <w:widowControl w:val="0"/>
              <w:jc w:val="center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88300E">
              <w:rPr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88300E">
              <w:rPr>
                <w:i/>
                <w:sz w:val="22"/>
                <w:szCs w:val="22"/>
              </w:rPr>
              <w:t>/</w:t>
            </w:r>
            <w:proofErr w:type="spellStart"/>
            <w:r w:rsidRPr="0088300E">
              <w:rPr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513" w:type="dxa"/>
            <w:vAlign w:val="center"/>
          </w:tcPr>
          <w:p w:rsidR="00A15119" w:rsidRPr="0088300E" w:rsidRDefault="00A15119" w:rsidP="00A15119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88300E">
              <w:rPr>
                <w:i/>
                <w:sz w:val="22"/>
                <w:szCs w:val="22"/>
              </w:rPr>
              <w:t>Библиографическое описание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A15119" w:rsidRPr="0088300E" w:rsidRDefault="00A15119" w:rsidP="00A15119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88300E">
              <w:rPr>
                <w:i/>
                <w:sz w:val="22"/>
                <w:szCs w:val="22"/>
              </w:rPr>
              <w:t>Количество э</w:t>
            </w:r>
            <w:r w:rsidRPr="0088300E">
              <w:rPr>
                <w:i/>
                <w:sz w:val="22"/>
                <w:szCs w:val="22"/>
              </w:rPr>
              <w:t>к</w:t>
            </w:r>
            <w:r w:rsidRPr="0088300E">
              <w:rPr>
                <w:i/>
                <w:sz w:val="22"/>
                <w:szCs w:val="22"/>
              </w:rPr>
              <w:t>земпляров в би</w:t>
            </w:r>
            <w:r w:rsidRPr="0088300E">
              <w:rPr>
                <w:i/>
                <w:sz w:val="22"/>
                <w:szCs w:val="22"/>
              </w:rPr>
              <w:t>б</w:t>
            </w:r>
            <w:r w:rsidRPr="0088300E">
              <w:rPr>
                <w:i/>
                <w:sz w:val="22"/>
                <w:szCs w:val="22"/>
              </w:rPr>
              <w:t xml:space="preserve">лиотеке </w:t>
            </w:r>
            <w:proofErr w:type="spellStart"/>
            <w:r w:rsidRPr="0088300E">
              <w:rPr>
                <w:i/>
                <w:sz w:val="22"/>
                <w:szCs w:val="22"/>
              </w:rPr>
              <w:t>СГУГиТ</w:t>
            </w:r>
            <w:proofErr w:type="spellEnd"/>
          </w:p>
        </w:tc>
      </w:tr>
      <w:tr w:rsidR="00FD2311" w:rsidRPr="0088300E" w:rsidTr="00AA01C1">
        <w:tc>
          <w:tcPr>
            <w:tcW w:w="675" w:type="dxa"/>
          </w:tcPr>
          <w:p w:rsidR="00A15119" w:rsidRPr="0088300E" w:rsidRDefault="00A15119" w:rsidP="00A15119">
            <w:pPr>
              <w:widowControl w:val="0"/>
              <w:numPr>
                <w:ilvl w:val="0"/>
                <w:numId w:val="25"/>
              </w:numPr>
              <w:spacing w:after="200" w:line="31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</w:tcPr>
          <w:p w:rsidR="00A15119" w:rsidRPr="0088300E" w:rsidRDefault="00613257" w:rsidP="00F43B21">
            <w:pPr>
              <w:widowControl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Гиршберг</w:t>
            </w:r>
            <w:proofErr w:type="spellEnd"/>
            <w:r>
              <w:rPr>
                <w:sz w:val="22"/>
                <w:szCs w:val="22"/>
              </w:rPr>
              <w:t xml:space="preserve"> М.А. Геодезия: учеб./</w:t>
            </w:r>
            <w:proofErr w:type="spellStart"/>
            <w:r>
              <w:rPr>
                <w:sz w:val="22"/>
                <w:szCs w:val="22"/>
              </w:rPr>
              <w:t>М.А.Гиршберг</w:t>
            </w:r>
            <w:proofErr w:type="spellEnd"/>
            <w:r>
              <w:rPr>
                <w:sz w:val="22"/>
                <w:szCs w:val="22"/>
              </w:rPr>
              <w:t>.- изд. стер. – М.: ИНФРА-М, 2016. – 384 с.</w:t>
            </w:r>
          </w:p>
        </w:tc>
        <w:tc>
          <w:tcPr>
            <w:tcW w:w="1843" w:type="dxa"/>
            <w:shd w:val="clear" w:color="auto" w:fill="D9D9D9"/>
          </w:tcPr>
          <w:p w:rsidR="00A15119" w:rsidRPr="00613257" w:rsidRDefault="00A15119" w:rsidP="00A15119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  <w:p w:rsidR="00F43B21" w:rsidRPr="00613257" w:rsidRDefault="00613257" w:rsidP="00A1511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613257">
              <w:rPr>
                <w:b/>
                <w:i/>
                <w:sz w:val="22"/>
                <w:szCs w:val="22"/>
              </w:rPr>
              <w:t>136</w:t>
            </w:r>
          </w:p>
        </w:tc>
      </w:tr>
      <w:tr w:rsidR="00613257" w:rsidRPr="0088300E" w:rsidTr="00AA01C1">
        <w:tc>
          <w:tcPr>
            <w:tcW w:w="675" w:type="dxa"/>
          </w:tcPr>
          <w:p w:rsidR="00613257" w:rsidRPr="0088300E" w:rsidRDefault="00613257" w:rsidP="00A15119">
            <w:pPr>
              <w:widowControl w:val="0"/>
              <w:numPr>
                <w:ilvl w:val="0"/>
                <w:numId w:val="25"/>
              </w:numPr>
              <w:spacing w:after="200" w:line="31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</w:tcPr>
          <w:p w:rsidR="00613257" w:rsidRPr="0088300E" w:rsidRDefault="00E8248D" w:rsidP="00E8248D">
            <w:pPr>
              <w:widowControl w:val="0"/>
              <w:jc w:val="both"/>
              <w:rPr>
                <w:sz w:val="22"/>
                <w:szCs w:val="22"/>
              </w:rPr>
            </w:pPr>
            <w:proofErr w:type="spellStart"/>
            <w:r>
              <w:t>Селиханович</w:t>
            </w:r>
            <w:proofErr w:type="spellEnd"/>
            <w:r>
              <w:t xml:space="preserve">, В.Г. Геодезия: </w:t>
            </w:r>
            <w:proofErr w:type="spellStart"/>
            <w:r>
              <w:t>у</w:t>
            </w:r>
            <w:r w:rsidR="00613257" w:rsidRPr="0088300E">
              <w:t>ч</w:t>
            </w:r>
            <w:proofErr w:type="spellEnd"/>
            <w:r w:rsidR="00613257" w:rsidRPr="0088300E">
              <w:t xml:space="preserve">. </w:t>
            </w:r>
            <w:r>
              <w:t>пособие 2-е изд., стереотип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 w:rsidR="00613257" w:rsidRPr="0088300E">
              <w:t>ереп</w:t>
            </w:r>
            <w:r w:rsidR="00613257" w:rsidRPr="0088300E">
              <w:t>е</w:t>
            </w:r>
            <w:r w:rsidR="00613257" w:rsidRPr="0088300E">
              <w:t>чатка и издания 1981 г. – М.: ООО ИД «Альянс», 2006</w:t>
            </w:r>
            <w:r w:rsidR="00613257">
              <w:t>. – 544 с.</w:t>
            </w:r>
          </w:p>
        </w:tc>
        <w:tc>
          <w:tcPr>
            <w:tcW w:w="1843" w:type="dxa"/>
            <w:shd w:val="clear" w:color="auto" w:fill="D9D9D9"/>
          </w:tcPr>
          <w:p w:rsidR="00613257" w:rsidRPr="00613257" w:rsidRDefault="00613257" w:rsidP="00A15119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  <w:p w:rsidR="00613257" w:rsidRPr="00613257" w:rsidRDefault="00613257" w:rsidP="00A1511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613257">
              <w:rPr>
                <w:b/>
                <w:i/>
                <w:sz w:val="22"/>
                <w:szCs w:val="22"/>
              </w:rPr>
              <w:t>80</w:t>
            </w:r>
          </w:p>
        </w:tc>
      </w:tr>
      <w:tr w:rsidR="00613257" w:rsidRPr="0088300E" w:rsidTr="00AA01C1">
        <w:tc>
          <w:tcPr>
            <w:tcW w:w="675" w:type="dxa"/>
          </w:tcPr>
          <w:p w:rsidR="00613257" w:rsidRPr="0088300E" w:rsidRDefault="00613257" w:rsidP="00A15119">
            <w:pPr>
              <w:widowControl w:val="0"/>
              <w:numPr>
                <w:ilvl w:val="0"/>
                <w:numId w:val="25"/>
              </w:numPr>
              <w:spacing w:after="200" w:line="31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</w:tcPr>
          <w:p w:rsidR="00613257" w:rsidRPr="0088300E" w:rsidRDefault="00613257" w:rsidP="00613257">
            <w:pPr>
              <w:widowControl w:val="0"/>
              <w:jc w:val="both"/>
              <w:rPr>
                <w:sz w:val="22"/>
                <w:szCs w:val="22"/>
              </w:rPr>
            </w:pPr>
            <w:proofErr w:type="spellStart"/>
            <w:r>
              <w:t>Поклад</w:t>
            </w:r>
            <w:proofErr w:type="spellEnd"/>
            <w:r>
              <w:t xml:space="preserve"> Г.Г. </w:t>
            </w:r>
            <w:r w:rsidR="00E8248D">
              <w:t>Геодезия</w:t>
            </w:r>
            <w:proofErr w:type="gramStart"/>
            <w:r w:rsidR="00E8248D">
              <w:t>.</w:t>
            </w:r>
            <w:proofErr w:type="gramEnd"/>
            <w:r w:rsidR="00E8248D">
              <w:t xml:space="preserve"> </w:t>
            </w:r>
            <w:proofErr w:type="gramStart"/>
            <w:r w:rsidR="00E8248D">
              <w:t>у</w:t>
            </w:r>
            <w:proofErr w:type="gramEnd"/>
            <w:r w:rsidRPr="0088300E">
              <w:t>чебное пособие для вузов/</w:t>
            </w:r>
            <w:proofErr w:type="spellStart"/>
            <w:r w:rsidRPr="0088300E">
              <w:t>Поклад</w:t>
            </w:r>
            <w:proofErr w:type="spellEnd"/>
            <w:r w:rsidRPr="0088300E">
              <w:t xml:space="preserve"> Г.Г., С.П.Гриднев. – М. Академический Проект, 20</w:t>
            </w:r>
            <w:r>
              <w:t xml:space="preserve">11. – 537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843" w:type="dxa"/>
            <w:shd w:val="clear" w:color="auto" w:fill="D9D9D9"/>
          </w:tcPr>
          <w:p w:rsidR="00613257" w:rsidRPr="00613257" w:rsidRDefault="00613257" w:rsidP="00A1511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613257">
              <w:rPr>
                <w:b/>
                <w:i/>
                <w:sz w:val="22"/>
                <w:szCs w:val="22"/>
              </w:rPr>
              <w:t>150</w:t>
            </w:r>
          </w:p>
        </w:tc>
      </w:tr>
    </w:tbl>
    <w:p w:rsidR="00A15119" w:rsidRPr="0088300E" w:rsidRDefault="00A15119" w:rsidP="00A15119">
      <w:pPr>
        <w:widowControl w:val="0"/>
        <w:ind w:firstLine="400"/>
        <w:jc w:val="both"/>
      </w:pPr>
    </w:p>
    <w:p w:rsidR="00A15119" w:rsidRPr="0088300E" w:rsidRDefault="00C77F16" w:rsidP="00C77F16">
      <w:pPr>
        <w:widowControl w:val="0"/>
        <w:tabs>
          <w:tab w:val="left" w:pos="1134"/>
          <w:tab w:val="left" w:pos="1276"/>
        </w:tabs>
        <w:ind w:left="567"/>
        <w:jc w:val="both"/>
        <w:rPr>
          <w:b/>
        </w:rPr>
      </w:pPr>
      <w:r w:rsidRPr="0088300E">
        <w:rPr>
          <w:b/>
        </w:rPr>
        <w:t xml:space="preserve">6.2  </w:t>
      </w:r>
      <w:r w:rsidR="00A15119" w:rsidRPr="0088300E">
        <w:rPr>
          <w:b/>
        </w:rPr>
        <w:t>Дополнительная литература</w:t>
      </w:r>
    </w:p>
    <w:p w:rsidR="00C77F16" w:rsidRPr="0088300E" w:rsidRDefault="00C77F16" w:rsidP="00C77F16">
      <w:pPr>
        <w:widowControl w:val="0"/>
        <w:tabs>
          <w:tab w:val="left" w:pos="1134"/>
          <w:tab w:val="left" w:pos="1276"/>
        </w:tabs>
        <w:ind w:left="567"/>
        <w:jc w:val="both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9356"/>
      </w:tblGrid>
      <w:tr w:rsidR="00FD2311" w:rsidRPr="0088300E" w:rsidTr="00AA01C1">
        <w:tc>
          <w:tcPr>
            <w:tcW w:w="675" w:type="dxa"/>
            <w:vAlign w:val="center"/>
          </w:tcPr>
          <w:p w:rsidR="00A15119" w:rsidRPr="0088300E" w:rsidRDefault="00A15119" w:rsidP="00A15119">
            <w:pPr>
              <w:widowControl w:val="0"/>
              <w:spacing w:line="312" w:lineRule="auto"/>
              <w:jc w:val="center"/>
              <w:rPr>
                <w:i/>
                <w:sz w:val="22"/>
                <w:szCs w:val="22"/>
              </w:rPr>
            </w:pPr>
            <w:r w:rsidRPr="0088300E">
              <w:rPr>
                <w:i/>
                <w:sz w:val="22"/>
                <w:szCs w:val="22"/>
              </w:rPr>
              <w:t>№</w:t>
            </w:r>
          </w:p>
          <w:p w:rsidR="00A15119" w:rsidRPr="0088300E" w:rsidRDefault="00A15119" w:rsidP="00A15119">
            <w:pPr>
              <w:widowControl w:val="0"/>
              <w:spacing w:line="312" w:lineRule="auto"/>
              <w:jc w:val="center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88300E">
              <w:rPr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88300E">
              <w:rPr>
                <w:i/>
                <w:sz w:val="22"/>
                <w:szCs w:val="22"/>
              </w:rPr>
              <w:t>/</w:t>
            </w:r>
            <w:proofErr w:type="spellStart"/>
            <w:r w:rsidRPr="0088300E">
              <w:rPr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356" w:type="dxa"/>
            <w:vAlign w:val="center"/>
          </w:tcPr>
          <w:p w:rsidR="00A15119" w:rsidRPr="0088300E" w:rsidRDefault="00A15119" w:rsidP="00A15119">
            <w:pPr>
              <w:widowControl w:val="0"/>
              <w:spacing w:line="312" w:lineRule="auto"/>
              <w:jc w:val="center"/>
              <w:rPr>
                <w:i/>
                <w:sz w:val="22"/>
                <w:szCs w:val="22"/>
              </w:rPr>
            </w:pPr>
            <w:r w:rsidRPr="0088300E">
              <w:rPr>
                <w:i/>
                <w:sz w:val="22"/>
                <w:szCs w:val="22"/>
              </w:rPr>
              <w:t>Библиографическое описание</w:t>
            </w:r>
          </w:p>
        </w:tc>
      </w:tr>
      <w:tr w:rsidR="00FD2311" w:rsidRPr="0088300E" w:rsidTr="00AA01C1">
        <w:tc>
          <w:tcPr>
            <w:tcW w:w="675" w:type="dxa"/>
          </w:tcPr>
          <w:p w:rsidR="00A15119" w:rsidRPr="0088300E" w:rsidRDefault="00A15119" w:rsidP="00A15119">
            <w:pPr>
              <w:widowControl w:val="0"/>
              <w:numPr>
                <w:ilvl w:val="0"/>
                <w:numId w:val="26"/>
              </w:numPr>
              <w:spacing w:after="200" w:line="31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56" w:type="dxa"/>
          </w:tcPr>
          <w:p w:rsidR="00A15119" w:rsidRPr="0088300E" w:rsidRDefault="00BA747A" w:rsidP="00613257">
            <w:pPr>
              <w:widowControl w:val="0"/>
              <w:jc w:val="both"/>
              <w:rPr>
                <w:sz w:val="22"/>
                <w:szCs w:val="22"/>
              </w:rPr>
            </w:pPr>
            <w:proofErr w:type="spellStart"/>
            <w:r w:rsidRPr="0088300E">
              <w:t>Любивая</w:t>
            </w:r>
            <w:proofErr w:type="spellEnd"/>
            <w:r w:rsidRPr="0088300E">
              <w:t xml:space="preserve">, Л.С., Павлова, А.И. Лабораторный практикум по геодезии: Учебное </w:t>
            </w:r>
            <w:proofErr w:type="spellStart"/>
            <w:proofErr w:type="gramStart"/>
            <w:r w:rsidRPr="0088300E">
              <w:t>посо-бие</w:t>
            </w:r>
            <w:proofErr w:type="spellEnd"/>
            <w:proofErr w:type="gramEnd"/>
            <w:r w:rsidRPr="0088300E">
              <w:t>.- Новосибирск: ГОУВПО «СГГА», 200</w:t>
            </w:r>
            <w:r w:rsidR="00613257">
              <w:t>8. – 112 с.</w:t>
            </w:r>
          </w:p>
        </w:tc>
      </w:tr>
      <w:tr w:rsidR="00FD2311" w:rsidRPr="0088300E" w:rsidTr="00AA01C1">
        <w:tc>
          <w:tcPr>
            <w:tcW w:w="675" w:type="dxa"/>
          </w:tcPr>
          <w:p w:rsidR="00A15119" w:rsidRPr="0088300E" w:rsidRDefault="00A15119" w:rsidP="00A15119">
            <w:pPr>
              <w:widowControl w:val="0"/>
              <w:numPr>
                <w:ilvl w:val="0"/>
                <w:numId w:val="26"/>
              </w:numPr>
              <w:spacing w:after="200" w:line="31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56" w:type="dxa"/>
          </w:tcPr>
          <w:p w:rsidR="00A15119" w:rsidRPr="0088300E" w:rsidRDefault="00613257" w:rsidP="00BA747A">
            <w:r>
              <w:t>Федорова Н.В. Геодезия. Определение прямоугольных координат точек местности сп</w:t>
            </w:r>
            <w:r>
              <w:t>о</w:t>
            </w:r>
            <w:r>
              <w:t>собом полярной  и линейной засечек: 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казания по выполнению индивидуального задания. – Новосибирск: СГГА, 2014. – 24 с.</w:t>
            </w:r>
          </w:p>
        </w:tc>
      </w:tr>
      <w:tr w:rsidR="00FD2311" w:rsidRPr="0088300E" w:rsidTr="00AA01C1">
        <w:tc>
          <w:tcPr>
            <w:tcW w:w="675" w:type="dxa"/>
          </w:tcPr>
          <w:p w:rsidR="00A15119" w:rsidRPr="0088300E" w:rsidRDefault="00A15119" w:rsidP="00A15119">
            <w:pPr>
              <w:widowControl w:val="0"/>
              <w:numPr>
                <w:ilvl w:val="0"/>
                <w:numId w:val="26"/>
              </w:numPr>
              <w:spacing w:after="200" w:line="31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56" w:type="dxa"/>
          </w:tcPr>
          <w:p w:rsidR="00A15119" w:rsidRPr="0088300E" w:rsidRDefault="00BA747A" w:rsidP="002E3D66">
            <w:pPr>
              <w:rPr>
                <w:sz w:val="22"/>
                <w:szCs w:val="22"/>
              </w:rPr>
            </w:pPr>
            <w:r w:rsidRPr="0088300E">
              <w:t>Карев, П.А. Математическая обработка полевых геодезических измерений. Предвар</w:t>
            </w:r>
            <w:r w:rsidRPr="0088300E">
              <w:t>и</w:t>
            </w:r>
            <w:r w:rsidRPr="0088300E">
              <w:t>тельные вычисления</w:t>
            </w:r>
            <w:proofErr w:type="gramStart"/>
            <w:r w:rsidRPr="0088300E">
              <w:t>.</w:t>
            </w:r>
            <w:proofErr w:type="gramEnd"/>
            <w:r w:rsidRPr="0088300E">
              <w:t xml:space="preserve"> </w:t>
            </w:r>
            <w:proofErr w:type="gramStart"/>
            <w:r w:rsidRPr="0088300E">
              <w:t>у</w:t>
            </w:r>
            <w:proofErr w:type="gramEnd"/>
            <w:r w:rsidRPr="0088300E">
              <w:t>чеб. пособие. – Новосибирск: СГГА, 2010</w:t>
            </w:r>
            <w:r w:rsidR="00613257">
              <w:t>. – 67 с.</w:t>
            </w:r>
          </w:p>
        </w:tc>
      </w:tr>
      <w:tr w:rsidR="0088300E" w:rsidRPr="0088300E" w:rsidTr="00AA01C1">
        <w:tc>
          <w:tcPr>
            <w:tcW w:w="675" w:type="dxa"/>
          </w:tcPr>
          <w:p w:rsidR="0088300E" w:rsidRPr="0088300E" w:rsidRDefault="0088300E" w:rsidP="00A15119">
            <w:pPr>
              <w:widowControl w:val="0"/>
              <w:numPr>
                <w:ilvl w:val="0"/>
                <w:numId w:val="26"/>
              </w:numPr>
              <w:spacing w:after="200" w:line="31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56" w:type="dxa"/>
          </w:tcPr>
          <w:p w:rsidR="0088300E" w:rsidRPr="0088300E" w:rsidRDefault="0088300E" w:rsidP="002E3D66">
            <w:r w:rsidRPr="00491388">
              <w:t>Карев, П.А. Геодезия. Проектирование геодезического обоснования для крупнома</w:t>
            </w:r>
            <w:r w:rsidR="002E3D66">
              <w:t>с</w:t>
            </w:r>
            <w:r w:rsidRPr="00491388">
              <w:t>штабных топографических съемок, землеустроительных и кадастровых работ: метод</w:t>
            </w:r>
            <w:proofErr w:type="gramStart"/>
            <w:r w:rsidRPr="00491388">
              <w:t>.</w:t>
            </w:r>
            <w:proofErr w:type="gramEnd"/>
            <w:r w:rsidRPr="00491388">
              <w:t xml:space="preserve"> </w:t>
            </w:r>
            <w:proofErr w:type="gramStart"/>
            <w:r w:rsidRPr="00491388">
              <w:t>у</w:t>
            </w:r>
            <w:proofErr w:type="gramEnd"/>
            <w:r w:rsidRPr="00491388">
              <w:t>к</w:t>
            </w:r>
            <w:r w:rsidR="002E3D66">
              <w:t>а</w:t>
            </w:r>
            <w:r w:rsidRPr="00491388">
              <w:t xml:space="preserve">зания по выполнению курсовой работы/ П.А.Карев, И.В.Лесных, А.И.Павлова.- </w:t>
            </w:r>
            <w:proofErr w:type="spellStart"/>
            <w:proofErr w:type="gramStart"/>
            <w:r w:rsidRPr="00491388">
              <w:t>Н</w:t>
            </w:r>
            <w:r w:rsidRPr="00491388">
              <w:t>о</w:t>
            </w:r>
            <w:r w:rsidRPr="00491388">
              <w:t>воси-бирск</w:t>
            </w:r>
            <w:proofErr w:type="spellEnd"/>
            <w:proofErr w:type="gramEnd"/>
            <w:r w:rsidRPr="00491388">
              <w:t>: СГГА, 2008</w:t>
            </w:r>
            <w:r w:rsidR="00E8248D">
              <w:t>. 74 с.</w:t>
            </w:r>
          </w:p>
        </w:tc>
      </w:tr>
      <w:tr w:rsidR="004857A9" w:rsidRPr="0088300E" w:rsidTr="00AA01C1">
        <w:tc>
          <w:tcPr>
            <w:tcW w:w="675" w:type="dxa"/>
          </w:tcPr>
          <w:p w:rsidR="004857A9" w:rsidRPr="0088300E" w:rsidRDefault="004857A9" w:rsidP="00A15119">
            <w:pPr>
              <w:widowControl w:val="0"/>
              <w:numPr>
                <w:ilvl w:val="0"/>
                <w:numId w:val="26"/>
              </w:numPr>
              <w:spacing w:after="200" w:line="31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56" w:type="dxa"/>
          </w:tcPr>
          <w:p w:rsidR="004857A9" w:rsidRPr="0088300E" w:rsidRDefault="00BA747A" w:rsidP="002E3D66">
            <w:pPr>
              <w:rPr>
                <w:sz w:val="22"/>
                <w:szCs w:val="22"/>
              </w:rPr>
            </w:pPr>
            <w:r w:rsidRPr="0088300E">
              <w:t>Колмогоров, В.Г. Топография с основами геодезии: Учебное пособие/В.Г.Колмогоров. - Новосибирск: СГГА, 2008</w:t>
            </w:r>
            <w:r w:rsidR="00E8248D">
              <w:t>. – 150 с.</w:t>
            </w:r>
          </w:p>
        </w:tc>
      </w:tr>
      <w:tr w:rsidR="004857A9" w:rsidRPr="0088300E" w:rsidTr="00AA01C1">
        <w:tc>
          <w:tcPr>
            <w:tcW w:w="675" w:type="dxa"/>
          </w:tcPr>
          <w:p w:rsidR="004857A9" w:rsidRPr="0088300E" w:rsidRDefault="004857A9" w:rsidP="00A15119">
            <w:pPr>
              <w:widowControl w:val="0"/>
              <w:numPr>
                <w:ilvl w:val="0"/>
                <w:numId w:val="26"/>
              </w:numPr>
              <w:spacing w:after="200" w:line="31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56" w:type="dxa"/>
          </w:tcPr>
          <w:p w:rsidR="004857A9" w:rsidRPr="0088300E" w:rsidRDefault="00BA747A" w:rsidP="00BA747A">
            <w:r w:rsidRPr="0088300E">
              <w:t>Дементьев В.Е. Современная геодезическая техника и её применение.</w:t>
            </w:r>
            <w:r w:rsidR="002E3D66">
              <w:t xml:space="preserve"> </w:t>
            </w:r>
            <w:r w:rsidRPr="0088300E">
              <w:t>-</w:t>
            </w:r>
            <w:r w:rsidR="002E3D66">
              <w:t xml:space="preserve"> </w:t>
            </w:r>
            <w:r w:rsidRPr="0088300E">
              <w:t>Тверь, ООО ИПП «АЛЕН», 2006</w:t>
            </w:r>
            <w:r w:rsidR="00E9619D">
              <w:t xml:space="preserve">. – 592 </w:t>
            </w:r>
            <w:proofErr w:type="gramStart"/>
            <w:r w:rsidR="00E9619D">
              <w:t>с</w:t>
            </w:r>
            <w:proofErr w:type="gramEnd"/>
            <w:r w:rsidR="00E9619D">
              <w:t>.</w:t>
            </w:r>
          </w:p>
        </w:tc>
      </w:tr>
      <w:tr w:rsidR="004857A9" w:rsidRPr="0088300E" w:rsidTr="00AA01C1">
        <w:tc>
          <w:tcPr>
            <w:tcW w:w="675" w:type="dxa"/>
          </w:tcPr>
          <w:p w:rsidR="004857A9" w:rsidRPr="0088300E" w:rsidRDefault="004857A9" w:rsidP="00A15119">
            <w:pPr>
              <w:widowControl w:val="0"/>
              <w:numPr>
                <w:ilvl w:val="0"/>
                <w:numId w:val="26"/>
              </w:numPr>
              <w:spacing w:after="200" w:line="31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56" w:type="dxa"/>
          </w:tcPr>
          <w:p w:rsidR="004857A9" w:rsidRPr="0088300E" w:rsidRDefault="00BA747A" w:rsidP="00BA747A">
            <w:pPr>
              <w:rPr>
                <w:sz w:val="22"/>
                <w:szCs w:val="22"/>
              </w:rPr>
            </w:pPr>
            <w:r w:rsidRPr="0088300E">
              <w:rPr>
                <w:sz w:val="22"/>
                <w:szCs w:val="22"/>
              </w:rPr>
              <w:t>Практикум по геодезии: Учебное пособие  для вузов</w:t>
            </w:r>
            <w:proofErr w:type="gramStart"/>
            <w:r w:rsidRPr="0088300E">
              <w:rPr>
                <w:sz w:val="22"/>
                <w:szCs w:val="22"/>
              </w:rPr>
              <w:t>/П</w:t>
            </w:r>
            <w:proofErr w:type="gramEnd"/>
            <w:r w:rsidRPr="0088300E">
              <w:rPr>
                <w:sz w:val="22"/>
                <w:szCs w:val="22"/>
              </w:rPr>
              <w:t xml:space="preserve">од ред. </w:t>
            </w:r>
            <w:proofErr w:type="spellStart"/>
            <w:r w:rsidRPr="0088300E">
              <w:rPr>
                <w:sz w:val="22"/>
                <w:szCs w:val="22"/>
              </w:rPr>
              <w:t>Г.Г.Поклад</w:t>
            </w:r>
            <w:proofErr w:type="spellEnd"/>
            <w:r w:rsidRPr="0088300E">
              <w:rPr>
                <w:sz w:val="22"/>
                <w:szCs w:val="22"/>
              </w:rPr>
              <w:t>. – 2-е изд. – М. Ак</w:t>
            </w:r>
            <w:r w:rsidRPr="0088300E">
              <w:rPr>
                <w:sz w:val="22"/>
                <w:szCs w:val="22"/>
              </w:rPr>
              <w:t>а</w:t>
            </w:r>
            <w:r w:rsidRPr="0088300E">
              <w:rPr>
                <w:sz w:val="22"/>
                <w:szCs w:val="22"/>
              </w:rPr>
              <w:t xml:space="preserve">демический Проект; </w:t>
            </w:r>
            <w:r w:rsidR="0088300E" w:rsidRPr="0088300E">
              <w:rPr>
                <w:sz w:val="22"/>
                <w:szCs w:val="22"/>
              </w:rPr>
              <w:t>Гаудеамус, 2012. – 140 с.</w:t>
            </w:r>
          </w:p>
        </w:tc>
      </w:tr>
      <w:tr w:rsidR="004857A9" w:rsidRPr="0088300E" w:rsidTr="00AA01C1">
        <w:tc>
          <w:tcPr>
            <w:tcW w:w="675" w:type="dxa"/>
          </w:tcPr>
          <w:p w:rsidR="004857A9" w:rsidRPr="0088300E" w:rsidRDefault="004857A9" w:rsidP="00A15119">
            <w:pPr>
              <w:widowControl w:val="0"/>
              <w:numPr>
                <w:ilvl w:val="0"/>
                <w:numId w:val="26"/>
              </w:numPr>
              <w:spacing w:after="200" w:line="31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56" w:type="dxa"/>
          </w:tcPr>
          <w:p w:rsidR="004857A9" w:rsidRPr="0088300E" w:rsidRDefault="00E8248D" w:rsidP="00FC1C8A">
            <w:pPr>
              <w:widowControl w:val="0"/>
              <w:jc w:val="both"/>
              <w:rPr>
                <w:sz w:val="22"/>
                <w:szCs w:val="22"/>
              </w:rPr>
            </w:pPr>
            <w:r w:rsidRPr="0088300E">
              <w:t xml:space="preserve">Золотова Е.В., </w:t>
            </w:r>
            <w:proofErr w:type="spellStart"/>
            <w:r w:rsidRPr="0088300E">
              <w:t>Скогорева</w:t>
            </w:r>
            <w:proofErr w:type="spellEnd"/>
            <w:r w:rsidRPr="0088300E">
              <w:t xml:space="preserve"> Р.Н. Геодезия с основами кадастра. М.; Академический пр</w:t>
            </w:r>
            <w:r w:rsidRPr="0088300E">
              <w:t>о</w:t>
            </w:r>
            <w:r w:rsidRPr="0088300E">
              <w:t>ект, 2011.-</w:t>
            </w:r>
            <w:r>
              <w:t xml:space="preserve"> </w:t>
            </w:r>
            <w:r w:rsidRPr="0088300E">
              <w:t>413</w:t>
            </w:r>
            <w:r>
              <w:t xml:space="preserve"> </w:t>
            </w:r>
            <w:proofErr w:type="gramStart"/>
            <w:r w:rsidRPr="0088300E">
              <w:t>с</w:t>
            </w:r>
            <w:proofErr w:type="gramEnd"/>
            <w:r w:rsidRPr="0088300E">
              <w:t>.</w:t>
            </w:r>
          </w:p>
        </w:tc>
      </w:tr>
      <w:tr w:rsidR="00E8248D" w:rsidRPr="0088300E" w:rsidTr="00AA01C1">
        <w:tc>
          <w:tcPr>
            <w:tcW w:w="675" w:type="dxa"/>
          </w:tcPr>
          <w:p w:rsidR="00E8248D" w:rsidRPr="0088300E" w:rsidRDefault="00E8248D" w:rsidP="00A15119">
            <w:pPr>
              <w:widowControl w:val="0"/>
              <w:numPr>
                <w:ilvl w:val="0"/>
                <w:numId w:val="26"/>
              </w:numPr>
              <w:spacing w:after="200" w:line="31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56" w:type="dxa"/>
          </w:tcPr>
          <w:p w:rsidR="00E8248D" w:rsidRPr="0088300E" w:rsidRDefault="00E8248D" w:rsidP="00FC1C8A">
            <w:pPr>
              <w:widowControl w:val="0"/>
              <w:jc w:val="both"/>
            </w:pPr>
            <w:proofErr w:type="spellStart"/>
            <w:r>
              <w:t>Селиханович</w:t>
            </w:r>
            <w:proofErr w:type="spellEnd"/>
            <w:r>
              <w:t xml:space="preserve"> В.Г. Практикум по геодезии. </w:t>
            </w:r>
            <w:proofErr w:type="spellStart"/>
            <w:r>
              <w:t>уч</w:t>
            </w:r>
            <w:proofErr w:type="spellEnd"/>
            <w:r>
              <w:t>. пособие для вузов/</w:t>
            </w:r>
            <w:proofErr w:type="spellStart"/>
            <w:r>
              <w:t>В.Г.Селиханович</w:t>
            </w:r>
            <w:proofErr w:type="spellEnd"/>
            <w:r>
              <w:t>. – 2-е изд., стер</w:t>
            </w:r>
            <w:proofErr w:type="gramStart"/>
            <w:r>
              <w:t xml:space="preserve">., </w:t>
            </w:r>
            <w:proofErr w:type="spellStart"/>
            <w:proofErr w:type="gramEnd"/>
            <w:r>
              <w:t>перепечат</w:t>
            </w:r>
            <w:proofErr w:type="spellEnd"/>
            <w:r>
              <w:t xml:space="preserve">. Изд. 1978 г. – М.: </w:t>
            </w:r>
            <w:proofErr w:type="spellStart"/>
            <w:r>
              <w:t>АльянС</w:t>
            </w:r>
            <w:proofErr w:type="spellEnd"/>
            <w:r>
              <w:t xml:space="preserve">, 2006. – 382 </w:t>
            </w:r>
            <w:proofErr w:type="gramStart"/>
            <w:r>
              <w:t>с</w:t>
            </w:r>
            <w:proofErr w:type="gramEnd"/>
            <w:r>
              <w:t xml:space="preserve">.  </w:t>
            </w:r>
          </w:p>
        </w:tc>
      </w:tr>
      <w:tr w:rsidR="004857A9" w:rsidRPr="0088300E" w:rsidTr="00AA01C1">
        <w:tc>
          <w:tcPr>
            <w:tcW w:w="675" w:type="dxa"/>
          </w:tcPr>
          <w:p w:rsidR="004857A9" w:rsidRPr="0088300E" w:rsidRDefault="004857A9" w:rsidP="00A15119">
            <w:pPr>
              <w:widowControl w:val="0"/>
              <w:numPr>
                <w:ilvl w:val="0"/>
                <w:numId w:val="26"/>
              </w:numPr>
              <w:spacing w:after="200" w:line="31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56" w:type="dxa"/>
          </w:tcPr>
          <w:p w:rsidR="004857A9" w:rsidRPr="0088300E" w:rsidRDefault="0088300E" w:rsidP="00FC1C8A">
            <w:pPr>
              <w:widowControl w:val="0"/>
              <w:jc w:val="both"/>
              <w:rPr>
                <w:sz w:val="22"/>
                <w:szCs w:val="22"/>
              </w:rPr>
            </w:pPr>
            <w:proofErr w:type="spellStart"/>
            <w:r w:rsidRPr="0088300E">
              <w:t>Ямбаев</w:t>
            </w:r>
            <w:proofErr w:type="spellEnd"/>
            <w:r w:rsidRPr="0088300E">
              <w:t xml:space="preserve"> Х.К., </w:t>
            </w:r>
            <w:proofErr w:type="spellStart"/>
            <w:r w:rsidRPr="0088300E">
              <w:t>Голыгин</w:t>
            </w:r>
            <w:proofErr w:type="spellEnd"/>
            <w:r w:rsidRPr="0088300E">
              <w:t xml:space="preserve"> Н.Х. Геодезическое </w:t>
            </w:r>
            <w:proofErr w:type="spellStart"/>
            <w:r w:rsidRPr="0088300E">
              <w:t>инструментоведение</w:t>
            </w:r>
            <w:proofErr w:type="spellEnd"/>
            <w:r w:rsidRPr="0088300E">
              <w:t>. Практикум: Учеб. п</w:t>
            </w:r>
            <w:r w:rsidRPr="0088300E">
              <w:t>о</w:t>
            </w:r>
            <w:r w:rsidRPr="0088300E">
              <w:t>собие для вузов.</w:t>
            </w:r>
            <w:r w:rsidR="002E3D66">
              <w:t xml:space="preserve"> </w:t>
            </w:r>
            <w:proofErr w:type="gramStart"/>
            <w:r w:rsidRPr="0088300E">
              <w:t>-М</w:t>
            </w:r>
            <w:proofErr w:type="gramEnd"/>
            <w:r w:rsidRPr="0088300E">
              <w:t>.: «ЮКИС», 2005</w:t>
            </w:r>
            <w:r w:rsidR="00E9619D">
              <w:t>. – 312 с.</w:t>
            </w:r>
          </w:p>
        </w:tc>
      </w:tr>
    </w:tbl>
    <w:p w:rsidR="00CA3346" w:rsidRPr="0088300E" w:rsidRDefault="00CA3346"/>
    <w:p w:rsidR="00A15119" w:rsidRPr="005A482E" w:rsidRDefault="00A15119" w:rsidP="00A15119">
      <w:pPr>
        <w:widowControl w:val="0"/>
        <w:ind w:firstLine="400"/>
        <w:jc w:val="both"/>
        <w:rPr>
          <w:highlight w:val="cyan"/>
        </w:rPr>
      </w:pPr>
    </w:p>
    <w:p w:rsidR="001E1105" w:rsidRPr="004857A9" w:rsidRDefault="001E1105" w:rsidP="001E1105">
      <w:pPr>
        <w:widowControl w:val="0"/>
        <w:tabs>
          <w:tab w:val="left" w:pos="1134"/>
          <w:tab w:val="left" w:pos="1276"/>
        </w:tabs>
        <w:ind w:left="567"/>
        <w:jc w:val="both"/>
        <w:rPr>
          <w:b/>
        </w:rPr>
      </w:pPr>
      <w:r w:rsidRPr="004857A9">
        <w:rPr>
          <w:b/>
        </w:rPr>
        <w:t>6.3  Нормативная документация</w:t>
      </w:r>
    </w:p>
    <w:p w:rsidR="004857A9" w:rsidRDefault="004857A9" w:rsidP="00E9619D">
      <w:pPr>
        <w:jc w:val="both"/>
      </w:pPr>
      <w:r>
        <w:t>1. Инструкция по топографической съемке в масштабах 1:5000, 1:2000, 1:</w:t>
      </w:r>
      <w:r w:rsidR="00E9619D">
        <w:t>1000 и  1:500</w:t>
      </w:r>
      <w:r w:rsidR="00413683">
        <w:t>. ГКИНП-02-033-82</w:t>
      </w:r>
      <w:r w:rsidR="00E9619D">
        <w:t>.</w:t>
      </w:r>
      <w:r w:rsidR="00413683">
        <w:rPr>
          <w:i/>
        </w:rPr>
        <w:t xml:space="preserve"> Дата введения 1983-01-01.</w:t>
      </w:r>
      <w:r w:rsidR="00E9619D">
        <w:t xml:space="preserve"> – М. Недра, 198</w:t>
      </w:r>
      <w:r w:rsidR="00413683">
        <w:t>2</w:t>
      </w:r>
      <w:r w:rsidR="00E9619D">
        <w:t>.</w:t>
      </w:r>
      <w:r w:rsidR="00413683">
        <w:t xml:space="preserve"> – 158 </w:t>
      </w:r>
      <w:proofErr w:type="gramStart"/>
      <w:r w:rsidR="00413683">
        <w:t>с</w:t>
      </w:r>
      <w:proofErr w:type="gramEnd"/>
      <w:r w:rsidR="00413683">
        <w:t>.</w:t>
      </w:r>
    </w:p>
    <w:p w:rsidR="004857A9" w:rsidRDefault="004857A9" w:rsidP="00E9619D">
      <w:pPr>
        <w:jc w:val="both"/>
      </w:pPr>
      <w:r>
        <w:t>2. Инструкция о порядке контроля и приемки геодезических, топографических и картографич</w:t>
      </w:r>
      <w:r>
        <w:t>е</w:t>
      </w:r>
      <w:r w:rsidR="00C54BBB">
        <w:t>ских работ.</w:t>
      </w:r>
      <w:r w:rsidR="00413683">
        <w:t xml:space="preserve"> ГКИН</w:t>
      </w:r>
      <w:proofErr w:type="gramStart"/>
      <w:r w:rsidR="00413683">
        <w:t>П(</w:t>
      </w:r>
      <w:proofErr w:type="gramEnd"/>
      <w:r w:rsidR="00413683">
        <w:t>ГНТА)</w:t>
      </w:r>
      <w:r w:rsidR="007C1470">
        <w:t xml:space="preserve"> 17-004-99</w:t>
      </w:r>
      <w:r w:rsidR="00413683">
        <w:t xml:space="preserve">. </w:t>
      </w:r>
      <w:r w:rsidR="00C54BBB">
        <w:t xml:space="preserve"> </w:t>
      </w:r>
      <w:r w:rsidR="00413683">
        <w:rPr>
          <w:i/>
        </w:rPr>
        <w:t>Дата введения 2000-01-01.</w:t>
      </w:r>
      <w:r w:rsidR="00413683">
        <w:t xml:space="preserve"> </w:t>
      </w:r>
      <w:r w:rsidR="00C54BBB">
        <w:t xml:space="preserve">М., </w:t>
      </w:r>
      <w:proofErr w:type="spellStart"/>
      <w:r w:rsidR="00C54BBB">
        <w:t>ЦНИ</w:t>
      </w:r>
      <w:r w:rsidR="00E9619D">
        <w:t>ИГАиК</w:t>
      </w:r>
      <w:proofErr w:type="spellEnd"/>
      <w:r w:rsidR="00E9619D">
        <w:t>, 1999.</w:t>
      </w:r>
      <w:r w:rsidR="00413683">
        <w:t xml:space="preserve"> – 68 с.</w:t>
      </w:r>
    </w:p>
    <w:p w:rsidR="004857A9" w:rsidRDefault="004857A9" w:rsidP="00E9619D">
      <w:pPr>
        <w:jc w:val="both"/>
      </w:pPr>
      <w:r>
        <w:t>3. Инструкция по проведению технологической поверки геодезических приборов.</w:t>
      </w:r>
      <w:r w:rsidR="007C1470">
        <w:t xml:space="preserve"> ГКИН</w:t>
      </w:r>
      <w:proofErr w:type="gramStart"/>
      <w:r w:rsidR="007C1470">
        <w:t>П(</w:t>
      </w:r>
      <w:proofErr w:type="gramEnd"/>
      <w:r w:rsidR="007C1470">
        <w:t>ГНТА) 17-195-99.</w:t>
      </w:r>
      <w:r>
        <w:t xml:space="preserve"> </w:t>
      </w:r>
      <w:r w:rsidR="007C1470">
        <w:rPr>
          <w:i/>
        </w:rPr>
        <w:t xml:space="preserve">Дата введения </w:t>
      </w:r>
      <w:r w:rsidR="00067371">
        <w:rPr>
          <w:i/>
        </w:rPr>
        <w:t>1999</w:t>
      </w:r>
      <w:r w:rsidR="007C1470">
        <w:rPr>
          <w:i/>
        </w:rPr>
        <w:t>-</w:t>
      </w:r>
      <w:r w:rsidR="00067371">
        <w:rPr>
          <w:i/>
        </w:rPr>
        <w:t>1</w:t>
      </w:r>
      <w:r w:rsidR="007C1470">
        <w:rPr>
          <w:i/>
        </w:rPr>
        <w:t xml:space="preserve">0-01. </w:t>
      </w:r>
      <w:r>
        <w:t>М., ЦНИИ</w:t>
      </w:r>
      <w:r w:rsidR="00E9619D">
        <w:t>ГАиК,1999.</w:t>
      </w:r>
      <w:r w:rsidR="007C1470">
        <w:t xml:space="preserve"> – 31 с.</w:t>
      </w:r>
    </w:p>
    <w:p w:rsidR="004857A9" w:rsidRDefault="004857A9" w:rsidP="00E9619D">
      <w:pPr>
        <w:jc w:val="both"/>
      </w:pPr>
      <w:r>
        <w:t>4. Основные положения о государственной геодезической сети Российской Федерации. ГКИН</w:t>
      </w:r>
      <w:proofErr w:type="gramStart"/>
      <w:r>
        <w:t>П(</w:t>
      </w:r>
      <w:proofErr w:type="gramEnd"/>
      <w:r>
        <w:t>ГНТ</w:t>
      </w:r>
      <w:r w:rsidR="00E9619D">
        <w:t>А)-01-006-03.</w:t>
      </w:r>
      <w:r w:rsidR="007C1470">
        <w:t xml:space="preserve"> </w:t>
      </w:r>
      <w:r w:rsidR="007C1470">
        <w:rPr>
          <w:i/>
        </w:rPr>
        <w:t xml:space="preserve">Дата введения 2003-10-25. </w:t>
      </w:r>
      <w:r w:rsidR="00E9619D">
        <w:t xml:space="preserve">М., </w:t>
      </w:r>
      <w:proofErr w:type="spellStart"/>
      <w:r w:rsidR="00E9619D">
        <w:t>ЦНИИГАиК</w:t>
      </w:r>
      <w:proofErr w:type="spellEnd"/>
      <w:r w:rsidR="00E9619D">
        <w:t>, 2004.</w:t>
      </w:r>
      <w:r w:rsidR="007C1470">
        <w:t xml:space="preserve"> – 14 с.</w:t>
      </w:r>
    </w:p>
    <w:p w:rsidR="00D17953" w:rsidRDefault="007C1470" w:rsidP="00D17953">
      <w:pPr>
        <w:jc w:val="both"/>
      </w:pPr>
      <w:r>
        <w:t xml:space="preserve">5. </w:t>
      </w:r>
      <w:r w:rsidR="00D17953">
        <w:t xml:space="preserve">Инструкция по нивелированию </w:t>
      </w:r>
      <w:r w:rsidR="00D17953">
        <w:rPr>
          <w:lang w:val="en-US"/>
        </w:rPr>
        <w:t>I</w:t>
      </w:r>
      <w:r w:rsidR="00D17953">
        <w:t xml:space="preserve">, </w:t>
      </w:r>
      <w:r w:rsidR="00D17953">
        <w:rPr>
          <w:lang w:val="en-US"/>
        </w:rPr>
        <w:t>II</w:t>
      </w:r>
      <w:r w:rsidR="00D17953">
        <w:t xml:space="preserve">, </w:t>
      </w:r>
      <w:r w:rsidR="00D17953">
        <w:rPr>
          <w:lang w:val="en-US"/>
        </w:rPr>
        <w:t>III</w:t>
      </w:r>
      <w:r w:rsidR="00D17953">
        <w:t xml:space="preserve"> и </w:t>
      </w:r>
      <w:r w:rsidR="00D17953">
        <w:rPr>
          <w:lang w:val="en-US"/>
        </w:rPr>
        <w:t>IV</w:t>
      </w:r>
      <w:r w:rsidR="00D17953">
        <w:t xml:space="preserve"> классов. ГКИН</w:t>
      </w:r>
      <w:proofErr w:type="gramStart"/>
      <w:r w:rsidR="00D17953">
        <w:t>П(</w:t>
      </w:r>
      <w:proofErr w:type="gramEnd"/>
      <w:r w:rsidR="00D17953">
        <w:t xml:space="preserve">ГНТА)-03-010-02. </w:t>
      </w:r>
      <w:r w:rsidR="00D17953">
        <w:rPr>
          <w:i/>
        </w:rPr>
        <w:t>Дата введ</w:t>
      </w:r>
      <w:r w:rsidR="00D17953">
        <w:rPr>
          <w:i/>
        </w:rPr>
        <w:t>е</w:t>
      </w:r>
      <w:r w:rsidR="00D17953">
        <w:rPr>
          <w:i/>
        </w:rPr>
        <w:t>ния 2003-01-01.</w:t>
      </w:r>
      <w:r w:rsidR="00D17953" w:rsidRPr="00D17953">
        <w:t xml:space="preserve"> </w:t>
      </w:r>
      <w:r w:rsidR="00D17953">
        <w:t xml:space="preserve">М., </w:t>
      </w:r>
      <w:proofErr w:type="spellStart"/>
      <w:r w:rsidR="00D17953">
        <w:t>ЦНИИГАиК</w:t>
      </w:r>
      <w:proofErr w:type="spellEnd"/>
      <w:r w:rsidR="00D17953">
        <w:t>, 2003. – 134 с.</w:t>
      </w:r>
    </w:p>
    <w:p w:rsidR="00B24CB8" w:rsidRDefault="00D17953" w:rsidP="00B24CB8">
      <w:pPr>
        <w:jc w:val="both"/>
      </w:pPr>
      <w:r>
        <w:t xml:space="preserve">6. </w:t>
      </w:r>
      <w:r w:rsidR="00B24CB8">
        <w:t>Руководство по созданию и реконструкции городских геодезических сетей с использованием спутниковых систем ГЛОНАСС/</w:t>
      </w:r>
      <w:r w:rsidR="00B24CB8">
        <w:rPr>
          <w:lang w:val="en-US"/>
        </w:rPr>
        <w:t>GPS</w:t>
      </w:r>
      <w:r w:rsidR="00B24CB8">
        <w:t>. ГКИН</w:t>
      </w:r>
      <w:proofErr w:type="gramStart"/>
      <w:r w:rsidR="00B24CB8">
        <w:t>П(</w:t>
      </w:r>
      <w:proofErr w:type="gramEnd"/>
      <w:r w:rsidR="00B24CB8">
        <w:t xml:space="preserve">ОНТА)-01-271-03. </w:t>
      </w:r>
      <w:r w:rsidR="00B24CB8">
        <w:rPr>
          <w:i/>
        </w:rPr>
        <w:t xml:space="preserve">Дата введения 2003-05-13. </w:t>
      </w:r>
      <w:r w:rsidR="00B24CB8">
        <w:t xml:space="preserve">М., </w:t>
      </w:r>
      <w:proofErr w:type="spellStart"/>
      <w:r w:rsidR="00B24CB8">
        <w:t>ЦНИИГАиК</w:t>
      </w:r>
      <w:proofErr w:type="spellEnd"/>
      <w:r w:rsidR="00B24CB8">
        <w:t>, 2003. – 65 с.</w:t>
      </w:r>
    </w:p>
    <w:p w:rsidR="00B24CB8" w:rsidRDefault="00D17953" w:rsidP="00B24CB8">
      <w:pPr>
        <w:jc w:val="both"/>
      </w:pPr>
      <w:r>
        <w:t xml:space="preserve">7. </w:t>
      </w:r>
      <w:r w:rsidR="00B24CB8">
        <w:t xml:space="preserve"> Инструкция по развитию съемочного обоснования и съемке ситуации и рельефа с примен</w:t>
      </w:r>
      <w:r w:rsidR="00B24CB8">
        <w:t>е</w:t>
      </w:r>
      <w:r w:rsidR="00B24CB8">
        <w:t>нием глобальных спутниковых навигационных спутниковых систем ГЛОНАСС/</w:t>
      </w:r>
      <w:r w:rsidR="00B24CB8">
        <w:rPr>
          <w:lang w:val="en-US"/>
        </w:rPr>
        <w:t>GPS</w:t>
      </w:r>
      <w:r w:rsidR="00B24CB8">
        <w:t>. ГКИН</w:t>
      </w:r>
      <w:proofErr w:type="gramStart"/>
      <w:r w:rsidR="00B24CB8">
        <w:t>П(</w:t>
      </w:r>
      <w:proofErr w:type="gramEnd"/>
      <w:r w:rsidR="00B24CB8">
        <w:t xml:space="preserve">ОНТА)-02-262-02. </w:t>
      </w:r>
      <w:r w:rsidR="00B24CB8">
        <w:rPr>
          <w:i/>
        </w:rPr>
        <w:t xml:space="preserve">Дата введения 2002-03-01. </w:t>
      </w:r>
      <w:r w:rsidR="00B24CB8">
        <w:t xml:space="preserve">М., </w:t>
      </w:r>
      <w:proofErr w:type="spellStart"/>
      <w:r w:rsidR="00B24CB8">
        <w:t>ЦНИИГАиК</w:t>
      </w:r>
      <w:proofErr w:type="spellEnd"/>
      <w:r w:rsidR="00B24CB8">
        <w:t>, 2002. – 55 с.</w:t>
      </w:r>
    </w:p>
    <w:p w:rsidR="004857A9" w:rsidRDefault="00D17953" w:rsidP="00E9619D">
      <w:pPr>
        <w:jc w:val="both"/>
      </w:pPr>
      <w:r>
        <w:t>8</w:t>
      </w:r>
      <w:r w:rsidR="004857A9">
        <w:t>.  Условные знаки для топографических планов масштабов 1:5000, 1:2000, 1:1000 и 1:500.М.Картгеоиздат, 2004.</w:t>
      </w:r>
      <w:r w:rsidR="007C1470">
        <w:t xml:space="preserve"> – 242 </w:t>
      </w:r>
      <w:proofErr w:type="gramStart"/>
      <w:r w:rsidR="007C1470">
        <w:t>с</w:t>
      </w:r>
      <w:proofErr w:type="gramEnd"/>
      <w:r w:rsidR="007C1470">
        <w:t>.</w:t>
      </w:r>
    </w:p>
    <w:p w:rsidR="008326B8" w:rsidRDefault="008326B8" w:rsidP="00E9619D">
      <w:pPr>
        <w:jc w:val="both"/>
      </w:pPr>
      <w:r>
        <w:t xml:space="preserve">9. </w:t>
      </w:r>
      <w:r w:rsidRPr="008326B8">
        <w:t xml:space="preserve">Стандарт организации. Система менеджмента качества. Итоговая государственная аттестация выпускников </w:t>
      </w:r>
      <w:proofErr w:type="spellStart"/>
      <w:r w:rsidRPr="008326B8">
        <w:t>СГУГиТ</w:t>
      </w:r>
      <w:proofErr w:type="spellEnd"/>
      <w:r w:rsidRPr="008326B8">
        <w:t xml:space="preserve">. Структура и правила оформления / сост. : Л. Г. Куликова, В. А. </w:t>
      </w:r>
      <w:proofErr w:type="spellStart"/>
      <w:r w:rsidRPr="008326B8">
        <w:t>Ащ</w:t>
      </w:r>
      <w:r w:rsidRPr="008326B8">
        <w:t>е</w:t>
      </w:r>
      <w:r w:rsidRPr="008326B8">
        <w:t>улов</w:t>
      </w:r>
      <w:proofErr w:type="spellEnd"/>
      <w:r w:rsidRPr="008326B8">
        <w:t xml:space="preserve">, Т. Н. </w:t>
      </w:r>
      <w:proofErr w:type="spellStart"/>
      <w:r w:rsidRPr="008326B8">
        <w:t>Хацевич</w:t>
      </w:r>
      <w:proofErr w:type="spellEnd"/>
      <w:r w:rsidRPr="008326B8">
        <w:t>, З. Е. Алексеева, И. О. Михайлов; под общ</w:t>
      </w:r>
      <w:proofErr w:type="gramStart"/>
      <w:r w:rsidRPr="008326B8">
        <w:t>.</w:t>
      </w:r>
      <w:proofErr w:type="gramEnd"/>
      <w:r w:rsidRPr="008326B8">
        <w:t xml:space="preserve"> </w:t>
      </w:r>
      <w:proofErr w:type="gramStart"/>
      <w:r w:rsidRPr="008326B8">
        <w:t>р</w:t>
      </w:r>
      <w:proofErr w:type="gramEnd"/>
      <w:r w:rsidRPr="008326B8">
        <w:t xml:space="preserve">ед. В. А. </w:t>
      </w:r>
      <w:proofErr w:type="spellStart"/>
      <w:r w:rsidRPr="008326B8">
        <w:t>Ащеулова</w:t>
      </w:r>
      <w:proofErr w:type="spellEnd"/>
      <w:r w:rsidRPr="008326B8">
        <w:t>.  Новос</w:t>
      </w:r>
      <w:r w:rsidRPr="008326B8">
        <w:t>и</w:t>
      </w:r>
      <w:r w:rsidRPr="008326B8">
        <w:t>бирск</w:t>
      </w:r>
      <w:proofErr w:type="gramStart"/>
      <w:r w:rsidRPr="008326B8">
        <w:t xml:space="preserve"> :</w:t>
      </w:r>
      <w:proofErr w:type="gramEnd"/>
      <w:r w:rsidRPr="008326B8">
        <w:t xml:space="preserve"> </w:t>
      </w:r>
      <w:proofErr w:type="spellStart"/>
      <w:r w:rsidRPr="008326B8">
        <w:t>СГУГиТ</w:t>
      </w:r>
      <w:proofErr w:type="spellEnd"/>
      <w:r w:rsidRPr="008326B8">
        <w:t xml:space="preserve">, 2015. </w:t>
      </w:r>
      <w:r>
        <w:t xml:space="preserve">- </w:t>
      </w:r>
      <w:r w:rsidRPr="008326B8">
        <w:t xml:space="preserve"> 68 с.</w:t>
      </w:r>
    </w:p>
    <w:p w:rsidR="004857A9" w:rsidRDefault="004857A9" w:rsidP="004857A9"/>
    <w:p w:rsidR="001E1105" w:rsidRPr="004857A9" w:rsidRDefault="001E1105" w:rsidP="001E1105">
      <w:pPr>
        <w:widowControl w:val="0"/>
        <w:tabs>
          <w:tab w:val="left" w:pos="1134"/>
          <w:tab w:val="left" w:pos="1276"/>
        </w:tabs>
        <w:ind w:left="567"/>
        <w:jc w:val="both"/>
        <w:rPr>
          <w:b/>
        </w:rPr>
      </w:pPr>
      <w:r w:rsidRPr="004857A9">
        <w:rPr>
          <w:b/>
        </w:rPr>
        <w:t>6.4   Периодические издания</w:t>
      </w:r>
    </w:p>
    <w:p w:rsidR="004857A9" w:rsidRPr="00EE05A6" w:rsidRDefault="004857A9" w:rsidP="004857A9">
      <w:pPr>
        <w:widowControl w:val="0"/>
        <w:numPr>
          <w:ilvl w:val="0"/>
          <w:numId w:val="30"/>
        </w:numPr>
        <w:tabs>
          <w:tab w:val="left" w:pos="993"/>
        </w:tabs>
        <w:ind w:left="0" w:firstLine="567"/>
        <w:jc w:val="both"/>
      </w:pPr>
      <w:r w:rsidRPr="00EE05A6">
        <w:t>Журнал «Геод</w:t>
      </w:r>
      <w:r>
        <w:t>езия и картография»;</w:t>
      </w:r>
    </w:p>
    <w:p w:rsidR="004857A9" w:rsidRDefault="004857A9" w:rsidP="004857A9">
      <w:pPr>
        <w:widowControl w:val="0"/>
        <w:numPr>
          <w:ilvl w:val="0"/>
          <w:numId w:val="30"/>
        </w:numPr>
        <w:tabs>
          <w:tab w:val="left" w:pos="993"/>
        </w:tabs>
        <w:ind w:left="0" w:firstLine="567"/>
        <w:jc w:val="both"/>
      </w:pPr>
      <w:r w:rsidRPr="00EE05A6">
        <w:t>Журнал «Известия высших учебных заведений. Геодезия и аэрофотосъёмка»</w:t>
      </w:r>
      <w:r>
        <w:t>;</w:t>
      </w:r>
    </w:p>
    <w:p w:rsidR="004857A9" w:rsidRDefault="004857A9" w:rsidP="004857A9">
      <w:pPr>
        <w:widowControl w:val="0"/>
        <w:numPr>
          <w:ilvl w:val="0"/>
          <w:numId w:val="30"/>
        </w:numPr>
        <w:tabs>
          <w:tab w:val="left" w:pos="993"/>
        </w:tabs>
        <w:ind w:left="0" w:firstLine="567"/>
        <w:jc w:val="both"/>
      </w:pPr>
      <w:r>
        <w:t>Журнал «</w:t>
      </w:r>
      <w:proofErr w:type="spellStart"/>
      <w:r>
        <w:t>Геопрофи</w:t>
      </w:r>
      <w:proofErr w:type="spellEnd"/>
      <w:r>
        <w:t>».</w:t>
      </w:r>
    </w:p>
    <w:p w:rsidR="001E1105" w:rsidRPr="004857A9" w:rsidRDefault="004857A9" w:rsidP="004857A9">
      <w:pPr>
        <w:widowControl w:val="0"/>
        <w:tabs>
          <w:tab w:val="left" w:pos="993"/>
        </w:tabs>
        <w:ind w:left="567"/>
        <w:jc w:val="both"/>
      </w:pPr>
      <w:r w:rsidRPr="00EE05A6">
        <w:t xml:space="preserve"> </w:t>
      </w:r>
    </w:p>
    <w:p w:rsidR="001E1105" w:rsidRPr="004857A9" w:rsidRDefault="001E1105" w:rsidP="00CA3346">
      <w:pPr>
        <w:widowControl w:val="0"/>
        <w:tabs>
          <w:tab w:val="left" w:pos="1134"/>
          <w:tab w:val="left" w:pos="1276"/>
        </w:tabs>
        <w:jc w:val="both"/>
        <w:rPr>
          <w:b/>
        </w:rPr>
      </w:pPr>
      <w:r w:rsidRPr="004857A9">
        <w:rPr>
          <w:b/>
        </w:rPr>
        <w:t>6.5  Интернет-ресурсы:</w:t>
      </w:r>
    </w:p>
    <w:p w:rsidR="001E1105" w:rsidRPr="004857A9" w:rsidRDefault="001E1105" w:rsidP="008A54FC">
      <w:pPr>
        <w:widowControl w:val="0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lang w:eastAsia="en-US"/>
        </w:rPr>
      </w:pPr>
      <w:r w:rsidRPr="004857A9">
        <w:rPr>
          <w:lang w:eastAsia="en-US"/>
        </w:rPr>
        <w:t xml:space="preserve">Сетевые локальные ресурсы (авторизованный доступ) </w:t>
      </w:r>
      <w:hyperlink r:id="rId9" w:history="1">
        <w:r w:rsidRPr="004857A9">
          <w:rPr>
            <w:lang w:eastAsia="en-US"/>
          </w:rPr>
          <w:t>http://lib.sgugit.ru</w:t>
        </w:r>
      </w:hyperlink>
      <w:r w:rsidRPr="004857A9">
        <w:rPr>
          <w:lang w:eastAsia="en-US"/>
        </w:rPr>
        <w:t>:</w:t>
      </w:r>
    </w:p>
    <w:p w:rsidR="001E1105" w:rsidRPr="004857A9" w:rsidRDefault="001E1105" w:rsidP="008A54FC">
      <w:pPr>
        <w:widowControl w:val="0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lang w:eastAsia="en-US"/>
        </w:rPr>
      </w:pPr>
      <w:r w:rsidRPr="004857A9">
        <w:rPr>
          <w:lang w:eastAsia="en-US"/>
        </w:rPr>
        <w:t>Сетевые удалённые ресурсы:</w:t>
      </w:r>
    </w:p>
    <w:p w:rsidR="001E1105" w:rsidRPr="004857A9" w:rsidRDefault="001E1105" w:rsidP="008A54FC">
      <w:pPr>
        <w:tabs>
          <w:tab w:val="left" w:pos="993"/>
        </w:tabs>
        <w:jc w:val="both"/>
        <w:rPr>
          <w:lang w:eastAsia="en-US"/>
        </w:rPr>
      </w:pPr>
      <w:r w:rsidRPr="004857A9">
        <w:rPr>
          <w:lang w:eastAsia="en-US"/>
        </w:rPr>
        <w:t xml:space="preserve">а) Электронно-библиотечная система издательства «Лань» </w:t>
      </w:r>
      <w:hyperlink r:id="rId10" w:history="1">
        <w:r w:rsidRPr="004857A9">
          <w:rPr>
            <w:lang w:eastAsia="en-US"/>
          </w:rPr>
          <w:t>http://e.lanbook.com</w:t>
        </w:r>
      </w:hyperlink>
      <w:r w:rsidRPr="004857A9">
        <w:rPr>
          <w:lang w:eastAsia="en-US"/>
        </w:rPr>
        <w:t xml:space="preserve"> (доступ с ко</w:t>
      </w:r>
      <w:r w:rsidRPr="004857A9">
        <w:rPr>
          <w:lang w:eastAsia="en-US"/>
        </w:rPr>
        <w:t>м</w:t>
      </w:r>
      <w:r w:rsidRPr="004857A9">
        <w:rPr>
          <w:lang w:eastAsia="en-US"/>
        </w:rPr>
        <w:t xml:space="preserve">пьютеров </w:t>
      </w:r>
      <w:proofErr w:type="spellStart"/>
      <w:r w:rsidRPr="004857A9">
        <w:rPr>
          <w:lang w:eastAsia="en-US"/>
        </w:rPr>
        <w:t>СГУГиТ</w:t>
      </w:r>
      <w:proofErr w:type="spellEnd"/>
      <w:r w:rsidRPr="004857A9">
        <w:rPr>
          <w:lang w:eastAsia="en-US"/>
        </w:rPr>
        <w:t>);</w:t>
      </w:r>
    </w:p>
    <w:p w:rsidR="001E1105" w:rsidRPr="004857A9" w:rsidRDefault="001E1105" w:rsidP="008A54FC">
      <w:pPr>
        <w:tabs>
          <w:tab w:val="left" w:pos="993"/>
        </w:tabs>
        <w:jc w:val="both"/>
        <w:rPr>
          <w:lang w:eastAsia="en-US"/>
        </w:rPr>
      </w:pPr>
      <w:r w:rsidRPr="004857A9">
        <w:rPr>
          <w:lang w:eastAsia="en-US"/>
        </w:rPr>
        <w:t xml:space="preserve">б) Электронно-библиотечная система </w:t>
      </w:r>
      <w:proofErr w:type="spellStart"/>
      <w:r w:rsidRPr="004857A9">
        <w:rPr>
          <w:lang w:eastAsia="en-US"/>
        </w:rPr>
        <w:t>Znanium</w:t>
      </w:r>
      <w:proofErr w:type="spellEnd"/>
      <w:r w:rsidRPr="004857A9">
        <w:rPr>
          <w:lang w:eastAsia="en-US"/>
        </w:rPr>
        <w:t xml:space="preserve"> </w:t>
      </w:r>
      <w:hyperlink r:id="rId11" w:history="1">
        <w:r w:rsidRPr="004857A9">
          <w:rPr>
            <w:lang w:eastAsia="en-US"/>
          </w:rPr>
          <w:t>http://Znanium.com</w:t>
        </w:r>
      </w:hyperlink>
      <w:r w:rsidRPr="004857A9">
        <w:rPr>
          <w:lang w:eastAsia="en-US"/>
        </w:rPr>
        <w:t xml:space="preserve"> (доступ с компьютеров </w:t>
      </w:r>
      <w:proofErr w:type="spellStart"/>
      <w:r w:rsidRPr="004857A9">
        <w:rPr>
          <w:lang w:eastAsia="en-US"/>
        </w:rPr>
        <w:t>СГ</w:t>
      </w:r>
      <w:r w:rsidRPr="004857A9">
        <w:rPr>
          <w:lang w:eastAsia="en-US"/>
        </w:rPr>
        <w:t>У</w:t>
      </w:r>
      <w:r w:rsidRPr="004857A9">
        <w:rPr>
          <w:lang w:eastAsia="en-US"/>
        </w:rPr>
        <w:t>ГиТ</w:t>
      </w:r>
      <w:proofErr w:type="spellEnd"/>
      <w:r w:rsidRPr="004857A9">
        <w:rPr>
          <w:lang w:eastAsia="en-US"/>
        </w:rPr>
        <w:t>);</w:t>
      </w:r>
    </w:p>
    <w:p w:rsidR="0071024D" w:rsidRDefault="001E1105" w:rsidP="008A54FC">
      <w:pPr>
        <w:widowControl w:val="0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lang w:eastAsia="en-US"/>
        </w:rPr>
      </w:pPr>
      <w:proofErr w:type="spellStart"/>
      <w:r w:rsidRPr="004857A9">
        <w:rPr>
          <w:lang w:eastAsia="en-US"/>
        </w:rPr>
        <w:t>Росреестр</w:t>
      </w:r>
      <w:proofErr w:type="spellEnd"/>
      <w:r w:rsidRPr="004857A9">
        <w:rPr>
          <w:lang w:eastAsia="en-US"/>
        </w:rPr>
        <w:t xml:space="preserve">: https://rosreestr.ru/wps/portal  </w:t>
      </w:r>
    </w:p>
    <w:p w:rsidR="0071024D" w:rsidRPr="00F519DA" w:rsidRDefault="0071024D" w:rsidP="0071024D">
      <w:pPr>
        <w:pStyle w:val="af"/>
        <w:numPr>
          <w:ilvl w:val="0"/>
          <w:numId w:val="2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F519DA">
        <w:rPr>
          <w:rFonts w:ascii="Times New Roman" w:hAnsi="Times New Roman" w:cs="Times New Roman"/>
          <w:color w:val="0000CC"/>
          <w:sz w:val="24"/>
          <w:szCs w:val="24"/>
        </w:rPr>
        <w:t>Журнал «</w:t>
      </w:r>
      <w:proofErr w:type="spellStart"/>
      <w:r w:rsidRPr="00F519DA">
        <w:rPr>
          <w:rFonts w:ascii="Times New Roman" w:hAnsi="Times New Roman" w:cs="Times New Roman"/>
          <w:color w:val="0000CC"/>
          <w:sz w:val="24"/>
          <w:szCs w:val="24"/>
        </w:rPr>
        <w:t>Геопрофи</w:t>
      </w:r>
      <w:proofErr w:type="spellEnd"/>
      <w:r w:rsidRPr="00F519DA">
        <w:rPr>
          <w:rFonts w:ascii="Times New Roman" w:hAnsi="Times New Roman" w:cs="Times New Roman"/>
          <w:color w:val="0000CC"/>
          <w:sz w:val="24"/>
          <w:szCs w:val="24"/>
        </w:rPr>
        <w:t xml:space="preserve">»: http://www.geoprofi.ru            </w:t>
      </w:r>
    </w:p>
    <w:p w:rsidR="001E1105" w:rsidRDefault="001E1105" w:rsidP="0071024D">
      <w:pPr>
        <w:widowControl w:val="0"/>
        <w:tabs>
          <w:tab w:val="left" w:pos="993"/>
        </w:tabs>
        <w:ind w:left="567"/>
        <w:jc w:val="both"/>
        <w:rPr>
          <w:lang w:eastAsia="en-US"/>
        </w:rPr>
      </w:pPr>
      <w:r w:rsidRPr="004857A9">
        <w:rPr>
          <w:lang w:eastAsia="en-US"/>
        </w:rPr>
        <w:t xml:space="preserve">      </w:t>
      </w:r>
    </w:p>
    <w:p w:rsidR="0044412D" w:rsidRPr="004857A9" w:rsidRDefault="0044412D" w:rsidP="008A54FC">
      <w:pPr>
        <w:rPr>
          <w:lang w:eastAsia="en-US"/>
        </w:rPr>
      </w:pPr>
    </w:p>
    <w:p w:rsidR="001E1105" w:rsidRPr="00F17E42" w:rsidRDefault="001E1105" w:rsidP="008A54FC">
      <w:pPr>
        <w:widowControl w:val="0"/>
        <w:ind w:firstLine="709"/>
        <w:jc w:val="both"/>
        <w:rPr>
          <w:b/>
          <w:bCs/>
        </w:rPr>
      </w:pPr>
      <w:r w:rsidRPr="00F17E42">
        <w:rPr>
          <w:b/>
          <w:bCs/>
        </w:rPr>
        <w:t>7   Материально-техническое обеспечение дисциплины</w:t>
      </w:r>
    </w:p>
    <w:p w:rsidR="001E1105" w:rsidRPr="00F17E42" w:rsidRDefault="001E1105" w:rsidP="008A54FC">
      <w:pPr>
        <w:ind w:firstLine="567"/>
        <w:jc w:val="both"/>
        <w:rPr>
          <w:i/>
        </w:rPr>
      </w:pP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0"/>
        <w:gridCol w:w="2423"/>
        <w:gridCol w:w="3007"/>
        <w:gridCol w:w="2904"/>
      </w:tblGrid>
      <w:tr w:rsidR="00FD2311" w:rsidRPr="00F17E42" w:rsidTr="00FC1C8A">
        <w:tc>
          <w:tcPr>
            <w:tcW w:w="801" w:type="pct"/>
            <w:vAlign w:val="center"/>
          </w:tcPr>
          <w:p w:rsidR="001E1105" w:rsidRPr="00F17E42" w:rsidRDefault="001E1105" w:rsidP="001E1105">
            <w:pPr>
              <w:widowControl w:val="0"/>
              <w:ind w:hanging="79"/>
              <w:jc w:val="center"/>
              <w:rPr>
                <w:i/>
                <w:sz w:val="22"/>
                <w:szCs w:val="22"/>
              </w:rPr>
            </w:pPr>
            <w:r w:rsidRPr="00F17E42">
              <w:rPr>
                <w:i/>
                <w:sz w:val="22"/>
                <w:szCs w:val="22"/>
              </w:rPr>
              <w:t>Вид занятий</w:t>
            </w:r>
          </w:p>
        </w:tc>
        <w:tc>
          <w:tcPr>
            <w:tcW w:w="1221" w:type="pct"/>
            <w:vAlign w:val="center"/>
          </w:tcPr>
          <w:p w:rsidR="001E1105" w:rsidRPr="00F17E42" w:rsidRDefault="001E1105" w:rsidP="001E1105">
            <w:pPr>
              <w:widowControl w:val="0"/>
              <w:ind w:hanging="79"/>
              <w:jc w:val="center"/>
              <w:rPr>
                <w:i/>
                <w:sz w:val="22"/>
                <w:szCs w:val="22"/>
              </w:rPr>
            </w:pPr>
            <w:r w:rsidRPr="00F17E42">
              <w:rPr>
                <w:i/>
                <w:sz w:val="22"/>
                <w:szCs w:val="22"/>
              </w:rPr>
              <w:t xml:space="preserve">Название </w:t>
            </w:r>
          </w:p>
          <w:p w:rsidR="001E1105" w:rsidRPr="00F17E42" w:rsidRDefault="001E1105" w:rsidP="001E1105">
            <w:pPr>
              <w:widowControl w:val="0"/>
              <w:ind w:hanging="79"/>
              <w:jc w:val="center"/>
              <w:rPr>
                <w:i/>
                <w:sz w:val="22"/>
                <w:szCs w:val="22"/>
              </w:rPr>
            </w:pPr>
            <w:r w:rsidRPr="00F17E42">
              <w:rPr>
                <w:i/>
                <w:sz w:val="22"/>
                <w:szCs w:val="22"/>
              </w:rPr>
              <w:t>лаборатории</w:t>
            </w:r>
          </w:p>
          <w:p w:rsidR="001E1105" w:rsidRPr="00F17E42" w:rsidRDefault="001E1105" w:rsidP="001E1105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F17E42">
              <w:rPr>
                <w:i/>
                <w:sz w:val="22"/>
                <w:szCs w:val="22"/>
              </w:rPr>
              <w:t>(№ аудитории)</w:t>
            </w:r>
          </w:p>
        </w:tc>
        <w:tc>
          <w:tcPr>
            <w:tcW w:w="1515" w:type="pct"/>
            <w:vAlign w:val="center"/>
          </w:tcPr>
          <w:p w:rsidR="001E1105" w:rsidRPr="00F17E42" w:rsidRDefault="001E1105" w:rsidP="001E1105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F17E42">
              <w:rPr>
                <w:i/>
                <w:sz w:val="22"/>
                <w:szCs w:val="22"/>
              </w:rPr>
              <w:t>Материально-техническая база</w:t>
            </w:r>
          </w:p>
        </w:tc>
        <w:tc>
          <w:tcPr>
            <w:tcW w:w="1463" w:type="pct"/>
            <w:vAlign w:val="center"/>
          </w:tcPr>
          <w:p w:rsidR="001E1105" w:rsidRPr="00F17E42" w:rsidRDefault="001E1105" w:rsidP="001E1105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F17E42">
              <w:rPr>
                <w:i/>
                <w:sz w:val="22"/>
                <w:szCs w:val="22"/>
              </w:rPr>
              <w:t xml:space="preserve">Программное </w:t>
            </w:r>
          </w:p>
          <w:p w:rsidR="001E1105" w:rsidRPr="00F17E42" w:rsidRDefault="001E1105" w:rsidP="001E1105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F17E42">
              <w:rPr>
                <w:i/>
                <w:sz w:val="22"/>
                <w:szCs w:val="22"/>
              </w:rPr>
              <w:t>обеспечение</w:t>
            </w:r>
          </w:p>
        </w:tc>
      </w:tr>
      <w:tr w:rsidR="00F17E42" w:rsidRPr="00F17E42" w:rsidTr="00520541">
        <w:tc>
          <w:tcPr>
            <w:tcW w:w="801" w:type="pct"/>
            <w:vMerge w:val="restart"/>
            <w:vAlign w:val="center"/>
          </w:tcPr>
          <w:p w:rsidR="00F17E42" w:rsidRPr="00F17E42" w:rsidRDefault="00F17E42" w:rsidP="00E841B1">
            <w:pPr>
              <w:widowControl w:val="0"/>
              <w:jc w:val="center"/>
              <w:rPr>
                <w:sz w:val="22"/>
                <w:szCs w:val="22"/>
              </w:rPr>
            </w:pPr>
            <w:r w:rsidRPr="00F17E42">
              <w:rPr>
                <w:sz w:val="22"/>
                <w:szCs w:val="22"/>
              </w:rPr>
              <w:lastRenderedPageBreak/>
              <w:t>Лабораторные занятия</w:t>
            </w:r>
          </w:p>
        </w:tc>
        <w:tc>
          <w:tcPr>
            <w:tcW w:w="1221" w:type="pct"/>
          </w:tcPr>
          <w:p w:rsidR="00F17E42" w:rsidRPr="00F17E42" w:rsidRDefault="00F17E42" w:rsidP="00E841B1">
            <w:pPr>
              <w:widowControl w:val="0"/>
              <w:jc w:val="both"/>
              <w:rPr>
                <w:sz w:val="22"/>
                <w:szCs w:val="22"/>
              </w:rPr>
            </w:pPr>
            <w:r w:rsidRPr="00F17E42">
              <w:rPr>
                <w:sz w:val="22"/>
                <w:szCs w:val="22"/>
              </w:rPr>
              <w:t>Учебный класс на 15 рабочих мест (аудит</w:t>
            </w:r>
            <w:r w:rsidRPr="00F17E42">
              <w:rPr>
                <w:sz w:val="22"/>
                <w:szCs w:val="22"/>
              </w:rPr>
              <w:t>о</w:t>
            </w:r>
            <w:r w:rsidRPr="00F17E42">
              <w:rPr>
                <w:sz w:val="22"/>
                <w:szCs w:val="22"/>
              </w:rPr>
              <w:t>рия 1</w:t>
            </w:r>
            <w:r w:rsidR="00520541">
              <w:rPr>
                <w:sz w:val="22"/>
                <w:szCs w:val="22"/>
              </w:rPr>
              <w:t>7</w:t>
            </w:r>
            <w:r w:rsidRPr="00F17E42">
              <w:rPr>
                <w:sz w:val="22"/>
                <w:szCs w:val="22"/>
              </w:rPr>
              <w:t>)</w:t>
            </w:r>
          </w:p>
        </w:tc>
        <w:tc>
          <w:tcPr>
            <w:tcW w:w="1515" w:type="pct"/>
            <w:vMerge w:val="restart"/>
          </w:tcPr>
          <w:p w:rsidR="00F17E42" w:rsidRPr="00F17E42" w:rsidRDefault="00F17E42" w:rsidP="001E1105">
            <w:pPr>
              <w:widowControl w:val="0"/>
              <w:jc w:val="both"/>
              <w:rPr>
                <w:sz w:val="22"/>
                <w:szCs w:val="22"/>
              </w:rPr>
            </w:pPr>
            <w:r w:rsidRPr="00F17E42">
              <w:rPr>
                <w:sz w:val="22"/>
                <w:szCs w:val="22"/>
              </w:rPr>
              <w:t>Оптические теодолиты типа Т15, оптические нивелиры типа Н-3К, рейки штативы, цифровые нивелиры (</w:t>
            </w:r>
            <w:r w:rsidRPr="00F17E42">
              <w:rPr>
                <w:sz w:val="22"/>
                <w:szCs w:val="22"/>
                <w:lang w:val="en-US"/>
              </w:rPr>
              <w:t>Sprinter</w:t>
            </w:r>
            <w:r w:rsidRPr="00F17E42">
              <w:rPr>
                <w:sz w:val="22"/>
                <w:szCs w:val="22"/>
              </w:rPr>
              <w:t xml:space="preserve"> 100 </w:t>
            </w:r>
            <w:r w:rsidRPr="00F17E42">
              <w:rPr>
                <w:sz w:val="22"/>
                <w:szCs w:val="22"/>
                <w:lang w:val="en-US"/>
              </w:rPr>
              <w:t>M</w:t>
            </w:r>
            <w:r w:rsidRPr="00F17E42">
              <w:rPr>
                <w:sz w:val="22"/>
                <w:szCs w:val="22"/>
              </w:rPr>
              <w:t>), электронные тахе</w:t>
            </w:r>
            <w:r w:rsidRPr="00F17E42">
              <w:rPr>
                <w:sz w:val="22"/>
                <w:szCs w:val="22"/>
              </w:rPr>
              <w:t>о</w:t>
            </w:r>
            <w:r w:rsidRPr="00F17E42">
              <w:rPr>
                <w:sz w:val="22"/>
                <w:szCs w:val="22"/>
              </w:rPr>
              <w:t xml:space="preserve">метры (ТС- 407, </w:t>
            </w:r>
            <w:r w:rsidRPr="00F17E42">
              <w:rPr>
                <w:sz w:val="22"/>
                <w:szCs w:val="22"/>
                <w:lang w:val="en-US"/>
              </w:rPr>
              <w:t>GTS</w:t>
            </w:r>
            <w:r w:rsidRPr="00F17E42">
              <w:rPr>
                <w:sz w:val="22"/>
                <w:szCs w:val="22"/>
              </w:rPr>
              <w:t xml:space="preserve">-236, </w:t>
            </w:r>
            <w:r w:rsidRPr="00F17E42">
              <w:rPr>
                <w:sz w:val="22"/>
                <w:szCs w:val="22"/>
                <w:lang w:val="en-US"/>
              </w:rPr>
              <w:t>Set</w:t>
            </w:r>
            <w:r w:rsidRPr="00F17E42">
              <w:rPr>
                <w:sz w:val="22"/>
                <w:szCs w:val="22"/>
              </w:rPr>
              <w:t xml:space="preserve"> 610), рулетки 50, 10 и 3 ме</w:t>
            </w:r>
            <w:r w:rsidRPr="00F17E42">
              <w:rPr>
                <w:sz w:val="22"/>
                <w:szCs w:val="22"/>
              </w:rPr>
              <w:t>т</w:t>
            </w:r>
            <w:r w:rsidRPr="00F17E42">
              <w:rPr>
                <w:sz w:val="22"/>
                <w:szCs w:val="22"/>
              </w:rPr>
              <w:t>ровые, барометр и психр</w:t>
            </w:r>
            <w:r w:rsidRPr="00F17E42">
              <w:rPr>
                <w:sz w:val="22"/>
                <w:szCs w:val="22"/>
              </w:rPr>
              <w:t>о</w:t>
            </w:r>
            <w:r w:rsidRPr="00F17E42">
              <w:rPr>
                <w:sz w:val="22"/>
                <w:szCs w:val="22"/>
              </w:rPr>
              <w:t>метр</w:t>
            </w:r>
          </w:p>
        </w:tc>
        <w:tc>
          <w:tcPr>
            <w:tcW w:w="1463" w:type="pct"/>
            <w:vMerge w:val="restart"/>
            <w:vAlign w:val="center"/>
          </w:tcPr>
          <w:p w:rsidR="00F17E42" w:rsidRPr="00F17E42" w:rsidRDefault="00F17E42" w:rsidP="00520541">
            <w:pPr>
              <w:widowControl w:val="0"/>
              <w:jc w:val="center"/>
              <w:rPr>
                <w:sz w:val="22"/>
                <w:szCs w:val="22"/>
              </w:rPr>
            </w:pPr>
            <w:r w:rsidRPr="00F17E42">
              <w:rPr>
                <w:sz w:val="22"/>
                <w:szCs w:val="22"/>
              </w:rPr>
              <w:t>-</w:t>
            </w:r>
          </w:p>
        </w:tc>
      </w:tr>
      <w:tr w:rsidR="00F17E42" w:rsidRPr="00F17E42" w:rsidTr="00FC1C8A">
        <w:tc>
          <w:tcPr>
            <w:tcW w:w="801" w:type="pct"/>
            <w:vMerge/>
          </w:tcPr>
          <w:p w:rsidR="00F17E42" w:rsidRPr="00F17E42" w:rsidRDefault="00F17E42" w:rsidP="001E11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pct"/>
          </w:tcPr>
          <w:p w:rsidR="00F17E42" w:rsidRPr="00F17E42" w:rsidRDefault="00F17E42" w:rsidP="00E841B1">
            <w:pPr>
              <w:widowControl w:val="0"/>
              <w:jc w:val="both"/>
              <w:rPr>
                <w:sz w:val="22"/>
                <w:szCs w:val="22"/>
              </w:rPr>
            </w:pPr>
            <w:r w:rsidRPr="00F17E42">
              <w:rPr>
                <w:sz w:val="22"/>
                <w:szCs w:val="22"/>
              </w:rPr>
              <w:t>Учебный класс на 25 рабочих мест (аудит</w:t>
            </w:r>
            <w:r w:rsidRPr="00F17E42">
              <w:rPr>
                <w:sz w:val="22"/>
                <w:szCs w:val="22"/>
              </w:rPr>
              <w:t>о</w:t>
            </w:r>
            <w:r w:rsidRPr="00F17E42">
              <w:rPr>
                <w:sz w:val="22"/>
                <w:szCs w:val="22"/>
              </w:rPr>
              <w:t>рия 18)</w:t>
            </w:r>
          </w:p>
        </w:tc>
        <w:tc>
          <w:tcPr>
            <w:tcW w:w="1515" w:type="pct"/>
            <w:vMerge/>
          </w:tcPr>
          <w:p w:rsidR="00F17E42" w:rsidRPr="00F17E42" w:rsidRDefault="00F17E42" w:rsidP="001E1105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463" w:type="pct"/>
            <w:vMerge/>
          </w:tcPr>
          <w:p w:rsidR="00F17E42" w:rsidRPr="00F17E42" w:rsidRDefault="00F17E42" w:rsidP="001E1105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E841B1" w:rsidRPr="00AA6D46" w:rsidTr="00FC1C8A">
        <w:tc>
          <w:tcPr>
            <w:tcW w:w="801" w:type="pct"/>
            <w:vMerge/>
          </w:tcPr>
          <w:p w:rsidR="00E841B1" w:rsidRPr="00F17E42" w:rsidRDefault="00E841B1" w:rsidP="001E11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pct"/>
          </w:tcPr>
          <w:p w:rsidR="00E841B1" w:rsidRPr="00F17E42" w:rsidRDefault="00E841B1" w:rsidP="00FD2311">
            <w:pPr>
              <w:widowControl w:val="0"/>
              <w:jc w:val="both"/>
              <w:rPr>
                <w:sz w:val="22"/>
                <w:szCs w:val="22"/>
              </w:rPr>
            </w:pPr>
            <w:r w:rsidRPr="00F17E42">
              <w:rPr>
                <w:sz w:val="22"/>
                <w:szCs w:val="22"/>
              </w:rPr>
              <w:t>Компьютерный класс на 17 рабочих мест (аудитория № 217)</w:t>
            </w:r>
          </w:p>
        </w:tc>
        <w:tc>
          <w:tcPr>
            <w:tcW w:w="1515" w:type="pct"/>
          </w:tcPr>
          <w:p w:rsidR="00E841B1" w:rsidRPr="00F17E42" w:rsidRDefault="00E841B1" w:rsidP="001E110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 w:rsidRPr="00F17E42">
              <w:rPr>
                <w:sz w:val="22"/>
                <w:szCs w:val="22"/>
              </w:rPr>
              <w:t>Компьютеры</w:t>
            </w:r>
            <w:r w:rsidRPr="00F17E42">
              <w:rPr>
                <w:sz w:val="22"/>
                <w:szCs w:val="22"/>
                <w:lang w:val="en-US"/>
              </w:rPr>
              <w:t xml:space="preserve"> Intel Core i5x4i5- 4670 2x4Gb-DDR3/ View Sonic 24</w:t>
            </w:r>
            <w:r w:rsidRPr="00F17E42">
              <w:rPr>
                <w:sz w:val="22"/>
                <w:szCs w:val="22"/>
                <w:vertAlign w:val="superscript"/>
                <w:lang w:val="en-US"/>
              </w:rPr>
              <w:t>”</w:t>
            </w:r>
            <w:r w:rsidRPr="00F17E42">
              <w:rPr>
                <w:sz w:val="22"/>
                <w:szCs w:val="22"/>
                <w:lang w:val="en-US"/>
              </w:rPr>
              <w:t>, HDD 1TB</w:t>
            </w:r>
          </w:p>
        </w:tc>
        <w:tc>
          <w:tcPr>
            <w:tcW w:w="1463" w:type="pct"/>
          </w:tcPr>
          <w:p w:rsidR="00E841B1" w:rsidRPr="00F17E42" w:rsidRDefault="00E841B1" w:rsidP="001E1105">
            <w:pPr>
              <w:widowControl w:val="0"/>
              <w:jc w:val="both"/>
              <w:rPr>
                <w:bCs/>
                <w:sz w:val="22"/>
                <w:szCs w:val="22"/>
                <w:lang w:val="en-US"/>
              </w:rPr>
            </w:pPr>
            <w:r w:rsidRPr="00F17E42">
              <w:rPr>
                <w:sz w:val="22"/>
                <w:szCs w:val="22"/>
              </w:rPr>
              <w:t>ОС</w:t>
            </w:r>
            <w:r w:rsidRPr="00F17E42">
              <w:rPr>
                <w:sz w:val="22"/>
                <w:szCs w:val="22"/>
                <w:lang w:val="en-US"/>
              </w:rPr>
              <w:t xml:space="preserve"> Windows XP,</w:t>
            </w:r>
            <w:r w:rsidRPr="00F17E42">
              <w:rPr>
                <w:bCs/>
                <w:sz w:val="22"/>
                <w:szCs w:val="22"/>
                <w:lang w:val="en-US"/>
              </w:rPr>
              <w:t xml:space="preserve"> </w:t>
            </w:r>
          </w:p>
          <w:p w:rsidR="00E841B1" w:rsidRPr="00F17E42" w:rsidRDefault="00E841B1" w:rsidP="001E1105">
            <w:pPr>
              <w:widowControl w:val="0"/>
              <w:jc w:val="both"/>
              <w:rPr>
                <w:bCs/>
                <w:sz w:val="22"/>
                <w:szCs w:val="22"/>
                <w:lang w:val="en-US"/>
              </w:rPr>
            </w:pPr>
            <w:r w:rsidRPr="00F17E42">
              <w:rPr>
                <w:bCs/>
                <w:sz w:val="22"/>
                <w:szCs w:val="22"/>
                <w:lang w:val="en-US"/>
              </w:rPr>
              <w:t xml:space="preserve">Open Office, </w:t>
            </w:r>
          </w:p>
          <w:p w:rsidR="00661D72" w:rsidRPr="000A74CA" w:rsidRDefault="00E841B1" w:rsidP="001E1105">
            <w:pPr>
              <w:widowControl w:val="0"/>
              <w:jc w:val="both"/>
              <w:rPr>
                <w:bCs/>
                <w:sz w:val="22"/>
                <w:szCs w:val="22"/>
                <w:lang w:val="en-US"/>
              </w:rPr>
            </w:pPr>
            <w:r w:rsidRPr="00F17E42">
              <w:rPr>
                <w:bCs/>
                <w:sz w:val="22"/>
                <w:szCs w:val="22"/>
                <w:lang w:val="en-US"/>
              </w:rPr>
              <w:t xml:space="preserve"> Microsoft Internet Explorer</w:t>
            </w:r>
            <w:r w:rsidR="00661D72" w:rsidRPr="000A74CA">
              <w:rPr>
                <w:bCs/>
                <w:sz w:val="22"/>
                <w:szCs w:val="22"/>
                <w:lang w:val="en-US"/>
              </w:rPr>
              <w:t>,</w:t>
            </w:r>
            <w:r w:rsidRPr="00F17E42">
              <w:rPr>
                <w:bCs/>
                <w:sz w:val="22"/>
                <w:szCs w:val="22"/>
                <w:lang w:val="en-US"/>
              </w:rPr>
              <w:t xml:space="preserve"> </w:t>
            </w:r>
          </w:p>
          <w:p w:rsidR="00E841B1" w:rsidRPr="00F17E42" w:rsidRDefault="00E841B1" w:rsidP="001E110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 w:rsidRPr="00F17E42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661D72" w:rsidRPr="00661D72">
              <w:rPr>
                <w:bCs/>
                <w:lang w:val="en-US" w:eastAsia="en-US"/>
              </w:rPr>
              <w:t>CREDO</w:t>
            </w:r>
            <w:r w:rsidR="00661D72" w:rsidRPr="000A74CA">
              <w:rPr>
                <w:bCs/>
                <w:lang w:val="en-US" w:eastAsia="en-US"/>
              </w:rPr>
              <w:t>_</w:t>
            </w:r>
            <w:r w:rsidR="00661D72" w:rsidRPr="00661D72">
              <w:rPr>
                <w:bCs/>
                <w:lang w:val="en-US" w:eastAsia="en-US"/>
              </w:rPr>
              <w:t>DAT</w:t>
            </w:r>
            <w:r w:rsidR="00661D72" w:rsidRPr="000A74CA">
              <w:rPr>
                <w:bCs/>
                <w:lang w:val="en-US" w:eastAsia="en-US"/>
              </w:rPr>
              <w:t xml:space="preserve"> 3.1</w:t>
            </w:r>
          </w:p>
        </w:tc>
      </w:tr>
      <w:tr w:rsidR="00FD2311" w:rsidRPr="00F17E42" w:rsidTr="00FC1C8A">
        <w:tc>
          <w:tcPr>
            <w:tcW w:w="801" w:type="pct"/>
          </w:tcPr>
          <w:p w:rsidR="001E1105" w:rsidRPr="00F17E42" w:rsidRDefault="001E1105" w:rsidP="001E1105">
            <w:pPr>
              <w:widowControl w:val="0"/>
              <w:jc w:val="center"/>
              <w:rPr>
                <w:sz w:val="22"/>
                <w:szCs w:val="22"/>
              </w:rPr>
            </w:pPr>
            <w:r w:rsidRPr="00F17E42">
              <w:rPr>
                <w:sz w:val="22"/>
                <w:szCs w:val="22"/>
              </w:rPr>
              <w:t>Лекции</w:t>
            </w:r>
          </w:p>
        </w:tc>
        <w:tc>
          <w:tcPr>
            <w:tcW w:w="1221" w:type="pct"/>
          </w:tcPr>
          <w:p w:rsidR="001E1105" w:rsidRPr="00F17E42" w:rsidRDefault="001E1105" w:rsidP="00FD2311">
            <w:pPr>
              <w:widowControl w:val="0"/>
              <w:jc w:val="both"/>
              <w:rPr>
                <w:sz w:val="22"/>
                <w:szCs w:val="22"/>
              </w:rPr>
            </w:pPr>
            <w:proofErr w:type="spellStart"/>
            <w:r w:rsidRPr="00F17E42">
              <w:rPr>
                <w:sz w:val="22"/>
                <w:szCs w:val="22"/>
              </w:rPr>
              <w:t>Мультимедийные</w:t>
            </w:r>
            <w:proofErr w:type="spellEnd"/>
            <w:r w:rsidRPr="00F17E42">
              <w:rPr>
                <w:sz w:val="22"/>
                <w:szCs w:val="22"/>
              </w:rPr>
              <w:t xml:space="preserve"> </w:t>
            </w:r>
            <w:proofErr w:type="gramStart"/>
            <w:r w:rsidRPr="00F17E42">
              <w:rPr>
                <w:sz w:val="22"/>
                <w:szCs w:val="22"/>
              </w:rPr>
              <w:t>ле</w:t>
            </w:r>
            <w:r w:rsidRPr="00F17E42">
              <w:rPr>
                <w:sz w:val="22"/>
                <w:szCs w:val="22"/>
              </w:rPr>
              <w:t>к</w:t>
            </w:r>
            <w:r w:rsidRPr="00F17E42">
              <w:rPr>
                <w:sz w:val="22"/>
                <w:szCs w:val="22"/>
              </w:rPr>
              <w:t>ционные</w:t>
            </w:r>
            <w:proofErr w:type="gramEnd"/>
            <w:r w:rsidRPr="00F17E42">
              <w:rPr>
                <w:sz w:val="22"/>
                <w:szCs w:val="22"/>
              </w:rPr>
              <w:t xml:space="preserve"> (аудитория № </w:t>
            </w:r>
            <w:r w:rsidR="00FD2311" w:rsidRPr="00F17E42">
              <w:rPr>
                <w:sz w:val="22"/>
                <w:szCs w:val="22"/>
              </w:rPr>
              <w:t>227</w:t>
            </w:r>
            <w:r w:rsidRPr="00F17E42">
              <w:rPr>
                <w:sz w:val="22"/>
                <w:szCs w:val="22"/>
              </w:rPr>
              <w:t>,)</w:t>
            </w:r>
          </w:p>
        </w:tc>
        <w:tc>
          <w:tcPr>
            <w:tcW w:w="1515" w:type="pct"/>
          </w:tcPr>
          <w:p w:rsidR="001E1105" w:rsidRPr="00F17E42" w:rsidRDefault="001E1105" w:rsidP="00FD2311">
            <w:pPr>
              <w:widowControl w:val="0"/>
              <w:jc w:val="both"/>
              <w:rPr>
                <w:sz w:val="22"/>
                <w:szCs w:val="22"/>
              </w:rPr>
            </w:pPr>
            <w:r w:rsidRPr="00F17E42">
              <w:rPr>
                <w:sz w:val="22"/>
                <w:szCs w:val="22"/>
              </w:rPr>
              <w:t>Компьютер</w:t>
            </w:r>
            <w:r w:rsidR="00FD2311" w:rsidRPr="00F17E42">
              <w:rPr>
                <w:sz w:val="22"/>
                <w:szCs w:val="22"/>
              </w:rPr>
              <w:t xml:space="preserve">, </w:t>
            </w:r>
            <w:r w:rsidRPr="00F17E42">
              <w:rPr>
                <w:sz w:val="22"/>
                <w:szCs w:val="22"/>
              </w:rPr>
              <w:t>средства мул</w:t>
            </w:r>
            <w:r w:rsidRPr="00F17E42">
              <w:rPr>
                <w:sz w:val="22"/>
                <w:szCs w:val="22"/>
              </w:rPr>
              <w:t>ь</w:t>
            </w:r>
            <w:r w:rsidRPr="00F17E42">
              <w:rPr>
                <w:sz w:val="22"/>
                <w:szCs w:val="22"/>
              </w:rPr>
              <w:t>тимедиа, видеопроекцио</w:t>
            </w:r>
            <w:r w:rsidRPr="00F17E42">
              <w:rPr>
                <w:sz w:val="22"/>
                <w:szCs w:val="22"/>
              </w:rPr>
              <w:t>н</w:t>
            </w:r>
            <w:r w:rsidRPr="00F17E42">
              <w:rPr>
                <w:sz w:val="22"/>
                <w:szCs w:val="22"/>
              </w:rPr>
              <w:t>ные устройства</w:t>
            </w:r>
            <w:r w:rsidRPr="00F17E42">
              <w:rPr>
                <w:sz w:val="22"/>
                <w:szCs w:val="22"/>
                <w:vertAlign w:val="superscript"/>
              </w:rPr>
              <w:t>.</w:t>
            </w:r>
          </w:p>
        </w:tc>
        <w:tc>
          <w:tcPr>
            <w:tcW w:w="1463" w:type="pct"/>
          </w:tcPr>
          <w:p w:rsidR="002A51EA" w:rsidRPr="00F17E42" w:rsidRDefault="00FD2311" w:rsidP="001E1105">
            <w:pPr>
              <w:widowControl w:val="0"/>
              <w:jc w:val="both"/>
              <w:rPr>
                <w:bCs/>
                <w:sz w:val="22"/>
                <w:szCs w:val="22"/>
                <w:lang w:val="en-US"/>
              </w:rPr>
            </w:pPr>
            <w:r w:rsidRPr="00F17E42">
              <w:rPr>
                <w:sz w:val="22"/>
                <w:szCs w:val="22"/>
              </w:rPr>
              <w:t>ОС</w:t>
            </w:r>
            <w:r w:rsidRPr="00F17E42">
              <w:rPr>
                <w:sz w:val="22"/>
                <w:szCs w:val="22"/>
                <w:lang w:val="en-US"/>
              </w:rPr>
              <w:t xml:space="preserve"> Windows XP,</w:t>
            </w:r>
            <w:r w:rsidRPr="00F17E42">
              <w:rPr>
                <w:bCs/>
                <w:sz w:val="22"/>
                <w:szCs w:val="22"/>
                <w:lang w:val="en-US"/>
              </w:rPr>
              <w:t xml:space="preserve"> </w:t>
            </w:r>
          </w:p>
          <w:p w:rsidR="002A51EA" w:rsidRPr="00F17E42" w:rsidRDefault="00FD2311" w:rsidP="001E1105">
            <w:pPr>
              <w:widowControl w:val="0"/>
              <w:jc w:val="both"/>
              <w:rPr>
                <w:bCs/>
                <w:sz w:val="22"/>
                <w:szCs w:val="22"/>
                <w:lang w:val="en-US"/>
              </w:rPr>
            </w:pPr>
            <w:r w:rsidRPr="00F17E42">
              <w:rPr>
                <w:bCs/>
                <w:sz w:val="22"/>
                <w:szCs w:val="22"/>
                <w:lang w:val="en-US"/>
              </w:rPr>
              <w:t xml:space="preserve">Open Office, </w:t>
            </w:r>
          </w:p>
          <w:p w:rsidR="001E1105" w:rsidRPr="00F17E42" w:rsidRDefault="00FD2311" w:rsidP="001E110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 w:rsidRPr="00F17E42">
              <w:rPr>
                <w:bCs/>
                <w:sz w:val="22"/>
                <w:szCs w:val="22"/>
                <w:lang w:val="en-US"/>
              </w:rPr>
              <w:t xml:space="preserve"> Microsoft Internet Explorer  </w:t>
            </w:r>
          </w:p>
        </w:tc>
      </w:tr>
      <w:tr w:rsidR="00FD2311" w:rsidRPr="00AA6D46" w:rsidTr="00FC1C8A">
        <w:tc>
          <w:tcPr>
            <w:tcW w:w="801" w:type="pct"/>
          </w:tcPr>
          <w:p w:rsidR="001E1105" w:rsidRPr="00F17E42" w:rsidRDefault="001E1105" w:rsidP="001E1105">
            <w:pPr>
              <w:widowControl w:val="0"/>
              <w:jc w:val="center"/>
              <w:rPr>
                <w:sz w:val="22"/>
                <w:szCs w:val="22"/>
              </w:rPr>
            </w:pPr>
            <w:r w:rsidRPr="00F17E42">
              <w:rPr>
                <w:sz w:val="22"/>
                <w:szCs w:val="22"/>
              </w:rPr>
              <w:t>СРС</w:t>
            </w:r>
          </w:p>
        </w:tc>
        <w:tc>
          <w:tcPr>
            <w:tcW w:w="1221" w:type="pct"/>
          </w:tcPr>
          <w:p w:rsidR="001E1105" w:rsidRPr="00F17E42" w:rsidRDefault="00FD2311" w:rsidP="001E1105">
            <w:pPr>
              <w:widowControl w:val="0"/>
              <w:jc w:val="both"/>
              <w:rPr>
                <w:sz w:val="22"/>
                <w:szCs w:val="22"/>
              </w:rPr>
            </w:pPr>
            <w:r w:rsidRPr="00F17E42">
              <w:rPr>
                <w:sz w:val="22"/>
                <w:szCs w:val="22"/>
              </w:rPr>
              <w:t>Компьютерный класс на 17 рабочих мест (аудитория № 217)</w:t>
            </w:r>
          </w:p>
        </w:tc>
        <w:tc>
          <w:tcPr>
            <w:tcW w:w="1515" w:type="pct"/>
          </w:tcPr>
          <w:p w:rsidR="001E1105" w:rsidRPr="00F17E42" w:rsidRDefault="00FD2311" w:rsidP="001E1105">
            <w:pPr>
              <w:widowControl w:val="0"/>
              <w:jc w:val="both"/>
              <w:rPr>
                <w:sz w:val="22"/>
                <w:szCs w:val="22"/>
              </w:rPr>
            </w:pPr>
            <w:r w:rsidRPr="00F17E42">
              <w:rPr>
                <w:sz w:val="22"/>
                <w:szCs w:val="22"/>
              </w:rPr>
              <w:t>Компьютер, средства мул</w:t>
            </w:r>
            <w:r w:rsidRPr="00F17E42">
              <w:rPr>
                <w:sz w:val="22"/>
                <w:szCs w:val="22"/>
              </w:rPr>
              <w:t>ь</w:t>
            </w:r>
            <w:r w:rsidRPr="00F17E42">
              <w:rPr>
                <w:sz w:val="22"/>
                <w:szCs w:val="22"/>
              </w:rPr>
              <w:t>тимедиа, видеопроекцио</w:t>
            </w:r>
            <w:r w:rsidRPr="00F17E42">
              <w:rPr>
                <w:sz w:val="22"/>
                <w:szCs w:val="22"/>
              </w:rPr>
              <w:t>н</w:t>
            </w:r>
            <w:r w:rsidRPr="00F17E42">
              <w:rPr>
                <w:sz w:val="22"/>
                <w:szCs w:val="22"/>
              </w:rPr>
              <w:t>ные устройства</w:t>
            </w:r>
            <w:r w:rsidRPr="00F17E42">
              <w:rPr>
                <w:sz w:val="22"/>
                <w:szCs w:val="22"/>
                <w:vertAlign w:val="superscript"/>
              </w:rPr>
              <w:t>.</w:t>
            </w:r>
          </w:p>
        </w:tc>
        <w:tc>
          <w:tcPr>
            <w:tcW w:w="1463" w:type="pct"/>
          </w:tcPr>
          <w:p w:rsidR="002A51EA" w:rsidRPr="00F17E42" w:rsidRDefault="00FD2311" w:rsidP="001E110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 w:rsidRPr="00F17E42">
              <w:rPr>
                <w:sz w:val="22"/>
                <w:szCs w:val="22"/>
              </w:rPr>
              <w:t>ОС</w:t>
            </w:r>
            <w:r w:rsidRPr="00F17E42">
              <w:rPr>
                <w:sz w:val="22"/>
                <w:szCs w:val="22"/>
                <w:lang w:val="en-US"/>
              </w:rPr>
              <w:t xml:space="preserve"> Windows XP,</w:t>
            </w:r>
          </w:p>
          <w:p w:rsidR="002A51EA" w:rsidRPr="00F17E42" w:rsidRDefault="00FD2311" w:rsidP="001E1105">
            <w:pPr>
              <w:widowControl w:val="0"/>
              <w:jc w:val="both"/>
              <w:rPr>
                <w:bCs/>
                <w:sz w:val="22"/>
                <w:szCs w:val="22"/>
                <w:lang w:val="en-US"/>
              </w:rPr>
            </w:pPr>
            <w:r w:rsidRPr="00F17E42">
              <w:rPr>
                <w:bCs/>
                <w:sz w:val="22"/>
                <w:szCs w:val="22"/>
                <w:lang w:val="en-US"/>
              </w:rPr>
              <w:t xml:space="preserve"> Open Office, </w:t>
            </w:r>
          </w:p>
          <w:p w:rsidR="00661D72" w:rsidRPr="00661D72" w:rsidRDefault="00FD2311" w:rsidP="001E1105">
            <w:pPr>
              <w:widowControl w:val="0"/>
              <w:jc w:val="both"/>
              <w:rPr>
                <w:bCs/>
                <w:sz w:val="22"/>
                <w:szCs w:val="22"/>
                <w:lang w:val="en-US"/>
              </w:rPr>
            </w:pPr>
            <w:r w:rsidRPr="00F17E42">
              <w:rPr>
                <w:bCs/>
                <w:sz w:val="22"/>
                <w:szCs w:val="22"/>
                <w:lang w:val="en-US"/>
              </w:rPr>
              <w:t xml:space="preserve"> Microsoft Internet Explorer</w:t>
            </w:r>
            <w:r w:rsidR="00661D72" w:rsidRPr="00661D72">
              <w:rPr>
                <w:bCs/>
                <w:sz w:val="22"/>
                <w:szCs w:val="22"/>
                <w:lang w:val="en-US"/>
              </w:rPr>
              <w:t>,</w:t>
            </w:r>
          </w:p>
          <w:p w:rsidR="001E1105" w:rsidRPr="00661D72" w:rsidRDefault="00FD2311" w:rsidP="001E110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 w:rsidRPr="00F17E42">
              <w:rPr>
                <w:bCs/>
                <w:sz w:val="22"/>
                <w:szCs w:val="22"/>
                <w:lang w:val="en-US"/>
              </w:rPr>
              <w:t xml:space="preserve">  </w:t>
            </w:r>
            <w:r w:rsidR="00661D72" w:rsidRPr="00661D72">
              <w:rPr>
                <w:bCs/>
                <w:lang w:val="en-US" w:eastAsia="en-US"/>
              </w:rPr>
              <w:t>CREDO_DAT 3.1</w:t>
            </w:r>
          </w:p>
        </w:tc>
      </w:tr>
    </w:tbl>
    <w:p w:rsidR="001E1105" w:rsidRPr="005A482E" w:rsidRDefault="001E1105" w:rsidP="001E1105">
      <w:pPr>
        <w:tabs>
          <w:tab w:val="num" w:pos="0"/>
        </w:tabs>
        <w:ind w:firstLine="567"/>
        <w:jc w:val="both"/>
        <w:rPr>
          <w:highlight w:val="cyan"/>
          <w:lang w:val="en-US"/>
        </w:rPr>
      </w:pPr>
    </w:p>
    <w:p w:rsidR="001E1105" w:rsidRPr="00661D72" w:rsidRDefault="001E1105" w:rsidP="001E1105">
      <w:pPr>
        <w:ind w:firstLine="567"/>
        <w:contextualSpacing/>
        <w:jc w:val="both"/>
        <w:rPr>
          <w:bCs/>
          <w:lang w:eastAsia="en-US"/>
        </w:rPr>
      </w:pPr>
      <w:r w:rsidRPr="00661D72">
        <w:rPr>
          <w:lang w:eastAsia="en-US"/>
        </w:rPr>
        <w:t>Вся компьютерная техника объединена в локальную сеть с высокоскоростным выходом в Интернет (100 Мб/сек), имеются принтеры, сканеры, ксерокс, средства мультимедиа, видеопр</w:t>
      </w:r>
      <w:r w:rsidRPr="00661D72">
        <w:rPr>
          <w:lang w:eastAsia="en-US"/>
        </w:rPr>
        <w:t>о</w:t>
      </w:r>
      <w:r w:rsidRPr="00661D72">
        <w:rPr>
          <w:lang w:eastAsia="en-US"/>
        </w:rPr>
        <w:t>екционные устройства. На компьютерах установлено лицензионное и свободно распространя</w:t>
      </w:r>
      <w:r w:rsidRPr="00661D72">
        <w:rPr>
          <w:lang w:eastAsia="en-US"/>
        </w:rPr>
        <w:t>е</w:t>
      </w:r>
      <w:r w:rsidRPr="00661D72">
        <w:rPr>
          <w:lang w:eastAsia="en-US"/>
        </w:rPr>
        <w:t>мое программное обеспечение (ОС W</w:t>
      </w:r>
      <w:proofErr w:type="spellStart"/>
      <w:r w:rsidRPr="00661D72">
        <w:rPr>
          <w:lang w:val="en-US" w:eastAsia="en-US"/>
        </w:rPr>
        <w:t>indows</w:t>
      </w:r>
      <w:proofErr w:type="spellEnd"/>
      <w:r w:rsidRPr="00661D72">
        <w:rPr>
          <w:lang w:eastAsia="en-US"/>
        </w:rPr>
        <w:t>7, ОС W</w:t>
      </w:r>
      <w:proofErr w:type="spellStart"/>
      <w:r w:rsidRPr="00661D72">
        <w:rPr>
          <w:lang w:val="en-US" w:eastAsia="en-US"/>
        </w:rPr>
        <w:t>indows</w:t>
      </w:r>
      <w:proofErr w:type="spellEnd"/>
      <w:r w:rsidRPr="00661D72">
        <w:rPr>
          <w:lang w:eastAsia="en-US"/>
        </w:rPr>
        <w:t xml:space="preserve"> </w:t>
      </w:r>
      <w:r w:rsidRPr="00661D72">
        <w:rPr>
          <w:lang w:val="en-US" w:eastAsia="en-US"/>
        </w:rPr>
        <w:t>XP</w:t>
      </w:r>
      <w:r w:rsidRPr="00661D72">
        <w:rPr>
          <w:lang w:eastAsia="en-US"/>
        </w:rPr>
        <w:t xml:space="preserve">, </w:t>
      </w:r>
      <w:r w:rsidRPr="00661D72">
        <w:rPr>
          <w:bCs/>
          <w:lang w:val="en-US" w:eastAsia="en-US"/>
        </w:rPr>
        <w:t>AutoCAD</w:t>
      </w:r>
      <w:r w:rsidRPr="00661D72">
        <w:rPr>
          <w:bCs/>
          <w:lang w:eastAsia="en-US"/>
        </w:rPr>
        <w:t xml:space="preserve"> , </w:t>
      </w:r>
      <w:r w:rsidRPr="00661D72">
        <w:rPr>
          <w:bCs/>
          <w:lang w:val="en-US" w:eastAsia="en-US"/>
        </w:rPr>
        <w:t>Acrobat</w:t>
      </w:r>
      <w:r w:rsidRPr="00661D72">
        <w:rPr>
          <w:bCs/>
          <w:lang w:eastAsia="en-US"/>
        </w:rPr>
        <w:t xml:space="preserve"> </w:t>
      </w:r>
      <w:r w:rsidRPr="00661D72">
        <w:rPr>
          <w:bCs/>
          <w:lang w:val="en-US" w:eastAsia="en-US"/>
        </w:rPr>
        <w:t>Reader</w:t>
      </w:r>
      <w:r w:rsidRPr="00661D72">
        <w:rPr>
          <w:bCs/>
          <w:lang w:eastAsia="en-US"/>
        </w:rPr>
        <w:t xml:space="preserve"> (св</w:t>
      </w:r>
      <w:r w:rsidRPr="00661D72">
        <w:rPr>
          <w:bCs/>
          <w:lang w:eastAsia="en-US"/>
        </w:rPr>
        <w:t>о</w:t>
      </w:r>
      <w:r w:rsidRPr="00661D72">
        <w:rPr>
          <w:bCs/>
          <w:lang w:eastAsia="en-US"/>
        </w:rPr>
        <w:t xml:space="preserve">бодно </w:t>
      </w:r>
      <w:proofErr w:type="spellStart"/>
      <w:r w:rsidRPr="00661D72">
        <w:rPr>
          <w:bCs/>
          <w:lang w:eastAsia="en-US"/>
        </w:rPr>
        <w:t>распростр</w:t>
      </w:r>
      <w:proofErr w:type="spellEnd"/>
      <w:r w:rsidRPr="00661D72">
        <w:rPr>
          <w:bCs/>
          <w:lang w:eastAsia="en-US"/>
        </w:rPr>
        <w:t xml:space="preserve">.), </w:t>
      </w:r>
      <w:proofErr w:type="spellStart"/>
      <w:r w:rsidRPr="00661D72">
        <w:rPr>
          <w:bCs/>
          <w:lang w:eastAsia="en-US"/>
        </w:rPr>
        <w:t>Open</w:t>
      </w:r>
      <w:proofErr w:type="spellEnd"/>
      <w:r w:rsidRPr="00661D72">
        <w:rPr>
          <w:bCs/>
          <w:lang w:eastAsia="en-US"/>
        </w:rPr>
        <w:t xml:space="preserve"> </w:t>
      </w:r>
      <w:proofErr w:type="spellStart"/>
      <w:r w:rsidRPr="00661D72">
        <w:rPr>
          <w:bCs/>
          <w:lang w:eastAsia="en-US"/>
        </w:rPr>
        <w:t>Office</w:t>
      </w:r>
      <w:proofErr w:type="spellEnd"/>
      <w:r w:rsidRPr="00661D72">
        <w:rPr>
          <w:bCs/>
          <w:lang w:eastAsia="en-US"/>
        </w:rPr>
        <w:t xml:space="preserve">,  </w:t>
      </w:r>
      <w:proofErr w:type="spellStart"/>
      <w:r w:rsidRPr="00661D72">
        <w:rPr>
          <w:bCs/>
          <w:lang w:eastAsia="en-US"/>
        </w:rPr>
        <w:t>Microsoft</w:t>
      </w:r>
      <w:proofErr w:type="spellEnd"/>
      <w:r w:rsidRPr="00661D72">
        <w:rPr>
          <w:bCs/>
          <w:lang w:eastAsia="en-US"/>
        </w:rPr>
        <w:t xml:space="preserve"> </w:t>
      </w:r>
      <w:proofErr w:type="spellStart"/>
      <w:r w:rsidRPr="00661D72">
        <w:rPr>
          <w:bCs/>
          <w:lang w:eastAsia="en-US"/>
        </w:rPr>
        <w:t>Internet</w:t>
      </w:r>
      <w:proofErr w:type="spellEnd"/>
      <w:r w:rsidRPr="00661D72">
        <w:rPr>
          <w:bCs/>
          <w:lang w:eastAsia="en-US"/>
        </w:rPr>
        <w:t xml:space="preserve"> </w:t>
      </w:r>
      <w:proofErr w:type="spellStart"/>
      <w:r w:rsidRPr="00661D72">
        <w:rPr>
          <w:bCs/>
          <w:lang w:eastAsia="en-US"/>
        </w:rPr>
        <w:t>Explorer</w:t>
      </w:r>
      <w:proofErr w:type="spellEnd"/>
      <w:r w:rsidR="002607B2" w:rsidRPr="00661D72">
        <w:rPr>
          <w:bCs/>
          <w:lang w:eastAsia="en-US"/>
        </w:rPr>
        <w:t xml:space="preserve">, </w:t>
      </w:r>
      <w:r w:rsidR="002607B2" w:rsidRPr="00661D72">
        <w:rPr>
          <w:bCs/>
          <w:lang w:val="en-US" w:eastAsia="en-US"/>
        </w:rPr>
        <w:t>CREDO</w:t>
      </w:r>
      <w:r w:rsidR="002607B2" w:rsidRPr="00661D72">
        <w:rPr>
          <w:bCs/>
          <w:lang w:eastAsia="en-US"/>
        </w:rPr>
        <w:t>_</w:t>
      </w:r>
      <w:r w:rsidR="002607B2" w:rsidRPr="00661D72">
        <w:rPr>
          <w:bCs/>
          <w:lang w:val="en-US" w:eastAsia="en-US"/>
        </w:rPr>
        <w:t>DAT</w:t>
      </w:r>
      <w:r w:rsidR="002607B2" w:rsidRPr="00661D72">
        <w:rPr>
          <w:bCs/>
          <w:lang w:eastAsia="en-US"/>
        </w:rPr>
        <w:t xml:space="preserve"> 3.1 (лиценз</w:t>
      </w:r>
      <w:r w:rsidR="00661D72" w:rsidRPr="00661D72">
        <w:rPr>
          <w:bCs/>
          <w:lang w:eastAsia="en-US"/>
        </w:rPr>
        <w:t>ия на 11 рабочих мест)</w:t>
      </w:r>
      <w:r w:rsidRPr="00661D72">
        <w:rPr>
          <w:bCs/>
          <w:lang w:eastAsia="en-US"/>
        </w:rPr>
        <w:t xml:space="preserve">  и т.д.). </w:t>
      </w:r>
    </w:p>
    <w:p w:rsidR="001E1105" w:rsidRPr="00661D72" w:rsidRDefault="001E1105" w:rsidP="001E1105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661D72">
        <w:t>Привлекаемая аудиторная и лабораторная база для проведения лекционных и практич</w:t>
      </w:r>
      <w:r w:rsidRPr="00661D72">
        <w:t>е</w:t>
      </w:r>
      <w:r w:rsidRPr="00661D72">
        <w:t xml:space="preserve">ских (семинарских) занятий, групповых и индивидуальных занятий, НИР, оснащена </w:t>
      </w:r>
      <w:proofErr w:type="spellStart"/>
      <w:r w:rsidRPr="00661D72">
        <w:t>мультим</w:t>
      </w:r>
      <w:r w:rsidRPr="00661D72">
        <w:t>е</w:t>
      </w:r>
      <w:r w:rsidRPr="00661D72">
        <w:t>дийным</w:t>
      </w:r>
      <w:proofErr w:type="spellEnd"/>
      <w:r w:rsidRPr="00661D72">
        <w:t xml:space="preserve"> оборудованием, расходными материалами, компьютерной аппаратурой и программным обеспечением.</w:t>
      </w:r>
    </w:p>
    <w:p w:rsidR="001E1105" w:rsidRPr="00661D72" w:rsidRDefault="001E1105" w:rsidP="001E1105">
      <w:pPr>
        <w:widowControl w:val="0"/>
        <w:spacing w:before="240"/>
        <w:ind w:left="567"/>
        <w:jc w:val="both"/>
        <w:rPr>
          <w:b/>
          <w:bCs/>
          <w:color w:val="000000"/>
        </w:rPr>
      </w:pPr>
      <w:r w:rsidRPr="00661D72">
        <w:rPr>
          <w:b/>
          <w:bCs/>
          <w:color w:val="000000"/>
        </w:rPr>
        <w:t>8   Методические рекомендации по организации изучения дисциплины</w:t>
      </w:r>
    </w:p>
    <w:p w:rsidR="001E1105" w:rsidRPr="00661D72" w:rsidRDefault="001E1105" w:rsidP="001E1105">
      <w:pPr>
        <w:widowControl w:val="0"/>
        <w:spacing w:before="240"/>
        <w:ind w:left="567"/>
        <w:jc w:val="both"/>
        <w:rPr>
          <w:b/>
          <w:color w:val="000000"/>
        </w:rPr>
      </w:pPr>
      <w:r w:rsidRPr="00661D72">
        <w:rPr>
          <w:b/>
          <w:bCs/>
          <w:color w:val="000000"/>
        </w:rPr>
        <w:t>8.1  Рекомендации</w:t>
      </w:r>
      <w:r w:rsidRPr="00661D72">
        <w:rPr>
          <w:b/>
          <w:color w:val="000000"/>
        </w:rPr>
        <w:t xml:space="preserve"> по освоению лекционного материала, подготовке к лекциям </w:t>
      </w:r>
    </w:p>
    <w:p w:rsidR="001E1105" w:rsidRPr="00661D72" w:rsidRDefault="001E1105" w:rsidP="001E1105">
      <w:pPr>
        <w:widowControl w:val="0"/>
        <w:shd w:val="clear" w:color="auto" w:fill="FFFFFF"/>
        <w:tabs>
          <w:tab w:val="left" w:pos="851"/>
        </w:tabs>
        <w:ind w:firstLine="567"/>
        <w:jc w:val="both"/>
      </w:pPr>
      <w:r w:rsidRPr="00661D72">
        <w:t>В ходе лекционного курса проводится изложение современных научных материалов, о</w:t>
      </w:r>
      <w:r w:rsidRPr="00661D72">
        <w:t>с</w:t>
      </w:r>
      <w:r w:rsidRPr="00661D72">
        <w:t xml:space="preserve">вещение главнейших аспектов  </w:t>
      </w:r>
      <w:r w:rsidR="00FD2311" w:rsidRPr="00661D72">
        <w:t>учебной дисциплины</w:t>
      </w:r>
      <w:r w:rsidRPr="00661D72">
        <w:t xml:space="preserve">. В тетради для конспектирования лекций должны быть поля, где по ходу конспектирования делаются необходимые пометки. </w:t>
      </w:r>
    </w:p>
    <w:p w:rsidR="001E1105" w:rsidRPr="00661D72" w:rsidRDefault="001E1105" w:rsidP="001E1105">
      <w:pPr>
        <w:autoSpaceDE w:val="0"/>
        <w:autoSpaceDN w:val="0"/>
        <w:adjustRightInd w:val="0"/>
        <w:ind w:firstLine="567"/>
        <w:jc w:val="both"/>
      </w:pPr>
      <w:r w:rsidRPr="00661D72">
        <w:t>При изучении дисциплины необходимо опираться на междисциплинарный подход к явл</w:t>
      </w:r>
      <w:r w:rsidRPr="00661D72">
        <w:t>е</w:t>
      </w:r>
      <w:r w:rsidRPr="00661D72">
        <w:t>ниям материальной действительности.</w:t>
      </w:r>
    </w:p>
    <w:p w:rsidR="001E1105" w:rsidRPr="00661D72" w:rsidRDefault="001E1105" w:rsidP="001E1105">
      <w:pPr>
        <w:autoSpaceDE w:val="0"/>
        <w:autoSpaceDN w:val="0"/>
        <w:adjustRightInd w:val="0"/>
        <w:ind w:firstLine="567"/>
        <w:jc w:val="both"/>
      </w:pPr>
      <w:r w:rsidRPr="00661D72">
        <w:t>При изучении дисциплины следует помнить, что лекционные занятия являются напра</w:t>
      </w:r>
      <w:r w:rsidRPr="00661D72">
        <w:t>в</w:t>
      </w:r>
      <w:r w:rsidRPr="00661D72">
        <w:t xml:space="preserve">ляющими в большом объёме учебного материала. Значительную часть знаний </w:t>
      </w:r>
      <w:r w:rsidR="00FD2311" w:rsidRPr="00661D72">
        <w:t>бакалавр</w:t>
      </w:r>
      <w:r w:rsidRPr="00661D72">
        <w:t xml:space="preserve"> должен набирать самостоятельно из </w:t>
      </w:r>
      <w:r w:rsidR="00FD2311" w:rsidRPr="00661D72">
        <w:t>учебной</w:t>
      </w:r>
      <w:r w:rsidRPr="00661D72">
        <w:t xml:space="preserve"> литературы. На </w:t>
      </w:r>
      <w:proofErr w:type="spellStart"/>
      <w:r w:rsidRPr="00661D72">
        <w:t>мультимедийных</w:t>
      </w:r>
      <w:proofErr w:type="spellEnd"/>
      <w:r w:rsidRPr="00661D72">
        <w:t xml:space="preserve"> лекциях не надо стр</w:t>
      </w:r>
      <w:r w:rsidRPr="00661D72">
        <w:t>е</w:t>
      </w:r>
      <w:r w:rsidRPr="00661D72">
        <w:t xml:space="preserve">миться </w:t>
      </w:r>
      <w:proofErr w:type="gramStart"/>
      <w:r w:rsidRPr="00661D72">
        <w:t>сразу</w:t>
      </w:r>
      <w:proofErr w:type="gramEnd"/>
      <w:r w:rsidRPr="00661D72">
        <w:t xml:space="preserve"> переписывать всё содержимое слайдов. Необходимо научиться сопоставлять ус</w:t>
      </w:r>
      <w:r w:rsidRPr="00661D72">
        <w:t>т</w:t>
      </w:r>
      <w:r w:rsidRPr="00661D72">
        <w:t>ное повествование преподавателя с наглядным представлением, после чего следует законспе</w:t>
      </w:r>
      <w:r w:rsidRPr="00661D72">
        <w:t>к</w:t>
      </w:r>
      <w:r w:rsidRPr="00661D72">
        <w:t>тировать важные факты в рабочей тетради</w:t>
      </w:r>
      <w:proofErr w:type="gramStart"/>
      <w:r w:rsidRPr="00661D72">
        <w:t xml:space="preserve">.. </w:t>
      </w:r>
      <w:proofErr w:type="gramEnd"/>
      <w:r w:rsidRPr="00661D72">
        <w:t xml:space="preserve">Вопросы, возникшие в ходе лекций, рекомендуется записать на полях и после окончания лекции обратиться за разъяснениями к преподавателю. </w:t>
      </w:r>
    </w:p>
    <w:p w:rsidR="001E1105" w:rsidRPr="00661D72" w:rsidRDefault="001E1105" w:rsidP="001E1105">
      <w:pPr>
        <w:widowControl w:val="0"/>
        <w:shd w:val="clear" w:color="auto" w:fill="FFFFFF"/>
        <w:tabs>
          <w:tab w:val="left" w:pos="851"/>
        </w:tabs>
        <w:ind w:firstLine="567"/>
        <w:jc w:val="both"/>
      </w:pPr>
      <w:r w:rsidRPr="00661D72">
        <w:t>Необходимо активно работать с конспектом лекции: после окончания лекции рекоменд</w:t>
      </w:r>
      <w:r w:rsidRPr="00661D72">
        <w:t>у</w:t>
      </w:r>
      <w:r w:rsidRPr="00661D72">
        <w:t>ется перечитать свои записи, внести поправки и дополнения на полях. Конспекты лекций рек</w:t>
      </w:r>
      <w:r w:rsidRPr="00661D72">
        <w:t>о</w:t>
      </w:r>
      <w:r w:rsidRPr="00661D72">
        <w:t>мендуется использовать при подготовке экзамену, при выполнении самостоятельных заданий.</w:t>
      </w:r>
    </w:p>
    <w:p w:rsidR="001367BE" w:rsidRPr="00661D72" w:rsidRDefault="001367BE" w:rsidP="001E1105">
      <w:pPr>
        <w:widowControl w:val="0"/>
        <w:shd w:val="clear" w:color="auto" w:fill="FFFFFF"/>
        <w:tabs>
          <w:tab w:val="left" w:pos="851"/>
        </w:tabs>
        <w:ind w:firstLine="567"/>
        <w:jc w:val="both"/>
      </w:pPr>
    </w:p>
    <w:p w:rsidR="001E1105" w:rsidRPr="00661D72" w:rsidRDefault="001E1105" w:rsidP="001367BE">
      <w:pPr>
        <w:widowControl w:val="0"/>
        <w:ind w:firstLine="709"/>
        <w:jc w:val="both"/>
        <w:rPr>
          <w:b/>
        </w:rPr>
      </w:pPr>
      <w:r w:rsidRPr="00661D72">
        <w:rPr>
          <w:b/>
        </w:rPr>
        <w:t xml:space="preserve">8.2  Рекомендации по </w:t>
      </w:r>
      <w:r w:rsidRPr="00661D72">
        <w:rPr>
          <w:b/>
          <w:bCs/>
          <w:color w:val="000000"/>
        </w:rPr>
        <w:t>организации</w:t>
      </w:r>
      <w:r w:rsidRPr="00661D72">
        <w:rPr>
          <w:b/>
        </w:rPr>
        <w:t xml:space="preserve"> </w:t>
      </w:r>
      <w:r w:rsidR="00E67ADE" w:rsidRPr="00661D72">
        <w:rPr>
          <w:b/>
        </w:rPr>
        <w:t>практических</w:t>
      </w:r>
      <w:r w:rsidRPr="00661D72">
        <w:rPr>
          <w:b/>
        </w:rPr>
        <w:t xml:space="preserve"> работ </w:t>
      </w:r>
    </w:p>
    <w:p w:rsidR="001367BE" w:rsidRPr="00661D72" w:rsidRDefault="001367BE" w:rsidP="001367BE">
      <w:pPr>
        <w:widowControl w:val="0"/>
        <w:ind w:firstLine="709"/>
        <w:jc w:val="both"/>
        <w:rPr>
          <w:b/>
        </w:rPr>
      </w:pPr>
    </w:p>
    <w:p w:rsidR="00FD2311" w:rsidRPr="00661D72" w:rsidRDefault="00FD2311" w:rsidP="001367BE">
      <w:pPr>
        <w:widowControl w:val="0"/>
        <w:shd w:val="clear" w:color="auto" w:fill="FFFFFF"/>
        <w:tabs>
          <w:tab w:val="left" w:pos="851"/>
        </w:tabs>
        <w:ind w:firstLine="709"/>
        <w:jc w:val="both"/>
      </w:pPr>
      <w:r w:rsidRPr="00661D72">
        <w:lastRenderedPageBreak/>
        <w:t xml:space="preserve">В ходе </w:t>
      </w:r>
      <w:r w:rsidR="00661D72" w:rsidRPr="00661D72">
        <w:t>лабораторно-</w:t>
      </w:r>
      <w:r w:rsidR="00D25126" w:rsidRPr="00661D72">
        <w:t>практических занятий</w:t>
      </w:r>
      <w:r w:rsidRPr="00661D72">
        <w:t xml:space="preserve"> </w:t>
      </w:r>
      <w:r w:rsidR="00D25126" w:rsidRPr="00661D72">
        <w:t xml:space="preserve">происходит закрепление </w:t>
      </w:r>
      <w:r w:rsidRPr="00661D72">
        <w:t xml:space="preserve"> современных </w:t>
      </w:r>
      <w:r w:rsidR="00D25126" w:rsidRPr="00661D72">
        <w:t>уче</w:t>
      </w:r>
      <w:r w:rsidR="00D25126" w:rsidRPr="00661D72">
        <w:t>б</w:t>
      </w:r>
      <w:r w:rsidR="00D25126" w:rsidRPr="00661D72">
        <w:t>ных</w:t>
      </w:r>
      <w:r w:rsidRPr="00661D72">
        <w:t xml:space="preserve"> материалов, </w:t>
      </w:r>
      <w:r w:rsidR="00D25126" w:rsidRPr="00661D72">
        <w:t>и</w:t>
      </w:r>
      <w:r w:rsidRPr="00661D72">
        <w:t xml:space="preserve"> главнейших аспектов  учебной дисциплины. Конспекты лекций рекоменд</w:t>
      </w:r>
      <w:r w:rsidRPr="00661D72">
        <w:t>у</w:t>
      </w:r>
      <w:r w:rsidRPr="00661D72">
        <w:t xml:space="preserve">ется использовать при подготовке </w:t>
      </w:r>
      <w:r w:rsidR="00D25126" w:rsidRPr="00661D72">
        <w:t xml:space="preserve">к </w:t>
      </w:r>
      <w:r w:rsidR="001367BE" w:rsidRPr="00661D72">
        <w:t>лабораторным занятиям</w:t>
      </w:r>
      <w:r w:rsidRPr="00661D72">
        <w:t>, при выполнении самостоятельных заданий.</w:t>
      </w:r>
    </w:p>
    <w:p w:rsidR="001E1105" w:rsidRPr="00661D72" w:rsidRDefault="001E1105" w:rsidP="001E1105">
      <w:pPr>
        <w:widowControl w:val="0"/>
        <w:spacing w:before="240"/>
        <w:ind w:left="567"/>
        <w:jc w:val="both"/>
        <w:rPr>
          <w:b/>
        </w:rPr>
      </w:pPr>
      <w:r w:rsidRPr="00661D72">
        <w:rPr>
          <w:b/>
        </w:rPr>
        <w:t xml:space="preserve">8.3  Рекомендации по организации самостоятельной работы </w:t>
      </w:r>
    </w:p>
    <w:p w:rsidR="00993971" w:rsidRPr="00661D72" w:rsidRDefault="00993971" w:rsidP="00993971">
      <w:pPr>
        <w:autoSpaceDE w:val="0"/>
        <w:autoSpaceDN w:val="0"/>
        <w:adjustRightInd w:val="0"/>
        <w:ind w:firstLine="567"/>
        <w:jc w:val="both"/>
      </w:pPr>
    </w:p>
    <w:p w:rsidR="001E1105" w:rsidRPr="00661D72" w:rsidRDefault="001E1105" w:rsidP="00993971">
      <w:pPr>
        <w:autoSpaceDE w:val="0"/>
        <w:autoSpaceDN w:val="0"/>
        <w:adjustRightInd w:val="0"/>
        <w:ind w:firstLine="567"/>
        <w:jc w:val="both"/>
      </w:pPr>
      <w:r w:rsidRPr="00661D72">
        <w:t>Самостоятельная работа включает изучение литературы, поиск информации в сети И</w:t>
      </w:r>
      <w:r w:rsidRPr="00661D72">
        <w:t>н</w:t>
      </w:r>
      <w:r w:rsidRPr="00661D72">
        <w:t>тернет, подготовку к итоговой работе.</w:t>
      </w:r>
      <w:r w:rsidR="00993971" w:rsidRPr="00661D72">
        <w:t xml:space="preserve"> </w:t>
      </w:r>
      <w:r w:rsidRPr="00661D72">
        <w:t>При подготовке к итоговой работе необходимо ознак</w:t>
      </w:r>
      <w:r w:rsidRPr="00661D72">
        <w:t>о</w:t>
      </w:r>
      <w:r w:rsidRPr="00661D72">
        <w:t>миться с литературой, рекомендованной преподавателем, и конспектом лекций. Необходимо разобраться в основных понятиях. Записать возникшие вопросы и найти ответы на них на зан</w:t>
      </w:r>
      <w:r w:rsidRPr="00661D72">
        <w:t>я</w:t>
      </w:r>
      <w:r w:rsidRPr="00661D72">
        <w:t>тиях, либо разобрать их с преподавателем. Подготовку к выполнению итоговой  работы нео</w:t>
      </w:r>
      <w:r w:rsidRPr="00661D72">
        <w:t>б</w:t>
      </w:r>
      <w:r w:rsidRPr="00661D72">
        <w:t xml:space="preserve">ходимо начинать заранее. Следует проанализировать учебную литературу, провести работу с </w:t>
      </w:r>
      <w:proofErr w:type="spellStart"/>
      <w:proofErr w:type="gramStart"/>
      <w:r w:rsidRPr="00661D72">
        <w:t>интернет-источниками</w:t>
      </w:r>
      <w:proofErr w:type="spellEnd"/>
      <w:proofErr w:type="gramEnd"/>
      <w:r w:rsidRPr="00661D72">
        <w:t>. Все собранные сведения систематизировать и изложить в тетради.</w:t>
      </w:r>
    </w:p>
    <w:p w:rsidR="001E1105" w:rsidRPr="00661D72" w:rsidRDefault="001E1105" w:rsidP="00993971">
      <w:pPr>
        <w:rPr>
          <w:color w:val="3333CC"/>
        </w:rPr>
      </w:pPr>
    </w:p>
    <w:p w:rsidR="001E1105" w:rsidRPr="00661D72" w:rsidRDefault="001E1105" w:rsidP="00993971">
      <w:pPr>
        <w:widowControl w:val="0"/>
        <w:ind w:firstLine="709"/>
        <w:rPr>
          <w:b/>
          <w:bCs/>
          <w:color w:val="000000"/>
        </w:rPr>
      </w:pPr>
      <w:r w:rsidRPr="00661D72">
        <w:rPr>
          <w:b/>
          <w:bCs/>
          <w:color w:val="000000"/>
        </w:rPr>
        <w:t>9  Образовательные технологии</w:t>
      </w:r>
    </w:p>
    <w:p w:rsidR="001367BE" w:rsidRPr="00661D72" w:rsidRDefault="001367BE" w:rsidP="00993971">
      <w:pPr>
        <w:widowControl w:val="0"/>
        <w:ind w:firstLine="709"/>
        <w:rPr>
          <w:b/>
          <w:bCs/>
          <w:color w:val="000000"/>
        </w:rPr>
      </w:pPr>
      <w:bookmarkStart w:id="4" w:name="_GoBack"/>
      <w:bookmarkEnd w:id="4"/>
    </w:p>
    <w:p w:rsidR="001E1105" w:rsidRPr="00661D72" w:rsidRDefault="001E1105" w:rsidP="001367BE">
      <w:pPr>
        <w:widowControl w:val="0"/>
        <w:tabs>
          <w:tab w:val="left" w:pos="993"/>
        </w:tabs>
        <w:ind w:firstLine="709"/>
        <w:jc w:val="both"/>
        <w:rPr>
          <w:b/>
          <w:color w:val="000000"/>
        </w:rPr>
      </w:pPr>
      <w:r w:rsidRPr="00661D72">
        <w:rPr>
          <w:b/>
          <w:color w:val="000000"/>
        </w:rPr>
        <w:t xml:space="preserve">9.1  Традиционные и инновационные образовательные технологии      </w:t>
      </w:r>
    </w:p>
    <w:p w:rsidR="001E1105" w:rsidRPr="00661D72" w:rsidRDefault="001E1105" w:rsidP="001367BE">
      <w:pPr>
        <w:tabs>
          <w:tab w:val="num" w:pos="0"/>
        </w:tabs>
        <w:ind w:firstLine="709"/>
        <w:jc w:val="both"/>
        <w:rPr>
          <w:bCs/>
          <w:i/>
          <w:iCs/>
          <w:color w:val="FF0000"/>
        </w:rPr>
      </w:pPr>
    </w:p>
    <w:tbl>
      <w:tblPr>
        <w:tblpPr w:leftFromText="180" w:rightFromText="180" w:vertAnchor="text" w:horzAnchor="margin" w:tblpX="136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"/>
        <w:gridCol w:w="6143"/>
        <w:gridCol w:w="3060"/>
      </w:tblGrid>
      <w:tr w:rsidR="001E1105" w:rsidRPr="00661D72" w:rsidTr="00993971">
        <w:trPr>
          <w:trHeight w:val="417"/>
        </w:trPr>
        <w:tc>
          <w:tcPr>
            <w:tcW w:w="669" w:type="dxa"/>
            <w:vAlign w:val="center"/>
          </w:tcPr>
          <w:p w:rsidR="001E1105" w:rsidRPr="00661D72" w:rsidRDefault="001E1105" w:rsidP="001E1105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661D72">
              <w:rPr>
                <w:i/>
                <w:sz w:val="22"/>
                <w:szCs w:val="22"/>
              </w:rPr>
              <w:t>№</w:t>
            </w:r>
          </w:p>
          <w:p w:rsidR="001E1105" w:rsidRPr="00661D72" w:rsidRDefault="001E1105" w:rsidP="001E1105">
            <w:pPr>
              <w:widowControl w:val="0"/>
              <w:spacing w:line="312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1D72">
              <w:rPr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661D72">
              <w:rPr>
                <w:i/>
                <w:sz w:val="22"/>
                <w:szCs w:val="22"/>
              </w:rPr>
              <w:t>/</w:t>
            </w:r>
            <w:proofErr w:type="spellStart"/>
            <w:r w:rsidRPr="00661D72">
              <w:rPr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143" w:type="dxa"/>
            <w:vAlign w:val="center"/>
          </w:tcPr>
          <w:p w:rsidR="001E1105" w:rsidRPr="00661D72" w:rsidRDefault="001E1105" w:rsidP="001E1105">
            <w:pPr>
              <w:widowControl w:val="0"/>
              <w:spacing w:line="312" w:lineRule="auto"/>
              <w:jc w:val="center"/>
              <w:rPr>
                <w:i/>
                <w:sz w:val="22"/>
                <w:szCs w:val="22"/>
              </w:rPr>
            </w:pPr>
            <w:r w:rsidRPr="00661D72">
              <w:rPr>
                <w:i/>
                <w:sz w:val="22"/>
                <w:szCs w:val="22"/>
              </w:rPr>
              <w:t>Используемые технологии</w:t>
            </w:r>
          </w:p>
        </w:tc>
        <w:tc>
          <w:tcPr>
            <w:tcW w:w="3060" w:type="dxa"/>
            <w:vAlign w:val="center"/>
          </w:tcPr>
          <w:p w:rsidR="001E1105" w:rsidRPr="00661D72" w:rsidRDefault="001E1105" w:rsidP="001E1105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661D72">
              <w:rPr>
                <w:i/>
                <w:sz w:val="22"/>
                <w:szCs w:val="22"/>
              </w:rPr>
              <w:t>Вид занятий</w:t>
            </w:r>
          </w:p>
        </w:tc>
      </w:tr>
      <w:tr w:rsidR="001E1105" w:rsidRPr="00661D72" w:rsidTr="00FC1C8A">
        <w:trPr>
          <w:trHeight w:val="254"/>
        </w:trPr>
        <w:tc>
          <w:tcPr>
            <w:tcW w:w="669" w:type="dxa"/>
          </w:tcPr>
          <w:p w:rsidR="001E1105" w:rsidRPr="00661D72" w:rsidRDefault="001E1105" w:rsidP="00FC1C8A">
            <w:pPr>
              <w:widowControl w:val="0"/>
              <w:numPr>
                <w:ilvl w:val="0"/>
                <w:numId w:val="31"/>
              </w:numPr>
              <w:spacing w:line="31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43" w:type="dxa"/>
          </w:tcPr>
          <w:p w:rsidR="001E1105" w:rsidRPr="00661D72" w:rsidRDefault="001E1105" w:rsidP="00FC1C8A">
            <w:pPr>
              <w:widowControl w:val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661D72">
              <w:rPr>
                <w:sz w:val="22"/>
                <w:szCs w:val="22"/>
              </w:rPr>
              <w:t>Слайд-лекции</w:t>
            </w:r>
            <w:proofErr w:type="spellEnd"/>
            <w:proofErr w:type="gramEnd"/>
            <w:r w:rsidRPr="00661D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</w:tcPr>
          <w:p w:rsidR="001E1105" w:rsidRPr="00661D72" w:rsidRDefault="001E1105" w:rsidP="00FC1C8A">
            <w:pPr>
              <w:widowControl w:val="0"/>
              <w:jc w:val="center"/>
              <w:rPr>
                <w:sz w:val="22"/>
                <w:szCs w:val="22"/>
              </w:rPr>
            </w:pPr>
            <w:r w:rsidRPr="00661D72">
              <w:rPr>
                <w:sz w:val="22"/>
                <w:szCs w:val="22"/>
              </w:rPr>
              <w:t>Лекции</w:t>
            </w:r>
          </w:p>
        </w:tc>
      </w:tr>
      <w:tr w:rsidR="001E1105" w:rsidRPr="00661D72" w:rsidTr="001E1105">
        <w:tc>
          <w:tcPr>
            <w:tcW w:w="669" w:type="dxa"/>
          </w:tcPr>
          <w:p w:rsidR="001E1105" w:rsidRPr="00661D72" w:rsidRDefault="001E1105" w:rsidP="00FC1C8A">
            <w:pPr>
              <w:widowControl w:val="0"/>
              <w:numPr>
                <w:ilvl w:val="0"/>
                <w:numId w:val="31"/>
              </w:numPr>
              <w:spacing w:line="31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43" w:type="dxa"/>
          </w:tcPr>
          <w:p w:rsidR="001E1105" w:rsidRPr="00661D72" w:rsidRDefault="001E1105" w:rsidP="00FC1C8A">
            <w:pPr>
              <w:widowControl w:val="0"/>
              <w:jc w:val="both"/>
              <w:rPr>
                <w:sz w:val="22"/>
                <w:szCs w:val="22"/>
              </w:rPr>
            </w:pPr>
            <w:r w:rsidRPr="00661D72">
              <w:rPr>
                <w:sz w:val="22"/>
                <w:szCs w:val="22"/>
              </w:rPr>
              <w:t>Деловые игры</w:t>
            </w:r>
          </w:p>
        </w:tc>
        <w:tc>
          <w:tcPr>
            <w:tcW w:w="3060" w:type="dxa"/>
          </w:tcPr>
          <w:p w:rsidR="001E1105" w:rsidRPr="00661D72" w:rsidRDefault="00661D72" w:rsidP="00661D72">
            <w:pPr>
              <w:widowControl w:val="0"/>
              <w:jc w:val="center"/>
              <w:rPr>
                <w:sz w:val="22"/>
                <w:szCs w:val="22"/>
              </w:rPr>
            </w:pPr>
            <w:r w:rsidRPr="00661D72">
              <w:rPr>
                <w:sz w:val="22"/>
                <w:szCs w:val="22"/>
              </w:rPr>
              <w:t>Лабораторно - п</w:t>
            </w:r>
            <w:r w:rsidR="00E67ADE" w:rsidRPr="00661D72">
              <w:rPr>
                <w:sz w:val="22"/>
                <w:szCs w:val="22"/>
              </w:rPr>
              <w:t>рактические</w:t>
            </w:r>
            <w:r w:rsidR="001E1105" w:rsidRPr="00661D72">
              <w:rPr>
                <w:sz w:val="22"/>
                <w:szCs w:val="22"/>
              </w:rPr>
              <w:t xml:space="preserve"> занятия</w:t>
            </w:r>
          </w:p>
        </w:tc>
      </w:tr>
      <w:tr w:rsidR="001E1105" w:rsidRPr="005A482E" w:rsidTr="001E1105">
        <w:tc>
          <w:tcPr>
            <w:tcW w:w="669" w:type="dxa"/>
          </w:tcPr>
          <w:p w:rsidR="001E1105" w:rsidRPr="00661D72" w:rsidRDefault="001E1105" w:rsidP="00FC1C8A">
            <w:pPr>
              <w:widowControl w:val="0"/>
              <w:numPr>
                <w:ilvl w:val="0"/>
                <w:numId w:val="31"/>
              </w:numPr>
              <w:spacing w:line="31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43" w:type="dxa"/>
          </w:tcPr>
          <w:p w:rsidR="001E1105" w:rsidRPr="00661D72" w:rsidRDefault="00661D72" w:rsidP="00FC1C8A">
            <w:pPr>
              <w:widowControl w:val="0"/>
              <w:jc w:val="both"/>
              <w:rPr>
                <w:sz w:val="22"/>
                <w:szCs w:val="22"/>
              </w:rPr>
            </w:pPr>
            <w:r w:rsidRPr="00661D72">
              <w:rPr>
                <w:sz w:val="22"/>
                <w:szCs w:val="22"/>
              </w:rPr>
              <w:t>Проектная деятельность и творческие задания</w:t>
            </w:r>
          </w:p>
        </w:tc>
        <w:tc>
          <w:tcPr>
            <w:tcW w:w="3060" w:type="dxa"/>
          </w:tcPr>
          <w:p w:rsidR="001E1105" w:rsidRPr="00661D72" w:rsidRDefault="001E1105" w:rsidP="00FC1C8A">
            <w:pPr>
              <w:widowControl w:val="0"/>
              <w:jc w:val="center"/>
              <w:rPr>
                <w:sz w:val="22"/>
                <w:szCs w:val="22"/>
              </w:rPr>
            </w:pPr>
            <w:r w:rsidRPr="00661D72">
              <w:rPr>
                <w:sz w:val="22"/>
                <w:szCs w:val="22"/>
              </w:rPr>
              <w:t>СРС</w:t>
            </w:r>
          </w:p>
        </w:tc>
      </w:tr>
    </w:tbl>
    <w:p w:rsidR="001E1105" w:rsidRPr="005A482E" w:rsidRDefault="001E1105" w:rsidP="001E1105">
      <w:pPr>
        <w:tabs>
          <w:tab w:val="num" w:pos="0"/>
        </w:tabs>
        <w:ind w:firstLine="567"/>
        <w:jc w:val="both"/>
        <w:rPr>
          <w:bCs/>
          <w:i/>
          <w:iCs/>
          <w:color w:val="FF0000"/>
          <w:highlight w:val="cyan"/>
        </w:rPr>
      </w:pPr>
    </w:p>
    <w:p w:rsidR="007D314A" w:rsidRPr="00805A3B" w:rsidRDefault="007D314A" w:rsidP="007D314A">
      <w:pPr>
        <w:widowControl w:val="0"/>
        <w:tabs>
          <w:tab w:val="left" w:pos="1134"/>
        </w:tabs>
        <w:ind w:left="567"/>
        <w:jc w:val="both"/>
        <w:rPr>
          <w:b/>
          <w:color w:val="000000"/>
        </w:rPr>
      </w:pPr>
      <w:r w:rsidRPr="00805A3B">
        <w:rPr>
          <w:b/>
          <w:color w:val="000000"/>
        </w:rPr>
        <w:t xml:space="preserve">9.2 Интерактивные методы обучения </w:t>
      </w:r>
    </w:p>
    <w:p w:rsidR="007D314A" w:rsidRPr="00805A3B" w:rsidRDefault="007D314A" w:rsidP="007D314A">
      <w:pPr>
        <w:widowControl w:val="0"/>
        <w:tabs>
          <w:tab w:val="left" w:pos="1134"/>
        </w:tabs>
        <w:ind w:left="567"/>
        <w:jc w:val="both"/>
        <w:rPr>
          <w:b/>
          <w:color w:val="000000"/>
        </w:rPr>
      </w:pPr>
    </w:p>
    <w:tbl>
      <w:tblPr>
        <w:tblW w:w="9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363"/>
        <w:gridCol w:w="825"/>
      </w:tblGrid>
      <w:tr w:rsidR="007D314A" w:rsidRPr="00805A3B" w:rsidTr="00784B4E">
        <w:trPr>
          <w:cantSplit/>
          <w:trHeight w:val="959"/>
        </w:trPr>
        <w:tc>
          <w:tcPr>
            <w:tcW w:w="709" w:type="dxa"/>
            <w:textDirection w:val="btLr"/>
            <w:vAlign w:val="center"/>
          </w:tcPr>
          <w:p w:rsidR="007D314A" w:rsidRPr="00805A3B" w:rsidRDefault="007D314A" w:rsidP="00784B4E">
            <w:pPr>
              <w:widowControl w:val="0"/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805A3B">
              <w:rPr>
                <w:i/>
                <w:sz w:val="22"/>
                <w:szCs w:val="22"/>
              </w:rPr>
              <w:t xml:space="preserve">№ </w:t>
            </w:r>
          </w:p>
          <w:p w:rsidR="007D314A" w:rsidRPr="00805A3B" w:rsidRDefault="007D314A" w:rsidP="00784B4E">
            <w:pPr>
              <w:widowControl w:val="0"/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805A3B">
              <w:rPr>
                <w:i/>
                <w:sz w:val="22"/>
                <w:szCs w:val="22"/>
              </w:rPr>
              <w:t xml:space="preserve">раздела </w:t>
            </w:r>
          </w:p>
        </w:tc>
        <w:tc>
          <w:tcPr>
            <w:tcW w:w="8363" w:type="dxa"/>
            <w:vAlign w:val="center"/>
          </w:tcPr>
          <w:p w:rsidR="007D314A" w:rsidRPr="00805A3B" w:rsidRDefault="007D314A" w:rsidP="00784B4E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805A3B">
              <w:rPr>
                <w:i/>
                <w:sz w:val="22"/>
                <w:szCs w:val="22"/>
              </w:rPr>
              <w:t>Интерактивные методы обучения</w:t>
            </w:r>
          </w:p>
        </w:tc>
        <w:tc>
          <w:tcPr>
            <w:tcW w:w="825" w:type="dxa"/>
            <w:textDirection w:val="btLr"/>
          </w:tcPr>
          <w:p w:rsidR="007D314A" w:rsidRPr="00805A3B" w:rsidRDefault="007D314A" w:rsidP="00784B4E">
            <w:pPr>
              <w:widowControl w:val="0"/>
              <w:ind w:left="113" w:right="113"/>
              <w:jc w:val="center"/>
              <w:rPr>
                <w:i/>
                <w:sz w:val="22"/>
                <w:szCs w:val="22"/>
              </w:rPr>
            </w:pPr>
            <w:proofErr w:type="spellStart"/>
            <w:r w:rsidRPr="00805A3B">
              <w:rPr>
                <w:i/>
                <w:sz w:val="22"/>
                <w:szCs w:val="22"/>
              </w:rPr>
              <w:t>Труд-ть</w:t>
            </w:r>
            <w:proofErr w:type="spellEnd"/>
          </w:p>
          <w:p w:rsidR="007D314A" w:rsidRPr="00805A3B" w:rsidRDefault="007D314A" w:rsidP="00784B4E">
            <w:pPr>
              <w:widowControl w:val="0"/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805A3B">
              <w:rPr>
                <w:i/>
                <w:sz w:val="22"/>
                <w:szCs w:val="22"/>
              </w:rPr>
              <w:t>(часы)</w:t>
            </w:r>
          </w:p>
        </w:tc>
      </w:tr>
      <w:tr w:rsidR="007D314A" w:rsidRPr="00805A3B" w:rsidTr="00784B4E">
        <w:trPr>
          <w:trHeight w:val="437"/>
        </w:trPr>
        <w:tc>
          <w:tcPr>
            <w:tcW w:w="9897" w:type="dxa"/>
            <w:gridSpan w:val="3"/>
          </w:tcPr>
          <w:p w:rsidR="007D314A" w:rsidRPr="00805A3B" w:rsidRDefault="007D314A" w:rsidP="00784B4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Семестр 2</w:t>
            </w:r>
          </w:p>
        </w:tc>
      </w:tr>
      <w:tr w:rsidR="007D314A" w:rsidRPr="005A482E" w:rsidTr="00784B4E">
        <w:trPr>
          <w:trHeight w:val="437"/>
        </w:trPr>
        <w:tc>
          <w:tcPr>
            <w:tcW w:w="709" w:type="dxa"/>
          </w:tcPr>
          <w:p w:rsidR="007D314A" w:rsidRPr="00805A3B" w:rsidRDefault="007D314A" w:rsidP="00784B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3B">
              <w:rPr>
                <w:sz w:val="22"/>
                <w:szCs w:val="22"/>
              </w:rPr>
              <w:t>4</w:t>
            </w:r>
          </w:p>
        </w:tc>
        <w:tc>
          <w:tcPr>
            <w:tcW w:w="8363" w:type="dxa"/>
          </w:tcPr>
          <w:p w:rsidR="007D314A" w:rsidRPr="00805A3B" w:rsidRDefault="007D314A" w:rsidP="00784B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лекция-дискуссия на тему: «Элементы техники вычислений»</w:t>
            </w:r>
          </w:p>
        </w:tc>
        <w:tc>
          <w:tcPr>
            <w:tcW w:w="825" w:type="dxa"/>
          </w:tcPr>
          <w:p w:rsidR="007D314A" w:rsidRPr="00805A3B" w:rsidRDefault="007D314A" w:rsidP="00784B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D314A" w:rsidRPr="005A482E" w:rsidTr="00784B4E">
        <w:trPr>
          <w:trHeight w:val="437"/>
        </w:trPr>
        <w:tc>
          <w:tcPr>
            <w:tcW w:w="709" w:type="dxa"/>
          </w:tcPr>
          <w:p w:rsidR="007D314A" w:rsidRPr="00805A3B" w:rsidRDefault="007D314A" w:rsidP="00784B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63" w:type="dxa"/>
          </w:tcPr>
          <w:p w:rsidR="007D314A" w:rsidRDefault="007D314A" w:rsidP="00784B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лекция-дискуссия на тему: «Масштабы: численный, линейный, поп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речный,  переходный»</w:t>
            </w:r>
          </w:p>
        </w:tc>
        <w:tc>
          <w:tcPr>
            <w:tcW w:w="825" w:type="dxa"/>
          </w:tcPr>
          <w:p w:rsidR="007D314A" w:rsidRDefault="007D314A" w:rsidP="00784B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D314A" w:rsidRPr="005A482E" w:rsidTr="00784B4E">
        <w:trPr>
          <w:trHeight w:val="437"/>
        </w:trPr>
        <w:tc>
          <w:tcPr>
            <w:tcW w:w="709" w:type="dxa"/>
          </w:tcPr>
          <w:p w:rsidR="007D314A" w:rsidRPr="00805A3B" w:rsidRDefault="007D314A" w:rsidP="00784B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63" w:type="dxa"/>
          </w:tcPr>
          <w:p w:rsidR="007D314A" w:rsidRDefault="007D314A" w:rsidP="00784B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лекция-игра на тему: «Изображение рельефа на картах. Определение отметок точек по карте»</w:t>
            </w:r>
          </w:p>
        </w:tc>
        <w:tc>
          <w:tcPr>
            <w:tcW w:w="825" w:type="dxa"/>
          </w:tcPr>
          <w:p w:rsidR="007D314A" w:rsidRDefault="007D314A" w:rsidP="00784B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D314A" w:rsidRPr="005A482E" w:rsidTr="00784B4E">
        <w:trPr>
          <w:trHeight w:val="437"/>
        </w:trPr>
        <w:tc>
          <w:tcPr>
            <w:tcW w:w="709" w:type="dxa"/>
          </w:tcPr>
          <w:p w:rsidR="007D314A" w:rsidRDefault="007D314A" w:rsidP="00784B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363" w:type="dxa"/>
          </w:tcPr>
          <w:p w:rsidR="007D314A" w:rsidRDefault="007D314A" w:rsidP="00784B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лекция-игра на тему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«Решение простейших геодезических задач на плоскости»</w:t>
            </w:r>
          </w:p>
        </w:tc>
        <w:tc>
          <w:tcPr>
            <w:tcW w:w="825" w:type="dxa"/>
          </w:tcPr>
          <w:p w:rsidR="007D314A" w:rsidRDefault="007D314A" w:rsidP="00784B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D314A" w:rsidRPr="005A482E" w:rsidTr="00784B4E">
        <w:trPr>
          <w:trHeight w:val="437"/>
        </w:trPr>
        <w:tc>
          <w:tcPr>
            <w:tcW w:w="9897" w:type="dxa"/>
            <w:gridSpan w:val="3"/>
          </w:tcPr>
          <w:p w:rsidR="007D314A" w:rsidRPr="00805A3B" w:rsidRDefault="007D314A" w:rsidP="00784B4E">
            <w:pPr>
              <w:autoSpaceDE w:val="0"/>
              <w:autoSpaceDN w:val="0"/>
              <w:adjustRightInd w:val="0"/>
              <w:rPr>
                <w:b/>
              </w:rPr>
            </w:pPr>
            <w:r w:rsidRPr="00805A3B">
              <w:rPr>
                <w:b/>
              </w:rPr>
              <w:t>Семестр 3</w:t>
            </w:r>
          </w:p>
        </w:tc>
      </w:tr>
      <w:tr w:rsidR="007D314A" w:rsidRPr="005A482E" w:rsidTr="00784B4E">
        <w:trPr>
          <w:trHeight w:val="437"/>
        </w:trPr>
        <w:tc>
          <w:tcPr>
            <w:tcW w:w="709" w:type="dxa"/>
          </w:tcPr>
          <w:p w:rsidR="007D314A" w:rsidRPr="00A66287" w:rsidRDefault="007D314A" w:rsidP="00784B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363" w:type="dxa"/>
          </w:tcPr>
          <w:p w:rsidR="007D314A" w:rsidRPr="008D62FB" w:rsidRDefault="007D314A" w:rsidP="00784B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62FB">
              <w:rPr>
                <w:sz w:val="22"/>
                <w:szCs w:val="22"/>
              </w:rPr>
              <w:t>Электронная лекция-дискуссия на тему: «Государственная геодезическая сеть (ГГС): основные положения 1954-1961 гг. построения и структура ГГС России по состоянию на 1995 г.; современная структура ГГС».</w:t>
            </w:r>
          </w:p>
        </w:tc>
        <w:tc>
          <w:tcPr>
            <w:tcW w:w="825" w:type="dxa"/>
          </w:tcPr>
          <w:p w:rsidR="007D314A" w:rsidRPr="00A66287" w:rsidRDefault="007D314A" w:rsidP="00784B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6287">
              <w:rPr>
                <w:sz w:val="22"/>
                <w:szCs w:val="22"/>
              </w:rPr>
              <w:t>2</w:t>
            </w:r>
          </w:p>
        </w:tc>
      </w:tr>
      <w:tr w:rsidR="007D314A" w:rsidRPr="005A482E" w:rsidTr="00784B4E">
        <w:trPr>
          <w:trHeight w:val="262"/>
        </w:trPr>
        <w:tc>
          <w:tcPr>
            <w:tcW w:w="709" w:type="dxa"/>
          </w:tcPr>
          <w:p w:rsidR="007D314A" w:rsidRPr="00A66287" w:rsidRDefault="007D314A" w:rsidP="00784B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7D314A" w:rsidRPr="00A66287" w:rsidRDefault="007D314A" w:rsidP="00784B4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7D314A" w:rsidRPr="008D62FB" w:rsidRDefault="007D314A" w:rsidP="00784B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62FB">
              <w:rPr>
                <w:sz w:val="22"/>
                <w:szCs w:val="22"/>
              </w:rPr>
              <w:t>Электронная лекция-дискуссия на тему: «Основные источники ошибок и точность нивелирования III класса».</w:t>
            </w:r>
          </w:p>
        </w:tc>
        <w:tc>
          <w:tcPr>
            <w:tcW w:w="825" w:type="dxa"/>
          </w:tcPr>
          <w:p w:rsidR="007D314A" w:rsidRPr="00A66287" w:rsidRDefault="007D314A" w:rsidP="00784B4E">
            <w:pPr>
              <w:widowControl w:val="0"/>
              <w:jc w:val="center"/>
              <w:rPr>
                <w:sz w:val="22"/>
                <w:szCs w:val="22"/>
              </w:rPr>
            </w:pPr>
            <w:r w:rsidRPr="00A66287">
              <w:rPr>
                <w:sz w:val="22"/>
                <w:szCs w:val="22"/>
              </w:rPr>
              <w:t>2</w:t>
            </w:r>
          </w:p>
        </w:tc>
      </w:tr>
      <w:tr w:rsidR="007D314A" w:rsidRPr="005A482E" w:rsidTr="00784B4E">
        <w:trPr>
          <w:trHeight w:val="239"/>
        </w:trPr>
        <w:tc>
          <w:tcPr>
            <w:tcW w:w="709" w:type="dxa"/>
          </w:tcPr>
          <w:p w:rsidR="007D314A" w:rsidRPr="00A66287" w:rsidRDefault="007D314A" w:rsidP="00784B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363" w:type="dxa"/>
          </w:tcPr>
          <w:p w:rsidR="007D314A" w:rsidRPr="008D62FB" w:rsidRDefault="007D314A" w:rsidP="00784B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62FB">
              <w:rPr>
                <w:sz w:val="22"/>
                <w:szCs w:val="22"/>
              </w:rPr>
              <w:t>Электронная лекция-дискуссия на тему: «Основные источники ошибок и точность измерения горизонтальных углов».</w:t>
            </w:r>
          </w:p>
        </w:tc>
        <w:tc>
          <w:tcPr>
            <w:tcW w:w="825" w:type="dxa"/>
          </w:tcPr>
          <w:p w:rsidR="007D314A" w:rsidRPr="00A66287" w:rsidRDefault="007D314A" w:rsidP="00784B4E">
            <w:pPr>
              <w:widowControl w:val="0"/>
              <w:jc w:val="center"/>
              <w:rPr>
                <w:sz w:val="22"/>
                <w:szCs w:val="22"/>
              </w:rPr>
            </w:pPr>
            <w:r w:rsidRPr="00A66287">
              <w:rPr>
                <w:sz w:val="22"/>
                <w:szCs w:val="22"/>
              </w:rPr>
              <w:t>3</w:t>
            </w:r>
          </w:p>
        </w:tc>
      </w:tr>
      <w:tr w:rsidR="007D314A" w:rsidRPr="005A482E" w:rsidTr="00784B4E">
        <w:trPr>
          <w:trHeight w:val="239"/>
        </w:trPr>
        <w:tc>
          <w:tcPr>
            <w:tcW w:w="709" w:type="dxa"/>
          </w:tcPr>
          <w:p w:rsidR="007D314A" w:rsidRPr="00A66287" w:rsidRDefault="007D314A" w:rsidP="00784B4E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363" w:type="dxa"/>
          </w:tcPr>
          <w:p w:rsidR="007D314A" w:rsidRPr="008D62FB" w:rsidRDefault="007D314A" w:rsidP="00784B4E">
            <w:pPr>
              <w:widowControl w:val="0"/>
              <w:jc w:val="both"/>
              <w:rPr>
                <w:sz w:val="22"/>
                <w:szCs w:val="22"/>
              </w:rPr>
            </w:pPr>
            <w:r w:rsidRPr="008D62FB">
              <w:rPr>
                <w:sz w:val="22"/>
                <w:szCs w:val="22"/>
              </w:rPr>
              <w:t xml:space="preserve">Деловая игра на тему: «Производство нивелирования </w:t>
            </w:r>
            <w:r w:rsidRPr="008D62FB">
              <w:rPr>
                <w:sz w:val="22"/>
                <w:szCs w:val="22"/>
                <w:lang w:val="en-US"/>
              </w:rPr>
              <w:t>III</w:t>
            </w:r>
            <w:r w:rsidRPr="008D62FB">
              <w:rPr>
                <w:sz w:val="22"/>
                <w:szCs w:val="22"/>
              </w:rPr>
              <w:t xml:space="preserve">  и </w:t>
            </w:r>
            <w:r w:rsidRPr="008D62FB">
              <w:rPr>
                <w:sz w:val="22"/>
                <w:szCs w:val="22"/>
                <w:lang w:val="en-US"/>
              </w:rPr>
              <w:t>IV</w:t>
            </w:r>
            <w:r w:rsidRPr="008D62FB">
              <w:rPr>
                <w:sz w:val="22"/>
                <w:szCs w:val="22"/>
              </w:rPr>
              <w:t xml:space="preserve"> классов»</w:t>
            </w:r>
          </w:p>
        </w:tc>
        <w:tc>
          <w:tcPr>
            <w:tcW w:w="825" w:type="dxa"/>
          </w:tcPr>
          <w:p w:rsidR="007D314A" w:rsidRPr="00A66287" w:rsidRDefault="007D314A" w:rsidP="00784B4E">
            <w:pPr>
              <w:widowControl w:val="0"/>
              <w:jc w:val="center"/>
              <w:rPr>
                <w:sz w:val="22"/>
                <w:szCs w:val="22"/>
              </w:rPr>
            </w:pPr>
            <w:r w:rsidRPr="00A66287">
              <w:rPr>
                <w:sz w:val="22"/>
                <w:szCs w:val="22"/>
              </w:rPr>
              <w:t>3</w:t>
            </w:r>
          </w:p>
        </w:tc>
      </w:tr>
      <w:tr w:rsidR="007D314A" w:rsidRPr="005A482E" w:rsidTr="00784B4E">
        <w:trPr>
          <w:trHeight w:val="239"/>
        </w:trPr>
        <w:tc>
          <w:tcPr>
            <w:tcW w:w="709" w:type="dxa"/>
          </w:tcPr>
          <w:p w:rsidR="007D314A" w:rsidRPr="00A66287" w:rsidRDefault="007D314A" w:rsidP="00784B4E">
            <w:pPr>
              <w:widowControl w:val="0"/>
              <w:jc w:val="center"/>
              <w:rPr>
                <w:sz w:val="22"/>
                <w:szCs w:val="22"/>
              </w:rPr>
            </w:pPr>
            <w:r w:rsidRPr="00A66287">
              <w:rPr>
                <w:sz w:val="22"/>
                <w:szCs w:val="22"/>
              </w:rPr>
              <w:t>6</w:t>
            </w:r>
          </w:p>
        </w:tc>
        <w:tc>
          <w:tcPr>
            <w:tcW w:w="8363" w:type="dxa"/>
          </w:tcPr>
          <w:p w:rsidR="007D314A" w:rsidRPr="008D62FB" w:rsidRDefault="007D314A" w:rsidP="00784B4E">
            <w:pPr>
              <w:widowControl w:val="0"/>
              <w:jc w:val="both"/>
              <w:rPr>
                <w:sz w:val="22"/>
                <w:szCs w:val="22"/>
              </w:rPr>
            </w:pPr>
            <w:r w:rsidRPr="008D62FB">
              <w:rPr>
                <w:sz w:val="22"/>
                <w:szCs w:val="22"/>
              </w:rPr>
              <w:t>Деловая игра на тему: «</w:t>
            </w:r>
            <w:r w:rsidRPr="008D62FB">
              <w:rPr>
                <w:rStyle w:val="33"/>
                <w:sz w:val="22"/>
                <w:szCs w:val="22"/>
              </w:rPr>
              <w:t xml:space="preserve">Измерения углов и расстояний в полигонометрии 4 класса, 1 и </w:t>
            </w:r>
            <w:r w:rsidRPr="008D62FB">
              <w:rPr>
                <w:rStyle w:val="33"/>
                <w:sz w:val="22"/>
                <w:szCs w:val="22"/>
              </w:rPr>
              <w:lastRenderedPageBreak/>
              <w:t>2 разрядов</w:t>
            </w:r>
            <w:r w:rsidRPr="008D62FB">
              <w:rPr>
                <w:sz w:val="22"/>
                <w:szCs w:val="22"/>
              </w:rPr>
              <w:t>»</w:t>
            </w:r>
          </w:p>
        </w:tc>
        <w:tc>
          <w:tcPr>
            <w:tcW w:w="825" w:type="dxa"/>
          </w:tcPr>
          <w:p w:rsidR="007D314A" w:rsidRPr="00A66287" w:rsidRDefault="007D314A" w:rsidP="00784B4E">
            <w:pPr>
              <w:widowControl w:val="0"/>
              <w:jc w:val="center"/>
              <w:rPr>
                <w:sz w:val="22"/>
                <w:szCs w:val="22"/>
              </w:rPr>
            </w:pPr>
            <w:r w:rsidRPr="00A66287">
              <w:rPr>
                <w:sz w:val="22"/>
                <w:szCs w:val="22"/>
              </w:rPr>
              <w:lastRenderedPageBreak/>
              <w:t>4</w:t>
            </w:r>
          </w:p>
        </w:tc>
      </w:tr>
      <w:tr w:rsidR="007D314A" w:rsidRPr="005A482E" w:rsidTr="00784B4E">
        <w:trPr>
          <w:trHeight w:val="239"/>
        </w:trPr>
        <w:tc>
          <w:tcPr>
            <w:tcW w:w="709" w:type="dxa"/>
            <w:shd w:val="clear" w:color="auto" w:fill="D9D9D9"/>
          </w:tcPr>
          <w:p w:rsidR="007D314A" w:rsidRPr="005A482E" w:rsidRDefault="007D314A" w:rsidP="00784B4E">
            <w:pPr>
              <w:widowControl w:val="0"/>
              <w:jc w:val="center"/>
              <w:rPr>
                <w:iCs/>
                <w:sz w:val="22"/>
                <w:szCs w:val="22"/>
                <w:highlight w:val="cyan"/>
              </w:rPr>
            </w:pPr>
          </w:p>
        </w:tc>
        <w:tc>
          <w:tcPr>
            <w:tcW w:w="8363" w:type="dxa"/>
            <w:shd w:val="clear" w:color="auto" w:fill="D9D9D9"/>
          </w:tcPr>
          <w:p w:rsidR="007D314A" w:rsidRPr="00A66287" w:rsidRDefault="007D314A" w:rsidP="00784B4E">
            <w:pPr>
              <w:widowControl w:val="0"/>
              <w:jc w:val="right"/>
              <w:rPr>
                <w:i/>
                <w:sz w:val="22"/>
                <w:szCs w:val="22"/>
              </w:rPr>
            </w:pPr>
            <w:r w:rsidRPr="00A66287">
              <w:rPr>
                <w:i/>
                <w:sz w:val="22"/>
                <w:szCs w:val="22"/>
              </w:rPr>
              <w:t>Всего</w:t>
            </w:r>
          </w:p>
        </w:tc>
        <w:tc>
          <w:tcPr>
            <w:tcW w:w="825" w:type="dxa"/>
            <w:shd w:val="clear" w:color="auto" w:fill="D9D9D9"/>
          </w:tcPr>
          <w:p w:rsidR="007D314A" w:rsidRPr="00A66287" w:rsidRDefault="007D314A" w:rsidP="00784B4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</w:tbl>
    <w:p w:rsidR="00993971" w:rsidRPr="005A482E" w:rsidRDefault="007D314A">
      <w:pPr>
        <w:rPr>
          <w:i/>
          <w:iCs/>
          <w:color w:val="FF0000"/>
          <w:highlight w:val="cyan"/>
        </w:rPr>
      </w:pPr>
      <w:r w:rsidRPr="005A482E">
        <w:rPr>
          <w:i/>
          <w:iCs/>
          <w:color w:val="FF0000"/>
          <w:highlight w:val="cyan"/>
        </w:rPr>
        <w:br w:type="page"/>
      </w:r>
    </w:p>
    <w:p w:rsidR="001E1105" w:rsidRPr="0009618D" w:rsidRDefault="001E1105" w:rsidP="001E1105">
      <w:pPr>
        <w:widowControl w:val="0"/>
        <w:tabs>
          <w:tab w:val="left" w:pos="993"/>
        </w:tabs>
        <w:ind w:firstLine="992"/>
        <w:jc w:val="both"/>
        <w:rPr>
          <w:b/>
          <w:bCs/>
          <w:color w:val="000000"/>
        </w:rPr>
      </w:pPr>
      <w:r w:rsidRPr="0009618D">
        <w:rPr>
          <w:b/>
          <w:bCs/>
          <w:color w:val="000000"/>
        </w:rPr>
        <w:lastRenderedPageBreak/>
        <w:t>10   Оценочные средства для текущего контроля успеваемости, промежуточной аттестации по итогам освоения дисциплины</w:t>
      </w:r>
    </w:p>
    <w:p w:rsidR="001E1105" w:rsidRPr="0009618D" w:rsidRDefault="001E1105" w:rsidP="001E1105">
      <w:pPr>
        <w:widowControl w:val="0"/>
        <w:tabs>
          <w:tab w:val="left" w:pos="993"/>
        </w:tabs>
        <w:ind w:firstLine="992"/>
        <w:jc w:val="both"/>
        <w:rPr>
          <w:b/>
          <w:bCs/>
          <w:color w:val="000000"/>
        </w:rPr>
      </w:pPr>
    </w:p>
    <w:p w:rsidR="001E1105" w:rsidRPr="0009618D" w:rsidRDefault="001E1105" w:rsidP="001E1105">
      <w:pPr>
        <w:widowControl w:val="0"/>
        <w:tabs>
          <w:tab w:val="left" w:pos="993"/>
          <w:tab w:val="left" w:pos="1276"/>
        </w:tabs>
        <w:ind w:firstLine="992"/>
        <w:jc w:val="both"/>
        <w:rPr>
          <w:b/>
          <w:bCs/>
          <w:color w:val="000000"/>
        </w:rPr>
      </w:pPr>
      <w:r w:rsidRPr="0009618D">
        <w:rPr>
          <w:b/>
          <w:color w:val="000000"/>
        </w:rPr>
        <w:t xml:space="preserve">10.1  Общие </w:t>
      </w:r>
      <w:r w:rsidRPr="0009618D">
        <w:rPr>
          <w:b/>
          <w:bCs/>
          <w:color w:val="000000"/>
        </w:rPr>
        <w:t>положения</w:t>
      </w:r>
    </w:p>
    <w:p w:rsidR="001E1105" w:rsidRPr="0009618D" w:rsidRDefault="001E1105" w:rsidP="001E1105">
      <w:pPr>
        <w:widowControl w:val="0"/>
        <w:tabs>
          <w:tab w:val="left" w:pos="993"/>
          <w:tab w:val="left" w:pos="1276"/>
        </w:tabs>
        <w:ind w:firstLine="992"/>
        <w:jc w:val="both"/>
        <w:rPr>
          <w:b/>
          <w:color w:val="000000"/>
        </w:rPr>
      </w:pPr>
    </w:p>
    <w:p w:rsidR="001E1105" w:rsidRPr="0009618D" w:rsidRDefault="001E1105" w:rsidP="001E1105">
      <w:pPr>
        <w:autoSpaceDE w:val="0"/>
        <w:autoSpaceDN w:val="0"/>
        <w:adjustRightInd w:val="0"/>
        <w:ind w:firstLine="992"/>
        <w:jc w:val="both"/>
        <w:rPr>
          <w:color w:val="000000"/>
          <w:sz w:val="23"/>
          <w:szCs w:val="23"/>
        </w:rPr>
      </w:pPr>
      <w:r w:rsidRPr="0009618D">
        <w:rPr>
          <w:color w:val="000000"/>
          <w:sz w:val="23"/>
          <w:szCs w:val="23"/>
        </w:rPr>
        <w:t>Оценочные средства по дисциплине (модулю) формируются в соответствии с «Полож</w:t>
      </w:r>
      <w:r w:rsidRPr="0009618D">
        <w:rPr>
          <w:color w:val="000000"/>
          <w:sz w:val="23"/>
          <w:szCs w:val="23"/>
        </w:rPr>
        <w:t>е</w:t>
      </w:r>
      <w:r w:rsidRPr="0009618D">
        <w:rPr>
          <w:color w:val="000000"/>
          <w:sz w:val="23"/>
          <w:szCs w:val="23"/>
        </w:rPr>
        <w:t xml:space="preserve">нием об организации текущей и промежуточной аттестации в ФГБОУ </w:t>
      </w:r>
      <w:proofErr w:type="gramStart"/>
      <w:r w:rsidRPr="0009618D">
        <w:rPr>
          <w:color w:val="000000"/>
          <w:sz w:val="23"/>
          <w:szCs w:val="23"/>
        </w:rPr>
        <w:t>ВО</w:t>
      </w:r>
      <w:proofErr w:type="gramEnd"/>
      <w:r w:rsidRPr="0009618D">
        <w:rPr>
          <w:color w:val="000000"/>
          <w:sz w:val="23"/>
          <w:szCs w:val="23"/>
        </w:rPr>
        <w:t xml:space="preserve"> «Сибирский государс</w:t>
      </w:r>
      <w:r w:rsidRPr="0009618D">
        <w:rPr>
          <w:color w:val="000000"/>
          <w:sz w:val="23"/>
          <w:szCs w:val="23"/>
        </w:rPr>
        <w:t>т</w:t>
      </w:r>
      <w:r w:rsidRPr="0009618D">
        <w:rPr>
          <w:color w:val="000000"/>
          <w:sz w:val="23"/>
          <w:szCs w:val="23"/>
        </w:rPr>
        <w:t xml:space="preserve">венный университет </w:t>
      </w:r>
      <w:proofErr w:type="spellStart"/>
      <w:r w:rsidRPr="0009618D">
        <w:rPr>
          <w:color w:val="000000"/>
          <w:sz w:val="23"/>
          <w:szCs w:val="23"/>
        </w:rPr>
        <w:t>геосистем</w:t>
      </w:r>
      <w:proofErr w:type="spellEnd"/>
      <w:r w:rsidRPr="0009618D">
        <w:rPr>
          <w:color w:val="000000"/>
          <w:sz w:val="23"/>
          <w:szCs w:val="23"/>
        </w:rPr>
        <w:t xml:space="preserve"> и технологий» по основным профессиональным образовательным программам высшего образования (программы </w:t>
      </w:r>
      <w:proofErr w:type="spellStart"/>
      <w:r w:rsidRPr="0009618D">
        <w:rPr>
          <w:color w:val="000000"/>
          <w:sz w:val="23"/>
          <w:szCs w:val="23"/>
        </w:rPr>
        <w:t>бакалавриата</w:t>
      </w:r>
      <w:proofErr w:type="spellEnd"/>
      <w:r w:rsidRPr="0009618D">
        <w:rPr>
          <w:color w:val="000000"/>
          <w:sz w:val="23"/>
          <w:szCs w:val="23"/>
        </w:rPr>
        <w:t xml:space="preserve">, </w:t>
      </w:r>
      <w:proofErr w:type="spellStart"/>
      <w:r w:rsidRPr="0009618D">
        <w:rPr>
          <w:color w:val="000000"/>
          <w:sz w:val="23"/>
          <w:szCs w:val="23"/>
        </w:rPr>
        <w:t>специалитета</w:t>
      </w:r>
      <w:proofErr w:type="spellEnd"/>
      <w:r w:rsidRPr="0009618D">
        <w:rPr>
          <w:color w:val="000000"/>
          <w:sz w:val="23"/>
          <w:szCs w:val="23"/>
        </w:rPr>
        <w:t>, магистратуры) и на о</w:t>
      </w:r>
      <w:r w:rsidRPr="0009618D">
        <w:rPr>
          <w:color w:val="000000"/>
          <w:sz w:val="23"/>
          <w:szCs w:val="23"/>
        </w:rPr>
        <w:t>с</w:t>
      </w:r>
      <w:r w:rsidRPr="0009618D">
        <w:rPr>
          <w:color w:val="000000"/>
          <w:sz w:val="23"/>
          <w:szCs w:val="23"/>
        </w:rPr>
        <w:t>нове «Положения о формировании фонда оценочных средств по дисциплине ФГБОУ ВО «Сиби</w:t>
      </w:r>
      <w:r w:rsidRPr="0009618D">
        <w:rPr>
          <w:color w:val="000000"/>
          <w:sz w:val="23"/>
          <w:szCs w:val="23"/>
        </w:rPr>
        <w:t>р</w:t>
      </w:r>
      <w:r w:rsidRPr="0009618D">
        <w:rPr>
          <w:color w:val="000000"/>
          <w:sz w:val="23"/>
          <w:szCs w:val="23"/>
        </w:rPr>
        <w:t xml:space="preserve">ский государственный университет </w:t>
      </w:r>
      <w:proofErr w:type="spellStart"/>
      <w:r w:rsidRPr="0009618D">
        <w:rPr>
          <w:color w:val="000000"/>
          <w:sz w:val="23"/>
          <w:szCs w:val="23"/>
        </w:rPr>
        <w:t>геосистем</w:t>
      </w:r>
      <w:proofErr w:type="spellEnd"/>
      <w:r w:rsidRPr="0009618D">
        <w:rPr>
          <w:color w:val="000000"/>
          <w:sz w:val="23"/>
          <w:szCs w:val="23"/>
        </w:rPr>
        <w:t xml:space="preserve"> и технологий»</w:t>
      </w:r>
    </w:p>
    <w:p w:rsidR="001E1105" w:rsidRPr="0009618D" w:rsidRDefault="001E1105" w:rsidP="001E1105">
      <w:pPr>
        <w:autoSpaceDE w:val="0"/>
        <w:autoSpaceDN w:val="0"/>
        <w:adjustRightInd w:val="0"/>
        <w:ind w:firstLine="992"/>
        <w:jc w:val="both"/>
        <w:rPr>
          <w:color w:val="000000"/>
        </w:rPr>
      </w:pPr>
      <w:r w:rsidRPr="0009618D">
        <w:rPr>
          <w:color w:val="000000"/>
        </w:rPr>
        <w:t>Для выявления результатов обучения используются оценочные средства и технол</w:t>
      </w:r>
      <w:r w:rsidRPr="0009618D">
        <w:rPr>
          <w:color w:val="000000"/>
        </w:rPr>
        <w:t>о</w:t>
      </w:r>
      <w:r w:rsidRPr="0009618D">
        <w:rPr>
          <w:color w:val="000000"/>
        </w:rPr>
        <w:t>гии, представленные в Паспорте ФОС по дисциплине</w:t>
      </w:r>
    </w:p>
    <w:p w:rsidR="001E1105" w:rsidRPr="0009618D" w:rsidRDefault="001E1105" w:rsidP="001E1105">
      <w:pPr>
        <w:autoSpaceDE w:val="0"/>
        <w:autoSpaceDN w:val="0"/>
        <w:adjustRightInd w:val="0"/>
        <w:ind w:firstLine="992"/>
        <w:jc w:val="both"/>
        <w:rPr>
          <w:color w:val="000000"/>
        </w:rPr>
      </w:pPr>
    </w:p>
    <w:p w:rsidR="007D314A" w:rsidRPr="0009618D" w:rsidRDefault="007D314A" w:rsidP="007D314A">
      <w:pPr>
        <w:widowControl w:val="0"/>
        <w:tabs>
          <w:tab w:val="left" w:pos="993"/>
          <w:tab w:val="left" w:pos="1276"/>
        </w:tabs>
        <w:ind w:firstLine="992"/>
        <w:jc w:val="both"/>
        <w:rPr>
          <w:b/>
        </w:rPr>
      </w:pPr>
      <w:r w:rsidRPr="0009618D">
        <w:rPr>
          <w:b/>
        </w:rPr>
        <w:t>10.2  Паспорт фонда оценочных средств по дисциплине</w:t>
      </w:r>
    </w:p>
    <w:p w:rsidR="007D314A" w:rsidRPr="005A482E" w:rsidRDefault="007D314A" w:rsidP="007D314A">
      <w:pPr>
        <w:widowControl w:val="0"/>
        <w:tabs>
          <w:tab w:val="left" w:pos="993"/>
          <w:tab w:val="left" w:pos="1276"/>
        </w:tabs>
        <w:ind w:firstLine="992"/>
        <w:jc w:val="both"/>
        <w:rPr>
          <w:b/>
          <w:highlight w:val="cyan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7"/>
        <w:gridCol w:w="4253"/>
        <w:gridCol w:w="2835"/>
        <w:gridCol w:w="2195"/>
      </w:tblGrid>
      <w:tr w:rsidR="007D314A" w:rsidRPr="005A482E" w:rsidTr="00784B4E">
        <w:trPr>
          <w:trHeight w:val="698"/>
          <w:jc w:val="center"/>
        </w:trPr>
        <w:tc>
          <w:tcPr>
            <w:tcW w:w="497" w:type="dxa"/>
            <w:vAlign w:val="center"/>
          </w:tcPr>
          <w:p w:rsidR="007D314A" w:rsidRPr="00C47CC1" w:rsidRDefault="007D314A" w:rsidP="00784B4E">
            <w:pPr>
              <w:widowControl w:val="0"/>
              <w:jc w:val="center"/>
              <w:rPr>
                <w:bCs/>
                <w:i/>
                <w:color w:val="000000"/>
                <w:w w:val="102"/>
                <w:sz w:val="22"/>
                <w:szCs w:val="22"/>
              </w:rPr>
            </w:pPr>
            <w:r w:rsidRPr="00C47CC1">
              <w:rPr>
                <w:bCs/>
                <w:i/>
                <w:color w:val="000000"/>
                <w:w w:val="102"/>
                <w:sz w:val="22"/>
                <w:szCs w:val="22"/>
              </w:rPr>
              <w:t xml:space="preserve">№ </w:t>
            </w:r>
          </w:p>
          <w:p w:rsidR="007D314A" w:rsidRPr="00C47CC1" w:rsidRDefault="007D314A" w:rsidP="00784B4E">
            <w:pPr>
              <w:widowControl w:val="0"/>
              <w:jc w:val="center"/>
              <w:rPr>
                <w:bCs/>
                <w:i/>
                <w:color w:val="000000"/>
                <w:w w:val="102"/>
                <w:sz w:val="22"/>
                <w:szCs w:val="22"/>
              </w:rPr>
            </w:pPr>
            <w:proofErr w:type="spellStart"/>
            <w:proofErr w:type="gramStart"/>
            <w:r w:rsidRPr="00C47CC1">
              <w:rPr>
                <w:bCs/>
                <w:i/>
                <w:color w:val="000000"/>
                <w:w w:val="102"/>
                <w:sz w:val="22"/>
                <w:szCs w:val="22"/>
              </w:rPr>
              <w:t>п</w:t>
            </w:r>
            <w:proofErr w:type="spellEnd"/>
            <w:proofErr w:type="gramEnd"/>
            <w:r w:rsidRPr="00C47CC1">
              <w:rPr>
                <w:bCs/>
                <w:i/>
                <w:color w:val="000000"/>
                <w:w w:val="102"/>
                <w:sz w:val="22"/>
                <w:szCs w:val="22"/>
              </w:rPr>
              <w:t>/</w:t>
            </w:r>
            <w:proofErr w:type="spellStart"/>
            <w:r w:rsidRPr="00C47CC1">
              <w:rPr>
                <w:bCs/>
                <w:i/>
                <w:color w:val="000000"/>
                <w:w w:val="102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7D314A" w:rsidRPr="00C47CC1" w:rsidRDefault="007D314A" w:rsidP="00784B4E">
            <w:pPr>
              <w:widowControl w:val="0"/>
              <w:jc w:val="center"/>
              <w:rPr>
                <w:bCs/>
                <w:i/>
                <w:color w:val="000000"/>
                <w:w w:val="102"/>
                <w:sz w:val="22"/>
                <w:szCs w:val="22"/>
              </w:rPr>
            </w:pPr>
            <w:r w:rsidRPr="00C47CC1">
              <w:rPr>
                <w:bCs/>
                <w:i/>
                <w:color w:val="000000"/>
                <w:w w:val="102"/>
                <w:sz w:val="22"/>
                <w:szCs w:val="22"/>
              </w:rPr>
              <w:t xml:space="preserve">Наименование </w:t>
            </w:r>
          </w:p>
          <w:p w:rsidR="007D314A" w:rsidRPr="00C47CC1" w:rsidRDefault="007D314A" w:rsidP="00784B4E">
            <w:pPr>
              <w:widowControl w:val="0"/>
              <w:jc w:val="center"/>
              <w:rPr>
                <w:bCs/>
                <w:i/>
                <w:color w:val="000000"/>
                <w:w w:val="102"/>
                <w:sz w:val="22"/>
                <w:szCs w:val="22"/>
              </w:rPr>
            </w:pPr>
            <w:r w:rsidRPr="00C47CC1">
              <w:rPr>
                <w:bCs/>
                <w:i/>
                <w:color w:val="000000"/>
                <w:w w:val="102"/>
                <w:sz w:val="22"/>
                <w:szCs w:val="22"/>
              </w:rPr>
              <w:t>оценочного средства</w:t>
            </w:r>
          </w:p>
        </w:tc>
        <w:tc>
          <w:tcPr>
            <w:tcW w:w="2835" w:type="dxa"/>
            <w:vAlign w:val="center"/>
          </w:tcPr>
          <w:p w:rsidR="007D314A" w:rsidRPr="00C47CC1" w:rsidRDefault="007D314A" w:rsidP="00784B4E">
            <w:pPr>
              <w:widowControl w:val="0"/>
              <w:jc w:val="center"/>
              <w:rPr>
                <w:bCs/>
                <w:i/>
                <w:color w:val="000000"/>
                <w:w w:val="102"/>
                <w:sz w:val="22"/>
                <w:szCs w:val="22"/>
              </w:rPr>
            </w:pPr>
            <w:r w:rsidRPr="00C47CC1">
              <w:rPr>
                <w:bCs/>
                <w:i/>
                <w:color w:val="000000"/>
                <w:w w:val="102"/>
                <w:sz w:val="22"/>
                <w:szCs w:val="22"/>
              </w:rPr>
              <w:t>Вид аттестации</w:t>
            </w:r>
          </w:p>
        </w:tc>
        <w:tc>
          <w:tcPr>
            <w:tcW w:w="2195" w:type="dxa"/>
            <w:vAlign w:val="center"/>
          </w:tcPr>
          <w:p w:rsidR="007D314A" w:rsidRPr="00C47CC1" w:rsidRDefault="007D314A" w:rsidP="00784B4E">
            <w:pPr>
              <w:widowControl w:val="0"/>
              <w:jc w:val="center"/>
              <w:rPr>
                <w:bCs/>
                <w:i/>
                <w:color w:val="000000"/>
                <w:w w:val="102"/>
                <w:sz w:val="22"/>
                <w:szCs w:val="22"/>
              </w:rPr>
            </w:pPr>
            <w:r w:rsidRPr="00C47CC1">
              <w:rPr>
                <w:bCs/>
                <w:i/>
                <w:color w:val="000000"/>
                <w:w w:val="102"/>
                <w:sz w:val="22"/>
                <w:szCs w:val="22"/>
              </w:rPr>
              <w:t>Коды контролиру</w:t>
            </w:r>
            <w:r w:rsidRPr="00C47CC1">
              <w:rPr>
                <w:bCs/>
                <w:i/>
                <w:color w:val="000000"/>
                <w:w w:val="102"/>
                <w:sz w:val="22"/>
                <w:szCs w:val="22"/>
              </w:rPr>
              <w:t>е</w:t>
            </w:r>
            <w:r w:rsidRPr="00C47CC1">
              <w:rPr>
                <w:bCs/>
                <w:i/>
                <w:color w:val="000000"/>
                <w:w w:val="102"/>
                <w:sz w:val="22"/>
                <w:szCs w:val="22"/>
              </w:rPr>
              <w:t>мых компетенций</w:t>
            </w:r>
          </w:p>
        </w:tc>
      </w:tr>
      <w:tr w:rsidR="007D314A" w:rsidRPr="005A482E" w:rsidTr="00784B4E">
        <w:trPr>
          <w:jc w:val="center"/>
        </w:trPr>
        <w:tc>
          <w:tcPr>
            <w:tcW w:w="497" w:type="dxa"/>
          </w:tcPr>
          <w:p w:rsidR="007D314A" w:rsidRPr="00C47CC1" w:rsidRDefault="007D314A" w:rsidP="00784B4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253" w:type="dxa"/>
          </w:tcPr>
          <w:p w:rsidR="007D314A" w:rsidRPr="00C47CC1" w:rsidRDefault="007D314A" w:rsidP="00784B4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Билеты для дифференцированного зачета</w:t>
            </w:r>
          </w:p>
        </w:tc>
        <w:tc>
          <w:tcPr>
            <w:tcW w:w="2835" w:type="dxa"/>
          </w:tcPr>
          <w:p w:rsidR="007D314A" w:rsidRPr="00C47CC1" w:rsidRDefault="007D314A" w:rsidP="00784B4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2195" w:type="dxa"/>
          </w:tcPr>
          <w:p w:rsidR="007D314A" w:rsidRPr="00C47CC1" w:rsidRDefault="007D314A" w:rsidP="00784B4E">
            <w:pPr>
              <w:widowControl w:val="0"/>
              <w:jc w:val="center"/>
              <w:rPr>
                <w:bCs/>
                <w:color w:val="000000"/>
                <w:w w:val="102"/>
                <w:sz w:val="22"/>
                <w:szCs w:val="22"/>
              </w:rPr>
            </w:pPr>
            <w:r w:rsidRPr="0009618D">
              <w:rPr>
                <w:bCs/>
                <w:color w:val="000000"/>
                <w:w w:val="102"/>
                <w:sz w:val="22"/>
                <w:szCs w:val="22"/>
              </w:rPr>
              <w:t>ОК-7, ОПК-1, ПК-10</w:t>
            </w:r>
          </w:p>
        </w:tc>
      </w:tr>
      <w:tr w:rsidR="007D314A" w:rsidRPr="005A482E" w:rsidTr="00784B4E">
        <w:trPr>
          <w:jc w:val="center"/>
        </w:trPr>
        <w:tc>
          <w:tcPr>
            <w:tcW w:w="497" w:type="dxa"/>
          </w:tcPr>
          <w:p w:rsidR="007D314A" w:rsidRPr="00C47CC1" w:rsidRDefault="007D314A" w:rsidP="00784B4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253" w:type="dxa"/>
          </w:tcPr>
          <w:p w:rsidR="007D314A" w:rsidRPr="00C47CC1" w:rsidRDefault="007D314A" w:rsidP="00784B4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Контрольные работы</w:t>
            </w:r>
          </w:p>
        </w:tc>
        <w:tc>
          <w:tcPr>
            <w:tcW w:w="2835" w:type="dxa"/>
          </w:tcPr>
          <w:p w:rsidR="007D314A" w:rsidRPr="00C47CC1" w:rsidRDefault="007D314A" w:rsidP="00784B4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Текущая аттестация</w:t>
            </w:r>
          </w:p>
        </w:tc>
        <w:tc>
          <w:tcPr>
            <w:tcW w:w="2195" w:type="dxa"/>
          </w:tcPr>
          <w:p w:rsidR="007D314A" w:rsidRPr="00C47CC1" w:rsidRDefault="007D314A" w:rsidP="00784B4E">
            <w:pPr>
              <w:widowControl w:val="0"/>
              <w:jc w:val="center"/>
              <w:rPr>
                <w:bCs/>
                <w:color w:val="000000"/>
                <w:w w:val="102"/>
                <w:sz w:val="22"/>
                <w:szCs w:val="22"/>
              </w:rPr>
            </w:pPr>
            <w:r w:rsidRPr="0009618D">
              <w:rPr>
                <w:bCs/>
                <w:color w:val="000000"/>
                <w:w w:val="102"/>
                <w:sz w:val="22"/>
                <w:szCs w:val="22"/>
              </w:rPr>
              <w:t>ОК-7, ОПК-1, ПК-10</w:t>
            </w:r>
          </w:p>
        </w:tc>
      </w:tr>
      <w:tr w:rsidR="007D314A" w:rsidRPr="005A482E" w:rsidTr="00784B4E">
        <w:trPr>
          <w:jc w:val="center"/>
        </w:trPr>
        <w:tc>
          <w:tcPr>
            <w:tcW w:w="497" w:type="dxa"/>
          </w:tcPr>
          <w:p w:rsidR="007D314A" w:rsidRDefault="007D314A" w:rsidP="00784B4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253" w:type="dxa"/>
          </w:tcPr>
          <w:p w:rsidR="007D314A" w:rsidRDefault="007D314A" w:rsidP="00784B4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Диктант по терминам</w:t>
            </w:r>
          </w:p>
        </w:tc>
        <w:tc>
          <w:tcPr>
            <w:tcW w:w="2835" w:type="dxa"/>
          </w:tcPr>
          <w:p w:rsidR="007D314A" w:rsidRDefault="007D314A" w:rsidP="00784B4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Текущая аттестация</w:t>
            </w:r>
          </w:p>
        </w:tc>
        <w:tc>
          <w:tcPr>
            <w:tcW w:w="2195" w:type="dxa"/>
          </w:tcPr>
          <w:p w:rsidR="007D314A" w:rsidRPr="0009618D" w:rsidRDefault="007D314A" w:rsidP="00784B4E">
            <w:pPr>
              <w:widowControl w:val="0"/>
              <w:jc w:val="center"/>
              <w:rPr>
                <w:bCs/>
                <w:color w:val="000000"/>
                <w:w w:val="102"/>
                <w:sz w:val="22"/>
                <w:szCs w:val="22"/>
              </w:rPr>
            </w:pPr>
            <w:r w:rsidRPr="0009618D">
              <w:rPr>
                <w:bCs/>
                <w:color w:val="000000"/>
                <w:w w:val="102"/>
                <w:sz w:val="22"/>
                <w:szCs w:val="22"/>
              </w:rPr>
              <w:t>ОК-7, ОПК-1, ПК-10</w:t>
            </w:r>
          </w:p>
        </w:tc>
      </w:tr>
      <w:tr w:rsidR="007D314A" w:rsidRPr="005A482E" w:rsidTr="00784B4E">
        <w:trPr>
          <w:jc w:val="center"/>
        </w:trPr>
        <w:tc>
          <w:tcPr>
            <w:tcW w:w="497" w:type="dxa"/>
          </w:tcPr>
          <w:p w:rsidR="007D314A" w:rsidRDefault="007D314A" w:rsidP="00784B4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4253" w:type="dxa"/>
          </w:tcPr>
          <w:p w:rsidR="007D314A" w:rsidRDefault="007D314A" w:rsidP="00784B4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Вопросы для защиты работ</w:t>
            </w:r>
          </w:p>
        </w:tc>
        <w:tc>
          <w:tcPr>
            <w:tcW w:w="2835" w:type="dxa"/>
          </w:tcPr>
          <w:p w:rsidR="007D314A" w:rsidRDefault="007D314A" w:rsidP="00784B4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Текущая аттестация</w:t>
            </w:r>
          </w:p>
        </w:tc>
        <w:tc>
          <w:tcPr>
            <w:tcW w:w="2195" w:type="dxa"/>
          </w:tcPr>
          <w:p w:rsidR="007D314A" w:rsidRPr="0009618D" w:rsidRDefault="007D314A" w:rsidP="00784B4E">
            <w:pPr>
              <w:widowControl w:val="0"/>
              <w:jc w:val="center"/>
              <w:rPr>
                <w:bCs/>
                <w:color w:val="000000"/>
                <w:w w:val="102"/>
                <w:sz w:val="22"/>
                <w:szCs w:val="22"/>
              </w:rPr>
            </w:pPr>
            <w:r w:rsidRPr="0009618D">
              <w:rPr>
                <w:bCs/>
                <w:color w:val="000000"/>
                <w:w w:val="102"/>
                <w:sz w:val="22"/>
                <w:szCs w:val="22"/>
              </w:rPr>
              <w:t>ОК-7, ОПК-1, ПК-10</w:t>
            </w:r>
          </w:p>
        </w:tc>
      </w:tr>
      <w:tr w:rsidR="007D314A" w:rsidRPr="005A482E" w:rsidTr="00784B4E">
        <w:trPr>
          <w:jc w:val="center"/>
        </w:trPr>
        <w:tc>
          <w:tcPr>
            <w:tcW w:w="497" w:type="dxa"/>
          </w:tcPr>
          <w:p w:rsidR="007D314A" w:rsidRDefault="007D314A" w:rsidP="00784B4E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7D314A" w:rsidRDefault="007D314A" w:rsidP="00784B4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7D314A" w:rsidRDefault="007D314A" w:rsidP="00784B4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</w:tcPr>
          <w:p w:rsidR="007D314A" w:rsidRPr="0009618D" w:rsidRDefault="007D314A" w:rsidP="00784B4E">
            <w:pPr>
              <w:widowControl w:val="0"/>
              <w:jc w:val="center"/>
              <w:rPr>
                <w:bCs/>
                <w:color w:val="000000"/>
                <w:w w:val="102"/>
                <w:sz w:val="22"/>
                <w:szCs w:val="22"/>
              </w:rPr>
            </w:pPr>
          </w:p>
        </w:tc>
      </w:tr>
      <w:tr w:rsidR="007D314A" w:rsidRPr="005A482E" w:rsidTr="00784B4E">
        <w:trPr>
          <w:jc w:val="center"/>
        </w:trPr>
        <w:tc>
          <w:tcPr>
            <w:tcW w:w="9780" w:type="dxa"/>
            <w:gridSpan w:val="4"/>
          </w:tcPr>
          <w:p w:rsidR="007D314A" w:rsidRPr="0009618D" w:rsidRDefault="007D314A" w:rsidP="00784B4E">
            <w:pPr>
              <w:widowControl w:val="0"/>
              <w:rPr>
                <w:b/>
                <w:bCs/>
                <w:color w:val="000000"/>
                <w:w w:val="102"/>
                <w:sz w:val="22"/>
                <w:szCs w:val="22"/>
              </w:rPr>
            </w:pPr>
            <w:r w:rsidRPr="0009618D">
              <w:rPr>
                <w:b/>
                <w:bCs/>
                <w:color w:val="000000"/>
                <w:w w:val="102"/>
                <w:sz w:val="22"/>
                <w:szCs w:val="22"/>
              </w:rPr>
              <w:t>Семестр 3</w:t>
            </w:r>
          </w:p>
        </w:tc>
      </w:tr>
      <w:tr w:rsidR="007D314A" w:rsidRPr="005A482E" w:rsidTr="00784B4E">
        <w:trPr>
          <w:jc w:val="center"/>
        </w:trPr>
        <w:tc>
          <w:tcPr>
            <w:tcW w:w="497" w:type="dxa"/>
          </w:tcPr>
          <w:p w:rsidR="007D314A" w:rsidRPr="0009618D" w:rsidRDefault="007D314A" w:rsidP="00784B4E">
            <w:pPr>
              <w:widowControl w:val="0"/>
              <w:numPr>
                <w:ilvl w:val="0"/>
                <w:numId w:val="34"/>
              </w:numPr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7D314A" w:rsidRPr="0009618D" w:rsidRDefault="007D314A" w:rsidP="00784B4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9618D">
              <w:rPr>
                <w:color w:val="000000"/>
                <w:sz w:val="22"/>
                <w:szCs w:val="22"/>
              </w:rPr>
              <w:t>Билеты для экзамена</w:t>
            </w:r>
          </w:p>
        </w:tc>
        <w:tc>
          <w:tcPr>
            <w:tcW w:w="2835" w:type="dxa"/>
          </w:tcPr>
          <w:p w:rsidR="007D314A" w:rsidRPr="0009618D" w:rsidRDefault="007D314A" w:rsidP="00784B4E">
            <w:pPr>
              <w:autoSpaceDE w:val="0"/>
              <w:autoSpaceDN w:val="0"/>
              <w:adjustRightInd w:val="0"/>
              <w:rPr>
                <w:bCs/>
                <w:color w:val="000000"/>
                <w:w w:val="102"/>
                <w:sz w:val="22"/>
                <w:szCs w:val="22"/>
              </w:rPr>
            </w:pPr>
            <w:r w:rsidRPr="0009618D">
              <w:rPr>
                <w:color w:val="000000"/>
                <w:sz w:val="22"/>
                <w:szCs w:val="22"/>
              </w:rPr>
              <w:t>Промежуточная</w:t>
            </w:r>
            <w:r w:rsidRPr="0009618D">
              <w:rPr>
                <w:bCs/>
                <w:color w:val="000000"/>
                <w:w w:val="102"/>
                <w:sz w:val="22"/>
                <w:szCs w:val="22"/>
              </w:rPr>
              <w:t xml:space="preserve"> </w:t>
            </w:r>
            <w:r w:rsidRPr="0009618D">
              <w:rPr>
                <w:color w:val="000000"/>
                <w:sz w:val="22"/>
                <w:szCs w:val="22"/>
              </w:rPr>
              <w:t>аттестация</w:t>
            </w:r>
          </w:p>
        </w:tc>
        <w:tc>
          <w:tcPr>
            <w:tcW w:w="2195" w:type="dxa"/>
          </w:tcPr>
          <w:p w:rsidR="007D314A" w:rsidRPr="0009618D" w:rsidRDefault="007D314A" w:rsidP="00784B4E">
            <w:pPr>
              <w:widowControl w:val="0"/>
              <w:jc w:val="center"/>
              <w:rPr>
                <w:bCs/>
                <w:color w:val="000000"/>
                <w:w w:val="102"/>
                <w:sz w:val="22"/>
                <w:szCs w:val="22"/>
              </w:rPr>
            </w:pPr>
            <w:r w:rsidRPr="0009618D">
              <w:rPr>
                <w:bCs/>
                <w:color w:val="000000"/>
                <w:w w:val="102"/>
                <w:sz w:val="22"/>
                <w:szCs w:val="22"/>
              </w:rPr>
              <w:t>ОК-7, ОПК-1, ПК-10</w:t>
            </w:r>
          </w:p>
        </w:tc>
      </w:tr>
      <w:tr w:rsidR="007D314A" w:rsidRPr="005A482E" w:rsidTr="00784B4E">
        <w:trPr>
          <w:jc w:val="center"/>
        </w:trPr>
        <w:tc>
          <w:tcPr>
            <w:tcW w:w="497" w:type="dxa"/>
          </w:tcPr>
          <w:p w:rsidR="007D314A" w:rsidRPr="0009618D" w:rsidRDefault="007D314A" w:rsidP="00784B4E">
            <w:pPr>
              <w:widowControl w:val="0"/>
              <w:numPr>
                <w:ilvl w:val="0"/>
                <w:numId w:val="34"/>
              </w:numPr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7D314A" w:rsidRPr="0009618D" w:rsidRDefault="007D314A" w:rsidP="00784B4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9618D">
              <w:rPr>
                <w:color w:val="000000"/>
                <w:sz w:val="22"/>
                <w:szCs w:val="22"/>
              </w:rPr>
              <w:t>Вопросы для защиты лабораторных работ</w:t>
            </w:r>
          </w:p>
        </w:tc>
        <w:tc>
          <w:tcPr>
            <w:tcW w:w="2835" w:type="dxa"/>
          </w:tcPr>
          <w:p w:rsidR="007D314A" w:rsidRPr="0009618D" w:rsidRDefault="007D314A" w:rsidP="00784B4E">
            <w:pPr>
              <w:widowControl w:val="0"/>
              <w:rPr>
                <w:bCs/>
                <w:color w:val="000000"/>
                <w:w w:val="102"/>
                <w:sz w:val="22"/>
                <w:szCs w:val="22"/>
              </w:rPr>
            </w:pPr>
            <w:r w:rsidRPr="0009618D">
              <w:rPr>
                <w:bCs/>
                <w:color w:val="000000"/>
                <w:w w:val="102"/>
                <w:sz w:val="22"/>
                <w:szCs w:val="22"/>
              </w:rPr>
              <w:t>Текущая аттестация</w:t>
            </w:r>
          </w:p>
        </w:tc>
        <w:tc>
          <w:tcPr>
            <w:tcW w:w="2195" w:type="dxa"/>
          </w:tcPr>
          <w:p w:rsidR="007D314A" w:rsidRPr="0009618D" w:rsidRDefault="007D314A" w:rsidP="00784B4E">
            <w:pPr>
              <w:widowControl w:val="0"/>
              <w:jc w:val="center"/>
              <w:rPr>
                <w:bCs/>
                <w:color w:val="000000"/>
                <w:w w:val="102"/>
                <w:sz w:val="22"/>
                <w:szCs w:val="22"/>
              </w:rPr>
            </w:pPr>
            <w:r w:rsidRPr="0009618D">
              <w:rPr>
                <w:bCs/>
                <w:color w:val="000000"/>
                <w:w w:val="102"/>
                <w:sz w:val="22"/>
                <w:szCs w:val="22"/>
              </w:rPr>
              <w:t>ОК-7,  ПК-10</w:t>
            </w:r>
          </w:p>
        </w:tc>
      </w:tr>
      <w:tr w:rsidR="007D314A" w:rsidRPr="005A482E" w:rsidTr="00784B4E">
        <w:trPr>
          <w:jc w:val="center"/>
        </w:trPr>
        <w:tc>
          <w:tcPr>
            <w:tcW w:w="497" w:type="dxa"/>
          </w:tcPr>
          <w:p w:rsidR="007D314A" w:rsidRPr="0009618D" w:rsidRDefault="007D314A" w:rsidP="00784B4E">
            <w:pPr>
              <w:widowControl w:val="0"/>
              <w:numPr>
                <w:ilvl w:val="0"/>
                <w:numId w:val="34"/>
              </w:numPr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7D314A" w:rsidRPr="0009618D" w:rsidRDefault="007D314A" w:rsidP="00784B4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9618D">
              <w:rPr>
                <w:color w:val="000000"/>
                <w:sz w:val="22"/>
                <w:szCs w:val="22"/>
              </w:rPr>
              <w:t>Деловая игра</w:t>
            </w:r>
          </w:p>
        </w:tc>
        <w:tc>
          <w:tcPr>
            <w:tcW w:w="2835" w:type="dxa"/>
          </w:tcPr>
          <w:p w:rsidR="007D314A" w:rsidRPr="0009618D" w:rsidRDefault="007D314A" w:rsidP="00784B4E">
            <w:pPr>
              <w:widowControl w:val="0"/>
              <w:rPr>
                <w:bCs/>
                <w:color w:val="000000"/>
                <w:w w:val="102"/>
                <w:sz w:val="22"/>
                <w:szCs w:val="22"/>
              </w:rPr>
            </w:pPr>
            <w:r w:rsidRPr="0009618D">
              <w:rPr>
                <w:bCs/>
                <w:color w:val="000000"/>
                <w:w w:val="102"/>
                <w:sz w:val="22"/>
                <w:szCs w:val="22"/>
              </w:rPr>
              <w:t>Текущая аттестация</w:t>
            </w:r>
          </w:p>
        </w:tc>
        <w:tc>
          <w:tcPr>
            <w:tcW w:w="2195" w:type="dxa"/>
          </w:tcPr>
          <w:p w:rsidR="007D314A" w:rsidRPr="0009618D" w:rsidRDefault="007D314A" w:rsidP="00784B4E">
            <w:pPr>
              <w:widowControl w:val="0"/>
              <w:jc w:val="center"/>
              <w:rPr>
                <w:bCs/>
                <w:color w:val="000000"/>
                <w:w w:val="102"/>
                <w:sz w:val="22"/>
                <w:szCs w:val="22"/>
              </w:rPr>
            </w:pPr>
            <w:r w:rsidRPr="0009618D">
              <w:rPr>
                <w:bCs/>
                <w:color w:val="000000"/>
                <w:w w:val="102"/>
                <w:sz w:val="22"/>
                <w:szCs w:val="22"/>
              </w:rPr>
              <w:t>ОК-7, ПК-10</w:t>
            </w:r>
          </w:p>
        </w:tc>
      </w:tr>
      <w:tr w:rsidR="007D314A" w:rsidRPr="005A482E" w:rsidTr="00784B4E">
        <w:trPr>
          <w:jc w:val="center"/>
        </w:trPr>
        <w:tc>
          <w:tcPr>
            <w:tcW w:w="497" w:type="dxa"/>
          </w:tcPr>
          <w:p w:rsidR="007D314A" w:rsidRPr="0009618D" w:rsidRDefault="007D314A" w:rsidP="00784B4E">
            <w:pPr>
              <w:widowControl w:val="0"/>
              <w:numPr>
                <w:ilvl w:val="0"/>
                <w:numId w:val="34"/>
              </w:numPr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7D314A" w:rsidRPr="0009618D" w:rsidRDefault="007D314A" w:rsidP="00784B4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9618D">
              <w:rPr>
                <w:color w:val="000000"/>
                <w:sz w:val="22"/>
                <w:szCs w:val="22"/>
              </w:rPr>
              <w:t>Коллоквиум</w:t>
            </w:r>
          </w:p>
        </w:tc>
        <w:tc>
          <w:tcPr>
            <w:tcW w:w="2835" w:type="dxa"/>
          </w:tcPr>
          <w:p w:rsidR="007D314A" w:rsidRPr="0009618D" w:rsidRDefault="007D314A" w:rsidP="00784B4E">
            <w:pPr>
              <w:widowControl w:val="0"/>
              <w:rPr>
                <w:bCs/>
                <w:color w:val="000000"/>
                <w:w w:val="102"/>
                <w:sz w:val="22"/>
                <w:szCs w:val="22"/>
              </w:rPr>
            </w:pPr>
            <w:r w:rsidRPr="0009618D">
              <w:rPr>
                <w:bCs/>
                <w:color w:val="000000"/>
                <w:w w:val="102"/>
                <w:sz w:val="22"/>
                <w:szCs w:val="22"/>
              </w:rPr>
              <w:t>Текущая аттестация</w:t>
            </w:r>
          </w:p>
        </w:tc>
        <w:tc>
          <w:tcPr>
            <w:tcW w:w="2195" w:type="dxa"/>
          </w:tcPr>
          <w:p w:rsidR="007D314A" w:rsidRPr="0009618D" w:rsidRDefault="007D314A" w:rsidP="00784B4E">
            <w:pPr>
              <w:widowControl w:val="0"/>
              <w:jc w:val="center"/>
              <w:rPr>
                <w:bCs/>
                <w:color w:val="000000"/>
                <w:w w:val="102"/>
                <w:sz w:val="22"/>
                <w:szCs w:val="22"/>
              </w:rPr>
            </w:pPr>
            <w:r w:rsidRPr="0009618D">
              <w:rPr>
                <w:bCs/>
                <w:color w:val="000000"/>
                <w:w w:val="102"/>
                <w:sz w:val="22"/>
                <w:szCs w:val="22"/>
              </w:rPr>
              <w:t>ОК-7, ОПК-1, ПК-10</w:t>
            </w:r>
          </w:p>
        </w:tc>
      </w:tr>
      <w:tr w:rsidR="007D314A" w:rsidRPr="005A482E" w:rsidTr="00784B4E">
        <w:trPr>
          <w:jc w:val="center"/>
        </w:trPr>
        <w:tc>
          <w:tcPr>
            <w:tcW w:w="497" w:type="dxa"/>
          </w:tcPr>
          <w:p w:rsidR="007D314A" w:rsidRPr="0009618D" w:rsidRDefault="007D314A" w:rsidP="00784B4E">
            <w:pPr>
              <w:widowControl w:val="0"/>
              <w:numPr>
                <w:ilvl w:val="0"/>
                <w:numId w:val="34"/>
              </w:numPr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7D314A" w:rsidRPr="0009618D" w:rsidRDefault="007D314A" w:rsidP="00784B4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9618D">
              <w:rPr>
                <w:color w:val="000000"/>
                <w:sz w:val="22"/>
                <w:szCs w:val="22"/>
              </w:rPr>
              <w:t>Реферат</w:t>
            </w:r>
          </w:p>
        </w:tc>
        <w:tc>
          <w:tcPr>
            <w:tcW w:w="2835" w:type="dxa"/>
          </w:tcPr>
          <w:p w:rsidR="007D314A" w:rsidRPr="0009618D" w:rsidRDefault="007D314A" w:rsidP="00784B4E">
            <w:pPr>
              <w:widowControl w:val="0"/>
              <w:jc w:val="both"/>
              <w:rPr>
                <w:sz w:val="22"/>
                <w:szCs w:val="22"/>
              </w:rPr>
            </w:pPr>
            <w:r w:rsidRPr="0009618D">
              <w:rPr>
                <w:bCs/>
                <w:color w:val="000000"/>
                <w:w w:val="102"/>
                <w:sz w:val="22"/>
                <w:szCs w:val="22"/>
              </w:rPr>
              <w:t>Текущая аттестация</w:t>
            </w:r>
          </w:p>
        </w:tc>
        <w:tc>
          <w:tcPr>
            <w:tcW w:w="2195" w:type="dxa"/>
          </w:tcPr>
          <w:p w:rsidR="007D314A" w:rsidRPr="0009618D" w:rsidRDefault="007D314A" w:rsidP="00784B4E">
            <w:pPr>
              <w:widowControl w:val="0"/>
              <w:jc w:val="center"/>
              <w:rPr>
                <w:bCs/>
                <w:color w:val="000000"/>
                <w:w w:val="102"/>
                <w:sz w:val="22"/>
                <w:szCs w:val="22"/>
              </w:rPr>
            </w:pPr>
            <w:r w:rsidRPr="0009618D">
              <w:rPr>
                <w:bCs/>
                <w:color w:val="000000"/>
                <w:w w:val="102"/>
                <w:sz w:val="22"/>
                <w:szCs w:val="22"/>
              </w:rPr>
              <w:t>ОК-7,  ПК-10</w:t>
            </w:r>
          </w:p>
        </w:tc>
      </w:tr>
      <w:tr w:rsidR="007D314A" w:rsidRPr="005A482E" w:rsidTr="00784B4E">
        <w:trPr>
          <w:jc w:val="center"/>
        </w:trPr>
        <w:tc>
          <w:tcPr>
            <w:tcW w:w="497" w:type="dxa"/>
          </w:tcPr>
          <w:p w:rsidR="007D314A" w:rsidRPr="0009618D" w:rsidRDefault="007D314A" w:rsidP="00784B4E">
            <w:pPr>
              <w:widowControl w:val="0"/>
              <w:numPr>
                <w:ilvl w:val="0"/>
                <w:numId w:val="34"/>
              </w:numPr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7D314A" w:rsidRPr="0009618D" w:rsidRDefault="007D314A" w:rsidP="00784B4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9618D">
              <w:rPr>
                <w:color w:val="000000"/>
                <w:sz w:val="22"/>
                <w:szCs w:val="22"/>
              </w:rPr>
              <w:t>Творческое задание</w:t>
            </w:r>
          </w:p>
        </w:tc>
        <w:tc>
          <w:tcPr>
            <w:tcW w:w="2835" w:type="dxa"/>
          </w:tcPr>
          <w:p w:rsidR="007D314A" w:rsidRPr="0009618D" w:rsidRDefault="007D314A" w:rsidP="00784B4E">
            <w:pPr>
              <w:widowControl w:val="0"/>
              <w:jc w:val="both"/>
              <w:rPr>
                <w:bCs/>
                <w:color w:val="000000"/>
                <w:w w:val="102"/>
                <w:sz w:val="22"/>
                <w:szCs w:val="22"/>
              </w:rPr>
            </w:pPr>
            <w:r w:rsidRPr="0009618D">
              <w:rPr>
                <w:bCs/>
                <w:color w:val="000000"/>
                <w:w w:val="102"/>
                <w:sz w:val="22"/>
                <w:szCs w:val="22"/>
              </w:rPr>
              <w:t>Текущая аттестация</w:t>
            </w:r>
          </w:p>
        </w:tc>
        <w:tc>
          <w:tcPr>
            <w:tcW w:w="2195" w:type="dxa"/>
          </w:tcPr>
          <w:p w:rsidR="007D314A" w:rsidRPr="0009618D" w:rsidRDefault="007D314A" w:rsidP="00784B4E">
            <w:pPr>
              <w:widowControl w:val="0"/>
              <w:jc w:val="center"/>
              <w:rPr>
                <w:bCs/>
                <w:color w:val="000000"/>
                <w:w w:val="102"/>
                <w:sz w:val="22"/>
                <w:szCs w:val="22"/>
              </w:rPr>
            </w:pPr>
            <w:r w:rsidRPr="0009618D">
              <w:rPr>
                <w:bCs/>
                <w:color w:val="000000"/>
                <w:w w:val="102"/>
                <w:sz w:val="22"/>
                <w:szCs w:val="22"/>
              </w:rPr>
              <w:t>ОК-7, ОПК-1</w:t>
            </w:r>
          </w:p>
        </w:tc>
      </w:tr>
      <w:tr w:rsidR="007D314A" w:rsidRPr="005A482E" w:rsidTr="00784B4E">
        <w:trPr>
          <w:jc w:val="center"/>
        </w:trPr>
        <w:tc>
          <w:tcPr>
            <w:tcW w:w="497" w:type="dxa"/>
          </w:tcPr>
          <w:p w:rsidR="007D314A" w:rsidRPr="0009618D" w:rsidRDefault="007D314A" w:rsidP="00784B4E">
            <w:pPr>
              <w:widowControl w:val="0"/>
              <w:numPr>
                <w:ilvl w:val="0"/>
                <w:numId w:val="34"/>
              </w:numPr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7D314A" w:rsidRPr="0009618D" w:rsidRDefault="007D314A" w:rsidP="00784B4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09618D">
              <w:rPr>
                <w:color w:val="000000"/>
                <w:sz w:val="22"/>
                <w:szCs w:val="22"/>
              </w:rPr>
              <w:t>Портфолио</w:t>
            </w:r>
            <w:proofErr w:type="spellEnd"/>
          </w:p>
        </w:tc>
        <w:tc>
          <w:tcPr>
            <w:tcW w:w="2835" w:type="dxa"/>
          </w:tcPr>
          <w:p w:rsidR="007D314A" w:rsidRPr="0009618D" w:rsidRDefault="007D314A" w:rsidP="00784B4E">
            <w:pPr>
              <w:widowControl w:val="0"/>
              <w:jc w:val="both"/>
              <w:rPr>
                <w:sz w:val="22"/>
                <w:szCs w:val="22"/>
              </w:rPr>
            </w:pPr>
            <w:r w:rsidRPr="0009618D">
              <w:rPr>
                <w:bCs/>
                <w:color w:val="000000"/>
                <w:w w:val="102"/>
                <w:sz w:val="22"/>
                <w:szCs w:val="22"/>
              </w:rPr>
              <w:t>Текущая аттестация</w:t>
            </w:r>
          </w:p>
        </w:tc>
        <w:tc>
          <w:tcPr>
            <w:tcW w:w="2195" w:type="dxa"/>
          </w:tcPr>
          <w:p w:rsidR="007D314A" w:rsidRPr="0009618D" w:rsidRDefault="007D314A" w:rsidP="00784B4E">
            <w:pPr>
              <w:widowControl w:val="0"/>
              <w:jc w:val="center"/>
              <w:rPr>
                <w:bCs/>
                <w:color w:val="000000"/>
                <w:w w:val="102"/>
                <w:sz w:val="22"/>
                <w:szCs w:val="22"/>
              </w:rPr>
            </w:pPr>
            <w:r w:rsidRPr="0009618D">
              <w:rPr>
                <w:bCs/>
                <w:color w:val="000000"/>
                <w:w w:val="102"/>
                <w:sz w:val="22"/>
                <w:szCs w:val="22"/>
              </w:rPr>
              <w:t>ОК-7, ОПК-1</w:t>
            </w:r>
          </w:p>
        </w:tc>
      </w:tr>
      <w:tr w:rsidR="007D314A" w:rsidRPr="005A482E" w:rsidTr="00784B4E">
        <w:trPr>
          <w:jc w:val="center"/>
        </w:trPr>
        <w:tc>
          <w:tcPr>
            <w:tcW w:w="497" w:type="dxa"/>
          </w:tcPr>
          <w:p w:rsidR="007D314A" w:rsidRPr="0009618D" w:rsidRDefault="007D314A" w:rsidP="00784B4E">
            <w:pPr>
              <w:widowControl w:val="0"/>
              <w:numPr>
                <w:ilvl w:val="0"/>
                <w:numId w:val="34"/>
              </w:numPr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7D314A" w:rsidRPr="0009618D" w:rsidRDefault="007D314A" w:rsidP="00784B4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9618D">
              <w:rPr>
                <w:color w:val="000000"/>
                <w:sz w:val="22"/>
                <w:szCs w:val="22"/>
              </w:rPr>
              <w:t>Курсовой проект</w:t>
            </w:r>
          </w:p>
        </w:tc>
        <w:tc>
          <w:tcPr>
            <w:tcW w:w="2835" w:type="dxa"/>
          </w:tcPr>
          <w:p w:rsidR="007D314A" w:rsidRPr="0009618D" w:rsidRDefault="007D314A" w:rsidP="00784B4E">
            <w:pPr>
              <w:widowControl w:val="0"/>
              <w:jc w:val="both"/>
              <w:rPr>
                <w:bCs/>
                <w:color w:val="000000"/>
                <w:w w:val="102"/>
                <w:sz w:val="22"/>
                <w:szCs w:val="22"/>
              </w:rPr>
            </w:pPr>
            <w:r w:rsidRPr="0009618D">
              <w:rPr>
                <w:bCs/>
                <w:color w:val="000000"/>
                <w:w w:val="102"/>
                <w:sz w:val="22"/>
                <w:szCs w:val="22"/>
              </w:rPr>
              <w:t>Текущая аттестация</w:t>
            </w:r>
          </w:p>
        </w:tc>
        <w:tc>
          <w:tcPr>
            <w:tcW w:w="2195" w:type="dxa"/>
          </w:tcPr>
          <w:p w:rsidR="007D314A" w:rsidRPr="0009618D" w:rsidRDefault="007D314A" w:rsidP="00784B4E">
            <w:pPr>
              <w:widowControl w:val="0"/>
              <w:jc w:val="center"/>
              <w:rPr>
                <w:bCs/>
                <w:color w:val="000000"/>
                <w:w w:val="102"/>
                <w:sz w:val="22"/>
                <w:szCs w:val="22"/>
              </w:rPr>
            </w:pPr>
            <w:r w:rsidRPr="0009618D">
              <w:rPr>
                <w:bCs/>
                <w:color w:val="000000"/>
                <w:w w:val="102"/>
                <w:sz w:val="22"/>
                <w:szCs w:val="22"/>
              </w:rPr>
              <w:t>ОК-7, ОПК-1, ПК-10</w:t>
            </w:r>
          </w:p>
        </w:tc>
      </w:tr>
    </w:tbl>
    <w:p w:rsidR="007D314A" w:rsidRPr="005A482E" w:rsidRDefault="007D314A" w:rsidP="007D314A">
      <w:pPr>
        <w:widowControl w:val="0"/>
        <w:ind w:firstLine="400"/>
        <w:jc w:val="both"/>
        <w:rPr>
          <w:highlight w:val="cyan"/>
        </w:rPr>
      </w:pPr>
    </w:p>
    <w:p w:rsidR="007D314A" w:rsidRDefault="007D314A" w:rsidP="007D314A">
      <w:pPr>
        <w:widowControl w:val="0"/>
        <w:ind w:firstLine="400"/>
        <w:jc w:val="both"/>
      </w:pPr>
      <w:r w:rsidRPr="0009618D">
        <w:t>Фонд оценочных сре</w:t>
      </w:r>
      <w:proofErr w:type="gramStart"/>
      <w:r w:rsidRPr="0009618D">
        <w:t>дств пр</w:t>
      </w:r>
      <w:proofErr w:type="gramEnd"/>
      <w:r w:rsidRPr="0009618D">
        <w:t>илагается к данной рабочей программе.</w:t>
      </w:r>
    </w:p>
    <w:p w:rsidR="001E1105" w:rsidRPr="005A482E" w:rsidRDefault="001E1105" w:rsidP="001E1105">
      <w:pPr>
        <w:widowControl w:val="0"/>
        <w:ind w:firstLine="400"/>
        <w:jc w:val="both"/>
        <w:rPr>
          <w:highlight w:val="cyan"/>
        </w:rPr>
      </w:pPr>
    </w:p>
    <w:p w:rsidR="001E1105" w:rsidRPr="005A482E" w:rsidRDefault="007D314A" w:rsidP="001E1105">
      <w:pPr>
        <w:widowControl w:val="0"/>
        <w:ind w:firstLine="400"/>
        <w:jc w:val="both"/>
        <w:rPr>
          <w:highlight w:val="cyan"/>
        </w:rPr>
      </w:pPr>
      <w:r>
        <w:t xml:space="preserve"> </w:t>
      </w:r>
    </w:p>
    <w:p w:rsidR="007D314A" w:rsidRPr="009511E3" w:rsidRDefault="007D314A" w:rsidP="007D314A">
      <w:pPr>
        <w:widowControl w:val="0"/>
        <w:tabs>
          <w:tab w:val="left" w:pos="993"/>
          <w:tab w:val="left" w:pos="1276"/>
        </w:tabs>
        <w:ind w:firstLine="709"/>
        <w:jc w:val="both"/>
        <w:rPr>
          <w:b/>
        </w:rPr>
      </w:pPr>
      <w:r w:rsidRPr="009511E3">
        <w:rPr>
          <w:b/>
        </w:rPr>
        <w:t>10.3 Вопросы для подготовки к промежуточному контролю (экзамену, зачету):</w:t>
      </w:r>
    </w:p>
    <w:p w:rsidR="007D314A" w:rsidRPr="009511E3" w:rsidRDefault="007D314A" w:rsidP="007D314A">
      <w:pPr>
        <w:widowControl w:val="0"/>
        <w:tabs>
          <w:tab w:val="left" w:pos="993"/>
          <w:tab w:val="left" w:pos="1276"/>
        </w:tabs>
        <w:jc w:val="both"/>
        <w:rPr>
          <w:b/>
        </w:rPr>
      </w:pPr>
      <w:r w:rsidRPr="009511E3">
        <w:rPr>
          <w:b/>
        </w:rPr>
        <w:t>Семестр 2</w:t>
      </w:r>
    </w:p>
    <w:p w:rsidR="007D314A" w:rsidRPr="00A93C63" w:rsidRDefault="007D314A" w:rsidP="007D314A">
      <w:pPr>
        <w:ind w:firstLine="567"/>
        <w:jc w:val="both"/>
      </w:pPr>
      <w:r w:rsidRPr="009511E3">
        <w:t>Примерный перечень вопросов для подготовки к зачету</w:t>
      </w:r>
    </w:p>
    <w:p w:rsidR="007D314A" w:rsidRPr="002E670F" w:rsidRDefault="007D314A" w:rsidP="007D314A">
      <w:r>
        <w:t xml:space="preserve"> </w:t>
      </w:r>
    </w:p>
    <w:p w:rsidR="007D314A" w:rsidRPr="002E670F" w:rsidRDefault="007D314A" w:rsidP="007D314A">
      <w:r>
        <w:t xml:space="preserve">1. </w:t>
      </w:r>
      <w:r w:rsidRPr="002E670F">
        <w:t>Предмет геодезия и ее связь с другими науками.</w:t>
      </w:r>
    </w:p>
    <w:p w:rsidR="007D314A" w:rsidRPr="002E670F" w:rsidRDefault="007D314A" w:rsidP="007D314A">
      <w:r>
        <w:t xml:space="preserve">2. </w:t>
      </w:r>
      <w:r w:rsidRPr="002E670F">
        <w:t>Понятие о фигуре Земли.</w:t>
      </w:r>
    </w:p>
    <w:p w:rsidR="007D314A" w:rsidRPr="002E670F" w:rsidRDefault="007D314A" w:rsidP="007D314A">
      <w:r>
        <w:t xml:space="preserve">3. </w:t>
      </w:r>
      <w:r w:rsidRPr="002E670F">
        <w:t>Метод проекций в геодезии: центральная проекция, ортогональная проекция.</w:t>
      </w:r>
    </w:p>
    <w:p w:rsidR="007D314A" w:rsidRPr="002E670F" w:rsidRDefault="007D314A" w:rsidP="007D314A">
      <w:r>
        <w:t>4.</w:t>
      </w:r>
      <w:r w:rsidRPr="002E670F">
        <w:t>Определение положения точек земной поверхности: астрономические координаты, геодезич</w:t>
      </w:r>
      <w:r w:rsidRPr="002E670F">
        <w:t>е</w:t>
      </w:r>
      <w:r w:rsidRPr="002E670F">
        <w:t>ские координаты. Высоты: нормальные, ортометрические, геодезические.</w:t>
      </w:r>
    </w:p>
    <w:p w:rsidR="007D314A" w:rsidRPr="002E670F" w:rsidRDefault="007D314A" w:rsidP="007D314A">
      <w:r>
        <w:t xml:space="preserve">5. </w:t>
      </w:r>
      <w:r w:rsidRPr="002E670F">
        <w:t xml:space="preserve">План, карта, </w:t>
      </w:r>
      <w:proofErr w:type="spellStart"/>
      <w:r w:rsidRPr="002E670F">
        <w:t>аэроснимок</w:t>
      </w:r>
      <w:proofErr w:type="spellEnd"/>
      <w:r w:rsidRPr="002E670F">
        <w:t>.</w:t>
      </w:r>
    </w:p>
    <w:p w:rsidR="007D314A" w:rsidRPr="002E670F" w:rsidRDefault="007D314A" w:rsidP="007D314A">
      <w:r>
        <w:lastRenderedPageBreak/>
        <w:t xml:space="preserve">6. </w:t>
      </w:r>
      <w:r w:rsidRPr="002E670F">
        <w:t xml:space="preserve">Масштабы топографических карт: численный, линейный, поперечный, </w:t>
      </w:r>
      <w:proofErr w:type="spellStart"/>
      <w:proofErr w:type="gramStart"/>
      <w:r w:rsidRPr="002E670F">
        <w:t>переход-ный</w:t>
      </w:r>
      <w:proofErr w:type="spellEnd"/>
      <w:proofErr w:type="gramEnd"/>
      <w:r w:rsidRPr="002E670F">
        <w:t xml:space="preserve">. </w:t>
      </w:r>
    </w:p>
    <w:p w:rsidR="007D314A" w:rsidRPr="002E670F" w:rsidRDefault="007D314A" w:rsidP="007D314A">
      <w:r>
        <w:t xml:space="preserve">7. </w:t>
      </w:r>
      <w:r w:rsidRPr="002E670F">
        <w:t>Понятие о точности масштаба.</w:t>
      </w:r>
    </w:p>
    <w:p w:rsidR="007D314A" w:rsidRPr="002E670F" w:rsidRDefault="007D314A" w:rsidP="007D314A">
      <w:r>
        <w:t xml:space="preserve">8.  </w:t>
      </w:r>
      <w:proofErr w:type="spellStart"/>
      <w:r w:rsidRPr="002E670F">
        <w:t>Разграфка</w:t>
      </w:r>
      <w:proofErr w:type="spellEnd"/>
      <w:r w:rsidRPr="002E670F">
        <w:t xml:space="preserve"> и номенклатура топографических карт.</w:t>
      </w:r>
    </w:p>
    <w:p w:rsidR="007D314A" w:rsidRPr="002E670F" w:rsidRDefault="007D314A" w:rsidP="007D314A">
      <w:r>
        <w:t xml:space="preserve">9. </w:t>
      </w:r>
      <w:r w:rsidRPr="002E670F">
        <w:t>Понятие о зональной поперечно-цилиндрической проекции Гаусса.</w:t>
      </w:r>
    </w:p>
    <w:p w:rsidR="007D314A" w:rsidRPr="002E670F" w:rsidRDefault="007D314A" w:rsidP="007D314A">
      <w:r>
        <w:t xml:space="preserve">10. </w:t>
      </w:r>
      <w:r w:rsidRPr="002E670F">
        <w:t>Зональная система прямоугольных координат.</w:t>
      </w:r>
    </w:p>
    <w:p w:rsidR="007D314A" w:rsidRPr="002E670F" w:rsidRDefault="007D314A" w:rsidP="007D314A">
      <w:r>
        <w:t xml:space="preserve">11. </w:t>
      </w:r>
      <w:r w:rsidRPr="002E670F">
        <w:t>Картографическая сетка координат.</w:t>
      </w:r>
    </w:p>
    <w:p w:rsidR="007D314A" w:rsidRPr="002E670F" w:rsidRDefault="007D314A" w:rsidP="007D314A">
      <w:r>
        <w:t xml:space="preserve">12. </w:t>
      </w:r>
      <w:r w:rsidRPr="002E670F">
        <w:t>Условные знаки: масштабные, внемасштабные, линейные (площадные), пояснительные.</w:t>
      </w:r>
    </w:p>
    <w:p w:rsidR="007D314A" w:rsidRPr="002E670F" w:rsidRDefault="007D314A" w:rsidP="007D314A">
      <w:r>
        <w:t xml:space="preserve">13. </w:t>
      </w:r>
      <w:r w:rsidRPr="002E670F">
        <w:t>Ориентирование линий местности. Истинный (географический) азимут. Гауссово сближение меридианов.</w:t>
      </w:r>
    </w:p>
    <w:p w:rsidR="007D314A" w:rsidRPr="002E670F" w:rsidRDefault="007D314A" w:rsidP="007D314A">
      <w:r>
        <w:t xml:space="preserve">14. </w:t>
      </w:r>
      <w:r w:rsidRPr="002E670F">
        <w:t>Дирекционный угол. Связь истинного азимута с дирекционным углом.</w:t>
      </w:r>
    </w:p>
    <w:p w:rsidR="007D314A" w:rsidRPr="002E670F" w:rsidRDefault="007D314A" w:rsidP="007D314A">
      <w:r>
        <w:t xml:space="preserve">15. </w:t>
      </w:r>
      <w:r w:rsidRPr="002E670F">
        <w:t>Магнитный азимут. Связь истинного и магнитного азимутов.</w:t>
      </w:r>
    </w:p>
    <w:p w:rsidR="007D314A" w:rsidRPr="002E670F" w:rsidRDefault="007D314A" w:rsidP="007D314A">
      <w:r>
        <w:t xml:space="preserve">16. </w:t>
      </w:r>
      <w:r w:rsidRPr="002E670F">
        <w:t>Румбы, их связь с дирекционными углами.</w:t>
      </w:r>
    </w:p>
    <w:p w:rsidR="007D314A" w:rsidRPr="002E670F" w:rsidRDefault="007D314A" w:rsidP="007D314A">
      <w:r>
        <w:t xml:space="preserve">17. </w:t>
      </w:r>
      <w:r w:rsidRPr="002E670F">
        <w:t xml:space="preserve">Передача дирекционного угла с предыдущей на </w:t>
      </w:r>
      <w:proofErr w:type="gramStart"/>
      <w:r w:rsidRPr="002E670F">
        <w:t>последующую</w:t>
      </w:r>
      <w:proofErr w:type="gramEnd"/>
      <w:r w:rsidRPr="002E670F">
        <w:t xml:space="preserve"> стороны.</w:t>
      </w:r>
    </w:p>
    <w:p w:rsidR="007D314A" w:rsidRPr="002E670F" w:rsidRDefault="007D314A" w:rsidP="007D314A">
      <w:r>
        <w:t xml:space="preserve">18. </w:t>
      </w:r>
      <w:r w:rsidRPr="002E670F">
        <w:t>Основные формы рельефа. Способы изображения рельефа.</w:t>
      </w:r>
    </w:p>
    <w:p w:rsidR="007D314A" w:rsidRPr="002E670F" w:rsidRDefault="007D314A" w:rsidP="007D314A">
      <w:r>
        <w:t xml:space="preserve">19. </w:t>
      </w:r>
      <w:r w:rsidRPr="002E670F">
        <w:t>Сущность способа горизонталей.</w:t>
      </w:r>
    </w:p>
    <w:p w:rsidR="007D314A" w:rsidRPr="002E670F" w:rsidRDefault="007D314A" w:rsidP="007D314A">
      <w:r>
        <w:t xml:space="preserve">20. </w:t>
      </w:r>
      <w:r w:rsidRPr="002E670F">
        <w:t>Крутизна и направление ската. График масштаба заложений</w:t>
      </w:r>
    </w:p>
    <w:p w:rsidR="007D314A" w:rsidRPr="002E670F" w:rsidRDefault="007D314A" w:rsidP="007D314A">
      <w:r>
        <w:t xml:space="preserve">21. </w:t>
      </w:r>
      <w:r w:rsidRPr="002E670F">
        <w:t>Способы измерения площадей по карте: графический, аналитический, механический, с п</w:t>
      </w:r>
      <w:r w:rsidRPr="002E670F">
        <w:t>о</w:t>
      </w:r>
      <w:r w:rsidRPr="002E670F">
        <w:t>мощью дигитайзеров; редуцирование площадей</w:t>
      </w:r>
    </w:p>
    <w:p w:rsidR="007D314A" w:rsidRPr="002E670F" w:rsidRDefault="007D314A" w:rsidP="007D314A">
      <w:r>
        <w:t xml:space="preserve">22. </w:t>
      </w:r>
      <w:r w:rsidRPr="002E670F">
        <w:t>Основные части геодезических приборов;  оптические характеристики труб: увеличение, поле зрения, разрешающая способность.</w:t>
      </w:r>
    </w:p>
    <w:p w:rsidR="007D314A" w:rsidRPr="002E670F" w:rsidRDefault="007D314A" w:rsidP="007D314A">
      <w:r>
        <w:t xml:space="preserve">23 </w:t>
      </w:r>
      <w:r w:rsidRPr="002E670F">
        <w:t xml:space="preserve"> Уровни: цилиндрические, круглые.</w:t>
      </w:r>
    </w:p>
    <w:p w:rsidR="007D314A" w:rsidRPr="002E670F" w:rsidRDefault="007D314A" w:rsidP="007D314A">
      <w:r>
        <w:t xml:space="preserve">24. </w:t>
      </w:r>
      <w:r w:rsidRPr="002E670F">
        <w:t>Принцип измерения горизонтального угла.</w:t>
      </w:r>
    </w:p>
    <w:p w:rsidR="007D314A" w:rsidRPr="002E670F" w:rsidRDefault="007D314A" w:rsidP="007D314A">
      <w:r>
        <w:t>25.</w:t>
      </w:r>
      <w:r w:rsidRPr="002E670F">
        <w:t>Устройство теодолита, основные части: лимб, алидада, отсчетные приспособления (штрих</w:t>
      </w:r>
      <w:r w:rsidRPr="002E670F">
        <w:t>о</w:t>
      </w:r>
      <w:r w:rsidRPr="002E670F">
        <w:t xml:space="preserve">вой и </w:t>
      </w:r>
      <w:proofErr w:type="spellStart"/>
      <w:r w:rsidRPr="002E670F">
        <w:t>шкаловый</w:t>
      </w:r>
      <w:proofErr w:type="spellEnd"/>
      <w:r w:rsidRPr="002E670F">
        <w:t xml:space="preserve"> микроскопы).</w:t>
      </w:r>
    </w:p>
    <w:p w:rsidR="007D314A" w:rsidRPr="002E670F" w:rsidRDefault="007D314A" w:rsidP="007D314A">
      <w:r>
        <w:t xml:space="preserve">26. </w:t>
      </w:r>
      <w:r w:rsidRPr="002E670F">
        <w:t>Оси теодолита. Требования,  предъявляемые к их взаимному расположению.</w:t>
      </w:r>
    </w:p>
    <w:p w:rsidR="007D314A" w:rsidRPr="002E670F" w:rsidRDefault="007D314A" w:rsidP="007D314A">
      <w:r>
        <w:t xml:space="preserve">27. </w:t>
      </w:r>
      <w:r w:rsidRPr="002E670F">
        <w:t xml:space="preserve">Поверки теодолита: цилиндрического уровня, коллимации, неравенства подставок, сетки нитей. </w:t>
      </w:r>
      <w:proofErr w:type="spellStart"/>
      <w:r w:rsidRPr="002E670F">
        <w:t>Горизонтирование</w:t>
      </w:r>
      <w:proofErr w:type="spellEnd"/>
      <w:r w:rsidRPr="002E670F">
        <w:t xml:space="preserve"> инструмента.</w:t>
      </w:r>
    </w:p>
    <w:p w:rsidR="007D314A" w:rsidRPr="002E670F" w:rsidRDefault="007D314A" w:rsidP="007D314A">
      <w:r>
        <w:t xml:space="preserve">28 </w:t>
      </w:r>
      <w:r w:rsidRPr="002E670F">
        <w:t xml:space="preserve"> Порядок работы на станции при измерении горизонтальных углов способом отдельного у</w:t>
      </w:r>
      <w:r w:rsidRPr="002E670F">
        <w:t>г</w:t>
      </w:r>
      <w:r w:rsidRPr="002E670F">
        <w:t>ла.  Допуски.</w:t>
      </w:r>
    </w:p>
    <w:p w:rsidR="007D314A" w:rsidRPr="002E670F" w:rsidRDefault="007D314A" w:rsidP="007D314A">
      <w:r>
        <w:t xml:space="preserve">29. </w:t>
      </w:r>
      <w:r w:rsidRPr="002E670F">
        <w:t>Устройство вертикального  круга. Определение и исправление МО. Измерение углов накл</w:t>
      </w:r>
      <w:r w:rsidRPr="002E670F">
        <w:t>о</w:t>
      </w:r>
      <w:r w:rsidRPr="002E670F">
        <w:t>на.</w:t>
      </w:r>
    </w:p>
    <w:p w:rsidR="007D314A" w:rsidRPr="002E670F" w:rsidRDefault="007D314A" w:rsidP="007D314A">
      <w:r w:rsidRPr="002E670F">
        <w:t>30.</w:t>
      </w:r>
      <w:r>
        <w:t xml:space="preserve"> </w:t>
      </w:r>
      <w:r w:rsidRPr="002E670F">
        <w:t>Способы измерения превышений</w:t>
      </w:r>
    </w:p>
    <w:p w:rsidR="007D314A" w:rsidRPr="002E670F" w:rsidRDefault="007D314A" w:rsidP="007D314A">
      <w:r w:rsidRPr="002E670F">
        <w:t xml:space="preserve">31. </w:t>
      </w:r>
      <w:r>
        <w:t xml:space="preserve"> </w:t>
      </w:r>
      <w:r w:rsidRPr="002E670F">
        <w:t>Геометрическое нивелирование: из середины и вперед, через связующие точки.</w:t>
      </w:r>
    </w:p>
    <w:p w:rsidR="007D314A" w:rsidRPr="002E670F" w:rsidRDefault="007D314A" w:rsidP="007D314A">
      <w:r w:rsidRPr="002E670F">
        <w:t xml:space="preserve">32. </w:t>
      </w:r>
      <w:r>
        <w:t xml:space="preserve"> </w:t>
      </w:r>
      <w:r w:rsidRPr="002E670F">
        <w:t>Тригонометрическое нивелирование</w:t>
      </w:r>
    </w:p>
    <w:p w:rsidR="007D314A" w:rsidRPr="002E670F" w:rsidRDefault="007D314A" w:rsidP="007D314A">
      <w:r w:rsidRPr="002E670F">
        <w:t>33.</w:t>
      </w:r>
      <w:r>
        <w:t xml:space="preserve"> </w:t>
      </w:r>
      <w:r w:rsidRPr="002E670F">
        <w:t xml:space="preserve"> Устройство нивелиров, поверки нивелира.</w:t>
      </w:r>
    </w:p>
    <w:p w:rsidR="007D314A" w:rsidRPr="002E670F" w:rsidRDefault="007D314A" w:rsidP="007D314A">
      <w:r w:rsidRPr="002E670F">
        <w:t xml:space="preserve">34. </w:t>
      </w:r>
      <w:r>
        <w:t xml:space="preserve"> </w:t>
      </w:r>
      <w:r w:rsidRPr="002E670F">
        <w:t>Порядок работы на станции при измерении превышений, допуски</w:t>
      </w:r>
    </w:p>
    <w:p w:rsidR="007D314A" w:rsidRPr="002E670F" w:rsidRDefault="007D314A" w:rsidP="007D314A">
      <w:r w:rsidRPr="002E670F">
        <w:t>35. Принцип измерения расстояний оптическими дальномерами.</w:t>
      </w:r>
    </w:p>
    <w:p w:rsidR="007D314A" w:rsidRPr="002E670F" w:rsidRDefault="007D314A" w:rsidP="007D314A">
      <w:r w:rsidRPr="002E670F">
        <w:t>36. Геодезические засечки: линейная, прямая угловая, полярная</w:t>
      </w:r>
    </w:p>
    <w:p w:rsidR="007D314A" w:rsidRPr="002E670F" w:rsidRDefault="007D314A" w:rsidP="007D314A">
      <w:r w:rsidRPr="002E670F">
        <w:t>37.</w:t>
      </w:r>
      <w:r>
        <w:t xml:space="preserve"> </w:t>
      </w:r>
      <w:r w:rsidRPr="002E670F">
        <w:t xml:space="preserve">Методы создания съемочного обоснования: планового и высотного. Понятие о </w:t>
      </w:r>
      <w:proofErr w:type="spellStart"/>
      <w:r w:rsidRPr="002E670F">
        <w:t>тео-долитных</w:t>
      </w:r>
      <w:proofErr w:type="spellEnd"/>
      <w:r w:rsidRPr="002E670F">
        <w:t xml:space="preserve"> и тахеометрических </w:t>
      </w:r>
      <w:proofErr w:type="spellStart"/>
      <w:r w:rsidRPr="002E670F">
        <w:t>ходах</w:t>
      </w:r>
      <w:proofErr w:type="gramStart"/>
      <w:r w:rsidRPr="002E670F">
        <w:t>.Х</w:t>
      </w:r>
      <w:proofErr w:type="gramEnd"/>
      <w:r w:rsidRPr="002E670F">
        <w:t>оды</w:t>
      </w:r>
      <w:proofErr w:type="spellEnd"/>
      <w:r w:rsidRPr="002E670F">
        <w:t xml:space="preserve"> технического нивелирования. Высотные ходы.</w:t>
      </w:r>
    </w:p>
    <w:p w:rsidR="007D314A" w:rsidRPr="002E670F" w:rsidRDefault="007D314A" w:rsidP="007D314A">
      <w:r w:rsidRPr="002E670F">
        <w:t>38.</w:t>
      </w:r>
      <w:r>
        <w:t xml:space="preserve"> </w:t>
      </w:r>
      <w:r w:rsidRPr="002E670F">
        <w:t>Решение прямой и обратной геодезической задач.</w:t>
      </w:r>
    </w:p>
    <w:p w:rsidR="007D314A" w:rsidRPr="002E670F" w:rsidRDefault="007D314A" w:rsidP="007D314A">
      <w:r w:rsidRPr="002E670F">
        <w:t>39.</w:t>
      </w:r>
      <w:r>
        <w:t xml:space="preserve"> </w:t>
      </w:r>
      <w:r w:rsidRPr="002E670F">
        <w:t>Уравнивание теодолитного хода. Уравнивание углов замкнутого и разомкнутого хода. Уравнивание приращений координат замкнутого и разомкнутого хода.</w:t>
      </w:r>
    </w:p>
    <w:p w:rsidR="007D314A" w:rsidRPr="002E670F" w:rsidRDefault="007D314A" w:rsidP="007D314A">
      <w:r w:rsidRPr="002E670F">
        <w:t xml:space="preserve">40. </w:t>
      </w:r>
      <w:r>
        <w:t xml:space="preserve"> </w:t>
      </w:r>
      <w:r w:rsidRPr="002E670F">
        <w:t>Уравнивание хода технического нивелирования. Уравнивание высотного хода.</w:t>
      </w:r>
    </w:p>
    <w:p w:rsidR="007D314A" w:rsidRPr="002E670F" w:rsidRDefault="007D314A" w:rsidP="007D314A">
      <w:r w:rsidRPr="002E670F">
        <w:t>41.</w:t>
      </w:r>
      <w:r>
        <w:t xml:space="preserve"> </w:t>
      </w:r>
      <w:r w:rsidRPr="002E670F">
        <w:t xml:space="preserve"> Виды топографических съемок.</w:t>
      </w:r>
    </w:p>
    <w:p w:rsidR="007D314A" w:rsidRPr="002E670F" w:rsidRDefault="007D314A" w:rsidP="007D314A">
      <w:r w:rsidRPr="002E670F">
        <w:t xml:space="preserve">42. </w:t>
      </w:r>
      <w:proofErr w:type="spellStart"/>
      <w:r w:rsidRPr="002E670F">
        <w:t>Разграфка</w:t>
      </w:r>
      <w:proofErr w:type="spellEnd"/>
      <w:r w:rsidRPr="002E670F">
        <w:t xml:space="preserve"> и номенклатура </w:t>
      </w:r>
      <w:proofErr w:type="spellStart"/>
      <w:r w:rsidRPr="002E670F">
        <w:t>топопланов</w:t>
      </w:r>
      <w:proofErr w:type="spellEnd"/>
      <w:r w:rsidRPr="002E670F">
        <w:t>, системы координат и высот.</w:t>
      </w:r>
    </w:p>
    <w:p w:rsidR="007D314A" w:rsidRPr="002E670F" w:rsidRDefault="007D314A" w:rsidP="007D314A">
      <w:r w:rsidRPr="002E670F">
        <w:t xml:space="preserve">43. Способы горизонтальной съемки: способ перпендикуляров, способ полярных </w:t>
      </w:r>
      <w:proofErr w:type="spellStart"/>
      <w:r w:rsidRPr="002E670F">
        <w:t>ко-ординат</w:t>
      </w:r>
      <w:proofErr w:type="spellEnd"/>
      <w:r w:rsidRPr="002E670F">
        <w:t xml:space="preserve">, способ угловых засечек, способ линейных </w:t>
      </w:r>
      <w:proofErr w:type="spellStart"/>
      <w:r w:rsidRPr="002E670F">
        <w:t>засечек</w:t>
      </w:r>
      <w:proofErr w:type="gramStart"/>
      <w:r w:rsidRPr="002E670F">
        <w:t>.П</w:t>
      </w:r>
      <w:proofErr w:type="gramEnd"/>
      <w:r w:rsidRPr="002E670F">
        <w:t>роизводство</w:t>
      </w:r>
      <w:proofErr w:type="spellEnd"/>
      <w:r w:rsidRPr="002E670F">
        <w:t xml:space="preserve"> съемки, </w:t>
      </w:r>
      <w:proofErr w:type="spellStart"/>
      <w:r w:rsidRPr="002E670F">
        <w:t>состав-ление</w:t>
      </w:r>
      <w:proofErr w:type="spellEnd"/>
      <w:r w:rsidRPr="002E670F">
        <w:t xml:space="preserve"> абриса.</w:t>
      </w:r>
    </w:p>
    <w:p w:rsidR="007D314A" w:rsidRPr="002E670F" w:rsidRDefault="007D314A" w:rsidP="007D314A">
      <w:r w:rsidRPr="002E670F">
        <w:t>44. Производство тахеометрической съемки, составление кроки.</w:t>
      </w:r>
    </w:p>
    <w:p w:rsidR="007D314A" w:rsidRPr="002E670F" w:rsidRDefault="007D314A" w:rsidP="007D314A">
      <w:r w:rsidRPr="002E670F">
        <w:t>45. Способы построения координатной сетки.</w:t>
      </w:r>
    </w:p>
    <w:p w:rsidR="007D314A" w:rsidRPr="002E670F" w:rsidRDefault="007D314A" w:rsidP="007D314A">
      <w:r w:rsidRPr="002E670F">
        <w:t xml:space="preserve">46. Составление плана по результатам горизонтальной съемки. </w:t>
      </w:r>
    </w:p>
    <w:p w:rsidR="007D314A" w:rsidRPr="002E670F" w:rsidRDefault="007D314A" w:rsidP="007D314A">
      <w:r w:rsidRPr="002E670F">
        <w:t>47. Способы интерполирования горизонталей.</w:t>
      </w:r>
    </w:p>
    <w:p w:rsidR="007D314A" w:rsidRPr="002E670F" w:rsidRDefault="007D314A" w:rsidP="007D314A">
      <w:r w:rsidRPr="002E670F">
        <w:lastRenderedPageBreak/>
        <w:t xml:space="preserve">48. Грубые, систематические, случайные ошибки измерений. Средняя </w:t>
      </w:r>
      <w:proofErr w:type="spellStart"/>
      <w:r w:rsidRPr="002E670F">
        <w:t>квадратиче-ская</w:t>
      </w:r>
      <w:proofErr w:type="spellEnd"/>
      <w:r w:rsidRPr="002E670F">
        <w:t xml:space="preserve"> ошибка одного измерения. Вычисление средней </w:t>
      </w:r>
      <w:proofErr w:type="spellStart"/>
      <w:r w:rsidRPr="002E670F">
        <w:t>квадратической</w:t>
      </w:r>
      <w:proofErr w:type="spellEnd"/>
      <w:r w:rsidRPr="002E670F">
        <w:t xml:space="preserve"> ошибки по </w:t>
      </w:r>
      <w:proofErr w:type="spellStart"/>
      <w:proofErr w:type="gramStart"/>
      <w:r w:rsidRPr="002E670F">
        <w:t>форму-лам</w:t>
      </w:r>
      <w:proofErr w:type="spellEnd"/>
      <w:proofErr w:type="gramEnd"/>
      <w:r w:rsidRPr="002E670F">
        <w:t xml:space="preserve"> Гаусса и Бесс</w:t>
      </w:r>
      <w:r w:rsidRPr="002E670F">
        <w:t>е</w:t>
      </w:r>
      <w:r w:rsidRPr="002E670F">
        <w:t>ля.</w:t>
      </w:r>
    </w:p>
    <w:p w:rsidR="007D314A" w:rsidRDefault="007D314A" w:rsidP="007D314A">
      <w:pPr>
        <w:rPr>
          <w:color w:val="0000CC"/>
        </w:rPr>
      </w:pPr>
    </w:p>
    <w:p w:rsidR="004D217C" w:rsidRPr="00A93C63" w:rsidRDefault="00A93C63" w:rsidP="008A54FC">
      <w:pPr>
        <w:widowControl w:val="0"/>
        <w:tabs>
          <w:tab w:val="left" w:pos="993"/>
          <w:tab w:val="left" w:pos="1276"/>
        </w:tabs>
        <w:jc w:val="both"/>
        <w:rPr>
          <w:b/>
        </w:rPr>
      </w:pPr>
      <w:r w:rsidRPr="00A93C63">
        <w:rPr>
          <w:b/>
        </w:rPr>
        <w:t>Семестр 3</w:t>
      </w:r>
    </w:p>
    <w:p w:rsidR="00A93C63" w:rsidRPr="00A93C63" w:rsidRDefault="00A93C63" w:rsidP="00A93C63">
      <w:pPr>
        <w:ind w:firstLine="567"/>
        <w:jc w:val="both"/>
      </w:pPr>
      <w:r w:rsidRPr="00A93C63">
        <w:t>Примерный перечень вопросов для подготовки к экзамену</w:t>
      </w:r>
    </w:p>
    <w:p w:rsidR="00A93C63" w:rsidRPr="00A93C63" w:rsidRDefault="00A93C63" w:rsidP="00A93C63">
      <w:pPr>
        <w:ind w:firstLine="567"/>
        <w:jc w:val="both"/>
      </w:pPr>
      <w:r w:rsidRPr="00A93C63">
        <w:t>1 Классификация геодезических сетей. Государственная геодезическая сеть (ГГС): осно</w:t>
      </w:r>
      <w:r w:rsidRPr="00A93C63">
        <w:t>в</w:t>
      </w:r>
      <w:r w:rsidRPr="00A93C63">
        <w:t>ные положения 1954-1961 гг. построения и структура ГГС России по состоянию на 1995 г.; с</w:t>
      </w:r>
      <w:r w:rsidRPr="00A93C63">
        <w:t>о</w:t>
      </w:r>
      <w:r w:rsidRPr="00A93C63">
        <w:t>временная структура ГГС.</w:t>
      </w:r>
    </w:p>
    <w:p w:rsidR="00A93C63" w:rsidRPr="00A93C63" w:rsidRDefault="00A93C63" w:rsidP="00A93C63">
      <w:pPr>
        <w:ind w:firstLine="567"/>
        <w:jc w:val="both"/>
      </w:pPr>
      <w:r w:rsidRPr="00A93C63">
        <w:t>2 Государственная нивелирная сеть и нивелирные сети в городах и населенных пунктах.</w:t>
      </w:r>
    </w:p>
    <w:p w:rsidR="00A93C63" w:rsidRPr="00A93C63" w:rsidRDefault="00A93C63" w:rsidP="00A93C63">
      <w:pPr>
        <w:ind w:firstLine="567"/>
        <w:jc w:val="both"/>
      </w:pPr>
      <w:r w:rsidRPr="00A93C63">
        <w:t>3 Геодезические сети сгущения (ГСС).</w:t>
      </w:r>
    </w:p>
    <w:p w:rsidR="00A93C63" w:rsidRPr="00A93C63" w:rsidRDefault="00A93C63" w:rsidP="00A93C63">
      <w:pPr>
        <w:ind w:firstLine="567"/>
        <w:jc w:val="both"/>
      </w:pPr>
      <w:r w:rsidRPr="00A93C63">
        <w:t>4 Составление технического проекта на производства нивелирных работ,  рекогносциро</w:t>
      </w:r>
      <w:r w:rsidRPr="00A93C63">
        <w:t>в</w:t>
      </w:r>
      <w:r w:rsidRPr="00A93C63">
        <w:t>ка и закрепление  на местности нивелирных линий реперами.</w:t>
      </w:r>
    </w:p>
    <w:p w:rsidR="00A93C63" w:rsidRPr="00A93C63" w:rsidRDefault="00A93C63" w:rsidP="00A93C63">
      <w:pPr>
        <w:ind w:firstLine="567"/>
        <w:jc w:val="both"/>
      </w:pPr>
      <w:r w:rsidRPr="00A93C63">
        <w:t>5 Поверки и исследования точных нивелиров и  нивелирных реек.</w:t>
      </w:r>
    </w:p>
    <w:p w:rsidR="00A93C63" w:rsidRPr="00A93C63" w:rsidRDefault="00A93C63" w:rsidP="00A93C63">
      <w:pPr>
        <w:ind w:firstLine="567"/>
        <w:jc w:val="both"/>
      </w:pPr>
      <w:r w:rsidRPr="00A93C63">
        <w:t>6 Производство нивелирования  III и IV классов.</w:t>
      </w:r>
    </w:p>
    <w:p w:rsidR="00A93C63" w:rsidRPr="00A93C63" w:rsidRDefault="00A93C63" w:rsidP="00A93C63">
      <w:pPr>
        <w:ind w:firstLine="567"/>
        <w:jc w:val="both"/>
      </w:pPr>
      <w:r w:rsidRPr="00A93C63">
        <w:t>7 Основные источники ошибок и точность нивелирования III класса.</w:t>
      </w:r>
    </w:p>
    <w:p w:rsidR="00A93C63" w:rsidRPr="00A93C63" w:rsidRDefault="00A93C63" w:rsidP="00A93C63">
      <w:pPr>
        <w:ind w:firstLine="567"/>
        <w:jc w:val="both"/>
      </w:pPr>
      <w:r w:rsidRPr="00A93C63">
        <w:t>8 Предварительная обработка результатов нивелирования и составление технического о</w:t>
      </w:r>
      <w:r w:rsidRPr="00A93C63">
        <w:t>т</w:t>
      </w:r>
      <w:r w:rsidRPr="00A93C63">
        <w:t>чета.</w:t>
      </w:r>
    </w:p>
    <w:p w:rsidR="00A93C63" w:rsidRPr="00A93C63" w:rsidRDefault="00A93C63" w:rsidP="00A93C63">
      <w:pPr>
        <w:ind w:firstLine="567"/>
        <w:jc w:val="both"/>
      </w:pPr>
      <w:r w:rsidRPr="00A93C63">
        <w:t xml:space="preserve">9 Уравнивание одиночного нивелирного хода: сущность, теоретические основы </w:t>
      </w:r>
      <w:proofErr w:type="spellStart"/>
      <w:r w:rsidRPr="00A93C63">
        <w:t>коррела</w:t>
      </w:r>
      <w:r w:rsidRPr="00A93C63">
        <w:t>т</w:t>
      </w:r>
      <w:r w:rsidRPr="00A93C63">
        <w:t>ного</w:t>
      </w:r>
      <w:proofErr w:type="spellEnd"/>
      <w:r w:rsidRPr="00A93C63">
        <w:t xml:space="preserve"> способа уравнивания и уравнивание </w:t>
      </w:r>
      <w:proofErr w:type="spellStart"/>
      <w:r w:rsidRPr="00A93C63">
        <w:t>коррелатным</w:t>
      </w:r>
      <w:proofErr w:type="spellEnd"/>
      <w:r w:rsidRPr="00A93C63">
        <w:t xml:space="preserve"> способом нивелирного хода.</w:t>
      </w:r>
    </w:p>
    <w:p w:rsidR="00A93C63" w:rsidRPr="00A93C63" w:rsidRDefault="00A93C63" w:rsidP="00A93C63">
      <w:pPr>
        <w:ind w:firstLine="567"/>
        <w:jc w:val="both"/>
      </w:pPr>
      <w:r w:rsidRPr="00A93C63">
        <w:t xml:space="preserve">10 Полигонометрия 4 класса, 1 и 2 разрядов. Особенности </w:t>
      </w:r>
      <w:proofErr w:type="spellStart"/>
      <w:r w:rsidRPr="00A93C63">
        <w:t>проложения</w:t>
      </w:r>
      <w:proofErr w:type="spellEnd"/>
      <w:r w:rsidRPr="00A93C63">
        <w:t xml:space="preserve"> городской полиг</w:t>
      </w:r>
      <w:r w:rsidRPr="00A93C63">
        <w:t>о</w:t>
      </w:r>
      <w:r w:rsidRPr="00A93C63">
        <w:t>нометрии.</w:t>
      </w:r>
    </w:p>
    <w:p w:rsidR="00A93C63" w:rsidRPr="00A93C63" w:rsidRDefault="00A93C63" w:rsidP="00A93C63">
      <w:pPr>
        <w:ind w:firstLine="567"/>
        <w:jc w:val="both"/>
      </w:pPr>
      <w:r w:rsidRPr="00A93C63">
        <w:t>11  Примеры практического приложения теории ошибок измерений  при оценке точности измерений.</w:t>
      </w:r>
    </w:p>
    <w:p w:rsidR="00A93C63" w:rsidRPr="00A93C63" w:rsidRDefault="00A93C63" w:rsidP="00A93C63">
      <w:pPr>
        <w:ind w:firstLine="567"/>
        <w:jc w:val="both"/>
      </w:pPr>
      <w:r w:rsidRPr="00A93C63">
        <w:t>12 Расчет точности полигонометрических ходов.</w:t>
      </w:r>
    </w:p>
    <w:p w:rsidR="00A93C63" w:rsidRPr="00A93C63" w:rsidRDefault="00A93C63" w:rsidP="00A93C63">
      <w:pPr>
        <w:ind w:firstLine="567"/>
        <w:jc w:val="both"/>
      </w:pPr>
      <w:r w:rsidRPr="00A93C63">
        <w:t>13 Проектирование, рекогносцировка и закрепление на местности ходов полигонометрии.</w:t>
      </w:r>
    </w:p>
    <w:p w:rsidR="00A93C63" w:rsidRPr="00A93C63" w:rsidRDefault="00A93C63" w:rsidP="00A93C63">
      <w:pPr>
        <w:ind w:firstLine="567"/>
        <w:jc w:val="both"/>
      </w:pPr>
      <w:r w:rsidRPr="00A93C63">
        <w:t>14 Поверки и исследования электронных тахеометров.</w:t>
      </w:r>
    </w:p>
    <w:p w:rsidR="00A93C63" w:rsidRPr="00A93C63" w:rsidRDefault="00A93C63" w:rsidP="00A93C63">
      <w:pPr>
        <w:ind w:firstLine="567"/>
        <w:jc w:val="both"/>
      </w:pPr>
      <w:r w:rsidRPr="00A93C63">
        <w:t>15 Измерения углов и линий в полигонометрии 4 класса, 1 и 2 разрядов: методика, допу</w:t>
      </w:r>
      <w:r w:rsidRPr="00A93C63">
        <w:t>с</w:t>
      </w:r>
      <w:r w:rsidRPr="00A93C63">
        <w:t>ки и контроли на станции.</w:t>
      </w:r>
    </w:p>
    <w:p w:rsidR="00A93C63" w:rsidRPr="00A93C63" w:rsidRDefault="00A93C63" w:rsidP="00A93C63">
      <w:pPr>
        <w:ind w:firstLine="567"/>
        <w:jc w:val="both"/>
      </w:pPr>
      <w:r w:rsidRPr="00A93C63">
        <w:t>16  Принцип измерения углов и расстояний в электронных тахеометрах.</w:t>
      </w:r>
    </w:p>
    <w:p w:rsidR="00A93C63" w:rsidRPr="00A93C63" w:rsidRDefault="00A93C63" w:rsidP="00A93C63">
      <w:pPr>
        <w:ind w:firstLine="567"/>
        <w:jc w:val="both"/>
      </w:pPr>
      <w:r w:rsidRPr="00A93C63">
        <w:t>17 Основные источники ошибок и точность измерения горизонтальных углов.</w:t>
      </w:r>
    </w:p>
    <w:p w:rsidR="00A93C63" w:rsidRPr="00A93C63" w:rsidRDefault="00A93C63" w:rsidP="00A93C63">
      <w:pPr>
        <w:ind w:firstLine="567"/>
        <w:jc w:val="both"/>
      </w:pPr>
      <w:r w:rsidRPr="00A93C63">
        <w:t>18 Основные источники ошибок и точность измерения расстояний.</w:t>
      </w:r>
    </w:p>
    <w:p w:rsidR="00A93C63" w:rsidRPr="00A93C63" w:rsidRDefault="00A93C63" w:rsidP="00A93C63">
      <w:pPr>
        <w:ind w:firstLine="567"/>
        <w:jc w:val="both"/>
      </w:pPr>
      <w:r w:rsidRPr="00A93C63">
        <w:t xml:space="preserve">19 </w:t>
      </w:r>
      <w:proofErr w:type="spellStart"/>
      <w:r w:rsidRPr="00A93C63">
        <w:t>Привязочные</w:t>
      </w:r>
      <w:proofErr w:type="spellEnd"/>
      <w:r w:rsidRPr="00A93C63">
        <w:t xml:space="preserve"> работы в полигонометрии: обратная угловая засечка; комбинированная геодезическая засечка; уравнивание обратной многократной засечки; особенности привязки к стенным знакам; привязка пунктов к постоянным предметам местности и отыскание утеря</w:t>
      </w:r>
      <w:r w:rsidRPr="00A93C63">
        <w:t>н</w:t>
      </w:r>
      <w:r w:rsidRPr="00A93C63">
        <w:t>ны</w:t>
      </w:r>
      <w:proofErr w:type="gramStart"/>
      <w:r w:rsidRPr="00A93C63">
        <w:t>х(</w:t>
      </w:r>
      <w:proofErr w:type="gramEnd"/>
      <w:r w:rsidRPr="00A93C63">
        <w:t>ненайденных) центров.</w:t>
      </w:r>
    </w:p>
    <w:p w:rsidR="00A93C63" w:rsidRPr="00A93C63" w:rsidRDefault="00A93C63" w:rsidP="00A93C63">
      <w:pPr>
        <w:ind w:firstLine="567"/>
        <w:jc w:val="both"/>
      </w:pPr>
      <w:r w:rsidRPr="00A93C63">
        <w:t>20 Предварительная обработка в полигонометрии и составление технического отчета.</w:t>
      </w:r>
    </w:p>
    <w:p w:rsidR="00A93C63" w:rsidRPr="00A93C63" w:rsidRDefault="00A93C63" w:rsidP="00A93C63">
      <w:pPr>
        <w:ind w:firstLine="567"/>
        <w:jc w:val="both"/>
      </w:pPr>
      <w:r w:rsidRPr="00A93C63">
        <w:t xml:space="preserve">21 Уравнивание полигонометрического хода </w:t>
      </w:r>
      <w:proofErr w:type="spellStart"/>
      <w:r w:rsidRPr="00A93C63">
        <w:t>коррелатным</w:t>
      </w:r>
      <w:proofErr w:type="spellEnd"/>
      <w:r w:rsidRPr="00A93C63">
        <w:t xml:space="preserve"> способом. </w:t>
      </w:r>
    </w:p>
    <w:p w:rsidR="00A93C63" w:rsidRPr="00A93C63" w:rsidRDefault="00A93C63" w:rsidP="00A93C63">
      <w:pPr>
        <w:ind w:firstLine="567"/>
        <w:jc w:val="both"/>
      </w:pPr>
      <w:r w:rsidRPr="00A93C63">
        <w:t>22 Сущность и теоретическая основа параметрического способа уравнивания.</w:t>
      </w:r>
    </w:p>
    <w:p w:rsidR="00A93C63" w:rsidRPr="00A93C63" w:rsidRDefault="00A93C63" w:rsidP="00A93C63">
      <w:pPr>
        <w:ind w:firstLine="567"/>
        <w:jc w:val="both"/>
      </w:pPr>
      <w:r w:rsidRPr="00A93C63">
        <w:t>23 Автоматизация топографических съемок: принципиальная технологическая схема электронной тахеометрической съемки и сущность 3D съемки с применением наземных лазе</w:t>
      </w:r>
      <w:r w:rsidRPr="00A93C63">
        <w:t>р</w:t>
      </w:r>
      <w:r w:rsidRPr="00A93C63">
        <w:t xml:space="preserve">ных сканеров. </w:t>
      </w:r>
    </w:p>
    <w:p w:rsidR="00A93C63" w:rsidRPr="00A93C63" w:rsidRDefault="00A93C63" w:rsidP="00A93C63">
      <w:pPr>
        <w:ind w:firstLine="567"/>
        <w:jc w:val="both"/>
      </w:pPr>
      <w:r w:rsidRPr="00A93C63">
        <w:t>24 Методы и способы съемки подземных коммуникаций.</w:t>
      </w:r>
    </w:p>
    <w:p w:rsidR="00A93C63" w:rsidRPr="00A93C63" w:rsidRDefault="00A93C63" w:rsidP="00A93C63">
      <w:pPr>
        <w:ind w:firstLine="567"/>
        <w:jc w:val="both"/>
      </w:pPr>
      <w:r w:rsidRPr="00A93C63">
        <w:t xml:space="preserve">25 Порядок контроля и приемки геодезических и топографических работ. </w:t>
      </w:r>
    </w:p>
    <w:p w:rsidR="00A93C63" w:rsidRPr="00A93C63" w:rsidRDefault="00A93C63" w:rsidP="008A54FC">
      <w:pPr>
        <w:widowControl w:val="0"/>
        <w:tabs>
          <w:tab w:val="left" w:pos="993"/>
          <w:tab w:val="left" w:pos="1276"/>
        </w:tabs>
        <w:jc w:val="both"/>
        <w:rPr>
          <w:b/>
        </w:rPr>
      </w:pPr>
    </w:p>
    <w:p w:rsidR="00A93C63" w:rsidRPr="00A93C63" w:rsidRDefault="00A93C63" w:rsidP="008A54FC">
      <w:pPr>
        <w:widowControl w:val="0"/>
        <w:tabs>
          <w:tab w:val="left" w:pos="993"/>
          <w:tab w:val="left" w:pos="1276"/>
        </w:tabs>
        <w:jc w:val="both"/>
        <w:rPr>
          <w:b/>
        </w:rPr>
      </w:pPr>
    </w:p>
    <w:p w:rsidR="00A93C63" w:rsidRPr="00A93C63" w:rsidRDefault="00A93C63" w:rsidP="008A54FC">
      <w:pPr>
        <w:widowControl w:val="0"/>
        <w:tabs>
          <w:tab w:val="left" w:pos="993"/>
          <w:tab w:val="left" w:pos="1276"/>
        </w:tabs>
        <w:jc w:val="both"/>
        <w:rPr>
          <w:b/>
        </w:rPr>
      </w:pPr>
    </w:p>
    <w:p w:rsidR="00A93C63" w:rsidRPr="00A93C63" w:rsidRDefault="00A93C63" w:rsidP="008A54FC">
      <w:pPr>
        <w:widowControl w:val="0"/>
        <w:tabs>
          <w:tab w:val="left" w:pos="993"/>
          <w:tab w:val="left" w:pos="1276"/>
        </w:tabs>
        <w:jc w:val="both"/>
        <w:rPr>
          <w:b/>
        </w:rPr>
      </w:pPr>
    </w:p>
    <w:p w:rsidR="00735865" w:rsidRPr="00A93C63" w:rsidRDefault="00735865" w:rsidP="008A54FC">
      <w:pPr>
        <w:widowControl w:val="0"/>
        <w:tabs>
          <w:tab w:val="left" w:pos="993"/>
          <w:tab w:val="left" w:pos="1276"/>
        </w:tabs>
        <w:jc w:val="both"/>
        <w:rPr>
          <w:sz w:val="20"/>
          <w:szCs w:val="20"/>
        </w:rPr>
      </w:pPr>
      <w:r w:rsidRPr="00A93C63">
        <w:rPr>
          <w:sz w:val="20"/>
          <w:szCs w:val="20"/>
        </w:rPr>
        <w:t>Составител</w:t>
      </w:r>
      <w:r w:rsidR="00A93C63" w:rsidRPr="00A93C63">
        <w:rPr>
          <w:sz w:val="20"/>
          <w:szCs w:val="20"/>
        </w:rPr>
        <w:t>и</w:t>
      </w:r>
      <w:r w:rsidRPr="00A93C63">
        <w:rPr>
          <w:sz w:val="20"/>
          <w:szCs w:val="20"/>
        </w:rPr>
        <w:t>:</w:t>
      </w:r>
    </w:p>
    <w:p w:rsidR="00735865" w:rsidRPr="00A93C63" w:rsidRDefault="00735865" w:rsidP="00735865">
      <w:pPr>
        <w:rPr>
          <w:color w:val="0070C0"/>
          <w:sz w:val="20"/>
          <w:szCs w:val="20"/>
        </w:rPr>
      </w:pPr>
      <w:r w:rsidRPr="00A93C63">
        <w:rPr>
          <w:sz w:val="20"/>
          <w:szCs w:val="20"/>
        </w:rPr>
        <w:t xml:space="preserve">Канд. </w:t>
      </w:r>
      <w:proofErr w:type="spellStart"/>
      <w:r w:rsidRPr="00A93C63">
        <w:rPr>
          <w:sz w:val="20"/>
          <w:szCs w:val="20"/>
        </w:rPr>
        <w:t>техн</w:t>
      </w:r>
      <w:proofErr w:type="spellEnd"/>
      <w:r w:rsidRPr="00A93C63">
        <w:rPr>
          <w:sz w:val="20"/>
          <w:szCs w:val="20"/>
        </w:rPr>
        <w:t xml:space="preserve">. наук, доцент   кафедры </w:t>
      </w:r>
      <w:proofErr w:type="spellStart"/>
      <w:r w:rsidRPr="00A93C63">
        <w:rPr>
          <w:sz w:val="20"/>
          <w:szCs w:val="20"/>
        </w:rPr>
        <w:t>ГиИН</w:t>
      </w:r>
      <w:proofErr w:type="spellEnd"/>
      <w:r w:rsidRPr="00A93C63">
        <w:rPr>
          <w:color w:val="0070C0"/>
          <w:sz w:val="20"/>
          <w:szCs w:val="20"/>
        </w:rPr>
        <w:t xml:space="preserve">                              _________                </w:t>
      </w:r>
      <w:r w:rsidR="00A93C63" w:rsidRPr="00A93C63">
        <w:rPr>
          <w:sz w:val="20"/>
          <w:szCs w:val="20"/>
        </w:rPr>
        <w:t>Н</w:t>
      </w:r>
      <w:r w:rsidRPr="00A93C63">
        <w:rPr>
          <w:sz w:val="20"/>
          <w:szCs w:val="20"/>
        </w:rPr>
        <w:t>.</w:t>
      </w:r>
      <w:r w:rsidR="00A93C63" w:rsidRPr="00A93C63">
        <w:rPr>
          <w:sz w:val="20"/>
          <w:szCs w:val="20"/>
        </w:rPr>
        <w:t>В</w:t>
      </w:r>
      <w:r w:rsidRPr="00A93C63">
        <w:rPr>
          <w:sz w:val="20"/>
          <w:szCs w:val="20"/>
        </w:rPr>
        <w:t xml:space="preserve">. </w:t>
      </w:r>
      <w:r w:rsidR="00A93C63" w:rsidRPr="00A93C63">
        <w:rPr>
          <w:sz w:val="20"/>
          <w:szCs w:val="20"/>
        </w:rPr>
        <w:t>Федорова</w:t>
      </w:r>
    </w:p>
    <w:p w:rsidR="00A93C63" w:rsidRPr="0009618D" w:rsidRDefault="00735865" w:rsidP="00735865">
      <w:pPr>
        <w:widowControl w:val="0"/>
        <w:tabs>
          <w:tab w:val="left" w:pos="993"/>
          <w:tab w:val="left" w:pos="1276"/>
        </w:tabs>
        <w:rPr>
          <w:b/>
        </w:rPr>
      </w:pPr>
      <w:r w:rsidRPr="0009618D">
        <w:rPr>
          <w:i/>
          <w:sz w:val="20"/>
          <w:szCs w:val="20"/>
        </w:rPr>
        <w:t xml:space="preserve">                                                                                                    (подпись)</w:t>
      </w:r>
      <w:r w:rsidRPr="0009618D">
        <w:rPr>
          <w:b/>
        </w:rPr>
        <w:t xml:space="preserve">      </w:t>
      </w:r>
    </w:p>
    <w:p w:rsidR="00A93C63" w:rsidRPr="00A93C63" w:rsidRDefault="00A93C63" w:rsidP="00A93C63">
      <w:pPr>
        <w:rPr>
          <w:color w:val="0070C0"/>
          <w:sz w:val="20"/>
          <w:szCs w:val="20"/>
        </w:rPr>
      </w:pPr>
      <w:r w:rsidRPr="00A93C63">
        <w:rPr>
          <w:sz w:val="20"/>
          <w:szCs w:val="20"/>
        </w:rPr>
        <w:t xml:space="preserve">Канд. </w:t>
      </w:r>
      <w:proofErr w:type="spellStart"/>
      <w:r w:rsidRPr="00A93C63">
        <w:rPr>
          <w:sz w:val="20"/>
          <w:szCs w:val="20"/>
        </w:rPr>
        <w:t>техн</w:t>
      </w:r>
      <w:proofErr w:type="spellEnd"/>
      <w:r w:rsidRPr="00A93C63">
        <w:rPr>
          <w:sz w:val="20"/>
          <w:szCs w:val="20"/>
        </w:rPr>
        <w:t xml:space="preserve">. наук, доцент   кафедры </w:t>
      </w:r>
      <w:proofErr w:type="spellStart"/>
      <w:r w:rsidRPr="00A93C63">
        <w:rPr>
          <w:sz w:val="20"/>
          <w:szCs w:val="20"/>
        </w:rPr>
        <w:t>ГиИН</w:t>
      </w:r>
      <w:proofErr w:type="spellEnd"/>
      <w:r w:rsidRPr="00A93C63">
        <w:rPr>
          <w:color w:val="0070C0"/>
          <w:sz w:val="20"/>
          <w:szCs w:val="20"/>
        </w:rPr>
        <w:t xml:space="preserve">                              _________                </w:t>
      </w:r>
      <w:r w:rsidRPr="00A93C63">
        <w:rPr>
          <w:sz w:val="20"/>
          <w:szCs w:val="20"/>
        </w:rPr>
        <w:t xml:space="preserve">В.А. </w:t>
      </w:r>
      <w:proofErr w:type="spellStart"/>
      <w:r w:rsidRPr="00A93C63">
        <w:rPr>
          <w:sz w:val="20"/>
          <w:szCs w:val="20"/>
        </w:rPr>
        <w:t>Калюжин</w:t>
      </w:r>
      <w:proofErr w:type="spellEnd"/>
    </w:p>
    <w:p w:rsidR="00A93C63" w:rsidRPr="0009618D" w:rsidRDefault="00A93C63" w:rsidP="00A93C63">
      <w:pPr>
        <w:widowControl w:val="0"/>
        <w:tabs>
          <w:tab w:val="left" w:pos="993"/>
          <w:tab w:val="left" w:pos="1276"/>
        </w:tabs>
        <w:rPr>
          <w:b/>
        </w:rPr>
      </w:pPr>
      <w:r w:rsidRPr="0009618D">
        <w:rPr>
          <w:i/>
          <w:sz w:val="20"/>
          <w:szCs w:val="20"/>
        </w:rPr>
        <w:t xml:space="preserve">                                                                                                    (подпись)</w:t>
      </w:r>
      <w:r w:rsidRPr="0009618D">
        <w:rPr>
          <w:b/>
        </w:rPr>
        <w:t xml:space="preserve">                                    </w:t>
      </w:r>
    </w:p>
    <w:p w:rsidR="00735865" w:rsidRPr="008A54FC" w:rsidRDefault="00735865" w:rsidP="00735865">
      <w:pPr>
        <w:widowControl w:val="0"/>
        <w:tabs>
          <w:tab w:val="left" w:pos="993"/>
          <w:tab w:val="left" w:pos="1276"/>
        </w:tabs>
        <w:rPr>
          <w:b/>
        </w:rPr>
      </w:pPr>
      <w:r>
        <w:rPr>
          <w:b/>
        </w:rPr>
        <w:lastRenderedPageBreak/>
        <w:t xml:space="preserve">                              </w:t>
      </w:r>
    </w:p>
    <w:sectPr w:rsidR="00735865" w:rsidRPr="008A54FC" w:rsidSect="002A51EA">
      <w:foot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500" w:rsidRDefault="00354500" w:rsidP="00566794">
      <w:r>
        <w:separator/>
      </w:r>
    </w:p>
  </w:endnote>
  <w:endnote w:type="continuationSeparator" w:id="0">
    <w:p w:rsidR="00354500" w:rsidRDefault="00354500" w:rsidP="00566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99F" w:rsidRDefault="0049568B">
    <w:pPr>
      <w:pStyle w:val="af2"/>
      <w:jc w:val="center"/>
    </w:pPr>
    <w:fldSimple w:instr="PAGE   \* MERGEFORMAT">
      <w:r w:rsidR="00AA6D46">
        <w:rPr>
          <w:noProof/>
        </w:rPr>
        <w:t>25</w:t>
      </w:r>
    </w:fldSimple>
  </w:p>
  <w:p w:rsidR="0088699F" w:rsidRDefault="0088699F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500" w:rsidRDefault="00354500" w:rsidP="00566794">
      <w:r>
        <w:separator/>
      </w:r>
    </w:p>
  </w:footnote>
  <w:footnote w:type="continuationSeparator" w:id="0">
    <w:p w:rsidR="00354500" w:rsidRDefault="00354500" w:rsidP="005667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491F"/>
    <w:multiLevelType w:val="hybridMultilevel"/>
    <w:tmpl w:val="F1C6D704"/>
    <w:lvl w:ilvl="0" w:tplc="B6AEC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5DCCDFB0">
      <w:start w:val="2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DD022E"/>
    <w:multiLevelType w:val="hybridMultilevel"/>
    <w:tmpl w:val="9AAAF556"/>
    <w:lvl w:ilvl="0" w:tplc="2D6CF850">
      <w:start w:val="1"/>
      <w:numFmt w:val="decimal"/>
      <w:lvlText w:val="%1."/>
      <w:lvlJc w:val="left"/>
      <w:pPr>
        <w:ind w:left="760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19FA3E21"/>
    <w:multiLevelType w:val="hybridMultilevel"/>
    <w:tmpl w:val="AD46F79E"/>
    <w:lvl w:ilvl="0" w:tplc="04BCE67C">
      <w:start w:val="1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CD26D28"/>
    <w:multiLevelType w:val="hybridMultilevel"/>
    <w:tmpl w:val="5D529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DD0864"/>
    <w:multiLevelType w:val="hybridMultilevel"/>
    <w:tmpl w:val="256A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864247"/>
    <w:multiLevelType w:val="hybridMultilevel"/>
    <w:tmpl w:val="80F4B550"/>
    <w:lvl w:ilvl="0" w:tplc="C6A8C138">
      <w:start w:val="1"/>
      <w:numFmt w:val="bullet"/>
      <w:lvlText w:val="−"/>
      <w:lvlJc w:val="left"/>
      <w:pPr>
        <w:ind w:left="73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7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94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9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16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067" w:hanging="360"/>
      </w:pPr>
      <w:rPr>
        <w:rFonts w:ascii="Wingdings" w:hAnsi="Wingdings" w:cs="Wingdings" w:hint="default"/>
      </w:rPr>
    </w:lvl>
  </w:abstractNum>
  <w:abstractNum w:abstractNumId="6">
    <w:nsid w:val="1EAE2307"/>
    <w:multiLevelType w:val="hybridMultilevel"/>
    <w:tmpl w:val="5D529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0751D"/>
    <w:multiLevelType w:val="hybridMultilevel"/>
    <w:tmpl w:val="685ACBC8"/>
    <w:lvl w:ilvl="0" w:tplc="E0C6A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42E80"/>
    <w:multiLevelType w:val="hybridMultilevel"/>
    <w:tmpl w:val="F66C3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EC321E"/>
    <w:multiLevelType w:val="hybridMultilevel"/>
    <w:tmpl w:val="BC48C6C8"/>
    <w:lvl w:ilvl="0" w:tplc="E0C6A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64FAC"/>
    <w:multiLevelType w:val="hybridMultilevel"/>
    <w:tmpl w:val="356E2E2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1B30F7"/>
    <w:multiLevelType w:val="hybridMultilevel"/>
    <w:tmpl w:val="FE0822F8"/>
    <w:lvl w:ilvl="0" w:tplc="17322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F46DFE"/>
    <w:multiLevelType w:val="multilevel"/>
    <w:tmpl w:val="25744520"/>
    <w:lvl w:ilvl="0">
      <w:start w:val="9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13">
    <w:nsid w:val="375D198E"/>
    <w:multiLevelType w:val="hybridMultilevel"/>
    <w:tmpl w:val="3A4CF690"/>
    <w:lvl w:ilvl="0" w:tplc="81004C1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81153"/>
    <w:multiLevelType w:val="hybridMultilevel"/>
    <w:tmpl w:val="2F58A74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41C69"/>
    <w:multiLevelType w:val="hybridMultilevel"/>
    <w:tmpl w:val="52F61FBA"/>
    <w:lvl w:ilvl="0" w:tplc="AAE8212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9F56FFD"/>
    <w:multiLevelType w:val="hybridMultilevel"/>
    <w:tmpl w:val="264ECB30"/>
    <w:lvl w:ilvl="0" w:tplc="3A5C49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85D03"/>
    <w:multiLevelType w:val="hybridMultilevel"/>
    <w:tmpl w:val="EA6E171C"/>
    <w:lvl w:ilvl="0" w:tplc="0E702FD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A34CB"/>
    <w:multiLevelType w:val="hybridMultilevel"/>
    <w:tmpl w:val="252EC670"/>
    <w:lvl w:ilvl="0" w:tplc="04E624A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45416"/>
    <w:multiLevelType w:val="hybridMultilevel"/>
    <w:tmpl w:val="32A2E35A"/>
    <w:lvl w:ilvl="0" w:tplc="B6AEC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05920BC"/>
    <w:multiLevelType w:val="hybridMultilevel"/>
    <w:tmpl w:val="4F4478C4"/>
    <w:lvl w:ilvl="0" w:tplc="99B433D4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1">
    <w:nsid w:val="57BF11F0"/>
    <w:multiLevelType w:val="hybridMultilevel"/>
    <w:tmpl w:val="8928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A6F95"/>
    <w:multiLevelType w:val="multilevel"/>
    <w:tmpl w:val="5F2A3D3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2"/>
      <w:numFmt w:val="decimal"/>
      <w:isLgl/>
      <w:lvlText w:val="%1.%2"/>
      <w:lvlJc w:val="left"/>
      <w:pPr>
        <w:ind w:left="12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66" w:hanging="1800"/>
      </w:pPr>
      <w:rPr>
        <w:rFonts w:hint="default"/>
      </w:rPr>
    </w:lvl>
  </w:abstractNum>
  <w:abstractNum w:abstractNumId="23">
    <w:nsid w:val="5D3749B2"/>
    <w:multiLevelType w:val="hybridMultilevel"/>
    <w:tmpl w:val="DA963082"/>
    <w:lvl w:ilvl="0" w:tplc="79648BC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A9737A"/>
    <w:multiLevelType w:val="multilevel"/>
    <w:tmpl w:val="137613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>
    <w:nsid w:val="61FB2BC3"/>
    <w:multiLevelType w:val="hybridMultilevel"/>
    <w:tmpl w:val="93EE8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7B74B5"/>
    <w:multiLevelType w:val="hybridMultilevel"/>
    <w:tmpl w:val="BBDED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EF6E7A"/>
    <w:multiLevelType w:val="hybridMultilevel"/>
    <w:tmpl w:val="1F148EEC"/>
    <w:lvl w:ilvl="0" w:tplc="E0C6A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2E38FE"/>
    <w:multiLevelType w:val="hybridMultilevel"/>
    <w:tmpl w:val="595A5632"/>
    <w:lvl w:ilvl="0" w:tplc="F4D6459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005570"/>
    <w:multiLevelType w:val="multilevel"/>
    <w:tmpl w:val="DB54B6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71B4596C"/>
    <w:multiLevelType w:val="hybridMultilevel"/>
    <w:tmpl w:val="79EE0BF8"/>
    <w:lvl w:ilvl="0" w:tplc="B04A88FA">
      <w:start w:val="1"/>
      <w:numFmt w:val="decimal"/>
      <w:suff w:val="space"/>
      <w:lvlText w:val="%1.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1">
    <w:nsid w:val="77ED2310"/>
    <w:multiLevelType w:val="hybridMultilevel"/>
    <w:tmpl w:val="AE9C2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AA6779"/>
    <w:multiLevelType w:val="hybridMultilevel"/>
    <w:tmpl w:val="3F761820"/>
    <w:lvl w:ilvl="0" w:tplc="B6AEC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B6AEC9E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8E840CE"/>
    <w:multiLevelType w:val="multilevel"/>
    <w:tmpl w:val="7750AC0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34">
    <w:nsid w:val="79C5483B"/>
    <w:multiLevelType w:val="hybridMultilevel"/>
    <w:tmpl w:val="7FBA86AE"/>
    <w:lvl w:ilvl="0" w:tplc="833C1C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A1F40B5"/>
    <w:multiLevelType w:val="hybridMultilevel"/>
    <w:tmpl w:val="469C6630"/>
    <w:lvl w:ilvl="0" w:tplc="E2A693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8A7D4E"/>
    <w:multiLevelType w:val="multilevel"/>
    <w:tmpl w:val="137613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7">
    <w:nsid w:val="7F843B6B"/>
    <w:multiLevelType w:val="hybridMultilevel"/>
    <w:tmpl w:val="715EC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8"/>
  </w:num>
  <w:num w:numId="4">
    <w:abstractNumId w:val="10"/>
  </w:num>
  <w:num w:numId="5">
    <w:abstractNumId w:val="11"/>
  </w:num>
  <w:num w:numId="6">
    <w:abstractNumId w:val="14"/>
  </w:num>
  <w:num w:numId="7">
    <w:abstractNumId w:val="21"/>
  </w:num>
  <w:num w:numId="8">
    <w:abstractNumId w:val="31"/>
  </w:num>
  <w:num w:numId="9">
    <w:abstractNumId w:val="5"/>
  </w:num>
  <w:num w:numId="10">
    <w:abstractNumId w:val="37"/>
  </w:num>
  <w:num w:numId="11">
    <w:abstractNumId w:val="34"/>
  </w:num>
  <w:num w:numId="12">
    <w:abstractNumId w:val="2"/>
  </w:num>
  <w:num w:numId="13">
    <w:abstractNumId w:val="0"/>
  </w:num>
  <w:num w:numId="14">
    <w:abstractNumId w:val="19"/>
  </w:num>
  <w:num w:numId="15">
    <w:abstractNumId w:val="32"/>
  </w:num>
  <w:num w:numId="16">
    <w:abstractNumId w:val="3"/>
  </w:num>
  <w:num w:numId="17">
    <w:abstractNumId w:val="36"/>
  </w:num>
  <w:num w:numId="18">
    <w:abstractNumId w:val="27"/>
  </w:num>
  <w:num w:numId="19">
    <w:abstractNumId w:val="7"/>
  </w:num>
  <w:num w:numId="20">
    <w:abstractNumId w:val="24"/>
  </w:num>
  <w:num w:numId="21">
    <w:abstractNumId w:val="22"/>
  </w:num>
  <w:num w:numId="22">
    <w:abstractNumId w:val="33"/>
  </w:num>
  <w:num w:numId="23">
    <w:abstractNumId w:val="16"/>
  </w:num>
  <w:num w:numId="24">
    <w:abstractNumId w:val="28"/>
  </w:num>
  <w:num w:numId="25">
    <w:abstractNumId w:val="17"/>
  </w:num>
  <w:num w:numId="26">
    <w:abstractNumId w:val="18"/>
  </w:num>
  <w:num w:numId="27">
    <w:abstractNumId w:val="29"/>
  </w:num>
  <w:num w:numId="28">
    <w:abstractNumId w:val="4"/>
  </w:num>
  <w:num w:numId="29">
    <w:abstractNumId w:val="1"/>
  </w:num>
  <w:num w:numId="30">
    <w:abstractNumId w:val="20"/>
  </w:num>
  <w:num w:numId="31">
    <w:abstractNumId w:val="35"/>
  </w:num>
  <w:num w:numId="32">
    <w:abstractNumId w:val="12"/>
  </w:num>
  <w:num w:numId="33">
    <w:abstractNumId w:val="15"/>
  </w:num>
  <w:num w:numId="34">
    <w:abstractNumId w:val="13"/>
  </w:num>
  <w:num w:numId="35">
    <w:abstractNumId w:val="23"/>
  </w:num>
  <w:num w:numId="36">
    <w:abstractNumId w:val="9"/>
  </w:num>
  <w:num w:numId="37">
    <w:abstractNumId w:val="26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A2740C"/>
    <w:rsid w:val="00004F98"/>
    <w:rsid w:val="00016DA8"/>
    <w:rsid w:val="00027547"/>
    <w:rsid w:val="000305DD"/>
    <w:rsid w:val="000358A9"/>
    <w:rsid w:val="0004730E"/>
    <w:rsid w:val="00053323"/>
    <w:rsid w:val="00053B48"/>
    <w:rsid w:val="00060D38"/>
    <w:rsid w:val="000630F4"/>
    <w:rsid w:val="00067371"/>
    <w:rsid w:val="00073739"/>
    <w:rsid w:val="0007451C"/>
    <w:rsid w:val="000759CB"/>
    <w:rsid w:val="00075A9E"/>
    <w:rsid w:val="00075DED"/>
    <w:rsid w:val="00083A4A"/>
    <w:rsid w:val="00086B55"/>
    <w:rsid w:val="000926BC"/>
    <w:rsid w:val="0009618D"/>
    <w:rsid w:val="000969C8"/>
    <w:rsid w:val="00097565"/>
    <w:rsid w:val="000A74CA"/>
    <w:rsid w:val="000A760E"/>
    <w:rsid w:val="000C3B5E"/>
    <w:rsid w:val="000C553C"/>
    <w:rsid w:val="000D1E0D"/>
    <w:rsid w:val="000D3500"/>
    <w:rsid w:val="000D569D"/>
    <w:rsid w:val="00101AD6"/>
    <w:rsid w:val="001030A9"/>
    <w:rsid w:val="00106D6A"/>
    <w:rsid w:val="00114010"/>
    <w:rsid w:val="00125059"/>
    <w:rsid w:val="001367BE"/>
    <w:rsid w:val="00144A60"/>
    <w:rsid w:val="00147253"/>
    <w:rsid w:val="001524F9"/>
    <w:rsid w:val="001525FD"/>
    <w:rsid w:val="00156206"/>
    <w:rsid w:val="00160DA0"/>
    <w:rsid w:val="00172E64"/>
    <w:rsid w:val="001744CB"/>
    <w:rsid w:val="00174AA4"/>
    <w:rsid w:val="00185331"/>
    <w:rsid w:val="0019703F"/>
    <w:rsid w:val="0019749C"/>
    <w:rsid w:val="001D5A78"/>
    <w:rsid w:val="001E1105"/>
    <w:rsid w:val="001E7C91"/>
    <w:rsid w:val="001F797E"/>
    <w:rsid w:val="001F7E82"/>
    <w:rsid w:val="00202FFF"/>
    <w:rsid w:val="00204302"/>
    <w:rsid w:val="00204E65"/>
    <w:rsid w:val="00205E72"/>
    <w:rsid w:val="0021048A"/>
    <w:rsid w:val="00223314"/>
    <w:rsid w:val="0022336B"/>
    <w:rsid w:val="00225BEA"/>
    <w:rsid w:val="0023014D"/>
    <w:rsid w:val="00231521"/>
    <w:rsid w:val="00233D4E"/>
    <w:rsid w:val="00246ABC"/>
    <w:rsid w:val="0024743E"/>
    <w:rsid w:val="00255DD1"/>
    <w:rsid w:val="0025796D"/>
    <w:rsid w:val="002607B2"/>
    <w:rsid w:val="00263AE4"/>
    <w:rsid w:val="00273671"/>
    <w:rsid w:val="00274DD2"/>
    <w:rsid w:val="00275144"/>
    <w:rsid w:val="0028414A"/>
    <w:rsid w:val="002A1095"/>
    <w:rsid w:val="002A2233"/>
    <w:rsid w:val="002A51EA"/>
    <w:rsid w:val="002C2925"/>
    <w:rsid w:val="002C5EFC"/>
    <w:rsid w:val="002C6641"/>
    <w:rsid w:val="002D4181"/>
    <w:rsid w:val="002E3D66"/>
    <w:rsid w:val="002E7B18"/>
    <w:rsid w:val="002F35B5"/>
    <w:rsid w:val="002F4FD4"/>
    <w:rsid w:val="002F618A"/>
    <w:rsid w:val="002F7038"/>
    <w:rsid w:val="002F7EF8"/>
    <w:rsid w:val="00302A91"/>
    <w:rsid w:val="0031438D"/>
    <w:rsid w:val="003163E4"/>
    <w:rsid w:val="003208AF"/>
    <w:rsid w:val="003262DB"/>
    <w:rsid w:val="00327A1D"/>
    <w:rsid w:val="003520B4"/>
    <w:rsid w:val="00353992"/>
    <w:rsid w:val="00354500"/>
    <w:rsid w:val="003679FC"/>
    <w:rsid w:val="00373487"/>
    <w:rsid w:val="00374F82"/>
    <w:rsid w:val="003A1CBA"/>
    <w:rsid w:val="003A6575"/>
    <w:rsid w:val="003B45A9"/>
    <w:rsid w:val="003C06A5"/>
    <w:rsid w:val="003C78A8"/>
    <w:rsid w:val="003D43B3"/>
    <w:rsid w:val="003D44E9"/>
    <w:rsid w:val="003D5A48"/>
    <w:rsid w:val="003E1518"/>
    <w:rsid w:val="003E629D"/>
    <w:rsid w:val="003E7EF3"/>
    <w:rsid w:val="003F10FC"/>
    <w:rsid w:val="003F21AC"/>
    <w:rsid w:val="0040068E"/>
    <w:rsid w:val="00404350"/>
    <w:rsid w:val="004071E7"/>
    <w:rsid w:val="00413683"/>
    <w:rsid w:val="00425E64"/>
    <w:rsid w:val="00426F85"/>
    <w:rsid w:val="0043397B"/>
    <w:rsid w:val="00440824"/>
    <w:rsid w:val="00440B16"/>
    <w:rsid w:val="0044412D"/>
    <w:rsid w:val="0046686F"/>
    <w:rsid w:val="004857A9"/>
    <w:rsid w:val="00487B77"/>
    <w:rsid w:val="004949B7"/>
    <w:rsid w:val="0049568B"/>
    <w:rsid w:val="0049755F"/>
    <w:rsid w:val="004A0676"/>
    <w:rsid w:val="004A10E0"/>
    <w:rsid w:val="004A1DFF"/>
    <w:rsid w:val="004A364B"/>
    <w:rsid w:val="004A3C92"/>
    <w:rsid w:val="004A5781"/>
    <w:rsid w:val="004A6790"/>
    <w:rsid w:val="004A7984"/>
    <w:rsid w:val="004B36B2"/>
    <w:rsid w:val="004C0194"/>
    <w:rsid w:val="004C2DA9"/>
    <w:rsid w:val="004C2DE1"/>
    <w:rsid w:val="004C4C3E"/>
    <w:rsid w:val="004C68E8"/>
    <w:rsid w:val="004D217C"/>
    <w:rsid w:val="004F7E45"/>
    <w:rsid w:val="00506568"/>
    <w:rsid w:val="005072C6"/>
    <w:rsid w:val="00507D95"/>
    <w:rsid w:val="00516AF7"/>
    <w:rsid w:val="00517FB0"/>
    <w:rsid w:val="00520541"/>
    <w:rsid w:val="00530FD2"/>
    <w:rsid w:val="0053339E"/>
    <w:rsid w:val="00533FDE"/>
    <w:rsid w:val="005379A9"/>
    <w:rsid w:val="00537B16"/>
    <w:rsid w:val="00540017"/>
    <w:rsid w:val="00552B9E"/>
    <w:rsid w:val="00555EC9"/>
    <w:rsid w:val="00566794"/>
    <w:rsid w:val="00575780"/>
    <w:rsid w:val="005763E6"/>
    <w:rsid w:val="00576DFB"/>
    <w:rsid w:val="00581BBF"/>
    <w:rsid w:val="00582B2B"/>
    <w:rsid w:val="00590E69"/>
    <w:rsid w:val="005A482E"/>
    <w:rsid w:val="005A6779"/>
    <w:rsid w:val="005B09CC"/>
    <w:rsid w:val="005B7097"/>
    <w:rsid w:val="005C36F2"/>
    <w:rsid w:val="005C4E8E"/>
    <w:rsid w:val="005D52A8"/>
    <w:rsid w:val="005E1757"/>
    <w:rsid w:val="005E599B"/>
    <w:rsid w:val="0060039B"/>
    <w:rsid w:val="0060046C"/>
    <w:rsid w:val="0060060B"/>
    <w:rsid w:val="00613257"/>
    <w:rsid w:val="00613584"/>
    <w:rsid w:val="0062001E"/>
    <w:rsid w:val="00624E98"/>
    <w:rsid w:val="0063112D"/>
    <w:rsid w:val="0063283B"/>
    <w:rsid w:val="00645158"/>
    <w:rsid w:val="006512B2"/>
    <w:rsid w:val="006524DA"/>
    <w:rsid w:val="00660672"/>
    <w:rsid w:val="00660817"/>
    <w:rsid w:val="00661D72"/>
    <w:rsid w:val="0067208C"/>
    <w:rsid w:val="00685DE1"/>
    <w:rsid w:val="0068757E"/>
    <w:rsid w:val="006977B3"/>
    <w:rsid w:val="006A1758"/>
    <w:rsid w:val="006A18DF"/>
    <w:rsid w:val="006B0B94"/>
    <w:rsid w:val="006B0D9B"/>
    <w:rsid w:val="006B327C"/>
    <w:rsid w:val="006B382A"/>
    <w:rsid w:val="006B3902"/>
    <w:rsid w:val="006B5E30"/>
    <w:rsid w:val="006C1C6E"/>
    <w:rsid w:val="006C5EF5"/>
    <w:rsid w:val="006D2C78"/>
    <w:rsid w:val="006D53F9"/>
    <w:rsid w:val="006D553E"/>
    <w:rsid w:val="006E3853"/>
    <w:rsid w:val="006E5865"/>
    <w:rsid w:val="006F0162"/>
    <w:rsid w:val="006F05BE"/>
    <w:rsid w:val="006F65BC"/>
    <w:rsid w:val="006F7510"/>
    <w:rsid w:val="00703CA3"/>
    <w:rsid w:val="0071024D"/>
    <w:rsid w:val="0071079F"/>
    <w:rsid w:val="00710A16"/>
    <w:rsid w:val="00724D3F"/>
    <w:rsid w:val="00725194"/>
    <w:rsid w:val="00735865"/>
    <w:rsid w:val="0074131D"/>
    <w:rsid w:val="00750DEA"/>
    <w:rsid w:val="00755D06"/>
    <w:rsid w:val="0076309C"/>
    <w:rsid w:val="00764678"/>
    <w:rsid w:val="007736B3"/>
    <w:rsid w:val="0077543D"/>
    <w:rsid w:val="007823B7"/>
    <w:rsid w:val="00785F57"/>
    <w:rsid w:val="00786599"/>
    <w:rsid w:val="007877B4"/>
    <w:rsid w:val="007A1812"/>
    <w:rsid w:val="007A74B7"/>
    <w:rsid w:val="007B02DF"/>
    <w:rsid w:val="007C1470"/>
    <w:rsid w:val="007D1622"/>
    <w:rsid w:val="007D2E7A"/>
    <w:rsid w:val="007D314A"/>
    <w:rsid w:val="007F434A"/>
    <w:rsid w:val="007F4E6B"/>
    <w:rsid w:val="007F525C"/>
    <w:rsid w:val="007F5717"/>
    <w:rsid w:val="008110CA"/>
    <w:rsid w:val="00821CF8"/>
    <w:rsid w:val="00822C10"/>
    <w:rsid w:val="008236BA"/>
    <w:rsid w:val="00827176"/>
    <w:rsid w:val="008326B8"/>
    <w:rsid w:val="008442AB"/>
    <w:rsid w:val="0088300E"/>
    <w:rsid w:val="0088699F"/>
    <w:rsid w:val="00890BCD"/>
    <w:rsid w:val="00891339"/>
    <w:rsid w:val="008952EC"/>
    <w:rsid w:val="00895366"/>
    <w:rsid w:val="008A0879"/>
    <w:rsid w:val="008A54FC"/>
    <w:rsid w:val="008A7289"/>
    <w:rsid w:val="008B0DB5"/>
    <w:rsid w:val="008B6973"/>
    <w:rsid w:val="008C75BF"/>
    <w:rsid w:val="008D0EFD"/>
    <w:rsid w:val="008D5636"/>
    <w:rsid w:val="008D62FB"/>
    <w:rsid w:val="008F011E"/>
    <w:rsid w:val="008F203D"/>
    <w:rsid w:val="008F4CDE"/>
    <w:rsid w:val="008F5F2E"/>
    <w:rsid w:val="00901AB5"/>
    <w:rsid w:val="009035E5"/>
    <w:rsid w:val="00910298"/>
    <w:rsid w:val="00912B66"/>
    <w:rsid w:val="00917E04"/>
    <w:rsid w:val="00922AFB"/>
    <w:rsid w:val="0092314E"/>
    <w:rsid w:val="00926095"/>
    <w:rsid w:val="00936B7F"/>
    <w:rsid w:val="009463C5"/>
    <w:rsid w:val="00946BB0"/>
    <w:rsid w:val="0094769C"/>
    <w:rsid w:val="00951DDD"/>
    <w:rsid w:val="00962C3E"/>
    <w:rsid w:val="00962DB1"/>
    <w:rsid w:val="00963FB6"/>
    <w:rsid w:val="00967079"/>
    <w:rsid w:val="009805DF"/>
    <w:rsid w:val="009827D1"/>
    <w:rsid w:val="009860F2"/>
    <w:rsid w:val="00993971"/>
    <w:rsid w:val="00993F04"/>
    <w:rsid w:val="00994123"/>
    <w:rsid w:val="00995359"/>
    <w:rsid w:val="009A171A"/>
    <w:rsid w:val="009A2F62"/>
    <w:rsid w:val="009A6320"/>
    <w:rsid w:val="009A7F8C"/>
    <w:rsid w:val="009B43F9"/>
    <w:rsid w:val="009B5F9C"/>
    <w:rsid w:val="009C2D15"/>
    <w:rsid w:val="009C6903"/>
    <w:rsid w:val="009D5C28"/>
    <w:rsid w:val="009F42CF"/>
    <w:rsid w:val="009F444D"/>
    <w:rsid w:val="00A00F00"/>
    <w:rsid w:val="00A01F2B"/>
    <w:rsid w:val="00A04C45"/>
    <w:rsid w:val="00A15119"/>
    <w:rsid w:val="00A1625F"/>
    <w:rsid w:val="00A23917"/>
    <w:rsid w:val="00A2740C"/>
    <w:rsid w:val="00A35F8E"/>
    <w:rsid w:val="00A4120D"/>
    <w:rsid w:val="00A52501"/>
    <w:rsid w:val="00A52F75"/>
    <w:rsid w:val="00A57CD8"/>
    <w:rsid w:val="00A651A8"/>
    <w:rsid w:val="00A66287"/>
    <w:rsid w:val="00A674B5"/>
    <w:rsid w:val="00A84F92"/>
    <w:rsid w:val="00A93935"/>
    <w:rsid w:val="00A93C63"/>
    <w:rsid w:val="00A94A69"/>
    <w:rsid w:val="00AA01C1"/>
    <w:rsid w:val="00AA425E"/>
    <w:rsid w:val="00AA42FA"/>
    <w:rsid w:val="00AA6D46"/>
    <w:rsid w:val="00AB0011"/>
    <w:rsid w:val="00AC0F70"/>
    <w:rsid w:val="00AC4335"/>
    <w:rsid w:val="00AC687F"/>
    <w:rsid w:val="00AC773A"/>
    <w:rsid w:val="00AD4F19"/>
    <w:rsid w:val="00AD6787"/>
    <w:rsid w:val="00AE4011"/>
    <w:rsid w:val="00AF021F"/>
    <w:rsid w:val="00AF3CC4"/>
    <w:rsid w:val="00B04882"/>
    <w:rsid w:val="00B04ADB"/>
    <w:rsid w:val="00B06040"/>
    <w:rsid w:val="00B060CA"/>
    <w:rsid w:val="00B16E7C"/>
    <w:rsid w:val="00B17137"/>
    <w:rsid w:val="00B20E79"/>
    <w:rsid w:val="00B24CB8"/>
    <w:rsid w:val="00B27FD8"/>
    <w:rsid w:val="00B34F48"/>
    <w:rsid w:val="00B37907"/>
    <w:rsid w:val="00B42EF4"/>
    <w:rsid w:val="00B55E5E"/>
    <w:rsid w:val="00B66190"/>
    <w:rsid w:val="00B66324"/>
    <w:rsid w:val="00B66F18"/>
    <w:rsid w:val="00B76882"/>
    <w:rsid w:val="00B814CA"/>
    <w:rsid w:val="00B96DA6"/>
    <w:rsid w:val="00B973C8"/>
    <w:rsid w:val="00BA35AE"/>
    <w:rsid w:val="00BA3C22"/>
    <w:rsid w:val="00BA747A"/>
    <w:rsid w:val="00BB33CF"/>
    <w:rsid w:val="00BC2482"/>
    <w:rsid w:val="00BC6C18"/>
    <w:rsid w:val="00BC7E01"/>
    <w:rsid w:val="00BD374E"/>
    <w:rsid w:val="00BD6116"/>
    <w:rsid w:val="00BE1A3F"/>
    <w:rsid w:val="00BF224A"/>
    <w:rsid w:val="00C02E8C"/>
    <w:rsid w:val="00C052CF"/>
    <w:rsid w:val="00C11F92"/>
    <w:rsid w:val="00C13B80"/>
    <w:rsid w:val="00C20F5C"/>
    <w:rsid w:val="00C216D0"/>
    <w:rsid w:val="00C21C22"/>
    <w:rsid w:val="00C23EFE"/>
    <w:rsid w:val="00C25829"/>
    <w:rsid w:val="00C45919"/>
    <w:rsid w:val="00C52420"/>
    <w:rsid w:val="00C54BBB"/>
    <w:rsid w:val="00C5603D"/>
    <w:rsid w:val="00C62E0B"/>
    <w:rsid w:val="00C659A7"/>
    <w:rsid w:val="00C6666C"/>
    <w:rsid w:val="00C7120B"/>
    <w:rsid w:val="00C73C57"/>
    <w:rsid w:val="00C74DF4"/>
    <w:rsid w:val="00C74F3E"/>
    <w:rsid w:val="00C77F16"/>
    <w:rsid w:val="00C81EC0"/>
    <w:rsid w:val="00C824CA"/>
    <w:rsid w:val="00C86856"/>
    <w:rsid w:val="00C97B1B"/>
    <w:rsid w:val="00CA3346"/>
    <w:rsid w:val="00CB5539"/>
    <w:rsid w:val="00CD570D"/>
    <w:rsid w:val="00CD6724"/>
    <w:rsid w:val="00CE21DD"/>
    <w:rsid w:val="00CE40A6"/>
    <w:rsid w:val="00CE4EB1"/>
    <w:rsid w:val="00CE7EF3"/>
    <w:rsid w:val="00D06C97"/>
    <w:rsid w:val="00D115F3"/>
    <w:rsid w:val="00D17953"/>
    <w:rsid w:val="00D20792"/>
    <w:rsid w:val="00D2269C"/>
    <w:rsid w:val="00D25126"/>
    <w:rsid w:val="00D32485"/>
    <w:rsid w:val="00D32F48"/>
    <w:rsid w:val="00D37568"/>
    <w:rsid w:val="00D467CF"/>
    <w:rsid w:val="00D47BC1"/>
    <w:rsid w:val="00D53700"/>
    <w:rsid w:val="00D62BC8"/>
    <w:rsid w:val="00D72CBE"/>
    <w:rsid w:val="00D74646"/>
    <w:rsid w:val="00D86948"/>
    <w:rsid w:val="00D87B3C"/>
    <w:rsid w:val="00D91A97"/>
    <w:rsid w:val="00D94373"/>
    <w:rsid w:val="00D94FAD"/>
    <w:rsid w:val="00DB25A4"/>
    <w:rsid w:val="00DB4F08"/>
    <w:rsid w:val="00DB61FB"/>
    <w:rsid w:val="00DC469B"/>
    <w:rsid w:val="00DC726D"/>
    <w:rsid w:val="00DF68F4"/>
    <w:rsid w:val="00DF7F62"/>
    <w:rsid w:val="00E16814"/>
    <w:rsid w:val="00E247EB"/>
    <w:rsid w:val="00E31A89"/>
    <w:rsid w:val="00E454D4"/>
    <w:rsid w:val="00E47563"/>
    <w:rsid w:val="00E51426"/>
    <w:rsid w:val="00E566AE"/>
    <w:rsid w:val="00E57BE9"/>
    <w:rsid w:val="00E57C8A"/>
    <w:rsid w:val="00E61960"/>
    <w:rsid w:val="00E61E0F"/>
    <w:rsid w:val="00E62060"/>
    <w:rsid w:val="00E67ADE"/>
    <w:rsid w:val="00E778D3"/>
    <w:rsid w:val="00E8248D"/>
    <w:rsid w:val="00E841B1"/>
    <w:rsid w:val="00E8787C"/>
    <w:rsid w:val="00E95A30"/>
    <w:rsid w:val="00E9619D"/>
    <w:rsid w:val="00EA0565"/>
    <w:rsid w:val="00EA419F"/>
    <w:rsid w:val="00EA5567"/>
    <w:rsid w:val="00EB5FFE"/>
    <w:rsid w:val="00EC16D3"/>
    <w:rsid w:val="00EC5446"/>
    <w:rsid w:val="00ED5AC1"/>
    <w:rsid w:val="00EE2B6C"/>
    <w:rsid w:val="00EE471E"/>
    <w:rsid w:val="00EF0248"/>
    <w:rsid w:val="00F00C74"/>
    <w:rsid w:val="00F17E42"/>
    <w:rsid w:val="00F33481"/>
    <w:rsid w:val="00F42284"/>
    <w:rsid w:val="00F436BC"/>
    <w:rsid w:val="00F43B21"/>
    <w:rsid w:val="00F444D0"/>
    <w:rsid w:val="00F50A1D"/>
    <w:rsid w:val="00F561EE"/>
    <w:rsid w:val="00F63FB5"/>
    <w:rsid w:val="00F64BED"/>
    <w:rsid w:val="00F72793"/>
    <w:rsid w:val="00F73C85"/>
    <w:rsid w:val="00F76B3B"/>
    <w:rsid w:val="00F80F7D"/>
    <w:rsid w:val="00F87E2A"/>
    <w:rsid w:val="00F9165F"/>
    <w:rsid w:val="00F9709C"/>
    <w:rsid w:val="00FA0D7D"/>
    <w:rsid w:val="00FA14A9"/>
    <w:rsid w:val="00FA2B8F"/>
    <w:rsid w:val="00FA7BDE"/>
    <w:rsid w:val="00FB34F5"/>
    <w:rsid w:val="00FC0119"/>
    <w:rsid w:val="00FC080B"/>
    <w:rsid w:val="00FC1C8A"/>
    <w:rsid w:val="00FC4F11"/>
    <w:rsid w:val="00FD0375"/>
    <w:rsid w:val="00FD14EF"/>
    <w:rsid w:val="00FD2311"/>
    <w:rsid w:val="00FD3CE9"/>
    <w:rsid w:val="00FD53F4"/>
    <w:rsid w:val="00FD6B9B"/>
    <w:rsid w:val="00FE295F"/>
    <w:rsid w:val="00FE6A61"/>
    <w:rsid w:val="00FE7EA4"/>
    <w:rsid w:val="00FF0238"/>
    <w:rsid w:val="00FF7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3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4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144A60"/>
    <w:pPr>
      <w:ind w:left="142" w:right="4819"/>
      <w:jc w:val="center"/>
    </w:pPr>
  </w:style>
  <w:style w:type="paragraph" w:styleId="a5">
    <w:name w:val="Body Text"/>
    <w:basedOn w:val="a"/>
    <w:rsid w:val="00144A60"/>
    <w:pPr>
      <w:jc w:val="center"/>
    </w:pPr>
    <w:rPr>
      <w:b/>
      <w:bCs/>
      <w:smallCaps/>
    </w:rPr>
  </w:style>
  <w:style w:type="paragraph" w:customStyle="1" w:styleId="a6">
    <w:name w:val="Для таблиц"/>
    <w:basedOn w:val="a"/>
    <w:rsid w:val="00144A60"/>
  </w:style>
  <w:style w:type="paragraph" w:styleId="a7">
    <w:name w:val="Plain Text"/>
    <w:basedOn w:val="a"/>
    <w:link w:val="a8"/>
    <w:rsid w:val="00EA5567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EA5567"/>
    <w:rPr>
      <w:rFonts w:ascii="Courier New" w:hAnsi="Courier New"/>
    </w:rPr>
  </w:style>
  <w:style w:type="paragraph" w:styleId="a9">
    <w:name w:val="Body Text Indent"/>
    <w:basedOn w:val="a"/>
    <w:link w:val="aa"/>
    <w:rsid w:val="00F64BE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F64BED"/>
    <w:rPr>
      <w:sz w:val="24"/>
      <w:szCs w:val="24"/>
    </w:rPr>
  </w:style>
  <w:style w:type="character" w:styleId="ab">
    <w:name w:val="Hyperlink"/>
    <w:basedOn w:val="a0"/>
    <w:uiPriority w:val="99"/>
    <w:rsid w:val="00E247EB"/>
    <w:rPr>
      <w:color w:val="0000FF"/>
      <w:u w:val="single"/>
    </w:rPr>
  </w:style>
  <w:style w:type="character" w:customStyle="1" w:styleId="apple-style-span">
    <w:name w:val="apple-style-span"/>
    <w:basedOn w:val="a0"/>
    <w:rsid w:val="00E247EB"/>
  </w:style>
  <w:style w:type="character" w:customStyle="1" w:styleId="apple-converted-space">
    <w:name w:val="apple-converted-space"/>
    <w:basedOn w:val="a0"/>
    <w:rsid w:val="00E247EB"/>
  </w:style>
  <w:style w:type="paragraph" w:customStyle="1" w:styleId="1">
    <w:name w:val="Обычный1"/>
    <w:rsid w:val="00590E69"/>
    <w:pPr>
      <w:widowControl w:val="0"/>
    </w:pPr>
    <w:rPr>
      <w:snapToGrid w:val="0"/>
    </w:rPr>
  </w:style>
  <w:style w:type="paragraph" w:styleId="3">
    <w:name w:val="Body Text Indent 3"/>
    <w:basedOn w:val="a"/>
    <w:link w:val="30"/>
    <w:rsid w:val="00590E6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0E69"/>
    <w:rPr>
      <w:sz w:val="16"/>
      <w:szCs w:val="16"/>
    </w:rPr>
  </w:style>
  <w:style w:type="paragraph" w:customStyle="1" w:styleId="ConsPlusNormal">
    <w:name w:val="ConsPlusNormal"/>
    <w:uiPriority w:val="99"/>
    <w:rsid w:val="00590E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">
    <w:name w:val="Стиль7"/>
    <w:basedOn w:val="a0"/>
    <w:uiPriority w:val="1"/>
    <w:rsid w:val="003A1CBA"/>
    <w:rPr>
      <w:rFonts w:ascii="Times New Roman" w:hAnsi="Times New Roman"/>
      <w:b/>
      <w:sz w:val="28"/>
    </w:rPr>
  </w:style>
  <w:style w:type="paragraph" w:styleId="ac">
    <w:name w:val="Subtitle"/>
    <w:basedOn w:val="a"/>
    <w:link w:val="ad"/>
    <w:uiPriority w:val="99"/>
    <w:qFormat/>
    <w:rsid w:val="00053B48"/>
    <w:pPr>
      <w:spacing w:before="120" w:after="120" w:line="360" w:lineRule="atLeast"/>
      <w:ind w:firstLine="482"/>
    </w:pPr>
    <w:rPr>
      <w:rFonts w:ascii="Journal SansSerif" w:hAnsi="Journal SansSerif" w:cs="Journal SansSerif"/>
      <w:b/>
      <w:bCs/>
      <w:spacing w:val="40"/>
      <w:sz w:val="26"/>
      <w:szCs w:val="26"/>
    </w:rPr>
  </w:style>
  <w:style w:type="character" w:customStyle="1" w:styleId="ad">
    <w:name w:val="Подзаголовок Знак"/>
    <w:basedOn w:val="a0"/>
    <w:link w:val="ac"/>
    <w:uiPriority w:val="99"/>
    <w:rsid w:val="00053B48"/>
    <w:rPr>
      <w:rFonts w:ascii="Journal SansSerif" w:hAnsi="Journal SansSerif" w:cs="Journal SansSerif"/>
      <w:b/>
      <w:bCs/>
      <w:spacing w:val="40"/>
      <w:sz w:val="26"/>
      <w:szCs w:val="26"/>
    </w:rPr>
  </w:style>
  <w:style w:type="paragraph" w:customStyle="1" w:styleId="ae">
    <w:name w:val="список с точками"/>
    <w:basedOn w:val="a"/>
    <w:rsid w:val="001E7C91"/>
    <w:pPr>
      <w:tabs>
        <w:tab w:val="num" w:pos="0"/>
      </w:tabs>
      <w:spacing w:line="312" w:lineRule="auto"/>
      <w:ind w:left="927" w:hanging="360"/>
      <w:jc w:val="both"/>
    </w:pPr>
  </w:style>
  <w:style w:type="paragraph" w:styleId="af">
    <w:name w:val="List Paragraph"/>
    <w:basedOn w:val="a"/>
    <w:uiPriority w:val="99"/>
    <w:qFormat/>
    <w:rsid w:val="001E7C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1">
    <w:name w:val="Body Text 3"/>
    <w:basedOn w:val="a"/>
    <w:link w:val="32"/>
    <w:rsid w:val="00B0604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06040"/>
    <w:rPr>
      <w:sz w:val="16"/>
      <w:szCs w:val="16"/>
    </w:rPr>
  </w:style>
  <w:style w:type="paragraph" w:styleId="2">
    <w:name w:val="Body Text 2"/>
    <w:basedOn w:val="a"/>
    <w:link w:val="20"/>
    <w:rsid w:val="00B060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06040"/>
    <w:rPr>
      <w:sz w:val="24"/>
      <w:szCs w:val="24"/>
    </w:rPr>
  </w:style>
  <w:style w:type="paragraph" w:customStyle="1" w:styleId="Default">
    <w:name w:val="Default"/>
    <w:rsid w:val="00B060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3">
    <w:name w:val="Стиль3"/>
    <w:basedOn w:val="a0"/>
    <w:uiPriority w:val="99"/>
    <w:rsid w:val="00205E72"/>
    <w:rPr>
      <w:rFonts w:ascii="Times New Roman" w:hAnsi="Times New Roman"/>
      <w:sz w:val="24"/>
    </w:rPr>
  </w:style>
  <w:style w:type="paragraph" w:styleId="af0">
    <w:name w:val="header"/>
    <w:basedOn w:val="a"/>
    <w:link w:val="af1"/>
    <w:rsid w:val="0056679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566794"/>
    <w:rPr>
      <w:sz w:val="24"/>
      <w:szCs w:val="24"/>
    </w:rPr>
  </w:style>
  <w:style w:type="paragraph" w:styleId="af2">
    <w:name w:val="footer"/>
    <w:basedOn w:val="a"/>
    <w:link w:val="af3"/>
    <w:uiPriority w:val="99"/>
    <w:rsid w:val="0056679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66794"/>
    <w:rPr>
      <w:sz w:val="24"/>
      <w:szCs w:val="24"/>
    </w:rPr>
  </w:style>
  <w:style w:type="paragraph" w:styleId="af4">
    <w:name w:val="Balloon Text"/>
    <w:basedOn w:val="a"/>
    <w:link w:val="af5"/>
    <w:rsid w:val="006D53F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6D53F9"/>
    <w:rPr>
      <w:rFonts w:ascii="Tahoma" w:hAnsi="Tahoma" w:cs="Tahoma"/>
      <w:sz w:val="16"/>
      <w:szCs w:val="16"/>
    </w:rPr>
  </w:style>
  <w:style w:type="character" w:customStyle="1" w:styleId="10">
    <w:name w:val="Стиль1"/>
    <w:basedOn w:val="a0"/>
    <w:rsid w:val="00B973C8"/>
    <w:rPr>
      <w:rFonts w:ascii="Times New Roman" w:hAnsi="Times New Roman"/>
      <w:sz w:val="28"/>
    </w:rPr>
  </w:style>
  <w:style w:type="paragraph" w:customStyle="1" w:styleId="5">
    <w:name w:val="Стиль5"/>
    <w:basedOn w:val="a"/>
    <w:rsid w:val="00C73C57"/>
    <w:pPr>
      <w:widowControl w:val="0"/>
      <w:autoSpaceDN w:val="0"/>
      <w:ind w:firstLine="400"/>
      <w:jc w:val="center"/>
      <w:textAlignment w:val="baseline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.lanb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sgugi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152A7-4B12-4E23-9E29-EE11AA412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6642</Words>
  <Characters>37864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>none</Company>
  <LinksUpToDate>false</LinksUpToDate>
  <CharactersWithSpaces>44418</CharactersWithSpaces>
  <SharedDoc>false</SharedDoc>
  <HLinks>
    <vt:vector size="18" baseType="variant">
      <vt:variant>
        <vt:i4>3801149</vt:i4>
      </vt:variant>
      <vt:variant>
        <vt:i4>6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4587530</vt:i4>
      </vt:variant>
      <vt:variant>
        <vt:i4>3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1114184</vt:i4>
      </vt:variant>
      <vt:variant>
        <vt:i4>0</vt:i4>
      </vt:variant>
      <vt:variant>
        <vt:i4>0</vt:i4>
      </vt:variant>
      <vt:variant>
        <vt:i4>5</vt:i4>
      </vt:variant>
      <vt:variant>
        <vt:lpwstr>http://lib.sgugit.ru/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User</dc:creator>
  <cp:lastModifiedBy>admin</cp:lastModifiedBy>
  <cp:revision>2</cp:revision>
  <cp:lastPrinted>2016-02-22T08:23:00Z</cp:lastPrinted>
  <dcterms:created xsi:type="dcterms:W3CDTF">2016-05-31T10:46:00Z</dcterms:created>
  <dcterms:modified xsi:type="dcterms:W3CDTF">2016-05-31T10:46:00Z</dcterms:modified>
</cp:coreProperties>
</file>