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AB1" w:rsidRDefault="00BC3AB1" w:rsidP="006C6FCC">
      <w:pPr>
        <w:spacing w:line="360" w:lineRule="auto"/>
        <w:jc w:val="center"/>
        <w:rPr>
          <w:sz w:val="28"/>
          <w:szCs w:val="28"/>
        </w:rPr>
      </w:pPr>
      <w:r>
        <w:rPr>
          <w:sz w:val="28"/>
          <w:szCs w:val="28"/>
        </w:rPr>
        <w:t>Областное государственное бюджетное учреждение</w:t>
      </w:r>
    </w:p>
    <w:p w:rsidR="00BC3AB1" w:rsidRPr="00BC3AB1" w:rsidRDefault="00BC3AB1" w:rsidP="00BC3AB1">
      <w:pPr>
        <w:spacing w:line="360" w:lineRule="auto"/>
        <w:jc w:val="center"/>
        <w:rPr>
          <w:sz w:val="28"/>
          <w:szCs w:val="28"/>
        </w:rPr>
      </w:pPr>
      <w:r>
        <w:rPr>
          <w:sz w:val="28"/>
          <w:szCs w:val="28"/>
        </w:rPr>
        <w:t>«Центр образования и системных инноваций Ульяновской области»</w:t>
      </w:r>
    </w:p>
    <w:p w:rsidR="00BC3AB1" w:rsidRPr="00BC3AB1" w:rsidRDefault="00BC3AB1" w:rsidP="00BC3AB1">
      <w:pPr>
        <w:spacing w:line="360" w:lineRule="auto"/>
        <w:jc w:val="center"/>
        <w:rPr>
          <w:sz w:val="28"/>
          <w:szCs w:val="28"/>
        </w:rPr>
      </w:pPr>
      <w:r w:rsidRPr="00BC3AB1">
        <w:rPr>
          <w:sz w:val="28"/>
        </w:rPr>
        <w:t>(</w:t>
      </w:r>
      <w:r>
        <w:rPr>
          <w:sz w:val="28"/>
        </w:rPr>
        <w:t>ОГБУ «Центр ОСИ»</w:t>
      </w:r>
      <w:r w:rsidRPr="00BC3AB1">
        <w:rPr>
          <w:sz w:val="28"/>
        </w:rPr>
        <w:t>)</w:t>
      </w:r>
    </w:p>
    <w:p w:rsidR="00BC3AB1" w:rsidRDefault="00BC3AB1" w:rsidP="00BC3AB1">
      <w:pPr>
        <w:spacing w:line="360" w:lineRule="auto"/>
        <w:jc w:val="center"/>
        <w:rPr>
          <w:b/>
          <w:sz w:val="28"/>
          <w:szCs w:val="28"/>
        </w:rPr>
      </w:pPr>
    </w:p>
    <w:p w:rsidR="00BC3AB1" w:rsidRPr="00CB5F73" w:rsidRDefault="00BC3AB1" w:rsidP="006C6FCC">
      <w:pPr>
        <w:spacing w:line="360" w:lineRule="auto"/>
        <w:rPr>
          <w:b/>
          <w:sz w:val="32"/>
          <w:szCs w:val="32"/>
        </w:rPr>
      </w:pPr>
    </w:p>
    <w:p w:rsidR="00BC3AB1" w:rsidRDefault="00BC3AB1" w:rsidP="00ED088C">
      <w:pPr>
        <w:spacing w:line="360" w:lineRule="auto"/>
        <w:jc w:val="center"/>
        <w:rPr>
          <w:b/>
          <w:sz w:val="32"/>
          <w:szCs w:val="32"/>
        </w:rPr>
      </w:pPr>
      <w:r>
        <w:rPr>
          <w:b/>
          <w:sz w:val="32"/>
          <w:szCs w:val="32"/>
        </w:rPr>
        <w:t>Выпускная квалификационная работа</w:t>
      </w:r>
    </w:p>
    <w:p w:rsidR="00BC3AB1" w:rsidRDefault="00BC3AB1" w:rsidP="00ED088C">
      <w:pPr>
        <w:spacing w:line="360" w:lineRule="auto"/>
        <w:jc w:val="center"/>
        <w:rPr>
          <w:sz w:val="28"/>
          <w:szCs w:val="28"/>
        </w:rPr>
      </w:pPr>
      <w:r>
        <w:rPr>
          <w:sz w:val="28"/>
          <w:szCs w:val="28"/>
        </w:rPr>
        <w:t>по программе дополнительного профессионального образования</w:t>
      </w:r>
    </w:p>
    <w:p w:rsidR="00BC3AB1" w:rsidRDefault="00BC3AB1" w:rsidP="00ED088C">
      <w:pPr>
        <w:spacing w:line="360" w:lineRule="auto"/>
        <w:jc w:val="center"/>
        <w:rPr>
          <w:sz w:val="28"/>
          <w:szCs w:val="28"/>
        </w:rPr>
      </w:pPr>
      <w:r>
        <w:rPr>
          <w:sz w:val="28"/>
          <w:szCs w:val="28"/>
        </w:rPr>
        <w:t>«Педагогическое образование» с дополнительной специализацией</w:t>
      </w:r>
    </w:p>
    <w:p w:rsidR="00BC3AB1" w:rsidRDefault="00BC3AB1" w:rsidP="00ED088C">
      <w:pPr>
        <w:spacing w:line="360" w:lineRule="auto"/>
        <w:jc w:val="center"/>
        <w:rPr>
          <w:sz w:val="28"/>
          <w:szCs w:val="28"/>
        </w:rPr>
      </w:pPr>
      <w:r>
        <w:rPr>
          <w:sz w:val="28"/>
          <w:szCs w:val="28"/>
        </w:rPr>
        <w:t>по профилю педагогической деятельности по направлению подготовки</w:t>
      </w:r>
    </w:p>
    <w:p w:rsidR="00BC3AB1" w:rsidRDefault="00BC3AB1" w:rsidP="00ED088C">
      <w:pPr>
        <w:spacing w:line="360" w:lineRule="auto"/>
        <w:jc w:val="center"/>
        <w:rPr>
          <w:sz w:val="28"/>
          <w:szCs w:val="28"/>
        </w:rPr>
      </w:pPr>
      <w:r>
        <w:rPr>
          <w:sz w:val="28"/>
          <w:szCs w:val="28"/>
        </w:rPr>
        <w:t>«Образование и педагогика»</w:t>
      </w:r>
    </w:p>
    <w:p w:rsidR="00BC3AB1" w:rsidRDefault="00BC3AB1" w:rsidP="00ED088C">
      <w:pPr>
        <w:spacing w:line="360" w:lineRule="auto"/>
        <w:jc w:val="center"/>
        <w:rPr>
          <w:b/>
          <w:sz w:val="28"/>
          <w:szCs w:val="28"/>
        </w:rPr>
      </w:pPr>
      <w:r>
        <w:rPr>
          <w:b/>
          <w:sz w:val="28"/>
          <w:szCs w:val="28"/>
        </w:rPr>
        <w:t>«Мониторинг контроля знаний</w:t>
      </w:r>
      <w:r w:rsidR="00807694">
        <w:rPr>
          <w:b/>
          <w:sz w:val="28"/>
          <w:szCs w:val="28"/>
        </w:rPr>
        <w:t xml:space="preserve"> </w:t>
      </w:r>
      <w:r>
        <w:rPr>
          <w:b/>
          <w:sz w:val="28"/>
          <w:szCs w:val="28"/>
        </w:rPr>
        <w:t>-</w:t>
      </w:r>
      <w:r w:rsidR="00807694">
        <w:rPr>
          <w:b/>
          <w:sz w:val="28"/>
          <w:szCs w:val="28"/>
        </w:rPr>
        <w:t xml:space="preserve"> </w:t>
      </w:r>
      <w:r>
        <w:rPr>
          <w:b/>
          <w:sz w:val="28"/>
          <w:szCs w:val="28"/>
        </w:rPr>
        <w:t>основа качественной подготовки специалистов среднего звена специальности  «Механизация сельского хозяйства»</w:t>
      </w:r>
    </w:p>
    <w:p w:rsidR="00BC3AB1" w:rsidRDefault="00BC3AB1" w:rsidP="00BC3AB1">
      <w:pPr>
        <w:spacing w:line="360" w:lineRule="auto"/>
        <w:jc w:val="right"/>
        <w:rPr>
          <w:sz w:val="28"/>
          <w:szCs w:val="28"/>
        </w:rPr>
      </w:pPr>
    </w:p>
    <w:p w:rsidR="00807694" w:rsidRDefault="00BC3AB1" w:rsidP="00BC3AB1">
      <w:pPr>
        <w:spacing w:line="360" w:lineRule="auto"/>
        <w:rPr>
          <w:sz w:val="28"/>
          <w:szCs w:val="28"/>
        </w:rPr>
      </w:pPr>
      <w:r>
        <w:rPr>
          <w:sz w:val="28"/>
          <w:szCs w:val="28"/>
        </w:rPr>
        <w:t xml:space="preserve">                                                          </w:t>
      </w:r>
    </w:p>
    <w:p w:rsidR="00BC3AB1" w:rsidRDefault="00807694" w:rsidP="00BC3AB1">
      <w:pPr>
        <w:spacing w:line="360" w:lineRule="auto"/>
        <w:rPr>
          <w:sz w:val="28"/>
          <w:szCs w:val="28"/>
        </w:rPr>
      </w:pPr>
      <w:r>
        <w:rPr>
          <w:sz w:val="28"/>
          <w:szCs w:val="28"/>
        </w:rPr>
        <w:t xml:space="preserve">                                                         </w:t>
      </w:r>
      <w:r w:rsidR="002A79B4">
        <w:rPr>
          <w:sz w:val="28"/>
          <w:szCs w:val="28"/>
        </w:rPr>
        <w:t xml:space="preserve"> </w:t>
      </w:r>
      <w:r w:rsidR="00BC3AB1">
        <w:rPr>
          <w:b/>
          <w:sz w:val="28"/>
          <w:szCs w:val="28"/>
        </w:rPr>
        <w:t>Работу выполнил</w:t>
      </w:r>
      <w:r w:rsidR="00BC3AB1">
        <w:rPr>
          <w:sz w:val="28"/>
          <w:szCs w:val="28"/>
        </w:rPr>
        <w:t xml:space="preserve">: </w:t>
      </w:r>
    </w:p>
    <w:p w:rsidR="00BC3AB1" w:rsidRDefault="00BC3AB1" w:rsidP="00BC3AB1">
      <w:pPr>
        <w:spacing w:line="360" w:lineRule="auto"/>
        <w:rPr>
          <w:sz w:val="28"/>
          <w:szCs w:val="28"/>
        </w:rPr>
      </w:pPr>
      <w:r>
        <w:rPr>
          <w:sz w:val="28"/>
          <w:szCs w:val="28"/>
        </w:rPr>
        <w:t xml:space="preserve">                                                          слушатель курсов </w:t>
      </w:r>
      <w:proofErr w:type="gramStart"/>
      <w:r>
        <w:rPr>
          <w:sz w:val="28"/>
          <w:szCs w:val="28"/>
        </w:rPr>
        <w:t>профессиональной</w:t>
      </w:r>
      <w:proofErr w:type="gramEnd"/>
      <w:r>
        <w:rPr>
          <w:sz w:val="28"/>
          <w:szCs w:val="28"/>
        </w:rPr>
        <w:t xml:space="preserve"> </w:t>
      </w:r>
    </w:p>
    <w:p w:rsidR="00BC3AB1" w:rsidRDefault="00BC3AB1" w:rsidP="00BC3AB1">
      <w:pPr>
        <w:spacing w:line="360" w:lineRule="auto"/>
        <w:rPr>
          <w:sz w:val="28"/>
          <w:szCs w:val="28"/>
        </w:rPr>
      </w:pPr>
      <w:r>
        <w:rPr>
          <w:sz w:val="28"/>
          <w:szCs w:val="28"/>
        </w:rPr>
        <w:t xml:space="preserve">                                                          переподготовки   Конин Александр</w:t>
      </w:r>
    </w:p>
    <w:p w:rsidR="00BC3AB1" w:rsidRPr="00BC3AB1" w:rsidRDefault="00BC3AB1" w:rsidP="00BC3AB1">
      <w:pPr>
        <w:spacing w:line="360" w:lineRule="auto"/>
        <w:rPr>
          <w:sz w:val="28"/>
          <w:szCs w:val="28"/>
        </w:rPr>
      </w:pPr>
      <w:r>
        <w:rPr>
          <w:sz w:val="28"/>
          <w:szCs w:val="28"/>
        </w:rPr>
        <w:t xml:space="preserve">                                                          Владимирович</w:t>
      </w:r>
    </w:p>
    <w:p w:rsidR="00BC3AB1" w:rsidRPr="00BC3AB1" w:rsidRDefault="00BC3AB1" w:rsidP="00BC3AB1">
      <w:pPr>
        <w:spacing w:line="360" w:lineRule="auto"/>
        <w:rPr>
          <w:sz w:val="28"/>
          <w:szCs w:val="28"/>
        </w:rPr>
      </w:pPr>
      <w:r>
        <w:rPr>
          <w:sz w:val="28"/>
          <w:szCs w:val="28"/>
        </w:rPr>
        <w:t xml:space="preserve">                                                          ОГБПОУ «</w:t>
      </w:r>
      <w:proofErr w:type="spellStart"/>
      <w:r>
        <w:rPr>
          <w:sz w:val="28"/>
          <w:szCs w:val="28"/>
        </w:rPr>
        <w:t>Кузоватовский</w:t>
      </w:r>
      <w:proofErr w:type="spellEnd"/>
      <w:r>
        <w:rPr>
          <w:sz w:val="28"/>
          <w:szCs w:val="28"/>
        </w:rPr>
        <w:t xml:space="preserve"> технологический </w:t>
      </w:r>
      <w:r w:rsidRPr="00BC3AB1">
        <w:rPr>
          <w:sz w:val="28"/>
          <w:szCs w:val="28"/>
        </w:rPr>
        <w:t xml:space="preserve"> </w:t>
      </w:r>
    </w:p>
    <w:p w:rsidR="00BC3AB1" w:rsidRDefault="00BC3AB1" w:rsidP="00BC3AB1">
      <w:pPr>
        <w:spacing w:line="360" w:lineRule="auto"/>
        <w:rPr>
          <w:sz w:val="28"/>
          <w:szCs w:val="28"/>
        </w:rPr>
      </w:pPr>
      <w:r w:rsidRPr="00BC3AB1">
        <w:rPr>
          <w:sz w:val="28"/>
          <w:szCs w:val="28"/>
        </w:rPr>
        <w:t xml:space="preserve">                                                          </w:t>
      </w:r>
      <w:r>
        <w:rPr>
          <w:sz w:val="28"/>
          <w:szCs w:val="28"/>
        </w:rPr>
        <w:t>техникум»</w:t>
      </w:r>
    </w:p>
    <w:p w:rsidR="00BC3AB1" w:rsidRPr="00BC3AB1" w:rsidRDefault="00BC3AB1" w:rsidP="00BC3AB1">
      <w:pPr>
        <w:spacing w:line="360" w:lineRule="auto"/>
        <w:rPr>
          <w:b/>
          <w:sz w:val="28"/>
          <w:szCs w:val="28"/>
        </w:rPr>
      </w:pPr>
      <w:r w:rsidRPr="002A79B4">
        <w:rPr>
          <w:sz w:val="28"/>
          <w:szCs w:val="28"/>
        </w:rPr>
        <w:t xml:space="preserve">          </w:t>
      </w:r>
      <w:r>
        <w:rPr>
          <w:b/>
          <w:sz w:val="28"/>
          <w:szCs w:val="28"/>
        </w:rPr>
        <w:t xml:space="preserve">                                                         </w:t>
      </w:r>
    </w:p>
    <w:p w:rsidR="00BC3AB1" w:rsidRPr="002A79B4" w:rsidRDefault="00BC3AB1" w:rsidP="00BC3AB1">
      <w:pPr>
        <w:tabs>
          <w:tab w:val="left" w:pos="7797"/>
        </w:tabs>
        <w:spacing w:line="360" w:lineRule="auto"/>
        <w:rPr>
          <w:b/>
          <w:sz w:val="28"/>
          <w:szCs w:val="28"/>
        </w:rPr>
      </w:pPr>
      <w:r w:rsidRPr="00BC3AB1">
        <w:rPr>
          <w:b/>
          <w:sz w:val="28"/>
          <w:szCs w:val="28"/>
        </w:rPr>
        <w:t xml:space="preserve">                                                         </w:t>
      </w:r>
      <w:r>
        <w:rPr>
          <w:b/>
          <w:sz w:val="28"/>
          <w:szCs w:val="28"/>
        </w:rPr>
        <w:t>Научный руководитель</w:t>
      </w:r>
      <w:r>
        <w:rPr>
          <w:sz w:val="28"/>
          <w:szCs w:val="28"/>
        </w:rPr>
        <w:t xml:space="preserve">: </w:t>
      </w:r>
    </w:p>
    <w:p w:rsidR="00BC3AB1" w:rsidRDefault="00BC3AB1" w:rsidP="00BC3AB1">
      <w:pPr>
        <w:spacing w:line="360" w:lineRule="auto"/>
        <w:rPr>
          <w:sz w:val="28"/>
          <w:szCs w:val="28"/>
        </w:rPr>
      </w:pPr>
      <w:r>
        <w:rPr>
          <w:sz w:val="28"/>
          <w:szCs w:val="28"/>
        </w:rPr>
        <w:t xml:space="preserve">                                                          </w:t>
      </w:r>
      <w:proofErr w:type="spellStart"/>
      <w:r>
        <w:rPr>
          <w:sz w:val="28"/>
          <w:szCs w:val="28"/>
        </w:rPr>
        <w:t>Есенков</w:t>
      </w:r>
      <w:proofErr w:type="spellEnd"/>
      <w:r>
        <w:rPr>
          <w:sz w:val="28"/>
          <w:szCs w:val="28"/>
        </w:rPr>
        <w:t xml:space="preserve"> Юрий Владимирович</w:t>
      </w:r>
    </w:p>
    <w:p w:rsidR="00BC3AB1" w:rsidRDefault="00BC3AB1" w:rsidP="00BC3AB1">
      <w:pPr>
        <w:spacing w:line="360" w:lineRule="auto"/>
        <w:rPr>
          <w:sz w:val="28"/>
          <w:szCs w:val="28"/>
        </w:rPr>
      </w:pPr>
      <w:r>
        <w:rPr>
          <w:sz w:val="28"/>
          <w:szCs w:val="28"/>
        </w:rPr>
        <w:t xml:space="preserve">                                                          Главный специалист отдела                  </w:t>
      </w:r>
    </w:p>
    <w:p w:rsidR="00BC3AB1" w:rsidRDefault="00BC3AB1" w:rsidP="00BC3AB1">
      <w:pPr>
        <w:spacing w:line="360" w:lineRule="auto"/>
        <w:rPr>
          <w:sz w:val="28"/>
          <w:szCs w:val="28"/>
        </w:rPr>
      </w:pPr>
      <w:r>
        <w:rPr>
          <w:sz w:val="28"/>
          <w:szCs w:val="28"/>
        </w:rPr>
        <w:t xml:space="preserve">                                                          профессионального образования                                     </w:t>
      </w:r>
    </w:p>
    <w:p w:rsidR="00BC3AB1" w:rsidRDefault="00BC3AB1" w:rsidP="00BC3AB1">
      <w:pPr>
        <w:spacing w:line="360" w:lineRule="auto"/>
        <w:jc w:val="center"/>
        <w:rPr>
          <w:sz w:val="28"/>
          <w:szCs w:val="28"/>
        </w:rPr>
      </w:pPr>
      <w:r>
        <w:rPr>
          <w:sz w:val="28"/>
          <w:szCs w:val="28"/>
        </w:rPr>
        <w:t xml:space="preserve">    </w:t>
      </w:r>
      <w:r w:rsidR="006C6FCC" w:rsidRPr="006C6FCC">
        <w:rPr>
          <w:sz w:val="28"/>
          <w:szCs w:val="28"/>
        </w:rPr>
        <w:t xml:space="preserve">         </w:t>
      </w:r>
      <w:r>
        <w:rPr>
          <w:sz w:val="28"/>
        </w:rPr>
        <w:t>ОГБУ</w:t>
      </w:r>
      <w:r>
        <w:rPr>
          <w:sz w:val="28"/>
          <w:szCs w:val="28"/>
        </w:rPr>
        <w:t xml:space="preserve"> «Центр ОСИ»</w:t>
      </w:r>
    </w:p>
    <w:p w:rsidR="00BC3AB1" w:rsidRDefault="00BC3AB1" w:rsidP="00BC3AB1">
      <w:pPr>
        <w:spacing w:line="276" w:lineRule="auto"/>
        <w:jc w:val="center"/>
        <w:rPr>
          <w:sz w:val="28"/>
          <w:szCs w:val="28"/>
        </w:rPr>
      </w:pPr>
      <w:r>
        <w:rPr>
          <w:sz w:val="28"/>
          <w:szCs w:val="28"/>
        </w:rPr>
        <w:t xml:space="preserve">                     </w:t>
      </w:r>
      <w:r w:rsidR="006C6FCC" w:rsidRPr="006C6FCC">
        <w:rPr>
          <w:sz w:val="28"/>
          <w:szCs w:val="28"/>
        </w:rPr>
        <w:t xml:space="preserve">        </w:t>
      </w:r>
      <w:r w:rsidR="002A79B4">
        <w:rPr>
          <w:sz w:val="28"/>
          <w:szCs w:val="28"/>
        </w:rPr>
        <w:t xml:space="preserve"> К</w:t>
      </w:r>
      <w:r>
        <w:rPr>
          <w:sz w:val="28"/>
          <w:szCs w:val="28"/>
        </w:rPr>
        <w:t>андидат педагогических наук</w:t>
      </w:r>
    </w:p>
    <w:p w:rsidR="00BC3AB1" w:rsidRDefault="00BC3AB1" w:rsidP="00BC3AB1">
      <w:pPr>
        <w:spacing w:line="276" w:lineRule="auto"/>
        <w:jc w:val="center"/>
        <w:rPr>
          <w:sz w:val="28"/>
          <w:szCs w:val="28"/>
        </w:rPr>
      </w:pPr>
    </w:p>
    <w:p w:rsidR="00BC3AB1" w:rsidRDefault="00BC3AB1" w:rsidP="00BC3AB1">
      <w:pPr>
        <w:spacing w:line="276" w:lineRule="auto"/>
        <w:jc w:val="center"/>
        <w:rPr>
          <w:sz w:val="28"/>
          <w:szCs w:val="28"/>
        </w:rPr>
      </w:pPr>
    </w:p>
    <w:p w:rsidR="00BC3AB1" w:rsidRDefault="00BC3AB1" w:rsidP="001504E2">
      <w:pPr>
        <w:spacing w:line="276" w:lineRule="auto"/>
        <w:jc w:val="center"/>
        <w:rPr>
          <w:sz w:val="28"/>
          <w:szCs w:val="28"/>
        </w:rPr>
      </w:pPr>
      <w:r>
        <w:rPr>
          <w:sz w:val="28"/>
          <w:szCs w:val="28"/>
        </w:rPr>
        <w:t>Ульяновск   2015</w:t>
      </w:r>
    </w:p>
    <w:p w:rsidR="001504E2" w:rsidRDefault="001504E2" w:rsidP="00BD18CC">
      <w:pPr>
        <w:spacing w:line="276" w:lineRule="auto"/>
        <w:jc w:val="center"/>
        <w:rPr>
          <w:b/>
          <w:sz w:val="28"/>
          <w:szCs w:val="28"/>
        </w:rPr>
      </w:pPr>
    </w:p>
    <w:p w:rsidR="006C6FCC" w:rsidRPr="00BD18CC" w:rsidRDefault="00BD18CC" w:rsidP="00BD18CC">
      <w:pPr>
        <w:spacing w:line="276" w:lineRule="auto"/>
        <w:jc w:val="center"/>
        <w:rPr>
          <w:b/>
          <w:sz w:val="28"/>
          <w:szCs w:val="28"/>
        </w:rPr>
      </w:pPr>
      <w:r w:rsidRPr="00BD18CC">
        <w:rPr>
          <w:b/>
          <w:sz w:val="28"/>
          <w:szCs w:val="28"/>
        </w:rPr>
        <w:lastRenderedPageBreak/>
        <w:t>Содержание</w:t>
      </w:r>
    </w:p>
    <w:p w:rsidR="00BD18CC" w:rsidRDefault="00BD18CC" w:rsidP="00BD18CC">
      <w:pPr>
        <w:spacing w:line="276" w:lineRule="auto"/>
        <w:rPr>
          <w:sz w:val="28"/>
          <w:szCs w:val="28"/>
        </w:rPr>
      </w:pPr>
    </w:p>
    <w:p w:rsidR="00350758" w:rsidRDefault="00BD18CC" w:rsidP="00E04E40">
      <w:pPr>
        <w:spacing w:line="360" w:lineRule="auto"/>
        <w:rPr>
          <w:sz w:val="28"/>
          <w:szCs w:val="28"/>
        </w:rPr>
      </w:pPr>
      <w:r>
        <w:rPr>
          <w:sz w:val="28"/>
          <w:szCs w:val="28"/>
        </w:rPr>
        <w:t>Введение………………………………………………………………………….</w:t>
      </w:r>
      <w:r w:rsidR="00E03BB5">
        <w:rPr>
          <w:sz w:val="28"/>
          <w:szCs w:val="28"/>
        </w:rPr>
        <w:t xml:space="preserve">  </w:t>
      </w:r>
      <w:r w:rsidR="004A59A4">
        <w:rPr>
          <w:sz w:val="28"/>
          <w:szCs w:val="28"/>
        </w:rPr>
        <w:t>3</w:t>
      </w:r>
    </w:p>
    <w:p w:rsidR="00E04E40" w:rsidRPr="00474E15" w:rsidRDefault="00E04E40" w:rsidP="00E04E40">
      <w:pPr>
        <w:spacing w:line="360" w:lineRule="auto"/>
        <w:rPr>
          <w:b/>
          <w:sz w:val="28"/>
          <w:szCs w:val="28"/>
        </w:rPr>
      </w:pPr>
      <w:r w:rsidRPr="00032B49">
        <w:rPr>
          <w:b/>
          <w:sz w:val="28"/>
          <w:szCs w:val="28"/>
        </w:rPr>
        <w:t>1</w:t>
      </w:r>
      <w:r w:rsidR="004A59A4">
        <w:rPr>
          <w:sz w:val="28"/>
          <w:szCs w:val="28"/>
        </w:rPr>
        <w:t>.</w:t>
      </w:r>
      <w:r>
        <w:rPr>
          <w:b/>
          <w:sz w:val="28"/>
          <w:szCs w:val="28"/>
        </w:rPr>
        <w:t xml:space="preserve"> </w:t>
      </w:r>
      <w:r w:rsidRPr="00E04E40">
        <w:rPr>
          <w:sz w:val="28"/>
          <w:szCs w:val="28"/>
        </w:rPr>
        <w:t>Понятие и сущность мониторинга</w:t>
      </w:r>
      <w:r>
        <w:rPr>
          <w:sz w:val="28"/>
          <w:szCs w:val="28"/>
        </w:rPr>
        <w:t>……………………………………………</w:t>
      </w:r>
      <w:r w:rsidR="001504E2">
        <w:rPr>
          <w:sz w:val="28"/>
          <w:szCs w:val="28"/>
        </w:rPr>
        <w:t>8</w:t>
      </w:r>
    </w:p>
    <w:p w:rsidR="00E04E40" w:rsidRPr="00E04E40" w:rsidRDefault="00E04E40" w:rsidP="00E04E40">
      <w:pPr>
        <w:spacing w:line="360" w:lineRule="auto"/>
        <w:rPr>
          <w:sz w:val="28"/>
          <w:szCs w:val="28"/>
        </w:rPr>
      </w:pPr>
      <w:r w:rsidRPr="00E04E40">
        <w:rPr>
          <w:sz w:val="28"/>
          <w:szCs w:val="28"/>
        </w:rPr>
        <w:t>1.1. Научные основы мониторинга</w:t>
      </w:r>
      <w:r>
        <w:rPr>
          <w:sz w:val="28"/>
          <w:szCs w:val="28"/>
        </w:rPr>
        <w:t>……………………………………………...</w:t>
      </w:r>
      <w:r w:rsidR="001504E2">
        <w:rPr>
          <w:sz w:val="28"/>
          <w:szCs w:val="28"/>
        </w:rPr>
        <w:t xml:space="preserve"> 8</w:t>
      </w:r>
    </w:p>
    <w:p w:rsidR="00350758" w:rsidRDefault="00E04E40" w:rsidP="00E04E40">
      <w:pPr>
        <w:spacing w:line="360" w:lineRule="auto"/>
        <w:rPr>
          <w:sz w:val="28"/>
          <w:szCs w:val="28"/>
        </w:rPr>
      </w:pPr>
      <w:r w:rsidRPr="00E04E40">
        <w:rPr>
          <w:sz w:val="28"/>
          <w:szCs w:val="28"/>
        </w:rPr>
        <w:t>1.2. Основные задачи мониторинга образовательного процесса</w:t>
      </w:r>
      <w:r w:rsidR="001504E2">
        <w:rPr>
          <w:sz w:val="28"/>
          <w:szCs w:val="28"/>
        </w:rPr>
        <w:t>……………. 10</w:t>
      </w:r>
    </w:p>
    <w:p w:rsidR="00E04E40" w:rsidRDefault="00E04E40" w:rsidP="00E04E40">
      <w:pPr>
        <w:spacing w:line="360" w:lineRule="auto"/>
        <w:rPr>
          <w:sz w:val="28"/>
          <w:szCs w:val="28"/>
        </w:rPr>
      </w:pPr>
      <w:r w:rsidRPr="00E04E40">
        <w:rPr>
          <w:sz w:val="28"/>
          <w:szCs w:val="28"/>
        </w:rPr>
        <w:t>1.3. Технология осуществления педагогического мониторинга</w:t>
      </w:r>
      <w:r w:rsidR="001504E2">
        <w:rPr>
          <w:sz w:val="28"/>
          <w:szCs w:val="28"/>
        </w:rPr>
        <w:t>…………….. 10</w:t>
      </w:r>
    </w:p>
    <w:p w:rsidR="00E04E40" w:rsidRPr="00E04E40" w:rsidRDefault="00E04E40" w:rsidP="00E04E40">
      <w:pPr>
        <w:spacing w:line="360" w:lineRule="auto"/>
        <w:rPr>
          <w:sz w:val="28"/>
          <w:szCs w:val="28"/>
        </w:rPr>
      </w:pPr>
      <w:r w:rsidRPr="00E04E40">
        <w:rPr>
          <w:sz w:val="28"/>
          <w:szCs w:val="28"/>
        </w:rPr>
        <w:t>1.4. Характеристики мониторинга и контроля</w:t>
      </w:r>
      <w:r w:rsidR="00E03BB5">
        <w:rPr>
          <w:sz w:val="28"/>
          <w:szCs w:val="28"/>
        </w:rPr>
        <w:t>………………………………...18</w:t>
      </w:r>
    </w:p>
    <w:p w:rsidR="00032B49" w:rsidRDefault="00032B49" w:rsidP="00032B49">
      <w:pPr>
        <w:spacing w:line="360" w:lineRule="auto"/>
        <w:rPr>
          <w:sz w:val="28"/>
          <w:szCs w:val="28"/>
        </w:rPr>
      </w:pPr>
      <w:r w:rsidRPr="00032B49">
        <w:rPr>
          <w:sz w:val="28"/>
          <w:szCs w:val="28"/>
        </w:rPr>
        <w:t>1.5. Функции контроля</w:t>
      </w:r>
      <w:r>
        <w:rPr>
          <w:sz w:val="28"/>
          <w:szCs w:val="28"/>
        </w:rPr>
        <w:t>…………………………………………………………..</w:t>
      </w:r>
      <w:r w:rsidR="00E03BB5">
        <w:rPr>
          <w:sz w:val="28"/>
          <w:szCs w:val="28"/>
        </w:rPr>
        <w:t>19</w:t>
      </w:r>
    </w:p>
    <w:p w:rsidR="00032B49" w:rsidRPr="00032B49" w:rsidRDefault="00032B49" w:rsidP="00032B49">
      <w:pPr>
        <w:spacing w:line="360" w:lineRule="auto"/>
        <w:rPr>
          <w:sz w:val="28"/>
          <w:szCs w:val="28"/>
        </w:rPr>
      </w:pPr>
      <w:r w:rsidRPr="00032B49">
        <w:rPr>
          <w:sz w:val="28"/>
          <w:szCs w:val="28"/>
        </w:rPr>
        <w:t>1.6. Формы контроля</w:t>
      </w:r>
      <w:r>
        <w:rPr>
          <w:sz w:val="28"/>
          <w:szCs w:val="28"/>
        </w:rPr>
        <w:t>…………………………………………………………….</w:t>
      </w:r>
      <w:r w:rsidR="00E03BB5">
        <w:rPr>
          <w:sz w:val="28"/>
          <w:szCs w:val="28"/>
        </w:rPr>
        <w:t>21</w:t>
      </w:r>
    </w:p>
    <w:p w:rsidR="00032B49" w:rsidRDefault="00032B49" w:rsidP="00032B49">
      <w:pPr>
        <w:spacing w:line="360" w:lineRule="auto"/>
        <w:rPr>
          <w:sz w:val="28"/>
          <w:szCs w:val="28"/>
        </w:rPr>
      </w:pPr>
      <w:r w:rsidRPr="00032B49">
        <w:rPr>
          <w:b/>
          <w:sz w:val="28"/>
          <w:szCs w:val="28"/>
        </w:rPr>
        <w:t>2</w:t>
      </w:r>
      <w:r w:rsidRPr="00032B49">
        <w:rPr>
          <w:sz w:val="28"/>
          <w:szCs w:val="28"/>
        </w:rPr>
        <w:t xml:space="preserve">. Практико-ориентированные основы мониторинга контроля качества </w:t>
      </w:r>
    </w:p>
    <w:p w:rsidR="00032B49" w:rsidRPr="00032B49" w:rsidRDefault="00032B49" w:rsidP="00032B49">
      <w:pPr>
        <w:spacing w:line="360" w:lineRule="auto"/>
        <w:rPr>
          <w:sz w:val="28"/>
          <w:szCs w:val="28"/>
        </w:rPr>
      </w:pPr>
      <w:r w:rsidRPr="00032B49">
        <w:rPr>
          <w:sz w:val="28"/>
          <w:szCs w:val="28"/>
        </w:rPr>
        <w:t>знаний студентов</w:t>
      </w:r>
      <w:r w:rsidR="00E03BB5">
        <w:rPr>
          <w:sz w:val="28"/>
          <w:szCs w:val="28"/>
        </w:rPr>
        <w:t>………………………………………………………………...30</w:t>
      </w:r>
    </w:p>
    <w:p w:rsidR="00032B49" w:rsidRDefault="00032B49" w:rsidP="00032B49">
      <w:pPr>
        <w:spacing w:line="360" w:lineRule="auto"/>
        <w:rPr>
          <w:sz w:val="28"/>
          <w:szCs w:val="28"/>
        </w:rPr>
      </w:pPr>
      <w:r w:rsidRPr="00032B49">
        <w:rPr>
          <w:sz w:val="28"/>
          <w:szCs w:val="28"/>
        </w:rPr>
        <w:t>2.1. Оценка качества результатов обучения</w:t>
      </w:r>
      <w:r w:rsidR="00E03BB5">
        <w:rPr>
          <w:sz w:val="28"/>
          <w:szCs w:val="28"/>
        </w:rPr>
        <w:t>…………………………………...30</w:t>
      </w:r>
    </w:p>
    <w:p w:rsidR="00032B49" w:rsidRDefault="00032B49" w:rsidP="00032B49">
      <w:pPr>
        <w:spacing w:line="360" w:lineRule="auto"/>
        <w:rPr>
          <w:sz w:val="28"/>
          <w:szCs w:val="28"/>
        </w:rPr>
      </w:pPr>
      <w:r w:rsidRPr="00032B49">
        <w:rPr>
          <w:sz w:val="28"/>
          <w:szCs w:val="28"/>
        </w:rPr>
        <w:t>2.2. Тестирование как элемент контроля знаний, качества подготовки специалистов</w:t>
      </w:r>
      <w:r>
        <w:rPr>
          <w:sz w:val="28"/>
          <w:szCs w:val="28"/>
        </w:rPr>
        <w:t>……………………………………………………………………..</w:t>
      </w:r>
      <w:r w:rsidR="00E03BB5">
        <w:rPr>
          <w:sz w:val="28"/>
          <w:szCs w:val="28"/>
        </w:rPr>
        <w:t>39</w:t>
      </w:r>
    </w:p>
    <w:p w:rsidR="00032B49" w:rsidRPr="00032B49" w:rsidRDefault="00032B49" w:rsidP="00032B49">
      <w:pPr>
        <w:spacing w:line="360" w:lineRule="auto"/>
        <w:rPr>
          <w:sz w:val="28"/>
          <w:szCs w:val="28"/>
        </w:rPr>
      </w:pPr>
      <w:r w:rsidRPr="00032B49">
        <w:rPr>
          <w:color w:val="000000"/>
          <w:sz w:val="28"/>
        </w:rPr>
        <w:t>Заключение</w:t>
      </w:r>
      <w:r w:rsidR="00E03BB5">
        <w:rPr>
          <w:color w:val="000000"/>
          <w:sz w:val="28"/>
        </w:rPr>
        <w:t>……………………………………………………………………… 50</w:t>
      </w:r>
    </w:p>
    <w:p w:rsidR="00032B49" w:rsidRDefault="00032B49" w:rsidP="00032B49">
      <w:pPr>
        <w:shd w:val="clear" w:color="auto" w:fill="FFFFFF"/>
        <w:spacing w:line="360" w:lineRule="auto"/>
        <w:rPr>
          <w:color w:val="000000"/>
          <w:sz w:val="28"/>
        </w:rPr>
      </w:pPr>
      <w:r w:rsidRPr="00032B49">
        <w:rPr>
          <w:color w:val="000000"/>
          <w:sz w:val="28"/>
        </w:rPr>
        <w:t>Библиографический список использованной литературы</w:t>
      </w:r>
      <w:r w:rsidR="00E03BB5">
        <w:rPr>
          <w:color w:val="000000"/>
          <w:sz w:val="28"/>
        </w:rPr>
        <w:t>…………………… 52</w:t>
      </w:r>
    </w:p>
    <w:p w:rsidR="00032B49" w:rsidRPr="00032B49" w:rsidRDefault="00032B49" w:rsidP="00032B49">
      <w:pPr>
        <w:shd w:val="clear" w:color="auto" w:fill="FFFFFF"/>
        <w:spacing w:line="360" w:lineRule="auto"/>
        <w:rPr>
          <w:color w:val="000000"/>
          <w:sz w:val="28"/>
        </w:rPr>
      </w:pPr>
      <w:r>
        <w:rPr>
          <w:color w:val="000000"/>
          <w:sz w:val="28"/>
        </w:rPr>
        <w:t>Приложен</w:t>
      </w:r>
      <w:r w:rsidR="00E03BB5">
        <w:rPr>
          <w:color w:val="000000"/>
          <w:sz w:val="28"/>
        </w:rPr>
        <w:t>ие …………………………………………………………………….. 57</w:t>
      </w:r>
    </w:p>
    <w:p w:rsidR="00032B49" w:rsidRPr="00032B49" w:rsidRDefault="00032B49" w:rsidP="00032B49">
      <w:pPr>
        <w:spacing w:line="360" w:lineRule="auto"/>
        <w:rPr>
          <w:sz w:val="28"/>
          <w:szCs w:val="28"/>
        </w:rPr>
      </w:pPr>
    </w:p>
    <w:p w:rsidR="00032B49" w:rsidRPr="00032B49" w:rsidRDefault="00032B49" w:rsidP="00032B49">
      <w:pPr>
        <w:spacing w:line="360" w:lineRule="auto"/>
        <w:rPr>
          <w:sz w:val="28"/>
          <w:szCs w:val="28"/>
        </w:rPr>
      </w:pPr>
    </w:p>
    <w:p w:rsidR="00E04E40" w:rsidRPr="00032B49" w:rsidRDefault="00E04E40" w:rsidP="00032B49">
      <w:pPr>
        <w:spacing w:line="360" w:lineRule="auto"/>
        <w:rPr>
          <w:sz w:val="28"/>
          <w:szCs w:val="28"/>
        </w:rPr>
      </w:pPr>
    </w:p>
    <w:p w:rsidR="00350758" w:rsidRPr="00032B49" w:rsidRDefault="00350758" w:rsidP="00032B49">
      <w:pPr>
        <w:spacing w:line="360" w:lineRule="auto"/>
        <w:rPr>
          <w:sz w:val="28"/>
          <w:szCs w:val="28"/>
        </w:rPr>
      </w:pPr>
    </w:p>
    <w:p w:rsidR="00191060" w:rsidRPr="00BC3AB1" w:rsidRDefault="00191060" w:rsidP="00E04E40">
      <w:pPr>
        <w:spacing w:line="360" w:lineRule="auto"/>
      </w:pPr>
    </w:p>
    <w:p w:rsidR="006C6FCC" w:rsidRDefault="006C6FCC" w:rsidP="00E04E40">
      <w:pPr>
        <w:spacing w:line="360" w:lineRule="auto"/>
        <w:jc w:val="center"/>
        <w:rPr>
          <w:sz w:val="28"/>
          <w:szCs w:val="28"/>
        </w:rPr>
      </w:pPr>
    </w:p>
    <w:p w:rsidR="006C6FCC" w:rsidRDefault="006C6FCC" w:rsidP="006C6FCC">
      <w:pPr>
        <w:spacing w:line="276" w:lineRule="auto"/>
        <w:jc w:val="center"/>
        <w:rPr>
          <w:sz w:val="28"/>
          <w:szCs w:val="28"/>
        </w:rPr>
      </w:pPr>
    </w:p>
    <w:p w:rsidR="006C6FCC" w:rsidRDefault="006C6FCC" w:rsidP="006C6FCC">
      <w:pPr>
        <w:spacing w:line="276" w:lineRule="auto"/>
        <w:jc w:val="center"/>
        <w:rPr>
          <w:sz w:val="28"/>
          <w:szCs w:val="28"/>
        </w:rPr>
      </w:pPr>
    </w:p>
    <w:p w:rsidR="006C6FCC" w:rsidRDefault="006C6FCC" w:rsidP="006C6FCC">
      <w:pPr>
        <w:spacing w:line="276" w:lineRule="auto"/>
        <w:jc w:val="center"/>
        <w:rPr>
          <w:sz w:val="28"/>
          <w:szCs w:val="28"/>
        </w:rPr>
      </w:pPr>
    </w:p>
    <w:p w:rsidR="006C6FCC" w:rsidRDefault="006C6FCC" w:rsidP="006C6FCC">
      <w:pPr>
        <w:spacing w:line="276" w:lineRule="auto"/>
        <w:jc w:val="center"/>
        <w:rPr>
          <w:sz w:val="28"/>
          <w:szCs w:val="28"/>
        </w:rPr>
      </w:pPr>
    </w:p>
    <w:p w:rsidR="006C6FCC" w:rsidRDefault="006C6FCC" w:rsidP="006C6FCC">
      <w:pPr>
        <w:spacing w:line="276" w:lineRule="auto"/>
        <w:jc w:val="center"/>
        <w:rPr>
          <w:sz w:val="28"/>
          <w:szCs w:val="28"/>
        </w:rPr>
      </w:pPr>
    </w:p>
    <w:p w:rsidR="006C6FCC" w:rsidRDefault="006C6FCC" w:rsidP="006C6FCC">
      <w:pPr>
        <w:spacing w:line="276" w:lineRule="auto"/>
        <w:jc w:val="center"/>
        <w:rPr>
          <w:sz w:val="28"/>
          <w:szCs w:val="28"/>
        </w:rPr>
      </w:pPr>
    </w:p>
    <w:p w:rsidR="006C6FCC" w:rsidRDefault="006C6FCC" w:rsidP="006C6FCC">
      <w:pPr>
        <w:spacing w:line="276" w:lineRule="auto"/>
        <w:jc w:val="center"/>
        <w:rPr>
          <w:sz w:val="28"/>
          <w:szCs w:val="28"/>
        </w:rPr>
      </w:pPr>
    </w:p>
    <w:p w:rsidR="006C6FCC" w:rsidRDefault="006C6FCC" w:rsidP="006C6FCC">
      <w:pPr>
        <w:spacing w:line="276" w:lineRule="auto"/>
        <w:jc w:val="center"/>
        <w:rPr>
          <w:sz w:val="28"/>
          <w:szCs w:val="28"/>
        </w:rPr>
      </w:pPr>
    </w:p>
    <w:p w:rsidR="006C6FCC" w:rsidRDefault="006C6FCC" w:rsidP="00032B49">
      <w:pPr>
        <w:spacing w:line="276" w:lineRule="auto"/>
        <w:rPr>
          <w:sz w:val="28"/>
          <w:szCs w:val="28"/>
        </w:rPr>
      </w:pPr>
    </w:p>
    <w:p w:rsidR="00032B49" w:rsidRDefault="00032B49" w:rsidP="00032B49">
      <w:pPr>
        <w:spacing w:line="276" w:lineRule="auto"/>
        <w:rPr>
          <w:sz w:val="28"/>
          <w:szCs w:val="28"/>
        </w:rPr>
      </w:pPr>
    </w:p>
    <w:p w:rsidR="006C6FCC" w:rsidRPr="00BD18CC" w:rsidRDefault="006C6FCC" w:rsidP="006C6FCC">
      <w:pPr>
        <w:spacing w:line="360" w:lineRule="auto"/>
        <w:jc w:val="center"/>
        <w:rPr>
          <w:b/>
          <w:sz w:val="28"/>
          <w:szCs w:val="28"/>
        </w:rPr>
      </w:pPr>
      <w:r w:rsidRPr="00BD18CC">
        <w:rPr>
          <w:b/>
          <w:sz w:val="28"/>
          <w:szCs w:val="28"/>
        </w:rPr>
        <w:lastRenderedPageBreak/>
        <w:t>Введение</w:t>
      </w:r>
    </w:p>
    <w:p w:rsidR="006C6FCC" w:rsidRDefault="006C6FCC" w:rsidP="006C6FCC">
      <w:pPr>
        <w:spacing w:line="360" w:lineRule="auto"/>
        <w:jc w:val="center"/>
        <w:rPr>
          <w:sz w:val="28"/>
          <w:szCs w:val="28"/>
        </w:rPr>
      </w:pPr>
    </w:p>
    <w:p w:rsidR="001B40FC" w:rsidRDefault="001B40FC" w:rsidP="00474E15">
      <w:pPr>
        <w:pStyle w:val="a7"/>
        <w:spacing w:before="0" w:beforeAutospacing="0" w:after="0" w:line="360" w:lineRule="auto"/>
        <w:ind w:firstLine="284"/>
        <w:rPr>
          <w:rFonts w:ascii="Times New Roman" w:hAnsi="Times New Roman" w:cs="Times New Roman"/>
          <w:sz w:val="28"/>
          <w:szCs w:val="28"/>
        </w:rPr>
      </w:pPr>
      <w:r>
        <w:rPr>
          <w:rFonts w:ascii="Times New Roman" w:hAnsi="Times New Roman" w:cs="Times New Roman"/>
          <w:sz w:val="28"/>
          <w:szCs w:val="28"/>
        </w:rPr>
        <w:t>Социальные и экономические изменения, произошедшие в нашей стране за последнее десятилетие, привели к жёсткой конкуренции на рынке труда, которая предъявляет к молодым специалистам всё более высокие требования. В данных условиях возрастает ответственность учреждений профессионального образования за качество подготовки выпускников. В связи с этим при рассмотрении вопросов современного функционирования учреждения профессионального образования в ряд центральных все больше выдвигаются проблемы повышения качества образования и эффективного управления данным процессом.</w:t>
      </w:r>
    </w:p>
    <w:p w:rsidR="00827820" w:rsidRDefault="00827820" w:rsidP="00827820">
      <w:pPr>
        <w:spacing w:line="360" w:lineRule="auto"/>
        <w:ind w:firstLine="709"/>
        <w:jc w:val="both"/>
        <w:rPr>
          <w:sz w:val="28"/>
          <w:szCs w:val="28"/>
        </w:rPr>
      </w:pPr>
      <w:r>
        <w:rPr>
          <w:sz w:val="28"/>
          <w:szCs w:val="28"/>
        </w:rPr>
        <w:t>Современное российское общество с неизбежностью требует формирования соответствующей новым реалиям жизни системы образования, новых стандартов образовательной деятельности.</w:t>
      </w:r>
    </w:p>
    <w:p w:rsidR="00827820" w:rsidRDefault="00827820" w:rsidP="00827820">
      <w:pPr>
        <w:spacing w:line="360" w:lineRule="auto"/>
        <w:ind w:firstLine="709"/>
        <w:jc w:val="both"/>
        <w:rPr>
          <w:sz w:val="28"/>
          <w:szCs w:val="28"/>
        </w:rPr>
      </w:pPr>
      <w:r>
        <w:rPr>
          <w:sz w:val="28"/>
          <w:szCs w:val="28"/>
        </w:rPr>
        <w:t>Одним из важнейших преобразований в системе отечественного образования является введение федеральных государственных образовательных стандартов (ФГОС), продиктованное необходимостью подготовки выпускников к жизни в высокотехнологичном конкурентном мире.</w:t>
      </w:r>
    </w:p>
    <w:p w:rsidR="00827820" w:rsidRDefault="00827820" w:rsidP="00827820">
      <w:pPr>
        <w:pStyle w:val="a7"/>
        <w:spacing w:before="0" w:beforeAutospacing="0" w:after="0" w:line="360" w:lineRule="auto"/>
        <w:ind w:firstLine="284"/>
        <w:rPr>
          <w:rFonts w:ascii="Times New Roman" w:hAnsi="Times New Roman"/>
          <w:sz w:val="28"/>
          <w:szCs w:val="28"/>
        </w:rPr>
      </w:pPr>
      <w:r>
        <w:rPr>
          <w:rFonts w:ascii="Times New Roman" w:hAnsi="Times New Roman"/>
          <w:sz w:val="28"/>
          <w:szCs w:val="28"/>
        </w:rPr>
        <w:t>Введение федеральных государственных образовательных стандартов (ФГОС) является сложным и многоплановым процессом, включающим проведение ряда мероприятий: создание нормативного обеспечения введения ФГОС; создание финансово-экономического обеспечения введения ФГОС; создание организационного обеспечения введения ФГОС; создание кадрового обеспечения введения ФГОС; создание информационного обеспечения введения ФГОС; создание материально-технического обеспечения введения ФГОС.</w:t>
      </w:r>
    </w:p>
    <w:p w:rsidR="00827820" w:rsidRDefault="00827820" w:rsidP="00827820">
      <w:pPr>
        <w:spacing w:line="360" w:lineRule="auto"/>
        <w:ind w:firstLine="709"/>
        <w:jc w:val="both"/>
        <w:rPr>
          <w:sz w:val="28"/>
          <w:szCs w:val="28"/>
        </w:rPr>
      </w:pPr>
      <w:r>
        <w:rPr>
          <w:sz w:val="28"/>
          <w:szCs w:val="28"/>
        </w:rPr>
        <w:t xml:space="preserve">Важнейшим фактором, обеспечивающим успешность этого процесса, является системность подготовки к введению ФГОС и комплексность всех видов сопровождения (обеспечения) введения ФГОС. «Процессы введения ФГОС требуют специально организованной деятельности образовательных </w:t>
      </w:r>
      <w:r>
        <w:rPr>
          <w:sz w:val="28"/>
          <w:szCs w:val="28"/>
        </w:rPr>
        <w:lastRenderedPageBreak/>
        <w:t>учреждений, методических служб, нового содержания повышения квалификации кадров». (Новиков А.М.)</w:t>
      </w:r>
    </w:p>
    <w:p w:rsidR="00827820" w:rsidRDefault="00827820" w:rsidP="00827820">
      <w:pPr>
        <w:spacing w:line="360" w:lineRule="auto"/>
        <w:ind w:firstLine="709"/>
        <w:jc w:val="both"/>
        <w:rPr>
          <w:sz w:val="28"/>
          <w:szCs w:val="28"/>
        </w:rPr>
      </w:pPr>
      <w:r>
        <w:rPr>
          <w:sz w:val="28"/>
          <w:szCs w:val="28"/>
        </w:rPr>
        <w:t>Важнейшим требованием к подготовке и обеспечению введения ФГОС является постоянное научное и методическое сопровождение, включая консультирование всех участников данного процесса.</w:t>
      </w:r>
    </w:p>
    <w:p w:rsidR="00827820" w:rsidRDefault="00827820" w:rsidP="00827820">
      <w:pPr>
        <w:spacing w:line="360" w:lineRule="auto"/>
        <w:ind w:firstLine="709"/>
        <w:jc w:val="both"/>
        <w:rPr>
          <w:sz w:val="28"/>
          <w:szCs w:val="28"/>
        </w:rPr>
      </w:pPr>
      <w:r>
        <w:rPr>
          <w:sz w:val="28"/>
          <w:szCs w:val="28"/>
        </w:rPr>
        <w:t xml:space="preserve">Многоуровневая система научного и методического сопровождения должна быть создана с использованием лучшего опыта и должна обеспечить </w:t>
      </w:r>
      <w:proofErr w:type="spellStart"/>
      <w:r>
        <w:rPr>
          <w:sz w:val="28"/>
          <w:szCs w:val="28"/>
        </w:rPr>
        <w:t>скоординированность</w:t>
      </w:r>
      <w:proofErr w:type="spellEnd"/>
      <w:r>
        <w:rPr>
          <w:sz w:val="28"/>
          <w:szCs w:val="28"/>
        </w:rPr>
        <w:t xml:space="preserve"> и слаженность действий всех организаторов и участников организации введения Стандарта, наличие между ними постоянной прямой и обратной связи.</w:t>
      </w:r>
    </w:p>
    <w:p w:rsidR="00827820" w:rsidRDefault="00827820" w:rsidP="00827820">
      <w:pPr>
        <w:spacing w:line="360" w:lineRule="auto"/>
        <w:ind w:firstLine="709"/>
        <w:jc w:val="both"/>
        <w:rPr>
          <w:sz w:val="28"/>
          <w:szCs w:val="28"/>
        </w:rPr>
      </w:pPr>
      <w:r>
        <w:rPr>
          <w:sz w:val="28"/>
          <w:szCs w:val="28"/>
        </w:rPr>
        <w:t>Только грамотное организационно-методическое сопровождение введения и реализации ФГОС технологически обеспечит выход системы образования на новый качественный уровень её функционирования.</w:t>
      </w:r>
    </w:p>
    <w:p w:rsidR="00827820" w:rsidRDefault="00827820" w:rsidP="00827820">
      <w:pPr>
        <w:spacing w:line="360" w:lineRule="auto"/>
        <w:ind w:firstLine="709"/>
        <w:jc w:val="both"/>
        <w:rPr>
          <w:sz w:val="28"/>
          <w:szCs w:val="28"/>
        </w:rPr>
      </w:pPr>
      <w:r>
        <w:rPr>
          <w:sz w:val="28"/>
          <w:szCs w:val="28"/>
        </w:rPr>
        <w:t>Таким образом, внедрение Стандартов актуализирует необходимость модернизации методичес</w:t>
      </w:r>
      <w:r w:rsidR="00EE6722">
        <w:rPr>
          <w:sz w:val="28"/>
          <w:szCs w:val="28"/>
        </w:rPr>
        <w:t>кой службы</w:t>
      </w:r>
      <w:r>
        <w:rPr>
          <w:sz w:val="28"/>
          <w:szCs w:val="28"/>
        </w:rPr>
        <w:t xml:space="preserve">, т.к. именно методическая служба является основным звеном в обеспечении качественного освоения стандартов нового поколения. Бесспорно, модернизация методической службы </w:t>
      </w:r>
      <w:r w:rsidR="00EE6722" w:rsidRPr="00EE6722">
        <w:rPr>
          <w:sz w:val="28"/>
          <w:szCs w:val="28"/>
        </w:rPr>
        <w:t xml:space="preserve"> </w:t>
      </w:r>
      <w:r>
        <w:rPr>
          <w:sz w:val="28"/>
          <w:szCs w:val="28"/>
        </w:rPr>
        <w:t xml:space="preserve"> должна быть проведена с учетом требований, обозначенных в стандарте. </w:t>
      </w:r>
    </w:p>
    <w:p w:rsidR="00827820" w:rsidRDefault="00827820" w:rsidP="00827820">
      <w:pPr>
        <w:spacing w:line="360" w:lineRule="auto"/>
        <w:ind w:firstLine="709"/>
        <w:jc w:val="both"/>
        <w:rPr>
          <w:sz w:val="28"/>
          <w:szCs w:val="28"/>
        </w:rPr>
      </w:pPr>
      <w:r>
        <w:rPr>
          <w:sz w:val="28"/>
          <w:szCs w:val="28"/>
        </w:rPr>
        <w:t xml:space="preserve">Следует обозначить также вопросы качества профессионального образования, возможность которого обеспечивается только лишь при условии  </w:t>
      </w:r>
      <w:r>
        <w:rPr>
          <w:bCs/>
          <w:sz w:val="28"/>
          <w:szCs w:val="28"/>
        </w:rPr>
        <w:t xml:space="preserve">профессиональной компетентности преподавателей. </w:t>
      </w:r>
      <w:r>
        <w:rPr>
          <w:sz w:val="28"/>
          <w:szCs w:val="28"/>
        </w:rPr>
        <w:t>В настоящее время  современное промышленное производство в России без грамотных специалистов среднего звена, имеющих серьёзную теоретическую подготовку, владеющих функциональными практико-ориентированными умениями, невозможно развивать наукоёмкое высокотехнологическое производство, осуществлять информационное взаимодействие, требующее обслуживания вычислительной техники, разработки и поддержки автоматизированных систем. Следовательно, возникающие вопросы не могут не беспокоить управленческий аппарат образовательного учреждения СПО.</w:t>
      </w:r>
    </w:p>
    <w:p w:rsidR="00827820" w:rsidRDefault="00827820" w:rsidP="00827820">
      <w:pPr>
        <w:spacing w:line="360" w:lineRule="auto"/>
        <w:ind w:firstLine="709"/>
        <w:jc w:val="both"/>
        <w:rPr>
          <w:sz w:val="28"/>
          <w:szCs w:val="28"/>
        </w:rPr>
      </w:pPr>
      <w:r>
        <w:rPr>
          <w:sz w:val="28"/>
          <w:szCs w:val="28"/>
        </w:rPr>
        <w:t xml:space="preserve">Таким образом, внедрение Стандартов актуализирует необходимость модернизации всех служб образовательной организации СПО, среди которых </w:t>
      </w:r>
      <w:r>
        <w:rPr>
          <w:sz w:val="28"/>
          <w:szCs w:val="28"/>
        </w:rPr>
        <w:lastRenderedPageBreak/>
        <w:t xml:space="preserve">особо следует выделить методическую службу, являющейся основным звеном в обеспечении качественного освоения ФГОС нового поколения. </w:t>
      </w:r>
    </w:p>
    <w:p w:rsidR="001B40FC" w:rsidRDefault="001B40FC" w:rsidP="00474E15">
      <w:pPr>
        <w:pStyle w:val="a7"/>
        <w:spacing w:before="0" w:beforeAutospacing="0" w:after="0" w:line="360" w:lineRule="auto"/>
        <w:ind w:firstLine="284"/>
        <w:rPr>
          <w:rFonts w:ascii="Times New Roman" w:hAnsi="Times New Roman" w:cs="Times New Roman"/>
          <w:sz w:val="28"/>
          <w:szCs w:val="28"/>
        </w:rPr>
      </w:pPr>
      <w:r>
        <w:rPr>
          <w:rFonts w:ascii="Times New Roman" w:hAnsi="Times New Roman" w:cs="Times New Roman"/>
          <w:sz w:val="28"/>
          <w:szCs w:val="28"/>
        </w:rPr>
        <w:t xml:space="preserve">В системе образовательного учреждения рассмотрение качества работы определяется в отношении деятельности всего коллектива, качества деятельности каждого преподавателя, которое прогнозирует качество дальнейшей профессиональной деятельности выпускников. </w:t>
      </w:r>
    </w:p>
    <w:p w:rsidR="001B40FC" w:rsidRDefault="001B40FC" w:rsidP="00474E15">
      <w:pPr>
        <w:pStyle w:val="a7"/>
        <w:spacing w:before="0" w:beforeAutospacing="0" w:after="0" w:line="360" w:lineRule="auto"/>
        <w:ind w:firstLine="284"/>
        <w:rPr>
          <w:rFonts w:ascii="Times New Roman" w:hAnsi="Times New Roman" w:cs="Times New Roman"/>
          <w:sz w:val="28"/>
          <w:szCs w:val="28"/>
        </w:rPr>
      </w:pPr>
      <w:r>
        <w:rPr>
          <w:rFonts w:ascii="Times New Roman" w:hAnsi="Times New Roman" w:cs="Times New Roman"/>
          <w:sz w:val="28"/>
          <w:szCs w:val="28"/>
        </w:rPr>
        <w:t>Качество образовательных услуг можно рассматривать как меру их соответствия государственному образовательному стандарту, социальным ожиданиям потребителя, потенциальным возможностям педагогического коллектива, творческим профессиональным замыслам.</w:t>
      </w:r>
    </w:p>
    <w:p w:rsidR="002E5B29" w:rsidRDefault="001B40FC" w:rsidP="00474E15">
      <w:pPr>
        <w:pStyle w:val="a7"/>
        <w:spacing w:before="0" w:beforeAutospacing="0" w:after="0" w:line="360" w:lineRule="auto"/>
        <w:ind w:firstLine="284"/>
        <w:rPr>
          <w:rFonts w:ascii="Times New Roman" w:hAnsi="Times New Roman" w:cs="Times New Roman"/>
          <w:sz w:val="28"/>
          <w:szCs w:val="28"/>
        </w:rPr>
      </w:pPr>
      <w:r>
        <w:rPr>
          <w:rFonts w:ascii="Times New Roman" w:hAnsi="Times New Roman" w:cs="Times New Roman"/>
          <w:sz w:val="28"/>
          <w:szCs w:val="28"/>
        </w:rPr>
        <w:t xml:space="preserve">Качество педагогической деятельности определяется возможностью измерения, оценивания и управления педагогическими действиями, исполняемыми педагогом в соответствии с правилами, критериями, установленными </w:t>
      </w:r>
      <w:r w:rsidR="00BD18CC">
        <w:rPr>
          <w:rFonts w:ascii="Times New Roman" w:hAnsi="Times New Roman" w:cs="Times New Roman"/>
          <w:sz w:val="28"/>
          <w:szCs w:val="28"/>
        </w:rPr>
        <w:t>в образовательной среде техникума</w:t>
      </w:r>
      <w:r>
        <w:rPr>
          <w:rFonts w:ascii="Times New Roman" w:hAnsi="Times New Roman" w:cs="Times New Roman"/>
          <w:sz w:val="28"/>
          <w:szCs w:val="28"/>
        </w:rPr>
        <w:t>. При этом управление качеством педагогической деятельности предполагает ее целенаправленное построение и осознанное преобразование. Основными средствами управления качеством педагогической деятельности являются: ее нормирование, проектирование, поддер</w:t>
      </w:r>
      <w:r w:rsidR="00EE6722">
        <w:rPr>
          <w:rFonts w:ascii="Times New Roman" w:hAnsi="Times New Roman" w:cs="Times New Roman"/>
          <w:sz w:val="28"/>
          <w:szCs w:val="28"/>
        </w:rPr>
        <w:t xml:space="preserve">жка, стимулирование, мониторинг, контроль </w:t>
      </w:r>
      <w:r>
        <w:rPr>
          <w:rFonts w:ascii="Times New Roman" w:hAnsi="Times New Roman" w:cs="Times New Roman"/>
          <w:sz w:val="28"/>
          <w:szCs w:val="28"/>
        </w:rPr>
        <w:t>и коррекция.</w:t>
      </w:r>
    </w:p>
    <w:p w:rsidR="001B40FC" w:rsidRDefault="002E5B29" w:rsidP="009210E1">
      <w:pPr>
        <w:pStyle w:val="a7"/>
        <w:spacing w:before="0" w:beforeAutospacing="0" w:after="0" w:line="360" w:lineRule="auto"/>
        <w:ind w:firstLine="284"/>
        <w:rPr>
          <w:rFonts w:ascii="Times New Roman" w:hAnsi="Times New Roman" w:cs="Times New Roman"/>
          <w:sz w:val="28"/>
          <w:szCs w:val="28"/>
        </w:rPr>
      </w:pPr>
      <w:r w:rsidRPr="009210E1">
        <w:rPr>
          <w:rFonts w:ascii="Times New Roman" w:hAnsi="Times New Roman" w:cs="Times New Roman"/>
          <w:sz w:val="28"/>
          <w:szCs w:val="28"/>
          <w:u w:val="single"/>
        </w:rPr>
        <w:t>Актуальность работы:</w:t>
      </w:r>
      <w:r>
        <w:rPr>
          <w:rFonts w:ascii="Times New Roman" w:hAnsi="Times New Roman" w:cs="Times New Roman"/>
          <w:sz w:val="28"/>
          <w:szCs w:val="28"/>
        </w:rPr>
        <w:t xml:space="preserve"> заключается в необходимости</w:t>
      </w:r>
      <w:r w:rsidR="001B40FC">
        <w:rPr>
          <w:rFonts w:ascii="Times New Roman" w:hAnsi="Times New Roman" w:cs="Times New Roman"/>
          <w:sz w:val="28"/>
          <w:szCs w:val="28"/>
        </w:rPr>
        <w:t xml:space="preserve"> </w:t>
      </w:r>
      <w:r>
        <w:rPr>
          <w:rFonts w:ascii="Times New Roman" w:hAnsi="Times New Roman" w:cs="Times New Roman"/>
          <w:sz w:val="28"/>
          <w:szCs w:val="28"/>
        </w:rPr>
        <w:t>реализации</w:t>
      </w:r>
      <w:r w:rsidR="009210E1">
        <w:rPr>
          <w:rFonts w:ascii="Times New Roman" w:hAnsi="Times New Roman" w:cs="Times New Roman"/>
          <w:sz w:val="28"/>
          <w:szCs w:val="28"/>
        </w:rPr>
        <w:t xml:space="preserve"> </w:t>
      </w:r>
      <w:r w:rsidR="009210E1" w:rsidRPr="009210E1">
        <w:rPr>
          <w:rFonts w:ascii="Times New Roman" w:hAnsi="Times New Roman" w:cs="Times New Roman"/>
          <w:sz w:val="28"/>
          <w:szCs w:val="28"/>
        </w:rPr>
        <w:t>э</w:t>
      </w:r>
      <w:r w:rsidR="001B40FC" w:rsidRPr="009210E1">
        <w:rPr>
          <w:rFonts w:ascii="Times New Roman" w:hAnsi="Times New Roman" w:cs="Times New Roman"/>
          <w:sz w:val="28"/>
          <w:szCs w:val="28"/>
        </w:rPr>
        <w:t>ффект</w:t>
      </w:r>
      <w:r w:rsidRPr="009210E1">
        <w:rPr>
          <w:rFonts w:ascii="Times New Roman" w:hAnsi="Times New Roman" w:cs="Times New Roman"/>
          <w:sz w:val="28"/>
          <w:szCs w:val="28"/>
        </w:rPr>
        <w:t>ивной управленческой технологии</w:t>
      </w:r>
      <w:r w:rsidR="001B40FC" w:rsidRPr="009210E1">
        <w:rPr>
          <w:rFonts w:ascii="Times New Roman" w:hAnsi="Times New Roman" w:cs="Times New Roman"/>
          <w:sz w:val="28"/>
          <w:szCs w:val="28"/>
        </w:rPr>
        <w:t>, позволяющей отслеживать</w:t>
      </w:r>
      <w:r w:rsidRPr="009210E1">
        <w:rPr>
          <w:rFonts w:ascii="Times New Roman" w:hAnsi="Times New Roman" w:cs="Times New Roman"/>
          <w:sz w:val="28"/>
          <w:szCs w:val="28"/>
        </w:rPr>
        <w:t xml:space="preserve"> и контролировать   педагогическую деятельность</w:t>
      </w:r>
      <w:r w:rsidR="001B40FC" w:rsidRPr="009210E1">
        <w:rPr>
          <w:rFonts w:ascii="Times New Roman" w:hAnsi="Times New Roman" w:cs="Times New Roman"/>
          <w:sz w:val="28"/>
          <w:szCs w:val="28"/>
        </w:rPr>
        <w:t>,</w:t>
      </w:r>
      <w:r w:rsidRPr="009210E1">
        <w:rPr>
          <w:rFonts w:ascii="Times New Roman" w:hAnsi="Times New Roman" w:cs="Times New Roman"/>
          <w:sz w:val="28"/>
          <w:szCs w:val="28"/>
        </w:rPr>
        <w:t xml:space="preserve"> с целью выявления положительных и отрицательных явлений влияющих на качество образовательной деятельности</w:t>
      </w:r>
      <w:r w:rsidR="009210E1" w:rsidRPr="009210E1">
        <w:rPr>
          <w:rFonts w:ascii="Times New Roman" w:hAnsi="Times New Roman" w:cs="Times New Roman"/>
          <w:sz w:val="28"/>
          <w:szCs w:val="28"/>
        </w:rPr>
        <w:t xml:space="preserve">. </w:t>
      </w:r>
    </w:p>
    <w:p w:rsidR="009210E1" w:rsidRPr="009210E1" w:rsidRDefault="009210E1" w:rsidP="009210E1">
      <w:pPr>
        <w:pStyle w:val="a7"/>
        <w:spacing w:before="0" w:beforeAutospacing="0" w:after="0" w:line="360" w:lineRule="auto"/>
        <w:ind w:firstLine="284"/>
        <w:rPr>
          <w:rFonts w:ascii="Times New Roman" w:hAnsi="Times New Roman" w:cs="Times New Roman"/>
          <w:sz w:val="28"/>
          <w:szCs w:val="28"/>
          <w:u w:val="single"/>
        </w:rPr>
      </w:pPr>
      <w:r w:rsidRPr="009210E1">
        <w:rPr>
          <w:rFonts w:ascii="Times New Roman" w:hAnsi="Times New Roman" w:cs="Times New Roman"/>
          <w:sz w:val="28"/>
          <w:szCs w:val="28"/>
          <w:u w:val="single"/>
        </w:rPr>
        <w:t xml:space="preserve">Предметом исследования является </w:t>
      </w:r>
      <w:r w:rsidRPr="009210E1">
        <w:rPr>
          <w:rFonts w:ascii="Times New Roman" w:hAnsi="Times New Roman" w:cs="Times New Roman"/>
          <w:sz w:val="28"/>
          <w:szCs w:val="28"/>
        </w:rPr>
        <w:t>- Мониторинг контроля знаний - основа качественной подготовки специалистов среднего звена специальности  «Механизация сельского хозяйства</w:t>
      </w:r>
    </w:p>
    <w:p w:rsidR="001B40FC" w:rsidRDefault="001B40FC" w:rsidP="00474E15">
      <w:pPr>
        <w:spacing w:line="360" w:lineRule="auto"/>
        <w:ind w:firstLine="284"/>
        <w:jc w:val="both"/>
        <w:rPr>
          <w:sz w:val="28"/>
          <w:szCs w:val="28"/>
        </w:rPr>
      </w:pPr>
      <w:r>
        <w:rPr>
          <w:sz w:val="28"/>
          <w:szCs w:val="28"/>
        </w:rPr>
        <w:t>В данной работе мы остановимся на рассмотрении вопросов мониторинга контроля знаний, то есть качества обучения. Управление качеством обучения понимае</w:t>
      </w:r>
      <w:r w:rsidR="00EE6722">
        <w:rPr>
          <w:sz w:val="28"/>
          <w:szCs w:val="28"/>
        </w:rPr>
        <w:t>тся педагогическим коллективом</w:t>
      </w:r>
      <w:r>
        <w:rPr>
          <w:sz w:val="28"/>
          <w:szCs w:val="28"/>
        </w:rPr>
        <w:t xml:space="preserve"> как комплексный, целенаправленный, скоординированный процесс воздействия на процесс обучения с целью </w:t>
      </w:r>
      <w:r>
        <w:rPr>
          <w:sz w:val="28"/>
          <w:szCs w:val="28"/>
        </w:rPr>
        <w:lastRenderedPageBreak/>
        <w:t>достижения наибольшего соответствия заданным параметрам профессионального образования, достижения образовательных результатов, соответствующих установленным требованиям, нормам и стандартам.</w:t>
      </w:r>
    </w:p>
    <w:p w:rsidR="006C6FCC" w:rsidRDefault="001B40FC" w:rsidP="00474E15">
      <w:pPr>
        <w:spacing w:line="360" w:lineRule="auto"/>
        <w:ind w:firstLine="284"/>
        <w:jc w:val="both"/>
        <w:rPr>
          <w:sz w:val="28"/>
          <w:szCs w:val="28"/>
        </w:rPr>
      </w:pPr>
      <w:r w:rsidRPr="000828C0">
        <w:rPr>
          <w:sz w:val="28"/>
          <w:szCs w:val="28"/>
        </w:rPr>
        <w:t>При разработке педагогического мониторинга контроля знаний   были определены следующие направления: результативность освоения основных профессиональных образовательных программ обучающимися; эффективность педагогической деятельности преподавателей.</w:t>
      </w:r>
    </w:p>
    <w:p w:rsidR="00BA502D" w:rsidRDefault="001B40FC" w:rsidP="00474E15">
      <w:pPr>
        <w:pStyle w:val="a7"/>
        <w:spacing w:before="0" w:beforeAutospacing="0" w:after="0" w:line="360" w:lineRule="auto"/>
        <w:ind w:firstLine="284"/>
        <w:rPr>
          <w:rFonts w:ascii="Times New Roman" w:hAnsi="Times New Roman" w:cs="Times New Roman"/>
          <w:sz w:val="28"/>
          <w:szCs w:val="28"/>
        </w:rPr>
      </w:pPr>
      <w:proofErr w:type="gramStart"/>
      <w:r w:rsidRPr="001B40FC">
        <w:rPr>
          <w:rStyle w:val="text1"/>
          <w:rFonts w:ascii="Times New Roman" w:hAnsi="Times New Roman" w:cs="Times New Roman"/>
          <w:color w:val="000000"/>
          <w:sz w:val="28"/>
          <w:szCs w:val="28"/>
        </w:rPr>
        <w:t>В широком смысле контроль означает проверку чего-либо</w:t>
      </w:r>
      <w:r w:rsidR="00BA502D">
        <w:rPr>
          <w:rStyle w:val="text1"/>
          <w:rFonts w:ascii="Times New Roman" w:hAnsi="Times New Roman" w:cs="Times New Roman"/>
          <w:color w:val="000000"/>
          <w:sz w:val="28"/>
          <w:szCs w:val="28"/>
        </w:rPr>
        <w:t xml:space="preserve">, </w:t>
      </w:r>
      <w:r w:rsidRPr="00D977D3">
        <w:rPr>
          <w:rFonts w:ascii="Times New Roman" w:hAnsi="Times New Roman" w:cs="Times New Roman"/>
          <w:color w:val="000000"/>
          <w:sz w:val="28"/>
          <w:szCs w:val="28"/>
        </w:rPr>
        <w:t xml:space="preserve"> </w:t>
      </w:r>
      <w:r w:rsidR="00BA502D">
        <w:rPr>
          <w:rFonts w:ascii="Times New Roman" w:hAnsi="Times New Roman" w:cs="Times New Roman"/>
          <w:color w:val="000000"/>
          <w:sz w:val="28"/>
          <w:szCs w:val="28"/>
        </w:rPr>
        <w:t xml:space="preserve"> </w:t>
      </w:r>
      <w:r w:rsidRPr="00D977D3">
        <w:rPr>
          <w:rFonts w:ascii="Times New Roman" w:hAnsi="Times New Roman" w:cs="Times New Roman"/>
          <w:color w:val="000000"/>
          <w:sz w:val="28"/>
          <w:szCs w:val="28"/>
        </w:rPr>
        <w:t xml:space="preserve"> выявление, установление и оценивание знаний </w:t>
      </w:r>
      <w:r>
        <w:rPr>
          <w:rFonts w:ascii="Times New Roman" w:hAnsi="Times New Roman" w:cs="Times New Roman"/>
          <w:color w:val="000000"/>
          <w:sz w:val="28"/>
          <w:szCs w:val="28"/>
        </w:rPr>
        <w:t>об</w:t>
      </w:r>
      <w:r w:rsidRPr="00D977D3">
        <w:rPr>
          <w:rFonts w:ascii="Times New Roman" w:hAnsi="Times New Roman" w:cs="Times New Roman"/>
          <w:color w:val="000000"/>
          <w:sz w:val="28"/>
          <w:szCs w:val="28"/>
        </w:rPr>
        <w:t>уча</w:t>
      </w:r>
      <w:r>
        <w:rPr>
          <w:rFonts w:ascii="Times New Roman" w:hAnsi="Times New Roman" w:cs="Times New Roman"/>
          <w:color w:val="000000"/>
          <w:sz w:val="28"/>
          <w:szCs w:val="28"/>
        </w:rPr>
        <w:t>ю</w:t>
      </w:r>
      <w:r w:rsidRPr="00D977D3">
        <w:rPr>
          <w:rFonts w:ascii="Times New Roman" w:hAnsi="Times New Roman" w:cs="Times New Roman"/>
          <w:color w:val="000000"/>
          <w:sz w:val="28"/>
          <w:szCs w:val="28"/>
        </w:rPr>
        <w:t xml:space="preserve">щихся, т. е. определение объема, уровня и качества усвоения учебного материала, выявление успехов в учении, пробелов в знаниях, навыках и умениях у отдельных </w:t>
      </w:r>
      <w:r>
        <w:rPr>
          <w:rFonts w:ascii="Times New Roman" w:hAnsi="Times New Roman" w:cs="Times New Roman"/>
          <w:color w:val="000000"/>
          <w:sz w:val="28"/>
          <w:szCs w:val="28"/>
        </w:rPr>
        <w:t>об</w:t>
      </w:r>
      <w:r w:rsidRPr="00D977D3">
        <w:rPr>
          <w:rFonts w:ascii="Times New Roman" w:hAnsi="Times New Roman" w:cs="Times New Roman"/>
          <w:color w:val="000000"/>
          <w:sz w:val="28"/>
          <w:szCs w:val="28"/>
        </w:rPr>
        <w:t>уча</w:t>
      </w:r>
      <w:r>
        <w:rPr>
          <w:rFonts w:ascii="Times New Roman" w:hAnsi="Times New Roman" w:cs="Times New Roman"/>
          <w:color w:val="000000"/>
          <w:sz w:val="28"/>
          <w:szCs w:val="28"/>
        </w:rPr>
        <w:t>ю</w:t>
      </w:r>
      <w:r w:rsidRPr="00D977D3">
        <w:rPr>
          <w:rFonts w:ascii="Times New Roman" w:hAnsi="Times New Roman" w:cs="Times New Roman"/>
          <w:color w:val="000000"/>
          <w:sz w:val="28"/>
          <w:szCs w:val="28"/>
        </w:rPr>
        <w:t>щихся</w:t>
      </w:r>
      <w:r>
        <w:rPr>
          <w:rFonts w:ascii="Times New Roman" w:hAnsi="Times New Roman" w:cs="Times New Roman"/>
          <w:color w:val="000000"/>
          <w:sz w:val="28"/>
          <w:szCs w:val="28"/>
        </w:rPr>
        <w:t xml:space="preserve"> и у всей</w:t>
      </w:r>
      <w:r w:rsidRPr="00D977D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группы</w:t>
      </w:r>
      <w:r w:rsidR="00BA502D">
        <w:rPr>
          <w:rFonts w:ascii="Times New Roman" w:hAnsi="Times New Roman" w:cs="Times New Roman"/>
          <w:color w:val="000000"/>
          <w:sz w:val="28"/>
          <w:szCs w:val="28"/>
        </w:rPr>
        <w:t>.</w:t>
      </w:r>
      <w:proofErr w:type="gramEnd"/>
      <w:r w:rsidR="00BA502D">
        <w:rPr>
          <w:rFonts w:ascii="Times New Roman" w:hAnsi="Times New Roman" w:cs="Times New Roman"/>
          <w:color w:val="000000"/>
          <w:sz w:val="28"/>
          <w:szCs w:val="28"/>
        </w:rPr>
        <w:t xml:space="preserve"> Контроль используют </w:t>
      </w:r>
      <w:r w:rsidRPr="00D977D3">
        <w:rPr>
          <w:rFonts w:ascii="Times New Roman" w:hAnsi="Times New Roman" w:cs="Times New Roman"/>
          <w:color w:val="000000"/>
          <w:sz w:val="28"/>
          <w:szCs w:val="28"/>
        </w:rPr>
        <w:t xml:space="preserve"> для внесения необходимых корректив в процесс обучения,</w:t>
      </w:r>
      <w:r w:rsidR="00BA502D">
        <w:rPr>
          <w:rFonts w:ascii="Times New Roman" w:hAnsi="Times New Roman" w:cs="Times New Roman"/>
          <w:color w:val="000000"/>
          <w:sz w:val="28"/>
          <w:szCs w:val="28"/>
        </w:rPr>
        <w:t xml:space="preserve"> </w:t>
      </w:r>
      <w:r w:rsidRPr="00D977D3">
        <w:rPr>
          <w:rFonts w:ascii="Times New Roman" w:hAnsi="Times New Roman" w:cs="Times New Roman"/>
          <w:color w:val="000000"/>
          <w:sz w:val="28"/>
          <w:szCs w:val="28"/>
        </w:rPr>
        <w:t xml:space="preserve"> для совершенствования его</w:t>
      </w:r>
      <w:r>
        <w:rPr>
          <w:rFonts w:ascii="Times New Roman" w:hAnsi="Times New Roman" w:cs="Times New Roman"/>
          <w:color w:val="000000"/>
          <w:sz w:val="28"/>
          <w:szCs w:val="28"/>
        </w:rPr>
        <w:t xml:space="preserve"> содержания, методов, средств и  </w:t>
      </w:r>
      <w:r w:rsidR="00BA502D">
        <w:rPr>
          <w:rFonts w:ascii="Times New Roman" w:hAnsi="Times New Roman" w:cs="Times New Roman"/>
          <w:color w:val="000000"/>
          <w:sz w:val="28"/>
          <w:szCs w:val="28"/>
        </w:rPr>
        <w:t xml:space="preserve">форм организации. </w:t>
      </w:r>
      <w:r w:rsidRPr="00D977D3">
        <w:rPr>
          <w:rFonts w:ascii="Times New Roman" w:hAnsi="Times New Roman" w:cs="Times New Roman"/>
          <w:sz w:val="28"/>
          <w:szCs w:val="28"/>
        </w:rPr>
        <w:t>По определению контроль это соотношение достигнутых результатов с запланированными</w:t>
      </w:r>
      <w:r w:rsidR="00BA502D">
        <w:rPr>
          <w:rFonts w:ascii="Times New Roman" w:hAnsi="Times New Roman" w:cs="Times New Roman"/>
          <w:sz w:val="28"/>
          <w:szCs w:val="28"/>
        </w:rPr>
        <w:t xml:space="preserve"> целями обучения.</w:t>
      </w:r>
    </w:p>
    <w:p w:rsidR="00BA502D" w:rsidRDefault="001B40FC" w:rsidP="00474E15">
      <w:pPr>
        <w:pStyle w:val="a7"/>
        <w:spacing w:before="0" w:beforeAutospacing="0" w:after="0" w:line="360" w:lineRule="auto"/>
        <w:ind w:firstLine="284"/>
        <w:rPr>
          <w:rFonts w:ascii="Times New Roman" w:hAnsi="Times New Roman" w:cs="Times New Roman"/>
          <w:sz w:val="28"/>
          <w:szCs w:val="28"/>
        </w:rPr>
      </w:pPr>
      <w:r w:rsidRPr="00D977D3">
        <w:rPr>
          <w:rFonts w:ascii="Times New Roman" w:hAnsi="Times New Roman" w:cs="Times New Roman"/>
          <w:sz w:val="28"/>
          <w:szCs w:val="28"/>
        </w:rPr>
        <w:t xml:space="preserve">Хорошо поставленный контроль позволяет преподавателю не только правильно оценить уровень усвоения </w:t>
      </w:r>
      <w:r>
        <w:rPr>
          <w:rFonts w:ascii="Times New Roman" w:hAnsi="Times New Roman" w:cs="Times New Roman"/>
          <w:color w:val="000000"/>
          <w:sz w:val="28"/>
          <w:szCs w:val="28"/>
        </w:rPr>
        <w:t>об</w:t>
      </w:r>
      <w:r w:rsidRPr="00D977D3">
        <w:rPr>
          <w:rFonts w:ascii="Times New Roman" w:hAnsi="Times New Roman" w:cs="Times New Roman"/>
          <w:color w:val="000000"/>
          <w:sz w:val="28"/>
          <w:szCs w:val="28"/>
        </w:rPr>
        <w:t>уча</w:t>
      </w:r>
      <w:r>
        <w:rPr>
          <w:rFonts w:ascii="Times New Roman" w:hAnsi="Times New Roman" w:cs="Times New Roman"/>
          <w:color w:val="000000"/>
          <w:sz w:val="28"/>
          <w:szCs w:val="28"/>
        </w:rPr>
        <w:t>ющимися</w:t>
      </w:r>
      <w:r w:rsidR="00BA502D">
        <w:rPr>
          <w:rFonts w:ascii="Times New Roman" w:hAnsi="Times New Roman" w:cs="Times New Roman"/>
          <w:sz w:val="28"/>
          <w:szCs w:val="28"/>
        </w:rPr>
        <w:t xml:space="preserve"> изучаемого материала, но </w:t>
      </w:r>
      <w:r w:rsidRPr="00D977D3">
        <w:rPr>
          <w:rFonts w:ascii="Times New Roman" w:hAnsi="Times New Roman" w:cs="Times New Roman"/>
          <w:sz w:val="28"/>
          <w:szCs w:val="28"/>
        </w:rPr>
        <w:t>и увидеть свои собственные удачи и промахи.</w:t>
      </w:r>
    </w:p>
    <w:p w:rsidR="001B40FC" w:rsidRPr="00D977D3" w:rsidRDefault="001B40FC" w:rsidP="00474E15">
      <w:pPr>
        <w:pStyle w:val="a7"/>
        <w:spacing w:before="0" w:beforeAutospacing="0" w:after="0" w:line="360" w:lineRule="auto"/>
        <w:ind w:firstLine="284"/>
        <w:rPr>
          <w:rFonts w:ascii="Times New Roman" w:hAnsi="Times New Roman" w:cs="Times New Roman"/>
          <w:sz w:val="28"/>
          <w:szCs w:val="28"/>
        </w:rPr>
      </w:pPr>
      <w:r w:rsidRPr="00D977D3">
        <w:rPr>
          <w:rFonts w:ascii="Times New Roman" w:hAnsi="Times New Roman" w:cs="Times New Roman"/>
          <w:sz w:val="28"/>
          <w:szCs w:val="28"/>
        </w:rPr>
        <w:t xml:space="preserve">Если на </w:t>
      </w:r>
      <w:r>
        <w:rPr>
          <w:rFonts w:ascii="Times New Roman" w:hAnsi="Times New Roman" w:cs="Times New Roman"/>
          <w:sz w:val="28"/>
          <w:szCs w:val="28"/>
        </w:rPr>
        <w:t>занятиях</w:t>
      </w:r>
      <w:r w:rsidRPr="00D977D3">
        <w:rPr>
          <w:rFonts w:ascii="Times New Roman" w:hAnsi="Times New Roman" w:cs="Times New Roman"/>
          <w:sz w:val="28"/>
          <w:szCs w:val="28"/>
        </w:rPr>
        <w:t xml:space="preserve"> использовать эффективные виды и формы контроля знаний, то показатель качества знаний </w:t>
      </w:r>
      <w:r w:rsidR="00BD18CC">
        <w:rPr>
          <w:rFonts w:ascii="Times New Roman" w:hAnsi="Times New Roman" w:cs="Times New Roman"/>
          <w:sz w:val="28"/>
          <w:szCs w:val="28"/>
        </w:rPr>
        <w:t>об</w:t>
      </w:r>
      <w:r w:rsidRPr="00D977D3">
        <w:rPr>
          <w:rFonts w:ascii="Times New Roman" w:hAnsi="Times New Roman" w:cs="Times New Roman"/>
          <w:sz w:val="28"/>
          <w:szCs w:val="28"/>
        </w:rPr>
        <w:t>уча</w:t>
      </w:r>
      <w:r w:rsidR="00BD18CC">
        <w:rPr>
          <w:rFonts w:ascii="Times New Roman" w:hAnsi="Times New Roman" w:cs="Times New Roman"/>
          <w:sz w:val="28"/>
          <w:szCs w:val="28"/>
        </w:rPr>
        <w:t>ю</w:t>
      </w:r>
      <w:r w:rsidRPr="00D977D3">
        <w:rPr>
          <w:rFonts w:ascii="Times New Roman" w:hAnsi="Times New Roman" w:cs="Times New Roman"/>
          <w:sz w:val="28"/>
          <w:szCs w:val="28"/>
        </w:rPr>
        <w:t>щихся будет возрастать.</w:t>
      </w:r>
    </w:p>
    <w:p w:rsidR="00974A1A" w:rsidRPr="008A1679" w:rsidRDefault="00974A1A" w:rsidP="00474E15">
      <w:pPr>
        <w:spacing w:line="360" w:lineRule="auto"/>
        <w:ind w:firstLine="284"/>
        <w:jc w:val="both"/>
        <w:rPr>
          <w:sz w:val="28"/>
          <w:szCs w:val="28"/>
        </w:rPr>
      </w:pPr>
      <w:r w:rsidRPr="008A1679">
        <w:rPr>
          <w:sz w:val="28"/>
          <w:szCs w:val="28"/>
        </w:rPr>
        <w:t xml:space="preserve">Контроль и мониторинг являются важнейшими факторами в процессе обучения любому предмету, </w:t>
      </w:r>
      <w:r>
        <w:rPr>
          <w:sz w:val="28"/>
          <w:szCs w:val="28"/>
        </w:rPr>
        <w:t xml:space="preserve">  они позволяю</w:t>
      </w:r>
      <w:r w:rsidRPr="008A1679">
        <w:rPr>
          <w:sz w:val="28"/>
          <w:szCs w:val="28"/>
        </w:rPr>
        <w:t xml:space="preserve">т не только установить уровень успешности, но и выявить недостатки в знаниях, умениях и навыках и тем самым определить необходимость изменения, которые следует внести в методику работы. </w:t>
      </w:r>
    </w:p>
    <w:p w:rsidR="00974A1A" w:rsidRPr="008A1679" w:rsidRDefault="00974A1A" w:rsidP="00474E15">
      <w:pPr>
        <w:spacing w:line="360" w:lineRule="auto"/>
        <w:ind w:firstLine="284"/>
        <w:jc w:val="both"/>
        <w:rPr>
          <w:color w:val="FF0000"/>
          <w:sz w:val="28"/>
          <w:szCs w:val="28"/>
        </w:rPr>
      </w:pPr>
      <w:r w:rsidRPr="008A1679">
        <w:rPr>
          <w:sz w:val="28"/>
          <w:szCs w:val="28"/>
        </w:rPr>
        <w:t xml:space="preserve">Проблемы мониторинга, контроля и оценивания перманентно являются актуальными как для педагогической теории, так и для повседневной педагогической практики, так как повышение качества преподавания и обучения напрямую связано с улучшением системы мониторинга и контроля.  На современном этапе роль мониторинга и контроля резко возрастает в связи с </w:t>
      </w:r>
      <w:r w:rsidRPr="008A1679">
        <w:rPr>
          <w:sz w:val="28"/>
          <w:szCs w:val="28"/>
        </w:rPr>
        <w:lastRenderedPageBreak/>
        <w:t>задачами введения нового</w:t>
      </w:r>
      <w:r>
        <w:rPr>
          <w:sz w:val="28"/>
          <w:szCs w:val="28"/>
        </w:rPr>
        <w:t xml:space="preserve"> </w:t>
      </w:r>
      <w:r w:rsidRPr="008A1679">
        <w:rPr>
          <w:sz w:val="28"/>
          <w:szCs w:val="28"/>
        </w:rPr>
        <w:t xml:space="preserve"> стандарта и обновления содержания обучения, а также развития новых технологий контроля и оценивания. </w:t>
      </w:r>
    </w:p>
    <w:p w:rsidR="00974A1A" w:rsidRPr="008A1679" w:rsidRDefault="00974A1A" w:rsidP="00474E15">
      <w:pPr>
        <w:spacing w:line="360" w:lineRule="auto"/>
        <w:ind w:firstLine="284"/>
        <w:jc w:val="both"/>
        <w:rPr>
          <w:sz w:val="28"/>
          <w:szCs w:val="28"/>
        </w:rPr>
      </w:pPr>
      <w:r>
        <w:rPr>
          <w:sz w:val="28"/>
          <w:szCs w:val="28"/>
        </w:rPr>
        <w:t>Мониторинг</w:t>
      </w:r>
      <w:r w:rsidRPr="008A1679">
        <w:rPr>
          <w:sz w:val="28"/>
          <w:szCs w:val="28"/>
        </w:rPr>
        <w:t xml:space="preserve"> – управление процессом контроля с постоянным или периодическим слежением за объектом и обязательной обратной связью и рефлексией. Мониторинг рассматривается как инструмент отслеживания степени решения поставленных задач и как показатель информационно-аналитической базы об эффективности механизмов достижения нового качества образования. Мониторинг включает постоянный сбор информации о ходе обучения и интерпретацию этой информации, направлен на анализ возникающих проблем, сбоев, затруднений </w:t>
      </w:r>
      <w:r w:rsidR="00BD18CC">
        <w:rPr>
          <w:sz w:val="28"/>
          <w:szCs w:val="28"/>
        </w:rPr>
        <w:t>обучающихся и преподавателей</w:t>
      </w:r>
      <w:r w:rsidRPr="008A1679">
        <w:rPr>
          <w:sz w:val="28"/>
          <w:szCs w:val="28"/>
        </w:rPr>
        <w:t xml:space="preserve">. Мониторинг предполагает разработку документов: </w:t>
      </w:r>
    </w:p>
    <w:p w:rsidR="00974A1A" w:rsidRPr="008A1679" w:rsidRDefault="00974A1A" w:rsidP="00474E15">
      <w:pPr>
        <w:tabs>
          <w:tab w:val="num" w:pos="340"/>
        </w:tabs>
        <w:spacing w:line="360" w:lineRule="auto"/>
        <w:ind w:firstLine="284"/>
        <w:jc w:val="both"/>
        <w:rPr>
          <w:sz w:val="28"/>
          <w:szCs w:val="28"/>
        </w:rPr>
      </w:pPr>
      <w:r w:rsidRPr="008A1679">
        <w:rPr>
          <w:rFonts w:eastAsia="Symbol"/>
          <w:sz w:val="28"/>
          <w:szCs w:val="28"/>
        </w:rPr>
        <w:t xml:space="preserve">·        </w:t>
      </w:r>
      <w:r w:rsidRPr="008A1679">
        <w:rPr>
          <w:sz w:val="28"/>
          <w:szCs w:val="28"/>
        </w:rPr>
        <w:t xml:space="preserve">графика проведения контроля объектов на разных этапах обучения; </w:t>
      </w:r>
    </w:p>
    <w:p w:rsidR="00974A1A" w:rsidRPr="008A1679" w:rsidRDefault="00974A1A" w:rsidP="00474E15">
      <w:pPr>
        <w:tabs>
          <w:tab w:val="num" w:pos="340"/>
        </w:tabs>
        <w:spacing w:line="360" w:lineRule="auto"/>
        <w:ind w:firstLine="284"/>
        <w:jc w:val="both"/>
        <w:rPr>
          <w:sz w:val="28"/>
          <w:szCs w:val="28"/>
        </w:rPr>
      </w:pPr>
      <w:r w:rsidRPr="008A1679">
        <w:rPr>
          <w:rFonts w:eastAsia="Symbol"/>
          <w:sz w:val="28"/>
          <w:szCs w:val="28"/>
        </w:rPr>
        <w:t xml:space="preserve">·        </w:t>
      </w:r>
      <w:r w:rsidRPr="008A1679">
        <w:rPr>
          <w:sz w:val="28"/>
          <w:szCs w:val="28"/>
        </w:rPr>
        <w:t>критериев и шкал оценивания;</w:t>
      </w:r>
    </w:p>
    <w:p w:rsidR="00974A1A" w:rsidRPr="008A1679" w:rsidRDefault="00974A1A" w:rsidP="00474E15">
      <w:pPr>
        <w:tabs>
          <w:tab w:val="num" w:pos="340"/>
        </w:tabs>
        <w:spacing w:line="360" w:lineRule="auto"/>
        <w:ind w:firstLine="284"/>
        <w:jc w:val="both"/>
        <w:rPr>
          <w:sz w:val="28"/>
          <w:szCs w:val="28"/>
        </w:rPr>
      </w:pPr>
      <w:r w:rsidRPr="008A1679">
        <w:rPr>
          <w:rFonts w:eastAsia="Symbol"/>
          <w:sz w:val="28"/>
          <w:szCs w:val="28"/>
        </w:rPr>
        <w:t xml:space="preserve">·        </w:t>
      </w:r>
      <w:r w:rsidRPr="008A1679">
        <w:rPr>
          <w:sz w:val="28"/>
          <w:szCs w:val="28"/>
        </w:rPr>
        <w:t>банка заданий контрольно-измерительных материалов;</w:t>
      </w:r>
    </w:p>
    <w:p w:rsidR="00974A1A" w:rsidRPr="008A1679" w:rsidRDefault="00974A1A" w:rsidP="00474E15">
      <w:pPr>
        <w:tabs>
          <w:tab w:val="num" w:pos="340"/>
        </w:tabs>
        <w:spacing w:line="360" w:lineRule="auto"/>
        <w:ind w:firstLine="284"/>
        <w:jc w:val="both"/>
        <w:rPr>
          <w:sz w:val="28"/>
          <w:szCs w:val="28"/>
        </w:rPr>
      </w:pPr>
      <w:r w:rsidRPr="008A1679">
        <w:rPr>
          <w:rFonts w:eastAsia="Symbol"/>
          <w:sz w:val="28"/>
          <w:szCs w:val="28"/>
        </w:rPr>
        <w:t>·       </w:t>
      </w:r>
      <w:r w:rsidR="00BD18CC">
        <w:rPr>
          <w:sz w:val="28"/>
          <w:szCs w:val="28"/>
        </w:rPr>
        <w:t>анкет для преподавателей</w:t>
      </w:r>
      <w:r w:rsidRPr="008A1679">
        <w:rPr>
          <w:sz w:val="28"/>
          <w:szCs w:val="28"/>
        </w:rPr>
        <w:t xml:space="preserve"> и </w:t>
      </w:r>
      <w:r w:rsidR="00BD18CC">
        <w:rPr>
          <w:sz w:val="28"/>
          <w:szCs w:val="28"/>
        </w:rPr>
        <w:t>об</w:t>
      </w:r>
      <w:r w:rsidRPr="008A1679">
        <w:rPr>
          <w:sz w:val="28"/>
          <w:szCs w:val="28"/>
        </w:rPr>
        <w:t>уча</w:t>
      </w:r>
      <w:r w:rsidR="00BD18CC">
        <w:rPr>
          <w:sz w:val="28"/>
          <w:szCs w:val="28"/>
        </w:rPr>
        <w:t>ю</w:t>
      </w:r>
      <w:r w:rsidRPr="008A1679">
        <w:rPr>
          <w:sz w:val="28"/>
          <w:szCs w:val="28"/>
        </w:rPr>
        <w:t xml:space="preserve">щихся (отзывы о процедуре проведения, о    качестве контрольно-измерительных материалов, о трудностях, с которыми сталкивались учащиеся и учителя во время проведения контроля), </w:t>
      </w:r>
    </w:p>
    <w:p w:rsidR="00974A1A" w:rsidRPr="008A1679" w:rsidRDefault="00974A1A" w:rsidP="00474E15">
      <w:pPr>
        <w:tabs>
          <w:tab w:val="num" w:pos="340"/>
        </w:tabs>
        <w:spacing w:line="360" w:lineRule="auto"/>
        <w:ind w:firstLine="284"/>
        <w:jc w:val="both"/>
        <w:rPr>
          <w:sz w:val="28"/>
          <w:szCs w:val="28"/>
        </w:rPr>
      </w:pPr>
      <w:r w:rsidRPr="008A1679">
        <w:rPr>
          <w:rFonts w:eastAsia="Symbol"/>
          <w:sz w:val="28"/>
          <w:szCs w:val="28"/>
        </w:rPr>
        <w:t xml:space="preserve">·        </w:t>
      </w:r>
      <w:r w:rsidR="00BD18CC">
        <w:rPr>
          <w:sz w:val="28"/>
          <w:szCs w:val="28"/>
        </w:rPr>
        <w:t>отчеты преподавателей</w:t>
      </w:r>
      <w:r w:rsidRPr="008A1679">
        <w:rPr>
          <w:sz w:val="28"/>
          <w:szCs w:val="28"/>
        </w:rPr>
        <w:t xml:space="preserve"> о результативности обученности </w:t>
      </w:r>
      <w:r w:rsidR="00BD18CC">
        <w:rPr>
          <w:sz w:val="28"/>
          <w:szCs w:val="28"/>
        </w:rPr>
        <w:t>об</w:t>
      </w:r>
      <w:r w:rsidRPr="008A1679">
        <w:rPr>
          <w:sz w:val="28"/>
          <w:szCs w:val="28"/>
        </w:rPr>
        <w:t>уча</w:t>
      </w:r>
      <w:r w:rsidR="00BD18CC">
        <w:rPr>
          <w:sz w:val="28"/>
          <w:szCs w:val="28"/>
        </w:rPr>
        <w:t>ю</w:t>
      </w:r>
      <w:r w:rsidRPr="008A1679">
        <w:rPr>
          <w:sz w:val="28"/>
          <w:szCs w:val="28"/>
        </w:rPr>
        <w:t xml:space="preserve">щихся по разным видам речевой деятельности и аспектам языка; с анализом и рекомендациями по устранению недочетов и т.д.). </w:t>
      </w:r>
    </w:p>
    <w:p w:rsidR="001B40FC" w:rsidRPr="006C6FCC" w:rsidRDefault="00BD18CC" w:rsidP="00474E15">
      <w:pPr>
        <w:spacing w:line="360" w:lineRule="auto"/>
        <w:ind w:firstLine="284"/>
        <w:jc w:val="both"/>
        <w:rPr>
          <w:sz w:val="28"/>
          <w:szCs w:val="28"/>
        </w:rPr>
      </w:pPr>
      <w:r>
        <w:rPr>
          <w:sz w:val="28"/>
          <w:szCs w:val="28"/>
        </w:rPr>
        <w:t>Контроль -</w:t>
      </w:r>
      <w:r w:rsidR="00974A1A" w:rsidRPr="008A1679">
        <w:rPr>
          <w:sz w:val="28"/>
          <w:szCs w:val="28"/>
        </w:rPr>
        <w:t xml:space="preserve"> процесс определения уровня знаний, умений и навыков обучаемого и формулирование на этой основе отметки за определенный раздел программы. Контроль может иметь положительное или отрицат</w:t>
      </w:r>
      <w:r>
        <w:rPr>
          <w:sz w:val="28"/>
          <w:szCs w:val="28"/>
        </w:rPr>
        <w:t>ельное влияние на обучение</w:t>
      </w:r>
      <w:r w:rsidR="00974A1A" w:rsidRPr="008A1679">
        <w:rPr>
          <w:sz w:val="28"/>
          <w:szCs w:val="28"/>
        </w:rPr>
        <w:t>. Положительное влияние достигается тогда, когда при проведении контроля учитываются дидактические цели, задачи, принципы, условия, отбирается содержание с учетом действующих</w:t>
      </w:r>
      <w:r>
        <w:rPr>
          <w:sz w:val="28"/>
          <w:szCs w:val="28"/>
        </w:rPr>
        <w:t xml:space="preserve"> </w:t>
      </w:r>
      <w:r w:rsidR="00974A1A" w:rsidRPr="008A1679">
        <w:rPr>
          <w:sz w:val="28"/>
          <w:szCs w:val="28"/>
        </w:rPr>
        <w:t xml:space="preserve"> стандартов, используются вариативные приемы и технологии контроля, знакомые </w:t>
      </w:r>
      <w:r>
        <w:rPr>
          <w:sz w:val="28"/>
          <w:szCs w:val="28"/>
        </w:rPr>
        <w:t>обучающимся</w:t>
      </w:r>
      <w:r w:rsidR="00974A1A" w:rsidRPr="008A1679">
        <w:rPr>
          <w:sz w:val="28"/>
          <w:szCs w:val="28"/>
        </w:rPr>
        <w:t>.</w:t>
      </w:r>
    </w:p>
    <w:p w:rsidR="00BC3AB1" w:rsidRDefault="00BC3AB1" w:rsidP="00474E15">
      <w:pPr>
        <w:ind w:firstLine="284"/>
      </w:pPr>
    </w:p>
    <w:p w:rsidR="003965AE" w:rsidRDefault="003965AE" w:rsidP="00474E15">
      <w:pPr>
        <w:ind w:firstLine="284"/>
      </w:pPr>
    </w:p>
    <w:p w:rsidR="009210E1" w:rsidRDefault="009210E1" w:rsidP="00474E15">
      <w:pPr>
        <w:ind w:firstLine="284"/>
        <w:jc w:val="center"/>
        <w:rPr>
          <w:b/>
          <w:sz w:val="28"/>
          <w:szCs w:val="28"/>
        </w:rPr>
      </w:pPr>
    </w:p>
    <w:p w:rsidR="009210E1" w:rsidRDefault="009210E1" w:rsidP="00474E15">
      <w:pPr>
        <w:ind w:firstLine="284"/>
        <w:jc w:val="center"/>
        <w:rPr>
          <w:b/>
          <w:sz w:val="28"/>
          <w:szCs w:val="28"/>
        </w:rPr>
      </w:pPr>
    </w:p>
    <w:p w:rsidR="009210E1" w:rsidRDefault="009210E1" w:rsidP="00474E15">
      <w:pPr>
        <w:ind w:firstLine="284"/>
        <w:jc w:val="center"/>
        <w:rPr>
          <w:b/>
          <w:sz w:val="28"/>
          <w:szCs w:val="28"/>
        </w:rPr>
      </w:pPr>
    </w:p>
    <w:p w:rsidR="009210E1" w:rsidRDefault="009210E1" w:rsidP="00474E15">
      <w:pPr>
        <w:ind w:firstLine="284"/>
        <w:jc w:val="center"/>
        <w:rPr>
          <w:b/>
          <w:sz w:val="28"/>
          <w:szCs w:val="28"/>
        </w:rPr>
      </w:pPr>
    </w:p>
    <w:p w:rsidR="00474E15" w:rsidRPr="00474E15" w:rsidRDefault="00474E15" w:rsidP="00474E15">
      <w:pPr>
        <w:ind w:firstLine="284"/>
        <w:jc w:val="center"/>
        <w:rPr>
          <w:b/>
          <w:sz w:val="28"/>
          <w:szCs w:val="28"/>
        </w:rPr>
      </w:pPr>
      <w:r w:rsidRPr="00474E15">
        <w:rPr>
          <w:b/>
          <w:sz w:val="28"/>
          <w:szCs w:val="28"/>
        </w:rPr>
        <w:lastRenderedPageBreak/>
        <w:t xml:space="preserve"> </w:t>
      </w:r>
      <w:r>
        <w:rPr>
          <w:b/>
          <w:sz w:val="28"/>
          <w:szCs w:val="28"/>
        </w:rPr>
        <w:t>1. Понятие и сущность мониторинга</w:t>
      </w:r>
    </w:p>
    <w:p w:rsidR="00474E15" w:rsidRPr="00EA1F20" w:rsidRDefault="00474E15" w:rsidP="00474E15">
      <w:pPr>
        <w:jc w:val="both"/>
        <w:rPr>
          <w:sz w:val="28"/>
          <w:szCs w:val="28"/>
        </w:rPr>
      </w:pPr>
    </w:p>
    <w:p w:rsidR="00474E15" w:rsidRPr="00EA1F20" w:rsidRDefault="00474E15" w:rsidP="00474E15">
      <w:pPr>
        <w:spacing w:line="360" w:lineRule="auto"/>
        <w:ind w:firstLine="284"/>
        <w:jc w:val="both"/>
        <w:rPr>
          <w:sz w:val="28"/>
          <w:szCs w:val="28"/>
        </w:rPr>
      </w:pPr>
      <w:r>
        <w:rPr>
          <w:sz w:val="28"/>
          <w:szCs w:val="28"/>
        </w:rPr>
        <w:t xml:space="preserve"> </w:t>
      </w:r>
      <w:r w:rsidRPr="00EA1F20">
        <w:rPr>
          <w:sz w:val="28"/>
          <w:szCs w:val="28"/>
        </w:rPr>
        <w:t>В период новых экономических отношений требования к качеству подготовки молодых рабочих и специалистов учреждений начального и среднего профессионального образования стали более жёсткими.</w:t>
      </w:r>
    </w:p>
    <w:p w:rsidR="00474E15" w:rsidRPr="00EA1F20" w:rsidRDefault="00474E15" w:rsidP="00474E15">
      <w:pPr>
        <w:spacing w:line="360" w:lineRule="auto"/>
        <w:ind w:firstLine="284"/>
        <w:jc w:val="both"/>
        <w:rPr>
          <w:sz w:val="28"/>
          <w:szCs w:val="28"/>
        </w:rPr>
      </w:pPr>
      <w:r>
        <w:rPr>
          <w:sz w:val="28"/>
          <w:szCs w:val="28"/>
        </w:rPr>
        <w:t xml:space="preserve">  </w:t>
      </w:r>
      <w:r w:rsidRPr="00EA1F20">
        <w:rPr>
          <w:sz w:val="28"/>
          <w:szCs w:val="28"/>
        </w:rPr>
        <w:t>Со стороны работодателей повысились требования к их профессионализму, способности адаптироваться в коллективе, мобильности в часто меняющихся условиях труда и т.д. Высокая профессиональная подготовка и личностное развитие является фактором социальной защиты для будущих специалистов в условиях рыночной экономики. Внедрение в учреждения начального и среднего профессионального образования государственных образовательных стандартов привело к изменению подходов к оценке и проверке знаний и умений обучаемых.</w:t>
      </w:r>
    </w:p>
    <w:p w:rsidR="00474E15" w:rsidRDefault="00474E15" w:rsidP="00474E15">
      <w:pPr>
        <w:spacing w:line="360" w:lineRule="auto"/>
        <w:ind w:firstLine="284"/>
        <w:jc w:val="both"/>
        <w:rPr>
          <w:sz w:val="28"/>
          <w:szCs w:val="28"/>
        </w:rPr>
      </w:pPr>
      <w:r>
        <w:rPr>
          <w:sz w:val="28"/>
          <w:szCs w:val="28"/>
        </w:rPr>
        <w:t xml:space="preserve">  </w:t>
      </w:r>
      <w:r w:rsidRPr="00EA1F20">
        <w:rPr>
          <w:sz w:val="28"/>
          <w:szCs w:val="28"/>
        </w:rPr>
        <w:t xml:space="preserve">Традиционные методы контроля качества подготовки выпускников не в полной мере позволяют выявить изменения </w:t>
      </w:r>
      <w:r w:rsidR="001E29A1" w:rsidRPr="00EA1F20">
        <w:rPr>
          <w:sz w:val="28"/>
          <w:szCs w:val="28"/>
        </w:rPr>
        <w:t>пара метрики</w:t>
      </w:r>
      <w:r w:rsidRPr="00EA1F20">
        <w:rPr>
          <w:sz w:val="28"/>
          <w:szCs w:val="28"/>
        </w:rPr>
        <w:t xml:space="preserve"> развития обучаемого, соотношение показателей с пара</w:t>
      </w:r>
      <w:r w:rsidR="001E29A1">
        <w:rPr>
          <w:sz w:val="28"/>
          <w:szCs w:val="28"/>
        </w:rPr>
        <w:t xml:space="preserve"> </w:t>
      </w:r>
      <w:r w:rsidRPr="00EA1F20">
        <w:rPr>
          <w:sz w:val="28"/>
          <w:szCs w:val="28"/>
        </w:rPr>
        <w:t>м</w:t>
      </w:r>
      <w:r w:rsidR="001E29A1">
        <w:rPr>
          <w:sz w:val="28"/>
          <w:szCs w:val="28"/>
        </w:rPr>
        <w:t>е</w:t>
      </w:r>
      <w:r w:rsidRPr="00EA1F20">
        <w:rPr>
          <w:sz w:val="28"/>
          <w:szCs w:val="28"/>
        </w:rPr>
        <w:t xml:space="preserve">трикой модели выпускника, установить меры достижения целей образования по каждой содержательной линии, обозначенной в учебной  программе. Современное назначение контроля заключается в чётком анализе успешности освоения </w:t>
      </w:r>
      <w:proofErr w:type="gramStart"/>
      <w:r w:rsidRPr="00EA1F20">
        <w:rPr>
          <w:sz w:val="28"/>
          <w:szCs w:val="28"/>
        </w:rPr>
        <w:t>обучаемыми</w:t>
      </w:r>
      <w:proofErr w:type="gramEnd"/>
      <w:r w:rsidRPr="00EA1F20">
        <w:rPr>
          <w:sz w:val="28"/>
          <w:szCs w:val="28"/>
        </w:rPr>
        <w:t xml:space="preserve"> государствен</w:t>
      </w:r>
      <w:r>
        <w:rPr>
          <w:sz w:val="28"/>
          <w:szCs w:val="28"/>
        </w:rPr>
        <w:t>ных образовательных стандартов.</w:t>
      </w:r>
    </w:p>
    <w:p w:rsidR="00474E15" w:rsidRPr="00EA1F20" w:rsidRDefault="00474E15" w:rsidP="00474E15">
      <w:pPr>
        <w:spacing w:line="360" w:lineRule="auto"/>
        <w:ind w:firstLine="284"/>
        <w:jc w:val="both"/>
        <w:rPr>
          <w:sz w:val="28"/>
          <w:szCs w:val="28"/>
        </w:rPr>
      </w:pPr>
      <w:r w:rsidRPr="00EA1F20">
        <w:rPr>
          <w:sz w:val="28"/>
          <w:szCs w:val="28"/>
        </w:rPr>
        <w:t>В целях получения целостного представления о качестве профессионального образовательного процесса в практику работы учебных заведений хоть и робко, но внедряется форма контроля, как мониторинг.</w:t>
      </w:r>
    </w:p>
    <w:p w:rsidR="00474E15" w:rsidRDefault="00474E15" w:rsidP="00474E15">
      <w:pPr>
        <w:spacing w:line="360" w:lineRule="auto"/>
        <w:ind w:firstLine="284"/>
        <w:jc w:val="both"/>
        <w:rPr>
          <w:sz w:val="28"/>
          <w:szCs w:val="28"/>
        </w:rPr>
      </w:pPr>
      <w:r>
        <w:rPr>
          <w:sz w:val="28"/>
          <w:szCs w:val="28"/>
        </w:rPr>
        <w:t xml:space="preserve"> </w:t>
      </w:r>
    </w:p>
    <w:p w:rsidR="00474E15" w:rsidRPr="00474E15" w:rsidRDefault="00474E15" w:rsidP="00474E15">
      <w:pPr>
        <w:spacing w:line="360" w:lineRule="auto"/>
        <w:ind w:firstLine="284"/>
        <w:jc w:val="center"/>
        <w:rPr>
          <w:b/>
          <w:sz w:val="28"/>
          <w:szCs w:val="28"/>
        </w:rPr>
      </w:pPr>
      <w:r w:rsidRPr="00474E15">
        <w:rPr>
          <w:b/>
          <w:sz w:val="28"/>
          <w:szCs w:val="28"/>
        </w:rPr>
        <w:t>1.1. Научные основы мониторинга.</w:t>
      </w:r>
    </w:p>
    <w:p w:rsidR="00474E15" w:rsidRPr="00EA1F20" w:rsidRDefault="00474E15" w:rsidP="00474E15">
      <w:pPr>
        <w:spacing w:line="360" w:lineRule="auto"/>
        <w:ind w:firstLine="284"/>
        <w:jc w:val="both"/>
        <w:rPr>
          <w:sz w:val="28"/>
          <w:szCs w:val="28"/>
        </w:rPr>
      </w:pPr>
      <w:r>
        <w:rPr>
          <w:sz w:val="28"/>
          <w:szCs w:val="28"/>
        </w:rPr>
        <w:t>Само понятие «</w:t>
      </w:r>
      <w:r w:rsidRPr="00EA1F20">
        <w:rPr>
          <w:sz w:val="28"/>
          <w:szCs w:val="28"/>
        </w:rPr>
        <w:t xml:space="preserve">мониторинг» появилось в России после чернобыльской катастрофы как система </w:t>
      </w:r>
      <w:proofErr w:type="gramStart"/>
      <w:r w:rsidRPr="00EA1F20">
        <w:rPr>
          <w:sz w:val="28"/>
          <w:szCs w:val="28"/>
        </w:rPr>
        <w:t>отслеживания состояния здоровья детей Чернобыля</w:t>
      </w:r>
      <w:proofErr w:type="gramEnd"/>
      <w:r w:rsidRPr="00EA1F20">
        <w:rPr>
          <w:sz w:val="28"/>
          <w:szCs w:val="28"/>
        </w:rPr>
        <w:t>. В настоящее время мониторинг широко применяется для анализа и прогнозирования в различных областях человеческой деятельности.</w:t>
      </w:r>
    </w:p>
    <w:p w:rsidR="00474E15" w:rsidRPr="00EA1F20" w:rsidRDefault="00474E15" w:rsidP="00474E15">
      <w:pPr>
        <w:spacing w:line="360" w:lineRule="auto"/>
        <w:ind w:firstLine="284"/>
        <w:jc w:val="both"/>
        <w:rPr>
          <w:sz w:val="28"/>
          <w:szCs w:val="28"/>
        </w:rPr>
      </w:pPr>
      <w:r>
        <w:rPr>
          <w:sz w:val="28"/>
          <w:szCs w:val="28"/>
        </w:rPr>
        <w:t>(Экология</w:t>
      </w:r>
      <w:r w:rsidRPr="00EA1F20">
        <w:rPr>
          <w:sz w:val="28"/>
          <w:szCs w:val="28"/>
        </w:rPr>
        <w:t>, политика, образование, социально-трудовая сфера и др.).</w:t>
      </w:r>
    </w:p>
    <w:p w:rsidR="004A6718" w:rsidRPr="004A6718" w:rsidRDefault="00A806E7" w:rsidP="004A6718">
      <w:pPr>
        <w:spacing w:line="360" w:lineRule="auto"/>
        <w:ind w:firstLine="284"/>
        <w:jc w:val="both"/>
        <w:rPr>
          <w:sz w:val="28"/>
          <w:szCs w:val="28"/>
        </w:rPr>
      </w:pPr>
      <w:r>
        <w:rPr>
          <w:sz w:val="18"/>
          <w:szCs w:val="18"/>
          <w:lang w:eastAsia="ru-RU"/>
        </w:rPr>
        <w:t xml:space="preserve"> </w:t>
      </w:r>
      <w:r w:rsidR="004A6718" w:rsidRPr="00474E15">
        <w:rPr>
          <w:sz w:val="28"/>
          <w:szCs w:val="28"/>
        </w:rPr>
        <w:t>Мониторинг</w:t>
      </w:r>
      <w:r w:rsidR="004A6718" w:rsidRPr="00EA1F20">
        <w:rPr>
          <w:sz w:val="28"/>
          <w:szCs w:val="28"/>
        </w:rPr>
        <w:t xml:space="preserve"> – это процесс отслеживания состояния объекта (системы и сложного явления) с помощью непрерывного </w:t>
      </w:r>
      <w:r w:rsidR="004A6718">
        <w:rPr>
          <w:sz w:val="28"/>
          <w:szCs w:val="28"/>
        </w:rPr>
        <w:t>наблюдения.</w:t>
      </w:r>
    </w:p>
    <w:p w:rsidR="00474E15" w:rsidRPr="004A6718" w:rsidRDefault="00474E15" w:rsidP="004A6718">
      <w:pPr>
        <w:spacing w:line="360" w:lineRule="auto"/>
        <w:ind w:firstLine="284"/>
        <w:jc w:val="both"/>
        <w:rPr>
          <w:sz w:val="28"/>
          <w:szCs w:val="28"/>
        </w:rPr>
      </w:pPr>
      <w:r w:rsidRPr="00474E15">
        <w:rPr>
          <w:sz w:val="28"/>
          <w:szCs w:val="28"/>
        </w:rPr>
        <w:lastRenderedPageBreak/>
        <w:t xml:space="preserve">Образовательный мониторинг - </w:t>
      </w:r>
      <w:r w:rsidRPr="00EA1F20">
        <w:rPr>
          <w:sz w:val="28"/>
          <w:szCs w:val="28"/>
        </w:rPr>
        <w:t xml:space="preserve"> </w:t>
      </w:r>
      <w:r w:rsidR="00A806E7" w:rsidRPr="00A806E7">
        <w:rPr>
          <w:sz w:val="28"/>
          <w:szCs w:val="28"/>
          <w:lang w:eastAsia="ru-RU"/>
        </w:rPr>
        <w:t>это система сбора, обработки, хранения и распространения информации об образовательной системе или отдельных ее элементах, которая ориентирована на информационное обеспечение управления, позволяет судить о состоянии объекта в любой момент времени и может обеспечить прогноз его развития.</w:t>
      </w:r>
      <w:r w:rsidR="00A806E7" w:rsidRPr="00A806E7">
        <w:rPr>
          <w:sz w:val="28"/>
          <w:szCs w:val="28"/>
        </w:rPr>
        <w:t xml:space="preserve"> [</w:t>
      </w:r>
      <w:r w:rsidR="00A806E7" w:rsidRPr="004A6718">
        <w:rPr>
          <w:sz w:val="28"/>
          <w:szCs w:val="28"/>
        </w:rPr>
        <w:t>40]</w:t>
      </w:r>
    </w:p>
    <w:p w:rsidR="00474E15" w:rsidRPr="00EA1F20" w:rsidRDefault="00474E15" w:rsidP="00474E15">
      <w:pPr>
        <w:spacing w:line="360" w:lineRule="auto"/>
        <w:ind w:firstLine="284"/>
        <w:jc w:val="both"/>
        <w:rPr>
          <w:sz w:val="28"/>
          <w:szCs w:val="28"/>
        </w:rPr>
      </w:pPr>
      <w:r w:rsidRPr="00EA1F20">
        <w:rPr>
          <w:sz w:val="28"/>
          <w:szCs w:val="28"/>
        </w:rPr>
        <w:t>Качество образования – это характеристика образования, определяемая совокупность свойств, способствующих удовлетворению образовательных потребностей человека и отвечающих интересом общества и государства.</w:t>
      </w:r>
    </w:p>
    <w:p w:rsidR="00474E15" w:rsidRDefault="00474E15" w:rsidP="00474E15">
      <w:pPr>
        <w:spacing w:line="360" w:lineRule="auto"/>
        <w:ind w:firstLine="284"/>
        <w:jc w:val="both"/>
        <w:rPr>
          <w:sz w:val="28"/>
          <w:szCs w:val="28"/>
        </w:rPr>
      </w:pPr>
      <w:r w:rsidRPr="00EA1F20">
        <w:rPr>
          <w:sz w:val="28"/>
          <w:szCs w:val="28"/>
        </w:rPr>
        <w:t>В широком смысле качество образования предполагает  следующие составляющие: качество  реализации образовательного процесса через уровень мастерства учителя и уровень достижений учащихся в образовательном процессе, качество условий реализации образовательного процесса и качество уп</w:t>
      </w:r>
      <w:r>
        <w:rPr>
          <w:sz w:val="28"/>
          <w:szCs w:val="28"/>
        </w:rPr>
        <w:t xml:space="preserve">равления системой образования. </w:t>
      </w:r>
    </w:p>
    <w:p w:rsidR="00474E15" w:rsidRPr="00EA1F20" w:rsidRDefault="00474E15" w:rsidP="00474E15">
      <w:pPr>
        <w:spacing w:line="360" w:lineRule="auto"/>
        <w:ind w:firstLine="284"/>
        <w:jc w:val="both"/>
        <w:rPr>
          <w:sz w:val="28"/>
          <w:szCs w:val="28"/>
        </w:rPr>
      </w:pPr>
      <w:r w:rsidRPr="00EA1F20">
        <w:rPr>
          <w:sz w:val="28"/>
          <w:szCs w:val="28"/>
        </w:rPr>
        <w:t>Мониторинг</w:t>
      </w:r>
      <w:r>
        <w:rPr>
          <w:sz w:val="28"/>
          <w:szCs w:val="28"/>
        </w:rPr>
        <w:t xml:space="preserve"> контроля</w:t>
      </w:r>
      <w:r w:rsidRPr="00EA1F20">
        <w:rPr>
          <w:sz w:val="28"/>
          <w:szCs w:val="28"/>
        </w:rPr>
        <w:t xml:space="preserve"> качества профессионального образования включает в себя целенаправленное, планомерное, систематическое и точное (диагностическое) отслеживание:</w:t>
      </w:r>
    </w:p>
    <w:p w:rsidR="00474E15" w:rsidRPr="00EA1F20" w:rsidRDefault="00474E15" w:rsidP="00474E15">
      <w:pPr>
        <w:spacing w:line="360" w:lineRule="auto"/>
        <w:ind w:firstLine="284"/>
        <w:jc w:val="both"/>
        <w:rPr>
          <w:sz w:val="28"/>
          <w:szCs w:val="28"/>
        </w:rPr>
      </w:pPr>
      <w:r w:rsidRPr="00EA1F20">
        <w:rPr>
          <w:sz w:val="28"/>
          <w:szCs w:val="28"/>
        </w:rPr>
        <w:t>- фактического состояния выполнения обязательного минимума содержания;</w:t>
      </w:r>
    </w:p>
    <w:p w:rsidR="00474E15" w:rsidRPr="00EA1F20" w:rsidRDefault="00474E15" w:rsidP="00474E15">
      <w:pPr>
        <w:spacing w:line="360" w:lineRule="auto"/>
        <w:ind w:firstLine="284"/>
        <w:jc w:val="both"/>
        <w:rPr>
          <w:sz w:val="28"/>
          <w:szCs w:val="28"/>
        </w:rPr>
      </w:pPr>
      <w:r w:rsidRPr="00EA1F20">
        <w:rPr>
          <w:sz w:val="28"/>
          <w:szCs w:val="28"/>
        </w:rPr>
        <w:t>- установленного объёма учебной нагрузки и требований к уровню подготовки выпускников в соответствии с Государственными образовательными стандартами.</w:t>
      </w:r>
    </w:p>
    <w:p w:rsidR="00474E15" w:rsidRPr="00474E15" w:rsidRDefault="00474E15" w:rsidP="00474E15">
      <w:pPr>
        <w:spacing w:line="360" w:lineRule="auto"/>
        <w:ind w:firstLine="284"/>
        <w:jc w:val="both"/>
        <w:rPr>
          <w:sz w:val="28"/>
          <w:szCs w:val="28"/>
        </w:rPr>
      </w:pPr>
      <w:r w:rsidRPr="00EA1F20">
        <w:rPr>
          <w:sz w:val="28"/>
          <w:szCs w:val="28"/>
        </w:rPr>
        <w:t xml:space="preserve">Вопрос систематического </w:t>
      </w:r>
      <w:proofErr w:type="gramStart"/>
      <w:r w:rsidRPr="00EA1F20">
        <w:rPr>
          <w:sz w:val="28"/>
          <w:szCs w:val="28"/>
        </w:rPr>
        <w:t>контроля за</w:t>
      </w:r>
      <w:proofErr w:type="gramEnd"/>
      <w:r w:rsidRPr="00EA1F20">
        <w:rPr>
          <w:sz w:val="28"/>
          <w:szCs w:val="28"/>
        </w:rPr>
        <w:t xml:space="preserve"> качеством образования является одним из основных в управлении ходом этого процесса. Без специального отслеживания этого процесса трудно представить корректность действий учителя в сравнении с другими учителями и успешность освоения предмета обучаемыми различных групп, а спрос только на накоплении отметок при отсутствии чёткого понимания, что такое отметка, не даёт возможности объективно оценивать </w:t>
      </w:r>
      <w:proofErr w:type="gramStart"/>
      <w:r w:rsidRPr="00EA1F20">
        <w:rPr>
          <w:sz w:val="28"/>
          <w:szCs w:val="28"/>
        </w:rPr>
        <w:t>деятельно</w:t>
      </w:r>
      <w:r>
        <w:rPr>
          <w:sz w:val="28"/>
          <w:szCs w:val="28"/>
        </w:rPr>
        <w:t>сть</w:t>
      </w:r>
      <w:proofErr w:type="gramEnd"/>
      <w:r>
        <w:rPr>
          <w:sz w:val="28"/>
          <w:szCs w:val="28"/>
        </w:rPr>
        <w:t xml:space="preserve"> как </w:t>
      </w:r>
      <w:r w:rsidR="004A6718">
        <w:rPr>
          <w:sz w:val="28"/>
          <w:szCs w:val="28"/>
        </w:rPr>
        <w:t>преподава</w:t>
      </w:r>
      <w:r>
        <w:rPr>
          <w:sz w:val="28"/>
          <w:szCs w:val="28"/>
        </w:rPr>
        <w:t xml:space="preserve">теля, так и </w:t>
      </w:r>
      <w:r w:rsidR="004A6718">
        <w:rPr>
          <w:sz w:val="28"/>
          <w:szCs w:val="28"/>
        </w:rPr>
        <w:t>обучающегося</w:t>
      </w:r>
      <w:r>
        <w:rPr>
          <w:sz w:val="28"/>
          <w:szCs w:val="28"/>
        </w:rPr>
        <w:t>.</w:t>
      </w:r>
    </w:p>
    <w:p w:rsidR="00474E15" w:rsidRDefault="00474E15" w:rsidP="00474E15">
      <w:pPr>
        <w:spacing w:line="360" w:lineRule="auto"/>
        <w:ind w:firstLine="284"/>
        <w:jc w:val="center"/>
        <w:rPr>
          <w:b/>
          <w:sz w:val="28"/>
          <w:szCs w:val="28"/>
        </w:rPr>
      </w:pPr>
    </w:p>
    <w:p w:rsidR="00474E15" w:rsidRDefault="00474E15" w:rsidP="00474E15">
      <w:pPr>
        <w:spacing w:line="360" w:lineRule="auto"/>
        <w:ind w:firstLine="284"/>
        <w:jc w:val="center"/>
        <w:rPr>
          <w:b/>
          <w:sz w:val="28"/>
          <w:szCs w:val="28"/>
        </w:rPr>
      </w:pPr>
    </w:p>
    <w:p w:rsidR="004A6718" w:rsidRDefault="004A6718" w:rsidP="00474E15">
      <w:pPr>
        <w:spacing w:line="360" w:lineRule="auto"/>
        <w:ind w:firstLine="284"/>
        <w:jc w:val="center"/>
        <w:rPr>
          <w:b/>
          <w:sz w:val="28"/>
          <w:szCs w:val="28"/>
        </w:rPr>
      </w:pPr>
    </w:p>
    <w:p w:rsidR="004A6718" w:rsidRDefault="004A6718" w:rsidP="00474E15">
      <w:pPr>
        <w:spacing w:line="360" w:lineRule="auto"/>
        <w:ind w:firstLine="284"/>
        <w:jc w:val="center"/>
        <w:rPr>
          <w:b/>
          <w:sz w:val="28"/>
          <w:szCs w:val="28"/>
        </w:rPr>
      </w:pPr>
    </w:p>
    <w:p w:rsidR="00474E15" w:rsidRPr="00474E15" w:rsidRDefault="00474E15" w:rsidP="00474E15">
      <w:pPr>
        <w:spacing w:line="360" w:lineRule="auto"/>
        <w:ind w:firstLine="284"/>
        <w:jc w:val="center"/>
        <w:rPr>
          <w:b/>
          <w:sz w:val="28"/>
          <w:szCs w:val="28"/>
        </w:rPr>
      </w:pPr>
      <w:r w:rsidRPr="00474E15">
        <w:rPr>
          <w:b/>
          <w:sz w:val="28"/>
          <w:szCs w:val="28"/>
        </w:rPr>
        <w:lastRenderedPageBreak/>
        <w:t>1.2. Основные задачи монито</w:t>
      </w:r>
      <w:r>
        <w:rPr>
          <w:b/>
          <w:sz w:val="28"/>
          <w:szCs w:val="28"/>
        </w:rPr>
        <w:t>ринга образовательного процесса.</w:t>
      </w:r>
    </w:p>
    <w:p w:rsidR="00474E15" w:rsidRPr="00EA1F20" w:rsidRDefault="00474E15" w:rsidP="00474E15">
      <w:pPr>
        <w:spacing w:line="360" w:lineRule="auto"/>
        <w:ind w:firstLine="284"/>
        <w:jc w:val="both"/>
        <w:rPr>
          <w:sz w:val="28"/>
          <w:szCs w:val="28"/>
        </w:rPr>
      </w:pPr>
      <w:r>
        <w:rPr>
          <w:sz w:val="28"/>
          <w:szCs w:val="28"/>
        </w:rPr>
        <w:t>- О</w:t>
      </w:r>
      <w:r w:rsidRPr="00EA1F20">
        <w:rPr>
          <w:sz w:val="28"/>
          <w:szCs w:val="28"/>
        </w:rPr>
        <w:t xml:space="preserve">тслеживание трудностей, непонимания препятствий, возникающих при усвоении </w:t>
      </w:r>
      <w:proofErr w:type="gramStart"/>
      <w:r w:rsidRPr="00EA1F20">
        <w:rPr>
          <w:sz w:val="28"/>
          <w:szCs w:val="28"/>
        </w:rPr>
        <w:t>обучающимися</w:t>
      </w:r>
      <w:proofErr w:type="gramEnd"/>
      <w:r w:rsidRPr="00EA1F20">
        <w:rPr>
          <w:sz w:val="28"/>
          <w:szCs w:val="28"/>
        </w:rPr>
        <w:t xml:space="preserve"> нового учебного материала;</w:t>
      </w:r>
    </w:p>
    <w:p w:rsidR="00474E15" w:rsidRPr="00EA1F20" w:rsidRDefault="00474E15" w:rsidP="00474E15">
      <w:pPr>
        <w:spacing w:line="360" w:lineRule="auto"/>
        <w:ind w:firstLine="284"/>
        <w:jc w:val="both"/>
        <w:rPr>
          <w:sz w:val="28"/>
          <w:szCs w:val="28"/>
        </w:rPr>
      </w:pPr>
      <w:r>
        <w:rPr>
          <w:sz w:val="28"/>
          <w:szCs w:val="28"/>
        </w:rPr>
        <w:t xml:space="preserve">- </w:t>
      </w:r>
      <w:r w:rsidRPr="00EA1F20">
        <w:rPr>
          <w:sz w:val="28"/>
          <w:szCs w:val="28"/>
        </w:rPr>
        <w:t>создание реального механизма управления профессиональн</w:t>
      </w:r>
      <w:proofErr w:type="gramStart"/>
      <w:r w:rsidRPr="00EA1F20">
        <w:rPr>
          <w:sz w:val="28"/>
          <w:szCs w:val="28"/>
        </w:rPr>
        <w:t>о-</w:t>
      </w:r>
      <w:proofErr w:type="gramEnd"/>
      <w:r w:rsidRPr="00EA1F20">
        <w:rPr>
          <w:sz w:val="28"/>
          <w:szCs w:val="28"/>
        </w:rPr>
        <w:t xml:space="preserve"> образовательным процессом;</w:t>
      </w:r>
    </w:p>
    <w:p w:rsidR="00474E15" w:rsidRPr="00EA1F20" w:rsidRDefault="00474E15" w:rsidP="00474E15">
      <w:pPr>
        <w:spacing w:line="360" w:lineRule="auto"/>
        <w:ind w:firstLine="284"/>
        <w:jc w:val="both"/>
        <w:rPr>
          <w:sz w:val="28"/>
          <w:szCs w:val="28"/>
        </w:rPr>
      </w:pPr>
      <w:r w:rsidRPr="00EA1F20">
        <w:rPr>
          <w:sz w:val="28"/>
          <w:szCs w:val="28"/>
        </w:rPr>
        <w:t>- получение информации об уровне сформированности способов учебно-познавательной деятельности;</w:t>
      </w:r>
    </w:p>
    <w:p w:rsidR="00474E15" w:rsidRPr="00EA1F20" w:rsidRDefault="00474E15" w:rsidP="00474E15">
      <w:pPr>
        <w:spacing w:line="360" w:lineRule="auto"/>
        <w:ind w:firstLine="284"/>
        <w:jc w:val="both"/>
        <w:rPr>
          <w:sz w:val="28"/>
          <w:szCs w:val="28"/>
        </w:rPr>
      </w:pPr>
      <w:r w:rsidRPr="00EA1F20">
        <w:rPr>
          <w:sz w:val="28"/>
          <w:szCs w:val="28"/>
        </w:rPr>
        <w:t>- отслеживание индивидуализации педагогом своей деятельности;</w:t>
      </w:r>
    </w:p>
    <w:p w:rsidR="00474E15" w:rsidRDefault="00474E15" w:rsidP="00474E15">
      <w:pPr>
        <w:spacing w:line="360" w:lineRule="auto"/>
        <w:ind w:firstLine="284"/>
        <w:jc w:val="both"/>
        <w:rPr>
          <w:sz w:val="28"/>
          <w:szCs w:val="28"/>
        </w:rPr>
      </w:pPr>
      <w:r w:rsidRPr="00EA1F20">
        <w:rPr>
          <w:sz w:val="28"/>
          <w:szCs w:val="28"/>
        </w:rPr>
        <w:t>- о</w:t>
      </w:r>
      <w:r>
        <w:rPr>
          <w:sz w:val="28"/>
          <w:szCs w:val="28"/>
        </w:rPr>
        <w:t xml:space="preserve">бнаружение и фиксация непредсказуемых, неожиданных отклонений в профессионально-образовательном процессе.               </w:t>
      </w:r>
    </w:p>
    <w:p w:rsidR="00474E15" w:rsidRDefault="00474E15" w:rsidP="00474E15">
      <w:pPr>
        <w:spacing w:line="360" w:lineRule="auto"/>
        <w:ind w:firstLine="284"/>
        <w:jc w:val="both"/>
        <w:rPr>
          <w:sz w:val="28"/>
          <w:szCs w:val="28"/>
        </w:rPr>
      </w:pPr>
      <w:r>
        <w:rPr>
          <w:sz w:val="28"/>
          <w:szCs w:val="28"/>
        </w:rPr>
        <w:t>Система образовательного (педагогического) мониторинга представляет комплексную аналитическую систему по следующим направлениям:</w:t>
      </w:r>
    </w:p>
    <w:p w:rsidR="00474E15" w:rsidRDefault="00474E15" w:rsidP="00474E15">
      <w:pPr>
        <w:spacing w:line="360" w:lineRule="auto"/>
        <w:ind w:firstLine="284"/>
        <w:jc w:val="both"/>
        <w:rPr>
          <w:sz w:val="28"/>
          <w:szCs w:val="28"/>
        </w:rPr>
      </w:pPr>
      <w:r>
        <w:rPr>
          <w:sz w:val="28"/>
          <w:szCs w:val="28"/>
        </w:rPr>
        <w:t>- диагностика качества образования;</w:t>
      </w:r>
    </w:p>
    <w:p w:rsidR="00474E15" w:rsidRDefault="00474E15" w:rsidP="00474E15">
      <w:pPr>
        <w:spacing w:line="360" w:lineRule="auto"/>
        <w:ind w:firstLine="284"/>
        <w:jc w:val="both"/>
        <w:rPr>
          <w:sz w:val="28"/>
          <w:szCs w:val="28"/>
        </w:rPr>
      </w:pPr>
      <w:r>
        <w:rPr>
          <w:sz w:val="28"/>
          <w:szCs w:val="28"/>
        </w:rPr>
        <w:t>- анализ социальных условий;</w:t>
      </w:r>
    </w:p>
    <w:p w:rsidR="00474E15" w:rsidRDefault="00474E15" w:rsidP="00474E15">
      <w:pPr>
        <w:spacing w:line="360" w:lineRule="auto"/>
        <w:ind w:firstLine="284"/>
        <w:jc w:val="both"/>
        <w:rPr>
          <w:sz w:val="28"/>
          <w:szCs w:val="28"/>
        </w:rPr>
      </w:pPr>
      <w:r>
        <w:rPr>
          <w:sz w:val="28"/>
          <w:szCs w:val="28"/>
        </w:rPr>
        <w:t>- анализ содержания;</w:t>
      </w:r>
    </w:p>
    <w:p w:rsidR="00474E15" w:rsidRDefault="00474E15" w:rsidP="00474E15">
      <w:pPr>
        <w:spacing w:line="360" w:lineRule="auto"/>
        <w:ind w:firstLine="284"/>
        <w:jc w:val="both"/>
        <w:rPr>
          <w:sz w:val="28"/>
          <w:szCs w:val="28"/>
        </w:rPr>
      </w:pPr>
      <w:r>
        <w:rPr>
          <w:sz w:val="28"/>
          <w:szCs w:val="28"/>
        </w:rPr>
        <w:t>-психодиагностика образования;</w:t>
      </w:r>
    </w:p>
    <w:p w:rsidR="00474E15" w:rsidRDefault="00474E15" w:rsidP="00474E15">
      <w:pPr>
        <w:spacing w:line="360" w:lineRule="auto"/>
        <w:ind w:firstLine="284"/>
        <w:jc w:val="both"/>
        <w:rPr>
          <w:sz w:val="28"/>
          <w:szCs w:val="28"/>
        </w:rPr>
      </w:pPr>
      <w:r>
        <w:rPr>
          <w:sz w:val="28"/>
          <w:szCs w:val="28"/>
        </w:rPr>
        <w:t>- анализ педагогической: культуры учителя;</w:t>
      </w:r>
    </w:p>
    <w:p w:rsidR="00474E15" w:rsidRDefault="00474E15" w:rsidP="00474E15">
      <w:pPr>
        <w:spacing w:line="360" w:lineRule="auto"/>
        <w:ind w:firstLine="284"/>
        <w:jc w:val="both"/>
        <w:rPr>
          <w:sz w:val="28"/>
          <w:szCs w:val="28"/>
        </w:rPr>
      </w:pPr>
      <w:r>
        <w:rPr>
          <w:sz w:val="28"/>
          <w:szCs w:val="28"/>
        </w:rPr>
        <w:t>- медицинская диагностика;</w:t>
      </w:r>
    </w:p>
    <w:p w:rsidR="00474E15" w:rsidRPr="00474E15" w:rsidRDefault="00474E15" w:rsidP="00474E15">
      <w:pPr>
        <w:spacing w:line="360" w:lineRule="auto"/>
        <w:ind w:firstLine="284"/>
        <w:jc w:val="both"/>
        <w:rPr>
          <w:sz w:val="28"/>
          <w:szCs w:val="28"/>
        </w:rPr>
      </w:pPr>
      <w:r>
        <w:rPr>
          <w:sz w:val="28"/>
          <w:szCs w:val="28"/>
        </w:rPr>
        <w:t>- анализ деятельности подразделений учебного заведения.</w:t>
      </w:r>
    </w:p>
    <w:p w:rsidR="00474E15" w:rsidRPr="00474E15" w:rsidRDefault="00474E15" w:rsidP="00474E15">
      <w:pPr>
        <w:spacing w:line="360" w:lineRule="auto"/>
        <w:ind w:firstLine="284"/>
        <w:jc w:val="both"/>
        <w:rPr>
          <w:sz w:val="28"/>
          <w:szCs w:val="28"/>
        </w:rPr>
      </w:pPr>
    </w:p>
    <w:p w:rsidR="00474E15" w:rsidRPr="00474E15" w:rsidRDefault="00474E15" w:rsidP="00474E15">
      <w:pPr>
        <w:spacing w:line="360" w:lineRule="auto"/>
        <w:ind w:firstLine="284"/>
        <w:jc w:val="center"/>
        <w:rPr>
          <w:b/>
          <w:sz w:val="28"/>
          <w:szCs w:val="28"/>
        </w:rPr>
      </w:pPr>
      <w:r w:rsidRPr="00474E15">
        <w:rPr>
          <w:b/>
          <w:sz w:val="28"/>
          <w:szCs w:val="28"/>
        </w:rPr>
        <w:t>1.3. Технология осуществления педагогического мониторинга.</w:t>
      </w:r>
    </w:p>
    <w:p w:rsidR="00474E15" w:rsidRPr="00C15272" w:rsidRDefault="00474E15" w:rsidP="00474E15">
      <w:pPr>
        <w:spacing w:line="360" w:lineRule="auto"/>
        <w:ind w:firstLine="284"/>
        <w:jc w:val="both"/>
        <w:rPr>
          <w:sz w:val="28"/>
          <w:szCs w:val="28"/>
        </w:rPr>
      </w:pPr>
      <w:r w:rsidRPr="00C15272">
        <w:rPr>
          <w:sz w:val="28"/>
          <w:szCs w:val="28"/>
        </w:rPr>
        <w:t>Структура мониторинга даёт целостное пр</w:t>
      </w:r>
      <w:r>
        <w:rPr>
          <w:sz w:val="28"/>
          <w:szCs w:val="28"/>
        </w:rPr>
        <w:t>едставление о его составляющих</w:t>
      </w:r>
      <w:r w:rsidRPr="00C15272">
        <w:rPr>
          <w:sz w:val="28"/>
          <w:szCs w:val="28"/>
        </w:rPr>
        <w:t>.</w:t>
      </w:r>
    </w:p>
    <w:p w:rsidR="00474E15" w:rsidRDefault="00474E15" w:rsidP="00474E15">
      <w:pPr>
        <w:spacing w:line="360" w:lineRule="auto"/>
        <w:ind w:firstLine="284"/>
        <w:jc w:val="both"/>
        <w:rPr>
          <w:sz w:val="28"/>
          <w:szCs w:val="28"/>
        </w:rPr>
      </w:pPr>
      <w:r w:rsidRPr="00C15272">
        <w:rPr>
          <w:sz w:val="28"/>
          <w:szCs w:val="28"/>
        </w:rPr>
        <w:t>Сущность</w:t>
      </w:r>
      <w:r>
        <w:rPr>
          <w:sz w:val="28"/>
          <w:szCs w:val="28"/>
        </w:rPr>
        <w:t xml:space="preserve"> мониторинга, заключается в прогнозировании и коррекции профессионального развития личности и процесса образования.</w:t>
      </w:r>
    </w:p>
    <w:p w:rsidR="00474E15" w:rsidRDefault="00474E15" w:rsidP="00474E15">
      <w:pPr>
        <w:spacing w:line="360" w:lineRule="auto"/>
        <w:ind w:firstLine="180"/>
        <w:jc w:val="both"/>
        <w:rPr>
          <w:sz w:val="28"/>
          <w:szCs w:val="28"/>
        </w:rPr>
      </w:pPr>
      <w:r>
        <w:rPr>
          <w:noProof/>
          <w:sz w:val="28"/>
          <w:szCs w:val="28"/>
          <w:lang w:eastAsia="ru-RU"/>
        </w:rPr>
        <w:drawing>
          <wp:inline distT="0" distB="0" distL="0" distR="0" wp14:anchorId="45907B44" wp14:editId="52D5B831">
            <wp:extent cx="5886450" cy="2019300"/>
            <wp:effectExtent l="0" t="0" r="76200" b="0"/>
            <wp:docPr id="4"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474E15" w:rsidRDefault="00474E15" w:rsidP="00474E15">
      <w:pPr>
        <w:spacing w:line="360" w:lineRule="auto"/>
        <w:ind w:firstLine="284"/>
        <w:jc w:val="both"/>
        <w:rPr>
          <w:sz w:val="28"/>
          <w:szCs w:val="28"/>
        </w:rPr>
      </w:pPr>
      <w:r w:rsidRPr="00474E15">
        <w:rPr>
          <w:sz w:val="28"/>
          <w:szCs w:val="28"/>
        </w:rPr>
        <w:lastRenderedPageBreak/>
        <w:t>Текущее наблюдение</w:t>
      </w:r>
      <w:r>
        <w:rPr>
          <w:sz w:val="28"/>
          <w:szCs w:val="28"/>
        </w:rPr>
        <w:t xml:space="preserve"> – осуществляется для отслеживания изменений профессионального развития обучающегося под влиянием образовательного процесс.</w:t>
      </w:r>
    </w:p>
    <w:p w:rsidR="00474E15" w:rsidRDefault="00474E15" w:rsidP="00474E15">
      <w:pPr>
        <w:spacing w:line="360" w:lineRule="auto"/>
        <w:ind w:firstLine="284"/>
        <w:jc w:val="both"/>
        <w:rPr>
          <w:sz w:val="28"/>
          <w:szCs w:val="28"/>
        </w:rPr>
      </w:pPr>
      <w:r>
        <w:rPr>
          <w:sz w:val="28"/>
          <w:szCs w:val="28"/>
        </w:rPr>
        <w:t>Текущий контроль осуществляется в повседневной учебной работе и выражается в систематических наблюдениях за учебно</w:t>
      </w:r>
      <w:r w:rsidR="00ED364F">
        <w:rPr>
          <w:sz w:val="28"/>
          <w:szCs w:val="28"/>
        </w:rPr>
        <w:t xml:space="preserve"> </w:t>
      </w:r>
      <w:r>
        <w:rPr>
          <w:sz w:val="28"/>
          <w:szCs w:val="28"/>
        </w:rPr>
        <w:t>- познавательной деятельностью обучаемых. Главное его назначение</w:t>
      </w:r>
      <w:r w:rsidR="00ED364F">
        <w:rPr>
          <w:sz w:val="28"/>
          <w:szCs w:val="28"/>
        </w:rPr>
        <w:t xml:space="preserve"> </w:t>
      </w:r>
      <w:r>
        <w:rPr>
          <w:sz w:val="28"/>
          <w:szCs w:val="28"/>
        </w:rPr>
        <w:t>- оперативное получение объективных данных об уровне знаний и умений учащихся в качестве учебной работы на уроке.</w:t>
      </w:r>
    </w:p>
    <w:p w:rsidR="00474E15" w:rsidRPr="00474E15" w:rsidRDefault="00474E15" w:rsidP="00474E15">
      <w:pPr>
        <w:spacing w:line="360" w:lineRule="auto"/>
        <w:ind w:firstLine="284"/>
        <w:jc w:val="both"/>
        <w:rPr>
          <w:sz w:val="28"/>
          <w:szCs w:val="28"/>
        </w:rPr>
      </w:pPr>
      <w:r w:rsidRPr="00474E15">
        <w:rPr>
          <w:sz w:val="28"/>
          <w:szCs w:val="28"/>
        </w:rPr>
        <w:t>Метод тестовых ситуаций</w:t>
      </w:r>
      <w:r>
        <w:rPr>
          <w:sz w:val="28"/>
          <w:szCs w:val="28"/>
        </w:rPr>
        <w:t xml:space="preserve"> </w:t>
      </w:r>
      <w:r w:rsidRPr="00474E15">
        <w:rPr>
          <w:sz w:val="28"/>
          <w:szCs w:val="28"/>
        </w:rPr>
        <w:t>-</w:t>
      </w:r>
    </w:p>
    <w:p w:rsidR="00474E15" w:rsidRDefault="00474E15" w:rsidP="00474E15">
      <w:pPr>
        <w:spacing w:line="360" w:lineRule="auto"/>
        <w:ind w:firstLine="284"/>
        <w:jc w:val="both"/>
        <w:rPr>
          <w:sz w:val="28"/>
          <w:szCs w:val="28"/>
        </w:rPr>
      </w:pPr>
      <w:r>
        <w:rPr>
          <w:sz w:val="28"/>
          <w:szCs w:val="28"/>
        </w:rPr>
        <w:t>Заключается в создании педагогом специальных условий, в которых каждый из структурных компонентов учебно-профессиональной деятельности проявляется наиболее отчётливо.</w:t>
      </w:r>
    </w:p>
    <w:p w:rsidR="00474E15" w:rsidRDefault="00474E15" w:rsidP="00474E15">
      <w:pPr>
        <w:spacing w:line="360" w:lineRule="auto"/>
        <w:ind w:firstLine="284"/>
        <w:jc w:val="both"/>
        <w:rPr>
          <w:sz w:val="28"/>
          <w:szCs w:val="28"/>
        </w:rPr>
      </w:pPr>
      <w:r>
        <w:rPr>
          <w:sz w:val="28"/>
          <w:szCs w:val="28"/>
        </w:rPr>
        <w:t>Для этого используются приёмы прерывания учебных действий обучаемых, постановки уточняющих вопросов</w:t>
      </w:r>
    </w:p>
    <w:p w:rsidR="00474E15" w:rsidRDefault="00474E15" w:rsidP="00474E15">
      <w:pPr>
        <w:spacing w:line="360" w:lineRule="auto"/>
        <w:ind w:firstLine="284"/>
        <w:jc w:val="both"/>
        <w:rPr>
          <w:sz w:val="28"/>
          <w:szCs w:val="28"/>
        </w:rPr>
      </w:pPr>
      <w:r w:rsidRPr="00474E15">
        <w:rPr>
          <w:sz w:val="28"/>
          <w:szCs w:val="28"/>
        </w:rPr>
        <w:t>Экспликация</w:t>
      </w:r>
      <w:r>
        <w:rPr>
          <w:sz w:val="28"/>
          <w:szCs w:val="28"/>
        </w:rPr>
        <w:t xml:space="preserve"> </w:t>
      </w:r>
      <w:r w:rsidRPr="00474E15">
        <w:rPr>
          <w:sz w:val="28"/>
          <w:szCs w:val="28"/>
        </w:rPr>
        <w:t>-</w:t>
      </w:r>
      <w:r>
        <w:rPr>
          <w:sz w:val="28"/>
          <w:szCs w:val="28"/>
        </w:rPr>
        <w:t xml:space="preserve">  (развёртывание, разъяснение) выражающаяся в развёртывании содержания учебно</w:t>
      </w:r>
      <w:r w:rsidR="001E29A1">
        <w:rPr>
          <w:sz w:val="28"/>
          <w:szCs w:val="28"/>
        </w:rPr>
        <w:t xml:space="preserve"> </w:t>
      </w:r>
      <w:r>
        <w:rPr>
          <w:sz w:val="28"/>
          <w:szCs w:val="28"/>
        </w:rPr>
        <w:t>- профессиональной деятельности.</w:t>
      </w:r>
    </w:p>
    <w:p w:rsidR="00474E15" w:rsidRDefault="00474E15" w:rsidP="00474E15">
      <w:pPr>
        <w:spacing w:line="360" w:lineRule="auto"/>
        <w:ind w:firstLine="284"/>
        <w:jc w:val="both"/>
        <w:rPr>
          <w:sz w:val="28"/>
          <w:szCs w:val="28"/>
        </w:rPr>
      </w:pPr>
      <w:r>
        <w:rPr>
          <w:sz w:val="28"/>
          <w:szCs w:val="28"/>
        </w:rPr>
        <w:t>Этот метод позволяет не только диагностировать происходящее изменения в развитии обучаемого, но и оперативно вносить коррективы в процессе образования.</w:t>
      </w:r>
    </w:p>
    <w:p w:rsidR="00474E15" w:rsidRDefault="00474E15" w:rsidP="00474E15">
      <w:pPr>
        <w:spacing w:line="360" w:lineRule="auto"/>
        <w:ind w:firstLine="284"/>
        <w:jc w:val="both"/>
        <w:rPr>
          <w:sz w:val="28"/>
          <w:szCs w:val="28"/>
        </w:rPr>
      </w:pPr>
      <w:r>
        <w:rPr>
          <w:sz w:val="28"/>
          <w:szCs w:val="28"/>
        </w:rPr>
        <w:t>Экспликация осуществляется путём постановки наводящих вопросов, оказания помощи в виде подсказок и совместных действий, поощрения педагогом обучаемых. Для проведения экспликации разрабатываются программы наблюдений, технические задания, схемы, тесты</w:t>
      </w:r>
      <w:r w:rsidR="001E29A1">
        <w:rPr>
          <w:sz w:val="28"/>
          <w:szCs w:val="28"/>
        </w:rPr>
        <w:t xml:space="preserve"> </w:t>
      </w:r>
      <w:r>
        <w:rPr>
          <w:sz w:val="28"/>
          <w:szCs w:val="28"/>
        </w:rPr>
        <w:t>- процессы.</w:t>
      </w:r>
    </w:p>
    <w:p w:rsidR="00474E15" w:rsidRDefault="00474E15" w:rsidP="00474E15">
      <w:pPr>
        <w:spacing w:line="360" w:lineRule="auto"/>
        <w:ind w:firstLine="284"/>
        <w:jc w:val="both"/>
        <w:rPr>
          <w:sz w:val="28"/>
          <w:szCs w:val="28"/>
        </w:rPr>
      </w:pPr>
      <w:r>
        <w:rPr>
          <w:sz w:val="28"/>
          <w:szCs w:val="28"/>
        </w:rPr>
        <w:t xml:space="preserve">   Одним из действенных методов мониторинга является анализ результатов учебн</w:t>
      </w:r>
      <w:proofErr w:type="gramStart"/>
      <w:r>
        <w:rPr>
          <w:sz w:val="28"/>
          <w:szCs w:val="28"/>
        </w:rPr>
        <w:t>о-</w:t>
      </w:r>
      <w:proofErr w:type="gramEnd"/>
      <w:r>
        <w:rPr>
          <w:sz w:val="28"/>
          <w:szCs w:val="28"/>
        </w:rPr>
        <w:t xml:space="preserve"> профессиональной деятельности, при котором по заранее намеченной схеме изучаются письменные тексты, графические материалы, технические изделия, творческие работы обучаемых. Этот метод используется и для анализа результатов деятельности преподавателя и мастера. При этом изучается уровень их мастерства и достижений обучаемых (с помощью алгоритмов, схем, диагностик, программ), анализируется выполнение учебных планов и программ, КМО предметов и профессий, технологии обучения и их </w:t>
      </w:r>
      <w:r>
        <w:rPr>
          <w:sz w:val="28"/>
          <w:szCs w:val="28"/>
        </w:rPr>
        <w:lastRenderedPageBreak/>
        <w:t>эффективность, результаты контрольных работ, олимпиад, конкурсов, смотров, а также коррекционная деятельность преподавателя и т.д. Все это фиксируется в методической карте преподавателя. Данные анализа используются руководством для принятия управленческих решений по улучшению качества профессиональной подготовки, а также при аттестации преподавателя.</w:t>
      </w:r>
    </w:p>
    <w:p w:rsidR="00474E15" w:rsidRDefault="00474E15" w:rsidP="00474E15">
      <w:pPr>
        <w:spacing w:line="360" w:lineRule="auto"/>
        <w:ind w:firstLine="284"/>
        <w:jc w:val="both"/>
        <w:rPr>
          <w:sz w:val="28"/>
          <w:szCs w:val="28"/>
        </w:rPr>
      </w:pPr>
      <w:r w:rsidRPr="00474E15">
        <w:rPr>
          <w:sz w:val="28"/>
          <w:szCs w:val="28"/>
        </w:rPr>
        <w:t>Тестирование –</w:t>
      </w:r>
      <w:r>
        <w:rPr>
          <w:sz w:val="28"/>
          <w:szCs w:val="28"/>
        </w:rPr>
        <w:t xml:space="preserve"> один из методов сбора данных об уровне педагогических процессов и степени выраженности психического развития субъектов образования. Этот метод широко используется в учебном заведении. Выделяют три формы мониторинга.</w:t>
      </w:r>
    </w:p>
    <w:p w:rsidR="009210E1" w:rsidRDefault="00474E15" w:rsidP="009210E1">
      <w:pPr>
        <w:spacing w:line="360" w:lineRule="auto"/>
        <w:ind w:firstLine="567"/>
        <w:jc w:val="both"/>
        <w:rPr>
          <w:sz w:val="28"/>
          <w:szCs w:val="28"/>
        </w:rPr>
      </w:pPr>
      <w:r>
        <w:rPr>
          <w:noProof/>
          <w:sz w:val="28"/>
          <w:szCs w:val="28"/>
          <w:lang w:eastAsia="ru-RU"/>
        </w:rPr>
        <w:drawing>
          <wp:inline distT="0" distB="0" distL="0" distR="0" wp14:anchorId="412B1AE1" wp14:editId="2DB301A1">
            <wp:extent cx="5486400" cy="2295525"/>
            <wp:effectExtent l="0" t="0" r="19050" b="0"/>
            <wp:docPr id="6" name="Схема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r w:rsidR="009210E1">
        <w:rPr>
          <w:sz w:val="28"/>
          <w:szCs w:val="28"/>
        </w:rPr>
        <w:t xml:space="preserve">          </w:t>
      </w:r>
    </w:p>
    <w:p w:rsidR="00474E15" w:rsidRPr="00064360" w:rsidRDefault="00474E15" w:rsidP="009210E1">
      <w:pPr>
        <w:spacing w:line="360" w:lineRule="auto"/>
        <w:ind w:firstLine="567"/>
        <w:jc w:val="both"/>
        <w:rPr>
          <w:sz w:val="28"/>
          <w:szCs w:val="28"/>
        </w:rPr>
      </w:pPr>
      <w:r w:rsidRPr="00474E15">
        <w:rPr>
          <w:sz w:val="28"/>
          <w:szCs w:val="28"/>
        </w:rPr>
        <w:t>Стартовая форма (на входе)</w:t>
      </w:r>
      <w:r>
        <w:rPr>
          <w:sz w:val="28"/>
          <w:szCs w:val="28"/>
        </w:rPr>
        <w:t xml:space="preserve"> </w:t>
      </w:r>
      <w:r w:rsidRPr="00474E15">
        <w:rPr>
          <w:sz w:val="28"/>
          <w:szCs w:val="28"/>
        </w:rPr>
        <w:t xml:space="preserve"> –</w:t>
      </w:r>
      <w:r w:rsidRPr="00064360">
        <w:rPr>
          <w:sz w:val="28"/>
          <w:szCs w:val="28"/>
        </w:rPr>
        <w:t xml:space="preserve"> </w:t>
      </w:r>
      <w:r>
        <w:rPr>
          <w:sz w:val="28"/>
          <w:szCs w:val="28"/>
        </w:rPr>
        <w:t xml:space="preserve"> </w:t>
      </w:r>
      <w:r w:rsidRPr="00064360">
        <w:rPr>
          <w:sz w:val="28"/>
          <w:szCs w:val="28"/>
        </w:rPr>
        <w:t xml:space="preserve">осуществляется работниками психологической службы и преподавателями. Её результаты доводятся в общем виде до сведения коллектива. Большое внимание уделяется рекомендациям психологов. Изучается уровень обученности или обучаемости </w:t>
      </w:r>
      <w:proofErr w:type="gramStart"/>
      <w:r>
        <w:rPr>
          <w:sz w:val="28"/>
          <w:szCs w:val="28"/>
        </w:rPr>
        <w:t>обучающихся</w:t>
      </w:r>
      <w:proofErr w:type="gramEnd"/>
      <w:r w:rsidRPr="00064360">
        <w:rPr>
          <w:sz w:val="28"/>
          <w:szCs w:val="28"/>
        </w:rPr>
        <w:t>.</w:t>
      </w:r>
    </w:p>
    <w:p w:rsidR="00474E15" w:rsidRPr="00064360" w:rsidRDefault="00474E15" w:rsidP="00474E15">
      <w:pPr>
        <w:spacing w:line="360" w:lineRule="auto"/>
        <w:ind w:firstLine="180"/>
        <w:jc w:val="both"/>
        <w:rPr>
          <w:sz w:val="28"/>
          <w:szCs w:val="28"/>
        </w:rPr>
      </w:pPr>
      <w:r w:rsidRPr="00474E15">
        <w:rPr>
          <w:sz w:val="28"/>
          <w:szCs w:val="28"/>
        </w:rPr>
        <w:t>Экспресс - диагностика –</w:t>
      </w:r>
      <w:r w:rsidRPr="00064360">
        <w:rPr>
          <w:sz w:val="28"/>
          <w:szCs w:val="28"/>
        </w:rPr>
        <w:t xml:space="preserve"> также проводится психологом совместно с педагогами. Изучаются социально</w:t>
      </w:r>
      <w:r>
        <w:rPr>
          <w:sz w:val="28"/>
          <w:szCs w:val="28"/>
        </w:rPr>
        <w:t xml:space="preserve"> </w:t>
      </w:r>
      <w:r w:rsidRPr="00064360">
        <w:rPr>
          <w:sz w:val="28"/>
          <w:szCs w:val="28"/>
        </w:rPr>
        <w:t xml:space="preserve">- профессионально важные характеристики </w:t>
      </w:r>
      <w:proofErr w:type="gramStart"/>
      <w:r w:rsidRPr="00064360">
        <w:rPr>
          <w:sz w:val="28"/>
          <w:szCs w:val="28"/>
        </w:rPr>
        <w:t>обучаемых</w:t>
      </w:r>
      <w:proofErr w:type="gramEnd"/>
      <w:r w:rsidRPr="00064360">
        <w:rPr>
          <w:sz w:val="28"/>
          <w:szCs w:val="28"/>
        </w:rPr>
        <w:t>. Эта форма мониторинга осуществляется в ходе  образовательного процесса. Данные экспресс</w:t>
      </w:r>
      <w:r>
        <w:rPr>
          <w:sz w:val="28"/>
          <w:szCs w:val="28"/>
        </w:rPr>
        <w:t xml:space="preserve"> </w:t>
      </w:r>
      <w:r w:rsidRPr="00064360">
        <w:rPr>
          <w:sz w:val="28"/>
          <w:szCs w:val="28"/>
        </w:rPr>
        <w:t>- диагностики становятся ориентиром в построении программ педагогических наблюдений, анализа продуктов учебной деятельности, проектирования учебных задач и ситуаций.</w:t>
      </w:r>
    </w:p>
    <w:p w:rsidR="009210E1" w:rsidRDefault="00474E15" w:rsidP="00474E15">
      <w:pPr>
        <w:spacing w:line="360" w:lineRule="auto"/>
        <w:ind w:firstLine="180"/>
        <w:jc w:val="both"/>
        <w:rPr>
          <w:sz w:val="28"/>
          <w:szCs w:val="28"/>
        </w:rPr>
      </w:pPr>
      <w:r w:rsidRPr="00474E15">
        <w:rPr>
          <w:sz w:val="28"/>
          <w:szCs w:val="28"/>
        </w:rPr>
        <w:t>Финишная диагностика (на выходе) -</w:t>
      </w:r>
      <w:r w:rsidRPr="00064360">
        <w:rPr>
          <w:sz w:val="28"/>
          <w:szCs w:val="28"/>
        </w:rPr>
        <w:t xml:space="preserve"> изучает профессиональную подготовленность выпу</w:t>
      </w:r>
      <w:r>
        <w:rPr>
          <w:sz w:val="28"/>
          <w:szCs w:val="28"/>
        </w:rPr>
        <w:t>скников</w:t>
      </w:r>
      <w:r w:rsidRPr="00064360">
        <w:rPr>
          <w:sz w:val="28"/>
          <w:szCs w:val="28"/>
        </w:rPr>
        <w:t>. Помимо определения уровня сформированности у них социально</w:t>
      </w:r>
      <w:r w:rsidR="009210E1">
        <w:rPr>
          <w:sz w:val="28"/>
          <w:szCs w:val="28"/>
        </w:rPr>
        <w:t xml:space="preserve"> </w:t>
      </w:r>
      <w:r w:rsidRPr="00064360">
        <w:rPr>
          <w:sz w:val="28"/>
          <w:szCs w:val="28"/>
        </w:rPr>
        <w:t>- профессиональных знаний, навыков и</w:t>
      </w:r>
    </w:p>
    <w:p w:rsidR="009210E1" w:rsidRDefault="009210E1" w:rsidP="009210E1">
      <w:pPr>
        <w:spacing w:line="360" w:lineRule="auto"/>
        <w:ind w:firstLine="180"/>
        <w:jc w:val="both"/>
        <w:rPr>
          <w:sz w:val="28"/>
          <w:szCs w:val="28"/>
        </w:rPr>
      </w:pPr>
      <w:r w:rsidRPr="00064360">
        <w:rPr>
          <w:sz w:val="28"/>
          <w:szCs w:val="28"/>
        </w:rPr>
        <w:lastRenderedPageBreak/>
        <w:t>умений она включает диагностику степени развития качеств, необходимых им как б</w:t>
      </w:r>
      <w:r>
        <w:rPr>
          <w:sz w:val="28"/>
          <w:szCs w:val="28"/>
        </w:rPr>
        <w:t>удущим специалистам.</w:t>
      </w:r>
    </w:p>
    <w:p w:rsidR="00474E15" w:rsidRPr="00064360" w:rsidRDefault="00474E15" w:rsidP="00474E15">
      <w:pPr>
        <w:spacing w:line="360" w:lineRule="auto"/>
        <w:ind w:firstLine="180"/>
        <w:jc w:val="both"/>
        <w:rPr>
          <w:sz w:val="28"/>
          <w:szCs w:val="28"/>
        </w:rPr>
      </w:pPr>
      <w:r w:rsidRPr="00064360">
        <w:rPr>
          <w:sz w:val="28"/>
          <w:szCs w:val="28"/>
        </w:rPr>
        <w:t xml:space="preserve">   </w:t>
      </w:r>
      <w:proofErr w:type="gramStart"/>
      <w:r w:rsidRPr="00064360">
        <w:rPr>
          <w:sz w:val="28"/>
          <w:szCs w:val="28"/>
        </w:rPr>
        <w:t>Если на входе, т.е. при поступлении в образовательное учреждение особое внимание уделяется изучению мотивации выбора профессии поступающим, уровню его общего образования и другим требованиям, предъявляемым избранной профессии, то текущий контроль в процессе обучения и контрол</w:t>
      </w:r>
      <w:r>
        <w:rPr>
          <w:sz w:val="28"/>
          <w:szCs w:val="28"/>
        </w:rPr>
        <w:t>ь качества «</w:t>
      </w:r>
      <w:r w:rsidRPr="00064360">
        <w:rPr>
          <w:sz w:val="28"/>
          <w:szCs w:val="28"/>
        </w:rPr>
        <w:t>на входе» осуществляются в строгом соответствии с требованиями Госстандарта и Положения об итоговой атт</w:t>
      </w:r>
      <w:r>
        <w:rPr>
          <w:sz w:val="28"/>
          <w:szCs w:val="28"/>
        </w:rPr>
        <w:t>естации выпускников учреждений С</w:t>
      </w:r>
      <w:r w:rsidRPr="00064360">
        <w:rPr>
          <w:sz w:val="28"/>
          <w:szCs w:val="28"/>
        </w:rPr>
        <w:t>ПО,</w:t>
      </w:r>
      <w:proofErr w:type="gramEnd"/>
    </w:p>
    <w:p w:rsidR="00474E15" w:rsidRDefault="00474E15" w:rsidP="00474E15">
      <w:pPr>
        <w:spacing w:line="360" w:lineRule="auto"/>
        <w:jc w:val="both"/>
        <w:rPr>
          <w:sz w:val="28"/>
          <w:szCs w:val="28"/>
        </w:rPr>
      </w:pPr>
      <w:r>
        <w:rPr>
          <w:sz w:val="28"/>
          <w:szCs w:val="28"/>
        </w:rPr>
        <w:t xml:space="preserve">      </w:t>
      </w:r>
      <w:r w:rsidRPr="00064360">
        <w:rPr>
          <w:sz w:val="28"/>
          <w:szCs w:val="28"/>
        </w:rPr>
        <w:t xml:space="preserve"> Последовательное осуществление мониторинга позволяет обеспечить интеграцию трёх сторон личностно-ориентированного профессионального образования:  развитие личности, организация и структурирование профессионально-образовательного процесса, взаимодействие обучаемых и обучающих.</w:t>
      </w:r>
    </w:p>
    <w:p w:rsidR="00474E15" w:rsidRDefault="00474E15" w:rsidP="00474E15">
      <w:pPr>
        <w:ind w:firstLine="180"/>
        <w:jc w:val="both"/>
        <w:rPr>
          <w:sz w:val="28"/>
          <w:szCs w:val="28"/>
        </w:rPr>
      </w:pPr>
      <w:r>
        <w:rPr>
          <w:noProof/>
          <w:sz w:val="28"/>
          <w:szCs w:val="28"/>
          <w:lang w:eastAsia="ru-RU"/>
        </w:rPr>
        <w:drawing>
          <wp:inline distT="0" distB="0" distL="0" distR="0" wp14:anchorId="47B9FEA4" wp14:editId="456AB584">
            <wp:extent cx="5962650" cy="2743200"/>
            <wp:effectExtent l="38100" t="0" r="19050" b="0"/>
            <wp:docPr id="8" name="Схема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474E15" w:rsidRPr="00064360" w:rsidRDefault="00474E15" w:rsidP="00474E15">
      <w:pPr>
        <w:spacing w:line="360" w:lineRule="auto"/>
        <w:ind w:firstLine="284"/>
        <w:jc w:val="both"/>
        <w:rPr>
          <w:sz w:val="28"/>
          <w:szCs w:val="28"/>
        </w:rPr>
      </w:pPr>
      <w:r w:rsidRPr="00064360">
        <w:rPr>
          <w:sz w:val="28"/>
          <w:szCs w:val="28"/>
        </w:rPr>
        <w:t>Способами мониторинга профессионально-образовательного процесса являются:</w:t>
      </w:r>
    </w:p>
    <w:p w:rsidR="00474E15" w:rsidRDefault="00474E15" w:rsidP="00474E15">
      <w:pPr>
        <w:spacing w:line="360" w:lineRule="auto"/>
        <w:ind w:firstLine="284"/>
        <w:jc w:val="both"/>
        <w:rPr>
          <w:sz w:val="28"/>
          <w:szCs w:val="28"/>
        </w:rPr>
      </w:pPr>
      <w:r w:rsidRPr="00064360">
        <w:rPr>
          <w:sz w:val="28"/>
          <w:szCs w:val="28"/>
        </w:rPr>
        <w:t>- сбор информации, регистрация состояние текущих процессов;</w:t>
      </w:r>
    </w:p>
    <w:p w:rsidR="00474E15" w:rsidRDefault="00474E15" w:rsidP="00474E15">
      <w:pPr>
        <w:spacing w:line="360" w:lineRule="auto"/>
        <w:ind w:firstLine="284"/>
        <w:jc w:val="both"/>
        <w:rPr>
          <w:sz w:val="28"/>
          <w:szCs w:val="28"/>
        </w:rPr>
      </w:pPr>
      <w:r>
        <w:rPr>
          <w:sz w:val="28"/>
          <w:szCs w:val="28"/>
        </w:rPr>
        <w:t>- учёт полученных данных при принятии управленческих решений и корректировки образовательного процесса;</w:t>
      </w:r>
    </w:p>
    <w:p w:rsidR="00CC3AE7" w:rsidRDefault="00474E15" w:rsidP="00CC3AE7">
      <w:pPr>
        <w:spacing w:line="360" w:lineRule="auto"/>
        <w:ind w:firstLine="284"/>
        <w:jc w:val="both"/>
        <w:rPr>
          <w:sz w:val="28"/>
          <w:szCs w:val="28"/>
        </w:rPr>
      </w:pPr>
      <w:r>
        <w:rPr>
          <w:sz w:val="28"/>
          <w:szCs w:val="28"/>
        </w:rPr>
        <w:t>- корректи</w:t>
      </w:r>
      <w:r w:rsidR="009210E1">
        <w:rPr>
          <w:sz w:val="28"/>
          <w:szCs w:val="28"/>
        </w:rPr>
        <w:t>ровка образовательного процесса.</w:t>
      </w:r>
    </w:p>
    <w:p w:rsidR="00CC3AE7" w:rsidRDefault="00CC3AE7" w:rsidP="00CC3AE7">
      <w:pPr>
        <w:spacing w:line="360" w:lineRule="auto"/>
        <w:ind w:firstLine="284"/>
        <w:jc w:val="both"/>
        <w:rPr>
          <w:sz w:val="28"/>
          <w:szCs w:val="28"/>
        </w:rPr>
      </w:pPr>
      <w:r>
        <w:rPr>
          <w:sz w:val="28"/>
          <w:szCs w:val="28"/>
        </w:rPr>
        <w:t>Профессиональный проце</w:t>
      </w:r>
      <w:proofErr w:type="gramStart"/>
      <w:r>
        <w:rPr>
          <w:sz w:val="28"/>
          <w:szCs w:val="28"/>
        </w:rPr>
        <w:t>сс вкл</w:t>
      </w:r>
      <w:proofErr w:type="gramEnd"/>
      <w:r>
        <w:rPr>
          <w:sz w:val="28"/>
          <w:szCs w:val="28"/>
        </w:rPr>
        <w:t>ючает три структуры компонента</w:t>
      </w:r>
    </w:p>
    <w:p w:rsidR="00CC3AE7" w:rsidRDefault="00CC3AE7" w:rsidP="00CC3AE7">
      <w:pPr>
        <w:spacing w:line="360" w:lineRule="auto"/>
        <w:ind w:firstLine="284"/>
        <w:jc w:val="both"/>
        <w:rPr>
          <w:sz w:val="28"/>
          <w:szCs w:val="28"/>
        </w:rPr>
      </w:pPr>
      <w:proofErr w:type="gramStart"/>
      <w:r>
        <w:rPr>
          <w:sz w:val="28"/>
          <w:szCs w:val="28"/>
        </w:rPr>
        <w:t>(мотивация, способы выполнения учебно-профессиональных действий,</w:t>
      </w:r>
      <w:proofErr w:type="gramEnd"/>
    </w:p>
    <w:p w:rsidR="00474E15" w:rsidRDefault="00474E15" w:rsidP="00CC3AE7">
      <w:pPr>
        <w:spacing w:line="360" w:lineRule="auto"/>
        <w:ind w:firstLine="284"/>
        <w:jc w:val="both"/>
        <w:rPr>
          <w:sz w:val="28"/>
          <w:szCs w:val="28"/>
        </w:rPr>
      </w:pPr>
      <w:r>
        <w:rPr>
          <w:sz w:val="28"/>
          <w:szCs w:val="28"/>
        </w:rPr>
        <w:lastRenderedPageBreak/>
        <w:t xml:space="preserve"> развитие познавательных и учебно-профессиональных способностей).</w:t>
      </w:r>
    </w:p>
    <w:p w:rsidR="00474E15" w:rsidRDefault="00474E15" w:rsidP="00474E15">
      <w:pPr>
        <w:spacing w:line="360" w:lineRule="auto"/>
        <w:ind w:firstLine="284"/>
        <w:jc w:val="both"/>
        <w:rPr>
          <w:sz w:val="28"/>
          <w:szCs w:val="28"/>
        </w:rPr>
      </w:pPr>
      <w:r>
        <w:rPr>
          <w:sz w:val="28"/>
          <w:szCs w:val="28"/>
        </w:rPr>
        <w:t>Первый компонент, мотивация, включает в себя:</w:t>
      </w:r>
    </w:p>
    <w:p w:rsidR="00474E15" w:rsidRDefault="00474E15" w:rsidP="00474E15">
      <w:pPr>
        <w:spacing w:line="360" w:lineRule="auto"/>
        <w:ind w:firstLine="284"/>
        <w:jc w:val="both"/>
        <w:rPr>
          <w:sz w:val="28"/>
          <w:szCs w:val="28"/>
        </w:rPr>
      </w:pPr>
      <w:r>
        <w:rPr>
          <w:sz w:val="28"/>
          <w:szCs w:val="28"/>
        </w:rPr>
        <w:t>- учебно</w:t>
      </w:r>
      <w:r w:rsidR="00CB5F73" w:rsidRPr="00CB5F73">
        <w:rPr>
          <w:sz w:val="28"/>
          <w:szCs w:val="28"/>
        </w:rPr>
        <w:t xml:space="preserve"> </w:t>
      </w:r>
      <w:r>
        <w:rPr>
          <w:sz w:val="28"/>
          <w:szCs w:val="28"/>
        </w:rPr>
        <w:t>- познавательные мотивы;</w:t>
      </w:r>
    </w:p>
    <w:p w:rsidR="00474E15" w:rsidRDefault="00474E15" w:rsidP="00474E15">
      <w:pPr>
        <w:spacing w:line="360" w:lineRule="auto"/>
        <w:ind w:firstLine="284"/>
        <w:jc w:val="both"/>
        <w:rPr>
          <w:sz w:val="28"/>
          <w:szCs w:val="28"/>
        </w:rPr>
      </w:pPr>
      <w:r>
        <w:rPr>
          <w:sz w:val="28"/>
          <w:szCs w:val="28"/>
        </w:rPr>
        <w:t>- профессионально</w:t>
      </w:r>
      <w:r w:rsidR="00CB5F73" w:rsidRPr="00CB5F73">
        <w:rPr>
          <w:sz w:val="28"/>
          <w:szCs w:val="28"/>
        </w:rPr>
        <w:t xml:space="preserve"> </w:t>
      </w:r>
      <w:r>
        <w:rPr>
          <w:sz w:val="28"/>
          <w:szCs w:val="28"/>
        </w:rPr>
        <w:t>- ориентированные мотивы.</w:t>
      </w:r>
    </w:p>
    <w:p w:rsidR="00474E15" w:rsidRDefault="00474E15" w:rsidP="00474E15">
      <w:pPr>
        <w:spacing w:line="360" w:lineRule="auto"/>
        <w:ind w:firstLine="284"/>
        <w:jc w:val="both"/>
        <w:rPr>
          <w:sz w:val="28"/>
          <w:szCs w:val="28"/>
        </w:rPr>
      </w:pPr>
      <w:r>
        <w:rPr>
          <w:sz w:val="28"/>
          <w:szCs w:val="28"/>
        </w:rPr>
        <w:t>Второй компонент, способы выполнения учебно-профессиональных действий, - это:</w:t>
      </w:r>
    </w:p>
    <w:p w:rsidR="00474E15" w:rsidRDefault="00474E15" w:rsidP="00474E15">
      <w:pPr>
        <w:spacing w:line="360" w:lineRule="auto"/>
        <w:ind w:firstLine="284"/>
        <w:jc w:val="both"/>
        <w:rPr>
          <w:sz w:val="28"/>
          <w:szCs w:val="28"/>
        </w:rPr>
      </w:pPr>
      <w:r>
        <w:rPr>
          <w:sz w:val="28"/>
          <w:szCs w:val="28"/>
        </w:rPr>
        <w:t>- обобщённые способы учебных действий</w:t>
      </w:r>
    </w:p>
    <w:p w:rsidR="00474E15" w:rsidRDefault="00474E15" w:rsidP="00474E15">
      <w:pPr>
        <w:spacing w:line="360" w:lineRule="auto"/>
        <w:ind w:firstLine="284"/>
        <w:jc w:val="both"/>
        <w:rPr>
          <w:sz w:val="28"/>
          <w:szCs w:val="28"/>
        </w:rPr>
      </w:pPr>
      <w:r>
        <w:rPr>
          <w:sz w:val="28"/>
          <w:szCs w:val="28"/>
        </w:rPr>
        <w:t>- обобщённые способы профессиональных действий;</w:t>
      </w:r>
    </w:p>
    <w:p w:rsidR="00474E15" w:rsidRDefault="00474E15" w:rsidP="00474E15">
      <w:pPr>
        <w:spacing w:line="360" w:lineRule="auto"/>
        <w:ind w:firstLine="284"/>
        <w:jc w:val="both"/>
        <w:rPr>
          <w:sz w:val="28"/>
          <w:szCs w:val="28"/>
        </w:rPr>
      </w:pPr>
      <w:r>
        <w:rPr>
          <w:sz w:val="28"/>
          <w:szCs w:val="28"/>
        </w:rPr>
        <w:t>- способы узкопрофессиональных действий</w:t>
      </w:r>
    </w:p>
    <w:p w:rsidR="00474E15" w:rsidRDefault="00474E15" w:rsidP="00474E15">
      <w:pPr>
        <w:spacing w:line="360" w:lineRule="auto"/>
        <w:ind w:firstLine="284"/>
        <w:jc w:val="both"/>
        <w:rPr>
          <w:sz w:val="28"/>
          <w:szCs w:val="28"/>
        </w:rPr>
      </w:pPr>
      <w:r>
        <w:rPr>
          <w:sz w:val="28"/>
          <w:szCs w:val="28"/>
        </w:rPr>
        <w:t>- способы контроля.</w:t>
      </w:r>
    </w:p>
    <w:p w:rsidR="00474E15" w:rsidRDefault="00474E15" w:rsidP="00474E15">
      <w:pPr>
        <w:spacing w:line="360" w:lineRule="auto"/>
        <w:ind w:firstLine="284"/>
        <w:jc w:val="both"/>
        <w:rPr>
          <w:sz w:val="28"/>
          <w:szCs w:val="28"/>
        </w:rPr>
      </w:pPr>
      <w:r>
        <w:rPr>
          <w:sz w:val="28"/>
          <w:szCs w:val="28"/>
        </w:rPr>
        <w:t>Третий компонент, развитие познавательных и учебно-профессиональных способностей, включает в себя:</w:t>
      </w:r>
    </w:p>
    <w:p w:rsidR="00474E15" w:rsidRDefault="00474E15" w:rsidP="00474E15">
      <w:pPr>
        <w:spacing w:line="360" w:lineRule="auto"/>
        <w:ind w:firstLine="284"/>
        <w:jc w:val="both"/>
        <w:rPr>
          <w:sz w:val="28"/>
          <w:szCs w:val="28"/>
        </w:rPr>
      </w:pPr>
      <w:r>
        <w:rPr>
          <w:sz w:val="28"/>
          <w:szCs w:val="28"/>
        </w:rPr>
        <w:t>- познавательные способности;</w:t>
      </w:r>
    </w:p>
    <w:p w:rsidR="00474E15" w:rsidRDefault="00474E15" w:rsidP="00474E15">
      <w:pPr>
        <w:spacing w:line="360" w:lineRule="auto"/>
        <w:ind w:firstLine="284"/>
        <w:jc w:val="both"/>
        <w:rPr>
          <w:sz w:val="28"/>
          <w:szCs w:val="28"/>
        </w:rPr>
      </w:pPr>
      <w:r>
        <w:rPr>
          <w:sz w:val="28"/>
          <w:szCs w:val="28"/>
        </w:rPr>
        <w:t>- учебно-профессиональные способности;</w:t>
      </w:r>
    </w:p>
    <w:p w:rsidR="00474E15" w:rsidRDefault="00474E15" w:rsidP="00474E15">
      <w:pPr>
        <w:spacing w:line="360" w:lineRule="auto"/>
        <w:ind w:firstLine="284"/>
        <w:jc w:val="both"/>
        <w:rPr>
          <w:sz w:val="28"/>
          <w:szCs w:val="28"/>
        </w:rPr>
      </w:pPr>
      <w:r>
        <w:rPr>
          <w:sz w:val="28"/>
          <w:szCs w:val="28"/>
        </w:rPr>
        <w:t>- профессиональные способности (ключевые квалификации)</w:t>
      </w:r>
    </w:p>
    <w:p w:rsidR="00474E15" w:rsidRDefault="00474E15" w:rsidP="00474E15">
      <w:pPr>
        <w:spacing w:line="360" w:lineRule="auto"/>
        <w:ind w:firstLine="284"/>
        <w:jc w:val="both"/>
        <w:rPr>
          <w:sz w:val="28"/>
          <w:szCs w:val="28"/>
        </w:rPr>
      </w:pPr>
      <w:r>
        <w:rPr>
          <w:sz w:val="28"/>
          <w:szCs w:val="28"/>
        </w:rPr>
        <w:t>- специальные (квалификационные) способности;</w:t>
      </w:r>
    </w:p>
    <w:p w:rsidR="00474E15" w:rsidRDefault="00474E15" w:rsidP="00474E15">
      <w:pPr>
        <w:spacing w:line="360" w:lineRule="auto"/>
        <w:ind w:firstLine="284"/>
        <w:jc w:val="both"/>
        <w:rPr>
          <w:sz w:val="28"/>
          <w:szCs w:val="28"/>
        </w:rPr>
      </w:pPr>
      <w:r>
        <w:rPr>
          <w:sz w:val="28"/>
          <w:szCs w:val="28"/>
        </w:rPr>
        <w:t>- учебно</w:t>
      </w:r>
      <w:r w:rsidR="00CC3AE7">
        <w:rPr>
          <w:sz w:val="28"/>
          <w:szCs w:val="28"/>
        </w:rPr>
        <w:t xml:space="preserve"> </w:t>
      </w:r>
      <w:r>
        <w:rPr>
          <w:sz w:val="28"/>
          <w:szCs w:val="28"/>
        </w:rPr>
        <w:t>- профессиональная самостоятельность.</w:t>
      </w:r>
    </w:p>
    <w:p w:rsidR="00474E15" w:rsidRDefault="00474E15" w:rsidP="00474E15">
      <w:pPr>
        <w:spacing w:line="360" w:lineRule="auto"/>
        <w:ind w:firstLine="284"/>
        <w:jc w:val="both"/>
        <w:rPr>
          <w:sz w:val="28"/>
          <w:szCs w:val="28"/>
        </w:rPr>
      </w:pPr>
      <w:r>
        <w:rPr>
          <w:sz w:val="28"/>
          <w:szCs w:val="28"/>
        </w:rPr>
        <w:t>Мониторинг мотивации учение</w:t>
      </w:r>
      <w:r w:rsidR="00CC3AE7">
        <w:rPr>
          <w:sz w:val="28"/>
          <w:szCs w:val="28"/>
        </w:rPr>
        <w:t xml:space="preserve"> </w:t>
      </w:r>
      <w:r>
        <w:rPr>
          <w:sz w:val="28"/>
          <w:szCs w:val="28"/>
        </w:rPr>
        <w:t>- может достаточно успешно осуществляться с помощью метода наблюдения. Наблюдая за деятельностью обучаемых в различных учебно-профессиональных ситуациях, анализируя их отношение и учёбе, будущей профессии, оценивая их достижения, может сделать заключения об уровне выраженности у них позитивной мотивации.</w:t>
      </w:r>
    </w:p>
    <w:p w:rsidR="00474E15" w:rsidRDefault="00474E15" w:rsidP="00474E15">
      <w:pPr>
        <w:spacing w:line="360" w:lineRule="auto"/>
        <w:ind w:firstLine="284"/>
        <w:jc w:val="both"/>
        <w:rPr>
          <w:sz w:val="28"/>
          <w:szCs w:val="28"/>
        </w:rPr>
      </w:pPr>
      <w:r>
        <w:rPr>
          <w:sz w:val="28"/>
          <w:szCs w:val="28"/>
        </w:rPr>
        <w:t xml:space="preserve">  Следующим моментом мониторинга является  отслеживание процесса формирования обобщённых способов учебно-профессиональных действий.</w:t>
      </w:r>
    </w:p>
    <w:p w:rsidR="00474E15" w:rsidRDefault="00474E15" w:rsidP="00474E15">
      <w:pPr>
        <w:spacing w:line="360" w:lineRule="auto"/>
        <w:ind w:firstLine="284"/>
        <w:jc w:val="both"/>
        <w:rPr>
          <w:sz w:val="28"/>
          <w:szCs w:val="28"/>
        </w:rPr>
      </w:pPr>
      <w:r>
        <w:rPr>
          <w:sz w:val="28"/>
          <w:szCs w:val="28"/>
        </w:rPr>
        <w:t>Необходимо оценить уровень их выраженности, систематически анализируя организацию учебного (рабочего) места, планирование выполнения учебно-производственных заданий, методику работы  с учебно-технологической документацией, соблюдение правил техники безопасности.</w:t>
      </w:r>
    </w:p>
    <w:p w:rsidR="00474E15" w:rsidRDefault="00474E15" w:rsidP="00474E15">
      <w:pPr>
        <w:spacing w:line="360" w:lineRule="auto"/>
        <w:ind w:firstLine="284"/>
        <w:jc w:val="both"/>
        <w:rPr>
          <w:sz w:val="28"/>
          <w:szCs w:val="28"/>
        </w:rPr>
      </w:pPr>
      <w:r>
        <w:rPr>
          <w:sz w:val="28"/>
          <w:szCs w:val="28"/>
        </w:rPr>
        <w:t xml:space="preserve">    Важной частью мониторинга является оценка уровня развития у обучаемых познавательных и учебно - профессиональных способностей. Здесь целесообразно использовать фрагменты интеллектуальных тестов, метода </w:t>
      </w:r>
      <w:r>
        <w:rPr>
          <w:sz w:val="28"/>
          <w:szCs w:val="28"/>
        </w:rPr>
        <w:lastRenderedPageBreak/>
        <w:t xml:space="preserve">тестовых ситуаций и наблюдения за </w:t>
      </w:r>
      <w:proofErr w:type="gramStart"/>
      <w:r>
        <w:rPr>
          <w:sz w:val="28"/>
          <w:szCs w:val="28"/>
        </w:rPr>
        <w:t>обучаемыми</w:t>
      </w:r>
      <w:proofErr w:type="gramEnd"/>
      <w:r>
        <w:rPr>
          <w:sz w:val="28"/>
          <w:szCs w:val="28"/>
        </w:rPr>
        <w:t xml:space="preserve"> в процессе решения учебно-профессиональных задач.</w:t>
      </w:r>
    </w:p>
    <w:p w:rsidR="00474E15" w:rsidRDefault="00474E15" w:rsidP="00474E15">
      <w:pPr>
        <w:spacing w:line="360" w:lineRule="auto"/>
        <w:ind w:firstLine="284"/>
        <w:jc w:val="both"/>
        <w:rPr>
          <w:sz w:val="28"/>
          <w:szCs w:val="28"/>
        </w:rPr>
      </w:pPr>
      <w:r>
        <w:rPr>
          <w:sz w:val="28"/>
          <w:szCs w:val="28"/>
        </w:rPr>
        <w:t>Различают пять уровней выраженности компонентов обучения:</w:t>
      </w:r>
    </w:p>
    <w:p w:rsidR="00474E15" w:rsidRPr="002C2C2B" w:rsidRDefault="00474E15" w:rsidP="00474E15">
      <w:pPr>
        <w:spacing w:line="360" w:lineRule="auto"/>
        <w:ind w:firstLine="284"/>
        <w:jc w:val="both"/>
        <w:rPr>
          <w:sz w:val="28"/>
          <w:szCs w:val="28"/>
        </w:rPr>
      </w:pPr>
      <w:r>
        <w:rPr>
          <w:sz w:val="28"/>
          <w:szCs w:val="28"/>
          <w:lang w:val="en-US"/>
        </w:rPr>
        <w:t>I</w:t>
      </w:r>
      <w:r>
        <w:rPr>
          <w:sz w:val="28"/>
          <w:szCs w:val="28"/>
        </w:rPr>
        <w:t xml:space="preserve"> – не проявляется;</w:t>
      </w:r>
    </w:p>
    <w:p w:rsidR="00474E15" w:rsidRDefault="00474E15" w:rsidP="00474E15">
      <w:pPr>
        <w:spacing w:line="360" w:lineRule="auto"/>
        <w:ind w:firstLine="284"/>
        <w:jc w:val="both"/>
        <w:rPr>
          <w:sz w:val="28"/>
          <w:szCs w:val="28"/>
        </w:rPr>
      </w:pPr>
      <w:r>
        <w:rPr>
          <w:sz w:val="28"/>
          <w:szCs w:val="28"/>
          <w:lang w:val="en-US"/>
        </w:rPr>
        <w:t>II</w:t>
      </w:r>
      <w:r>
        <w:rPr>
          <w:sz w:val="28"/>
          <w:szCs w:val="28"/>
        </w:rPr>
        <w:t xml:space="preserve"> – выражен удовлетворительно;</w:t>
      </w:r>
    </w:p>
    <w:p w:rsidR="00474E15" w:rsidRPr="00474E15" w:rsidRDefault="00474E15" w:rsidP="00474E15">
      <w:pPr>
        <w:spacing w:line="360" w:lineRule="auto"/>
        <w:ind w:firstLine="284"/>
        <w:jc w:val="both"/>
        <w:rPr>
          <w:sz w:val="28"/>
          <w:szCs w:val="28"/>
        </w:rPr>
      </w:pPr>
      <w:r>
        <w:rPr>
          <w:sz w:val="28"/>
          <w:szCs w:val="28"/>
          <w:lang w:val="en-US"/>
        </w:rPr>
        <w:t>III</w:t>
      </w:r>
      <w:r>
        <w:rPr>
          <w:sz w:val="28"/>
          <w:szCs w:val="28"/>
        </w:rPr>
        <w:t xml:space="preserve"> – отчётливо выражен;</w:t>
      </w:r>
    </w:p>
    <w:p w:rsidR="00474E15" w:rsidRPr="00474E15" w:rsidRDefault="00474E15" w:rsidP="00474E15">
      <w:pPr>
        <w:spacing w:line="360" w:lineRule="auto"/>
        <w:ind w:firstLine="284"/>
        <w:jc w:val="both"/>
        <w:rPr>
          <w:sz w:val="28"/>
          <w:szCs w:val="28"/>
        </w:rPr>
      </w:pPr>
      <w:r>
        <w:rPr>
          <w:sz w:val="28"/>
          <w:szCs w:val="28"/>
          <w:lang w:val="en-US"/>
        </w:rPr>
        <w:t>IV</w:t>
      </w:r>
      <w:r>
        <w:rPr>
          <w:sz w:val="28"/>
          <w:szCs w:val="28"/>
        </w:rPr>
        <w:t xml:space="preserve"> – хороший уровень выраженности;</w:t>
      </w:r>
    </w:p>
    <w:p w:rsidR="00474E15" w:rsidRDefault="00474E15" w:rsidP="00474E15">
      <w:pPr>
        <w:spacing w:line="360" w:lineRule="auto"/>
        <w:ind w:firstLine="284"/>
        <w:jc w:val="both"/>
        <w:rPr>
          <w:sz w:val="28"/>
          <w:szCs w:val="28"/>
        </w:rPr>
      </w:pPr>
      <w:r>
        <w:rPr>
          <w:sz w:val="28"/>
          <w:szCs w:val="28"/>
          <w:lang w:val="en-US"/>
        </w:rPr>
        <w:t>V</w:t>
      </w:r>
      <w:r>
        <w:rPr>
          <w:sz w:val="28"/>
          <w:szCs w:val="28"/>
        </w:rPr>
        <w:t xml:space="preserve"> – высокий уровень выраженности.</w:t>
      </w:r>
    </w:p>
    <w:p w:rsidR="00474E15" w:rsidRPr="002C2C2B" w:rsidRDefault="00474E15" w:rsidP="00474E15">
      <w:pPr>
        <w:spacing w:line="360" w:lineRule="auto"/>
        <w:ind w:firstLine="284"/>
        <w:jc w:val="both"/>
        <w:rPr>
          <w:sz w:val="28"/>
          <w:szCs w:val="28"/>
        </w:rPr>
      </w:pPr>
      <w:r>
        <w:rPr>
          <w:sz w:val="28"/>
          <w:szCs w:val="28"/>
        </w:rPr>
        <w:t xml:space="preserve">    Результаты индивидуального мониторинга сводятся в таблицу, отражающую профиль профессионально - образовательного процесса по предмету. Для проведения этой процедуры каждому уровню выраженности компонентов обучения присваиваются баллы </w:t>
      </w:r>
      <w:proofErr w:type="gramStart"/>
      <w:r>
        <w:rPr>
          <w:sz w:val="28"/>
          <w:szCs w:val="28"/>
        </w:rPr>
        <w:t xml:space="preserve">( </w:t>
      </w:r>
      <w:proofErr w:type="gramEnd"/>
      <w:r>
        <w:rPr>
          <w:sz w:val="28"/>
          <w:szCs w:val="28"/>
        </w:rPr>
        <w:t>от одного до пяти).</w:t>
      </w:r>
    </w:p>
    <w:p w:rsidR="00474E15" w:rsidRDefault="00474E15" w:rsidP="00474E15">
      <w:pPr>
        <w:numPr>
          <w:ilvl w:val="0"/>
          <w:numId w:val="1"/>
        </w:numPr>
        <w:spacing w:line="360" w:lineRule="auto"/>
        <w:ind w:left="0" w:firstLine="284"/>
        <w:jc w:val="both"/>
        <w:rPr>
          <w:sz w:val="28"/>
          <w:szCs w:val="28"/>
        </w:rPr>
      </w:pPr>
      <w:r>
        <w:rPr>
          <w:sz w:val="28"/>
          <w:szCs w:val="28"/>
        </w:rPr>
        <w:t>уровень (до 2-х баллов) – низкий</w:t>
      </w:r>
    </w:p>
    <w:p w:rsidR="00474E15" w:rsidRDefault="00474E15" w:rsidP="00474E15">
      <w:pPr>
        <w:numPr>
          <w:ilvl w:val="0"/>
          <w:numId w:val="1"/>
        </w:numPr>
        <w:spacing w:line="360" w:lineRule="auto"/>
        <w:ind w:left="0" w:firstLine="284"/>
        <w:jc w:val="both"/>
        <w:rPr>
          <w:sz w:val="28"/>
          <w:szCs w:val="28"/>
        </w:rPr>
      </w:pPr>
      <w:r>
        <w:rPr>
          <w:sz w:val="28"/>
          <w:szCs w:val="28"/>
        </w:rPr>
        <w:t>уровень (2-3 балла) – удовлетворительный;</w:t>
      </w:r>
    </w:p>
    <w:p w:rsidR="00474E15" w:rsidRDefault="00474E15" w:rsidP="00474E15">
      <w:pPr>
        <w:numPr>
          <w:ilvl w:val="0"/>
          <w:numId w:val="1"/>
        </w:numPr>
        <w:spacing w:line="360" w:lineRule="auto"/>
        <w:ind w:left="0" w:firstLine="284"/>
        <w:jc w:val="both"/>
        <w:rPr>
          <w:sz w:val="28"/>
          <w:szCs w:val="28"/>
        </w:rPr>
      </w:pPr>
      <w:r>
        <w:rPr>
          <w:sz w:val="28"/>
          <w:szCs w:val="28"/>
        </w:rPr>
        <w:t>уровень (3-4 балла)- хороший</w:t>
      </w:r>
    </w:p>
    <w:p w:rsidR="00474E15" w:rsidRDefault="00474E15" w:rsidP="00CC3AE7">
      <w:pPr>
        <w:numPr>
          <w:ilvl w:val="0"/>
          <w:numId w:val="1"/>
        </w:numPr>
        <w:spacing w:line="360" w:lineRule="auto"/>
        <w:ind w:left="0" w:firstLine="284"/>
        <w:jc w:val="both"/>
        <w:rPr>
          <w:sz w:val="28"/>
          <w:szCs w:val="28"/>
        </w:rPr>
      </w:pPr>
      <w:r>
        <w:rPr>
          <w:sz w:val="28"/>
          <w:szCs w:val="28"/>
        </w:rPr>
        <w:t>уровень (4-5 баллов) – высокий</w:t>
      </w:r>
    </w:p>
    <w:p w:rsidR="00CC3AE7" w:rsidRPr="00CC3AE7" w:rsidRDefault="00CC3AE7" w:rsidP="00CC3AE7">
      <w:pPr>
        <w:spacing w:line="360" w:lineRule="auto"/>
        <w:ind w:left="284"/>
        <w:jc w:val="both"/>
        <w:rPr>
          <w:sz w:val="28"/>
          <w:szCs w:val="28"/>
        </w:rPr>
      </w:pPr>
    </w:p>
    <w:p w:rsidR="00474E15" w:rsidRDefault="00474E15" w:rsidP="00474E15">
      <w:pPr>
        <w:spacing w:line="360" w:lineRule="auto"/>
        <w:ind w:firstLine="284"/>
        <w:jc w:val="both"/>
        <w:rPr>
          <w:sz w:val="28"/>
          <w:szCs w:val="28"/>
        </w:rPr>
      </w:pPr>
      <w:r>
        <w:rPr>
          <w:sz w:val="28"/>
          <w:szCs w:val="28"/>
        </w:rPr>
        <w:t>Определяется средне - арифметический показатель. В целях выявления сильных и слабых сторон   проводится анализ внутренней среды. Чтобы анализ был полным и комплексным необходимо декомпозировать внутреннюю среду на ведущие компоненты:</w:t>
      </w:r>
    </w:p>
    <w:p w:rsidR="00474E15" w:rsidRDefault="00474E15" w:rsidP="00474E15">
      <w:pPr>
        <w:spacing w:line="360" w:lineRule="auto"/>
        <w:ind w:firstLine="284"/>
        <w:jc w:val="both"/>
        <w:rPr>
          <w:sz w:val="28"/>
          <w:szCs w:val="28"/>
        </w:rPr>
      </w:pPr>
      <w:r>
        <w:rPr>
          <w:sz w:val="28"/>
          <w:szCs w:val="28"/>
        </w:rPr>
        <w:t xml:space="preserve">Характеристика педагогического персонала организация управления. Состояние учебно-воспитательного процесса; стабильность </w:t>
      </w:r>
      <w:r w:rsidR="001E29A1">
        <w:rPr>
          <w:sz w:val="28"/>
          <w:szCs w:val="28"/>
        </w:rPr>
        <w:t xml:space="preserve"> </w:t>
      </w:r>
      <w:r>
        <w:rPr>
          <w:sz w:val="28"/>
          <w:szCs w:val="28"/>
        </w:rPr>
        <w:t xml:space="preserve"> финансирования: система маркетинга; Имидж он включает в себя деловую репутацию   среди абитуриентов, студентов, выпускников, в отрасли, у региональных руководителей, а также возможность цивилизованного лоббирования интересов заведения в городе и отрасли.</w:t>
      </w:r>
    </w:p>
    <w:p w:rsidR="00474E15" w:rsidRDefault="00474E15" w:rsidP="00474E15">
      <w:pPr>
        <w:spacing w:line="360" w:lineRule="auto"/>
        <w:ind w:firstLine="284"/>
        <w:jc w:val="both"/>
        <w:rPr>
          <w:sz w:val="28"/>
          <w:szCs w:val="28"/>
        </w:rPr>
      </w:pPr>
      <w:r>
        <w:rPr>
          <w:sz w:val="28"/>
          <w:szCs w:val="28"/>
        </w:rPr>
        <w:t xml:space="preserve">Исходные данные позволяют выделить сильные </w:t>
      </w:r>
      <w:r w:rsidR="001E29A1">
        <w:rPr>
          <w:sz w:val="28"/>
          <w:szCs w:val="28"/>
        </w:rPr>
        <w:t>и слабые стороны деятельности ин</w:t>
      </w:r>
      <w:r>
        <w:rPr>
          <w:sz w:val="28"/>
          <w:szCs w:val="28"/>
        </w:rPr>
        <w:t>структировать их в таблице №1.</w:t>
      </w:r>
    </w:p>
    <w:p w:rsidR="00474E15" w:rsidRDefault="00474E15" w:rsidP="00474E15">
      <w:pPr>
        <w:spacing w:line="360" w:lineRule="auto"/>
        <w:ind w:firstLine="284"/>
        <w:jc w:val="both"/>
        <w:rPr>
          <w:sz w:val="28"/>
          <w:szCs w:val="28"/>
        </w:rPr>
      </w:pPr>
      <w:r>
        <w:rPr>
          <w:sz w:val="28"/>
          <w:szCs w:val="28"/>
        </w:rPr>
        <w:t xml:space="preserve">    </w:t>
      </w:r>
    </w:p>
    <w:p w:rsidR="00CC3AE7" w:rsidRDefault="00CC3AE7" w:rsidP="00474E15">
      <w:pPr>
        <w:spacing w:line="360" w:lineRule="auto"/>
        <w:ind w:firstLine="284"/>
        <w:jc w:val="center"/>
        <w:rPr>
          <w:sz w:val="28"/>
          <w:szCs w:val="28"/>
        </w:rPr>
      </w:pPr>
    </w:p>
    <w:p w:rsidR="00474E15" w:rsidRDefault="00474E15" w:rsidP="00474E15">
      <w:pPr>
        <w:spacing w:line="360" w:lineRule="auto"/>
        <w:ind w:firstLine="284"/>
        <w:jc w:val="center"/>
        <w:rPr>
          <w:sz w:val="28"/>
          <w:szCs w:val="28"/>
        </w:rPr>
      </w:pPr>
      <w:r>
        <w:rPr>
          <w:sz w:val="28"/>
          <w:szCs w:val="28"/>
        </w:rPr>
        <w:lastRenderedPageBreak/>
        <w:t>Результаты самоанализа внутренней среды                        таблица №1</w:t>
      </w:r>
    </w:p>
    <w:tbl>
      <w:tblPr>
        <w:tblStyle w:val="aa"/>
        <w:tblW w:w="0" w:type="auto"/>
        <w:tblLook w:val="01E0" w:firstRow="1" w:lastRow="1" w:firstColumn="1" w:lastColumn="1" w:noHBand="0" w:noVBand="0"/>
      </w:tblPr>
      <w:tblGrid>
        <w:gridCol w:w="2462"/>
        <w:gridCol w:w="4082"/>
        <w:gridCol w:w="3027"/>
      </w:tblGrid>
      <w:tr w:rsidR="00474E15" w:rsidTr="00474E15">
        <w:tc>
          <w:tcPr>
            <w:tcW w:w="2462" w:type="dxa"/>
            <w:vAlign w:val="center"/>
          </w:tcPr>
          <w:p w:rsidR="00474E15" w:rsidRPr="00012EEF" w:rsidRDefault="00474E15" w:rsidP="00886B31">
            <w:pPr>
              <w:ind w:firstLine="180"/>
              <w:jc w:val="center"/>
              <w:rPr>
                <w:sz w:val="28"/>
                <w:szCs w:val="28"/>
              </w:rPr>
            </w:pPr>
            <w:r w:rsidRPr="00012EEF">
              <w:rPr>
                <w:sz w:val="28"/>
                <w:szCs w:val="28"/>
              </w:rPr>
              <w:t>Компоненты внутренней среды</w:t>
            </w:r>
          </w:p>
        </w:tc>
        <w:tc>
          <w:tcPr>
            <w:tcW w:w="4082" w:type="dxa"/>
            <w:vAlign w:val="center"/>
          </w:tcPr>
          <w:p w:rsidR="00474E15" w:rsidRPr="00012EEF" w:rsidRDefault="00474E15" w:rsidP="00886B31">
            <w:pPr>
              <w:ind w:firstLine="180"/>
              <w:jc w:val="center"/>
              <w:rPr>
                <w:sz w:val="28"/>
                <w:szCs w:val="28"/>
              </w:rPr>
            </w:pPr>
            <w:r w:rsidRPr="00012EEF">
              <w:rPr>
                <w:sz w:val="28"/>
                <w:szCs w:val="28"/>
              </w:rPr>
              <w:t>Сильные стороны</w:t>
            </w:r>
          </w:p>
        </w:tc>
        <w:tc>
          <w:tcPr>
            <w:tcW w:w="3027" w:type="dxa"/>
            <w:vAlign w:val="center"/>
          </w:tcPr>
          <w:p w:rsidR="00474E15" w:rsidRPr="00012EEF" w:rsidRDefault="00474E15" w:rsidP="00474E15">
            <w:pPr>
              <w:jc w:val="center"/>
              <w:rPr>
                <w:sz w:val="28"/>
                <w:szCs w:val="28"/>
              </w:rPr>
            </w:pPr>
            <w:r w:rsidRPr="00012EEF">
              <w:rPr>
                <w:sz w:val="28"/>
                <w:szCs w:val="28"/>
              </w:rPr>
              <w:t>Слабые стороны</w:t>
            </w:r>
          </w:p>
        </w:tc>
      </w:tr>
      <w:tr w:rsidR="00474E15" w:rsidTr="00886B31">
        <w:tc>
          <w:tcPr>
            <w:tcW w:w="2462" w:type="dxa"/>
            <w:vAlign w:val="center"/>
          </w:tcPr>
          <w:p w:rsidR="00474E15" w:rsidRDefault="00474E15" w:rsidP="00886B31">
            <w:pPr>
              <w:ind w:firstLine="180"/>
              <w:jc w:val="center"/>
              <w:rPr>
                <w:sz w:val="28"/>
                <w:szCs w:val="28"/>
              </w:rPr>
            </w:pPr>
            <w:r>
              <w:rPr>
                <w:sz w:val="28"/>
                <w:szCs w:val="28"/>
              </w:rPr>
              <w:t>Педперсонал</w:t>
            </w:r>
          </w:p>
        </w:tc>
        <w:tc>
          <w:tcPr>
            <w:tcW w:w="4082" w:type="dxa"/>
            <w:vAlign w:val="center"/>
          </w:tcPr>
          <w:p w:rsidR="00474E15" w:rsidRDefault="00474E15" w:rsidP="00886B31">
            <w:pPr>
              <w:ind w:firstLine="180"/>
              <w:jc w:val="center"/>
              <w:rPr>
                <w:sz w:val="28"/>
                <w:szCs w:val="28"/>
              </w:rPr>
            </w:pPr>
            <w:r>
              <w:rPr>
                <w:sz w:val="28"/>
                <w:szCs w:val="28"/>
              </w:rPr>
              <w:t>Высокая педагогическая квалификация преподавателей; здоровый моральный климат в коллективе; есть мотивация и самообразования</w:t>
            </w:r>
          </w:p>
        </w:tc>
        <w:tc>
          <w:tcPr>
            <w:tcW w:w="3027" w:type="dxa"/>
            <w:vAlign w:val="center"/>
          </w:tcPr>
          <w:p w:rsidR="00474E15" w:rsidRDefault="00474E15" w:rsidP="00886B31">
            <w:pPr>
              <w:ind w:firstLine="180"/>
              <w:jc w:val="center"/>
              <w:rPr>
                <w:sz w:val="28"/>
                <w:szCs w:val="28"/>
              </w:rPr>
            </w:pPr>
            <w:r>
              <w:rPr>
                <w:sz w:val="28"/>
                <w:szCs w:val="28"/>
              </w:rPr>
              <w:t xml:space="preserve">Отсутствие навыков управленческой деятельности в новых условиях; ожидание команд от начальства </w:t>
            </w:r>
            <w:proofErr w:type="gramStart"/>
            <w:r>
              <w:rPr>
                <w:sz w:val="28"/>
                <w:szCs w:val="28"/>
              </w:rPr>
              <w:t>выше</w:t>
            </w:r>
            <w:proofErr w:type="gramEnd"/>
            <w:r>
              <w:rPr>
                <w:sz w:val="28"/>
                <w:szCs w:val="28"/>
              </w:rPr>
              <w:t xml:space="preserve"> чем инициатива. Низкая оплата труда.</w:t>
            </w:r>
          </w:p>
        </w:tc>
      </w:tr>
      <w:tr w:rsidR="00474E15" w:rsidTr="00474E15">
        <w:trPr>
          <w:trHeight w:val="2655"/>
        </w:trPr>
        <w:tc>
          <w:tcPr>
            <w:tcW w:w="2462" w:type="dxa"/>
            <w:vAlign w:val="center"/>
          </w:tcPr>
          <w:p w:rsidR="00474E15" w:rsidRDefault="00474E15" w:rsidP="00886B31">
            <w:pPr>
              <w:ind w:firstLine="180"/>
              <w:jc w:val="center"/>
              <w:rPr>
                <w:sz w:val="28"/>
                <w:szCs w:val="28"/>
              </w:rPr>
            </w:pPr>
            <w:r>
              <w:rPr>
                <w:sz w:val="28"/>
                <w:szCs w:val="28"/>
              </w:rPr>
              <w:t>Учебно-производственный процесс</w:t>
            </w:r>
          </w:p>
        </w:tc>
        <w:tc>
          <w:tcPr>
            <w:tcW w:w="4082" w:type="dxa"/>
            <w:vAlign w:val="center"/>
          </w:tcPr>
          <w:p w:rsidR="00474E15" w:rsidRDefault="00474E15" w:rsidP="00886B31">
            <w:pPr>
              <w:ind w:firstLine="180"/>
              <w:jc w:val="center"/>
              <w:rPr>
                <w:sz w:val="28"/>
                <w:szCs w:val="28"/>
              </w:rPr>
            </w:pPr>
            <w:r>
              <w:rPr>
                <w:sz w:val="28"/>
                <w:szCs w:val="28"/>
              </w:rPr>
              <w:t>Потенциальная готовность к замене устаревшего учебного оборудования, Экскурсии на профильной выставке</w:t>
            </w:r>
          </w:p>
        </w:tc>
        <w:tc>
          <w:tcPr>
            <w:tcW w:w="3027" w:type="dxa"/>
            <w:vAlign w:val="center"/>
          </w:tcPr>
          <w:p w:rsidR="00474E15" w:rsidRDefault="00474E15" w:rsidP="00474E15">
            <w:pPr>
              <w:jc w:val="center"/>
              <w:rPr>
                <w:sz w:val="28"/>
                <w:szCs w:val="28"/>
              </w:rPr>
            </w:pPr>
            <w:r>
              <w:rPr>
                <w:sz w:val="28"/>
                <w:szCs w:val="28"/>
              </w:rPr>
              <w:t>Моральный и физический износ оборудования и ТСО резко возросшие цены на оборудование и появление возможности его выбора</w:t>
            </w:r>
          </w:p>
        </w:tc>
      </w:tr>
      <w:tr w:rsidR="00474E15" w:rsidTr="00886B31">
        <w:tc>
          <w:tcPr>
            <w:tcW w:w="2462" w:type="dxa"/>
            <w:vAlign w:val="center"/>
          </w:tcPr>
          <w:p w:rsidR="00474E15" w:rsidRDefault="00474E15" w:rsidP="00886B31">
            <w:pPr>
              <w:ind w:firstLine="180"/>
              <w:jc w:val="center"/>
              <w:rPr>
                <w:sz w:val="28"/>
                <w:szCs w:val="28"/>
              </w:rPr>
            </w:pPr>
            <w:r>
              <w:rPr>
                <w:sz w:val="28"/>
                <w:szCs w:val="28"/>
              </w:rPr>
              <w:t>Система маркетинга</w:t>
            </w:r>
          </w:p>
        </w:tc>
        <w:tc>
          <w:tcPr>
            <w:tcW w:w="4082" w:type="dxa"/>
            <w:vAlign w:val="center"/>
          </w:tcPr>
          <w:p w:rsidR="00474E15" w:rsidRDefault="00474E15" w:rsidP="00886B31">
            <w:pPr>
              <w:ind w:firstLine="180"/>
              <w:jc w:val="center"/>
              <w:rPr>
                <w:sz w:val="28"/>
                <w:szCs w:val="28"/>
              </w:rPr>
            </w:pPr>
          </w:p>
        </w:tc>
        <w:tc>
          <w:tcPr>
            <w:tcW w:w="3027" w:type="dxa"/>
            <w:vAlign w:val="center"/>
          </w:tcPr>
          <w:p w:rsidR="00474E15" w:rsidRDefault="00474E15" w:rsidP="00886B31">
            <w:pPr>
              <w:ind w:firstLine="180"/>
              <w:jc w:val="center"/>
              <w:rPr>
                <w:sz w:val="28"/>
                <w:szCs w:val="28"/>
              </w:rPr>
            </w:pPr>
            <w:r>
              <w:rPr>
                <w:sz w:val="28"/>
                <w:szCs w:val="28"/>
              </w:rPr>
              <w:t>Отсутствует служба маркетинга, нет специалистов по маркетингу образовательных услуг.</w:t>
            </w:r>
          </w:p>
        </w:tc>
      </w:tr>
      <w:tr w:rsidR="00474E15" w:rsidTr="00886B31">
        <w:tc>
          <w:tcPr>
            <w:tcW w:w="2462" w:type="dxa"/>
            <w:vAlign w:val="center"/>
          </w:tcPr>
          <w:p w:rsidR="00474E15" w:rsidRDefault="00474E15" w:rsidP="00886B31">
            <w:pPr>
              <w:ind w:firstLine="180"/>
              <w:jc w:val="center"/>
              <w:rPr>
                <w:sz w:val="28"/>
                <w:szCs w:val="28"/>
              </w:rPr>
            </w:pPr>
            <w:r>
              <w:rPr>
                <w:sz w:val="28"/>
                <w:szCs w:val="28"/>
              </w:rPr>
              <w:t>Имидж УНПО и его специалистов</w:t>
            </w:r>
          </w:p>
        </w:tc>
        <w:tc>
          <w:tcPr>
            <w:tcW w:w="4082" w:type="dxa"/>
            <w:vAlign w:val="center"/>
          </w:tcPr>
          <w:p w:rsidR="00474E15" w:rsidRDefault="00474E15" w:rsidP="00886B31">
            <w:pPr>
              <w:ind w:firstLine="180"/>
              <w:jc w:val="center"/>
              <w:rPr>
                <w:sz w:val="28"/>
                <w:szCs w:val="28"/>
              </w:rPr>
            </w:pPr>
            <w:r>
              <w:rPr>
                <w:sz w:val="28"/>
                <w:szCs w:val="28"/>
              </w:rPr>
              <w:t>Традиционно высокая деловая репутация, хорошие деловые контакты с органами управления образованием и местной властью. Положительные публикации в СМИ</w:t>
            </w:r>
          </w:p>
        </w:tc>
        <w:tc>
          <w:tcPr>
            <w:tcW w:w="3027" w:type="dxa"/>
            <w:vAlign w:val="center"/>
          </w:tcPr>
          <w:p w:rsidR="00474E15" w:rsidRDefault="00474E15" w:rsidP="00886B31">
            <w:pPr>
              <w:ind w:firstLine="180"/>
              <w:jc w:val="center"/>
              <w:rPr>
                <w:sz w:val="28"/>
                <w:szCs w:val="28"/>
              </w:rPr>
            </w:pPr>
          </w:p>
        </w:tc>
      </w:tr>
    </w:tbl>
    <w:p w:rsidR="00474E15" w:rsidRDefault="00474E15" w:rsidP="00474E15">
      <w:pPr>
        <w:spacing w:line="360" w:lineRule="auto"/>
        <w:ind w:firstLine="284"/>
        <w:jc w:val="both"/>
        <w:rPr>
          <w:sz w:val="28"/>
          <w:szCs w:val="28"/>
        </w:rPr>
      </w:pPr>
    </w:p>
    <w:p w:rsidR="00474E15" w:rsidRDefault="00474E15" w:rsidP="00032B49">
      <w:pPr>
        <w:spacing w:line="360" w:lineRule="auto"/>
        <w:ind w:right="-1" w:firstLine="567"/>
        <w:jc w:val="both"/>
        <w:rPr>
          <w:sz w:val="28"/>
          <w:szCs w:val="28"/>
        </w:rPr>
      </w:pPr>
      <w:r>
        <w:rPr>
          <w:sz w:val="28"/>
          <w:szCs w:val="28"/>
        </w:rPr>
        <w:t>Данные мониторинга используются для совершенствования содержания образования, оценки эффективности применяемых образовательных технологий определения узких мест в целостном профессионально-образовательном процессе.</w:t>
      </w:r>
    </w:p>
    <w:p w:rsidR="00CC3AE7" w:rsidRDefault="00CC3AE7" w:rsidP="00032B49">
      <w:pPr>
        <w:spacing w:line="360" w:lineRule="auto"/>
        <w:ind w:right="-1" w:firstLine="567"/>
        <w:jc w:val="both"/>
        <w:rPr>
          <w:sz w:val="28"/>
          <w:szCs w:val="28"/>
        </w:rPr>
      </w:pPr>
    </w:p>
    <w:p w:rsidR="00474E15" w:rsidRDefault="00474E15" w:rsidP="00032B49">
      <w:pPr>
        <w:spacing w:line="360" w:lineRule="auto"/>
        <w:ind w:right="-1" w:firstLine="567"/>
        <w:jc w:val="both"/>
        <w:rPr>
          <w:sz w:val="28"/>
          <w:szCs w:val="28"/>
        </w:rPr>
      </w:pPr>
      <w:r>
        <w:rPr>
          <w:sz w:val="28"/>
          <w:szCs w:val="28"/>
        </w:rPr>
        <w:t>Ниже приведён инструментарий для проведения мониторинга:</w:t>
      </w:r>
    </w:p>
    <w:p w:rsidR="00474E15" w:rsidRDefault="00474E15" w:rsidP="00032B49">
      <w:pPr>
        <w:spacing w:line="360" w:lineRule="auto"/>
        <w:ind w:right="-1" w:firstLine="567"/>
        <w:jc w:val="both"/>
        <w:rPr>
          <w:sz w:val="28"/>
          <w:szCs w:val="28"/>
        </w:rPr>
      </w:pPr>
      <w:r>
        <w:rPr>
          <w:sz w:val="28"/>
          <w:szCs w:val="28"/>
        </w:rPr>
        <w:t>1. Уровневая модель усвоения учебного материала обучающимися (уровни усвоения учебных элементов</w:t>
      </w:r>
      <w:proofErr w:type="gramStart"/>
      <w:r>
        <w:rPr>
          <w:sz w:val="28"/>
          <w:szCs w:val="28"/>
        </w:rPr>
        <w:t>)з</w:t>
      </w:r>
      <w:proofErr w:type="gramEnd"/>
      <w:r>
        <w:rPr>
          <w:sz w:val="28"/>
          <w:szCs w:val="28"/>
        </w:rPr>
        <w:t>афиксированы государственными образовательными стандартами).</w:t>
      </w:r>
    </w:p>
    <w:p w:rsidR="001E29A1" w:rsidRDefault="001E29A1" w:rsidP="001E29A1">
      <w:pPr>
        <w:spacing w:line="360" w:lineRule="auto"/>
        <w:ind w:right="-1" w:firstLine="567"/>
        <w:jc w:val="both"/>
        <w:rPr>
          <w:sz w:val="28"/>
          <w:szCs w:val="28"/>
        </w:rPr>
      </w:pPr>
    </w:p>
    <w:p w:rsidR="00CC3AE7" w:rsidRDefault="00474E15" w:rsidP="001E29A1">
      <w:pPr>
        <w:spacing w:line="360" w:lineRule="auto"/>
        <w:ind w:right="-1" w:firstLine="567"/>
        <w:jc w:val="both"/>
        <w:rPr>
          <w:sz w:val="28"/>
          <w:szCs w:val="28"/>
        </w:rPr>
      </w:pPr>
      <w:r>
        <w:rPr>
          <w:sz w:val="28"/>
          <w:szCs w:val="28"/>
        </w:rPr>
        <w:t>Уровневая модель усвоения учебного материала позволяет изучить не только личностные особенности усвоения знаний и умений обучающимися, как установить степень их познавательной деятельности, выявить, в какой мере и в какой форме в знаниях и умениях обучающихся отражается содержание обучения.</w:t>
      </w:r>
    </w:p>
    <w:p w:rsidR="00474E15" w:rsidRDefault="00474E15" w:rsidP="00032B49">
      <w:pPr>
        <w:spacing w:line="360" w:lineRule="auto"/>
        <w:ind w:firstLine="567"/>
        <w:jc w:val="both"/>
        <w:rPr>
          <w:sz w:val="28"/>
          <w:szCs w:val="28"/>
        </w:rPr>
      </w:pPr>
      <w:r>
        <w:rPr>
          <w:sz w:val="28"/>
          <w:szCs w:val="28"/>
        </w:rPr>
        <w:t>2. Система основных критериальных показателей качества обучения.</w:t>
      </w:r>
    </w:p>
    <w:p w:rsidR="00474E15" w:rsidRDefault="00474E15" w:rsidP="00032B49">
      <w:pPr>
        <w:spacing w:line="360" w:lineRule="auto"/>
        <w:ind w:firstLine="567"/>
        <w:jc w:val="both"/>
        <w:rPr>
          <w:sz w:val="28"/>
          <w:szCs w:val="28"/>
        </w:rPr>
      </w:pPr>
      <w:r>
        <w:rPr>
          <w:sz w:val="28"/>
          <w:szCs w:val="28"/>
        </w:rPr>
        <w:t>Например, основными наименованиями критериальных показателей качества теоретического обучения является:</w:t>
      </w:r>
    </w:p>
    <w:p w:rsidR="00474E15" w:rsidRDefault="00474E15" w:rsidP="00032B49">
      <w:pPr>
        <w:spacing w:line="360" w:lineRule="auto"/>
        <w:ind w:firstLine="567"/>
        <w:jc w:val="both"/>
        <w:rPr>
          <w:sz w:val="28"/>
          <w:szCs w:val="28"/>
        </w:rPr>
      </w:pPr>
      <w:r>
        <w:rPr>
          <w:sz w:val="28"/>
          <w:szCs w:val="28"/>
        </w:rPr>
        <w:t>- производительность труда на уроке;</w:t>
      </w:r>
    </w:p>
    <w:p w:rsidR="00474E15" w:rsidRDefault="00474E15" w:rsidP="00032B49">
      <w:pPr>
        <w:spacing w:line="360" w:lineRule="auto"/>
        <w:ind w:firstLine="567"/>
        <w:jc w:val="both"/>
        <w:rPr>
          <w:sz w:val="28"/>
          <w:szCs w:val="28"/>
        </w:rPr>
      </w:pPr>
      <w:r>
        <w:rPr>
          <w:sz w:val="28"/>
          <w:szCs w:val="28"/>
        </w:rPr>
        <w:t>- применения профессиональных знаний в учебной деятельности;</w:t>
      </w:r>
    </w:p>
    <w:p w:rsidR="00474E15" w:rsidRDefault="00474E15" w:rsidP="00032B49">
      <w:pPr>
        <w:spacing w:line="360" w:lineRule="auto"/>
        <w:ind w:firstLine="567"/>
        <w:jc w:val="both"/>
        <w:rPr>
          <w:sz w:val="28"/>
          <w:szCs w:val="28"/>
        </w:rPr>
      </w:pPr>
      <w:r>
        <w:rPr>
          <w:sz w:val="28"/>
          <w:szCs w:val="28"/>
        </w:rPr>
        <w:t>- владение приёмами и способами выполнения работ, включая самоконтроль</w:t>
      </w:r>
    </w:p>
    <w:p w:rsidR="00474E15" w:rsidRDefault="00474E15" w:rsidP="00032B49">
      <w:pPr>
        <w:spacing w:line="360" w:lineRule="auto"/>
        <w:ind w:firstLine="567"/>
        <w:jc w:val="both"/>
        <w:rPr>
          <w:sz w:val="28"/>
          <w:szCs w:val="28"/>
        </w:rPr>
      </w:pPr>
      <w:r>
        <w:rPr>
          <w:sz w:val="28"/>
          <w:szCs w:val="28"/>
        </w:rPr>
        <w:t>- организация труда на уроке;</w:t>
      </w:r>
    </w:p>
    <w:p w:rsidR="00474E15" w:rsidRDefault="00474E15" w:rsidP="00032B49">
      <w:pPr>
        <w:spacing w:line="360" w:lineRule="auto"/>
        <w:ind w:firstLine="567"/>
        <w:jc w:val="both"/>
        <w:rPr>
          <w:sz w:val="28"/>
          <w:szCs w:val="28"/>
        </w:rPr>
      </w:pPr>
      <w:r>
        <w:rPr>
          <w:sz w:val="28"/>
          <w:szCs w:val="28"/>
        </w:rPr>
        <w:t>- соблюдение правил и норм безопасности труда.</w:t>
      </w:r>
    </w:p>
    <w:p w:rsidR="00474E15" w:rsidRDefault="00474E15" w:rsidP="00032B49">
      <w:pPr>
        <w:spacing w:line="360" w:lineRule="auto"/>
        <w:ind w:firstLine="567"/>
        <w:jc w:val="both"/>
        <w:rPr>
          <w:sz w:val="28"/>
          <w:szCs w:val="28"/>
        </w:rPr>
      </w:pPr>
      <w:r>
        <w:rPr>
          <w:sz w:val="28"/>
          <w:szCs w:val="28"/>
        </w:rPr>
        <w:t xml:space="preserve"> Тесты как инструментарий педагогического мониторинга различны как по технике составления, так и по технике их выполнения.</w:t>
      </w:r>
    </w:p>
    <w:p w:rsidR="00474E15" w:rsidRDefault="00474E15" w:rsidP="00032B49">
      <w:pPr>
        <w:spacing w:line="360" w:lineRule="auto"/>
        <w:ind w:firstLine="567"/>
        <w:jc w:val="both"/>
        <w:rPr>
          <w:sz w:val="28"/>
          <w:szCs w:val="28"/>
        </w:rPr>
      </w:pPr>
      <w:r>
        <w:rPr>
          <w:sz w:val="28"/>
          <w:szCs w:val="28"/>
        </w:rPr>
        <w:t xml:space="preserve">Выбор формы, типа или вида теста определяется спецификой: учебного предмета, хотя их можно считать универсальными, так как они используются во всех, или почти во всех дисциплинах. </w:t>
      </w:r>
      <w:proofErr w:type="gramStart"/>
      <w:r>
        <w:rPr>
          <w:sz w:val="28"/>
          <w:szCs w:val="28"/>
        </w:rPr>
        <w:t xml:space="preserve">Так, самое широкое применение находят следующее тесты: альтернативные выборочные, последовательные, конструктивные (дополнения), распределительные, схематические, количественные, </w:t>
      </w:r>
      <w:proofErr w:type="spellStart"/>
      <w:r>
        <w:rPr>
          <w:sz w:val="28"/>
          <w:szCs w:val="28"/>
        </w:rPr>
        <w:t>обощающие</w:t>
      </w:r>
      <w:proofErr w:type="spellEnd"/>
      <w:r>
        <w:rPr>
          <w:sz w:val="28"/>
          <w:szCs w:val="28"/>
        </w:rPr>
        <w:t>, аналитические, сравнительные, операционные, проблемно-поисковые и др.</w:t>
      </w:r>
      <w:proofErr w:type="gramEnd"/>
    </w:p>
    <w:p w:rsidR="00474E15" w:rsidRDefault="00474E15" w:rsidP="00032B49">
      <w:pPr>
        <w:spacing w:line="360" w:lineRule="auto"/>
        <w:ind w:firstLine="567"/>
        <w:jc w:val="both"/>
        <w:rPr>
          <w:sz w:val="28"/>
          <w:szCs w:val="28"/>
        </w:rPr>
      </w:pPr>
      <w:r>
        <w:rPr>
          <w:sz w:val="28"/>
          <w:szCs w:val="28"/>
        </w:rPr>
        <w:t>В то же время на материале разных учебных предметов одни и те же формы, типы, виды тестов реализуются по-разному.</w:t>
      </w:r>
    </w:p>
    <w:p w:rsidR="003965AE" w:rsidRDefault="00474E15" w:rsidP="00032B49">
      <w:pPr>
        <w:spacing w:line="360" w:lineRule="auto"/>
        <w:ind w:firstLine="567"/>
        <w:jc w:val="both"/>
        <w:rPr>
          <w:sz w:val="28"/>
          <w:szCs w:val="28"/>
        </w:rPr>
      </w:pPr>
      <w:r>
        <w:rPr>
          <w:sz w:val="28"/>
          <w:szCs w:val="28"/>
        </w:rPr>
        <w:t xml:space="preserve">  По каждому уровню усвоения составляем  соответствующие тестовые задания, представленные в приводимой ниже таблице 2. </w:t>
      </w:r>
    </w:p>
    <w:p w:rsidR="00474E15" w:rsidRDefault="00474E15" w:rsidP="00032B49">
      <w:pPr>
        <w:spacing w:line="360" w:lineRule="auto"/>
        <w:ind w:firstLine="567"/>
        <w:jc w:val="both"/>
        <w:rPr>
          <w:sz w:val="28"/>
          <w:szCs w:val="28"/>
        </w:rPr>
      </w:pPr>
    </w:p>
    <w:p w:rsidR="00474E15" w:rsidRDefault="00474E15" w:rsidP="00474E15">
      <w:pPr>
        <w:spacing w:line="360" w:lineRule="auto"/>
        <w:ind w:firstLine="284"/>
        <w:jc w:val="both"/>
        <w:rPr>
          <w:sz w:val="28"/>
          <w:szCs w:val="28"/>
        </w:rPr>
      </w:pPr>
    </w:p>
    <w:p w:rsidR="00CC3AE7" w:rsidRDefault="00474E15" w:rsidP="00474E15">
      <w:pPr>
        <w:spacing w:line="360" w:lineRule="auto"/>
        <w:ind w:firstLine="284"/>
        <w:jc w:val="both"/>
        <w:rPr>
          <w:sz w:val="28"/>
          <w:szCs w:val="28"/>
        </w:rPr>
      </w:pPr>
      <w:r w:rsidRPr="00474E15">
        <w:rPr>
          <w:sz w:val="28"/>
          <w:szCs w:val="28"/>
        </w:rPr>
        <w:t xml:space="preserve">                            </w:t>
      </w:r>
      <w:r>
        <w:rPr>
          <w:sz w:val="28"/>
          <w:szCs w:val="28"/>
        </w:rPr>
        <w:t xml:space="preserve">                                                                        </w:t>
      </w:r>
      <w:r w:rsidRPr="00474E15">
        <w:rPr>
          <w:sz w:val="28"/>
          <w:szCs w:val="28"/>
        </w:rPr>
        <w:t xml:space="preserve"> </w:t>
      </w:r>
    </w:p>
    <w:p w:rsidR="00474E15" w:rsidRPr="00474E15" w:rsidRDefault="00CC3AE7" w:rsidP="00474E15">
      <w:pPr>
        <w:spacing w:line="360" w:lineRule="auto"/>
        <w:ind w:firstLine="284"/>
        <w:jc w:val="both"/>
        <w:rPr>
          <w:sz w:val="28"/>
          <w:szCs w:val="28"/>
        </w:rPr>
      </w:pPr>
      <w:r>
        <w:rPr>
          <w:sz w:val="28"/>
          <w:szCs w:val="28"/>
        </w:rPr>
        <w:lastRenderedPageBreak/>
        <w:t xml:space="preserve">                                                                                                       </w:t>
      </w:r>
      <w:r w:rsidR="00474E15" w:rsidRPr="00474E15">
        <w:rPr>
          <w:sz w:val="28"/>
          <w:szCs w:val="28"/>
        </w:rPr>
        <w:t>Таблица 2.</w:t>
      </w:r>
    </w:p>
    <w:tbl>
      <w:tblPr>
        <w:tblStyle w:val="aa"/>
        <w:tblW w:w="0" w:type="auto"/>
        <w:tblLook w:val="01E0" w:firstRow="1" w:lastRow="1" w:firstColumn="1" w:lastColumn="1" w:noHBand="0" w:noVBand="0"/>
      </w:tblPr>
      <w:tblGrid>
        <w:gridCol w:w="2409"/>
        <w:gridCol w:w="2391"/>
        <w:gridCol w:w="2388"/>
        <w:gridCol w:w="2383"/>
      </w:tblGrid>
      <w:tr w:rsidR="00474E15" w:rsidTr="00886B31">
        <w:tc>
          <w:tcPr>
            <w:tcW w:w="9571" w:type="dxa"/>
            <w:gridSpan w:val="4"/>
            <w:vAlign w:val="center"/>
          </w:tcPr>
          <w:p w:rsidR="00474E15" w:rsidRDefault="00474E15" w:rsidP="00886B31">
            <w:pPr>
              <w:ind w:firstLine="180"/>
              <w:jc w:val="center"/>
              <w:rPr>
                <w:sz w:val="28"/>
                <w:szCs w:val="28"/>
              </w:rPr>
            </w:pPr>
            <w:r>
              <w:rPr>
                <w:sz w:val="28"/>
                <w:szCs w:val="28"/>
              </w:rPr>
              <w:t xml:space="preserve">Т Е С Т </w:t>
            </w:r>
            <w:proofErr w:type="gramStart"/>
            <w:r>
              <w:rPr>
                <w:sz w:val="28"/>
                <w:szCs w:val="28"/>
              </w:rPr>
              <w:t>Ы</w:t>
            </w:r>
            <w:proofErr w:type="gramEnd"/>
          </w:p>
        </w:tc>
      </w:tr>
      <w:tr w:rsidR="00474E15" w:rsidTr="00886B31">
        <w:tc>
          <w:tcPr>
            <w:tcW w:w="2409" w:type="dxa"/>
            <w:vAlign w:val="center"/>
          </w:tcPr>
          <w:p w:rsidR="00474E15" w:rsidRDefault="00474E15" w:rsidP="00886B31">
            <w:pPr>
              <w:ind w:firstLine="180"/>
              <w:jc w:val="center"/>
              <w:rPr>
                <w:sz w:val="28"/>
                <w:szCs w:val="28"/>
              </w:rPr>
            </w:pPr>
            <w:r>
              <w:rPr>
                <w:sz w:val="28"/>
                <w:szCs w:val="28"/>
              </w:rPr>
              <w:t>1 уровень усвоения</w:t>
            </w:r>
          </w:p>
        </w:tc>
        <w:tc>
          <w:tcPr>
            <w:tcW w:w="2391" w:type="dxa"/>
            <w:vAlign w:val="center"/>
          </w:tcPr>
          <w:p w:rsidR="00474E15" w:rsidRDefault="00474E15" w:rsidP="00886B31">
            <w:pPr>
              <w:ind w:firstLine="180"/>
              <w:jc w:val="center"/>
              <w:rPr>
                <w:sz w:val="28"/>
                <w:szCs w:val="28"/>
              </w:rPr>
            </w:pPr>
            <w:r>
              <w:rPr>
                <w:sz w:val="28"/>
                <w:szCs w:val="28"/>
              </w:rPr>
              <w:t>2 уровень усвоения</w:t>
            </w:r>
          </w:p>
        </w:tc>
        <w:tc>
          <w:tcPr>
            <w:tcW w:w="2388" w:type="dxa"/>
            <w:vAlign w:val="center"/>
          </w:tcPr>
          <w:p w:rsidR="00474E15" w:rsidRDefault="00474E15" w:rsidP="00886B31">
            <w:pPr>
              <w:ind w:firstLine="180"/>
              <w:jc w:val="center"/>
              <w:rPr>
                <w:sz w:val="28"/>
                <w:szCs w:val="28"/>
              </w:rPr>
            </w:pPr>
            <w:r>
              <w:rPr>
                <w:sz w:val="28"/>
                <w:szCs w:val="28"/>
              </w:rPr>
              <w:t>3 уровень усвоения</w:t>
            </w:r>
          </w:p>
        </w:tc>
        <w:tc>
          <w:tcPr>
            <w:tcW w:w="2383" w:type="dxa"/>
            <w:vAlign w:val="center"/>
          </w:tcPr>
          <w:p w:rsidR="00474E15" w:rsidRDefault="00474E15" w:rsidP="00886B31">
            <w:pPr>
              <w:ind w:firstLine="180"/>
              <w:jc w:val="center"/>
              <w:rPr>
                <w:sz w:val="28"/>
                <w:szCs w:val="28"/>
              </w:rPr>
            </w:pPr>
            <w:r>
              <w:rPr>
                <w:sz w:val="28"/>
                <w:szCs w:val="28"/>
              </w:rPr>
              <w:t>4 уровень усвоения</w:t>
            </w:r>
          </w:p>
        </w:tc>
      </w:tr>
      <w:tr w:rsidR="00474E15" w:rsidTr="00886B31">
        <w:tc>
          <w:tcPr>
            <w:tcW w:w="2409" w:type="dxa"/>
            <w:vAlign w:val="center"/>
          </w:tcPr>
          <w:p w:rsidR="00474E15" w:rsidRDefault="00474E15" w:rsidP="00886B31">
            <w:pPr>
              <w:ind w:firstLine="180"/>
              <w:jc w:val="center"/>
              <w:rPr>
                <w:sz w:val="28"/>
                <w:szCs w:val="28"/>
              </w:rPr>
            </w:pPr>
            <w:r>
              <w:rPr>
                <w:sz w:val="28"/>
                <w:szCs w:val="28"/>
              </w:rPr>
              <w:t>а 1</w:t>
            </w:r>
          </w:p>
        </w:tc>
        <w:tc>
          <w:tcPr>
            <w:tcW w:w="2391" w:type="dxa"/>
            <w:vAlign w:val="center"/>
          </w:tcPr>
          <w:p w:rsidR="00474E15" w:rsidRDefault="00474E15" w:rsidP="00886B31">
            <w:pPr>
              <w:ind w:firstLine="180"/>
              <w:jc w:val="center"/>
              <w:rPr>
                <w:sz w:val="28"/>
                <w:szCs w:val="28"/>
              </w:rPr>
            </w:pPr>
            <w:r>
              <w:rPr>
                <w:sz w:val="28"/>
                <w:szCs w:val="28"/>
              </w:rPr>
              <w:t>а 2</w:t>
            </w:r>
          </w:p>
        </w:tc>
        <w:tc>
          <w:tcPr>
            <w:tcW w:w="2388" w:type="dxa"/>
            <w:vAlign w:val="center"/>
          </w:tcPr>
          <w:p w:rsidR="00474E15" w:rsidRDefault="00474E15" w:rsidP="00886B31">
            <w:pPr>
              <w:ind w:firstLine="180"/>
              <w:jc w:val="center"/>
              <w:rPr>
                <w:sz w:val="28"/>
                <w:szCs w:val="28"/>
              </w:rPr>
            </w:pPr>
            <w:r>
              <w:rPr>
                <w:sz w:val="28"/>
                <w:szCs w:val="28"/>
              </w:rPr>
              <w:t>а 3</w:t>
            </w:r>
          </w:p>
        </w:tc>
        <w:tc>
          <w:tcPr>
            <w:tcW w:w="2383" w:type="dxa"/>
            <w:vAlign w:val="center"/>
          </w:tcPr>
          <w:p w:rsidR="00474E15" w:rsidRDefault="00474E15" w:rsidP="00886B31">
            <w:pPr>
              <w:ind w:firstLine="180"/>
              <w:jc w:val="center"/>
              <w:rPr>
                <w:sz w:val="28"/>
                <w:szCs w:val="28"/>
              </w:rPr>
            </w:pPr>
            <w:r>
              <w:rPr>
                <w:sz w:val="28"/>
                <w:szCs w:val="28"/>
              </w:rPr>
              <w:t>а 4</w:t>
            </w:r>
          </w:p>
        </w:tc>
      </w:tr>
      <w:tr w:rsidR="00474E15" w:rsidTr="00886B31">
        <w:tc>
          <w:tcPr>
            <w:tcW w:w="2409" w:type="dxa"/>
            <w:vAlign w:val="center"/>
          </w:tcPr>
          <w:p w:rsidR="00474E15" w:rsidRDefault="00474E15" w:rsidP="00474E15">
            <w:pPr>
              <w:rPr>
                <w:sz w:val="28"/>
                <w:szCs w:val="28"/>
              </w:rPr>
            </w:pPr>
            <w:r>
              <w:rPr>
                <w:sz w:val="28"/>
                <w:szCs w:val="28"/>
              </w:rPr>
              <w:t>Информационный</w:t>
            </w:r>
          </w:p>
        </w:tc>
        <w:tc>
          <w:tcPr>
            <w:tcW w:w="2391" w:type="dxa"/>
            <w:vAlign w:val="center"/>
          </w:tcPr>
          <w:p w:rsidR="00474E15" w:rsidRDefault="00474E15" w:rsidP="00474E15">
            <w:pPr>
              <w:rPr>
                <w:sz w:val="28"/>
                <w:szCs w:val="28"/>
              </w:rPr>
            </w:pPr>
            <w:r>
              <w:rPr>
                <w:sz w:val="28"/>
                <w:szCs w:val="28"/>
              </w:rPr>
              <w:t>репродуктивный</w:t>
            </w:r>
          </w:p>
        </w:tc>
        <w:tc>
          <w:tcPr>
            <w:tcW w:w="2388" w:type="dxa"/>
            <w:vAlign w:val="center"/>
          </w:tcPr>
          <w:p w:rsidR="00474E15" w:rsidRDefault="00474E15" w:rsidP="00474E15">
            <w:pPr>
              <w:rPr>
                <w:sz w:val="28"/>
                <w:szCs w:val="28"/>
              </w:rPr>
            </w:pPr>
            <w:r>
              <w:rPr>
                <w:sz w:val="28"/>
                <w:szCs w:val="28"/>
              </w:rPr>
              <w:t xml:space="preserve"> эвристический</w:t>
            </w:r>
          </w:p>
        </w:tc>
        <w:tc>
          <w:tcPr>
            <w:tcW w:w="2383" w:type="dxa"/>
            <w:vAlign w:val="center"/>
          </w:tcPr>
          <w:p w:rsidR="00474E15" w:rsidRDefault="00474E15" w:rsidP="00886B31">
            <w:pPr>
              <w:ind w:firstLine="180"/>
              <w:jc w:val="center"/>
              <w:rPr>
                <w:sz w:val="28"/>
                <w:szCs w:val="28"/>
              </w:rPr>
            </w:pPr>
            <w:r>
              <w:rPr>
                <w:sz w:val="28"/>
                <w:szCs w:val="28"/>
              </w:rPr>
              <w:t>творческий</w:t>
            </w:r>
          </w:p>
        </w:tc>
      </w:tr>
      <w:tr w:rsidR="00474E15" w:rsidTr="00886B31">
        <w:tc>
          <w:tcPr>
            <w:tcW w:w="2409" w:type="dxa"/>
            <w:vAlign w:val="center"/>
          </w:tcPr>
          <w:p w:rsidR="00474E15" w:rsidRDefault="00474E15" w:rsidP="00886B31">
            <w:pPr>
              <w:ind w:firstLine="180"/>
              <w:jc w:val="center"/>
              <w:rPr>
                <w:sz w:val="28"/>
                <w:szCs w:val="28"/>
              </w:rPr>
            </w:pPr>
            <w:r>
              <w:rPr>
                <w:sz w:val="28"/>
                <w:szCs w:val="28"/>
              </w:rPr>
              <w:t>Опознание</w:t>
            </w:r>
          </w:p>
          <w:p w:rsidR="00474E15" w:rsidRDefault="00474E15" w:rsidP="00886B31">
            <w:pPr>
              <w:ind w:firstLine="180"/>
              <w:jc w:val="center"/>
              <w:rPr>
                <w:sz w:val="28"/>
                <w:szCs w:val="28"/>
              </w:rPr>
            </w:pPr>
            <w:r>
              <w:rPr>
                <w:sz w:val="28"/>
                <w:szCs w:val="28"/>
              </w:rPr>
              <w:t>различие</w:t>
            </w:r>
          </w:p>
          <w:p w:rsidR="00474E15" w:rsidRDefault="00474E15" w:rsidP="00886B31">
            <w:pPr>
              <w:ind w:firstLine="180"/>
              <w:jc w:val="center"/>
              <w:rPr>
                <w:sz w:val="28"/>
                <w:szCs w:val="28"/>
              </w:rPr>
            </w:pPr>
            <w:r>
              <w:rPr>
                <w:sz w:val="28"/>
                <w:szCs w:val="28"/>
              </w:rPr>
              <w:t>соотнесение</w:t>
            </w:r>
          </w:p>
        </w:tc>
        <w:tc>
          <w:tcPr>
            <w:tcW w:w="2391" w:type="dxa"/>
            <w:vAlign w:val="center"/>
          </w:tcPr>
          <w:p w:rsidR="00474E15" w:rsidRDefault="00474E15" w:rsidP="00886B31">
            <w:pPr>
              <w:ind w:firstLine="180"/>
              <w:jc w:val="center"/>
              <w:rPr>
                <w:sz w:val="28"/>
                <w:szCs w:val="28"/>
              </w:rPr>
            </w:pPr>
            <w:r>
              <w:rPr>
                <w:sz w:val="28"/>
                <w:szCs w:val="28"/>
              </w:rPr>
              <w:t>конструктивная</w:t>
            </w:r>
          </w:p>
          <w:p w:rsidR="00474E15" w:rsidRDefault="00474E15" w:rsidP="00886B31">
            <w:pPr>
              <w:ind w:firstLine="180"/>
              <w:jc w:val="center"/>
              <w:rPr>
                <w:sz w:val="28"/>
                <w:szCs w:val="28"/>
              </w:rPr>
            </w:pPr>
            <w:r>
              <w:rPr>
                <w:sz w:val="28"/>
                <w:szCs w:val="28"/>
              </w:rPr>
              <w:t>подстановка</w:t>
            </w:r>
          </w:p>
          <w:p w:rsidR="00474E15" w:rsidRDefault="00474E15" w:rsidP="00886B31">
            <w:pPr>
              <w:ind w:firstLine="180"/>
              <w:jc w:val="center"/>
              <w:rPr>
                <w:sz w:val="28"/>
                <w:szCs w:val="28"/>
              </w:rPr>
            </w:pPr>
            <w:r>
              <w:rPr>
                <w:sz w:val="28"/>
                <w:szCs w:val="28"/>
              </w:rPr>
              <w:t>тесты-задачи</w:t>
            </w:r>
          </w:p>
          <w:p w:rsidR="00474E15" w:rsidRDefault="001E29A1" w:rsidP="00886B31">
            <w:pPr>
              <w:ind w:firstLine="180"/>
              <w:jc w:val="center"/>
              <w:rPr>
                <w:sz w:val="28"/>
                <w:szCs w:val="28"/>
              </w:rPr>
            </w:pPr>
            <w:r>
              <w:rPr>
                <w:sz w:val="28"/>
                <w:szCs w:val="28"/>
              </w:rPr>
              <w:t xml:space="preserve"> </w:t>
            </w:r>
          </w:p>
        </w:tc>
        <w:tc>
          <w:tcPr>
            <w:tcW w:w="2388" w:type="dxa"/>
            <w:vAlign w:val="center"/>
          </w:tcPr>
          <w:p w:rsidR="00474E15" w:rsidRDefault="001E29A1" w:rsidP="00886B31">
            <w:pPr>
              <w:ind w:firstLine="180"/>
              <w:jc w:val="center"/>
              <w:rPr>
                <w:sz w:val="28"/>
                <w:szCs w:val="28"/>
              </w:rPr>
            </w:pPr>
            <w:r>
              <w:rPr>
                <w:sz w:val="28"/>
                <w:szCs w:val="28"/>
              </w:rPr>
              <w:t>т</w:t>
            </w:r>
            <w:r w:rsidR="00474E15">
              <w:rPr>
                <w:sz w:val="28"/>
                <w:szCs w:val="28"/>
              </w:rPr>
              <w:t>есты</w:t>
            </w:r>
            <w:r>
              <w:rPr>
                <w:sz w:val="28"/>
                <w:szCs w:val="28"/>
              </w:rPr>
              <w:t xml:space="preserve"> </w:t>
            </w:r>
            <w:r w:rsidR="00474E15">
              <w:rPr>
                <w:sz w:val="28"/>
                <w:szCs w:val="28"/>
              </w:rPr>
              <w:t>- задачи</w:t>
            </w:r>
          </w:p>
          <w:p w:rsidR="00474E15" w:rsidRDefault="00474E15" w:rsidP="00886B31">
            <w:pPr>
              <w:ind w:firstLine="180"/>
              <w:jc w:val="center"/>
              <w:rPr>
                <w:sz w:val="28"/>
                <w:szCs w:val="28"/>
              </w:rPr>
            </w:pPr>
            <w:r>
              <w:rPr>
                <w:sz w:val="28"/>
                <w:szCs w:val="28"/>
              </w:rPr>
              <w:t>тесты-процессы</w:t>
            </w:r>
          </w:p>
          <w:p w:rsidR="00474E15" w:rsidRDefault="00474E15" w:rsidP="00886B31">
            <w:pPr>
              <w:ind w:firstLine="180"/>
              <w:jc w:val="center"/>
              <w:rPr>
                <w:sz w:val="28"/>
                <w:szCs w:val="28"/>
              </w:rPr>
            </w:pPr>
            <w:r>
              <w:rPr>
                <w:sz w:val="28"/>
                <w:szCs w:val="28"/>
              </w:rPr>
              <w:t>тесты</w:t>
            </w:r>
            <w:r w:rsidR="001E29A1">
              <w:rPr>
                <w:sz w:val="28"/>
                <w:szCs w:val="28"/>
              </w:rPr>
              <w:t xml:space="preserve"> </w:t>
            </w:r>
            <w:r>
              <w:rPr>
                <w:sz w:val="28"/>
                <w:szCs w:val="28"/>
              </w:rPr>
              <w:t>- схемы</w:t>
            </w:r>
          </w:p>
          <w:p w:rsidR="00474E15" w:rsidRDefault="00474E15" w:rsidP="00886B31">
            <w:pPr>
              <w:ind w:firstLine="180"/>
              <w:jc w:val="center"/>
              <w:rPr>
                <w:sz w:val="28"/>
                <w:szCs w:val="28"/>
              </w:rPr>
            </w:pPr>
            <w:r>
              <w:rPr>
                <w:sz w:val="28"/>
                <w:szCs w:val="28"/>
              </w:rPr>
              <w:t>тесты</w:t>
            </w:r>
            <w:r w:rsidR="001E29A1">
              <w:rPr>
                <w:sz w:val="28"/>
                <w:szCs w:val="28"/>
              </w:rPr>
              <w:t xml:space="preserve"> </w:t>
            </w:r>
            <w:r>
              <w:rPr>
                <w:sz w:val="28"/>
                <w:szCs w:val="28"/>
              </w:rPr>
              <w:t>- расчёты</w:t>
            </w:r>
          </w:p>
        </w:tc>
        <w:tc>
          <w:tcPr>
            <w:tcW w:w="2383" w:type="dxa"/>
            <w:vAlign w:val="center"/>
          </w:tcPr>
          <w:p w:rsidR="00474E15" w:rsidRDefault="001E29A1" w:rsidP="00886B31">
            <w:pPr>
              <w:ind w:firstLine="180"/>
              <w:jc w:val="center"/>
              <w:rPr>
                <w:sz w:val="28"/>
                <w:szCs w:val="28"/>
              </w:rPr>
            </w:pPr>
            <w:r>
              <w:rPr>
                <w:sz w:val="28"/>
                <w:szCs w:val="28"/>
              </w:rPr>
              <w:t>т</w:t>
            </w:r>
            <w:r w:rsidR="00474E15">
              <w:rPr>
                <w:sz w:val="28"/>
                <w:szCs w:val="28"/>
              </w:rPr>
              <w:t>есты</w:t>
            </w:r>
            <w:r>
              <w:rPr>
                <w:sz w:val="28"/>
                <w:szCs w:val="28"/>
              </w:rPr>
              <w:t xml:space="preserve"> </w:t>
            </w:r>
            <w:r w:rsidR="00474E15">
              <w:rPr>
                <w:sz w:val="28"/>
                <w:szCs w:val="28"/>
              </w:rPr>
              <w:t>-</w:t>
            </w:r>
          </w:p>
          <w:p w:rsidR="00474E15" w:rsidRDefault="00474E15" w:rsidP="00886B31">
            <w:pPr>
              <w:ind w:firstLine="180"/>
              <w:jc w:val="center"/>
              <w:rPr>
                <w:sz w:val="28"/>
                <w:szCs w:val="28"/>
              </w:rPr>
            </w:pPr>
            <w:r>
              <w:rPr>
                <w:sz w:val="28"/>
                <w:szCs w:val="28"/>
              </w:rPr>
              <w:t>проблемы</w:t>
            </w:r>
          </w:p>
        </w:tc>
      </w:tr>
    </w:tbl>
    <w:p w:rsidR="00474E15" w:rsidRDefault="00474E15" w:rsidP="00474E15">
      <w:pPr>
        <w:spacing w:line="360" w:lineRule="auto"/>
        <w:ind w:firstLine="284"/>
        <w:jc w:val="both"/>
      </w:pPr>
    </w:p>
    <w:p w:rsidR="00474E15" w:rsidRDefault="00474E15" w:rsidP="00032B49">
      <w:pPr>
        <w:spacing w:line="360" w:lineRule="auto"/>
        <w:ind w:firstLine="567"/>
        <w:jc w:val="both"/>
        <w:rPr>
          <w:sz w:val="28"/>
          <w:szCs w:val="28"/>
        </w:rPr>
      </w:pPr>
      <w:proofErr w:type="gramStart"/>
      <w:r>
        <w:rPr>
          <w:sz w:val="28"/>
          <w:szCs w:val="28"/>
        </w:rPr>
        <w:t xml:space="preserve">Результаты мониторинга необходимо использовать для совершенствования процессов обучения, воспитания и </w:t>
      </w:r>
      <w:r w:rsidR="001E29A1">
        <w:rPr>
          <w:sz w:val="28"/>
          <w:szCs w:val="28"/>
        </w:rPr>
        <w:t>развития,</w:t>
      </w:r>
      <w:r>
        <w:rPr>
          <w:sz w:val="28"/>
          <w:szCs w:val="28"/>
        </w:rPr>
        <w:t xml:space="preserve"> обучаемых и особенно они нужны руководству учебного заведения в качестве информационной основы принятия управленческих решений по улучшению профессионального образования и проектирования профессионального роста инжен</w:t>
      </w:r>
      <w:r w:rsidR="00E04E40">
        <w:rPr>
          <w:sz w:val="28"/>
          <w:szCs w:val="28"/>
        </w:rPr>
        <w:t>ерно-педагогических работников.</w:t>
      </w:r>
      <w:proofErr w:type="gramEnd"/>
    </w:p>
    <w:p w:rsidR="00474E15" w:rsidRDefault="00474E15" w:rsidP="00032B49">
      <w:pPr>
        <w:spacing w:line="360" w:lineRule="auto"/>
        <w:ind w:firstLine="567"/>
        <w:jc w:val="both"/>
        <w:rPr>
          <w:sz w:val="28"/>
          <w:szCs w:val="28"/>
        </w:rPr>
      </w:pPr>
      <w:r>
        <w:rPr>
          <w:sz w:val="28"/>
          <w:szCs w:val="28"/>
        </w:rPr>
        <w:t>Правильно организованный мониторинг позволяет своевременно вмешаться в механизмы, закономерности образовательного процесса.</w:t>
      </w:r>
    </w:p>
    <w:p w:rsidR="00474E15" w:rsidRDefault="00474E15" w:rsidP="00032B49">
      <w:pPr>
        <w:spacing w:line="360" w:lineRule="auto"/>
        <w:ind w:firstLine="567"/>
        <w:jc w:val="both"/>
        <w:rPr>
          <w:sz w:val="28"/>
          <w:szCs w:val="28"/>
        </w:rPr>
      </w:pPr>
      <w:r>
        <w:rPr>
          <w:sz w:val="28"/>
          <w:szCs w:val="28"/>
        </w:rPr>
        <w:t>Настоящий мониторинг качества образования – дело непростое, хлопотное, требующее создание его на всех уровнях управления.</w:t>
      </w:r>
    </w:p>
    <w:p w:rsidR="00474E15" w:rsidRDefault="00474E15" w:rsidP="00032B49">
      <w:pPr>
        <w:spacing w:line="360" w:lineRule="auto"/>
        <w:ind w:firstLine="567"/>
        <w:jc w:val="both"/>
        <w:rPr>
          <w:sz w:val="28"/>
          <w:szCs w:val="28"/>
        </w:rPr>
      </w:pPr>
      <w:r>
        <w:rPr>
          <w:sz w:val="28"/>
          <w:szCs w:val="28"/>
        </w:rPr>
        <w:t>Мониторинг профессионального образования является эффективной технологией, обусловливающей профессиональное развитие и саморазвитие личности.</w:t>
      </w:r>
    </w:p>
    <w:p w:rsidR="00474E15" w:rsidRDefault="00474E15" w:rsidP="00032B49">
      <w:pPr>
        <w:spacing w:line="360" w:lineRule="auto"/>
        <w:ind w:firstLine="567"/>
        <w:jc w:val="both"/>
        <w:rPr>
          <w:sz w:val="28"/>
          <w:szCs w:val="28"/>
        </w:rPr>
      </w:pPr>
      <w:r>
        <w:rPr>
          <w:sz w:val="28"/>
          <w:szCs w:val="28"/>
        </w:rPr>
        <w:t>Его результаты выступают в качестве информационной основы принятия управленческих решений по улучшению профессионального образования и проектирования профессионального роста ИПР.</w:t>
      </w:r>
    </w:p>
    <w:p w:rsidR="00474E15" w:rsidRDefault="00474E15" w:rsidP="00474E15">
      <w:pPr>
        <w:spacing w:line="360" w:lineRule="auto"/>
        <w:ind w:firstLine="284"/>
        <w:jc w:val="both"/>
        <w:rPr>
          <w:sz w:val="28"/>
          <w:szCs w:val="28"/>
        </w:rPr>
      </w:pPr>
    </w:p>
    <w:p w:rsidR="00474E15" w:rsidRDefault="00474E15" w:rsidP="00474E15">
      <w:pPr>
        <w:spacing w:line="360" w:lineRule="auto"/>
        <w:ind w:firstLine="284"/>
        <w:jc w:val="center"/>
        <w:rPr>
          <w:b/>
          <w:sz w:val="28"/>
          <w:szCs w:val="28"/>
        </w:rPr>
      </w:pPr>
      <w:r>
        <w:rPr>
          <w:b/>
          <w:sz w:val="28"/>
          <w:szCs w:val="28"/>
        </w:rPr>
        <w:t>1.4. Характеристики мониторинга и контроля</w:t>
      </w:r>
    </w:p>
    <w:p w:rsidR="00474E15" w:rsidRDefault="00474E15" w:rsidP="002B119D">
      <w:pPr>
        <w:pStyle w:val="ab"/>
        <w:numPr>
          <w:ilvl w:val="0"/>
          <w:numId w:val="3"/>
        </w:numPr>
        <w:tabs>
          <w:tab w:val="num" w:pos="340"/>
        </w:tabs>
        <w:spacing w:line="360" w:lineRule="auto"/>
        <w:ind w:left="0" w:firstLine="284"/>
        <w:jc w:val="both"/>
        <w:rPr>
          <w:sz w:val="28"/>
          <w:szCs w:val="28"/>
        </w:rPr>
      </w:pPr>
      <w:r w:rsidRPr="00474E15">
        <w:rPr>
          <w:sz w:val="28"/>
          <w:szCs w:val="28"/>
          <w:u w:val="single"/>
        </w:rPr>
        <w:t>Прозрачность</w:t>
      </w:r>
      <w:r w:rsidRPr="00474E15">
        <w:rPr>
          <w:sz w:val="28"/>
          <w:szCs w:val="28"/>
        </w:rPr>
        <w:t xml:space="preserve"> предполагает осведомленность </w:t>
      </w:r>
      <w:r w:rsidR="00CB5F73">
        <w:rPr>
          <w:sz w:val="28"/>
          <w:szCs w:val="28"/>
        </w:rPr>
        <w:t>об</w:t>
      </w:r>
      <w:r w:rsidRPr="00474E15">
        <w:rPr>
          <w:sz w:val="28"/>
          <w:szCs w:val="28"/>
        </w:rPr>
        <w:t>уча</w:t>
      </w:r>
      <w:r>
        <w:rPr>
          <w:sz w:val="28"/>
          <w:szCs w:val="28"/>
        </w:rPr>
        <w:t>ю</w:t>
      </w:r>
      <w:r w:rsidRPr="00474E15">
        <w:rPr>
          <w:sz w:val="28"/>
          <w:szCs w:val="28"/>
        </w:rPr>
        <w:t xml:space="preserve">щихся и их родителей о графике проведения контрольных мероприятий, о процедуре проведения контроля, об объектах контроля, о критериях оценивания; </w:t>
      </w:r>
    </w:p>
    <w:p w:rsidR="00CC3AE7" w:rsidRDefault="00CC3AE7" w:rsidP="00CC3AE7">
      <w:pPr>
        <w:pStyle w:val="ab"/>
        <w:numPr>
          <w:ilvl w:val="0"/>
          <w:numId w:val="3"/>
        </w:numPr>
        <w:spacing w:line="360" w:lineRule="auto"/>
        <w:ind w:left="0" w:firstLine="284"/>
        <w:jc w:val="both"/>
        <w:rPr>
          <w:sz w:val="28"/>
          <w:szCs w:val="28"/>
        </w:rPr>
      </w:pPr>
      <w:r w:rsidRPr="00474E15">
        <w:rPr>
          <w:sz w:val="28"/>
          <w:szCs w:val="28"/>
          <w:u w:val="single"/>
        </w:rPr>
        <w:t>Системность</w:t>
      </w:r>
      <w:r w:rsidRPr="00474E15">
        <w:rPr>
          <w:sz w:val="28"/>
          <w:szCs w:val="28"/>
        </w:rPr>
        <w:t xml:space="preserve"> обеспечивает с одной стороны всеобъемлющую проверку</w:t>
      </w:r>
      <w:r>
        <w:rPr>
          <w:sz w:val="28"/>
          <w:szCs w:val="28"/>
        </w:rPr>
        <w:t xml:space="preserve"> </w:t>
      </w:r>
      <w:r w:rsidR="00474E15" w:rsidRPr="00CC3AE7">
        <w:rPr>
          <w:sz w:val="28"/>
          <w:szCs w:val="28"/>
        </w:rPr>
        <w:t xml:space="preserve">коммуникативных умений учащихся во всех видах   деятельности, </w:t>
      </w:r>
    </w:p>
    <w:p w:rsidR="00474E15" w:rsidRPr="00CC3AE7" w:rsidRDefault="00474E15" w:rsidP="00CC3AE7">
      <w:pPr>
        <w:spacing w:line="360" w:lineRule="auto"/>
        <w:ind w:left="284"/>
        <w:jc w:val="both"/>
        <w:rPr>
          <w:sz w:val="28"/>
          <w:szCs w:val="28"/>
        </w:rPr>
      </w:pPr>
      <w:r w:rsidRPr="00CC3AE7">
        <w:rPr>
          <w:sz w:val="28"/>
          <w:szCs w:val="28"/>
        </w:rPr>
        <w:lastRenderedPageBreak/>
        <w:t xml:space="preserve">с </w:t>
      </w:r>
      <w:proofErr w:type="gramStart"/>
      <w:r w:rsidRPr="00CC3AE7">
        <w:rPr>
          <w:sz w:val="28"/>
          <w:szCs w:val="28"/>
        </w:rPr>
        <w:t>другой</w:t>
      </w:r>
      <w:proofErr w:type="gramEnd"/>
      <w:r w:rsidRPr="00CC3AE7">
        <w:rPr>
          <w:sz w:val="28"/>
          <w:szCs w:val="28"/>
        </w:rPr>
        <w:t xml:space="preserve">, научную организацию проведения и составления материалов для контроля; </w:t>
      </w:r>
    </w:p>
    <w:p w:rsidR="00474E15" w:rsidRPr="00474E15" w:rsidRDefault="00474E15" w:rsidP="002B119D">
      <w:pPr>
        <w:pStyle w:val="ab"/>
        <w:numPr>
          <w:ilvl w:val="0"/>
          <w:numId w:val="3"/>
        </w:numPr>
        <w:spacing w:line="360" w:lineRule="auto"/>
        <w:ind w:left="0" w:firstLine="284"/>
        <w:jc w:val="both"/>
        <w:rPr>
          <w:sz w:val="28"/>
          <w:szCs w:val="28"/>
        </w:rPr>
      </w:pPr>
      <w:r w:rsidRPr="00474E15">
        <w:rPr>
          <w:sz w:val="28"/>
          <w:szCs w:val="28"/>
          <w:u w:val="single"/>
        </w:rPr>
        <w:t>Последовательность</w:t>
      </w:r>
      <w:r w:rsidRPr="00474E15">
        <w:rPr>
          <w:sz w:val="28"/>
          <w:szCs w:val="28"/>
        </w:rPr>
        <w:t xml:space="preserve"> обеспечивает поэтапную проверку знаний, умений и навыков </w:t>
      </w:r>
      <w:r>
        <w:rPr>
          <w:sz w:val="28"/>
          <w:szCs w:val="28"/>
        </w:rPr>
        <w:t>об</w:t>
      </w:r>
      <w:r w:rsidRPr="00474E15">
        <w:rPr>
          <w:sz w:val="28"/>
          <w:szCs w:val="28"/>
        </w:rPr>
        <w:t>уча</w:t>
      </w:r>
      <w:r>
        <w:rPr>
          <w:sz w:val="28"/>
          <w:szCs w:val="28"/>
        </w:rPr>
        <w:t>ю</w:t>
      </w:r>
      <w:r w:rsidRPr="00474E15">
        <w:rPr>
          <w:sz w:val="28"/>
          <w:szCs w:val="28"/>
        </w:rPr>
        <w:t xml:space="preserve">щихся; </w:t>
      </w:r>
    </w:p>
    <w:p w:rsidR="00474E15" w:rsidRPr="00474E15" w:rsidRDefault="00474E15" w:rsidP="002B119D">
      <w:pPr>
        <w:pStyle w:val="ab"/>
        <w:numPr>
          <w:ilvl w:val="0"/>
          <w:numId w:val="3"/>
        </w:numPr>
        <w:tabs>
          <w:tab w:val="num" w:pos="340"/>
        </w:tabs>
        <w:spacing w:line="360" w:lineRule="auto"/>
        <w:ind w:left="0" w:firstLine="284"/>
        <w:jc w:val="both"/>
        <w:rPr>
          <w:sz w:val="28"/>
          <w:szCs w:val="28"/>
        </w:rPr>
      </w:pPr>
      <w:r w:rsidRPr="00474E15">
        <w:rPr>
          <w:sz w:val="28"/>
          <w:szCs w:val="28"/>
          <w:u w:val="single"/>
        </w:rPr>
        <w:t>Согласованность</w:t>
      </w:r>
      <w:r w:rsidRPr="00474E15">
        <w:rPr>
          <w:sz w:val="28"/>
          <w:szCs w:val="28"/>
        </w:rPr>
        <w:t xml:space="preserve"> предполагает единство действий всех </w:t>
      </w:r>
      <w:r>
        <w:rPr>
          <w:sz w:val="28"/>
          <w:szCs w:val="28"/>
        </w:rPr>
        <w:t xml:space="preserve">преподавателей  </w:t>
      </w:r>
      <w:r w:rsidRPr="00474E15">
        <w:rPr>
          <w:sz w:val="28"/>
          <w:szCs w:val="28"/>
        </w:rPr>
        <w:t xml:space="preserve"> при проведении контроля и его оценивания; </w:t>
      </w:r>
    </w:p>
    <w:p w:rsidR="00474E15" w:rsidRPr="00474E15" w:rsidRDefault="00474E15" w:rsidP="002B119D">
      <w:pPr>
        <w:pStyle w:val="ab"/>
        <w:numPr>
          <w:ilvl w:val="0"/>
          <w:numId w:val="3"/>
        </w:numPr>
        <w:tabs>
          <w:tab w:val="num" w:pos="340"/>
        </w:tabs>
        <w:spacing w:line="360" w:lineRule="auto"/>
        <w:ind w:left="0" w:firstLine="284"/>
        <w:jc w:val="both"/>
        <w:rPr>
          <w:sz w:val="28"/>
          <w:szCs w:val="28"/>
        </w:rPr>
      </w:pPr>
      <w:r w:rsidRPr="00474E15">
        <w:rPr>
          <w:sz w:val="28"/>
          <w:szCs w:val="28"/>
          <w:u w:val="single"/>
        </w:rPr>
        <w:t>Координация</w:t>
      </w:r>
      <w:r w:rsidRPr="00474E15">
        <w:rPr>
          <w:b/>
          <w:sz w:val="28"/>
          <w:szCs w:val="28"/>
        </w:rPr>
        <w:t xml:space="preserve"> </w:t>
      </w:r>
      <w:r w:rsidRPr="00474E15">
        <w:rPr>
          <w:sz w:val="28"/>
          <w:szCs w:val="28"/>
        </w:rPr>
        <w:t>направлена на согласование графика контрольных мероприятий с преподавателями других предметов для ликвидации перегрузок обучающихся;</w:t>
      </w:r>
    </w:p>
    <w:p w:rsidR="00474E15" w:rsidRPr="00474E15" w:rsidRDefault="00474E15" w:rsidP="002B119D">
      <w:pPr>
        <w:pStyle w:val="ab"/>
        <w:numPr>
          <w:ilvl w:val="0"/>
          <w:numId w:val="3"/>
        </w:numPr>
        <w:tabs>
          <w:tab w:val="num" w:pos="340"/>
        </w:tabs>
        <w:spacing w:line="360" w:lineRule="auto"/>
        <w:ind w:left="0" w:firstLine="284"/>
        <w:jc w:val="both"/>
        <w:rPr>
          <w:sz w:val="28"/>
          <w:szCs w:val="28"/>
        </w:rPr>
      </w:pPr>
      <w:r w:rsidRPr="00474E15">
        <w:rPr>
          <w:sz w:val="28"/>
          <w:szCs w:val="28"/>
          <w:u w:val="single"/>
        </w:rPr>
        <w:t>Обратная связь</w:t>
      </w:r>
      <w:r w:rsidRPr="00474E15">
        <w:rPr>
          <w:sz w:val="28"/>
          <w:szCs w:val="28"/>
        </w:rPr>
        <w:t xml:space="preserve"> проявляется в оценивании работ,  выставлении отметок, в рекомендациях, позволяющих </w:t>
      </w:r>
      <w:proofErr w:type="gramStart"/>
      <w:r>
        <w:rPr>
          <w:sz w:val="28"/>
          <w:szCs w:val="28"/>
        </w:rPr>
        <w:t>об</w:t>
      </w:r>
      <w:r w:rsidRPr="00474E15">
        <w:rPr>
          <w:sz w:val="28"/>
          <w:szCs w:val="28"/>
        </w:rPr>
        <w:t>уча</w:t>
      </w:r>
      <w:r>
        <w:rPr>
          <w:sz w:val="28"/>
          <w:szCs w:val="28"/>
        </w:rPr>
        <w:t>ю</w:t>
      </w:r>
      <w:r w:rsidRPr="00474E15">
        <w:rPr>
          <w:sz w:val="28"/>
          <w:szCs w:val="28"/>
        </w:rPr>
        <w:t>щимся</w:t>
      </w:r>
      <w:proofErr w:type="gramEnd"/>
      <w:r w:rsidRPr="00474E15">
        <w:rPr>
          <w:sz w:val="28"/>
          <w:szCs w:val="28"/>
        </w:rPr>
        <w:t xml:space="preserve"> улучшить свои результаты; </w:t>
      </w:r>
    </w:p>
    <w:p w:rsidR="00474E15" w:rsidRPr="00474E15" w:rsidRDefault="00474E15" w:rsidP="002B119D">
      <w:pPr>
        <w:pStyle w:val="ab"/>
        <w:numPr>
          <w:ilvl w:val="0"/>
          <w:numId w:val="3"/>
        </w:numPr>
        <w:tabs>
          <w:tab w:val="num" w:pos="340"/>
        </w:tabs>
        <w:spacing w:line="360" w:lineRule="auto"/>
        <w:ind w:left="0" w:firstLine="284"/>
        <w:jc w:val="both"/>
        <w:rPr>
          <w:sz w:val="28"/>
          <w:szCs w:val="28"/>
        </w:rPr>
      </w:pPr>
      <w:r w:rsidRPr="00474E15">
        <w:rPr>
          <w:sz w:val="28"/>
          <w:szCs w:val="28"/>
          <w:u w:val="single"/>
        </w:rPr>
        <w:t>Рефлексия</w:t>
      </w:r>
      <w:r w:rsidRPr="00474E15">
        <w:rPr>
          <w:b/>
          <w:sz w:val="28"/>
          <w:szCs w:val="28"/>
        </w:rPr>
        <w:t xml:space="preserve"> </w:t>
      </w:r>
      <w:r w:rsidRPr="00474E15">
        <w:rPr>
          <w:sz w:val="28"/>
          <w:szCs w:val="28"/>
        </w:rPr>
        <w:t xml:space="preserve">позволяет </w:t>
      </w:r>
      <w:r>
        <w:rPr>
          <w:sz w:val="28"/>
          <w:szCs w:val="28"/>
        </w:rPr>
        <w:t>преподавателю</w:t>
      </w:r>
      <w:r w:rsidRPr="00474E15">
        <w:rPr>
          <w:sz w:val="28"/>
          <w:szCs w:val="28"/>
        </w:rPr>
        <w:t xml:space="preserve"> и </w:t>
      </w:r>
      <w:r>
        <w:rPr>
          <w:sz w:val="28"/>
          <w:szCs w:val="28"/>
        </w:rPr>
        <w:t>об</w:t>
      </w:r>
      <w:r w:rsidRPr="00474E15">
        <w:rPr>
          <w:sz w:val="28"/>
          <w:szCs w:val="28"/>
        </w:rPr>
        <w:t>уча</w:t>
      </w:r>
      <w:r>
        <w:rPr>
          <w:sz w:val="28"/>
          <w:szCs w:val="28"/>
        </w:rPr>
        <w:t>ю</w:t>
      </w:r>
      <w:r w:rsidRPr="00474E15">
        <w:rPr>
          <w:sz w:val="28"/>
          <w:szCs w:val="28"/>
        </w:rPr>
        <w:t xml:space="preserve">щемуся оценить результаты своей работы. </w:t>
      </w:r>
    </w:p>
    <w:p w:rsidR="00474E15" w:rsidRDefault="00474E15" w:rsidP="002B119D">
      <w:pPr>
        <w:tabs>
          <w:tab w:val="num" w:pos="340"/>
        </w:tabs>
        <w:spacing w:line="360" w:lineRule="auto"/>
        <w:ind w:firstLine="284"/>
        <w:jc w:val="both"/>
        <w:rPr>
          <w:sz w:val="28"/>
          <w:szCs w:val="28"/>
        </w:rPr>
      </w:pPr>
    </w:p>
    <w:p w:rsidR="00474E15" w:rsidRDefault="00474E15" w:rsidP="002B119D">
      <w:pPr>
        <w:spacing w:line="360" w:lineRule="auto"/>
        <w:ind w:firstLine="284"/>
        <w:jc w:val="center"/>
        <w:rPr>
          <w:b/>
          <w:sz w:val="28"/>
          <w:szCs w:val="28"/>
        </w:rPr>
      </w:pPr>
      <w:r>
        <w:rPr>
          <w:b/>
          <w:sz w:val="28"/>
          <w:szCs w:val="28"/>
        </w:rPr>
        <w:t>1.5. Функции контроля</w:t>
      </w:r>
    </w:p>
    <w:p w:rsidR="00474E15" w:rsidRPr="00474E15" w:rsidRDefault="00474E15" w:rsidP="002B119D">
      <w:pPr>
        <w:pStyle w:val="ab"/>
        <w:numPr>
          <w:ilvl w:val="0"/>
          <w:numId w:val="4"/>
        </w:numPr>
        <w:tabs>
          <w:tab w:val="num" w:pos="340"/>
        </w:tabs>
        <w:spacing w:line="360" w:lineRule="auto"/>
        <w:ind w:left="0" w:firstLine="284"/>
        <w:jc w:val="both"/>
        <w:rPr>
          <w:sz w:val="28"/>
          <w:szCs w:val="28"/>
        </w:rPr>
      </w:pPr>
      <w:proofErr w:type="gramStart"/>
      <w:r>
        <w:rPr>
          <w:sz w:val="28"/>
          <w:szCs w:val="28"/>
          <w:u w:val="single"/>
        </w:rPr>
        <w:t>О</w:t>
      </w:r>
      <w:r w:rsidRPr="00474E15">
        <w:rPr>
          <w:sz w:val="28"/>
          <w:szCs w:val="28"/>
          <w:u w:val="single"/>
        </w:rPr>
        <w:t>бучающая</w:t>
      </w:r>
      <w:proofErr w:type="gramEnd"/>
      <w:r w:rsidRPr="00474E15">
        <w:rPr>
          <w:sz w:val="28"/>
          <w:szCs w:val="28"/>
        </w:rPr>
        <w:t xml:space="preserve"> - обеспечивает систематизацию раннее усвоенного материала; реализуется на основе системы приобретенных навыков и умений.</w:t>
      </w:r>
    </w:p>
    <w:p w:rsidR="00474E15" w:rsidRPr="00474E15" w:rsidRDefault="00474E15" w:rsidP="002B119D">
      <w:pPr>
        <w:pStyle w:val="ab"/>
        <w:numPr>
          <w:ilvl w:val="0"/>
          <w:numId w:val="4"/>
        </w:numPr>
        <w:tabs>
          <w:tab w:val="num" w:pos="340"/>
        </w:tabs>
        <w:spacing w:line="360" w:lineRule="auto"/>
        <w:ind w:left="0" w:firstLine="284"/>
        <w:jc w:val="both"/>
        <w:rPr>
          <w:sz w:val="28"/>
          <w:szCs w:val="28"/>
        </w:rPr>
      </w:pPr>
      <w:r>
        <w:rPr>
          <w:sz w:val="28"/>
          <w:szCs w:val="28"/>
          <w:u w:val="single"/>
        </w:rPr>
        <w:t>Д</w:t>
      </w:r>
      <w:r w:rsidRPr="00474E15">
        <w:rPr>
          <w:sz w:val="28"/>
          <w:szCs w:val="28"/>
          <w:u w:val="single"/>
        </w:rPr>
        <w:t>иагностирующая</w:t>
      </w:r>
      <w:r w:rsidRPr="00474E15">
        <w:rPr>
          <w:sz w:val="28"/>
          <w:szCs w:val="28"/>
        </w:rPr>
        <w:t xml:space="preserve"> – позволяет своевременно обнаружить успешность /</w:t>
      </w:r>
      <w:proofErr w:type="spellStart"/>
      <w:r w:rsidRPr="00474E15">
        <w:rPr>
          <w:sz w:val="28"/>
          <w:szCs w:val="28"/>
        </w:rPr>
        <w:t>неуспешность</w:t>
      </w:r>
      <w:proofErr w:type="spellEnd"/>
      <w:r w:rsidRPr="00474E15">
        <w:rPr>
          <w:sz w:val="28"/>
          <w:szCs w:val="28"/>
        </w:rPr>
        <w:t xml:space="preserve"> в обучении;</w:t>
      </w:r>
    </w:p>
    <w:p w:rsidR="00474E15" w:rsidRPr="00474E15" w:rsidRDefault="00474E15" w:rsidP="002B119D">
      <w:pPr>
        <w:pStyle w:val="ab"/>
        <w:numPr>
          <w:ilvl w:val="0"/>
          <w:numId w:val="4"/>
        </w:numPr>
        <w:tabs>
          <w:tab w:val="num" w:pos="340"/>
        </w:tabs>
        <w:spacing w:line="360" w:lineRule="auto"/>
        <w:ind w:left="0" w:firstLine="284"/>
        <w:jc w:val="both"/>
        <w:rPr>
          <w:sz w:val="28"/>
          <w:szCs w:val="28"/>
        </w:rPr>
      </w:pPr>
      <w:proofErr w:type="gramStart"/>
      <w:r>
        <w:rPr>
          <w:sz w:val="28"/>
          <w:szCs w:val="28"/>
          <w:u w:val="single"/>
        </w:rPr>
        <w:t>К</w:t>
      </w:r>
      <w:r w:rsidRPr="00474E15">
        <w:rPr>
          <w:sz w:val="28"/>
          <w:szCs w:val="28"/>
          <w:u w:val="single"/>
        </w:rPr>
        <w:t>онтролирующая</w:t>
      </w:r>
      <w:proofErr w:type="gramEnd"/>
      <w:r w:rsidRPr="00474E15">
        <w:rPr>
          <w:sz w:val="28"/>
          <w:szCs w:val="28"/>
        </w:rPr>
        <w:t xml:space="preserve"> – выявляет уровень знаний, умений и навыков проверяемых объектов; реализуется в ходе оценки результатов </w:t>
      </w:r>
      <w:r>
        <w:rPr>
          <w:sz w:val="28"/>
          <w:szCs w:val="28"/>
        </w:rPr>
        <w:t>обучающегося</w:t>
      </w:r>
      <w:r w:rsidRPr="00474E15">
        <w:rPr>
          <w:sz w:val="28"/>
          <w:szCs w:val="28"/>
        </w:rPr>
        <w:t>, при выполнении задания. Оценка является основным показателем успешности обучения.</w:t>
      </w:r>
    </w:p>
    <w:p w:rsidR="00474E15" w:rsidRPr="00474E15" w:rsidRDefault="00474E15" w:rsidP="002B119D">
      <w:pPr>
        <w:pStyle w:val="ab"/>
        <w:numPr>
          <w:ilvl w:val="0"/>
          <w:numId w:val="4"/>
        </w:numPr>
        <w:tabs>
          <w:tab w:val="num" w:pos="340"/>
        </w:tabs>
        <w:spacing w:line="360" w:lineRule="auto"/>
        <w:ind w:left="0" w:firstLine="284"/>
        <w:jc w:val="both"/>
        <w:rPr>
          <w:sz w:val="28"/>
          <w:szCs w:val="28"/>
        </w:rPr>
      </w:pPr>
      <w:proofErr w:type="gramStart"/>
      <w:r>
        <w:rPr>
          <w:sz w:val="28"/>
          <w:szCs w:val="28"/>
          <w:u w:val="single"/>
        </w:rPr>
        <w:t>К</w:t>
      </w:r>
      <w:r w:rsidRPr="00474E15">
        <w:rPr>
          <w:sz w:val="28"/>
          <w:szCs w:val="28"/>
          <w:u w:val="single"/>
        </w:rPr>
        <w:t>орректирующая</w:t>
      </w:r>
      <w:proofErr w:type="gramEnd"/>
      <w:r w:rsidRPr="00474E15">
        <w:rPr>
          <w:b/>
          <w:sz w:val="28"/>
          <w:szCs w:val="28"/>
        </w:rPr>
        <w:t xml:space="preserve"> </w:t>
      </w:r>
      <w:r w:rsidRPr="00474E15">
        <w:rPr>
          <w:sz w:val="28"/>
          <w:szCs w:val="28"/>
        </w:rPr>
        <w:t>– позволяет в зависимости от полученных результатов строить дальнейшее обучение, корректируя все компоненты учебного процесса: цели, содержание, приемы и способы обучения и контроля, учебные материалы;</w:t>
      </w:r>
    </w:p>
    <w:p w:rsidR="00474E15" w:rsidRPr="00474E15" w:rsidRDefault="00474E15" w:rsidP="002B119D">
      <w:pPr>
        <w:pStyle w:val="ab"/>
        <w:numPr>
          <w:ilvl w:val="0"/>
          <w:numId w:val="4"/>
        </w:numPr>
        <w:tabs>
          <w:tab w:val="num" w:pos="340"/>
        </w:tabs>
        <w:spacing w:line="360" w:lineRule="auto"/>
        <w:ind w:left="0" w:firstLine="284"/>
        <w:jc w:val="both"/>
        <w:rPr>
          <w:sz w:val="28"/>
          <w:szCs w:val="28"/>
        </w:rPr>
      </w:pPr>
      <w:r>
        <w:rPr>
          <w:sz w:val="28"/>
          <w:szCs w:val="28"/>
          <w:u w:val="single"/>
        </w:rPr>
        <w:t>О</w:t>
      </w:r>
      <w:r w:rsidRPr="00474E15">
        <w:rPr>
          <w:sz w:val="28"/>
          <w:szCs w:val="28"/>
          <w:u w:val="single"/>
        </w:rPr>
        <w:t>ценочная</w:t>
      </w:r>
      <w:r w:rsidRPr="00474E15">
        <w:rPr>
          <w:b/>
          <w:sz w:val="28"/>
          <w:szCs w:val="28"/>
        </w:rPr>
        <w:t xml:space="preserve"> </w:t>
      </w:r>
      <w:r w:rsidRPr="00474E15">
        <w:rPr>
          <w:sz w:val="28"/>
          <w:szCs w:val="28"/>
        </w:rPr>
        <w:t>– измеряет степень усвоения иноязычной коммуникативной компетенции  в соответствии с требованиями программы и отражает ее с помощью отметки или общей оценки;</w:t>
      </w:r>
    </w:p>
    <w:p w:rsidR="00474E15" w:rsidRPr="00474E15" w:rsidRDefault="00474E15" w:rsidP="002B119D">
      <w:pPr>
        <w:pStyle w:val="ab"/>
        <w:numPr>
          <w:ilvl w:val="0"/>
          <w:numId w:val="4"/>
        </w:numPr>
        <w:tabs>
          <w:tab w:val="num" w:pos="340"/>
        </w:tabs>
        <w:spacing w:line="360" w:lineRule="auto"/>
        <w:ind w:left="0" w:firstLine="284"/>
        <w:jc w:val="both"/>
        <w:rPr>
          <w:sz w:val="28"/>
          <w:szCs w:val="28"/>
        </w:rPr>
      </w:pPr>
      <w:proofErr w:type="gramStart"/>
      <w:r>
        <w:rPr>
          <w:sz w:val="28"/>
          <w:szCs w:val="28"/>
          <w:u w:val="single"/>
        </w:rPr>
        <w:lastRenderedPageBreak/>
        <w:t>В</w:t>
      </w:r>
      <w:r w:rsidRPr="00474E15">
        <w:rPr>
          <w:sz w:val="28"/>
          <w:szCs w:val="28"/>
          <w:u w:val="single"/>
        </w:rPr>
        <w:t>оспитывающая</w:t>
      </w:r>
      <w:proofErr w:type="gramEnd"/>
      <w:r w:rsidRPr="00474E15">
        <w:rPr>
          <w:sz w:val="28"/>
          <w:szCs w:val="28"/>
          <w:u w:val="single"/>
        </w:rPr>
        <w:t xml:space="preserve"> -</w:t>
      </w:r>
      <w:r w:rsidRPr="00474E15">
        <w:rPr>
          <w:sz w:val="28"/>
          <w:szCs w:val="28"/>
        </w:rPr>
        <w:t xml:space="preserve"> приучает </w:t>
      </w:r>
      <w:r>
        <w:rPr>
          <w:sz w:val="28"/>
          <w:szCs w:val="28"/>
        </w:rPr>
        <w:t>обучающихся</w:t>
      </w:r>
      <w:r w:rsidRPr="00474E15">
        <w:rPr>
          <w:sz w:val="28"/>
          <w:szCs w:val="28"/>
        </w:rPr>
        <w:t xml:space="preserve"> к систематической работе и самоанализу; </w:t>
      </w:r>
    </w:p>
    <w:p w:rsidR="00474E15" w:rsidRPr="00474E15" w:rsidRDefault="00474E15" w:rsidP="002B119D">
      <w:pPr>
        <w:pStyle w:val="ab"/>
        <w:numPr>
          <w:ilvl w:val="0"/>
          <w:numId w:val="4"/>
        </w:numPr>
        <w:tabs>
          <w:tab w:val="num" w:pos="340"/>
        </w:tabs>
        <w:spacing w:line="360" w:lineRule="auto"/>
        <w:ind w:left="0" w:firstLine="284"/>
        <w:jc w:val="both"/>
        <w:rPr>
          <w:sz w:val="28"/>
          <w:szCs w:val="28"/>
        </w:rPr>
      </w:pPr>
      <w:proofErr w:type="gramStart"/>
      <w:r>
        <w:rPr>
          <w:sz w:val="28"/>
          <w:szCs w:val="28"/>
          <w:u w:val="single"/>
        </w:rPr>
        <w:t>Р</w:t>
      </w:r>
      <w:r w:rsidRPr="00474E15">
        <w:rPr>
          <w:sz w:val="28"/>
          <w:szCs w:val="28"/>
          <w:u w:val="single"/>
        </w:rPr>
        <w:t>азвивающая</w:t>
      </w:r>
      <w:proofErr w:type="gramEnd"/>
      <w:r w:rsidRPr="00474E15">
        <w:rPr>
          <w:sz w:val="28"/>
          <w:szCs w:val="28"/>
          <w:u w:val="single"/>
        </w:rPr>
        <w:t xml:space="preserve"> </w:t>
      </w:r>
      <w:r w:rsidRPr="00474E15">
        <w:rPr>
          <w:sz w:val="28"/>
          <w:szCs w:val="28"/>
        </w:rPr>
        <w:t>- развивает рефлексивные навыки самооценки собственных достижений и определения причин своих затруднений;</w:t>
      </w:r>
    </w:p>
    <w:p w:rsidR="00474E15" w:rsidRPr="00474E15" w:rsidRDefault="00474E15" w:rsidP="002B119D">
      <w:pPr>
        <w:pStyle w:val="ab"/>
        <w:numPr>
          <w:ilvl w:val="0"/>
          <w:numId w:val="4"/>
        </w:numPr>
        <w:spacing w:line="360" w:lineRule="auto"/>
        <w:ind w:left="0" w:firstLine="284"/>
        <w:jc w:val="both"/>
      </w:pPr>
      <w:proofErr w:type="gramStart"/>
      <w:r>
        <w:rPr>
          <w:sz w:val="28"/>
          <w:szCs w:val="28"/>
          <w:u w:val="single"/>
        </w:rPr>
        <w:t>У</w:t>
      </w:r>
      <w:r w:rsidRPr="00474E15">
        <w:rPr>
          <w:sz w:val="28"/>
          <w:szCs w:val="28"/>
          <w:u w:val="single"/>
        </w:rPr>
        <w:t>правленческая</w:t>
      </w:r>
      <w:proofErr w:type="gramEnd"/>
      <w:r w:rsidRPr="00474E15">
        <w:rPr>
          <w:sz w:val="28"/>
          <w:szCs w:val="28"/>
        </w:rPr>
        <w:t xml:space="preserve"> - обеспечивает управление процессом овладения </w:t>
      </w:r>
      <w:r>
        <w:rPr>
          <w:sz w:val="28"/>
          <w:szCs w:val="28"/>
        </w:rPr>
        <w:t xml:space="preserve"> </w:t>
      </w:r>
      <w:r w:rsidRPr="00474E15">
        <w:rPr>
          <w:sz w:val="28"/>
          <w:szCs w:val="28"/>
        </w:rPr>
        <w:t xml:space="preserve"> </w:t>
      </w:r>
      <w:r w:rsidRPr="00E703F5">
        <w:rPr>
          <w:sz w:val="28"/>
          <w:szCs w:val="28"/>
        </w:rPr>
        <w:t>материа</w:t>
      </w:r>
      <w:r w:rsidRPr="00474E15">
        <w:rPr>
          <w:sz w:val="28"/>
          <w:szCs w:val="28"/>
        </w:rPr>
        <w:t xml:space="preserve">лом и </w:t>
      </w:r>
      <w:r>
        <w:rPr>
          <w:sz w:val="28"/>
          <w:szCs w:val="28"/>
        </w:rPr>
        <w:t xml:space="preserve"> </w:t>
      </w:r>
      <w:r w:rsidRPr="00474E15">
        <w:rPr>
          <w:sz w:val="28"/>
          <w:szCs w:val="28"/>
        </w:rPr>
        <w:t xml:space="preserve"> умениями.</w:t>
      </w:r>
    </w:p>
    <w:p w:rsidR="00474E15" w:rsidRDefault="00474E15" w:rsidP="002B119D">
      <w:pPr>
        <w:spacing w:line="360" w:lineRule="auto"/>
        <w:ind w:firstLine="284"/>
        <w:jc w:val="both"/>
        <w:rPr>
          <w:sz w:val="28"/>
          <w:szCs w:val="28"/>
        </w:rPr>
      </w:pPr>
      <w:r>
        <w:rPr>
          <w:sz w:val="28"/>
          <w:szCs w:val="28"/>
        </w:rPr>
        <w:t xml:space="preserve">В педагогической практике функции контроля не расчленяются, а реализуются в единстве. Особое значение при рассмотрении контроля придается единству его собственно контролирующей и обучающей функций. Суть единства этих функций заключается в том, что содержание, приемы и методика контроля должны носить обучающий характер, синтезировать ранее усвоенный материал и приобретенные умения, обеспечивать их повторение и закрепление. </w:t>
      </w:r>
    </w:p>
    <w:p w:rsidR="00474E15" w:rsidRDefault="00474E15" w:rsidP="002B119D">
      <w:pPr>
        <w:spacing w:line="360" w:lineRule="auto"/>
        <w:ind w:firstLine="284"/>
        <w:jc w:val="both"/>
        <w:rPr>
          <w:sz w:val="28"/>
          <w:szCs w:val="28"/>
        </w:rPr>
      </w:pPr>
      <w:r>
        <w:rPr>
          <w:sz w:val="28"/>
          <w:szCs w:val="28"/>
          <w:u w:val="single"/>
        </w:rPr>
        <w:t>Обратная связь</w:t>
      </w:r>
      <w:r>
        <w:rPr>
          <w:sz w:val="28"/>
          <w:szCs w:val="28"/>
        </w:rPr>
        <w:t xml:space="preserve"> является основной функцией контроля, обеспечивает управление процессом обучения. Она действует в направлении преподаватель – </w:t>
      </w:r>
      <w:r w:rsidR="002B119D">
        <w:rPr>
          <w:sz w:val="28"/>
          <w:szCs w:val="28"/>
        </w:rPr>
        <w:t>обучающийся</w:t>
      </w:r>
      <w:r>
        <w:rPr>
          <w:sz w:val="28"/>
          <w:szCs w:val="28"/>
        </w:rPr>
        <w:t xml:space="preserve">, несет информацию об уровне успеваемости </w:t>
      </w:r>
      <w:r w:rsidR="002B119D">
        <w:rPr>
          <w:sz w:val="28"/>
          <w:szCs w:val="28"/>
        </w:rPr>
        <w:t>об</w:t>
      </w:r>
      <w:r>
        <w:rPr>
          <w:sz w:val="28"/>
          <w:szCs w:val="28"/>
        </w:rPr>
        <w:t>уч</w:t>
      </w:r>
      <w:r w:rsidR="002B119D">
        <w:rPr>
          <w:sz w:val="28"/>
          <w:szCs w:val="28"/>
        </w:rPr>
        <w:t>ающихся</w:t>
      </w:r>
      <w:r>
        <w:rPr>
          <w:sz w:val="28"/>
          <w:szCs w:val="28"/>
        </w:rPr>
        <w:t xml:space="preserve">, проводит диагностику отклонений учебных действий </w:t>
      </w:r>
      <w:r w:rsidR="002B119D">
        <w:rPr>
          <w:sz w:val="28"/>
          <w:szCs w:val="28"/>
        </w:rPr>
        <w:t>обучающихся</w:t>
      </w:r>
      <w:r>
        <w:rPr>
          <w:sz w:val="28"/>
          <w:szCs w:val="28"/>
        </w:rPr>
        <w:t xml:space="preserve">, выявляет степень соответствия выбранной стратегии и тактике обучения. Она направлена </w:t>
      </w:r>
      <w:proofErr w:type="gramStart"/>
      <w:r>
        <w:rPr>
          <w:sz w:val="28"/>
          <w:szCs w:val="28"/>
        </w:rPr>
        <w:t>на</w:t>
      </w:r>
      <w:proofErr w:type="gramEnd"/>
      <w:r>
        <w:rPr>
          <w:sz w:val="28"/>
          <w:szCs w:val="28"/>
        </w:rPr>
        <w:t>:</w:t>
      </w:r>
    </w:p>
    <w:p w:rsidR="00474E15" w:rsidRPr="002B119D" w:rsidRDefault="00474E15" w:rsidP="002B119D">
      <w:pPr>
        <w:pStyle w:val="ab"/>
        <w:numPr>
          <w:ilvl w:val="0"/>
          <w:numId w:val="12"/>
        </w:numPr>
        <w:tabs>
          <w:tab w:val="left" w:pos="720"/>
        </w:tabs>
        <w:suppressAutoHyphens/>
        <w:spacing w:line="360" w:lineRule="auto"/>
        <w:ind w:left="0" w:firstLine="284"/>
        <w:jc w:val="both"/>
        <w:rPr>
          <w:sz w:val="28"/>
          <w:szCs w:val="28"/>
        </w:rPr>
      </w:pPr>
      <w:r w:rsidRPr="002B119D">
        <w:rPr>
          <w:sz w:val="28"/>
          <w:szCs w:val="28"/>
        </w:rPr>
        <w:t>выбор приемов, способов методики обучения</w:t>
      </w:r>
    </w:p>
    <w:p w:rsidR="00474E15" w:rsidRDefault="00474E15" w:rsidP="002B119D">
      <w:pPr>
        <w:numPr>
          <w:ilvl w:val="0"/>
          <w:numId w:val="5"/>
        </w:numPr>
        <w:tabs>
          <w:tab w:val="left" w:pos="720"/>
        </w:tabs>
        <w:suppressAutoHyphens/>
        <w:spacing w:line="360" w:lineRule="auto"/>
        <w:ind w:left="0" w:firstLine="284"/>
        <w:jc w:val="both"/>
        <w:rPr>
          <w:sz w:val="28"/>
          <w:szCs w:val="28"/>
        </w:rPr>
      </w:pPr>
      <w:r>
        <w:rPr>
          <w:sz w:val="28"/>
          <w:szCs w:val="28"/>
        </w:rPr>
        <w:t>отбор упражнений</w:t>
      </w:r>
    </w:p>
    <w:p w:rsidR="00474E15" w:rsidRDefault="00474E15" w:rsidP="002B119D">
      <w:pPr>
        <w:numPr>
          <w:ilvl w:val="0"/>
          <w:numId w:val="5"/>
        </w:numPr>
        <w:tabs>
          <w:tab w:val="left" w:pos="720"/>
        </w:tabs>
        <w:suppressAutoHyphens/>
        <w:spacing w:line="360" w:lineRule="auto"/>
        <w:ind w:left="0" w:firstLine="284"/>
        <w:jc w:val="both"/>
        <w:rPr>
          <w:sz w:val="28"/>
          <w:szCs w:val="28"/>
        </w:rPr>
      </w:pPr>
      <w:r>
        <w:rPr>
          <w:sz w:val="28"/>
          <w:szCs w:val="28"/>
        </w:rPr>
        <w:t>определение режима и длительности их выполнения</w:t>
      </w:r>
    </w:p>
    <w:p w:rsidR="00474E15" w:rsidRDefault="00474E15" w:rsidP="002B119D">
      <w:pPr>
        <w:numPr>
          <w:ilvl w:val="0"/>
          <w:numId w:val="5"/>
        </w:numPr>
        <w:tabs>
          <w:tab w:val="left" w:pos="720"/>
        </w:tabs>
        <w:suppressAutoHyphens/>
        <w:spacing w:line="360" w:lineRule="auto"/>
        <w:ind w:left="0" w:firstLine="284"/>
        <w:jc w:val="both"/>
        <w:rPr>
          <w:sz w:val="28"/>
          <w:szCs w:val="28"/>
        </w:rPr>
      </w:pPr>
      <w:r>
        <w:rPr>
          <w:sz w:val="28"/>
          <w:szCs w:val="28"/>
        </w:rPr>
        <w:t xml:space="preserve">формирование системы всей учебной работы с </w:t>
      </w:r>
      <w:proofErr w:type="gramStart"/>
      <w:r w:rsidR="002B119D">
        <w:rPr>
          <w:sz w:val="28"/>
          <w:szCs w:val="28"/>
        </w:rPr>
        <w:t>обучающимися</w:t>
      </w:r>
      <w:proofErr w:type="gramEnd"/>
      <w:r>
        <w:rPr>
          <w:sz w:val="28"/>
          <w:szCs w:val="28"/>
        </w:rPr>
        <w:t>.</w:t>
      </w:r>
    </w:p>
    <w:p w:rsidR="00474E15" w:rsidRDefault="00474E15" w:rsidP="002B119D">
      <w:pPr>
        <w:tabs>
          <w:tab w:val="left" w:pos="720"/>
        </w:tabs>
        <w:spacing w:line="360" w:lineRule="auto"/>
        <w:ind w:firstLine="284"/>
        <w:jc w:val="both"/>
        <w:rPr>
          <w:sz w:val="28"/>
          <w:szCs w:val="28"/>
        </w:rPr>
      </w:pPr>
      <w:r>
        <w:rPr>
          <w:sz w:val="28"/>
          <w:szCs w:val="28"/>
        </w:rPr>
        <w:t xml:space="preserve">Такая информация позволяет проводить самооценку достижений в </w:t>
      </w:r>
      <w:r w:rsidR="002B119D">
        <w:rPr>
          <w:sz w:val="28"/>
          <w:szCs w:val="28"/>
        </w:rPr>
        <w:t>обучении</w:t>
      </w:r>
      <w:r>
        <w:rPr>
          <w:sz w:val="28"/>
          <w:szCs w:val="28"/>
        </w:rPr>
        <w:t>, планировать свою дальнейшую деятельность.</w:t>
      </w:r>
    </w:p>
    <w:p w:rsidR="00474E15" w:rsidRDefault="00474E15" w:rsidP="002B119D">
      <w:pPr>
        <w:tabs>
          <w:tab w:val="left" w:pos="720"/>
        </w:tabs>
        <w:spacing w:line="360" w:lineRule="auto"/>
        <w:ind w:left="720" w:firstLine="284"/>
        <w:jc w:val="both"/>
        <w:rPr>
          <w:sz w:val="28"/>
          <w:szCs w:val="28"/>
        </w:rPr>
      </w:pPr>
      <w:r>
        <w:rPr>
          <w:sz w:val="28"/>
          <w:szCs w:val="28"/>
        </w:rPr>
        <w:t xml:space="preserve">В обучении </w:t>
      </w:r>
      <w:r w:rsidR="002B119D">
        <w:rPr>
          <w:sz w:val="28"/>
          <w:szCs w:val="28"/>
        </w:rPr>
        <w:t xml:space="preserve"> </w:t>
      </w:r>
      <w:r>
        <w:rPr>
          <w:sz w:val="28"/>
          <w:szCs w:val="28"/>
        </w:rPr>
        <w:t xml:space="preserve"> к контролю предъявляется ряд требований:</w:t>
      </w:r>
    </w:p>
    <w:p w:rsidR="00474E15" w:rsidRPr="002B119D" w:rsidRDefault="00474E15" w:rsidP="002B119D">
      <w:pPr>
        <w:numPr>
          <w:ilvl w:val="0"/>
          <w:numId w:val="6"/>
        </w:numPr>
        <w:tabs>
          <w:tab w:val="clear" w:pos="540"/>
        </w:tabs>
        <w:suppressAutoHyphens/>
        <w:spacing w:line="360" w:lineRule="auto"/>
        <w:ind w:left="0" w:firstLine="284"/>
        <w:jc w:val="both"/>
        <w:rPr>
          <w:sz w:val="28"/>
          <w:szCs w:val="28"/>
        </w:rPr>
      </w:pPr>
      <w:r>
        <w:rPr>
          <w:sz w:val="28"/>
          <w:szCs w:val="28"/>
        </w:rPr>
        <w:t>Соответствие условиям обучения,</w:t>
      </w:r>
    </w:p>
    <w:p w:rsidR="00474E15" w:rsidRDefault="00474E15" w:rsidP="002B119D">
      <w:pPr>
        <w:numPr>
          <w:ilvl w:val="0"/>
          <w:numId w:val="6"/>
        </w:numPr>
        <w:tabs>
          <w:tab w:val="clear" w:pos="540"/>
        </w:tabs>
        <w:suppressAutoHyphens/>
        <w:spacing w:line="360" w:lineRule="auto"/>
        <w:ind w:left="0" w:firstLine="284"/>
        <w:jc w:val="both"/>
        <w:rPr>
          <w:sz w:val="28"/>
          <w:szCs w:val="28"/>
        </w:rPr>
      </w:pPr>
      <w:r>
        <w:rPr>
          <w:sz w:val="28"/>
          <w:szCs w:val="28"/>
        </w:rPr>
        <w:t>Целенаправленность – контроль должен распространяться на определенные навыки и умения.</w:t>
      </w:r>
    </w:p>
    <w:p w:rsidR="00474E15" w:rsidRDefault="00474E15" w:rsidP="002B119D">
      <w:pPr>
        <w:numPr>
          <w:ilvl w:val="0"/>
          <w:numId w:val="6"/>
        </w:numPr>
        <w:tabs>
          <w:tab w:val="clear" w:pos="540"/>
        </w:tabs>
        <w:suppressAutoHyphens/>
        <w:spacing w:line="360" w:lineRule="auto"/>
        <w:ind w:left="0" w:firstLine="284"/>
        <w:jc w:val="both"/>
        <w:rPr>
          <w:sz w:val="28"/>
          <w:szCs w:val="28"/>
        </w:rPr>
      </w:pPr>
      <w:r>
        <w:rPr>
          <w:sz w:val="28"/>
          <w:szCs w:val="28"/>
        </w:rPr>
        <w:t xml:space="preserve">Объективность –  обеспечивается использованием грамотных способов оценки </w:t>
      </w:r>
      <w:r w:rsidR="002B119D">
        <w:rPr>
          <w:sz w:val="28"/>
          <w:szCs w:val="28"/>
        </w:rPr>
        <w:t>обучающихся</w:t>
      </w:r>
      <w:r>
        <w:rPr>
          <w:sz w:val="28"/>
          <w:szCs w:val="28"/>
        </w:rPr>
        <w:t>.</w:t>
      </w:r>
    </w:p>
    <w:p w:rsidR="00474E15" w:rsidRDefault="00474E15" w:rsidP="002B119D">
      <w:pPr>
        <w:numPr>
          <w:ilvl w:val="0"/>
          <w:numId w:val="6"/>
        </w:numPr>
        <w:tabs>
          <w:tab w:val="clear" w:pos="540"/>
        </w:tabs>
        <w:suppressAutoHyphens/>
        <w:spacing w:line="360" w:lineRule="auto"/>
        <w:ind w:left="0" w:firstLine="284"/>
        <w:jc w:val="both"/>
        <w:rPr>
          <w:sz w:val="28"/>
          <w:szCs w:val="28"/>
        </w:rPr>
      </w:pPr>
      <w:r>
        <w:rPr>
          <w:sz w:val="28"/>
          <w:szCs w:val="28"/>
        </w:rPr>
        <w:lastRenderedPageBreak/>
        <w:t>Систематичность – реализуется при регулярном проведении на всех этапах обучения.</w:t>
      </w:r>
    </w:p>
    <w:p w:rsidR="00474E15" w:rsidRDefault="00474E15" w:rsidP="002B119D">
      <w:pPr>
        <w:numPr>
          <w:ilvl w:val="0"/>
          <w:numId w:val="6"/>
        </w:numPr>
        <w:tabs>
          <w:tab w:val="clear" w:pos="540"/>
        </w:tabs>
        <w:suppressAutoHyphens/>
        <w:spacing w:line="360" w:lineRule="auto"/>
        <w:ind w:left="0" w:firstLine="284"/>
        <w:jc w:val="both"/>
        <w:rPr>
          <w:sz w:val="28"/>
          <w:szCs w:val="28"/>
        </w:rPr>
      </w:pPr>
      <w:r>
        <w:rPr>
          <w:sz w:val="28"/>
          <w:szCs w:val="28"/>
        </w:rPr>
        <w:t>Репрезентативность – кон</w:t>
      </w:r>
      <w:r w:rsidR="002B119D">
        <w:rPr>
          <w:sz w:val="28"/>
          <w:szCs w:val="28"/>
        </w:rPr>
        <w:t>тролем должен быть охвачен весь</w:t>
      </w:r>
      <w:r>
        <w:rPr>
          <w:sz w:val="28"/>
          <w:szCs w:val="28"/>
        </w:rPr>
        <w:t xml:space="preserve"> материал, который должен быть проверен.</w:t>
      </w:r>
    </w:p>
    <w:p w:rsidR="00474E15" w:rsidRDefault="00474E15" w:rsidP="002B119D">
      <w:pPr>
        <w:numPr>
          <w:ilvl w:val="0"/>
          <w:numId w:val="6"/>
        </w:numPr>
        <w:tabs>
          <w:tab w:val="clear" w:pos="540"/>
        </w:tabs>
        <w:suppressAutoHyphens/>
        <w:spacing w:line="360" w:lineRule="auto"/>
        <w:ind w:left="0" w:firstLine="284"/>
        <w:jc w:val="both"/>
        <w:rPr>
          <w:sz w:val="28"/>
          <w:szCs w:val="28"/>
        </w:rPr>
      </w:pPr>
      <w:r>
        <w:rPr>
          <w:sz w:val="28"/>
          <w:szCs w:val="28"/>
        </w:rPr>
        <w:t xml:space="preserve">Соответствие определенным качественным характеристикам, таким как объективность, репрезентативность, адекватность, надежность, экономичность, простота выявления и оценки результатов. </w:t>
      </w:r>
    </w:p>
    <w:p w:rsidR="00032B49" w:rsidRDefault="00032B49" w:rsidP="00CC3AE7">
      <w:pPr>
        <w:spacing w:line="360" w:lineRule="auto"/>
        <w:rPr>
          <w:b/>
          <w:sz w:val="28"/>
          <w:szCs w:val="28"/>
        </w:rPr>
      </w:pPr>
    </w:p>
    <w:p w:rsidR="00474E15" w:rsidRDefault="002B119D" w:rsidP="001B427E">
      <w:pPr>
        <w:spacing w:line="360" w:lineRule="auto"/>
        <w:jc w:val="center"/>
        <w:rPr>
          <w:b/>
          <w:sz w:val="28"/>
          <w:szCs w:val="28"/>
        </w:rPr>
      </w:pPr>
      <w:r w:rsidRPr="001A7454">
        <w:rPr>
          <w:b/>
          <w:sz w:val="28"/>
          <w:szCs w:val="28"/>
        </w:rPr>
        <w:t>1.6. Формы контроля</w:t>
      </w:r>
    </w:p>
    <w:p w:rsidR="004177B3" w:rsidRPr="0076692A" w:rsidRDefault="004177B3" w:rsidP="0076692A">
      <w:pPr>
        <w:pStyle w:val="a7"/>
        <w:spacing w:before="0" w:beforeAutospacing="0" w:after="0" w:line="360" w:lineRule="auto"/>
        <w:ind w:firstLine="567"/>
        <w:rPr>
          <w:rFonts w:ascii="Times New Roman" w:hAnsi="Times New Roman" w:cs="Times New Roman"/>
          <w:sz w:val="28"/>
          <w:szCs w:val="28"/>
        </w:rPr>
      </w:pPr>
      <w:r w:rsidRPr="0076692A">
        <w:rPr>
          <w:rFonts w:ascii="Times New Roman" w:hAnsi="Times New Roman" w:cs="Times New Roman"/>
          <w:sz w:val="28"/>
          <w:szCs w:val="28"/>
        </w:rPr>
        <w:t xml:space="preserve">- </w:t>
      </w:r>
      <w:r w:rsidRPr="0076692A">
        <w:rPr>
          <w:rFonts w:ascii="Times New Roman" w:hAnsi="Times New Roman" w:cs="Times New Roman"/>
          <w:sz w:val="28"/>
          <w:szCs w:val="28"/>
          <w:u w:val="single"/>
        </w:rPr>
        <w:t>Традиционные формы контроля</w:t>
      </w:r>
      <w:r w:rsidRPr="0076692A">
        <w:rPr>
          <w:rFonts w:ascii="Times New Roman" w:hAnsi="Times New Roman" w:cs="Times New Roman"/>
          <w:sz w:val="28"/>
          <w:szCs w:val="28"/>
        </w:rPr>
        <w:t xml:space="preserve"> знаний и умений — зачеты, письменные, контрольные работы с использованием вопросов и заданий, требующих развернутого ответа, не позволяют в течение урока проверить усвоение всеми обучающимися всех основных вопросов содержания программы.</w:t>
      </w:r>
      <w:r w:rsidRPr="0076692A">
        <w:rPr>
          <w:rFonts w:ascii="Times New Roman" w:hAnsi="Times New Roman" w:cs="Times New Roman"/>
          <w:sz w:val="28"/>
          <w:szCs w:val="28"/>
        </w:rPr>
        <w:br/>
        <w:t xml:space="preserve">- </w:t>
      </w:r>
      <w:proofErr w:type="gramStart"/>
      <w:r w:rsidRPr="0076692A">
        <w:rPr>
          <w:rFonts w:ascii="Times New Roman" w:hAnsi="Times New Roman" w:cs="Times New Roman"/>
          <w:sz w:val="28"/>
          <w:szCs w:val="28"/>
        </w:rPr>
        <w:t>Современная жизнь ОУ требует от обучающихся не простого изложения пройденного материала с последующей оценкой приобретенных знаний, умений, навыков, а учета их индивидуальных особенностей и способностей, степени активности на занятии, количества затраченных усилий на подготовку.</w:t>
      </w:r>
      <w:proofErr w:type="gramEnd"/>
      <w:r w:rsidRPr="0076692A">
        <w:rPr>
          <w:rFonts w:ascii="Times New Roman" w:hAnsi="Times New Roman" w:cs="Times New Roman"/>
          <w:sz w:val="28"/>
          <w:szCs w:val="28"/>
        </w:rPr>
        <w:t xml:space="preserve"> Таким образом, нужно оценивать индивидуальный числовой показатель успеха обучающегося, т.е. его рейтинг.</w:t>
      </w:r>
    </w:p>
    <w:p w:rsidR="00F04347" w:rsidRPr="0076692A" w:rsidRDefault="004177B3" w:rsidP="0076692A">
      <w:pPr>
        <w:pStyle w:val="a7"/>
        <w:spacing w:before="0" w:beforeAutospacing="0" w:after="0" w:line="360" w:lineRule="auto"/>
        <w:ind w:firstLine="567"/>
        <w:rPr>
          <w:rFonts w:ascii="Times New Roman" w:hAnsi="Times New Roman" w:cs="Times New Roman"/>
          <w:sz w:val="28"/>
          <w:szCs w:val="28"/>
        </w:rPr>
      </w:pPr>
      <w:r w:rsidRPr="0076692A">
        <w:rPr>
          <w:rFonts w:ascii="Times New Roman" w:hAnsi="Times New Roman" w:cs="Times New Roman"/>
          <w:sz w:val="28"/>
          <w:szCs w:val="28"/>
        </w:rPr>
        <w:t xml:space="preserve"> Методика определения рейтинга такова. Составляются 10-12 вопросов разной степени сложности  по определенной теме. Зачитывают их перед изложением нового материала или после закрепления, обучающиеся пишут номер вопроса</w:t>
      </w:r>
      <w:r w:rsidR="00F04347" w:rsidRPr="0076692A">
        <w:rPr>
          <w:rFonts w:ascii="Times New Roman" w:hAnsi="Times New Roman" w:cs="Times New Roman"/>
          <w:sz w:val="28"/>
          <w:szCs w:val="28"/>
        </w:rPr>
        <w:t>,</w:t>
      </w:r>
      <w:r w:rsidRPr="0076692A">
        <w:rPr>
          <w:rFonts w:ascii="Times New Roman" w:hAnsi="Times New Roman" w:cs="Times New Roman"/>
          <w:sz w:val="28"/>
          <w:szCs w:val="28"/>
        </w:rPr>
        <w:t xml:space="preserve"> и сразу отвечают одним словом или даже цифрой. Вопросы рассчитаны на конкретные</w:t>
      </w:r>
      <w:r w:rsidR="00F04347" w:rsidRPr="0076692A">
        <w:rPr>
          <w:rFonts w:ascii="Times New Roman" w:hAnsi="Times New Roman" w:cs="Times New Roman"/>
          <w:sz w:val="28"/>
          <w:szCs w:val="28"/>
        </w:rPr>
        <w:t xml:space="preserve"> </w:t>
      </w:r>
      <w:r w:rsidRPr="0076692A">
        <w:rPr>
          <w:rFonts w:ascii="Times New Roman" w:hAnsi="Times New Roman" w:cs="Times New Roman"/>
          <w:sz w:val="28"/>
          <w:szCs w:val="28"/>
        </w:rPr>
        <w:t>знания учащихся, их эрудицию. Собираю листочки с ответами, определяется  рейтинг ученика, представляющий собой сумму баллов, полученных за правильный ответ.</w:t>
      </w:r>
    </w:p>
    <w:p w:rsidR="004177B3" w:rsidRPr="0076692A" w:rsidRDefault="00F04347" w:rsidP="0076692A">
      <w:pPr>
        <w:pStyle w:val="a7"/>
        <w:spacing w:before="0" w:beforeAutospacing="0" w:after="0" w:line="360" w:lineRule="auto"/>
        <w:ind w:firstLine="567"/>
        <w:rPr>
          <w:rFonts w:ascii="Times New Roman" w:hAnsi="Times New Roman" w:cs="Times New Roman"/>
          <w:sz w:val="28"/>
          <w:szCs w:val="28"/>
        </w:rPr>
      </w:pPr>
      <w:r w:rsidRPr="0076692A">
        <w:rPr>
          <w:rFonts w:ascii="Times New Roman" w:hAnsi="Times New Roman" w:cs="Times New Roman"/>
          <w:sz w:val="28"/>
          <w:szCs w:val="28"/>
        </w:rPr>
        <w:t xml:space="preserve"> </w:t>
      </w:r>
      <w:r w:rsidR="004177B3" w:rsidRPr="0076692A">
        <w:rPr>
          <w:rFonts w:ascii="Times New Roman" w:hAnsi="Times New Roman" w:cs="Times New Roman"/>
          <w:sz w:val="28"/>
          <w:szCs w:val="28"/>
        </w:rPr>
        <w:t xml:space="preserve">- В последние годы на уроках широкое распространение получила </w:t>
      </w:r>
      <w:r w:rsidR="004177B3" w:rsidRPr="0076692A">
        <w:rPr>
          <w:rFonts w:ascii="Times New Roman" w:hAnsi="Times New Roman" w:cs="Times New Roman"/>
          <w:sz w:val="28"/>
          <w:szCs w:val="28"/>
          <w:u w:val="single"/>
        </w:rPr>
        <w:t>тестовая методика контроля знаний</w:t>
      </w:r>
      <w:r w:rsidR="004177B3" w:rsidRPr="0076692A">
        <w:rPr>
          <w:rFonts w:ascii="Times New Roman" w:hAnsi="Times New Roman" w:cs="Times New Roman"/>
          <w:sz w:val="28"/>
          <w:szCs w:val="28"/>
        </w:rPr>
        <w:t xml:space="preserve">. Особое место среди тестовых программ занимают на уроках тесты — критерии, т.е. тесты, по которым проверяют какую-либо узкую область знаний, а для итоговой проверки использую нормативные тесты, которые были использованы на большом числе </w:t>
      </w:r>
      <w:r w:rsidRPr="0076692A">
        <w:rPr>
          <w:rFonts w:ascii="Times New Roman" w:hAnsi="Times New Roman" w:cs="Times New Roman"/>
          <w:sz w:val="28"/>
          <w:szCs w:val="28"/>
        </w:rPr>
        <w:lastRenderedPageBreak/>
        <w:t>обучающихся</w:t>
      </w:r>
      <w:r w:rsidR="004177B3" w:rsidRPr="0076692A">
        <w:rPr>
          <w:rFonts w:ascii="Times New Roman" w:hAnsi="Times New Roman" w:cs="Times New Roman"/>
          <w:sz w:val="28"/>
          <w:szCs w:val="28"/>
        </w:rPr>
        <w:t xml:space="preserve">. Для нормативного теста даются несколько вариантов </w:t>
      </w:r>
      <w:proofErr w:type="gramStart"/>
      <w:r w:rsidR="004177B3" w:rsidRPr="0076692A">
        <w:rPr>
          <w:rFonts w:ascii="Times New Roman" w:hAnsi="Times New Roman" w:cs="Times New Roman"/>
          <w:sz w:val="28"/>
          <w:szCs w:val="28"/>
        </w:rPr>
        <w:t>тест-билетов</w:t>
      </w:r>
      <w:proofErr w:type="gramEnd"/>
      <w:r w:rsidR="004177B3" w:rsidRPr="0076692A">
        <w:rPr>
          <w:rFonts w:ascii="Times New Roman" w:hAnsi="Times New Roman" w:cs="Times New Roman"/>
          <w:sz w:val="28"/>
          <w:szCs w:val="28"/>
        </w:rPr>
        <w:t xml:space="preserve"> с заданиями разной сложности, охватывающими пройденный материал за проверяемый период.</w:t>
      </w:r>
    </w:p>
    <w:p w:rsidR="004177B3" w:rsidRPr="0076692A" w:rsidRDefault="004177B3" w:rsidP="0076692A">
      <w:pPr>
        <w:spacing w:line="360" w:lineRule="auto"/>
        <w:ind w:firstLine="567"/>
        <w:jc w:val="both"/>
        <w:rPr>
          <w:sz w:val="28"/>
          <w:szCs w:val="28"/>
        </w:rPr>
      </w:pPr>
      <w:r w:rsidRPr="0076692A">
        <w:rPr>
          <w:sz w:val="28"/>
          <w:szCs w:val="28"/>
        </w:rPr>
        <w:t>В предлагаемых тестах используются</w:t>
      </w:r>
    </w:p>
    <w:p w:rsidR="004177B3" w:rsidRPr="0076692A" w:rsidRDefault="0076692A" w:rsidP="0076692A">
      <w:pPr>
        <w:numPr>
          <w:ilvl w:val="0"/>
          <w:numId w:val="13"/>
        </w:numPr>
        <w:tabs>
          <w:tab w:val="clear" w:pos="720"/>
        </w:tabs>
        <w:spacing w:line="360" w:lineRule="auto"/>
        <w:ind w:left="0" w:firstLine="567"/>
        <w:jc w:val="both"/>
        <w:rPr>
          <w:sz w:val="28"/>
          <w:szCs w:val="28"/>
        </w:rPr>
      </w:pPr>
      <w:r>
        <w:rPr>
          <w:sz w:val="28"/>
          <w:szCs w:val="28"/>
        </w:rPr>
        <w:t xml:space="preserve"> </w:t>
      </w:r>
      <w:r w:rsidR="004177B3" w:rsidRPr="0076692A">
        <w:rPr>
          <w:sz w:val="28"/>
          <w:szCs w:val="28"/>
        </w:rPr>
        <w:t>задания закры</w:t>
      </w:r>
      <w:r w:rsidR="00C35939" w:rsidRPr="0076692A">
        <w:rPr>
          <w:sz w:val="28"/>
          <w:szCs w:val="28"/>
        </w:rPr>
        <w:t xml:space="preserve">того типа (выбрать ответ из </w:t>
      </w:r>
      <w:r w:rsidR="004177B3" w:rsidRPr="0076692A">
        <w:rPr>
          <w:sz w:val="28"/>
          <w:szCs w:val="28"/>
        </w:rPr>
        <w:t xml:space="preserve">предложенных    вариантов) </w:t>
      </w:r>
    </w:p>
    <w:p w:rsidR="004177B3" w:rsidRPr="0076692A" w:rsidRDefault="004177B3" w:rsidP="0076692A">
      <w:pPr>
        <w:numPr>
          <w:ilvl w:val="0"/>
          <w:numId w:val="13"/>
        </w:numPr>
        <w:spacing w:before="100" w:beforeAutospacing="1" w:after="100" w:afterAutospacing="1" w:line="360" w:lineRule="auto"/>
        <w:ind w:left="0" w:firstLine="567"/>
        <w:jc w:val="both"/>
        <w:rPr>
          <w:sz w:val="28"/>
          <w:szCs w:val="28"/>
        </w:rPr>
      </w:pPr>
      <w:r w:rsidRPr="0076692A">
        <w:rPr>
          <w:sz w:val="28"/>
          <w:szCs w:val="28"/>
        </w:rPr>
        <w:t xml:space="preserve">другая форма заданий — краткое дополнение </w:t>
      </w:r>
    </w:p>
    <w:p w:rsidR="0076692A" w:rsidRPr="0076692A" w:rsidRDefault="004177B3" w:rsidP="0076692A">
      <w:pPr>
        <w:pStyle w:val="a7"/>
        <w:numPr>
          <w:ilvl w:val="0"/>
          <w:numId w:val="13"/>
        </w:numPr>
        <w:spacing w:before="0" w:beforeAutospacing="0" w:after="0" w:line="360" w:lineRule="auto"/>
        <w:ind w:left="0" w:firstLine="567"/>
        <w:rPr>
          <w:rFonts w:ascii="Times New Roman" w:hAnsi="Times New Roman" w:cs="Times New Roman"/>
          <w:b/>
          <w:sz w:val="28"/>
          <w:szCs w:val="28"/>
          <w:u w:val="single"/>
        </w:rPr>
      </w:pPr>
      <w:r w:rsidRPr="0076692A">
        <w:rPr>
          <w:rFonts w:ascii="Times New Roman" w:hAnsi="Times New Roman" w:cs="Times New Roman"/>
          <w:sz w:val="28"/>
          <w:szCs w:val="28"/>
        </w:rPr>
        <w:t>задание на соответствие.</w:t>
      </w:r>
    </w:p>
    <w:p w:rsidR="00210049" w:rsidRDefault="0076692A" w:rsidP="0076692A">
      <w:pPr>
        <w:pStyle w:val="a7"/>
        <w:spacing w:before="0" w:beforeAutospacing="0" w:after="0" w:line="360" w:lineRule="auto"/>
        <w:ind w:firstLine="567"/>
        <w:rPr>
          <w:rFonts w:ascii="Times New Roman" w:hAnsi="Times New Roman" w:cs="Times New Roman"/>
          <w:sz w:val="28"/>
          <w:szCs w:val="28"/>
        </w:rPr>
      </w:pPr>
      <w:r>
        <w:rPr>
          <w:rFonts w:ascii="Times New Roman" w:hAnsi="Times New Roman" w:cs="Times New Roman"/>
          <w:sz w:val="28"/>
          <w:szCs w:val="28"/>
        </w:rPr>
        <w:t xml:space="preserve"> </w:t>
      </w:r>
      <w:r w:rsidR="004177B3" w:rsidRPr="0076692A">
        <w:rPr>
          <w:rFonts w:ascii="Times New Roman" w:hAnsi="Times New Roman" w:cs="Times New Roman"/>
          <w:sz w:val="28"/>
          <w:szCs w:val="28"/>
        </w:rPr>
        <w:t xml:space="preserve">Тестовый контроль знаний имеет свой плюс и минус. Минус — Тестовый контроль не позволяет проверить умение </w:t>
      </w:r>
      <w:proofErr w:type="gramStart"/>
      <w:r w:rsidR="00F04347" w:rsidRPr="0076692A">
        <w:rPr>
          <w:rFonts w:ascii="Times New Roman" w:hAnsi="Times New Roman" w:cs="Times New Roman"/>
          <w:sz w:val="28"/>
          <w:szCs w:val="28"/>
        </w:rPr>
        <w:t>обучающихся</w:t>
      </w:r>
      <w:proofErr w:type="gramEnd"/>
      <w:r w:rsidR="004177B3" w:rsidRPr="0076692A">
        <w:rPr>
          <w:rFonts w:ascii="Times New Roman" w:hAnsi="Times New Roman" w:cs="Times New Roman"/>
          <w:sz w:val="28"/>
          <w:szCs w:val="28"/>
        </w:rPr>
        <w:t xml:space="preserve"> строить развернутый ответ, зато дает возможность за ограниченное время в течение 1 урока проверить усвоение большого объема материала. </w:t>
      </w:r>
      <w:r w:rsidR="00F04347" w:rsidRPr="0076692A">
        <w:rPr>
          <w:rFonts w:ascii="Times New Roman" w:hAnsi="Times New Roman" w:cs="Times New Roman"/>
          <w:sz w:val="28"/>
          <w:szCs w:val="28"/>
        </w:rPr>
        <w:t>Обучающимися</w:t>
      </w:r>
      <w:r w:rsidR="004177B3" w:rsidRPr="0076692A">
        <w:rPr>
          <w:rFonts w:ascii="Times New Roman" w:hAnsi="Times New Roman" w:cs="Times New Roman"/>
          <w:sz w:val="28"/>
          <w:szCs w:val="28"/>
        </w:rPr>
        <w:t xml:space="preserve"> нравится такая форма контроля, требующая работы мысли и небольшого объема </w:t>
      </w:r>
      <w:proofErr w:type="gramStart"/>
      <w:r w:rsidR="004177B3" w:rsidRPr="0076692A">
        <w:rPr>
          <w:rFonts w:ascii="Times New Roman" w:hAnsi="Times New Roman" w:cs="Times New Roman"/>
          <w:sz w:val="28"/>
          <w:szCs w:val="28"/>
        </w:rPr>
        <w:t>писанины</w:t>
      </w:r>
      <w:proofErr w:type="gramEnd"/>
      <w:r w:rsidR="004177B3" w:rsidRPr="0076692A">
        <w:rPr>
          <w:rFonts w:ascii="Times New Roman" w:hAnsi="Times New Roman" w:cs="Times New Roman"/>
          <w:sz w:val="28"/>
          <w:szCs w:val="28"/>
        </w:rPr>
        <w:t>.</w:t>
      </w:r>
      <w:r w:rsidR="004177B3" w:rsidRPr="0076692A">
        <w:rPr>
          <w:rFonts w:ascii="Times New Roman" w:hAnsi="Times New Roman" w:cs="Times New Roman"/>
          <w:sz w:val="28"/>
          <w:szCs w:val="28"/>
        </w:rPr>
        <w:br/>
        <w:t xml:space="preserve">- Имеет место на </w:t>
      </w:r>
      <w:r w:rsidR="00210049">
        <w:rPr>
          <w:rFonts w:ascii="Times New Roman" w:hAnsi="Times New Roman" w:cs="Times New Roman"/>
          <w:sz w:val="28"/>
          <w:szCs w:val="28"/>
        </w:rPr>
        <w:t>занятиях</w:t>
      </w:r>
      <w:r w:rsidR="004177B3" w:rsidRPr="0076692A">
        <w:rPr>
          <w:rFonts w:ascii="Times New Roman" w:hAnsi="Times New Roman" w:cs="Times New Roman"/>
          <w:sz w:val="28"/>
          <w:szCs w:val="28"/>
        </w:rPr>
        <w:t xml:space="preserve"> и </w:t>
      </w:r>
      <w:r w:rsidR="004177B3" w:rsidRPr="0076692A">
        <w:rPr>
          <w:rFonts w:ascii="Times New Roman" w:hAnsi="Times New Roman" w:cs="Times New Roman"/>
          <w:sz w:val="28"/>
          <w:szCs w:val="28"/>
          <w:u w:val="single"/>
        </w:rPr>
        <w:t xml:space="preserve">групповая форма </w:t>
      </w:r>
      <w:proofErr w:type="gramStart"/>
      <w:r w:rsidR="004177B3" w:rsidRPr="0076692A">
        <w:rPr>
          <w:rFonts w:ascii="Times New Roman" w:hAnsi="Times New Roman" w:cs="Times New Roman"/>
          <w:sz w:val="28"/>
          <w:szCs w:val="28"/>
          <w:u w:val="single"/>
        </w:rPr>
        <w:t>контроля</w:t>
      </w:r>
      <w:r w:rsidR="004177B3" w:rsidRPr="0076692A">
        <w:rPr>
          <w:rFonts w:ascii="Times New Roman" w:hAnsi="Times New Roman" w:cs="Times New Roman"/>
          <w:sz w:val="28"/>
          <w:szCs w:val="28"/>
        </w:rPr>
        <w:t xml:space="preserve"> за</w:t>
      </w:r>
      <w:proofErr w:type="gramEnd"/>
      <w:r w:rsidR="004177B3" w:rsidRPr="0076692A">
        <w:rPr>
          <w:rFonts w:ascii="Times New Roman" w:hAnsi="Times New Roman" w:cs="Times New Roman"/>
          <w:sz w:val="28"/>
          <w:szCs w:val="28"/>
        </w:rPr>
        <w:t xml:space="preserve">  знаниями </w:t>
      </w:r>
      <w:r w:rsidR="00F04347" w:rsidRPr="0076692A">
        <w:rPr>
          <w:rFonts w:ascii="Times New Roman" w:hAnsi="Times New Roman" w:cs="Times New Roman"/>
          <w:sz w:val="28"/>
          <w:szCs w:val="28"/>
        </w:rPr>
        <w:t>обучающихся</w:t>
      </w:r>
      <w:r w:rsidR="004177B3" w:rsidRPr="0076692A">
        <w:rPr>
          <w:rFonts w:ascii="Times New Roman" w:hAnsi="Times New Roman" w:cs="Times New Roman"/>
          <w:sz w:val="28"/>
          <w:szCs w:val="28"/>
        </w:rPr>
        <w:t>. Группам даются индивидуальные карточки — задания, включающие вопросы творческого характера, воп</w:t>
      </w:r>
      <w:r w:rsidR="00F04347" w:rsidRPr="0076692A">
        <w:rPr>
          <w:rFonts w:ascii="Times New Roman" w:hAnsi="Times New Roman" w:cs="Times New Roman"/>
          <w:sz w:val="28"/>
          <w:szCs w:val="28"/>
        </w:rPr>
        <w:t>росы, требующие работы</w:t>
      </w:r>
      <w:r w:rsidR="004177B3" w:rsidRPr="0076692A">
        <w:rPr>
          <w:rFonts w:ascii="Times New Roman" w:hAnsi="Times New Roman" w:cs="Times New Roman"/>
          <w:sz w:val="28"/>
          <w:szCs w:val="28"/>
        </w:rPr>
        <w:t>. Консультант руководит работой в группе, помогает разбирать наиболее сложные вопросы. Позже проверяются поочередно работы групп. Одно из главных условий при такой форме контроля, отвечает в группе слабоуспевающий ученик. Если ответ верен, то вся группа получает оценку «4» или «5». Если ответ был не полным, то товарищи по группе дополняют его, получая разные оценки. Таким образом,  удается прове</w:t>
      </w:r>
      <w:r w:rsidR="00F04347" w:rsidRPr="0076692A">
        <w:rPr>
          <w:rFonts w:ascii="Times New Roman" w:hAnsi="Times New Roman" w:cs="Times New Roman"/>
          <w:sz w:val="28"/>
          <w:szCs w:val="28"/>
        </w:rPr>
        <w:t>рить уровень знаний всей группы</w:t>
      </w:r>
      <w:r w:rsidR="004177B3" w:rsidRPr="0076692A">
        <w:rPr>
          <w:rFonts w:ascii="Times New Roman" w:hAnsi="Times New Roman" w:cs="Times New Roman"/>
          <w:sz w:val="28"/>
          <w:szCs w:val="28"/>
        </w:rPr>
        <w:t>.</w:t>
      </w:r>
    </w:p>
    <w:p w:rsidR="004177B3" w:rsidRPr="0076692A" w:rsidRDefault="00210049" w:rsidP="0076692A">
      <w:pPr>
        <w:pStyle w:val="a7"/>
        <w:spacing w:before="0" w:beforeAutospacing="0" w:after="0" w:line="360" w:lineRule="auto"/>
        <w:ind w:firstLine="567"/>
        <w:rPr>
          <w:rFonts w:ascii="Times New Roman" w:hAnsi="Times New Roman" w:cs="Times New Roman"/>
          <w:b/>
          <w:sz w:val="28"/>
          <w:szCs w:val="28"/>
          <w:u w:val="single"/>
        </w:rPr>
      </w:pPr>
      <w:r>
        <w:rPr>
          <w:rFonts w:ascii="Times New Roman" w:hAnsi="Times New Roman" w:cs="Times New Roman"/>
          <w:sz w:val="28"/>
          <w:szCs w:val="28"/>
        </w:rPr>
        <w:t xml:space="preserve"> </w:t>
      </w:r>
      <w:r w:rsidR="004177B3" w:rsidRPr="0076692A">
        <w:rPr>
          <w:rFonts w:ascii="Times New Roman" w:hAnsi="Times New Roman" w:cs="Times New Roman"/>
          <w:sz w:val="28"/>
          <w:szCs w:val="28"/>
        </w:rPr>
        <w:t xml:space="preserve">А главное важен не тот метод, который Вы  используете на уроке для осуществления </w:t>
      </w:r>
      <w:proofErr w:type="gramStart"/>
      <w:r w:rsidR="004177B3" w:rsidRPr="0076692A">
        <w:rPr>
          <w:rFonts w:ascii="Times New Roman" w:hAnsi="Times New Roman" w:cs="Times New Roman"/>
          <w:sz w:val="28"/>
          <w:szCs w:val="28"/>
        </w:rPr>
        <w:t>контроля за</w:t>
      </w:r>
      <w:proofErr w:type="gramEnd"/>
      <w:r w:rsidR="004177B3" w:rsidRPr="0076692A">
        <w:rPr>
          <w:rFonts w:ascii="Times New Roman" w:hAnsi="Times New Roman" w:cs="Times New Roman"/>
          <w:sz w:val="28"/>
          <w:szCs w:val="28"/>
        </w:rPr>
        <w:t xml:space="preserve"> знаниями </w:t>
      </w:r>
      <w:r w:rsidR="00F04347" w:rsidRPr="0076692A">
        <w:rPr>
          <w:rFonts w:ascii="Times New Roman" w:hAnsi="Times New Roman" w:cs="Times New Roman"/>
          <w:sz w:val="28"/>
          <w:szCs w:val="28"/>
        </w:rPr>
        <w:t>обучающихся</w:t>
      </w:r>
      <w:r w:rsidR="004177B3" w:rsidRPr="0076692A">
        <w:rPr>
          <w:rFonts w:ascii="Times New Roman" w:hAnsi="Times New Roman" w:cs="Times New Roman"/>
          <w:sz w:val="28"/>
          <w:szCs w:val="28"/>
        </w:rPr>
        <w:t>, а его результативность, показатель качества нашей работы.</w:t>
      </w:r>
    </w:p>
    <w:p w:rsidR="00210049" w:rsidRPr="00A13EB2" w:rsidRDefault="00210049" w:rsidP="00A13EB2">
      <w:pPr>
        <w:pStyle w:val="ab"/>
        <w:spacing w:line="360" w:lineRule="auto"/>
        <w:ind w:left="567"/>
        <w:jc w:val="both"/>
        <w:rPr>
          <w:sz w:val="28"/>
          <w:szCs w:val="28"/>
          <w:u w:val="single"/>
        </w:rPr>
      </w:pPr>
      <w:r>
        <w:rPr>
          <w:sz w:val="28"/>
          <w:szCs w:val="28"/>
        </w:rPr>
        <w:t xml:space="preserve"> </w:t>
      </w:r>
      <w:r w:rsidR="004177B3" w:rsidRPr="00A13EB2">
        <w:rPr>
          <w:sz w:val="28"/>
          <w:szCs w:val="28"/>
          <w:u w:val="single"/>
        </w:rPr>
        <w:t>Все виды и формы проверки знаний направлены:</w:t>
      </w:r>
    </w:p>
    <w:p w:rsidR="00210049" w:rsidRDefault="00210049" w:rsidP="00210049">
      <w:pPr>
        <w:spacing w:line="360" w:lineRule="auto"/>
        <w:ind w:firstLine="567"/>
        <w:jc w:val="both"/>
        <w:rPr>
          <w:sz w:val="28"/>
          <w:szCs w:val="28"/>
        </w:rPr>
      </w:pPr>
      <w:r>
        <w:rPr>
          <w:sz w:val="28"/>
          <w:szCs w:val="28"/>
        </w:rPr>
        <w:t xml:space="preserve"> </w:t>
      </w:r>
      <w:r w:rsidR="004177B3" w:rsidRPr="00210049">
        <w:rPr>
          <w:sz w:val="28"/>
          <w:szCs w:val="28"/>
        </w:rPr>
        <w:t xml:space="preserve">1) на развитие самостоятельной когнитивной деятельности </w:t>
      </w:r>
      <w:proofErr w:type="gramStart"/>
      <w:r w:rsidR="00F04347" w:rsidRPr="00210049">
        <w:rPr>
          <w:sz w:val="28"/>
          <w:szCs w:val="28"/>
        </w:rPr>
        <w:t>обучающихся</w:t>
      </w:r>
      <w:proofErr w:type="gramEnd"/>
      <w:r w:rsidR="004177B3" w:rsidRPr="00210049">
        <w:rPr>
          <w:sz w:val="28"/>
          <w:szCs w:val="28"/>
        </w:rPr>
        <w:t xml:space="preserve"> (</w:t>
      </w:r>
      <w:r w:rsidR="00F04347" w:rsidRPr="00210049">
        <w:rPr>
          <w:sz w:val="28"/>
          <w:szCs w:val="28"/>
        </w:rPr>
        <w:t xml:space="preserve">зачет и семинар с </w:t>
      </w:r>
      <w:r w:rsidR="004177B3" w:rsidRPr="00210049">
        <w:rPr>
          <w:sz w:val="28"/>
          <w:szCs w:val="28"/>
        </w:rPr>
        <w:t>игровыми элементами, реферат);</w:t>
      </w:r>
    </w:p>
    <w:p w:rsidR="00210049" w:rsidRDefault="004177B3" w:rsidP="00210049">
      <w:pPr>
        <w:spacing w:line="360" w:lineRule="auto"/>
        <w:ind w:firstLine="567"/>
        <w:jc w:val="both"/>
        <w:rPr>
          <w:sz w:val="28"/>
          <w:szCs w:val="28"/>
        </w:rPr>
      </w:pPr>
      <w:proofErr w:type="gramStart"/>
      <w:r w:rsidRPr="00210049">
        <w:rPr>
          <w:sz w:val="28"/>
          <w:szCs w:val="28"/>
        </w:rPr>
        <w:t>2) на развитие внимания (ребус), памяти (проверочные карточки, кроссворд, тест, викторина);</w:t>
      </w:r>
      <w:proofErr w:type="gramEnd"/>
    </w:p>
    <w:p w:rsidR="00210049" w:rsidRDefault="00210049" w:rsidP="00210049">
      <w:pPr>
        <w:spacing w:line="360" w:lineRule="auto"/>
        <w:ind w:firstLine="567"/>
        <w:jc w:val="both"/>
        <w:rPr>
          <w:sz w:val="28"/>
          <w:szCs w:val="28"/>
        </w:rPr>
      </w:pPr>
      <w:r>
        <w:rPr>
          <w:sz w:val="28"/>
          <w:szCs w:val="28"/>
        </w:rPr>
        <w:lastRenderedPageBreak/>
        <w:t xml:space="preserve"> </w:t>
      </w:r>
      <w:r w:rsidR="004177B3" w:rsidRPr="00210049">
        <w:rPr>
          <w:sz w:val="28"/>
          <w:szCs w:val="28"/>
        </w:rPr>
        <w:t>3) на развитие воображения (аукцион);</w:t>
      </w:r>
    </w:p>
    <w:p w:rsidR="00210049" w:rsidRDefault="00210049" w:rsidP="00210049">
      <w:pPr>
        <w:spacing w:line="360" w:lineRule="auto"/>
        <w:ind w:firstLine="567"/>
        <w:jc w:val="both"/>
        <w:rPr>
          <w:sz w:val="28"/>
          <w:szCs w:val="28"/>
        </w:rPr>
      </w:pPr>
      <w:r>
        <w:rPr>
          <w:sz w:val="28"/>
          <w:szCs w:val="28"/>
        </w:rPr>
        <w:t xml:space="preserve"> </w:t>
      </w:r>
      <w:r w:rsidR="004177B3" w:rsidRPr="00210049">
        <w:rPr>
          <w:sz w:val="28"/>
          <w:szCs w:val="28"/>
        </w:rPr>
        <w:t>4) на развитие аналитических способностей (кроссворд, тест, ребус);</w:t>
      </w:r>
      <w:r w:rsidR="004177B3" w:rsidRPr="00210049">
        <w:rPr>
          <w:sz w:val="28"/>
          <w:szCs w:val="28"/>
        </w:rPr>
        <w:br/>
        <w:t xml:space="preserve">        5) на развитие речи </w:t>
      </w:r>
      <w:r w:rsidR="00F04347" w:rsidRPr="00210049">
        <w:rPr>
          <w:sz w:val="28"/>
          <w:szCs w:val="28"/>
        </w:rPr>
        <w:t>обучающихся</w:t>
      </w:r>
      <w:r w:rsidR="004177B3" w:rsidRPr="00210049">
        <w:rPr>
          <w:sz w:val="28"/>
          <w:szCs w:val="28"/>
        </w:rPr>
        <w:t xml:space="preserve"> (культурологическая игра, зачет и семинар с игровыми элементами);</w:t>
      </w:r>
    </w:p>
    <w:p w:rsidR="00210049" w:rsidRDefault="00210049" w:rsidP="00210049">
      <w:pPr>
        <w:spacing w:line="360" w:lineRule="auto"/>
        <w:ind w:firstLine="567"/>
        <w:jc w:val="both"/>
        <w:rPr>
          <w:sz w:val="28"/>
          <w:szCs w:val="28"/>
        </w:rPr>
      </w:pPr>
      <w:r>
        <w:rPr>
          <w:sz w:val="28"/>
          <w:szCs w:val="28"/>
        </w:rPr>
        <w:t xml:space="preserve"> </w:t>
      </w:r>
      <w:r w:rsidR="004177B3" w:rsidRPr="00210049">
        <w:rPr>
          <w:sz w:val="28"/>
          <w:szCs w:val="28"/>
        </w:rPr>
        <w:t>6) на проверку знаний фактического материала (зачет, олимпиада, тест, ви</w:t>
      </w:r>
      <w:r w:rsidR="00F04347" w:rsidRPr="00210049">
        <w:rPr>
          <w:sz w:val="28"/>
          <w:szCs w:val="28"/>
        </w:rPr>
        <w:t xml:space="preserve">кторина, </w:t>
      </w:r>
      <w:r w:rsidR="001E29A1" w:rsidRPr="00210049">
        <w:rPr>
          <w:sz w:val="28"/>
          <w:szCs w:val="28"/>
        </w:rPr>
        <w:t>проверочные</w:t>
      </w:r>
      <w:r w:rsidR="00F04347" w:rsidRPr="00210049">
        <w:rPr>
          <w:sz w:val="28"/>
          <w:szCs w:val="28"/>
        </w:rPr>
        <w:t xml:space="preserve"> </w:t>
      </w:r>
      <w:r w:rsidR="004177B3" w:rsidRPr="00210049">
        <w:rPr>
          <w:sz w:val="28"/>
          <w:szCs w:val="28"/>
        </w:rPr>
        <w:t xml:space="preserve"> карточки);</w:t>
      </w:r>
    </w:p>
    <w:p w:rsidR="004177B3" w:rsidRPr="00210049" w:rsidRDefault="004177B3" w:rsidP="00210049">
      <w:pPr>
        <w:spacing w:line="360" w:lineRule="auto"/>
        <w:ind w:firstLine="567"/>
        <w:jc w:val="both"/>
        <w:rPr>
          <w:sz w:val="28"/>
          <w:szCs w:val="28"/>
        </w:rPr>
      </w:pPr>
      <w:r w:rsidRPr="00210049">
        <w:rPr>
          <w:sz w:val="28"/>
          <w:szCs w:val="28"/>
        </w:rPr>
        <w:t>7) на проверку умений оперировать фактическим материалом (викторина, тест, кроссворд, реферат).</w:t>
      </w:r>
    </w:p>
    <w:p w:rsidR="004177B3" w:rsidRPr="0076692A" w:rsidRDefault="004177B3" w:rsidP="00210049">
      <w:pPr>
        <w:spacing w:line="360" w:lineRule="auto"/>
        <w:ind w:firstLine="426"/>
        <w:jc w:val="both"/>
        <w:rPr>
          <w:sz w:val="28"/>
          <w:szCs w:val="28"/>
        </w:rPr>
      </w:pPr>
      <w:r w:rsidRPr="0076692A">
        <w:rPr>
          <w:sz w:val="28"/>
          <w:szCs w:val="28"/>
        </w:rPr>
        <w:t>        Практически все задания имеют творческий характер и варьируемый уровень сложности. Их можно использовать на разных этапах урока: в начале урока, в ходе изложения нового мат</w:t>
      </w:r>
      <w:r w:rsidR="00E9620F" w:rsidRPr="0076692A">
        <w:rPr>
          <w:sz w:val="28"/>
          <w:szCs w:val="28"/>
        </w:rPr>
        <w:t>ериала, для закрепления.       </w:t>
      </w:r>
    </w:p>
    <w:p w:rsidR="00210049" w:rsidRDefault="004177B3" w:rsidP="00A13EB2">
      <w:pPr>
        <w:pStyle w:val="ab"/>
        <w:spacing w:line="360" w:lineRule="auto"/>
        <w:ind w:left="0" w:firstLine="567"/>
        <w:jc w:val="both"/>
        <w:rPr>
          <w:sz w:val="28"/>
          <w:szCs w:val="28"/>
        </w:rPr>
      </w:pPr>
      <w:r w:rsidRPr="00210049">
        <w:rPr>
          <w:bCs/>
          <w:sz w:val="28"/>
          <w:szCs w:val="28"/>
          <w:u w:val="single"/>
        </w:rPr>
        <w:t>Зачет</w:t>
      </w:r>
      <w:r w:rsidRPr="00210049">
        <w:rPr>
          <w:sz w:val="28"/>
          <w:szCs w:val="28"/>
        </w:rPr>
        <w:t xml:space="preserve"> - одна из форм обобщающего итогового повторения, используется  для контроля знаний </w:t>
      </w:r>
      <w:r w:rsidR="00E9620F" w:rsidRPr="00210049">
        <w:rPr>
          <w:sz w:val="28"/>
          <w:szCs w:val="28"/>
        </w:rPr>
        <w:t>обучающихся</w:t>
      </w:r>
      <w:r w:rsidRPr="00210049">
        <w:rPr>
          <w:sz w:val="28"/>
          <w:szCs w:val="28"/>
        </w:rPr>
        <w:t xml:space="preserve">.  Цель зачета - систематизировать пройденный материал, создать у </w:t>
      </w:r>
      <w:r w:rsidR="00E9620F" w:rsidRPr="00210049">
        <w:rPr>
          <w:sz w:val="28"/>
          <w:szCs w:val="28"/>
        </w:rPr>
        <w:t>обучающихся</w:t>
      </w:r>
      <w:r w:rsidRPr="00210049">
        <w:rPr>
          <w:sz w:val="28"/>
          <w:szCs w:val="28"/>
        </w:rPr>
        <w:t xml:space="preserve"> целостное представление о каком-либо изучаемом блоке материалов. Она дает возможность не только проверить уровень усвоения нового материала, но и показывает реальные возможности </w:t>
      </w:r>
      <w:r w:rsidR="00E9620F" w:rsidRPr="00210049">
        <w:rPr>
          <w:sz w:val="28"/>
          <w:szCs w:val="28"/>
        </w:rPr>
        <w:t>обучающихся</w:t>
      </w:r>
      <w:r w:rsidRPr="00210049">
        <w:rPr>
          <w:sz w:val="28"/>
          <w:szCs w:val="28"/>
        </w:rPr>
        <w:t xml:space="preserve">, способствует самопроверке знаний, приучает к самостоятельной работе, повышает ответственность </w:t>
      </w:r>
      <w:r w:rsidR="00E9620F" w:rsidRPr="00210049">
        <w:rPr>
          <w:sz w:val="28"/>
          <w:szCs w:val="28"/>
        </w:rPr>
        <w:t>обучающихся</w:t>
      </w:r>
      <w:r w:rsidRPr="00210049">
        <w:rPr>
          <w:sz w:val="28"/>
          <w:szCs w:val="28"/>
        </w:rPr>
        <w:t xml:space="preserve"> </w:t>
      </w:r>
      <w:r w:rsidR="00E9620F" w:rsidRPr="00210049">
        <w:rPr>
          <w:sz w:val="28"/>
          <w:szCs w:val="28"/>
        </w:rPr>
        <w:t xml:space="preserve"> </w:t>
      </w:r>
      <w:r w:rsidRPr="00210049">
        <w:rPr>
          <w:sz w:val="28"/>
          <w:szCs w:val="28"/>
        </w:rPr>
        <w:t xml:space="preserve">за процесс обучения. </w:t>
      </w:r>
      <w:r w:rsidR="00E9620F" w:rsidRPr="00210049">
        <w:rPr>
          <w:sz w:val="28"/>
          <w:szCs w:val="28"/>
        </w:rPr>
        <w:t xml:space="preserve"> </w:t>
      </w:r>
      <w:proofErr w:type="gramStart"/>
      <w:r w:rsidR="00E9620F" w:rsidRPr="00210049">
        <w:rPr>
          <w:sz w:val="28"/>
          <w:szCs w:val="28"/>
        </w:rPr>
        <w:t>Обучающимся</w:t>
      </w:r>
      <w:proofErr w:type="gramEnd"/>
      <w:r w:rsidRPr="00210049">
        <w:rPr>
          <w:sz w:val="28"/>
          <w:szCs w:val="28"/>
        </w:rPr>
        <w:t xml:space="preserve"> заранее предлагается ряд </w:t>
      </w:r>
      <w:r w:rsidR="00E9620F" w:rsidRPr="00210049">
        <w:rPr>
          <w:sz w:val="28"/>
          <w:szCs w:val="28"/>
        </w:rPr>
        <w:t>вопросов, на которые они отвечаю</w:t>
      </w:r>
      <w:r w:rsidRPr="00210049">
        <w:rPr>
          <w:sz w:val="28"/>
          <w:szCs w:val="28"/>
        </w:rPr>
        <w:t xml:space="preserve">т, используя этап самоподготовки и индивидуальной работы с книгами, конспектами, статьями журналов. Зачет позволяет формировать умения и навыки учебного труда. Он дает возможность </w:t>
      </w:r>
      <w:r w:rsidR="00E9620F" w:rsidRPr="00210049">
        <w:rPr>
          <w:sz w:val="28"/>
          <w:szCs w:val="28"/>
        </w:rPr>
        <w:t>преподавателю</w:t>
      </w:r>
      <w:r w:rsidRPr="00210049">
        <w:rPr>
          <w:sz w:val="28"/>
          <w:szCs w:val="28"/>
        </w:rPr>
        <w:t xml:space="preserve"> использовать индивидуальный подход </w:t>
      </w:r>
      <w:proofErr w:type="gramStart"/>
      <w:r w:rsidRPr="00210049">
        <w:rPr>
          <w:sz w:val="28"/>
          <w:szCs w:val="28"/>
        </w:rPr>
        <w:t>к</w:t>
      </w:r>
      <w:proofErr w:type="gramEnd"/>
      <w:r w:rsidRPr="00210049">
        <w:rPr>
          <w:sz w:val="28"/>
          <w:szCs w:val="28"/>
        </w:rPr>
        <w:t xml:space="preserve"> </w:t>
      </w:r>
      <w:r w:rsidR="00E9620F" w:rsidRPr="00210049">
        <w:rPr>
          <w:sz w:val="28"/>
          <w:szCs w:val="28"/>
        </w:rPr>
        <w:t>обучающимся</w:t>
      </w:r>
      <w:r w:rsidRPr="00210049">
        <w:rPr>
          <w:sz w:val="28"/>
          <w:szCs w:val="28"/>
        </w:rPr>
        <w:t>, а им - свободно располагать временем, отведенным на усвоение темы.</w:t>
      </w:r>
    </w:p>
    <w:p w:rsidR="00210049" w:rsidRDefault="00210049" w:rsidP="00210049">
      <w:pPr>
        <w:spacing w:line="360" w:lineRule="auto"/>
        <w:ind w:firstLine="567"/>
        <w:jc w:val="both"/>
        <w:rPr>
          <w:sz w:val="28"/>
          <w:szCs w:val="28"/>
        </w:rPr>
      </w:pPr>
      <w:r w:rsidRPr="00210049">
        <w:rPr>
          <w:sz w:val="28"/>
          <w:szCs w:val="28"/>
        </w:rPr>
        <w:t> </w:t>
      </w:r>
      <w:r w:rsidR="004177B3" w:rsidRPr="00210049">
        <w:rPr>
          <w:sz w:val="28"/>
          <w:szCs w:val="28"/>
        </w:rPr>
        <w:t>Зач</w:t>
      </w:r>
      <w:r>
        <w:rPr>
          <w:sz w:val="28"/>
          <w:szCs w:val="28"/>
        </w:rPr>
        <w:t>еты могут быть нескольких видов.</w:t>
      </w:r>
    </w:p>
    <w:p w:rsidR="00210049" w:rsidRDefault="004177B3" w:rsidP="00210049">
      <w:pPr>
        <w:spacing w:line="360" w:lineRule="auto"/>
        <w:ind w:firstLine="567"/>
        <w:jc w:val="both"/>
        <w:rPr>
          <w:sz w:val="28"/>
          <w:szCs w:val="28"/>
        </w:rPr>
      </w:pPr>
      <w:r w:rsidRPr="0076692A">
        <w:rPr>
          <w:sz w:val="28"/>
          <w:szCs w:val="28"/>
        </w:rPr>
        <w:t>1) зачет комплексной проверки знаний;</w:t>
      </w:r>
    </w:p>
    <w:p w:rsidR="004177B3" w:rsidRPr="0076692A" w:rsidRDefault="004177B3" w:rsidP="00210049">
      <w:pPr>
        <w:spacing w:line="360" w:lineRule="auto"/>
        <w:ind w:firstLine="567"/>
        <w:jc w:val="both"/>
        <w:rPr>
          <w:sz w:val="28"/>
          <w:szCs w:val="28"/>
        </w:rPr>
      </w:pPr>
      <w:r w:rsidRPr="0076692A">
        <w:rPr>
          <w:sz w:val="28"/>
          <w:szCs w:val="28"/>
        </w:rPr>
        <w:t>2) зачет по проверке одной те</w:t>
      </w:r>
      <w:r w:rsidR="0076692A" w:rsidRPr="0076692A">
        <w:rPr>
          <w:sz w:val="28"/>
          <w:szCs w:val="28"/>
        </w:rPr>
        <w:t xml:space="preserve">мы или одного вида деятельности </w:t>
      </w:r>
      <w:proofErr w:type="gramStart"/>
      <w:r w:rsidR="00E9620F" w:rsidRPr="0076692A">
        <w:rPr>
          <w:sz w:val="28"/>
          <w:szCs w:val="28"/>
        </w:rPr>
        <w:t>обучающихся</w:t>
      </w:r>
      <w:proofErr w:type="gramEnd"/>
      <w:r w:rsidRPr="0076692A">
        <w:rPr>
          <w:sz w:val="28"/>
          <w:szCs w:val="28"/>
        </w:rPr>
        <w:t>.</w:t>
      </w:r>
    </w:p>
    <w:p w:rsidR="00C35939" w:rsidRPr="0076692A" w:rsidRDefault="00210049" w:rsidP="00210049">
      <w:pPr>
        <w:spacing w:line="360" w:lineRule="auto"/>
        <w:jc w:val="both"/>
        <w:rPr>
          <w:sz w:val="28"/>
          <w:szCs w:val="28"/>
        </w:rPr>
      </w:pPr>
      <w:r>
        <w:rPr>
          <w:sz w:val="28"/>
          <w:szCs w:val="28"/>
        </w:rPr>
        <w:t xml:space="preserve">       </w:t>
      </w:r>
      <w:r w:rsidR="004177B3" w:rsidRPr="0076692A">
        <w:rPr>
          <w:sz w:val="28"/>
          <w:szCs w:val="28"/>
        </w:rPr>
        <w:t>Зачет мо</w:t>
      </w:r>
      <w:r w:rsidR="00C35939" w:rsidRPr="0076692A">
        <w:rPr>
          <w:sz w:val="28"/>
          <w:szCs w:val="28"/>
        </w:rPr>
        <w:t>жно провести и в игровой форме.</w:t>
      </w:r>
      <w:r w:rsidR="004177B3" w:rsidRPr="0076692A">
        <w:rPr>
          <w:sz w:val="28"/>
          <w:szCs w:val="28"/>
        </w:rPr>
        <w:t xml:space="preserve"> Основа для игрового зачета та же - самостоятельная работа</w:t>
      </w:r>
      <w:r w:rsidR="00E9620F" w:rsidRPr="0076692A">
        <w:rPr>
          <w:sz w:val="28"/>
          <w:szCs w:val="28"/>
        </w:rPr>
        <w:t xml:space="preserve"> </w:t>
      </w:r>
      <w:proofErr w:type="gramStart"/>
      <w:r w:rsidR="00E9620F" w:rsidRPr="0076692A">
        <w:rPr>
          <w:sz w:val="28"/>
          <w:szCs w:val="28"/>
        </w:rPr>
        <w:t>обучающихся</w:t>
      </w:r>
      <w:proofErr w:type="gramEnd"/>
      <w:r w:rsidR="00E9620F" w:rsidRPr="0076692A">
        <w:rPr>
          <w:sz w:val="28"/>
          <w:szCs w:val="28"/>
        </w:rPr>
        <w:t xml:space="preserve"> </w:t>
      </w:r>
      <w:r w:rsidR="004177B3" w:rsidRPr="0076692A">
        <w:rPr>
          <w:sz w:val="28"/>
          <w:szCs w:val="28"/>
        </w:rPr>
        <w:t>и заранее предложенные вопросы.</w:t>
      </w:r>
    </w:p>
    <w:p w:rsidR="00210049" w:rsidRDefault="004177B3" w:rsidP="00210049">
      <w:pPr>
        <w:spacing w:line="360" w:lineRule="auto"/>
        <w:ind w:firstLine="567"/>
        <w:jc w:val="both"/>
        <w:rPr>
          <w:sz w:val="28"/>
          <w:szCs w:val="28"/>
        </w:rPr>
      </w:pPr>
      <w:r w:rsidRPr="0076692A">
        <w:rPr>
          <w:bCs/>
          <w:sz w:val="28"/>
          <w:szCs w:val="28"/>
          <w:u w:val="single"/>
        </w:rPr>
        <w:lastRenderedPageBreak/>
        <w:t>Семинар</w:t>
      </w:r>
      <w:r w:rsidRPr="0076692A">
        <w:rPr>
          <w:sz w:val="28"/>
          <w:szCs w:val="28"/>
        </w:rPr>
        <w:t xml:space="preserve"> - одна из активных форм контроля знаний. </w:t>
      </w:r>
      <w:proofErr w:type="gramStart"/>
      <w:r w:rsidRPr="0076692A">
        <w:rPr>
          <w:sz w:val="28"/>
          <w:szCs w:val="28"/>
        </w:rPr>
        <w:t xml:space="preserve">Позволяет, опираясь на имеющиеся у </w:t>
      </w:r>
      <w:r w:rsidR="00C35939" w:rsidRPr="0076692A">
        <w:rPr>
          <w:sz w:val="28"/>
          <w:szCs w:val="28"/>
        </w:rPr>
        <w:t>обучающихся</w:t>
      </w:r>
      <w:r w:rsidRPr="0076692A">
        <w:rPr>
          <w:sz w:val="28"/>
          <w:szCs w:val="28"/>
        </w:rPr>
        <w:t xml:space="preserve"> знания, расширить их и углубить, формирует умение доказывать, убеждать, отстаивать свое мнение.</w:t>
      </w:r>
      <w:proofErr w:type="gramEnd"/>
      <w:r w:rsidRPr="0076692A">
        <w:rPr>
          <w:sz w:val="28"/>
          <w:szCs w:val="28"/>
        </w:rPr>
        <w:t xml:space="preserve"> В ходе семинарского занятия происходит обобщение имеющихся у </w:t>
      </w:r>
      <w:r w:rsidR="00C35939" w:rsidRPr="0076692A">
        <w:rPr>
          <w:sz w:val="28"/>
          <w:szCs w:val="28"/>
        </w:rPr>
        <w:t>обучающихся</w:t>
      </w:r>
      <w:r w:rsidRPr="0076692A">
        <w:rPr>
          <w:sz w:val="28"/>
          <w:szCs w:val="28"/>
        </w:rPr>
        <w:t xml:space="preserve"> знаний и закрепление их. Семинарские занятия вс</w:t>
      </w:r>
      <w:r w:rsidR="00C35939" w:rsidRPr="0076692A">
        <w:rPr>
          <w:sz w:val="28"/>
          <w:szCs w:val="28"/>
        </w:rPr>
        <w:t xml:space="preserve">егда предполагают вступительное </w:t>
      </w:r>
      <w:r w:rsidRPr="0076692A">
        <w:rPr>
          <w:sz w:val="28"/>
          <w:szCs w:val="28"/>
        </w:rPr>
        <w:t xml:space="preserve">слово заключение </w:t>
      </w:r>
      <w:r w:rsidR="00C35939" w:rsidRPr="0076692A">
        <w:rPr>
          <w:sz w:val="28"/>
          <w:szCs w:val="28"/>
        </w:rPr>
        <w:t>преподавателя</w:t>
      </w:r>
      <w:r w:rsidRPr="0076692A">
        <w:rPr>
          <w:sz w:val="28"/>
          <w:szCs w:val="28"/>
        </w:rPr>
        <w:t xml:space="preserve">, коллективное обсуждение. </w:t>
      </w:r>
      <w:r w:rsidR="00C35939" w:rsidRPr="0076692A">
        <w:rPr>
          <w:sz w:val="28"/>
          <w:szCs w:val="28"/>
        </w:rPr>
        <w:t xml:space="preserve"> </w:t>
      </w:r>
      <w:proofErr w:type="gramStart"/>
      <w:r w:rsidR="00C35939" w:rsidRPr="0076692A">
        <w:rPr>
          <w:sz w:val="28"/>
          <w:szCs w:val="28"/>
        </w:rPr>
        <w:t>Обучающимися</w:t>
      </w:r>
      <w:proofErr w:type="gramEnd"/>
      <w:r w:rsidRPr="0076692A">
        <w:rPr>
          <w:sz w:val="28"/>
          <w:szCs w:val="28"/>
        </w:rPr>
        <w:t xml:space="preserve"> предлагается перечень вопросов заранее, они осуществляют подготовку к нему так же, как и при зачете.</w:t>
      </w:r>
    </w:p>
    <w:p w:rsidR="00210049" w:rsidRDefault="004177B3" w:rsidP="00210049">
      <w:pPr>
        <w:spacing w:line="360" w:lineRule="auto"/>
        <w:ind w:firstLine="567"/>
        <w:jc w:val="both"/>
        <w:rPr>
          <w:sz w:val="28"/>
          <w:szCs w:val="28"/>
        </w:rPr>
      </w:pPr>
      <w:r w:rsidRPr="0076692A">
        <w:rPr>
          <w:sz w:val="28"/>
          <w:szCs w:val="28"/>
        </w:rPr>
        <w:t xml:space="preserve">Непременное требование к семинару - активное участие каждого </w:t>
      </w:r>
      <w:r w:rsidR="00C35939" w:rsidRPr="0076692A">
        <w:rPr>
          <w:sz w:val="28"/>
          <w:szCs w:val="28"/>
        </w:rPr>
        <w:t>обучающегося</w:t>
      </w:r>
      <w:r w:rsidRPr="0076692A">
        <w:rPr>
          <w:sz w:val="28"/>
          <w:szCs w:val="28"/>
        </w:rPr>
        <w:t xml:space="preserve">. Чтобы этого добиться, необходимо вызвать интерес, а сделать это можно при помощи игрового момента. Например, ввести элемент соревнования. Перед началом соревнования - семинара объявить </w:t>
      </w:r>
      <w:r w:rsidR="00C35939" w:rsidRPr="0076692A">
        <w:rPr>
          <w:sz w:val="28"/>
          <w:szCs w:val="28"/>
        </w:rPr>
        <w:t>обучающимся</w:t>
      </w:r>
      <w:r w:rsidRPr="0076692A">
        <w:rPr>
          <w:sz w:val="28"/>
          <w:szCs w:val="28"/>
        </w:rPr>
        <w:t>: каждый ответ будет оцениваться баллами, кто наберет наибольшее количество баллов, получит оценку «5».</w:t>
      </w:r>
    </w:p>
    <w:p w:rsidR="004177B3" w:rsidRPr="0076692A" w:rsidRDefault="00210049" w:rsidP="00210049">
      <w:pPr>
        <w:spacing w:line="360" w:lineRule="auto"/>
        <w:ind w:firstLine="567"/>
        <w:jc w:val="both"/>
        <w:rPr>
          <w:b/>
          <w:sz w:val="28"/>
          <w:szCs w:val="28"/>
          <w:u w:val="single"/>
        </w:rPr>
      </w:pPr>
      <w:r>
        <w:rPr>
          <w:sz w:val="28"/>
          <w:szCs w:val="28"/>
        </w:rPr>
        <w:t xml:space="preserve"> </w:t>
      </w:r>
      <w:r w:rsidR="004177B3" w:rsidRPr="0076692A">
        <w:rPr>
          <w:sz w:val="28"/>
          <w:szCs w:val="28"/>
          <w:u w:val="single"/>
        </w:rPr>
        <w:t>Задания - тесты</w:t>
      </w:r>
      <w:r w:rsidR="004177B3" w:rsidRPr="0076692A">
        <w:rPr>
          <w:sz w:val="28"/>
          <w:szCs w:val="28"/>
        </w:rPr>
        <w:t xml:space="preserve"> широко используются для контроля знаний </w:t>
      </w:r>
      <w:r w:rsidR="00C35939" w:rsidRPr="0076692A">
        <w:rPr>
          <w:sz w:val="28"/>
          <w:szCs w:val="28"/>
        </w:rPr>
        <w:t>обучающихся</w:t>
      </w:r>
      <w:r w:rsidR="004177B3" w:rsidRPr="0076692A">
        <w:rPr>
          <w:sz w:val="28"/>
          <w:szCs w:val="28"/>
        </w:rPr>
        <w:t xml:space="preserve">. Тесты упрощают проверку знаний и облегчают работу </w:t>
      </w:r>
      <w:r w:rsidR="00C35939" w:rsidRPr="0076692A">
        <w:rPr>
          <w:sz w:val="28"/>
          <w:szCs w:val="28"/>
        </w:rPr>
        <w:t>преподавателя.</w:t>
      </w:r>
    </w:p>
    <w:p w:rsidR="00C35939" w:rsidRPr="0076692A" w:rsidRDefault="004177B3" w:rsidP="00210049">
      <w:pPr>
        <w:pStyle w:val="a7"/>
        <w:spacing w:before="0" w:beforeAutospacing="0" w:after="0" w:line="360" w:lineRule="auto"/>
        <w:ind w:firstLine="567"/>
        <w:rPr>
          <w:rFonts w:ascii="Times New Roman" w:hAnsi="Times New Roman" w:cs="Times New Roman"/>
          <w:sz w:val="28"/>
          <w:szCs w:val="28"/>
        </w:rPr>
      </w:pPr>
      <w:r w:rsidRPr="0076692A">
        <w:rPr>
          <w:rFonts w:ascii="Times New Roman" w:hAnsi="Times New Roman" w:cs="Times New Roman"/>
          <w:sz w:val="28"/>
          <w:szCs w:val="28"/>
        </w:rPr>
        <w:t xml:space="preserve">Можно выделить следующие виды тестов, исходя из критериев проверки знаний </w:t>
      </w:r>
      <w:r w:rsidR="00C35939" w:rsidRPr="0076692A">
        <w:rPr>
          <w:rFonts w:ascii="Times New Roman" w:hAnsi="Times New Roman" w:cs="Times New Roman"/>
          <w:sz w:val="28"/>
          <w:szCs w:val="28"/>
        </w:rPr>
        <w:t>обучающихся</w:t>
      </w:r>
      <w:r w:rsidRPr="0076692A">
        <w:rPr>
          <w:rFonts w:ascii="Times New Roman" w:hAnsi="Times New Roman" w:cs="Times New Roman"/>
          <w:sz w:val="28"/>
          <w:szCs w:val="28"/>
        </w:rPr>
        <w:t>:</w:t>
      </w:r>
    </w:p>
    <w:p w:rsidR="00C35939" w:rsidRPr="0076692A" w:rsidRDefault="004177B3" w:rsidP="00210049">
      <w:pPr>
        <w:pStyle w:val="a7"/>
        <w:spacing w:before="0" w:beforeAutospacing="0" w:after="0" w:line="360" w:lineRule="auto"/>
        <w:ind w:firstLine="567"/>
        <w:rPr>
          <w:rFonts w:ascii="Times New Roman" w:hAnsi="Times New Roman" w:cs="Times New Roman"/>
          <w:sz w:val="28"/>
          <w:szCs w:val="28"/>
        </w:rPr>
      </w:pPr>
      <w:r w:rsidRPr="0076692A">
        <w:rPr>
          <w:rFonts w:ascii="Times New Roman" w:hAnsi="Times New Roman" w:cs="Times New Roman"/>
          <w:sz w:val="28"/>
          <w:szCs w:val="28"/>
        </w:rPr>
        <w:t>1) тесты воспроизведения информации,</w:t>
      </w:r>
      <w:r w:rsidR="00C35939" w:rsidRPr="0076692A">
        <w:rPr>
          <w:rFonts w:ascii="Times New Roman" w:hAnsi="Times New Roman" w:cs="Times New Roman"/>
          <w:sz w:val="28"/>
          <w:szCs w:val="28"/>
        </w:rPr>
        <w:t xml:space="preserve">  </w:t>
      </w:r>
    </w:p>
    <w:p w:rsidR="00C35939" w:rsidRPr="0076692A" w:rsidRDefault="004177B3" w:rsidP="00210049">
      <w:pPr>
        <w:pStyle w:val="a7"/>
        <w:spacing w:before="0" w:beforeAutospacing="0" w:after="0" w:line="360" w:lineRule="auto"/>
        <w:ind w:firstLine="567"/>
        <w:rPr>
          <w:rFonts w:ascii="Times New Roman" w:hAnsi="Times New Roman" w:cs="Times New Roman"/>
          <w:sz w:val="28"/>
          <w:szCs w:val="28"/>
        </w:rPr>
      </w:pPr>
      <w:r w:rsidRPr="0076692A">
        <w:rPr>
          <w:rFonts w:ascii="Times New Roman" w:hAnsi="Times New Roman" w:cs="Times New Roman"/>
          <w:sz w:val="28"/>
          <w:szCs w:val="28"/>
        </w:rPr>
        <w:t>2) тесты самостоятельного анализа,</w:t>
      </w:r>
    </w:p>
    <w:p w:rsidR="00C35939" w:rsidRPr="0076692A" w:rsidRDefault="004177B3" w:rsidP="00210049">
      <w:pPr>
        <w:pStyle w:val="a7"/>
        <w:spacing w:before="0" w:beforeAutospacing="0" w:after="0" w:line="360" w:lineRule="auto"/>
        <w:ind w:firstLine="567"/>
        <w:rPr>
          <w:rFonts w:ascii="Times New Roman" w:hAnsi="Times New Roman" w:cs="Times New Roman"/>
          <w:sz w:val="28"/>
          <w:szCs w:val="28"/>
        </w:rPr>
      </w:pPr>
      <w:r w:rsidRPr="0076692A">
        <w:rPr>
          <w:rFonts w:ascii="Times New Roman" w:hAnsi="Times New Roman" w:cs="Times New Roman"/>
          <w:sz w:val="28"/>
          <w:szCs w:val="28"/>
        </w:rPr>
        <w:t>3) тесты оценочного характера,</w:t>
      </w:r>
    </w:p>
    <w:p w:rsidR="00C35939" w:rsidRPr="0076692A" w:rsidRDefault="004177B3" w:rsidP="00210049">
      <w:pPr>
        <w:pStyle w:val="a7"/>
        <w:spacing w:before="0" w:beforeAutospacing="0" w:after="0" w:line="360" w:lineRule="auto"/>
        <w:ind w:firstLine="567"/>
        <w:rPr>
          <w:rFonts w:ascii="Times New Roman" w:hAnsi="Times New Roman" w:cs="Times New Roman"/>
          <w:sz w:val="28"/>
          <w:szCs w:val="28"/>
        </w:rPr>
      </w:pPr>
      <w:r w:rsidRPr="0076692A">
        <w:rPr>
          <w:rFonts w:ascii="Times New Roman" w:hAnsi="Times New Roman" w:cs="Times New Roman"/>
          <w:sz w:val="28"/>
          <w:szCs w:val="28"/>
        </w:rPr>
        <w:t>4) тесты сравнительного характера,</w:t>
      </w:r>
    </w:p>
    <w:p w:rsidR="00C35939" w:rsidRPr="0076692A" w:rsidRDefault="004177B3" w:rsidP="00210049">
      <w:pPr>
        <w:pStyle w:val="a7"/>
        <w:spacing w:before="0" w:beforeAutospacing="0" w:after="0" w:line="360" w:lineRule="auto"/>
        <w:ind w:firstLine="567"/>
        <w:rPr>
          <w:rFonts w:ascii="Times New Roman" w:hAnsi="Times New Roman" w:cs="Times New Roman"/>
          <w:sz w:val="28"/>
          <w:szCs w:val="28"/>
        </w:rPr>
      </w:pPr>
      <w:r w:rsidRPr="0076692A">
        <w:rPr>
          <w:rFonts w:ascii="Times New Roman" w:hAnsi="Times New Roman" w:cs="Times New Roman"/>
          <w:sz w:val="28"/>
          <w:szCs w:val="28"/>
        </w:rPr>
        <w:t>5) тесты обучающего характера,</w:t>
      </w:r>
    </w:p>
    <w:p w:rsidR="00C35939" w:rsidRPr="0076692A" w:rsidRDefault="004177B3" w:rsidP="00210049">
      <w:pPr>
        <w:pStyle w:val="a7"/>
        <w:spacing w:before="0" w:beforeAutospacing="0" w:after="0" w:line="360" w:lineRule="auto"/>
        <w:ind w:firstLine="567"/>
        <w:rPr>
          <w:rFonts w:ascii="Times New Roman" w:hAnsi="Times New Roman" w:cs="Times New Roman"/>
          <w:sz w:val="28"/>
          <w:szCs w:val="28"/>
        </w:rPr>
      </w:pPr>
      <w:r w:rsidRPr="0076692A">
        <w:rPr>
          <w:rFonts w:ascii="Times New Roman" w:hAnsi="Times New Roman" w:cs="Times New Roman"/>
          <w:sz w:val="28"/>
          <w:szCs w:val="28"/>
        </w:rPr>
        <w:t>6) тесты сопоставляющего характера,</w:t>
      </w:r>
    </w:p>
    <w:p w:rsidR="004177B3" w:rsidRPr="0076692A" w:rsidRDefault="00210049" w:rsidP="00210049">
      <w:pPr>
        <w:pStyle w:val="a7"/>
        <w:spacing w:before="0" w:beforeAutospacing="0"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4177B3" w:rsidRPr="0076692A">
        <w:rPr>
          <w:rFonts w:ascii="Times New Roman" w:hAnsi="Times New Roman" w:cs="Times New Roman"/>
          <w:sz w:val="28"/>
          <w:szCs w:val="28"/>
        </w:rPr>
        <w:t>7) тесты обобщения.</w:t>
      </w:r>
    </w:p>
    <w:p w:rsidR="004177B3" w:rsidRPr="00E767F2" w:rsidRDefault="00E767F2" w:rsidP="00E767F2">
      <w:pPr>
        <w:spacing w:line="360" w:lineRule="auto"/>
        <w:ind w:firstLine="567"/>
        <w:jc w:val="both"/>
        <w:rPr>
          <w:b/>
          <w:bCs/>
          <w:sz w:val="28"/>
          <w:szCs w:val="28"/>
        </w:rPr>
      </w:pPr>
      <w:r>
        <w:rPr>
          <w:b/>
          <w:bCs/>
          <w:sz w:val="28"/>
          <w:szCs w:val="28"/>
        </w:rPr>
        <w:t xml:space="preserve"> </w:t>
      </w:r>
      <w:r w:rsidR="004177B3" w:rsidRPr="0076692A">
        <w:rPr>
          <w:bCs/>
          <w:sz w:val="28"/>
          <w:szCs w:val="28"/>
          <w:u w:val="single"/>
        </w:rPr>
        <w:t>Проверочные карточки</w:t>
      </w:r>
    </w:p>
    <w:p w:rsidR="00E767F2" w:rsidRDefault="004177B3" w:rsidP="0076692A">
      <w:pPr>
        <w:spacing w:line="360" w:lineRule="auto"/>
        <w:ind w:firstLine="567"/>
        <w:jc w:val="both"/>
        <w:rPr>
          <w:sz w:val="28"/>
          <w:szCs w:val="28"/>
        </w:rPr>
      </w:pPr>
      <w:r w:rsidRPr="0076692A">
        <w:rPr>
          <w:sz w:val="28"/>
          <w:szCs w:val="28"/>
        </w:rPr>
        <w:t>        Чтобы сделать процесс контроля и закрепления знаний более эффективным и облегчить работу</w:t>
      </w:r>
      <w:r w:rsidR="00886B31" w:rsidRPr="0076692A">
        <w:rPr>
          <w:sz w:val="28"/>
          <w:szCs w:val="28"/>
        </w:rPr>
        <w:t xml:space="preserve"> преподавателя</w:t>
      </w:r>
      <w:r w:rsidRPr="0076692A">
        <w:rPr>
          <w:sz w:val="28"/>
          <w:szCs w:val="28"/>
        </w:rPr>
        <w:t>, можно использовать проверочные раздаточные карточки. В основе карточек - принцип постепенного усложнения материала.</w:t>
      </w:r>
      <w:r w:rsidR="00886B31" w:rsidRPr="0076692A">
        <w:rPr>
          <w:sz w:val="28"/>
          <w:szCs w:val="28"/>
        </w:rPr>
        <w:t xml:space="preserve"> </w:t>
      </w:r>
      <w:r w:rsidRPr="0076692A">
        <w:rPr>
          <w:sz w:val="28"/>
          <w:szCs w:val="28"/>
        </w:rPr>
        <w:t xml:space="preserve"> Карточки позволяют использовать их способности и возможности, разный уровень подготовленности.</w:t>
      </w:r>
    </w:p>
    <w:p w:rsidR="004177B3" w:rsidRPr="0076692A" w:rsidRDefault="004177B3" w:rsidP="00E767F2">
      <w:pPr>
        <w:spacing w:line="360" w:lineRule="auto"/>
        <w:ind w:firstLine="567"/>
        <w:jc w:val="both"/>
        <w:rPr>
          <w:sz w:val="28"/>
          <w:szCs w:val="28"/>
        </w:rPr>
      </w:pPr>
      <w:r w:rsidRPr="0076692A">
        <w:rPr>
          <w:sz w:val="28"/>
          <w:szCs w:val="28"/>
        </w:rPr>
        <w:lastRenderedPageBreak/>
        <w:t xml:space="preserve">С проверочными карточками можно работать на любой стадии урока. Карточки позволяют экономить время на </w:t>
      </w:r>
      <w:r w:rsidR="00886B31" w:rsidRPr="0076692A">
        <w:rPr>
          <w:sz w:val="28"/>
          <w:szCs w:val="28"/>
        </w:rPr>
        <w:t>занятии</w:t>
      </w:r>
      <w:r w:rsidRPr="0076692A">
        <w:rPr>
          <w:sz w:val="28"/>
          <w:szCs w:val="28"/>
        </w:rPr>
        <w:t xml:space="preserve"> и охватить опросом большое количество </w:t>
      </w:r>
      <w:proofErr w:type="gramStart"/>
      <w:r w:rsidR="00886B31" w:rsidRPr="0076692A">
        <w:rPr>
          <w:sz w:val="28"/>
          <w:szCs w:val="28"/>
        </w:rPr>
        <w:t>обучающихся</w:t>
      </w:r>
      <w:proofErr w:type="gramEnd"/>
      <w:r w:rsidRPr="0076692A">
        <w:rPr>
          <w:sz w:val="28"/>
          <w:szCs w:val="28"/>
        </w:rPr>
        <w:t xml:space="preserve">. Проверочные карточки могут быть разными по виду и форме и содержанию. В зависимости от критерия проверки знаний проверочные карточки могут быть: </w:t>
      </w:r>
    </w:p>
    <w:p w:rsidR="004177B3" w:rsidRPr="00E767F2" w:rsidRDefault="00E767F2" w:rsidP="00E767F2">
      <w:pPr>
        <w:spacing w:line="360" w:lineRule="auto"/>
        <w:ind w:firstLine="567"/>
        <w:jc w:val="both"/>
        <w:rPr>
          <w:sz w:val="28"/>
          <w:szCs w:val="28"/>
        </w:rPr>
      </w:pPr>
      <w:r>
        <w:rPr>
          <w:bCs/>
          <w:sz w:val="28"/>
          <w:szCs w:val="28"/>
        </w:rPr>
        <w:t xml:space="preserve">1. </w:t>
      </w:r>
      <w:proofErr w:type="gramStart"/>
      <w:r w:rsidR="004177B3" w:rsidRPr="00E767F2">
        <w:rPr>
          <w:bCs/>
          <w:sz w:val="28"/>
          <w:szCs w:val="28"/>
        </w:rPr>
        <w:t>Репродуктивные</w:t>
      </w:r>
      <w:proofErr w:type="gramEnd"/>
      <w:r w:rsidR="004177B3" w:rsidRPr="00E767F2">
        <w:rPr>
          <w:sz w:val="28"/>
          <w:szCs w:val="28"/>
        </w:rPr>
        <w:t xml:space="preserve">, (воспроизводящие), т.е. от </w:t>
      </w:r>
      <w:r w:rsidR="00886B31" w:rsidRPr="00E767F2">
        <w:rPr>
          <w:sz w:val="28"/>
          <w:szCs w:val="28"/>
        </w:rPr>
        <w:t>обучающихся</w:t>
      </w:r>
      <w:r w:rsidR="004177B3" w:rsidRPr="00E767F2">
        <w:rPr>
          <w:sz w:val="28"/>
          <w:szCs w:val="28"/>
        </w:rPr>
        <w:t xml:space="preserve"> требуется узнать и воспроизвести учебный материал: описать, </w:t>
      </w:r>
      <w:r w:rsidR="00886B31" w:rsidRPr="00E767F2">
        <w:rPr>
          <w:sz w:val="28"/>
          <w:szCs w:val="28"/>
        </w:rPr>
        <w:t>рассказать, сделать по образцу.</w:t>
      </w:r>
    </w:p>
    <w:p w:rsidR="004177B3" w:rsidRPr="0076692A" w:rsidRDefault="00E767F2" w:rsidP="00E767F2">
      <w:pPr>
        <w:spacing w:line="360" w:lineRule="auto"/>
        <w:ind w:firstLine="567"/>
        <w:jc w:val="both"/>
        <w:rPr>
          <w:sz w:val="28"/>
          <w:szCs w:val="28"/>
        </w:rPr>
      </w:pPr>
      <w:r>
        <w:rPr>
          <w:bCs/>
          <w:sz w:val="28"/>
          <w:szCs w:val="28"/>
        </w:rPr>
        <w:t xml:space="preserve">2. </w:t>
      </w:r>
      <w:r w:rsidR="004177B3" w:rsidRPr="0076692A">
        <w:rPr>
          <w:bCs/>
          <w:sz w:val="28"/>
          <w:szCs w:val="28"/>
        </w:rPr>
        <w:t>Сравнительные - направленные</w:t>
      </w:r>
      <w:r w:rsidR="004177B3" w:rsidRPr="0076692A">
        <w:rPr>
          <w:sz w:val="28"/>
          <w:szCs w:val="28"/>
        </w:rPr>
        <w:t xml:space="preserve"> на отработку навыков сравнения фактов, событий, объектов.</w:t>
      </w:r>
      <w:r w:rsidR="00886B31" w:rsidRPr="0076692A">
        <w:rPr>
          <w:sz w:val="28"/>
          <w:szCs w:val="28"/>
        </w:rPr>
        <w:t xml:space="preserve"> </w:t>
      </w:r>
      <w:r w:rsidR="004177B3" w:rsidRPr="0076692A">
        <w:rPr>
          <w:sz w:val="28"/>
          <w:szCs w:val="28"/>
        </w:rPr>
        <w:t xml:space="preserve"> </w:t>
      </w:r>
      <w:proofErr w:type="gramStart"/>
      <w:r w:rsidR="00886B31" w:rsidRPr="0076692A">
        <w:rPr>
          <w:sz w:val="28"/>
          <w:szCs w:val="28"/>
        </w:rPr>
        <w:t>Обучающиеся</w:t>
      </w:r>
      <w:proofErr w:type="gramEnd"/>
      <w:r w:rsidR="004177B3" w:rsidRPr="0076692A">
        <w:rPr>
          <w:sz w:val="28"/>
          <w:szCs w:val="28"/>
        </w:rPr>
        <w:t xml:space="preserve"> развивают логическое мышлени</w:t>
      </w:r>
      <w:r w:rsidR="00886B31" w:rsidRPr="0076692A">
        <w:rPr>
          <w:sz w:val="28"/>
          <w:szCs w:val="28"/>
        </w:rPr>
        <w:t>е, проверяется качество знаний.</w:t>
      </w:r>
    </w:p>
    <w:p w:rsidR="004177B3" w:rsidRPr="0076692A" w:rsidRDefault="00E767F2" w:rsidP="00E767F2">
      <w:pPr>
        <w:spacing w:line="360" w:lineRule="auto"/>
        <w:ind w:firstLine="567"/>
        <w:jc w:val="both"/>
        <w:rPr>
          <w:sz w:val="28"/>
          <w:szCs w:val="28"/>
        </w:rPr>
      </w:pPr>
      <w:r>
        <w:rPr>
          <w:bCs/>
          <w:sz w:val="28"/>
          <w:szCs w:val="28"/>
        </w:rPr>
        <w:t xml:space="preserve">3. </w:t>
      </w:r>
      <w:r w:rsidR="004177B3" w:rsidRPr="0076692A">
        <w:rPr>
          <w:bCs/>
          <w:sz w:val="28"/>
          <w:szCs w:val="28"/>
        </w:rPr>
        <w:t>Логически-поисковые</w:t>
      </w:r>
      <w:r w:rsidR="004177B3" w:rsidRPr="0076692A">
        <w:rPr>
          <w:sz w:val="28"/>
          <w:szCs w:val="28"/>
        </w:rPr>
        <w:t xml:space="preserve"> - эти задания позволяют дать анализ фактов, событий, понятий учебного материала, путем рассуждений и ра</w:t>
      </w:r>
      <w:r w:rsidR="00886B31" w:rsidRPr="0076692A">
        <w:rPr>
          <w:sz w:val="28"/>
          <w:szCs w:val="28"/>
        </w:rPr>
        <w:t>змышлений дать правильный ответ.</w:t>
      </w:r>
      <w:r w:rsidR="004177B3" w:rsidRPr="0076692A">
        <w:rPr>
          <w:sz w:val="28"/>
          <w:szCs w:val="28"/>
        </w:rPr>
        <w:t xml:space="preserve"> </w:t>
      </w:r>
    </w:p>
    <w:p w:rsidR="004177B3" w:rsidRPr="0076692A" w:rsidRDefault="00E767F2" w:rsidP="00E767F2">
      <w:pPr>
        <w:spacing w:line="360" w:lineRule="auto"/>
        <w:ind w:firstLine="567"/>
        <w:jc w:val="both"/>
        <w:rPr>
          <w:sz w:val="28"/>
          <w:szCs w:val="28"/>
        </w:rPr>
      </w:pPr>
      <w:r>
        <w:rPr>
          <w:bCs/>
          <w:sz w:val="28"/>
          <w:szCs w:val="28"/>
        </w:rPr>
        <w:t xml:space="preserve">4. </w:t>
      </w:r>
      <w:r w:rsidR="004177B3" w:rsidRPr="0076692A">
        <w:rPr>
          <w:bCs/>
          <w:sz w:val="28"/>
          <w:szCs w:val="28"/>
        </w:rPr>
        <w:t>Ассоциативно-сравнительные</w:t>
      </w:r>
      <w:r>
        <w:rPr>
          <w:sz w:val="28"/>
          <w:szCs w:val="28"/>
        </w:rPr>
        <w:t xml:space="preserve"> </w:t>
      </w:r>
      <w:r w:rsidR="004177B3" w:rsidRPr="0076692A">
        <w:rPr>
          <w:sz w:val="28"/>
          <w:szCs w:val="28"/>
        </w:rPr>
        <w:t xml:space="preserve">- предполагают активную самостоятельную умственную деятельность </w:t>
      </w:r>
      <w:proofErr w:type="gramStart"/>
      <w:r w:rsidR="00886B31" w:rsidRPr="0076692A">
        <w:rPr>
          <w:sz w:val="28"/>
          <w:szCs w:val="28"/>
        </w:rPr>
        <w:t>обучающихся</w:t>
      </w:r>
      <w:proofErr w:type="gramEnd"/>
      <w:r w:rsidR="004177B3" w:rsidRPr="0076692A">
        <w:rPr>
          <w:sz w:val="28"/>
          <w:szCs w:val="28"/>
        </w:rPr>
        <w:t xml:space="preserve">, развивают воображение, инициативу, закрепляют умение оперировать полученными знаниями, формируют оценочные суждения, </w:t>
      </w:r>
    </w:p>
    <w:p w:rsidR="004177B3" w:rsidRPr="0076692A" w:rsidRDefault="00E767F2" w:rsidP="00E767F2">
      <w:pPr>
        <w:spacing w:line="360" w:lineRule="auto"/>
        <w:ind w:firstLine="567"/>
        <w:jc w:val="both"/>
        <w:rPr>
          <w:sz w:val="28"/>
          <w:szCs w:val="28"/>
        </w:rPr>
      </w:pPr>
      <w:r>
        <w:rPr>
          <w:bCs/>
          <w:sz w:val="28"/>
          <w:szCs w:val="28"/>
        </w:rPr>
        <w:t xml:space="preserve">5. </w:t>
      </w:r>
      <w:r w:rsidR="004177B3" w:rsidRPr="0076692A">
        <w:rPr>
          <w:bCs/>
          <w:sz w:val="28"/>
          <w:szCs w:val="28"/>
        </w:rPr>
        <w:t>Обобщающие</w:t>
      </w:r>
      <w:r w:rsidR="004177B3" w:rsidRPr="0076692A">
        <w:rPr>
          <w:sz w:val="28"/>
          <w:szCs w:val="28"/>
        </w:rPr>
        <w:t xml:space="preserve"> - предусматривают умение выявлять причинно-следственные связи между событиями, умение делать выводы, обобщения на основе фактического материала. Эти задания развивают логическое мышление, и повышает познавательную активность </w:t>
      </w:r>
      <w:proofErr w:type="gramStart"/>
      <w:r w:rsidR="00886B31" w:rsidRPr="0076692A">
        <w:rPr>
          <w:sz w:val="28"/>
          <w:szCs w:val="28"/>
        </w:rPr>
        <w:t>обучающихся</w:t>
      </w:r>
      <w:proofErr w:type="gramEnd"/>
      <w:r w:rsidR="004177B3" w:rsidRPr="0076692A">
        <w:rPr>
          <w:sz w:val="28"/>
          <w:szCs w:val="28"/>
        </w:rPr>
        <w:t xml:space="preserve">. </w:t>
      </w:r>
    </w:p>
    <w:p w:rsidR="00E767F2" w:rsidRDefault="00886B31" w:rsidP="00E767F2">
      <w:pPr>
        <w:spacing w:line="360" w:lineRule="auto"/>
        <w:ind w:firstLine="567"/>
        <w:jc w:val="both"/>
        <w:rPr>
          <w:sz w:val="28"/>
          <w:szCs w:val="28"/>
        </w:rPr>
      </w:pPr>
      <w:r w:rsidRPr="0076692A">
        <w:rPr>
          <w:sz w:val="28"/>
          <w:szCs w:val="28"/>
        </w:rPr>
        <w:t>Преподаватель</w:t>
      </w:r>
      <w:r w:rsidR="004177B3" w:rsidRPr="0076692A">
        <w:rPr>
          <w:sz w:val="28"/>
          <w:szCs w:val="28"/>
        </w:rPr>
        <w:t xml:space="preserve"> сам составляет необходимые ему карточки в зависимост</w:t>
      </w:r>
      <w:r w:rsidR="0076692A" w:rsidRPr="0076692A">
        <w:rPr>
          <w:sz w:val="28"/>
          <w:szCs w:val="28"/>
        </w:rPr>
        <w:t>и от темы, целей и задач урока.</w:t>
      </w:r>
    </w:p>
    <w:p w:rsidR="0076692A" w:rsidRPr="0076692A" w:rsidRDefault="004177B3" w:rsidP="0076692A">
      <w:pPr>
        <w:spacing w:line="360" w:lineRule="auto"/>
        <w:ind w:firstLine="567"/>
        <w:jc w:val="both"/>
        <w:rPr>
          <w:sz w:val="28"/>
          <w:szCs w:val="28"/>
          <w:u w:val="single"/>
        </w:rPr>
      </w:pPr>
      <w:r w:rsidRPr="0076692A">
        <w:rPr>
          <w:color w:val="000000"/>
          <w:sz w:val="28"/>
          <w:szCs w:val="28"/>
          <w:u w:val="single"/>
        </w:rPr>
        <w:t>Самостоятельная работа.</w:t>
      </w:r>
    </w:p>
    <w:p w:rsidR="004177B3" w:rsidRPr="0076692A" w:rsidRDefault="004177B3" w:rsidP="0076692A">
      <w:pPr>
        <w:spacing w:line="360" w:lineRule="auto"/>
        <w:ind w:firstLine="567"/>
        <w:jc w:val="both"/>
        <w:rPr>
          <w:sz w:val="28"/>
          <w:szCs w:val="28"/>
          <w:u w:val="single"/>
        </w:rPr>
      </w:pPr>
      <w:r w:rsidRPr="0076692A">
        <w:rPr>
          <w:color w:val="000000"/>
          <w:sz w:val="28"/>
          <w:szCs w:val="28"/>
        </w:rPr>
        <w:t xml:space="preserve">Самостоятельную работу можно проводить с целью текущего и периодического контроля. При текущей проверке самостоятельные работы, как правило, не велики по объёму, содержат задания в основном по теме учебного занятия. При периодическом контроле самостоятельная работа обычно больше по объему и времени её выполнения. Широкое применение получили самостоятельные работы с дидактическим материалом. Своеобразие их в том, </w:t>
      </w:r>
      <w:r w:rsidRPr="0076692A">
        <w:rPr>
          <w:color w:val="000000"/>
          <w:sz w:val="28"/>
          <w:szCs w:val="28"/>
        </w:rPr>
        <w:lastRenderedPageBreak/>
        <w:t xml:space="preserve">что они позволяют учесть индивидуальные особенности каждого </w:t>
      </w:r>
      <w:r w:rsidR="00886B31" w:rsidRPr="0076692A">
        <w:rPr>
          <w:sz w:val="28"/>
          <w:szCs w:val="28"/>
        </w:rPr>
        <w:t>обучающегося</w:t>
      </w:r>
      <w:r w:rsidR="0076692A" w:rsidRPr="0076692A">
        <w:rPr>
          <w:color w:val="000000"/>
          <w:sz w:val="28"/>
          <w:szCs w:val="28"/>
        </w:rPr>
        <w:t>.</w:t>
      </w:r>
    </w:p>
    <w:p w:rsidR="001E6022" w:rsidRDefault="0076692A" w:rsidP="00A13EB2">
      <w:pPr>
        <w:spacing w:line="360" w:lineRule="auto"/>
        <w:ind w:firstLine="567"/>
        <w:jc w:val="both"/>
        <w:rPr>
          <w:sz w:val="28"/>
          <w:szCs w:val="28"/>
        </w:rPr>
      </w:pPr>
      <w:r w:rsidRPr="0076692A">
        <w:rPr>
          <w:sz w:val="28"/>
          <w:szCs w:val="28"/>
        </w:rPr>
        <w:t xml:space="preserve">  П</w:t>
      </w:r>
      <w:r w:rsidR="00474E15" w:rsidRPr="0076692A">
        <w:rPr>
          <w:sz w:val="28"/>
          <w:szCs w:val="28"/>
        </w:rPr>
        <w:t xml:space="preserve">ри обучении </w:t>
      </w:r>
      <w:r w:rsidR="002B119D" w:rsidRPr="0076692A">
        <w:rPr>
          <w:sz w:val="28"/>
          <w:szCs w:val="28"/>
        </w:rPr>
        <w:t xml:space="preserve"> </w:t>
      </w:r>
      <w:r w:rsidR="00474E15" w:rsidRPr="0076692A">
        <w:rPr>
          <w:sz w:val="28"/>
          <w:szCs w:val="28"/>
        </w:rPr>
        <w:t xml:space="preserve"> преимущественно использовался </w:t>
      </w:r>
      <w:r w:rsidR="002B119D" w:rsidRPr="0076692A">
        <w:rPr>
          <w:sz w:val="28"/>
          <w:szCs w:val="28"/>
        </w:rPr>
        <w:t xml:space="preserve">устный и письменный формы </w:t>
      </w:r>
      <w:r w:rsidR="00474E15" w:rsidRPr="0076692A">
        <w:rPr>
          <w:sz w:val="28"/>
          <w:szCs w:val="28"/>
        </w:rPr>
        <w:t xml:space="preserve">контроль. </w:t>
      </w:r>
      <w:r w:rsidR="002B119D" w:rsidRPr="0076692A">
        <w:rPr>
          <w:sz w:val="28"/>
          <w:szCs w:val="28"/>
        </w:rPr>
        <w:t xml:space="preserve"> </w:t>
      </w:r>
      <w:r w:rsidR="00A13EB2">
        <w:rPr>
          <w:sz w:val="28"/>
          <w:szCs w:val="28"/>
        </w:rPr>
        <w:t xml:space="preserve"> </w:t>
      </w:r>
    </w:p>
    <w:p w:rsidR="00474E15" w:rsidRPr="0076692A" w:rsidRDefault="00474E15" w:rsidP="0076692A">
      <w:pPr>
        <w:spacing w:line="360" w:lineRule="auto"/>
        <w:ind w:firstLine="567"/>
        <w:jc w:val="both"/>
        <w:rPr>
          <w:sz w:val="28"/>
          <w:szCs w:val="28"/>
        </w:rPr>
      </w:pPr>
      <w:r w:rsidRPr="0076692A">
        <w:rPr>
          <w:sz w:val="28"/>
          <w:szCs w:val="28"/>
        </w:rPr>
        <w:t xml:space="preserve">По </w:t>
      </w:r>
      <w:r w:rsidR="002B119D" w:rsidRPr="0076692A">
        <w:rPr>
          <w:sz w:val="28"/>
          <w:szCs w:val="28"/>
        </w:rPr>
        <w:t>дисциплинам</w:t>
      </w:r>
      <w:r w:rsidRPr="0076692A">
        <w:rPr>
          <w:sz w:val="28"/>
          <w:szCs w:val="28"/>
        </w:rPr>
        <w:t xml:space="preserve"> осуществляются следующие известные виды контроля:</w:t>
      </w:r>
    </w:p>
    <w:p w:rsidR="00474E15" w:rsidRPr="0076692A" w:rsidRDefault="00E767F2" w:rsidP="0076692A">
      <w:pPr>
        <w:numPr>
          <w:ilvl w:val="0"/>
          <w:numId w:val="7"/>
        </w:numPr>
        <w:spacing w:line="360" w:lineRule="auto"/>
        <w:ind w:left="0" w:firstLine="567"/>
        <w:jc w:val="both"/>
        <w:rPr>
          <w:sz w:val="28"/>
          <w:szCs w:val="28"/>
        </w:rPr>
      </w:pPr>
      <w:r>
        <w:rPr>
          <w:sz w:val="28"/>
          <w:szCs w:val="28"/>
        </w:rPr>
        <w:t xml:space="preserve"> </w:t>
      </w:r>
      <w:r w:rsidR="00474E15" w:rsidRPr="0076692A">
        <w:rPr>
          <w:sz w:val="28"/>
          <w:szCs w:val="28"/>
        </w:rPr>
        <w:t>Текущий</w:t>
      </w:r>
    </w:p>
    <w:p w:rsidR="00474E15" w:rsidRPr="0076692A" w:rsidRDefault="00E767F2" w:rsidP="0076692A">
      <w:pPr>
        <w:numPr>
          <w:ilvl w:val="0"/>
          <w:numId w:val="7"/>
        </w:numPr>
        <w:spacing w:line="360" w:lineRule="auto"/>
        <w:ind w:left="0" w:firstLine="567"/>
        <w:jc w:val="both"/>
        <w:rPr>
          <w:sz w:val="28"/>
          <w:szCs w:val="28"/>
        </w:rPr>
      </w:pPr>
      <w:r>
        <w:rPr>
          <w:sz w:val="28"/>
          <w:szCs w:val="28"/>
        </w:rPr>
        <w:t xml:space="preserve"> </w:t>
      </w:r>
      <w:r w:rsidR="00474E15" w:rsidRPr="0076692A">
        <w:rPr>
          <w:sz w:val="28"/>
          <w:szCs w:val="28"/>
        </w:rPr>
        <w:t xml:space="preserve">Промежуточный </w:t>
      </w:r>
    </w:p>
    <w:p w:rsidR="00474E15" w:rsidRPr="0076692A" w:rsidRDefault="00E767F2" w:rsidP="0076692A">
      <w:pPr>
        <w:numPr>
          <w:ilvl w:val="0"/>
          <w:numId w:val="7"/>
        </w:numPr>
        <w:spacing w:line="360" w:lineRule="auto"/>
        <w:ind w:left="0" w:firstLine="567"/>
        <w:jc w:val="both"/>
        <w:rPr>
          <w:sz w:val="28"/>
          <w:szCs w:val="28"/>
        </w:rPr>
      </w:pPr>
      <w:r>
        <w:rPr>
          <w:sz w:val="28"/>
          <w:szCs w:val="28"/>
        </w:rPr>
        <w:t xml:space="preserve"> </w:t>
      </w:r>
      <w:r w:rsidR="00474E15" w:rsidRPr="0076692A">
        <w:rPr>
          <w:sz w:val="28"/>
          <w:szCs w:val="28"/>
        </w:rPr>
        <w:t>Итоговый</w:t>
      </w:r>
    </w:p>
    <w:p w:rsidR="00474E15" w:rsidRPr="0076692A" w:rsidRDefault="00E767F2" w:rsidP="0076692A">
      <w:pPr>
        <w:numPr>
          <w:ilvl w:val="0"/>
          <w:numId w:val="7"/>
        </w:numPr>
        <w:spacing w:line="360" w:lineRule="auto"/>
        <w:ind w:left="0" w:firstLine="567"/>
        <w:jc w:val="both"/>
        <w:rPr>
          <w:sz w:val="28"/>
          <w:szCs w:val="28"/>
        </w:rPr>
      </w:pPr>
      <w:r>
        <w:rPr>
          <w:sz w:val="28"/>
          <w:szCs w:val="28"/>
        </w:rPr>
        <w:t xml:space="preserve"> </w:t>
      </w:r>
      <w:r w:rsidR="00474E15" w:rsidRPr="0076692A">
        <w:rPr>
          <w:sz w:val="28"/>
          <w:szCs w:val="28"/>
        </w:rPr>
        <w:t>Тематический</w:t>
      </w:r>
    </w:p>
    <w:p w:rsidR="00474E15" w:rsidRPr="0076692A" w:rsidRDefault="00E767F2" w:rsidP="0076692A">
      <w:pPr>
        <w:numPr>
          <w:ilvl w:val="0"/>
          <w:numId w:val="7"/>
        </w:numPr>
        <w:spacing w:line="360" w:lineRule="auto"/>
        <w:ind w:left="0" w:firstLine="567"/>
        <w:jc w:val="both"/>
        <w:rPr>
          <w:sz w:val="28"/>
          <w:szCs w:val="28"/>
        </w:rPr>
      </w:pPr>
      <w:r>
        <w:rPr>
          <w:sz w:val="28"/>
          <w:szCs w:val="28"/>
        </w:rPr>
        <w:t xml:space="preserve"> </w:t>
      </w:r>
      <w:r w:rsidR="00474E15" w:rsidRPr="0076692A">
        <w:rPr>
          <w:sz w:val="28"/>
          <w:szCs w:val="28"/>
        </w:rPr>
        <w:t xml:space="preserve">Отсроченный </w:t>
      </w:r>
    </w:p>
    <w:p w:rsidR="00474E15" w:rsidRPr="0076692A" w:rsidRDefault="00E767F2" w:rsidP="0076692A">
      <w:pPr>
        <w:numPr>
          <w:ilvl w:val="0"/>
          <w:numId w:val="7"/>
        </w:numPr>
        <w:spacing w:line="360" w:lineRule="auto"/>
        <w:ind w:left="0" w:firstLine="567"/>
        <w:jc w:val="both"/>
        <w:rPr>
          <w:sz w:val="28"/>
          <w:szCs w:val="28"/>
        </w:rPr>
      </w:pPr>
      <w:r>
        <w:rPr>
          <w:sz w:val="28"/>
          <w:szCs w:val="28"/>
        </w:rPr>
        <w:t xml:space="preserve"> </w:t>
      </w:r>
      <w:r w:rsidR="00474E15" w:rsidRPr="0076692A">
        <w:rPr>
          <w:sz w:val="28"/>
          <w:szCs w:val="28"/>
        </w:rPr>
        <w:t>Входной</w:t>
      </w:r>
    </w:p>
    <w:p w:rsidR="00474E15" w:rsidRPr="0076692A" w:rsidRDefault="00E767F2" w:rsidP="0076692A">
      <w:pPr>
        <w:numPr>
          <w:ilvl w:val="0"/>
          <w:numId w:val="7"/>
        </w:numPr>
        <w:spacing w:line="360" w:lineRule="auto"/>
        <w:ind w:left="0" w:firstLine="567"/>
        <w:jc w:val="both"/>
        <w:rPr>
          <w:sz w:val="28"/>
          <w:szCs w:val="28"/>
        </w:rPr>
      </w:pPr>
      <w:r>
        <w:rPr>
          <w:sz w:val="28"/>
          <w:szCs w:val="28"/>
        </w:rPr>
        <w:t xml:space="preserve"> </w:t>
      </w:r>
      <w:r w:rsidR="00474E15" w:rsidRPr="0076692A">
        <w:rPr>
          <w:sz w:val="28"/>
          <w:szCs w:val="28"/>
        </w:rPr>
        <w:t>Внутри</w:t>
      </w:r>
      <w:r w:rsidR="001B427E" w:rsidRPr="0076692A">
        <w:rPr>
          <w:sz w:val="28"/>
          <w:szCs w:val="28"/>
        </w:rPr>
        <w:t xml:space="preserve"> техникумовский</w:t>
      </w:r>
    </w:p>
    <w:p w:rsidR="00474E15" w:rsidRPr="00E767F2" w:rsidRDefault="00E767F2" w:rsidP="00E767F2">
      <w:pPr>
        <w:numPr>
          <w:ilvl w:val="0"/>
          <w:numId w:val="7"/>
        </w:numPr>
        <w:spacing w:line="360" w:lineRule="auto"/>
        <w:ind w:left="0" w:firstLine="567"/>
        <w:jc w:val="both"/>
        <w:rPr>
          <w:sz w:val="28"/>
          <w:szCs w:val="28"/>
        </w:rPr>
      </w:pPr>
      <w:r>
        <w:rPr>
          <w:sz w:val="28"/>
          <w:szCs w:val="28"/>
        </w:rPr>
        <w:t xml:space="preserve"> </w:t>
      </w:r>
      <w:r w:rsidR="00474E15" w:rsidRPr="0076692A">
        <w:rPr>
          <w:sz w:val="28"/>
          <w:szCs w:val="28"/>
        </w:rPr>
        <w:t>Самоконтроль</w:t>
      </w:r>
    </w:p>
    <w:p w:rsidR="00474E15" w:rsidRPr="0076692A" w:rsidRDefault="00E767F2" w:rsidP="0076692A">
      <w:pPr>
        <w:spacing w:line="360" w:lineRule="auto"/>
        <w:ind w:firstLine="567"/>
        <w:jc w:val="both"/>
        <w:rPr>
          <w:sz w:val="28"/>
          <w:szCs w:val="28"/>
          <w:u w:val="single"/>
        </w:rPr>
      </w:pPr>
      <w:r>
        <w:rPr>
          <w:sz w:val="28"/>
          <w:szCs w:val="28"/>
          <w:u w:val="single"/>
        </w:rPr>
        <w:t xml:space="preserve">Текущий </w:t>
      </w:r>
      <w:r w:rsidR="001A7454">
        <w:rPr>
          <w:sz w:val="28"/>
          <w:szCs w:val="28"/>
          <w:u w:val="single"/>
        </w:rPr>
        <w:t>(</w:t>
      </w:r>
      <w:r>
        <w:rPr>
          <w:sz w:val="28"/>
          <w:szCs w:val="28"/>
          <w:u w:val="single"/>
        </w:rPr>
        <w:t>поурочный</w:t>
      </w:r>
      <w:r w:rsidR="001A7454">
        <w:rPr>
          <w:sz w:val="28"/>
          <w:szCs w:val="28"/>
          <w:u w:val="single"/>
        </w:rPr>
        <w:t>)</w:t>
      </w:r>
      <w:r>
        <w:rPr>
          <w:sz w:val="28"/>
          <w:szCs w:val="28"/>
          <w:u w:val="single"/>
        </w:rPr>
        <w:t xml:space="preserve"> контроль</w:t>
      </w:r>
    </w:p>
    <w:p w:rsidR="00474E15" w:rsidRPr="0076692A" w:rsidRDefault="00474E15" w:rsidP="0076692A">
      <w:pPr>
        <w:spacing w:line="360" w:lineRule="auto"/>
        <w:ind w:firstLine="567"/>
        <w:jc w:val="both"/>
        <w:rPr>
          <w:sz w:val="28"/>
          <w:szCs w:val="28"/>
        </w:rPr>
      </w:pPr>
      <w:r w:rsidRPr="0076692A">
        <w:rPr>
          <w:sz w:val="28"/>
          <w:szCs w:val="28"/>
        </w:rPr>
        <w:t xml:space="preserve">Текущий контроль осуществляется на каждом уроке в соответствии с целями и задачами урока и призван обеспечивать своевременную обратную связь, способствовать улучшению учебного процесса. Текущий контроль систематичен, оперативен, разнообразен по формам, видам и средствам проведения. Текущий контроль часто бывает комбинированным и  многофункциональным, проверяет одновременно несколько видов навыков и умений, например,  различных видов речевой деятельности и аспектов языка. Текущий контроль обычно проверяет усвоение учащимися знаний, умений и навыков применения нового учебного материала, устанавливает пробелы в их обучении, помогает учителю и учащемуся корректировать методы преподавания и учения,  планировать дальнейший процесс обучения. </w:t>
      </w:r>
    </w:p>
    <w:p w:rsidR="00474E15" w:rsidRPr="0076692A" w:rsidRDefault="00474E15" w:rsidP="0076692A">
      <w:pPr>
        <w:spacing w:line="360" w:lineRule="auto"/>
        <w:ind w:firstLine="567"/>
        <w:jc w:val="both"/>
        <w:rPr>
          <w:sz w:val="28"/>
          <w:szCs w:val="28"/>
        </w:rPr>
      </w:pPr>
      <w:r w:rsidRPr="0076692A">
        <w:rPr>
          <w:sz w:val="28"/>
          <w:szCs w:val="28"/>
        </w:rPr>
        <w:t>Формы проведения</w:t>
      </w:r>
    </w:p>
    <w:p w:rsidR="00474E15" w:rsidRPr="0076692A" w:rsidRDefault="00E767F2" w:rsidP="0076692A">
      <w:pPr>
        <w:numPr>
          <w:ilvl w:val="0"/>
          <w:numId w:val="8"/>
        </w:numPr>
        <w:tabs>
          <w:tab w:val="clear" w:pos="1440"/>
        </w:tabs>
        <w:spacing w:line="360" w:lineRule="auto"/>
        <w:ind w:left="0" w:firstLine="567"/>
        <w:jc w:val="both"/>
        <w:rPr>
          <w:sz w:val="28"/>
          <w:szCs w:val="28"/>
        </w:rPr>
      </w:pPr>
      <w:r>
        <w:rPr>
          <w:sz w:val="28"/>
          <w:szCs w:val="28"/>
        </w:rPr>
        <w:t xml:space="preserve"> </w:t>
      </w:r>
      <w:r w:rsidR="00474E15" w:rsidRPr="0076692A">
        <w:rPr>
          <w:sz w:val="28"/>
          <w:szCs w:val="28"/>
        </w:rPr>
        <w:t xml:space="preserve">опрос (фронтальный, индивидуальный, комбинированный, взаимный), </w:t>
      </w:r>
    </w:p>
    <w:p w:rsidR="00474E15" w:rsidRPr="0076692A" w:rsidRDefault="00E767F2" w:rsidP="0076692A">
      <w:pPr>
        <w:numPr>
          <w:ilvl w:val="0"/>
          <w:numId w:val="8"/>
        </w:numPr>
        <w:tabs>
          <w:tab w:val="clear" w:pos="1440"/>
        </w:tabs>
        <w:spacing w:line="360" w:lineRule="auto"/>
        <w:ind w:left="0" w:firstLine="567"/>
        <w:jc w:val="both"/>
        <w:rPr>
          <w:sz w:val="28"/>
          <w:szCs w:val="28"/>
        </w:rPr>
      </w:pPr>
      <w:r>
        <w:rPr>
          <w:sz w:val="28"/>
          <w:szCs w:val="28"/>
        </w:rPr>
        <w:t xml:space="preserve"> </w:t>
      </w:r>
      <w:r w:rsidR="00474E15" w:rsidRPr="0076692A">
        <w:rPr>
          <w:sz w:val="28"/>
          <w:szCs w:val="28"/>
        </w:rPr>
        <w:t xml:space="preserve">наблюдения, </w:t>
      </w:r>
    </w:p>
    <w:p w:rsidR="00474E15" w:rsidRPr="0076692A" w:rsidRDefault="00E767F2" w:rsidP="0076692A">
      <w:pPr>
        <w:numPr>
          <w:ilvl w:val="0"/>
          <w:numId w:val="8"/>
        </w:numPr>
        <w:tabs>
          <w:tab w:val="clear" w:pos="1440"/>
        </w:tabs>
        <w:spacing w:line="360" w:lineRule="auto"/>
        <w:ind w:left="0" w:firstLine="567"/>
        <w:jc w:val="both"/>
        <w:rPr>
          <w:sz w:val="28"/>
          <w:szCs w:val="28"/>
        </w:rPr>
      </w:pPr>
      <w:r>
        <w:rPr>
          <w:sz w:val="28"/>
          <w:szCs w:val="28"/>
        </w:rPr>
        <w:t xml:space="preserve"> </w:t>
      </w:r>
      <w:r w:rsidR="00474E15" w:rsidRPr="0076692A">
        <w:rPr>
          <w:sz w:val="28"/>
          <w:szCs w:val="28"/>
        </w:rPr>
        <w:t xml:space="preserve">собеседование, </w:t>
      </w:r>
    </w:p>
    <w:p w:rsidR="00474E15" w:rsidRPr="0076692A" w:rsidRDefault="00E767F2" w:rsidP="0076692A">
      <w:pPr>
        <w:numPr>
          <w:ilvl w:val="0"/>
          <w:numId w:val="8"/>
        </w:numPr>
        <w:tabs>
          <w:tab w:val="clear" w:pos="1440"/>
        </w:tabs>
        <w:spacing w:line="360" w:lineRule="auto"/>
        <w:ind w:left="0" w:firstLine="567"/>
        <w:jc w:val="both"/>
        <w:rPr>
          <w:sz w:val="28"/>
          <w:szCs w:val="28"/>
        </w:rPr>
      </w:pPr>
      <w:r>
        <w:rPr>
          <w:sz w:val="28"/>
          <w:szCs w:val="28"/>
        </w:rPr>
        <w:t xml:space="preserve"> </w:t>
      </w:r>
      <w:r w:rsidR="00474E15" w:rsidRPr="0076692A">
        <w:rPr>
          <w:sz w:val="28"/>
          <w:szCs w:val="28"/>
        </w:rPr>
        <w:t>анкетирование,</w:t>
      </w:r>
    </w:p>
    <w:p w:rsidR="00474E15" w:rsidRPr="0076692A" w:rsidRDefault="00E767F2" w:rsidP="0076692A">
      <w:pPr>
        <w:numPr>
          <w:ilvl w:val="0"/>
          <w:numId w:val="8"/>
        </w:numPr>
        <w:tabs>
          <w:tab w:val="clear" w:pos="1440"/>
        </w:tabs>
        <w:spacing w:line="360" w:lineRule="auto"/>
        <w:ind w:left="0" w:firstLine="567"/>
        <w:jc w:val="both"/>
        <w:rPr>
          <w:sz w:val="28"/>
          <w:szCs w:val="28"/>
        </w:rPr>
      </w:pPr>
      <w:r>
        <w:rPr>
          <w:sz w:val="28"/>
          <w:szCs w:val="28"/>
        </w:rPr>
        <w:t xml:space="preserve"> </w:t>
      </w:r>
      <w:r w:rsidR="00474E15" w:rsidRPr="0076692A">
        <w:rPr>
          <w:sz w:val="28"/>
          <w:szCs w:val="28"/>
        </w:rPr>
        <w:t xml:space="preserve">тестирование, </w:t>
      </w:r>
    </w:p>
    <w:p w:rsidR="00474E15" w:rsidRPr="0076692A" w:rsidRDefault="00E767F2" w:rsidP="0076692A">
      <w:pPr>
        <w:numPr>
          <w:ilvl w:val="0"/>
          <w:numId w:val="8"/>
        </w:numPr>
        <w:tabs>
          <w:tab w:val="clear" w:pos="1440"/>
        </w:tabs>
        <w:spacing w:line="360" w:lineRule="auto"/>
        <w:ind w:left="0" w:firstLine="567"/>
        <w:jc w:val="both"/>
        <w:rPr>
          <w:sz w:val="28"/>
          <w:szCs w:val="28"/>
        </w:rPr>
      </w:pPr>
      <w:r>
        <w:rPr>
          <w:sz w:val="28"/>
          <w:szCs w:val="28"/>
        </w:rPr>
        <w:lastRenderedPageBreak/>
        <w:t xml:space="preserve"> </w:t>
      </w:r>
      <w:r w:rsidR="00474E15" w:rsidRPr="0076692A">
        <w:rPr>
          <w:sz w:val="28"/>
          <w:szCs w:val="28"/>
        </w:rPr>
        <w:t xml:space="preserve">контрольная работа, </w:t>
      </w:r>
    </w:p>
    <w:p w:rsidR="00474E15" w:rsidRPr="0076692A" w:rsidRDefault="00E767F2" w:rsidP="0076692A">
      <w:pPr>
        <w:numPr>
          <w:ilvl w:val="0"/>
          <w:numId w:val="8"/>
        </w:numPr>
        <w:tabs>
          <w:tab w:val="clear" w:pos="1440"/>
        </w:tabs>
        <w:spacing w:line="360" w:lineRule="auto"/>
        <w:ind w:left="0" w:firstLine="567"/>
        <w:jc w:val="both"/>
        <w:rPr>
          <w:sz w:val="28"/>
          <w:szCs w:val="28"/>
        </w:rPr>
      </w:pPr>
      <w:r>
        <w:rPr>
          <w:sz w:val="28"/>
          <w:szCs w:val="28"/>
        </w:rPr>
        <w:t xml:space="preserve"> </w:t>
      </w:r>
      <w:r w:rsidR="00474E15" w:rsidRPr="0076692A">
        <w:rPr>
          <w:sz w:val="28"/>
          <w:szCs w:val="28"/>
        </w:rPr>
        <w:t xml:space="preserve">ролевая игра, </w:t>
      </w:r>
    </w:p>
    <w:p w:rsidR="00474E15" w:rsidRPr="0076692A" w:rsidRDefault="00E767F2" w:rsidP="0076692A">
      <w:pPr>
        <w:numPr>
          <w:ilvl w:val="0"/>
          <w:numId w:val="8"/>
        </w:numPr>
        <w:tabs>
          <w:tab w:val="clear" w:pos="1440"/>
        </w:tabs>
        <w:spacing w:line="360" w:lineRule="auto"/>
        <w:ind w:left="0" w:firstLine="567"/>
        <w:jc w:val="both"/>
        <w:rPr>
          <w:sz w:val="28"/>
          <w:szCs w:val="28"/>
        </w:rPr>
      </w:pPr>
      <w:r>
        <w:rPr>
          <w:sz w:val="28"/>
          <w:szCs w:val="28"/>
        </w:rPr>
        <w:t xml:space="preserve"> </w:t>
      </w:r>
      <w:r w:rsidR="00474E15" w:rsidRPr="0076692A">
        <w:rPr>
          <w:sz w:val="28"/>
          <w:szCs w:val="28"/>
        </w:rPr>
        <w:t xml:space="preserve">защита проекта, </w:t>
      </w:r>
    </w:p>
    <w:p w:rsidR="00474E15" w:rsidRPr="0076692A" w:rsidRDefault="00E767F2" w:rsidP="0076692A">
      <w:pPr>
        <w:numPr>
          <w:ilvl w:val="0"/>
          <w:numId w:val="8"/>
        </w:numPr>
        <w:tabs>
          <w:tab w:val="clear" w:pos="1440"/>
        </w:tabs>
        <w:spacing w:line="360" w:lineRule="auto"/>
        <w:ind w:left="0" w:firstLine="567"/>
        <w:jc w:val="both"/>
        <w:rPr>
          <w:sz w:val="28"/>
          <w:szCs w:val="28"/>
        </w:rPr>
      </w:pPr>
      <w:r>
        <w:rPr>
          <w:sz w:val="28"/>
          <w:szCs w:val="28"/>
        </w:rPr>
        <w:t xml:space="preserve"> </w:t>
      </w:r>
      <w:r w:rsidR="00474E15" w:rsidRPr="0076692A">
        <w:rPr>
          <w:sz w:val="28"/>
          <w:szCs w:val="28"/>
        </w:rPr>
        <w:t>формат «открытая книга» (разрешено использовать справочную или учебную литературу).</w:t>
      </w:r>
    </w:p>
    <w:p w:rsidR="00474E15" w:rsidRPr="0076692A" w:rsidRDefault="00474E15" w:rsidP="0076692A">
      <w:pPr>
        <w:spacing w:line="360" w:lineRule="auto"/>
        <w:ind w:firstLine="567"/>
        <w:jc w:val="both"/>
        <w:rPr>
          <w:sz w:val="28"/>
          <w:szCs w:val="28"/>
        </w:rPr>
      </w:pPr>
      <w:r w:rsidRPr="0076692A">
        <w:rPr>
          <w:sz w:val="28"/>
          <w:szCs w:val="28"/>
        </w:rPr>
        <w:t xml:space="preserve">Чаще всего текущий контроль проводится в форме тестирования. </w:t>
      </w:r>
    </w:p>
    <w:p w:rsidR="00474E15" w:rsidRPr="0076692A" w:rsidRDefault="00474E15" w:rsidP="0076692A">
      <w:pPr>
        <w:spacing w:line="360" w:lineRule="auto"/>
        <w:ind w:firstLine="567"/>
        <w:jc w:val="both"/>
        <w:rPr>
          <w:sz w:val="28"/>
          <w:szCs w:val="28"/>
        </w:rPr>
      </w:pPr>
      <w:r w:rsidRPr="0076692A">
        <w:rPr>
          <w:sz w:val="28"/>
          <w:szCs w:val="28"/>
        </w:rPr>
        <w:t xml:space="preserve">Наиболее часто используемые для контроля знаний, умений и навыков виды тестовых заданий: </w:t>
      </w:r>
    </w:p>
    <w:p w:rsidR="00474E15" w:rsidRPr="0076692A" w:rsidRDefault="00474E15" w:rsidP="0076692A">
      <w:pPr>
        <w:spacing w:line="360" w:lineRule="auto"/>
        <w:ind w:firstLine="567"/>
        <w:jc w:val="both"/>
        <w:rPr>
          <w:sz w:val="28"/>
          <w:szCs w:val="28"/>
        </w:rPr>
      </w:pPr>
      <w:r w:rsidRPr="0076692A">
        <w:rPr>
          <w:sz w:val="28"/>
          <w:szCs w:val="28"/>
        </w:rPr>
        <w:t>1) на установление соответствия;</w:t>
      </w:r>
    </w:p>
    <w:p w:rsidR="00474E15" w:rsidRPr="0076692A" w:rsidRDefault="00474E15" w:rsidP="0076692A">
      <w:pPr>
        <w:spacing w:line="360" w:lineRule="auto"/>
        <w:ind w:firstLine="567"/>
        <w:jc w:val="both"/>
        <w:rPr>
          <w:sz w:val="28"/>
          <w:szCs w:val="28"/>
        </w:rPr>
      </w:pPr>
      <w:r w:rsidRPr="0076692A">
        <w:rPr>
          <w:sz w:val="28"/>
          <w:szCs w:val="28"/>
        </w:rPr>
        <w:t xml:space="preserve">2) на установление последовательности частей текста; </w:t>
      </w:r>
    </w:p>
    <w:p w:rsidR="00474E15" w:rsidRPr="0076692A" w:rsidRDefault="00474E15" w:rsidP="0076692A">
      <w:pPr>
        <w:spacing w:line="360" w:lineRule="auto"/>
        <w:ind w:firstLine="567"/>
        <w:jc w:val="both"/>
        <w:rPr>
          <w:sz w:val="28"/>
          <w:szCs w:val="28"/>
        </w:rPr>
      </w:pPr>
      <w:r w:rsidRPr="0076692A">
        <w:rPr>
          <w:sz w:val="28"/>
          <w:szCs w:val="28"/>
        </w:rPr>
        <w:t xml:space="preserve">3) с выбором одного правильного ответа из четырех предложенных; </w:t>
      </w:r>
    </w:p>
    <w:p w:rsidR="00474E15" w:rsidRPr="0076692A" w:rsidRDefault="00474E15" w:rsidP="0076692A">
      <w:pPr>
        <w:spacing w:line="360" w:lineRule="auto"/>
        <w:ind w:firstLine="567"/>
        <w:jc w:val="both"/>
        <w:rPr>
          <w:sz w:val="28"/>
          <w:szCs w:val="28"/>
        </w:rPr>
      </w:pPr>
      <w:r w:rsidRPr="0076692A">
        <w:rPr>
          <w:sz w:val="28"/>
          <w:szCs w:val="28"/>
        </w:rPr>
        <w:t xml:space="preserve">4) идентификацию; </w:t>
      </w:r>
    </w:p>
    <w:p w:rsidR="00474E15" w:rsidRPr="0076692A" w:rsidRDefault="00474E15" w:rsidP="0076692A">
      <w:pPr>
        <w:spacing w:line="360" w:lineRule="auto"/>
        <w:ind w:firstLine="567"/>
        <w:jc w:val="both"/>
        <w:rPr>
          <w:sz w:val="28"/>
          <w:szCs w:val="28"/>
        </w:rPr>
      </w:pPr>
      <w:r w:rsidRPr="0076692A">
        <w:rPr>
          <w:sz w:val="28"/>
          <w:szCs w:val="28"/>
        </w:rPr>
        <w:t xml:space="preserve">5) на альтернативный ответ; </w:t>
      </w:r>
    </w:p>
    <w:p w:rsidR="00474E15" w:rsidRPr="0076692A" w:rsidRDefault="00474E15" w:rsidP="0076692A">
      <w:pPr>
        <w:spacing w:line="360" w:lineRule="auto"/>
        <w:ind w:firstLine="567"/>
        <w:jc w:val="both"/>
        <w:rPr>
          <w:sz w:val="28"/>
          <w:szCs w:val="28"/>
        </w:rPr>
      </w:pPr>
      <w:r w:rsidRPr="0076692A">
        <w:rPr>
          <w:sz w:val="28"/>
          <w:szCs w:val="28"/>
        </w:rPr>
        <w:t xml:space="preserve">6) на заполнение таблиц, схем; </w:t>
      </w:r>
    </w:p>
    <w:p w:rsidR="00474E15" w:rsidRPr="0076692A" w:rsidRDefault="00474E15" w:rsidP="0076692A">
      <w:pPr>
        <w:spacing w:line="360" w:lineRule="auto"/>
        <w:ind w:firstLine="567"/>
        <w:jc w:val="both"/>
        <w:rPr>
          <w:sz w:val="28"/>
          <w:szCs w:val="28"/>
        </w:rPr>
      </w:pPr>
      <w:r w:rsidRPr="0076692A">
        <w:rPr>
          <w:sz w:val="28"/>
          <w:szCs w:val="28"/>
        </w:rPr>
        <w:t>7) заполнение пропусков в тексте.</w:t>
      </w:r>
    </w:p>
    <w:p w:rsidR="00474E15" w:rsidRPr="0076692A" w:rsidRDefault="00474E15" w:rsidP="0076692A">
      <w:pPr>
        <w:spacing w:line="360" w:lineRule="auto"/>
        <w:ind w:firstLine="567"/>
        <w:jc w:val="both"/>
        <w:rPr>
          <w:sz w:val="28"/>
          <w:szCs w:val="28"/>
        </w:rPr>
      </w:pPr>
      <w:r w:rsidRPr="0076692A">
        <w:rPr>
          <w:sz w:val="28"/>
          <w:szCs w:val="28"/>
        </w:rPr>
        <w:t>Отметка является показателем результатов учебной деятельности на данном этапе  обучения. Предлагается использовать технологическую карту</w:t>
      </w:r>
      <w:r w:rsidRPr="0076692A">
        <w:rPr>
          <w:b/>
          <w:sz w:val="28"/>
          <w:szCs w:val="28"/>
        </w:rPr>
        <w:t xml:space="preserve"> </w:t>
      </w:r>
      <w:r w:rsidRPr="0076692A">
        <w:rPr>
          <w:sz w:val="28"/>
          <w:szCs w:val="28"/>
        </w:rPr>
        <w:t xml:space="preserve">учета  успеваемости </w:t>
      </w:r>
      <w:proofErr w:type="gramStart"/>
      <w:r w:rsidR="000919B7" w:rsidRPr="0076692A">
        <w:rPr>
          <w:sz w:val="28"/>
          <w:szCs w:val="28"/>
        </w:rPr>
        <w:t>обучающихся</w:t>
      </w:r>
      <w:proofErr w:type="gramEnd"/>
      <w:r w:rsidRPr="0076692A">
        <w:rPr>
          <w:sz w:val="28"/>
          <w:szCs w:val="28"/>
        </w:rPr>
        <w:t xml:space="preserve"> по видам </w:t>
      </w:r>
      <w:r w:rsidR="000919B7" w:rsidRPr="0076692A">
        <w:rPr>
          <w:sz w:val="28"/>
          <w:szCs w:val="28"/>
        </w:rPr>
        <w:t xml:space="preserve"> </w:t>
      </w:r>
      <w:r w:rsidRPr="0076692A">
        <w:rPr>
          <w:sz w:val="28"/>
          <w:szCs w:val="28"/>
        </w:rPr>
        <w:t xml:space="preserve"> деятельности</w:t>
      </w:r>
      <w:r w:rsidR="000919B7" w:rsidRPr="0076692A">
        <w:rPr>
          <w:sz w:val="28"/>
          <w:szCs w:val="28"/>
        </w:rPr>
        <w:t>.</w:t>
      </w:r>
      <w:r w:rsidRPr="0076692A">
        <w:rPr>
          <w:sz w:val="28"/>
          <w:szCs w:val="28"/>
        </w:rPr>
        <w:t xml:space="preserve"> </w:t>
      </w:r>
      <w:r w:rsidR="000919B7" w:rsidRPr="0076692A">
        <w:rPr>
          <w:sz w:val="28"/>
          <w:szCs w:val="28"/>
        </w:rPr>
        <w:t xml:space="preserve"> </w:t>
      </w:r>
      <w:r w:rsidRPr="0076692A">
        <w:rPr>
          <w:sz w:val="28"/>
          <w:szCs w:val="28"/>
        </w:rPr>
        <w:t xml:space="preserve"> </w:t>
      </w:r>
      <w:r w:rsidR="000919B7" w:rsidRPr="0076692A">
        <w:rPr>
          <w:sz w:val="28"/>
          <w:szCs w:val="28"/>
        </w:rPr>
        <w:t xml:space="preserve">  </w:t>
      </w:r>
    </w:p>
    <w:p w:rsidR="00474E15" w:rsidRPr="0076692A" w:rsidRDefault="00474E15" w:rsidP="0076692A">
      <w:pPr>
        <w:spacing w:line="360" w:lineRule="auto"/>
        <w:ind w:firstLine="567"/>
        <w:jc w:val="both"/>
        <w:rPr>
          <w:sz w:val="28"/>
          <w:szCs w:val="28"/>
        </w:rPr>
      </w:pPr>
      <w:r w:rsidRPr="0076692A">
        <w:rPr>
          <w:sz w:val="28"/>
          <w:szCs w:val="28"/>
        </w:rPr>
        <w:t xml:space="preserve">Рекомендуется использовать на  </w:t>
      </w:r>
      <w:r w:rsidR="000919B7" w:rsidRPr="0076692A">
        <w:rPr>
          <w:sz w:val="28"/>
          <w:szCs w:val="28"/>
        </w:rPr>
        <w:t>занятии</w:t>
      </w:r>
      <w:r w:rsidRPr="0076692A">
        <w:rPr>
          <w:sz w:val="28"/>
          <w:szCs w:val="28"/>
        </w:rPr>
        <w:t xml:space="preserve"> следующие формы поурочного контроля</w:t>
      </w:r>
    </w:p>
    <w:p w:rsidR="00474E15" w:rsidRPr="0076692A" w:rsidRDefault="00E767F2" w:rsidP="0076692A">
      <w:pPr>
        <w:numPr>
          <w:ilvl w:val="0"/>
          <w:numId w:val="9"/>
        </w:numPr>
        <w:tabs>
          <w:tab w:val="clear" w:pos="720"/>
        </w:tabs>
        <w:spacing w:line="360" w:lineRule="auto"/>
        <w:ind w:left="0" w:firstLine="567"/>
        <w:jc w:val="both"/>
        <w:rPr>
          <w:sz w:val="28"/>
          <w:szCs w:val="28"/>
        </w:rPr>
      </w:pPr>
      <w:r>
        <w:rPr>
          <w:sz w:val="28"/>
          <w:szCs w:val="28"/>
        </w:rPr>
        <w:t xml:space="preserve"> </w:t>
      </w:r>
      <w:r w:rsidR="00474E15" w:rsidRPr="0076692A">
        <w:rPr>
          <w:sz w:val="28"/>
          <w:szCs w:val="28"/>
        </w:rPr>
        <w:t xml:space="preserve">диагностический </w:t>
      </w:r>
    </w:p>
    <w:p w:rsidR="00474E15" w:rsidRPr="0076692A" w:rsidRDefault="00E767F2" w:rsidP="0076692A">
      <w:pPr>
        <w:numPr>
          <w:ilvl w:val="0"/>
          <w:numId w:val="9"/>
        </w:numPr>
        <w:tabs>
          <w:tab w:val="clear" w:pos="720"/>
        </w:tabs>
        <w:spacing w:line="360" w:lineRule="auto"/>
        <w:ind w:left="0" w:firstLine="567"/>
        <w:jc w:val="both"/>
        <w:rPr>
          <w:sz w:val="28"/>
          <w:szCs w:val="28"/>
        </w:rPr>
      </w:pPr>
      <w:r>
        <w:rPr>
          <w:sz w:val="28"/>
          <w:szCs w:val="28"/>
        </w:rPr>
        <w:t xml:space="preserve"> </w:t>
      </w:r>
      <w:r w:rsidR="00474E15" w:rsidRPr="0076692A">
        <w:rPr>
          <w:sz w:val="28"/>
          <w:szCs w:val="28"/>
        </w:rPr>
        <w:t xml:space="preserve">обучающий </w:t>
      </w:r>
    </w:p>
    <w:p w:rsidR="00474E15" w:rsidRPr="0076692A" w:rsidRDefault="00E767F2" w:rsidP="0076692A">
      <w:pPr>
        <w:numPr>
          <w:ilvl w:val="0"/>
          <w:numId w:val="9"/>
        </w:numPr>
        <w:tabs>
          <w:tab w:val="clear" w:pos="720"/>
        </w:tabs>
        <w:spacing w:line="360" w:lineRule="auto"/>
        <w:ind w:left="0" w:firstLine="567"/>
        <w:jc w:val="both"/>
        <w:rPr>
          <w:sz w:val="28"/>
          <w:szCs w:val="28"/>
        </w:rPr>
      </w:pPr>
      <w:r>
        <w:rPr>
          <w:sz w:val="28"/>
          <w:szCs w:val="28"/>
        </w:rPr>
        <w:t xml:space="preserve"> </w:t>
      </w:r>
      <w:r w:rsidR="00474E15" w:rsidRPr="0076692A">
        <w:rPr>
          <w:sz w:val="28"/>
          <w:szCs w:val="28"/>
        </w:rPr>
        <w:t>развивающий</w:t>
      </w:r>
    </w:p>
    <w:p w:rsidR="00474E15" w:rsidRPr="0076692A" w:rsidRDefault="00E767F2" w:rsidP="0076692A">
      <w:pPr>
        <w:numPr>
          <w:ilvl w:val="0"/>
          <w:numId w:val="9"/>
        </w:numPr>
        <w:tabs>
          <w:tab w:val="clear" w:pos="720"/>
        </w:tabs>
        <w:spacing w:line="360" w:lineRule="auto"/>
        <w:ind w:left="0" w:firstLine="567"/>
        <w:jc w:val="both"/>
        <w:rPr>
          <w:sz w:val="28"/>
          <w:szCs w:val="28"/>
        </w:rPr>
      </w:pPr>
      <w:r>
        <w:rPr>
          <w:sz w:val="28"/>
          <w:szCs w:val="28"/>
        </w:rPr>
        <w:t xml:space="preserve"> </w:t>
      </w:r>
      <w:r w:rsidR="00474E15" w:rsidRPr="0076692A">
        <w:rPr>
          <w:sz w:val="28"/>
          <w:szCs w:val="28"/>
        </w:rPr>
        <w:t xml:space="preserve">воспитательный </w:t>
      </w:r>
    </w:p>
    <w:p w:rsidR="00474E15" w:rsidRPr="0076692A" w:rsidRDefault="00E767F2" w:rsidP="0076692A">
      <w:pPr>
        <w:numPr>
          <w:ilvl w:val="0"/>
          <w:numId w:val="9"/>
        </w:numPr>
        <w:tabs>
          <w:tab w:val="clear" w:pos="720"/>
        </w:tabs>
        <w:spacing w:line="360" w:lineRule="auto"/>
        <w:ind w:left="0" w:firstLine="567"/>
        <w:jc w:val="both"/>
        <w:rPr>
          <w:sz w:val="28"/>
          <w:szCs w:val="28"/>
        </w:rPr>
      </w:pPr>
      <w:r>
        <w:rPr>
          <w:sz w:val="28"/>
          <w:szCs w:val="28"/>
        </w:rPr>
        <w:t xml:space="preserve"> </w:t>
      </w:r>
      <w:r w:rsidR="00474E15" w:rsidRPr="0076692A">
        <w:rPr>
          <w:sz w:val="28"/>
          <w:szCs w:val="28"/>
        </w:rPr>
        <w:t>корригирующий</w:t>
      </w:r>
    </w:p>
    <w:p w:rsidR="00474E15" w:rsidRPr="0076692A" w:rsidRDefault="00E767F2" w:rsidP="0076692A">
      <w:pPr>
        <w:numPr>
          <w:ilvl w:val="0"/>
          <w:numId w:val="9"/>
        </w:numPr>
        <w:tabs>
          <w:tab w:val="clear" w:pos="720"/>
        </w:tabs>
        <w:spacing w:line="360" w:lineRule="auto"/>
        <w:ind w:left="0" w:firstLine="567"/>
        <w:jc w:val="both"/>
        <w:rPr>
          <w:sz w:val="28"/>
          <w:szCs w:val="28"/>
        </w:rPr>
      </w:pPr>
      <w:r>
        <w:rPr>
          <w:sz w:val="28"/>
          <w:szCs w:val="28"/>
        </w:rPr>
        <w:t xml:space="preserve"> </w:t>
      </w:r>
      <w:r w:rsidR="00474E15" w:rsidRPr="0076692A">
        <w:rPr>
          <w:sz w:val="28"/>
          <w:szCs w:val="28"/>
        </w:rPr>
        <w:t xml:space="preserve">мотивационно-стимулирующий </w:t>
      </w:r>
    </w:p>
    <w:p w:rsidR="00474E15" w:rsidRPr="0076692A" w:rsidRDefault="00E767F2" w:rsidP="0076692A">
      <w:pPr>
        <w:numPr>
          <w:ilvl w:val="0"/>
          <w:numId w:val="9"/>
        </w:numPr>
        <w:tabs>
          <w:tab w:val="clear" w:pos="720"/>
        </w:tabs>
        <w:spacing w:line="360" w:lineRule="auto"/>
        <w:ind w:left="0" w:firstLine="567"/>
        <w:jc w:val="both"/>
        <w:rPr>
          <w:sz w:val="28"/>
          <w:szCs w:val="28"/>
        </w:rPr>
      </w:pPr>
      <w:r>
        <w:rPr>
          <w:sz w:val="28"/>
          <w:szCs w:val="28"/>
        </w:rPr>
        <w:t xml:space="preserve"> </w:t>
      </w:r>
      <w:r w:rsidR="00474E15" w:rsidRPr="0076692A">
        <w:rPr>
          <w:sz w:val="28"/>
          <w:szCs w:val="28"/>
        </w:rPr>
        <w:t xml:space="preserve">обобщающий, входной </w:t>
      </w:r>
    </w:p>
    <w:p w:rsidR="00474E15" w:rsidRPr="0076692A" w:rsidRDefault="00E767F2" w:rsidP="0076692A">
      <w:pPr>
        <w:numPr>
          <w:ilvl w:val="0"/>
          <w:numId w:val="9"/>
        </w:numPr>
        <w:tabs>
          <w:tab w:val="clear" w:pos="720"/>
        </w:tabs>
        <w:spacing w:line="360" w:lineRule="auto"/>
        <w:ind w:left="0" w:firstLine="567"/>
        <w:jc w:val="both"/>
        <w:rPr>
          <w:sz w:val="28"/>
          <w:szCs w:val="28"/>
        </w:rPr>
      </w:pPr>
      <w:r>
        <w:rPr>
          <w:sz w:val="28"/>
          <w:szCs w:val="28"/>
        </w:rPr>
        <w:t xml:space="preserve"> </w:t>
      </w:r>
      <w:r w:rsidR="00474E15" w:rsidRPr="0076692A">
        <w:rPr>
          <w:sz w:val="28"/>
          <w:szCs w:val="28"/>
        </w:rPr>
        <w:t>самоконтроль</w:t>
      </w:r>
    </w:p>
    <w:p w:rsidR="00474E15" w:rsidRPr="0076692A" w:rsidRDefault="00E767F2" w:rsidP="0076692A">
      <w:pPr>
        <w:numPr>
          <w:ilvl w:val="0"/>
          <w:numId w:val="9"/>
        </w:numPr>
        <w:tabs>
          <w:tab w:val="clear" w:pos="720"/>
        </w:tabs>
        <w:spacing w:line="360" w:lineRule="auto"/>
        <w:ind w:left="0" w:firstLine="567"/>
        <w:jc w:val="both"/>
        <w:rPr>
          <w:sz w:val="28"/>
          <w:szCs w:val="28"/>
        </w:rPr>
      </w:pPr>
      <w:r>
        <w:rPr>
          <w:sz w:val="28"/>
          <w:szCs w:val="28"/>
        </w:rPr>
        <w:t xml:space="preserve"> </w:t>
      </w:r>
      <w:r w:rsidR="00474E15" w:rsidRPr="0076692A">
        <w:rPr>
          <w:sz w:val="28"/>
          <w:szCs w:val="28"/>
        </w:rPr>
        <w:t>взаимоконтроль и т. д.</w:t>
      </w:r>
      <w:r w:rsidR="00474E15" w:rsidRPr="0076692A">
        <w:rPr>
          <w:sz w:val="28"/>
          <w:szCs w:val="28"/>
          <w:highlight w:val="yellow"/>
        </w:rPr>
        <w:t xml:space="preserve"> </w:t>
      </w:r>
    </w:p>
    <w:p w:rsidR="000919B7" w:rsidRPr="0076692A" w:rsidRDefault="00474E15" w:rsidP="001E6022">
      <w:pPr>
        <w:spacing w:line="360" w:lineRule="auto"/>
        <w:ind w:firstLine="567"/>
        <w:jc w:val="both"/>
        <w:rPr>
          <w:sz w:val="28"/>
          <w:szCs w:val="28"/>
        </w:rPr>
      </w:pPr>
      <w:r w:rsidRPr="0076692A">
        <w:rPr>
          <w:sz w:val="28"/>
          <w:szCs w:val="28"/>
        </w:rPr>
        <w:t>Материалы те</w:t>
      </w:r>
      <w:r w:rsidR="000919B7" w:rsidRPr="0076692A">
        <w:rPr>
          <w:sz w:val="28"/>
          <w:szCs w:val="28"/>
        </w:rPr>
        <w:t xml:space="preserve">кущего контроля составляются </w:t>
      </w:r>
      <w:r w:rsidRPr="0076692A">
        <w:rPr>
          <w:sz w:val="28"/>
          <w:szCs w:val="28"/>
        </w:rPr>
        <w:t xml:space="preserve"> </w:t>
      </w:r>
      <w:r w:rsidR="000919B7" w:rsidRPr="0076692A">
        <w:rPr>
          <w:sz w:val="28"/>
          <w:szCs w:val="28"/>
        </w:rPr>
        <w:t>преподавателем для группы.</w:t>
      </w:r>
      <w:r w:rsidRPr="0076692A">
        <w:rPr>
          <w:sz w:val="28"/>
          <w:szCs w:val="28"/>
        </w:rPr>
        <w:t xml:space="preserve"> </w:t>
      </w:r>
      <w:r w:rsidR="000919B7" w:rsidRPr="0076692A">
        <w:rPr>
          <w:sz w:val="28"/>
          <w:szCs w:val="28"/>
        </w:rPr>
        <w:t xml:space="preserve"> </w:t>
      </w:r>
    </w:p>
    <w:p w:rsidR="00474E15" w:rsidRPr="0076692A" w:rsidRDefault="00E767F2" w:rsidP="0076692A">
      <w:pPr>
        <w:pStyle w:val="2"/>
        <w:spacing w:before="0" w:beforeAutospacing="0" w:after="0" w:afterAutospacing="0" w:line="360" w:lineRule="auto"/>
        <w:ind w:firstLine="567"/>
        <w:jc w:val="both"/>
        <w:rPr>
          <w:sz w:val="28"/>
          <w:szCs w:val="28"/>
          <w:u w:val="single"/>
        </w:rPr>
      </w:pPr>
      <w:r>
        <w:rPr>
          <w:sz w:val="28"/>
          <w:szCs w:val="28"/>
          <w:u w:val="single"/>
        </w:rPr>
        <w:t xml:space="preserve">Промежуточный </w:t>
      </w:r>
      <w:r w:rsidR="001A7454">
        <w:rPr>
          <w:sz w:val="28"/>
          <w:szCs w:val="28"/>
          <w:u w:val="single"/>
        </w:rPr>
        <w:t>(</w:t>
      </w:r>
      <w:r>
        <w:rPr>
          <w:sz w:val="28"/>
          <w:szCs w:val="28"/>
          <w:u w:val="single"/>
        </w:rPr>
        <w:t>периодический</w:t>
      </w:r>
      <w:r w:rsidR="001A7454">
        <w:rPr>
          <w:sz w:val="28"/>
          <w:szCs w:val="28"/>
          <w:u w:val="single"/>
        </w:rPr>
        <w:t>)</w:t>
      </w:r>
      <w:r>
        <w:rPr>
          <w:sz w:val="28"/>
          <w:szCs w:val="28"/>
          <w:u w:val="single"/>
        </w:rPr>
        <w:t xml:space="preserve"> контроль</w:t>
      </w:r>
    </w:p>
    <w:p w:rsidR="00474E15" w:rsidRPr="0076692A" w:rsidRDefault="00474E15" w:rsidP="0076692A">
      <w:pPr>
        <w:pStyle w:val="2"/>
        <w:spacing w:before="0" w:beforeAutospacing="0" w:after="0" w:afterAutospacing="0" w:line="360" w:lineRule="auto"/>
        <w:ind w:firstLine="567"/>
        <w:jc w:val="both"/>
        <w:rPr>
          <w:sz w:val="28"/>
          <w:szCs w:val="28"/>
        </w:rPr>
      </w:pPr>
      <w:r w:rsidRPr="0076692A">
        <w:rPr>
          <w:sz w:val="28"/>
          <w:szCs w:val="28"/>
        </w:rPr>
        <w:lastRenderedPageBreak/>
        <w:t xml:space="preserve">Промежуточный (периодический) контроль проводится по завершению раздела темы или в конце </w:t>
      </w:r>
      <w:r w:rsidR="000919B7" w:rsidRPr="0076692A">
        <w:rPr>
          <w:sz w:val="28"/>
          <w:szCs w:val="28"/>
        </w:rPr>
        <w:t>полугодия</w:t>
      </w:r>
      <w:r w:rsidRPr="0076692A">
        <w:rPr>
          <w:sz w:val="28"/>
          <w:szCs w:val="28"/>
        </w:rPr>
        <w:t xml:space="preserve"> в соответствии с учебно-тематическим планом. Как правило, его цель установление уровня усвоения знаний, умений и навыков на определенном этапе обучения</w:t>
      </w:r>
    </w:p>
    <w:p w:rsidR="00474E15" w:rsidRPr="0076692A" w:rsidRDefault="00474E15" w:rsidP="0076692A">
      <w:pPr>
        <w:pStyle w:val="2"/>
        <w:spacing w:before="0" w:beforeAutospacing="0" w:after="0" w:afterAutospacing="0" w:line="360" w:lineRule="auto"/>
        <w:ind w:firstLine="567"/>
        <w:jc w:val="both"/>
        <w:rPr>
          <w:sz w:val="28"/>
          <w:szCs w:val="28"/>
        </w:rPr>
      </w:pPr>
      <w:r w:rsidRPr="0076692A">
        <w:rPr>
          <w:sz w:val="28"/>
          <w:szCs w:val="28"/>
        </w:rPr>
        <w:t xml:space="preserve"> Материалы промежуточного и итогового контроля составляются </w:t>
      </w:r>
      <w:r w:rsidR="000919B7" w:rsidRPr="0076692A">
        <w:rPr>
          <w:sz w:val="28"/>
          <w:szCs w:val="28"/>
        </w:rPr>
        <w:t>преподавателем</w:t>
      </w:r>
      <w:r w:rsidRPr="0076692A">
        <w:rPr>
          <w:sz w:val="28"/>
          <w:szCs w:val="28"/>
        </w:rPr>
        <w:t xml:space="preserve">, утверждаются на </w:t>
      </w:r>
      <w:proofErr w:type="spellStart"/>
      <w:r w:rsidRPr="0076692A">
        <w:rPr>
          <w:sz w:val="28"/>
          <w:szCs w:val="28"/>
        </w:rPr>
        <w:t>методобъединении</w:t>
      </w:r>
      <w:proofErr w:type="spellEnd"/>
      <w:r w:rsidRPr="0076692A">
        <w:rPr>
          <w:sz w:val="28"/>
          <w:szCs w:val="28"/>
        </w:rPr>
        <w:t xml:space="preserve"> и </w:t>
      </w:r>
      <w:r w:rsidR="000919B7" w:rsidRPr="0076692A">
        <w:rPr>
          <w:sz w:val="28"/>
          <w:szCs w:val="28"/>
        </w:rPr>
        <w:t>являются обязательными для всех</w:t>
      </w:r>
      <w:r w:rsidRPr="0076692A">
        <w:rPr>
          <w:sz w:val="28"/>
          <w:szCs w:val="28"/>
        </w:rPr>
        <w:t>.</w:t>
      </w:r>
    </w:p>
    <w:p w:rsidR="00474E15" w:rsidRPr="0076692A" w:rsidRDefault="00474E15" w:rsidP="0076692A">
      <w:pPr>
        <w:spacing w:line="360" w:lineRule="auto"/>
        <w:ind w:firstLine="567"/>
        <w:jc w:val="both"/>
        <w:rPr>
          <w:sz w:val="28"/>
          <w:szCs w:val="28"/>
        </w:rPr>
      </w:pPr>
      <w:r w:rsidRPr="0076692A">
        <w:rPr>
          <w:sz w:val="28"/>
          <w:szCs w:val="28"/>
        </w:rPr>
        <w:t>Проводится  по графику,</w:t>
      </w:r>
      <w:r w:rsidR="0034353C" w:rsidRPr="0076692A">
        <w:rPr>
          <w:sz w:val="28"/>
          <w:szCs w:val="28"/>
        </w:rPr>
        <w:t xml:space="preserve"> </w:t>
      </w:r>
      <w:r w:rsidRPr="0076692A">
        <w:rPr>
          <w:sz w:val="28"/>
          <w:szCs w:val="28"/>
        </w:rPr>
        <w:t xml:space="preserve"> составленному  </w:t>
      </w:r>
      <w:r w:rsidR="0034353C" w:rsidRPr="0076692A">
        <w:rPr>
          <w:sz w:val="28"/>
          <w:szCs w:val="28"/>
        </w:rPr>
        <w:t xml:space="preserve"> </w:t>
      </w:r>
      <w:r w:rsidRPr="0076692A">
        <w:rPr>
          <w:sz w:val="28"/>
          <w:szCs w:val="28"/>
        </w:rPr>
        <w:t xml:space="preserve"> администрацией  ОУ.  Промежуточный контроль предусматривает проверку  уровня владения  и качеством обученности </w:t>
      </w:r>
      <w:proofErr w:type="gramStart"/>
      <w:r w:rsidR="0034353C" w:rsidRPr="0076692A">
        <w:rPr>
          <w:sz w:val="28"/>
          <w:szCs w:val="28"/>
        </w:rPr>
        <w:t>обучающихся</w:t>
      </w:r>
      <w:proofErr w:type="gramEnd"/>
      <w:r w:rsidR="0034353C" w:rsidRPr="0076692A">
        <w:rPr>
          <w:sz w:val="28"/>
          <w:szCs w:val="28"/>
        </w:rPr>
        <w:t>.</w:t>
      </w:r>
      <w:r w:rsidRPr="0076692A">
        <w:rPr>
          <w:sz w:val="28"/>
          <w:szCs w:val="28"/>
        </w:rPr>
        <w:t xml:space="preserve"> </w:t>
      </w:r>
      <w:r w:rsidR="0034353C" w:rsidRPr="0076692A">
        <w:rPr>
          <w:sz w:val="28"/>
          <w:szCs w:val="28"/>
        </w:rPr>
        <w:t xml:space="preserve"> </w:t>
      </w:r>
    </w:p>
    <w:p w:rsidR="00474E15" w:rsidRPr="0076692A" w:rsidRDefault="00E767F2" w:rsidP="0076692A">
      <w:pPr>
        <w:spacing w:line="360" w:lineRule="auto"/>
        <w:ind w:firstLine="567"/>
        <w:jc w:val="both"/>
        <w:rPr>
          <w:sz w:val="28"/>
          <w:szCs w:val="28"/>
          <w:u w:val="single"/>
        </w:rPr>
      </w:pPr>
      <w:r>
        <w:rPr>
          <w:sz w:val="28"/>
          <w:szCs w:val="28"/>
          <w:u w:val="single"/>
        </w:rPr>
        <w:t>Отсроченный контроль</w:t>
      </w:r>
    </w:p>
    <w:p w:rsidR="00474E15" w:rsidRPr="0076692A" w:rsidRDefault="00474E15" w:rsidP="0076692A">
      <w:pPr>
        <w:spacing w:line="360" w:lineRule="auto"/>
        <w:ind w:firstLine="567"/>
        <w:jc w:val="both"/>
        <w:rPr>
          <w:sz w:val="28"/>
          <w:szCs w:val="28"/>
        </w:rPr>
      </w:pPr>
      <w:r w:rsidRPr="0076692A">
        <w:rPr>
          <w:sz w:val="28"/>
          <w:szCs w:val="28"/>
        </w:rPr>
        <w:t>Отсроченный контроль проводится по истечении длительного времени после прохождения учебного материала с целью выявления прочности полученных знаний, умений и навыков по разделу либо по теме.</w:t>
      </w:r>
    </w:p>
    <w:p w:rsidR="00474E15" w:rsidRPr="0076692A" w:rsidRDefault="00E767F2" w:rsidP="0076692A">
      <w:pPr>
        <w:spacing w:line="360" w:lineRule="auto"/>
        <w:ind w:firstLine="567"/>
        <w:jc w:val="both"/>
        <w:rPr>
          <w:sz w:val="28"/>
          <w:szCs w:val="28"/>
          <w:u w:val="single"/>
        </w:rPr>
      </w:pPr>
      <w:r>
        <w:rPr>
          <w:sz w:val="28"/>
          <w:szCs w:val="28"/>
          <w:u w:val="single"/>
        </w:rPr>
        <w:t>Входной контроль</w:t>
      </w:r>
    </w:p>
    <w:p w:rsidR="00474E15" w:rsidRPr="0076692A" w:rsidRDefault="00474E15" w:rsidP="0076692A">
      <w:pPr>
        <w:spacing w:line="360" w:lineRule="auto"/>
        <w:ind w:firstLine="567"/>
        <w:jc w:val="both"/>
        <w:rPr>
          <w:sz w:val="28"/>
          <w:szCs w:val="28"/>
        </w:rPr>
      </w:pPr>
      <w:r w:rsidRPr="0076692A">
        <w:rPr>
          <w:sz w:val="28"/>
          <w:szCs w:val="28"/>
        </w:rPr>
        <w:t xml:space="preserve">Входной контроль направлен на установление уровня коммуникативной компетенции нового </w:t>
      </w:r>
      <w:r w:rsidR="0034353C" w:rsidRPr="0076692A">
        <w:rPr>
          <w:sz w:val="28"/>
          <w:szCs w:val="28"/>
        </w:rPr>
        <w:t>обучающегося</w:t>
      </w:r>
      <w:r w:rsidRPr="0076692A">
        <w:rPr>
          <w:sz w:val="28"/>
          <w:szCs w:val="28"/>
        </w:rPr>
        <w:t xml:space="preserve"> с целью правильного его размещения и выявления его сильных и слабых сторон для планирования его дальнейшего обучения.  </w:t>
      </w:r>
    </w:p>
    <w:p w:rsidR="00474E15" w:rsidRPr="0076692A" w:rsidRDefault="00E767F2" w:rsidP="0076692A">
      <w:pPr>
        <w:spacing w:line="360" w:lineRule="auto"/>
        <w:ind w:firstLine="567"/>
        <w:jc w:val="both"/>
        <w:rPr>
          <w:sz w:val="28"/>
          <w:szCs w:val="28"/>
          <w:u w:val="single"/>
        </w:rPr>
      </w:pPr>
      <w:r>
        <w:rPr>
          <w:sz w:val="28"/>
          <w:szCs w:val="28"/>
          <w:u w:val="single"/>
        </w:rPr>
        <w:t>Внутренний контроль</w:t>
      </w:r>
    </w:p>
    <w:p w:rsidR="00474E15" w:rsidRPr="0076692A" w:rsidRDefault="00474E15" w:rsidP="0076692A">
      <w:pPr>
        <w:spacing w:line="360" w:lineRule="auto"/>
        <w:ind w:firstLine="567"/>
        <w:jc w:val="both"/>
        <w:rPr>
          <w:sz w:val="28"/>
          <w:szCs w:val="28"/>
        </w:rPr>
      </w:pPr>
      <w:r w:rsidRPr="0076692A">
        <w:rPr>
          <w:sz w:val="28"/>
          <w:szCs w:val="28"/>
        </w:rPr>
        <w:t>Внутр</w:t>
      </w:r>
      <w:r w:rsidR="0034353C" w:rsidRPr="0076692A">
        <w:rPr>
          <w:sz w:val="28"/>
          <w:szCs w:val="28"/>
        </w:rPr>
        <w:t>енний</w:t>
      </w:r>
      <w:r w:rsidRPr="0076692A">
        <w:rPr>
          <w:sz w:val="28"/>
          <w:szCs w:val="28"/>
        </w:rPr>
        <w:t xml:space="preserve"> контроль представляет собой обследование,  осуществляемое руководством </w:t>
      </w:r>
      <w:r w:rsidR="0034353C" w:rsidRPr="0076692A">
        <w:rPr>
          <w:sz w:val="28"/>
          <w:szCs w:val="28"/>
        </w:rPr>
        <w:t>ОУ</w:t>
      </w:r>
      <w:r w:rsidRPr="0076692A">
        <w:rPr>
          <w:sz w:val="28"/>
          <w:szCs w:val="28"/>
        </w:rPr>
        <w:t xml:space="preserve">, для проверки соблюдения работниками </w:t>
      </w:r>
      <w:r w:rsidR="0034353C" w:rsidRPr="0076692A">
        <w:rPr>
          <w:sz w:val="28"/>
          <w:szCs w:val="28"/>
        </w:rPr>
        <w:t>ОУ</w:t>
      </w:r>
      <w:r w:rsidRPr="0076692A">
        <w:rPr>
          <w:sz w:val="28"/>
          <w:szCs w:val="28"/>
        </w:rPr>
        <w:t xml:space="preserve"> законодательных и нормативн</w:t>
      </w:r>
      <w:proofErr w:type="gramStart"/>
      <w:r w:rsidRPr="0076692A">
        <w:rPr>
          <w:sz w:val="28"/>
          <w:szCs w:val="28"/>
        </w:rPr>
        <w:t>о-</w:t>
      </w:r>
      <w:proofErr w:type="gramEnd"/>
      <w:r w:rsidRPr="0076692A">
        <w:rPr>
          <w:sz w:val="28"/>
          <w:szCs w:val="28"/>
        </w:rPr>
        <w:t xml:space="preserve"> правовых норм в области образования. Цель внутр</w:t>
      </w:r>
      <w:r w:rsidR="0034353C" w:rsidRPr="0076692A">
        <w:rPr>
          <w:sz w:val="28"/>
          <w:szCs w:val="28"/>
        </w:rPr>
        <w:t>еннего</w:t>
      </w:r>
      <w:r w:rsidRPr="0076692A">
        <w:rPr>
          <w:sz w:val="28"/>
          <w:szCs w:val="28"/>
        </w:rPr>
        <w:t xml:space="preserve"> контроля – совершенствование учебно-воспитательного процесса в </w:t>
      </w:r>
      <w:r w:rsidR="0034353C" w:rsidRPr="0076692A">
        <w:rPr>
          <w:sz w:val="28"/>
          <w:szCs w:val="28"/>
        </w:rPr>
        <w:t>ОУ</w:t>
      </w:r>
      <w:r w:rsidRPr="0076692A">
        <w:rPr>
          <w:sz w:val="28"/>
          <w:szCs w:val="28"/>
        </w:rPr>
        <w:t xml:space="preserve">, повышение качества обучения, развитие профессиональной компетентности </w:t>
      </w:r>
      <w:r w:rsidR="0034353C" w:rsidRPr="0076692A">
        <w:rPr>
          <w:sz w:val="28"/>
          <w:szCs w:val="28"/>
        </w:rPr>
        <w:t>преподавателей</w:t>
      </w:r>
      <w:r w:rsidRPr="0076692A">
        <w:rPr>
          <w:sz w:val="28"/>
          <w:szCs w:val="28"/>
        </w:rPr>
        <w:t xml:space="preserve">. </w:t>
      </w:r>
    </w:p>
    <w:p w:rsidR="00474E15" w:rsidRPr="0076692A" w:rsidRDefault="00474E15" w:rsidP="0076692A">
      <w:pPr>
        <w:spacing w:line="360" w:lineRule="auto"/>
        <w:ind w:firstLine="567"/>
        <w:jc w:val="both"/>
        <w:rPr>
          <w:sz w:val="28"/>
          <w:szCs w:val="28"/>
        </w:rPr>
      </w:pPr>
      <w:r w:rsidRPr="0076692A">
        <w:rPr>
          <w:sz w:val="28"/>
          <w:szCs w:val="28"/>
        </w:rPr>
        <w:t>Методами внутр</w:t>
      </w:r>
      <w:r w:rsidR="0034353C" w:rsidRPr="0076692A">
        <w:rPr>
          <w:sz w:val="28"/>
          <w:szCs w:val="28"/>
        </w:rPr>
        <w:t>еннего</w:t>
      </w:r>
      <w:r w:rsidRPr="0076692A">
        <w:rPr>
          <w:sz w:val="28"/>
          <w:szCs w:val="28"/>
        </w:rPr>
        <w:t xml:space="preserve"> контроля являются: </w:t>
      </w:r>
    </w:p>
    <w:p w:rsidR="00474E15" w:rsidRPr="0076692A" w:rsidRDefault="00474E15" w:rsidP="0076692A">
      <w:pPr>
        <w:numPr>
          <w:ilvl w:val="0"/>
          <w:numId w:val="10"/>
        </w:numPr>
        <w:tabs>
          <w:tab w:val="clear" w:pos="1429"/>
        </w:tabs>
        <w:spacing w:line="360" w:lineRule="auto"/>
        <w:ind w:left="0" w:firstLine="567"/>
        <w:jc w:val="both"/>
        <w:rPr>
          <w:sz w:val="28"/>
          <w:szCs w:val="28"/>
        </w:rPr>
      </w:pPr>
      <w:r w:rsidRPr="0076692A">
        <w:rPr>
          <w:sz w:val="28"/>
          <w:szCs w:val="28"/>
        </w:rPr>
        <w:t xml:space="preserve">наблюдение, </w:t>
      </w:r>
    </w:p>
    <w:p w:rsidR="00474E15" w:rsidRPr="0076692A" w:rsidRDefault="00474E15" w:rsidP="0076692A">
      <w:pPr>
        <w:numPr>
          <w:ilvl w:val="0"/>
          <w:numId w:val="10"/>
        </w:numPr>
        <w:tabs>
          <w:tab w:val="clear" w:pos="1429"/>
        </w:tabs>
        <w:spacing w:line="360" w:lineRule="auto"/>
        <w:ind w:left="0" w:firstLine="567"/>
        <w:jc w:val="both"/>
        <w:rPr>
          <w:sz w:val="28"/>
          <w:szCs w:val="28"/>
        </w:rPr>
      </w:pPr>
      <w:r w:rsidRPr="0076692A">
        <w:rPr>
          <w:sz w:val="28"/>
          <w:szCs w:val="28"/>
        </w:rPr>
        <w:t xml:space="preserve">проверка документации, </w:t>
      </w:r>
    </w:p>
    <w:p w:rsidR="00474E15" w:rsidRPr="0076692A" w:rsidRDefault="00474E15" w:rsidP="0076692A">
      <w:pPr>
        <w:numPr>
          <w:ilvl w:val="0"/>
          <w:numId w:val="10"/>
        </w:numPr>
        <w:tabs>
          <w:tab w:val="clear" w:pos="1429"/>
        </w:tabs>
        <w:spacing w:line="360" w:lineRule="auto"/>
        <w:ind w:left="0" w:firstLine="567"/>
        <w:jc w:val="both"/>
        <w:rPr>
          <w:sz w:val="28"/>
          <w:szCs w:val="28"/>
        </w:rPr>
      </w:pPr>
      <w:r w:rsidRPr="0076692A">
        <w:rPr>
          <w:sz w:val="28"/>
          <w:szCs w:val="28"/>
        </w:rPr>
        <w:t xml:space="preserve">собеседование с </w:t>
      </w:r>
      <w:r w:rsidR="0034353C" w:rsidRPr="0076692A">
        <w:rPr>
          <w:sz w:val="28"/>
          <w:szCs w:val="28"/>
        </w:rPr>
        <w:t>обучающимися и преподавателями</w:t>
      </w:r>
      <w:r w:rsidRPr="0076692A">
        <w:rPr>
          <w:sz w:val="28"/>
          <w:szCs w:val="28"/>
        </w:rPr>
        <w:t xml:space="preserve">, </w:t>
      </w:r>
    </w:p>
    <w:p w:rsidR="00474E15" w:rsidRPr="0076692A" w:rsidRDefault="00474E15" w:rsidP="0076692A">
      <w:pPr>
        <w:numPr>
          <w:ilvl w:val="0"/>
          <w:numId w:val="10"/>
        </w:numPr>
        <w:tabs>
          <w:tab w:val="clear" w:pos="1429"/>
        </w:tabs>
        <w:spacing w:line="360" w:lineRule="auto"/>
        <w:ind w:left="0" w:firstLine="567"/>
        <w:jc w:val="both"/>
        <w:rPr>
          <w:sz w:val="28"/>
          <w:szCs w:val="28"/>
        </w:rPr>
      </w:pPr>
      <w:r w:rsidRPr="0076692A">
        <w:rPr>
          <w:sz w:val="28"/>
          <w:szCs w:val="28"/>
        </w:rPr>
        <w:t xml:space="preserve">контрольная работа (срез), </w:t>
      </w:r>
    </w:p>
    <w:p w:rsidR="00474E15" w:rsidRPr="0076692A" w:rsidRDefault="00474E15" w:rsidP="0076692A">
      <w:pPr>
        <w:numPr>
          <w:ilvl w:val="0"/>
          <w:numId w:val="10"/>
        </w:numPr>
        <w:tabs>
          <w:tab w:val="clear" w:pos="1429"/>
        </w:tabs>
        <w:spacing w:line="360" w:lineRule="auto"/>
        <w:ind w:left="0" w:firstLine="567"/>
        <w:jc w:val="both"/>
        <w:rPr>
          <w:sz w:val="28"/>
          <w:szCs w:val="28"/>
        </w:rPr>
      </w:pPr>
      <w:r w:rsidRPr="0076692A">
        <w:rPr>
          <w:sz w:val="28"/>
          <w:szCs w:val="28"/>
        </w:rPr>
        <w:lastRenderedPageBreak/>
        <w:t xml:space="preserve">анкетирование (открытое и закрытое), </w:t>
      </w:r>
    </w:p>
    <w:p w:rsidR="00474E15" w:rsidRPr="0076692A" w:rsidRDefault="00474E15" w:rsidP="0076692A">
      <w:pPr>
        <w:numPr>
          <w:ilvl w:val="0"/>
          <w:numId w:val="10"/>
        </w:numPr>
        <w:tabs>
          <w:tab w:val="clear" w:pos="1429"/>
        </w:tabs>
        <w:spacing w:line="360" w:lineRule="auto"/>
        <w:ind w:left="0" w:firstLine="567"/>
        <w:jc w:val="both"/>
        <w:rPr>
          <w:sz w:val="28"/>
          <w:szCs w:val="28"/>
        </w:rPr>
      </w:pPr>
      <w:r w:rsidRPr="0076692A">
        <w:rPr>
          <w:sz w:val="28"/>
          <w:szCs w:val="28"/>
        </w:rPr>
        <w:t xml:space="preserve">тестирование, анализ проведенного </w:t>
      </w:r>
      <w:r w:rsidR="0034353C" w:rsidRPr="0076692A">
        <w:rPr>
          <w:sz w:val="28"/>
          <w:szCs w:val="28"/>
        </w:rPr>
        <w:t xml:space="preserve">занятия, </w:t>
      </w:r>
      <w:r w:rsidRPr="0076692A">
        <w:rPr>
          <w:sz w:val="28"/>
          <w:szCs w:val="28"/>
        </w:rPr>
        <w:t xml:space="preserve">внеклассного мероприятия. </w:t>
      </w:r>
    </w:p>
    <w:p w:rsidR="00474E15" w:rsidRPr="0076692A" w:rsidRDefault="00474E15" w:rsidP="0076692A">
      <w:pPr>
        <w:spacing w:line="360" w:lineRule="auto"/>
        <w:ind w:firstLine="567"/>
        <w:jc w:val="both"/>
        <w:rPr>
          <w:sz w:val="28"/>
          <w:szCs w:val="28"/>
        </w:rPr>
      </w:pPr>
      <w:r w:rsidRPr="0076692A">
        <w:rPr>
          <w:sz w:val="28"/>
          <w:szCs w:val="28"/>
        </w:rPr>
        <w:t>В настоящее время одной из форм внутр</w:t>
      </w:r>
      <w:r w:rsidR="0034353C" w:rsidRPr="0076692A">
        <w:rPr>
          <w:sz w:val="28"/>
          <w:szCs w:val="28"/>
        </w:rPr>
        <w:t>еннего</w:t>
      </w:r>
      <w:r w:rsidRPr="0076692A">
        <w:rPr>
          <w:sz w:val="28"/>
          <w:szCs w:val="28"/>
        </w:rPr>
        <w:t xml:space="preserve"> контроля является самоаудит, который проводится администрацией </w:t>
      </w:r>
      <w:r w:rsidR="0034353C" w:rsidRPr="0076692A">
        <w:rPr>
          <w:sz w:val="28"/>
          <w:szCs w:val="28"/>
        </w:rPr>
        <w:t>ОУ</w:t>
      </w:r>
      <w:r w:rsidRPr="0076692A">
        <w:rPr>
          <w:sz w:val="28"/>
          <w:szCs w:val="28"/>
        </w:rPr>
        <w:t xml:space="preserve"> для объективного оценивания </w:t>
      </w:r>
      <w:r w:rsidR="0034353C" w:rsidRPr="0076692A">
        <w:rPr>
          <w:sz w:val="28"/>
          <w:szCs w:val="28"/>
        </w:rPr>
        <w:t>обучающихся</w:t>
      </w:r>
      <w:r w:rsidRPr="0076692A">
        <w:rPr>
          <w:sz w:val="28"/>
          <w:szCs w:val="28"/>
        </w:rPr>
        <w:t xml:space="preserve">.  Как правило, подготовка материалов для проверки умений и </w:t>
      </w:r>
      <w:r w:rsidR="008325F0" w:rsidRPr="0076692A">
        <w:rPr>
          <w:sz w:val="28"/>
          <w:szCs w:val="28"/>
        </w:rPr>
        <w:t>навыков,</w:t>
      </w:r>
      <w:r w:rsidRPr="0076692A">
        <w:rPr>
          <w:sz w:val="28"/>
          <w:szCs w:val="28"/>
        </w:rPr>
        <w:t xml:space="preserve"> </w:t>
      </w:r>
      <w:r w:rsidR="0034353C" w:rsidRPr="0076692A">
        <w:rPr>
          <w:sz w:val="28"/>
          <w:szCs w:val="28"/>
        </w:rPr>
        <w:t>обучающихся</w:t>
      </w:r>
      <w:r w:rsidRPr="0076692A">
        <w:rPr>
          <w:sz w:val="28"/>
          <w:szCs w:val="28"/>
        </w:rPr>
        <w:t xml:space="preserve"> и экспертиза состояния преподавания</w:t>
      </w:r>
      <w:r w:rsidR="008325F0" w:rsidRPr="0076692A">
        <w:rPr>
          <w:sz w:val="28"/>
          <w:szCs w:val="28"/>
        </w:rPr>
        <w:t>,</w:t>
      </w:r>
      <w:r w:rsidRPr="0076692A">
        <w:rPr>
          <w:sz w:val="28"/>
          <w:szCs w:val="28"/>
        </w:rPr>
        <w:t xml:space="preserve"> осуществляется приглашенными специалистами. </w:t>
      </w:r>
    </w:p>
    <w:p w:rsidR="00474E15" w:rsidRPr="0076692A" w:rsidRDefault="00E767F2" w:rsidP="0076692A">
      <w:pPr>
        <w:spacing w:line="360" w:lineRule="auto"/>
        <w:ind w:firstLine="567"/>
        <w:jc w:val="both"/>
        <w:rPr>
          <w:sz w:val="28"/>
          <w:szCs w:val="28"/>
          <w:u w:val="single"/>
        </w:rPr>
      </w:pPr>
      <w:r>
        <w:rPr>
          <w:sz w:val="28"/>
          <w:szCs w:val="28"/>
          <w:u w:val="single"/>
        </w:rPr>
        <w:t>Самоконтроль</w:t>
      </w:r>
    </w:p>
    <w:p w:rsidR="00474E15" w:rsidRPr="0076692A" w:rsidRDefault="00474E15" w:rsidP="0076692A">
      <w:pPr>
        <w:spacing w:line="360" w:lineRule="auto"/>
        <w:ind w:firstLine="567"/>
        <w:jc w:val="both"/>
        <w:rPr>
          <w:sz w:val="28"/>
          <w:szCs w:val="28"/>
        </w:rPr>
      </w:pPr>
      <w:r w:rsidRPr="0076692A">
        <w:rPr>
          <w:sz w:val="28"/>
          <w:szCs w:val="28"/>
        </w:rPr>
        <w:t xml:space="preserve"> Самоконтроль - форма контроля, объектом которого является деятельность самого контролирующего субъекта. Самоконтроль направлен на развитие способности </w:t>
      </w:r>
      <w:proofErr w:type="gramStart"/>
      <w:r w:rsidR="008325F0" w:rsidRPr="0076692A">
        <w:rPr>
          <w:sz w:val="28"/>
          <w:szCs w:val="28"/>
        </w:rPr>
        <w:t>обучающихся</w:t>
      </w:r>
      <w:proofErr w:type="gramEnd"/>
      <w:r w:rsidRPr="0076692A">
        <w:rPr>
          <w:sz w:val="28"/>
          <w:szCs w:val="28"/>
        </w:rPr>
        <w:t xml:space="preserve"> самостоятельно оценивать и регулировать производимые им действия с целью достижения соответствия полученного результата требуемому.</w:t>
      </w:r>
    </w:p>
    <w:p w:rsidR="00474E15" w:rsidRPr="0076692A" w:rsidRDefault="001A7454" w:rsidP="0076692A">
      <w:pPr>
        <w:spacing w:line="360" w:lineRule="auto"/>
        <w:ind w:firstLine="567"/>
        <w:jc w:val="both"/>
        <w:rPr>
          <w:sz w:val="28"/>
          <w:szCs w:val="28"/>
          <w:u w:val="single"/>
        </w:rPr>
      </w:pPr>
      <w:r>
        <w:rPr>
          <w:sz w:val="28"/>
          <w:szCs w:val="28"/>
          <w:u w:val="single"/>
        </w:rPr>
        <w:t>Итоговый (</w:t>
      </w:r>
      <w:r w:rsidR="00CC3581">
        <w:rPr>
          <w:sz w:val="28"/>
          <w:szCs w:val="28"/>
          <w:u w:val="single"/>
        </w:rPr>
        <w:t>рубежный</w:t>
      </w:r>
      <w:r>
        <w:rPr>
          <w:sz w:val="28"/>
          <w:szCs w:val="28"/>
          <w:u w:val="single"/>
        </w:rPr>
        <w:t>) контроль</w:t>
      </w:r>
    </w:p>
    <w:p w:rsidR="00474E15" w:rsidRPr="0076692A" w:rsidRDefault="00474E15" w:rsidP="0076692A">
      <w:pPr>
        <w:spacing w:line="360" w:lineRule="auto"/>
        <w:ind w:firstLine="567"/>
        <w:jc w:val="both"/>
        <w:rPr>
          <w:sz w:val="28"/>
          <w:szCs w:val="28"/>
        </w:rPr>
      </w:pPr>
      <w:r w:rsidRPr="0076692A">
        <w:rPr>
          <w:sz w:val="28"/>
          <w:szCs w:val="28"/>
        </w:rPr>
        <w:t xml:space="preserve">       Промежуточный  итоговый контроль проводится  в конце </w:t>
      </w:r>
      <w:r w:rsidR="008325F0" w:rsidRPr="0076692A">
        <w:rPr>
          <w:sz w:val="28"/>
          <w:szCs w:val="28"/>
        </w:rPr>
        <w:t xml:space="preserve">изучения предмета или в конце </w:t>
      </w:r>
      <w:r w:rsidRPr="0076692A">
        <w:rPr>
          <w:sz w:val="28"/>
          <w:szCs w:val="28"/>
        </w:rPr>
        <w:t xml:space="preserve">учебного года (по решению администрации ОУ) </w:t>
      </w:r>
      <w:r w:rsidR="008325F0" w:rsidRPr="0076692A">
        <w:rPr>
          <w:sz w:val="28"/>
          <w:szCs w:val="28"/>
        </w:rPr>
        <w:t xml:space="preserve"> </w:t>
      </w:r>
    </w:p>
    <w:p w:rsidR="00474E15" w:rsidRPr="0076692A" w:rsidRDefault="00474E15" w:rsidP="0076692A">
      <w:pPr>
        <w:pStyle w:val="2"/>
        <w:spacing w:before="0" w:beforeAutospacing="0" w:after="0" w:afterAutospacing="0" w:line="360" w:lineRule="auto"/>
        <w:ind w:firstLine="567"/>
        <w:jc w:val="both"/>
        <w:rPr>
          <w:sz w:val="28"/>
          <w:szCs w:val="28"/>
        </w:rPr>
      </w:pPr>
      <w:r w:rsidRPr="0076692A">
        <w:rPr>
          <w:sz w:val="28"/>
          <w:szCs w:val="28"/>
        </w:rPr>
        <w:t>Итоговый контроль проводится по завершен</w:t>
      </w:r>
      <w:r w:rsidR="008325F0" w:rsidRPr="0076692A">
        <w:rPr>
          <w:sz w:val="28"/>
          <w:szCs w:val="28"/>
        </w:rPr>
        <w:t>ии определенного этапа обучения</w:t>
      </w:r>
      <w:r w:rsidRPr="0076692A">
        <w:rPr>
          <w:sz w:val="28"/>
          <w:szCs w:val="28"/>
        </w:rPr>
        <w:t xml:space="preserve">. Итоговый контроль направлен на выявление достигнутого уровня </w:t>
      </w:r>
      <w:r w:rsidR="008325F0" w:rsidRPr="0076692A">
        <w:rPr>
          <w:sz w:val="28"/>
          <w:szCs w:val="28"/>
        </w:rPr>
        <w:t xml:space="preserve">обученности </w:t>
      </w:r>
      <w:proofErr w:type="gramStart"/>
      <w:r w:rsidR="008325F0" w:rsidRPr="0076692A">
        <w:rPr>
          <w:sz w:val="28"/>
          <w:szCs w:val="28"/>
        </w:rPr>
        <w:t>обучающихся</w:t>
      </w:r>
      <w:proofErr w:type="gramEnd"/>
      <w:r w:rsidR="008325F0" w:rsidRPr="0076692A">
        <w:rPr>
          <w:sz w:val="28"/>
          <w:szCs w:val="28"/>
        </w:rPr>
        <w:t xml:space="preserve">, </w:t>
      </w:r>
      <w:r w:rsidRPr="0076692A">
        <w:rPr>
          <w:sz w:val="28"/>
          <w:szCs w:val="28"/>
        </w:rPr>
        <w:t xml:space="preserve">определение степени сформированности </w:t>
      </w:r>
      <w:r w:rsidR="008325F0" w:rsidRPr="0076692A">
        <w:rPr>
          <w:sz w:val="28"/>
          <w:szCs w:val="28"/>
        </w:rPr>
        <w:t xml:space="preserve"> </w:t>
      </w:r>
      <w:r w:rsidRPr="0076692A">
        <w:rPr>
          <w:sz w:val="28"/>
          <w:szCs w:val="28"/>
        </w:rPr>
        <w:t xml:space="preserve"> компетенции. </w:t>
      </w:r>
    </w:p>
    <w:p w:rsidR="00474E15" w:rsidRPr="0076692A" w:rsidRDefault="00474E15" w:rsidP="0076692A">
      <w:pPr>
        <w:pStyle w:val="2"/>
        <w:spacing w:before="0" w:beforeAutospacing="0" w:after="0" w:afterAutospacing="0" w:line="360" w:lineRule="auto"/>
        <w:ind w:firstLine="567"/>
        <w:jc w:val="both"/>
        <w:rPr>
          <w:sz w:val="28"/>
          <w:szCs w:val="28"/>
        </w:rPr>
      </w:pPr>
      <w:r w:rsidRPr="0076692A">
        <w:rPr>
          <w:sz w:val="28"/>
          <w:szCs w:val="28"/>
        </w:rPr>
        <w:t xml:space="preserve">В настоящее время итоговый контроль в форме </w:t>
      </w:r>
      <w:r w:rsidR="008325F0" w:rsidRPr="0076692A">
        <w:rPr>
          <w:sz w:val="28"/>
          <w:szCs w:val="28"/>
        </w:rPr>
        <w:t xml:space="preserve">экзамена или защиты </w:t>
      </w:r>
      <w:proofErr w:type="spellStart"/>
      <w:r w:rsidR="008325F0" w:rsidRPr="0076692A">
        <w:rPr>
          <w:sz w:val="28"/>
          <w:szCs w:val="28"/>
        </w:rPr>
        <w:t>писменной</w:t>
      </w:r>
      <w:proofErr w:type="spellEnd"/>
      <w:r w:rsidR="008325F0" w:rsidRPr="0076692A">
        <w:rPr>
          <w:sz w:val="28"/>
          <w:szCs w:val="28"/>
        </w:rPr>
        <w:t xml:space="preserve"> </w:t>
      </w:r>
      <w:proofErr w:type="spellStart"/>
      <w:r w:rsidR="008325F0" w:rsidRPr="0076692A">
        <w:rPr>
          <w:sz w:val="28"/>
          <w:szCs w:val="28"/>
        </w:rPr>
        <w:t>зкзаменационной</w:t>
      </w:r>
      <w:proofErr w:type="spellEnd"/>
      <w:r w:rsidR="008325F0" w:rsidRPr="0076692A">
        <w:rPr>
          <w:sz w:val="28"/>
          <w:szCs w:val="28"/>
        </w:rPr>
        <w:t xml:space="preserve"> работы для обучающихся НПО,</w:t>
      </w:r>
      <w:r w:rsidRPr="0076692A">
        <w:rPr>
          <w:sz w:val="28"/>
          <w:szCs w:val="28"/>
        </w:rPr>
        <w:t xml:space="preserve"> </w:t>
      </w:r>
      <w:r w:rsidR="008325F0" w:rsidRPr="0076692A">
        <w:rPr>
          <w:sz w:val="28"/>
          <w:szCs w:val="28"/>
        </w:rPr>
        <w:t xml:space="preserve">а для студентов СПО защита дипломных проектов </w:t>
      </w:r>
      <w:r w:rsidRPr="0076692A">
        <w:rPr>
          <w:sz w:val="28"/>
          <w:szCs w:val="28"/>
        </w:rPr>
        <w:t>определяет уровень подготовки выпускников</w:t>
      </w:r>
      <w:r w:rsidR="008325F0" w:rsidRPr="0076692A">
        <w:rPr>
          <w:sz w:val="28"/>
          <w:szCs w:val="28"/>
        </w:rPr>
        <w:t>.</w:t>
      </w:r>
      <w:r w:rsidR="00173F6B" w:rsidRPr="0076692A">
        <w:rPr>
          <w:sz w:val="28"/>
          <w:szCs w:val="28"/>
        </w:rPr>
        <w:t xml:space="preserve"> </w:t>
      </w:r>
      <w:r w:rsidRPr="0076692A">
        <w:rPr>
          <w:sz w:val="28"/>
          <w:szCs w:val="28"/>
        </w:rPr>
        <w:t xml:space="preserve">Итоговый контроль свидетельствует об эффективности программы обучения, выбранного УМК, работы </w:t>
      </w:r>
      <w:r w:rsidR="008325F0" w:rsidRPr="0076692A">
        <w:rPr>
          <w:sz w:val="28"/>
          <w:szCs w:val="28"/>
        </w:rPr>
        <w:t>преподавателя</w:t>
      </w:r>
      <w:r w:rsidRPr="0076692A">
        <w:rPr>
          <w:sz w:val="28"/>
          <w:szCs w:val="28"/>
        </w:rPr>
        <w:t xml:space="preserve"> и </w:t>
      </w:r>
      <w:proofErr w:type="gramStart"/>
      <w:r w:rsidR="008325F0" w:rsidRPr="0076692A">
        <w:rPr>
          <w:sz w:val="28"/>
          <w:szCs w:val="28"/>
        </w:rPr>
        <w:t>обучающихся</w:t>
      </w:r>
      <w:proofErr w:type="gramEnd"/>
      <w:r w:rsidRPr="0076692A">
        <w:rPr>
          <w:sz w:val="28"/>
          <w:szCs w:val="28"/>
        </w:rPr>
        <w:t xml:space="preserve">. При итоговом контроле доминирует оценочная функция.  </w:t>
      </w:r>
    </w:p>
    <w:p w:rsidR="00A62874" w:rsidRPr="00CC3581" w:rsidRDefault="008325F0" w:rsidP="00A13EB2">
      <w:pPr>
        <w:spacing w:line="360" w:lineRule="auto"/>
        <w:ind w:firstLine="567"/>
        <w:jc w:val="both"/>
        <w:rPr>
          <w:sz w:val="28"/>
          <w:szCs w:val="28"/>
          <w:lang w:val="en-US"/>
        </w:rPr>
      </w:pPr>
      <w:r>
        <w:rPr>
          <w:sz w:val="28"/>
          <w:szCs w:val="28"/>
        </w:rPr>
        <w:t xml:space="preserve"> </w:t>
      </w:r>
      <w:r w:rsidR="001A7454" w:rsidRPr="00D977D3">
        <w:rPr>
          <w:sz w:val="28"/>
          <w:szCs w:val="28"/>
        </w:rPr>
        <w:t xml:space="preserve">Хорошо поставленный </w:t>
      </w:r>
      <w:r w:rsidR="001A7454">
        <w:rPr>
          <w:sz w:val="28"/>
          <w:szCs w:val="28"/>
        </w:rPr>
        <w:t xml:space="preserve">мониторинг контроля </w:t>
      </w:r>
      <w:r w:rsidR="001A7454" w:rsidRPr="00D977D3">
        <w:rPr>
          <w:sz w:val="28"/>
          <w:szCs w:val="28"/>
        </w:rPr>
        <w:t xml:space="preserve"> позволяет преподавателю не только правильно оценить уровень усвоения учащимися изучаемого материала, но и увидеть свои собственные удачи и промахи.</w:t>
      </w:r>
      <w:r w:rsidR="001A7454">
        <w:rPr>
          <w:sz w:val="28"/>
          <w:szCs w:val="28"/>
        </w:rPr>
        <w:t xml:space="preserve"> </w:t>
      </w:r>
      <w:r w:rsidR="001A7454" w:rsidRPr="00D977D3">
        <w:rPr>
          <w:sz w:val="28"/>
          <w:szCs w:val="28"/>
        </w:rPr>
        <w:t>Если на уроках использовать эффективные виды и формы контроля знаний, то показатель качества знаний учащихся будет возрастать.</w:t>
      </w:r>
      <w:r w:rsidR="00CC3581">
        <w:rPr>
          <w:sz w:val="28"/>
          <w:szCs w:val="28"/>
        </w:rPr>
        <w:t xml:space="preserve"> </w:t>
      </w:r>
      <w:r w:rsidR="00CC3581">
        <w:rPr>
          <w:sz w:val="28"/>
          <w:szCs w:val="28"/>
          <w:lang w:val="en-US"/>
        </w:rPr>
        <w:t>[40]</w:t>
      </w:r>
    </w:p>
    <w:p w:rsidR="00A62874" w:rsidRDefault="00A62874" w:rsidP="00A62874">
      <w:pPr>
        <w:spacing w:line="360" w:lineRule="auto"/>
        <w:ind w:firstLine="567"/>
        <w:jc w:val="center"/>
        <w:rPr>
          <w:b/>
          <w:sz w:val="28"/>
          <w:szCs w:val="28"/>
        </w:rPr>
      </w:pPr>
      <w:r w:rsidRPr="00A62874">
        <w:rPr>
          <w:b/>
          <w:sz w:val="28"/>
          <w:szCs w:val="28"/>
        </w:rPr>
        <w:lastRenderedPageBreak/>
        <w:t xml:space="preserve">2. Практико-ориентированные основы </w:t>
      </w:r>
      <w:proofErr w:type="gramStart"/>
      <w:r w:rsidRPr="00A62874">
        <w:rPr>
          <w:b/>
          <w:sz w:val="28"/>
          <w:szCs w:val="28"/>
        </w:rPr>
        <w:t>мониторинга контроля качества знаний студентов</w:t>
      </w:r>
      <w:proofErr w:type="gramEnd"/>
      <w:r w:rsidRPr="00A62874">
        <w:rPr>
          <w:b/>
          <w:sz w:val="28"/>
          <w:szCs w:val="28"/>
        </w:rPr>
        <w:t>.</w:t>
      </w:r>
    </w:p>
    <w:p w:rsidR="004B27AC" w:rsidRDefault="004B27AC" w:rsidP="00A62874">
      <w:pPr>
        <w:spacing w:line="360" w:lineRule="auto"/>
        <w:ind w:firstLine="567"/>
        <w:jc w:val="center"/>
        <w:rPr>
          <w:b/>
          <w:sz w:val="28"/>
          <w:szCs w:val="28"/>
        </w:rPr>
      </w:pPr>
      <w:r>
        <w:rPr>
          <w:b/>
          <w:sz w:val="28"/>
          <w:szCs w:val="28"/>
        </w:rPr>
        <w:t>2.1. Оценка ка</w:t>
      </w:r>
      <w:r w:rsidR="006F293E">
        <w:rPr>
          <w:b/>
          <w:sz w:val="28"/>
          <w:szCs w:val="28"/>
        </w:rPr>
        <w:t>чества результатов обучения.</w:t>
      </w:r>
    </w:p>
    <w:p w:rsidR="00A62874" w:rsidRDefault="00A62874" w:rsidP="00A62874">
      <w:pPr>
        <w:shd w:val="clear" w:color="auto" w:fill="FFFFFF"/>
        <w:spacing w:line="360" w:lineRule="auto"/>
        <w:ind w:firstLine="567"/>
        <w:jc w:val="both"/>
        <w:rPr>
          <w:sz w:val="28"/>
        </w:rPr>
      </w:pPr>
      <w:r w:rsidRPr="004B27AC">
        <w:rPr>
          <w:color w:val="000000"/>
          <w:sz w:val="28"/>
        </w:rPr>
        <w:t>В нынешней</w:t>
      </w:r>
      <w:r>
        <w:rPr>
          <w:color w:val="000000"/>
          <w:sz w:val="28"/>
        </w:rPr>
        <w:t xml:space="preserve"> теории педагогики еще нет установившегося подхода к определению понятий "оценка", "контроль", "проверка", "учет" и других, с ними связанных. Нередко они смешиваются, </w:t>
      </w:r>
      <w:proofErr w:type="spellStart"/>
      <w:r>
        <w:rPr>
          <w:color w:val="000000"/>
          <w:sz w:val="28"/>
        </w:rPr>
        <w:t>взаимозамещаются</w:t>
      </w:r>
      <w:proofErr w:type="spellEnd"/>
      <w:r>
        <w:rPr>
          <w:color w:val="000000"/>
          <w:sz w:val="28"/>
        </w:rPr>
        <w:t>, употребляются то в одинаковом, то в различном значе</w:t>
      </w:r>
      <w:r>
        <w:rPr>
          <w:color w:val="000000"/>
          <w:sz w:val="28"/>
        </w:rPr>
        <w:softHyphen/>
        <w:t>нии.</w:t>
      </w:r>
    </w:p>
    <w:p w:rsidR="00A62874" w:rsidRDefault="00A62874" w:rsidP="00A62874">
      <w:pPr>
        <w:shd w:val="clear" w:color="auto" w:fill="FFFFFF"/>
        <w:spacing w:line="360" w:lineRule="auto"/>
        <w:ind w:firstLine="567"/>
        <w:jc w:val="both"/>
        <w:rPr>
          <w:sz w:val="28"/>
        </w:rPr>
      </w:pPr>
      <w:r>
        <w:rPr>
          <w:color w:val="000000"/>
          <w:sz w:val="28"/>
        </w:rPr>
        <w:t xml:space="preserve">Общим родовым понятием выступает "контроль", означающий выявление, измерение и оценивание знаний, умений обучаемых. Выявление и измерение называют </w:t>
      </w:r>
      <w:r w:rsidRPr="006F293E">
        <w:rPr>
          <w:color w:val="000000"/>
          <w:sz w:val="28"/>
          <w:u w:val="single"/>
        </w:rPr>
        <w:t>проверкой.</w:t>
      </w:r>
      <w:r>
        <w:rPr>
          <w:i/>
          <w:color w:val="000000"/>
          <w:sz w:val="28"/>
        </w:rPr>
        <w:t xml:space="preserve"> </w:t>
      </w:r>
      <w:r>
        <w:rPr>
          <w:color w:val="000000"/>
          <w:sz w:val="28"/>
        </w:rPr>
        <w:t>Поэтому проверка — составной компонент контроля, основной дидактической функцией которого является обеспечение обратной связи между преподавателем и обучающимися, получение педагогом объективной информации о степени освоения учебного материала, своевременное выявление недостатков и пробелов в знаниях. Проверка имеет целью определе</w:t>
      </w:r>
      <w:r>
        <w:rPr>
          <w:color w:val="000000"/>
          <w:sz w:val="28"/>
        </w:rPr>
        <w:softHyphen/>
        <w:t>ние не только уровня и качества обученности обучающегося, но и объема учебного труда последнего. Кроме проверки, контроль содер</w:t>
      </w:r>
      <w:r>
        <w:rPr>
          <w:color w:val="000000"/>
          <w:sz w:val="28"/>
        </w:rPr>
        <w:softHyphen/>
        <w:t xml:space="preserve">жит в себе </w:t>
      </w:r>
      <w:r w:rsidRPr="006F293E">
        <w:rPr>
          <w:color w:val="000000"/>
          <w:sz w:val="28"/>
          <w:u w:val="single"/>
        </w:rPr>
        <w:t>оценивание</w:t>
      </w:r>
      <w:r>
        <w:rPr>
          <w:i/>
          <w:color w:val="000000"/>
          <w:sz w:val="28"/>
        </w:rPr>
        <w:t xml:space="preserve"> </w:t>
      </w:r>
      <w:r>
        <w:rPr>
          <w:color w:val="000000"/>
          <w:sz w:val="28"/>
        </w:rPr>
        <w:t xml:space="preserve">(как процесс) и </w:t>
      </w:r>
      <w:r w:rsidRPr="006F293E">
        <w:rPr>
          <w:color w:val="000000"/>
          <w:sz w:val="28"/>
          <w:u w:val="single"/>
        </w:rPr>
        <w:t>оценку</w:t>
      </w:r>
      <w:r>
        <w:rPr>
          <w:i/>
          <w:color w:val="000000"/>
          <w:sz w:val="28"/>
        </w:rPr>
        <w:t xml:space="preserve"> </w:t>
      </w:r>
      <w:r>
        <w:rPr>
          <w:color w:val="000000"/>
          <w:sz w:val="28"/>
        </w:rPr>
        <w:t>(как результат) про</w:t>
      </w:r>
      <w:r>
        <w:rPr>
          <w:color w:val="000000"/>
          <w:sz w:val="28"/>
        </w:rPr>
        <w:softHyphen/>
        <w:t xml:space="preserve">верки. </w:t>
      </w:r>
      <w:proofErr w:type="gramStart"/>
      <w:r>
        <w:rPr>
          <w:color w:val="000000"/>
          <w:sz w:val="28"/>
        </w:rPr>
        <w:t xml:space="preserve">В ведомостях успеваемости, базах (банках) данных и т.д. оценки фиксируются в виде </w:t>
      </w:r>
      <w:r w:rsidRPr="006F293E">
        <w:rPr>
          <w:color w:val="000000"/>
          <w:sz w:val="28"/>
          <w:u w:val="single"/>
        </w:rPr>
        <w:t>отметок</w:t>
      </w:r>
      <w:r>
        <w:rPr>
          <w:i/>
          <w:color w:val="000000"/>
          <w:sz w:val="28"/>
        </w:rPr>
        <w:t xml:space="preserve"> </w:t>
      </w:r>
      <w:r>
        <w:rPr>
          <w:color w:val="000000"/>
          <w:sz w:val="28"/>
        </w:rPr>
        <w:t>(условных обозначений, кодовых сигналов, "зарубок", памятных знаков и т.п.).</w:t>
      </w:r>
      <w:proofErr w:type="gramEnd"/>
    </w:p>
    <w:p w:rsidR="00A62874" w:rsidRDefault="00A62874" w:rsidP="00A62874">
      <w:pPr>
        <w:shd w:val="clear" w:color="auto" w:fill="FFFFFF"/>
        <w:spacing w:line="360" w:lineRule="auto"/>
        <w:ind w:firstLine="567"/>
        <w:jc w:val="both"/>
        <w:rPr>
          <w:color w:val="000000"/>
          <w:sz w:val="28"/>
        </w:rPr>
      </w:pPr>
      <w:r>
        <w:rPr>
          <w:color w:val="000000"/>
          <w:sz w:val="28"/>
        </w:rPr>
        <w:t>Основой для оценивания успеваемости обучающегося являются итоги (результаты) контроля. Учитываются при этом как качествен</w:t>
      </w:r>
      <w:r>
        <w:rPr>
          <w:color w:val="000000"/>
          <w:sz w:val="28"/>
        </w:rPr>
        <w:softHyphen/>
        <w:t xml:space="preserve">ные, так и количественные показатели работы </w:t>
      </w:r>
      <w:proofErr w:type="gramStart"/>
      <w:r>
        <w:rPr>
          <w:color w:val="000000"/>
          <w:sz w:val="28"/>
        </w:rPr>
        <w:t>обучающихся</w:t>
      </w:r>
      <w:proofErr w:type="gramEnd"/>
      <w:r>
        <w:rPr>
          <w:color w:val="000000"/>
          <w:sz w:val="28"/>
        </w:rPr>
        <w:t>. Коли</w:t>
      </w:r>
      <w:r>
        <w:rPr>
          <w:color w:val="000000"/>
          <w:sz w:val="28"/>
        </w:rPr>
        <w:softHyphen/>
        <w:t>чественные показатели фиксируются преимущественно в баллах или процентах, а качественные в оценочных суждениях типа "хорошо", "удовлетворительно" и т.п. Каждому оценочному суждению припи</w:t>
      </w:r>
      <w:r>
        <w:rPr>
          <w:color w:val="000000"/>
          <w:sz w:val="28"/>
        </w:rPr>
        <w:softHyphen/>
        <w:t xml:space="preserve">сывается определенный, заранее согласованный (установленный) балл, показатель (например, оценочному суждению "отлично" — балл 5). Очень важно при этом понимать, что оценка — это не число, получаемое в результате измерений и вычислений, а приписанное оценочному суждению значение. Количественные манипуляции с оценочными суждениями (баллами) недопустимы. Чтобы избежать соблазна использовать оценки как </w:t>
      </w:r>
      <w:r>
        <w:rPr>
          <w:color w:val="000000"/>
          <w:sz w:val="28"/>
        </w:rPr>
        <w:lastRenderedPageBreak/>
        <w:t>числа, во многих странах мира они имеют буквенное обозначение, например</w:t>
      </w:r>
      <w:proofErr w:type="gramStart"/>
      <w:r>
        <w:rPr>
          <w:color w:val="000000"/>
          <w:sz w:val="28"/>
        </w:rPr>
        <w:t xml:space="preserve"> А</w:t>
      </w:r>
      <w:proofErr w:type="gramEnd"/>
      <w:r>
        <w:rPr>
          <w:color w:val="000000"/>
          <w:sz w:val="28"/>
        </w:rPr>
        <w:t>, В, С и т.д.</w:t>
      </w:r>
    </w:p>
    <w:p w:rsidR="00A62874" w:rsidRDefault="00A62874" w:rsidP="00A62874">
      <w:pPr>
        <w:shd w:val="clear" w:color="auto" w:fill="FFFFFF"/>
        <w:spacing w:line="360" w:lineRule="auto"/>
        <w:ind w:firstLine="567"/>
        <w:jc w:val="both"/>
        <w:rPr>
          <w:sz w:val="28"/>
        </w:rPr>
      </w:pPr>
      <w:r>
        <w:rPr>
          <w:color w:val="000000"/>
          <w:sz w:val="28"/>
        </w:rPr>
        <w:t>Количественное значение уровня обученности получается тогда, когда оценку понимают (и определяют) как соотношение между фактически усвоенными знаниями, умениями и общим объемом этих знаний, умений, предложенным для усвоения. Показатель усвоения (продуктивности обучения) вычисляется из соотношения:</w:t>
      </w:r>
    </w:p>
    <w:p w:rsidR="00A62874" w:rsidRPr="004B27AC" w:rsidRDefault="00A62874" w:rsidP="00A62874">
      <w:pPr>
        <w:shd w:val="clear" w:color="auto" w:fill="FFFFFF"/>
        <w:spacing w:line="360" w:lineRule="auto"/>
        <w:ind w:firstLine="567"/>
        <w:jc w:val="center"/>
        <w:rPr>
          <w:b/>
          <w:sz w:val="28"/>
        </w:rPr>
      </w:pPr>
      <w:r w:rsidRPr="004B27AC">
        <w:rPr>
          <w:b/>
          <w:color w:val="000000"/>
          <w:sz w:val="28"/>
        </w:rPr>
        <w:t>О = (Ф/П) • 100% ,</w:t>
      </w:r>
    </w:p>
    <w:p w:rsidR="00A62874" w:rsidRDefault="00A62874" w:rsidP="00A62874">
      <w:pPr>
        <w:shd w:val="clear" w:color="auto" w:fill="FFFFFF"/>
        <w:spacing w:line="360" w:lineRule="auto"/>
        <w:ind w:firstLine="567"/>
        <w:jc w:val="both"/>
        <w:rPr>
          <w:sz w:val="28"/>
        </w:rPr>
      </w:pPr>
      <w:r>
        <w:rPr>
          <w:color w:val="000000"/>
          <w:sz w:val="28"/>
        </w:rPr>
        <w:t xml:space="preserve">где </w:t>
      </w:r>
      <w:r w:rsidRPr="004B27AC">
        <w:rPr>
          <w:b/>
          <w:color w:val="000000"/>
          <w:sz w:val="28"/>
        </w:rPr>
        <w:t>О</w:t>
      </w:r>
      <w:r>
        <w:rPr>
          <w:color w:val="000000"/>
          <w:sz w:val="28"/>
        </w:rPr>
        <w:t xml:space="preserve"> — оценка успеваемости (обученности, продуктивности), </w:t>
      </w:r>
      <w:r w:rsidRPr="004B27AC">
        <w:rPr>
          <w:b/>
          <w:color w:val="000000"/>
          <w:sz w:val="28"/>
        </w:rPr>
        <w:t>Ф</w:t>
      </w:r>
      <w:r>
        <w:rPr>
          <w:color w:val="000000"/>
          <w:sz w:val="28"/>
        </w:rPr>
        <w:t xml:space="preserve"> — фактический объем усвоенных знаний, умений; </w:t>
      </w:r>
      <w:proofErr w:type="gramStart"/>
      <w:r w:rsidRPr="004B27AC">
        <w:rPr>
          <w:b/>
          <w:color w:val="000000"/>
          <w:sz w:val="28"/>
        </w:rPr>
        <w:t>П</w:t>
      </w:r>
      <w:proofErr w:type="gramEnd"/>
      <w:r w:rsidRPr="004B27AC">
        <w:rPr>
          <w:b/>
          <w:color w:val="000000"/>
          <w:sz w:val="28"/>
        </w:rPr>
        <w:t xml:space="preserve"> </w:t>
      </w:r>
      <w:r>
        <w:rPr>
          <w:color w:val="000000"/>
          <w:sz w:val="28"/>
        </w:rPr>
        <w:t xml:space="preserve">— полный объем знаний, умений, предложенных для усвоения. Как видно, показатель усвоения (оценка) здесь колеблется между </w:t>
      </w:r>
      <w:r w:rsidRPr="004B27AC">
        <w:rPr>
          <w:b/>
          <w:color w:val="000000"/>
          <w:sz w:val="28"/>
        </w:rPr>
        <w:t>100%</w:t>
      </w:r>
      <w:r>
        <w:rPr>
          <w:color w:val="000000"/>
          <w:sz w:val="28"/>
        </w:rPr>
        <w:t xml:space="preserve"> — полное усвоение информации и 0% — полное отсутствие такового.</w:t>
      </w:r>
    </w:p>
    <w:p w:rsidR="00A62874" w:rsidRPr="00ED364F" w:rsidRDefault="00A62874" w:rsidP="00A62874">
      <w:pPr>
        <w:shd w:val="clear" w:color="auto" w:fill="FFFFFF"/>
        <w:spacing w:line="360" w:lineRule="auto"/>
        <w:ind w:firstLine="567"/>
        <w:jc w:val="both"/>
        <w:rPr>
          <w:sz w:val="28"/>
        </w:rPr>
      </w:pPr>
      <w:r>
        <w:rPr>
          <w:color w:val="000000"/>
          <w:sz w:val="28"/>
        </w:rPr>
        <w:t>Для определения оценки по этому критерию необходимо на</w:t>
      </w:r>
      <w:r>
        <w:rPr>
          <w:color w:val="000000"/>
          <w:sz w:val="28"/>
        </w:rPr>
        <w:softHyphen/>
        <w:t>учиться измерять объемы усвоенной и предложенной информации. Эта задача решена на уровне удобной практической технологии.</w:t>
      </w:r>
      <w:r w:rsidR="00CC3581">
        <w:rPr>
          <w:color w:val="000000"/>
          <w:sz w:val="28"/>
        </w:rPr>
        <w:t xml:space="preserve"> </w:t>
      </w:r>
      <w:r w:rsidR="00CC3581" w:rsidRPr="00ED364F">
        <w:rPr>
          <w:color w:val="000000"/>
          <w:sz w:val="28"/>
        </w:rPr>
        <w:t>[40]</w:t>
      </w:r>
    </w:p>
    <w:p w:rsidR="00A62874" w:rsidRDefault="00A62874" w:rsidP="00A62874">
      <w:pPr>
        <w:shd w:val="clear" w:color="auto" w:fill="FFFFFF"/>
        <w:spacing w:line="360" w:lineRule="auto"/>
        <w:ind w:firstLine="567"/>
        <w:jc w:val="both"/>
        <w:rPr>
          <w:sz w:val="28"/>
        </w:rPr>
      </w:pPr>
      <w:r>
        <w:rPr>
          <w:color w:val="000000"/>
          <w:sz w:val="28"/>
        </w:rPr>
        <w:t>Функции оценки, как известно, не ограничиваются только констатацией уровня обученности. Оценка — единственное в распо</w:t>
      </w:r>
      <w:r>
        <w:rPr>
          <w:color w:val="000000"/>
          <w:sz w:val="28"/>
        </w:rPr>
        <w:softHyphen/>
        <w:t>ряжении педагога средство стимулирования учения, положительной мотивации, влияния на личность. Именно под влиянием объективного оценивания у студентов создается адекватная самооценка, критическое отношение к своим успехам. Поэтому значимость оценки, разнообразие ее функций требуют поиска таких показателей, которые отражали бы все стороны учебной деятельности студенток и обеспечивали их выявление. С этой точки зрения ныне действу</w:t>
      </w:r>
      <w:r>
        <w:rPr>
          <w:color w:val="000000"/>
          <w:sz w:val="28"/>
        </w:rPr>
        <w:softHyphen/>
        <w:t>ющая система оценивания знаний, умений требует пересмотра с целью повышения ее диагностической значимости и объективности.</w:t>
      </w:r>
    </w:p>
    <w:p w:rsidR="00A62874" w:rsidRDefault="00A62874" w:rsidP="00A62874">
      <w:pPr>
        <w:shd w:val="clear" w:color="auto" w:fill="FFFFFF"/>
        <w:spacing w:line="360" w:lineRule="auto"/>
        <w:ind w:firstLine="567"/>
        <w:jc w:val="both"/>
        <w:rPr>
          <w:sz w:val="28"/>
        </w:rPr>
      </w:pPr>
      <w:r>
        <w:rPr>
          <w:color w:val="000000"/>
          <w:sz w:val="28"/>
        </w:rPr>
        <w:t xml:space="preserve">Важнейшими принципами диагностирования и контролирования обученности (успеваемости) </w:t>
      </w:r>
      <w:proofErr w:type="gramStart"/>
      <w:r>
        <w:rPr>
          <w:color w:val="000000"/>
          <w:sz w:val="28"/>
        </w:rPr>
        <w:t>обучающихся</w:t>
      </w:r>
      <w:proofErr w:type="gramEnd"/>
      <w:r>
        <w:rPr>
          <w:color w:val="000000"/>
          <w:sz w:val="28"/>
        </w:rPr>
        <w:t xml:space="preserve"> являются объективность, систематичность, наглядность (гласность). </w:t>
      </w:r>
      <w:r w:rsidRPr="006F293E">
        <w:rPr>
          <w:color w:val="000000"/>
          <w:sz w:val="28"/>
          <w:u w:val="single"/>
        </w:rPr>
        <w:t>Объективность</w:t>
      </w:r>
      <w:r>
        <w:rPr>
          <w:i/>
          <w:color w:val="000000"/>
          <w:sz w:val="28"/>
        </w:rPr>
        <w:t xml:space="preserve"> </w:t>
      </w:r>
      <w:r>
        <w:rPr>
          <w:color w:val="000000"/>
          <w:sz w:val="28"/>
        </w:rPr>
        <w:t>заключа</w:t>
      </w:r>
      <w:r>
        <w:rPr>
          <w:color w:val="000000"/>
          <w:sz w:val="28"/>
        </w:rPr>
        <w:softHyphen/>
        <w:t xml:space="preserve">ется в научно-обоснованном содержании диагностических тестов (заданий, вопросов), диагностических процедур, равном, дружеском отношении педагога ко всем </w:t>
      </w:r>
      <w:r>
        <w:rPr>
          <w:color w:val="000000"/>
          <w:sz w:val="28"/>
        </w:rPr>
        <w:lastRenderedPageBreak/>
        <w:t>обучаемым, точном, адекватном уста</w:t>
      </w:r>
      <w:r>
        <w:rPr>
          <w:color w:val="000000"/>
          <w:sz w:val="28"/>
        </w:rPr>
        <w:softHyphen/>
        <w:t>новленным критериям оценивании знаний, умений. Практически объективность диагностирования означает, что выставленные оценки совпадают независимо от методов и средств контролирования и педагогов, осуществляющих диагностирование.</w:t>
      </w:r>
    </w:p>
    <w:p w:rsidR="00A62874" w:rsidRDefault="00A62874" w:rsidP="00A62874">
      <w:pPr>
        <w:shd w:val="clear" w:color="auto" w:fill="FFFFFF"/>
        <w:spacing w:line="360" w:lineRule="auto"/>
        <w:ind w:firstLine="567"/>
        <w:jc w:val="both"/>
        <w:rPr>
          <w:sz w:val="28"/>
        </w:rPr>
      </w:pPr>
      <w:r>
        <w:rPr>
          <w:color w:val="000000"/>
          <w:sz w:val="28"/>
        </w:rPr>
        <w:t xml:space="preserve">Требование </w:t>
      </w:r>
      <w:r w:rsidRPr="006F293E">
        <w:rPr>
          <w:color w:val="000000"/>
          <w:sz w:val="28"/>
          <w:u w:val="single"/>
        </w:rPr>
        <w:t>принципа систематичности</w:t>
      </w:r>
      <w:r>
        <w:rPr>
          <w:i/>
          <w:color w:val="000000"/>
          <w:sz w:val="28"/>
        </w:rPr>
        <w:t xml:space="preserve"> </w:t>
      </w:r>
      <w:r>
        <w:rPr>
          <w:color w:val="000000"/>
          <w:sz w:val="28"/>
        </w:rPr>
        <w:t>состоит в необходимости проведения диагностического контролирования на всех этапах дидак</w:t>
      </w:r>
      <w:r>
        <w:rPr>
          <w:color w:val="000000"/>
          <w:sz w:val="28"/>
        </w:rPr>
        <w:softHyphen/>
        <w:t>тического процесса — от начального восприятия знаний и до их практического применения. Систематичность заключается и в том, что регулярному диагностированию подвергаются все обучаемые с первого и до последнего дня пребывания в учебном заведении. Контроль необходимо осуществлять с такой частот</w:t>
      </w:r>
      <w:r w:rsidR="006F293E">
        <w:rPr>
          <w:color w:val="000000"/>
          <w:sz w:val="28"/>
        </w:rPr>
        <w:t xml:space="preserve">ой, чтобы надежно проверить все - </w:t>
      </w:r>
      <w:r>
        <w:rPr>
          <w:color w:val="000000"/>
          <w:sz w:val="28"/>
        </w:rPr>
        <w:t>то важное, что обучаемым надлежит знать и уметь. Принцип системности требует комплексного подхода к проведению диагностирования, при котором различные формы, методы и средства контролирования проверки, оценивания используются в тесной взаимосвязи и единстве, подчиняются одной цели. Такой подход исключает универсальность отдельных методов и средств диагностирования.</w:t>
      </w:r>
    </w:p>
    <w:p w:rsidR="00A62874" w:rsidRDefault="00A62874" w:rsidP="00A62874">
      <w:pPr>
        <w:shd w:val="clear" w:color="auto" w:fill="FFFFFF"/>
        <w:spacing w:line="360" w:lineRule="auto"/>
        <w:ind w:firstLine="567"/>
        <w:jc w:val="both"/>
        <w:rPr>
          <w:sz w:val="28"/>
        </w:rPr>
      </w:pPr>
      <w:r w:rsidRPr="006F293E">
        <w:rPr>
          <w:color w:val="000000"/>
          <w:sz w:val="28"/>
          <w:u w:val="single"/>
        </w:rPr>
        <w:t>Принцип наглядности</w:t>
      </w:r>
      <w:r w:rsidR="009F5795">
        <w:rPr>
          <w:color w:val="000000"/>
          <w:sz w:val="28"/>
          <w:u w:val="single"/>
        </w:rPr>
        <w:t xml:space="preserve"> </w:t>
      </w:r>
      <w:r>
        <w:rPr>
          <w:i/>
          <w:color w:val="000000"/>
          <w:sz w:val="28"/>
        </w:rPr>
        <w:t xml:space="preserve"> </w:t>
      </w:r>
      <w:r>
        <w:rPr>
          <w:color w:val="000000"/>
          <w:sz w:val="28"/>
        </w:rPr>
        <w:t xml:space="preserve">(гласности) </w:t>
      </w:r>
      <w:r w:rsidR="009F5795">
        <w:rPr>
          <w:color w:val="000000"/>
          <w:sz w:val="28"/>
        </w:rPr>
        <w:t xml:space="preserve"> </w:t>
      </w:r>
      <w:proofErr w:type="gramStart"/>
      <w:r>
        <w:rPr>
          <w:color w:val="000000"/>
          <w:sz w:val="28"/>
        </w:rPr>
        <w:t>заключается</w:t>
      </w:r>
      <w:proofErr w:type="gramEnd"/>
      <w:r>
        <w:rPr>
          <w:color w:val="000000"/>
          <w:sz w:val="28"/>
        </w:rPr>
        <w:t xml:space="preserve"> прежде всего в проведении открытых испытаний всех обучаемых по одним и тем же критериям. Рейтинг каждого обучающегося, устанавливаемый в процессе диагностирования, носит наглядный, сравнимый характер. Принцип гласности требует также оглашения и мотивации оценок. </w:t>
      </w:r>
      <w:proofErr w:type="gramStart"/>
      <w:r>
        <w:rPr>
          <w:color w:val="000000"/>
          <w:sz w:val="28"/>
        </w:rPr>
        <w:t>Оценка — это ориентир, по которому обучаемые судят об эталонах требований к ним, а также об объективности педагога.</w:t>
      </w:r>
      <w:proofErr w:type="gramEnd"/>
      <w:r>
        <w:rPr>
          <w:color w:val="000000"/>
          <w:sz w:val="28"/>
        </w:rPr>
        <w:t xml:space="preserve"> Необходимым условием реализации принципа является также объявление результа</w:t>
      </w:r>
      <w:r>
        <w:rPr>
          <w:color w:val="000000"/>
          <w:sz w:val="28"/>
        </w:rPr>
        <w:softHyphen/>
        <w:t>тов диагностических срезов, обсуждение и анализ их с участием заинтересованных людей, составление перспективных планов ликви</w:t>
      </w:r>
      <w:r>
        <w:rPr>
          <w:color w:val="000000"/>
          <w:sz w:val="28"/>
        </w:rPr>
        <w:softHyphen/>
        <w:t>дации пробелов.</w:t>
      </w:r>
    </w:p>
    <w:p w:rsidR="00A62874" w:rsidRDefault="00A62874" w:rsidP="00A62874">
      <w:pPr>
        <w:shd w:val="clear" w:color="auto" w:fill="FFFFFF"/>
        <w:spacing w:line="360" w:lineRule="auto"/>
        <w:ind w:firstLine="567"/>
        <w:jc w:val="both"/>
        <w:rPr>
          <w:sz w:val="28"/>
        </w:rPr>
      </w:pPr>
      <w:r>
        <w:rPr>
          <w:color w:val="000000"/>
          <w:sz w:val="28"/>
        </w:rPr>
        <w:t>Диагностировать, контролировать, проверять и оценивать знания, умения обучающихся нужно в той логической последовательности, в какой проводится их изучение.</w:t>
      </w:r>
    </w:p>
    <w:p w:rsidR="00A62874" w:rsidRDefault="00A62874" w:rsidP="00A62874">
      <w:pPr>
        <w:shd w:val="clear" w:color="auto" w:fill="FFFFFF"/>
        <w:spacing w:line="360" w:lineRule="auto"/>
        <w:ind w:firstLine="567"/>
        <w:jc w:val="both"/>
        <w:rPr>
          <w:sz w:val="28"/>
        </w:rPr>
      </w:pPr>
      <w:r>
        <w:rPr>
          <w:color w:val="000000"/>
          <w:sz w:val="28"/>
        </w:rPr>
        <w:t>Качество усвоения студентами подлежащего изучению материала, приобретенного (усвоенного) ими опыта и, следовательно, деятель</w:t>
      </w:r>
      <w:r>
        <w:rPr>
          <w:color w:val="000000"/>
          <w:sz w:val="28"/>
        </w:rPr>
        <w:softHyphen/>
        <w:t xml:space="preserve">ности, </w:t>
      </w:r>
      <w:r>
        <w:rPr>
          <w:color w:val="000000"/>
          <w:sz w:val="28"/>
        </w:rPr>
        <w:lastRenderedPageBreak/>
        <w:t>которую они могут осуществлять в результате обучения, может характеризоваться уровнями усвоения (деятельности). Напомним их.</w:t>
      </w:r>
    </w:p>
    <w:p w:rsidR="00A62874" w:rsidRDefault="00A62874" w:rsidP="00A62874">
      <w:pPr>
        <w:shd w:val="clear" w:color="auto" w:fill="FFFFFF"/>
        <w:spacing w:line="360" w:lineRule="auto"/>
        <w:ind w:firstLine="567"/>
        <w:jc w:val="both"/>
        <w:rPr>
          <w:sz w:val="28"/>
        </w:rPr>
      </w:pPr>
      <w:r w:rsidRPr="006F293E">
        <w:rPr>
          <w:color w:val="000000"/>
          <w:sz w:val="28"/>
          <w:u w:val="single"/>
        </w:rPr>
        <w:t>1-й уровень — уровень представления (знакомства).</w:t>
      </w:r>
      <w:r>
        <w:rPr>
          <w:i/>
          <w:color w:val="000000"/>
          <w:sz w:val="28"/>
        </w:rPr>
        <w:t xml:space="preserve"> </w:t>
      </w:r>
      <w:r>
        <w:rPr>
          <w:color w:val="000000"/>
          <w:sz w:val="28"/>
        </w:rPr>
        <w:t>Студент, выведенный на этот уровень, способен узнавать объекты и процессы, если они представлены ему сами (в материальном виде) или даны их описание, изображение, характеристика. На этом уровне студент обладает знанием-знакомством и способен опознать, различить и соотнести эти объекты и процессы.</w:t>
      </w:r>
    </w:p>
    <w:p w:rsidR="00A62874" w:rsidRDefault="00A62874" w:rsidP="00A62874">
      <w:pPr>
        <w:shd w:val="clear" w:color="auto" w:fill="FFFFFF"/>
        <w:spacing w:line="360" w:lineRule="auto"/>
        <w:ind w:firstLine="567"/>
        <w:jc w:val="both"/>
        <w:rPr>
          <w:color w:val="000000"/>
          <w:sz w:val="28"/>
        </w:rPr>
      </w:pPr>
      <w:r w:rsidRPr="006F293E">
        <w:rPr>
          <w:color w:val="000000"/>
          <w:sz w:val="28"/>
          <w:u w:val="single"/>
        </w:rPr>
        <w:t>2-й уровень — уровень воспроизведения.</w:t>
      </w:r>
      <w:r>
        <w:rPr>
          <w:i/>
          <w:color w:val="000000"/>
          <w:sz w:val="28"/>
        </w:rPr>
        <w:t xml:space="preserve"> </w:t>
      </w:r>
      <w:r>
        <w:rPr>
          <w:color w:val="000000"/>
          <w:sz w:val="28"/>
        </w:rPr>
        <w:t>Студент может воспроиз</w:t>
      </w:r>
      <w:r>
        <w:rPr>
          <w:color w:val="000000"/>
          <w:sz w:val="28"/>
        </w:rPr>
        <w:softHyphen/>
        <w:t>вести (повторить) информацию, операции, действия, решить типо</w:t>
      </w:r>
      <w:r>
        <w:rPr>
          <w:color w:val="000000"/>
          <w:sz w:val="28"/>
        </w:rPr>
        <w:softHyphen/>
        <w:t>вые задачи, рассмотренные при обучении. Он обладает знанием-копией.</w:t>
      </w:r>
    </w:p>
    <w:p w:rsidR="00A62874" w:rsidRDefault="00A62874" w:rsidP="00A62874">
      <w:pPr>
        <w:shd w:val="clear" w:color="auto" w:fill="FFFFFF"/>
        <w:spacing w:line="360" w:lineRule="auto"/>
        <w:ind w:firstLine="567"/>
        <w:jc w:val="both"/>
        <w:rPr>
          <w:sz w:val="28"/>
        </w:rPr>
      </w:pPr>
      <w:r w:rsidRPr="006F293E">
        <w:rPr>
          <w:color w:val="000000"/>
          <w:sz w:val="28"/>
          <w:u w:val="single"/>
        </w:rPr>
        <w:t>3-й уровень — уровень умений и навыков.</w:t>
      </w:r>
      <w:r>
        <w:rPr>
          <w:i/>
          <w:color w:val="000000"/>
          <w:sz w:val="28"/>
        </w:rPr>
        <w:t xml:space="preserve"> </w:t>
      </w:r>
      <w:r>
        <w:rPr>
          <w:color w:val="000000"/>
          <w:sz w:val="28"/>
        </w:rPr>
        <w:t>На этом уровне усвоения студент умеет выполнять действия, общая методика и последователь</w:t>
      </w:r>
      <w:r>
        <w:rPr>
          <w:color w:val="000000"/>
          <w:sz w:val="28"/>
        </w:rPr>
        <w:softHyphen/>
        <w:t xml:space="preserve">ность (алгоритм) которых изучены на занятиях, но содержание и условия их выполнения новые. Здесь различают две разновидности усвоения: </w:t>
      </w:r>
      <w:r>
        <w:rPr>
          <w:i/>
          <w:color w:val="000000"/>
          <w:sz w:val="28"/>
        </w:rPr>
        <w:t xml:space="preserve">умение, </w:t>
      </w:r>
      <w:r>
        <w:rPr>
          <w:color w:val="000000"/>
          <w:sz w:val="28"/>
        </w:rPr>
        <w:t>когда студент выполняет действия после довольно продолжительного предварительного продумывания последователь</w:t>
      </w:r>
      <w:r>
        <w:rPr>
          <w:color w:val="000000"/>
          <w:sz w:val="28"/>
        </w:rPr>
        <w:softHyphen/>
        <w:t xml:space="preserve">ности и способов их осуществления, </w:t>
      </w:r>
      <w:r w:rsidRPr="006F293E">
        <w:rPr>
          <w:color w:val="000000"/>
          <w:sz w:val="28"/>
        </w:rPr>
        <w:t>навык,</w:t>
      </w:r>
      <w:r>
        <w:rPr>
          <w:i/>
          <w:color w:val="000000"/>
          <w:sz w:val="28"/>
        </w:rPr>
        <w:t xml:space="preserve"> </w:t>
      </w:r>
      <w:r>
        <w:rPr>
          <w:color w:val="000000"/>
          <w:sz w:val="28"/>
        </w:rPr>
        <w:t>когда действие выпол</w:t>
      </w:r>
      <w:r>
        <w:rPr>
          <w:color w:val="000000"/>
          <w:sz w:val="28"/>
        </w:rPr>
        <w:softHyphen/>
        <w:t>няется автоматически. Обдумывание каждой предстоящей операции резко "свернуто" во времени. Создается впечатление, что исполни</w:t>
      </w:r>
      <w:r>
        <w:rPr>
          <w:color w:val="000000"/>
          <w:sz w:val="28"/>
        </w:rPr>
        <w:softHyphen/>
        <w:t>тель работает "не думая".</w:t>
      </w:r>
    </w:p>
    <w:p w:rsidR="00A62874" w:rsidRDefault="00A62874" w:rsidP="00A62874">
      <w:pPr>
        <w:shd w:val="clear" w:color="auto" w:fill="FFFFFF"/>
        <w:spacing w:line="360" w:lineRule="auto"/>
        <w:ind w:firstLine="567"/>
        <w:jc w:val="both"/>
        <w:rPr>
          <w:sz w:val="28"/>
        </w:rPr>
      </w:pPr>
      <w:r w:rsidRPr="006F293E">
        <w:rPr>
          <w:color w:val="000000"/>
          <w:sz w:val="28"/>
          <w:u w:val="single"/>
        </w:rPr>
        <w:t>4-й уровень — уровень творчества.</w:t>
      </w:r>
      <w:r>
        <w:rPr>
          <w:i/>
          <w:color w:val="000000"/>
          <w:sz w:val="28"/>
        </w:rPr>
        <w:t xml:space="preserve"> </w:t>
      </w:r>
      <w:r>
        <w:rPr>
          <w:color w:val="000000"/>
          <w:sz w:val="28"/>
        </w:rPr>
        <w:t>Как известно, творчеством считают проявление продуктивной активности человеческого сознания. Например, рационализаторство и изобретательство, работа по реконструкции в ходе реального курсового проектирования, при участии в научно-исследовательской работе. Чтобы вывести студента на уровень творчества, недостаточно, чтобы он овладел знаниями, умениями и навыками по определенному, пусть даже весьма широкому набору учебных элементов. Необходимо обучить его умению самостоятельно "добывать" необходимые знания и умения. Нужно пробудить и развить в нем творческие склонности. А это возможно только при условии, что в процессе обучения будут применяться специальные творческие задачи научно-исследователь</w:t>
      </w:r>
      <w:r>
        <w:rPr>
          <w:color w:val="000000"/>
          <w:sz w:val="28"/>
        </w:rPr>
        <w:softHyphen/>
        <w:t>ской, проектной, конструкторской, технологической деятельности, т.е. будут реализовываться мотивационные знания.</w:t>
      </w:r>
    </w:p>
    <w:p w:rsidR="00A62874" w:rsidRDefault="00A62874" w:rsidP="00A62874">
      <w:pPr>
        <w:shd w:val="clear" w:color="auto" w:fill="FFFFFF"/>
        <w:spacing w:line="360" w:lineRule="auto"/>
        <w:ind w:firstLine="567"/>
        <w:jc w:val="both"/>
        <w:rPr>
          <w:sz w:val="28"/>
        </w:rPr>
      </w:pPr>
      <w:r>
        <w:rPr>
          <w:color w:val="000000"/>
          <w:sz w:val="28"/>
        </w:rPr>
        <w:lastRenderedPageBreak/>
        <w:t>Для достижения любого уровня усвоения студент должен осу</w:t>
      </w:r>
      <w:r>
        <w:rPr>
          <w:color w:val="000000"/>
          <w:sz w:val="28"/>
        </w:rPr>
        <w:softHyphen/>
        <w:t>ществить учебную деятельность (УД), состоящую из трех видов действий: ориентировочной основы действия (ООД), исполнитель</w:t>
      </w:r>
      <w:r>
        <w:rPr>
          <w:color w:val="000000"/>
          <w:sz w:val="28"/>
        </w:rPr>
        <w:softHyphen/>
        <w:t>ских действий (ИД) и контрольных действий (КД), выполняемых студентами обычно с помощью преподавателя:</w:t>
      </w:r>
    </w:p>
    <w:p w:rsidR="00A62874" w:rsidRPr="006F293E" w:rsidRDefault="00A62874" w:rsidP="00A62874">
      <w:pPr>
        <w:shd w:val="clear" w:color="auto" w:fill="FFFFFF"/>
        <w:spacing w:line="360" w:lineRule="auto"/>
        <w:ind w:firstLine="567"/>
        <w:jc w:val="center"/>
        <w:rPr>
          <w:b/>
          <w:sz w:val="28"/>
        </w:rPr>
      </w:pPr>
      <w:r w:rsidRPr="006F293E">
        <w:rPr>
          <w:b/>
          <w:color w:val="000000"/>
          <w:sz w:val="28"/>
        </w:rPr>
        <w:t>УД = ООД + ИД + КД.</w:t>
      </w:r>
    </w:p>
    <w:p w:rsidR="00A62874" w:rsidRDefault="00A62874" w:rsidP="00A62874">
      <w:pPr>
        <w:shd w:val="clear" w:color="auto" w:fill="FFFFFF"/>
        <w:spacing w:line="360" w:lineRule="auto"/>
        <w:ind w:firstLine="567"/>
        <w:jc w:val="both"/>
        <w:rPr>
          <w:sz w:val="28"/>
        </w:rPr>
      </w:pPr>
      <w:r>
        <w:rPr>
          <w:color w:val="000000"/>
          <w:sz w:val="28"/>
        </w:rPr>
        <w:t>Здесь ООД заключается в получении студентами необходимой информации, осознании поставленной перед ними задачи усвоения. С помощью полученных от преподавателя инструктажа и ориенти</w:t>
      </w:r>
      <w:r>
        <w:rPr>
          <w:color w:val="000000"/>
          <w:sz w:val="28"/>
        </w:rPr>
        <w:softHyphen/>
        <w:t>ровки они выбирают пути, средства и методы (выбирают программу) ее решения; ИД состоят в интеллектуальной переработке полученной инфор</w:t>
      </w:r>
      <w:r>
        <w:rPr>
          <w:color w:val="000000"/>
          <w:sz w:val="28"/>
        </w:rPr>
        <w:softHyphen/>
        <w:t>мации и выполнении упражнений с целью усвоения знаний, умений и навыков. Студент выполняет программу, разработанную в ходе ООД; КД — действия, с помощью которых проверяются полнота, правильность и качество выполнения ООД и ИД.</w:t>
      </w:r>
    </w:p>
    <w:p w:rsidR="00A62874" w:rsidRDefault="00A62874" w:rsidP="00A62874">
      <w:pPr>
        <w:shd w:val="clear" w:color="auto" w:fill="FFFFFF"/>
        <w:spacing w:line="360" w:lineRule="auto"/>
        <w:ind w:firstLine="567"/>
        <w:jc w:val="both"/>
        <w:rPr>
          <w:sz w:val="28"/>
        </w:rPr>
      </w:pPr>
      <w:r>
        <w:rPr>
          <w:color w:val="000000"/>
          <w:sz w:val="28"/>
        </w:rPr>
        <w:t>Приведенные выше характеристики контроля качества знаний и умений весьма условны. Качество обу</w:t>
      </w:r>
      <w:r w:rsidR="0057360E">
        <w:rPr>
          <w:color w:val="000000"/>
          <w:sz w:val="28"/>
        </w:rPr>
        <w:t>чения, по С.И.</w:t>
      </w:r>
      <w:r w:rsidR="00CC3581" w:rsidRPr="00CC3581">
        <w:rPr>
          <w:color w:val="000000"/>
          <w:sz w:val="28"/>
        </w:rPr>
        <w:t xml:space="preserve"> </w:t>
      </w:r>
      <w:r w:rsidR="0057360E">
        <w:rPr>
          <w:color w:val="000000"/>
          <w:sz w:val="28"/>
        </w:rPr>
        <w:t>Архангельс</w:t>
      </w:r>
      <w:r w:rsidR="0057360E">
        <w:rPr>
          <w:color w:val="000000"/>
          <w:sz w:val="28"/>
        </w:rPr>
        <w:softHyphen/>
        <w:t>кому [2</w:t>
      </w:r>
      <w:r>
        <w:rPr>
          <w:color w:val="000000"/>
          <w:sz w:val="28"/>
        </w:rPr>
        <w:t>], рассматривается как способность студентов выполнять определенные требования, поставленные перед ними, с учетом целей и задач изучения того или иного предмета.</w:t>
      </w:r>
    </w:p>
    <w:p w:rsidR="00A62874" w:rsidRDefault="00A62874" w:rsidP="00A62874">
      <w:pPr>
        <w:shd w:val="clear" w:color="auto" w:fill="FFFFFF"/>
        <w:spacing w:line="360" w:lineRule="auto"/>
        <w:ind w:firstLine="567"/>
        <w:jc w:val="both"/>
        <w:rPr>
          <w:sz w:val="28"/>
        </w:rPr>
      </w:pPr>
      <w:r>
        <w:rPr>
          <w:color w:val="000000"/>
          <w:sz w:val="28"/>
        </w:rPr>
        <w:t>Состояния учебного процесса и знаний, как известно, всегда относительны. Отсюда, естественно, возникают вопросы:</w:t>
      </w:r>
    </w:p>
    <w:p w:rsidR="00A62874" w:rsidRDefault="00A62874" w:rsidP="00A62874">
      <w:pPr>
        <w:shd w:val="clear" w:color="auto" w:fill="FFFFFF"/>
        <w:spacing w:line="360" w:lineRule="auto"/>
        <w:ind w:firstLine="567"/>
        <w:jc w:val="both"/>
        <w:rPr>
          <w:sz w:val="28"/>
        </w:rPr>
      </w:pPr>
      <w:r>
        <w:rPr>
          <w:color w:val="000000"/>
          <w:sz w:val="28"/>
        </w:rPr>
        <w:t>а) можно ли вообще что-либо относительное измерить абсолютно?</w:t>
      </w:r>
    </w:p>
    <w:p w:rsidR="00A62874" w:rsidRDefault="00A62874" w:rsidP="00A62874">
      <w:pPr>
        <w:shd w:val="clear" w:color="auto" w:fill="FFFFFF"/>
        <w:spacing w:line="360" w:lineRule="auto"/>
        <w:ind w:firstLine="567"/>
        <w:jc w:val="both"/>
        <w:rPr>
          <w:sz w:val="28"/>
        </w:rPr>
      </w:pPr>
      <w:r>
        <w:rPr>
          <w:color w:val="000000"/>
          <w:sz w:val="28"/>
        </w:rPr>
        <w:t>б) не лучше ли говорить об относительных единицах измерения в учебном процессе?</w:t>
      </w:r>
    </w:p>
    <w:p w:rsidR="00A62874" w:rsidRDefault="00A62874" w:rsidP="00A62874">
      <w:pPr>
        <w:shd w:val="clear" w:color="auto" w:fill="FFFFFF"/>
        <w:spacing w:line="360" w:lineRule="auto"/>
        <w:ind w:firstLine="567"/>
        <w:jc w:val="both"/>
        <w:rPr>
          <w:sz w:val="28"/>
        </w:rPr>
      </w:pPr>
      <w:r>
        <w:rPr>
          <w:color w:val="000000"/>
          <w:sz w:val="28"/>
        </w:rPr>
        <w:t>в) насколько нуждается оценка учебного процесса в абсолютно-точных измерителях?</w:t>
      </w:r>
    </w:p>
    <w:p w:rsidR="00A62874" w:rsidRDefault="00A62874" w:rsidP="00A62874">
      <w:pPr>
        <w:shd w:val="clear" w:color="auto" w:fill="FFFFFF"/>
        <w:spacing w:line="360" w:lineRule="auto"/>
        <w:ind w:firstLine="567"/>
        <w:jc w:val="both"/>
        <w:rPr>
          <w:sz w:val="28"/>
        </w:rPr>
      </w:pPr>
      <w:r>
        <w:rPr>
          <w:color w:val="000000"/>
          <w:sz w:val="28"/>
        </w:rPr>
        <w:t>Для учебного процесса измерения нужны как инструмент, с помощью которого можно объективно оценивать результаты, обеспе</w:t>
      </w:r>
      <w:r>
        <w:rPr>
          <w:color w:val="000000"/>
          <w:sz w:val="28"/>
        </w:rPr>
        <w:softHyphen/>
        <w:t>чивать его упорядочение и осуществлять управление. Характерно и то, что от такого инструмента требуется определение не только "статической картины" тех или иных результатов обучения, но и динамики учебного процесса.</w:t>
      </w:r>
    </w:p>
    <w:p w:rsidR="00A62874" w:rsidRPr="00CC3581" w:rsidRDefault="00A62874" w:rsidP="00A62874">
      <w:pPr>
        <w:shd w:val="clear" w:color="auto" w:fill="FFFFFF"/>
        <w:spacing w:line="360" w:lineRule="auto"/>
        <w:ind w:firstLine="567"/>
        <w:jc w:val="both"/>
        <w:rPr>
          <w:sz w:val="28"/>
        </w:rPr>
      </w:pPr>
      <w:r>
        <w:rPr>
          <w:color w:val="000000"/>
          <w:sz w:val="28"/>
        </w:rPr>
        <w:lastRenderedPageBreak/>
        <w:t>По С.И. Архангельскому, педагогическая оценка — это после</w:t>
      </w:r>
      <w:r>
        <w:rPr>
          <w:color w:val="000000"/>
          <w:sz w:val="28"/>
        </w:rPr>
        <w:softHyphen/>
        <w:t>довательность действий преподавателя, включающая в себя поста</w:t>
      </w:r>
      <w:r>
        <w:rPr>
          <w:color w:val="000000"/>
          <w:sz w:val="28"/>
        </w:rPr>
        <w:softHyphen/>
        <w:t>новку цели, разработку контрольного задания (вопроса), организа</w:t>
      </w:r>
      <w:r>
        <w:rPr>
          <w:color w:val="000000"/>
          <w:sz w:val="28"/>
        </w:rPr>
        <w:softHyphen/>
        <w:t>цию, проведение и анализ результатов деятельности, реализация которых в учебном процессе приводит к заключению, обуславли</w:t>
      </w:r>
      <w:r>
        <w:rPr>
          <w:color w:val="000000"/>
          <w:sz w:val="28"/>
        </w:rPr>
        <w:softHyphen/>
        <w:t>вающему цели проверки и ее конечный вывод — отметку в зачетной книжке студента. Следовательно, отметка — это заключение о результатах (успехах) обучения и воспитания студента, сделанное на основании оценочной деятельности преподавателя и выраженное в принятой системе градации (ранговой или функциональной).</w:t>
      </w:r>
      <w:r w:rsidR="00CC3581" w:rsidRPr="00CC3581">
        <w:rPr>
          <w:color w:val="000000"/>
          <w:sz w:val="28"/>
        </w:rPr>
        <w:t xml:space="preserve"> [2]</w:t>
      </w:r>
    </w:p>
    <w:p w:rsidR="00A62874" w:rsidRDefault="00A62874" w:rsidP="00A62874">
      <w:pPr>
        <w:shd w:val="clear" w:color="auto" w:fill="FFFFFF"/>
        <w:spacing w:line="360" w:lineRule="auto"/>
        <w:ind w:firstLine="567"/>
        <w:jc w:val="both"/>
        <w:rPr>
          <w:sz w:val="28"/>
        </w:rPr>
      </w:pPr>
      <w:r>
        <w:rPr>
          <w:color w:val="000000"/>
          <w:sz w:val="28"/>
        </w:rPr>
        <w:t>Оценка призвана отражать в единстве его количественную и качественную стороны. Под качественной оценкой следует понимать такие действия преподавателя, которые направлены на выявление и опознание существенных характеристик объекта, их анализ. Количественная же оценка в этой процедуре выступает как бы вторым действием. Она имеет дело с теми же качественными харак</w:t>
      </w:r>
      <w:r>
        <w:rPr>
          <w:color w:val="000000"/>
          <w:sz w:val="28"/>
        </w:rPr>
        <w:softHyphen/>
        <w:t>теристиками, но уже наделяет их традиционными свойствами: дает им меру, формирует принцип дискретности (способ членения), определяет нормы и эталоны, присваивает цену деления шкалы "измерения" и др.</w:t>
      </w:r>
    </w:p>
    <w:p w:rsidR="00A62874" w:rsidRDefault="00A62874" w:rsidP="00A62874">
      <w:pPr>
        <w:shd w:val="clear" w:color="auto" w:fill="FFFFFF"/>
        <w:spacing w:line="360" w:lineRule="auto"/>
        <w:ind w:firstLine="567"/>
        <w:jc w:val="both"/>
        <w:rPr>
          <w:sz w:val="28"/>
        </w:rPr>
      </w:pPr>
      <w:r>
        <w:rPr>
          <w:color w:val="000000"/>
          <w:sz w:val="28"/>
        </w:rPr>
        <w:t>Рассматривая педагогическую оценку как результат сравнения, сопоставления и обобщения в единстве качественных и количествен</w:t>
      </w:r>
      <w:r>
        <w:rPr>
          <w:color w:val="000000"/>
          <w:sz w:val="28"/>
        </w:rPr>
        <w:softHyphen/>
        <w:t>ных сторон изучаемого объекта, нельзя противопоставлять одну ее грань другой. Речь может идти лишь о целесообразности дополнения и углубления каждой отдельно взятой характеристики более тонкими традициями. И в этой части количественная оценка по отношению к качественной всегда выступает вторичной и является производной от первой.</w:t>
      </w:r>
    </w:p>
    <w:p w:rsidR="00A62874" w:rsidRDefault="00A62874" w:rsidP="00A62874">
      <w:pPr>
        <w:shd w:val="clear" w:color="auto" w:fill="FFFFFF"/>
        <w:spacing w:line="360" w:lineRule="auto"/>
        <w:ind w:firstLine="567"/>
        <w:jc w:val="both"/>
        <w:rPr>
          <w:sz w:val="28"/>
        </w:rPr>
      </w:pPr>
      <w:r>
        <w:rPr>
          <w:color w:val="000000"/>
          <w:sz w:val="28"/>
        </w:rPr>
        <w:t xml:space="preserve">В сущности, </w:t>
      </w:r>
      <w:proofErr w:type="gramStart"/>
      <w:r>
        <w:rPr>
          <w:color w:val="000000"/>
          <w:sz w:val="28"/>
        </w:rPr>
        <w:t>качественная</w:t>
      </w:r>
      <w:proofErr w:type="gramEnd"/>
      <w:r>
        <w:rPr>
          <w:color w:val="000000"/>
          <w:sz w:val="28"/>
        </w:rPr>
        <w:t xml:space="preserve"> и количественная оценки формируют некоторый образ — копию исследуемого объекта, что чаще всего достигается не прямым путем, а </w:t>
      </w:r>
      <w:r w:rsidR="001C5BC6">
        <w:rPr>
          <w:color w:val="000000"/>
          <w:sz w:val="28"/>
        </w:rPr>
        <w:t>о посредственно</w:t>
      </w:r>
      <w:r>
        <w:rPr>
          <w:color w:val="000000"/>
          <w:sz w:val="28"/>
        </w:rPr>
        <w:t>. Опосредованность — неотъемлемая часть любой оценки, так как процесс получения выво</w:t>
      </w:r>
      <w:r>
        <w:rPr>
          <w:color w:val="000000"/>
          <w:sz w:val="28"/>
        </w:rPr>
        <w:softHyphen/>
        <w:t>дов связан с абстрагированием интересующих нас признаков и обобще</w:t>
      </w:r>
      <w:r>
        <w:rPr>
          <w:color w:val="000000"/>
          <w:sz w:val="28"/>
        </w:rPr>
        <w:softHyphen/>
        <w:t>нием той информации, которая отвечает целям и задачам проверки.</w:t>
      </w:r>
    </w:p>
    <w:p w:rsidR="00A62874" w:rsidRDefault="00A62874" w:rsidP="00A62874">
      <w:pPr>
        <w:shd w:val="clear" w:color="auto" w:fill="FFFFFF"/>
        <w:spacing w:line="360" w:lineRule="auto"/>
        <w:ind w:firstLine="567"/>
        <w:jc w:val="both"/>
        <w:rPr>
          <w:sz w:val="28"/>
        </w:rPr>
      </w:pPr>
      <w:r w:rsidRPr="001C5BC6">
        <w:rPr>
          <w:color w:val="000000"/>
          <w:sz w:val="28"/>
          <w:u w:val="single"/>
        </w:rPr>
        <w:lastRenderedPageBreak/>
        <w:t>Объектом</w:t>
      </w:r>
      <w:r>
        <w:rPr>
          <w:i/>
          <w:color w:val="000000"/>
          <w:sz w:val="28"/>
        </w:rPr>
        <w:t xml:space="preserve"> </w:t>
      </w:r>
      <w:r>
        <w:rPr>
          <w:color w:val="000000"/>
          <w:sz w:val="28"/>
        </w:rPr>
        <w:t xml:space="preserve">педагогической оценки в учебном процессе является деятельность студентов, </w:t>
      </w:r>
      <w:r w:rsidRPr="001C5BC6">
        <w:rPr>
          <w:color w:val="000000"/>
          <w:sz w:val="28"/>
          <w:u w:val="single"/>
        </w:rPr>
        <w:t>предметом</w:t>
      </w:r>
      <w:r>
        <w:rPr>
          <w:i/>
          <w:color w:val="000000"/>
          <w:sz w:val="28"/>
        </w:rPr>
        <w:t xml:space="preserve"> — </w:t>
      </w:r>
      <w:r>
        <w:rPr>
          <w:color w:val="000000"/>
          <w:sz w:val="28"/>
        </w:rPr>
        <w:t xml:space="preserve">результаты этой деятельности, выраженные в различных качественных характеристиках. Наиболее представительными из них выступают </w:t>
      </w:r>
      <w:proofErr w:type="spellStart"/>
      <w:r>
        <w:rPr>
          <w:color w:val="000000"/>
          <w:sz w:val="28"/>
        </w:rPr>
        <w:t>обученность</w:t>
      </w:r>
      <w:proofErr w:type="spellEnd"/>
      <w:r>
        <w:rPr>
          <w:color w:val="000000"/>
          <w:sz w:val="28"/>
        </w:rPr>
        <w:t xml:space="preserve"> и воспитанность. Как косвенный критерий может выступать развитость способностей студентов.</w:t>
      </w:r>
    </w:p>
    <w:p w:rsidR="00A62874" w:rsidRDefault="00A62874" w:rsidP="00A62874">
      <w:pPr>
        <w:shd w:val="clear" w:color="auto" w:fill="FFFFFF"/>
        <w:spacing w:line="360" w:lineRule="auto"/>
        <w:ind w:firstLine="567"/>
        <w:jc w:val="both"/>
        <w:rPr>
          <w:sz w:val="28"/>
        </w:rPr>
      </w:pPr>
      <w:proofErr w:type="spellStart"/>
      <w:r w:rsidRPr="001C5BC6">
        <w:rPr>
          <w:color w:val="000000"/>
          <w:sz w:val="28"/>
          <w:u w:val="single"/>
        </w:rPr>
        <w:t>Обученность</w:t>
      </w:r>
      <w:proofErr w:type="spellEnd"/>
      <w:r>
        <w:rPr>
          <w:i/>
          <w:color w:val="000000"/>
          <w:sz w:val="28"/>
        </w:rPr>
        <w:t xml:space="preserve"> — </w:t>
      </w:r>
      <w:r>
        <w:rPr>
          <w:color w:val="000000"/>
          <w:sz w:val="28"/>
        </w:rPr>
        <w:t>одно из существенных каче</w:t>
      </w:r>
      <w:proofErr w:type="gramStart"/>
      <w:r>
        <w:rPr>
          <w:color w:val="000000"/>
          <w:sz w:val="28"/>
        </w:rPr>
        <w:t>ств ст</w:t>
      </w:r>
      <w:proofErr w:type="gramEnd"/>
      <w:r>
        <w:rPr>
          <w:color w:val="000000"/>
          <w:sz w:val="28"/>
        </w:rPr>
        <w:t>удента, отража</w:t>
      </w:r>
      <w:r>
        <w:rPr>
          <w:color w:val="000000"/>
          <w:sz w:val="28"/>
        </w:rPr>
        <w:softHyphen/>
        <w:t>ющее его способность оперировать знаниями и умениями при ре</w:t>
      </w:r>
      <w:r>
        <w:rPr>
          <w:color w:val="000000"/>
          <w:sz w:val="28"/>
        </w:rPr>
        <w:softHyphen/>
        <w:t>шении теоретических и практических задач, которые приобретаются им в действиях над конкретным учебным материалом. И чем больше пройдет через его сознание и практику разнообразного по содержа</w:t>
      </w:r>
      <w:r>
        <w:rPr>
          <w:color w:val="000000"/>
          <w:sz w:val="28"/>
        </w:rPr>
        <w:softHyphen/>
        <w:t>нию и форме учебного материала в изменяющихся ситуациях деятельности, тем эта способность будет богаче умениями, прочнее обобщением и тем мобильнее она будет проявляться в его деятель</w:t>
      </w:r>
      <w:r>
        <w:rPr>
          <w:color w:val="000000"/>
          <w:sz w:val="28"/>
        </w:rPr>
        <w:softHyphen/>
        <w:t>ности.</w:t>
      </w:r>
    </w:p>
    <w:p w:rsidR="00A62874" w:rsidRDefault="00A62874" w:rsidP="00A62874">
      <w:pPr>
        <w:shd w:val="clear" w:color="auto" w:fill="FFFFFF"/>
        <w:spacing w:line="360" w:lineRule="auto"/>
        <w:ind w:firstLine="567"/>
        <w:jc w:val="both"/>
        <w:rPr>
          <w:sz w:val="28"/>
        </w:rPr>
      </w:pPr>
      <w:proofErr w:type="spellStart"/>
      <w:r>
        <w:rPr>
          <w:color w:val="000000"/>
          <w:sz w:val="28"/>
        </w:rPr>
        <w:t>Обученность</w:t>
      </w:r>
      <w:proofErr w:type="spellEnd"/>
      <w:r>
        <w:rPr>
          <w:color w:val="000000"/>
          <w:sz w:val="28"/>
        </w:rPr>
        <w:t xml:space="preserve"> (в узком смысле слова) — это способность студента применять усвоенные знания для выполнения конкретного учебного задания и достигать определенного темпа деятельности.</w:t>
      </w:r>
    </w:p>
    <w:p w:rsidR="00A62874" w:rsidRDefault="00A62874" w:rsidP="00A62874">
      <w:pPr>
        <w:shd w:val="clear" w:color="auto" w:fill="FFFFFF"/>
        <w:spacing w:line="360" w:lineRule="auto"/>
        <w:ind w:firstLine="567"/>
        <w:jc w:val="both"/>
        <w:rPr>
          <w:sz w:val="28"/>
        </w:rPr>
      </w:pPr>
      <w:r w:rsidRPr="001C5BC6">
        <w:rPr>
          <w:color w:val="000000"/>
          <w:sz w:val="28"/>
          <w:u w:val="single"/>
        </w:rPr>
        <w:t>Воспитанность</w:t>
      </w:r>
      <w:r>
        <w:rPr>
          <w:i/>
          <w:color w:val="000000"/>
          <w:sz w:val="28"/>
        </w:rPr>
        <w:t xml:space="preserve"> — </w:t>
      </w:r>
      <w:r>
        <w:rPr>
          <w:color w:val="000000"/>
          <w:sz w:val="28"/>
        </w:rPr>
        <w:t>это показатель сформированных отношений студентов к окружающему их миру (к людям, событиям, вещам и т.д.), которые реализуются в их социальной деятельности, в умствен</w:t>
      </w:r>
      <w:r>
        <w:rPr>
          <w:color w:val="000000"/>
          <w:sz w:val="28"/>
        </w:rPr>
        <w:softHyphen/>
        <w:t>ных и практических действиях при решении общественных задач.</w:t>
      </w:r>
    </w:p>
    <w:p w:rsidR="00A62874" w:rsidRDefault="00A62874" w:rsidP="00A62874">
      <w:pPr>
        <w:shd w:val="clear" w:color="auto" w:fill="FFFFFF"/>
        <w:spacing w:line="360" w:lineRule="auto"/>
        <w:ind w:firstLine="567"/>
        <w:jc w:val="both"/>
        <w:rPr>
          <w:sz w:val="28"/>
        </w:rPr>
      </w:pPr>
      <w:r>
        <w:rPr>
          <w:color w:val="000000"/>
          <w:sz w:val="28"/>
        </w:rPr>
        <w:t>В качестве оценки воспитанности может выступать готовность при</w:t>
      </w:r>
      <w:r>
        <w:rPr>
          <w:color w:val="000000"/>
          <w:sz w:val="28"/>
        </w:rPr>
        <w:softHyphen/>
        <w:t>ложения этих отношений к реальной действительности в полном соответствии с социальными нормами общества. В последнем заклю</w:t>
      </w:r>
      <w:r>
        <w:rPr>
          <w:color w:val="000000"/>
          <w:sz w:val="28"/>
        </w:rPr>
        <w:softHyphen/>
        <w:t>чается качественная сторона воспитанности. Отсюда следует, что школа воспитанности имеет как положительные, так и отрицатель</w:t>
      </w:r>
      <w:r>
        <w:rPr>
          <w:color w:val="000000"/>
          <w:sz w:val="28"/>
        </w:rPr>
        <w:softHyphen/>
        <w:t>ные значения, граница между которыми, точка отсчета — "нуль".</w:t>
      </w:r>
    </w:p>
    <w:p w:rsidR="00A62874" w:rsidRDefault="00A62874" w:rsidP="00A62874">
      <w:pPr>
        <w:shd w:val="clear" w:color="auto" w:fill="FFFFFF"/>
        <w:spacing w:line="360" w:lineRule="auto"/>
        <w:ind w:firstLine="567"/>
        <w:jc w:val="both"/>
        <w:rPr>
          <w:sz w:val="28"/>
        </w:rPr>
      </w:pPr>
      <w:proofErr w:type="gramStart"/>
      <w:r>
        <w:rPr>
          <w:color w:val="000000"/>
          <w:sz w:val="28"/>
        </w:rPr>
        <w:t>Педагогическая оценка обладает рядом фундаментальных свойств: объективностью, всесторонностью, качественной и количественной определенностью (детерминированностью), точностью, надежностью, современностью, результативностью и др.</w:t>
      </w:r>
      <w:proofErr w:type="gramEnd"/>
    </w:p>
    <w:p w:rsidR="00A62874" w:rsidRDefault="00A62874" w:rsidP="00A62874">
      <w:pPr>
        <w:shd w:val="clear" w:color="auto" w:fill="FFFFFF"/>
        <w:spacing w:line="360" w:lineRule="auto"/>
        <w:ind w:firstLine="567"/>
        <w:jc w:val="both"/>
        <w:rPr>
          <w:sz w:val="28"/>
        </w:rPr>
      </w:pPr>
      <w:r>
        <w:rPr>
          <w:color w:val="000000"/>
          <w:sz w:val="28"/>
        </w:rPr>
        <w:t xml:space="preserve">Все разнообразие качественных и количественных критериев в педагогике принято делить на два подмножества, соответственно отражающих </w:t>
      </w:r>
      <w:r>
        <w:rPr>
          <w:color w:val="000000"/>
          <w:sz w:val="28"/>
        </w:rPr>
        <w:lastRenderedPageBreak/>
        <w:t>воспитательные и дидактические функции преподава</w:t>
      </w:r>
      <w:r>
        <w:rPr>
          <w:color w:val="000000"/>
          <w:sz w:val="28"/>
        </w:rPr>
        <w:softHyphen/>
        <w:t>теля. В первое подмножество, как правило, включают три группы критериев: для оценки эффективности средств и методов индиви</w:t>
      </w:r>
      <w:r>
        <w:rPr>
          <w:color w:val="000000"/>
          <w:sz w:val="28"/>
        </w:rPr>
        <w:softHyphen/>
        <w:t>дуального воспитательного воздействия в текущем учебном про</w:t>
      </w:r>
      <w:r>
        <w:rPr>
          <w:color w:val="000000"/>
          <w:sz w:val="28"/>
        </w:rPr>
        <w:softHyphen/>
        <w:t>цессе, для оценки системы организации и методик количественного (общественного) воспитательного воздействия в ходе учебного про</w:t>
      </w:r>
      <w:r>
        <w:rPr>
          <w:color w:val="000000"/>
          <w:sz w:val="28"/>
        </w:rPr>
        <w:softHyphen/>
        <w:t xml:space="preserve">цесса и, наконец, для оценки результатов воспитания студентов на завершающих этапах обучения. </w:t>
      </w:r>
      <w:proofErr w:type="gramStart"/>
      <w:r>
        <w:rPr>
          <w:color w:val="000000"/>
          <w:sz w:val="28"/>
        </w:rPr>
        <w:t>Ко второму относятся дидактические критерии, имеющие прямое отношение к учебному материалу, заданиям, пособиям и учебникам; критерии оценки деятельности студентов по овладению учебными программами с отражением результатов формирования знаний, умений и навыков и развития их способностей и, наконец, критерии, связанные с оценкой конеч</w:t>
      </w:r>
      <w:r>
        <w:rPr>
          <w:color w:val="000000"/>
          <w:sz w:val="28"/>
        </w:rPr>
        <w:softHyphen/>
        <w:t>ных результатов обучения, деятельности преподавателя, оптимиза</w:t>
      </w:r>
      <w:r>
        <w:rPr>
          <w:color w:val="000000"/>
          <w:sz w:val="28"/>
        </w:rPr>
        <w:softHyphen/>
        <w:t>цией средств и методов учебной работы.</w:t>
      </w:r>
      <w:proofErr w:type="gramEnd"/>
      <w:r>
        <w:rPr>
          <w:color w:val="000000"/>
          <w:sz w:val="28"/>
        </w:rPr>
        <w:t xml:space="preserve"> Изложенная выше информа</w:t>
      </w:r>
      <w:r>
        <w:rPr>
          <w:color w:val="000000"/>
          <w:sz w:val="28"/>
        </w:rPr>
        <w:softHyphen/>
        <w:t>ция изображена на рис. 6.1.</w:t>
      </w:r>
    </w:p>
    <w:p w:rsidR="00A62874" w:rsidRDefault="00A62874" w:rsidP="00A62874">
      <w:pPr>
        <w:shd w:val="clear" w:color="auto" w:fill="FFFFFF"/>
        <w:spacing w:line="360" w:lineRule="auto"/>
        <w:ind w:firstLine="567"/>
        <w:jc w:val="both"/>
        <w:rPr>
          <w:sz w:val="28"/>
        </w:rPr>
      </w:pPr>
      <w:r>
        <w:rPr>
          <w:color w:val="000000"/>
          <w:sz w:val="28"/>
        </w:rPr>
        <w:t>Приведенная из работы Архангельского С.И. структурная схема оценки качества оцениваемого объекта не претендует на исчерпывающий вариант оценки педагогического процесса. Разработка новых (содержатель</w:t>
      </w:r>
      <w:r>
        <w:rPr>
          <w:color w:val="000000"/>
          <w:sz w:val="28"/>
        </w:rPr>
        <w:softHyphen/>
        <w:t>ных) критериев является первоочередной задачей оценки качества подготовки обучающихся и методики преподавания. Эта задача сложна, требует много усилий, но решение ее поднимает эффектив</w:t>
      </w:r>
      <w:r>
        <w:rPr>
          <w:color w:val="000000"/>
          <w:sz w:val="28"/>
        </w:rPr>
        <w:softHyphen/>
        <w:t>ность учебно-воспитательного процесса в высшей школе.</w:t>
      </w:r>
    </w:p>
    <w:p w:rsidR="00A62874" w:rsidRDefault="00A62874" w:rsidP="00A62874">
      <w:pPr>
        <w:shd w:val="clear" w:color="auto" w:fill="FFFFFF"/>
        <w:spacing w:line="360" w:lineRule="auto"/>
        <w:ind w:firstLine="567"/>
        <w:jc w:val="both"/>
        <w:rPr>
          <w:sz w:val="28"/>
        </w:rPr>
      </w:pPr>
      <w:r>
        <w:rPr>
          <w:color w:val="000000"/>
          <w:sz w:val="28"/>
        </w:rPr>
        <w:t>В заключение можно сказать, что методы контроля зависят от того:</w:t>
      </w:r>
    </w:p>
    <w:p w:rsidR="00A62874" w:rsidRDefault="00A62874" w:rsidP="00A62874">
      <w:pPr>
        <w:shd w:val="clear" w:color="auto" w:fill="FFFFFF"/>
        <w:spacing w:line="360" w:lineRule="auto"/>
        <w:ind w:firstLine="567"/>
        <w:jc w:val="both"/>
        <w:rPr>
          <w:sz w:val="28"/>
        </w:rPr>
      </w:pPr>
      <w:r>
        <w:rPr>
          <w:color w:val="000000"/>
          <w:sz w:val="28"/>
        </w:rPr>
        <w:t>1) какая обучающая процедура контролируется;</w:t>
      </w:r>
    </w:p>
    <w:p w:rsidR="00A62874" w:rsidRDefault="00A62874" w:rsidP="00A62874">
      <w:pPr>
        <w:shd w:val="clear" w:color="auto" w:fill="FFFFFF"/>
        <w:spacing w:line="360" w:lineRule="auto"/>
        <w:ind w:firstLine="567"/>
        <w:jc w:val="both"/>
        <w:rPr>
          <w:sz w:val="28"/>
        </w:rPr>
      </w:pPr>
      <w:r>
        <w:rPr>
          <w:color w:val="000000"/>
          <w:sz w:val="28"/>
        </w:rPr>
        <w:t>2) что контролируется — ход процедуры или ее результат;</w:t>
      </w:r>
    </w:p>
    <w:p w:rsidR="00A62874" w:rsidRDefault="00A62874" w:rsidP="00A62874">
      <w:pPr>
        <w:shd w:val="clear" w:color="auto" w:fill="FFFFFF"/>
        <w:spacing w:line="360" w:lineRule="auto"/>
        <w:ind w:firstLine="567"/>
        <w:jc w:val="both"/>
        <w:rPr>
          <w:sz w:val="28"/>
        </w:rPr>
      </w:pPr>
      <w:r>
        <w:rPr>
          <w:color w:val="000000"/>
          <w:sz w:val="28"/>
        </w:rPr>
        <w:t>3) какие задания для проверки хода и результатов обучающей процедуры используются;</w:t>
      </w:r>
    </w:p>
    <w:p w:rsidR="00A62874" w:rsidRDefault="00A62874" w:rsidP="00A62874">
      <w:pPr>
        <w:shd w:val="clear" w:color="auto" w:fill="FFFFFF"/>
        <w:spacing w:line="360" w:lineRule="auto"/>
        <w:ind w:firstLine="567"/>
        <w:jc w:val="both"/>
        <w:rPr>
          <w:sz w:val="28"/>
        </w:rPr>
      </w:pPr>
      <w:r>
        <w:rPr>
          <w:color w:val="000000"/>
          <w:sz w:val="28"/>
        </w:rPr>
        <w:t>4) какие ответы студентов используются при выполнении конт</w:t>
      </w:r>
      <w:r>
        <w:rPr>
          <w:color w:val="000000"/>
          <w:sz w:val="28"/>
        </w:rPr>
        <w:softHyphen/>
        <w:t>рольных заданий;</w:t>
      </w:r>
    </w:p>
    <w:p w:rsidR="00A62874" w:rsidRDefault="00A62874" w:rsidP="00A62874">
      <w:pPr>
        <w:shd w:val="clear" w:color="auto" w:fill="FFFFFF"/>
        <w:spacing w:line="360" w:lineRule="auto"/>
        <w:ind w:firstLine="567"/>
        <w:jc w:val="both"/>
        <w:rPr>
          <w:color w:val="000000"/>
          <w:sz w:val="28"/>
        </w:rPr>
      </w:pPr>
      <w:r>
        <w:rPr>
          <w:color w:val="000000"/>
          <w:sz w:val="28"/>
        </w:rPr>
        <w:t>5) какова частота и периодичность контроля.</w:t>
      </w:r>
    </w:p>
    <w:p w:rsidR="00A62874" w:rsidRDefault="00A62874" w:rsidP="00A62874">
      <w:pPr>
        <w:shd w:val="clear" w:color="auto" w:fill="FFFFFF"/>
        <w:spacing w:line="360" w:lineRule="auto"/>
        <w:ind w:firstLine="567"/>
        <w:jc w:val="both"/>
        <w:rPr>
          <w:color w:val="000000"/>
          <w:sz w:val="28"/>
        </w:rPr>
      </w:pPr>
    </w:p>
    <w:p w:rsidR="00A62874" w:rsidRDefault="00A62874" w:rsidP="00A62874">
      <w:pPr>
        <w:shd w:val="clear" w:color="auto" w:fill="FFFFFF"/>
        <w:spacing w:line="360" w:lineRule="auto"/>
        <w:ind w:firstLine="567"/>
        <w:jc w:val="both"/>
        <w:rPr>
          <w:color w:val="000000"/>
          <w:sz w:val="28"/>
        </w:rPr>
      </w:pPr>
    </w:p>
    <w:p w:rsidR="00A62874" w:rsidRDefault="00A62874" w:rsidP="00A62874">
      <w:pPr>
        <w:shd w:val="clear" w:color="auto" w:fill="FFFFFF"/>
        <w:ind w:firstLine="567"/>
        <w:jc w:val="both"/>
        <w:rPr>
          <w:b/>
          <w:sz w:val="28"/>
        </w:rPr>
      </w:pPr>
    </w:p>
    <w:tbl>
      <w:tblPr>
        <w:tblW w:w="0" w:type="auto"/>
        <w:tblLayout w:type="fixed"/>
        <w:tblLook w:val="01E0" w:firstRow="1" w:lastRow="1" w:firstColumn="1" w:lastColumn="1" w:noHBand="0" w:noVBand="0"/>
      </w:tblPr>
      <w:tblGrid>
        <w:gridCol w:w="1241"/>
        <w:gridCol w:w="125"/>
        <w:gridCol w:w="1009"/>
        <w:gridCol w:w="284"/>
        <w:gridCol w:w="142"/>
        <w:gridCol w:w="283"/>
        <w:gridCol w:w="1134"/>
        <w:gridCol w:w="284"/>
        <w:gridCol w:w="50"/>
        <w:gridCol w:w="1368"/>
        <w:gridCol w:w="141"/>
        <w:gridCol w:w="425"/>
        <w:gridCol w:w="142"/>
        <w:gridCol w:w="975"/>
        <w:gridCol w:w="159"/>
        <w:gridCol w:w="1702"/>
      </w:tblGrid>
      <w:tr w:rsidR="00A62874" w:rsidTr="00FE0357">
        <w:trPr>
          <w:cantSplit/>
        </w:trPr>
        <w:tc>
          <w:tcPr>
            <w:tcW w:w="4218" w:type="dxa"/>
            <w:gridSpan w:val="7"/>
            <w:tcBorders>
              <w:top w:val="single" w:sz="4" w:space="0" w:color="auto"/>
              <w:left w:val="single" w:sz="4" w:space="0" w:color="auto"/>
              <w:bottom w:val="single" w:sz="4" w:space="0" w:color="auto"/>
              <w:right w:val="single" w:sz="4" w:space="0" w:color="auto"/>
            </w:tcBorders>
          </w:tcPr>
          <w:p w:rsidR="00A62874" w:rsidRDefault="00A62874" w:rsidP="00FE0357">
            <w:pPr>
              <w:ind w:left="-57" w:right="-57"/>
              <w:jc w:val="center"/>
              <w:rPr>
                <w:b/>
              </w:rPr>
            </w:pPr>
            <w:r>
              <w:rPr>
                <w:b/>
              </w:rPr>
              <w:t>Педагогический метод оценивания</w:t>
            </w:r>
          </w:p>
        </w:tc>
        <w:tc>
          <w:tcPr>
            <w:tcW w:w="334" w:type="dxa"/>
            <w:gridSpan w:val="2"/>
            <w:vMerge w:val="restart"/>
            <w:tcBorders>
              <w:left w:val="single" w:sz="4" w:space="0" w:color="auto"/>
              <w:right w:val="single" w:sz="4" w:space="0" w:color="auto"/>
            </w:tcBorders>
          </w:tcPr>
          <w:p w:rsidR="00A62874" w:rsidRDefault="00A62874" w:rsidP="00FE0357">
            <w:pPr>
              <w:ind w:left="-57" w:right="-57"/>
              <w:jc w:val="both"/>
              <w:rPr>
                <w:b/>
              </w:rPr>
            </w:pPr>
          </w:p>
        </w:tc>
        <w:tc>
          <w:tcPr>
            <w:tcW w:w="4912" w:type="dxa"/>
            <w:gridSpan w:val="7"/>
            <w:tcBorders>
              <w:top w:val="single" w:sz="4" w:space="0" w:color="auto"/>
              <w:left w:val="single" w:sz="4" w:space="0" w:color="auto"/>
              <w:bottom w:val="single" w:sz="4" w:space="0" w:color="auto"/>
              <w:right w:val="single" w:sz="4" w:space="0" w:color="auto"/>
            </w:tcBorders>
          </w:tcPr>
          <w:p w:rsidR="00A62874" w:rsidRDefault="00A62874" w:rsidP="00FE0357">
            <w:pPr>
              <w:ind w:left="-57" w:right="-57"/>
              <w:jc w:val="center"/>
              <w:rPr>
                <w:b/>
              </w:rPr>
            </w:pPr>
            <w:r>
              <w:rPr>
                <w:b/>
              </w:rPr>
              <w:t>Педагогический объект проверки и оценки</w:t>
            </w:r>
          </w:p>
        </w:tc>
      </w:tr>
      <w:tr w:rsidR="00A62874" w:rsidTr="00FE0357">
        <w:trPr>
          <w:cantSplit/>
        </w:trPr>
        <w:tc>
          <w:tcPr>
            <w:tcW w:w="1241" w:type="dxa"/>
            <w:vMerge w:val="restart"/>
            <w:tcBorders>
              <w:top w:val="single" w:sz="4" w:space="0" w:color="auto"/>
              <w:left w:val="single" w:sz="4" w:space="0" w:color="auto"/>
              <w:bottom w:val="single" w:sz="4" w:space="0" w:color="auto"/>
              <w:right w:val="single" w:sz="4" w:space="0" w:color="auto"/>
            </w:tcBorders>
          </w:tcPr>
          <w:p w:rsidR="00A62874" w:rsidRDefault="00A62874" w:rsidP="00FE0357">
            <w:pPr>
              <w:ind w:left="-57" w:right="-57"/>
              <w:jc w:val="center"/>
            </w:pPr>
            <w:r>
              <w:t xml:space="preserve">Цели </w:t>
            </w:r>
          </w:p>
          <w:p w:rsidR="00A62874" w:rsidRDefault="00A62874" w:rsidP="00FE0357">
            <w:pPr>
              <w:ind w:left="-57" w:right="-57"/>
              <w:jc w:val="center"/>
            </w:pPr>
            <w:r>
              <w:t xml:space="preserve">проверки </w:t>
            </w:r>
          </w:p>
          <w:p w:rsidR="00A62874" w:rsidRDefault="00A62874" w:rsidP="00FE0357">
            <w:pPr>
              <w:ind w:left="-57" w:right="-57"/>
              <w:jc w:val="center"/>
            </w:pPr>
            <w:r>
              <w:t>и оценки</w:t>
            </w:r>
          </w:p>
        </w:tc>
        <w:tc>
          <w:tcPr>
            <w:tcW w:w="1560" w:type="dxa"/>
            <w:gridSpan w:val="4"/>
            <w:vMerge w:val="restart"/>
            <w:tcBorders>
              <w:top w:val="single" w:sz="4" w:space="0" w:color="auto"/>
              <w:left w:val="single" w:sz="4" w:space="0" w:color="auto"/>
              <w:bottom w:val="single" w:sz="4" w:space="0" w:color="auto"/>
              <w:right w:val="single" w:sz="4" w:space="0" w:color="auto"/>
            </w:tcBorders>
          </w:tcPr>
          <w:p w:rsidR="00A62874" w:rsidRDefault="00A62874" w:rsidP="00FE0357">
            <w:pPr>
              <w:ind w:left="-57" w:right="-57"/>
              <w:jc w:val="center"/>
            </w:pPr>
            <w:r>
              <w:t xml:space="preserve">Содержание </w:t>
            </w:r>
          </w:p>
          <w:p w:rsidR="00A62874" w:rsidRDefault="00A62874" w:rsidP="00FE0357">
            <w:pPr>
              <w:ind w:left="-57" w:right="-57"/>
              <w:jc w:val="center"/>
            </w:pPr>
            <w:r>
              <w:t xml:space="preserve">и форма </w:t>
            </w:r>
          </w:p>
          <w:p w:rsidR="00A62874" w:rsidRDefault="00A62874" w:rsidP="00FE0357">
            <w:pPr>
              <w:ind w:left="-57" w:right="-57"/>
              <w:jc w:val="center"/>
            </w:pPr>
            <w:r>
              <w:t>представления знаний</w:t>
            </w:r>
          </w:p>
        </w:tc>
        <w:tc>
          <w:tcPr>
            <w:tcW w:w="1417" w:type="dxa"/>
            <w:gridSpan w:val="2"/>
            <w:vMerge w:val="restart"/>
            <w:tcBorders>
              <w:top w:val="single" w:sz="4" w:space="0" w:color="auto"/>
              <w:left w:val="single" w:sz="4" w:space="0" w:color="auto"/>
              <w:bottom w:val="single" w:sz="4" w:space="0" w:color="auto"/>
              <w:right w:val="single" w:sz="4" w:space="0" w:color="auto"/>
            </w:tcBorders>
          </w:tcPr>
          <w:p w:rsidR="00A62874" w:rsidRDefault="00A62874" w:rsidP="00FE0357">
            <w:pPr>
              <w:ind w:left="-57" w:right="-57"/>
              <w:jc w:val="center"/>
            </w:pPr>
            <w:r>
              <w:t xml:space="preserve">Способ </w:t>
            </w:r>
          </w:p>
          <w:p w:rsidR="00A62874" w:rsidRDefault="00A62874" w:rsidP="00FE0357">
            <w:pPr>
              <w:ind w:left="-57" w:right="-57"/>
              <w:jc w:val="center"/>
            </w:pPr>
            <w:r>
              <w:t xml:space="preserve">получения </w:t>
            </w:r>
          </w:p>
          <w:p w:rsidR="00A62874" w:rsidRDefault="00A62874" w:rsidP="00FE0357">
            <w:pPr>
              <w:ind w:left="-57" w:right="-57"/>
              <w:jc w:val="center"/>
            </w:pPr>
            <w:r>
              <w:t>исходных знаний</w:t>
            </w:r>
          </w:p>
        </w:tc>
        <w:tc>
          <w:tcPr>
            <w:tcW w:w="334" w:type="dxa"/>
            <w:gridSpan w:val="2"/>
            <w:vMerge/>
            <w:tcBorders>
              <w:left w:val="single" w:sz="4" w:space="0" w:color="auto"/>
              <w:right w:val="single" w:sz="4" w:space="0" w:color="auto"/>
            </w:tcBorders>
          </w:tcPr>
          <w:p w:rsidR="00A62874" w:rsidRDefault="00A62874" w:rsidP="00FE0357">
            <w:pPr>
              <w:ind w:left="-57" w:right="-57"/>
              <w:jc w:val="both"/>
              <w:rPr>
                <w:b/>
              </w:rPr>
            </w:pPr>
          </w:p>
        </w:tc>
        <w:tc>
          <w:tcPr>
            <w:tcW w:w="4912" w:type="dxa"/>
            <w:gridSpan w:val="7"/>
            <w:tcBorders>
              <w:top w:val="single" w:sz="4" w:space="0" w:color="auto"/>
              <w:left w:val="single" w:sz="4" w:space="0" w:color="auto"/>
              <w:bottom w:val="single" w:sz="4" w:space="0" w:color="auto"/>
              <w:right w:val="single" w:sz="4" w:space="0" w:color="auto"/>
            </w:tcBorders>
          </w:tcPr>
          <w:p w:rsidR="00A62874" w:rsidRDefault="00A62874" w:rsidP="00FE0357">
            <w:pPr>
              <w:ind w:left="-57" w:right="-57"/>
              <w:jc w:val="center"/>
              <w:rPr>
                <w:b/>
              </w:rPr>
            </w:pPr>
            <w:r>
              <w:rPr>
                <w:b/>
              </w:rPr>
              <w:t xml:space="preserve">Предмет оценивания </w:t>
            </w:r>
          </w:p>
          <w:p w:rsidR="00A62874" w:rsidRDefault="00A62874" w:rsidP="00FE0357">
            <w:pPr>
              <w:ind w:left="-57" w:right="-57"/>
              <w:jc w:val="center"/>
              <w:rPr>
                <w:b/>
              </w:rPr>
            </w:pPr>
            <w:r>
              <w:rPr>
                <w:b/>
              </w:rPr>
              <w:t>(результаты деятельности)</w:t>
            </w:r>
          </w:p>
        </w:tc>
      </w:tr>
      <w:tr w:rsidR="00A62874" w:rsidTr="00FE0357">
        <w:trPr>
          <w:cantSplit/>
        </w:trPr>
        <w:tc>
          <w:tcPr>
            <w:tcW w:w="1241" w:type="dxa"/>
            <w:vMerge/>
            <w:tcBorders>
              <w:top w:val="single" w:sz="4" w:space="0" w:color="auto"/>
              <w:left w:val="single" w:sz="4" w:space="0" w:color="auto"/>
              <w:bottom w:val="single" w:sz="4" w:space="0" w:color="auto"/>
              <w:right w:val="single" w:sz="4" w:space="0" w:color="auto"/>
            </w:tcBorders>
          </w:tcPr>
          <w:p w:rsidR="00A62874" w:rsidRDefault="00A62874" w:rsidP="00FE0357">
            <w:pPr>
              <w:ind w:left="-57" w:right="-57"/>
              <w:jc w:val="center"/>
            </w:pPr>
          </w:p>
        </w:tc>
        <w:tc>
          <w:tcPr>
            <w:tcW w:w="1560" w:type="dxa"/>
            <w:gridSpan w:val="4"/>
            <w:vMerge/>
            <w:tcBorders>
              <w:top w:val="single" w:sz="4" w:space="0" w:color="auto"/>
              <w:left w:val="single" w:sz="4" w:space="0" w:color="auto"/>
              <w:bottom w:val="single" w:sz="4" w:space="0" w:color="auto"/>
              <w:right w:val="single" w:sz="4" w:space="0" w:color="auto"/>
            </w:tcBorders>
          </w:tcPr>
          <w:p w:rsidR="00A62874" w:rsidRDefault="00A62874" w:rsidP="00FE0357">
            <w:pPr>
              <w:ind w:left="-57" w:right="-57"/>
              <w:jc w:val="center"/>
            </w:pPr>
          </w:p>
        </w:tc>
        <w:tc>
          <w:tcPr>
            <w:tcW w:w="1417" w:type="dxa"/>
            <w:gridSpan w:val="2"/>
            <w:vMerge/>
            <w:tcBorders>
              <w:top w:val="single" w:sz="4" w:space="0" w:color="auto"/>
              <w:left w:val="single" w:sz="4" w:space="0" w:color="auto"/>
              <w:bottom w:val="single" w:sz="4" w:space="0" w:color="auto"/>
              <w:right w:val="single" w:sz="4" w:space="0" w:color="auto"/>
            </w:tcBorders>
          </w:tcPr>
          <w:p w:rsidR="00A62874" w:rsidRDefault="00A62874" w:rsidP="00FE0357">
            <w:pPr>
              <w:ind w:left="-57" w:right="-57"/>
              <w:jc w:val="center"/>
            </w:pPr>
          </w:p>
        </w:tc>
        <w:tc>
          <w:tcPr>
            <w:tcW w:w="334" w:type="dxa"/>
            <w:gridSpan w:val="2"/>
            <w:vMerge/>
            <w:tcBorders>
              <w:left w:val="single" w:sz="4" w:space="0" w:color="auto"/>
              <w:right w:val="single" w:sz="4" w:space="0" w:color="auto"/>
            </w:tcBorders>
          </w:tcPr>
          <w:p w:rsidR="00A62874" w:rsidRDefault="00A62874" w:rsidP="00FE0357">
            <w:pPr>
              <w:ind w:left="-57" w:right="-57"/>
              <w:jc w:val="both"/>
              <w:rPr>
                <w:b/>
              </w:rPr>
            </w:pPr>
          </w:p>
        </w:tc>
        <w:tc>
          <w:tcPr>
            <w:tcW w:w="1509" w:type="dxa"/>
            <w:gridSpan w:val="2"/>
            <w:tcBorders>
              <w:top w:val="single" w:sz="4" w:space="0" w:color="auto"/>
              <w:left w:val="single" w:sz="4" w:space="0" w:color="auto"/>
              <w:bottom w:val="single" w:sz="4" w:space="0" w:color="auto"/>
              <w:right w:val="single" w:sz="4" w:space="0" w:color="auto"/>
            </w:tcBorders>
          </w:tcPr>
          <w:p w:rsidR="00A62874" w:rsidRDefault="00A62874" w:rsidP="00FE0357">
            <w:pPr>
              <w:ind w:left="-57" w:right="-57"/>
              <w:jc w:val="center"/>
            </w:pPr>
            <w:proofErr w:type="spellStart"/>
            <w:r>
              <w:t>Обученность</w:t>
            </w:r>
            <w:proofErr w:type="spellEnd"/>
          </w:p>
        </w:tc>
        <w:tc>
          <w:tcPr>
            <w:tcW w:w="1701" w:type="dxa"/>
            <w:gridSpan w:val="4"/>
            <w:tcBorders>
              <w:top w:val="single" w:sz="4" w:space="0" w:color="auto"/>
              <w:left w:val="single" w:sz="4" w:space="0" w:color="auto"/>
              <w:bottom w:val="single" w:sz="4" w:space="0" w:color="auto"/>
              <w:right w:val="single" w:sz="4" w:space="0" w:color="auto"/>
            </w:tcBorders>
          </w:tcPr>
          <w:p w:rsidR="00A62874" w:rsidRDefault="00A62874" w:rsidP="00FE0357">
            <w:pPr>
              <w:ind w:left="-57" w:right="-57"/>
              <w:jc w:val="center"/>
            </w:pPr>
            <w:r>
              <w:t>Воспитанность</w:t>
            </w:r>
          </w:p>
        </w:tc>
        <w:tc>
          <w:tcPr>
            <w:tcW w:w="1702" w:type="dxa"/>
            <w:tcBorders>
              <w:top w:val="single" w:sz="4" w:space="0" w:color="auto"/>
              <w:left w:val="single" w:sz="4" w:space="0" w:color="auto"/>
              <w:bottom w:val="single" w:sz="4" w:space="0" w:color="auto"/>
              <w:right w:val="single" w:sz="4" w:space="0" w:color="auto"/>
            </w:tcBorders>
          </w:tcPr>
          <w:p w:rsidR="00A62874" w:rsidRDefault="00A62874" w:rsidP="00FE0357">
            <w:pPr>
              <w:ind w:left="-57" w:right="-57"/>
              <w:jc w:val="center"/>
            </w:pPr>
            <w:r>
              <w:t xml:space="preserve">Развитость </w:t>
            </w:r>
          </w:p>
          <w:p w:rsidR="00A62874" w:rsidRDefault="00A62874" w:rsidP="00FE0357">
            <w:pPr>
              <w:ind w:left="-57" w:right="-57"/>
              <w:jc w:val="center"/>
            </w:pPr>
            <w:r>
              <w:t>способностей</w:t>
            </w:r>
          </w:p>
        </w:tc>
      </w:tr>
      <w:tr w:rsidR="00A62874" w:rsidTr="00FE0357">
        <w:trPr>
          <w:cantSplit/>
        </w:trPr>
        <w:tc>
          <w:tcPr>
            <w:tcW w:w="4218" w:type="dxa"/>
            <w:gridSpan w:val="7"/>
            <w:tcBorders>
              <w:top w:val="single" w:sz="4" w:space="0" w:color="auto"/>
              <w:left w:val="single" w:sz="4" w:space="0" w:color="auto"/>
              <w:bottom w:val="single" w:sz="4" w:space="0" w:color="auto"/>
              <w:right w:val="single" w:sz="4" w:space="0" w:color="auto"/>
            </w:tcBorders>
          </w:tcPr>
          <w:p w:rsidR="00A62874" w:rsidRDefault="00A62874" w:rsidP="00FE0357">
            <w:pPr>
              <w:ind w:left="-57" w:right="-57"/>
              <w:jc w:val="center"/>
              <w:rPr>
                <w:b/>
              </w:rPr>
            </w:pPr>
            <w:r>
              <w:rPr>
                <w:b/>
              </w:rPr>
              <w:t>Критерии оценки</w:t>
            </w:r>
          </w:p>
        </w:tc>
        <w:tc>
          <w:tcPr>
            <w:tcW w:w="334" w:type="dxa"/>
            <w:gridSpan w:val="2"/>
            <w:vMerge/>
            <w:tcBorders>
              <w:left w:val="single" w:sz="4" w:space="0" w:color="auto"/>
              <w:right w:val="single" w:sz="4" w:space="0" w:color="auto"/>
            </w:tcBorders>
          </w:tcPr>
          <w:p w:rsidR="00A62874" w:rsidRDefault="00A62874" w:rsidP="00FE0357">
            <w:pPr>
              <w:ind w:left="-57" w:right="-57"/>
              <w:jc w:val="both"/>
              <w:rPr>
                <w:b/>
              </w:rPr>
            </w:pPr>
          </w:p>
        </w:tc>
        <w:tc>
          <w:tcPr>
            <w:tcW w:w="4912" w:type="dxa"/>
            <w:gridSpan w:val="7"/>
            <w:tcBorders>
              <w:top w:val="single" w:sz="4" w:space="0" w:color="auto"/>
              <w:left w:val="single" w:sz="4" w:space="0" w:color="auto"/>
              <w:bottom w:val="single" w:sz="4" w:space="0" w:color="auto"/>
              <w:right w:val="single" w:sz="4" w:space="0" w:color="auto"/>
            </w:tcBorders>
          </w:tcPr>
          <w:p w:rsidR="00A62874" w:rsidRDefault="00A62874" w:rsidP="00FE0357">
            <w:pPr>
              <w:ind w:left="-57" w:right="-57"/>
              <w:jc w:val="center"/>
              <w:rPr>
                <w:b/>
              </w:rPr>
            </w:pPr>
            <w:r>
              <w:rPr>
                <w:b/>
              </w:rPr>
              <w:t>Исходные данные</w:t>
            </w:r>
          </w:p>
        </w:tc>
      </w:tr>
      <w:tr w:rsidR="00A62874" w:rsidTr="00FE0357">
        <w:tc>
          <w:tcPr>
            <w:tcW w:w="1366" w:type="dxa"/>
            <w:gridSpan w:val="2"/>
          </w:tcPr>
          <w:p w:rsidR="00A62874" w:rsidRDefault="00A62874" w:rsidP="00FE0357">
            <w:pPr>
              <w:ind w:left="-57" w:right="-57"/>
              <w:jc w:val="both"/>
              <w:rPr>
                <w:b/>
              </w:rPr>
            </w:pPr>
          </w:p>
        </w:tc>
        <w:tc>
          <w:tcPr>
            <w:tcW w:w="1293" w:type="dxa"/>
            <w:gridSpan w:val="2"/>
          </w:tcPr>
          <w:p w:rsidR="00A62874" w:rsidRDefault="00A62874" w:rsidP="00FE0357">
            <w:pPr>
              <w:ind w:left="-57" w:right="-57"/>
              <w:jc w:val="both"/>
              <w:rPr>
                <w:b/>
              </w:rPr>
            </w:pPr>
            <w:r>
              <w:rPr>
                <w:b/>
                <w:noProof/>
                <w:lang w:eastAsia="ru-RU"/>
              </w:rPr>
              <mc:AlternateContent>
                <mc:Choice Requires="wpg">
                  <w:drawing>
                    <wp:anchor distT="0" distB="0" distL="114300" distR="114300" simplePos="0" relativeHeight="251659264" behindDoc="0" locked="0" layoutInCell="0" allowOverlap="1">
                      <wp:simplePos x="0" y="0"/>
                      <wp:positionH relativeFrom="column">
                        <wp:posOffset>732790</wp:posOffset>
                      </wp:positionH>
                      <wp:positionV relativeFrom="paragraph">
                        <wp:posOffset>-4445</wp:posOffset>
                      </wp:positionV>
                      <wp:extent cx="2438400" cy="326390"/>
                      <wp:effectExtent l="0" t="0" r="0" b="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0" cy="326390"/>
                                <a:chOff x="4221" y="7624"/>
                                <a:chExt cx="3840" cy="514"/>
                              </a:xfrm>
                            </wpg:grpSpPr>
                            <wps:wsp>
                              <wps:cNvPr id="2" name="Line 3"/>
                              <wps:cNvCnPr/>
                              <wps:spPr bwMode="auto">
                                <a:xfrm flipH="1">
                                  <a:off x="6981" y="7658"/>
                                  <a:ext cx="1080" cy="48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 name="Line 4"/>
                              <wps:cNvCnPr/>
                              <wps:spPr bwMode="auto">
                                <a:xfrm>
                                  <a:off x="4221" y="7624"/>
                                  <a:ext cx="1320" cy="48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57.7pt;margin-top:-.35pt;width:192pt;height:25.7pt;z-index:251659264" coordorigin="4221,7624" coordsize="3840,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" o:allowincell="f">
                      <v:line id="Line 3" o:spid="_x0000_s1027" style="position:absolute;flip:x;visibility:visible;mso-wrap-style:square" from="6981,7658" to="8061,81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3cjcIAAADaAAAADwAAAGRycy9kb3ducmV2LnhtbESPQWsCMRSE7wX/Q3iCl6LZaiu6GqUU&#10;FryVWj14eyTP3cXNy5qk6/rvm0LB4zAz3zDrbW8b0ZEPtWMFL5MMBLF2puZSweG7GC9AhIhssHFM&#10;Cu4UYLsZPK0xN+7GX9TtYykShEOOCqoY21zKoCuyGCauJU7e2XmLMUlfSuPxluC2kdMsm0uLNaeF&#10;Clv6qEhf9j9WwbWYW//pig5Pz3b2utTh7aiDUqNh/74CEamPj/B/e2cUTOHvSroBcvM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S3cjcIAAADaAAAADwAAAAAAAAAAAAAA&#10;AAChAgAAZHJzL2Rvd25yZXYueG1sUEsFBgAAAAAEAAQA+QAAAJADAAAAAA==&#10;" strokeweight="3pt">
                        <v:stroke endarrow="block"/>
                      </v:line>
                      <v:line id="Line 4" o:spid="_x0000_s1028" style="position:absolute;visibility:visible;mso-wrap-style:square" from="4221,7624" to="5541,8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5FehMUAAADaAAAADwAAAGRycy9kb3ducmV2LnhtbESPQWvCQBSE74L/YXlCL6KbVBGJ2Uhp&#10;KbSCtmrp+ZF9JqHZtyG71cRf3y0IHoeZ+YZJ152pxZlaV1lWEE8jEMS51RUXCr6Or5MlCOeRNdaW&#10;SUFPDtbZcJBiou2F93Q++EIECLsEFZTeN4mULi/JoJvahjh4J9sa9EG2hdQtXgLc1PIxihbSYMVh&#10;ocSGnkvKfw6/RsGGri+L9/HHFuc+/vzuZ+O4r3ZKPYy6pxUIT52/h2/tN61gBv9Xwg2Q2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5FehMUAAADaAAAADwAAAAAAAAAA&#10;AAAAAAChAgAAZHJzL2Rvd25yZXYueG1sUEsFBgAAAAAEAAQA+QAAAJMDAAAAAA==&#10;" strokeweight="2.25pt">
                        <v:stroke endarrow="block"/>
                      </v:line>
                    </v:group>
                  </w:pict>
                </mc:Fallback>
              </mc:AlternateContent>
            </w:r>
          </w:p>
        </w:tc>
        <w:tc>
          <w:tcPr>
            <w:tcW w:w="3827" w:type="dxa"/>
            <w:gridSpan w:val="8"/>
          </w:tcPr>
          <w:p w:rsidR="00A62874" w:rsidRDefault="00A62874" w:rsidP="00FE0357">
            <w:pPr>
              <w:ind w:left="-57" w:right="-57"/>
              <w:jc w:val="center"/>
              <w:rPr>
                <w:b/>
              </w:rPr>
            </w:pPr>
          </w:p>
          <w:p w:rsidR="00A62874" w:rsidRDefault="00A62874" w:rsidP="00FE0357">
            <w:pPr>
              <w:ind w:left="-57" w:right="-57"/>
              <w:jc w:val="center"/>
              <w:rPr>
                <w:b/>
              </w:rPr>
            </w:pPr>
          </w:p>
        </w:tc>
        <w:tc>
          <w:tcPr>
            <w:tcW w:w="1117" w:type="dxa"/>
            <w:gridSpan w:val="2"/>
            <w:tcBorders>
              <w:left w:val="nil"/>
            </w:tcBorders>
          </w:tcPr>
          <w:p w:rsidR="00A62874" w:rsidRDefault="00A62874" w:rsidP="00FE0357">
            <w:pPr>
              <w:ind w:left="-57" w:right="-57"/>
              <w:jc w:val="both"/>
              <w:rPr>
                <w:b/>
              </w:rPr>
            </w:pPr>
          </w:p>
        </w:tc>
        <w:tc>
          <w:tcPr>
            <w:tcW w:w="1861" w:type="dxa"/>
            <w:gridSpan w:val="2"/>
          </w:tcPr>
          <w:p w:rsidR="00A62874" w:rsidRDefault="00A62874" w:rsidP="00FE0357">
            <w:pPr>
              <w:ind w:left="-57" w:right="-57"/>
              <w:jc w:val="both"/>
              <w:rPr>
                <w:b/>
              </w:rPr>
            </w:pPr>
          </w:p>
        </w:tc>
      </w:tr>
      <w:tr w:rsidR="00A62874" w:rsidTr="00FE0357">
        <w:tc>
          <w:tcPr>
            <w:tcW w:w="1366" w:type="dxa"/>
            <w:gridSpan w:val="2"/>
          </w:tcPr>
          <w:p w:rsidR="00A62874" w:rsidRDefault="00A62874" w:rsidP="00FE0357">
            <w:pPr>
              <w:ind w:left="-57" w:right="-57"/>
              <w:jc w:val="both"/>
              <w:rPr>
                <w:b/>
              </w:rPr>
            </w:pPr>
          </w:p>
        </w:tc>
        <w:tc>
          <w:tcPr>
            <w:tcW w:w="1293" w:type="dxa"/>
            <w:gridSpan w:val="2"/>
            <w:tcBorders>
              <w:right w:val="single" w:sz="4" w:space="0" w:color="auto"/>
            </w:tcBorders>
          </w:tcPr>
          <w:p w:rsidR="00A62874" w:rsidRDefault="00A62874" w:rsidP="00FE0357">
            <w:pPr>
              <w:ind w:left="-57" w:right="-57"/>
              <w:jc w:val="both"/>
              <w:rPr>
                <w:b/>
              </w:rPr>
            </w:pPr>
          </w:p>
        </w:tc>
        <w:tc>
          <w:tcPr>
            <w:tcW w:w="3827" w:type="dxa"/>
            <w:gridSpan w:val="8"/>
            <w:tcBorders>
              <w:top w:val="single" w:sz="4" w:space="0" w:color="auto"/>
              <w:left w:val="single" w:sz="4" w:space="0" w:color="auto"/>
              <w:bottom w:val="single" w:sz="4" w:space="0" w:color="auto"/>
              <w:right w:val="single" w:sz="4" w:space="0" w:color="auto"/>
            </w:tcBorders>
          </w:tcPr>
          <w:p w:rsidR="00A62874" w:rsidRDefault="00A62874" w:rsidP="00FE0357">
            <w:pPr>
              <w:ind w:left="-57" w:right="-57"/>
              <w:jc w:val="center"/>
              <w:rPr>
                <w:b/>
              </w:rPr>
            </w:pPr>
            <w:r>
              <w:rPr>
                <w:b/>
              </w:rPr>
              <w:t>Предварительная обработка</w:t>
            </w:r>
          </w:p>
        </w:tc>
        <w:tc>
          <w:tcPr>
            <w:tcW w:w="1117" w:type="dxa"/>
            <w:gridSpan w:val="2"/>
            <w:tcBorders>
              <w:left w:val="single" w:sz="4" w:space="0" w:color="auto"/>
            </w:tcBorders>
          </w:tcPr>
          <w:p w:rsidR="00A62874" w:rsidRDefault="00A62874" w:rsidP="00FE0357">
            <w:pPr>
              <w:ind w:left="-57" w:right="-57"/>
              <w:jc w:val="both"/>
              <w:rPr>
                <w:b/>
              </w:rPr>
            </w:pPr>
          </w:p>
        </w:tc>
        <w:tc>
          <w:tcPr>
            <w:tcW w:w="1861" w:type="dxa"/>
            <w:gridSpan w:val="2"/>
          </w:tcPr>
          <w:p w:rsidR="00A62874" w:rsidRDefault="00A62874" w:rsidP="00FE0357">
            <w:pPr>
              <w:ind w:left="-57" w:right="-57"/>
              <w:jc w:val="both"/>
              <w:rPr>
                <w:b/>
              </w:rPr>
            </w:pPr>
          </w:p>
        </w:tc>
      </w:tr>
      <w:tr w:rsidR="00A62874" w:rsidTr="00FE0357">
        <w:tc>
          <w:tcPr>
            <w:tcW w:w="1366" w:type="dxa"/>
            <w:gridSpan w:val="2"/>
          </w:tcPr>
          <w:p w:rsidR="00A62874" w:rsidRDefault="00A62874" w:rsidP="00FE0357">
            <w:pPr>
              <w:ind w:left="-57" w:right="-57"/>
              <w:jc w:val="both"/>
              <w:rPr>
                <w:b/>
              </w:rPr>
            </w:pPr>
          </w:p>
        </w:tc>
        <w:tc>
          <w:tcPr>
            <w:tcW w:w="3136" w:type="dxa"/>
            <w:gridSpan w:val="6"/>
            <w:tcBorders>
              <w:right w:val="single" w:sz="4" w:space="0" w:color="auto"/>
            </w:tcBorders>
          </w:tcPr>
          <w:p w:rsidR="00A62874" w:rsidRDefault="00A62874" w:rsidP="00FE0357">
            <w:pPr>
              <w:ind w:left="-57" w:right="-57"/>
              <w:jc w:val="both"/>
              <w:rPr>
                <w:b/>
              </w:rPr>
            </w:pPr>
          </w:p>
        </w:tc>
        <w:tc>
          <w:tcPr>
            <w:tcW w:w="1984" w:type="dxa"/>
            <w:gridSpan w:val="4"/>
            <w:tcBorders>
              <w:left w:val="single" w:sz="4" w:space="0" w:color="auto"/>
            </w:tcBorders>
          </w:tcPr>
          <w:p w:rsidR="00A62874" w:rsidRDefault="00A62874" w:rsidP="00FE0357">
            <w:pPr>
              <w:ind w:left="-57" w:right="-57"/>
              <w:jc w:val="center"/>
              <w:rPr>
                <w:b/>
              </w:rPr>
            </w:pPr>
          </w:p>
        </w:tc>
        <w:tc>
          <w:tcPr>
            <w:tcW w:w="1117" w:type="dxa"/>
            <w:gridSpan w:val="2"/>
            <w:tcBorders>
              <w:left w:val="nil"/>
            </w:tcBorders>
          </w:tcPr>
          <w:p w:rsidR="00A62874" w:rsidRDefault="00A62874" w:rsidP="00FE0357">
            <w:pPr>
              <w:ind w:left="-57" w:right="-57"/>
              <w:jc w:val="both"/>
              <w:rPr>
                <w:b/>
              </w:rPr>
            </w:pPr>
          </w:p>
        </w:tc>
        <w:tc>
          <w:tcPr>
            <w:tcW w:w="1861" w:type="dxa"/>
            <w:gridSpan w:val="2"/>
          </w:tcPr>
          <w:p w:rsidR="00A62874" w:rsidRDefault="00A62874" w:rsidP="00FE0357">
            <w:pPr>
              <w:ind w:left="-57" w:right="-57"/>
              <w:jc w:val="both"/>
              <w:rPr>
                <w:b/>
              </w:rPr>
            </w:pPr>
          </w:p>
        </w:tc>
      </w:tr>
      <w:tr w:rsidR="00A62874" w:rsidTr="00FE0357">
        <w:tc>
          <w:tcPr>
            <w:tcW w:w="3084" w:type="dxa"/>
            <w:gridSpan w:val="6"/>
            <w:tcBorders>
              <w:top w:val="single" w:sz="4" w:space="0" w:color="auto"/>
              <w:left w:val="single" w:sz="4" w:space="0" w:color="auto"/>
              <w:bottom w:val="single" w:sz="4" w:space="0" w:color="auto"/>
              <w:right w:val="single" w:sz="4" w:space="0" w:color="auto"/>
            </w:tcBorders>
          </w:tcPr>
          <w:p w:rsidR="00A62874" w:rsidRDefault="00A62874" w:rsidP="00FE0357">
            <w:pPr>
              <w:ind w:left="-57" w:right="-57"/>
              <w:jc w:val="center"/>
              <w:rPr>
                <w:b/>
              </w:rPr>
            </w:pPr>
            <w:r>
              <w:rPr>
                <w:b/>
              </w:rPr>
              <w:t>Показатели по качеству</w:t>
            </w:r>
          </w:p>
        </w:tc>
        <w:tc>
          <w:tcPr>
            <w:tcW w:w="1418" w:type="dxa"/>
            <w:gridSpan w:val="2"/>
            <w:tcBorders>
              <w:left w:val="single" w:sz="4" w:space="0" w:color="auto"/>
              <w:bottom w:val="single" w:sz="4" w:space="0" w:color="auto"/>
              <w:right w:val="single" w:sz="4" w:space="0" w:color="auto"/>
            </w:tcBorders>
          </w:tcPr>
          <w:p w:rsidR="00A62874" w:rsidRDefault="00A62874" w:rsidP="00FE0357">
            <w:pPr>
              <w:ind w:left="-57" w:right="-57"/>
              <w:jc w:val="both"/>
              <w:rPr>
                <w:b/>
              </w:rPr>
            </w:pPr>
          </w:p>
        </w:tc>
        <w:tc>
          <w:tcPr>
            <w:tcW w:w="1418" w:type="dxa"/>
            <w:gridSpan w:val="2"/>
            <w:tcBorders>
              <w:left w:val="single" w:sz="4" w:space="0" w:color="auto"/>
              <w:bottom w:val="single" w:sz="4" w:space="0" w:color="auto"/>
              <w:right w:val="single" w:sz="4" w:space="0" w:color="auto"/>
            </w:tcBorders>
          </w:tcPr>
          <w:p w:rsidR="00A62874" w:rsidRDefault="00A62874" w:rsidP="00FE0357">
            <w:pPr>
              <w:ind w:left="-57" w:right="-57"/>
              <w:jc w:val="center"/>
              <w:rPr>
                <w:b/>
              </w:rPr>
            </w:pPr>
          </w:p>
        </w:tc>
        <w:tc>
          <w:tcPr>
            <w:tcW w:w="3544" w:type="dxa"/>
            <w:gridSpan w:val="6"/>
            <w:tcBorders>
              <w:top w:val="single" w:sz="4" w:space="0" w:color="auto"/>
              <w:left w:val="single" w:sz="4" w:space="0" w:color="auto"/>
              <w:bottom w:val="single" w:sz="4" w:space="0" w:color="auto"/>
              <w:right w:val="single" w:sz="4" w:space="0" w:color="auto"/>
            </w:tcBorders>
          </w:tcPr>
          <w:p w:rsidR="00A62874" w:rsidRDefault="00A62874" w:rsidP="00FE0357">
            <w:pPr>
              <w:ind w:left="-57" w:right="-57"/>
              <w:jc w:val="center"/>
              <w:rPr>
                <w:b/>
              </w:rPr>
            </w:pPr>
            <w:r>
              <w:rPr>
                <w:b/>
              </w:rPr>
              <w:t>Показатели по эффективности</w:t>
            </w:r>
          </w:p>
        </w:tc>
      </w:tr>
      <w:tr w:rsidR="00A62874" w:rsidTr="00FE0357">
        <w:tc>
          <w:tcPr>
            <w:tcW w:w="2375" w:type="dxa"/>
            <w:gridSpan w:val="3"/>
            <w:tcBorders>
              <w:right w:val="single" w:sz="4" w:space="0" w:color="auto"/>
            </w:tcBorders>
          </w:tcPr>
          <w:p w:rsidR="00A62874" w:rsidRDefault="00A62874" w:rsidP="00FE0357">
            <w:pPr>
              <w:ind w:left="-57" w:right="-57"/>
              <w:jc w:val="both"/>
              <w:rPr>
                <w:b/>
              </w:rPr>
            </w:pPr>
          </w:p>
        </w:tc>
        <w:tc>
          <w:tcPr>
            <w:tcW w:w="4253" w:type="dxa"/>
            <w:gridSpan w:val="10"/>
            <w:tcBorders>
              <w:left w:val="single" w:sz="4" w:space="0" w:color="auto"/>
              <w:bottom w:val="single" w:sz="4" w:space="0" w:color="auto"/>
              <w:right w:val="single" w:sz="4" w:space="0" w:color="auto"/>
            </w:tcBorders>
          </w:tcPr>
          <w:p w:rsidR="00A62874" w:rsidRDefault="00A62874" w:rsidP="00FE0357">
            <w:pPr>
              <w:ind w:left="-57" w:right="-57"/>
              <w:jc w:val="center"/>
              <w:rPr>
                <w:b/>
              </w:rPr>
            </w:pPr>
          </w:p>
          <w:p w:rsidR="00A62874" w:rsidRDefault="00A62874" w:rsidP="00FE0357">
            <w:pPr>
              <w:ind w:left="-57" w:right="-57"/>
              <w:jc w:val="center"/>
              <w:rPr>
                <w:b/>
              </w:rPr>
            </w:pPr>
            <w:r>
              <w:rPr>
                <w:b/>
              </w:rPr>
              <w:t>Результаты оценивания (отметки)</w:t>
            </w:r>
          </w:p>
        </w:tc>
        <w:tc>
          <w:tcPr>
            <w:tcW w:w="2836" w:type="dxa"/>
            <w:gridSpan w:val="3"/>
            <w:tcBorders>
              <w:left w:val="single" w:sz="4" w:space="0" w:color="auto"/>
            </w:tcBorders>
          </w:tcPr>
          <w:p w:rsidR="00A62874" w:rsidRDefault="00A62874" w:rsidP="00FE0357">
            <w:pPr>
              <w:ind w:left="-57" w:right="-57"/>
              <w:jc w:val="both"/>
              <w:rPr>
                <w:b/>
              </w:rPr>
            </w:pPr>
          </w:p>
        </w:tc>
      </w:tr>
    </w:tbl>
    <w:p w:rsidR="00A62874" w:rsidRDefault="00A62874" w:rsidP="00A62874">
      <w:pPr>
        <w:shd w:val="clear" w:color="auto" w:fill="FFFFFF"/>
        <w:jc w:val="both"/>
        <w:rPr>
          <w:b/>
          <w:sz w:val="28"/>
        </w:rPr>
      </w:pPr>
    </w:p>
    <w:p w:rsidR="00A62874" w:rsidRDefault="00A62874" w:rsidP="00A62874">
      <w:pPr>
        <w:shd w:val="clear" w:color="auto" w:fill="FFFFFF"/>
        <w:ind w:firstLine="567"/>
        <w:jc w:val="both"/>
        <w:rPr>
          <w:sz w:val="28"/>
        </w:rPr>
      </w:pPr>
      <w:r w:rsidRPr="00A62874">
        <w:rPr>
          <w:sz w:val="28"/>
        </w:rPr>
        <w:t>Рис. 6.1.</w:t>
      </w:r>
      <w:r>
        <w:rPr>
          <w:b/>
          <w:sz w:val="28"/>
        </w:rPr>
        <w:t xml:space="preserve"> </w:t>
      </w:r>
      <w:r>
        <w:rPr>
          <w:sz w:val="28"/>
        </w:rPr>
        <w:t xml:space="preserve">Структурно-функциональная схема </w:t>
      </w:r>
      <w:proofErr w:type="spellStart"/>
      <w:r>
        <w:rPr>
          <w:sz w:val="28"/>
        </w:rPr>
        <w:t>критериальной</w:t>
      </w:r>
      <w:proofErr w:type="spellEnd"/>
      <w:r>
        <w:rPr>
          <w:sz w:val="28"/>
        </w:rPr>
        <w:t xml:space="preserve"> оценки</w:t>
      </w:r>
    </w:p>
    <w:p w:rsidR="00A62874" w:rsidRDefault="00A62874" w:rsidP="00A62874">
      <w:pPr>
        <w:shd w:val="clear" w:color="auto" w:fill="FFFFFF"/>
        <w:ind w:firstLine="567"/>
        <w:jc w:val="both"/>
        <w:rPr>
          <w:sz w:val="28"/>
        </w:rPr>
      </w:pPr>
    </w:p>
    <w:p w:rsidR="00A62874" w:rsidRPr="001C5BC6" w:rsidRDefault="00A62874" w:rsidP="00A62874">
      <w:pPr>
        <w:shd w:val="clear" w:color="auto" w:fill="FFFFFF"/>
        <w:spacing w:line="360" w:lineRule="auto"/>
        <w:ind w:firstLine="567"/>
        <w:jc w:val="both"/>
        <w:rPr>
          <w:sz w:val="28"/>
          <w:u w:val="single"/>
        </w:rPr>
      </w:pPr>
      <w:proofErr w:type="gramStart"/>
      <w:r>
        <w:rPr>
          <w:color w:val="000000"/>
          <w:sz w:val="28"/>
        </w:rPr>
        <w:t>По первому из указанных оснований выделяются методы конт</w:t>
      </w:r>
      <w:r>
        <w:rPr>
          <w:color w:val="000000"/>
          <w:sz w:val="28"/>
        </w:rPr>
        <w:softHyphen/>
        <w:t>роля объяснения и уяснения содержания учебного материала, по второму — методы пооперационного контроля и контроля по резуль</w:t>
      </w:r>
      <w:r>
        <w:rPr>
          <w:color w:val="000000"/>
          <w:sz w:val="28"/>
        </w:rPr>
        <w:softHyphen/>
        <w:t>тату, по третьему — контроль с помощью заданий на воспроизведе</w:t>
      </w:r>
      <w:r>
        <w:rPr>
          <w:color w:val="000000"/>
          <w:sz w:val="28"/>
        </w:rPr>
        <w:softHyphen/>
        <w:t>ние знаний (пересказ содержания порции как письменно, так и устно), постановки вопросов по содержанию и предъявления задач, решаемых с применением знаний.</w:t>
      </w:r>
      <w:proofErr w:type="gramEnd"/>
      <w:r>
        <w:rPr>
          <w:color w:val="000000"/>
          <w:sz w:val="28"/>
        </w:rPr>
        <w:t xml:space="preserve"> По четвертому основанию методы контроля подразделяются на контроль с помощью конструируемых ответов. Наконец, по пятому основанию различаются систематичес</w:t>
      </w:r>
      <w:r>
        <w:rPr>
          <w:color w:val="000000"/>
          <w:sz w:val="28"/>
        </w:rPr>
        <w:softHyphen/>
        <w:t xml:space="preserve">кий и эпизодический, частый и нечастый контроль, промежуточный и конечный (рубежный, итоговый). Итак, </w:t>
      </w:r>
      <w:r w:rsidRPr="001C5BC6">
        <w:rPr>
          <w:color w:val="000000"/>
          <w:sz w:val="28"/>
          <w:u w:val="single"/>
        </w:rPr>
        <w:t>основная задача контроля объяснения и уяснения содержания материала — проверить уровень достигаемых целей.</w:t>
      </w:r>
    </w:p>
    <w:p w:rsidR="00A62874" w:rsidRDefault="00A62874" w:rsidP="00A62874">
      <w:pPr>
        <w:spacing w:line="360" w:lineRule="auto"/>
        <w:ind w:firstLine="567"/>
        <w:jc w:val="both"/>
        <w:rPr>
          <w:color w:val="000000"/>
          <w:sz w:val="28"/>
        </w:rPr>
      </w:pPr>
      <w:bookmarkStart w:id="0" w:name="_GoBack"/>
      <w:r>
        <w:rPr>
          <w:color w:val="000000"/>
          <w:sz w:val="28"/>
        </w:rPr>
        <w:t>Как вариант решения проблемы контроля за результатами обуче</w:t>
      </w:r>
      <w:r>
        <w:rPr>
          <w:color w:val="000000"/>
          <w:sz w:val="28"/>
        </w:rPr>
        <w:softHyphen/>
        <w:t xml:space="preserve">ния приводится (в следующем </w:t>
      </w:r>
      <w:r w:rsidR="00377670">
        <w:rPr>
          <w:color w:val="000000"/>
          <w:sz w:val="28"/>
        </w:rPr>
        <w:t>разделе</w:t>
      </w:r>
      <w:r>
        <w:rPr>
          <w:color w:val="000000"/>
          <w:sz w:val="28"/>
        </w:rPr>
        <w:t xml:space="preserve">) описание </w:t>
      </w:r>
      <w:r w:rsidR="00377670">
        <w:rPr>
          <w:color w:val="000000"/>
          <w:sz w:val="28"/>
        </w:rPr>
        <w:t xml:space="preserve"> </w:t>
      </w:r>
      <w:r>
        <w:rPr>
          <w:color w:val="000000"/>
          <w:sz w:val="28"/>
        </w:rPr>
        <w:t xml:space="preserve">педагогической </w:t>
      </w:r>
      <w:proofErr w:type="gramStart"/>
      <w:r>
        <w:rPr>
          <w:color w:val="000000"/>
          <w:sz w:val="28"/>
        </w:rPr>
        <w:t xml:space="preserve">технологии </w:t>
      </w:r>
      <w:r w:rsidR="00377670">
        <w:rPr>
          <w:color w:val="000000"/>
          <w:sz w:val="28"/>
        </w:rPr>
        <w:t>тестового</w:t>
      </w:r>
      <w:r>
        <w:rPr>
          <w:color w:val="000000"/>
          <w:sz w:val="28"/>
        </w:rPr>
        <w:t xml:space="preserve"> контроля качества усвоения учебного материала</w:t>
      </w:r>
      <w:proofErr w:type="gramEnd"/>
      <w:r>
        <w:rPr>
          <w:color w:val="000000"/>
          <w:sz w:val="28"/>
        </w:rPr>
        <w:t>.</w:t>
      </w:r>
    </w:p>
    <w:bookmarkEnd w:id="0"/>
    <w:p w:rsidR="00A62874" w:rsidRDefault="00A62874" w:rsidP="00A62874">
      <w:pPr>
        <w:spacing w:line="360" w:lineRule="auto"/>
        <w:ind w:firstLine="567"/>
        <w:jc w:val="both"/>
        <w:rPr>
          <w:color w:val="000000"/>
          <w:sz w:val="28"/>
        </w:rPr>
      </w:pPr>
    </w:p>
    <w:p w:rsidR="00A62874" w:rsidRDefault="00A62874" w:rsidP="00A62874">
      <w:pPr>
        <w:spacing w:line="360" w:lineRule="auto"/>
        <w:ind w:firstLine="567"/>
        <w:jc w:val="both"/>
        <w:rPr>
          <w:color w:val="000000"/>
          <w:sz w:val="28"/>
        </w:rPr>
      </w:pPr>
    </w:p>
    <w:p w:rsidR="00A62874" w:rsidRDefault="00A62874" w:rsidP="00A62874">
      <w:pPr>
        <w:spacing w:line="360" w:lineRule="auto"/>
        <w:ind w:firstLine="567"/>
        <w:jc w:val="both"/>
        <w:rPr>
          <w:color w:val="000000"/>
          <w:sz w:val="28"/>
        </w:rPr>
      </w:pPr>
    </w:p>
    <w:p w:rsidR="00A62874" w:rsidRDefault="00A62874" w:rsidP="00A62874">
      <w:pPr>
        <w:spacing w:line="360" w:lineRule="auto"/>
        <w:ind w:firstLine="567"/>
        <w:jc w:val="both"/>
        <w:rPr>
          <w:color w:val="000000"/>
          <w:sz w:val="28"/>
        </w:rPr>
      </w:pPr>
    </w:p>
    <w:p w:rsidR="00A62874" w:rsidRDefault="00A62874" w:rsidP="00A62874">
      <w:pPr>
        <w:spacing w:line="360" w:lineRule="auto"/>
        <w:ind w:firstLine="567"/>
        <w:jc w:val="both"/>
        <w:rPr>
          <w:color w:val="000000"/>
          <w:sz w:val="28"/>
        </w:rPr>
      </w:pPr>
    </w:p>
    <w:p w:rsidR="00FE0357" w:rsidRPr="00FE0357" w:rsidRDefault="00FE0357" w:rsidP="00FE0357">
      <w:pPr>
        <w:spacing w:line="360" w:lineRule="auto"/>
        <w:ind w:firstLine="567"/>
        <w:jc w:val="center"/>
        <w:rPr>
          <w:b/>
          <w:sz w:val="28"/>
          <w:szCs w:val="28"/>
        </w:rPr>
      </w:pPr>
      <w:r>
        <w:rPr>
          <w:b/>
          <w:sz w:val="28"/>
          <w:szCs w:val="28"/>
        </w:rPr>
        <w:lastRenderedPageBreak/>
        <w:t xml:space="preserve">2.2. Тестирование как элемент </w:t>
      </w:r>
      <w:r w:rsidR="00A62874">
        <w:rPr>
          <w:b/>
          <w:sz w:val="28"/>
          <w:szCs w:val="28"/>
        </w:rPr>
        <w:t>контроля знаний</w:t>
      </w:r>
      <w:r>
        <w:rPr>
          <w:b/>
          <w:sz w:val="28"/>
          <w:szCs w:val="28"/>
        </w:rPr>
        <w:t>,</w:t>
      </w:r>
      <w:r w:rsidR="00A62874">
        <w:rPr>
          <w:b/>
          <w:sz w:val="28"/>
          <w:szCs w:val="28"/>
        </w:rPr>
        <w:t xml:space="preserve"> качества подготовки специалистов.</w:t>
      </w:r>
    </w:p>
    <w:p w:rsidR="00FE0357" w:rsidRDefault="00FE0357" w:rsidP="00FE0357">
      <w:pPr>
        <w:shd w:val="clear" w:color="auto" w:fill="FFFFFF"/>
        <w:spacing w:line="360" w:lineRule="auto"/>
        <w:ind w:firstLine="567"/>
        <w:jc w:val="both"/>
        <w:rPr>
          <w:sz w:val="28"/>
        </w:rPr>
      </w:pPr>
      <w:r>
        <w:rPr>
          <w:color w:val="000000"/>
          <w:sz w:val="28"/>
        </w:rPr>
        <w:t>Процедура тестирования, прив</w:t>
      </w:r>
      <w:r w:rsidR="00855771">
        <w:rPr>
          <w:color w:val="000000"/>
          <w:sz w:val="28"/>
        </w:rPr>
        <w:t>еденная в работе А.Л. Басовой [5</w:t>
      </w:r>
      <w:r>
        <w:rPr>
          <w:color w:val="000000"/>
          <w:sz w:val="28"/>
        </w:rPr>
        <w:t>], начинается с того, что испытуемому дается инструкция, как работать с тестом. После этого выдаются тестовые задания. Они могут или читаться вслух перед группой испытуемых, или раздаваться испыту</w:t>
      </w:r>
      <w:r>
        <w:rPr>
          <w:color w:val="000000"/>
          <w:sz w:val="28"/>
        </w:rPr>
        <w:softHyphen/>
        <w:t>емым в виде брошюры, или, при компьютерном тестировании, выдаваться на экран дисплея. Испытуемые дают ответы в соответст</w:t>
      </w:r>
      <w:r>
        <w:rPr>
          <w:color w:val="000000"/>
          <w:sz w:val="28"/>
        </w:rPr>
        <w:softHyphen/>
        <w:t>вии с инструкцией — или на специальных бланках для ответов, или на дисплее компьютера.</w:t>
      </w:r>
    </w:p>
    <w:p w:rsidR="00FE0357" w:rsidRDefault="00FE0357" w:rsidP="00FE0357">
      <w:pPr>
        <w:shd w:val="clear" w:color="auto" w:fill="FFFFFF"/>
        <w:spacing w:line="360" w:lineRule="auto"/>
        <w:ind w:firstLine="567"/>
        <w:jc w:val="both"/>
        <w:rPr>
          <w:sz w:val="28"/>
        </w:rPr>
      </w:pPr>
      <w:r>
        <w:rPr>
          <w:color w:val="000000"/>
          <w:sz w:val="28"/>
        </w:rPr>
        <w:t xml:space="preserve">Обработка ответов может проводиться разными способами, но </w:t>
      </w:r>
      <w:proofErr w:type="gramStart"/>
      <w:r>
        <w:rPr>
          <w:color w:val="000000"/>
          <w:sz w:val="28"/>
        </w:rPr>
        <w:t>самый</w:t>
      </w:r>
      <w:proofErr w:type="gramEnd"/>
      <w:r>
        <w:rPr>
          <w:color w:val="000000"/>
          <w:sz w:val="28"/>
        </w:rPr>
        <w:t xml:space="preserve"> распространенный заключается в следующем. За каждый правильный ответ на задание испытуемому присваивается один балл; если задание выполнено неправильно или ответ вообще не дан, то испытуемому ставится ноль баллов. После такой обработки у каждого испытуемого получается свой набор единиц и нулей. Суммирование всех единиц дает тестовый балл испытуемого. Иногда его называют индивидуальным баллом, чтобы подчеркнуть принадлежность конкретному испытуемому. В случае педагогического тестирования в нем выражается степень овладения учебным материалом.</w:t>
      </w:r>
    </w:p>
    <w:p w:rsidR="004D70C6" w:rsidRDefault="00FE0357" w:rsidP="004D70C6">
      <w:pPr>
        <w:shd w:val="clear" w:color="auto" w:fill="FFFFFF"/>
        <w:spacing w:line="360" w:lineRule="auto"/>
        <w:ind w:firstLine="567"/>
        <w:jc w:val="both"/>
        <w:rPr>
          <w:sz w:val="28"/>
        </w:rPr>
      </w:pPr>
      <w:r>
        <w:rPr>
          <w:color w:val="000000"/>
          <w:sz w:val="28"/>
        </w:rPr>
        <w:t>Теперь возникает необходимость понять, что означает индиви</w:t>
      </w:r>
      <w:r>
        <w:rPr>
          <w:color w:val="000000"/>
          <w:sz w:val="28"/>
        </w:rPr>
        <w:softHyphen/>
        <w:t>дуальный тестовый балл. Предположим, что в тесте из 50 заданий испытуемый правильно выполнил 30. Следовательно, его индиви</w:t>
      </w:r>
      <w:r>
        <w:rPr>
          <w:color w:val="000000"/>
          <w:sz w:val="28"/>
        </w:rPr>
        <w:softHyphen/>
        <w:t>дуальный тестовый балл равен 30. Что означает этот результат? Хорошо это или плохо? Какой традиционной оценке ("отлично", "хорошо", "удовлетворительно", "неудовлетворительно") соответст</w:t>
      </w:r>
      <w:r>
        <w:rPr>
          <w:color w:val="000000"/>
          <w:sz w:val="28"/>
        </w:rPr>
        <w:softHyphen/>
        <w:t xml:space="preserve">вует полученный результат? Чаще всего сразу ответить на эти вопросы не удается. Отсюда необходимым этапом при проведении теста является </w:t>
      </w:r>
      <w:r w:rsidRPr="004D70C6">
        <w:rPr>
          <w:color w:val="000000"/>
          <w:sz w:val="28"/>
          <w:u w:val="single"/>
        </w:rPr>
        <w:t>интерпретация результатов тестирования</w:t>
      </w:r>
      <w:r>
        <w:rPr>
          <w:i/>
          <w:color w:val="000000"/>
          <w:sz w:val="28"/>
        </w:rPr>
        <w:t xml:space="preserve">. </w:t>
      </w:r>
      <w:r>
        <w:rPr>
          <w:color w:val="000000"/>
          <w:sz w:val="28"/>
        </w:rPr>
        <w:t>Баллы, полученные путем сложения единиц, заработанных испытуемым за каждое выполненное задание, должны быть проинтерпретированы, чтобы приобрести значение, понятное и педагогу, и обучающемуся. Поэтому такие тестовые баллы иногда называют "сырыми", подчер</w:t>
      </w:r>
      <w:r>
        <w:rPr>
          <w:color w:val="000000"/>
          <w:sz w:val="28"/>
        </w:rPr>
        <w:softHyphen/>
        <w:t>кивания, что требуется их дальнейшая обработка.</w:t>
      </w:r>
    </w:p>
    <w:p w:rsidR="004D70C6" w:rsidRDefault="00FE0357" w:rsidP="004D70C6">
      <w:pPr>
        <w:shd w:val="clear" w:color="auto" w:fill="FFFFFF"/>
        <w:spacing w:line="360" w:lineRule="auto"/>
        <w:ind w:firstLine="567"/>
        <w:jc w:val="both"/>
        <w:rPr>
          <w:color w:val="000000"/>
          <w:sz w:val="28"/>
        </w:rPr>
      </w:pPr>
      <w:r>
        <w:rPr>
          <w:color w:val="000000"/>
          <w:sz w:val="28"/>
        </w:rPr>
        <w:lastRenderedPageBreak/>
        <w:t>В настоящее время существуют два основных подхода к интер</w:t>
      </w:r>
      <w:r>
        <w:rPr>
          <w:color w:val="000000"/>
          <w:sz w:val="28"/>
        </w:rPr>
        <w:softHyphen/>
        <w:t>претации тестовых баллов. Самая общая их характеристика заключа</w:t>
      </w:r>
      <w:r>
        <w:rPr>
          <w:color w:val="000000"/>
          <w:sz w:val="28"/>
        </w:rPr>
        <w:softHyphen/>
        <w:t xml:space="preserve">ется в следующем. </w:t>
      </w:r>
      <w:r w:rsidR="004D70C6">
        <w:rPr>
          <w:color w:val="000000"/>
          <w:sz w:val="28"/>
        </w:rPr>
        <w:t xml:space="preserve"> </w:t>
      </w:r>
    </w:p>
    <w:p w:rsidR="004D70C6" w:rsidRDefault="00FE0357" w:rsidP="004D70C6">
      <w:pPr>
        <w:shd w:val="clear" w:color="auto" w:fill="FFFFFF"/>
        <w:spacing w:line="360" w:lineRule="auto"/>
        <w:ind w:firstLine="567"/>
        <w:jc w:val="both"/>
        <w:rPr>
          <w:color w:val="000000"/>
          <w:sz w:val="28"/>
        </w:rPr>
      </w:pPr>
      <w:r w:rsidRPr="004D70C6">
        <w:rPr>
          <w:color w:val="000000"/>
          <w:sz w:val="28"/>
          <w:u w:val="single"/>
        </w:rPr>
        <w:t>Нормативно-ориентировочный подход</w:t>
      </w:r>
      <w:r>
        <w:rPr>
          <w:i/>
          <w:color w:val="000000"/>
          <w:sz w:val="28"/>
        </w:rPr>
        <w:t xml:space="preserve"> </w:t>
      </w:r>
      <w:r>
        <w:rPr>
          <w:color w:val="000000"/>
          <w:sz w:val="28"/>
        </w:rPr>
        <w:t xml:space="preserve">позволяет сравнивать учебные достижения отдельных студентов друг с другом. </w:t>
      </w:r>
    </w:p>
    <w:p w:rsidR="00FE0357" w:rsidRDefault="00FE0357" w:rsidP="004D70C6">
      <w:pPr>
        <w:shd w:val="clear" w:color="auto" w:fill="FFFFFF"/>
        <w:spacing w:line="360" w:lineRule="auto"/>
        <w:ind w:firstLine="567"/>
        <w:jc w:val="both"/>
        <w:rPr>
          <w:sz w:val="28"/>
        </w:rPr>
      </w:pPr>
      <w:proofErr w:type="spellStart"/>
      <w:r w:rsidRPr="004D70C6">
        <w:rPr>
          <w:color w:val="000000"/>
          <w:sz w:val="28"/>
          <w:u w:val="single"/>
        </w:rPr>
        <w:t>Критериально</w:t>
      </w:r>
      <w:proofErr w:type="spellEnd"/>
      <w:r w:rsidRPr="004D70C6">
        <w:rPr>
          <w:color w:val="000000"/>
          <w:sz w:val="28"/>
          <w:u w:val="single"/>
        </w:rPr>
        <w:t>-ориентировочный подход</w:t>
      </w:r>
      <w:r>
        <w:rPr>
          <w:i/>
          <w:color w:val="000000"/>
          <w:sz w:val="28"/>
        </w:rPr>
        <w:t xml:space="preserve"> </w:t>
      </w:r>
      <w:r>
        <w:rPr>
          <w:color w:val="000000"/>
          <w:sz w:val="28"/>
        </w:rPr>
        <w:t xml:space="preserve">позволяет оценивать, в какой степени студенты овладели необходимым учебным материалом. Для педагогического контроля более привычной и естественной кажется задача, решаемая критериально-ориентировочным подходом. Тем не </w:t>
      </w:r>
      <w:r w:rsidR="004D70C6">
        <w:rPr>
          <w:color w:val="000000"/>
          <w:sz w:val="28"/>
        </w:rPr>
        <w:t>менее,</w:t>
      </w:r>
      <w:r>
        <w:rPr>
          <w:color w:val="000000"/>
          <w:sz w:val="28"/>
        </w:rPr>
        <w:t xml:space="preserve"> в процессе контроля оба подхода важны и необходимы.</w:t>
      </w:r>
    </w:p>
    <w:p w:rsidR="00FE0357" w:rsidRPr="00FE0357" w:rsidRDefault="00FE0357" w:rsidP="004D70C6">
      <w:pPr>
        <w:shd w:val="clear" w:color="auto" w:fill="FFFFFF"/>
        <w:spacing w:line="360" w:lineRule="auto"/>
        <w:ind w:firstLine="567"/>
        <w:jc w:val="both"/>
        <w:rPr>
          <w:color w:val="000000"/>
          <w:sz w:val="28"/>
        </w:rPr>
      </w:pPr>
      <w:r>
        <w:rPr>
          <w:color w:val="000000"/>
          <w:sz w:val="28"/>
        </w:rPr>
        <w:t>Значимость тестирования в структуре дидактического прогнози</w:t>
      </w:r>
      <w:r>
        <w:rPr>
          <w:color w:val="000000"/>
          <w:sz w:val="28"/>
        </w:rPr>
        <w:softHyphen/>
        <w:t xml:space="preserve">рования представлена на рис. 6.2. </w:t>
      </w:r>
    </w:p>
    <w:tbl>
      <w:tblPr>
        <w:tblW w:w="0" w:type="auto"/>
        <w:tblLayout w:type="fixed"/>
        <w:tblLook w:val="01E0" w:firstRow="1" w:lastRow="1" w:firstColumn="1" w:lastColumn="1" w:noHBand="0" w:noVBand="0"/>
      </w:tblPr>
      <w:tblGrid>
        <w:gridCol w:w="236"/>
        <w:gridCol w:w="9"/>
        <w:gridCol w:w="510"/>
        <w:gridCol w:w="470"/>
        <w:gridCol w:w="116"/>
        <w:gridCol w:w="749"/>
        <w:gridCol w:w="192"/>
        <w:gridCol w:w="93"/>
        <w:gridCol w:w="171"/>
        <w:gridCol w:w="191"/>
        <w:gridCol w:w="822"/>
        <w:gridCol w:w="142"/>
        <w:gridCol w:w="660"/>
        <w:gridCol w:w="74"/>
        <w:gridCol w:w="242"/>
        <w:gridCol w:w="106"/>
        <w:gridCol w:w="179"/>
        <w:gridCol w:w="353"/>
        <w:gridCol w:w="287"/>
        <w:gridCol w:w="19"/>
        <w:gridCol w:w="136"/>
        <w:gridCol w:w="263"/>
        <w:gridCol w:w="8"/>
        <w:gridCol w:w="9"/>
        <w:gridCol w:w="169"/>
        <w:gridCol w:w="251"/>
        <w:gridCol w:w="52"/>
        <w:gridCol w:w="134"/>
        <w:gridCol w:w="97"/>
        <w:gridCol w:w="320"/>
        <w:gridCol w:w="15"/>
        <w:gridCol w:w="362"/>
        <w:gridCol w:w="17"/>
        <w:gridCol w:w="277"/>
        <w:gridCol w:w="284"/>
        <w:gridCol w:w="157"/>
        <w:gridCol w:w="12"/>
        <w:gridCol w:w="114"/>
        <w:gridCol w:w="427"/>
        <w:gridCol w:w="45"/>
        <w:gridCol w:w="84"/>
        <w:gridCol w:w="17"/>
        <w:gridCol w:w="132"/>
        <w:gridCol w:w="16"/>
        <w:gridCol w:w="52"/>
        <w:gridCol w:w="217"/>
        <w:gridCol w:w="449"/>
      </w:tblGrid>
      <w:tr w:rsidR="00FE0357" w:rsidRPr="00FE0357" w:rsidTr="00FE0357">
        <w:trPr>
          <w:gridBefore w:val="3"/>
          <w:gridAfter w:val="7"/>
          <w:wBefore w:w="755" w:type="dxa"/>
          <w:wAfter w:w="967" w:type="dxa"/>
          <w:trHeight w:val="187"/>
        </w:trPr>
        <w:tc>
          <w:tcPr>
            <w:tcW w:w="3606" w:type="dxa"/>
            <w:gridSpan w:val="10"/>
            <w:tcBorders>
              <w:top w:val="single" w:sz="4" w:space="0" w:color="auto"/>
              <w:left w:val="single" w:sz="4" w:space="0" w:color="auto"/>
              <w:bottom w:val="single" w:sz="4" w:space="0" w:color="auto"/>
              <w:right w:val="single" w:sz="4" w:space="0" w:color="auto"/>
            </w:tcBorders>
          </w:tcPr>
          <w:p w:rsidR="00FE0357" w:rsidRPr="00FE0357" w:rsidRDefault="00FE0357" w:rsidP="00FE0357">
            <w:pPr>
              <w:ind w:firstLine="567"/>
              <w:jc w:val="both"/>
              <w:rPr>
                <w:color w:val="000000"/>
                <w:sz w:val="20"/>
                <w:szCs w:val="20"/>
              </w:rPr>
            </w:pPr>
            <w:r w:rsidRPr="00FE0357">
              <w:rPr>
                <w:color w:val="000000"/>
                <w:sz w:val="20"/>
                <w:szCs w:val="20"/>
              </w:rPr>
              <w:t>Мировой уровень образования</w:t>
            </w:r>
          </w:p>
        </w:tc>
        <w:tc>
          <w:tcPr>
            <w:tcW w:w="1845" w:type="dxa"/>
            <w:gridSpan w:val="12"/>
            <w:tcBorders>
              <w:left w:val="single" w:sz="4" w:space="0" w:color="auto"/>
              <w:bottom w:val="single" w:sz="4" w:space="0" w:color="auto"/>
              <w:right w:val="single" w:sz="4" w:space="0" w:color="auto"/>
            </w:tcBorders>
          </w:tcPr>
          <w:p w:rsidR="00FE0357" w:rsidRPr="00FE0357" w:rsidRDefault="00FE0357" w:rsidP="00FE0357">
            <w:pPr>
              <w:ind w:firstLine="567"/>
              <w:jc w:val="both"/>
              <w:rPr>
                <w:color w:val="000000"/>
                <w:sz w:val="20"/>
                <w:szCs w:val="20"/>
              </w:rPr>
            </w:pPr>
          </w:p>
        </w:tc>
        <w:tc>
          <w:tcPr>
            <w:tcW w:w="2564" w:type="dxa"/>
            <w:gridSpan w:val="15"/>
            <w:tcBorders>
              <w:top w:val="single" w:sz="4" w:space="0" w:color="auto"/>
              <w:left w:val="single" w:sz="4" w:space="0" w:color="auto"/>
              <w:bottom w:val="single" w:sz="4" w:space="0" w:color="auto"/>
              <w:right w:val="single" w:sz="4" w:space="0" w:color="auto"/>
            </w:tcBorders>
          </w:tcPr>
          <w:p w:rsidR="00FE0357" w:rsidRPr="00FE0357" w:rsidRDefault="00FE0357" w:rsidP="00FE0357">
            <w:pPr>
              <w:ind w:firstLine="567"/>
              <w:jc w:val="both"/>
              <w:rPr>
                <w:color w:val="000000"/>
                <w:sz w:val="20"/>
                <w:szCs w:val="20"/>
              </w:rPr>
            </w:pPr>
            <w:r w:rsidRPr="00FE0357">
              <w:rPr>
                <w:color w:val="000000"/>
                <w:sz w:val="20"/>
                <w:szCs w:val="20"/>
              </w:rPr>
              <w:t>Мировой опыт</w:t>
            </w:r>
          </w:p>
        </w:tc>
      </w:tr>
      <w:tr w:rsidR="00FE0357" w:rsidRPr="00FE0357" w:rsidTr="004D70C6">
        <w:trPr>
          <w:cantSplit/>
          <w:trHeight w:val="166"/>
        </w:trPr>
        <w:tc>
          <w:tcPr>
            <w:tcW w:w="236" w:type="dxa"/>
          </w:tcPr>
          <w:p w:rsidR="00FE0357" w:rsidRDefault="00FE0357" w:rsidP="00FE0357">
            <w:pPr>
              <w:ind w:firstLine="567"/>
              <w:jc w:val="both"/>
              <w:rPr>
                <w:color w:val="000000"/>
              </w:rPr>
            </w:pPr>
          </w:p>
        </w:tc>
        <w:tc>
          <w:tcPr>
            <w:tcW w:w="989" w:type="dxa"/>
            <w:gridSpan w:val="3"/>
            <w:vMerge w:val="restart"/>
            <w:tcBorders>
              <w:bottom w:val="single" w:sz="4" w:space="0" w:color="auto"/>
              <w:right w:val="single" w:sz="4" w:space="0" w:color="auto"/>
            </w:tcBorders>
          </w:tcPr>
          <w:p w:rsidR="00FE0357" w:rsidRPr="00FE0357" w:rsidRDefault="00FE0357" w:rsidP="00FE0357">
            <w:pPr>
              <w:ind w:firstLine="567"/>
              <w:jc w:val="both"/>
              <w:rPr>
                <w:color w:val="000000"/>
                <w:sz w:val="20"/>
                <w:szCs w:val="20"/>
              </w:rPr>
            </w:pPr>
          </w:p>
        </w:tc>
        <w:tc>
          <w:tcPr>
            <w:tcW w:w="1150" w:type="dxa"/>
            <w:gridSpan w:val="4"/>
            <w:tcBorders>
              <w:left w:val="single" w:sz="4" w:space="0" w:color="auto"/>
            </w:tcBorders>
          </w:tcPr>
          <w:p w:rsidR="00FE0357" w:rsidRPr="00FE0357" w:rsidRDefault="00FE0357" w:rsidP="00FE0357">
            <w:pPr>
              <w:ind w:firstLine="567"/>
              <w:jc w:val="both"/>
              <w:rPr>
                <w:color w:val="000000"/>
                <w:sz w:val="20"/>
                <w:szCs w:val="20"/>
              </w:rPr>
            </w:pPr>
          </w:p>
        </w:tc>
        <w:tc>
          <w:tcPr>
            <w:tcW w:w="1326" w:type="dxa"/>
            <w:gridSpan w:val="4"/>
            <w:tcBorders>
              <w:bottom w:val="single" w:sz="4" w:space="0" w:color="auto"/>
              <w:right w:val="single" w:sz="4" w:space="0" w:color="auto"/>
            </w:tcBorders>
          </w:tcPr>
          <w:p w:rsidR="00FE0357" w:rsidRPr="00FE0357" w:rsidRDefault="00FE0357" w:rsidP="00FE0357">
            <w:pPr>
              <w:ind w:firstLine="567"/>
              <w:jc w:val="both"/>
              <w:rPr>
                <w:color w:val="000000"/>
                <w:sz w:val="20"/>
                <w:szCs w:val="20"/>
              </w:rPr>
            </w:pPr>
          </w:p>
        </w:tc>
        <w:tc>
          <w:tcPr>
            <w:tcW w:w="1082" w:type="dxa"/>
            <w:gridSpan w:val="4"/>
            <w:tcBorders>
              <w:left w:val="single" w:sz="4" w:space="0" w:color="auto"/>
              <w:bottom w:val="single" w:sz="4" w:space="0" w:color="auto"/>
            </w:tcBorders>
          </w:tcPr>
          <w:p w:rsidR="00FE0357" w:rsidRPr="00FE0357" w:rsidRDefault="00FE0357" w:rsidP="00FE0357">
            <w:pPr>
              <w:ind w:firstLine="567"/>
              <w:jc w:val="both"/>
              <w:rPr>
                <w:color w:val="000000"/>
                <w:sz w:val="20"/>
                <w:szCs w:val="20"/>
              </w:rPr>
            </w:pPr>
          </w:p>
        </w:tc>
        <w:tc>
          <w:tcPr>
            <w:tcW w:w="532" w:type="dxa"/>
            <w:gridSpan w:val="2"/>
          </w:tcPr>
          <w:p w:rsidR="00FE0357" w:rsidRPr="00FE0357" w:rsidRDefault="00FE0357" w:rsidP="00FE0357">
            <w:pPr>
              <w:ind w:firstLine="567"/>
              <w:jc w:val="both"/>
              <w:rPr>
                <w:color w:val="000000"/>
                <w:sz w:val="20"/>
                <w:szCs w:val="20"/>
              </w:rPr>
            </w:pPr>
          </w:p>
        </w:tc>
        <w:tc>
          <w:tcPr>
            <w:tcW w:w="1142" w:type="dxa"/>
            <w:gridSpan w:val="8"/>
            <w:tcBorders>
              <w:bottom w:val="single" w:sz="4" w:space="0" w:color="auto"/>
              <w:right w:val="single" w:sz="4" w:space="0" w:color="auto"/>
            </w:tcBorders>
          </w:tcPr>
          <w:p w:rsidR="00FE0357" w:rsidRPr="00FE0357" w:rsidRDefault="00FE0357" w:rsidP="00FE0357">
            <w:pPr>
              <w:ind w:firstLine="567"/>
              <w:jc w:val="both"/>
              <w:rPr>
                <w:color w:val="000000"/>
                <w:sz w:val="20"/>
                <w:szCs w:val="20"/>
              </w:rPr>
            </w:pPr>
          </w:p>
        </w:tc>
        <w:tc>
          <w:tcPr>
            <w:tcW w:w="1274" w:type="dxa"/>
            <w:gridSpan w:val="8"/>
            <w:tcBorders>
              <w:left w:val="single" w:sz="4" w:space="0" w:color="auto"/>
              <w:right w:val="single" w:sz="4" w:space="0" w:color="auto"/>
            </w:tcBorders>
          </w:tcPr>
          <w:p w:rsidR="00FE0357" w:rsidRPr="00FE0357" w:rsidRDefault="00FE0357" w:rsidP="00FE0357">
            <w:pPr>
              <w:ind w:firstLine="567"/>
              <w:jc w:val="both"/>
              <w:rPr>
                <w:color w:val="000000"/>
                <w:sz w:val="20"/>
                <w:szCs w:val="20"/>
              </w:rPr>
            </w:pPr>
          </w:p>
        </w:tc>
        <w:tc>
          <w:tcPr>
            <w:tcW w:w="994" w:type="dxa"/>
            <w:gridSpan w:val="5"/>
            <w:tcBorders>
              <w:left w:val="single" w:sz="4" w:space="0" w:color="auto"/>
            </w:tcBorders>
          </w:tcPr>
          <w:p w:rsidR="00FE0357" w:rsidRPr="00FE0357" w:rsidRDefault="00FE0357" w:rsidP="00FE0357">
            <w:pPr>
              <w:ind w:firstLine="567"/>
              <w:jc w:val="both"/>
              <w:rPr>
                <w:color w:val="000000"/>
                <w:sz w:val="20"/>
                <w:szCs w:val="20"/>
              </w:rPr>
            </w:pPr>
          </w:p>
        </w:tc>
        <w:tc>
          <w:tcPr>
            <w:tcW w:w="1012" w:type="dxa"/>
            <w:gridSpan w:val="8"/>
            <w:tcBorders>
              <w:top w:val="single" w:sz="4" w:space="0" w:color="auto"/>
              <w:right w:val="single" w:sz="4" w:space="0" w:color="auto"/>
            </w:tcBorders>
          </w:tcPr>
          <w:p w:rsidR="00FE0357" w:rsidRPr="00FE0357" w:rsidRDefault="00FE0357" w:rsidP="00FE0357">
            <w:pPr>
              <w:ind w:firstLine="567"/>
              <w:jc w:val="both"/>
              <w:rPr>
                <w:color w:val="000000"/>
                <w:sz w:val="20"/>
                <w:szCs w:val="20"/>
              </w:rPr>
            </w:pPr>
          </w:p>
        </w:tc>
      </w:tr>
      <w:tr w:rsidR="00FE0357" w:rsidRPr="00FE0357" w:rsidTr="004D70C6">
        <w:trPr>
          <w:cantSplit/>
          <w:trHeight w:val="70"/>
        </w:trPr>
        <w:tc>
          <w:tcPr>
            <w:tcW w:w="236" w:type="dxa"/>
          </w:tcPr>
          <w:p w:rsidR="00FE0357" w:rsidRDefault="00FE0357" w:rsidP="00FE0357">
            <w:pPr>
              <w:ind w:firstLine="567"/>
              <w:jc w:val="both"/>
              <w:rPr>
                <w:color w:val="000000"/>
              </w:rPr>
            </w:pPr>
          </w:p>
        </w:tc>
        <w:tc>
          <w:tcPr>
            <w:tcW w:w="989" w:type="dxa"/>
            <w:gridSpan w:val="3"/>
            <w:vMerge/>
            <w:tcBorders>
              <w:bottom w:val="single" w:sz="4" w:space="0" w:color="auto"/>
              <w:right w:val="single" w:sz="4" w:space="0" w:color="auto"/>
            </w:tcBorders>
          </w:tcPr>
          <w:p w:rsidR="00FE0357" w:rsidRPr="00FE0357" w:rsidRDefault="00FE0357" w:rsidP="00FE0357">
            <w:pPr>
              <w:ind w:firstLine="567"/>
              <w:jc w:val="both"/>
              <w:rPr>
                <w:color w:val="000000"/>
                <w:sz w:val="20"/>
                <w:szCs w:val="20"/>
              </w:rPr>
            </w:pPr>
          </w:p>
        </w:tc>
        <w:tc>
          <w:tcPr>
            <w:tcW w:w="1150" w:type="dxa"/>
            <w:gridSpan w:val="4"/>
            <w:tcBorders>
              <w:left w:val="single" w:sz="4" w:space="0" w:color="auto"/>
              <w:right w:val="single" w:sz="4" w:space="0" w:color="auto"/>
            </w:tcBorders>
          </w:tcPr>
          <w:p w:rsidR="00FE0357" w:rsidRPr="00FE0357" w:rsidRDefault="00FE0357" w:rsidP="00FE0357">
            <w:pPr>
              <w:ind w:firstLine="567"/>
              <w:jc w:val="both"/>
              <w:rPr>
                <w:color w:val="000000"/>
                <w:sz w:val="20"/>
                <w:szCs w:val="20"/>
              </w:rPr>
            </w:pPr>
          </w:p>
        </w:tc>
        <w:tc>
          <w:tcPr>
            <w:tcW w:w="2408" w:type="dxa"/>
            <w:gridSpan w:val="8"/>
            <w:vMerge w:val="restart"/>
            <w:tcBorders>
              <w:top w:val="single" w:sz="4" w:space="0" w:color="auto"/>
              <w:left w:val="single" w:sz="4" w:space="0" w:color="auto"/>
              <w:bottom w:val="single" w:sz="4" w:space="0" w:color="auto"/>
              <w:right w:val="single" w:sz="4" w:space="0" w:color="auto"/>
            </w:tcBorders>
          </w:tcPr>
          <w:p w:rsidR="00FE0357" w:rsidRPr="00FE0357" w:rsidRDefault="00FE0357" w:rsidP="00FE0357">
            <w:pPr>
              <w:jc w:val="both"/>
              <w:rPr>
                <w:color w:val="000000"/>
                <w:sz w:val="20"/>
                <w:szCs w:val="20"/>
              </w:rPr>
            </w:pPr>
            <w:r w:rsidRPr="00FE0357">
              <w:rPr>
                <w:color w:val="000000"/>
                <w:sz w:val="20"/>
                <w:szCs w:val="20"/>
              </w:rPr>
              <w:t>Профессиональная подготовка</w:t>
            </w:r>
          </w:p>
        </w:tc>
        <w:tc>
          <w:tcPr>
            <w:tcW w:w="532" w:type="dxa"/>
            <w:gridSpan w:val="2"/>
            <w:tcBorders>
              <w:left w:val="single" w:sz="4" w:space="0" w:color="auto"/>
              <w:right w:val="single" w:sz="4" w:space="0" w:color="auto"/>
            </w:tcBorders>
          </w:tcPr>
          <w:p w:rsidR="00FE0357" w:rsidRPr="00FE0357" w:rsidRDefault="00FE0357" w:rsidP="00FE0357">
            <w:pPr>
              <w:ind w:firstLine="567"/>
              <w:jc w:val="both"/>
              <w:rPr>
                <w:color w:val="000000"/>
                <w:sz w:val="20"/>
                <w:szCs w:val="20"/>
              </w:rPr>
            </w:pPr>
          </w:p>
        </w:tc>
        <w:tc>
          <w:tcPr>
            <w:tcW w:w="1328" w:type="dxa"/>
            <w:gridSpan w:val="10"/>
            <w:tcBorders>
              <w:left w:val="single" w:sz="4" w:space="0" w:color="auto"/>
              <w:right w:val="single" w:sz="4" w:space="0" w:color="auto"/>
            </w:tcBorders>
          </w:tcPr>
          <w:p w:rsidR="00FE0357" w:rsidRPr="00FE0357" w:rsidRDefault="00FE0357" w:rsidP="00FE0357">
            <w:pPr>
              <w:ind w:firstLine="567"/>
              <w:jc w:val="both"/>
              <w:rPr>
                <w:color w:val="000000"/>
                <w:sz w:val="20"/>
                <w:szCs w:val="20"/>
              </w:rPr>
            </w:pPr>
          </w:p>
        </w:tc>
        <w:tc>
          <w:tcPr>
            <w:tcW w:w="2360" w:type="dxa"/>
            <w:gridSpan w:val="15"/>
            <w:vMerge w:val="restart"/>
            <w:tcBorders>
              <w:top w:val="single" w:sz="4" w:space="0" w:color="auto"/>
              <w:left w:val="single" w:sz="4" w:space="0" w:color="auto"/>
              <w:bottom w:val="single" w:sz="4" w:space="0" w:color="auto"/>
              <w:right w:val="single" w:sz="4" w:space="0" w:color="auto"/>
            </w:tcBorders>
          </w:tcPr>
          <w:p w:rsidR="00FE0357" w:rsidRPr="00FE0357" w:rsidRDefault="00FE0357" w:rsidP="00FE0357">
            <w:pPr>
              <w:ind w:firstLine="567"/>
              <w:jc w:val="both"/>
              <w:rPr>
                <w:color w:val="000000"/>
                <w:sz w:val="20"/>
                <w:szCs w:val="20"/>
              </w:rPr>
            </w:pPr>
            <w:r w:rsidRPr="00FE0357">
              <w:rPr>
                <w:color w:val="000000"/>
                <w:sz w:val="20"/>
                <w:szCs w:val="20"/>
              </w:rPr>
              <w:t xml:space="preserve">Содержание </w:t>
            </w:r>
          </w:p>
          <w:p w:rsidR="00FE0357" w:rsidRPr="00FE0357" w:rsidRDefault="00FE0357" w:rsidP="00FE0357">
            <w:pPr>
              <w:ind w:firstLine="567"/>
              <w:jc w:val="both"/>
              <w:rPr>
                <w:color w:val="000000"/>
                <w:sz w:val="20"/>
                <w:szCs w:val="20"/>
              </w:rPr>
            </w:pPr>
            <w:r w:rsidRPr="00FE0357">
              <w:rPr>
                <w:color w:val="000000"/>
                <w:sz w:val="20"/>
                <w:szCs w:val="20"/>
              </w:rPr>
              <w:t>обучения</w:t>
            </w:r>
          </w:p>
        </w:tc>
        <w:tc>
          <w:tcPr>
            <w:tcW w:w="734" w:type="dxa"/>
            <w:gridSpan w:val="4"/>
            <w:tcBorders>
              <w:left w:val="single" w:sz="4" w:space="0" w:color="auto"/>
              <w:right w:val="single" w:sz="4" w:space="0" w:color="auto"/>
            </w:tcBorders>
          </w:tcPr>
          <w:p w:rsidR="00FE0357" w:rsidRPr="00FE0357" w:rsidRDefault="00FE0357" w:rsidP="00FE0357">
            <w:pPr>
              <w:ind w:firstLine="567"/>
              <w:jc w:val="both"/>
              <w:rPr>
                <w:color w:val="000000"/>
                <w:sz w:val="20"/>
                <w:szCs w:val="20"/>
              </w:rPr>
            </w:pPr>
          </w:p>
        </w:tc>
      </w:tr>
      <w:tr w:rsidR="00FE0357" w:rsidRPr="00FE0357" w:rsidTr="00FE0357">
        <w:trPr>
          <w:cantSplit/>
          <w:trHeight w:val="187"/>
        </w:trPr>
        <w:tc>
          <w:tcPr>
            <w:tcW w:w="236" w:type="dxa"/>
            <w:tcBorders>
              <w:right w:val="single" w:sz="4" w:space="0" w:color="auto"/>
            </w:tcBorders>
          </w:tcPr>
          <w:p w:rsidR="00FE0357" w:rsidRDefault="00FE0357" w:rsidP="00FE0357">
            <w:pPr>
              <w:ind w:firstLine="567"/>
              <w:jc w:val="both"/>
              <w:rPr>
                <w:color w:val="000000"/>
              </w:rPr>
            </w:pPr>
          </w:p>
        </w:tc>
        <w:tc>
          <w:tcPr>
            <w:tcW w:w="1854" w:type="dxa"/>
            <w:gridSpan w:val="5"/>
            <w:vMerge w:val="restart"/>
            <w:tcBorders>
              <w:top w:val="single" w:sz="4" w:space="0" w:color="auto"/>
              <w:left w:val="single" w:sz="4" w:space="0" w:color="auto"/>
              <w:bottom w:val="single" w:sz="4" w:space="0" w:color="auto"/>
              <w:right w:val="single" w:sz="4" w:space="0" w:color="auto"/>
            </w:tcBorders>
          </w:tcPr>
          <w:p w:rsidR="00FE0357" w:rsidRPr="00FE0357" w:rsidRDefault="00FE0357" w:rsidP="00FE0357">
            <w:pPr>
              <w:jc w:val="both"/>
              <w:rPr>
                <w:color w:val="000000"/>
                <w:sz w:val="20"/>
                <w:szCs w:val="20"/>
              </w:rPr>
            </w:pPr>
            <w:r w:rsidRPr="00FE0357">
              <w:rPr>
                <w:color w:val="000000"/>
                <w:sz w:val="20"/>
                <w:szCs w:val="20"/>
              </w:rPr>
              <w:t xml:space="preserve">Требования </w:t>
            </w:r>
          </w:p>
          <w:p w:rsidR="00FE0357" w:rsidRPr="00FE0357" w:rsidRDefault="00FE0357" w:rsidP="00FE0357">
            <w:pPr>
              <w:jc w:val="both"/>
              <w:rPr>
                <w:color w:val="000000"/>
                <w:sz w:val="20"/>
                <w:szCs w:val="20"/>
              </w:rPr>
            </w:pPr>
            <w:r w:rsidRPr="00FE0357">
              <w:rPr>
                <w:color w:val="000000"/>
                <w:sz w:val="20"/>
                <w:szCs w:val="20"/>
              </w:rPr>
              <w:t>Минобразования</w:t>
            </w:r>
          </w:p>
        </w:tc>
        <w:tc>
          <w:tcPr>
            <w:tcW w:w="285" w:type="dxa"/>
            <w:gridSpan w:val="2"/>
            <w:tcBorders>
              <w:left w:val="single" w:sz="4" w:space="0" w:color="auto"/>
              <w:right w:val="single" w:sz="4" w:space="0" w:color="auto"/>
            </w:tcBorders>
          </w:tcPr>
          <w:p w:rsidR="00FE0357" w:rsidRPr="00FE0357" w:rsidRDefault="00FE0357" w:rsidP="00FE0357">
            <w:pPr>
              <w:ind w:firstLine="567"/>
              <w:jc w:val="both"/>
              <w:rPr>
                <w:color w:val="000000"/>
                <w:sz w:val="20"/>
                <w:szCs w:val="20"/>
              </w:rPr>
            </w:pPr>
          </w:p>
        </w:tc>
        <w:tc>
          <w:tcPr>
            <w:tcW w:w="2408" w:type="dxa"/>
            <w:gridSpan w:val="8"/>
            <w:vMerge/>
            <w:tcBorders>
              <w:left w:val="single" w:sz="4" w:space="0" w:color="auto"/>
              <w:bottom w:val="single" w:sz="4" w:space="0" w:color="auto"/>
              <w:right w:val="single" w:sz="4" w:space="0" w:color="auto"/>
            </w:tcBorders>
          </w:tcPr>
          <w:p w:rsidR="00FE0357" w:rsidRPr="00FE0357" w:rsidRDefault="00FE0357" w:rsidP="00FE0357">
            <w:pPr>
              <w:ind w:firstLine="567"/>
              <w:jc w:val="both"/>
              <w:rPr>
                <w:color w:val="000000"/>
                <w:sz w:val="20"/>
                <w:szCs w:val="20"/>
              </w:rPr>
            </w:pPr>
          </w:p>
        </w:tc>
        <w:tc>
          <w:tcPr>
            <w:tcW w:w="532" w:type="dxa"/>
            <w:gridSpan w:val="2"/>
            <w:tcBorders>
              <w:left w:val="single" w:sz="4" w:space="0" w:color="auto"/>
              <w:right w:val="single" w:sz="4" w:space="0" w:color="auto"/>
            </w:tcBorders>
          </w:tcPr>
          <w:p w:rsidR="00FE0357" w:rsidRPr="00FE0357" w:rsidRDefault="00FE0357" w:rsidP="00FE0357">
            <w:pPr>
              <w:ind w:firstLine="567"/>
              <w:jc w:val="both"/>
              <w:rPr>
                <w:color w:val="000000"/>
                <w:sz w:val="20"/>
                <w:szCs w:val="20"/>
              </w:rPr>
            </w:pPr>
          </w:p>
        </w:tc>
        <w:tc>
          <w:tcPr>
            <w:tcW w:w="1328" w:type="dxa"/>
            <w:gridSpan w:val="10"/>
            <w:tcBorders>
              <w:left w:val="single" w:sz="4" w:space="0" w:color="auto"/>
              <w:right w:val="single" w:sz="4" w:space="0" w:color="auto"/>
            </w:tcBorders>
          </w:tcPr>
          <w:p w:rsidR="00FE0357" w:rsidRPr="00FE0357" w:rsidRDefault="00FE0357" w:rsidP="00FE0357">
            <w:pPr>
              <w:ind w:firstLine="567"/>
              <w:jc w:val="both"/>
              <w:rPr>
                <w:color w:val="000000"/>
                <w:sz w:val="20"/>
                <w:szCs w:val="20"/>
              </w:rPr>
            </w:pPr>
          </w:p>
        </w:tc>
        <w:tc>
          <w:tcPr>
            <w:tcW w:w="2360" w:type="dxa"/>
            <w:gridSpan w:val="15"/>
            <w:vMerge/>
            <w:tcBorders>
              <w:left w:val="single" w:sz="4" w:space="0" w:color="auto"/>
              <w:bottom w:val="single" w:sz="4" w:space="0" w:color="auto"/>
              <w:right w:val="single" w:sz="4" w:space="0" w:color="auto"/>
            </w:tcBorders>
          </w:tcPr>
          <w:p w:rsidR="00FE0357" w:rsidRPr="00FE0357" w:rsidRDefault="00FE0357" w:rsidP="00FE0357">
            <w:pPr>
              <w:ind w:firstLine="567"/>
              <w:jc w:val="both"/>
              <w:rPr>
                <w:color w:val="000000"/>
                <w:sz w:val="20"/>
                <w:szCs w:val="20"/>
              </w:rPr>
            </w:pPr>
          </w:p>
        </w:tc>
        <w:tc>
          <w:tcPr>
            <w:tcW w:w="734" w:type="dxa"/>
            <w:gridSpan w:val="4"/>
            <w:tcBorders>
              <w:left w:val="single" w:sz="4" w:space="0" w:color="auto"/>
              <w:right w:val="single" w:sz="4" w:space="0" w:color="auto"/>
            </w:tcBorders>
          </w:tcPr>
          <w:p w:rsidR="00FE0357" w:rsidRPr="00FE0357" w:rsidRDefault="00FE0357" w:rsidP="00FE0357">
            <w:pPr>
              <w:ind w:firstLine="567"/>
              <w:jc w:val="both"/>
              <w:rPr>
                <w:color w:val="000000"/>
                <w:sz w:val="20"/>
                <w:szCs w:val="20"/>
              </w:rPr>
            </w:pPr>
          </w:p>
        </w:tc>
      </w:tr>
      <w:tr w:rsidR="00FE0357" w:rsidRPr="00FE0357" w:rsidTr="00FE0357">
        <w:trPr>
          <w:cantSplit/>
          <w:trHeight w:val="187"/>
        </w:trPr>
        <w:tc>
          <w:tcPr>
            <w:tcW w:w="236" w:type="dxa"/>
            <w:tcBorders>
              <w:right w:val="single" w:sz="4" w:space="0" w:color="auto"/>
            </w:tcBorders>
          </w:tcPr>
          <w:p w:rsidR="00FE0357" w:rsidRDefault="00FE0357" w:rsidP="00FE0357">
            <w:pPr>
              <w:ind w:firstLine="567"/>
              <w:jc w:val="both"/>
              <w:rPr>
                <w:color w:val="000000"/>
              </w:rPr>
            </w:pPr>
          </w:p>
        </w:tc>
        <w:tc>
          <w:tcPr>
            <w:tcW w:w="1854" w:type="dxa"/>
            <w:gridSpan w:val="5"/>
            <w:vMerge/>
            <w:tcBorders>
              <w:left w:val="single" w:sz="4" w:space="0" w:color="auto"/>
              <w:bottom w:val="single" w:sz="4" w:space="0" w:color="auto"/>
              <w:right w:val="single" w:sz="4" w:space="0" w:color="auto"/>
            </w:tcBorders>
          </w:tcPr>
          <w:p w:rsidR="00FE0357" w:rsidRPr="00FE0357" w:rsidRDefault="00FE0357" w:rsidP="00FE0357">
            <w:pPr>
              <w:ind w:firstLine="567"/>
              <w:jc w:val="both"/>
              <w:rPr>
                <w:color w:val="000000"/>
                <w:sz w:val="20"/>
                <w:szCs w:val="20"/>
              </w:rPr>
            </w:pPr>
          </w:p>
        </w:tc>
        <w:tc>
          <w:tcPr>
            <w:tcW w:w="285" w:type="dxa"/>
            <w:gridSpan w:val="2"/>
            <w:tcBorders>
              <w:left w:val="single" w:sz="4" w:space="0" w:color="auto"/>
            </w:tcBorders>
          </w:tcPr>
          <w:p w:rsidR="00FE0357" w:rsidRPr="00FE0357" w:rsidRDefault="00FE0357" w:rsidP="00FE0357">
            <w:pPr>
              <w:ind w:firstLine="567"/>
              <w:jc w:val="both"/>
              <w:rPr>
                <w:color w:val="000000"/>
                <w:sz w:val="20"/>
                <w:szCs w:val="20"/>
              </w:rPr>
            </w:pPr>
          </w:p>
        </w:tc>
        <w:tc>
          <w:tcPr>
            <w:tcW w:w="1326" w:type="dxa"/>
            <w:gridSpan w:val="4"/>
            <w:tcBorders>
              <w:top w:val="single" w:sz="4" w:space="0" w:color="auto"/>
              <w:right w:val="single" w:sz="4" w:space="0" w:color="auto"/>
            </w:tcBorders>
          </w:tcPr>
          <w:p w:rsidR="00FE0357" w:rsidRPr="00FE0357" w:rsidRDefault="00FE0357" w:rsidP="00FE0357">
            <w:pPr>
              <w:ind w:firstLine="567"/>
              <w:jc w:val="both"/>
              <w:rPr>
                <w:color w:val="000000"/>
                <w:sz w:val="20"/>
                <w:szCs w:val="20"/>
              </w:rPr>
            </w:pPr>
          </w:p>
        </w:tc>
        <w:tc>
          <w:tcPr>
            <w:tcW w:w="1082" w:type="dxa"/>
            <w:gridSpan w:val="4"/>
            <w:tcBorders>
              <w:top w:val="single" w:sz="4" w:space="0" w:color="auto"/>
              <w:left w:val="single" w:sz="4" w:space="0" w:color="auto"/>
            </w:tcBorders>
          </w:tcPr>
          <w:p w:rsidR="00FE0357" w:rsidRPr="00FE0357" w:rsidRDefault="00FE0357" w:rsidP="00FE0357">
            <w:pPr>
              <w:ind w:firstLine="567"/>
              <w:jc w:val="both"/>
              <w:rPr>
                <w:color w:val="000000"/>
                <w:sz w:val="20"/>
                <w:szCs w:val="20"/>
              </w:rPr>
            </w:pPr>
          </w:p>
        </w:tc>
        <w:tc>
          <w:tcPr>
            <w:tcW w:w="532" w:type="dxa"/>
            <w:gridSpan w:val="2"/>
            <w:tcBorders>
              <w:right w:val="single" w:sz="4" w:space="0" w:color="auto"/>
            </w:tcBorders>
          </w:tcPr>
          <w:p w:rsidR="00FE0357" w:rsidRPr="00FE0357" w:rsidRDefault="00FE0357" w:rsidP="00FE0357">
            <w:pPr>
              <w:ind w:firstLine="567"/>
              <w:jc w:val="both"/>
              <w:rPr>
                <w:color w:val="000000"/>
                <w:sz w:val="20"/>
                <w:szCs w:val="20"/>
              </w:rPr>
            </w:pPr>
          </w:p>
        </w:tc>
        <w:tc>
          <w:tcPr>
            <w:tcW w:w="722" w:type="dxa"/>
            <w:gridSpan w:val="6"/>
            <w:tcBorders>
              <w:left w:val="single" w:sz="4" w:space="0" w:color="auto"/>
              <w:right w:val="single" w:sz="4" w:space="0" w:color="auto"/>
            </w:tcBorders>
          </w:tcPr>
          <w:p w:rsidR="00FE0357" w:rsidRPr="00FE0357" w:rsidRDefault="00FE0357" w:rsidP="00FE0357">
            <w:pPr>
              <w:ind w:firstLine="567"/>
              <w:jc w:val="both"/>
              <w:rPr>
                <w:color w:val="000000"/>
                <w:sz w:val="20"/>
                <w:szCs w:val="20"/>
              </w:rPr>
            </w:pPr>
          </w:p>
        </w:tc>
        <w:tc>
          <w:tcPr>
            <w:tcW w:w="1417" w:type="dxa"/>
            <w:gridSpan w:val="9"/>
            <w:tcBorders>
              <w:top w:val="single" w:sz="4" w:space="0" w:color="auto"/>
              <w:left w:val="single" w:sz="4" w:space="0" w:color="auto"/>
              <w:right w:val="single" w:sz="4" w:space="0" w:color="auto"/>
            </w:tcBorders>
          </w:tcPr>
          <w:p w:rsidR="00FE0357" w:rsidRPr="00FE0357" w:rsidRDefault="00FE0357" w:rsidP="00FE0357">
            <w:pPr>
              <w:ind w:firstLine="567"/>
              <w:jc w:val="both"/>
              <w:rPr>
                <w:color w:val="000000"/>
                <w:sz w:val="20"/>
                <w:szCs w:val="20"/>
              </w:rPr>
            </w:pPr>
          </w:p>
        </w:tc>
        <w:tc>
          <w:tcPr>
            <w:tcW w:w="1417" w:type="dxa"/>
            <w:gridSpan w:val="9"/>
            <w:tcBorders>
              <w:left w:val="single" w:sz="4" w:space="0" w:color="auto"/>
              <w:right w:val="single" w:sz="4" w:space="0" w:color="auto"/>
            </w:tcBorders>
          </w:tcPr>
          <w:p w:rsidR="00FE0357" w:rsidRPr="00FE0357" w:rsidRDefault="00FE0357" w:rsidP="00FE0357">
            <w:pPr>
              <w:ind w:firstLine="567"/>
              <w:jc w:val="both"/>
              <w:rPr>
                <w:color w:val="000000"/>
                <w:sz w:val="20"/>
                <w:szCs w:val="20"/>
              </w:rPr>
            </w:pPr>
          </w:p>
        </w:tc>
        <w:tc>
          <w:tcPr>
            <w:tcW w:w="866" w:type="dxa"/>
            <w:gridSpan w:val="5"/>
            <w:tcBorders>
              <w:left w:val="single" w:sz="4" w:space="0" w:color="auto"/>
              <w:right w:val="single" w:sz="4" w:space="0" w:color="auto"/>
            </w:tcBorders>
          </w:tcPr>
          <w:p w:rsidR="00FE0357" w:rsidRPr="00FE0357" w:rsidRDefault="00FE0357" w:rsidP="00FE0357">
            <w:pPr>
              <w:ind w:firstLine="567"/>
              <w:jc w:val="both"/>
              <w:rPr>
                <w:color w:val="000000"/>
                <w:sz w:val="20"/>
                <w:szCs w:val="20"/>
              </w:rPr>
            </w:pPr>
          </w:p>
        </w:tc>
      </w:tr>
      <w:tr w:rsidR="00FE0357" w:rsidRPr="00FE0357" w:rsidTr="00FE0357">
        <w:trPr>
          <w:trHeight w:val="187"/>
        </w:trPr>
        <w:tc>
          <w:tcPr>
            <w:tcW w:w="1341" w:type="dxa"/>
            <w:gridSpan w:val="5"/>
            <w:tcBorders>
              <w:right w:val="single" w:sz="4" w:space="0" w:color="auto"/>
            </w:tcBorders>
          </w:tcPr>
          <w:p w:rsidR="00FE0357" w:rsidRPr="00FE0357" w:rsidRDefault="00FE0357" w:rsidP="00FE0357">
            <w:pPr>
              <w:ind w:firstLine="567"/>
              <w:jc w:val="both"/>
              <w:rPr>
                <w:color w:val="000000"/>
                <w:sz w:val="20"/>
                <w:szCs w:val="20"/>
              </w:rPr>
            </w:pPr>
          </w:p>
        </w:tc>
        <w:tc>
          <w:tcPr>
            <w:tcW w:w="1396" w:type="dxa"/>
            <w:gridSpan w:val="5"/>
            <w:tcBorders>
              <w:left w:val="single" w:sz="4" w:space="0" w:color="auto"/>
              <w:right w:val="single" w:sz="4" w:space="0" w:color="auto"/>
            </w:tcBorders>
          </w:tcPr>
          <w:p w:rsidR="00FE0357" w:rsidRPr="00FE0357" w:rsidRDefault="00FE0357" w:rsidP="00FE0357">
            <w:pPr>
              <w:ind w:firstLine="567"/>
              <w:jc w:val="both"/>
              <w:rPr>
                <w:color w:val="000000"/>
                <w:sz w:val="20"/>
                <w:szCs w:val="20"/>
              </w:rPr>
            </w:pPr>
          </w:p>
        </w:tc>
        <w:tc>
          <w:tcPr>
            <w:tcW w:w="1698" w:type="dxa"/>
            <w:gridSpan w:val="4"/>
            <w:tcBorders>
              <w:top w:val="single" w:sz="4" w:space="0" w:color="auto"/>
              <w:left w:val="single" w:sz="4" w:space="0" w:color="auto"/>
              <w:bottom w:val="single" w:sz="4" w:space="0" w:color="auto"/>
              <w:right w:val="single" w:sz="4" w:space="0" w:color="auto"/>
            </w:tcBorders>
          </w:tcPr>
          <w:p w:rsidR="00FE0357" w:rsidRPr="00FE0357" w:rsidRDefault="00FE0357" w:rsidP="00FE0357">
            <w:pPr>
              <w:jc w:val="both"/>
              <w:rPr>
                <w:color w:val="000000"/>
                <w:sz w:val="20"/>
                <w:szCs w:val="20"/>
              </w:rPr>
            </w:pPr>
            <w:r w:rsidRPr="00FE0357">
              <w:rPr>
                <w:color w:val="000000"/>
                <w:sz w:val="20"/>
                <w:szCs w:val="20"/>
              </w:rPr>
              <w:t xml:space="preserve">Требования </w:t>
            </w:r>
          </w:p>
          <w:p w:rsidR="00FE0357" w:rsidRPr="00FE0357" w:rsidRDefault="00FE0357" w:rsidP="00FE0357">
            <w:pPr>
              <w:ind w:firstLine="567"/>
              <w:jc w:val="both"/>
              <w:rPr>
                <w:color w:val="000000"/>
                <w:sz w:val="20"/>
                <w:szCs w:val="20"/>
              </w:rPr>
            </w:pPr>
            <w:r w:rsidRPr="00FE0357">
              <w:rPr>
                <w:color w:val="000000"/>
                <w:sz w:val="20"/>
                <w:szCs w:val="20"/>
              </w:rPr>
              <w:t>отрасли</w:t>
            </w:r>
          </w:p>
        </w:tc>
        <w:tc>
          <w:tcPr>
            <w:tcW w:w="880" w:type="dxa"/>
            <w:gridSpan w:val="4"/>
            <w:tcBorders>
              <w:left w:val="single" w:sz="4" w:space="0" w:color="auto"/>
              <w:right w:val="single" w:sz="4" w:space="0" w:color="auto"/>
            </w:tcBorders>
          </w:tcPr>
          <w:p w:rsidR="00FE0357" w:rsidRPr="00FE0357" w:rsidRDefault="00FE0357" w:rsidP="00FE0357">
            <w:pPr>
              <w:ind w:firstLine="567"/>
              <w:jc w:val="both"/>
              <w:rPr>
                <w:color w:val="000000"/>
                <w:sz w:val="20"/>
                <w:szCs w:val="20"/>
              </w:rPr>
            </w:pPr>
          </w:p>
        </w:tc>
        <w:tc>
          <w:tcPr>
            <w:tcW w:w="287" w:type="dxa"/>
            <w:tcBorders>
              <w:left w:val="single" w:sz="4" w:space="0" w:color="auto"/>
              <w:right w:val="single" w:sz="4" w:space="0" w:color="auto"/>
            </w:tcBorders>
          </w:tcPr>
          <w:p w:rsidR="00FE0357" w:rsidRPr="00FE0357" w:rsidRDefault="00FE0357" w:rsidP="00FE0357">
            <w:pPr>
              <w:ind w:firstLine="567"/>
              <w:jc w:val="both"/>
              <w:rPr>
                <w:color w:val="000000"/>
                <w:sz w:val="20"/>
                <w:szCs w:val="20"/>
              </w:rPr>
            </w:pPr>
          </w:p>
        </w:tc>
        <w:tc>
          <w:tcPr>
            <w:tcW w:w="855" w:type="dxa"/>
            <w:gridSpan w:val="7"/>
            <w:tcBorders>
              <w:top w:val="single" w:sz="4" w:space="0" w:color="auto"/>
              <w:left w:val="single" w:sz="4" w:space="0" w:color="auto"/>
              <w:bottom w:val="single" w:sz="4" w:space="0" w:color="auto"/>
              <w:right w:val="single" w:sz="4" w:space="0" w:color="auto"/>
            </w:tcBorders>
          </w:tcPr>
          <w:p w:rsidR="00FE0357" w:rsidRPr="00FE0357" w:rsidRDefault="00FE0357" w:rsidP="00FE0357">
            <w:pPr>
              <w:jc w:val="both"/>
              <w:rPr>
                <w:color w:val="000000"/>
                <w:sz w:val="20"/>
                <w:szCs w:val="20"/>
              </w:rPr>
            </w:pPr>
            <w:r w:rsidRPr="00FE0357">
              <w:rPr>
                <w:color w:val="000000"/>
                <w:sz w:val="20"/>
                <w:szCs w:val="20"/>
              </w:rPr>
              <w:t>Объем знаний</w:t>
            </w:r>
          </w:p>
        </w:tc>
        <w:tc>
          <w:tcPr>
            <w:tcW w:w="283" w:type="dxa"/>
            <w:gridSpan w:val="3"/>
            <w:tcBorders>
              <w:left w:val="single" w:sz="4" w:space="0" w:color="auto"/>
              <w:right w:val="single" w:sz="4" w:space="0" w:color="auto"/>
            </w:tcBorders>
          </w:tcPr>
          <w:p w:rsidR="00FE0357" w:rsidRPr="00FE0357" w:rsidRDefault="00FE0357" w:rsidP="00FE0357">
            <w:pPr>
              <w:ind w:firstLine="567"/>
              <w:jc w:val="both"/>
              <w:rPr>
                <w:color w:val="000000"/>
                <w:sz w:val="20"/>
                <w:szCs w:val="20"/>
              </w:rPr>
            </w:pPr>
          </w:p>
        </w:tc>
        <w:tc>
          <w:tcPr>
            <w:tcW w:w="1275" w:type="dxa"/>
            <w:gridSpan w:val="6"/>
            <w:tcBorders>
              <w:top w:val="single" w:sz="4" w:space="0" w:color="auto"/>
              <w:left w:val="single" w:sz="4" w:space="0" w:color="auto"/>
              <w:bottom w:val="single" w:sz="4" w:space="0" w:color="auto"/>
              <w:right w:val="single" w:sz="4" w:space="0" w:color="auto"/>
            </w:tcBorders>
          </w:tcPr>
          <w:p w:rsidR="00FE0357" w:rsidRPr="00FE0357" w:rsidRDefault="00FE0357" w:rsidP="00FE0357">
            <w:pPr>
              <w:jc w:val="both"/>
              <w:rPr>
                <w:color w:val="000000"/>
                <w:sz w:val="20"/>
                <w:szCs w:val="20"/>
              </w:rPr>
            </w:pPr>
            <w:r w:rsidRPr="00FE0357">
              <w:rPr>
                <w:color w:val="000000"/>
                <w:sz w:val="20"/>
                <w:szCs w:val="20"/>
              </w:rPr>
              <w:t>Структура знаний</w:t>
            </w:r>
          </w:p>
        </w:tc>
        <w:tc>
          <w:tcPr>
            <w:tcW w:w="283" w:type="dxa"/>
            <w:gridSpan w:val="3"/>
            <w:tcBorders>
              <w:left w:val="single" w:sz="4" w:space="0" w:color="auto"/>
              <w:right w:val="single" w:sz="4" w:space="0" w:color="auto"/>
            </w:tcBorders>
          </w:tcPr>
          <w:p w:rsidR="00FE0357" w:rsidRPr="00FE0357" w:rsidRDefault="00FE0357" w:rsidP="00FE0357">
            <w:pPr>
              <w:ind w:firstLine="567"/>
              <w:jc w:val="both"/>
              <w:rPr>
                <w:color w:val="000000"/>
                <w:sz w:val="20"/>
                <w:szCs w:val="20"/>
              </w:rPr>
            </w:pPr>
          </w:p>
        </w:tc>
        <w:tc>
          <w:tcPr>
            <w:tcW w:w="990" w:type="dxa"/>
            <w:gridSpan w:val="8"/>
            <w:tcBorders>
              <w:top w:val="single" w:sz="4" w:space="0" w:color="auto"/>
              <w:left w:val="single" w:sz="4" w:space="0" w:color="auto"/>
              <w:bottom w:val="single" w:sz="4" w:space="0" w:color="auto"/>
              <w:right w:val="single" w:sz="4" w:space="0" w:color="auto"/>
            </w:tcBorders>
          </w:tcPr>
          <w:p w:rsidR="00FE0357" w:rsidRPr="00FE0357" w:rsidRDefault="00FE0357" w:rsidP="00FE0357">
            <w:pPr>
              <w:jc w:val="both"/>
              <w:rPr>
                <w:color w:val="000000"/>
                <w:sz w:val="20"/>
                <w:szCs w:val="20"/>
              </w:rPr>
            </w:pPr>
            <w:r w:rsidRPr="00FE0357">
              <w:rPr>
                <w:color w:val="000000"/>
                <w:sz w:val="20"/>
                <w:szCs w:val="20"/>
              </w:rPr>
              <w:t>Уровень знаний</w:t>
            </w:r>
          </w:p>
        </w:tc>
        <w:tc>
          <w:tcPr>
            <w:tcW w:w="449" w:type="dxa"/>
            <w:tcBorders>
              <w:left w:val="single" w:sz="4" w:space="0" w:color="auto"/>
              <w:right w:val="single" w:sz="4" w:space="0" w:color="auto"/>
            </w:tcBorders>
          </w:tcPr>
          <w:p w:rsidR="00FE0357" w:rsidRPr="00FE0357" w:rsidRDefault="00FE0357" w:rsidP="00FE0357">
            <w:pPr>
              <w:ind w:firstLine="567"/>
              <w:jc w:val="both"/>
              <w:rPr>
                <w:color w:val="000000"/>
                <w:sz w:val="20"/>
                <w:szCs w:val="20"/>
              </w:rPr>
            </w:pPr>
          </w:p>
        </w:tc>
      </w:tr>
      <w:tr w:rsidR="00FE0357" w:rsidRPr="00FE0357" w:rsidTr="004D70C6">
        <w:trPr>
          <w:trHeight w:val="131"/>
        </w:trPr>
        <w:tc>
          <w:tcPr>
            <w:tcW w:w="236" w:type="dxa"/>
          </w:tcPr>
          <w:p w:rsidR="00FE0357" w:rsidRDefault="00FE0357" w:rsidP="00FE0357">
            <w:pPr>
              <w:ind w:firstLine="567"/>
              <w:jc w:val="both"/>
              <w:rPr>
                <w:color w:val="000000"/>
              </w:rPr>
            </w:pPr>
          </w:p>
        </w:tc>
        <w:tc>
          <w:tcPr>
            <w:tcW w:w="1105" w:type="dxa"/>
            <w:gridSpan w:val="4"/>
            <w:tcBorders>
              <w:right w:val="single" w:sz="4" w:space="0" w:color="auto"/>
            </w:tcBorders>
          </w:tcPr>
          <w:p w:rsidR="00FE0357" w:rsidRPr="00FE0357" w:rsidRDefault="00FE0357" w:rsidP="00FE0357">
            <w:pPr>
              <w:ind w:firstLine="567"/>
              <w:jc w:val="both"/>
              <w:rPr>
                <w:color w:val="000000"/>
                <w:sz w:val="20"/>
                <w:szCs w:val="20"/>
              </w:rPr>
            </w:pPr>
          </w:p>
        </w:tc>
        <w:tc>
          <w:tcPr>
            <w:tcW w:w="3974" w:type="dxa"/>
            <w:gridSpan w:val="13"/>
            <w:tcBorders>
              <w:left w:val="single" w:sz="4" w:space="0" w:color="auto"/>
              <w:right w:val="single" w:sz="4" w:space="0" w:color="auto"/>
            </w:tcBorders>
          </w:tcPr>
          <w:p w:rsidR="00FE0357" w:rsidRPr="00FE0357" w:rsidRDefault="00FE0357" w:rsidP="00FE0357">
            <w:pPr>
              <w:ind w:firstLine="567"/>
              <w:jc w:val="both"/>
              <w:rPr>
                <w:color w:val="000000"/>
                <w:sz w:val="20"/>
                <w:szCs w:val="20"/>
              </w:rPr>
            </w:pPr>
          </w:p>
        </w:tc>
        <w:tc>
          <w:tcPr>
            <w:tcW w:w="705" w:type="dxa"/>
            <w:gridSpan w:val="4"/>
            <w:tcBorders>
              <w:left w:val="single" w:sz="4" w:space="0" w:color="auto"/>
              <w:right w:val="single" w:sz="4" w:space="0" w:color="auto"/>
            </w:tcBorders>
          </w:tcPr>
          <w:p w:rsidR="00FE0357" w:rsidRPr="00FE0357" w:rsidRDefault="00FE0357" w:rsidP="00FE0357">
            <w:pPr>
              <w:ind w:firstLine="567"/>
              <w:jc w:val="both"/>
              <w:rPr>
                <w:color w:val="000000"/>
                <w:sz w:val="20"/>
                <w:szCs w:val="20"/>
              </w:rPr>
            </w:pPr>
          </w:p>
        </w:tc>
        <w:tc>
          <w:tcPr>
            <w:tcW w:w="1417" w:type="dxa"/>
            <w:gridSpan w:val="10"/>
            <w:tcBorders>
              <w:left w:val="single" w:sz="4" w:space="0" w:color="auto"/>
              <w:right w:val="single" w:sz="4" w:space="0" w:color="auto"/>
            </w:tcBorders>
          </w:tcPr>
          <w:p w:rsidR="00FE0357" w:rsidRPr="00FE0357" w:rsidRDefault="00FE0357" w:rsidP="00FE0357">
            <w:pPr>
              <w:ind w:firstLine="567"/>
              <w:jc w:val="both"/>
              <w:rPr>
                <w:color w:val="000000"/>
                <w:sz w:val="20"/>
                <w:szCs w:val="20"/>
              </w:rPr>
            </w:pPr>
          </w:p>
        </w:tc>
        <w:tc>
          <w:tcPr>
            <w:tcW w:w="1417" w:type="dxa"/>
            <w:gridSpan w:val="9"/>
            <w:tcBorders>
              <w:left w:val="single" w:sz="4" w:space="0" w:color="auto"/>
              <w:right w:val="single" w:sz="4" w:space="0" w:color="auto"/>
            </w:tcBorders>
          </w:tcPr>
          <w:p w:rsidR="00FE0357" w:rsidRPr="00FE0357" w:rsidRDefault="00FE0357" w:rsidP="00FE0357">
            <w:pPr>
              <w:ind w:firstLine="567"/>
              <w:jc w:val="both"/>
              <w:rPr>
                <w:color w:val="000000"/>
                <w:sz w:val="20"/>
                <w:szCs w:val="20"/>
              </w:rPr>
            </w:pPr>
          </w:p>
        </w:tc>
        <w:tc>
          <w:tcPr>
            <w:tcW w:w="883" w:type="dxa"/>
            <w:gridSpan w:val="6"/>
            <w:tcBorders>
              <w:left w:val="single" w:sz="4" w:space="0" w:color="auto"/>
              <w:right w:val="single" w:sz="4" w:space="0" w:color="auto"/>
            </w:tcBorders>
          </w:tcPr>
          <w:p w:rsidR="00FE0357" w:rsidRPr="00FE0357" w:rsidRDefault="00FE0357" w:rsidP="00FE0357">
            <w:pPr>
              <w:ind w:firstLine="567"/>
              <w:jc w:val="both"/>
              <w:rPr>
                <w:color w:val="000000"/>
                <w:sz w:val="20"/>
                <w:szCs w:val="20"/>
              </w:rPr>
            </w:pPr>
          </w:p>
        </w:tc>
      </w:tr>
      <w:tr w:rsidR="00FE0357" w:rsidRPr="00FE0357" w:rsidTr="004D70C6">
        <w:trPr>
          <w:trHeight w:val="263"/>
        </w:trPr>
        <w:tc>
          <w:tcPr>
            <w:tcW w:w="236" w:type="dxa"/>
            <w:tcBorders>
              <w:right w:val="single" w:sz="4" w:space="0" w:color="auto"/>
            </w:tcBorders>
          </w:tcPr>
          <w:p w:rsidR="00FE0357" w:rsidRDefault="00FE0357" w:rsidP="00FE0357">
            <w:pPr>
              <w:ind w:firstLine="567"/>
              <w:jc w:val="both"/>
              <w:rPr>
                <w:color w:val="000000"/>
              </w:rPr>
            </w:pPr>
          </w:p>
        </w:tc>
        <w:tc>
          <w:tcPr>
            <w:tcW w:w="2046" w:type="dxa"/>
            <w:gridSpan w:val="6"/>
            <w:tcBorders>
              <w:top w:val="single" w:sz="4" w:space="0" w:color="auto"/>
              <w:left w:val="single" w:sz="4" w:space="0" w:color="auto"/>
              <w:bottom w:val="single" w:sz="4" w:space="0" w:color="auto"/>
              <w:right w:val="single" w:sz="4" w:space="0" w:color="auto"/>
            </w:tcBorders>
          </w:tcPr>
          <w:p w:rsidR="00FE0357" w:rsidRPr="00FE0357" w:rsidRDefault="00FE0357" w:rsidP="00FE0357">
            <w:pPr>
              <w:jc w:val="both"/>
              <w:rPr>
                <w:color w:val="000000"/>
                <w:sz w:val="20"/>
                <w:szCs w:val="20"/>
              </w:rPr>
            </w:pPr>
            <w:r w:rsidRPr="00FE0357">
              <w:rPr>
                <w:color w:val="000000"/>
                <w:sz w:val="20"/>
                <w:szCs w:val="20"/>
              </w:rPr>
              <w:t>Эталон качества</w:t>
            </w:r>
          </w:p>
        </w:tc>
        <w:tc>
          <w:tcPr>
            <w:tcW w:w="1277" w:type="dxa"/>
            <w:gridSpan w:val="4"/>
            <w:tcBorders>
              <w:left w:val="single" w:sz="4" w:space="0" w:color="auto"/>
            </w:tcBorders>
          </w:tcPr>
          <w:p w:rsidR="00FE0357" w:rsidRPr="00FE0357" w:rsidRDefault="00FE0357" w:rsidP="00FE0357">
            <w:pPr>
              <w:ind w:firstLine="567"/>
              <w:jc w:val="both"/>
              <w:rPr>
                <w:color w:val="000000"/>
                <w:sz w:val="20"/>
                <w:szCs w:val="20"/>
              </w:rPr>
            </w:pPr>
          </w:p>
        </w:tc>
        <w:tc>
          <w:tcPr>
            <w:tcW w:w="1756" w:type="dxa"/>
            <w:gridSpan w:val="7"/>
            <w:tcBorders>
              <w:right w:val="single" w:sz="4" w:space="0" w:color="auto"/>
            </w:tcBorders>
          </w:tcPr>
          <w:p w:rsidR="00FE0357" w:rsidRPr="00FE0357" w:rsidRDefault="00FE0357" w:rsidP="00FE0357">
            <w:pPr>
              <w:ind w:firstLine="567"/>
              <w:jc w:val="both"/>
              <w:rPr>
                <w:color w:val="000000"/>
                <w:sz w:val="20"/>
                <w:szCs w:val="20"/>
              </w:rPr>
            </w:pPr>
          </w:p>
        </w:tc>
        <w:tc>
          <w:tcPr>
            <w:tcW w:w="722" w:type="dxa"/>
            <w:gridSpan w:val="6"/>
            <w:tcBorders>
              <w:left w:val="single" w:sz="4" w:space="0" w:color="auto"/>
            </w:tcBorders>
          </w:tcPr>
          <w:p w:rsidR="00FE0357" w:rsidRPr="00FE0357" w:rsidRDefault="00FE0357" w:rsidP="00FE0357">
            <w:pPr>
              <w:ind w:firstLine="567"/>
              <w:jc w:val="both"/>
              <w:rPr>
                <w:color w:val="000000"/>
                <w:sz w:val="20"/>
                <w:szCs w:val="20"/>
              </w:rPr>
            </w:pPr>
          </w:p>
        </w:tc>
        <w:tc>
          <w:tcPr>
            <w:tcW w:w="3700" w:type="dxa"/>
            <w:gridSpan w:val="23"/>
            <w:tcBorders>
              <w:top w:val="single" w:sz="4" w:space="0" w:color="auto"/>
              <w:bottom w:val="single" w:sz="4" w:space="0" w:color="auto"/>
              <w:right w:val="single" w:sz="4" w:space="0" w:color="auto"/>
            </w:tcBorders>
          </w:tcPr>
          <w:p w:rsidR="00FE0357" w:rsidRPr="00FE0357" w:rsidRDefault="00FE0357" w:rsidP="00FE0357">
            <w:pPr>
              <w:ind w:firstLine="567"/>
              <w:jc w:val="both"/>
              <w:rPr>
                <w:color w:val="000000"/>
                <w:sz w:val="20"/>
                <w:szCs w:val="20"/>
              </w:rPr>
            </w:pPr>
          </w:p>
        </w:tc>
      </w:tr>
      <w:tr w:rsidR="00FE0357" w:rsidRPr="00FE0357" w:rsidTr="00FE0357">
        <w:trPr>
          <w:cantSplit/>
          <w:trHeight w:val="187"/>
        </w:trPr>
        <w:tc>
          <w:tcPr>
            <w:tcW w:w="1341" w:type="dxa"/>
            <w:gridSpan w:val="5"/>
            <w:tcBorders>
              <w:bottom w:val="single" w:sz="4" w:space="0" w:color="auto"/>
              <w:right w:val="single" w:sz="4" w:space="0" w:color="auto"/>
            </w:tcBorders>
          </w:tcPr>
          <w:p w:rsidR="00FE0357" w:rsidRPr="00FE0357" w:rsidRDefault="00FE0357" w:rsidP="00FE0357">
            <w:pPr>
              <w:ind w:firstLine="567"/>
              <w:jc w:val="both"/>
              <w:rPr>
                <w:color w:val="000000"/>
                <w:sz w:val="20"/>
                <w:szCs w:val="20"/>
              </w:rPr>
            </w:pPr>
          </w:p>
        </w:tc>
        <w:tc>
          <w:tcPr>
            <w:tcW w:w="941" w:type="dxa"/>
            <w:gridSpan w:val="2"/>
            <w:vMerge w:val="restart"/>
            <w:tcBorders>
              <w:left w:val="single" w:sz="4" w:space="0" w:color="auto"/>
            </w:tcBorders>
          </w:tcPr>
          <w:p w:rsidR="00FE0357" w:rsidRPr="00FE0357" w:rsidRDefault="00FE0357" w:rsidP="00FE0357">
            <w:pPr>
              <w:ind w:firstLine="567"/>
              <w:jc w:val="both"/>
              <w:rPr>
                <w:color w:val="000000"/>
                <w:sz w:val="20"/>
                <w:szCs w:val="20"/>
              </w:rPr>
            </w:pPr>
          </w:p>
        </w:tc>
        <w:tc>
          <w:tcPr>
            <w:tcW w:w="1277" w:type="dxa"/>
            <w:gridSpan w:val="4"/>
          </w:tcPr>
          <w:p w:rsidR="00FE0357" w:rsidRPr="00FE0357" w:rsidRDefault="00FE0357" w:rsidP="00FE0357">
            <w:pPr>
              <w:ind w:firstLine="567"/>
              <w:jc w:val="both"/>
              <w:rPr>
                <w:color w:val="000000"/>
                <w:sz w:val="20"/>
                <w:szCs w:val="20"/>
              </w:rPr>
            </w:pPr>
          </w:p>
        </w:tc>
        <w:tc>
          <w:tcPr>
            <w:tcW w:w="1756" w:type="dxa"/>
            <w:gridSpan w:val="7"/>
            <w:tcBorders>
              <w:right w:val="single" w:sz="4" w:space="0" w:color="auto"/>
            </w:tcBorders>
          </w:tcPr>
          <w:p w:rsidR="00FE0357" w:rsidRPr="00FE0357" w:rsidRDefault="00FE0357" w:rsidP="00FE0357">
            <w:pPr>
              <w:ind w:firstLine="567"/>
              <w:jc w:val="both"/>
              <w:rPr>
                <w:color w:val="000000"/>
                <w:sz w:val="20"/>
                <w:szCs w:val="20"/>
              </w:rPr>
            </w:pPr>
          </w:p>
        </w:tc>
        <w:tc>
          <w:tcPr>
            <w:tcW w:w="713" w:type="dxa"/>
            <w:gridSpan w:val="5"/>
            <w:tcBorders>
              <w:left w:val="single" w:sz="4" w:space="0" w:color="auto"/>
              <w:right w:val="single" w:sz="4" w:space="0" w:color="auto"/>
            </w:tcBorders>
          </w:tcPr>
          <w:p w:rsidR="00FE0357" w:rsidRPr="00FE0357" w:rsidRDefault="00FE0357" w:rsidP="00FE0357">
            <w:pPr>
              <w:ind w:firstLine="567"/>
              <w:jc w:val="both"/>
              <w:rPr>
                <w:color w:val="000000"/>
                <w:sz w:val="20"/>
                <w:szCs w:val="20"/>
              </w:rPr>
            </w:pPr>
          </w:p>
        </w:tc>
        <w:tc>
          <w:tcPr>
            <w:tcW w:w="3709" w:type="dxa"/>
            <w:gridSpan w:val="24"/>
            <w:vMerge w:val="restart"/>
            <w:tcBorders>
              <w:left w:val="single" w:sz="4" w:space="0" w:color="auto"/>
              <w:right w:val="single" w:sz="4" w:space="0" w:color="auto"/>
            </w:tcBorders>
          </w:tcPr>
          <w:p w:rsidR="00FE0357" w:rsidRPr="00FE0357" w:rsidRDefault="00FE0357" w:rsidP="004D70C6">
            <w:pPr>
              <w:jc w:val="both"/>
              <w:rPr>
                <w:color w:val="000000"/>
                <w:sz w:val="20"/>
                <w:szCs w:val="20"/>
              </w:rPr>
            </w:pPr>
          </w:p>
        </w:tc>
      </w:tr>
      <w:tr w:rsidR="00FE0357" w:rsidRPr="00FE0357" w:rsidTr="00FE0357">
        <w:trPr>
          <w:cantSplit/>
          <w:trHeight w:val="187"/>
        </w:trPr>
        <w:tc>
          <w:tcPr>
            <w:tcW w:w="1341" w:type="dxa"/>
            <w:gridSpan w:val="5"/>
            <w:tcBorders>
              <w:top w:val="single" w:sz="4" w:space="0" w:color="auto"/>
              <w:left w:val="single" w:sz="4" w:space="0" w:color="auto"/>
              <w:right w:val="single" w:sz="4" w:space="0" w:color="auto"/>
            </w:tcBorders>
          </w:tcPr>
          <w:p w:rsidR="00FE0357" w:rsidRPr="00FE0357" w:rsidRDefault="00FE0357" w:rsidP="00FE0357">
            <w:pPr>
              <w:ind w:firstLine="567"/>
              <w:jc w:val="both"/>
              <w:rPr>
                <w:color w:val="000000"/>
                <w:sz w:val="20"/>
                <w:szCs w:val="20"/>
              </w:rPr>
            </w:pPr>
          </w:p>
        </w:tc>
        <w:tc>
          <w:tcPr>
            <w:tcW w:w="941" w:type="dxa"/>
            <w:gridSpan w:val="2"/>
            <w:vMerge/>
            <w:tcBorders>
              <w:left w:val="single" w:sz="4" w:space="0" w:color="auto"/>
            </w:tcBorders>
          </w:tcPr>
          <w:p w:rsidR="00FE0357" w:rsidRPr="00FE0357" w:rsidRDefault="00FE0357" w:rsidP="00FE0357">
            <w:pPr>
              <w:ind w:firstLine="567"/>
              <w:jc w:val="both"/>
              <w:rPr>
                <w:color w:val="000000"/>
                <w:sz w:val="20"/>
                <w:szCs w:val="20"/>
              </w:rPr>
            </w:pPr>
          </w:p>
        </w:tc>
        <w:tc>
          <w:tcPr>
            <w:tcW w:w="1277" w:type="dxa"/>
            <w:gridSpan w:val="4"/>
          </w:tcPr>
          <w:p w:rsidR="00FE0357" w:rsidRPr="00FE0357" w:rsidRDefault="00FE0357" w:rsidP="00FE0357">
            <w:pPr>
              <w:ind w:firstLine="567"/>
              <w:jc w:val="both"/>
              <w:rPr>
                <w:color w:val="000000"/>
                <w:sz w:val="20"/>
                <w:szCs w:val="20"/>
              </w:rPr>
            </w:pPr>
          </w:p>
        </w:tc>
        <w:tc>
          <w:tcPr>
            <w:tcW w:w="1756" w:type="dxa"/>
            <w:gridSpan w:val="7"/>
            <w:tcBorders>
              <w:right w:val="single" w:sz="4" w:space="0" w:color="auto"/>
            </w:tcBorders>
          </w:tcPr>
          <w:p w:rsidR="00FE0357" w:rsidRPr="00FE0357" w:rsidRDefault="00FE0357" w:rsidP="00FE0357">
            <w:pPr>
              <w:ind w:firstLine="567"/>
              <w:jc w:val="both"/>
              <w:rPr>
                <w:color w:val="000000"/>
                <w:sz w:val="20"/>
                <w:szCs w:val="20"/>
              </w:rPr>
            </w:pPr>
          </w:p>
        </w:tc>
        <w:tc>
          <w:tcPr>
            <w:tcW w:w="713" w:type="dxa"/>
            <w:gridSpan w:val="5"/>
            <w:tcBorders>
              <w:left w:val="single" w:sz="4" w:space="0" w:color="auto"/>
              <w:right w:val="single" w:sz="4" w:space="0" w:color="auto"/>
            </w:tcBorders>
          </w:tcPr>
          <w:p w:rsidR="00FE0357" w:rsidRPr="00FE0357" w:rsidRDefault="00FE0357" w:rsidP="004D70C6">
            <w:pPr>
              <w:jc w:val="both"/>
              <w:rPr>
                <w:color w:val="000000"/>
                <w:sz w:val="20"/>
                <w:szCs w:val="20"/>
              </w:rPr>
            </w:pPr>
          </w:p>
        </w:tc>
        <w:tc>
          <w:tcPr>
            <w:tcW w:w="3709" w:type="dxa"/>
            <w:gridSpan w:val="24"/>
            <w:vMerge/>
            <w:tcBorders>
              <w:left w:val="single" w:sz="4" w:space="0" w:color="auto"/>
              <w:right w:val="single" w:sz="4" w:space="0" w:color="auto"/>
            </w:tcBorders>
          </w:tcPr>
          <w:p w:rsidR="00FE0357" w:rsidRPr="00FE0357" w:rsidRDefault="00FE0357" w:rsidP="00FE0357">
            <w:pPr>
              <w:ind w:firstLine="567"/>
              <w:jc w:val="both"/>
              <w:rPr>
                <w:color w:val="000000"/>
                <w:sz w:val="20"/>
                <w:szCs w:val="20"/>
              </w:rPr>
            </w:pPr>
          </w:p>
        </w:tc>
      </w:tr>
      <w:tr w:rsidR="00FE0357" w:rsidRPr="00FE0357" w:rsidTr="00FE0357">
        <w:trPr>
          <w:cantSplit/>
          <w:trHeight w:val="350"/>
        </w:trPr>
        <w:tc>
          <w:tcPr>
            <w:tcW w:w="245" w:type="dxa"/>
            <w:gridSpan w:val="2"/>
            <w:tcBorders>
              <w:left w:val="single" w:sz="4" w:space="0" w:color="auto"/>
              <w:right w:val="single" w:sz="4" w:space="0" w:color="auto"/>
            </w:tcBorders>
          </w:tcPr>
          <w:p w:rsidR="00FE0357" w:rsidRDefault="00FE0357" w:rsidP="00FE0357">
            <w:pPr>
              <w:ind w:firstLine="567"/>
              <w:jc w:val="both"/>
              <w:rPr>
                <w:color w:val="000000"/>
              </w:rPr>
            </w:pPr>
          </w:p>
        </w:tc>
        <w:tc>
          <w:tcPr>
            <w:tcW w:w="2301" w:type="dxa"/>
            <w:gridSpan w:val="7"/>
            <w:vMerge w:val="restart"/>
            <w:tcBorders>
              <w:top w:val="single" w:sz="4" w:space="0" w:color="auto"/>
              <w:left w:val="single" w:sz="4" w:space="0" w:color="auto"/>
              <w:bottom w:val="single" w:sz="4" w:space="0" w:color="auto"/>
              <w:right w:val="single" w:sz="4" w:space="0" w:color="auto"/>
            </w:tcBorders>
          </w:tcPr>
          <w:p w:rsidR="00FE0357" w:rsidRPr="00FE0357" w:rsidRDefault="00FE0357" w:rsidP="00FE0357">
            <w:pPr>
              <w:ind w:firstLine="567"/>
              <w:jc w:val="both"/>
              <w:rPr>
                <w:color w:val="000000"/>
                <w:sz w:val="20"/>
                <w:szCs w:val="20"/>
              </w:rPr>
            </w:pPr>
            <w:r w:rsidRPr="00FE0357">
              <w:rPr>
                <w:color w:val="000000"/>
                <w:sz w:val="20"/>
                <w:szCs w:val="20"/>
              </w:rPr>
              <w:t xml:space="preserve">Номенклатура </w:t>
            </w:r>
          </w:p>
          <w:p w:rsidR="00FE0357" w:rsidRPr="00FE0357" w:rsidRDefault="00FE0357" w:rsidP="00FE0357">
            <w:pPr>
              <w:ind w:firstLine="567"/>
              <w:jc w:val="both"/>
              <w:rPr>
                <w:color w:val="000000"/>
                <w:sz w:val="20"/>
                <w:szCs w:val="20"/>
              </w:rPr>
            </w:pPr>
            <w:r w:rsidRPr="00FE0357">
              <w:rPr>
                <w:color w:val="000000"/>
                <w:sz w:val="20"/>
                <w:szCs w:val="20"/>
              </w:rPr>
              <w:t xml:space="preserve">показателей </w:t>
            </w:r>
          </w:p>
          <w:p w:rsidR="00FE0357" w:rsidRPr="00FE0357" w:rsidRDefault="00FE0357" w:rsidP="00FE0357">
            <w:pPr>
              <w:ind w:firstLine="567"/>
              <w:jc w:val="both"/>
              <w:rPr>
                <w:color w:val="000000"/>
                <w:sz w:val="20"/>
                <w:szCs w:val="20"/>
              </w:rPr>
            </w:pPr>
            <w:r w:rsidRPr="00FE0357">
              <w:rPr>
                <w:color w:val="000000"/>
                <w:sz w:val="20"/>
                <w:szCs w:val="20"/>
              </w:rPr>
              <w:t>качества</w:t>
            </w:r>
          </w:p>
        </w:tc>
        <w:tc>
          <w:tcPr>
            <w:tcW w:w="2131" w:type="dxa"/>
            <w:gridSpan w:val="6"/>
            <w:vMerge w:val="restart"/>
            <w:tcBorders>
              <w:left w:val="single" w:sz="4" w:space="0" w:color="auto"/>
              <w:right w:val="single" w:sz="4" w:space="0" w:color="auto"/>
            </w:tcBorders>
          </w:tcPr>
          <w:p w:rsidR="00FE0357" w:rsidRPr="00FE0357" w:rsidRDefault="00FE0357" w:rsidP="00FE0357">
            <w:pPr>
              <w:ind w:firstLine="567"/>
              <w:jc w:val="both"/>
              <w:rPr>
                <w:color w:val="000000"/>
                <w:sz w:val="20"/>
                <w:szCs w:val="20"/>
              </w:rPr>
            </w:pPr>
          </w:p>
        </w:tc>
        <w:tc>
          <w:tcPr>
            <w:tcW w:w="1832" w:type="dxa"/>
            <w:gridSpan w:val="12"/>
            <w:vMerge w:val="restart"/>
            <w:tcBorders>
              <w:top w:val="single" w:sz="4" w:space="0" w:color="auto"/>
              <w:left w:val="single" w:sz="4" w:space="0" w:color="auto"/>
              <w:bottom w:val="single" w:sz="4" w:space="0" w:color="auto"/>
              <w:right w:val="single" w:sz="4" w:space="0" w:color="auto"/>
            </w:tcBorders>
          </w:tcPr>
          <w:p w:rsidR="00FE0357" w:rsidRPr="00FE0357" w:rsidRDefault="00FE0357" w:rsidP="00FE0357">
            <w:pPr>
              <w:jc w:val="both"/>
              <w:rPr>
                <w:color w:val="000000"/>
                <w:sz w:val="20"/>
                <w:szCs w:val="20"/>
              </w:rPr>
            </w:pPr>
            <w:r w:rsidRPr="00FE0357">
              <w:rPr>
                <w:color w:val="000000"/>
                <w:sz w:val="20"/>
                <w:szCs w:val="20"/>
              </w:rPr>
              <w:t>Эффективность дидактического процесса</w:t>
            </w:r>
          </w:p>
        </w:tc>
        <w:tc>
          <w:tcPr>
            <w:tcW w:w="566" w:type="dxa"/>
            <w:gridSpan w:val="4"/>
            <w:vMerge w:val="restart"/>
            <w:tcBorders>
              <w:left w:val="single" w:sz="4" w:space="0" w:color="auto"/>
              <w:right w:val="single" w:sz="4" w:space="0" w:color="auto"/>
            </w:tcBorders>
          </w:tcPr>
          <w:p w:rsidR="00FE0357" w:rsidRPr="00FE0357" w:rsidRDefault="00FE0357" w:rsidP="00FE0357">
            <w:pPr>
              <w:ind w:firstLine="567"/>
              <w:jc w:val="both"/>
              <w:rPr>
                <w:color w:val="000000"/>
                <w:sz w:val="20"/>
                <w:szCs w:val="20"/>
              </w:rPr>
            </w:pPr>
          </w:p>
        </w:tc>
        <w:tc>
          <w:tcPr>
            <w:tcW w:w="1944" w:type="dxa"/>
            <w:gridSpan w:val="13"/>
            <w:vMerge w:val="restart"/>
            <w:tcBorders>
              <w:top w:val="single" w:sz="4" w:space="0" w:color="auto"/>
              <w:left w:val="single" w:sz="4" w:space="0" w:color="auto"/>
              <w:bottom w:val="single" w:sz="4" w:space="0" w:color="auto"/>
              <w:right w:val="single" w:sz="4" w:space="0" w:color="auto"/>
            </w:tcBorders>
          </w:tcPr>
          <w:p w:rsidR="00FE0357" w:rsidRPr="00FE0357" w:rsidRDefault="00FE0357" w:rsidP="00FE0357">
            <w:pPr>
              <w:jc w:val="both"/>
              <w:rPr>
                <w:color w:val="000000"/>
                <w:sz w:val="20"/>
                <w:szCs w:val="20"/>
              </w:rPr>
            </w:pPr>
            <w:r w:rsidRPr="00FE0357">
              <w:rPr>
                <w:color w:val="000000"/>
                <w:sz w:val="20"/>
                <w:szCs w:val="20"/>
              </w:rPr>
              <w:t xml:space="preserve">Средства. </w:t>
            </w:r>
          </w:p>
          <w:p w:rsidR="00FE0357" w:rsidRPr="00FE0357" w:rsidRDefault="00FE0357" w:rsidP="00FE0357">
            <w:pPr>
              <w:jc w:val="both"/>
              <w:rPr>
                <w:color w:val="000000"/>
                <w:sz w:val="20"/>
                <w:szCs w:val="20"/>
              </w:rPr>
            </w:pPr>
            <w:r w:rsidRPr="00FE0357">
              <w:rPr>
                <w:color w:val="000000"/>
                <w:sz w:val="20"/>
                <w:szCs w:val="20"/>
              </w:rPr>
              <w:t xml:space="preserve">Формы обучения. </w:t>
            </w:r>
          </w:p>
          <w:p w:rsidR="00FE0357" w:rsidRPr="00FE0357" w:rsidRDefault="00FE0357" w:rsidP="00FE0357">
            <w:pPr>
              <w:ind w:firstLine="567"/>
              <w:jc w:val="both"/>
              <w:rPr>
                <w:color w:val="000000"/>
                <w:sz w:val="20"/>
                <w:szCs w:val="20"/>
              </w:rPr>
            </w:pPr>
            <w:r w:rsidRPr="00FE0357">
              <w:rPr>
                <w:color w:val="000000"/>
                <w:sz w:val="20"/>
                <w:szCs w:val="20"/>
              </w:rPr>
              <w:t>Методы</w:t>
            </w:r>
          </w:p>
        </w:tc>
        <w:tc>
          <w:tcPr>
            <w:tcW w:w="718" w:type="dxa"/>
            <w:gridSpan w:val="3"/>
            <w:tcBorders>
              <w:left w:val="single" w:sz="4" w:space="0" w:color="auto"/>
              <w:bottom w:val="single" w:sz="4" w:space="0" w:color="auto"/>
              <w:right w:val="single" w:sz="4" w:space="0" w:color="auto"/>
            </w:tcBorders>
          </w:tcPr>
          <w:p w:rsidR="00FE0357" w:rsidRPr="00FE0357" w:rsidRDefault="00FE0357" w:rsidP="00FE0357">
            <w:pPr>
              <w:ind w:firstLine="567"/>
              <w:jc w:val="both"/>
              <w:rPr>
                <w:color w:val="000000"/>
                <w:sz w:val="20"/>
                <w:szCs w:val="20"/>
              </w:rPr>
            </w:pPr>
          </w:p>
        </w:tc>
      </w:tr>
      <w:tr w:rsidR="00FE0357" w:rsidRPr="00FE0357" w:rsidTr="00FE0357">
        <w:trPr>
          <w:cantSplit/>
          <w:trHeight w:val="363"/>
        </w:trPr>
        <w:tc>
          <w:tcPr>
            <w:tcW w:w="245" w:type="dxa"/>
            <w:gridSpan w:val="2"/>
            <w:vMerge w:val="restart"/>
            <w:tcBorders>
              <w:left w:val="single" w:sz="4" w:space="0" w:color="auto"/>
              <w:bottom w:val="nil"/>
              <w:right w:val="single" w:sz="4" w:space="0" w:color="auto"/>
            </w:tcBorders>
          </w:tcPr>
          <w:p w:rsidR="00FE0357" w:rsidRDefault="00FE0357" w:rsidP="00FE0357">
            <w:pPr>
              <w:ind w:firstLine="567"/>
              <w:jc w:val="both"/>
              <w:rPr>
                <w:color w:val="000000"/>
              </w:rPr>
            </w:pPr>
          </w:p>
        </w:tc>
        <w:tc>
          <w:tcPr>
            <w:tcW w:w="2301" w:type="dxa"/>
            <w:gridSpan w:val="7"/>
            <w:vMerge/>
            <w:tcBorders>
              <w:left w:val="single" w:sz="4" w:space="0" w:color="auto"/>
              <w:bottom w:val="single" w:sz="4" w:space="0" w:color="auto"/>
              <w:right w:val="single" w:sz="4" w:space="0" w:color="auto"/>
            </w:tcBorders>
          </w:tcPr>
          <w:p w:rsidR="00FE0357" w:rsidRPr="00FE0357" w:rsidRDefault="00FE0357" w:rsidP="00FE0357">
            <w:pPr>
              <w:ind w:firstLine="567"/>
              <w:jc w:val="both"/>
              <w:rPr>
                <w:color w:val="000000"/>
                <w:sz w:val="20"/>
                <w:szCs w:val="20"/>
              </w:rPr>
            </w:pPr>
          </w:p>
        </w:tc>
        <w:tc>
          <w:tcPr>
            <w:tcW w:w="2131" w:type="dxa"/>
            <w:gridSpan w:val="6"/>
            <w:vMerge/>
            <w:tcBorders>
              <w:left w:val="single" w:sz="4" w:space="0" w:color="auto"/>
              <w:bottom w:val="nil"/>
              <w:right w:val="single" w:sz="4" w:space="0" w:color="auto"/>
            </w:tcBorders>
          </w:tcPr>
          <w:p w:rsidR="00FE0357" w:rsidRPr="00FE0357" w:rsidRDefault="00FE0357" w:rsidP="00FE0357">
            <w:pPr>
              <w:ind w:firstLine="567"/>
              <w:jc w:val="both"/>
              <w:rPr>
                <w:color w:val="000000"/>
                <w:sz w:val="20"/>
                <w:szCs w:val="20"/>
              </w:rPr>
            </w:pPr>
          </w:p>
        </w:tc>
        <w:tc>
          <w:tcPr>
            <w:tcW w:w="1832" w:type="dxa"/>
            <w:gridSpan w:val="12"/>
            <w:vMerge/>
            <w:tcBorders>
              <w:left w:val="single" w:sz="4" w:space="0" w:color="auto"/>
              <w:bottom w:val="single" w:sz="4" w:space="0" w:color="auto"/>
              <w:right w:val="single" w:sz="4" w:space="0" w:color="auto"/>
            </w:tcBorders>
          </w:tcPr>
          <w:p w:rsidR="00FE0357" w:rsidRPr="00FE0357" w:rsidRDefault="00FE0357" w:rsidP="00FE0357">
            <w:pPr>
              <w:ind w:firstLine="567"/>
              <w:jc w:val="both"/>
              <w:rPr>
                <w:color w:val="000000"/>
                <w:sz w:val="20"/>
                <w:szCs w:val="20"/>
              </w:rPr>
            </w:pPr>
          </w:p>
        </w:tc>
        <w:tc>
          <w:tcPr>
            <w:tcW w:w="566" w:type="dxa"/>
            <w:gridSpan w:val="4"/>
            <w:vMerge/>
            <w:tcBorders>
              <w:left w:val="single" w:sz="4" w:space="0" w:color="auto"/>
              <w:bottom w:val="nil"/>
              <w:right w:val="single" w:sz="4" w:space="0" w:color="auto"/>
            </w:tcBorders>
          </w:tcPr>
          <w:p w:rsidR="00FE0357" w:rsidRPr="00FE0357" w:rsidRDefault="00FE0357" w:rsidP="00FE0357">
            <w:pPr>
              <w:ind w:firstLine="567"/>
              <w:jc w:val="both"/>
              <w:rPr>
                <w:color w:val="000000"/>
                <w:sz w:val="20"/>
                <w:szCs w:val="20"/>
              </w:rPr>
            </w:pPr>
          </w:p>
        </w:tc>
        <w:tc>
          <w:tcPr>
            <w:tcW w:w="1944" w:type="dxa"/>
            <w:gridSpan w:val="13"/>
            <w:vMerge/>
            <w:tcBorders>
              <w:left w:val="single" w:sz="4" w:space="0" w:color="auto"/>
              <w:bottom w:val="single" w:sz="4" w:space="0" w:color="auto"/>
              <w:right w:val="single" w:sz="4" w:space="0" w:color="auto"/>
            </w:tcBorders>
          </w:tcPr>
          <w:p w:rsidR="00FE0357" w:rsidRPr="00FE0357" w:rsidRDefault="00FE0357" w:rsidP="00FE0357">
            <w:pPr>
              <w:ind w:firstLine="567"/>
              <w:jc w:val="both"/>
              <w:rPr>
                <w:color w:val="000000"/>
                <w:sz w:val="20"/>
                <w:szCs w:val="20"/>
              </w:rPr>
            </w:pPr>
          </w:p>
        </w:tc>
        <w:tc>
          <w:tcPr>
            <w:tcW w:w="718" w:type="dxa"/>
            <w:gridSpan w:val="3"/>
            <w:tcBorders>
              <w:left w:val="single" w:sz="4" w:space="0" w:color="auto"/>
              <w:bottom w:val="nil"/>
              <w:right w:val="single" w:sz="4" w:space="0" w:color="auto"/>
            </w:tcBorders>
          </w:tcPr>
          <w:p w:rsidR="00FE0357" w:rsidRPr="00FE0357" w:rsidRDefault="00FE0357" w:rsidP="00FE0357">
            <w:pPr>
              <w:ind w:firstLine="567"/>
              <w:jc w:val="both"/>
              <w:rPr>
                <w:color w:val="000000"/>
                <w:sz w:val="20"/>
                <w:szCs w:val="20"/>
              </w:rPr>
            </w:pPr>
          </w:p>
        </w:tc>
      </w:tr>
      <w:tr w:rsidR="00FE0357" w:rsidRPr="00FE0357" w:rsidTr="00FE0357">
        <w:trPr>
          <w:cantSplit/>
          <w:trHeight w:val="370"/>
        </w:trPr>
        <w:tc>
          <w:tcPr>
            <w:tcW w:w="245" w:type="dxa"/>
            <w:gridSpan w:val="2"/>
            <w:vMerge/>
            <w:tcBorders>
              <w:left w:val="single" w:sz="4" w:space="0" w:color="auto"/>
            </w:tcBorders>
          </w:tcPr>
          <w:p w:rsidR="00FE0357" w:rsidRDefault="00FE0357" w:rsidP="00FE0357">
            <w:pPr>
              <w:ind w:firstLine="567"/>
              <w:jc w:val="both"/>
              <w:rPr>
                <w:color w:val="000000"/>
              </w:rPr>
            </w:pPr>
          </w:p>
        </w:tc>
        <w:tc>
          <w:tcPr>
            <w:tcW w:w="1096" w:type="dxa"/>
            <w:gridSpan w:val="3"/>
            <w:tcBorders>
              <w:bottom w:val="single" w:sz="4" w:space="0" w:color="auto"/>
              <w:right w:val="single" w:sz="4" w:space="0" w:color="auto"/>
            </w:tcBorders>
          </w:tcPr>
          <w:p w:rsidR="00FE0357" w:rsidRPr="00FE0357" w:rsidRDefault="00FE0357" w:rsidP="00FE0357">
            <w:pPr>
              <w:ind w:firstLine="567"/>
              <w:jc w:val="both"/>
              <w:rPr>
                <w:color w:val="000000"/>
                <w:sz w:val="20"/>
                <w:szCs w:val="20"/>
              </w:rPr>
            </w:pPr>
          </w:p>
        </w:tc>
        <w:tc>
          <w:tcPr>
            <w:tcW w:w="941" w:type="dxa"/>
            <w:gridSpan w:val="2"/>
            <w:tcBorders>
              <w:left w:val="single" w:sz="4" w:space="0" w:color="auto"/>
              <w:bottom w:val="single" w:sz="4" w:space="0" w:color="auto"/>
            </w:tcBorders>
          </w:tcPr>
          <w:p w:rsidR="00FE0357" w:rsidRPr="00FE0357" w:rsidRDefault="00FE0357" w:rsidP="00FE0357">
            <w:pPr>
              <w:ind w:firstLine="567"/>
              <w:jc w:val="both"/>
              <w:rPr>
                <w:color w:val="000000"/>
                <w:sz w:val="20"/>
                <w:szCs w:val="20"/>
              </w:rPr>
            </w:pPr>
          </w:p>
        </w:tc>
        <w:tc>
          <w:tcPr>
            <w:tcW w:w="1277" w:type="dxa"/>
            <w:gridSpan w:val="4"/>
            <w:tcBorders>
              <w:bottom w:val="single" w:sz="4" w:space="0" w:color="auto"/>
            </w:tcBorders>
          </w:tcPr>
          <w:p w:rsidR="00FE0357" w:rsidRPr="00FE0357" w:rsidRDefault="00FE0357" w:rsidP="00FE0357">
            <w:pPr>
              <w:ind w:firstLine="567"/>
              <w:jc w:val="both"/>
              <w:rPr>
                <w:color w:val="000000"/>
                <w:sz w:val="20"/>
                <w:szCs w:val="20"/>
              </w:rPr>
            </w:pPr>
          </w:p>
        </w:tc>
        <w:tc>
          <w:tcPr>
            <w:tcW w:w="1118" w:type="dxa"/>
            <w:gridSpan w:val="4"/>
            <w:vMerge w:val="restart"/>
            <w:tcBorders>
              <w:bottom w:val="single" w:sz="4" w:space="0" w:color="auto"/>
            </w:tcBorders>
          </w:tcPr>
          <w:p w:rsidR="00FE0357" w:rsidRPr="00FE0357" w:rsidRDefault="00FE0357" w:rsidP="00FE0357">
            <w:pPr>
              <w:ind w:firstLine="567"/>
              <w:jc w:val="both"/>
              <w:rPr>
                <w:color w:val="000000"/>
                <w:sz w:val="20"/>
                <w:szCs w:val="20"/>
              </w:rPr>
            </w:pPr>
          </w:p>
        </w:tc>
        <w:tc>
          <w:tcPr>
            <w:tcW w:w="5060" w:type="dxa"/>
            <w:gridSpan w:val="32"/>
            <w:tcBorders>
              <w:right w:val="single" w:sz="4" w:space="0" w:color="auto"/>
            </w:tcBorders>
          </w:tcPr>
          <w:p w:rsidR="00FE0357" w:rsidRPr="00FE0357" w:rsidRDefault="00FE0357" w:rsidP="00FE0357">
            <w:pPr>
              <w:ind w:firstLine="567"/>
              <w:jc w:val="both"/>
              <w:rPr>
                <w:color w:val="000000"/>
                <w:sz w:val="20"/>
                <w:szCs w:val="20"/>
              </w:rPr>
            </w:pPr>
          </w:p>
        </w:tc>
      </w:tr>
      <w:tr w:rsidR="00FE0357" w:rsidRPr="00FE0357" w:rsidTr="00FE0357">
        <w:trPr>
          <w:cantSplit/>
          <w:trHeight w:val="370"/>
        </w:trPr>
        <w:tc>
          <w:tcPr>
            <w:tcW w:w="245" w:type="dxa"/>
            <w:gridSpan w:val="2"/>
            <w:vMerge/>
            <w:tcBorders>
              <w:left w:val="single" w:sz="4" w:space="0" w:color="auto"/>
              <w:right w:val="single" w:sz="4" w:space="0" w:color="auto"/>
            </w:tcBorders>
          </w:tcPr>
          <w:p w:rsidR="00FE0357" w:rsidRDefault="00FE0357" w:rsidP="00FE0357">
            <w:pPr>
              <w:ind w:firstLine="567"/>
              <w:jc w:val="both"/>
              <w:rPr>
                <w:color w:val="000000"/>
              </w:rPr>
            </w:pPr>
          </w:p>
        </w:tc>
        <w:tc>
          <w:tcPr>
            <w:tcW w:w="3314" w:type="dxa"/>
            <w:gridSpan w:val="9"/>
            <w:vMerge w:val="restart"/>
            <w:tcBorders>
              <w:top w:val="single" w:sz="4" w:space="0" w:color="auto"/>
              <w:left w:val="single" w:sz="4" w:space="0" w:color="auto"/>
              <w:bottom w:val="single" w:sz="4" w:space="0" w:color="auto"/>
              <w:right w:val="single" w:sz="4" w:space="0" w:color="auto"/>
            </w:tcBorders>
          </w:tcPr>
          <w:p w:rsidR="00FE0357" w:rsidRPr="00FE0357" w:rsidRDefault="00FE0357" w:rsidP="00FE0357">
            <w:pPr>
              <w:ind w:firstLine="567"/>
              <w:jc w:val="both"/>
              <w:rPr>
                <w:color w:val="000000"/>
                <w:sz w:val="20"/>
                <w:szCs w:val="20"/>
              </w:rPr>
            </w:pPr>
            <w:r w:rsidRPr="00FE0357">
              <w:rPr>
                <w:color w:val="000000"/>
                <w:sz w:val="20"/>
                <w:szCs w:val="20"/>
              </w:rPr>
              <w:t xml:space="preserve">Интеграция в мировую </w:t>
            </w:r>
          </w:p>
          <w:p w:rsidR="00FE0357" w:rsidRPr="00FE0357" w:rsidRDefault="00FE0357" w:rsidP="00FE0357">
            <w:pPr>
              <w:ind w:firstLine="567"/>
              <w:jc w:val="both"/>
              <w:rPr>
                <w:color w:val="000000"/>
                <w:sz w:val="20"/>
                <w:szCs w:val="20"/>
              </w:rPr>
            </w:pPr>
            <w:r w:rsidRPr="00FE0357">
              <w:rPr>
                <w:color w:val="000000"/>
                <w:sz w:val="20"/>
                <w:szCs w:val="20"/>
              </w:rPr>
              <w:t>систему образования</w:t>
            </w:r>
          </w:p>
        </w:tc>
        <w:tc>
          <w:tcPr>
            <w:tcW w:w="1118" w:type="dxa"/>
            <w:gridSpan w:val="4"/>
            <w:vMerge/>
            <w:tcBorders>
              <w:left w:val="single" w:sz="4" w:space="0" w:color="auto"/>
              <w:bottom w:val="single" w:sz="4" w:space="0" w:color="auto"/>
            </w:tcBorders>
          </w:tcPr>
          <w:p w:rsidR="00FE0357" w:rsidRPr="00FE0357" w:rsidRDefault="00FE0357" w:rsidP="00FE0357">
            <w:pPr>
              <w:ind w:firstLine="567"/>
              <w:jc w:val="both"/>
              <w:rPr>
                <w:color w:val="000000"/>
                <w:sz w:val="20"/>
                <w:szCs w:val="20"/>
              </w:rPr>
            </w:pPr>
          </w:p>
        </w:tc>
        <w:tc>
          <w:tcPr>
            <w:tcW w:w="285" w:type="dxa"/>
            <w:gridSpan w:val="2"/>
            <w:vMerge w:val="restart"/>
            <w:tcBorders>
              <w:right w:val="single" w:sz="4" w:space="0" w:color="auto"/>
            </w:tcBorders>
          </w:tcPr>
          <w:p w:rsidR="00FE0357" w:rsidRPr="00FE0357" w:rsidRDefault="00FE0357" w:rsidP="00FE0357">
            <w:pPr>
              <w:ind w:firstLine="567"/>
              <w:jc w:val="both"/>
              <w:rPr>
                <w:color w:val="000000"/>
                <w:sz w:val="20"/>
                <w:szCs w:val="20"/>
              </w:rPr>
            </w:pPr>
          </w:p>
        </w:tc>
        <w:tc>
          <w:tcPr>
            <w:tcW w:w="4109" w:type="dxa"/>
            <w:gridSpan w:val="28"/>
            <w:vMerge w:val="restart"/>
            <w:tcBorders>
              <w:top w:val="single" w:sz="4" w:space="0" w:color="auto"/>
              <w:left w:val="single" w:sz="4" w:space="0" w:color="auto"/>
              <w:bottom w:val="single" w:sz="4" w:space="0" w:color="auto"/>
              <w:right w:val="single" w:sz="4" w:space="0" w:color="auto"/>
            </w:tcBorders>
          </w:tcPr>
          <w:p w:rsidR="00FE0357" w:rsidRPr="00FE0357" w:rsidRDefault="00FE0357" w:rsidP="00FE0357">
            <w:pPr>
              <w:ind w:firstLine="567"/>
              <w:jc w:val="both"/>
              <w:rPr>
                <w:color w:val="000000"/>
                <w:sz w:val="20"/>
                <w:szCs w:val="20"/>
              </w:rPr>
            </w:pPr>
            <w:r w:rsidRPr="00FE0357">
              <w:rPr>
                <w:color w:val="000000"/>
                <w:sz w:val="20"/>
                <w:szCs w:val="20"/>
              </w:rPr>
              <w:t>Автоматизированный педагогический контроль знаний. Тестирование</w:t>
            </w:r>
          </w:p>
        </w:tc>
        <w:tc>
          <w:tcPr>
            <w:tcW w:w="666" w:type="dxa"/>
            <w:gridSpan w:val="2"/>
            <w:tcBorders>
              <w:left w:val="single" w:sz="4" w:space="0" w:color="auto"/>
              <w:bottom w:val="single" w:sz="4" w:space="0" w:color="auto"/>
              <w:right w:val="single" w:sz="4" w:space="0" w:color="auto"/>
            </w:tcBorders>
          </w:tcPr>
          <w:p w:rsidR="00FE0357" w:rsidRPr="00FE0357" w:rsidRDefault="00FE0357" w:rsidP="00FE0357">
            <w:pPr>
              <w:ind w:firstLine="567"/>
              <w:jc w:val="both"/>
              <w:rPr>
                <w:color w:val="000000"/>
                <w:sz w:val="20"/>
                <w:szCs w:val="20"/>
              </w:rPr>
            </w:pPr>
          </w:p>
        </w:tc>
      </w:tr>
      <w:tr w:rsidR="00FE0357" w:rsidRPr="00FE0357" w:rsidTr="004D70C6">
        <w:trPr>
          <w:cantSplit/>
          <w:trHeight w:val="126"/>
        </w:trPr>
        <w:tc>
          <w:tcPr>
            <w:tcW w:w="245" w:type="dxa"/>
            <w:gridSpan w:val="2"/>
            <w:vMerge/>
            <w:tcBorders>
              <w:left w:val="single" w:sz="4" w:space="0" w:color="auto"/>
              <w:right w:val="single" w:sz="4" w:space="0" w:color="auto"/>
            </w:tcBorders>
          </w:tcPr>
          <w:p w:rsidR="00FE0357" w:rsidRDefault="00FE0357" w:rsidP="00FE0357">
            <w:pPr>
              <w:ind w:firstLine="567"/>
              <w:jc w:val="both"/>
              <w:rPr>
                <w:color w:val="000000"/>
              </w:rPr>
            </w:pPr>
          </w:p>
        </w:tc>
        <w:tc>
          <w:tcPr>
            <w:tcW w:w="3314" w:type="dxa"/>
            <w:gridSpan w:val="9"/>
            <w:vMerge/>
            <w:tcBorders>
              <w:left w:val="single" w:sz="4" w:space="0" w:color="auto"/>
              <w:bottom w:val="single" w:sz="4" w:space="0" w:color="auto"/>
              <w:right w:val="single" w:sz="4" w:space="0" w:color="auto"/>
            </w:tcBorders>
          </w:tcPr>
          <w:p w:rsidR="00FE0357" w:rsidRPr="00FE0357" w:rsidRDefault="00FE0357" w:rsidP="00FE0357">
            <w:pPr>
              <w:ind w:firstLine="567"/>
              <w:jc w:val="both"/>
              <w:rPr>
                <w:color w:val="000000"/>
                <w:sz w:val="20"/>
                <w:szCs w:val="20"/>
              </w:rPr>
            </w:pPr>
          </w:p>
        </w:tc>
        <w:tc>
          <w:tcPr>
            <w:tcW w:w="1118" w:type="dxa"/>
            <w:gridSpan w:val="4"/>
            <w:vMerge/>
            <w:tcBorders>
              <w:left w:val="single" w:sz="4" w:space="0" w:color="auto"/>
              <w:bottom w:val="single" w:sz="4" w:space="0" w:color="auto"/>
            </w:tcBorders>
          </w:tcPr>
          <w:p w:rsidR="00FE0357" w:rsidRPr="00FE0357" w:rsidRDefault="00FE0357" w:rsidP="00FE0357">
            <w:pPr>
              <w:ind w:firstLine="567"/>
              <w:jc w:val="both"/>
              <w:rPr>
                <w:color w:val="000000"/>
                <w:sz w:val="20"/>
                <w:szCs w:val="20"/>
              </w:rPr>
            </w:pPr>
          </w:p>
        </w:tc>
        <w:tc>
          <w:tcPr>
            <w:tcW w:w="285" w:type="dxa"/>
            <w:gridSpan w:val="2"/>
            <w:vMerge/>
            <w:tcBorders>
              <w:right w:val="single" w:sz="4" w:space="0" w:color="auto"/>
            </w:tcBorders>
          </w:tcPr>
          <w:p w:rsidR="00FE0357" w:rsidRPr="00FE0357" w:rsidRDefault="00FE0357" w:rsidP="00FE0357">
            <w:pPr>
              <w:ind w:firstLine="567"/>
              <w:jc w:val="both"/>
              <w:rPr>
                <w:color w:val="000000"/>
                <w:sz w:val="20"/>
                <w:szCs w:val="20"/>
              </w:rPr>
            </w:pPr>
          </w:p>
        </w:tc>
        <w:tc>
          <w:tcPr>
            <w:tcW w:w="4109" w:type="dxa"/>
            <w:gridSpan w:val="28"/>
            <w:vMerge/>
            <w:tcBorders>
              <w:left w:val="single" w:sz="4" w:space="0" w:color="auto"/>
              <w:bottom w:val="single" w:sz="4" w:space="0" w:color="auto"/>
              <w:right w:val="single" w:sz="4" w:space="0" w:color="auto"/>
            </w:tcBorders>
          </w:tcPr>
          <w:p w:rsidR="00FE0357" w:rsidRPr="00FE0357" w:rsidRDefault="00FE0357" w:rsidP="00FE0357">
            <w:pPr>
              <w:ind w:firstLine="567"/>
              <w:jc w:val="both"/>
              <w:rPr>
                <w:color w:val="000000"/>
                <w:sz w:val="20"/>
                <w:szCs w:val="20"/>
              </w:rPr>
            </w:pPr>
          </w:p>
        </w:tc>
        <w:tc>
          <w:tcPr>
            <w:tcW w:w="666" w:type="dxa"/>
            <w:gridSpan w:val="2"/>
            <w:tcBorders>
              <w:left w:val="single" w:sz="4" w:space="0" w:color="auto"/>
            </w:tcBorders>
          </w:tcPr>
          <w:p w:rsidR="00FE0357" w:rsidRPr="00FE0357" w:rsidRDefault="00FE0357" w:rsidP="00FE0357">
            <w:pPr>
              <w:ind w:firstLine="567"/>
              <w:jc w:val="both"/>
              <w:rPr>
                <w:color w:val="000000"/>
                <w:sz w:val="20"/>
                <w:szCs w:val="20"/>
              </w:rPr>
            </w:pPr>
          </w:p>
        </w:tc>
      </w:tr>
      <w:tr w:rsidR="00FE0357" w:rsidRPr="00FE0357" w:rsidTr="00FE0357">
        <w:trPr>
          <w:cantSplit/>
          <w:trHeight w:val="370"/>
        </w:trPr>
        <w:tc>
          <w:tcPr>
            <w:tcW w:w="245" w:type="dxa"/>
            <w:gridSpan w:val="2"/>
            <w:vMerge/>
            <w:tcBorders>
              <w:left w:val="single" w:sz="4" w:space="0" w:color="auto"/>
            </w:tcBorders>
          </w:tcPr>
          <w:p w:rsidR="00FE0357" w:rsidRDefault="00FE0357" w:rsidP="00FE0357">
            <w:pPr>
              <w:ind w:firstLine="567"/>
              <w:jc w:val="both"/>
              <w:rPr>
                <w:color w:val="000000"/>
              </w:rPr>
            </w:pPr>
          </w:p>
        </w:tc>
        <w:tc>
          <w:tcPr>
            <w:tcW w:w="1096" w:type="dxa"/>
            <w:gridSpan w:val="3"/>
            <w:tcBorders>
              <w:top w:val="single" w:sz="4" w:space="0" w:color="auto"/>
              <w:bottom w:val="single" w:sz="4" w:space="0" w:color="auto"/>
              <w:right w:val="single" w:sz="4" w:space="0" w:color="auto"/>
            </w:tcBorders>
          </w:tcPr>
          <w:p w:rsidR="00FE0357" w:rsidRPr="00FE0357" w:rsidRDefault="00FE0357" w:rsidP="00FE0357">
            <w:pPr>
              <w:ind w:firstLine="567"/>
              <w:jc w:val="both"/>
              <w:rPr>
                <w:color w:val="000000"/>
                <w:sz w:val="20"/>
                <w:szCs w:val="20"/>
              </w:rPr>
            </w:pPr>
          </w:p>
        </w:tc>
        <w:tc>
          <w:tcPr>
            <w:tcW w:w="2218" w:type="dxa"/>
            <w:gridSpan w:val="6"/>
            <w:tcBorders>
              <w:top w:val="single" w:sz="4" w:space="0" w:color="auto"/>
              <w:left w:val="single" w:sz="4" w:space="0" w:color="auto"/>
              <w:bottom w:val="single" w:sz="4" w:space="0" w:color="auto"/>
            </w:tcBorders>
          </w:tcPr>
          <w:p w:rsidR="00FE0357" w:rsidRPr="00FE0357" w:rsidRDefault="00FE0357" w:rsidP="00FE0357">
            <w:pPr>
              <w:ind w:firstLine="567"/>
              <w:jc w:val="both"/>
              <w:rPr>
                <w:color w:val="000000"/>
                <w:sz w:val="20"/>
                <w:szCs w:val="20"/>
              </w:rPr>
            </w:pPr>
          </w:p>
        </w:tc>
        <w:tc>
          <w:tcPr>
            <w:tcW w:w="1118" w:type="dxa"/>
            <w:gridSpan w:val="4"/>
            <w:vMerge/>
            <w:tcBorders>
              <w:bottom w:val="single" w:sz="4" w:space="0" w:color="auto"/>
            </w:tcBorders>
          </w:tcPr>
          <w:p w:rsidR="00FE0357" w:rsidRPr="00FE0357" w:rsidRDefault="00FE0357" w:rsidP="00FE0357">
            <w:pPr>
              <w:ind w:firstLine="567"/>
              <w:jc w:val="both"/>
              <w:rPr>
                <w:color w:val="000000"/>
                <w:sz w:val="20"/>
                <w:szCs w:val="20"/>
              </w:rPr>
            </w:pPr>
          </w:p>
        </w:tc>
        <w:tc>
          <w:tcPr>
            <w:tcW w:w="2383" w:type="dxa"/>
            <w:gridSpan w:val="15"/>
            <w:tcBorders>
              <w:right w:val="single" w:sz="4" w:space="0" w:color="auto"/>
            </w:tcBorders>
          </w:tcPr>
          <w:p w:rsidR="00FE0357" w:rsidRPr="00FE0357" w:rsidRDefault="00FE0357" w:rsidP="00FE0357">
            <w:pPr>
              <w:ind w:firstLine="567"/>
              <w:jc w:val="both"/>
              <w:rPr>
                <w:color w:val="000000"/>
                <w:sz w:val="20"/>
                <w:szCs w:val="20"/>
              </w:rPr>
            </w:pPr>
          </w:p>
        </w:tc>
        <w:tc>
          <w:tcPr>
            <w:tcW w:w="2677" w:type="dxa"/>
            <w:gridSpan w:val="17"/>
            <w:tcBorders>
              <w:left w:val="single" w:sz="4" w:space="0" w:color="auto"/>
            </w:tcBorders>
          </w:tcPr>
          <w:p w:rsidR="00FE0357" w:rsidRPr="00FE0357" w:rsidRDefault="00FE0357" w:rsidP="00FE0357">
            <w:pPr>
              <w:ind w:firstLine="567"/>
              <w:jc w:val="both"/>
              <w:rPr>
                <w:color w:val="000000"/>
                <w:sz w:val="20"/>
                <w:szCs w:val="20"/>
              </w:rPr>
            </w:pPr>
          </w:p>
        </w:tc>
      </w:tr>
      <w:tr w:rsidR="00FE0357" w:rsidRPr="00FE0357" w:rsidTr="004D70C6">
        <w:trPr>
          <w:gridAfter w:val="11"/>
          <w:wAfter w:w="1565" w:type="dxa"/>
          <w:cantSplit/>
          <w:trHeight w:val="219"/>
        </w:trPr>
        <w:tc>
          <w:tcPr>
            <w:tcW w:w="245" w:type="dxa"/>
            <w:gridSpan w:val="2"/>
            <w:vMerge/>
            <w:tcBorders>
              <w:left w:val="single" w:sz="4" w:space="0" w:color="auto"/>
              <w:right w:val="single" w:sz="4" w:space="0" w:color="auto"/>
            </w:tcBorders>
          </w:tcPr>
          <w:p w:rsidR="00FE0357" w:rsidRDefault="00FE0357" w:rsidP="00FE0357">
            <w:pPr>
              <w:ind w:firstLine="567"/>
              <w:jc w:val="both"/>
              <w:rPr>
                <w:color w:val="000000"/>
              </w:rPr>
            </w:pPr>
          </w:p>
        </w:tc>
        <w:tc>
          <w:tcPr>
            <w:tcW w:w="3314" w:type="dxa"/>
            <w:gridSpan w:val="9"/>
            <w:tcBorders>
              <w:top w:val="single" w:sz="4" w:space="0" w:color="auto"/>
              <w:left w:val="single" w:sz="4" w:space="0" w:color="auto"/>
              <w:bottom w:val="single" w:sz="4" w:space="0" w:color="auto"/>
              <w:right w:val="single" w:sz="4" w:space="0" w:color="auto"/>
            </w:tcBorders>
          </w:tcPr>
          <w:p w:rsidR="00FE0357" w:rsidRPr="00FE0357" w:rsidRDefault="00FE0357" w:rsidP="00FE0357">
            <w:pPr>
              <w:ind w:firstLine="567"/>
              <w:jc w:val="both"/>
              <w:rPr>
                <w:color w:val="000000"/>
                <w:sz w:val="20"/>
                <w:szCs w:val="20"/>
              </w:rPr>
            </w:pPr>
            <w:r w:rsidRPr="00FE0357">
              <w:rPr>
                <w:color w:val="000000"/>
                <w:sz w:val="20"/>
                <w:szCs w:val="20"/>
              </w:rPr>
              <w:t>Конвертируемость диплома</w:t>
            </w:r>
          </w:p>
        </w:tc>
        <w:tc>
          <w:tcPr>
            <w:tcW w:w="1118" w:type="dxa"/>
            <w:gridSpan w:val="4"/>
            <w:vMerge/>
            <w:tcBorders>
              <w:left w:val="single" w:sz="4" w:space="0" w:color="auto"/>
              <w:bottom w:val="single" w:sz="4" w:space="0" w:color="auto"/>
            </w:tcBorders>
          </w:tcPr>
          <w:p w:rsidR="00FE0357" w:rsidRPr="00FE0357" w:rsidRDefault="00FE0357" w:rsidP="00FE0357">
            <w:pPr>
              <w:ind w:firstLine="567"/>
              <w:jc w:val="both"/>
              <w:rPr>
                <w:color w:val="000000"/>
                <w:sz w:val="20"/>
                <w:szCs w:val="20"/>
              </w:rPr>
            </w:pPr>
          </w:p>
        </w:tc>
        <w:tc>
          <w:tcPr>
            <w:tcW w:w="1080" w:type="dxa"/>
            <w:gridSpan w:val="6"/>
            <w:tcBorders>
              <w:bottom w:val="single" w:sz="4" w:space="0" w:color="auto"/>
              <w:right w:val="single" w:sz="4" w:space="0" w:color="auto"/>
            </w:tcBorders>
          </w:tcPr>
          <w:p w:rsidR="00FE0357" w:rsidRPr="00FE0357" w:rsidRDefault="00FE0357" w:rsidP="00FE0357">
            <w:pPr>
              <w:ind w:firstLine="567"/>
              <w:jc w:val="both"/>
              <w:rPr>
                <w:color w:val="000000"/>
                <w:sz w:val="20"/>
                <w:szCs w:val="20"/>
              </w:rPr>
            </w:pPr>
          </w:p>
        </w:tc>
        <w:tc>
          <w:tcPr>
            <w:tcW w:w="2415" w:type="dxa"/>
            <w:gridSpan w:val="15"/>
            <w:tcBorders>
              <w:top w:val="single" w:sz="4" w:space="0" w:color="auto"/>
              <w:left w:val="single" w:sz="4" w:space="0" w:color="auto"/>
              <w:bottom w:val="single" w:sz="4" w:space="0" w:color="auto"/>
              <w:right w:val="single" w:sz="4" w:space="0" w:color="auto"/>
            </w:tcBorders>
          </w:tcPr>
          <w:p w:rsidR="00FE0357" w:rsidRPr="00FE0357" w:rsidRDefault="00FE0357" w:rsidP="00FE0357">
            <w:pPr>
              <w:ind w:firstLine="567"/>
              <w:jc w:val="both"/>
              <w:rPr>
                <w:color w:val="000000"/>
                <w:sz w:val="20"/>
                <w:szCs w:val="20"/>
              </w:rPr>
            </w:pPr>
            <w:r w:rsidRPr="00FE0357">
              <w:rPr>
                <w:color w:val="000000"/>
                <w:sz w:val="20"/>
                <w:szCs w:val="20"/>
              </w:rPr>
              <w:t>Диагностика</w:t>
            </w:r>
          </w:p>
        </w:tc>
      </w:tr>
      <w:tr w:rsidR="00FE0357" w:rsidRPr="00FE0357" w:rsidTr="00FE0357">
        <w:trPr>
          <w:cantSplit/>
          <w:trHeight w:val="390"/>
        </w:trPr>
        <w:tc>
          <w:tcPr>
            <w:tcW w:w="245" w:type="dxa"/>
            <w:gridSpan w:val="2"/>
            <w:vMerge/>
            <w:tcBorders>
              <w:left w:val="single" w:sz="4" w:space="0" w:color="auto"/>
            </w:tcBorders>
          </w:tcPr>
          <w:p w:rsidR="00FE0357" w:rsidRDefault="00FE0357" w:rsidP="00FE0357">
            <w:pPr>
              <w:ind w:firstLine="567"/>
              <w:jc w:val="both"/>
              <w:rPr>
                <w:color w:val="000000"/>
              </w:rPr>
            </w:pPr>
          </w:p>
        </w:tc>
        <w:tc>
          <w:tcPr>
            <w:tcW w:w="1096" w:type="dxa"/>
            <w:gridSpan w:val="3"/>
            <w:tcBorders>
              <w:top w:val="single" w:sz="4" w:space="0" w:color="auto"/>
              <w:bottom w:val="single" w:sz="4" w:space="0" w:color="auto"/>
              <w:right w:val="single" w:sz="4" w:space="0" w:color="auto"/>
            </w:tcBorders>
          </w:tcPr>
          <w:p w:rsidR="00FE0357" w:rsidRPr="00FE0357" w:rsidRDefault="00FE0357" w:rsidP="00FE0357">
            <w:pPr>
              <w:ind w:firstLine="567"/>
              <w:jc w:val="both"/>
              <w:rPr>
                <w:color w:val="000000"/>
                <w:sz w:val="20"/>
                <w:szCs w:val="20"/>
              </w:rPr>
            </w:pPr>
          </w:p>
        </w:tc>
        <w:tc>
          <w:tcPr>
            <w:tcW w:w="2218" w:type="dxa"/>
            <w:gridSpan w:val="6"/>
            <w:tcBorders>
              <w:top w:val="single" w:sz="4" w:space="0" w:color="auto"/>
              <w:left w:val="single" w:sz="4" w:space="0" w:color="auto"/>
              <w:bottom w:val="single" w:sz="4" w:space="0" w:color="auto"/>
            </w:tcBorders>
          </w:tcPr>
          <w:p w:rsidR="00FE0357" w:rsidRPr="00FE0357" w:rsidRDefault="00FE0357" w:rsidP="00FE0357">
            <w:pPr>
              <w:ind w:firstLine="567"/>
              <w:jc w:val="both"/>
              <w:rPr>
                <w:color w:val="000000"/>
                <w:sz w:val="20"/>
                <w:szCs w:val="20"/>
              </w:rPr>
            </w:pPr>
          </w:p>
        </w:tc>
        <w:tc>
          <w:tcPr>
            <w:tcW w:w="1118" w:type="dxa"/>
            <w:gridSpan w:val="4"/>
            <w:vMerge/>
            <w:tcBorders>
              <w:bottom w:val="single" w:sz="4" w:space="0" w:color="auto"/>
              <w:right w:val="single" w:sz="4" w:space="0" w:color="auto"/>
            </w:tcBorders>
          </w:tcPr>
          <w:p w:rsidR="00FE0357" w:rsidRPr="00FE0357" w:rsidRDefault="00FE0357" w:rsidP="00FE0357">
            <w:pPr>
              <w:ind w:firstLine="567"/>
              <w:jc w:val="both"/>
              <w:rPr>
                <w:color w:val="000000"/>
                <w:sz w:val="20"/>
                <w:szCs w:val="20"/>
              </w:rPr>
            </w:pPr>
          </w:p>
        </w:tc>
        <w:tc>
          <w:tcPr>
            <w:tcW w:w="2383" w:type="dxa"/>
            <w:gridSpan w:val="15"/>
            <w:tcBorders>
              <w:left w:val="single" w:sz="4" w:space="0" w:color="auto"/>
              <w:right w:val="single" w:sz="4" w:space="0" w:color="auto"/>
            </w:tcBorders>
          </w:tcPr>
          <w:p w:rsidR="00FE0357" w:rsidRPr="00FE0357" w:rsidRDefault="00FE0357" w:rsidP="00FE0357">
            <w:pPr>
              <w:ind w:firstLine="567"/>
              <w:jc w:val="both"/>
              <w:rPr>
                <w:color w:val="000000"/>
                <w:sz w:val="20"/>
                <w:szCs w:val="20"/>
              </w:rPr>
            </w:pPr>
          </w:p>
        </w:tc>
        <w:tc>
          <w:tcPr>
            <w:tcW w:w="2677" w:type="dxa"/>
            <w:gridSpan w:val="17"/>
            <w:tcBorders>
              <w:left w:val="single" w:sz="4" w:space="0" w:color="auto"/>
            </w:tcBorders>
          </w:tcPr>
          <w:p w:rsidR="00FE0357" w:rsidRPr="00FE0357" w:rsidRDefault="00FE0357" w:rsidP="00FE0357">
            <w:pPr>
              <w:ind w:firstLine="567"/>
              <w:jc w:val="both"/>
              <w:rPr>
                <w:color w:val="000000"/>
                <w:sz w:val="20"/>
                <w:szCs w:val="20"/>
              </w:rPr>
            </w:pPr>
          </w:p>
        </w:tc>
      </w:tr>
      <w:tr w:rsidR="00FE0357" w:rsidRPr="00FE0357" w:rsidTr="004D70C6">
        <w:trPr>
          <w:gridAfter w:val="10"/>
          <w:wAfter w:w="1553" w:type="dxa"/>
          <w:cantSplit/>
          <w:trHeight w:val="285"/>
        </w:trPr>
        <w:tc>
          <w:tcPr>
            <w:tcW w:w="245" w:type="dxa"/>
            <w:gridSpan w:val="2"/>
            <w:vMerge/>
            <w:tcBorders>
              <w:left w:val="single" w:sz="4" w:space="0" w:color="auto"/>
              <w:right w:val="single" w:sz="4" w:space="0" w:color="auto"/>
            </w:tcBorders>
          </w:tcPr>
          <w:p w:rsidR="00FE0357" w:rsidRDefault="00FE0357" w:rsidP="00FE0357">
            <w:pPr>
              <w:ind w:firstLine="567"/>
              <w:jc w:val="both"/>
              <w:rPr>
                <w:color w:val="000000"/>
              </w:rPr>
            </w:pPr>
          </w:p>
        </w:tc>
        <w:tc>
          <w:tcPr>
            <w:tcW w:w="3314" w:type="dxa"/>
            <w:gridSpan w:val="9"/>
            <w:vMerge w:val="restart"/>
            <w:tcBorders>
              <w:top w:val="single" w:sz="4" w:space="0" w:color="auto"/>
              <w:left w:val="single" w:sz="4" w:space="0" w:color="auto"/>
              <w:bottom w:val="single" w:sz="4" w:space="0" w:color="auto"/>
              <w:right w:val="single" w:sz="4" w:space="0" w:color="auto"/>
            </w:tcBorders>
          </w:tcPr>
          <w:p w:rsidR="00FE0357" w:rsidRPr="00FE0357" w:rsidRDefault="00FE0357" w:rsidP="00FE0357">
            <w:pPr>
              <w:ind w:firstLine="567"/>
              <w:jc w:val="both"/>
              <w:rPr>
                <w:color w:val="000000"/>
                <w:sz w:val="20"/>
                <w:szCs w:val="20"/>
              </w:rPr>
            </w:pPr>
            <w:r w:rsidRPr="00FE0357">
              <w:rPr>
                <w:color w:val="000000"/>
                <w:sz w:val="20"/>
                <w:szCs w:val="20"/>
              </w:rPr>
              <w:t>Сертификация соответствия</w:t>
            </w:r>
          </w:p>
        </w:tc>
        <w:tc>
          <w:tcPr>
            <w:tcW w:w="1118" w:type="dxa"/>
            <w:gridSpan w:val="4"/>
            <w:vMerge/>
            <w:tcBorders>
              <w:left w:val="single" w:sz="4" w:space="0" w:color="auto"/>
              <w:bottom w:val="single" w:sz="4" w:space="0" w:color="auto"/>
              <w:right w:val="single" w:sz="4" w:space="0" w:color="auto"/>
            </w:tcBorders>
          </w:tcPr>
          <w:p w:rsidR="00FE0357" w:rsidRPr="00FE0357" w:rsidRDefault="00FE0357" w:rsidP="00FE0357">
            <w:pPr>
              <w:ind w:firstLine="567"/>
              <w:jc w:val="both"/>
              <w:rPr>
                <w:color w:val="000000"/>
                <w:sz w:val="20"/>
                <w:szCs w:val="20"/>
              </w:rPr>
            </w:pPr>
          </w:p>
        </w:tc>
        <w:tc>
          <w:tcPr>
            <w:tcW w:w="944" w:type="dxa"/>
            <w:gridSpan w:val="5"/>
            <w:vMerge w:val="restart"/>
            <w:tcBorders>
              <w:left w:val="single" w:sz="4" w:space="0" w:color="auto"/>
              <w:right w:val="single" w:sz="4" w:space="0" w:color="auto"/>
            </w:tcBorders>
          </w:tcPr>
          <w:p w:rsidR="00FE0357" w:rsidRPr="00FE0357" w:rsidRDefault="00FE0357" w:rsidP="00FE0357">
            <w:pPr>
              <w:ind w:firstLine="567"/>
              <w:jc w:val="both"/>
              <w:rPr>
                <w:color w:val="000000"/>
                <w:sz w:val="20"/>
                <w:szCs w:val="20"/>
              </w:rPr>
            </w:pPr>
          </w:p>
        </w:tc>
        <w:tc>
          <w:tcPr>
            <w:tcW w:w="2563" w:type="dxa"/>
            <w:gridSpan w:val="17"/>
            <w:tcBorders>
              <w:top w:val="single" w:sz="4" w:space="0" w:color="auto"/>
              <w:left w:val="single" w:sz="4" w:space="0" w:color="auto"/>
              <w:bottom w:val="single" w:sz="4" w:space="0" w:color="auto"/>
              <w:right w:val="single" w:sz="4" w:space="0" w:color="auto"/>
            </w:tcBorders>
          </w:tcPr>
          <w:p w:rsidR="00FE0357" w:rsidRPr="00FE0357" w:rsidRDefault="00FE0357" w:rsidP="00FE0357">
            <w:pPr>
              <w:ind w:firstLine="567"/>
              <w:jc w:val="both"/>
              <w:rPr>
                <w:color w:val="000000"/>
                <w:sz w:val="20"/>
                <w:szCs w:val="20"/>
              </w:rPr>
            </w:pPr>
            <w:r w:rsidRPr="00FE0357">
              <w:rPr>
                <w:color w:val="000000"/>
                <w:sz w:val="20"/>
                <w:szCs w:val="20"/>
              </w:rPr>
              <w:t>Прогнозирование</w:t>
            </w:r>
          </w:p>
        </w:tc>
      </w:tr>
      <w:tr w:rsidR="00FE0357" w:rsidRPr="00FE0357" w:rsidTr="004D70C6">
        <w:trPr>
          <w:gridAfter w:val="11"/>
          <w:wAfter w:w="1565" w:type="dxa"/>
          <w:cantSplit/>
          <w:trHeight w:val="276"/>
        </w:trPr>
        <w:tc>
          <w:tcPr>
            <w:tcW w:w="245" w:type="dxa"/>
            <w:gridSpan w:val="2"/>
            <w:vMerge/>
            <w:tcBorders>
              <w:left w:val="single" w:sz="4" w:space="0" w:color="auto"/>
              <w:right w:val="single" w:sz="4" w:space="0" w:color="auto"/>
            </w:tcBorders>
          </w:tcPr>
          <w:p w:rsidR="00FE0357" w:rsidRDefault="00FE0357" w:rsidP="00FE0357">
            <w:pPr>
              <w:ind w:firstLine="567"/>
              <w:jc w:val="both"/>
              <w:rPr>
                <w:color w:val="000000"/>
              </w:rPr>
            </w:pPr>
          </w:p>
        </w:tc>
        <w:tc>
          <w:tcPr>
            <w:tcW w:w="3314" w:type="dxa"/>
            <w:gridSpan w:val="9"/>
            <w:vMerge/>
            <w:tcBorders>
              <w:top w:val="single" w:sz="4" w:space="0" w:color="auto"/>
              <w:left w:val="single" w:sz="4" w:space="0" w:color="auto"/>
              <w:bottom w:val="single" w:sz="4" w:space="0" w:color="auto"/>
              <w:right w:val="single" w:sz="4" w:space="0" w:color="auto"/>
            </w:tcBorders>
          </w:tcPr>
          <w:p w:rsidR="00FE0357" w:rsidRPr="00FE0357" w:rsidRDefault="00FE0357" w:rsidP="00FE0357">
            <w:pPr>
              <w:ind w:firstLine="567"/>
              <w:jc w:val="both"/>
              <w:rPr>
                <w:color w:val="000000"/>
                <w:sz w:val="20"/>
                <w:szCs w:val="20"/>
              </w:rPr>
            </w:pPr>
          </w:p>
        </w:tc>
        <w:tc>
          <w:tcPr>
            <w:tcW w:w="1118" w:type="dxa"/>
            <w:gridSpan w:val="4"/>
            <w:vMerge/>
            <w:tcBorders>
              <w:left w:val="single" w:sz="4" w:space="0" w:color="auto"/>
              <w:bottom w:val="single" w:sz="4" w:space="0" w:color="auto"/>
              <w:right w:val="single" w:sz="4" w:space="0" w:color="auto"/>
            </w:tcBorders>
          </w:tcPr>
          <w:p w:rsidR="00FE0357" w:rsidRPr="00FE0357" w:rsidRDefault="00FE0357" w:rsidP="00FE0357">
            <w:pPr>
              <w:ind w:firstLine="567"/>
              <w:jc w:val="both"/>
              <w:rPr>
                <w:color w:val="000000"/>
                <w:sz w:val="20"/>
                <w:szCs w:val="20"/>
              </w:rPr>
            </w:pPr>
          </w:p>
        </w:tc>
        <w:tc>
          <w:tcPr>
            <w:tcW w:w="944" w:type="dxa"/>
            <w:gridSpan w:val="5"/>
            <w:vMerge/>
            <w:tcBorders>
              <w:left w:val="single" w:sz="4" w:space="0" w:color="auto"/>
              <w:right w:val="single" w:sz="4" w:space="0" w:color="auto"/>
            </w:tcBorders>
          </w:tcPr>
          <w:p w:rsidR="00FE0357" w:rsidRPr="00FE0357" w:rsidRDefault="00FE0357" w:rsidP="00FE0357">
            <w:pPr>
              <w:ind w:firstLine="567"/>
              <w:jc w:val="both"/>
              <w:rPr>
                <w:color w:val="000000"/>
                <w:sz w:val="20"/>
                <w:szCs w:val="20"/>
              </w:rPr>
            </w:pPr>
          </w:p>
        </w:tc>
        <w:tc>
          <w:tcPr>
            <w:tcW w:w="2551" w:type="dxa"/>
            <w:gridSpan w:val="16"/>
            <w:vMerge w:val="restart"/>
            <w:tcBorders>
              <w:left w:val="single" w:sz="4" w:space="0" w:color="auto"/>
            </w:tcBorders>
          </w:tcPr>
          <w:p w:rsidR="00FE0357" w:rsidRPr="00FE0357" w:rsidRDefault="00FE0357" w:rsidP="00FE0357">
            <w:pPr>
              <w:ind w:firstLine="567"/>
              <w:jc w:val="both"/>
              <w:rPr>
                <w:color w:val="000000"/>
                <w:sz w:val="20"/>
                <w:szCs w:val="20"/>
              </w:rPr>
            </w:pPr>
          </w:p>
        </w:tc>
      </w:tr>
      <w:tr w:rsidR="00FE0357" w:rsidTr="00FE0357">
        <w:trPr>
          <w:gridAfter w:val="11"/>
          <w:wAfter w:w="1565" w:type="dxa"/>
          <w:cantSplit/>
          <w:trHeight w:val="370"/>
        </w:trPr>
        <w:tc>
          <w:tcPr>
            <w:tcW w:w="5621" w:type="dxa"/>
            <w:gridSpan w:val="20"/>
            <w:tcBorders>
              <w:left w:val="single" w:sz="4" w:space="0" w:color="auto"/>
              <w:bottom w:val="single" w:sz="4" w:space="0" w:color="auto"/>
              <w:right w:val="single" w:sz="4" w:space="0" w:color="auto"/>
            </w:tcBorders>
          </w:tcPr>
          <w:p w:rsidR="00FE0357" w:rsidRDefault="00FE0357" w:rsidP="00FE0357">
            <w:pPr>
              <w:ind w:firstLine="567"/>
              <w:jc w:val="both"/>
              <w:rPr>
                <w:color w:val="000000"/>
              </w:rPr>
            </w:pPr>
          </w:p>
        </w:tc>
        <w:tc>
          <w:tcPr>
            <w:tcW w:w="2551" w:type="dxa"/>
            <w:gridSpan w:val="16"/>
            <w:vMerge/>
            <w:tcBorders>
              <w:left w:val="single" w:sz="4" w:space="0" w:color="auto"/>
            </w:tcBorders>
          </w:tcPr>
          <w:p w:rsidR="00FE0357" w:rsidRDefault="00FE0357" w:rsidP="00FE0357">
            <w:pPr>
              <w:ind w:firstLine="567"/>
              <w:jc w:val="both"/>
              <w:rPr>
                <w:color w:val="000000"/>
              </w:rPr>
            </w:pPr>
          </w:p>
        </w:tc>
      </w:tr>
    </w:tbl>
    <w:p w:rsidR="00FE0357" w:rsidRDefault="00FE0357" w:rsidP="00FE0357">
      <w:pPr>
        <w:shd w:val="clear" w:color="auto" w:fill="FFFFFF"/>
        <w:spacing w:line="360" w:lineRule="auto"/>
        <w:ind w:firstLine="567"/>
        <w:jc w:val="both"/>
        <w:rPr>
          <w:b/>
          <w:color w:val="000000"/>
          <w:sz w:val="28"/>
        </w:rPr>
      </w:pPr>
    </w:p>
    <w:p w:rsidR="00FE0357" w:rsidRDefault="00FE0357" w:rsidP="00FE0357">
      <w:pPr>
        <w:shd w:val="clear" w:color="auto" w:fill="FFFFFF"/>
        <w:spacing w:line="360" w:lineRule="auto"/>
        <w:ind w:firstLine="567"/>
        <w:jc w:val="both"/>
        <w:rPr>
          <w:color w:val="000000"/>
          <w:sz w:val="28"/>
        </w:rPr>
      </w:pPr>
      <w:r w:rsidRPr="00FE0357">
        <w:rPr>
          <w:color w:val="000000"/>
          <w:sz w:val="28"/>
        </w:rPr>
        <w:t>Рис. 6.2.</w:t>
      </w:r>
      <w:r>
        <w:rPr>
          <w:b/>
          <w:color w:val="000000"/>
          <w:sz w:val="28"/>
        </w:rPr>
        <w:t xml:space="preserve"> </w:t>
      </w:r>
      <w:r>
        <w:rPr>
          <w:color w:val="000000"/>
          <w:sz w:val="28"/>
        </w:rPr>
        <w:t>Структура дидактического прогнозирования качества подготовки специалистов</w:t>
      </w:r>
    </w:p>
    <w:p w:rsidR="004D70C6" w:rsidRDefault="004D70C6" w:rsidP="004D70C6">
      <w:pPr>
        <w:shd w:val="clear" w:color="auto" w:fill="FFFFFF"/>
        <w:spacing w:line="360" w:lineRule="auto"/>
        <w:ind w:firstLine="567"/>
        <w:jc w:val="both"/>
        <w:rPr>
          <w:color w:val="000000"/>
          <w:sz w:val="28"/>
        </w:rPr>
      </w:pPr>
      <w:r>
        <w:rPr>
          <w:color w:val="000000"/>
          <w:sz w:val="28"/>
        </w:rPr>
        <w:t>Рассмотрим сформулированную проблему с трех узловых моментов, которые следует учитывать при разработке тестов.</w:t>
      </w:r>
    </w:p>
    <w:p w:rsidR="004D70C6" w:rsidRDefault="004D70C6" w:rsidP="004D70C6">
      <w:pPr>
        <w:shd w:val="clear" w:color="auto" w:fill="FFFFFF"/>
        <w:spacing w:line="360" w:lineRule="auto"/>
        <w:ind w:firstLine="567"/>
        <w:jc w:val="both"/>
        <w:rPr>
          <w:color w:val="000000"/>
          <w:sz w:val="28"/>
        </w:rPr>
      </w:pPr>
      <w:r w:rsidRPr="004D70C6">
        <w:rPr>
          <w:color w:val="000000"/>
          <w:sz w:val="28"/>
        </w:rPr>
        <w:t>Первый</w:t>
      </w:r>
      <w:r>
        <w:rPr>
          <w:i/>
          <w:color w:val="000000"/>
          <w:sz w:val="28"/>
        </w:rPr>
        <w:t xml:space="preserve"> — </w:t>
      </w:r>
      <w:r>
        <w:rPr>
          <w:color w:val="000000"/>
          <w:sz w:val="28"/>
        </w:rPr>
        <w:t xml:space="preserve">определение педагогического теста; </w:t>
      </w:r>
    </w:p>
    <w:p w:rsidR="004D70C6" w:rsidRDefault="004D70C6" w:rsidP="004D70C6">
      <w:pPr>
        <w:shd w:val="clear" w:color="auto" w:fill="FFFFFF"/>
        <w:spacing w:line="360" w:lineRule="auto"/>
        <w:ind w:firstLine="567"/>
        <w:jc w:val="both"/>
        <w:rPr>
          <w:color w:val="000000"/>
          <w:sz w:val="28"/>
        </w:rPr>
      </w:pPr>
      <w:r>
        <w:rPr>
          <w:color w:val="000000"/>
          <w:sz w:val="28"/>
        </w:rPr>
        <w:lastRenderedPageBreak/>
        <w:t>В</w:t>
      </w:r>
      <w:r w:rsidRPr="004D70C6">
        <w:rPr>
          <w:color w:val="000000"/>
          <w:sz w:val="28"/>
        </w:rPr>
        <w:t>торой</w:t>
      </w:r>
      <w:r>
        <w:rPr>
          <w:i/>
          <w:color w:val="000000"/>
          <w:sz w:val="28"/>
        </w:rPr>
        <w:t xml:space="preserve"> — </w:t>
      </w:r>
      <w:r>
        <w:rPr>
          <w:color w:val="000000"/>
          <w:sz w:val="28"/>
        </w:rPr>
        <w:t>определе</w:t>
      </w:r>
      <w:r>
        <w:rPr>
          <w:color w:val="000000"/>
          <w:sz w:val="28"/>
        </w:rPr>
        <w:softHyphen/>
        <w:t xml:space="preserve">ние системы целей, отражающих совокупность знаний, умений и навыков, которыми должен овладеть обучаемый в процессе изучения материала; </w:t>
      </w:r>
    </w:p>
    <w:p w:rsidR="004D70C6" w:rsidRPr="00FE0357" w:rsidRDefault="004D70C6" w:rsidP="004D70C6">
      <w:pPr>
        <w:shd w:val="clear" w:color="auto" w:fill="FFFFFF"/>
        <w:spacing w:line="360" w:lineRule="auto"/>
        <w:ind w:firstLine="567"/>
        <w:jc w:val="both"/>
        <w:rPr>
          <w:sz w:val="28"/>
        </w:rPr>
      </w:pPr>
      <w:r w:rsidRPr="004D70C6">
        <w:rPr>
          <w:color w:val="000000"/>
          <w:sz w:val="28"/>
        </w:rPr>
        <w:t xml:space="preserve">Третий </w:t>
      </w:r>
      <w:r>
        <w:rPr>
          <w:i/>
          <w:color w:val="000000"/>
          <w:sz w:val="28"/>
        </w:rPr>
        <w:t xml:space="preserve">— </w:t>
      </w:r>
      <w:r>
        <w:rPr>
          <w:color w:val="000000"/>
          <w:sz w:val="28"/>
        </w:rPr>
        <w:t>практическое овладение формами тестовых заданий, в которых каждый педагог может выразить содержание учебной дисциплины. При этом каждой учебной дисциплине присуще свое собственное содержание, отличное от других, которое рассматривается как вариативное составляющее тестового задания. Рассмотрим эти три момента.</w:t>
      </w:r>
    </w:p>
    <w:p w:rsidR="00FE0357" w:rsidRPr="00FE0357" w:rsidRDefault="00FE0357" w:rsidP="00FE0357">
      <w:pPr>
        <w:shd w:val="clear" w:color="auto" w:fill="FFFFFF"/>
        <w:spacing w:line="360" w:lineRule="auto"/>
        <w:ind w:firstLine="567"/>
        <w:jc w:val="both"/>
        <w:rPr>
          <w:sz w:val="28"/>
        </w:rPr>
      </w:pPr>
      <w:r>
        <w:rPr>
          <w:color w:val="000000"/>
          <w:sz w:val="28"/>
        </w:rPr>
        <w:t>1</w:t>
      </w:r>
      <w:r w:rsidRPr="00FE0357">
        <w:rPr>
          <w:color w:val="000000"/>
          <w:sz w:val="28"/>
        </w:rPr>
        <w:t>. По определению, педагогический тест представляет собой систему взаимосвязанных заданий специфической формы, определенного содержания, возрастающей сложности, позволяющих надежно и валидно оценить знания и другие интересующие педагога характерис</w:t>
      </w:r>
      <w:r w:rsidRPr="00FE0357">
        <w:rPr>
          <w:color w:val="000000"/>
          <w:sz w:val="28"/>
        </w:rPr>
        <w:softHyphen/>
        <w:t>тики личности.</w:t>
      </w:r>
    </w:p>
    <w:p w:rsidR="00FE0357" w:rsidRDefault="00FE0357" w:rsidP="00FE0357">
      <w:pPr>
        <w:shd w:val="clear" w:color="auto" w:fill="FFFFFF"/>
        <w:spacing w:line="360" w:lineRule="auto"/>
        <w:ind w:firstLine="567"/>
        <w:jc w:val="both"/>
        <w:rPr>
          <w:sz w:val="28"/>
        </w:rPr>
      </w:pPr>
      <w:r>
        <w:rPr>
          <w:color w:val="000000"/>
          <w:sz w:val="28"/>
        </w:rPr>
        <w:t>Раскроем это определение подробней. "Система взаимосвязанных заданий" означает, что в тесте собраны только такие задания, которые обладают системообразующими свойствами: а) общая принадлежность к одной и той же учебной дисциплине; б) взаимо</w:t>
      </w:r>
      <w:r>
        <w:rPr>
          <w:color w:val="000000"/>
          <w:sz w:val="28"/>
        </w:rPr>
        <w:softHyphen/>
        <w:t xml:space="preserve">связь, выявленная корреляционными методами; в) </w:t>
      </w:r>
      <w:proofErr w:type="spellStart"/>
      <w:r>
        <w:rPr>
          <w:color w:val="000000"/>
          <w:sz w:val="28"/>
        </w:rPr>
        <w:t>взаимодополняе</w:t>
      </w:r>
      <w:r>
        <w:rPr>
          <w:color w:val="000000"/>
          <w:sz w:val="28"/>
        </w:rPr>
        <w:softHyphen/>
        <w:t>мость</w:t>
      </w:r>
      <w:proofErr w:type="spellEnd"/>
      <w:r>
        <w:rPr>
          <w:color w:val="000000"/>
          <w:sz w:val="28"/>
        </w:rPr>
        <w:t xml:space="preserve"> и упорядоченность с точки зрения трудности.</w:t>
      </w:r>
    </w:p>
    <w:p w:rsidR="00FE0357" w:rsidRDefault="00FE0357" w:rsidP="00FE0357">
      <w:pPr>
        <w:shd w:val="clear" w:color="auto" w:fill="FFFFFF"/>
        <w:spacing w:line="360" w:lineRule="auto"/>
        <w:ind w:firstLine="567"/>
        <w:jc w:val="both"/>
        <w:rPr>
          <w:sz w:val="28"/>
        </w:rPr>
      </w:pPr>
      <w:proofErr w:type="gramStart"/>
      <w:r>
        <w:rPr>
          <w:color w:val="000000"/>
          <w:sz w:val="28"/>
        </w:rPr>
        <w:t>Далее, по форме тестовые задания представляют собой не вопросы и не задачи, а задания, сформулированные в форме утверждений, которые в зависимости от ответов испытуемых могут превращаться в истинные или ложные высказывания (традиционные вопросы, напротив, истинными или ложными не бывают, а ответы на них бывают столь неопределенными и многословными, что для выявле</w:t>
      </w:r>
      <w:r>
        <w:rPr>
          <w:color w:val="000000"/>
          <w:sz w:val="28"/>
        </w:rPr>
        <w:softHyphen/>
        <w:t>ния их истинности требуются большие затраты интеллектуальной энергии и преподавательского</w:t>
      </w:r>
      <w:proofErr w:type="gramEnd"/>
      <w:r>
        <w:rPr>
          <w:color w:val="000000"/>
          <w:sz w:val="28"/>
        </w:rPr>
        <w:t xml:space="preserve"> труда).</w:t>
      </w:r>
    </w:p>
    <w:p w:rsidR="00FE0357" w:rsidRDefault="00FE0357" w:rsidP="00FE0357">
      <w:pPr>
        <w:shd w:val="clear" w:color="auto" w:fill="FFFFFF"/>
        <w:spacing w:line="360" w:lineRule="auto"/>
        <w:ind w:firstLine="567"/>
        <w:jc w:val="both"/>
        <w:rPr>
          <w:sz w:val="28"/>
        </w:rPr>
      </w:pPr>
      <w:r>
        <w:rPr>
          <w:color w:val="000000"/>
          <w:sz w:val="28"/>
        </w:rPr>
        <w:t>"Определенное содержание" предполагает включение в тест только такого контрольного материала, содержание которого находится в соответствии с содержанием учебного материала</w:t>
      </w:r>
    </w:p>
    <w:p w:rsidR="00FE0357" w:rsidRDefault="00FE0357" w:rsidP="00FE0357">
      <w:pPr>
        <w:shd w:val="clear" w:color="auto" w:fill="FFFFFF"/>
        <w:spacing w:line="360" w:lineRule="auto"/>
        <w:ind w:firstLine="567"/>
        <w:jc w:val="both"/>
        <w:rPr>
          <w:sz w:val="28"/>
        </w:rPr>
      </w:pPr>
      <w:r>
        <w:rPr>
          <w:color w:val="000000"/>
          <w:sz w:val="28"/>
        </w:rPr>
        <w:t>Нарушение этого требования приводит к ухудшению качества теста, вплоть до того момента, когда могут возникнуть вопросы о цели теста и о том, что и как он измеряет.</w:t>
      </w:r>
    </w:p>
    <w:p w:rsidR="00FE0357" w:rsidRDefault="00FE0357" w:rsidP="00FE0357">
      <w:pPr>
        <w:shd w:val="clear" w:color="auto" w:fill="FFFFFF"/>
        <w:spacing w:line="360" w:lineRule="auto"/>
        <w:ind w:firstLine="567"/>
        <w:jc w:val="both"/>
        <w:rPr>
          <w:sz w:val="28"/>
        </w:rPr>
      </w:pPr>
      <w:proofErr w:type="gramStart"/>
      <w:r>
        <w:rPr>
          <w:color w:val="000000"/>
          <w:sz w:val="28"/>
        </w:rPr>
        <w:lastRenderedPageBreak/>
        <w:t>"Возрастающая сложность" тестовых заданий позволяет 3 — 5% студентов тестируемой группы "заваливаться" на самых легких первых заданиях, другим — на последующих, студенты среднего уровня подготовленности могут ответить правильно только на половину тестовых заданий и, наконец, только 1—3% самых знаю</w:t>
      </w:r>
      <w:r>
        <w:rPr>
          <w:color w:val="000000"/>
          <w:sz w:val="28"/>
        </w:rPr>
        <w:softHyphen/>
        <w:t>щих в состоянии дать правильный ответ на задания, расположенные в самом конце теста.</w:t>
      </w:r>
      <w:proofErr w:type="gramEnd"/>
      <w:r>
        <w:rPr>
          <w:color w:val="000000"/>
          <w:sz w:val="28"/>
        </w:rPr>
        <w:t xml:space="preserve"> Количество правильных ответов соответствует индивидуальному тестовому баллу испытуемых, который ассоции</w:t>
      </w:r>
      <w:r>
        <w:rPr>
          <w:color w:val="000000"/>
          <w:sz w:val="28"/>
        </w:rPr>
        <w:softHyphen/>
        <w:t>руется с понятием "измерение уровня знаний" и проходит уточнения на основе той или иной модели измерения.</w:t>
      </w:r>
    </w:p>
    <w:p w:rsidR="00FE0357" w:rsidRDefault="00FE0357" w:rsidP="00FE0357">
      <w:pPr>
        <w:shd w:val="clear" w:color="auto" w:fill="FFFFFF"/>
        <w:spacing w:line="360" w:lineRule="auto"/>
        <w:ind w:firstLine="567"/>
        <w:jc w:val="both"/>
        <w:rPr>
          <w:sz w:val="28"/>
        </w:rPr>
      </w:pPr>
      <w:r>
        <w:rPr>
          <w:color w:val="000000"/>
          <w:sz w:val="28"/>
        </w:rPr>
        <w:t>2. Цели тестового контроля можно разделить на несколько видов. Так, к целям первого вида относится формирование: знаний, понятий и системы понятий, терминов, законов и гипотез, научных фактов, моделей и методов. Цели второго вида формируют умения применять теоретические знания при решении задач и проведении эксперимента; третьего вида включают умения и навыки классифи</w:t>
      </w:r>
      <w:r>
        <w:rPr>
          <w:color w:val="000000"/>
          <w:sz w:val="28"/>
        </w:rPr>
        <w:softHyphen/>
        <w:t>кации (сравнения, анализа, систематизации), их обобщения, опреде</w:t>
      </w:r>
      <w:r>
        <w:rPr>
          <w:color w:val="000000"/>
          <w:sz w:val="28"/>
        </w:rPr>
        <w:softHyphen/>
        <w:t>ления новых понятий; четвертого вида характеризуют умения организовать эксперимент, выдвигать и проверять гипотезы, форми</w:t>
      </w:r>
      <w:r>
        <w:rPr>
          <w:color w:val="000000"/>
          <w:sz w:val="28"/>
        </w:rPr>
        <w:softHyphen/>
        <w:t>ровать выводы, находить закономерности; пятого вида нацелены на воспитание дидактического подхода к явлениям, самостоятель</w:t>
      </w:r>
      <w:r>
        <w:rPr>
          <w:color w:val="000000"/>
          <w:sz w:val="28"/>
        </w:rPr>
        <w:softHyphen/>
        <w:t>ности суждений, целенаправленности познавательной деятельности, т.е. на формирование профессионально-значимых качеств личности.</w:t>
      </w:r>
    </w:p>
    <w:p w:rsidR="00FE0357" w:rsidRDefault="00FE0357" w:rsidP="00FE0357">
      <w:pPr>
        <w:shd w:val="clear" w:color="auto" w:fill="FFFFFF"/>
        <w:spacing w:line="360" w:lineRule="auto"/>
        <w:ind w:firstLine="567"/>
        <w:jc w:val="both"/>
        <w:rPr>
          <w:sz w:val="28"/>
        </w:rPr>
      </w:pPr>
      <w:r>
        <w:rPr>
          <w:color w:val="000000"/>
          <w:sz w:val="28"/>
        </w:rPr>
        <w:t>3. Наибольшее распространение в практике получили четыре основные формы тестовых заданий:</w:t>
      </w:r>
    </w:p>
    <w:p w:rsidR="00FE0357" w:rsidRDefault="00FE0357" w:rsidP="00FE0357">
      <w:pPr>
        <w:shd w:val="clear" w:color="auto" w:fill="FFFFFF"/>
        <w:spacing w:line="360" w:lineRule="auto"/>
        <w:ind w:firstLine="567"/>
        <w:jc w:val="both"/>
        <w:rPr>
          <w:sz w:val="28"/>
        </w:rPr>
      </w:pPr>
      <w:r>
        <w:rPr>
          <w:color w:val="000000"/>
          <w:sz w:val="28"/>
        </w:rPr>
        <w:t xml:space="preserve">1. </w:t>
      </w:r>
      <w:r w:rsidRPr="004D70C6">
        <w:rPr>
          <w:color w:val="000000"/>
          <w:sz w:val="28"/>
        </w:rPr>
        <w:t>Закрытая форма тестовых заданий</w:t>
      </w:r>
      <w:r>
        <w:rPr>
          <w:i/>
          <w:color w:val="000000"/>
          <w:sz w:val="28"/>
        </w:rPr>
        <w:t xml:space="preserve">, </w:t>
      </w:r>
      <w:r>
        <w:rPr>
          <w:color w:val="000000"/>
          <w:sz w:val="28"/>
        </w:rPr>
        <w:t>характеризуемая тем, что к заданию предоставляются готовые ответы, один из которых правильный. Это ставит отвечающего в условия жестко алгоритмизи</w:t>
      </w:r>
      <w:r>
        <w:rPr>
          <w:color w:val="000000"/>
          <w:sz w:val="28"/>
        </w:rPr>
        <w:softHyphen/>
        <w:t xml:space="preserve">рованного и вполне определенного ответа. Задания в закрытой форме могут быть альтернативными и </w:t>
      </w:r>
      <w:r w:rsidR="004D70C6">
        <w:rPr>
          <w:color w:val="000000"/>
          <w:sz w:val="28"/>
        </w:rPr>
        <w:t>не альтернативными</w:t>
      </w:r>
      <w:r>
        <w:rPr>
          <w:color w:val="000000"/>
          <w:sz w:val="28"/>
        </w:rPr>
        <w:t>. Альтернативные тестовые задания предполагают возможность всего одного варианта ответа: да или нет. Не</w:t>
      </w:r>
      <w:r w:rsidR="004D70C6">
        <w:rPr>
          <w:color w:val="000000"/>
          <w:sz w:val="28"/>
        </w:rPr>
        <w:t xml:space="preserve"> </w:t>
      </w:r>
      <w:r>
        <w:rPr>
          <w:color w:val="000000"/>
          <w:sz w:val="28"/>
        </w:rPr>
        <w:t>альтернативные тестовые задания допускают выбор нескольких вариантов ответов из некоторой предложенной преподавателем схемы.</w:t>
      </w:r>
    </w:p>
    <w:p w:rsidR="00FE0357" w:rsidRDefault="00FE0357" w:rsidP="00FE0357">
      <w:pPr>
        <w:shd w:val="clear" w:color="auto" w:fill="FFFFFF"/>
        <w:spacing w:line="360" w:lineRule="auto"/>
        <w:ind w:firstLine="567"/>
        <w:jc w:val="both"/>
        <w:rPr>
          <w:sz w:val="28"/>
        </w:rPr>
      </w:pPr>
      <w:r>
        <w:rPr>
          <w:color w:val="000000"/>
          <w:sz w:val="28"/>
        </w:rPr>
        <w:lastRenderedPageBreak/>
        <w:t>Возможность угадывания является главной причиной отрицатель</w:t>
      </w:r>
      <w:r>
        <w:rPr>
          <w:color w:val="000000"/>
          <w:sz w:val="28"/>
        </w:rPr>
        <w:softHyphen/>
        <w:t>ного отношения педагогов к закрытой форме заданий. Для ликвида</w:t>
      </w:r>
      <w:r>
        <w:rPr>
          <w:color w:val="000000"/>
          <w:sz w:val="28"/>
        </w:rPr>
        <w:softHyphen/>
        <w:t>ции этого "белого" пятна может быть использована формула коррек</w:t>
      </w:r>
      <w:r>
        <w:rPr>
          <w:color w:val="000000"/>
          <w:sz w:val="28"/>
        </w:rPr>
        <w:softHyphen/>
        <w:t>ции тестовых баллов на догадку, суть которой состоит в том, что из полученной каждым студентом суммы баллов вычитается равно то число, которое может быть угадано в соответствии с положениями теории вероятностей. Указанная формула может быть использована в тесте с заданиями закрытого типа лишь в случае одинакового числа готовых ответов и имеет вид:</w:t>
      </w:r>
    </w:p>
    <w:p w:rsidR="00FE0357" w:rsidRPr="004B27AC" w:rsidRDefault="00FE0357" w:rsidP="004D70C6">
      <w:pPr>
        <w:shd w:val="clear" w:color="auto" w:fill="FFFFFF"/>
        <w:spacing w:line="360" w:lineRule="auto"/>
        <w:ind w:firstLine="567"/>
        <w:jc w:val="center"/>
        <w:rPr>
          <w:b/>
          <w:sz w:val="28"/>
        </w:rPr>
      </w:pPr>
      <w:proofErr w:type="gramStart"/>
      <w:r w:rsidRPr="004B27AC">
        <w:rPr>
          <w:b/>
          <w:sz w:val="28"/>
          <w:lang w:val="en-US"/>
        </w:rPr>
        <w:t>X</w:t>
      </w:r>
      <w:r w:rsidRPr="004B27AC">
        <w:rPr>
          <w:b/>
          <w:sz w:val="28"/>
          <w:vertAlign w:val="subscript"/>
          <w:lang w:val="en-US"/>
        </w:rPr>
        <w:t>i</w:t>
      </w:r>
      <w:r w:rsidRPr="004B27AC">
        <w:rPr>
          <w:b/>
          <w:sz w:val="28"/>
          <w:vertAlign w:val="superscript"/>
        </w:rPr>
        <w:t>1</w:t>
      </w:r>
      <w:r w:rsidRPr="004B27AC">
        <w:rPr>
          <w:b/>
          <w:color w:val="000000"/>
          <w:sz w:val="28"/>
        </w:rPr>
        <w:t xml:space="preserve">  =</w:t>
      </w:r>
      <w:proofErr w:type="gramEnd"/>
      <w:r w:rsidRPr="004B27AC">
        <w:rPr>
          <w:b/>
          <w:color w:val="000000"/>
          <w:sz w:val="28"/>
        </w:rPr>
        <w:t xml:space="preserve"> </w:t>
      </w:r>
      <w:proofErr w:type="spellStart"/>
      <w:r w:rsidRPr="004B27AC">
        <w:rPr>
          <w:b/>
          <w:color w:val="000000"/>
          <w:sz w:val="28"/>
          <w:lang w:val="en-US"/>
        </w:rPr>
        <w:t>R</w:t>
      </w:r>
      <w:r w:rsidRPr="004B27AC">
        <w:rPr>
          <w:b/>
          <w:sz w:val="28"/>
          <w:vertAlign w:val="subscript"/>
          <w:lang w:val="en-US"/>
        </w:rPr>
        <w:t>i</w:t>
      </w:r>
      <w:proofErr w:type="spellEnd"/>
      <w:r w:rsidRPr="004B27AC">
        <w:rPr>
          <w:b/>
          <w:sz w:val="28"/>
        </w:rPr>
        <w:t xml:space="preserve"> – </w:t>
      </w:r>
      <w:r w:rsidRPr="004B27AC">
        <w:rPr>
          <w:b/>
          <w:sz w:val="28"/>
          <w:lang w:val="en-US"/>
        </w:rPr>
        <w:t>W</w:t>
      </w:r>
      <w:r w:rsidRPr="004B27AC">
        <w:rPr>
          <w:b/>
          <w:sz w:val="28"/>
          <w:vertAlign w:val="subscript"/>
          <w:lang w:val="en-US"/>
        </w:rPr>
        <w:t>i</w:t>
      </w:r>
      <w:r w:rsidRPr="004B27AC">
        <w:rPr>
          <w:b/>
          <w:sz w:val="28"/>
        </w:rPr>
        <w:t xml:space="preserve"> / (</w:t>
      </w:r>
      <w:r w:rsidRPr="004B27AC">
        <w:rPr>
          <w:b/>
          <w:sz w:val="28"/>
          <w:lang w:val="en-US"/>
        </w:rPr>
        <w:t>k</w:t>
      </w:r>
      <w:r w:rsidRPr="004B27AC">
        <w:rPr>
          <w:b/>
          <w:sz w:val="28"/>
        </w:rPr>
        <w:t xml:space="preserve"> – 1),</w:t>
      </w:r>
    </w:p>
    <w:p w:rsidR="00FE0357" w:rsidRDefault="00FE0357" w:rsidP="004D70C6">
      <w:pPr>
        <w:shd w:val="clear" w:color="auto" w:fill="FFFFFF"/>
        <w:spacing w:line="360" w:lineRule="auto"/>
        <w:jc w:val="both"/>
        <w:rPr>
          <w:sz w:val="28"/>
        </w:rPr>
      </w:pPr>
      <w:r>
        <w:rPr>
          <w:color w:val="000000"/>
          <w:sz w:val="28"/>
        </w:rPr>
        <w:t xml:space="preserve">где </w:t>
      </w:r>
      <w:r w:rsidRPr="004B27AC">
        <w:rPr>
          <w:b/>
          <w:sz w:val="28"/>
          <w:lang w:val="en-US"/>
        </w:rPr>
        <w:t>X</w:t>
      </w:r>
      <w:r w:rsidRPr="004B27AC">
        <w:rPr>
          <w:b/>
          <w:sz w:val="28"/>
          <w:vertAlign w:val="subscript"/>
          <w:lang w:val="en-US"/>
        </w:rPr>
        <w:t>i</w:t>
      </w:r>
      <w:r w:rsidRPr="004B27AC">
        <w:rPr>
          <w:b/>
          <w:sz w:val="28"/>
          <w:vertAlign w:val="superscript"/>
        </w:rPr>
        <w:t>1</w:t>
      </w:r>
      <w:r w:rsidRPr="004D70C6">
        <w:rPr>
          <w:sz w:val="28"/>
          <w:vertAlign w:val="superscript"/>
        </w:rPr>
        <w:t xml:space="preserve"> </w:t>
      </w:r>
      <w:r>
        <w:rPr>
          <w:b/>
          <w:sz w:val="28"/>
          <w:vertAlign w:val="superscript"/>
        </w:rPr>
        <w:t xml:space="preserve"> </w:t>
      </w:r>
      <w:r>
        <w:rPr>
          <w:color w:val="000000"/>
          <w:sz w:val="28"/>
        </w:rPr>
        <w:t>— скорректированный на догадку тестовый балл испыту</w:t>
      </w:r>
      <w:r>
        <w:rPr>
          <w:color w:val="000000"/>
          <w:sz w:val="28"/>
        </w:rPr>
        <w:softHyphen/>
        <w:t xml:space="preserve">емого в тесте; </w:t>
      </w:r>
      <w:proofErr w:type="spellStart"/>
      <w:r w:rsidRPr="004B27AC">
        <w:rPr>
          <w:b/>
          <w:color w:val="000000"/>
          <w:sz w:val="28"/>
          <w:lang w:val="en-US"/>
        </w:rPr>
        <w:t>R</w:t>
      </w:r>
      <w:r w:rsidRPr="004B27AC">
        <w:rPr>
          <w:b/>
          <w:sz w:val="28"/>
          <w:vertAlign w:val="subscript"/>
          <w:lang w:val="en-US"/>
        </w:rPr>
        <w:t>i</w:t>
      </w:r>
      <w:proofErr w:type="spellEnd"/>
      <w:r w:rsidRPr="004D70C6">
        <w:rPr>
          <w:color w:val="000000"/>
          <w:sz w:val="28"/>
        </w:rPr>
        <w:t xml:space="preserve"> и </w:t>
      </w:r>
      <w:r w:rsidRPr="004B27AC">
        <w:rPr>
          <w:b/>
          <w:sz w:val="28"/>
          <w:lang w:val="en-US"/>
        </w:rPr>
        <w:t>W</w:t>
      </w:r>
      <w:r w:rsidRPr="004B27AC">
        <w:rPr>
          <w:b/>
          <w:sz w:val="28"/>
          <w:vertAlign w:val="subscript"/>
          <w:lang w:val="en-US"/>
        </w:rPr>
        <w:t>i</w:t>
      </w:r>
      <w:r>
        <w:rPr>
          <w:color w:val="000000"/>
          <w:sz w:val="28"/>
        </w:rPr>
        <w:t xml:space="preserve"> — число соответственно правильных и неправильных ответов, полученных испытуемым в тесте; </w:t>
      </w:r>
      <w:r w:rsidRPr="004B27AC">
        <w:rPr>
          <w:b/>
          <w:sz w:val="28"/>
          <w:lang w:val="en-US"/>
        </w:rPr>
        <w:t>k</w:t>
      </w:r>
      <w:r>
        <w:rPr>
          <w:i/>
          <w:color w:val="000000"/>
          <w:sz w:val="28"/>
        </w:rPr>
        <w:t xml:space="preserve"> </w:t>
      </w:r>
      <w:r>
        <w:rPr>
          <w:color w:val="000000"/>
          <w:sz w:val="28"/>
        </w:rPr>
        <w:t>— число готовых ответов в заданиях теста.</w:t>
      </w:r>
    </w:p>
    <w:p w:rsidR="00FE0357" w:rsidRDefault="00FE0357" w:rsidP="00FE0357">
      <w:pPr>
        <w:shd w:val="clear" w:color="auto" w:fill="FFFFFF"/>
        <w:spacing w:line="360" w:lineRule="auto"/>
        <w:ind w:firstLine="567"/>
        <w:jc w:val="both"/>
        <w:rPr>
          <w:sz w:val="28"/>
        </w:rPr>
      </w:pPr>
      <w:r>
        <w:rPr>
          <w:color w:val="000000"/>
          <w:sz w:val="28"/>
        </w:rPr>
        <w:t>Кроме того, основной недостаток заданий закрытой формы может быть исключе</w:t>
      </w:r>
      <w:r w:rsidR="00CC3581">
        <w:rPr>
          <w:color w:val="000000"/>
          <w:sz w:val="28"/>
        </w:rPr>
        <w:t>н также с помощью фац</w:t>
      </w:r>
      <w:r>
        <w:rPr>
          <w:color w:val="000000"/>
          <w:sz w:val="28"/>
        </w:rPr>
        <w:t>етных (т.е. связанных общностью какого-либо признака) вопросов, позволяющих увеличить число заданий, классифицировав их по темам и уровню трудности. Большое искусство преподавателя в данном случае заключается в формировании "правдоподобных" ответов.</w:t>
      </w:r>
    </w:p>
    <w:p w:rsidR="00FE0357" w:rsidRPr="004D70C6" w:rsidRDefault="00FE0357" w:rsidP="00FE0357">
      <w:pPr>
        <w:shd w:val="clear" w:color="auto" w:fill="FFFFFF"/>
        <w:spacing w:line="360" w:lineRule="auto"/>
        <w:ind w:firstLine="567"/>
        <w:jc w:val="both"/>
        <w:rPr>
          <w:sz w:val="28"/>
        </w:rPr>
      </w:pPr>
      <w:r>
        <w:rPr>
          <w:color w:val="000000"/>
          <w:sz w:val="28"/>
        </w:rPr>
        <w:t xml:space="preserve">Основная цель заданий закрытой формы — быстро проверить ориентированность студента в данной учебной дисциплине по </w:t>
      </w:r>
      <w:proofErr w:type="spellStart"/>
      <w:proofErr w:type="gramStart"/>
      <w:r>
        <w:rPr>
          <w:color w:val="000000"/>
          <w:sz w:val="28"/>
        </w:rPr>
        <w:t>проф</w:t>
      </w:r>
      <w:proofErr w:type="spellEnd"/>
      <w:proofErr w:type="gramEnd"/>
      <w:r w:rsidR="00CC3581">
        <w:rPr>
          <w:color w:val="000000"/>
          <w:sz w:val="28"/>
        </w:rPr>
        <w:t xml:space="preserve"> </w:t>
      </w:r>
      <w:r>
        <w:rPr>
          <w:color w:val="000000"/>
          <w:sz w:val="28"/>
        </w:rPr>
        <w:t>ориентированной работе для самопроверки. При этом используется выборочность ответа на поставленный вопрос. Например, арки и своды следует рассчитывать на: 1)</w:t>
      </w:r>
      <w:proofErr w:type="gramStart"/>
      <w:r w:rsidR="004D70C6">
        <w:rPr>
          <w:color w:val="000000"/>
          <w:sz w:val="28"/>
        </w:rPr>
        <w:t>.</w:t>
      </w:r>
      <w:proofErr w:type="gramEnd"/>
      <w:r w:rsidR="004D70C6">
        <w:rPr>
          <w:color w:val="000000"/>
          <w:sz w:val="28"/>
        </w:rPr>
        <w:t xml:space="preserve"> </w:t>
      </w:r>
      <w:proofErr w:type="gramStart"/>
      <w:r w:rsidRPr="004D70C6">
        <w:rPr>
          <w:color w:val="000000"/>
          <w:sz w:val="28"/>
        </w:rPr>
        <w:t>п</w:t>
      </w:r>
      <w:proofErr w:type="gramEnd"/>
      <w:r w:rsidRPr="004D70C6">
        <w:rPr>
          <w:color w:val="000000"/>
          <w:sz w:val="28"/>
        </w:rPr>
        <w:t>рочность</w:t>
      </w:r>
      <w:r>
        <w:rPr>
          <w:i/>
          <w:color w:val="000000"/>
          <w:sz w:val="28"/>
        </w:rPr>
        <w:t xml:space="preserve">; </w:t>
      </w:r>
      <w:r>
        <w:rPr>
          <w:color w:val="000000"/>
          <w:sz w:val="28"/>
        </w:rPr>
        <w:t>2)</w:t>
      </w:r>
      <w:r w:rsidR="004D70C6">
        <w:rPr>
          <w:color w:val="000000"/>
          <w:sz w:val="28"/>
        </w:rPr>
        <w:t>.</w:t>
      </w:r>
      <w:r>
        <w:rPr>
          <w:color w:val="000000"/>
          <w:sz w:val="28"/>
        </w:rPr>
        <w:t xml:space="preserve"> </w:t>
      </w:r>
      <w:r w:rsidRPr="004D70C6">
        <w:rPr>
          <w:color w:val="000000"/>
          <w:sz w:val="28"/>
        </w:rPr>
        <w:t>устойчивость</w:t>
      </w:r>
      <w:r>
        <w:rPr>
          <w:i/>
          <w:color w:val="000000"/>
          <w:sz w:val="28"/>
        </w:rPr>
        <w:t xml:space="preserve">, </w:t>
      </w:r>
      <w:r>
        <w:rPr>
          <w:color w:val="000000"/>
          <w:sz w:val="28"/>
        </w:rPr>
        <w:t>3)</w:t>
      </w:r>
      <w:r w:rsidR="004D70C6">
        <w:rPr>
          <w:color w:val="000000"/>
          <w:sz w:val="28"/>
        </w:rPr>
        <w:t>.</w:t>
      </w:r>
      <w:r>
        <w:rPr>
          <w:color w:val="000000"/>
          <w:sz w:val="28"/>
        </w:rPr>
        <w:t xml:space="preserve"> </w:t>
      </w:r>
      <w:r w:rsidRPr="004D70C6">
        <w:rPr>
          <w:color w:val="000000"/>
          <w:sz w:val="28"/>
        </w:rPr>
        <w:t>прочность и устойчивость.</w:t>
      </w:r>
      <w:r>
        <w:rPr>
          <w:i/>
          <w:color w:val="000000"/>
          <w:sz w:val="28"/>
        </w:rPr>
        <w:t xml:space="preserve"> </w:t>
      </w:r>
      <w:r>
        <w:rPr>
          <w:color w:val="000000"/>
          <w:sz w:val="28"/>
        </w:rPr>
        <w:t xml:space="preserve">Проектный расчет закрытых зубчатых передач выполняют по напряжениям: </w:t>
      </w:r>
      <w:r w:rsidRPr="004D70C6">
        <w:rPr>
          <w:color w:val="000000"/>
          <w:sz w:val="28"/>
        </w:rPr>
        <w:t>1) контактным; 2) изгибным; 3) контактным и изгибным.</w:t>
      </w:r>
    </w:p>
    <w:p w:rsidR="00FE0357" w:rsidRDefault="00FE0357" w:rsidP="00FE0357">
      <w:pPr>
        <w:shd w:val="clear" w:color="auto" w:fill="FFFFFF"/>
        <w:spacing w:line="360" w:lineRule="auto"/>
        <w:ind w:firstLine="567"/>
        <w:jc w:val="both"/>
        <w:rPr>
          <w:color w:val="000000"/>
          <w:sz w:val="28"/>
        </w:rPr>
      </w:pPr>
      <w:r>
        <w:rPr>
          <w:color w:val="000000"/>
          <w:sz w:val="28"/>
        </w:rPr>
        <w:t xml:space="preserve">2. </w:t>
      </w:r>
      <w:r w:rsidRPr="00516D9C">
        <w:rPr>
          <w:color w:val="000000"/>
          <w:sz w:val="28"/>
        </w:rPr>
        <w:t>Открытая форма тестовых заданий</w:t>
      </w:r>
      <w:r>
        <w:rPr>
          <w:i/>
          <w:color w:val="000000"/>
          <w:sz w:val="28"/>
        </w:rPr>
        <w:t xml:space="preserve">, </w:t>
      </w:r>
      <w:r>
        <w:rPr>
          <w:color w:val="000000"/>
          <w:sz w:val="28"/>
        </w:rPr>
        <w:t>представляющая собой утверждение с неизвестной переменной и используемая для про</w:t>
      </w:r>
      <w:r>
        <w:rPr>
          <w:color w:val="000000"/>
          <w:sz w:val="28"/>
        </w:rPr>
        <w:softHyphen/>
        <w:t>верки основных понятий, законов, фактов. Ответ заданной формы тестового задания определяется в виде одного (реже двух) ключевого термина, значение которого является обязательным. В качестве примера таких заданий можно привести:</w:t>
      </w:r>
    </w:p>
    <w:p w:rsidR="00FE0357" w:rsidRPr="00416673" w:rsidRDefault="00416673" w:rsidP="00416673">
      <w:pPr>
        <w:shd w:val="clear" w:color="auto" w:fill="FFFFFF"/>
        <w:spacing w:line="360" w:lineRule="auto"/>
        <w:ind w:firstLine="567"/>
        <w:jc w:val="both"/>
        <w:rPr>
          <w:color w:val="000000"/>
          <w:sz w:val="28"/>
        </w:rPr>
      </w:pPr>
      <w:r>
        <w:rPr>
          <w:color w:val="000000"/>
          <w:sz w:val="28"/>
        </w:rPr>
        <w:t xml:space="preserve">   Методы определения</w:t>
      </w:r>
      <w:r w:rsidR="00516D9C">
        <w:rPr>
          <w:color w:val="000000"/>
          <w:sz w:val="28"/>
        </w:rPr>
        <w:t xml:space="preserve"> твердости материала по </w:t>
      </w:r>
      <w:proofErr w:type="spellStart"/>
      <w:r>
        <w:rPr>
          <w:color w:val="000000"/>
          <w:sz w:val="28"/>
        </w:rPr>
        <w:t>Бринелю</w:t>
      </w:r>
      <w:proofErr w:type="spellEnd"/>
      <w:r>
        <w:rPr>
          <w:color w:val="000000"/>
          <w:sz w:val="28"/>
        </w:rPr>
        <w:t xml:space="preserve">, </w:t>
      </w:r>
      <w:proofErr w:type="spellStart"/>
      <w:r w:rsidR="00516D9C">
        <w:rPr>
          <w:color w:val="000000"/>
          <w:sz w:val="28"/>
        </w:rPr>
        <w:t>Виккерсу</w:t>
      </w:r>
      <w:proofErr w:type="spellEnd"/>
      <w:r>
        <w:rPr>
          <w:color w:val="000000"/>
          <w:sz w:val="28"/>
        </w:rPr>
        <w:t xml:space="preserve">, </w:t>
      </w:r>
      <w:proofErr w:type="spellStart"/>
      <w:r>
        <w:rPr>
          <w:color w:val="000000"/>
          <w:sz w:val="28"/>
        </w:rPr>
        <w:t>Роквеллу</w:t>
      </w:r>
      <w:proofErr w:type="spellEnd"/>
      <w:r w:rsidR="00516D9C">
        <w:rPr>
          <w:color w:val="000000"/>
          <w:sz w:val="28"/>
        </w:rPr>
        <w:t xml:space="preserve"> </w:t>
      </w:r>
      <w:proofErr w:type="gramStart"/>
      <w:r>
        <w:rPr>
          <w:color w:val="000000"/>
          <w:sz w:val="28"/>
        </w:rPr>
        <w:t>основан</w:t>
      </w:r>
      <w:proofErr w:type="gramEnd"/>
      <w:r>
        <w:rPr>
          <w:color w:val="000000"/>
          <w:sz w:val="28"/>
        </w:rPr>
        <w:t xml:space="preserve"> на __________________</w:t>
      </w:r>
    </w:p>
    <w:p w:rsidR="00FE0357" w:rsidRDefault="00FE0357" w:rsidP="00FE0357">
      <w:pPr>
        <w:shd w:val="clear" w:color="auto" w:fill="FFFFFF"/>
        <w:spacing w:line="360" w:lineRule="auto"/>
        <w:ind w:firstLine="567"/>
        <w:jc w:val="both"/>
        <w:rPr>
          <w:sz w:val="28"/>
        </w:rPr>
      </w:pPr>
      <w:r>
        <w:rPr>
          <w:color w:val="000000"/>
          <w:sz w:val="28"/>
        </w:rPr>
        <w:lastRenderedPageBreak/>
        <w:t>Как видно из приведенного примера, открытая форма тестового задания не содержит подсказок, не "навязывает" вариантов ответов, позволяя их сформулировать в свободной форме. Открытые тестовые задания отличаются значительной неопределенностью в своих требованиях, структуре и содержании ответов.</w:t>
      </w:r>
    </w:p>
    <w:p w:rsidR="00FE0357" w:rsidRDefault="00FE0357" w:rsidP="00FE0357">
      <w:pPr>
        <w:shd w:val="clear" w:color="auto" w:fill="FFFFFF"/>
        <w:spacing w:line="360" w:lineRule="auto"/>
        <w:ind w:firstLine="567"/>
        <w:jc w:val="both"/>
        <w:rPr>
          <w:sz w:val="28"/>
        </w:rPr>
      </w:pPr>
      <w:r>
        <w:rPr>
          <w:color w:val="000000"/>
          <w:sz w:val="28"/>
        </w:rPr>
        <w:t>Когда студент дает ответ на открытые тестовые задания, то он руководствуется только собственными представлениями о предмете вопроса. Следовательно, его ответ индивидуализирован и дает представление об уровне подготовки студента, либо умении находить ответ. Кроме получения преподавателем данных о структуре представлений студента по изучаемой проблеме, при использовании открытого тестового задания, появляется возможность узнать словарный запас, язык, развитие ассоциативных представлений, вербальные (речевые) навыки студента, связанные со способностью формулировать и аргументировать ответ.</w:t>
      </w:r>
    </w:p>
    <w:p w:rsidR="00FE0357" w:rsidRDefault="00FE0357" w:rsidP="00FE0357">
      <w:pPr>
        <w:shd w:val="clear" w:color="auto" w:fill="FFFFFF"/>
        <w:spacing w:line="360" w:lineRule="auto"/>
        <w:ind w:firstLine="567"/>
        <w:jc w:val="both"/>
        <w:rPr>
          <w:sz w:val="28"/>
        </w:rPr>
      </w:pPr>
      <w:r>
        <w:rPr>
          <w:color w:val="000000"/>
          <w:sz w:val="28"/>
        </w:rPr>
        <w:t>При использовании закрытых тестовых заданий набор ответов принадлежит преподавателю. А это практически освобождает сту</w:t>
      </w:r>
      <w:r>
        <w:rPr>
          <w:color w:val="000000"/>
          <w:sz w:val="28"/>
        </w:rPr>
        <w:softHyphen/>
        <w:t>дента от необходимости самостоятельного поиска возможного варианта ответа, т.е. фактически освобождают его от самостоя</w:t>
      </w:r>
      <w:r>
        <w:rPr>
          <w:color w:val="000000"/>
          <w:sz w:val="28"/>
        </w:rPr>
        <w:softHyphen/>
        <w:t>тельной работы мысли. Закрытые тестовые задания помогают студенту ориентироваться в предмете и выражать свое отношение к проблеме через предложенный набор возможных ответов.</w:t>
      </w:r>
    </w:p>
    <w:p w:rsidR="00FE0357" w:rsidRDefault="00FE0357" w:rsidP="00FE0357">
      <w:pPr>
        <w:shd w:val="clear" w:color="auto" w:fill="FFFFFF"/>
        <w:spacing w:line="360" w:lineRule="auto"/>
        <w:ind w:firstLine="567"/>
        <w:jc w:val="both"/>
        <w:rPr>
          <w:i/>
          <w:color w:val="000000"/>
          <w:sz w:val="28"/>
        </w:rPr>
      </w:pPr>
      <w:r>
        <w:rPr>
          <w:color w:val="000000"/>
          <w:sz w:val="28"/>
        </w:rPr>
        <w:t xml:space="preserve">3. </w:t>
      </w:r>
      <w:r w:rsidRPr="00416673">
        <w:rPr>
          <w:color w:val="000000"/>
          <w:sz w:val="28"/>
        </w:rPr>
        <w:t>Задания "на соответствие", суть</w:t>
      </w:r>
      <w:r>
        <w:rPr>
          <w:color w:val="000000"/>
          <w:sz w:val="28"/>
        </w:rPr>
        <w:t xml:space="preserve"> которых заключается в необходимости установить соответствие элементов одного множества элементам другого. Например:</w:t>
      </w:r>
      <w:r>
        <w:rPr>
          <w:i/>
          <w:color w:val="000000"/>
          <w:sz w:val="28"/>
        </w:rPr>
        <w:t xml:space="preserve"> </w:t>
      </w:r>
    </w:p>
    <w:tbl>
      <w:tblPr>
        <w:tblW w:w="0" w:type="auto"/>
        <w:tblLayout w:type="fixed"/>
        <w:tblLook w:val="01E0" w:firstRow="1" w:lastRow="1" w:firstColumn="1" w:lastColumn="1" w:noHBand="0" w:noVBand="0"/>
      </w:tblPr>
      <w:tblGrid>
        <w:gridCol w:w="4786"/>
        <w:gridCol w:w="4787"/>
      </w:tblGrid>
      <w:tr w:rsidR="00FE0357" w:rsidTr="00FE0357">
        <w:tc>
          <w:tcPr>
            <w:tcW w:w="4786" w:type="dxa"/>
          </w:tcPr>
          <w:p w:rsidR="00FE0357" w:rsidRDefault="00FE0357" w:rsidP="00FE0357">
            <w:pPr>
              <w:spacing w:line="360" w:lineRule="auto"/>
              <w:ind w:firstLine="567"/>
              <w:jc w:val="both"/>
              <w:rPr>
                <w:color w:val="000000"/>
              </w:rPr>
            </w:pPr>
            <w:r>
              <w:rPr>
                <w:color w:val="000000"/>
              </w:rPr>
              <w:t>ВЕЛИЧИНА</w:t>
            </w:r>
          </w:p>
        </w:tc>
        <w:tc>
          <w:tcPr>
            <w:tcW w:w="4787" w:type="dxa"/>
          </w:tcPr>
          <w:p w:rsidR="00FE0357" w:rsidRDefault="00FE0357" w:rsidP="00FE0357">
            <w:pPr>
              <w:spacing w:line="360" w:lineRule="auto"/>
              <w:ind w:firstLine="567"/>
              <w:jc w:val="both"/>
              <w:rPr>
                <w:color w:val="000000"/>
              </w:rPr>
            </w:pPr>
            <w:r>
              <w:rPr>
                <w:color w:val="000000"/>
              </w:rPr>
              <w:t>ПРИБОР ИЗМЕРЕНИЯ</w:t>
            </w:r>
          </w:p>
        </w:tc>
      </w:tr>
      <w:tr w:rsidR="00FE0357" w:rsidTr="00FE0357">
        <w:tc>
          <w:tcPr>
            <w:tcW w:w="4786" w:type="dxa"/>
          </w:tcPr>
          <w:p w:rsidR="00FE0357" w:rsidRDefault="00FE0357" w:rsidP="00FE0357">
            <w:pPr>
              <w:widowControl w:val="0"/>
              <w:numPr>
                <w:ilvl w:val="0"/>
                <w:numId w:val="18"/>
              </w:numPr>
              <w:autoSpaceDE w:val="0"/>
              <w:autoSpaceDN w:val="0"/>
              <w:adjustRightInd w:val="0"/>
              <w:spacing w:line="360" w:lineRule="auto"/>
              <w:ind w:left="0" w:firstLine="567"/>
              <w:jc w:val="both"/>
              <w:rPr>
                <w:color w:val="000000"/>
              </w:rPr>
            </w:pPr>
            <w:r>
              <w:rPr>
                <w:color w:val="000000"/>
              </w:rPr>
              <w:t>Электрический ток</w:t>
            </w:r>
          </w:p>
          <w:p w:rsidR="00FE0357" w:rsidRDefault="00FE0357" w:rsidP="00FE0357">
            <w:pPr>
              <w:widowControl w:val="0"/>
              <w:numPr>
                <w:ilvl w:val="0"/>
                <w:numId w:val="18"/>
              </w:numPr>
              <w:autoSpaceDE w:val="0"/>
              <w:autoSpaceDN w:val="0"/>
              <w:adjustRightInd w:val="0"/>
              <w:spacing w:line="360" w:lineRule="auto"/>
              <w:ind w:left="0" w:firstLine="567"/>
              <w:jc w:val="both"/>
              <w:rPr>
                <w:color w:val="000000"/>
              </w:rPr>
            </w:pPr>
            <w:r>
              <w:rPr>
                <w:color w:val="000000"/>
              </w:rPr>
              <w:t>Сопротивление</w:t>
            </w:r>
          </w:p>
          <w:p w:rsidR="00FE0357" w:rsidRDefault="00FE0357" w:rsidP="00FE0357">
            <w:pPr>
              <w:widowControl w:val="0"/>
              <w:numPr>
                <w:ilvl w:val="0"/>
                <w:numId w:val="18"/>
              </w:numPr>
              <w:autoSpaceDE w:val="0"/>
              <w:autoSpaceDN w:val="0"/>
              <w:adjustRightInd w:val="0"/>
              <w:spacing w:line="360" w:lineRule="auto"/>
              <w:ind w:left="0" w:firstLine="567"/>
              <w:jc w:val="both"/>
              <w:rPr>
                <w:color w:val="000000"/>
              </w:rPr>
            </w:pPr>
            <w:r>
              <w:rPr>
                <w:color w:val="000000"/>
              </w:rPr>
              <w:t>Напряжение</w:t>
            </w:r>
          </w:p>
          <w:p w:rsidR="00FE0357" w:rsidRDefault="00FE0357" w:rsidP="00FE0357">
            <w:pPr>
              <w:widowControl w:val="0"/>
              <w:numPr>
                <w:ilvl w:val="0"/>
                <w:numId w:val="18"/>
              </w:numPr>
              <w:autoSpaceDE w:val="0"/>
              <w:autoSpaceDN w:val="0"/>
              <w:adjustRightInd w:val="0"/>
              <w:spacing w:line="360" w:lineRule="auto"/>
              <w:ind w:left="0" w:firstLine="567"/>
              <w:jc w:val="both"/>
              <w:rPr>
                <w:color w:val="000000"/>
              </w:rPr>
            </w:pPr>
            <w:r>
              <w:rPr>
                <w:color w:val="000000"/>
              </w:rPr>
              <w:t>Разность потенциалов</w:t>
            </w:r>
          </w:p>
        </w:tc>
        <w:tc>
          <w:tcPr>
            <w:tcW w:w="4787" w:type="dxa"/>
          </w:tcPr>
          <w:p w:rsidR="00FE0357" w:rsidRDefault="00FE0357" w:rsidP="00FE0357">
            <w:pPr>
              <w:spacing w:line="360" w:lineRule="auto"/>
              <w:ind w:firstLine="567"/>
              <w:jc w:val="both"/>
              <w:rPr>
                <w:color w:val="000000"/>
              </w:rPr>
            </w:pPr>
            <w:r>
              <w:rPr>
                <w:color w:val="000000"/>
              </w:rPr>
              <w:t>А) Электрометр</w:t>
            </w:r>
          </w:p>
          <w:p w:rsidR="00FE0357" w:rsidRDefault="00FE0357" w:rsidP="00FE0357">
            <w:pPr>
              <w:spacing w:line="360" w:lineRule="auto"/>
              <w:ind w:firstLine="567"/>
              <w:jc w:val="both"/>
              <w:rPr>
                <w:color w:val="000000"/>
              </w:rPr>
            </w:pPr>
            <w:r>
              <w:rPr>
                <w:color w:val="000000"/>
              </w:rPr>
              <w:t>Б) Амперметр</w:t>
            </w:r>
          </w:p>
          <w:p w:rsidR="00FE0357" w:rsidRDefault="00FE0357" w:rsidP="00FE0357">
            <w:pPr>
              <w:spacing w:line="360" w:lineRule="auto"/>
              <w:ind w:firstLine="567"/>
              <w:jc w:val="both"/>
              <w:rPr>
                <w:color w:val="000000"/>
              </w:rPr>
            </w:pPr>
            <w:r>
              <w:rPr>
                <w:color w:val="000000"/>
              </w:rPr>
              <w:t>В) Электроскоп</w:t>
            </w:r>
          </w:p>
          <w:p w:rsidR="00FE0357" w:rsidRDefault="00FE0357" w:rsidP="00FE0357">
            <w:pPr>
              <w:spacing w:line="360" w:lineRule="auto"/>
              <w:ind w:firstLine="567"/>
              <w:jc w:val="both"/>
              <w:rPr>
                <w:color w:val="000000"/>
              </w:rPr>
            </w:pPr>
            <w:r>
              <w:rPr>
                <w:color w:val="000000"/>
              </w:rPr>
              <w:t>Г) Омметр</w:t>
            </w:r>
          </w:p>
          <w:p w:rsidR="00FE0357" w:rsidRDefault="00FE0357" w:rsidP="00FE0357">
            <w:pPr>
              <w:spacing w:line="360" w:lineRule="auto"/>
              <w:ind w:firstLine="567"/>
              <w:jc w:val="both"/>
              <w:rPr>
                <w:color w:val="000000"/>
              </w:rPr>
            </w:pPr>
            <w:r>
              <w:rPr>
                <w:color w:val="000000"/>
              </w:rPr>
              <w:t xml:space="preserve">Д) </w:t>
            </w:r>
            <w:proofErr w:type="spellStart"/>
            <w:r>
              <w:rPr>
                <w:color w:val="000000"/>
              </w:rPr>
              <w:t>Анометр</w:t>
            </w:r>
            <w:proofErr w:type="spellEnd"/>
          </w:p>
          <w:p w:rsidR="00FE0357" w:rsidRDefault="00FE0357" w:rsidP="00FE0357">
            <w:pPr>
              <w:spacing w:line="360" w:lineRule="auto"/>
              <w:ind w:firstLine="567"/>
              <w:jc w:val="both"/>
              <w:rPr>
                <w:color w:val="000000"/>
              </w:rPr>
            </w:pPr>
            <w:r>
              <w:rPr>
                <w:color w:val="000000"/>
              </w:rPr>
              <w:t>Е) Вольтметр</w:t>
            </w:r>
          </w:p>
          <w:p w:rsidR="00FE0357" w:rsidRDefault="00FE0357" w:rsidP="00FE0357">
            <w:pPr>
              <w:spacing w:line="360" w:lineRule="auto"/>
              <w:ind w:firstLine="567"/>
              <w:jc w:val="both"/>
              <w:rPr>
                <w:color w:val="000000"/>
              </w:rPr>
            </w:pPr>
            <w:r>
              <w:rPr>
                <w:color w:val="000000"/>
              </w:rPr>
              <w:t>Ж) Реостат</w:t>
            </w:r>
          </w:p>
          <w:p w:rsidR="00FE0357" w:rsidRDefault="00FE0357" w:rsidP="00FE0357">
            <w:pPr>
              <w:spacing w:line="360" w:lineRule="auto"/>
              <w:ind w:firstLine="567"/>
              <w:jc w:val="both"/>
              <w:rPr>
                <w:color w:val="000000"/>
              </w:rPr>
            </w:pPr>
            <w:r>
              <w:rPr>
                <w:color w:val="000000"/>
              </w:rPr>
              <w:t>З)  Гальванометр</w:t>
            </w:r>
          </w:p>
        </w:tc>
      </w:tr>
      <w:tr w:rsidR="00FE0357" w:rsidTr="00FE0357">
        <w:tc>
          <w:tcPr>
            <w:tcW w:w="9573" w:type="dxa"/>
            <w:gridSpan w:val="2"/>
          </w:tcPr>
          <w:p w:rsidR="00FE0357" w:rsidRDefault="00FE0357" w:rsidP="00FE0357">
            <w:pPr>
              <w:spacing w:line="360" w:lineRule="auto"/>
              <w:ind w:firstLine="567"/>
              <w:jc w:val="both"/>
              <w:rPr>
                <w:color w:val="000000"/>
              </w:rPr>
            </w:pPr>
            <w:r>
              <w:rPr>
                <w:color w:val="000000"/>
              </w:rPr>
              <w:lastRenderedPageBreak/>
              <w:t>Ответы: 1 ____; 2 _____; 3 ______; 4 ______.</w:t>
            </w:r>
          </w:p>
        </w:tc>
      </w:tr>
    </w:tbl>
    <w:p w:rsidR="00FE0357" w:rsidRDefault="00FE0357" w:rsidP="00FE0357">
      <w:pPr>
        <w:shd w:val="clear" w:color="auto" w:fill="FFFFFF"/>
        <w:spacing w:line="360" w:lineRule="auto"/>
        <w:ind w:firstLine="567"/>
        <w:jc w:val="both"/>
        <w:rPr>
          <w:color w:val="000000"/>
          <w:sz w:val="28"/>
        </w:rPr>
      </w:pPr>
      <w:r>
        <w:rPr>
          <w:color w:val="000000"/>
          <w:sz w:val="28"/>
        </w:rPr>
        <w:t xml:space="preserve">4. </w:t>
      </w:r>
      <w:r w:rsidRPr="00416673">
        <w:rPr>
          <w:color w:val="000000"/>
          <w:sz w:val="28"/>
        </w:rPr>
        <w:t>Задания на «установление правильной последовательности»,</w:t>
      </w:r>
      <w:r>
        <w:rPr>
          <w:i/>
          <w:color w:val="000000"/>
          <w:sz w:val="28"/>
        </w:rPr>
        <w:t xml:space="preserve"> </w:t>
      </w:r>
      <w:r>
        <w:rPr>
          <w:color w:val="000000"/>
          <w:sz w:val="28"/>
        </w:rPr>
        <w:t>созданные для проверки правильного владения последовательностью действий, процессов, операций, суждений, вычислений. Эти задания используются, преимущественно, для оценки уровня профессиональной подготовки, а также для контроля знаний основных понятий и законов изучаемой учебной дисциплины. Например:</w:t>
      </w:r>
    </w:p>
    <w:p w:rsidR="00FE0357" w:rsidRDefault="00FE0357" w:rsidP="00FE0357">
      <w:pPr>
        <w:shd w:val="clear" w:color="auto" w:fill="FFFFFF"/>
        <w:spacing w:line="360" w:lineRule="auto"/>
        <w:ind w:firstLine="567"/>
        <w:jc w:val="both"/>
        <w:rPr>
          <w:i/>
          <w:color w:val="000000"/>
        </w:rPr>
      </w:pPr>
      <w:r>
        <w:rPr>
          <w:i/>
          <w:color w:val="000000"/>
        </w:rPr>
        <w:t>ЗАКОН ВСЕМИРНОГО ТЯГОТЕНИЯ</w:t>
      </w:r>
    </w:p>
    <w:tbl>
      <w:tblPr>
        <w:tblW w:w="0" w:type="auto"/>
        <w:tblInd w:w="1173" w:type="dxa"/>
        <w:tblLayout w:type="fixed"/>
        <w:tblLook w:val="01E0" w:firstRow="1" w:lastRow="1" w:firstColumn="1" w:lastColumn="1" w:noHBand="0" w:noVBand="0"/>
      </w:tblPr>
      <w:tblGrid>
        <w:gridCol w:w="1100"/>
        <w:gridCol w:w="4873"/>
      </w:tblGrid>
      <w:tr w:rsidR="00FE0357" w:rsidTr="00FE0357">
        <w:trPr>
          <w:trHeight w:val="306"/>
        </w:trPr>
        <w:tc>
          <w:tcPr>
            <w:tcW w:w="1100" w:type="dxa"/>
            <w:tcBorders>
              <w:bottom w:val="single" w:sz="4" w:space="0" w:color="auto"/>
            </w:tcBorders>
          </w:tcPr>
          <w:p w:rsidR="00FE0357" w:rsidRDefault="00FE0357" w:rsidP="00FE0357">
            <w:pPr>
              <w:spacing w:line="360" w:lineRule="auto"/>
              <w:ind w:firstLine="567"/>
              <w:jc w:val="both"/>
            </w:pPr>
          </w:p>
        </w:tc>
        <w:tc>
          <w:tcPr>
            <w:tcW w:w="4873" w:type="dxa"/>
          </w:tcPr>
          <w:p w:rsidR="00FE0357" w:rsidRDefault="00FE0357" w:rsidP="00FE0357">
            <w:pPr>
              <w:spacing w:line="360" w:lineRule="auto"/>
              <w:ind w:firstLine="567"/>
              <w:jc w:val="both"/>
            </w:pPr>
            <w:r>
              <w:rPr>
                <w:color w:val="000000"/>
              </w:rPr>
              <w:t>— расстояние</w:t>
            </w:r>
          </w:p>
        </w:tc>
      </w:tr>
      <w:tr w:rsidR="00FE0357" w:rsidTr="00FE0357">
        <w:trPr>
          <w:trHeight w:val="306"/>
        </w:trPr>
        <w:tc>
          <w:tcPr>
            <w:tcW w:w="1100" w:type="dxa"/>
            <w:tcBorders>
              <w:top w:val="single" w:sz="4" w:space="0" w:color="auto"/>
              <w:bottom w:val="single" w:sz="4" w:space="0" w:color="auto"/>
            </w:tcBorders>
          </w:tcPr>
          <w:p w:rsidR="00FE0357" w:rsidRDefault="00FE0357" w:rsidP="00FE0357">
            <w:pPr>
              <w:spacing w:line="360" w:lineRule="auto"/>
              <w:ind w:firstLine="567"/>
              <w:jc w:val="both"/>
            </w:pPr>
          </w:p>
        </w:tc>
        <w:tc>
          <w:tcPr>
            <w:tcW w:w="4873" w:type="dxa"/>
          </w:tcPr>
          <w:p w:rsidR="00FE0357" w:rsidRDefault="00FE0357" w:rsidP="00FE0357">
            <w:pPr>
              <w:spacing w:line="360" w:lineRule="auto"/>
              <w:ind w:firstLine="567"/>
              <w:jc w:val="both"/>
            </w:pPr>
            <w:r>
              <w:rPr>
                <w:color w:val="000000"/>
              </w:rPr>
              <w:t>— обратно пропорционально</w:t>
            </w:r>
          </w:p>
        </w:tc>
      </w:tr>
      <w:tr w:rsidR="00FE0357" w:rsidTr="00FE0357">
        <w:trPr>
          <w:trHeight w:val="306"/>
        </w:trPr>
        <w:tc>
          <w:tcPr>
            <w:tcW w:w="1100" w:type="dxa"/>
            <w:tcBorders>
              <w:top w:val="single" w:sz="4" w:space="0" w:color="auto"/>
              <w:bottom w:val="single" w:sz="4" w:space="0" w:color="auto"/>
            </w:tcBorders>
          </w:tcPr>
          <w:p w:rsidR="00FE0357" w:rsidRDefault="00FE0357" w:rsidP="00FE0357">
            <w:pPr>
              <w:spacing w:line="360" w:lineRule="auto"/>
              <w:ind w:firstLine="567"/>
              <w:jc w:val="both"/>
            </w:pPr>
          </w:p>
        </w:tc>
        <w:tc>
          <w:tcPr>
            <w:tcW w:w="4873" w:type="dxa"/>
          </w:tcPr>
          <w:p w:rsidR="00FE0357" w:rsidRDefault="00FE0357" w:rsidP="00FE0357">
            <w:pPr>
              <w:spacing w:line="360" w:lineRule="auto"/>
              <w:ind w:firstLine="567"/>
              <w:jc w:val="both"/>
            </w:pPr>
            <w:r>
              <w:rPr>
                <w:color w:val="000000"/>
              </w:rPr>
              <w:t>— прямо пропорционально</w:t>
            </w:r>
          </w:p>
        </w:tc>
      </w:tr>
      <w:tr w:rsidR="00FE0357" w:rsidTr="00FE0357">
        <w:trPr>
          <w:trHeight w:val="287"/>
        </w:trPr>
        <w:tc>
          <w:tcPr>
            <w:tcW w:w="1100" w:type="dxa"/>
            <w:tcBorders>
              <w:top w:val="single" w:sz="4" w:space="0" w:color="auto"/>
              <w:bottom w:val="single" w:sz="4" w:space="0" w:color="auto"/>
            </w:tcBorders>
          </w:tcPr>
          <w:p w:rsidR="00FE0357" w:rsidRDefault="00FE0357" w:rsidP="00FE0357">
            <w:pPr>
              <w:spacing w:line="360" w:lineRule="auto"/>
              <w:ind w:firstLine="567"/>
              <w:jc w:val="both"/>
            </w:pPr>
          </w:p>
        </w:tc>
        <w:tc>
          <w:tcPr>
            <w:tcW w:w="4873" w:type="dxa"/>
          </w:tcPr>
          <w:p w:rsidR="00FE0357" w:rsidRDefault="00FE0357" w:rsidP="00FE0357">
            <w:pPr>
              <w:shd w:val="clear" w:color="auto" w:fill="FFFFFF"/>
              <w:spacing w:line="360" w:lineRule="auto"/>
              <w:ind w:firstLine="567"/>
              <w:jc w:val="both"/>
            </w:pPr>
            <w:r>
              <w:rPr>
                <w:color w:val="000000"/>
              </w:rPr>
              <w:t>— тело</w:t>
            </w:r>
          </w:p>
        </w:tc>
      </w:tr>
      <w:tr w:rsidR="00FE0357" w:rsidTr="00FE0357">
        <w:trPr>
          <w:trHeight w:val="306"/>
        </w:trPr>
        <w:tc>
          <w:tcPr>
            <w:tcW w:w="1100" w:type="dxa"/>
            <w:tcBorders>
              <w:top w:val="single" w:sz="4" w:space="0" w:color="auto"/>
              <w:bottom w:val="single" w:sz="4" w:space="0" w:color="auto"/>
            </w:tcBorders>
          </w:tcPr>
          <w:p w:rsidR="00FE0357" w:rsidRDefault="00FE0357" w:rsidP="00FE0357">
            <w:pPr>
              <w:spacing w:line="360" w:lineRule="auto"/>
              <w:ind w:firstLine="567"/>
              <w:jc w:val="both"/>
            </w:pPr>
          </w:p>
        </w:tc>
        <w:tc>
          <w:tcPr>
            <w:tcW w:w="4873" w:type="dxa"/>
          </w:tcPr>
          <w:p w:rsidR="00FE0357" w:rsidRDefault="00FE0357" w:rsidP="00FE0357">
            <w:pPr>
              <w:spacing w:line="360" w:lineRule="auto"/>
              <w:ind w:firstLine="567"/>
              <w:jc w:val="both"/>
            </w:pPr>
            <w:r>
              <w:rPr>
                <w:color w:val="000000"/>
              </w:rPr>
              <w:t>— масса</w:t>
            </w:r>
          </w:p>
        </w:tc>
      </w:tr>
      <w:tr w:rsidR="00FE0357" w:rsidTr="00FE0357">
        <w:trPr>
          <w:trHeight w:val="287"/>
        </w:trPr>
        <w:tc>
          <w:tcPr>
            <w:tcW w:w="1100" w:type="dxa"/>
            <w:tcBorders>
              <w:top w:val="single" w:sz="4" w:space="0" w:color="auto"/>
              <w:bottom w:val="single" w:sz="4" w:space="0" w:color="auto"/>
            </w:tcBorders>
          </w:tcPr>
          <w:p w:rsidR="00FE0357" w:rsidRDefault="00FE0357" w:rsidP="00FE0357">
            <w:pPr>
              <w:spacing w:line="360" w:lineRule="auto"/>
              <w:ind w:firstLine="567"/>
              <w:jc w:val="both"/>
            </w:pPr>
          </w:p>
        </w:tc>
        <w:tc>
          <w:tcPr>
            <w:tcW w:w="4873" w:type="dxa"/>
          </w:tcPr>
          <w:p w:rsidR="00FE0357" w:rsidRDefault="00FE0357" w:rsidP="00FE0357">
            <w:pPr>
              <w:spacing w:line="360" w:lineRule="auto"/>
              <w:ind w:firstLine="567"/>
              <w:jc w:val="both"/>
            </w:pPr>
            <w:r>
              <w:rPr>
                <w:color w:val="000000"/>
              </w:rPr>
              <w:t>— сила</w:t>
            </w:r>
          </w:p>
        </w:tc>
      </w:tr>
      <w:tr w:rsidR="00FE0357" w:rsidTr="00FE0357">
        <w:trPr>
          <w:trHeight w:val="306"/>
        </w:trPr>
        <w:tc>
          <w:tcPr>
            <w:tcW w:w="1100" w:type="dxa"/>
            <w:tcBorders>
              <w:top w:val="single" w:sz="4" w:space="0" w:color="auto"/>
              <w:bottom w:val="single" w:sz="4" w:space="0" w:color="auto"/>
            </w:tcBorders>
          </w:tcPr>
          <w:p w:rsidR="00FE0357" w:rsidRDefault="00FE0357" w:rsidP="00FE0357">
            <w:pPr>
              <w:spacing w:line="360" w:lineRule="auto"/>
              <w:ind w:firstLine="567"/>
              <w:jc w:val="both"/>
            </w:pPr>
          </w:p>
        </w:tc>
        <w:tc>
          <w:tcPr>
            <w:tcW w:w="4873" w:type="dxa"/>
          </w:tcPr>
          <w:p w:rsidR="00FE0357" w:rsidRDefault="00FE0357" w:rsidP="00FE0357">
            <w:pPr>
              <w:spacing w:line="360" w:lineRule="auto"/>
              <w:ind w:firstLine="567"/>
              <w:jc w:val="both"/>
            </w:pPr>
            <w:r>
              <w:rPr>
                <w:color w:val="000000"/>
              </w:rPr>
              <w:t>— между</w:t>
            </w:r>
          </w:p>
        </w:tc>
      </w:tr>
      <w:tr w:rsidR="00FE0357" w:rsidTr="00FE0357">
        <w:trPr>
          <w:trHeight w:val="306"/>
        </w:trPr>
        <w:tc>
          <w:tcPr>
            <w:tcW w:w="1100" w:type="dxa"/>
            <w:tcBorders>
              <w:top w:val="single" w:sz="4" w:space="0" w:color="auto"/>
            </w:tcBorders>
          </w:tcPr>
          <w:p w:rsidR="00FE0357" w:rsidRDefault="00FE0357" w:rsidP="00FE0357">
            <w:pPr>
              <w:spacing w:line="360" w:lineRule="auto"/>
              <w:ind w:firstLine="567"/>
              <w:jc w:val="both"/>
            </w:pPr>
          </w:p>
        </w:tc>
        <w:tc>
          <w:tcPr>
            <w:tcW w:w="4873" w:type="dxa"/>
          </w:tcPr>
          <w:p w:rsidR="00FE0357" w:rsidRDefault="00FE0357" w:rsidP="00FE0357">
            <w:pPr>
              <w:spacing w:line="360" w:lineRule="auto"/>
              <w:ind w:firstLine="567"/>
              <w:jc w:val="both"/>
            </w:pPr>
            <w:r>
              <w:rPr>
                <w:color w:val="000000"/>
              </w:rPr>
              <w:t>— квадрат</w:t>
            </w:r>
          </w:p>
        </w:tc>
      </w:tr>
      <w:tr w:rsidR="00FE0357" w:rsidTr="00FE0357">
        <w:trPr>
          <w:trHeight w:val="420"/>
        </w:trPr>
        <w:tc>
          <w:tcPr>
            <w:tcW w:w="1100" w:type="dxa"/>
          </w:tcPr>
          <w:p w:rsidR="00FE0357" w:rsidRDefault="00FE0357" w:rsidP="00416673">
            <w:pPr>
              <w:spacing w:line="360" w:lineRule="auto"/>
              <w:jc w:val="both"/>
            </w:pPr>
            <w:r>
              <w:rPr>
                <w:color w:val="000000"/>
              </w:rPr>
              <w:t>От</w:t>
            </w:r>
            <w:r w:rsidR="00416673">
              <w:rPr>
                <w:color w:val="000000"/>
              </w:rPr>
              <w:t>веты</w:t>
            </w:r>
            <w:r>
              <w:rPr>
                <w:color w:val="000000"/>
              </w:rPr>
              <w:t>:</w:t>
            </w:r>
          </w:p>
        </w:tc>
        <w:tc>
          <w:tcPr>
            <w:tcW w:w="4873" w:type="dxa"/>
          </w:tcPr>
          <w:p w:rsidR="00FE0357" w:rsidRDefault="00FE0357" w:rsidP="00FE0357">
            <w:pPr>
              <w:spacing w:line="360" w:lineRule="auto"/>
              <w:ind w:firstLine="567"/>
              <w:jc w:val="both"/>
            </w:pPr>
            <w:r>
              <w:t>___; ___; ___; ___; ___; ___; ___; ___.</w:t>
            </w:r>
          </w:p>
        </w:tc>
      </w:tr>
    </w:tbl>
    <w:p w:rsidR="00FE0357" w:rsidRDefault="00FE0357" w:rsidP="00FE0357">
      <w:pPr>
        <w:shd w:val="clear" w:color="auto" w:fill="FFFFFF"/>
        <w:spacing w:line="360" w:lineRule="auto"/>
        <w:ind w:firstLine="567"/>
        <w:jc w:val="both"/>
        <w:rPr>
          <w:sz w:val="28"/>
        </w:rPr>
      </w:pPr>
      <w:r>
        <w:rPr>
          <w:color w:val="000000"/>
          <w:sz w:val="28"/>
        </w:rPr>
        <w:t>Все четыре формы приведенных выше тестовых заданий могут быть использованы для разработки тематических и ситуационных заданий, при этом должны быть выдержаны технологические и дидактические требования.</w:t>
      </w:r>
    </w:p>
    <w:p w:rsidR="00FE0357" w:rsidRDefault="00FE0357" w:rsidP="00FE0357">
      <w:pPr>
        <w:shd w:val="clear" w:color="auto" w:fill="FFFFFF"/>
        <w:spacing w:line="360" w:lineRule="auto"/>
        <w:ind w:firstLine="567"/>
        <w:jc w:val="both"/>
        <w:rPr>
          <w:sz w:val="28"/>
        </w:rPr>
      </w:pPr>
      <w:r w:rsidRPr="00593E0C">
        <w:rPr>
          <w:color w:val="000000"/>
          <w:sz w:val="28"/>
          <w:u w:val="single"/>
        </w:rPr>
        <w:t>Технологические требования</w:t>
      </w:r>
      <w:r>
        <w:rPr>
          <w:i/>
          <w:color w:val="000000"/>
          <w:sz w:val="28"/>
        </w:rPr>
        <w:t xml:space="preserve"> </w:t>
      </w:r>
      <w:r>
        <w:rPr>
          <w:color w:val="000000"/>
          <w:sz w:val="28"/>
        </w:rPr>
        <w:t>(критерии) к оценке качества тестовых заданий могут быть сформулированы в виде следующего алгоритма:</w:t>
      </w:r>
    </w:p>
    <w:p w:rsidR="00FE0357" w:rsidRDefault="00FE0357" w:rsidP="00FE0357">
      <w:pPr>
        <w:shd w:val="clear" w:color="auto" w:fill="FFFFFF"/>
        <w:spacing w:line="360" w:lineRule="auto"/>
        <w:ind w:firstLine="567"/>
        <w:jc w:val="both"/>
        <w:rPr>
          <w:sz w:val="28"/>
        </w:rPr>
      </w:pPr>
      <w:r>
        <w:rPr>
          <w:color w:val="000000"/>
          <w:sz w:val="28"/>
        </w:rPr>
        <w:t>1) формулировка тестового задания должна содержать не более 7—9 слов;</w:t>
      </w:r>
    </w:p>
    <w:p w:rsidR="00FE0357" w:rsidRDefault="00FE0357" w:rsidP="00FE0357">
      <w:pPr>
        <w:shd w:val="clear" w:color="auto" w:fill="FFFFFF"/>
        <w:spacing w:line="360" w:lineRule="auto"/>
        <w:ind w:firstLine="567"/>
        <w:jc w:val="both"/>
        <w:rPr>
          <w:sz w:val="28"/>
        </w:rPr>
      </w:pPr>
      <w:r>
        <w:rPr>
          <w:color w:val="000000"/>
          <w:sz w:val="28"/>
        </w:rPr>
        <w:t>2) формулировка тестового задания должна учитывать требуемый уровень усвоения;</w:t>
      </w:r>
    </w:p>
    <w:p w:rsidR="00FE0357" w:rsidRDefault="00FE0357" w:rsidP="00FE0357">
      <w:pPr>
        <w:shd w:val="clear" w:color="auto" w:fill="FFFFFF"/>
        <w:spacing w:line="360" w:lineRule="auto"/>
        <w:ind w:firstLine="567"/>
        <w:jc w:val="both"/>
        <w:rPr>
          <w:sz w:val="28"/>
        </w:rPr>
      </w:pPr>
      <w:r>
        <w:rPr>
          <w:color w:val="000000"/>
          <w:sz w:val="28"/>
        </w:rPr>
        <w:t>3) сформулированные тестовые задания для определения основ</w:t>
      </w:r>
      <w:r>
        <w:rPr>
          <w:color w:val="000000"/>
          <w:sz w:val="28"/>
        </w:rPr>
        <w:softHyphen/>
        <w:t>ных характеристик тестовых заданий должны экспериментально проверяться. При этом тестовые задания должны быть:</w:t>
      </w:r>
    </w:p>
    <w:p w:rsidR="00FE0357" w:rsidRDefault="00FE0357" w:rsidP="00FE0357">
      <w:pPr>
        <w:shd w:val="clear" w:color="auto" w:fill="FFFFFF"/>
        <w:spacing w:line="360" w:lineRule="auto"/>
        <w:ind w:firstLine="567"/>
        <w:jc w:val="both"/>
        <w:rPr>
          <w:sz w:val="28"/>
        </w:rPr>
      </w:pPr>
      <w:r>
        <w:rPr>
          <w:color w:val="000000"/>
          <w:sz w:val="28"/>
        </w:rPr>
        <w:t>• валидны, т.е. должны отражать научное содержание учебной дисциплины;</w:t>
      </w:r>
    </w:p>
    <w:p w:rsidR="00FE0357" w:rsidRDefault="00FE0357" w:rsidP="00FE0357">
      <w:pPr>
        <w:shd w:val="clear" w:color="auto" w:fill="FFFFFF"/>
        <w:spacing w:line="360" w:lineRule="auto"/>
        <w:ind w:firstLine="567"/>
        <w:jc w:val="both"/>
        <w:rPr>
          <w:sz w:val="28"/>
        </w:rPr>
      </w:pPr>
      <w:proofErr w:type="gramStart"/>
      <w:r>
        <w:rPr>
          <w:color w:val="000000"/>
          <w:sz w:val="28"/>
        </w:rPr>
        <w:t>• нацелены на определенный контингент студентов (в соответст</w:t>
      </w:r>
      <w:r>
        <w:rPr>
          <w:color w:val="000000"/>
          <w:sz w:val="28"/>
        </w:rPr>
        <w:softHyphen/>
        <w:t>вии с требованиями квалификационной характеристики);</w:t>
      </w:r>
      <w:proofErr w:type="gramEnd"/>
    </w:p>
    <w:p w:rsidR="00FE0357" w:rsidRDefault="00FE0357" w:rsidP="00FE0357">
      <w:pPr>
        <w:shd w:val="clear" w:color="auto" w:fill="FFFFFF"/>
        <w:spacing w:line="360" w:lineRule="auto"/>
        <w:ind w:firstLine="567"/>
        <w:jc w:val="both"/>
        <w:rPr>
          <w:sz w:val="28"/>
        </w:rPr>
      </w:pPr>
      <w:r>
        <w:rPr>
          <w:color w:val="000000"/>
          <w:sz w:val="28"/>
        </w:rPr>
        <w:t xml:space="preserve">• </w:t>
      </w:r>
      <w:proofErr w:type="gramStart"/>
      <w:r>
        <w:rPr>
          <w:color w:val="000000"/>
          <w:sz w:val="28"/>
        </w:rPr>
        <w:t>надежны</w:t>
      </w:r>
      <w:proofErr w:type="gramEnd"/>
      <w:r>
        <w:rPr>
          <w:color w:val="000000"/>
          <w:sz w:val="28"/>
        </w:rPr>
        <w:t>, т.е. устойчиво оценивать уровень одних и тех же студентов;</w:t>
      </w:r>
    </w:p>
    <w:p w:rsidR="00FE0357" w:rsidRDefault="00FE0357" w:rsidP="00FE0357">
      <w:pPr>
        <w:shd w:val="clear" w:color="auto" w:fill="FFFFFF"/>
        <w:spacing w:line="360" w:lineRule="auto"/>
        <w:ind w:firstLine="567"/>
        <w:jc w:val="both"/>
        <w:rPr>
          <w:sz w:val="28"/>
        </w:rPr>
      </w:pPr>
      <w:r>
        <w:rPr>
          <w:color w:val="000000"/>
          <w:sz w:val="28"/>
        </w:rPr>
        <w:lastRenderedPageBreak/>
        <w:t>• дифференцированы (чувствительны), т.е. измерять конкрет</w:t>
      </w:r>
      <w:r>
        <w:rPr>
          <w:color w:val="000000"/>
          <w:sz w:val="28"/>
        </w:rPr>
        <w:softHyphen/>
        <w:t>ные знания;</w:t>
      </w:r>
    </w:p>
    <w:p w:rsidR="00FE0357" w:rsidRDefault="00FE0357" w:rsidP="00FE0357">
      <w:pPr>
        <w:shd w:val="clear" w:color="auto" w:fill="FFFFFF"/>
        <w:spacing w:line="360" w:lineRule="auto"/>
        <w:ind w:firstLine="567"/>
        <w:jc w:val="both"/>
        <w:rPr>
          <w:sz w:val="28"/>
        </w:rPr>
      </w:pPr>
      <w:r>
        <w:rPr>
          <w:color w:val="000000"/>
          <w:sz w:val="28"/>
        </w:rPr>
        <w:t>• дискриминантны (</w:t>
      </w:r>
      <w:proofErr w:type="gramStart"/>
      <w:r>
        <w:rPr>
          <w:color w:val="000000"/>
          <w:sz w:val="28"/>
        </w:rPr>
        <w:t>различительны</w:t>
      </w:r>
      <w:proofErr w:type="gramEnd"/>
      <w:r>
        <w:rPr>
          <w:color w:val="000000"/>
          <w:sz w:val="28"/>
        </w:rPr>
        <w:t>) для данного контингента;</w:t>
      </w:r>
    </w:p>
    <w:p w:rsidR="00FE0357" w:rsidRDefault="00FE0357" w:rsidP="00FE0357">
      <w:pPr>
        <w:shd w:val="clear" w:color="auto" w:fill="FFFFFF"/>
        <w:spacing w:line="360" w:lineRule="auto"/>
        <w:ind w:firstLine="567"/>
        <w:jc w:val="both"/>
        <w:rPr>
          <w:sz w:val="28"/>
        </w:rPr>
      </w:pPr>
      <w:r>
        <w:rPr>
          <w:color w:val="000000"/>
          <w:sz w:val="28"/>
        </w:rPr>
        <w:t xml:space="preserve">• </w:t>
      </w:r>
      <w:proofErr w:type="gramStart"/>
      <w:r>
        <w:rPr>
          <w:color w:val="000000"/>
          <w:sz w:val="28"/>
        </w:rPr>
        <w:t>пригодны</w:t>
      </w:r>
      <w:proofErr w:type="gramEnd"/>
      <w:r>
        <w:rPr>
          <w:color w:val="000000"/>
          <w:sz w:val="28"/>
        </w:rPr>
        <w:t xml:space="preserve"> для контроля знаний с помощью компьютерных технологий.</w:t>
      </w:r>
    </w:p>
    <w:p w:rsidR="00FE0357" w:rsidRDefault="00FE0357" w:rsidP="00FE0357">
      <w:pPr>
        <w:shd w:val="clear" w:color="auto" w:fill="FFFFFF"/>
        <w:spacing w:line="360" w:lineRule="auto"/>
        <w:ind w:firstLine="567"/>
        <w:jc w:val="both"/>
        <w:rPr>
          <w:sz w:val="28"/>
        </w:rPr>
      </w:pPr>
      <w:r w:rsidRPr="00593E0C">
        <w:rPr>
          <w:color w:val="000000"/>
          <w:sz w:val="28"/>
          <w:u w:val="single"/>
        </w:rPr>
        <w:t>Дидактические требования</w:t>
      </w:r>
      <w:r>
        <w:rPr>
          <w:i/>
          <w:color w:val="000000"/>
          <w:sz w:val="28"/>
        </w:rPr>
        <w:t xml:space="preserve"> </w:t>
      </w:r>
      <w:r>
        <w:rPr>
          <w:color w:val="000000"/>
          <w:sz w:val="28"/>
        </w:rPr>
        <w:t>к качеству тестовых заданий можно представить в виде следующих критериев:</w:t>
      </w:r>
    </w:p>
    <w:p w:rsidR="00FE0357" w:rsidRDefault="00FE0357" w:rsidP="00FE0357">
      <w:pPr>
        <w:shd w:val="clear" w:color="auto" w:fill="FFFFFF"/>
        <w:spacing w:line="360" w:lineRule="auto"/>
        <w:ind w:firstLine="567"/>
        <w:jc w:val="both"/>
        <w:rPr>
          <w:sz w:val="28"/>
        </w:rPr>
      </w:pPr>
      <w:r>
        <w:rPr>
          <w:color w:val="000000"/>
          <w:sz w:val="28"/>
        </w:rPr>
        <w:t xml:space="preserve">• в тестовых заданиях должна быть ясно выражена одна мысль, которая </w:t>
      </w:r>
      <w:r w:rsidR="00593E0C">
        <w:rPr>
          <w:color w:val="000000"/>
          <w:sz w:val="28"/>
        </w:rPr>
        <w:t>записывается,</w:t>
      </w:r>
      <w:r>
        <w:rPr>
          <w:color w:val="000000"/>
          <w:sz w:val="28"/>
        </w:rPr>
        <w:t xml:space="preserve"> сжато, полно и четко;</w:t>
      </w:r>
    </w:p>
    <w:p w:rsidR="00FE0357" w:rsidRDefault="00FE0357" w:rsidP="00FE0357">
      <w:pPr>
        <w:shd w:val="clear" w:color="auto" w:fill="FFFFFF"/>
        <w:spacing w:line="360" w:lineRule="auto"/>
        <w:ind w:firstLine="567"/>
        <w:jc w:val="both"/>
        <w:rPr>
          <w:sz w:val="28"/>
        </w:rPr>
      </w:pPr>
      <w:r>
        <w:rPr>
          <w:color w:val="000000"/>
          <w:sz w:val="28"/>
        </w:rPr>
        <w:t>• тестовое задание должно составлять важную, а не тривиальную часть пройденного учебного материала;</w:t>
      </w:r>
    </w:p>
    <w:p w:rsidR="00FE0357" w:rsidRDefault="00FE0357" w:rsidP="00FE0357">
      <w:pPr>
        <w:shd w:val="clear" w:color="auto" w:fill="FFFFFF"/>
        <w:spacing w:line="360" w:lineRule="auto"/>
        <w:ind w:firstLine="567"/>
        <w:jc w:val="both"/>
        <w:rPr>
          <w:sz w:val="28"/>
        </w:rPr>
      </w:pPr>
      <w:r>
        <w:rPr>
          <w:color w:val="000000"/>
          <w:sz w:val="28"/>
        </w:rPr>
        <w:t>• по трудности оно должно быть приемлемо для тестируемого контингента студентов, а по содержанию — соответствовать крите</w:t>
      </w:r>
      <w:r>
        <w:rPr>
          <w:color w:val="000000"/>
          <w:sz w:val="28"/>
        </w:rPr>
        <w:softHyphen/>
        <w:t>риям будущей профессиональной деятельности, либо потребностям будущего обучения;</w:t>
      </w:r>
    </w:p>
    <w:p w:rsidR="00FE0357" w:rsidRDefault="00FE0357" w:rsidP="00FE0357">
      <w:pPr>
        <w:shd w:val="clear" w:color="auto" w:fill="FFFFFF"/>
        <w:spacing w:line="360" w:lineRule="auto"/>
        <w:ind w:firstLine="567"/>
        <w:jc w:val="both"/>
        <w:rPr>
          <w:sz w:val="28"/>
        </w:rPr>
      </w:pPr>
      <w:r>
        <w:rPr>
          <w:color w:val="000000"/>
          <w:sz w:val="28"/>
        </w:rPr>
        <w:t>• правильный ответ в тестовом задании не должен быть длиннее и точнее неправильных подсказок (</w:t>
      </w:r>
      <w:r w:rsidR="00CC3581">
        <w:rPr>
          <w:color w:val="000000"/>
          <w:sz w:val="28"/>
        </w:rPr>
        <w:t>деструкторов</w:t>
      </w:r>
      <w:r>
        <w:rPr>
          <w:color w:val="000000"/>
          <w:sz w:val="28"/>
        </w:rPr>
        <w:t>);</w:t>
      </w:r>
    </w:p>
    <w:p w:rsidR="00FE0357" w:rsidRDefault="00FE0357" w:rsidP="00FE0357">
      <w:pPr>
        <w:shd w:val="clear" w:color="auto" w:fill="FFFFFF"/>
        <w:spacing w:line="360" w:lineRule="auto"/>
        <w:ind w:firstLine="567"/>
        <w:jc w:val="both"/>
        <w:rPr>
          <w:sz w:val="28"/>
        </w:rPr>
      </w:pPr>
      <w:r>
        <w:rPr>
          <w:color w:val="000000"/>
          <w:sz w:val="28"/>
        </w:rPr>
        <w:t>• в основе вопроса и правильного ответа не должны использо</w:t>
      </w:r>
      <w:r>
        <w:rPr>
          <w:color w:val="000000"/>
          <w:sz w:val="28"/>
        </w:rPr>
        <w:softHyphen/>
        <w:t>ваться общие элементы;</w:t>
      </w:r>
    </w:p>
    <w:p w:rsidR="00FE0357" w:rsidRDefault="00FE0357" w:rsidP="00FE0357">
      <w:pPr>
        <w:shd w:val="clear" w:color="auto" w:fill="FFFFFF"/>
        <w:spacing w:line="360" w:lineRule="auto"/>
        <w:ind w:firstLine="567"/>
        <w:jc w:val="both"/>
        <w:rPr>
          <w:sz w:val="28"/>
        </w:rPr>
      </w:pPr>
      <w:r>
        <w:rPr>
          <w:color w:val="000000"/>
          <w:sz w:val="28"/>
        </w:rPr>
        <w:t>• в тестовом задании не должны использоваться специфические слова-определители;</w:t>
      </w:r>
    </w:p>
    <w:p w:rsidR="00FE0357" w:rsidRDefault="00FE0357" w:rsidP="00FE0357">
      <w:pPr>
        <w:shd w:val="clear" w:color="auto" w:fill="FFFFFF"/>
        <w:spacing w:line="360" w:lineRule="auto"/>
        <w:ind w:firstLine="567"/>
        <w:jc w:val="both"/>
        <w:rPr>
          <w:sz w:val="28"/>
        </w:rPr>
      </w:pPr>
      <w:r>
        <w:rPr>
          <w:color w:val="000000"/>
          <w:sz w:val="28"/>
        </w:rPr>
        <w:t>• семантическая осмысленность задания предполагает, что оно не должно формулироваться в отрицательной форме;</w:t>
      </w:r>
    </w:p>
    <w:p w:rsidR="00FE0357" w:rsidRDefault="00FE0357" w:rsidP="00FE0357">
      <w:pPr>
        <w:shd w:val="clear" w:color="auto" w:fill="FFFFFF"/>
        <w:spacing w:line="360" w:lineRule="auto"/>
        <w:ind w:firstLine="567"/>
        <w:jc w:val="both"/>
        <w:rPr>
          <w:sz w:val="28"/>
        </w:rPr>
      </w:pPr>
      <w:r>
        <w:rPr>
          <w:color w:val="000000"/>
          <w:sz w:val="28"/>
        </w:rPr>
        <w:t>• тестовое задание не должно содержать двусмысленностей и тавтологий, противоречивых утверждений;</w:t>
      </w:r>
    </w:p>
    <w:p w:rsidR="00FE0357" w:rsidRDefault="00FE0357" w:rsidP="00FE0357">
      <w:pPr>
        <w:shd w:val="clear" w:color="auto" w:fill="FFFFFF"/>
        <w:spacing w:line="360" w:lineRule="auto"/>
        <w:ind w:firstLine="567"/>
        <w:jc w:val="both"/>
        <w:rPr>
          <w:sz w:val="28"/>
        </w:rPr>
      </w:pPr>
      <w:r>
        <w:rPr>
          <w:color w:val="000000"/>
          <w:sz w:val="28"/>
        </w:rPr>
        <w:t xml:space="preserve">• профессиональным считается тест, реализованный с помощью </w:t>
      </w:r>
      <w:proofErr w:type="spellStart"/>
      <w:r>
        <w:rPr>
          <w:color w:val="000000"/>
          <w:sz w:val="28"/>
        </w:rPr>
        <w:t>фасетных</w:t>
      </w:r>
      <w:proofErr w:type="spellEnd"/>
      <w:r>
        <w:rPr>
          <w:color w:val="000000"/>
          <w:sz w:val="28"/>
        </w:rPr>
        <w:t xml:space="preserve"> тестовых заданий;</w:t>
      </w:r>
    </w:p>
    <w:p w:rsidR="00FE0357" w:rsidRDefault="00FE0357" w:rsidP="00FE0357">
      <w:pPr>
        <w:shd w:val="clear" w:color="auto" w:fill="FFFFFF"/>
        <w:spacing w:line="360" w:lineRule="auto"/>
        <w:ind w:firstLine="567"/>
        <w:jc w:val="both"/>
        <w:rPr>
          <w:sz w:val="28"/>
        </w:rPr>
      </w:pPr>
      <w:r>
        <w:rPr>
          <w:color w:val="000000"/>
          <w:sz w:val="28"/>
        </w:rPr>
        <w:t>• качество тестового задания должно быть оценено по формаль</w:t>
      </w:r>
      <w:r>
        <w:rPr>
          <w:color w:val="000000"/>
          <w:sz w:val="28"/>
        </w:rPr>
        <w:softHyphen/>
        <w:t>ной чистоте, согласно которой при создании теста необходимо стремиться к сочетанию принципов тестового задания, а не форм;</w:t>
      </w:r>
    </w:p>
    <w:p w:rsidR="00FE0357" w:rsidRDefault="00FE0357" w:rsidP="00FE0357">
      <w:pPr>
        <w:shd w:val="clear" w:color="auto" w:fill="FFFFFF"/>
        <w:spacing w:line="360" w:lineRule="auto"/>
        <w:ind w:firstLine="567"/>
        <w:jc w:val="both"/>
        <w:rPr>
          <w:sz w:val="28"/>
        </w:rPr>
      </w:pPr>
      <w:r>
        <w:rPr>
          <w:color w:val="000000"/>
          <w:sz w:val="28"/>
        </w:rPr>
        <w:t>• студенты должны знать критерии выставления оценок.</w:t>
      </w:r>
    </w:p>
    <w:p w:rsidR="00FE0357" w:rsidRDefault="00FE0357" w:rsidP="00FE0357">
      <w:pPr>
        <w:shd w:val="clear" w:color="auto" w:fill="FFFFFF"/>
        <w:spacing w:line="360" w:lineRule="auto"/>
        <w:ind w:firstLine="567"/>
        <w:jc w:val="both"/>
        <w:rPr>
          <w:color w:val="000000"/>
          <w:sz w:val="28"/>
        </w:rPr>
      </w:pPr>
      <w:r>
        <w:rPr>
          <w:color w:val="000000"/>
          <w:sz w:val="28"/>
        </w:rPr>
        <w:t>В качестве примера приведем следующий критерий выставления оценки знаний:</w:t>
      </w:r>
    </w:p>
    <w:p w:rsidR="00FE0357" w:rsidRPr="00593E0C" w:rsidRDefault="00FE0357" w:rsidP="00593E0C">
      <w:pPr>
        <w:shd w:val="clear" w:color="auto" w:fill="FFFFFF"/>
        <w:spacing w:line="360" w:lineRule="auto"/>
        <w:ind w:firstLine="567"/>
        <w:jc w:val="center"/>
        <w:rPr>
          <w:b/>
          <w:sz w:val="28"/>
        </w:rPr>
      </w:pPr>
      <w:r w:rsidRPr="00593E0C">
        <w:rPr>
          <w:b/>
          <w:color w:val="000000"/>
          <w:sz w:val="28"/>
          <w:lang w:val="en-US"/>
        </w:rPr>
        <w:t>K</w:t>
      </w:r>
      <w:proofErr w:type="spellStart"/>
      <w:r w:rsidRPr="00593E0C">
        <w:rPr>
          <w:b/>
          <w:sz w:val="28"/>
          <w:vertAlign w:val="subscript"/>
        </w:rPr>
        <w:t>оц</w:t>
      </w:r>
      <w:proofErr w:type="spellEnd"/>
      <w:r w:rsidRPr="00593E0C">
        <w:rPr>
          <w:b/>
          <w:sz w:val="28"/>
        </w:rPr>
        <w:t xml:space="preserve"> = 2</w:t>
      </w:r>
      <w:proofErr w:type="gramStart"/>
      <w:r w:rsidRPr="00593E0C">
        <w:rPr>
          <w:b/>
          <w:sz w:val="28"/>
        </w:rPr>
        <w:t>,5</w:t>
      </w:r>
      <w:proofErr w:type="gramEnd"/>
      <w:r w:rsidRPr="00593E0C">
        <w:rPr>
          <w:b/>
          <w:sz w:val="28"/>
        </w:rPr>
        <w:t xml:space="preserve"> + 10 (</w:t>
      </w:r>
      <w:r w:rsidRPr="00593E0C">
        <w:rPr>
          <w:b/>
          <w:sz w:val="28"/>
          <w:lang w:val="en-US"/>
        </w:rPr>
        <w:t>P</w:t>
      </w:r>
      <w:r w:rsidRPr="00593E0C">
        <w:rPr>
          <w:b/>
          <w:sz w:val="28"/>
        </w:rPr>
        <w:t xml:space="preserve"> / </w:t>
      </w:r>
      <w:r w:rsidRPr="00593E0C">
        <w:rPr>
          <w:b/>
          <w:sz w:val="28"/>
          <w:lang w:val="en-US"/>
        </w:rPr>
        <w:t>N</w:t>
      </w:r>
      <w:r w:rsidRPr="00593E0C">
        <w:rPr>
          <w:b/>
          <w:sz w:val="28"/>
        </w:rPr>
        <w:t xml:space="preserve"> – 0,7)</w:t>
      </w:r>
    </w:p>
    <w:p w:rsidR="00FE0357" w:rsidRPr="00593E0C" w:rsidRDefault="00FE0357" w:rsidP="00593E0C">
      <w:pPr>
        <w:shd w:val="clear" w:color="auto" w:fill="FFFFFF"/>
        <w:spacing w:line="360" w:lineRule="auto"/>
        <w:ind w:firstLine="567"/>
        <w:jc w:val="both"/>
        <w:rPr>
          <w:sz w:val="28"/>
        </w:rPr>
      </w:pPr>
      <w:r>
        <w:rPr>
          <w:color w:val="000000"/>
          <w:sz w:val="28"/>
        </w:rPr>
        <w:lastRenderedPageBreak/>
        <w:t xml:space="preserve">Причем 2,51 &lt;  </w:t>
      </w:r>
      <w:proofErr w:type="gramStart"/>
      <w:r>
        <w:rPr>
          <w:b/>
          <w:color w:val="000000"/>
          <w:sz w:val="28"/>
          <w:lang w:val="en-US"/>
        </w:rPr>
        <w:t>K</w:t>
      </w:r>
      <w:proofErr w:type="spellStart"/>
      <w:proofErr w:type="gramEnd"/>
      <w:r>
        <w:rPr>
          <w:b/>
          <w:sz w:val="28"/>
          <w:vertAlign w:val="subscript"/>
        </w:rPr>
        <w:t>оц</w:t>
      </w:r>
      <w:proofErr w:type="spellEnd"/>
      <w:r>
        <w:rPr>
          <w:i/>
          <w:color w:val="000000"/>
          <w:sz w:val="28"/>
        </w:rPr>
        <w:t xml:space="preserve">  &lt; </w:t>
      </w:r>
      <w:r>
        <w:rPr>
          <w:color w:val="000000"/>
          <w:sz w:val="28"/>
        </w:rPr>
        <w:t xml:space="preserve">3,49 соответствует оценке "удовлетворительно"; 3,51 &lt; </w:t>
      </w:r>
      <w:r>
        <w:rPr>
          <w:b/>
          <w:color w:val="000000"/>
          <w:sz w:val="28"/>
          <w:lang w:val="en-US"/>
        </w:rPr>
        <w:t>K</w:t>
      </w:r>
      <w:proofErr w:type="spellStart"/>
      <w:r>
        <w:rPr>
          <w:b/>
          <w:sz w:val="28"/>
          <w:vertAlign w:val="subscript"/>
        </w:rPr>
        <w:t>оц</w:t>
      </w:r>
      <w:proofErr w:type="spellEnd"/>
      <w:r>
        <w:rPr>
          <w:color w:val="000000"/>
          <w:sz w:val="28"/>
        </w:rPr>
        <w:t xml:space="preserve"> &lt; 4,49 — оценке "хорошо" и 4,51 &lt; </w:t>
      </w:r>
      <w:r>
        <w:rPr>
          <w:b/>
          <w:color w:val="000000"/>
          <w:sz w:val="28"/>
          <w:lang w:val="en-US"/>
        </w:rPr>
        <w:t>K</w:t>
      </w:r>
      <w:proofErr w:type="spellStart"/>
      <w:r>
        <w:rPr>
          <w:b/>
          <w:sz w:val="28"/>
          <w:vertAlign w:val="subscript"/>
        </w:rPr>
        <w:t>оц</w:t>
      </w:r>
      <w:proofErr w:type="spellEnd"/>
      <w:r>
        <w:rPr>
          <w:color w:val="000000"/>
          <w:sz w:val="28"/>
        </w:rPr>
        <w:t xml:space="preserve"> — оценке "отлично". Здесь </w:t>
      </w:r>
      <w:r>
        <w:rPr>
          <w:b/>
          <w:sz w:val="28"/>
          <w:lang w:val="en-US"/>
        </w:rPr>
        <w:t>P</w:t>
      </w:r>
      <w:r>
        <w:rPr>
          <w:color w:val="000000"/>
          <w:sz w:val="28"/>
        </w:rPr>
        <w:t xml:space="preserve"> — число правильных ответов обучаемого; </w:t>
      </w:r>
      <w:r>
        <w:rPr>
          <w:b/>
          <w:sz w:val="28"/>
          <w:lang w:val="en-US"/>
        </w:rPr>
        <w:t>N</w:t>
      </w:r>
      <w:r>
        <w:rPr>
          <w:color w:val="000000"/>
          <w:sz w:val="28"/>
        </w:rPr>
        <w:t xml:space="preserve"> — число вопросов теста.</w:t>
      </w:r>
    </w:p>
    <w:tbl>
      <w:tblPr>
        <w:tblW w:w="9352" w:type="dxa"/>
        <w:jc w:val="center"/>
        <w:tblInd w:w="-9" w:type="dxa"/>
        <w:tblLayout w:type="fixed"/>
        <w:tblLook w:val="01E0" w:firstRow="1" w:lastRow="1" w:firstColumn="1" w:lastColumn="1" w:noHBand="0" w:noVBand="0"/>
      </w:tblPr>
      <w:tblGrid>
        <w:gridCol w:w="245"/>
        <w:gridCol w:w="351"/>
        <w:gridCol w:w="475"/>
        <w:gridCol w:w="76"/>
        <w:gridCol w:w="227"/>
        <w:gridCol w:w="860"/>
        <w:gridCol w:w="294"/>
        <w:gridCol w:w="179"/>
        <w:gridCol w:w="161"/>
        <w:gridCol w:w="264"/>
        <w:gridCol w:w="425"/>
        <w:gridCol w:w="425"/>
        <w:gridCol w:w="389"/>
        <w:gridCol w:w="63"/>
        <w:gridCol w:w="62"/>
        <w:gridCol w:w="437"/>
        <w:gridCol w:w="62"/>
        <w:gridCol w:w="437"/>
        <w:gridCol w:w="62"/>
        <w:gridCol w:w="152"/>
        <w:gridCol w:w="284"/>
        <w:gridCol w:w="63"/>
        <w:gridCol w:w="419"/>
        <w:gridCol w:w="18"/>
        <w:gridCol w:w="62"/>
        <w:gridCol w:w="187"/>
        <w:gridCol w:w="49"/>
        <w:gridCol w:w="187"/>
        <w:gridCol w:w="40"/>
        <w:gridCol w:w="568"/>
        <w:gridCol w:w="19"/>
        <w:gridCol w:w="365"/>
        <w:gridCol w:w="160"/>
        <w:gridCol w:w="269"/>
        <w:gridCol w:w="96"/>
        <w:gridCol w:w="142"/>
        <w:gridCol w:w="191"/>
        <w:gridCol w:w="244"/>
        <w:gridCol w:w="343"/>
      </w:tblGrid>
      <w:tr w:rsidR="00FE0357" w:rsidTr="00593E0C">
        <w:trPr>
          <w:jc w:val="center"/>
        </w:trPr>
        <w:tc>
          <w:tcPr>
            <w:tcW w:w="245" w:type="dxa"/>
          </w:tcPr>
          <w:p w:rsidR="00FE0357" w:rsidRDefault="00FE0357" w:rsidP="00593E0C">
            <w:pPr>
              <w:ind w:firstLine="567"/>
              <w:jc w:val="both"/>
              <w:rPr>
                <w:b/>
                <w:color w:val="000000"/>
              </w:rPr>
            </w:pPr>
          </w:p>
        </w:tc>
        <w:tc>
          <w:tcPr>
            <w:tcW w:w="826" w:type="dxa"/>
            <w:gridSpan w:val="2"/>
          </w:tcPr>
          <w:p w:rsidR="00FE0357" w:rsidRDefault="00FE0357" w:rsidP="00593E0C">
            <w:pPr>
              <w:ind w:firstLine="567"/>
              <w:jc w:val="both"/>
              <w:rPr>
                <w:b/>
                <w:color w:val="000000"/>
              </w:rPr>
            </w:pPr>
          </w:p>
        </w:tc>
        <w:tc>
          <w:tcPr>
            <w:tcW w:w="1163" w:type="dxa"/>
            <w:gridSpan w:val="3"/>
            <w:tcBorders>
              <w:bottom w:val="single" w:sz="4" w:space="0" w:color="auto"/>
            </w:tcBorders>
          </w:tcPr>
          <w:p w:rsidR="00FE0357" w:rsidRDefault="00FE0357" w:rsidP="00593E0C">
            <w:pPr>
              <w:ind w:firstLine="567"/>
              <w:jc w:val="both"/>
              <w:rPr>
                <w:b/>
                <w:color w:val="000000"/>
              </w:rPr>
            </w:pPr>
          </w:p>
        </w:tc>
        <w:tc>
          <w:tcPr>
            <w:tcW w:w="898" w:type="dxa"/>
            <w:gridSpan w:val="4"/>
            <w:tcBorders>
              <w:bottom w:val="single" w:sz="4" w:space="0" w:color="auto"/>
              <w:right w:val="single" w:sz="4" w:space="0" w:color="auto"/>
            </w:tcBorders>
          </w:tcPr>
          <w:p w:rsidR="00FE0357" w:rsidRDefault="00FE0357" w:rsidP="00593E0C">
            <w:pPr>
              <w:ind w:firstLine="567"/>
              <w:jc w:val="both"/>
              <w:rPr>
                <w:b/>
                <w:color w:val="000000"/>
              </w:rPr>
            </w:pPr>
          </w:p>
        </w:tc>
        <w:tc>
          <w:tcPr>
            <w:tcW w:w="425" w:type="dxa"/>
            <w:tcBorders>
              <w:top w:val="single" w:sz="4" w:space="0" w:color="auto"/>
              <w:left w:val="single" w:sz="4" w:space="0" w:color="auto"/>
              <w:bottom w:val="single" w:sz="4" w:space="0" w:color="auto"/>
            </w:tcBorders>
          </w:tcPr>
          <w:p w:rsidR="00FE0357" w:rsidRDefault="00FE0357" w:rsidP="00593E0C">
            <w:pPr>
              <w:ind w:firstLine="567"/>
              <w:jc w:val="both"/>
              <w:rPr>
                <w:b/>
                <w:color w:val="000000"/>
              </w:rPr>
            </w:pPr>
          </w:p>
        </w:tc>
        <w:tc>
          <w:tcPr>
            <w:tcW w:w="3171" w:type="dxa"/>
            <w:gridSpan w:val="16"/>
            <w:tcBorders>
              <w:top w:val="single" w:sz="4" w:space="0" w:color="auto"/>
              <w:bottom w:val="single" w:sz="4" w:space="0" w:color="auto"/>
              <w:right w:val="single" w:sz="4" w:space="0" w:color="auto"/>
            </w:tcBorders>
          </w:tcPr>
          <w:p w:rsidR="00FE0357" w:rsidRDefault="00FE0357" w:rsidP="00593E0C">
            <w:pPr>
              <w:jc w:val="both"/>
              <w:rPr>
                <w:color w:val="000000"/>
              </w:rPr>
            </w:pPr>
            <w:r>
              <w:rPr>
                <w:color w:val="000000"/>
              </w:rPr>
              <w:t>Формы тестовых заданий</w:t>
            </w:r>
          </w:p>
        </w:tc>
        <w:tc>
          <w:tcPr>
            <w:tcW w:w="814" w:type="dxa"/>
            <w:gridSpan w:val="4"/>
            <w:tcBorders>
              <w:left w:val="single" w:sz="4" w:space="0" w:color="auto"/>
              <w:bottom w:val="single" w:sz="4" w:space="0" w:color="auto"/>
            </w:tcBorders>
          </w:tcPr>
          <w:p w:rsidR="00FE0357" w:rsidRDefault="00FE0357" w:rsidP="00593E0C">
            <w:pPr>
              <w:ind w:firstLine="567"/>
              <w:jc w:val="both"/>
              <w:rPr>
                <w:b/>
                <w:color w:val="000000"/>
              </w:rPr>
            </w:pPr>
          </w:p>
        </w:tc>
        <w:tc>
          <w:tcPr>
            <w:tcW w:w="525" w:type="dxa"/>
            <w:gridSpan w:val="2"/>
          </w:tcPr>
          <w:p w:rsidR="00FE0357" w:rsidRDefault="00FE0357" w:rsidP="00593E0C">
            <w:pPr>
              <w:ind w:firstLine="567"/>
              <w:jc w:val="both"/>
              <w:rPr>
                <w:b/>
                <w:color w:val="000000"/>
              </w:rPr>
            </w:pPr>
          </w:p>
        </w:tc>
        <w:tc>
          <w:tcPr>
            <w:tcW w:w="507" w:type="dxa"/>
            <w:gridSpan w:val="3"/>
          </w:tcPr>
          <w:p w:rsidR="00FE0357" w:rsidRDefault="00FE0357" w:rsidP="00593E0C">
            <w:pPr>
              <w:ind w:firstLine="567"/>
              <w:jc w:val="both"/>
              <w:rPr>
                <w:b/>
                <w:color w:val="000000"/>
              </w:rPr>
            </w:pPr>
          </w:p>
        </w:tc>
        <w:tc>
          <w:tcPr>
            <w:tcW w:w="435" w:type="dxa"/>
            <w:gridSpan w:val="2"/>
          </w:tcPr>
          <w:p w:rsidR="00FE0357" w:rsidRDefault="00FE0357" w:rsidP="00593E0C">
            <w:pPr>
              <w:ind w:firstLine="567"/>
              <w:jc w:val="both"/>
              <w:rPr>
                <w:b/>
                <w:color w:val="000000"/>
              </w:rPr>
            </w:pPr>
          </w:p>
        </w:tc>
        <w:tc>
          <w:tcPr>
            <w:tcW w:w="343" w:type="dxa"/>
          </w:tcPr>
          <w:p w:rsidR="00FE0357" w:rsidRDefault="00FE0357" w:rsidP="00593E0C">
            <w:pPr>
              <w:ind w:firstLine="567"/>
              <w:jc w:val="both"/>
              <w:rPr>
                <w:b/>
                <w:color w:val="000000"/>
              </w:rPr>
            </w:pPr>
          </w:p>
        </w:tc>
      </w:tr>
      <w:tr w:rsidR="00FE0357" w:rsidTr="00593E0C">
        <w:trPr>
          <w:jc w:val="center"/>
        </w:trPr>
        <w:tc>
          <w:tcPr>
            <w:tcW w:w="245" w:type="dxa"/>
          </w:tcPr>
          <w:p w:rsidR="00FE0357" w:rsidRDefault="00FE0357" w:rsidP="00593E0C">
            <w:pPr>
              <w:ind w:firstLine="567"/>
              <w:jc w:val="both"/>
              <w:rPr>
                <w:b/>
                <w:color w:val="000000"/>
              </w:rPr>
            </w:pPr>
          </w:p>
        </w:tc>
        <w:tc>
          <w:tcPr>
            <w:tcW w:w="826" w:type="dxa"/>
            <w:gridSpan w:val="2"/>
            <w:tcBorders>
              <w:bottom w:val="single" w:sz="4" w:space="0" w:color="auto"/>
              <w:right w:val="single" w:sz="4" w:space="0" w:color="auto"/>
            </w:tcBorders>
          </w:tcPr>
          <w:p w:rsidR="00FE0357" w:rsidRDefault="00FE0357" w:rsidP="00593E0C">
            <w:pPr>
              <w:ind w:firstLine="567"/>
              <w:jc w:val="both"/>
              <w:rPr>
                <w:b/>
                <w:color w:val="000000"/>
              </w:rPr>
            </w:pPr>
          </w:p>
        </w:tc>
        <w:tc>
          <w:tcPr>
            <w:tcW w:w="1163" w:type="dxa"/>
            <w:gridSpan w:val="3"/>
            <w:tcBorders>
              <w:top w:val="single" w:sz="4" w:space="0" w:color="auto"/>
              <w:left w:val="single" w:sz="4" w:space="0" w:color="auto"/>
              <w:bottom w:val="single" w:sz="4" w:space="0" w:color="auto"/>
            </w:tcBorders>
          </w:tcPr>
          <w:p w:rsidR="00FE0357" w:rsidRDefault="00FE0357" w:rsidP="00593E0C">
            <w:pPr>
              <w:ind w:firstLine="567"/>
              <w:jc w:val="both"/>
              <w:rPr>
                <w:b/>
                <w:color w:val="000000"/>
              </w:rPr>
            </w:pPr>
          </w:p>
        </w:tc>
        <w:tc>
          <w:tcPr>
            <w:tcW w:w="898" w:type="dxa"/>
            <w:gridSpan w:val="4"/>
            <w:tcBorders>
              <w:top w:val="single" w:sz="4" w:space="0" w:color="auto"/>
              <w:bottom w:val="single" w:sz="4" w:space="0" w:color="auto"/>
            </w:tcBorders>
          </w:tcPr>
          <w:p w:rsidR="00FE0357" w:rsidRDefault="00FE0357" w:rsidP="00593E0C">
            <w:pPr>
              <w:ind w:firstLine="567"/>
              <w:jc w:val="both"/>
              <w:rPr>
                <w:b/>
                <w:color w:val="000000"/>
              </w:rPr>
            </w:pPr>
          </w:p>
        </w:tc>
        <w:tc>
          <w:tcPr>
            <w:tcW w:w="425" w:type="dxa"/>
            <w:tcBorders>
              <w:top w:val="single" w:sz="4" w:space="0" w:color="auto"/>
              <w:bottom w:val="single" w:sz="4" w:space="0" w:color="auto"/>
            </w:tcBorders>
          </w:tcPr>
          <w:p w:rsidR="00FE0357" w:rsidRDefault="00FE0357" w:rsidP="00593E0C">
            <w:pPr>
              <w:ind w:firstLine="567"/>
              <w:jc w:val="both"/>
              <w:rPr>
                <w:b/>
                <w:color w:val="000000"/>
              </w:rPr>
            </w:pPr>
          </w:p>
        </w:tc>
        <w:tc>
          <w:tcPr>
            <w:tcW w:w="425" w:type="dxa"/>
            <w:tcBorders>
              <w:top w:val="single" w:sz="4" w:space="0" w:color="auto"/>
              <w:bottom w:val="single" w:sz="4" w:space="0" w:color="auto"/>
            </w:tcBorders>
          </w:tcPr>
          <w:p w:rsidR="00FE0357" w:rsidRDefault="00FE0357" w:rsidP="00593E0C">
            <w:pPr>
              <w:ind w:firstLine="567"/>
              <w:jc w:val="both"/>
              <w:rPr>
                <w:b/>
                <w:color w:val="000000"/>
              </w:rPr>
            </w:pPr>
          </w:p>
        </w:tc>
        <w:tc>
          <w:tcPr>
            <w:tcW w:w="514" w:type="dxa"/>
            <w:gridSpan w:val="3"/>
            <w:tcBorders>
              <w:top w:val="single" w:sz="4" w:space="0" w:color="auto"/>
              <w:bottom w:val="single" w:sz="4" w:space="0" w:color="auto"/>
            </w:tcBorders>
          </w:tcPr>
          <w:p w:rsidR="00FE0357" w:rsidRDefault="00FE0357" w:rsidP="00593E0C">
            <w:pPr>
              <w:ind w:firstLine="567"/>
              <w:jc w:val="both"/>
              <w:rPr>
                <w:b/>
                <w:color w:val="000000"/>
              </w:rPr>
            </w:pPr>
          </w:p>
        </w:tc>
        <w:tc>
          <w:tcPr>
            <w:tcW w:w="499" w:type="dxa"/>
            <w:gridSpan w:val="2"/>
            <w:tcBorders>
              <w:top w:val="single" w:sz="4" w:space="0" w:color="auto"/>
            </w:tcBorders>
          </w:tcPr>
          <w:p w:rsidR="00FE0357" w:rsidRDefault="00FE0357" w:rsidP="00593E0C">
            <w:pPr>
              <w:ind w:firstLine="567"/>
              <w:jc w:val="both"/>
              <w:rPr>
                <w:b/>
                <w:color w:val="000000"/>
              </w:rPr>
            </w:pPr>
          </w:p>
        </w:tc>
        <w:tc>
          <w:tcPr>
            <w:tcW w:w="499" w:type="dxa"/>
            <w:gridSpan w:val="2"/>
            <w:tcBorders>
              <w:top w:val="single" w:sz="4" w:space="0" w:color="auto"/>
            </w:tcBorders>
          </w:tcPr>
          <w:p w:rsidR="00FE0357" w:rsidRDefault="00FE0357" w:rsidP="00593E0C">
            <w:pPr>
              <w:ind w:firstLine="567"/>
              <w:jc w:val="both"/>
              <w:rPr>
                <w:b/>
                <w:color w:val="000000"/>
              </w:rPr>
            </w:pPr>
          </w:p>
        </w:tc>
        <w:tc>
          <w:tcPr>
            <w:tcW w:w="499" w:type="dxa"/>
            <w:gridSpan w:val="3"/>
            <w:tcBorders>
              <w:top w:val="single" w:sz="4" w:space="0" w:color="auto"/>
            </w:tcBorders>
          </w:tcPr>
          <w:p w:rsidR="00FE0357" w:rsidRDefault="00FE0357" w:rsidP="00593E0C">
            <w:pPr>
              <w:ind w:firstLine="567"/>
              <w:jc w:val="both"/>
              <w:rPr>
                <w:b/>
                <w:color w:val="000000"/>
              </w:rPr>
            </w:pPr>
          </w:p>
        </w:tc>
        <w:tc>
          <w:tcPr>
            <w:tcW w:w="499" w:type="dxa"/>
            <w:gridSpan w:val="3"/>
            <w:tcBorders>
              <w:top w:val="single" w:sz="4" w:space="0" w:color="auto"/>
            </w:tcBorders>
          </w:tcPr>
          <w:p w:rsidR="00FE0357" w:rsidRDefault="00FE0357" w:rsidP="00593E0C">
            <w:pPr>
              <w:ind w:firstLine="567"/>
              <w:jc w:val="both"/>
              <w:rPr>
                <w:b/>
                <w:color w:val="000000"/>
              </w:rPr>
            </w:pPr>
          </w:p>
        </w:tc>
        <w:tc>
          <w:tcPr>
            <w:tcW w:w="236" w:type="dxa"/>
            <w:gridSpan w:val="2"/>
            <w:tcBorders>
              <w:top w:val="single" w:sz="4" w:space="0" w:color="auto"/>
              <w:bottom w:val="single" w:sz="4" w:space="0" w:color="auto"/>
            </w:tcBorders>
          </w:tcPr>
          <w:p w:rsidR="00FE0357" w:rsidRDefault="00FE0357" w:rsidP="00593E0C">
            <w:pPr>
              <w:ind w:firstLine="567"/>
              <w:jc w:val="both"/>
              <w:rPr>
                <w:b/>
                <w:color w:val="000000"/>
              </w:rPr>
            </w:pPr>
          </w:p>
        </w:tc>
        <w:tc>
          <w:tcPr>
            <w:tcW w:w="814" w:type="dxa"/>
            <w:gridSpan w:val="4"/>
            <w:tcBorders>
              <w:top w:val="single" w:sz="4" w:space="0" w:color="auto"/>
              <w:bottom w:val="single" w:sz="4" w:space="0" w:color="auto"/>
              <w:right w:val="single" w:sz="4" w:space="0" w:color="auto"/>
            </w:tcBorders>
          </w:tcPr>
          <w:p w:rsidR="00FE0357" w:rsidRDefault="00FE0357" w:rsidP="00593E0C">
            <w:pPr>
              <w:ind w:firstLine="567"/>
              <w:jc w:val="both"/>
              <w:rPr>
                <w:b/>
                <w:color w:val="000000"/>
              </w:rPr>
            </w:pPr>
          </w:p>
        </w:tc>
        <w:tc>
          <w:tcPr>
            <w:tcW w:w="525" w:type="dxa"/>
            <w:gridSpan w:val="2"/>
            <w:tcBorders>
              <w:left w:val="single" w:sz="4" w:space="0" w:color="auto"/>
              <w:bottom w:val="single" w:sz="4" w:space="0" w:color="auto"/>
            </w:tcBorders>
          </w:tcPr>
          <w:p w:rsidR="00FE0357" w:rsidRDefault="00FE0357" w:rsidP="00593E0C">
            <w:pPr>
              <w:ind w:firstLine="567"/>
              <w:jc w:val="both"/>
              <w:rPr>
                <w:b/>
                <w:color w:val="000000"/>
              </w:rPr>
            </w:pPr>
          </w:p>
        </w:tc>
        <w:tc>
          <w:tcPr>
            <w:tcW w:w="507" w:type="dxa"/>
            <w:gridSpan w:val="3"/>
          </w:tcPr>
          <w:p w:rsidR="00FE0357" w:rsidRDefault="00FE0357" w:rsidP="00593E0C">
            <w:pPr>
              <w:ind w:firstLine="567"/>
              <w:jc w:val="both"/>
              <w:rPr>
                <w:b/>
                <w:color w:val="000000"/>
              </w:rPr>
            </w:pPr>
          </w:p>
        </w:tc>
        <w:tc>
          <w:tcPr>
            <w:tcW w:w="435" w:type="dxa"/>
            <w:gridSpan w:val="2"/>
          </w:tcPr>
          <w:p w:rsidR="00FE0357" w:rsidRDefault="00FE0357" w:rsidP="00593E0C">
            <w:pPr>
              <w:ind w:firstLine="567"/>
              <w:jc w:val="both"/>
              <w:rPr>
                <w:b/>
                <w:color w:val="000000"/>
              </w:rPr>
            </w:pPr>
          </w:p>
        </w:tc>
        <w:tc>
          <w:tcPr>
            <w:tcW w:w="343" w:type="dxa"/>
          </w:tcPr>
          <w:p w:rsidR="00FE0357" w:rsidRDefault="00FE0357" w:rsidP="00593E0C">
            <w:pPr>
              <w:ind w:firstLine="567"/>
              <w:jc w:val="both"/>
              <w:rPr>
                <w:b/>
                <w:color w:val="000000"/>
              </w:rPr>
            </w:pPr>
          </w:p>
        </w:tc>
      </w:tr>
      <w:tr w:rsidR="00FE0357" w:rsidTr="00593E0C">
        <w:trPr>
          <w:cantSplit/>
          <w:jc w:val="center"/>
        </w:trPr>
        <w:tc>
          <w:tcPr>
            <w:tcW w:w="245" w:type="dxa"/>
            <w:tcBorders>
              <w:bottom w:val="single" w:sz="4" w:space="0" w:color="auto"/>
              <w:right w:val="single" w:sz="4" w:space="0" w:color="auto"/>
            </w:tcBorders>
          </w:tcPr>
          <w:p w:rsidR="00FE0357" w:rsidRDefault="00FE0357" w:rsidP="00593E0C">
            <w:pPr>
              <w:ind w:firstLine="567"/>
              <w:jc w:val="both"/>
              <w:rPr>
                <w:b/>
                <w:color w:val="000000"/>
              </w:rPr>
            </w:pPr>
          </w:p>
        </w:tc>
        <w:tc>
          <w:tcPr>
            <w:tcW w:w="2887" w:type="dxa"/>
            <w:gridSpan w:val="9"/>
            <w:vMerge w:val="restart"/>
            <w:tcBorders>
              <w:top w:val="single" w:sz="4" w:space="0" w:color="auto"/>
              <w:left w:val="single" w:sz="4" w:space="0" w:color="auto"/>
              <w:bottom w:val="single" w:sz="4" w:space="0" w:color="auto"/>
              <w:right w:val="single" w:sz="4" w:space="0" w:color="auto"/>
            </w:tcBorders>
          </w:tcPr>
          <w:p w:rsidR="00FE0357" w:rsidRDefault="00FE0357" w:rsidP="00593E0C">
            <w:pPr>
              <w:jc w:val="center"/>
              <w:rPr>
                <w:color w:val="000000"/>
              </w:rPr>
            </w:pPr>
            <w:r>
              <w:rPr>
                <w:color w:val="000000"/>
              </w:rPr>
              <w:t>Закрытая</w:t>
            </w:r>
          </w:p>
        </w:tc>
        <w:tc>
          <w:tcPr>
            <w:tcW w:w="850" w:type="dxa"/>
            <w:gridSpan w:val="2"/>
            <w:tcBorders>
              <w:top w:val="single" w:sz="4" w:space="0" w:color="auto"/>
              <w:left w:val="single" w:sz="4" w:space="0" w:color="auto"/>
            </w:tcBorders>
          </w:tcPr>
          <w:p w:rsidR="00FE0357" w:rsidRDefault="00FE0357" w:rsidP="00593E0C">
            <w:pPr>
              <w:ind w:firstLine="567"/>
              <w:jc w:val="both"/>
              <w:rPr>
                <w:b/>
                <w:color w:val="000000"/>
              </w:rPr>
            </w:pPr>
          </w:p>
        </w:tc>
        <w:tc>
          <w:tcPr>
            <w:tcW w:w="514" w:type="dxa"/>
            <w:gridSpan w:val="3"/>
            <w:vMerge w:val="restart"/>
            <w:tcBorders>
              <w:top w:val="single" w:sz="4" w:space="0" w:color="auto"/>
              <w:right w:val="single" w:sz="4" w:space="0" w:color="auto"/>
            </w:tcBorders>
          </w:tcPr>
          <w:p w:rsidR="00FE0357" w:rsidRDefault="00FE0357" w:rsidP="00593E0C">
            <w:pPr>
              <w:ind w:firstLine="567"/>
              <w:jc w:val="both"/>
              <w:rPr>
                <w:b/>
                <w:color w:val="000000"/>
              </w:rPr>
            </w:pPr>
          </w:p>
        </w:tc>
        <w:tc>
          <w:tcPr>
            <w:tcW w:w="499" w:type="dxa"/>
            <w:gridSpan w:val="2"/>
            <w:tcBorders>
              <w:left w:val="single" w:sz="4" w:space="0" w:color="auto"/>
            </w:tcBorders>
          </w:tcPr>
          <w:p w:rsidR="00FE0357" w:rsidRDefault="00FE0357" w:rsidP="00593E0C">
            <w:pPr>
              <w:ind w:firstLine="567"/>
              <w:jc w:val="both"/>
              <w:rPr>
                <w:b/>
                <w:color w:val="000000"/>
              </w:rPr>
            </w:pPr>
          </w:p>
        </w:tc>
        <w:tc>
          <w:tcPr>
            <w:tcW w:w="499" w:type="dxa"/>
            <w:gridSpan w:val="2"/>
          </w:tcPr>
          <w:p w:rsidR="00FE0357" w:rsidRDefault="00FE0357" w:rsidP="00593E0C">
            <w:pPr>
              <w:ind w:firstLine="567"/>
              <w:jc w:val="both"/>
              <w:rPr>
                <w:b/>
                <w:color w:val="000000"/>
              </w:rPr>
            </w:pPr>
          </w:p>
        </w:tc>
        <w:tc>
          <w:tcPr>
            <w:tcW w:w="499" w:type="dxa"/>
            <w:gridSpan w:val="3"/>
            <w:tcBorders>
              <w:bottom w:val="single" w:sz="4" w:space="0" w:color="auto"/>
            </w:tcBorders>
          </w:tcPr>
          <w:p w:rsidR="00FE0357" w:rsidRDefault="00FE0357" w:rsidP="00593E0C">
            <w:pPr>
              <w:ind w:firstLine="567"/>
              <w:jc w:val="both"/>
              <w:rPr>
                <w:b/>
                <w:color w:val="000000"/>
              </w:rPr>
            </w:pPr>
          </w:p>
        </w:tc>
        <w:tc>
          <w:tcPr>
            <w:tcW w:w="499" w:type="dxa"/>
            <w:gridSpan w:val="3"/>
            <w:tcBorders>
              <w:bottom w:val="single" w:sz="4" w:space="0" w:color="auto"/>
              <w:right w:val="single" w:sz="4" w:space="0" w:color="auto"/>
            </w:tcBorders>
          </w:tcPr>
          <w:p w:rsidR="00FE0357" w:rsidRDefault="00FE0357" w:rsidP="00593E0C">
            <w:pPr>
              <w:ind w:firstLine="567"/>
              <w:jc w:val="both"/>
              <w:rPr>
                <w:b/>
                <w:color w:val="000000"/>
              </w:rPr>
            </w:pPr>
          </w:p>
        </w:tc>
        <w:tc>
          <w:tcPr>
            <w:tcW w:w="1575" w:type="dxa"/>
            <w:gridSpan w:val="8"/>
            <w:vMerge w:val="restart"/>
            <w:tcBorders>
              <w:top w:val="single" w:sz="4" w:space="0" w:color="auto"/>
              <w:left w:val="single" w:sz="4" w:space="0" w:color="auto"/>
              <w:bottom w:val="single" w:sz="4" w:space="0" w:color="auto"/>
              <w:right w:val="single" w:sz="4" w:space="0" w:color="auto"/>
            </w:tcBorders>
          </w:tcPr>
          <w:p w:rsidR="00FE0357" w:rsidRDefault="00FE0357" w:rsidP="00593E0C">
            <w:pPr>
              <w:jc w:val="center"/>
              <w:rPr>
                <w:color w:val="000000"/>
              </w:rPr>
            </w:pPr>
            <w:r>
              <w:rPr>
                <w:color w:val="000000"/>
              </w:rPr>
              <w:t>Открытая</w:t>
            </w:r>
          </w:p>
        </w:tc>
        <w:tc>
          <w:tcPr>
            <w:tcW w:w="507" w:type="dxa"/>
            <w:gridSpan w:val="3"/>
            <w:tcBorders>
              <w:left w:val="single" w:sz="4" w:space="0" w:color="auto"/>
              <w:bottom w:val="single" w:sz="4" w:space="0" w:color="auto"/>
            </w:tcBorders>
          </w:tcPr>
          <w:p w:rsidR="00FE0357" w:rsidRDefault="00FE0357" w:rsidP="00593E0C">
            <w:pPr>
              <w:ind w:firstLine="567"/>
              <w:jc w:val="both"/>
              <w:rPr>
                <w:b/>
                <w:color w:val="000000"/>
              </w:rPr>
            </w:pPr>
          </w:p>
        </w:tc>
        <w:tc>
          <w:tcPr>
            <w:tcW w:w="435" w:type="dxa"/>
            <w:gridSpan w:val="2"/>
            <w:tcBorders>
              <w:bottom w:val="single" w:sz="4" w:space="0" w:color="auto"/>
            </w:tcBorders>
          </w:tcPr>
          <w:p w:rsidR="00FE0357" w:rsidRDefault="00FE0357" w:rsidP="00593E0C">
            <w:pPr>
              <w:ind w:firstLine="567"/>
              <w:jc w:val="both"/>
              <w:rPr>
                <w:b/>
                <w:color w:val="000000"/>
              </w:rPr>
            </w:pPr>
          </w:p>
        </w:tc>
        <w:tc>
          <w:tcPr>
            <w:tcW w:w="343" w:type="dxa"/>
            <w:tcBorders>
              <w:bottom w:val="single" w:sz="4" w:space="0" w:color="auto"/>
            </w:tcBorders>
          </w:tcPr>
          <w:p w:rsidR="00FE0357" w:rsidRDefault="00FE0357" w:rsidP="00593E0C">
            <w:pPr>
              <w:ind w:firstLine="567"/>
              <w:jc w:val="both"/>
              <w:rPr>
                <w:b/>
                <w:color w:val="000000"/>
              </w:rPr>
            </w:pPr>
          </w:p>
        </w:tc>
      </w:tr>
      <w:tr w:rsidR="00FE0357" w:rsidTr="00593E0C">
        <w:trPr>
          <w:cantSplit/>
          <w:jc w:val="center"/>
        </w:trPr>
        <w:tc>
          <w:tcPr>
            <w:tcW w:w="245" w:type="dxa"/>
            <w:vMerge w:val="restart"/>
            <w:tcBorders>
              <w:top w:val="single" w:sz="4" w:space="0" w:color="auto"/>
              <w:left w:val="single" w:sz="4" w:space="0" w:color="auto"/>
              <w:right w:val="single" w:sz="4" w:space="0" w:color="auto"/>
            </w:tcBorders>
          </w:tcPr>
          <w:p w:rsidR="00FE0357" w:rsidRDefault="00FE0357" w:rsidP="00593E0C">
            <w:pPr>
              <w:ind w:firstLine="567"/>
              <w:jc w:val="both"/>
              <w:rPr>
                <w:b/>
                <w:color w:val="000000"/>
              </w:rPr>
            </w:pPr>
          </w:p>
        </w:tc>
        <w:tc>
          <w:tcPr>
            <w:tcW w:w="2887" w:type="dxa"/>
            <w:gridSpan w:val="9"/>
            <w:vMerge/>
            <w:tcBorders>
              <w:left w:val="single" w:sz="4" w:space="0" w:color="auto"/>
              <w:bottom w:val="single" w:sz="4" w:space="0" w:color="auto"/>
              <w:right w:val="single" w:sz="4" w:space="0" w:color="auto"/>
            </w:tcBorders>
          </w:tcPr>
          <w:p w:rsidR="00FE0357" w:rsidRDefault="00FE0357" w:rsidP="00593E0C">
            <w:pPr>
              <w:ind w:firstLine="567"/>
              <w:jc w:val="both"/>
              <w:rPr>
                <w:b/>
                <w:color w:val="000000"/>
              </w:rPr>
            </w:pPr>
          </w:p>
        </w:tc>
        <w:tc>
          <w:tcPr>
            <w:tcW w:w="425" w:type="dxa"/>
            <w:tcBorders>
              <w:top w:val="single" w:sz="4" w:space="0" w:color="auto"/>
              <w:left w:val="single" w:sz="4" w:space="0" w:color="auto"/>
              <w:bottom w:val="single" w:sz="4" w:space="0" w:color="auto"/>
            </w:tcBorders>
          </w:tcPr>
          <w:p w:rsidR="00FE0357" w:rsidRDefault="00FE0357" w:rsidP="00593E0C">
            <w:pPr>
              <w:ind w:firstLine="567"/>
              <w:jc w:val="both"/>
              <w:rPr>
                <w:b/>
                <w:color w:val="000000"/>
              </w:rPr>
            </w:pPr>
          </w:p>
        </w:tc>
        <w:tc>
          <w:tcPr>
            <w:tcW w:w="425" w:type="dxa"/>
            <w:vMerge w:val="restart"/>
            <w:tcBorders>
              <w:top w:val="single" w:sz="4" w:space="0" w:color="auto"/>
              <w:right w:val="single" w:sz="4" w:space="0" w:color="auto"/>
            </w:tcBorders>
          </w:tcPr>
          <w:p w:rsidR="00FE0357" w:rsidRDefault="00FE0357" w:rsidP="00593E0C">
            <w:pPr>
              <w:ind w:firstLine="567"/>
              <w:jc w:val="both"/>
              <w:rPr>
                <w:b/>
                <w:color w:val="000000"/>
              </w:rPr>
            </w:pPr>
          </w:p>
        </w:tc>
        <w:tc>
          <w:tcPr>
            <w:tcW w:w="514" w:type="dxa"/>
            <w:gridSpan w:val="3"/>
            <w:vMerge/>
            <w:tcBorders>
              <w:left w:val="single" w:sz="4" w:space="0" w:color="auto"/>
              <w:right w:val="single" w:sz="4" w:space="0" w:color="auto"/>
            </w:tcBorders>
          </w:tcPr>
          <w:p w:rsidR="00FE0357" w:rsidRDefault="00FE0357" w:rsidP="00593E0C">
            <w:pPr>
              <w:ind w:firstLine="567"/>
              <w:jc w:val="both"/>
              <w:rPr>
                <w:b/>
                <w:color w:val="000000"/>
              </w:rPr>
            </w:pPr>
          </w:p>
        </w:tc>
        <w:tc>
          <w:tcPr>
            <w:tcW w:w="499" w:type="dxa"/>
            <w:gridSpan w:val="2"/>
            <w:tcBorders>
              <w:left w:val="single" w:sz="4" w:space="0" w:color="auto"/>
            </w:tcBorders>
          </w:tcPr>
          <w:p w:rsidR="00FE0357" w:rsidRDefault="00FE0357" w:rsidP="00593E0C">
            <w:pPr>
              <w:ind w:firstLine="567"/>
              <w:jc w:val="both"/>
              <w:rPr>
                <w:b/>
                <w:color w:val="000000"/>
              </w:rPr>
            </w:pPr>
          </w:p>
        </w:tc>
        <w:tc>
          <w:tcPr>
            <w:tcW w:w="499" w:type="dxa"/>
            <w:gridSpan w:val="2"/>
            <w:tcBorders>
              <w:right w:val="single" w:sz="4" w:space="0" w:color="auto"/>
            </w:tcBorders>
          </w:tcPr>
          <w:p w:rsidR="00FE0357" w:rsidRDefault="00FE0357" w:rsidP="00593E0C">
            <w:pPr>
              <w:ind w:firstLine="567"/>
              <w:jc w:val="both"/>
              <w:rPr>
                <w:b/>
                <w:color w:val="000000"/>
              </w:rPr>
            </w:pPr>
          </w:p>
        </w:tc>
        <w:tc>
          <w:tcPr>
            <w:tcW w:w="499" w:type="dxa"/>
            <w:gridSpan w:val="3"/>
            <w:tcBorders>
              <w:top w:val="single" w:sz="4" w:space="0" w:color="auto"/>
              <w:left w:val="single" w:sz="4" w:space="0" w:color="auto"/>
            </w:tcBorders>
          </w:tcPr>
          <w:p w:rsidR="00FE0357" w:rsidRDefault="00FE0357" w:rsidP="00593E0C">
            <w:pPr>
              <w:ind w:firstLine="567"/>
              <w:jc w:val="both"/>
              <w:rPr>
                <w:b/>
                <w:color w:val="000000"/>
              </w:rPr>
            </w:pPr>
          </w:p>
        </w:tc>
        <w:tc>
          <w:tcPr>
            <w:tcW w:w="499" w:type="dxa"/>
            <w:gridSpan w:val="3"/>
            <w:tcBorders>
              <w:top w:val="single" w:sz="4" w:space="0" w:color="auto"/>
              <w:right w:val="single" w:sz="4" w:space="0" w:color="auto"/>
            </w:tcBorders>
          </w:tcPr>
          <w:p w:rsidR="00FE0357" w:rsidRDefault="00FE0357" w:rsidP="00593E0C">
            <w:pPr>
              <w:ind w:firstLine="567"/>
              <w:jc w:val="both"/>
              <w:rPr>
                <w:b/>
                <w:color w:val="000000"/>
              </w:rPr>
            </w:pPr>
          </w:p>
        </w:tc>
        <w:tc>
          <w:tcPr>
            <w:tcW w:w="1575" w:type="dxa"/>
            <w:gridSpan w:val="8"/>
            <w:vMerge/>
            <w:tcBorders>
              <w:left w:val="single" w:sz="4" w:space="0" w:color="auto"/>
              <w:bottom w:val="single" w:sz="4" w:space="0" w:color="auto"/>
              <w:right w:val="single" w:sz="4" w:space="0" w:color="auto"/>
            </w:tcBorders>
          </w:tcPr>
          <w:p w:rsidR="00FE0357" w:rsidRDefault="00FE0357" w:rsidP="00593E0C">
            <w:pPr>
              <w:ind w:firstLine="567"/>
              <w:jc w:val="both"/>
              <w:rPr>
                <w:b/>
                <w:color w:val="000000"/>
              </w:rPr>
            </w:pPr>
          </w:p>
        </w:tc>
        <w:tc>
          <w:tcPr>
            <w:tcW w:w="507" w:type="dxa"/>
            <w:gridSpan w:val="3"/>
            <w:tcBorders>
              <w:top w:val="single" w:sz="4" w:space="0" w:color="auto"/>
              <w:left w:val="single" w:sz="4" w:space="0" w:color="auto"/>
              <w:bottom w:val="single" w:sz="4" w:space="0" w:color="auto"/>
            </w:tcBorders>
          </w:tcPr>
          <w:p w:rsidR="00FE0357" w:rsidRDefault="00FE0357" w:rsidP="00593E0C">
            <w:pPr>
              <w:ind w:firstLine="567"/>
              <w:jc w:val="both"/>
              <w:rPr>
                <w:b/>
                <w:color w:val="000000"/>
              </w:rPr>
            </w:pPr>
          </w:p>
        </w:tc>
        <w:tc>
          <w:tcPr>
            <w:tcW w:w="435" w:type="dxa"/>
            <w:gridSpan w:val="2"/>
            <w:tcBorders>
              <w:top w:val="single" w:sz="4" w:space="0" w:color="auto"/>
              <w:bottom w:val="single" w:sz="4" w:space="0" w:color="auto"/>
            </w:tcBorders>
          </w:tcPr>
          <w:p w:rsidR="00FE0357" w:rsidRDefault="00FE0357" w:rsidP="00593E0C">
            <w:pPr>
              <w:ind w:firstLine="567"/>
              <w:jc w:val="both"/>
              <w:rPr>
                <w:b/>
                <w:color w:val="000000"/>
              </w:rPr>
            </w:pPr>
          </w:p>
        </w:tc>
        <w:tc>
          <w:tcPr>
            <w:tcW w:w="343" w:type="dxa"/>
            <w:tcBorders>
              <w:top w:val="single" w:sz="4" w:space="0" w:color="auto"/>
              <w:right w:val="single" w:sz="4" w:space="0" w:color="auto"/>
            </w:tcBorders>
          </w:tcPr>
          <w:p w:rsidR="00FE0357" w:rsidRDefault="00FE0357" w:rsidP="00593E0C">
            <w:pPr>
              <w:ind w:firstLine="567"/>
              <w:jc w:val="both"/>
              <w:rPr>
                <w:b/>
                <w:color w:val="000000"/>
              </w:rPr>
            </w:pPr>
          </w:p>
        </w:tc>
      </w:tr>
      <w:tr w:rsidR="00FE0357" w:rsidTr="00593E0C">
        <w:trPr>
          <w:cantSplit/>
          <w:trHeight w:val="70"/>
          <w:jc w:val="center"/>
        </w:trPr>
        <w:tc>
          <w:tcPr>
            <w:tcW w:w="245" w:type="dxa"/>
            <w:vMerge/>
            <w:tcBorders>
              <w:left w:val="single" w:sz="4" w:space="0" w:color="auto"/>
              <w:right w:val="single" w:sz="4" w:space="0" w:color="auto"/>
            </w:tcBorders>
          </w:tcPr>
          <w:p w:rsidR="00FE0357" w:rsidRDefault="00FE0357" w:rsidP="00593E0C">
            <w:pPr>
              <w:ind w:firstLine="567"/>
              <w:jc w:val="both"/>
              <w:rPr>
                <w:b/>
                <w:color w:val="000000"/>
              </w:rPr>
            </w:pPr>
          </w:p>
        </w:tc>
        <w:tc>
          <w:tcPr>
            <w:tcW w:w="2887" w:type="dxa"/>
            <w:gridSpan w:val="9"/>
            <w:vMerge/>
            <w:tcBorders>
              <w:left w:val="single" w:sz="4" w:space="0" w:color="auto"/>
              <w:bottom w:val="single" w:sz="4" w:space="0" w:color="auto"/>
              <w:right w:val="single" w:sz="4" w:space="0" w:color="auto"/>
            </w:tcBorders>
          </w:tcPr>
          <w:p w:rsidR="00FE0357" w:rsidRDefault="00FE0357" w:rsidP="00593E0C">
            <w:pPr>
              <w:ind w:firstLine="567"/>
              <w:jc w:val="both"/>
              <w:rPr>
                <w:b/>
                <w:color w:val="000000"/>
              </w:rPr>
            </w:pPr>
          </w:p>
        </w:tc>
        <w:tc>
          <w:tcPr>
            <w:tcW w:w="425" w:type="dxa"/>
            <w:tcBorders>
              <w:top w:val="single" w:sz="4" w:space="0" w:color="auto"/>
              <w:left w:val="single" w:sz="4" w:space="0" w:color="auto"/>
              <w:right w:val="single" w:sz="4" w:space="0" w:color="auto"/>
            </w:tcBorders>
          </w:tcPr>
          <w:p w:rsidR="00FE0357" w:rsidRDefault="00FE0357" w:rsidP="00593E0C">
            <w:pPr>
              <w:ind w:firstLine="567"/>
              <w:jc w:val="both"/>
              <w:rPr>
                <w:b/>
                <w:color w:val="000000"/>
              </w:rPr>
            </w:pPr>
          </w:p>
        </w:tc>
        <w:tc>
          <w:tcPr>
            <w:tcW w:w="425" w:type="dxa"/>
            <w:vMerge/>
            <w:tcBorders>
              <w:left w:val="single" w:sz="4" w:space="0" w:color="auto"/>
              <w:right w:val="single" w:sz="4" w:space="0" w:color="auto"/>
            </w:tcBorders>
          </w:tcPr>
          <w:p w:rsidR="00FE0357" w:rsidRDefault="00FE0357" w:rsidP="00593E0C">
            <w:pPr>
              <w:ind w:firstLine="567"/>
              <w:jc w:val="both"/>
              <w:rPr>
                <w:b/>
                <w:color w:val="000000"/>
              </w:rPr>
            </w:pPr>
          </w:p>
        </w:tc>
        <w:tc>
          <w:tcPr>
            <w:tcW w:w="514" w:type="dxa"/>
            <w:gridSpan w:val="3"/>
            <w:vMerge/>
            <w:tcBorders>
              <w:left w:val="single" w:sz="4" w:space="0" w:color="auto"/>
              <w:right w:val="single" w:sz="4" w:space="0" w:color="auto"/>
            </w:tcBorders>
          </w:tcPr>
          <w:p w:rsidR="00FE0357" w:rsidRDefault="00FE0357" w:rsidP="00593E0C">
            <w:pPr>
              <w:ind w:firstLine="567"/>
              <w:jc w:val="both"/>
              <w:rPr>
                <w:b/>
                <w:color w:val="000000"/>
              </w:rPr>
            </w:pPr>
          </w:p>
        </w:tc>
        <w:tc>
          <w:tcPr>
            <w:tcW w:w="499" w:type="dxa"/>
            <w:gridSpan w:val="2"/>
            <w:tcBorders>
              <w:left w:val="single" w:sz="4" w:space="0" w:color="auto"/>
            </w:tcBorders>
          </w:tcPr>
          <w:p w:rsidR="00FE0357" w:rsidRDefault="00FE0357" w:rsidP="00593E0C">
            <w:pPr>
              <w:ind w:firstLine="567"/>
              <w:jc w:val="both"/>
              <w:rPr>
                <w:b/>
                <w:color w:val="000000"/>
              </w:rPr>
            </w:pPr>
          </w:p>
        </w:tc>
        <w:tc>
          <w:tcPr>
            <w:tcW w:w="499" w:type="dxa"/>
            <w:gridSpan w:val="2"/>
            <w:tcBorders>
              <w:right w:val="single" w:sz="4" w:space="0" w:color="auto"/>
            </w:tcBorders>
          </w:tcPr>
          <w:p w:rsidR="00FE0357" w:rsidRDefault="00FE0357" w:rsidP="00593E0C">
            <w:pPr>
              <w:ind w:firstLine="567"/>
              <w:jc w:val="both"/>
              <w:rPr>
                <w:b/>
                <w:color w:val="000000"/>
              </w:rPr>
            </w:pPr>
          </w:p>
        </w:tc>
        <w:tc>
          <w:tcPr>
            <w:tcW w:w="436" w:type="dxa"/>
            <w:gridSpan w:val="2"/>
            <w:tcBorders>
              <w:left w:val="single" w:sz="4" w:space="0" w:color="auto"/>
              <w:right w:val="single" w:sz="4" w:space="0" w:color="auto"/>
            </w:tcBorders>
          </w:tcPr>
          <w:p w:rsidR="00FE0357" w:rsidRDefault="00FE0357" w:rsidP="00593E0C">
            <w:pPr>
              <w:ind w:firstLine="567"/>
              <w:jc w:val="both"/>
              <w:rPr>
                <w:b/>
                <w:color w:val="000000"/>
              </w:rPr>
            </w:pPr>
          </w:p>
        </w:tc>
        <w:tc>
          <w:tcPr>
            <w:tcW w:w="562" w:type="dxa"/>
            <w:gridSpan w:val="4"/>
            <w:tcBorders>
              <w:top w:val="single" w:sz="4" w:space="0" w:color="auto"/>
              <w:left w:val="single" w:sz="4" w:space="0" w:color="auto"/>
              <w:right w:val="single" w:sz="4" w:space="0" w:color="auto"/>
            </w:tcBorders>
          </w:tcPr>
          <w:p w:rsidR="00FE0357" w:rsidRDefault="00FE0357" w:rsidP="00593E0C">
            <w:pPr>
              <w:ind w:firstLine="567"/>
              <w:jc w:val="both"/>
              <w:rPr>
                <w:b/>
                <w:color w:val="000000"/>
              </w:rPr>
            </w:pPr>
          </w:p>
        </w:tc>
        <w:tc>
          <w:tcPr>
            <w:tcW w:w="1575" w:type="dxa"/>
            <w:gridSpan w:val="8"/>
            <w:vMerge/>
            <w:tcBorders>
              <w:left w:val="single" w:sz="4" w:space="0" w:color="auto"/>
              <w:bottom w:val="single" w:sz="4" w:space="0" w:color="auto"/>
              <w:right w:val="single" w:sz="4" w:space="0" w:color="auto"/>
            </w:tcBorders>
          </w:tcPr>
          <w:p w:rsidR="00FE0357" w:rsidRDefault="00FE0357" w:rsidP="00593E0C">
            <w:pPr>
              <w:ind w:firstLine="567"/>
              <w:jc w:val="both"/>
              <w:rPr>
                <w:b/>
                <w:color w:val="000000"/>
              </w:rPr>
            </w:pPr>
          </w:p>
        </w:tc>
        <w:tc>
          <w:tcPr>
            <w:tcW w:w="942" w:type="dxa"/>
            <w:gridSpan w:val="5"/>
            <w:tcBorders>
              <w:top w:val="single" w:sz="4" w:space="0" w:color="auto"/>
              <w:left w:val="single" w:sz="4" w:space="0" w:color="auto"/>
              <w:right w:val="single" w:sz="4" w:space="0" w:color="auto"/>
            </w:tcBorders>
          </w:tcPr>
          <w:p w:rsidR="00FE0357" w:rsidRDefault="00FE0357" w:rsidP="00593E0C">
            <w:pPr>
              <w:ind w:firstLine="567"/>
              <w:jc w:val="both"/>
              <w:rPr>
                <w:b/>
                <w:color w:val="000000"/>
              </w:rPr>
            </w:pPr>
          </w:p>
        </w:tc>
        <w:tc>
          <w:tcPr>
            <w:tcW w:w="343" w:type="dxa"/>
            <w:tcBorders>
              <w:left w:val="single" w:sz="4" w:space="0" w:color="auto"/>
              <w:right w:val="single" w:sz="4" w:space="0" w:color="auto"/>
            </w:tcBorders>
          </w:tcPr>
          <w:p w:rsidR="00FE0357" w:rsidRDefault="00FE0357" w:rsidP="00593E0C">
            <w:pPr>
              <w:ind w:firstLine="567"/>
              <w:jc w:val="both"/>
              <w:rPr>
                <w:b/>
                <w:color w:val="000000"/>
              </w:rPr>
            </w:pPr>
          </w:p>
        </w:tc>
      </w:tr>
      <w:tr w:rsidR="00FE0357" w:rsidTr="00593E0C">
        <w:trPr>
          <w:cantSplit/>
          <w:jc w:val="center"/>
        </w:trPr>
        <w:tc>
          <w:tcPr>
            <w:tcW w:w="245" w:type="dxa"/>
            <w:vMerge/>
            <w:tcBorders>
              <w:left w:val="single" w:sz="4" w:space="0" w:color="auto"/>
            </w:tcBorders>
          </w:tcPr>
          <w:p w:rsidR="00FE0357" w:rsidRDefault="00FE0357" w:rsidP="00593E0C">
            <w:pPr>
              <w:ind w:firstLine="567"/>
              <w:jc w:val="both"/>
              <w:rPr>
                <w:b/>
                <w:color w:val="000000"/>
              </w:rPr>
            </w:pPr>
          </w:p>
        </w:tc>
        <w:tc>
          <w:tcPr>
            <w:tcW w:w="826" w:type="dxa"/>
            <w:gridSpan w:val="2"/>
            <w:tcBorders>
              <w:top w:val="single" w:sz="4" w:space="0" w:color="auto"/>
              <w:right w:val="single" w:sz="4" w:space="0" w:color="auto"/>
            </w:tcBorders>
          </w:tcPr>
          <w:p w:rsidR="00FE0357" w:rsidRDefault="00FE0357" w:rsidP="00593E0C">
            <w:pPr>
              <w:ind w:firstLine="567"/>
              <w:jc w:val="both"/>
              <w:rPr>
                <w:b/>
                <w:color w:val="000000"/>
              </w:rPr>
            </w:pPr>
          </w:p>
        </w:tc>
        <w:tc>
          <w:tcPr>
            <w:tcW w:w="1163" w:type="dxa"/>
            <w:gridSpan w:val="3"/>
            <w:tcBorders>
              <w:top w:val="single" w:sz="4" w:space="0" w:color="auto"/>
              <w:left w:val="single" w:sz="4" w:space="0" w:color="auto"/>
            </w:tcBorders>
          </w:tcPr>
          <w:p w:rsidR="00FE0357" w:rsidRDefault="00FE0357" w:rsidP="00593E0C">
            <w:pPr>
              <w:ind w:firstLine="567"/>
              <w:jc w:val="both"/>
              <w:rPr>
                <w:b/>
                <w:color w:val="000000"/>
              </w:rPr>
            </w:pPr>
          </w:p>
        </w:tc>
        <w:tc>
          <w:tcPr>
            <w:tcW w:w="898" w:type="dxa"/>
            <w:gridSpan w:val="4"/>
            <w:tcBorders>
              <w:top w:val="single" w:sz="4" w:space="0" w:color="auto"/>
            </w:tcBorders>
          </w:tcPr>
          <w:p w:rsidR="00FE0357" w:rsidRDefault="00FE0357" w:rsidP="00593E0C">
            <w:pPr>
              <w:ind w:firstLine="567"/>
              <w:jc w:val="both"/>
              <w:rPr>
                <w:b/>
                <w:color w:val="000000"/>
              </w:rPr>
            </w:pPr>
          </w:p>
        </w:tc>
        <w:tc>
          <w:tcPr>
            <w:tcW w:w="425" w:type="dxa"/>
            <w:tcBorders>
              <w:right w:val="single" w:sz="4" w:space="0" w:color="auto"/>
            </w:tcBorders>
          </w:tcPr>
          <w:p w:rsidR="00FE0357" w:rsidRDefault="00FE0357" w:rsidP="00593E0C">
            <w:pPr>
              <w:ind w:firstLine="567"/>
              <w:jc w:val="both"/>
              <w:rPr>
                <w:b/>
                <w:color w:val="000000"/>
              </w:rPr>
            </w:pPr>
          </w:p>
        </w:tc>
        <w:tc>
          <w:tcPr>
            <w:tcW w:w="425" w:type="dxa"/>
            <w:vMerge/>
            <w:tcBorders>
              <w:left w:val="single" w:sz="4" w:space="0" w:color="auto"/>
              <w:right w:val="single" w:sz="4" w:space="0" w:color="auto"/>
            </w:tcBorders>
          </w:tcPr>
          <w:p w:rsidR="00FE0357" w:rsidRDefault="00FE0357" w:rsidP="00593E0C">
            <w:pPr>
              <w:ind w:firstLine="567"/>
              <w:jc w:val="both"/>
              <w:rPr>
                <w:b/>
                <w:color w:val="000000"/>
              </w:rPr>
            </w:pPr>
          </w:p>
        </w:tc>
        <w:tc>
          <w:tcPr>
            <w:tcW w:w="514" w:type="dxa"/>
            <w:gridSpan w:val="3"/>
            <w:vMerge/>
            <w:tcBorders>
              <w:left w:val="single" w:sz="4" w:space="0" w:color="auto"/>
              <w:right w:val="single" w:sz="4" w:space="0" w:color="auto"/>
            </w:tcBorders>
          </w:tcPr>
          <w:p w:rsidR="00FE0357" w:rsidRDefault="00FE0357" w:rsidP="00593E0C">
            <w:pPr>
              <w:ind w:firstLine="567"/>
              <w:jc w:val="both"/>
              <w:rPr>
                <w:b/>
                <w:color w:val="000000"/>
              </w:rPr>
            </w:pPr>
          </w:p>
        </w:tc>
        <w:tc>
          <w:tcPr>
            <w:tcW w:w="499" w:type="dxa"/>
            <w:gridSpan w:val="2"/>
            <w:tcBorders>
              <w:left w:val="single" w:sz="4" w:space="0" w:color="auto"/>
            </w:tcBorders>
          </w:tcPr>
          <w:p w:rsidR="00FE0357" w:rsidRDefault="00FE0357" w:rsidP="00593E0C">
            <w:pPr>
              <w:ind w:firstLine="567"/>
              <w:jc w:val="both"/>
              <w:rPr>
                <w:b/>
                <w:color w:val="000000"/>
              </w:rPr>
            </w:pPr>
          </w:p>
        </w:tc>
        <w:tc>
          <w:tcPr>
            <w:tcW w:w="499" w:type="dxa"/>
            <w:gridSpan w:val="2"/>
            <w:tcBorders>
              <w:right w:val="single" w:sz="4" w:space="0" w:color="auto"/>
            </w:tcBorders>
          </w:tcPr>
          <w:p w:rsidR="00FE0357" w:rsidRDefault="00FE0357" w:rsidP="00593E0C">
            <w:pPr>
              <w:ind w:firstLine="567"/>
              <w:jc w:val="both"/>
              <w:rPr>
                <w:b/>
                <w:color w:val="000000"/>
              </w:rPr>
            </w:pPr>
          </w:p>
        </w:tc>
        <w:tc>
          <w:tcPr>
            <w:tcW w:w="436" w:type="dxa"/>
            <w:gridSpan w:val="2"/>
            <w:tcBorders>
              <w:left w:val="single" w:sz="4" w:space="0" w:color="auto"/>
              <w:right w:val="single" w:sz="4" w:space="0" w:color="auto"/>
            </w:tcBorders>
          </w:tcPr>
          <w:p w:rsidR="00FE0357" w:rsidRDefault="00FE0357" w:rsidP="00593E0C">
            <w:pPr>
              <w:ind w:firstLine="567"/>
              <w:jc w:val="both"/>
              <w:rPr>
                <w:b/>
                <w:color w:val="000000"/>
              </w:rPr>
            </w:pPr>
          </w:p>
        </w:tc>
        <w:tc>
          <w:tcPr>
            <w:tcW w:w="562" w:type="dxa"/>
            <w:gridSpan w:val="4"/>
            <w:tcBorders>
              <w:left w:val="single" w:sz="4" w:space="0" w:color="auto"/>
            </w:tcBorders>
          </w:tcPr>
          <w:p w:rsidR="00FE0357" w:rsidRDefault="00FE0357" w:rsidP="00593E0C">
            <w:pPr>
              <w:ind w:firstLine="567"/>
              <w:jc w:val="both"/>
              <w:rPr>
                <w:b/>
                <w:color w:val="000000"/>
              </w:rPr>
            </w:pPr>
          </w:p>
        </w:tc>
        <w:tc>
          <w:tcPr>
            <w:tcW w:w="236" w:type="dxa"/>
            <w:gridSpan w:val="2"/>
          </w:tcPr>
          <w:p w:rsidR="00FE0357" w:rsidRDefault="00FE0357" w:rsidP="00593E0C">
            <w:pPr>
              <w:ind w:firstLine="567"/>
              <w:jc w:val="both"/>
              <w:rPr>
                <w:b/>
                <w:color w:val="000000"/>
              </w:rPr>
            </w:pPr>
          </w:p>
        </w:tc>
        <w:tc>
          <w:tcPr>
            <w:tcW w:w="814" w:type="dxa"/>
            <w:gridSpan w:val="4"/>
            <w:tcBorders>
              <w:bottom w:val="single" w:sz="4" w:space="0" w:color="auto"/>
              <w:right w:val="single" w:sz="4" w:space="0" w:color="auto"/>
            </w:tcBorders>
          </w:tcPr>
          <w:p w:rsidR="00FE0357" w:rsidRDefault="00FE0357" w:rsidP="00593E0C">
            <w:pPr>
              <w:ind w:firstLine="567"/>
              <w:jc w:val="both"/>
              <w:rPr>
                <w:b/>
                <w:color w:val="000000"/>
              </w:rPr>
            </w:pPr>
          </w:p>
        </w:tc>
        <w:tc>
          <w:tcPr>
            <w:tcW w:w="794" w:type="dxa"/>
            <w:gridSpan w:val="3"/>
            <w:tcBorders>
              <w:top w:val="single" w:sz="4" w:space="0" w:color="auto"/>
              <w:left w:val="single" w:sz="4" w:space="0" w:color="auto"/>
              <w:bottom w:val="single" w:sz="4" w:space="0" w:color="auto"/>
            </w:tcBorders>
          </w:tcPr>
          <w:p w:rsidR="00FE0357" w:rsidRDefault="00FE0357" w:rsidP="00593E0C">
            <w:pPr>
              <w:ind w:firstLine="567"/>
              <w:jc w:val="both"/>
              <w:rPr>
                <w:b/>
                <w:color w:val="000000"/>
              </w:rPr>
            </w:pPr>
          </w:p>
        </w:tc>
        <w:tc>
          <w:tcPr>
            <w:tcW w:w="238" w:type="dxa"/>
            <w:gridSpan w:val="2"/>
            <w:vMerge w:val="restart"/>
            <w:tcBorders>
              <w:top w:val="single" w:sz="4" w:space="0" w:color="auto"/>
              <w:right w:val="single" w:sz="4" w:space="0" w:color="auto"/>
            </w:tcBorders>
          </w:tcPr>
          <w:p w:rsidR="00FE0357" w:rsidRDefault="00FE0357" w:rsidP="00593E0C">
            <w:pPr>
              <w:ind w:firstLine="567"/>
              <w:jc w:val="both"/>
              <w:rPr>
                <w:b/>
                <w:color w:val="000000"/>
              </w:rPr>
            </w:pPr>
          </w:p>
        </w:tc>
        <w:tc>
          <w:tcPr>
            <w:tcW w:w="435" w:type="dxa"/>
            <w:gridSpan w:val="2"/>
            <w:vMerge w:val="restart"/>
            <w:tcBorders>
              <w:left w:val="single" w:sz="4" w:space="0" w:color="auto"/>
              <w:right w:val="single" w:sz="4" w:space="0" w:color="auto"/>
            </w:tcBorders>
          </w:tcPr>
          <w:p w:rsidR="00FE0357" w:rsidRDefault="00FE0357" w:rsidP="00593E0C">
            <w:pPr>
              <w:ind w:firstLine="567"/>
              <w:jc w:val="both"/>
              <w:rPr>
                <w:b/>
                <w:color w:val="000000"/>
              </w:rPr>
            </w:pPr>
          </w:p>
        </w:tc>
        <w:tc>
          <w:tcPr>
            <w:tcW w:w="343" w:type="dxa"/>
            <w:vMerge w:val="restart"/>
            <w:tcBorders>
              <w:left w:val="single" w:sz="4" w:space="0" w:color="auto"/>
              <w:right w:val="single" w:sz="4" w:space="0" w:color="auto"/>
            </w:tcBorders>
          </w:tcPr>
          <w:p w:rsidR="00FE0357" w:rsidRDefault="00FE0357" w:rsidP="00593E0C">
            <w:pPr>
              <w:ind w:firstLine="567"/>
              <w:jc w:val="both"/>
              <w:rPr>
                <w:b/>
                <w:color w:val="000000"/>
              </w:rPr>
            </w:pPr>
          </w:p>
        </w:tc>
      </w:tr>
      <w:tr w:rsidR="00FE0357" w:rsidTr="00593E0C">
        <w:trPr>
          <w:cantSplit/>
          <w:jc w:val="center"/>
        </w:trPr>
        <w:tc>
          <w:tcPr>
            <w:tcW w:w="245" w:type="dxa"/>
            <w:vMerge/>
            <w:tcBorders>
              <w:left w:val="single" w:sz="4" w:space="0" w:color="auto"/>
              <w:right w:val="single" w:sz="4" w:space="0" w:color="auto"/>
            </w:tcBorders>
          </w:tcPr>
          <w:p w:rsidR="00FE0357" w:rsidRDefault="00FE0357" w:rsidP="00593E0C">
            <w:pPr>
              <w:ind w:firstLine="567"/>
              <w:jc w:val="both"/>
              <w:rPr>
                <w:b/>
                <w:color w:val="000000"/>
              </w:rPr>
            </w:pPr>
          </w:p>
        </w:tc>
        <w:tc>
          <w:tcPr>
            <w:tcW w:w="2462" w:type="dxa"/>
            <w:gridSpan w:val="7"/>
            <w:tcBorders>
              <w:top w:val="single" w:sz="4" w:space="0" w:color="auto"/>
              <w:left w:val="single" w:sz="4" w:space="0" w:color="auto"/>
              <w:bottom w:val="single" w:sz="4" w:space="0" w:color="auto"/>
              <w:right w:val="single" w:sz="4" w:space="0" w:color="auto"/>
            </w:tcBorders>
          </w:tcPr>
          <w:p w:rsidR="00FE0357" w:rsidRDefault="00FE0357" w:rsidP="00593E0C">
            <w:pPr>
              <w:jc w:val="both"/>
              <w:rPr>
                <w:color w:val="000000"/>
              </w:rPr>
            </w:pPr>
            <w:r>
              <w:rPr>
                <w:color w:val="000000"/>
              </w:rPr>
              <w:t xml:space="preserve">задания с </w:t>
            </w:r>
            <w:r>
              <w:rPr>
                <w:color w:val="000000"/>
                <w:lang w:val="en-US"/>
              </w:rPr>
              <w:t>i</w:t>
            </w:r>
            <w:r>
              <w:rPr>
                <w:color w:val="000000"/>
              </w:rPr>
              <w:t>-ми ответами</w:t>
            </w:r>
          </w:p>
        </w:tc>
        <w:tc>
          <w:tcPr>
            <w:tcW w:w="425" w:type="dxa"/>
            <w:gridSpan w:val="2"/>
            <w:tcBorders>
              <w:left w:val="single" w:sz="4" w:space="0" w:color="auto"/>
            </w:tcBorders>
          </w:tcPr>
          <w:p w:rsidR="00FE0357" w:rsidRDefault="00FE0357" w:rsidP="00593E0C">
            <w:pPr>
              <w:ind w:firstLine="567"/>
              <w:jc w:val="both"/>
              <w:rPr>
                <w:b/>
                <w:color w:val="000000"/>
              </w:rPr>
            </w:pPr>
          </w:p>
        </w:tc>
        <w:tc>
          <w:tcPr>
            <w:tcW w:w="425" w:type="dxa"/>
            <w:tcBorders>
              <w:right w:val="single" w:sz="4" w:space="0" w:color="auto"/>
            </w:tcBorders>
          </w:tcPr>
          <w:p w:rsidR="00FE0357" w:rsidRDefault="00FE0357" w:rsidP="00593E0C">
            <w:pPr>
              <w:ind w:firstLine="567"/>
              <w:jc w:val="both"/>
              <w:rPr>
                <w:b/>
                <w:color w:val="000000"/>
              </w:rPr>
            </w:pPr>
          </w:p>
        </w:tc>
        <w:tc>
          <w:tcPr>
            <w:tcW w:w="425" w:type="dxa"/>
            <w:vMerge/>
            <w:tcBorders>
              <w:left w:val="single" w:sz="4" w:space="0" w:color="auto"/>
              <w:right w:val="single" w:sz="4" w:space="0" w:color="auto"/>
            </w:tcBorders>
          </w:tcPr>
          <w:p w:rsidR="00FE0357" w:rsidRDefault="00FE0357" w:rsidP="00593E0C">
            <w:pPr>
              <w:ind w:firstLine="567"/>
              <w:jc w:val="both"/>
              <w:rPr>
                <w:b/>
                <w:color w:val="000000"/>
              </w:rPr>
            </w:pPr>
          </w:p>
        </w:tc>
        <w:tc>
          <w:tcPr>
            <w:tcW w:w="514" w:type="dxa"/>
            <w:gridSpan w:val="3"/>
            <w:vMerge/>
            <w:tcBorders>
              <w:left w:val="single" w:sz="4" w:space="0" w:color="auto"/>
              <w:right w:val="single" w:sz="4" w:space="0" w:color="auto"/>
            </w:tcBorders>
          </w:tcPr>
          <w:p w:rsidR="00FE0357" w:rsidRDefault="00FE0357" w:rsidP="00593E0C">
            <w:pPr>
              <w:ind w:firstLine="567"/>
              <w:jc w:val="both"/>
              <w:rPr>
                <w:b/>
                <w:color w:val="000000"/>
              </w:rPr>
            </w:pPr>
          </w:p>
        </w:tc>
        <w:tc>
          <w:tcPr>
            <w:tcW w:w="499" w:type="dxa"/>
            <w:gridSpan w:val="2"/>
            <w:tcBorders>
              <w:left w:val="single" w:sz="4" w:space="0" w:color="auto"/>
            </w:tcBorders>
          </w:tcPr>
          <w:p w:rsidR="00FE0357" w:rsidRDefault="00FE0357" w:rsidP="00593E0C">
            <w:pPr>
              <w:ind w:firstLine="567"/>
              <w:jc w:val="both"/>
              <w:rPr>
                <w:b/>
                <w:color w:val="000000"/>
              </w:rPr>
            </w:pPr>
          </w:p>
        </w:tc>
        <w:tc>
          <w:tcPr>
            <w:tcW w:w="499" w:type="dxa"/>
            <w:gridSpan w:val="2"/>
            <w:tcBorders>
              <w:right w:val="single" w:sz="4" w:space="0" w:color="auto"/>
            </w:tcBorders>
          </w:tcPr>
          <w:p w:rsidR="00FE0357" w:rsidRDefault="00FE0357" w:rsidP="00593E0C">
            <w:pPr>
              <w:ind w:firstLine="567"/>
              <w:jc w:val="both"/>
              <w:rPr>
                <w:b/>
                <w:color w:val="000000"/>
              </w:rPr>
            </w:pPr>
          </w:p>
        </w:tc>
        <w:tc>
          <w:tcPr>
            <w:tcW w:w="436" w:type="dxa"/>
            <w:gridSpan w:val="2"/>
            <w:tcBorders>
              <w:left w:val="single" w:sz="4" w:space="0" w:color="auto"/>
              <w:right w:val="single" w:sz="4" w:space="0" w:color="auto"/>
            </w:tcBorders>
          </w:tcPr>
          <w:p w:rsidR="00FE0357" w:rsidRDefault="00FE0357" w:rsidP="00593E0C">
            <w:pPr>
              <w:ind w:firstLine="567"/>
              <w:jc w:val="both"/>
              <w:rPr>
                <w:b/>
                <w:color w:val="000000"/>
              </w:rPr>
            </w:pPr>
          </w:p>
        </w:tc>
        <w:tc>
          <w:tcPr>
            <w:tcW w:w="562" w:type="dxa"/>
            <w:gridSpan w:val="4"/>
            <w:tcBorders>
              <w:left w:val="single" w:sz="4" w:space="0" w:color="auto"/>
            </w:tcBorders>
          </w:tcPr>
          <w:p w:rsidR="00FE0357" w:rsidRDefault="00FE0357" w:rsidP="00593E0C">
            <w:pPr>
              <w:ind w:firstLine="567"/>
              <w:jc w:val="both"/>
              <w:rPr>
                <w:b/>
                <w:color w:val="000000"/>
              </w:rPr>
            </w:pPr>
          </w:p>
        </w:tc>
        <w:tc>
          <w:tcPr>
            <w:tcW w:w="236" w:type="dxa"/>
            <w:gridSpan w:val="2"/>
            <w:tcBorders>
              <w:right w:val="single" w:sz="4" w:space="0" w:color="auto"/>
            </w:tcBorders>
          </w:tcPr>
          <w:p w:rsidR="00FE0357" w:rsidRDefault="00FE0357" w:rsidP="00593E0C">
            <w:pPr>
              <w:ind w:firstLine="567"/>
              <w:jc w:val="both"/>
              <w:rPr>
                <w:b/>
                <w:color w:val="000000"/>
              </w:rPr>
            </w:pPr>
          </w:p>
        </w:tc>
        <w:tc>
          <w:tcPr>
            <w:tcW w:w="1608" w:type="dxa"/>
            <w:gridSpan w:val="7"/>
            <w:tcBorders>
              <w:top w:val="single" w:sz="4" w:space="0" w:color="auto"/>
              <w:left w:val="single" w:sz="4" w:space="0" w:color="auto"/>
              <w:bottom w:val="single" w:sz="4" w:space="0" w:color="auto"/>
              <w:right w:val="single" w:sz="4" w:space="0" w:color="auto"/>
            </w:tcBorders>
          </w:tcPr>
          <w:p w:rsidR="00FE0357" w:rsidRDefault="00593E0C" w:rsidP="00593E0C">
            <w:pPr>
              <w:jc w:val="both"/>
              <w:rPr>
                <w:color w:val="000000"/>
              </w:rPr>
            </w:pPr>
            <w:r>
              <w:rPr>
                <w:color w:val="000000"/>
              </w:rPr>
              <w:t xml:space="preserve">«как </w:t>
            </w:r>
            <w:r w:rsidR="00FE0357">
              <w:rPr>
                <w:color w:val="000000"/>
              </w:rPr>
              <w:t>называется»</w:t>
            </w:r>
          </w:p>
        </w:tc>
        <w:tc>
          <w:tcPr>
            <w:tcW w:w="238" w:type="dxa"/>
            <w:gridSpan w:val="2"/>
            <w:vMerge/>
            <w:tcBorders>
              <w:left w:val="single" w:sz="4" w:space="0" w:color="auto"/>
              <w:right w:val="single" w:sz="4" w:space="0" w:color="auto"/>
            </w:tcBorders>
          </w:tcPr>
          <w:p w:rsidR="00FE0357" w:rsidRDefault="00FE0357" w:rsidP="00593E0C">
            <w:pPr>
              <w:ind w:firstLine="567"/>
              <w:jc w:val="both"/>
              <w:rPr>
                <w:b/>
                <w:color w:val="000000"/>
              </w:rPr>
            </w:pPr>
          </w:p>
        </w:tc>
        <w:tc>
          <w:tcPr>
            <w:tcW w:w="435" w:type="dxa"/>
            <w:gridSpan w:val="2"/>
            <w:vMerge/>
            <w:tcBorders>
              <w:left w:val="single" w:sz="4" w:space="0" w:color="auto"/>
              <w:right w:val="single" w:sz="4" w:space="0" w:color="auto"/>
            </w:tcBorders>
          </w:tcPr>
          <w:p w:rsidR="00FE0357" w:rsidRDefault="00FE0357" w:rsidP="00593E0C">
            <w:pPr>
              <w:ind w:firstLine="567"/>
              <w:jc w:val="both"/>
              <w:rPr>
                <w:b/>
                <w:color w:val="000000"/>
              </w:rPr>
            </w:pPr>
          </w:p>
        </w:tc>
        <w:tc>
          <w:tcPr>
            <w:tcW w:w="343" w:type="dxa"/>
            <w:vMerge/>
            <w:tcBorders>
              <w:left w:val="single" w:sz="4" w:space="0" w:color="auto"/>
              <w:right w:val="single" w:sz="4" w:space="0" w:color="auto"/>
            </w:tcBorders>
          </w:tcPr>
          <w:p w:rsidR="00FE0357" w:rsidRDefault="00FE0357" w:rsidP="00593E0C">
            <w:pPr>
              <w:ind w:firstLine="567"/>
              <w:jc w:val="both"/>
              <w:rPr>
                <w:b/>
                <w:color w:val="000000"/>
              </w:rPr>
            </w:pPr>
          </w:p>
        </w:tc>
      </w:tr>
      <w:tr w:rsidR="00FE0357" w:rsidTr="00593E0C">
        <w:trPr>
          <w:cantSplit/>
          <w:jc w:val="center"/>
        </w:trPr>
        <w:tc>
          <w:tcPr>
            <w:tcW w:w="245" w:type="dxa"/>
            <w:vMerge/>
            <w:tcBorders>
              <w:left w:val="single" w:sz="4" w:space="0" w:color="auto"/>
            </w:tcBorders>
          </w:tcPr>
          <w:p w:rsidR="00FE0357" w:rsidRDefault="00FE0357" w:rsidP="00593E0C">
            <w:pPr>
              <w:ind w:firstLine="567"/>
              <w:jc w:val="both"/>
              <w:rPr>
                <w:b/>
                <w:color w:val="000000"/>
              </w:rPr>
            </w:pPr>
          </w:p>
        </w:tc>
        <w:tc>
          <w:tcPr>
            <w:tcW w:w="826" w:type="dxa"/>
            <w:gridSpan w:val="2"/>
            <w:tcBorders>
              <w:bottom w:val="single" w:sz="4" w:space="0" w:color="auto"/>
            </w:tcBorders>
          </w:tcPr>
          <w:p w:rsidR="00FE0357" w:rsidRDefault="00FE0357" w:rsidP="00593E0C">
            <w:pPr>
              <w:ind w:firstLine="567"/>
              <w:jc w:val="both"/>
              <w:rPr>
                <w:b/>
                <w:color w:val="000000"/>
              </w:rPr>
            </w:pPr>
          </w:p>
        </w:tc>
        <w:tc>
          <w:tcPr>
            <w:tcW w:w="1163" w:type="dxa"/>
            <w:gridSpan w:val="3"/>
            <w:tcBorders>
              <w:bottom w:val="single" w:sz="4" w:space="0" w:color="auto"/>
            </w:tcBorders>
          </w:tcPr>
          <w:p w:rsidR="00FE0357" w:rsidRDefault="00FE0357" w:rsidP="00593E0C">
            <w:pPr>
              <w:ind w:firstLine="567"/>
              <w:jc w:val="both"/>
              <w:rPr>
                <w:b/>
                <w:color w:val="000000"/>
              </w:rPr>
            </w:pPr>
          </w:p>
        </w:tc>
        <w:tc>
          <w:tcPr>
            <w:tcW w:w="898" w:type="dxa"/>
            <w:gridSpan w:val="4"/>
            <w:tcBorders>
              <w:bottom w:val="single" w:sz="4" w:space="0" w:color="auto"/>
            </w:tcBorders>
          </w:tcPr>
          <w:p w:rsidR="00FE0357" w:rsidRDefault="00FE0357" w:rsidP="00593E0C">
            <w:pPr>
              <w:ind w:firstLine="567"/>
              <w:jc w:val="both"/>
              <w:rPr>
                <w:b/>
                <w:color w:val="000000"/>
              </w:rPr>
            </w:pPr>
          </w:p>
        </w:tc>
        <w:tc>
          <w:tcPr>
            <w:tcW w:w="425" w:type="dxa"/>
            <w:tcBorders>
              <w:bottom w:val="single" w:sz="4" w:space="0" w:color="auto"/>
              <w:right w:val="single" w:sz="4" w:space="0" w:color="auto"/>
            </w:tcBorders>
          </w:tcPr>
          <w:p w:rsidR="00FE0357" w:rsidRDefault="00FE0357" w:rsidP="00593E0C">
            <w:pPr>
              <w:ind w:firstLine="567"/>
              <w:jc w:val="both"/>
              <w:rPr>
                <w:b/>
                <w:color w:val="000000"/>
              </w:rPr>
            </w:pPr>
          </w:p>
        </w:tc>
        <w:tc>
          <w:tcPr>
            <w:tcW w:w="425" w:type="dxa"/>
            <w:vMerge/>
            <w:tcBorders>
              <w:left w:val="single" w:sz="4" w:space="0" w:color="auto"/>
              <w:right w:val="single" w:sz="4" w:space="0" w:color="auto"/>
            </w:tcBorders>
          </w:tcPr>
          <w:p w:rsidR="00FE0357" w:rsidRDefault="00FE0357" w:rsidP="00593E0C">
            <w:pPr>
              <w:ind w:firstLine="567"/>
              <w:jc w:val="both"/>
              <w:rPr>
                <w:b/>
                <w:color w:val="000000"/>
              </w:rPr>
            </w:pPr>
          </w:p>
        </w:tc>
        <w:tc>
          <w:tcPr>
            <w:tcW w:w="389" w:type="dxa"/>
            <w:tcBorders>
              <w:left w:val="single" w:sz="4" w:space="0" w:color="auto"/>
              <w:right w:val="single" w:sz="4" w:space="0" w:color="auto"/>
            </w:tcBorders>
          </w:tcPr>
          <w:p w:rsidR="00FE0357" w:rsidRDefault="00FE0357" w:rsidP="00593E0C">
            <w:pPr>
              <w:ind w:firstLine="567"/>
              <w:jc w:val="both"/>
              <w:rPr>
                <w:b/>
                <w:color w:val="000000"/>
              </w:rPr>
            </w:pPr>
          </w:p>
        </w:tc>
        <w:tc>
          <w:tcPr>
            <w:tcW w:w="1275" w:type="dxa"/>
            <w:gridSpan w:val="7"/>
            <w:tcBorders>
              <w:top w:val="single" w:sz="4" w:space="0" w:color="auto"/>
              <w:left w:val="single" w:sz="4" w:space="0" w:color="auto"/>
              <w:bottom w:val="single" w:sz="4" w:space="0" w:color="auto"/>
              <w:right w:val="single" w:sz="4" w:space="0" w:color="auto"/>
            </w:tcBorders>
          </w:tcPr>
          <w:p w:rsidR="00FE0357" w:rsidRDefault="00FE0357" w:rsidP="00593E0C">
            <w:pPr>
              <w:jc w:val="both"/>
              <w:rPr>
                <w:color w:val="000000"/>
              </w:rPr>
            </w:pPr>
            <w:r>
              <w:rPr>
                <w:color w:val="000000"/>
              </w:rPr>
              <w:t>Фасета</w:t>
            </w:r>
          </w:p>
        </w:tc>
        <w:tc>
          <w:tcPr>
            <w:tcW w:w="284" w:type="dxa"/>
            <w:tcBorders>
              <w:left w:val="single" w:sz="4" w:space="0" w:color="auto"/>
              <w:right w:val="single" w:sz="4" w:space="0" w:color="auto"/>
            </w:tcBorders>
          </w:tcPr>
          <w:p w:rsidR="00FE0357" w:rsidRDefault="00FE0357" w:rsidP="00593E0C">
            <w:pPr>
              <w:ind w:firstLine="567"/>
              <w:jc w:val="both"/>
              <w:rPr>
                <w:b/>
                <w:color w:val="000000"/>
              </w:rPr>
            </w:pPr>
          </w:p>
        </w:tc>
        <w:tc>
          <w:tcPr>
            <w:tcW w:w="562" w:type="dxa"/>
            <w:gridSpan w:val="4"/>
            <w:tcBorders>
              <w:left w:val="single" w:sz="4" w:space="0" w:color="auto"/>
            </w:tcBorders>
          </w:tcPr>
          <w:p w:rsidR="00FE0357" w:rsidRDefault="00FE0357" w:rsidP="00593E0C">
            <w:pPr>
              <w:ind w:firstLine="567"/>
              <w:jc w:val="both"/>
              <w:rPr>
                <w:b/>
                <w:color w:val="000000"/>
              </w:rPr>
            </w:pPr>
          </w:p>
        </w:tc>
        <w:tc>
          <w:tcPr>
            <w:tcW w:w="236" w:type="dxa"/>
            <w:gridSpan w:val="2"/>
          </w:tcPr>
          <w:p w:rsidR="00FE0357" w:rsidRDefault="00FE0357" w:rsidP="00593E0C">
            <w:pPr>
              <w:ind w:firstLine="567"/>
              <w:jc w:val="both"/>
              <w:rPr>
                <w:b/>
                <w:color w:val="000000"/>
              </w:rPr>
            </w:pPr>
          </w:p>
        </w:tc>
        <w:tc>
          <w:tcPr>
            <w:tcW w:w="814" w:type="dxa"/>
            <w:gridSpan w:val="4"/>
          </w:tcPr>
          <w:p w:rsidR="00FE0357" w:rsidRDefault="00FE0357" w:rsidP="00593E0C">
            <w:pPr>
              <w:ind w:firstLine="567"/>
              <w:jc w:val="both"/>
              <w:rPr>
                <w:b/>
                <w:color w:val="000000"/>
              </w:rPr>
            </w:pPr>
          </w:p>
        </w:tc>
        <w:tc>
          <w:tcPr>
            <w:tcW w:w="794" w:type="dxa"/>
            <w:gridSpan w:val="3"/>
          </w:tcPr>
          <w:p w:rsidR="00FE0357" w:rsidRDefault="00FE0357" w:rsidP="00593E0C">
            <w:pPr>
              <w:ind w:firstLine="567"/>
              <w:jc w:val="both"/>
              <w:rPr>
                <w:b/>
                <w:color w:val="000000"/>
              </w:rPr>
            </w:pPr>
          </w:p>
        </w:tc>
        <w:tc>
          <w:tcPr>
            <w:tcW w:w="238" w:type="dxa"/>
            <w:gridSpan w:val="2"/>
            <w:vMerge/>
            <w:tcBorders>
              <w:right w:val="single" w:sz="4" w:space="0" w:color="auto"/>
            </w:tcBorders>
          </w:tcPr>
          <w:p w:rsidR="00FE0357" w:rsidRDefault="00FE0357" w:rsidP="00593E0C">
            <w:pPr>
              <w:ind w:firstLine="567"/>
              <w:jc w:val="both"/>
              <w:rPr>
                <w:b/>
                <w:color w:val="000000"/>
              </w:rPr>
            </w:pPr>
          </w:p>
        </w:tc>
        <w:tc>
          <w:tcPr>
            <w:tcW w:w="435" w:type="dxa"/>
            <w:gridSpan w:val="2"/>
            <w:vMerge/>
            <w:tcBorders>
              <w:left w:val="single" w:sz="4" w:space="0" w:color="auto"/>
              <w:right w:val="single" w:sz="4" w:space="0" w:color="auto"/>
            </w:tcBorders>
          </w:tcPr>
          <w:p w:rsidR="00FE0357" w:rsidRDefault="00FE0357" w:rsidP="00593E0C">
            <w:pPr>
              <w:ind w:firstLine="567"/>
              <w:jc w:val="both"/>
              <w:rPr>
                <w:b/>
                <w:color w:val="000000"/>
              </w:rPr>
            </w:pPr>
          </w:p>
        </w:tc>
        <w:tc>
          <w:tcPr>
            <w:tcW w:w="343" w:type="dxa"/>
            <w:vMerge/>
            <w:tcBorders>
              <w:left w:val="single" w:sz="4" w:space="0" w:color="auto"/>
              <w:right w:val="single" w:sz="4" w:space="0" w:color="auto"/>
            </w:tcBorders>
          </w:tcPr>
          <w:p w:rsidR="00FE0357" w:rsidRDefault="00FE0357" w:rsidP="00593E0C">
            <w:pPr>
              <w:ind w:firstLine="567"/>
              <w:jc w:val="both"/>
              <w:rPr>
                <w:b/>
                <w:color w:val="000000"/>
              </w:rPr>
            </w:pPr>
          </w:p>
        </w:tc>
      </w:tr>
      <w:tr w:rsidR="00FE0357" w:rsidTr="00593E0C">
        <w:trPr>
          <w:cantSplit/>
          <w:jc w:val="center"/>
        </w:trPr>
        <w:tc>
          <w:tcPr>
            <w:tcW w:w="245" w:type="dxa"/>
            <w:vMerge/>
            <w:tcBorders>
              <w:left w:val="single" w:sz="4" w:space="0" w:color="auto"/>
              <w:right w:val="single" w:sz="4" w:space="0" w:color="auto"/>
            </w:tcBorders>
          </w:tcPr>
          <w:p w:rsidR="00FE0357" w:rsidRDefault="00FE0357" w:rsidP="00593E0C">
            <w:pPr>
              <w:ind w:firstLine="567"/>
              <w:jc w:val="both"/>
              <w:rPr>
                <w:b/>
                <w:color w:val="000000"/>
              </w:rPr>
            </w:pPr>
          </w:p>
        </w:tc>
        <w:tc>
          <w:tcPr>
            <w:tcW w:w="3312" w:type="dxa"/>
            <w:gridSpan w:val="10"/>
            <w:tcBorders>
              <w:top w:val="single" w:sz="4" w:space="0" w:color="auto"/>
              <w:left w:val="single" w:sz="4" w:space="0" w:color="auto"/>
              <w:bottom w:val="single" w:sz="4" w:space="0" w:color="auto"/>
              <w:right w:val="single" w:sz="4" w:space="0" w:color="auto"/>
            </w:tcBorders>
          </w:tcPr>
          <w:p w:rsidR="00FE0357" w:rsidRDefault="00FE0357" w:rsidP="00593E0C">
            <w:pPr>
              <w:ind w:firstLine="567"/>
              <w:jc w:val="both"/>
              <w:rPr>
                <w:color w:val="000000"/>
              </w:rPr>
            </w:pPr>
            <w:r>
              <w:rPr>
                <w:color w:val="000000"/>
              </w:rPr>
              <w:t>задания, построенные на принципах</w:t>
            </w:r>
          </w:p>
        </w:tc>
        <w:tc>
          <w:tcPr>
            <w:tcW w:w="425" w:type="dxa"/>
            <w:vMerge/>
            <w:tcBorders>
              <w:left w:val="single" w:sz="4" w:space="0" w:color="auto"/>
              <w:right w:val="single" w:sz="4" w:space="0" w:color="auto"/>
            </w:tcBorders>
          </w:tcPr>
          <w:p w:rsidR="00FE0357" w:rsidRDefault="00FE0357" w:rsidP="00593E0C">
            <w:pPr>
              <w:ind w:firstLine="567"/>
              <w:jc w:val="both"/>
              <w:rPr>
                <w:b/>
                <w:color w:val="000000"/>
              </w:rPr>
            </w:pPr>
          </w:p>
        </w:tc>
        <w:tc>
          <w:tcPr>
            <w:tcW w:w="514" w:type="dxa"/>
            <w:gridSpan w:val="3"/>
            <w:tcBorders>
              <w:left w:val="single" w:sz="4" w:space="0" w:color="auto"/>
            </w:tcBorders>
          </w:tcPr>
          <w:p w:rsidR="00FE0357" w:rsidRDefault="00FE0357" w:rsidP="00593E0C">
            <w:pPr>
              <w:ind w:firstLine="567"/>
              <w:jc w:val="both"/>
              <w:rPr>
                <w:b/>
                <w:color w:val="000000"/>
              </w:rPr>
            </w:pPr>
          </w:p>
        </w:tc>
        <w:tc>
          <w:tcPr>
            <w:tcW w:w="499" w:type="dxa"/>
            <w:gridSpan w:val="2"/>
          </w:tcPr>
          <w:p w:rsidR="00FE0357" w:rsidRDefault="00FE0357" w:rsidP="00593E0C">
            <w:pPr>
              <w:ind w:firstLine="567"/>
              <w:jc w:val="both"/>
              <w:rPr>
                <w:b/>
                <w:color w:val="000000"/>
              </w:rPr>
            </w:pPr>
          </w:p>
        </w:tc>
        <w:tc>
          <w:tcPr>
            <w:tcW w:w="499" w:type="dxa"/>
            <w:gridSpan w:val="2"/>
          </w:tcPr>
          <w:p w:rsidR="00FE0357" w:rsidRDefault="00FE0357" w:rsidP="00593E0C">
            <w:pPr>
              <w:ind w:firstLine="567"/>
              <w:jc w:val="both"/>
              <w:rPr>
                <w:b/>
                <w:color w:val="000000"/>
              </w:rPr>
            </w:pPr>
          </w:p>
        </w:tc>
        <w:tc>
          <w:tcPr>
            <w:tcW w:w="436" w:type="dxa"/>
            <w:gridSpan w:val="2"/>
            <w:tcBorders>
              <w:right w:val="single" w:sz="4" w:space="0" w:color="auto"/>
            </w:tcBorders>
          </w:tcPr>
          <w:p w:rsidR="00FE0357" w:rsidRDefault="00FE0357" w:rsidP="00593E0C">
            <w:pPr>
              <w:ind w:firstLine="567"/>
              <w:jc w:val="both"/>
              <w:rPr>
                <w:b/>
                <w:color w:val="000000"/>
              </w:rPr>
            </w:pPr>
          </w:p>
        </w:tc>
        <w:tc>
          <w:tcPr>
            <w:tcW w:w="562" w:type="dxa"/>
            <w:gridSpan w:val="4"/>
            <w:tcBorders>
              <w:left w:val="single" w:sz="4" w:space="0" w:color="auto"/>
            </w:tcBorders>
          </w:tcPr>
          <w:p w:rsidR="00FE0357" w:rsidRDefault="00FE0357" w:rsidP="00593E0C">
            <w:pPr>
              <w:ind w:firstLine="567"/>
              <w:jc w:val="both"/>
              <w:rPr>
                <w:b/>
                <w:color w:val="000000"/>
              </w:rPr>
            </w:pPr>
          </w:p>
        </w:tc>
        <w:tc>
          <w:tcPr>
            <w:tcW w:w="236" w:type="dxa"/>
            <w:gridSpan w:val="2"/>
          </w:tcPr>
          <w:p w:rsidR="00FE0357" w:rsidRDefault="00FE0357" w:rsidP="00593E0C">
            <w:pPr>
              <w:ind w:firstLine="567"/>
              <w:jc w:val="both"/>
              <w:rPr>
                <w:b/>
                <w:color w:val="000000"/>
              </w:rPr>
            </w:pPr>
          </w:p>
        </w:tc>
        <w:tc>
          <w:tcPr>
            <w:tcW w:w="814" w:type="dxa"/>
            <w:gridSpan w:val="4"/>
          </w:tcPr>
          <w:p w:rsidR="00FE0357" w:rsidRDefault="00FE0357" w:rsidP="00593E0C">
            <w:pPr>
              <w:ind w:firstLine="567"/>
              <w:jc w:val="both"/>
              <w:rPr>
                <w:b/>
                <w:color w:val="000000"/>
              </w:rPr>
            </w:pPr>
          </w:p>
        </w:tc>
        <w:tc>
          <w:tcPr>
            <w:tcW w:w="794" w:type="dxa"/>
            <w:gridSpan w:val="3"/>
          </w:tcPr>
          <w:p w:rsidR="00FE0357" w:rsidRDefault="00FE0357" w:rsidP="00593E0C">
            <w:pPr>
              <w:ind w:firstLine="567"/>
              <w:jc w:val="both"/>
              <w:rPr>
                <w:b/>
                <w:color w:val="000000"/>
              </w:rPr>
            </w:pPr>
          </w:p>
        </w:tc>
        <w:tc>
          <w:tcPr>
            <w:tcW w:w="238" w:type="dxa"/>
            <w:gridSpan w:val="2"/>
            <w:vMerge/>
            <w:tcBorders>
              <w:right w:val="single" w:sz="4" w:space="0" w:color="auto"/>
            </w:tcBorders>
          </w:tcPr>
          <w:p w:rsidR="00FE0357" w:rsidRDefault="00FE0357" w:rsidP="00593E0C">
            <w:pPr>
              <w:ind w:firstLine="567"/>
              <w:jc w:val="both"/>
              <w:rPr>
                <w:b/>
                <w:color w:val="000000"/>
              </w:rPr>
            </w:pPr>
          </w:p>
        </w:tc>
        <w:tc>
          <w:tcPr>
            <w:tcW w:w="435" w:type="dxa"/>
            <w:gridSpan w:val="2"/>
            <w:tcBorders>
              <w:left w:val="single" w:sz="4" w:space="0" w:color="auto"/>
              <w:right w:val="single" w:sz="4" w:space="0" w:color="auto"/>
            </w:tcBorders>
          </w:tcPr>
          <w:p w:rsidR="00FE0357" w:rsidRDefault="00FE0357" w:rsidP="00593E0C">
            <w:pPr>
              <w:ind w:firstLine="567"/>
              <w:jc w:val="both"/>
              <w:rPr>
                <w:b/>
                <w:color w:val="000000"/>
              </w:rPr>
            </w:pPr>
          </w:p>
        </w:tc>
        <w:tc>
          <w:tcPr>
            <w:tcW w:w="343" w:type="dxa"/>
            <w:tcBorders>
              <w:left w:val="single" w:sz="4" w:space="0" w:color="auto"/>
              <w:right w:val="single" w:sz="4" w:space="0" w:color="auto"/>
            </w:tcBorders>
          </w:tcPr>
          <w:p w:rsidR="00FE0357" w:rsidRDefault="00FE0357" w:rsidP="00593E0C">
            <w:pPr>
              <w:ind w:firstLine="567"/>
              <w:jc w:val="both"/>
              <w:rPr>
                <w:b/>
                <w:color w:val="000000"/>
              </w:rPr>
            </w:pPr>
          </w:p>
        </w:tc>
      </w:tr>
      <w:tr w:rsidR="00FE0357" w:rsidTr="00593E0C">
        <w:trPr>
          <w:cantSplit/>
          <w:jc w:val="center"/>
        </w:trPr>
        <w:tc>
          <w:tcPr>
            <w:tcW w:w="245" w:type="dxa"/>
            <w:vMerge/>
            <w:tcBorders>
              <w:left w:val="single" w:sz="4" w:space="0" w:color="auto"/>
            </w:tcBorders>
          </w:tcPr>
          <w:p w:rsidR="00FE0357" w:rsidRDefault="00FE0357" w:rsidP="00593E0C">
            <w:pPr>
              <w:ind w:firstLine="567"/>
              <w:jc w:val="both"/>
              <w:rPr>
                <w:b/>
                <w:color w:val="000000"/>
              </w:rPr>
            </w:pPr>
          </w:p>
        </w:tc>
        <w:tc>
          <w:tcPr>
            <w:tcW w:w="826" w:type="dxa"/>
            <w:gridSpan w:val="2"/>
            <w:tcBorders>
              <w:top w:val="single" w:sz="4" w:space="0" w:color="auto"/>
              <w:right w:val="single" w:sz="4" w:space="0" w:color="auto"/>
            </w:tcBorders>
          </w:tcPr>
          <w:p w:rsidR="00FE0357" w:rsidRDefault="00FE0357" w:rsidP="00593E0C">
            <w:pPr>
              <w:ind w:firstLine="567"/>
              <w:jc w:val="both"/>
              <w:rPr>
                <w:b/>
                <w:color w:val="000000"/>
              </w:rPr>
            </w:pPr>
          </w:p>
        </w:tc>
        <w:tc>
          <w:tcPr>
            <w:tcW w:w="1457" w:type="dxa"/>
            <w:gridSpan w:val="4"/>
            <w:tcBorders>
              <w:top w:val="single" w:sz="4" w:space="0" w:color="auto"/>
              <w:left w:val="single" w:sz="4" w:space="0" w:color="auto"/>
              <w:right w:val="single" w:sz="4" w:space="0" w:color="auto"/>
            </w:tcBorders>
          </w:tcPr>
          <w:p w:rsidR="00FE0357" w:rsidRDefault="00FE0357" w:rsidP="00593E0C">
            <w:pPr>
              <w:ind w:firstLine="567"/>
              <w:jc w:val="both"/>
              <w:rPr>
                <w:b/>
                <w:color w:val="000000"/>
              </w:rPr>
            </w:pPr>
          </w:p>
        </w:tc>
        <w:tc>
          <w:tcPr>
            <w:tcW w:w="604" w:type="dxa"/>
            <w:gridSpan w:val="3"/>
            <w:tcBorders>
              <w:top w:val="single" w:sz="4" w:space="0" w:color="auto"/>
              <w:left w:val="single" w:sz="4" w:space="0" w:color="auto"/>
              <w:right w:val="single" w:sz="4" w:space="0" w:color="auto"/>
            </w:tcBorders>
          </w:tcPr>
          <w:p w:rsidR="00FE0357" w:rsidRDefault="00FE0357" w:rsidP="00593E0C">
            <w:pPr>
              <w:ind w:firstLine="567"/>
              <w:jc w:val="both"/>
              <w:rPr>
                <w:b/>
                <w:color w:val="000000"/>
              </w:rPr>
            </w:pPr>
          </w:p>
        </w:tc>
        <w:tc>
          <w:tcPr>
            <w:tcW w:w="425" w:type="dxa"/>
            <w:vMerge w:val="restart"/>
            <w:tcBorders>
              <w:top w:val="single" w:sz="4" w:space="0" w:color="auto"/>
              <w:left w:val="single" w:sz="4" w:space="0" w:color="auto"/>
              <w:right w:val="single" w:sz="4" w:space="0" w:color="auto"/>
            </w:tcBorders>
          </w:tcPr>
          <w:p w:rsidR="00FE0357" w:rsidRDefault="00FE0357" w:rsidP="00593E0C">
            <w:pPr>
              <w:ind w:firstLine="567"/>
              <w:jc w:val="both"/>
              <w:rPr>
                <w:b/>
                <w:color w:val="000000"/>
              </w:rPr>
            </w:pPr>
          </w:p>
        </w:tc>
        <w:tc>
          <w:tcPr>
            <w:tcW w:w="425" w:type="dxa"/>
            <w:tcBorders>
              <w:left w:val="single" w:sz="4" w:space="0" w:color="auto"/>
              <w:right w:val="single" w:sz="4" w:space="0" w:color="auto"/>
            </w:tcBorders>
          </w:tcPr>
          <w:p w:rsidR="00FE0357" w:rsidRDefault="00FE0357" w:rsidP="00593E0C">
            <w:pPr>
              <w:ind w:firstLine="567"/>
              <w:jc w:val="both"/>
              <w:rPr>
                <w:b/>
                <w:color w:val="000000"/>
              </w:rPr>
            </w:pPr>
          </w:p>
        </w:tc>
        <w:tc>
          <w:tcPr>
            <w:tcW w:w="452" w:type="dxa"/>
            <w:gridSpan w:val="2"/>
            <w:tcBorders>
              <w:left w:val="single" w:sz="4" w:space="0" w:color="auto"/>
            </w:tcBorders>
          </w:tcPr>
          <w:p w:rsidR="00FE0357" w:rsidRDefault="00FE0357" w:rsidP="00593E0C">
            <w:pPr>
              <w:ind w:firstLine="567"/>
              <w:jc w:val="both"/>
              <w:rPr>
                <w:b/>
                <w:color w:val="000000"/>
              </w:rPr>
            </w:pPr>
          </w:p>
        </w:tc>
        <w:tc>
          <w:tcPr>
            <w:tcW w:w="499" w:type="dxa"/>
            <w:gridSpan w:val="2"/>
          </w:tcPr>
          <w:p w:rsidR="00FE0357" w:rsidRDefault="00FE0357" w:rsidP="00593E0C">
            <w:pPr>
              <w:ind w:firstLine="567"/>
              <w:jc w:val="both"/>
              <w:rPr>
                <w:b/>
                <w:color w:val="000000"/>
              </w:rPr>
            </w:pPr>
          </w:p>
        </w:tc>
        <w:tc>
          <w:tcPr>
            <w:tcW w:w="499" w:type="dxa"/>
            <w:gridSpan w:val="2"/>
          </w:tcPr>
          <w:p w:rsidR="00FE0357" w:rsidRDefault="00FE0357" w:rsidP="00593E0C">
            <w:pPr>
              <w:ind w:firstLine="567"/>
              <w:jc w:val="both"/>
              <w:rPr>
                <w:b/>
                <w:color w:val="000000"/>
              </w:rPr>
            </w:pPr>
          </w:p>
        </w:tc>
        <w:tc>
          <w:tcPr>
            <w:tcW w:w="498" w:type="dxa"/>
            <w:gridSpan w:val="3"/>
            <w:tcBorders>
              <w:right w:val="single" w:sz="4" w:space="0" w:color="auto"/>
            </w:tcBorders>
          </w:tcPr>
          <w:p w:rsidR="00FE0357" w:rsidRDefault="00FE0357" w:rsidP="00593E0C">
            <w:pPr>
              <w:ind w:firstLine="567"/>
              <w:jc w:val="both"/>
              <w:rPr>
                <w:b/>
                <w:color w:val="000000"/>
              </w:rPr>
            </w:pPr>
          </w:p>
        </w:tc>
        <w:tc>
          <w:tcPr>
            <w:tcW w:w="500" w:type="dxa"/>
            <w:gridSpan w:val="3"/>
            <w:tcBorders>
              <w:left w:val="single" w:sz="4" w:space="0" w:color="auto"/>
            </w:tcBorders>
          </w:tcPr>
          <w:p w:rsidR="00FE0357" w:rsidRDefault="00FE0357" w:rsidP="00593E0C">
            <w:pPr>
              <w:ind w:firstLine="567"/>
              <w:jc w:val="both"/>
              <w:rPr>
                <w:b/>
                <w:color w:val="000000"/>
              </w:rPr>
            </w:pPr>
          </w:p>
        </w:tc>
        <w:tc>
          <w:tcPr>
            <w:tcW w:w="525" w:type="dxa"/>
            <w:gridSpan w:val="5"/>
            <w:tcBorders>
              <w:right w:val="single" w:sz="4" w:space="0" w:color="auto"/>
            </w:tcBorders>
          </w:tcPr>
          <w:p w:rsidR="00FE0357" w:rsidRDefault="00FE0357" w:rsidP="00593E0C">
            <w:pPr>
              <w:ind w:firstLine="567"/>
              <w:jc w:val="both"/>
              <w:rPr>
                <w:color w:val="000000"/>
              </w:rPr>
            </w:pPr>
          </w:p>
        </w:tc>
        <w:tc>
          <w:tcPr>
            <w:tcW w:w="1810" w:type="dxa"/>
            <w:gridSpan w:val="8"/>
            <w:vMerge w:val="restart"/>
            <w:tcBorders>
              <w:top w:val="single" w:sz="4" w:space="0" w:color="auto"/>
              <w:left w:val="single" w:sz="4" w:space="0" w:color="auto"/>
              <w:bottom w:val="single" w:sz="4" w:space="0" w:color="auto"/>
              <w:right w:val="single" w:sz="4" w:space="0" w:color="auto"/>
            </w:tcBorders>
          </w:tcPr>
          <w:p w:rsidR="00FE0357" w:rsidRDefault="00FE0357" w:rsidP="00593E0C">
            <w:pPr>
              <w:jc w:val="both"/>
              <w:rPr>
                <w:color w:val="000000"/>
              </w:rPr>
            </w:pPr>
            <w:r>
              <w:rPr>
                <w:color w:val="000000"/>
              </w:rPr>
              <w:t>«составной предикат»</w:t>
            </w:r>
          </w:p>
        </w:tc>
        <w:tc>
          <w:tcPr>
            <w:tcW w:w="244" w:type="dxa"/>
            <w:vMerge w:val="restart"/>
            <w:tcBorders>
              <w:left w:val="single" w:sz="4" w:space="0" w:color="auto"/>
              <w:right w:val="single" w:sz="4" w:space="0" w:color="auto"/>
            </w:tcBorders>
          </w:tcPr>
          <w:p w:rsidR="00FE0357" w:rsidRDefault="00FE0357" w:rsidP="00593E0C">
            <w:pPr>
              <w:ind w:firstLine="567"/>
              <w:jc w:val="both"/>
              <w:rPr>
                <w:b/>
                <w:color w:val="000000"/>
              </w:rPr>
            </w:pPr>
          </w:p>
        </w:tc>
        <w:tc>
          <w:tcPr>
            <w:tcW w:w="343" w:type="dxa"/>
            <w:tcBorders>
              <w:left w:val="single" w:sz="4" w:space="0" w:color="auto"/>
              <w:right w:val="single" w:sz="4" w:space="0" w:color="auto"/>
            </w:tcBorders>
          </w:tcPr>
          <w:p w:rsidR="00FE0357" w:rsidRDefault="00FE0357" w:rsidP="00593E0C">
            <w:pPr>
              <w:ind w:firstLine="567"/>
              <w:jc w:val="both"/>
              <w:rPr>
                <w:b/>
                <w:color w:val="000000"/>
              </w:rPr>
            </w:pPr>
          </w:p>
        </w:tc>
      </w:tr>
      <w:tr w:rsidR="00FE0357" w:rsidTr="00593E0C">
        <w:trPr>
          <w:cantSplit/>
          <w:jc w:val="center"/>
        </w:trPr>
        <w:tc>
          <w:tcPr>
            <w:tcW w:w="245" w:type="dxa"/>
            <w:vMerge/>
            <w:tcBorders>
              <w:left w:val="single" w:sz="4" w:space="0" w:color="auto"/>
              <w:right w:val="single" w:sz="4" w:space="0" w:color="auto"/>
            </w:tcBorders>
          </w:tcPr>
          <w:p w:rsidR="00FE0357" w:rsidRDefault="00FE0357" w:rsidP="00593E0C">
            <w:pPr>
              <w:ind w:firstLine="567"/>
              <w:jc w:val="both"/>
              <w:rPr>
                <w:b/>
                <w:color w:val="000000"/>
              </w:rPr>
            </w:pPr>
          </w:p>
        </w:tc>
        <w:tc>
          <w:tcPr>
            <w:tcW w:w="1989" w:type="dxa"/>
            <w:gridSpan w:val="5"/>
            <w:tcBorders>
              <w:top w:val="single" w:sz="4" w:space="0" w:color="auto"/>
              <w:left w:val="single" w:sz="4" w:space="0" w:color="auto"/>
              <w:bottom w:val="single" w:sz="4" w:space="0" w:color="auto"/>
              <w:right w:val="single" w:sz="4" w:space="0" w:color="auto"/>
            </w:tcBorders>
          </w:tcPr>
          <w:p w:rsidR="00FE0357" w:rsidRDefault="00FE0357" w:rsidP="00593E0C">
            <w:pPr>
              <w:jc w:val="both"/>
              <w:rPr>
                <w:color w:val="000000"/>
              </w:rPr>
            </w:pPr>
            <w:r>
              <w:rPr>
                <w:color w:val="000000"/>
              </w:rPr>
              <w:t>классификации</w:t>
            </w:r>
          </w:p>
        </w:tc>
        <w:tc>
          <w:tcPr>
            <w:tcW w:w="294" w:type="dxa"/>
            <w:tcBorders>
              <w:left w:val="single" w:sz="4" w:space="0" w:color="auto"/>
              <w:right w:val="single" w:sz="4" w:space="0" w:color="auto"/>
            </w:tcBorders>
          </w:tcPr>
          <w:p w:rsidR="00FE0357" w:rsidRDefault="00FE0357" w:rsidP="00593E0C">
            <w:pPr>
              <w:ind w:firstLine="567"/>
              <w:jc w:val="both"/>
              <w:rPr>
                <w:b/>
                <w:color w:val="000000"/>
              </w:rPr>
            </w:pPr>
          </w:p>
        </w:tc>
        <w:tc>
          <w:tcPr>
            <w:tcW w:w="604" w:type="dxa"/>
            <w:gridSpan w:val="3"/>
            <w:tcBorders>
              <w:left w:val="single" w:sz="4" w:space="0" w:color="auto"/>
              <w:right w:val="single" w:sz="4" w:space="0" w:color="auto"/>
            </w:tcBorders>
          </w:tcPr>
          <w:p w:rsidR="00FE0357" w:rsidRDefault="00FE0357" w:rsidP="00593E0C">
            <w:pPr>
              <w:ind w:firstLine="567"/>
              <w:jc w:val="both"/>
              <w:rPr>
                <w:b/>
                <w:color w:val="000000"/>
              </w:rPr>
            </w:pPr>
          </w:p>
        </w:tc>
        <w:tc>
          <w:tcPr>
            <w:tcW w:w="425" w:type="dxa"/>
            <w:vMerge/>
            <w:tcBorders>
              <w:left w:val="single" w:sz="4" w:space="0" w:color="auto"/>
              <w:right w:val="single" w:sz="4" w:space="0" w:color="auto"/>
            </w:tcBorders>
          </w:tcPr>
          <w:p w:rsidR="00FE0357" w:rsidRDefault="00FE0357" w:rsidP="00593E0C">
            <w:pPr>
              <w:ind w:firstLine="567"/>
              <w:jc w:val="both"/>
              <w:rPr>
                <w:b/>
                <w:color w:val="000000"/>
              </w:rPr>
            </w:pPr>
          </w:p>
        </w:tc>
        <w:tc>
          <w:tcPr>
            <w:tcW w:w="425" w:type="dxa"/>
            <w:tcBorders>
              <w:left w:val="single" w:sz="4" w:space="0" w:color="auto"/>
              <w:right w:val="single" w:sz="4" w:space="0" w:color="auto"/>
            </w:tcBorders>
          </w:tcPr>
          <w:p w:rsidR="00FE0357" w:rsidRDefault="00FE0357" w:rsidP="00593E0C">
            <w:pPr>
              <w:ind w:firstLine="567"/>
              <w:jc w:val="both"/>
              <w:rPr>
                <w:b/>
                <w:color w:val="000000"/>
              </w:rPr>
            </w:pPr>
          </w:p>
        </w:tc>
        <w:tc>
          <w:tcPr>
            <w:tcW w:w="452" w:type="dxa"/>
            <w:gridSpan w:val="2"/>
            <w:tcBorders>
              <w:left w:val="single" w:sz="4" w:space="0" w:color="auto"/>
            </w:tcBorders>
          </w:tcPr>
          <w:p w:rsidR="00FE0357" w:rsidRDefault="00FE0357" w:rsidP="00593E0C">
            <w:pPr>
              <w:ind w:firstLine="567"/>
              <w:jc w:val="both"/>
              <w:rPr>
                <w:b/>
                <w:color w:val="000000"/>
              </w:rPr>
            </w:pPr>
          </w:p>
        </w:tc>
        <w:tc>
          <w:tcPr>
            <w:tcW w:w="499" w:type="dxa"/>
            <w:gridSpan w:val="2"/>
          </w:tcPr>
          <w:p w:rsidR="00FE0357" w:rsidRDefault="00FE0357" w:rsidP="00593E0C">
            <w:pPr>
              <w:ind w:firstLine="567"/>
              <w:jc w:val="both"/>
              <w:rPr>
                <w:b/>
                <w:color w:val="000000"/>
              </w:rPr>
            </w:pPr>
          </w:p>
        </w:tc>
        <w:tc>
          <w:tcPr>
            <w:tcW w:w="499" w:type="dxa"/>
            <w:gridSpan w:val="2"/>
          </w:tcPr>
          <w:p w:rsidR="00FE0357" w:rsidRDefault="00FE0357" w:rsidP="00593E0C">
            <w:pPr>
              <w:ind w:firstLine="567"/>
              <w:jc w:val="both"/>
              <w:rPr>
                <w:b/>
                <w:color w:val="000000"/>
              </w:rPr>
            </w:pPr>
          </w:p>
        </w:tc>
        <w:tc>
          <w:tcPr>
            <w:tcW w:w="498" w:type="dxa"/>
            <w:gridSpan w:val="3"/>
            <w:tcBorders>
              <w:right w:val="single" w:sz="4" w:space="0" w:color="auto"/>
            </w:tcBorders>
          </w:tcPr>
          <w:p w:rsidR="00FE0357" w:rsidRDefault="00FE0357" w:rsidP="00593E0C">
            <w:pPr>
              <w:ind w:firstLine="567"/>
              <w:jc w:val="both"/>
              <w:rPr>
                <w:b/>
                <w:color w:val="000000"/>
              </w:rPr>
            </w:pPr>
          </w:p>
        </w:tc>
        <w:tc>
          <w:tcPr>
            <w:tcW w:w="500" w:type="dxa"/>
            <w:gridSpan w:val="3"/>
            <w:tcBorders>
              <w:left w:val="single" w:sz="4" w:space="0" w:color="auto"/>
            </w:tcBorders>
          </w:tcPr>
          <w:p w:rsidR="00FE0357" w:rsidRDefault="00FE0357" w:rsidP="00593E0C">
            <w:pPr>
              <w:ind w:firstLine="567"/>
              <w:jc w:val="both"/>
              <w:rPr>
                <w:b/>
                <w:color w:val="000000"/>
              </w:rPr>
            </w:pPr>
          </w:p>
        </w:tc>
        <w:tc>
          <w:tcPr>
            <w:tcW w:w="525" w:type="dxa"/>
            <w:gridSpan w:val="5"/>
            <w:tcBorders>
              <w:right w:val="single" w:sz="4" w:space="0" w:color="auto"/>
            </w:tcBorders>
          </w:tcPr>
          <w:p w:rsidR="00FE0357" w:rsidRDefault="00FE0357" w:rsidP="00593E0C">
            <w:pPr>
              <w:ind w:firstLine="567"/>
              <w:jc w:val="both"/>
              <w:rPr>
                <w:color w:val="000000"/>
              </w:rPr>
            </w:pPr>
          </w:p>
        </w:tc>
        <w:tc>
          <w:tcPr>
            <w:tcW w:w="1810" w:type="dxa"/>
            <w:gridSpan w:val="8"/>
            <w:vMerge/>
            <w:tcBorders>
              <w:left w:val="single" w:sz="4" w:space="0" w:color="auto"/>
              <w:bottom w:val="single" w:sz="4" w:space="0" w:color="auto"/>
              <w:right w:val="single" w:sz="4" w:space="0" w:color="auto"/>
            </w:tcBorders>
          </w:tcPr>
          <w:p w:rsidR="00FE0357" w:rsidRDefault="00FE0357" w:rsidP="00593E0C">
            <w:pPr>
              <w:ind w:firstLine="567"/>
              <w:jc w:val="both"/>
              <w:rPr>
                <w:color w:val="000000"/>
              </w:rPr>
            </w:pPr>
          </w:p>
        </w:tc>
        <w:tc>
          <w:tcPr>
            <w:tcW w:w="244" w:type="dxa"/>
            <w:vMerge/>
            <w:tcBorders>
              <w:left w:val="single" w:sz="4" w:space="0" w:color="auto"/>
              <w:right w:val="single" w:sz="4" w:space="0" w:color="auto"/>
            </w:tcBorders>
          </w:tcPr>
          <w:p w:rsidR="00FE0357" w:rsidRDefault="00FE0357" w:rsidP="00593E0C">
            <w:pPr>
              <w:ind w:firstLine="567"/>
              <w:jc w:val="both"/>
              <w:rPr>
                <w:b/>
                <w:color w:val="000000"/>
              </w:rPr>
            </w:pPr>
          </w:p>
        </w:tc>
        <w:tc>
          <w:tcPr>
            <w:tcW w:w="343" w:type="dxa"/>
            <w:tcBorders>
              <w:left w:val="single" w:sz="4" w:space="0" w:color="auto"/>
              <w:right w:val="single" w:sz="4" w:space="0" w:color="auto"/>
            </w:tcBorders>
          </w:tcPr>
          <w:p w:rsidR="00FE0357" w:rsidRDefault="00FE0357" w:rsidP="00593E0C">
            <w:pPr>
              <w:ind w:firstLine="567"/>
              <w:jc w:val="both"/>
              <w:rPr>
                <w:b/>
                <w:color w:val="000000"/>
              </w:rPr>
            </w:pPr>
          </w:p>
        </w:tc>
      </w:tr>
      <w:tr w:rsidR="00FE0357" w:rsidTr="00593E0C">
        <w:trPr>
          <w:cantSplit/>
          <w:jc w:val="center"/>
        </w:trPr>
        <w:tc>
          <w:tcPr>
            <w:tcW w:w="245" w:type="dxa"/>
            <w:vMerge/>
            <w:tcBorders>
              <w:left w:val="single" w:sz="4" w:space="0" w:color="auto"/>
            </w:tcBorders>
          </w:tcPr>
          <w:p w:rsidR="00FE0357" w:rsidRDefault="00FE0357" w:rsidP="00593E0C">
            <w:pPr>
              <w:ind w:firstLine="567"/>
              <w:jc w:val="both"/>
              <w:rPr>
                <w:b/>
                <w:color w:val="000000"/>
              </w:rPr>
            </w:pPr>
          </w:p>
        </w:tc>
        <w:tc>
          <w:tcPr>
            <w:tcW w:w="826" w:type="dxa"/>
            <w:gridSpan w:val="2"/>
          </w:tcPr>
          <w:p w:rsidR="00FE0357" w:rsidRDefault="00FE0357" w:rsidP="00593E0C">
            <w:pPr>
              <w:ind w:firstLine="567"/>
              <w:jc w:val="both"/>
              <w:rPr>
                <w:b/>
                <w:color w:val="000000"/>
              </w:rPr>
            </w:pPr>
          </w:p>
        </w:tc>
        <w:tc>
          <w:tcPr>
            <w:tcW w:w="1457" w:type="dxa"/>
            <w:gridSpan w:val="4"/>
            <w:tcBorders>
              <w:right w:val="single" w:sz="4" w:space="0" w:color="auto"/>
            </w:tcBorders>
          </w:tcPr>
          <w:p w:rsidR="00FE0357" w:rsidRDefault="00FE0357" w:rsidP="00593E0C">
            <w:pPr>
              <w:ind w:firstLine="567"/>
              <w:jc w:val="both"/>
              <w:rPr>
                <w:b/>
                <w:color w:val="000000"/>
              </w:rPr>
            </w:pPr>
          </w:p>
        </w:tc>
        <w:tc>
          <w:tcPr>
            <w:tcW w:w="604" w:type="dxa"/>
            <w:gridSpan w:val="3"/>
            <w:tcBorders>
              <w:left w:val="single" w:sz="4" w:space="0" w:color="auto"/>
              <w:right w:val="single" w:sz="4" w:space="0" w:color="auto"/>
            </w:tcBorders>
          </w:tcPr>
          <w:p w:rsidR="00FE0357" w:rsidRDefault="00FE0357" w:rsidP="00593E0C">
            <w:pPr>
              <w:ind w:firstLine="567"/>
              <w:jc w:val="both"/>
              <w:rPr>
                <w:b/>
                <w:color w:val="000000"/>
              </w:rPr>
            </w:pPr>
          </w:p>
        </w:tc>
        <w:tc>
          <w:tcPr>
            <w:tcW w:w="425" w:type="dxa"/>
            <w:vMerge/>
            <w:tcBorders>
              <w:left w:val="single" w:sz="4" w:space="0" w:color="auto"/>
              <w:right w:val="single" w:sz="4" w:space="0" w:color="auto"/>
            </w:tcBorders>
          </w:tcPr>
          <w:p w:rsidR="00FE0357" w:rsidRDefault="00FE0357" w:rsidP="00593E0C">
            <w:pPr>
              <w:ind w:firstLine="567"/>
              <w:jc w:val="both"/>
              <w:rPr>
                <w:b/>
                <w:color w:val="000000"/>
              </w:rPr>
            </w:pPr>
          </w:p>
        </w:tc>
        <w:tc>
          <w:tcPr>
            <w:tcW w:w="425" w:type="dxa"/>
            <w:tcBorders>
              <w:left w:val="single" w:sz="4" w:space="0" w:color="auto"/>
              <w:right w:val="single" w:sz="4" w:space="0" w:color="auto"/>
            </w:tcBorders>
          </w:tcPr>
          <w:p w:rsidR="00FE0357" w:rsidRDefault="00FE0357" w:rsidP="00593E0C">
            <w:pPr>
              <w:ind w:firstLine="567"/>
              <w:jc w:val="both"/>
              <w:rPr>
                <w:b/>
                <w:color w:val="000000"/>
              </w:rPr>
            </w:pPr>
          </w:p>
        </w:tc>
        <w:tc>
          <w:tcPr>
            <w:tcW w:w="514" w:type="dxa"/>
            <w:gridSpan w:val="3"/>
            <w:tcBorders>
              <w:left w:val="single" w:sz="4" w:space="0" w:color="auto"/>
            </w:tcBorders>
          </w:tcPr>
          <w:p w:rsidR="00FE0357" w:rsidRDefault="00FE0357" w:rsidP="00593E0C">
            <w:pPr>
              <w:ind w:firstLine="567"/>
              <w:jc w:val="both"/>
              <w:rPr>
                <w:b/>
                <w:color w:val="000000"/>
              </w:rPr>
            </w:pPr>
          </w:p>
        </w:tc>
        <w:tc>
          <w:tcPr>
            <w:tcW w:w="499" w:type="dxa"/>
            <w:gridSpan w:val="2"/>
          </w:tcPr>
          <w:p w:rsidR="00FE0357" w:rsidRDefault="00FE0357" w:rsidP="00593E0C">
            <w:pPr>
              <w:ind w:firstLine="567"/>
              <w:jc w:val="both"/>
              <w:rPr>
                <w:b/>
                <w:color w:val="000000"/>
              </w:rPr>
            </w:pPr>
          </w:p>
        </w:tc>
        <w:tc>
          <w:tcPr>
            <w:tcW w:w="499" w:type="dxa"/>
            <w:gridSpan w:val="2"/>
          </w:tcPr>
          <w:p w:rsidR="00FE0357" w:rsidRDefault="00FE0357" w:rsidP="00593E0C">
            <w:pPr>
              <w:ind w:firstLine="567"/>
              <w:jc w:val="both"/>
              <w:rPr>
                <w:b/>
                <w:color w:val="000000"/>
              </w:rPr>
            </w:pPr>
          </w:p>
        </w:tc>
        <w:tc>
          <w:tcPr>
            <w:tcW w:w="436" w:type="dxa"/>
            <w:gridSpan w:val="2"/>
            <w:tcBorders>
              <w:right w:val="single" w:sz="4" w:space="0" w:color="auto"/>
            </w:tcBorders>
          </w:tcPr>
          <w:p w:rsidR="00FE0357" w:rsidRDefault="00FE0357" w:rsidP="00593E0C">
            <w:pPr>
              <w:ind w:firstLine="567"/>
              <w:jc w:val="both"/>
              <w:rPr>
                <w:b/>
                <w:color w:val="000000"/>
              </w:rPr>
            </w:pPr>
          </w:p>
        </w:tc>
        <w:tc>
          <w:tcPr>
            <w:tcW w:w="562" w:type="dxa"/>
            <w:gridSpan w:val="4"/>
            <w:tcBorders>
              <w:left w:val="single" w:sz="4" w:space="0" w:color="auto"/>
            </w:tcBorders>
          </w:tcPr>
          <w:p w:rsidR="00FE0357" w:rsidRDefault="00FE0357" w:rsidP="00593E0C">
            <w:pPr>
              <w:ind w:firstLine="567"/>
              <w:jc w:val="both"/>
              <w:rPr>
                <w:b/>
                <w:color w:val="000000"/>
              </w:rPr>
            </w:pPr>
          </w:p>
        </w:tc>
        <w:tc>
          <w:tcPr>
            <w:tcW w:w="236" w:type="dxa"/>
            <w:gridSpan w:val="2"/>
          </w:tcPr>
          <w:p w:rsidR="00FE0357" w:rsidRDefault="00FE0357" w:rsidP="00593E0C">
            <w:pPr>
              <w:ind w:firstLine="567"/>
              <w:jc w:val="both"/>
              <w:rPr>
                <w:b/>
                <w:color w:val="000000"/>
              </w:rPr>
            </w:pPr>
          </w:p>
        </w:tc>
        <w:tc>
          <w:tcPr>
            <w:tcW w:w="814" w:type="dxa"/>
            <w:gridSpan w:val="4"/>
          </w:tcPr>
          <w:p w:rsidR="00FE0357" w:rsidRDefault="00FE0357" w:rsidP="00593E0C">
            <w:pPr>
              <w:ind w:firstLine="567"/>
              <w:jc w:val="both"/>
              <w:rPr>
                <w:b/>
                <w:color w:val="000000"/>
              </w:rPr>
            </w:pPr>
          </w:p>
        </w:tc>
        <w:tc>
          <w:tcPr>
            <w:tcW w:w="525" w:type="dxa"/>
            <w:gridSpan w:val="2"/>
          </w:tcPr>
          <w:p w:rsidR="00FE0357" w:rsidRDefault="00FE0357" w:rsidP="00593E0C">
            <w:pPr>
              <w:ind w:firstLine="567"/>
              <w:jc w:val="both"/>
              <w:rPr>
                <w:b/>
                <w:color w:val="000000"/>
              </w:rPr>
            </w:pPr>
          </w:p>
        </w:tc>
        <w:tc>
          <w:tcPr>
            <w:tcW w:w="507" w:type="dxa"/>
            <w:gridSpan w:val="3"/>
          </w:tcPr>
          <w:p w:rsidR="00FE0357" w:rsidRDefault="00FE0357" w:rsidP="00593E0C">
            <w:pPr>
              <w:ind w:firstLine="567"/>
              <w:jc w:val="both"/>
              <w:rPr>
                <w:b/>
                <w:color w:val="000000"/>
              </w:rPr>
            </w:pPr>
          </w:p>
        </w:tc>
        <w:tc>
          <w:tcPr>
            <w:tcW w:w="435" w:type="dxa"/>
            <w:gridSpan w:val="2"/>
            <w:tcBorders>
              <w:right w:val="single" w:sz="4" w:space="0" w:color="auto"/>
            </w:tcBorders>
          </w:tcPr>
          <w:p w:rsidR="00FE0357" w:rsidRDefault="00FE0357" w:rsidP="00593E0C">
            <w:pPr>
              <w:ind w:firstLine="567"/>
              <w:jc w:val="both"/>
              <w:rPr>
                <w:b/>
                <w:color w:val="000000"/>
              </w:rPr>
            </w:pPr>
          </w:p>
        </w:tc>
        <w:tc>
          <w:tcPr>
            <w:tcW w:w="343" w:type="dxa"/>
            <w:tcBorders>
              <w:left w:val="single" w:sz="4" w:space="0" w:color="auto"/>
              <w:right w:val="single" w:sz="4" w:space="0" w:color="auto"/>
            </w:tcBorders>
          </w:tcPr>
          <w:p w:rsidR="00FE0357" w:rsidRDefault="00FE0357" w:rsidP="00593E0C">
            <w:pPr>
              <w:ind w:firstLine="567"/>
              <w:jc w:val="both"/>
              <w:rPr>
                <w:b/>
                <w:color w:val="000000"/>
              </w:rPr>
            </w:pPr>
          </w:p>
        </w:tc>
      </w:tr>
      <w:tr w:rsidR="00593E0C" w:rsidTr="00593E0C">
        <w:trPr>
          <w:jc w:val="center"/>
        </w:trPr>
        <w:tc>
          <w:tcPr>
            <w:tcW w:w="596" w:type="dxa"/>
            <w:gridSpan w:val="2"/>
            <w:tcBorders>
              <w:left w:val="single" w:sz="4" w:space="0" w:color="auto"/>
            </w:tcBorders>
          </w:tcPr>
          <w:p w:rsidR="00593E0C" w:rsidRDefault="00593E0C" w:rsidP="00593E0C">
            <w:pPr>
              <w:ind w:firstLine="567"/>
              <w:jc w:val="both"/>
              <w:rPr>
                <w:b/>
                <w:color w:val="000000"/>
              </w:rPr>
            </w:pPr>
          </w:p>
        </w:tc>
        <w:tc>
          <w:tcPr>
            <w:tcW w:w="551" w:type="dxa"/>
            <w:gridSpan w:val="2"/>
            <w:tcBorders>
              <w:right w:val="single" w:sz="4" w:space="0" w:color="auto"/>
            </w:tcBorders>
          </w:tcPr>
          <w:p w:rsidR="00593E0C" w:rsidRDefault="00593E0C" w:rsidP="00593E0C">
            <w:pPr>
              <w:ind w:firstLine="567"/>
              <w:jc w:val="both"/>
              <w:rPr>
                <w:b/>
                <w:color w:val="000000"/>
              </w:rPr>
            </w:pPr>
          </w:p>
        </w:tc>
        <w:tc>
          <w:tcPr>
            <w:tcW w:w="1721" w:type="dxa"/>
            <w:gridSpan w:val="5"/>
            <w:tcBorders>
              <w:top w:val="single" w:sz="4" w:space="0" w:color="auto"/>
              <w:left w:val="single" w:sz="4" w:space="0" w:color="auto"/>
              <w:bottom w:val="single" w:sz="4" w:space="0" w:color="auto"/>
              <w:right w:val="single" w:sz="4" w:space="0" w:color="auto"/>
            </w:tcBorders>
          </w:tcPr>
          <w:p w:rsidR="00593E0C" w:rsidRDefault="00593E0C" w:rsidP="00593E0C">
            <w:pPr>
              <w:jc w:val="both"/>
              <w:rPr>
                <w:color w:val="000000"/>
              </w:rPr>
            </w:pPr>
            <w:r>
              <w:rPr>
                <w:color w:val="000000"/>
              </w:rPr>
              <w:t>альтернативы</w:t>
            </w:r>
          </w:p>
        </w:tc>
        <w:tc>
          <w:tcPr>
            <w:tcW w:w="264" w:type="dxa"/>
            <w:tcBorders>
              <w:left w:val="single" w:sz="4" w:space="0" w:color="auto"/>
              <w:right w:val="single" w:sz="4" w:space="0" w:color="auto"/>
            </w:tcBorders>
          </w:tcPr>
          <w:p w:rsidR="00593E0C" w:rsidRDefault="00593E0C" w:rsidP="00593E0C">
            <w:pPr>
              <w:ind w:firstLine="567"/>
              <w:jc w:val="both"/>
              <w:rPr>
                <w:b/>
                <w:color w:val="000000"/>
              </w:rPr>
            </w:pPr>
          </w:p>
        </w:tc>
        <w:tc>
          <w:tcPr>
            <w:tcW w:w="425" w:type="dxa"/>
            <w:tcBorders>
              <w:left w:val="single" w:sz="4" w:space="0" w:color="auto"/>
              <w:right w:val="single" w:sz="4" w:space="0" w:color="auto"/>
            </w:tcBorders>
          </w:tcPr>
          <w:p w:rsidR="00593E0C" w:rsidRDefault="00593E0C" w:rsidP="00593E0C">
            <w:pPr>
              <w:ind w:firstLine="567"/>
              <w:jc w:val="both"/>
              <w:rPr>
                <w:b/>
                <w:color w:val="000000"/>
              </w:rPr>
            </w:pPr>
          </w:p>
        </w:tc>
        <w:tc>
          <w:tcPr>
            <w:tcW w:w="425" w:type="dxa"/>
            <w:tcBorders>
              <w:left w:val="single" w:sz="4" w:space="0" w:color="auto"/>
              <w:right w:val="single" w:sz="4" w:space="0" w:color="auto"/>
            </w:tcBorders>
          </w:tcPr>
          <w:p w:rsidR="00593E0C" w:rsidRDefault="00593E0C" w:rsidP="00593E0C">
            <w:pPr>
              <w:ind w:firstLine="567"/>
              <w:jc w:val="both"/>
              <w:rPr>
                <w:b/>
                <w:color w:val="000000"/>
              </w:rPr>
            </w:pPr>
          </w:p>
        </w:tc>
        <w:tc>
          <w:tcPr>
            <w:tcW w:w="2430" w:type="dxa"/>
            <w:gridSpan w:val="11"/>
            <w:tcBorders>
              <w:top w:val="single" w:sz="4" w:space="0" w:color="auto"/>
              <w:left w:val="single" w:sz="4" w:space="0" w:color="auto"/>
              <w:bottom w:val="single" w:sz="4" w:space="0" w:color="auto"/>
              <w:right w:val="single" w:sz="4" w:space="0" w:color="auto"/>
            </w:tcBorders>
          </w:tcPr>
          <w:p w:rsidR="00593E0C" w:rsidRDefault="00593E0C" w:rsidP="00593E0C">
            <w:pPr>
              <w:jc w:val="both"/>
              <w:rPr>
                <w:color w:val="000000"/>
              </w:rPr>
            </w:pPr>
            <w:r>
              <w:rPr>
                <w:color w:val="000000"/>
              </w:rPr>
              <w:t>«на соответствие»</w:t>
            </w:r>
          </w:p>
        </w:tc>
        <w:tc>
          <w:tcPr>
            <w:tcW w:w="267" w:type="dxa"/>
            <w:gridSpan w:val="3"/>
            <w:tcBorders>
              <w:left w:val="single" w:sz="4" w:space="0" w:color="auto"/>
            </w:tcBorders>
          </w:tcPr>
          <w:p w:rsidR="00593E0C" w:rsidRDefault="00593E0C" w:rsidP="00593E0C">
            <w:pPr>
              <w:ind w:firstLine="567"/>
              <w:jc w:val="both"/>
              <w:rPr>
                <w:b/>
                <w:color w:val="000000"/>
              </w:rPr>
            </w:pPr>
          </w:p>
        </w:tc>
        <w:tc>
          <w:tcPr>
            <w:tcW w:w="236" w:type="dxa"/>
            <w:gridSpan w:val="2"/>
          </w:tcPr>
          <w:p w:rsidR="00593E0C" w:rsidRDefault="00593E0C" w:rsidP="00593E0C">
            <w:pPr>
              <w:ind w:firstLine="567"/>
              <w:jc w:val="both"/>
              <w:rPr>
                <w:b/>
                <w:color w:val="000000"/>
              </w:rPr>
            </w:pPr>
          </w:p>
        </w:tc>
        <w:tc>
          <w:tcPr>
            <w:tcW w:w="608" w:type="dxa"/>
            <w:gridSpan w:val="2"/>
          </w:tcPr>
          <w:p w:rsidR="00593E0C" w:rsidRDefault="00593E0C" w:rsidP="00593E0C">
            <w:pPr>
              <w:ind w:firstLine="567"/>
              <w:jc w:val="both"/>
              <w:rPr>
                <w:b/>
                <w:color w:val="000000"/>
              </w:rPr>
            </w:pPr>
          </w:p>
        </w:tc>
        <w:tc>
          <w:tcPr>
            <w:tcW w:w="384" w:type="dxa"/>
            <w:gridSpan w:val="2"/>
          </w:tcPr>
          <w:p w:rsidR="00593E0C" w:rsidRDefault="00593E0C" w:rsidP="00593E0C">
            <w:pPr>
              <w:ind w:firstLine="567"/>
              <w:jc w:val="both"/>
              <w:rPr>
                <w:b/>
                <w:color w:val="000000"/>
              </w:rPr>
            </w:pPr>
          </w:p>
        </w:tc>
        <w:tc>
          <w:tcPr>
            <w:tcW w:w="525" w:type="dxa"/>
            <w:gridSpan w:val="3"/>
          </w:tcPr>
          <w:p w:rsidR="00593E0C" w:rsidRDefault="00593E0C" w:rsidP="00593E0C">
            <w:pPr>
              <w:ind w:firstLine="567"/>
              <w:jc w:val="both"/>
              <w:rPr>
                <w:b/>
                <w:color w:val="000000"/>
              </w:rPr>
            </w:pPr>
          </w:p>
        </w:tc>
        <w:tc>
          <w:tcPr>
            <w:tcW w:w="577" w:type="dxa"/>
            <w:gridSpan w:val="3"/>
            <w:tcBorders>
              <w:right w:val="single" w:sz="4" w:space="0" w:color="auto"/>
            </w:tcBorders>
          </w:tcPr>
          <w:p w:rsidR="00593E0C" w:rsidRDefault="00593E0C" w:rsidP="00593E0C">
            <w:pPr>
              <w:ind w:firstLine="567"/>
              <w:jc w:val="both"/>
              <w:rPr>
                <w:b/>
                <w:color w:val="000000"/>
              </w:rPr>
            </w:pPr>
          </w:p>
        </w:tc>
        <w:tc>
          <w:tcPr>
            <w:tcW w:w="343" w:type="dxa"/>
            <w:tcBorders>
              <w:right w:val="single" w:sz="4" w:space="0" w:color="auto"/>
            </w:tcBorders>
            <w:shd w:val="clear" w:color="auto" w:fill="auto"/>
          </w:tcPr>
          <w:p w:rsidR="00593E0C" w:rsidRDefault="00593E0C">
            <w:pPr>
              <w:spacing w:after="200" w:line="276" w:lineRule="auto"/>
              <w:rPr>
                <w:b/>
                <w:color w:val="000000"/>
              </w:rPr>
            </w:pPr>
          </w:p>
        </w:tc>
      </w:tr>
      <w:tr w:rsidR="00FE0357" w:rsidTr="00593E0C">
        <w:trPr>
          <w:cantSplit/>
          <w:jc w:val="center"/>
        </w:trPr>
        <w:tc>
          <w:tcPr>
            <w:tcW w:w="245" w:type="dxa"/>
            <w:vMerge w:val="restart"/>
            <w:tcBorders>
              <w:left w:val="single" w:sz="4" w:space="0" w:color="auto"/>
              <w:bottom w:val="single" w:sz="4" w:space="0" w:color="auto"/>
            </w:tcBorders>
          </w:tcPr>
          <w:p w:rsidR="00FE0357" w:rsidRDefault="00FE0357" w:rsidP="00593E0C">
            <w:pPr>
              <w:ind w:firstLine="567"/>
              <w:jc w:val="both"/>
              <w:rPr>
                <w:b/>
                <w:color w:val="000000"/>
              </w:rPr>
            </w:pPr>
          </w:p>
        </w:tc>
        <w:tc>
          <w:tcPr>
            <w:tcW w:w="826" w:type="dxa"/>
            <w:gridSpan w:val="2"/>
          </w:tcPr>
          <w:p w:rsidR="00FE0357" w:rsidRDefault="00FE0357" w:rsidP="00593E0C">
            <w:pPr>
              <w:ind w:firstLine="567"/>
              <w:jc w:val="both"/>
              <w:rPr>
                <w:b/>
                <w:color w:val="000000"/>
              </w:rPr>
            </w:pPr>
          </w:p>
        </w:tc>
        <w:tc>
          <w:tcPr>
            <w:tcW w:w="1163" w:type="dxa"/>
            <w:gridSpan w:val="3"/>
          </w:tcPr>
          <w:p w:rsidR="00FE0357" w:rsidRDefault="00FE0357" w:rsidP="00593E0C">
            <w:pPr>
              <w:ind w:firstLine="567"/>
              <w:jc w:val="both"/>
              <w:rPr>
                <w:b/>
                <w:color w:val="000000"/>
              </w:rPr>
            </w:pPr>
          </w:p>
        </w:tc>
        <w:tc>
          <w:tcPr>
            <w:tcW w:w="898" w:type="dxa"/>
            <w:gridSpan w:val="4"/>
            <w:tcBorders>
              <w:right w:val="single" w:sz="4" w:space="0" w:color="auto"/>
            </w:tcBorders>
          </w:tcPr>
          <w:p w:rsidR="00FE0357" w:rsidRDefault="00FE0357" w:rsidP="00593E0C">
            <w:pPr>
              <w:ind w:firstLine="567"/>
              <w:jc w:val="both"/>
              <w:rPr>
                <w:b/>
                <w:color w:val="000000"/>
              </w:rPr>
            </w:pPr>
          </w:p>
        </w:tc>
        <w:tc>
          <w:tcPr>
            <w:tcW w:w="425" w:type="dxa"/>
            <w:tcBorders>
              <w:left w:val="single" w:sz="4" w:space="0" w:color="auto"/>
              <w:right w:val="single" w:sz="4" w:space="0" w:color="auto"/>
            </w:tcBorders>
          </w:tcPr>
          <w:p w:rsidR="00FE0357" w:rsidRDefault="00FE0357" w:rsidP="00593E0C">
            <w:pPr>
              <w:ind w:firstLine="567"/>
              <w:jc w:val="both"/>
              <w:rPr>
                <w:b/>
                <w:color w:val="000000"/>
              </w:rPr>
            </w:pPr>
          </w:p>
        </w:tc>
        <w:tc>
          <w:tcPr>
            <w:tcW w:w="425" w:type="dxa"/>
            <w:tcBorders>
              <w:left w:val="single" w:sz="4" w:space="0" w:color="auto"/>
            </w:tcBorders>
          </w:tcPr>
          <w:p w:rsidR="00FE0357" w:rsidRDefault="00FE0357" w:rsidP="00593E0C">
            <w:pPr>
              <w:ind w:firstLine="567"/>
              <w:jc w:val="both"/>
              <w:rPr>
                <w:b/>
                <w:color w:val="000000"/>
              </w:rPr>
            </w:pPr>
          </w:p>
        </w:tc>
        <w:tc>
          <w:tcPr>
            <w:tcW w:w="514" w:type="dxa"/>
            <w:gridSpan w:val="3"/>
          </w:tcPr>
          <w:p w:rsidR="00FE0357" w:rsidRDefault="00FE0357" w:rsidP="00593E0C">
            <w:pPr>
              <w:ind w:firstLine="567"/>
              <w:jc w:val="both"/>
              <w:rPr>
                <w:b/>
                <w:color w:val="000000"/>
              </w:rPr>
            </w:pPr>
          </w:p>
        </w:tc>
        <w:tc>
          <w:tcPr>
            <w:tcW w:w="499" w:type="dxa"/>
            <w:gridSpan w:val="2"/>
          </w:tcPr>
          <w:p w:rsidR="00FE0357" w:rsidRDefault="00FE0357" w:rsidP="00593E0C">
            <w:pPr>
              <w:ind w:firstLine="567"/>
              <w:jc w:val="both"/>
              <w:rPr>
                <w:b/>
                <w:color w:val="000000"/>
              </w:rPr>
            </w:pPr>
          </w:p>
        </w:tc>
        <w:tc>
          <w:tcPr>
            <w:tcW w:w="499" w:type="dxa"/>
            <w:gridSpan w:val="2"/>
          </w:tcPr>
          <w:p w:rsidR="00FE0357" w:rsidRDefault="00FE0357" w:rsidP="00593E0C">
            <w:pPr>
              <w:ind w:firstLine="567"/>
              <w:jc w:val="both"/>
              <w:rPr>
                <w:b/>
                <w:color w:val="000000"/>
              </w:rPr>
            </w:pPr>
          </w:p>
        </w:tc>
        <w:tc>
          <w:tcPr>
            <w:tcW w:w="499" w:type="dxa"/>
            <w:gridSpan w:val="3"/>
          </w:tcPr>
          <w:p w:rsidR="00FE0357" w:rsidRDefault="00FE0357" w:rsidP="00593E0C">
            <w:pPr>
              <w:ind w:firstLine="567"/>
              <w:jc w:val="both"/>
              <w:rPr>
                <w:b/>
                <w:color w:val="000000"/>
              </w:rPr>
            </w:pPr>
          </w:p>
        </w:tc>
        <w:tc>
          <w:tcPr>
            <w:tcW w:w="499" w:type="dxa"/>
            <w:gridSpan w:val="3"/>
            <w:tcBorders>
              <w:bottom w:val="single" w:sz="4" w:space="0" w:color="auto"/>
            </w:tcBorders>
          </w:tcPr>
          <w:p w:rsidR="00FE0357" w:rsidRDefault="00FE0357" w:rsidP="00593E0C">
            <w:pPr>
              <w:ind w:firstLine="567"/>
              <w:jc w:val="both"/>
              <w:rPr>
                <w:b/>
                <w:color w:val="000000"/>
              </w:rPr>
            </w:pPr>
          </w:p>
        </w:tc>
        <w:tc>
          <w:tcPr>
            <w:tcW w:w="236" w:type="dxa"/>
            <w:gridSpan w:val="2"/>
            <w:tcBorders>
              <w:bottom w:val="single" w:sz="4" w:space="0" w:color="auto"/>
            </w:tcBorders>
          </w:tcPr>
          <w:p w:rsidR="00FE0357" w:rsidRDefault="00FE0357" w:rsidP="00593E0C">
            <w:pPr>
              <w:ind w:firstLine="567"/>
              <w:jc w:val="both"/>
              <w:rPr>
                <w:b/>
                <w:color w:val="000000"/>
              </w:rPr>
            </w:pPr>
          </w:p>
        </w:tc>
        <w:tc>
          <w:tcPr>
            <w:tcW w:w="814" w:type="dxa"/>
            <w:gridSpan w:val="4"/>
            <w:tcBorders>
              <w:bottom w:val="single" w:sz="4" w:space="0" w:color="auto"/>
            </w:tcBorders>
          </w:tcPr>
          <w:p w:rsidR="00FE0357" w:rsidRDefault="00FE0357" w:rsidP="00593E0C">
            <w:pPr>
              <w:ind w:firstLine="567"/>
              <w:jc w:val="both"/>
              <w:rPr>
                <w:b/>
                <w:color w:val="000000"/>
              </w:rPr>
            </w:pPr>
          </w:p>
        </w:tc>
        <w:tc>
          <w:tcPr>
            <w:tcW w:w="525" w:type="dxa"/>
            <w:gridSpan w:val="2"/>
            <w:tcBorders>
              <w:bottom w:val="single" w:sz="4" w:space="0" w:color="auto"/>
            </w:tcBorders>
          </w:tcPr>
          <w:p w:rsidR="00FE0357" w:rsidRDefault="00FE0357" w:rsidP="00593E0C">
            <w:pPr>
              <w:ind w:firstLine="567"/>
              <w:jc w:val="both"/>
              <w:rPr>
                <w:b/>
                <w:color w:val="000000"/>
              </w:rPr>
            </w:pPr>
          </w:p>
        </w:tc>
        <w:tc>
          <w:tcPr>
            <w:tcW w:w="507" w:type="dxa"/>
            <w:gridSpan w:val="3"/>
            <w:tcBorders>
              <w:bottom w:val="single" w:sz="4" w:space="0" w:color="auto"/>
            </w:tcBorders>
          </w:tcPr>
          <w:p w:rsidR="00FE0357" w:rsidRDefault="00FE0357" w:rsidP="00593E0C">
            <w:pPr>
              <w:ind w:firstLine="567"/>
              <w:jc w:val="both"/>
              <w:rPr>
                <w:b/>
                <w:color w:val="000000"/>
              </w:rPr>
            </w:pPr>
          </w:p>
        </w:tc>
        <w:tc>
          <w:tcPr>
            <w:tcW w:w="435" w:type="dxa"/>
            <w:gridSpan w:val="2"/>
            <w:tcBorders>
              <w:bottom w:val="single" w:sz="4" w:space="0" w:color="auto"/>
              <w:right w:val="single" w:sz="4" w:space="0" w:color="auto"/>
            </w:tcBorders>
          </w:tcPr>
          <w:p w:rsidR="00FE0357" w:rsidRDefault="00FE0357" w:rsidP="00593E0C">
            <w:pPr>
              <w:ind w:firstLine="567"/>
              <w:jc w:val="both"/>
              <w:rPr>
                <w:b/>
                <w:color w:val="000000"/>
              </w:rPr>
            </w:pPr>
          </w:p>
        </w:tc>
        <w:tc>
          <w:tcPr>
            <w:tcW w:w="343" w:type="dxa"/>
            <w:tcBorders>
              <w:left w:val="single" w:sz="4" w:space="0" w:color="auto"/>
              <w:right w:val="single" w:sz="4" w:space="0" w:color="auto"/>
            </w:tcBorders>
          </w:tcPr>
          <w:p w:rsidR="00FE0357" w:rsidRDefault="00FE0357" w:rsidP="00593E0C">
            <w:pPr>
              <w:ind w:firstLine="567"/>
              <w:jc w:val="both"/>
              <w:rPr>
                <w:b/>
                <w:color w:val="000000"/>
              </w:rPr>
            </w:pPr>
          </w:p>
        </w:tc>
      </w:tr>
      <w:tr w:rsidR="00FE0357" w:rsidTr="00593E0C">
        <w:trPr>
          <w:cantSplit/>
          <w:jc w:val="center"/>
        </w:trPr>
        <w:tc>
          <w:tcPr>
            <w:tcW w:w="245" w:type="dxa"/>
            <w:vMerge/>
            <w:tcBorders>
              <w:left w:val="single" w:sz="4" w:space="0" w:color="auto"/>
              <w:bottom w:val="single" w:sz="4" w:space="0" w:color="auto"/>
            </w:tcBorders>
          </w:tcPr>
          <w:p w:rsidR="00FE0357" w:rsidRDefault="00FE0357" w:rsidP="00593E0C">
            <w:pPr>
              <w:ind w:firstLine="567"/>
              <w:jc w:val="both"/>
              <w:rPr>
                <w:b/>
                <w:color w:val="000000"/>
              </w:rPr>
            </w:pPr>
          </w:p>
        </w:tc>
        <w:tc>
          <w:tcPr>
            <w:tcW w:w="1129" w:type="dxa"/>
            <w:gridSpan w:val="4"/>
            <w:tcBorders>
              <w:right w:val="single" w:sz="4" w:space="0" w:color="auto"/>
            </w:tcBorders>
          </w:tcPr>
          <w:p w:rsidR="00FE0357" w:rsidRDefault="00FE0357" w:rsidP="00593E0C">
            <w:pPr>
              <w:ind w:firstLine="567"/>
              <w:jc w:val="both"/>
              <w:rPr>
                <w:b/>
                <w:color w:val="000000"/>
              </w:rPr>
            </w:pPr>
          </w:p>
        </w:tc>
        <w:tc>
          <w:tcPr>
            <w:tcW w:w="1758" w:type="dxa"/>
            <w:gridSpan w:val="5"/>
            <w:tcBorders>
              <w:top w:val="single" w:sz="4" w:space="0" w:color="auto"/>
              <w:left w:val="single" w:sz="4" w:space="0" w:color="auto"/>
              <w:bottom w:val="single" w:sz="4" w:space="0" w:color="auto"/>
              <w:right w:val="single" w:sz="4" w:space="0" w:color="auto"/>
            </w:tcBorders>
          </w:tcPr>
          <w:p w:rsidR="00FE0357" w:rsidRDefault="00FE0357" w:rsidP="00593E0C">
            <w:pPr>
              <w:jc w:val="both"/>
              <w:rPr>
                <w:color w:val="000000"/>
              </w:rPr>
            </w:pPr>
            <w:r>
              <w:rPr>
                <w:color w:val="000000"/>
              </w:rPr>
              <w:t>кумуляции</w:t>
            </w:r>
          </w:p>
        </w:tc>
        <w:tc>
          <w:tcPr>
            <w:tcW w:w="425" w:type="dxa"/>
            <w:vMerge w:val="restart"/>
            <w:tcBorders>
              <w:left w:val="single" w:sz="4" w:space="0" w:color="auto"/>
              <w:bottom w:val="single" w:sz="4" w:space="0" w:color="auto"/>
              <w:right w:val="single" w:sz="4" w:space="0" w:color="auto"/>
            </w:tcBorders>
          </w:tcPr>
          <w:p w:rsidR="00FE0357" w:rsidRDefault="00FE0357" w:rsidP="00593E0C">
            <w:pPr>
              <w:ind w:firstLine="567"/>
              <w:jc w:val="both"/>
              <w:rPr>
                <w:b/>
                <w:color w:val="000000"/>
              </w:rPr>
            </w:pPr>
          </w:p>
        </w:tc>
        <w:tc>
          <w:tcPr>
            <w:tcW w:w="425" w:type="dxa"/>
            <w:tcBorders>
              <w:left w:val="single" w:sz="4" w:space="0" w:color="auto"/>
            </w:tcBorders>
          </w:tcPr>
          <w:p w:rsidR="00FE0357" w:rsidRDefault="00FE0357" w:rsidP="00593E0C">
            <w:pPr>
              <w:ind w:firstLine="567"/>
              <w:jc w:val="both"/>
              <w:rPr>
                <w:b/>
                <w:color w:val="000000"/>
              </w:rPr>
            </w:pPr>
          </w:p>
        </w:tc>
        <w:tc>
          <w:tcPr>
            <w:tcW w:w="514" w:type="dxa"/>
            <w:gridSpan w:val="3"/>
          </w:tcPr>
          <w:p w:rsidR="00FE0357" w:rsidRDefault="00FE0357" w:rsidP="00593E0C">
            <w:pPr>
              <w:ind w:firstLine="567"/>
              <w:jc w:val="both"/>
              <w:rPr>
                <w:b/>
                <w:color w:val="000000"/>
              </w:rPr>
            </w:pPr>
          </w:p>
        </w:tc>
        <w:tc>
          <w:tcPr>
            <w:tcW w:w="499" w:type="dxa"/>
            <w:gridSpan w:val="2"/>
          </w:tcPr>
          <w:p w:rsidR="00FE0357" w:rsidRDefault="00FE0357" w:rsidP="00593E0C">
            <w:pPr>
              <w:ind w:firstLine="567"/>
              <w:jc w:val="both"/>
              <w:rPr>
                <w:b/>
                <w:color w:val="000000"/>
              </w:rPr>
            </w:pPr>
          </w:p>
        </w:tc>
        <w:tc>
          <w:tcPr>
            <w:tcW w:w="499" w:type="dxa"/>
            <w:gridSpan w:val="2"/>
          </w:tcPr>
          <w:p w:rsidR="00FE0357" w:rsidRDefault="00FE0357" w:rsidP="00593E0C">
            <w:pPr>
              <w:ind w:firstLine="567"/>
              <w:jc w:val="both"/>
              <w:rPr>
                <w:b/>
                <w:color w:val="000000"/>
              </w:rPr>
            </w:pPr>
          </w:p>
        </w:tc>
        <w:tc>
          <w:tcPr>
            <w:tcW w:w="499" w:type="dxa"/>
            <w:gridSpan w:val="3"/>
            <w:tcBorders>
              <w:right w:val="single" w:sz="4" w:space="0" w:color="auto"/>
            </w:tcBorders>
          </w:tcPr>
          <w:p w:rsidR="00FE0357" w:rsidRDefault="00FE0357" w:rsidP="00593E0C">
            <w:pPr>
              <w:ind w:firstLine="567"/>
              <w:jc w:val="both"/>
              <w:rPr>
                <w:b/>
                <w:color w:val="000000"/>
              </w:rPr>
            </w:pPr>
          </w:p>
        </w:tc>
        <w:tc>
          <w:tcPr>
            <w:tcW w:w="3016" w:type="dxa"/>
            <w:gridSpan w:val="16"/>
            <w:vMerge w:val="restart"/>
            <w:tcBorders>
              <w:top w:val="single" w:sz="4" w:space="0" w:color="auto"/>
              <w:left w:val="single" w:sz="4" w:space="0" w:color="auto"/>
              <w:bottom w:val="single" w:sz="4" w:space="0" w:color="auto"/>
              <w:right w:val="single" w:sz="4" w:space="0" w:color="auto"/>
            </w:tcBorders>
          </w:tcPr>
          <w:p w:rsidR="00FE0357" w:rsidRDefault="00FE0357" w:rsidP="00593E0C">
            <w:pPr>
              <w:ind w:firstLine="567"/>
              <w:jc w:val="both"/>
              <w:rPr>
                <w:color w:val="000000"/>
              </w:rPr>
            </w:pPr>
            <w:r>
              <w:rPr>
                <w:color w:val="000000"/>
              </w:rPr>
              <w:t>«установление правильной последовательности»</w:t>
            </w:r>
          </w:p>
        </w:tc>
        <w:tc>
          <w:tcPr>
            <w:tcW w:w="343" w:type="dxa"/>
            <w:tcBorders>
              <w:left w:val="single" w:sz="4" w:space="0" w:color="auto"/>
              <w:right w:val="single" w:sz="4" w:space="0" w:color="auto"/>
            </w:tcBorders>
          </w:tcPr>
          <w:p w:rsidR="00FE0357" w:rsidRDefault="00FE0357" w:rsidP="00593E0C">
            <w:pPr>
              <w:ind w:firstLine="567"/>
              <w:jc w:val="both"/>
              <w:rPr>
                <w:b/>
                <w:color w:val="000000"/>
              </w:rPr>
            </w:pPr>
          </w:p>
        </w:tc>
      </w:tr>
      <w:tr w:rsidR="00FE0357" w:rsidTr="00593E0C">
        <w:trPr>
          <w:cantSplit/>
          <w:jc w:val="center"/>
        </w:trPr>
        <w:tc>
          <w:tcPr>
            <w:tcW w:w="245" w:type="dxa"/>
            <w:vMerge/>
            <w:tcBorders>
              <w:left w:val="single" w:sz="4" w:space="0" w:color="auto"/>
              <w:bottom w:val="single" w:sz="4" w:space="0" w:color="auto"/>
            </w:tcBorders>
          </w:tcPr>
          <w:p w:rsidR="00FE0357" w:rsidRDefault="00FE0357" w:rsidP="00593E0C">
            <w:pPr>
              <w:ind w:firstLine="567"/>
              <w:jc w:val="both"/>
              <w:rPr>
                <w:b/>
                <w:color w:val="000000"/>
              </w:rPr>
            </w:pPr>
          </w:p>
        </w:tc>
        <w:tc>
          <w:tcPr>
            <w:tcW w:w="826" w:type="dxa"/>
            <w:gridSpan w:val="2"/>
          </w:tcPr>
          <w:p w:rsidR="00FE0357" w:rsidRDefault="00FE0357" w:rsidP="00593E0C">
            <w:pPr>
              <w:ind w:firstLine="567"/>
              <w:jc w:val="both"/>
              <w:rPr>
                <w:b/>
                <w:color w:val="000000"/>
              </w:rPr>
            </w:pPr>
          </w:p>
        </w:tc>
        <w:tc>
          <w:tcPr>
            <w:tcW w:w="1163" w:type="dxa"/>
            <w:gridSpan w:val="3"/>
          </w:tcPr>
          <w:p w:rsidR="00FE0357" w:rsidRDefault="00FE0357" w:rsidP="00593E0C">
            <w:pPr>
              <w:ind w:firstLine="567"/>
              <w:jc w:val="both"/>
              <w:rPr>
                <w:b/>
                <w:color w:val="000000"/>
              </w:rPr>
            </w:pPr>
          </w:p>
        </w:tc>
        <w:tc>
          <w:tcPr>
            <w:tcW w:w="898" w:type="dxa"/>
            <w:gridSpan w:val="4"/>
            <w:tcBorders>
              <w:bottom w:val="single" w:sz="4" w:space="0" w:color="auto"/>
            </w:tcBorders>
          </w:tcPr>
          <w:p w:rsidR="00FE0357" w:rsidRDefault="00FE0357" w:rsidP="00593E0C">
            <w:pPr>
              <w:ind w:firstLine="567"/>
              <w:jc w:val="both"/>
              <w:rPr>
                <w:b/>
                <w:color w:val="000000"/>
              </w:rPr>
            </w:pPr>
          </w:p>
        </w:tc>
        <w:tc>
          <w:tcPr>
            <w:tcW w:w="425" w:type="dxa"/>
            <w:vMerge/>
            <w:tcBorders>
              <w:bottom w:val="single" w:sz="4" w:space="0" w:color="auto"/>
              <w:right w:val="single" w:sz="4" w:space="0" w:color="auto"/>
            </w:tcBorders>
          </w:tcPr>
          <w:p w:rsidR="00FE0357" w:rsidRDefault="00FE0357" w:rsidP="00593E0C">
            <w:pPr>
              <w:ind w:firstLine="567"/>
              <w:jc w:val="both"/>
              <w:rPr>
                <w:b/>
                <w:color w:val="000000"/>
              </w:rPr>
            </w:pPr>
          </w:p>
        </w:tc>
        <w:tc>
          <w:tcPr>
            <w:tcW w:w="425" w:type="dxa"/>
            <w:tcBorders>
              <w:left w:val="single" w:sz="4" w:space="0" w:color="auto"/>
            </w:tcBorders>
          </w:tcPr>
          <w:p w:rsidR="00FE0357" w:rsidRDefault="00FE0357" w:rsidP="00593E0C">
            <w:pPr>
              <w:ind w:firstLine="567"/>
              <w:jc w:val="both"/>
              <w:rPr>
                <w:b/>
                <w:color w:val="000000"/>
              </w:rPr>
            </w:pPr>
          </w:p>
        </w:tc>
        <w:tc>
          <w:tcPr>
            <w:tcW w:w="514" w:type="dxa"/>
            <w:gridSpan w:val="3"/>
          </w:tcPr>
          <w:p w:rsidR="00FE0357" w:rsidRDefault="00FE0357" w:rsidP="00593E0C">
            <w:pPr>
              <w:ind w:firstLine="567"/>
              <w:jc w:val="both"/>
              <w:rPr>
                <w:b/>
                <w:color w:val="000000"/>
              </w:rPr>
            </w:pPr>
          </w:p>
        </w:tc>
        <w:tc>
          <w:tcPr>
            <w:tcW w:w="499" w:type="dxa"/>
            <w:gridSpan w:val="2"/>
          </w:tcPr>
          <w:p w:rsidR="00FE0357" w:rsidRDefault="00FE0357" w:rsidP="00593E0C">
            <w:pPr>
              <w:ind w:firstLine="567"/>
              <w:jc w:val="both"/>
              <w:rPr>
                <w:b/>
                <w:color w:val="000000"/>
              </w:rPr>
            </w:pPr>
          </w:p>
        </w:tc>
        <w:tc>
          <w:tcPr>
            <w:tcW w:w="499" w:type="dxa"/>
            <w:gridSpan w:val="2"/>
          </w:tcPr>
          <w:p w:rsidR="00FE0357" w:rsidRDefault="00FE0357" w:rsidP="00593E0C">
            <w:pPr>
              <w:ind w:firstLine="567"/>
              <w:jc w:val="both"/>
              <w:rPr>
                <w:b/>
                <w:color w:val="000000"/>
              </w:rPr>
            </w:pPr>
          </w:p>
        </w:tc>
        <w:tc>
          <w:tcPr>
            <w:tcW w:w="499" w:type="dxa"/>
            <w:gridSpan w:val="3"/>
            <w:tcBorders>
              <w:right w:val="single" w:sz="4" w:space="0" w:color="auto"/>
            </w:tcBorders>
          </w:tcPr>
          <w:p w:rsidR="00FE0357" w:rsidRDefault="00FE0357" w:rsidP="00593E0C">
            <w:pPr>
              <w:ind w:firstLine="567"/>
              <w:jc w:val="both"/>
              <w:rPr>
                <w:b/>
                <w:color w:val="000000"/>
              </w:rPr>
            </w:pPr>
          </w:p>
        </w:tc>
        <w:tc>
          <w:tcPr>
            <w:tcW w:w="3016" w:type="dxa"/>
            <w:gridSpan w:val="16"/>
            <w:vMerge/>
            <w:tcBorders>
              <w:left w:val="single" w:sz="4" w:space="0" w:color="auto"/>
              <w:bottom w:val="single" w:sz="4" w:space="0" w:color="auto"/>
              <w:right w:val="single" w:sz="4" w:space="0" w:color="auto"/>
            </w:tcBorders>
          </w:tcPr>
          <w:p w:rsidR="00FE0357" w:rsidRDefault="00FE0357" w:rsidP="00593E0C">
            <w:pPr>
              <w:ind w:firstLine="567"/>
              <w:jc w:val="both"/>
              <w:rPr>
                <w:b/>
                <w:color w:val="000000"/>
              </w:rPr>
            </w:pPr>
          </w:p>
        </w:tc>
        <w:tc>
          <w:tcPr>
            <w:tcW w:w="343" w:type="dxa"/>
            <w:vMerge w:val="restart"/>
            <w:tcBorders>
              <w:left w:val="single" w:sz="4" w:space="0" w:color="auto"/>
              <w:right w:val="single" w:sz="4" w:space="0" w:color="auto"/>
            </w:tcBorders>
          </w:tcPr>
          <w:p w:rsidR="00FE0357" w:rsidRDefault="00FE0357" w:rsidP="00593E0C">
            <w:pPr>
              <w:ind w:firstLine="567"/>
              <w:jc w:val="both"/>
              <w:rPr>
                <w:b/>
                <w:color w:val="000000"/>
              </w:rPr>
            </w:pPr>
          </w:p>
        </w:tc>
      </w:tr>
      <w:tr w:rsidR="00FE0357" w:rsidTr="00593E0C">
        <w:trPr>
          <w:cantSplit/>
          <w:jc w:val="center"/>
        </w:trPr>
        <w:tc>
          <w:tcPr>
            <w:tcW w:w="245" w:type="dxa"/>
            <w:vMerge/>
            <w:tcBorders>
              <w:left w:val="single" w:sz="4" w:space="0" w:color="auto"/>
              <w:bottom w:val="single" w:sz="4" w:space="0" w:color="auto"/>
            </w:tcBorders>
          </w:tcPr>
          <w:p w:rsidR="00FE0357" w:rsidRDefault="00FE0357" w:rsidP="00593E0C">
            <w:pPr>
              <w:ind w:firstLine="567"/>
              <w:jc w:val="both"/>
              <w:rPr>
                <w:b/>
                <w:color w:val="000000"/>
              </w:rPr>
            </w:pPr>
          </w:p>
        </w:tc>
        <w:tc>
          <w:tcPr>
            <w:tcW w:w="826" w:type="dxa"/>
            <w:gridSpan w:val="2"/>
          </w:tcPr>
          <w:p w:rsidR="00FE0357" w:rsidRDefault="00FE0357" w:rsidP="00593E0C">
            <w:pPr>
              <w:ind w:firstLine="567"/>
              <w:jc w:val="both"/>
              <w:rPr>
                <w:b/>
                <w:color w:val="000000"/>
              </w:rPr>
            </w:pPr>
          </w:p>
        </w:tc>
        <w:tc>
          <w:tcPr>
            <w:tcW w:w="1163" w:type="dxa"/>
            <w:gridSpan w:val="3"/>
            <w:tcBorders>
              <w:right w:val="single" w:sz="4" w:space="0" w:color="auto"/>
            </w:tcBorders>
          </w:tcPr>
          <w:p w:rsidR="00FE0357" w:rsidRDefault="00FE0357" w:rsidP="00593E0C">
            <w:pPr>
              <w:ind w:firstLine="567"/>
              <w:jc w:val="both"/>
              <w:rPr>
                <w:b/>
                <w:color w:val="000000"/>
              </w:rPr>
            </w:pPr>
          </w:p>
        </w:tc>
        <w:tc>
          <w:tcPr>
            <w:tcW w:w="1323" w:type="dxa"/>
            <w:gridSpan w:val="5"/>
            <w:tcBorders>
              <w:top w:val="single" w:sz="4" w:space="0" w:color="auto"/>
              <w:left w:val="single" w:sz="4" w:space="0" w:color="auto"/>
              <w:bottom w:val="single" w:sz="4" w:space="0" w:color="auto"/>
              <w:right w:val="single" w:sz="4" w:space="0" w:color="auto"/>
            </w:tcBorders>
          </w:tcPr>
          <w:p w:rsidR="00FE0357" w:rsidRDefault="00FE0357" w:rsidP="00593E0C">
            <w:pPr>
              <w:jc w:val="both"/>
              <w:rPr>
                <w:color w:val="000000"/>
              </w:rPr>
            </w:pPr>
            <w:r>
              <w:rPr>
                <w:color w:val="000000"/>
              </w:rPr>
              <w:t>сочетания</w:t>
            </w:r>
          </w:p>
        </w:tc>
        <w:tc>
          <w:tcPr>
            <w:tcW w:w="425" w:type="dxa"/>
            <w:tcBorders>
              <w:left w:val="single" w:sz="4" w:space="0" w:color="auto"/>
            </w:tcBorders>
          </w:tcPr>
          <w:p w:rsidR="00FE0357" w:rsidRDefault="00FE0357" w:rsidP="00593E0C">
            <w:pPr>
              <w:ind w:firstLine="567"/>
              <w:jc w:val="both"/>
              <w:rPr>
                <w:b/>
                <w:color w:val="000000"/>
              </w:rPr>
            </w:pPr>
          </w:p>
        </w:tc>
        <w:tc>
          <w:tcPr>
            <w:tcW w:w="514" w:type="dxa"/>
            <w:gridSpan w:val="3"/>
          </w:tcPr>
          <w:p w:rsidR="00FE0357" w:rsidRDefault="00FE0357" w:rsidP="00593E0C">
            <w:pPr>
              <w:ind w:firstLine="567"/>
              <w:jc w:val="both"/>
              <w:rPr>
                <w:b/>
                <w:color w:val="000000"/>
              </w:rPr>
            </w:pPr>
          </w:p>
        </w:tc>
        <w:tc>
          <w:tcPr>
            <w:tcW w:w="499" w:type="dxa"/>
            <w:gridSpan w:val="2"/>
          </w:tcPr>
          <w:p w:rsidR="00FE0357" w:rsidRDefault="00FE0357" w:rsidP="00593E0C">
            <w:pPr>
              <w:ind w:firstLine="567"/>
              <w:jc w:val="both"/>
              <w:rPr>
                <w:b/>
                <w:color w:val="000000"/>
              </w:rPr>
            </w:pPr>
          </w:p>
        </w:tc>
        <w:tc>
          <w:tcPr>
            <w:tcW w:w="499" w:type="dxa"/>
            <w:gridSpan w:val="2"/>
          </w:tcPr>
          <w:p w:rsidR="00FE0357" w:rsidRDefault="00FE0357" w:rsidP="00593E0C">
            <w:pPr>
              <w:ind w:firstLine="567"/>
              <w:jc w:val="both"/>
              <w:rPr>
                <w:b/>
                <w:color w:val="000000"/>
              </w:rPr>
            </w:pPr>
          </w:p>
        </w:tc>
        <w:tc>
          <w:tcPr>
            <w:tcW w:w="499" w:type="dxa"/>
            <w:gridSpan w:val="3"/>
          </w:tcPr>
          <w:p w:rsidR="00FE0357" w:rsidRDefault="00FE0357" w:rsidP="00593E0C">
            <w:pPr>
              <w:ind w:firstLine="567"/>
              <w:jc w:val="both"/>
              <w:rPr>
                <w:b/>
                <w:color w:val="000000"/>
              </w:rPr>
            </w:pPr>
          </w:p>
        </w:tc>
        <w:tc>
          <w:tcPr>
            <w:tcW w:w="499" w:type="dxa"/>
            <w:gridSpan w:val="3"/>
            <w:tcBorders>
              <w:top w:val="single" w:sz="4" w:space="0" w:color="auto"/>
            </w:tcBorders>
          </w:tcPr>
          <w:p w:rsidR="00FE0357" w:rsidRDefault="00FE0357" w:rsidP="00593E0C">
            <w:pPr>
              <w:ind w:firstLine="567"/>
              <w:jc w:val="both"/>
              <w:rPr>
                <w:b/>
                <w:color w:val="000000"/>
              </w:rPr>
            </w:pPr>
          </w:p>
        </w:tc>
        <w:tc>
          <w:tcPr>
            <w:tcW w:w="236" w:type="dxa"/>
            <w:gridSpan w:val="2"/>
            <w:tcBorders>
              <w:top w:val="single" w:sz="4" w:space="0" w:color="auto"/>
            </w:tcBorders>
          </w:tcPr>
          <w:p w:rsidR="00FE0357" w:rsidRDefault="00FE0357" w:rsidP="00593E0C">
            <w:pPr>
              <w:ind w:firstLine="567"/>
              <w:jc w:val="both"/>
              <w:rPr>
                <w:b/>
                <w:color w:val="000000"/>
              </w:rPr>
            </w:pPr>
          </w:p>
        </w:tc>
        <w:tc>
          <w:tcPr>
            <w:tcW w:w="814" w:type="dxa"/>
            <w:gridSpan w:val="4"/>
            <w:tcBorders>
              <w:top w:val="single" w:sz="4" w:space="0" w:color="auto"/>
            </w:tcBorders>
          </w:tcPr>
          <w:p w:rsidR="00FE0357" w:rsidRDefault="00FE0357" w:rsidP="00593E0C">
            <w:pPr>
              <w:ind w:firstLine="567"/>
              <w:jc w:val="both"/>
              <w:rPr>
                <w:b/>
                <w:color w:val="000000"/>
              </w:rPr>
            </w:pPr>
          </w:p>
        </w:tc>
        <w:tc>
          <w:tcPr>
            <w:tcW w:w="525" w:type="dxa"/>
            <w:gridSpan w:val="2"/>
            <w:tcBorders>
              <w:top w:val="single" w:sz="4" w:space="0" w:color="auto"/>
            </w:tcBorders>
          </w:tcPr>
          <w:p w:rsidR="00FE0357" w:rsidRDefault="00FE0357" w:rsidP="00593E0C">
            <w:pPr>
              <w:ind w:firstLine="567"/>
              <w:jc w:val="both"/>
              <w:rPr>
                <w:b/>
                <w:color w:val="000000"/>
              </w:rPr>
            </w:pPr>
          </w:p>
        </w:tc>
        <w:tc>
          <w:tcPr>
            <w:tcW w:w="507" w:type="dxa"/>
            <w:gridSpan w:val="3"/>
            <w:tcBorders>
              <w:top w:val="single" w:sz="4" w:space="0" w:color="auto"/>
            </w:tcBorders>
          </w:tcPr>
          <w:p w:rsidR="00FE0357" w:rsidRDefault="00FE0357" w:rsidP="00593E0C">
            <w:pPr>
              <w:ind w:firstLine="567"/>
              <w:jc w:val="both"/>
              <w:rPr>
                <w:b/>
                <w:color w:val="000000"/>
              </w:rPr>
            </w:pPr>
          </w:p>
        </w:tc>
        <w:tc>
          <w:tcPr>
            <w:tcW w:w="435" w:type="dxa"/>
            <w:gridSpan w:val="2"/>
            <w:tcBorders>
              <w:top w:val="single" w:sz="4" w:space="0" w:color="auto"/>
            </w:tcBorders>
          </w:tcPr>
          <w:p w:rsidR="00FE0357" w:rsidRDefault="00FE0357" w:rsidP="00593E0C">
            <w:pPr>
              <w:ind w:firstLine="567"/>
              <w:jc w:val="both"/>
              <w:rPr>
                <w:b/>
                <w:color w:val="000000"/>
              </w:rPr>
            </w:pPr>
          </w:p>
        </w:tc>
        <w:tc>
          <w:tcPr>
            <w:tcW w:w="343" w:type="dxa"/>
            <w:vMerge/>
            <w:tcBorders>
              <w:right w:val="single" w:sz="4" w:space="0" w:color="auto"/>
            </w:tcBorders>
          </w:tcPr>
          <w:p w:rsidR="00FE0357" w:rsidRDefault="00FE0357" w:rsidP="00593E0C">
            <w:pPr>
              <w:ind w:firstLine="567"/>
              <w:jc w:val="both"/>
              <w:rPr>
                <w:b/>
                <w:color w:val="000000"/>
              </w:rPr>
            </w:pPr>
          </w:p>
        </w:tc>
      </w:tr>
      <w:tr w:rsidR="00FE0357" w:rsidTr="00593E0C">
        <w:trPr>
          <w:cantSplit/>
          <w:jc w:val="center"/>
        </w:trPr>
        <w:tc>
          <w:tcPr>
            <w:tcW w:w="245" w:type="dxa"/>
            <w:vMerge/>
            <w:tcBorders>
              <w:left w:val="single" w:sz="4" w:space="0" w:color="auto"/>
              <w:bottom w:val="single" w:sz="4" w:space="0" w:color="auto"/>
            </w:tcBorders>
          </w:tcPr>
          <w:p w:rsidR="00FE0357" w:rsidRDefault="00FE0357" w:rsidP="00593E0C">
            <w:pPr>
              <w:ind w:firstLine="567"/>
              <w:jc w:val="both"/>
              <w:rPr>
                <w:b/>
                <w:color w:val="000000"/>
              </w:rPr>
            </w:pPr>
          </w:p>
        </w:tc>
        <w:tc>
          <w:tcPr>
            <w:tcW w:w="826" w:type="dxa"/>
            <w:gridSpan w:val="2"/>
          </w:tcPr>
          <w:p w:rsidR="00FE0357" w:rsidRDefault="00FE0357" w:rsidP="00593E0C">
            <w:pPr>
              <w:ind w:firstLine="567"/>
              <w:jc w:val="both"/>
              <w:rPr>
                <w:b/>
                <w:color w:val="000000"/>
              </w:rPr>
            </w:pPr>
          </w:p>
        </w:tc>
        <w:tc>
          <w:tcPr>
            <w:tcW w:w="1163" w:type="dxa"/>
            <w:gridSpan w:val="3"/>
          </w:tcPr>
          <w:p w:rsidR="00FE0357" w:rsidRDefault="00FE0357" w:rsidP="00593E0C">
            <w:pPr>
              <w:ind w:firstLine="567"/>
              <w:jc w:val="both"/>
              <w:rPr>
                <w:b/>
                <w:color w:val="000000"/>
              </w:rPr>
            </w:pPr>
          </w:p>
        </w:tc>
        <w:tc>
          <w:tcPr>
            <w:tcW w:w="898" w:type="dxa"/>
            <w:gridSpan w:val="4"/>
            <w:tcBorders>
              <w:top w:val="single" w:sz="4" w:space="0" w:color="auto"/>
              <w:bottom w:val="single" w:sz="4" w:space="0" w:color="auto"/>
            </w:tcBorders>
          </w:tcPr>
          <w:p w:rsidR="00FE0357" w:rsidRDefault="00FE0357" w:rsidP="00593E0C">
            <w:pPr>
              <w:ind w:firstLine="567"/>
              <w:jc w:val="both"/>
              <w:rPr>
                <w:b/>
                <w:color w:val="000000"/>
              </w:rPr>
            </w:pPr>
          </w:p>
        </w:tc>
        <w:tc>
          <w:tcPr>
            <w:tcW w:w="425" w:type="dxa"/>
            <w:tcBorders>
              <w:top w:val="single" w:sz="4" w:space="0" w:color="auto"/>
              <w:bottom w:val="single" w:sz="4" w:space="0" w:color="auto"/>
            </w:tcBorders>
          </w:tcPr>
          <w:p w:rsidR="00FE0357" w:rsidRDefault="00FE0357" w:rsidP="00593E0C">
            <w:pPr>
              <w:ind w:firstLine="567"/>
              <w:jc w:val="both"/>
              <w:rPr>
                <w:b/>
                <w:color w:val="000000"/>
              </w:rPr>
            </w:pPr>
          </w:p>
        </w:tc>
        <w:tc>
          <w:tcPr>
            <w:tcW w:w="425" w:type="dxa"/>
            <w:tcBorders>
              <w:bottom w:val="single" w:sz="4" w:space="0" w:color="auto"/>
            </w:tcBorders>
          </w:tcPr>
          <w:p w:rsidR="00FE0357" w:rsidRDefault="00FE0357" w:rsidP="00593E0C">
            <w:pPr>
              <w:ind w:firstLine="567"/>
              <w:jc w:val="both"/>
              <w:rPr>
                <w:b/>
                <w:color w:val="000000"/>
              </w:rPr>
            </w:pPr>
          </w:p>
        </w:tc>
        <w:tc>
          <w:tcPr>
            <w:tcW w:w="514" w:type="dxa"/>
            <w:gridSpan w:val="3"/>
            <w:tcBorders>
              <w:bottom w:val="single" w:sz="4" w:space="0" w:color="auto"/>
            </w:tcBorders>
          </w:tcPr>
          <w:p w:rsidR="00FE0357" w:rsidRDefault="00FE0357" w:rsidP="00593E0C">
            <w:pPr>
              <w:ind w:firstLine="567"/>
              <w:jc w:val="both"/>
              <w:rPr>
                <w:b/>
                <w:color w:val="000000"/>
              </w:rPr>
            </w:pPr>
          </w:p>
        </w:tc>
        <w:tc>
          <w:tcPr>
            <w:tcW w:w="499" w:type="dxa"/>
            <w:gridSpan w:val="2"/>
            <w:tcBorders>
              <w:bottom w:val="single" w:sz="4" w:space="0" w:color="auto"/>
            </w:tcBorders>
          </w:tcPr>
          <w:p w:rsidR="00FE0357" w:rsidRDefault="00FE0357" w:rsidP="00593E0C">
            <w:pPr>
              <w:ind w:firstLine="567"/>
              <w:jc w:val="both"/>
              <w:rPr>
                <w:b/>
                <w:color w:val="000000"/>
              </w:rPr>
            </w:pPr>
          </w:p>
        </w:tc>
        <w:tc>
          <w:tcPr>
            <w:tcW w:w="499" w:type="dxa"/>
            <w:gridSpan w:val="2"/>
            <w:tcBorders>
              <w:bottom w:val="single" w:sz="4" w:space="0" w:color="auto"/>
            </w:tcBorders>
          </w:tcPr>
          <w:p w:rsidR="00FE0357" w:rsidRDefault="00FE0357" w:rsidP="00593E0C">
            <w:pPr>
              <w:ind w:firstLine="567"/>
              <w:jc w:val="both"/>
              <w:rPr>
                <w:b/>
                <w:color w:val="000000"/>
              </w:rPr>
            </w:pPr>
          </w:p>
        </w:tc>
        <w:tc>
          <w:tcPr>
            <w:tcW w:w="499" w:type="dxa"/>
            <w:gridSpan w:val="3"/>
            <w:tcBorders>
              <w:bottom w:val="single" w:sz="4" w:space="0" w:color="auto"/>
            </w:tcBorders>
          </w:tcPr>
          <w:p w:rsidR="00FE0357" w:rsidRDefault="00FE0357" w:rsidP="00593E0C">
            <w:pPr>
              <w:ind w:firstLine="567"/>
              <w:jc w:val="both"/>
              <w:rPr>
                <w:b/>
                <w:color w:val="000000"/>
              </w:rPr>
            </w:pPr>
          </w:p>
        </w:tc>
        <w:tc>
          <w:tcPr>
            <w:tcW w:w="499" w:type="dxa"/>
            <w:gridSpan w:val="3"/>
            <w:tcBorders>
              <w:bottom w:val="single" w:sz="4" w:space="0" w:color="auto"/>
            </w:tcBorders>
          </w:tcPr>
          <w:p w:rsidR="00FE0357" w:rsidRDefault="00FE0357" w:rsidP="00593E0C">
            <w:pPr>
              <w:ind w:firstLine="567"/>
              <w:jc w:val="both"/>
              <w:rPr>
                <w:b/>
                <w:color w:val="000000"/>
              </w:rPr>
            </w:pPr>
          </w:p>
        </w:tc>
        <w:tc>
          <w:tcPr>
            <w:tcW w:w="236" w:type="dxa"/>
            <w:gridSpan w:val="2"/>
            <w:tcBorders>
              <w:bottom w:val="single" w:sz="4" w:space="0" w:color="auto"/>
            </w:tcBorders>
          </w:tcPr>
          <w:p w:rsidR="00FE0357" w:rsidRDefault="00FE0357" w:rsidP="00593E0C">
            <w:pPr>
              <w:ind w:firstLine="567"/>
              <w:jc w:val="both"/>
              <w:rPr>
                <w:b/>
                <w:color w:val="000000"/>
              </w:rPr>
            </w:pPr>
          </w:p>
        </w:tc>
        <w:tc>
          <w:tcPr>
            <w:tcW w:w="814" w:type="dxa"/>
            <w:gridSpan w:val="4"/>
            <w:tcBorders>
              <w:bottom w:val="single" w:sz="4" w:space="0" w:color="auto"/>
            </w:tcBorders>
          </w:tcPr>
          <w:p w:rsidR="00FE0357" w:rsidRDefault="00FE0357" w:rsidP="00593E0C">
            <w:pPr>
              <w:ind w:firstLine="567"/>
              <w:jc w:val="both"/>
              <w:rPr>
                <w:b/>
                <w:color w:val="000000"/>
              </w:rPr>
            </w:pPr>
          </w:p>
        </w:tc>
        <w:tc>
          <w:tcPr>
            <w:tcW w:w="525" w:type="dxa"/>
            <w:gridSpan w:val="2"/>
          </w:tcPr>
          <w:p w:rsidR="00FE0357" w:rsidRDefault="00FE0357" w:rsidP="00593E0C">
            <w:pPr>
              <w:ind w:firstLine="567"/>
              <w:jc w:val="both"/>
              <w:rPr>
                <w:b/>
                <w:color w:val="000000"/>
              </w:rPr>
            </w:pPr>
          </w:p>
        </w:tc>
        <w:tc>
          <w:tcPr>
            <w:tcW w:w="507" w:type="dxa"/>
            <w:gridSpan w:val="3"/>
          </w:tcPr>
          <w:p w:rsidR="00FE0357" w:rsidRDefault="00FE0357" w:rsidP="00593E0C">
            <w:pPr>
              <w:ind w:firstLine="567"/>
              <w:jc w:val="both"/>
              <w:rPr>
                <w:b/>
                <w:color w:val="000000"/>
              </w:rPr>
            </w:pPr>
          </w:p>
        </w:tc>
        <w:tc>
          <w:tcPr>
            <w:tcW w:w="435" w:type="dxa"/>
            <w:gridSpan w:val="2"/>
          </w:tcPr>
          <w:p w:rsidR="00FE0357" w:rsidRDefault="00FE0357" w:rsidP="00593E0C">
            <w:pPr>
              <w:ind w:firstLine="567"/>
              <w:jc w:val="both"/>
              <w:rPr>
                <w:b/>
                <w:color w:val="000000"/>
              </w:rPr>
            </w:pPr>
          </w:p>
        </w:tc>
        <w:tc>
          <w:tcPr>
            <w:tcW w:w="343" w:type="dxa"/>
            <w:vMerge/>
            <w:tcBorders>
              <w:right w:val="single" w:sz="4" w:space="0" w:color="auto"/>
            </w:tcBorders>
          </w:tcPr>
          <w:p w:rsidR="00FE0357" w:rsidRDefault="00FE0357" w:rsidP="00593E0C">
            <w:pPr>
              <w:ind w:firstLine="567"/>
              <w:jc w:val="both"/>
              <w:rPr>
                <w:b/>
                <w:color w:val="000000"/>
              </w:rPr>
            </w:pPr>
          </w:p>
        </w:tc>
      </w:tr>
      <w:tr w:rsidR="00FE0357" w:rsidTr="00593E0C">
        <w:trPr>
          <w:cantSplit/>
          <w:jc w:val="center"/>
        </w:trPr>
        <w:tc>
          <w:tcPr>
            <w:tcW w:w="245" w:type="dxa"/>
            <w:vMerge/>
            <w:tcBorders>
              <w:left w:val="single" w:sz="4" w:space="0" w:color="auto"/>
              <w:bottom w:val="single" w:sz="4" w:space="0" w:color="auto"/>
            </w:tcBorders>
          </w:tcPr>
          <w:p w:rsidR="00FE0357" w:rsidRDefault="00FE0357" w:rsidP="00593E0C">
            <w:pPr>
              <w:ind w:firstLine="567"/>
              <w:jc w:val="both"/>
              <w:rPr>
                <w:b/>
                <w:color w:val="000000"/>
              </w:rPr>
            </w:pPr>
          </w:p>
        </w:tc>
        <w:tc>
          <w:tcPr>
            <w:tcW w:w="1989" w:type="dxa"/>
            <w:gridSpan w:val="5"/>
            <w:tcBorders>
              <w:bottom w:val="single" w:sz="4" w:space="0" w:color="auto"/>
              <w:right w:val="single" w:sz="4" w:space="0" w:color="auto"/>
            </w:tcBorders>
          </w:tcPr>
          <w:p w:rsidR="00FE0357" w:rsidRDefault="00FE0357" w:rsidP="00593E0C">
            <w:pPr>
              <w:ind w:firstLine="567"/>
              <w:jc w:val="both"/>
              <w:rPr>
                <w:b/>
                <w:color w:val="000000"/>
              </w:rPr>
            </w:pPr>
          </w:p>
        </w:tc>
        <w:tc>
          <w:tcPr>
            <w:tcW w:w="5308" w:type="dxa"/>
            <w:gridSpan w:val="25"/>
            <w:tcBorders>
              <w:top w:val="single" w:sz="4" w:space="0" w:color="auto"/>
              <w:left w:val="single" w:sz="4" w:space="0" w:color="auto"/>
              <w:bottom w:val="single" w:sz="4" w:space="0" w:color="auto"/>
              <w:right w:val="single" w:sz="4" w:space="0" w:color="auto"/>
            </w:tcBorders>
          </w:tcPr>
          <w:p w:rsidR="00FE0357" w:rsidRDefault="00FE0357" w:rsidP="00593E0C">
            <w:pPr>
              <w:jc w:val="both"/>
              <w:rPr>
                <w:color w:val="000000"/>
              </w:rPr>
            </w:pPr>
            <w:r>
              <w:rPr>
                <w:color w:val="000000"/>
              </w:rPr>
              <w:t>Тематические, ситуационные тестовые задания</w:t>
            </w:r>
          </w:p>
        </w:tc>
        <w:tc>
          <w:tcPr>
            <w:tcW w:w="1810" w:type="dxa"/>
            <w:gridSpan w:val="8"/>
            <w:tcBorders>
              <w:left w:val="single" w:sz="4" w:space="0" w:color="auto"/>
              <w:bottom w:val="single" w:sz="4" w:space="0" w:color="auto"/>
              <w:right w:val="single" w:sz="4" w:space="0" w:color="auto"/>
            </w:tcBorders>
          </w:tcPr>
          <w:p w:rsidR="00FE0357" w:rsidRDefault="00FE0357" w:rsidP="00593E0C">
            <w:pPr>
              <w:ind w:firstLine="567"/>
              <w:jc w:val="both"/>
              <w:rPr>
                <w:b/>
                <w:color w:val="000000"/>
              </w:rPr>
            </w:pPr>
          </w:p>
        </w:tc>
      </w:tr>
    </w:tbl>
    <w:p w:rsidR="00FE0357" w:rsidRDefault="00FE0357" w:rsidP="00FE0357">
      <w:pPr>
        <w:shd w:val="clear" w:color="auto" w:fill="FFFFFF"/>
        <w:spacing w:line="360" w:lineRule="auto"/>
        <w:ind w:firstLine="567"/>
        <w:jc w:val="both"/>
        <w:rPr>
          <w:b/>
          <w:color w:val="000000"/>
          <w:sz w:val="28"/>
        </w:rPr>
      </w:pPr>
    </w:p>
    <w:p w:rsidR="00FE0357" w:rsidRPr="00593E0C" w:rsidRDefault="00FE0357" w:rsidP="00593E0C">
      <w:pPr>
        <w:shd w:val="clear" w:color="auto" w:fill="FFFFFF"/>
        <w:spacing w:line="360" w:lineRule="auto"/>
        <w:ind w:firstLine="567"/>
        <w:jc w:val="both"/>
        <w:rPr>
          <w:sz w:val="28"/>
        </w:rPr>
      </w:pPr>
      <w:r w:rsidRPr="00593E0C">
        <w:rPr>
          <w:color w:val="000000"/>
          <w:sz w:val="28"/>
        </w:rPr>
        <w:t>Рис. 6.3</w:t>
      </w:r>
      <w:r>
        <w:rPr>
          <w:b/>
          <w:color w:val="000000"/>
          <w:sz w:val="28"/>
        </w:rPr>
        <w:t xml:space="preserve"> </w:t>
      </w:r>
      <w:r>
        <w:rPr>
          <w:color w:val="000000"/>
          <w:sz w:val="28"/>
        </w:rPr>
        <w:t>Структура тестовых заданий</w:t>
      </w:r>
    </w:p>
    <w:p w:rsidR="00FE0357" w:rsidRDefault="00FE0357" w:rsidP="00FE0357">
      <w:pPr>
        <w:shd w:val="clear" w:color="auto" w:fill="FFFFFF"/>
        <w:spacing w:line="360" w:lineRule="auto"/>
        <w:ind w:firstLine="567"/>
        <w:jc w:val="both"/>
        <w:rPr>
          <w:sz w:val="28"/>
        </w:rPr>
      </w:pPr>
      <w:r w:rsidRPr="00593E0C">
        <w:rPr>
          <w:color w:val="000000"/>
          <w:sz w:val="28"/>
          <w:u w:val="single"/>
        </w:rPr>
        <w:t>Статистическая оценка качества теста.</w:t>
      </w:r>
      <w:r>
        <w:rPr>
          <w:b/>
          <w:color w:val="000000"/>
          <w:sz w:val="28"/>
        </w:rPr>
        <w:t xml:space="preserve"> </w:t>
      </w:r>
      <w:r>
        <w:rPr>
          <w:color w:val="000000"/>
          <w:sz w:val="28"/>
        </w:rPr>
        <w:t>После решения вопроса о правильности выделения объекта измерения (знания, способности, интересы, мотивы и т.п.) уместным является постановка вопроса о создании методики, пригодной для отображения объекта посредст</w:t>
      </w:r>
      <w:r>
        <w:rPr>
          <w:color w:val="000000"/>
          <w:sz w:val="28"/>
        </w:rPr>
        <w:softHyphen/>
        <w:t>вом измерения. Предложенная методика проверки качества тестового контроля основана на двух концепциях:</w:t>
      </w:r>
    </w:p>
    <w:p w:rsidR="00FE0357" w:rsidRDefault="00FE0357" w:rsidP="00FE0357">
      <w:pPr>
        <w:shd w:val="clear" w:color="auto" w:fill="FFFFFF"/>
        <w:spacing w:line="360" w:lineRule="auto"/>
        <w:ind w:firstLine="567"/>
        <w:jc w:val="both"/>
        <w:rPr>
          <w:sz w:val="28"/>
        </w:rPr>
      </w:pPr>
      <w:r>
        <w:rPr>
          <w:color w:val="000000"/>
          <w:sz w:val="28"/>
        </w:rPr>
        <w:t>1) надежности теста, в существенной мере связанной с идеей точности измерения;</w:t>
      </w:r>
    </w:p>
    <w:p w:rsidR="00FE0357" w:rsidRDefault="00FE0357" w:rsidP="00FE0357">
      <w:pPr>
        <w:shd w:val="clear" w:color="auto" w:fill="FFFFFF"/>
        <w:spacing w:line="360" w:lineRule="auto"/>
        <w:ind w:firstLine="567"/>
        <w:jc w:val="both"/>
        <w:rPr>
          <w:sz w:val="28"/>
        </w:rPr>
      </w:pPr>
      <w:r>
        <w:rPr>
          <w:color w:val="000000"/>
          <w:sz w:val="28"/>
        </w:rPr>
        <w:t>2) адекватности используемого метода измерения поставленной цели, связанной с валидностью теста.</w:t>
      </w:r>
    </w:p>
    <w:p w:rsidR="00FE0357" w:rsidRPr="00ED364F" w:rsidRDefault="00FE0357" w:rsidP="00FE0357">
      <w:pPr>
        <w:shd w:val="clear" w:color="auto" w:fill="FFFFFF"/>
        <w:spacing w:line="360" w:lineRule="auto"/>
        <w:ind w:firstLine="567"/>
        <w:jc w:val="both"/>
        <w:rPr>
          <w:sz w:val="28"/>
        </w:rPr>
      </w:pPr>
      <w:proofErr w:type="gramStart"/>
      <w:r w:rsidRPr="00593E0C">
        <w:rPr>
          <w:color w:val="000000"/>
          <w:sz w:val="28"/>
          <w:u w:val="single"/>
        </w:rPr>
        <w:t>Надежность</w:t>
      </w:r>
      <w:r>
        <w:rPr>
          <w:i/>
          <w:color w:val="000000"/>
          <w:sz w:val="28"/>
        </w:rPr>
        <w:t xml:space="preserve"> </w:t>
      </w:r>
      <w:r>
        <w:rPr>
          <w:color w:val="000000"/>
          <w:sz w:val="28"/>
        </w:rPr>
        <w:t>качества теста — это согласованность показателей, полученных у одних и тех же испытуемых при повторной проверке тем же тестом или эквивалентным ему (два теста считаются эквива</w:t>
      </w:r>
      <w:r>
        <w:rPr>
          <w:color w:val="000000"/>
          <w:sz w:val="28"/>
        </w:rPr>
        <w:softHyphen/>
        <w:t xml:space="preserve">лентными, если для них выполняются постулаты 1 — 5 параллельных тестов, за исключением </w:t>
      </w:r>
      <w:r>
        <w:rPr>
          <w:color w:val="000000"/>
          <w:sz w:val="28"/>
        </w:rPr>
        <w:lastRenderedPageBreak/>
        <w:t>одного специфического признака эквива</w:t>
      </w:r>
      <w:r>
        <w:rPr>
          <w:color w:val="000000"/>
          <w:sz w:val="28"/>
        </w:rPr>
        <w:softHyphen/>
        <w:t>лентности: истинные компоненты одного теста должны отличаться от истинных компонентов другого, параллельного теста на одну и ту же постоянную величину</w:t>
      </w:r>
      <w:proofErr w:type="gramEnd"/>
      <w:r>
        <w:rPr>
          <w:color w:val="000000"/>
          <w:sz w:val="28"/>
        </w:rPr>
        <w:t>).</w:t>
      </w:r>
      <w:r w:rsidR="00CC3581">
        <w:rPr>
          <w:color w:val="000000"/>
          <w:sz w:val="28"/>
        </w:rPr>
        <w:t xml:space="preserve"> </w:t>
      </w:r>
      <w:r w:rsidR="00CC3581" w:rsidRPr="00ED364F">
        <w:rPr>
          <w:color w:val="000000"/>
          <w:sz w:val="28"/>
        </w:rPr>
        <w:t>[</w:t>
      </w:r>
      <w:proofErr w:type="gramStart"/>
      <w:r w:rsidR="00CC3581" w:rsidRPr="00ED364F">
        <w:rPr>
          <w:color w:val="000000"/>
          <w:sz w:val="28"/>
        </w:rPr>
        <w:t>40]</w:t>
      </w:r>
      <w:proofErr w:type="gramEnd"/>
    </w:p>
    <w:p w:rsidR="00FE0357" w:rsidRDefault="00FE0357" w:rsidP="00FE0357">
      <w:pPr>
        <w:shd w:val="clear" w:color="auto" w:fill="FFFFFF"/>
        <w:spacing w:line="360" w:lineRule="auto"/>
        <w:ind w:firstLine="567"/>
        <w:jc w:val="both"/>
        <w:rPr>
          <w:sz w:val="28"/>
        </w:rPr>
      </w:pPr>
      <w:r>
        <w:rPr>
          <w:color w:val="000000"/>
          <w:sz w:val="28"/>
        </w:rPr>
        <w:t>Наиболее простым способом определения надежности теста является, по меньшей мере, двукратное его использование в той же самой группе студентов. К недостаткам этого способа можно отнести неопределенность в выборе временного интервала между первым и вторым опросами.</w:t>
      </w:r>
    </w:p>
    <w:p w:rsidR="00FE0357" w:rsidRDefault="00FE0357" w:rsidP="00FE0357">
      <w:pPr>
        <w:shd w:val="clear" w:color="auto" w:fill="FFFFFF"/>
        <w:spacing w:line="360" w:lineRule="auto"/>
        <w:ind w:firstLine="567"/>
        <w:jc w:val="both"/>
        <w:rPr>
          <w:color w:val="000000"/>
          <w:sz w:val="28"/>
        </w:rPr>
      </w:pPr>
      <w:r>
        <w:rPr>
          <w:color w:val="000000"/>
          <w:sz w:val="28"/>
        </w:rPr>
        <w:t xml:space="preserve">При определении критерия надежности качества теста можно пользоваться таблицей 6.1. </w:t>
      </w:r>
    </w:p>
    <w:p w:rsidR="00FE0357" w:rsidRDefault="00FE0357" w:rsidP="004B27AC">
      <w:pPr>
        <w:shd w:val="clear" w:color="auto" w:fill="FFFFFF"/>
        <w:spacing w:line="360" w:lineRule="auto"/>
        <w:ind w:firstLine="567"/>
        <w:jc w:val="center"/>
        <w:rPr>
          <w:color w:val="000000"/>
          <w:sz w:val="28"/>
        </w:rPr>
      </w:pPr>
      <w:r>
        <w:rPr>
          <w:color w:val="000000"/>
          <w:sz w:val="28"/>
        </w:rPr>
        <w:t>Оценка надежности качества теста</w:t>
      </w:r>
      <w:r w:rsidR="004B27AC" w:rsidRPr="004B27AC">
        <w:rPr>
          <w:color w:val="000000"/>
          <w:sz w:val="28"/>
        </w:rPr>
        <w:t xml:space="preserve"> </w:t>
      </w:r>
      <w:r w:rsidR="004B27AC">
        <w:rPr>
          <w:color w:val="000000"/>
          <w:sz w:val="28"/>
        </w:rPr>
        <w:t xml:space="preserve">                                   Таблица 6.1.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4787"/>
      </w:tblGrid>
      <w:tr w:rsidR="00FE0357" w:rsidTr="00FE0357">
        <w:tc>
          <w:tcPr>
            <w:tcW w:w="4786" w:type="dxa"/>
          </w:tcPr>
          <w:p w:rsidR="00FE0357" w:rsidRDefault="00FE0357" w:rsidP="00FE0357">
            <w:pPr>
              <w:spacing w:line="360" w:lineRule="auto"/>
              <w:ind w:firstLine="567"/>
              <w:jc w:val="both"/>
            </w:pPr>
            <w:r>
              <w:t>Значение коэффициента надежности</w:t>
            </w:r>
          </w:p>
        </w:tc>
        <w:tc>
          <w:tcPr>
            <w:tcW w:w="4787" w:type="dxa"/>
          </w:tcPr>
          <w:p w:rsidR="00FE0357" w:rsidRDefault="00FE0357" w:rsidP="00FE0357">
            <w:pPr>
              <w:spacing w:line="360" w:lineRule="auto"/>
              <w:ind w:firstLine="567"/>
              <w:jc w:val="both"/>
            </w:pPr>
            <w:r>
              <w:t>Качество теста</w:t>
            </w:r>
          </w:p>
        </w:tc>
      </w:tr>
      <w:tr w:rsidR="00FE0357" w:rsidTr="00FE0357">
        <w:tc>
          <w:tcPr>
            <w:tcW w:w="4786" w:type="dxa"/>
          </w:tcPr>
          <w:p w:rsidR="00FE0357" w:rsidRDefault="00FE0357" w:rsidP="00FE0357">
            <w:pPr>
              <w:spacing w:line="360" w:lineRule="auto"/>
              <w:ind w:firstLine="567"/>
              <w:jc w:val="both"/>
            </w:pPr>
            <w:r>
              <w:t>0,000 – 0,599</w:t>
            </w:r>
          </w:p>
          <w:p w:rsidR="00FE0357" w:rsidRDefault="00FE0357" w:rsidP="00FE0357">
            <w:pPr>
              <w:spacing w:line="360" w:lineRule="auto"/>
              <w:ind w:firstLine="567"/>
              <w:jc w:val="both"/>
            </w:pPr>
            <w:r>
              <w:t>0,600 – 0,699</w:t>
            </w:r>
          </w:p>
          <w:p w:rsidR="00FE0357" w:rsidRDefault="00FE0357" w:rsidP="00FE0357">
            <w:pPr>
              <w:spacing w:line="360" w:lineRule="auto"/>
              <w:ind w:firstLine="567"/>
              <w:jc w:val="both"/>
            </w:pPr>
            <w:r>
              <w:t>0,700 – 0,799</w:t>
            </w:r>
          </w:p>
          <w:p w:rsidR="00FE0357" w:rsidRDefault="00FE0357" w:rsidP="00FE0357">
            <w:pPr>
              <w:spacing w:line="360" w:lineRule="auto"/>
              <w:ind w:firstLine="567"/>
              <w:jc w:val="both"/>
            </w:pPr>
            <w:r>
              <w:t>0,800 – 0,899</w:t>
            </w:r>
          </w:p>
          <w:p w:rsidR="00FE0357" w:rsidRDefault="00FE0357" w:rsidP="00FE0357">
            <w:pPr>
              <w:spacing w:line="360" w:lineRule="auto"/>
              <w:ind w:firstLine="567"/>
              <w:jc w:val="both"/>
            </w:pPr>
            <w:r>
              <w:t>0,900 – 0,949</w:t>
            </w:r>
          </w:p>
          <w:p w:rsidR="00FE0357" w:rsidRDefault="00FE0357" w:rsidP="00FE0357">
            <w:pPr>
              <w:spacing w:line="360" w:lineRule="auto"/>
              <w:ind w:firstLine="567"/>
              <w:jc w:val="both"/>
            </w:pPr>
            <w:r>
              <w:t>0,950 - выше</w:t>
            </w:r>
          </w:p>
        </w:tc>
        <w:tc>
          <w:tcPr>
            <w:tcW w:w="4787" w:type="dxa"/>
          </w:tcPr>
          <w:p w:rsidR="00FE0357" w:rsidRDefault="00FE0357" w:rsidP="00FE0357">
            <w:pPr>
              <w:spacing w:line="360" w:lineRule="auto"/>
              <w:ind w:firstLine="567"/>
              <w:jc w:val="both"/>
            </w:pPr>
            <w:r>
              <w:t>Плохое</w:t>
            </w:r>
          </w:p>
          <w:p w:rsidR="00FE0357" w:rsidRDefault="00FE0357" w:rsidP="00FE0357">
            <w:pPr>
              <w:spacing w:line="360" w:lineRule="auto"/>
              <w:ind w:firstLine="567"/>
              <w:jc w:val="both"/>
            </w:pPr>
            <w:r>
              <w:t>Неудовлетворительное</w:t>
            </w:r>
          </w:p>
          <w:p w:rsidR="00FE0357" w:rsidRDefault="00FE0357" w:rsidP="00FE0357">
            <w:pPr>
              <w:spacing w:line="360" w:lineRule="auto"/>
              <w:ind w:firstLine="567"/>
              <w:jc w:val="both"/>
            </w:pPr>
            <w:r>
              <w:t>Удовлетворительное</w:t>
            </w:r>
          </w:p>
          <w:p w:rsidR="00FE0357" w:rsidRDefault="00FE0357" w:rsidP="00FE0357">
            <w:pPr>
              <w:spacing w:line="360" w:lineRule="auto"/>
              <w:ind w:firstLine="567"/>
              <w:jc w:val="both"/>
            </w:pPr>
            <w:r>
              <w:t>Хорошее</w:t>
            </w:r>
          </w:p>
          <w:p w:rsidR="00FE0357" w:rsidRDefault="00FE0357" w:rsidP="00FE0357">
            <w:pPr>
              <w:spacing w:line="360" w:lineRule="auto"/>
              <w:ind w:firstLine="567"/>
              <w:jc w:val="both"/>
            </w:pPr>
            <w:r>
              <w:t>Очень хорошее</w:t>
            </w:r>
          </w:p>
          <w:p w:rsidR="00FE0357" w:rsidRDefault="00FE0357" w:rsidP="00FE0357">
            <w:pPr>
              <w:spacing w:line="360" w:lineRule="auto"/>
              <w:ind w:firstLine="567"/>
              <w:jc w:val="both"/>
            </w:pPr>
            <w:r>
              <w:t>Отличное</w:t>
            </w:r>
          </w:p>
        </w:tc>
      </w:tr>
    </w:tbl>
    <w:p w:rsidR="00FE0357" w:rsidRDefault="00FE0357" w:rsidP="00FE0357">
      <w:pPr>
        <w:shd w:val="clear" w:color="auto" w:fill="FFFFFF"/>
        <w:spacing w:line="360" w:lineRule="auto"/>
        <w:ind w:firstLine="567"/>
        <w:jc w:val="both"/>
        <w:rPr>
          <w:b/>
          <w:color w:val="000000"/>
          <w:sz w:val="28"/>
        </w:rPr>
      </w:pPr>
    </w:p>
    <w:p w:rsidR="00FE0357" w:rsidRDefault="00FE0357" w:rsidP="00FE0357">
      <w:pPr>
        <w:shd w:val="clear" w:color="auto" w:fill="FFFFFF"/>
        <w:spacing w:line="360" w:lineRule="auto"/>
        <w:ind w:firstLine="567"/>
        <w:jc w:val="both"/>
        <w:rPr>
          <w:sz w:val="28"/>
        </w:rPr>
      </w:pPr>
      <w:r w:rsidRPr="004B27AC">
        <w:rPr>
          <w:color w:val="000000"/>
          <w:sz w:val="28"/>
          <w:u w:val="single"/>
        </w:rPr>
        <w:t xml:space="preserve">Технология проектирования и разработки </w:t>
      </w:r>
      <w:proofErr w:type="spellStart"/>
      <w:r w:rsidRPr="004B27AC">
        <w:rPr>
          <w:color w:val="000000"/>
          <w:sz w:val="28"/>
          <w:u w:val="single"/>
        </w:rPr>
        <w:t>критериально</w:t>
      </w:r>
      <w:proofErr w:type="spellEnd"/>
      <w:r w:rsidRPr="004B27AC">
        <w:rPr>
          <w:color w:val="000000"/>
          <w:sz w:val="28"/>
          <w:u w:val="single"/>
        </w:rPr>
        <w:t>-ориенти</w:t>
      </w:r>
      <w:r w:rsidRPr="004B27AC">
        <w:rPr>
          <w:color w:val="000000"/>
          <w:sz w:val="28"/>
          <w:u w:val="single"/>
        </w:rPr>
        <w:softHyphen/>
        <w:t>рованных тестов.</w:t>
      </w:r>
      <w:r>
        <w:rPr>
          <w:b/>
          <w:i/>
          <w:color w:val="000000"/>
          <w:sz w:val="28"/>
        </w:rPr>
        <w:t xml:space="preserve"> </w:t>
      </w:r>
      <w:r>
        <w:rPr>
          <w:color w:val="000000"/>
          <w:sz w:val="28"/>
        </w:rPr>
        <w:t xml:space="preserve">Алгоритм технологии проектирования и разработки </w:t>
      </w:r>
      <w:proofErr w:type="spellStart"/>
      <w:r>
        <w:rPr>
          <w:color w:val="000000"/>
          <w:sz w:val="28"/>
        </w:rPr>
        <w:t>критериально</w:t>
      </w:r>
      <w:proofErr w:type="spellEnd"/>
      <w:r>
        <w:rPr>
          <w:color w:val="000000"/>
          <w:sz w:val="28"/>
        </w:rPr>
        <w:t>-ориентированных тестов может быть таким:</w:t>
      </w:r>
    </w:p>
    <w:p w:rsidR="00FE0357" w:rsidRDefault="00FE0357" w:rsidP="00FE0357">
      <w:pPr>
        <w:shd w:val="clear" w:color="auto" w:fill="FFFFFF"/>
        <w:spacing w:line="360" w:lineRule="auto"/>
        <w:ind w:firstLine="567"/>
        <w:jc w:val="both"/>
        <w:rPr>
          <w:sz w:val="28"/>
        </w:rPr>
      </w:pPr>
      <w:r>
        <w:rPr>
          <w:color w:val="000000"/>
          <w:sz w:val="28"/>
        </w:rPr>
        <w:t>1. Формируется программа учебной дисциплины в учебных элементах.</w:t>
      </w:r>
    </w:p>
    <w:p w:rsidR="00FE0357" w:rsidRDefault="00FE0357" w:rsidP="00FE0357">
      <w:pPr>
        <w:shd w:val="clear" w:color="auto" w:fill="FFFFFF"/>
        <w:spacing w:line="360" w:lineRule="auto"/>
        <w:ind w:firstLine="567"/>
        <w:jc w:val="both"/>
        <w:rPr>
          <w:sz w:val="28"/>
        </w:rPr>
      </w:pPr>
      <w:r>
        <w:rPr>
          <w:color w:val="000000"/>
          <w:sz w:val="28"/>
        </w:rPr>
        <w:t>2. На основании сформулированных целей обучения и соответст</w:t>
      </w:r>
      <w:r>
        <w:rPr>
          <w:color w:val="000000"/>
          <w:sz w:val="28"/>
        </w:rPr>
        <w:softHyphen/>
        <w:t>вующего этим целям научного содержания проектируются тестовые задания.</w:t>
      </w:r>
    </w:p>
    <w:p w:rsidR="00FE0357" w:rsidRDefault="00FE0357" w:rsidP="00FE0357">
      <w:pPr>
        <w:shd w:val="clear" w:color="auto" w:fill="FFFFFF"/>
        <w:spacing w:line="360" w:lineRule="auto"/>
        <w:ind w:firstLine="567"/>
        <w:jc w:val="both"/>
        <w:rPr>
          <w:sz w:val="28"/>
        </w:rPr>
      </w:pPr>
      <w:r>
        <w:rPr>
          <w:color w:val="000000"/>
          <w:sz w:val="28"/>
        </w:rPr>
        <w:t>3. Проводится эксперимент на соответствующем контингенте студентов.</w:t>
      </w:r>
    </w:p>
    <w:p w:rsidR="00FE0357" w:rsidRDefault="00FE0357" w:rsidP="00FE0357">
      <w:pPr>
        <w:shd w:val="clear" w:color="auto" w:fill="FFFFFF"/>
        <w:spacing w:line="360" w:lineRule="auto"/>
        <w:ind w:firstLine="567"/>
        <w:jc w:val="both"/>
        <w:rPr>
          <w:sz w:val="28"/>
        </w:rPr>
      </w:pPr>
      <w:r>
        <w:rPr>
          <w:color w:val="000000"/>
          <w:sz w:val="28"/>
        </w:rPr>
        <w:t>4. Осуществляется дидактико-статистический анализ эксперимен</w:t>
      </w:r>
      <w:r>
        <w:rPr>
          <w:color w:val="000000"/>
          <w:sz w:val="28"/>
        </w:rPr>
        <w:softHyphen/>
        <w:t>та, на основе которого "выбрасываются" те задания, на которые никто не ответил, либо ответили все.</w:t>
      </w:r>
    </w:p>
    <w:p w:rsidR="00FE0357" w:rsidRDefault="00FE0357" w:rsidP="00FE0357">
      <w:pPr>
        <w:shd w:val="clear" w:color="auto" w:fill="FFFFFF"/>
        <w:spacing w:line="360" w:lineRule="auto"/>
        <w:ind w:firstLine="567"/>
        <w:jc w:val="both"/>
        <w:rPr>
          <w:sz w:val="28"/>
        </w:rPr>
      </w:pPr>
      <w:r>
        <w:rPr>
          <w:color w:val="000000"/>
          <w:sz w:val="28"/>
        </w:rPr>
        <w:t>5. Определяется коэффициент корреляции и осуществляется отбор заданий для проверки знания.</w:t>
      </w:r>
    </w:p>
    <w:p w:rsidR="00FE0357" w:rsidRDefault="00FE0357" w:rsidP="00FE0357">
      <w:pPr>
        <w:shd w:val="clear" w:color="auto" w:fill="FFFFFF"/>
        <w:spacing w:line="360" w:lineRule="auto"/>
        <w:ind w:firstLine="567"/>
        <w:jc w:val="both"/>
        <w:rPr>
          <w:sz w:val="28"/>
        </w:rPr>
      </w:pPr>
      <w:r>
        <w:rPr>
          <w:color w:val="000000"/>
          <w:sz w:val="28"/>
        </w:rPr>
        <w:t>6. Для отладки теста определяются коэффициенты трудности и различения тестового задания</w:t>
      </w:r>
    </w:p>
    <w:p w:rsidR="00FE0357" w:rsidRDefault="00FE0357" w:rsidP="00FE0357">
      <w:pPr>
        <w:shd w:val="clear" w:color="auto" w:fill="FFFFFF"/>
        <w:spacing w:line="360" w:lineRule="auto"/>
        <w:ind w:firstLine="567"/>
        <w:jc w:val="both"/>
        <w:rPr>
          <w:color w:val="000000"/>
          <w:sz w:val="28"/>
        </w:rPr>
      </w:pPr>
      <w:r>
        <w:rPr>
          <w:color w:val="000000"/>
          <w:sz w:val="28"/>
        </w:rPr>
        <w:lastRenderedPageBreak/>
        <w:t>7. Строится матрица обработки тестовых результатов (после отбрасывания заданий, у которых все "1" или все "О").</w:t>
      </w:r>
    </w:p>
    <w:p w:rsidR="006113E3" w:rsidRPr="00D977D3" w:rsidRDefault="006113E3" w:rsidP="006113E3">
      <w:pPr>
        <w:spacing w:line="360" w:lineRule="auto"/>
        <w:ind w:firstLine="567"/>
        <w:rPr>
          <w:b/>
          <w:sz w:val="28"/>
          <w:szCs w:val="28"/>
          <w:u w:val="single"/>
        </w:rPr>
      </w:pPr>
      <w:r>
        <w:rPr>
          <w:sz w:val="28"/>
          <w:szCs w:val="28"/>
        </w:rPr>
        <w:t>Т</w:t>
      </w:r>
      <w:r w:rsidRPr="006113E3">
        <w:rPr>
          <w:sz w:val="28"/>
          <w:szCs w:val="28"/>
        </w:rPr>
        <w:t xml:space="preserve">есты </w:t>
      </w:r>
      <w:r w:rsidRPr="00D977D3">
        <w:rPr>
          <w:sz w:val="28"/>
          <w:szCs w:val="28"/>
        </w:rPr>
        <w:t>широко используются для контроля знаний учащихся. Тесты упрощают проверку знаний и облегчают работу учителя</w:t>
      </w:r>
      <w:r>
        <w:rPr>
          <w:sz w:val="28"/>
          <w:szCs w:val="28"/>
        </w:rPr>
        <w:t>.</w:t>
      </w:r>
    </w:p>
    <w:p w:rsidR="006113E3" w:rsidRDefault="006113E3" w:rsidP="006113E3">
      <w:pPr>
        <w:shd w:val="clear" w:color="auto" w:fill="FFFFFF"/>
        <w:spacing w:line="360" w:lineRule="auto"/>
        <w:ind w:firstLine="567"/>
        <w:jc w:val="both"/>
        <w:rPr>
          <w:color w:val="000000"/>
          <w:sz w:val="28"/>
        </w:rPr>
      </w:pPr>
    </w:p>
    <w:p w:rsidR="00FE0357" w:rsidRDefault="00FE0357" w:rsidP="00FE0357">
      <w:pPr>
        <w:shd w:val="clear" w:color="auto" w:fill="FFFFFF"/>
        <w:spacing w:line="360" w:lineRule="auto"/>
        <w:ind w:firstLine="567"/>
        <w:jc w:val="both"/>
        <w:rPr>
          <w:sz w:val="28"/>
        </w:rPr>
      </w:pPr>
    </w:p>
    <w:p w:rsidR="006113E3" w:rsidRDefault="006113E3" w:rsidP="00E34514">
      <w:pPr>
        <w:shd w:val="clear" w:color="auto" w:fill="FFFFFF"/>
        <w:spacing w:line="360" w:lineRule="auto"/>
        <w:ind w:firstLine="567"/>
        <w:jc w:val="center"/>
        <w:rPr>
          <w:b/>
          <w:color w:val="000000"/>
          <w:sz w:val="28"/>
        </w:rPr>
      </w:pPr>
    </w:p>
    <w:p w:rsidR="006113E3" w:rsidRDefault="006113E3" w:rsidP="00E34514">
      <w:pPr>
        <w:shd w:val="clear" w:color="auto" w:fill="FFFFFF"/>
        <w:spacing w:line="360" w:lineRule="auto"/>
        <w:ind w:firstLine="567"/>
        <w:jc w:val="center"/>
        <w:rPr>
          <w:b/>
          <w:color w:val="000000"/>
          <w:sz w:val="28"/>
        </w:rPr>
      </w:pPr>
    </w:p>
    <w:p w:rsidR="006113E3" w:rsidRDefault="006113E3" w:rsidP="00E34514">
      <w:pPr>
        <w:shd w:val="clear" w:color="auto" w:fill="FFFFFF"/>
        <w:spacing w:line="360" w:lineRule="auto"/>
        <w:ind w:firstLine="567"/>
        <w:jc w:val="center"/>
        <w:rPr>
          <w:b/>
          <w:color w:val="000000"/>
          <w:sz w:val="28"/>
        </w:rPr>
      </w:pPr>
    </w:p>
    <w:p w:rsidR="006113E3" w:rsidRDefault="006113E3" w:rsidP="00E34514">
      <w:pPr>
        <w:shd w:val="clear" w:color="auto" w:fill="FFFFFF"/>
        <w:spacing w:line="360" w:lineRule="auto"/>
        <w:ind w:firstLine="567"/>
        <w:jc w:val="center"/>
        <w:rPr>
          <w:b/>
          <w:color w:val="000000"/>
          <w:sz w:val="28"/>
        </w:rPr>
      </w:pPr>
    </w:p>
    <w:p w:rsidR="006113E3" w:rsidRDefault="006113E3" w:rsidP="00E34514">
      <w:pPr>
        <w:shd w:val="clear" w:color="auto" w:fill="FFFFFF"/>
        <w:spacing w:line="360" w:lineRule="auto"/>
        <w:ind w:firstLine="567"/>
        <w:jc w:val="center"/>
        <w:rPr>
          <w:b/>
          <w:color w:val="000000"/>
          <w:sz w:val="28"/>
        </w:rPr>
      </w:pPr>
    </w:p>
    <w:p w:rsidR="006113E3" w:rsidRDefault="006113E3" w:rsidP="00E34514">
      <w:pPr>
        <w:shd w:val="clear" w:color="auto" w:fill="FFFFFF"/>
        <w:spacing w:line="360" w:lineRule="auto"/>
        <w:ind w:firstLine="567"/>
        <w:jc w:val="center"/>
        <w:rPr>
          <w:b/>
          <w:color w:val="000000"/>
          <w:sz w:val="28"/>
        </w:rPr>
      </w:pPr>
    </w:p>
    <w:p w:rsidR="006113E3" w:rsidRDefault="006113E3" w:rsidP="00E34514">
      <w:pPr>
        <w:shd w:val="clear" w:color="auto" w:fill="FFFFFF"/>
        <w:spacing w:line="360" w:lineRule="auto"/>
        <w:ind w:firstLine="567"/>
        <w:jc w:val="center"/>
        <w:rPr>
          <w:b/>
          <w:color w:val="000000"/>
          <w:sz w:val="28"/>
        </w:rPr>
      </w:pPr>
    </w:p>
    <w:p w:rsidR="006113E3" w:rsidRDefault="006113E3" w:rsidP="00E34514">
      <w:pPr>
        <w:shd w:val="clear" w:color="auto" w:fill="FFFFFF"/>
        <w:spacing w:line="360" w:lineRule="auto"/>
        <w:ind w:firstLine="567"/>
        <w:jc w:val="center"/>
        <w:rPr>
          <w:b/>
          <w:color w:val="000000"/>
          <w:sz w:val="28"/>
        </w:rPr>
      </w:pPr>
    </w:p>
    <w:p w:rsidR="006113E3" w:rsidRDefault="006113E3" w:rsidP="00E34514">
      <w:pPr>
        <w:shd w:val="clear" w:color="auto" w:fill="FFFFFF"/>
        <w:spacing w:line="360" w:lineRule="auto"/>
        <w:ind w:firstLine="567"/>
        <w:jc w:val="center"/>
        <w:rPr>
          <w:b/>
          <w:color w:val="000000"/>
          <w:sz w:val="28"/>
        </w:rPr>
      </w:pPr>
    </w:p>
    <w:p w:rsidR="006113E3" w:rsidRDefault="006113E3" w:rsidP="00E34514">
      <w:pPr>
        <w:shd w:val="clear" w:color="auto" w:fill="FFFFFF"/>
        <w:spacing w:line="360" w:lineRule="auto"/>
        <w:ind w:firstLine="567"/>
        <w:jc w:val="center"/>
        <w:rPr>
          <w:b/>
          <w:color w:val="000000"/>
          <w:sz w:val="28"/>
        </w:rPr>
      </w:pPr>
    </w:p>
    <w:p w:rsidR="006113E3" w:rsidRDefault="006113E3" w:rsidP="00E34514">
      <w:pPr>
        <w:shd w:val="clear" w:color="auto" w:fill="FFFFFF"/>
        <w:spacing w:line="360" w:lineRule="auto"/>
        <w:ind w:firstLine="567"/>
        <w:jc w:val="center"/>
        <w:rPr>
          <w:b/>
          <w:color w:val="000000"/>
          <w:sz w:val="28"/>
        </w:rPr>
      </w:pPr>
    </w:p>
    <w:p w:rsidR="006113E3" w:rsidRDefault="006113E3" w:rsidP="00E34514">
      <w:pPr>
        <w:shd w:val="clear" w:color="auto" w:fill="FFFFFF"/>
        <w:spacing w:line="360" w:lineRule="auto"/>
        <w:ind w:firstLine="567"/>
        <w:jc w:val="center"/>
        <w:rPr>
          <w:b/>
          <w:color w:val="000000"/>
          <w:sz w:val="28"/>
        </w:rPr>
      </w:pPr>
    </w:p>
    <w:p w:rsidR="006113E3" w:rsidRDefault="006113E3" w:rsidP="00E34514">
      <w:pPr>
        <w:shd w:val="clear" w:color="auto" w:fill="FFFFFF"/>
        <w:spacing w:line="360" w:lineRule="auto"/>
        <w:ind w:firstLine="567"/>
        <w:jc w:val="center"/>
        <w:rPr>
          <w:b/>
          <w:color w:val="000000"/>
          <w:sz w:val="28"/>
        </w:rPr>
      </w:pPr>
    </w:p>
    <w:p w:rsidR="006113E3" w:rsidRDefault="006113E3" w:rsidP="00E34514">
      <w:pPr>
        <w:shd w:val="clear" w:color="auto" w:fill="FFFFFF"/>
        <w:spacing w:line="360" w:lineRule="auto"/>
        <w:ind w:firstLine="567"/>
        <w:jc w:val="center"/>
        <w:rPr>
          <w:b/>
          <w:color w:val="000000"/>
          <w:sz w:val="28"/>
        </w:rPr>
      </w:pPr>
    </w:p>
    <w:p w:rsidR="006113E3" w:rsidRDefault="006113E3" w:rsidP="00E34514">
      <w:pPr>
        <w:shd w:val="clear" w:color="auto" w:fill="FFFFFF"/>
        <w:spacing w:line="360" w:lineRule="auto"/>
        <w:ind w:firstLine="567"/>
        <w:jc w:val="center"/>
        <w:rPr>
          <w:b/>
          <w:color w:val="000000"/>
          <w:sz w:val="28"/>
        </w:rPr>
      </w:pPr>
    </w:p>
    <w:p w:rsidR="006113E3" w:rsidRDefault="006113E3" w:rsidP="00E34514">
      <w:pPr>
        <w:shd w:val="clear" w:color="auto" w:fill="FFFFFF"/>
        <w:spacing w:line="360" w:lineRule="auto"/>
        <w:ind w:firstLine="567"/>
        <w:jc w:val="center"/>
        <w:rPr>
          <w:b/>
          <w:color w:val="000000"/>
          <w:sz w:val="28"/>
        </w:rPr>
      </w:pPr>
    </w:p>
    <w:p w:rsidR="006113E3" w:rsidRDefault="006113E3" w:rsidP="00E34514">
      <w:pPr>
        <w:shd w:val="clear" w:color="auto" w:fill="FFFFFF"/>
        <w:spacing w:line="360" w:lineRule="auto"/>
        <w:ind w:firstLine="567"/>
        <w:jc w:val="center"/>
        <w:rPr>
          <w:b/>
          <w:color w:val="000000"/>
          <w:sz w:val="28"/>
        </w:rPr>
      </w:pPr>
    </w:p>
    <w:p w:rsidR="006113E3" w:rsidRDefault="006113E3" w:rsidP="00E34514">
      <w:pPr>
        <w:shd w:val="clear" w:color="auto" w:fill="FFFFFF"/>
        <w:spacing w:line="360" w:lineRule="auto"/>
        <w:ind w:firstLine="567"/>
        <w:jc w:val="center"/>
        <w:rPr>
          <w:b/>
          <w:color w:val="000000"/>
          <w:sz w:val="28"/>
        </w:rPr>
      </w:pPr>
    </w:p>
    <w:p w:rsidR="006113E3" w:rsidRDefault="006113E3" w:rsidP="00E34514">
      <w:pPr>
        <w:shd w:val="clear" w:color="auto" w:fill="FFFFFF"/>
        <w:spacing w:line="360" w:lineRule="auto"/>
        <w:ind w:firstLine="567"/>
        <w:jc w:val="center"/>
        <w:rPr>
          <w:b/>
          <w:color w:val="000000"/>
          <w:sz w:val="28"/>
        </w:rPr>
      </w:pPr>
    </w:p>
    <w:p w:rsidR="006113E3" w:rsidRDefault="006113E3" w:rsidP="00E34514">
      <w:pPr>
        <w:shd w:val="clear" w:color="auto" w:fill="FFFFFF"/>
        <w:spacing w:line="360" w:lineRule="auto"/>
        <w:ind w:firstLine="567"/>
        <w:jc w:val="center"/>
        <w:rPr>
          <w:b/>
          <w:color w:val="000000"/>
          <w:sz w:val="28"/>
        </w:rPr>
      </w:pPr>
    </w:p>
    <w:p w:rsidR="006113E3" w:rsidRDefault="006113E3" w:rsidP="00E34514">
      <w:pPr>
        <w:shd w:val="clear" w:color="auto" w:fill="FFFFFF"/>
        <w:spacing w:line="360" w:lineRule="auto"/>
        <w:ind w:firstLine="567"/>
        <w:jc w:val="center"/>
        <w:rPr>
          <w:b/>
          <w:color w:val="000000"/>
          <w:sz w:val="28"/>
        </w:rPr>
      </w:pPr>
    </w:p>
    <w:p w:rsidR="006113E3" w:rsidRDefault="006113E3" w:rsidP="00E34514">
      <w:pPr>
        <w:shd w:val="clear" w:color="auto" w:fill="FFFFFF"/>
        <w:spacing w:line="360" w:lineRule="auto"/>
        <w:ind w:firstLine="567"/>
        <w:jc w:val="center"/>
        <w:rPr>
          <w:b/>
          <w:color w:val="000000"/>
          <w:sz w:val="28"/>
        </w:rPr>
      </w:pPr>
    </w:p>
    <w:p w:rsidR="006113E3" w:rsidRDefault="006113E3" w:rsidP="00E34514">
      <w:pPr>
        <w:shd w:val="clear" w:color="auto" w:fill="FFFFFF"/>
        <w:spacing w:line="360" w:lineRule="auto"/>
        <w:ind w:firstLine="567"/>
        <w:jc w:val="center"/>
        <w:rPr>
          <w:b/>
          <w:color w:val="000000"/>
          <w:sz w:val="28"/>
        </w:rPr>
      </w:pPr>
    </w:p>
    <w:p w:rsidR="006113E3" w:rsidRDefault="006113E3" w:rsidP="00E34514">
      <w:pPr>
        <w:shd w:val="clear" w:color="auto" w:fill="FFFFFF"/>
        <w:spacing w:line="360" w:lineRule="auto"/>
        <w:ind w:firstLine="567"/>
        <w:jc w:val="center"/>
        <w:rPr>
          <w:b/>
          <w:color w:val="000000"/>
          <w:sz w:val="28"/>
        </w:rPr>
      </w:pPr>
    </w:p>
    <w:p w:rsidR="006113E3" w:rsidRDefault="006113E3" w:rsidP="00E34514">
      <w:pPr>
        <w:shd w:val="clear" w:color="auto" w:fill="FFFFFF"/>
        <w:spacing w:line="360" w:lineRule="auto"/>
        <w:ind w:firstLine="567"/>
        <w:jc w:val="center"/>
        <w:rPr>
          <w:b/>
          <w:color w:val="000000"/>
          <w:sz w:val="28"/>
        </w:rPr>
      </w:pPr>
    </w:p>
    <w:p w:rsidR="00FE0357" w:rsidRDefault="004B27AC" w:rsidP="00E34514">
      <w:pPr>
        <w:shd w:val="clear" w:color="auto" w:fill="FFFFFF"/>
        <w:spacing w:line="360" w:lineRule="auto"/>
        <w:ind w:firstLine="567"/>
        <w:jc w:val="center"/>
        <w:rPr>
          <w:b/>
          <w:color w:val="000000"/>
          <w:sz w:val="28"/>
        </w:rPr>
      </w:pPr>
      <w:r>
        <w:rPr>
          <w:b/>
          <w:color w:val="000000"/>
          <w:sz w:val="28"/>
        </w:rPr>
        <w:lastRenderedPageBreak/>
        <w:t>Заключение</w:t>
      </w:r>
    </w:p>
    <w:p w:rsidR="00E34514" w:rsidRDefault="00E34514" w:rsidP="00E34514">
      <w:pPr>
        <w:shd w:val="clear" w:color="auto" w:fill="FFFFFF"/>
        <w:spacing w:line="360" w:lineRule="auto"/>
        <w:ind w:firstLine="567"/>
        <w:jc w:val="center"/>
        <w:rPr>
          <w:b/>
          <w:color w:val="000000"/>
          <w:sz w:val="28"/>
        </w:rPr>
      </w:pPr>
    </w:p>
    <w:p w:rsidR="009D2D74" w:rsidRDefault="00E34514" w:rsidP="00377670">
      <w:pPr>
        <w:spacing w:line="360" w:lineRule="auto"/>
        <w:ind w:firstLine="567"/>
        <w:jc w:val="both"/>
        <w:rPr>
          <w:sz w:val="28"/>
          <w:szCs w:val="28"/>
        </w:rPr>
      </w:pPr>
      <w:proofErr w:type="gramStart"/>
      <w:r w:rsidRPr="00E34514">
        <w:rPr>
          <w:sz w:val="28"/>
          <w:szCs w:val="28"/>
        </w:rPr>
        <w:t xml:space="preserve">Современное развитие общества требует новой системы образования, которая </w:t>
      </w:r>
      <w:r w:rsidR="009D2D74">
        <w:rPr>
          <w:sz w:val="28"/>
          <w:szCs w:val="28"/>
        </w:rPr>
        <w:t xml:space="preserve"> </w:t>
      </w:r>
      <w:r w:rsidRPr="00E34514">
        <w:rPr>
          <w:sz w:val="28"/>
          <w:szCs w:val="28"/>
        </w:rPr>
        <w:t>сформировала бы у обу</w:t>
      </w:r>
      <w:r w:rsidR="009D2D74">
        <w:rPr>
          <w:sz w:val="28"/>
          <w:szCs w:val="28"/>
        </w:rPr>
        <w:t xml:space="preserve">чаемых способность к проектной деятельности, </w:t>
      </w:r>
      <w:r w:rsidRPr="00E34514">
        <w:rPr>
          <w:sz w:val="28"/>
          <w:szCs w:val="28"/>
        </w:rPr>
        <w:t xml:space="preserve">веру в себя и свои профессиональные способности. </w:t>
      </w:r>
      <w:proofErr w:type="gramEnd"/>
    </w:p>
    <w:p w:rsidR="00E34514" w:rsidRPr="00E34514" w:rsidRDefault="009D2D74" w:rsidP="009D2D74">
      <w:pPr>
        <w:spacing w:line="360" w:lineRule="auto"/>
        <w:ind w:firstLine="567"/>
        <w:jc w:val="both"/>
        <w:rPr>
          <w:sz w:val="28"/>
          <w:szCs w:val="28"/>
        </w:rPr>
      </w:pPr>
      <w:r>
        <w:rPr>
          <w:sz w:val="28"/>
          <w:szCs w:val="28"/>
        </w:rPr>
        <w:t xml:space="preserve">Все предстоящие </w:t>
      </w:r>
      <w:r w:rsidR="00E34514" w:rsidRPr="00E34514">
        <w:rPr>
          <w:sz w:val="28"/>
          <w:szCs w:val="28"/>
        </w:rPr>
        <w:t>изменения должны быть направлены на достижение трех главных целей – расширение доступности образования, повышения качества и эффективности образования [3</w:t>
      </w:r>
      <w:r w:rsidR="00855771">
        <w:rPr>
          <w:sz w:val="28"/>
          <w:szCs w:val="28"/>
        </w:rPr>
        <w:t>6</w:t>
      </w:r>
      <w:r w:rsidR="00E34514" w:rsidRPr="00E34514">
        <w:rPr>
          <w:sz w:val="28"/>
          <w:szCs w:val="28"/>
        </w:rPr>
        <w:t>].</w:t>
      </w:r>
    </w:p>
    <w:p w:rsidR="00162FA6" w:rsidRPr="00162FA6" w:rsidRDefault="00CC3581" w:rsidP="00162FA6">
      <w:pPr>
        <w:spacing w:line="360" w:lineRule="auto"/>
        <w:ind w:firstLine="567"/>
        <w:jc w:val="both"/>
        <w:rPr>
          <w:sz w:val="28"/>
          <w:szCs w:val="28"/>
        </w:rPr>
      </w:pPr>
      <w:r>
        <w:rPr>
          <w:sz w:val="28"/>
          <w:szCs w:val="28"/>
        </w:rPr>
        <w:t xml:space="preserve">Ориентация на </w:t>
      </w:r>
      <w:proofErr w:type="spellStart"/>
      <w:r>
        <w:rPr>
          <w:sz w:val="28"/>
          <w:szCs w:val="28"/>
        </w:rPr>
        <w:t>гуманизация</w:t>
      </w:r>
      <w:proofErr w:type="spellEnd"/>
      <w:r w:rsidR="00E34514" w:rsidRPr="00E34514">
        <w:rPr>
          <w:sz w:val="28"/>
          <w:szCs w:val="28"/>
        </w:rPr>
        <w:t xml:space="preserve"> и возвышение личности, а также переход к новым отношениям в экономике</w:t>
      </w:r>
      <w:r w:rsidR="009E6E6E">
        <w:rPr>
          <w:sz w:val="28"/>
          <w:szCs w:val="28"/>
        </w:rPr>
        <w:t xml:space="preserve"> </w:t>
      </w:r>
      <w:r w:rsidR="00E34514" w:rsidRPr="00E34514">
        <w:rPr>
          <w:sz w:val="28"/>
          <w:szCs w:val="28"/>
        </w:rPr>
        <w:t xml:space="preserve">в значительной степени изменяет подход к проблеме подготовки подрастающего поколения к жизни. Эта серьезная проблема стоит перед образованием сегодня как никогда. </w:t>
      </w:r>
    </w:p>
    <w:p w:rsidR="00E34514" w:rsidRPr="00E34514" w:rsidRDefault="00E34514" w:rsidP="00162FA6">
      <w:pPr>
        <w:spacing w:line="360" w:lineRule="auto"/>
        <w:ind w:firstLine="567"/>
        <w:jc w:val="both"/>
        <w:rPr>
          <w:sz w:val="28"/>
          <w:szCs w:val="28"/>
        </w:rPr>
      </w:pPr>
      <w:r w:rsidRPr="00E34514">
        <w:rPr>
          <w:sz w:val="28"/>
          <w:szCs w:val="28"/>
        </w:rPr>
        <w:t xml:space="preserve">В настоящее время совершенствование образовательной системы все больше связывают с необходимостью управления качеством образовательных услуг, т.е. качество стало не только востребованной категорией в экономике, но и значимой проблемой педагогической науки. </w:t>
      </w:r>
    </w:p>
    <w:p w:rsidR="00E34514" w:rsidRPr="00E34514" w:rsidRDefault="00E34514" w:rsidP="00855771">
      <w:pPr>
        <w:spacing w:line="360" w:lineRule="auto"/>
        <w:ind w:firstLine="567"/>
        <w:jc w:val="both"/>
        <w:rPr>
          <w:sz w:val="28"/>
          <w:szCs w:val="28"/>
        </w:rPr>
      </w:pPr>
      <w:r w:rsidRPr="00E34514">
        <w:rPr>
          <w:sz w:val="28"/>
          <w:szCs w:val="28"/>
        </w:rPr>
        <w:t>В современных педагогических исследованиях изучаются пути и средства повышения качества образования в целом и качества обучения в частности. С позиции повышения качества образования пересматриваются все основные компоненты педагогического процесса, анализируется их потенциал, а также создаются новые технологии обучения, одним из основных принципов, проектирования которых является со</w:t>
      </w:r>
      <w:r w:rsidR="00855771">
        <w:rPr>
          <w:sz w:val="28"/>
          <w:szCs w:val="28"/>
        </w:rPr>
        <w:t>ответствие критерию качества. [28</w:t>
      </w:r>
      <w:r w:rsidRPr="00E34514">
        <w:rPr>
          <w:sz w:val="28"/>
          <w:szCs w:val="28"/>
        </w:rPr>
        <w:t>, с. 82]</w:t>
      </w:r>
    </w:p>
    <w:p w:rsidR="00FE0357" w:rsidRPr="0057360E" w:rsidRDefault="0057360E" w:rsidP="0057360E">
      <w:pPr>
        <w:spacing w:line="360" w:lineRule="auto"/>
        <w:ind w:firstLine="567"/>
        <w:jc w:val="both"/>
        <w:rPr>
          <w:sz w:val="28"/>
          <w:szCs w:val="28"/>
        </w:rPr>
      </w:pPr>
      <w:proofErr w:type="gramStart"/>
      <w:r>
        <w:rPr>
          <w:color w:val="000000"/>
          <w:sz w:val="28"/>
        </w:rPr>
        <w:t>С</w:t>
      </w:r>
      <w:r w:rsidR="00FE0357">
        <w:rPr>
          <w:color w:val="000000"/>
          <w:sz w:val="28"/>
        </w:rPr>
        <w:t xml:space="preserve">ущность и значение </w:t>
      </w:r>
      <w:r>
        <w:rPr>
          <w:color w:val="000000"/>
          <w:sz w:val="28"/>
        </w:rPr>
        <w:t>мониторинга,</w:t>
      </w:r>
      <w:r w:rsidR="00FE0357">
        <w:rPr>
          <w:color w:val="000000"/>
          <w:sz w:val="28"/>
        </w:rPr>
        <w:t xml:space="preserve"> контроля заключается, во-первых, в том, что он позволяет препода</w:t>
      </w:r>
      <w:r w:rsidR="00FE0357">
        <w:rPr>
          <w:color w:val="000000"/>
          <w:sz w:val="28"/>
        </w:rPr>
        <w:softHyphen/>
        <w:t xml:space="preserve">вателю получить информацию, как происходит овладение учебным материалом в процессе </w:t>
      </w:r>
      <w:r>
        <w:rPr>
          <w:color w:val="000000"/>
          <w:sz w:val="28"/>
        </w:rPr>
        <w:t xml:space="preserve"> </w:t>
      </w:r>
      <w:r w:rsidR="00FE0357">
        <w:rPr>
          <w:color w:val="000000"/>
          <w:sz w:val="28"/>
        </w:rPr>
        <w:t xml:space="preserve"> изучения его каждым студентом, насколько верны, прочны и гибки приобретенные студентами знания и умения, какие элементы учебного обеспечения и какие стороны взаимодействия преподавателя и студентов в учебном процессе недостаточно эффективны, какие коррекции следует внести в содержание и форму</w:t>
      </w:r>
      <w:proofErr w:type="gramEnd"/>
      <w:r w:rsidR="00FE0357">
        <w:rPr>
          <w:color w:val="000000"/>
          <w:sz w:val="28"/>
        </w:rPr>
        <w:t xml:space="preserve"> </w:t>
      </w:r>
      <w:r>
        <w:rPr>
          <w:color w:val="000000"/>
          <w:sz w:val="28"/>
        </w:rPr>
        <w:t xml:space="preserve"> </w:t>
      </w:r>
      <w:r w:rsidR="00FE0357">
        <w:rPr>
          <w:color w:val="000000"/>
          <w:sz w:val="28"/>
        </w:rPr>
        <w:t xml:space="preserve"> познавательной деятельности студентов</w:t>
      </w:r>
    </w:p>
    <w:p w:rsidR="00FE0357" w:rsidRPr="001E29A1" w:rsidRDefault="00FE0357" w:rsidP="00FE0357">
      <w:pPr>
        <w:shd w:val="clear" w:color="auto" w:fill="FFFFFF"/>
        <w:spacing w:line="360" w:lineRule="auto"/>
        <w:ind w:firstLine="567"/>
        <w:jc w:val="both"/>
        <w:rPr>
          <w:color w:val="000000"/>
          <w:sz w:val="28"/>
        </w:rPr>
      </w:pPr>
      <w:proofErr w:type="gramStart"/>
      <w:r>
        <w:rPr>
          <w:color w:val="000000"/>
          <w:sz w:val="28"/>
        </w:rPr>
        <w:lastRenderedPageBreak/>
        <w:t>Во-вторых,</w:t>
      </w:r>
      <w:r w:rsidR="0057360E">
        <w:rPr>
          <w:color w:val="000000"/>
          <w:sz w:val="28"/>
        </w:rPr>
        <w:t xml:space="preserve"> мониторинг и </w:t>
      </w:r>
      <w:r>
        <w:rPr>
          <w:color w:val="000000"/>
          <w:sz w:val="28"/>
        </w:rPr>
        <w:t xml:space="preserve"> контроль призван помочь обучающемуся критически оценить свои успехи и промахи в изучении данного материала, правильно организовать свою дальнейшую работу, обеспечить ее системность и систематичность, при этом контроль в форме самоконтроля играет важнейшую роль в деле воспитания таких качеств личности обучающегося, которые позволяют добиться планомерности, ответственности, дисциплинированности, сознатель</w:t>
      </w:r>
      <w:r>
        <w:rPr>
          <w:color w:val="000000"/>
          <w:sz w:val="28"/>
        </w:rPr>
        <w:softHyphen/>
        <w:t>ности, инициативности и результативности в познавательной деятельности.</w:t>
      </w:r>
      <w:proofErr w:type="gramEnd"/>
      <w:r>
        <w:rPr>
          <w:color w:val="000000"/>
          <w:sz w:val="28"/>
        </w:rPr>
        <w:t xml:space="preserve"> </w:t>
      </w:r>
      <w:proofErr w:type="gramStart"/>
      <w:r w:rsidRPr="00FE0357">
        <w:rPr>
          <w:color w:val="000000"/>
          <w:sz w:val="28"/>
        </w:rPr>
        <w:t xml:space="preserve">Развитие и углубление различных форм </w:t>
      </w:r>
      <w:r w:rsidR="0057360E">
        <w:rPr>
          <w:color w:val="000000"/>
          <w:sz w:val="28"/>
        </w:rPr>
        <w:t xml:space="preserve"> </w:t>
      </w:r>
      <w:r w:rsidRPr="00FE0357">
        <w:rPr>
          <w:color w:val="000000"/>
          <w:sz w:val="28"/>
        </w:rPr>
        <w:t xml:space="preserve"> самоконтроля, воспитание у обучающихся потребности в само</w:t>
      </w:r>
      <w:r w:rsidRPr="00FE0357">
        <w:rPr>
          <w:color w:val="000000"/>
          <w:sz w:val="28"/>
        </w:rPr>
        <w:softHyphen/>
        <w:t>совершенствовании, самокритичном и ответственном отношении к выполнению порученного дела есть главный путь повышения эффек</w:t>
      </w:r>
      <w:r w:rsidRPr="00FE0357">
        <w:rPr>
          <w:color w:val="000000"/>
          <w:sz w:val="28"/>
        </w:rPr>
        <w:softHyphen/>
        <w:t>тивности и результативности обучения.</w:t>
      </w:r>
      <w:proofErr w:type="gramEnd"/>
    </w:p>
    <w:p w:rsidR="00162FA6" w:rsidRDefault="00162FA6" w:rsidP="00FE0357">
      <w:pPr>
        <w:shd w:val="clear" w:color="auto" w:fill="FFFFFF"/>
        <w:spacing w:line="360" w:lineRule="auto"/>
        <w:ind w:firstLine="567"/>
        <w:jc w:val="both"/>
        <w:rPr>
          <w:color w:val="000000"/>
          <w:sz w:val="28"/>
        </w:rPr>
      </w:pPr>
      <w:r>
        <w:rPr>
          <w:color w:val="000000"/>
          <w:sz w:val="28"/>
        </w:rPr>
        <w:t>Результаты проводимого исследования показывают:</w:t>
      </w:r>
    </w:p>
    <w:p w:rsidR="00162FA6" w:rsidRDefault="00162FA6" w:rsidP="00FE0357">
      <w:pPr>
        <w:shd w:val="clear" w:color="auto" w:fill="FFFFFF"/>
        <w:spacing w:line="360" w:lineRule="auto"/>
        <w:ind w:firstLine="567"/>
        <w:jc w:val="both"/>
        <w:rPr>
          <w:color w:val="000000"/>
          <w:sz w:val="28"/>
        </w:rPr>
      </w:pPr>
      <w:r>
        <w:rPr>
          <w:color w:val="000000"/>
          <w:sz w:val="28"/>
        </w:rPr>
        <w:t xml:space="preserve">1. Система мониторинга качества обученности студентов является действительным инструментом отслеживания </w:t>
      </w:r>
      <w:proofErr w:type="gramStart"/>
      <w:r w:rsidR="009E6E6E">
        <w:rPr>
          <w:color w:val="000000"/>
          <w:sz w:val="28"/>
        </w:rPr>
        <w:t>контроля за</w:t>
      </w:r>
      <w:proofErr w:type="gramEnd"/>
      <w:r w:rsidR="009E6E6E">
        <w:rPr>
          <w:color w:val="000000"/>
          <w:sz w:val="28"/>
        </w:rPr>
        <w:t xml:space="preserve"> реализацией ФГОС СПО.</w:t>
      </w:r>
    </w:p>
    <w:p w:rsidR="009E6E6E" w:rsidRDefault="009E6E6E" w:rsidP="00FE0357">
      <w:pPr>
        <w:shd w:val="clear" w:color="auto" w:fill="FFFFFF"/>
        <w:spacing w:line="360" w:lineRule="auto"/>
        <w:ind w:firstLine="567"/>
        <w:jc w:val="both"/>
        <w:rPr>
          <w:color w:val="000000"/>
          <w:sz w:val="28"/>
        </w:rPr>
      </w:pPr>
      <w:r>
        <w:rPr>
          <w:color w:val="000000"/>
          <w:sz w:val="28"/>
        </w:rPr>
        <w:t>2. Система мониторинга позволяет отследить процесс и результат сформированности у обучающихся общих и профессиональных компетенций.</w:t>
      </w:r>
    </w:p>
    <w:p w:rsidR="009E6E6E" w:rsidRPr="00162FA6" w:rsidRDefault="009E6E6E" w:rsidP="00FE0357">
      <w:pPr>
        <w:shd w:val="clear" w:color="auto" w:fill="FFFFFF"/>
        <w:spacing w:line="360" w:lineRule="auto"/>
        <w:ind w:firstLine="567"/>
        <w:jc w:val="both"/>
        <w:rPr>
          <w:color w:val="000000"/>
          <w:sz w:val="28"/>
        </w:rPr>
      </w:pPr>
      <w:r>
        <w:rPr>
          <w:color w:val="000000"/>
          <w:sz w:val="28"/>
        </w:rPr>
        <w:t>3. Педагогический мониторинг позволяет преподавателю скорректировать свою методическую систему обучения.</w:t>
      </w:r>
    </w:p>
    <w:p w:rsidR="00377670" w:rsidRDefault="00377670" w:rsidP="00377670">
      <w:pPr>
        <w:spacing w:line="360" w:lineRule="auto"/>
        <w:ind w:firstLine="567"/>
        <w:jc w:val="both"/>
        <w:rPr>
          <w:sz w:val="28"/>
          <w:szCs w:val="28"/>
        </w:rPr>
      </w:pPr>
      <w:r w:rsidRPr="00E34514">
        <w:rPr>
          <w:sz w:val="28"/>
          <w:szCs w:val="28"/>
        </w:rPr>
        <w:t>Таким образом, мониторинг и педагогический контроль является неотъемлемым компонентом педагогического процесса и каждой технологии обучения и приобретает в свете выше обозначенного особую значимость.</w:t>
      </w:r>
    </w:p>
    <w:p w:rsidR="00377670" w:rsidRDefault="00377670" w:rsidP="00FE0357">
      <w:pPr>
        <w:shd w:val="clear" w:color="auto" w:fill="FFFFFF"/>
        <w:spacing w:line="360" w:lineRule="auto"/>
        <w:ind w:firstLine="567"/>
        <w:jc w:val="both"/>
        <w:rPr>
          <w:color w:val="000000"/>
          <w:sz w:val="28"/>
        </w:rPr>
      </w:pPr>
    </w:p>
    <w:p w:rsidR="001C5BC6" w:rsidRDefault="001C5BC6" w:rsidP="00FE0357">
      <w:pPr>
        <w:shd w:val="clear" w:color="auto" w:fill="FFFFFF"/>
        <w:spacing w:line="360" w:lineRule="auto"/>
        <w:ind w:firstLine="567"/>
        <w:jc w:val="both"/>
        <w:rPr>
          <w:color w:val="000000"/>
          <w:sz w:val="28"/>
        </w:rPr>
      </w:pPr>
    </w:p>
    <w:p w:rsidR="001C5BC6" w:rsidRDefault="001C5BC6" w:rsidP="00FE0357">
      <w:pPr>
        <w:shd w:val="clear" w:color="auto" w:fill="FFFFFF"/>
        <w:spacing w:line="360" w:lineRule="auto"/>
        <w:ind w:firstLine="567"/>
        <w:jc w:val="both"/>
        <w:rPr>
          <w:color w:val="000000"/>
          <w:sz w:val="28"/>
        </w:rPr>
      </w:pPr>
    </w:p>
    <w:p w:rsidR="001C5BC6" w:rsidRDefault="001C5BC6" w:rsidP="00FE0357">
      <w:pPr>
        <w:shd w:val="clear" w:color="auto" w:fill="FFFFFF"/>
        <w:spacing w:line="360" w:lineRule="auto"/>
        <w:ind w:firstLine="567"/>
        <w:jc w:val="both"/>
        <w:rPr>
          <w:color w:val="000000"/>
          <w:sz w:val="28"/>
        </w:rPr>
      </w:pPr>
    </w:p>
    <w:p w:rsidR="001C5BC6" w:rsidRDefault="001C5BC6" w:rsidP="00FE0357">
      <w:pPr>
        <w:shd w:val="clear" w:color="auto" w:fill="FFFFFF"/>
        <w:spacing w:line="360" w:lineRule="auto"/>
        <w:ind w:firstLine="567"/>
        <w:jc w:val="both"/>
        <w:rPr>
          <w:color w:val="000000"/>
          <w:sz w:val="28"/>
        </w:rPr>
      </w:pPr>
    </w:p>
    <w:p w:rsidR="001C5BC6" w:rsidRDefault="001C5BC6" w:rsidP="00FE0357">
      <w:pPr>
        <w:shd w:val="clear" w:color="auto" w:fill="FFFFFF"/>
        <w:spacing w:line="360" w:lineRule="auto"/>
        <w:ind w:firstLine="567"/>
        <w:jc w:val="both"/>
        <w:rPr>
          <w:color w:val="000000"/>
          <w:sz w:val="28"/>
        </w:rPr>
      </w:pPr>
    </w:p>
    <w:p w:rsidR="001C5BC6" w:rsidRDefault="001C5BC6" w:rsidP="00FE0357">
      <w:pPr>
        <w:shd w:val="clear" w:color="auto" w:fill="FFFFFF"/>
        <w:spacing w:line="360" w:lineRule="auto"/>
        <w:ind w:firstLine="567"/>
        <w:jc w:val="both"/>
        <w:rPr>
          <w:color w:val="000000"/>
          <w:sz w:val="28"/>
        </w:rPr>
      </w:pPr>
    </w:p>
    <w:p w:rsidR="006113E3" w:rsidRDefault="006113E3" w:rsidP="009E6E6E">
      <w:pPr>
        <w:shd w:val="clear" w:color="auto" w:fill="FFFFFF"/>
        <w:spacing w:line="360" w:lineRule="auto"/>
        <w:jc w:val="both"/>
        <w:rPr>
          <w:color w:val="000000"/>
          <w:sz w:val="28"/>
        </w:rPr>
      </w:pPr>
    </w:p>
    <w:p w:rsidR="009E6E6E" w:rsidRDefault="009E6E6E" w:rsidP="009E6E6E">
      <w:pPr>
        <w:shd w:val="clear" w:color="auto" w:fill="FFFFFF"/>
        <w:spacing w:line="360" w:lineRule="auto"/>
        <w:jc w:val="both"/>
        <w:rPr>
          <w:b/>
          <w:color w:val="000000"/>
          <w:sz w:val="28"/>
        </w:rPr>
      </w:pPr>
    </w:p>
    <w:p w:rsidR="001C5BC6" w:rsidRDefault="001C5BC6" w:rsidP="009D2D74">
      <w:pPr>
        <w:shd w:val="clear" w:color="auto" w:fill="FFFFFF"/>
        <w:spacing w:line="360" w:lineRule="auto"/>
        <w:ind w:firstLine="567"/>
        <w:jc w:val="both"/>
        <w:rPr>
          <w:b/>
          <w:color w:val="000000"/>
          <w:sz w:val="28"/>
        </w:rPr>
      </w:pPr>
      <w:r w:rsidRPr="001C5BC6">
        <w:rPr>
          <w:b/>
          <w:color w:val="000000"/>
          <w:sz w:val="28"/>
        </w:rPr>
        <w:lastRenderedPageBreak/>
        <w:t>Библиографический список использованной литературы</w:t>
      </w:r>
    </w:p>
    <w:p w:rsidR="00E93D3D" w:rsidRDefault="00E93D3D" w:rsidP="00E93D3D">
      <w:pPr>
        <w:pStyle w:val="21"/>
        <w:shd w:val="clear" w:color="auto" w:fill="auto"/>
        <w:tabs>
          <w:tab w:val="left" w:pos="514"/>
        </w:tabs>
        <w:spacing w:before="0" w:line="360" w:lineRule="auto"/>
        <w:ind w:right="20" w:firstLine="0"/>
        <w:rPr>
          <w:sz w:val="28"/>
          <w:szCs w:val="28"/>
        </w:rPr>
      </w:pPr>
      <w:r w:rsidRPr="00A27CC3">
        <w:rPr>
          <w:rStyle w:val="af"/>
          <w:i w:val="0"/>
          <w:sz w:val="28"/>
          <w:szCs w:val="28"/>
        </w:rPr>
        <w:t xml:space="preserve">1. </w:t>
      </w:r>
      <w:proofErr w:type="spellStart"/>
      <w:r w:rsidRPr="00A27CC3">
        <w:rPr>
          <w:rStyle w:val="af"/>
          <w:i w:val="0"/>
          <w:sz w:val="28"/>
          <w:szCs w:val="28"/>
        </w:rPr>
        <w:t>Анастази</w:t>
      </w:r>
      <w:proofErr w:type="spellEnd"/>
      <w:r w:rsidRPr="00A27CC3">
        <w:rPr>
          <w:rStyle w:val="af"/>
          <w:i w:val="0"/>
          <w:sz w:val="28"/>
          <w:szCs w:val="28"/>
        </w:rPr>
        <w:t xml:space="preserve"> А.</w:t>
      </w:r>
      <w:r w:rsidRPr="00A27CC3">
        <w:rPr>
          <w:sz w:val="28"/>
          <w:szCs w:val="28"/>
        </w:rPr>
        <w:t xml:space="preserve"> Психологическое тестирование: в 2 т. / пер. с англ.; предисл. К. М. Гуревича, В. И. Дубовского. — М., 1982.</w:t>
      </w:r>
    </w:p>
    <w:p w:rsidR="009F5795" w:rsidRPr="00A27CC3" w:rsidRDefault="009F5795" w:rsidP="00E93D3D">
      <w:pPr>
        <w:pStyle w:val="21"/>
        <w:shd w:val="clear" w:color="auto" w:fill="auto"/>
        <w:tabs>
          <w:tab w:val="left" w:pos="514"/>
        </w:tabs>
        <w:spacing w:before="0" w:line="360" w:lineRule="auto"/>
        <w:ind w:right="20" w:firstLine="0"/>
        <w:rPr>
          <w:sz w:val="28"/>
          <w:szCs w:val="28"/>
        </w:rPr>
      </w:pPr>
      <w:r>
        <w:rPr>
          <w:iCs/>
          <w:sz w:val="28"/>
          <w:szCs w:val="28"/>
        </w:rPr>
        <w:t xml:space="preserve">2. </w:t>
      </w:r>
      <w:r w:rsidRPr="009F5795">
        <w:rPr>
          <w:iCs/>
          <w:sz w:val="28"/>
          <w:szCs w:val="28"/>
        </w:rPr>
        <w:t>Архангельский С.И.</w:t>
      </w:r>
      <w:r>
        <w:rPr>
          <w:sz w:val="28"/>
          <w:szCs w:val="28"/>
        </w:rPr>
        <w:t xml:space="preserve"> Лекции по научной организации учебного процесса высшей школе. </w:t>
      </w:r>
      <w:proofErr w:type="spellStart"/>
      <w:r>
        <w:rPr>
          <w:sz w:val="28"/>
          <w:szCs w:val="28"/>
        </w:rPr>
        <w:t>М.Высшая</w:t>
      </w:r>
      <w:proofErr w:type="spellEnd"/>
      <w:r>
        <w:rPr>
          <w:sz w:val="28"/>
          <w:szCs w:val="28"/>
        </w:rPr>
        <w:t xml:space="preserve"> школа, 1976. – 200 с.</w:t>
      </w:r>
    </w:p>
    <w:p w:rsidR="00E93D3D" w:rsidRPr="00A27CC3" w:rsidRDefault="009F5795" w:rsidP="00E93D3D">
      <w:pPr>
        <w:pStyle w:val="21"/>
        <w:shd w:val="clear" w:color="auto" w:fill="auto"/>
        <w:tabs>
          <w:tab w:val="left" w:pos="495"/>
        </w:tabs>
        <w:spacing w:before="0" w:line="360" w:lineRule="auto"/>
        <w:ind w:right="20" w:firstLine="0"/>
        <w:rPr>
          <w:sz w:val="28"/>
          <w:szCs w:val="28"/>
        </w:rPr>
      </w:pPr>
      <w:r>
        <w:rPr>
          <w:rStyle w:val="af"/>
          <w:i w:val="0"/>
          <w:sz w:val="28"/>
          <w:szCs w:val="28"/>
        </w:rPr>
        <w:t>3</w:t>
      </w:r>
      <w:r w:rsidR="00E93D3D" w:rsidRPr="00A27CC3">
        <w:rPr>
          <w:rStyle w:val="af"/>
          <w:i w:val="0"/>
          <w:sz w:val="28"/>
          <w:szCs w:val="28"/>
        </w:rPr>
        <w:t>. Андреев А.Б.</w:t>
      </w:r>
      <w:r w:rsidR="00E93D3D" w:rsidRPr="00A27CC3">
        <w:rPr>
          <w:sz w:val="28"/>
          <w:szCs w:val="28"/>
        </w:rPr>
        <w:t xml:space="preserve"> Компьютерное тестирование: системный подход к оцен</w:t>
      </w:r>
      <w:r w:rsidR="00E93D3D" w:rsidRPr="00A27CC3">
        <w:rPr>
          <w:sz w:val="28"/>
          <w:szCs w:val="28"/>
        </w:rPr>
        <w:softHyphen/>
        <w:t>ке качества знаний студентов. Усиление практической подготовки сту</w:t>
      </w:r>
      <w:r w:rsidR="00E93D3D" w:rsidRPr="00A27CC3">
        <w:rPr>
          <w:sz w:val="28"/>
          <w:szCs w:val="28"/>
        </w:rPr>
        <w:softHyphen/>
        <w:t>дентов к деятельности в условиях рыночной экономики // Материалы Всероссийского практического семинара ректоров (проректоров) вузов. — 2001. - № 21. - Пенза, 2001.</w:t>
      </w:r>
    </w:p>
    <w:p w:rsidR="00E93D3D" w:rsidRPr="00A27CC3" w:rsidRDefault="009F5795" w:rsidP="00E93D3D">
      <w:pPr>
        <w:pStyle w:val="21"/>
        <w:shd w:val="clear" w:color="auto" w:fill="auto"/>
        <w:tabs>
          <w:tab w:val="left" w:pos="524"/>
        </w:tabs>
        <w:spacing w:before="0" w:line="360" w:lineRule="auto"/>
        <w:ind w:right="20" w:firstLine="0"/>
        <w:rPr>
          <w:sz w:val="28"/>
          <w:szCs w:val="28"/>
        </w:rPr>
      </w:pPr>
      <w:r>
        <w:rPr>
          <w:rStyle w:val="af"/>
          <w:i w:val="0"/>
          <w:sz w:val="28"/>
          <w:szCs w:val="28"/>
        </w:rPr>
        <w:t>4</w:t>
      </w:r>
      <w:r w:rsidR="00E93D3D" w:rsidRPr="00A27CC3">
        <w:rPr>
          <w:rStyle w:val="af"/>
          <w:i w:val="0"/>
          <w:sz w:val="28"/>
          <w:szCs w:val="28"/>
        </w:rPr>
        <w:t xml:space="preserve">. </w:t>
      </w:r>
      <w:proofErr w:type="spellStart"/>
      <w:r w:rsidR="00E93D3D" w:rsidRPr="00A27CC3">
        <w:rPr>
          <w:rStyle w:val="af"/>
          <w:i w:val="0"/>
          <w:sz w:val="28"/>
          <w:szCs w:val="28"/>
        </w:rPr>
        <w:t>Атаманчук</w:t>
      </w:r>
      <w:proofErr w:type="spellEnd"/>
      <w:r w:rsidR="00E93D3D" w:rsidRPr="00A27CC3">
        <w:rPr>
          <w:rStyle w:val="af"/>
          <w:i w:val="0"/>
          <w:sz w:val="28"/>
          <w:szCs w:val="28"/>
        </w:rPr>
        <w:t xml:space="preserve"> Г.В.</w:t>
      </w:r>
      <w:r w:rsidR="00E93D3D" w:rsidRPr="00A27CC3">
        <w:rPr>
          <w:sz w:val="28"/>
          <w:szCs w:val="28"/>
        </w:rPr>
        <w:t xml:space="preserve"> Управление — фактор развития. Размышления об управленческой деятельности. — М., 2002.</w:t>
      </w:r>
    </w:p>
    <w:p w:rsidR="00E93D3D" w:rsidRPr="00A27CC3" w:rsidRDefault="009F5795" w:rsidP="00E93D3D">
      <w:pPr>
        <w:pStyle w:val="21"/>
        <w:shd w:val="clear" w:color="auto" w:fill="auto"/>
        <w:tabs>
          <w:tab w:val="left" w:pos="531"/>
        </w:tabs>
        <w:spacing w:before="0" w:line="360" w:lineRule="auto"/>
        <w:ind w:firstLine="0"/>
        <w:rPr>
          <w:sz w:val="28"/>
          <w:szCs w:val="28"/>
        </w:rPr>
      </w:pPr>
      <w:r>
        <w:rPr>
          <w:rStyle w:val="af"/>
          <w:i w:val="0"/>
          <w:sz w:val="28"/>
          <w:szCs w:val="28"/>
        </w:rPr>
        <w:t>5</w:t>
      </w:r>
      <w:r w:rsidR="00E93D3D" w:rsidRPr="00A27CC3">
        <w:rPr>
          <w:rStyle w:val="af"/>
          <w:i w:val="0"/>
          <w:sz w:val="28"/>
          <w:szCs w:val="28"/>
        </w:rPr>
        <w:t xml:space="preserve">. </w:t>
      </w:r>
      <w:proofErr w:type="spellStart"/>
      <w:r w:rsidR="00E93D3D" w:rsidRPr="00A27CC3">
        <w:rPr>
          <w:rStyle w:val="af"/>
          <w:i w:val="0"/>
          <w:sz w:val="28"/>
          <w:szCs w:val="28"/>
        </w:rPr>
        <w:t>Балыхина</w:t>
      </w:r>
      <w:proofErr w:type="spellEnd"/>
      <w:r w:rsidR="00E93D3D" w:rsidRPr="00A27CC3">
        <w:rPr>
          <w:rStyle w:val="af"/>
          <w:i w:val="0"/>
          <w:sz w:val="28"/>
          <w:szCs w:val="28"/>
        </w:rPr>
        <w:t xml:space="preserve"> Т.М.</w:t>
      </w:r>
      <w:r w:rsidR="00E93D3D" w:rsidRPr="00A27CC3">
        <w:rPr>
          <w:sz w:val="28"/>
          <w:szCs w:val="28"/>
        </w:rPr>
        <w:t xml:space="preserve"> Словарь терминов и понятий </w:t>
      </w:r>
      <w:proofErr w:type="spellStart"/>
      <w:r w:rsidR="00E93D3D" w:rsidRPr="00A27CC3">
        <w:rPr>
          <w:sz w:val="28"/>
          <w:szCs w:val="28"/>
        </w:rPr>
        <w:t>тестологии</w:t>
      </w:r>
      <w:proofErr w:type="spellEnd"/>
      <w:r w:rsidR="00E93D3D" w:rsidRPr="00A27CC3">
        <w:rPr>
          <w:sz w:val="28"/>
          <w:szCs w:val="28"/>
        </w:rPr>
        <w:t>. — М., 2000.</w:t>
      </w:r>
    </w:p>
    <w:p w:rsidR="00E93D3D" w:rsidRPr="00A27CC3" w:rsidRDefault="009F5795" w:rsidP="00E93D3D">
      <w:pPr>
        <w:pStyle w:val="21"/>
        <w:shd w:val="clear" w:color="auto" w:fill="auto"/>
        <w:tabs>
          <w:tab w:val="left" w:pos="529"/>
        </w:tabs>
        <w:spacing w:before="0" w:line="360" w:lineRule="auto"/>
        <w:ind w:right="20" w:firstLine="0"/>
        <w:rPr>
          <w:sz w:val="28"/>
          <w:szCs w:val="28"/>
        </w:rPr>
      </w:pPr>
      <w:r>
        <w:rPr>
          <w:rStyle w:val="af"/>
          <w:i w:val="0"/>
          <w:sz w:val="28"/>
          <w:szCs w:val="28"/>
        </w:rPr>
        <w:t>6</w:t>
      </w:r>
      <w:r w:rsidR="00E93D3D" w:rsidRPr="00A27CC3">
        <w:rPr>
          <w:rStyle w:val="af"/>
          <w:i w:val="0"/>
          <w:sz w:val="28"/>
          <w:szCs w:val="28"/>
        </w:rPr>
        <w:t>. Басова А.Л.</w:t>
      </w:r>
      <w:r w:rsidR="00E93D3D" w:rsidRPr="00A27CC3">
        <w:rPr>
          <w:sz w:val="28"/>
          <w:szCs w:val="28"/>
        </w:rPr>
        <w:t xml:space="preserve"> Перспективы использования методов тестирования аби</w:t>
      </w:r>
      <w:r w:rsidR="00E93D3D" w:rsidRPr="00A27CC3">
        <w:rPr>
          <w:sz w:val="28"/>
          <w:szCs w:val="28"/>
        </w:rPr>
        <w:softHyphen/>
        <w:t>туриентов для прогноза успешной учебной деятельности в вузах с раз</w:t>
      </w:r>
      <w:r w:rsidR="00E93D3D" w:rsidRPr="00A27CC3">
        <w:rPr>
          <w:sz w:val="28"/>
          <w:szCs w:val="28"/>
        </w:rPr>
        <w:softHyphen/>
        <w:t xml:space="preserve">личными формами обучения. Психология и социология образования. — </w:t>
      </w:r>
      <w:r w:rsidR="00E93D3D" w:rsidRPr="00A27CC3">
        <w:rPr>
          <w:rStyle w:val="8pt0pt"/>
          <w:sz w:val="28"/>
          <w:szCs w:val="28"/>
        </w:rPr>
        <w:t>М„ 2001.</w:t>
      </w:r>
    </w:p>
    <w:p w:rsidR="00E93D3D" w:rsidRPr="00A27CC3" w:rsidRDefault="009F5795" w:rsidP="00E93D3D">
      <w:pPr>
        <w:pStyle w:val="21"/>
        <w:shd w:val="clear" w:color="auto" w:fill="auto"/>
        <w:tabs>
          <w:tab w:val="left" w:pos="550"/>
        </w:tabs>
        <w:spacing w:before="0" w:line="360" w:lineRule="auto"/>
        <w:ind w:firstLine="0"/>
        <w:rPr>
          <w:sz w:val="28"/>
          <w:szCs w:val="28"/>
        </w:rPr>
      </w:pPr>
      <w:r>
        <w:rPr>
          <w:rStyle w:val="af"/>
          <w:i w:val="0"/>
          <w:sz w:val="28"/>
          <w:szCs w:val="28"/>
        </w:rPr>
        <w:t>7</w:t>
      </w:r>
      <w:r w:rsidR="00E93D3D" w:rsidRPr="00A27CC3">
        <w:rPr>
          <w:rStyle w:val="af"/>
          <w:i w:val="0"/>
          <w:sz w:val="28"/>
          <w:szCs w:val="28"/>
        </w:rPr>
        <w:t xml:space="preserve">. </w:t>
      </w:r>
      <w:proofErr w:type="spellStart"/>
      <w:r w:rsidR="00E93D3D" w:rsidRPr="00A27CC3">
        <w:rPr>
          <w:rStyle w:val="af"/>
          <w:i w:val="0"/>
          <w:sz w:val="28"/>
          <w:szCs w:val="28"/>
        </w:rPr>
        <w:t>Берка</w:t>
      </w:r>
      <w:proofErr w:type="spellEnd"/>
      <w:r w:rsidR="00E93D3D" w:rsidRPr="00A27CC3">
        <w:rPr>
          <w:rStyle w:val="af"/>
          <w:i w:val="0"/>
          <w:sz w:val="28"/>
          <w:szCs w:val="28"/>
        </w:rPr>
        <w:t xml:space="preserve"> К.</w:t>
      </w:r>
      <w:r w:rsidR="00E93D3D" w:rsidRPr="00A27CC3">
        <w:rPr>
          <w:sz w:val="28"/>
          <w:szCs w:val="28"/>
        </w:rPr>
        <w:t xml:space="preserve"> Измерения, понятия, теория, проблемы. — М., 1987.</w:t>
      </w:r>
    </w:p>
    <w:p w:rsidR="00E93D3D" w:rsidRPr="00A27CC3" w:rsidRDefault="009F5795" w:rsidP="00E93D3D">
      <w:pPr>
        <w:pStyle w:val="21"/>
        <w:shd w:val="clear" w:color="auto" w:fill="auto"/>
        <w:tabs>
          <w:tab w:val="left" w:pos="529"/>
        </w:tabs>
        <w:spacing w:before="0" w:line="360" w:lineRule="auto"/>
        <w:ind w:right="20" w:firstLine="0"/>
        <w:rPr>
          <w:sz w:val="28"/>
          <w:szCs w:val="28"/>
        </w:rPr>
      </w:pPr>
      <w:r>
        <w:rPr>
          <w:rStyle w:val="af"/>
          <w:i w:val="0"/>
          <w:sz w:val="28"/>
          <w:szCs w:val="28"/>
        </w:rPr>
        <w:t>8</w:t>
      </w:r>
      <w:r w:rsidR="00E93D3D" w:rsidRPr="00A27CC3">
        <w:rPr>
          <w:rStyle w:val="af"/>
          <w:i w:val="0"/>
          <w:sz w:val="28"/>
          <w:szCs w:val="28"/>
        </w:rPr>
        <w:t>. Беспалько В. П.</w:t>
      </w:r>
      <w:r w:rsidR="00E34514">
        <w:rPr>
          <w:sz w:val="28"/>
          <w:szCs w:val="28"/>
        </w:rPr>
        <w:t xml:space="preserve"> Программированное обучение</w:t>
      </w:r>
      <w:r w:rsidR="00E93D3D" w:rsidRPr="00A27CC3">
        <w:rPr>
          <w:sz w:val="28"/>
          <w:szCs w:val="28"/>
        </w:rPr>
        <w:t xml:space="preserve">: </w:t>
      </w:r>
      <w:r w:rsidR="00E34514">
        <w:rPr>
          <w:sz w:val="28"/>
          <w:szCs w:val="28"/>
        </w:rPr>
        <w:t xml:space="preserve"> </w:t>
      </w:r>
      <w:r w:rsidR="00E93D3D" w:rsidRPr="00A27CC3">
        <w:rPr>
          <w:sz w:val="28"/>
          <w:szCs w:val="28"/>
        </w:rPr>
        <w:t>Дидактические ос</w:t>
      </w:r>
      <w:r w:rsidR="00E93D3D" w:rsidRPr="00A27CC3">
        <w:rPr>
          <w:sz w:val="28"/>
          <w:szCs w:val="28"/>
        </w:rPr>
        <w:softHyphen/>
        <w:t>новы. - М., 1970.</w:t>
      </w:r>
    </w:p>
    <w:p w:rsidR="00E93D3D" w:rsidRPr="00A27CC3" w:rsidRDefault="009F5795" w:rsidP="00E93D3D">
      <w:pPr>
        <w:pStyle w:val="21"/>
        <w:shd w:val="clear" w:color="auto" w:fill="auto"/>
        <w:tabs>
          <w:tab w:val="left" w:pos="553"/>
        </w:tabs>
        <w:spacing w:before="0" w:line="360" w:lineRule="auto"/>
        <w:ind w:right="20" w:firstLine="0"/>
        <w:rPr>
          <w:sz w:val="28"/>
          <w:szCs w:val="28"/>
        </w:rPr>
      </w:pPr>
      <w:r>
        <w:rPr>
          <w:rStyle w:val="af"/>
          <w:i w:val="0"/>
          <w:sz w:val="28"/>
          <w:szCs w:val="28"/>
        </w:rPr>
        <w:t>9</w:t>
      </w:r>
      <w:r w:rsidR="00E93D3D" w:rsidRPr="00A27CC3">
        <w:rPr>
          <w:rStyle w:val="af"/>
          <w:i w:val="0"/>
          <w:sz w:val="28"/>
          <w:szCs w:val="28"/>
        </w:rPr>
        <w:t xml:space="preserve">. Боголюбов </w:t>
      </w:r>
      <w:r w:rsidR="00E93D3D" w:rsidRPr="00A27CC3">
        <w:rPr>
          <w:rStyle w:val="af"/>
          <w:i w:val="0"/>
          <w:sz w:val="28"/>
          <w:szCs w:val="28"/>
          <w:lang w:val="en-US"/>
        </w:rPr>
        <w:t>JI</w:t>
      </w:r>
      <w:r w:rsidR="00E93D3D" w:rsidRPr="00A27CC3">
        <w:rPr>
          <w:rStyle w:val="af"/>
          <w:i w:val="0"/>
          <w:sz w:val="28"/>
          <w:szCs w:val="28"/>
        </w:rPr>
        <w:t>.</w:t>
      </w:r>
      <w:r w:rsidR="00E93D3D" w:rsidRPr="00A27CC3">
        <w:rPr>
          <w:rStyle w:val="af"/>
          <w:i w:val="0"/>
          <w:sz w:val="28"/>
          <w:szCs w:val="28"/>
          <w:lang w:val="en-US"/>
        </w:rPr>
        <w:t>H</w:t>
      </w:r>
      <w:r w:rsidR="00E93D3D" w:rsidRPr="00A27CC3">
        <w:rPr>
          <w:rStyle w:val="af"/>
          <w:i w:val="0"/>
          <w:sz w:val="28"/>
          <w:szCs w:val="28"/>
        </w:rPr>
        <w:t>., Дик Ю.И., Иванова Е.О., Ковалева Г.</w:t>
      </w:r>
      <w:r w:rsidR="00E93D3D" w:rsidRPr="00A27CC3">
        <w:rPr>
          <w:sz w:val="28"/>
          <w:szCs w:val="28"/>
        </w:rPr>
        <w:t>С.,</w:t>
      </w:r>
      <w:r w:rsidR="00E93D3D" w:rsidRPr="00A27CC3">
        <w:rPr>
          <w:rStyle w:val="af"/>
          <w:i w:val="0"/>
          <w:sz w:val="28"/>
          <w:szCs w:val="28"/>
        </w:rPr>
        <w:t xml:space="preserve"> Красновский Э.А., </w:t>
      </w:r>
      <w:proofErr w:type="spellStart"/>
      <w:r w:rsidR="00E93D3D" w:rsidRPr="00A27CC3">
        <w:rPr>
          <w:rStyle w:val="af"/>
          <w:i w:val="0"/>
          <w:sz w:val="28"/>
          <w:szCs w:val="28"/>
        </w:rPr>
        <w:t>Челышкова</w:t>
      </w:r>
      <w:proofErr w:type="spellEnd"/>
      <w:r w:rsidR="00E93D3D" w:rsidRPr="00A27CC3">
        <w:rPr>
          <w:rStyle w:val="af"/>
          <w:i w:val="0"/>
          <w:sz w:val="28"/>
          <w:szCs w:val="28"/>
        </w:rPr>
        <w:t xml:space="preserve"> М.Б., Шмелев А. Г.</w:t>
      </w:r>
      <w:r w:rsidR="00E93D3D" w:rsidRPr="00A27CC3">
        <w:rPr>
          <w:sz w:val="28"/>
          <w:szCs w:val="28"/>
        </w:rPr>
        <w:t xml:space="preserve"> О подходах к разработке требо</w:t>
      </w:r>
      <w:r w:rsidR="00E93D3D" w:rsidRPr="00A27CC3">
        <w:rPr>
          <w:sz w:val="28"/>
          <w:szCs w:val="28"/>
        </w:rPr>
        <w:softHyphen/>
        <w:t>ваний к обязательному уровню подготовки выпускников основной шко</w:t>
      </w:r>
      <w:r w:rsidR="00E93D3D" w:rsidRPr="00A27CC3">
        <w:rPr>
          <w:sz w:val="28"/>
          <w:szCs w:val="28"/>
        </w:rPr>
        <w:softHyphen/>
        <w:t>лы. Перспективы развития общего среднего образования: сб. науч. тр. — М., 1998.</w:t>
      </w:r>
    </w:p>
    <w:p w:rsidR="00E93D3D" w:rsidRPr="00A27CC3" w:rsidRDefault="009F5795" w:rsidP="00E93D3D">
      <w:pPr>
        <w:pStyle w:val="21"/>
        <w:shd w:val="clear" w:color="auto" w:fill="auto"/>
        <w:tabs>
          <w:tab w:val="left" w:pos="538"/>
        </w:tabs>
        <w:spacing w:before="0" w:line="360" w:lineRule="auto"/>
        <w:ind w:right="20" w:firstLine="0"/>
        <w:rPr>
          <w:sz w:val="28"/>
          <w:szCs w:val="28"/>
        </w:rPr>
      </w:pPr>
      <w:r>
        <w:rPr>
          <w:rStyle w:val="af"/>
          <w:i w:val="0"/>
          <w:sz w:val="28"/>
          <w:szCs w:val="28"/>
        </w:rPr>
        <w:t>10</w:t>
      </w:r>
      <w:r w:rsidR="00E93D3D" w:rsidRPr="00A27CC3">
        <w:rPr>
          <w:rStyle w:val="af"/>
          <w:i w:val="0"/>
          <w:sz w:val="28"/>
          <w:szCs w:val="28"/>
        </w:rPr>
        <w:t xml:space="preserve">. </w:t>
      </w:r>
      <w:proofErr w:type="spellStart"/>
      <w:r w:rsidR="00E93D3D" w:rsidRPr="00A27CC3">
        <w:rPr>
          <w:rStyle w:val="af"/>
          <w:i w:val="0"/>
          <w:sz w:val="28"/>
          <w:szCs w:val="28"/>
        </w:rPr>
        <w:t>Болотов</w:t>
      </w:r>
      <w:proofErr w:type="spellEnd"/>
      <w:r w:rsidR="00E93D3D" w:rsidRPr="00A27CC3">
        <w:rPr>
          <w:rStyle w:val="af"/>
          <w:i w:val="0"/>
          <w:sz w:val="28"/>
          <w:szCs w:val="28"/>
        </w:rPr>
        <w:t xml:space="preserve"> В.А., </w:t>
      </w:r>
      <w:proofErr w:type="spellStart"/>
      <w:r w:rsidR="00E93D3D" w:rsidRPr="00A27CC3">
        <w:rPr>
          <w:rStyle w:val="af"/>
          <w:i w:val="0"/>
          <w:sz w:val="28"/>
          <w:szCs w:val="28"/>
        </w:rPr>
        <w:t>Шаулин</w:t>
      </w:r>
      <w:proofErr w:type="spellEnd"/>
      <w:r w:rsidR="00E93D3D" w:rsidRPr="00A27CC3">
        <w:rPr>
          <w:rStyle w:val="af"/>
          <w:i w:val="0"/>
          <w:sz w:val="28"/>
          <w:szCs w:val="28"/>
        </w:rPr>
        <w:t xml:space="preserve"> В.Н., Шмелев А.Г.</w:t>
      </w:r>
      <w:r w:rsidR="00E93D3D" w:rsidRPr="00A27CC3">
        <w:rPr>
          <w:sz w:val="28"/>
          <w:szCs w:val="28"/>
        </w:rPr>
        <w:t xml:space="preserve"> Единый экзамен и каче</w:t>
      </w:r>
      <w:r w:rsidR="00E93D3D" w:rsidRPr="00A27CC3">
        <w:rPr>
          <w:sz w:val="28"/>
          <w:szCs w:val="28"/>
        </w:rPr>
        <w:softHyphen/>
        <w:t>ство образования. — М., 2002.</w:t>
      </w:r>
    </w:p>
    <w:p w:rsidR="001E6022" w:rsidRDefault="009F5795" w:rsidP="00E93D3D">
      <w:pPr>
        <w:pStyle w:val="21"/>
        <w:shd w:val="clear" w:color="auto" w:fill="auto"/>
        <w:tabs>
          <w:tab w:val="left" w:pos="630"/>
        </w:tabs>
        <w:spacing w:before="0" w:line="360" w:lineRule="auto"/>
        <w:ind w:right="20" w:firstLine="0"/>
        <w:rPr>
          <w:sz w:val="28"/>
          <w:szCs w:val="28"/>
        </w:rPr>
      </w:pPr>
      <w:r>
        <w:rPr>
          <w:rStyle w:val="af"/>
          <w:i w:val="0"/>
          <w:sz w:val="28"/>
          <w:szCs w:val="28"/>
        </w:rPr>
        <w:t>11</w:t>
      </w:r>
      <w:r w:rsidR="00E93D3D" w:rsidRPr="00A27CC3">
        <w:rPr>
          <w:rStyle w:val="af"/>
          <w:i w:val="0"/>
          <w:sz w:val="28"/>
          <w:szCs w:val="28"/>
        </w:rPr>
        <w:t xml:space="preserve">. </w:t>
      </w:r>
      <w:proofErr w:type="spellStart"/>
      <w:r w:rsidR="00E93D3D" w:rsidRPr="00A27CC3">
        <w:rPr>
          <w:rStyle w:val="af"/>
          <w:i w:val="0"/>
          <w:sz w:val="28"/>
          <w:szCs w:val="28"/>
        </w:rPr>
        <w:t>Болотов</w:t>
      </w:r>
      <w:proofErr w:type="spellEnd"/>
      <w:r w:rsidR="00E93D3D" w:rsidRPr="00A27CC3">
        <w:rPr>
          <w:rStyle w:val="af"/>
          <w:i w:val="0"/>
          <w:sz w:val="28"/>
          <w:szCs w:val="28"/>
        </w:rPr>
        <w:t xml:space="preserve"> В.А.</w:t>
      </w:r>
      <w:r w:rsidR="00E93D3D" w:rsidRPr="00A27CC3">
        <w:rPr>
          <w:sz w:val="28"/>
          <w:szCs w:val="28"/>
        </w:rPr>
        <w:t xml:space="preserve"> Единый государственный экзамен: на пути к созда</w:t>
      </w:r>
      <w:r w:rsidR="00E93D3D" w:rsidRPr="00A27CC3">
        <w:rPr>
          <w:sz w:val="28"/>
          <w:szCs w:val="28"/>
        </w:rPr>
        <w:softHyphen/>
        <w:t xml:space="preserve">нию системы независимой оценки качества образования // </w:t>
      </w:r>
      <w:r w:rsidR="00E04E40">
        <w:rPr>
          <w:sz w:val="28"/>
          <w:szCs w:val="28"/>
        </w:rPr>
        <w:t>Единый го</w:t>
      </w:r>
      <w:r w:rsidR="00E04E40">
        <w:rPr>
          <w:sz w:val="28"/>
          <w:szCs w:val="28"/>
        </w:rPr>
        <w:softHyphen/>
        <w:t>сударственный экзамен</w:t>
      </w:r>
      <w:r w:rsidR="00E93D3D" w:rsidRPr="00A27CC3">
        <w:rPr>
          <w:sz w:val="28"/>
          <w:szCs w:val="28"/>
        </w:rPr>
        <w:t>: сб. ст. — М., 2004.</w:t>
      </w:r>
    </w:p>
    <w:p w:rsidR="00A13EB2" w:rsidRDefault="00A13EB2" w:rsidP="00E93D3D">
      <w:pPr>
        <w:pStyle w:val="21"/>
        <w:shd w:val="clear" w:color="auto" w:fill="auto"/>
        <w:tabs>
          <w:tab w:val="left" w:pos="630"/>
        </w:tabs>
        <w:spacing w:before="0" w:line="360" w:lineRule="auto"/>
        <w:ind w:right="20" w:firstLine="0"/>
        <w:rPr>
          <w:sz w:val="28"/>
          <w:szCs w:val="28"/>
        </w:rPr>
      </w:pPr>
    </w:p>
    <w:p w:rsidR="00A13EB2" w:rsidRDefault="00A13EB2" w:rsidP="00E93D3D">
      <w:pPr>
        <w:pStyle w:val="21"/>
        <w:shd w:val="clear" w:color="auto" w:fill="auto"/>
        <w:tabs>
          <w:tab w:val="left" w:pos="630"/>
        </w:tabs>
        <w:spacing w:before="0" w:line="360" w:lineRule="auto"/>
        <w:ind w:right="20" w:firstLine="0"/>
        <w:rPr>
          <w:sz w:val="28"/>
          <w:szCs w:val="28"/>
        </w:rPr>
      </w:pPr>
    </w:p>
    <w:p w:rsidR="00E93D3D" w:rsidRPr="00A27CC3" w:rsidRDefault="009F5795" w:rsidP="00E93D3D">
      <w:pPr>
        <w:pStyle w:val="21"/>
        <w:shd w:val="clear" w:color="auto" w:fill="auto"/>
        <w:tabs>
          <w:tab w:val="left" w:pos="630"/>
        </w:tabs>
        <w:spacing w:before="0" w:line="360" w:lineRule="auto"/>
        <w:ind w:right="20" w:firstLine="0"/>
        <w:rPr>
          <w:sz w:val="28"/>
          <w:szCs w:val="28"/>
        </w:rPr>
      </w:pPr>
      <w:r>
        <w:rPr>
          <w:rStyle w:val="af"/>
          <w:i w:val="0"/>
          <w:sz w:val="28"/>
          <w:szCs w:val="28"/>
        </w:rPr>
        <w:lastRenderedPageBreak/>
        <w:t>12</w:t>
      </w:r>
      <w:r w:rsidR="00E93D3D" w:rsidRPr="00A27CC3">
        <w:rPr>
          <w:rStyle w:val="af"/>
          <w:i w:val="0"/>
          <w:sz w:val="28"/>
          <w:szCs w:val="28"/>
        </w:rPr>
        <w:t xml:space="preserve">. </w:t>
      </w:r>
      <w:proofErr w:type="spellStart"/>
      <w:r w:rsidR="00E93D3D" w:rsidRPr="00A27CC3">
        <w:rPr>
          <w:rStyle w:val="af"/>
          <w:i w:val="0"/>
          <w:sz w:val="28"/>
          <w:szCs w:val="28"/>
        </w:rPr>
        <w:t>Болотов</w:t>
      </w:r>
      <w:proofErr w:type="spellEnd"/>
      <w:r w:rsidR="00E93D3D" w:rsidRPr="00A27CC3">
        <w:rPr>
          <w:rStyle w:val="af"/>
          <w:i w:val="0"/>
          <w:sz w:val="28"/>
          <w:szCs w:val="28"/>
        </w:rPr>
        <w:t xml:space="preserve"> В.А.</w:t>
      </w:r>
      <w:r w:rsidR="00E93D3D" w:rsidRPr="00A27CC3">
        <w:rPr>
          <w:sz w:val="28"/>
          <w:szCs w:val="28"/>
        </w:rPr>
        <w:t xml:space="preserve"> Основные подходы к созданию общероссийской си</w:t>
      </w:r>
      <w:r w:rsidR="00E93D3D" w:rsidRPr="00A27CC3">
        <w:rPr>
          <w:sz w:val="28"/>
          <w:szCs w:val="28"/>
        </w:rPr>
        <w:softHyphen/>
        <w:t>стемы оценки качества образования // Единый государственный экза</w:t>
      </w:r>
      <w:r w:rsidR="00E93D3D" w:rsidRPr="00A27CC3">
        <w:rPr>
          <w:sz w:val="28"/>
          <w:szCs w:val="28"/>
        </w:rPr>
        <w:softHyphen/>
        <w:t>мен: сб. ст. — М., 2005.</w:t>
      </w:r>
    </w:p>
    <w:p w:rsidR="00E93D3D" w:rsidRPr="00A27CC3" w:rsidRDefault="009F5795" w:rsidP="00E93D3D">
      <w:pPr>
        <w:pStyle w:val="21"/>
        <w:shd w:val="clear" w:color="auto" w:fill="auto"/>
        <w:tabs>
          <w:tab w:val="left" w:pos="606"/>
        </w:tabs>
        <w:spacing w:before="0" w:line="360" w:lineRule="auto"/>
        <w:ind w:right="20" w:firstLine="0"/>
        <w:rPr>
          <w:sz w:val="28"/>
          <w:szCs w:val="28"/>
        </w:rPr>
      </w:pPr>
      <w:r>
        <w:rPr>
          <w:rStyle w:val="af"/>
          <w:i w:val="0"/>
          <w:sz w:val="28"/>
          <w:szCs w:val="28"/>
        </w:rPr>
        <w:t>13</w:t>
      </w:r>
      <w:r w:rsidR="00E93D3D" w:rsidRPr="00A27CC3">
        <w:rPr>
          <w:rStyle w:val="af"/>
          <w:i w:val="0"/>
          <w:sz w:val="28"/>
          <w:szCs w:val="28"/>
        </w:rPr>
        <w:t xml:space="preserve">. </w:t>
      </w:r>
      <w:proofErr w:type="spellStart"/>
      <w:r w:rsidR="00E93D3D" w:rsidRPr="00A27CC3">
        <w:rPr>
          <w:rStyle w:val="af"/>
          <w:i w:val="0"/>
          <w:sz w:val="28"/>
          <w:szCs w:val="28"/>
        </w:rPr>
        <w:t>Бондаревская</w:t>
      </w:r>
      <w:proofErr w:type="spellEnd"/>
      <w:r w:rsidR="00E93D3D" w:rsidRPr="00A27CC3">
        <w:rPr>
          <w:rStyle w:val="af"/>
          <w:i w:val="0"/>
          <w:sz w:val="28"/>
          <w:szCs w:val="28"/>
        </w:rPr>
        <w:t xml:space="preserve"> Е.В.</w:t>
      </w:r>
      <w:r w:rsidR="00E93D3D" w:rsidRPr="00A27CC3">
        <w:rPr>
          <w:sz w:val="28"/>
          <w:szCs w:val="28"/>
        </w:rPr>
        <w:t xml:space="preserve"> Гуманистическая парадигма личностно ориенти</w:t>
      </w:r>
      <w:r w:rsidR="00E93D3D" w:rsidRPr="00A27CC3">
        <w:rPr>
          <w:sz w:val="28"/>
          <w:szCs w:val="28"/>
        </w:rPr>
        <w:softHyphen/>
        <w:t>рованного образования // Педагогика. — 1997. — № 4.</w:t>
      </w:r>
    </w:p>
    <w:p w:rsidR="00E93D3D" w:rsidRPr="00A27CC3" w:rsidRDefault="009F5795" w:rsidP="00E93D3D">
      <w:pPr>
        <w:pStyle w:val="21"/>
        <w:shd w:val="clear" w:color="auto" w:fill="auto"/>
        <w:tabs>
          <w:tab w:val="left" w:pos="615"/>
        </w:tabs>
        <w:spacing w:before="0" w:line="360" w:lineRule="auto"/>
        <w:ind w:right="20" w:firstLine="0"/>
        <w:rPr>
          <w:sz w:val="28"/>
          <w:szCs w:val="28"/>
        </w:rPr>
      </w:pPr>
      <w:r>
        <w:rPr>
          <w:rStyle w:val="af"/>
          <w:i w:val="0"/>
          <w:sz w:val="28"/>
          <w:szCs w:val="28"/>
        </w:rPr>
        <w:t>14</w:t>
      </w:r>
      <w:r w:rsidR="00E93D3D" w:rsidRPr="00A27CC3">
        <w:rPr>
          <w:rStyle w:val="af"/>
          <w:i w:val="0"/>
          <w:sz w:val="28"/>
          <w:szCs w:val="28"/>
        </w:rPr>
        <w:t xml:space="preserve">. </w:t>
      </w:r>
      <w:proofErr w:type="spellStart"/>
      <w:r w:rsidR="00E93D3D" w:rsidRPr="00A27CC3">
        <w:rPr>
          <w:rStyle w:val="af"/>
          <w:i w:val="0"/>
          <w:sz w:val="28"/>
          <w:szCs w:val="28"/>
        </w:rPr>
        <w:t>Бондаревская</w:t>
      </w:r>
      <w:proofErr w:type="spellEnd"/>
      <w:r w:rsidR="00E93D3D" w:rsidRPr="00A27CC3">
        <w:rPr>
          <w:rStyle w:val="af"/>
          <w:i w:val="0"/>
          <w:sz w:val="28"/>
          <w:szCs w:val="28"/>
        </w:rPr>
        <w:t xml:space="preserve"> Е.В., </w:t>
      </w:r>
      <w:proofErr w:type="spellStart"/>
      <w:r w:rsidR="00E93D3D" w:rsidRPr="00A27CC3">
        <w:rPr>
          <w:rStyle w:val="af"/>
          <w:i w:val="0"/>
          <w:sz w:val="28"/>
          <w:szCs w:val="28"/>
        </w:rPr>
        <w:t>Кульневич</w:t>
      </w:r>
      <w:proofErr w:type="spellEnd"/>
      <w:r w:rsidR="00E93D3D" w:rsidRPr="00A27CC3">
        <w:rPr>
          <w:rStyle w:val="af"/>
          <w:i w:val="0"/>
          <w:sz w:val="28"/>
          <w:szCs w:val="28"/>
        </w:rPr>
        <w:t xml:space="preserve"> С.В.</w:t>
      </w:r>
      <w:r w:rsidR="00E93D3D" w:rsidRPr="00A27CC3">
        <w:rPr>
          <w:sz w:val="28"/>
          <w:szCs w:val="28"/>
        </w:rPr>
        <w:t xml:space="preserve"> Педагогика: личность в гумани</w:t>
      </w:r>
      <w:r w:rsidR="00E93D3D" w:rsidRPr="00A27CC3">
        <w:rPr>
          <w:sz w:val="28"/>
          <w:szCs w:val="28"/>
        </w:rPr>
        <w:softHyphen/>
        <w:t>стических теориях и системах воспитания. — М.; Ростов н/д, 1999.</w:t>
      </w:r>
    </w:p>
    <w:p w:rsidR="00E93D3D" w:rsidRPr="00A27CC3" w:rsidRDefault="009F5795" w:rsidP="00E93D3D">
      <w:pPr>
        <w:pStyle w:val="21"/>
        <w:shd w:val="clear" w:color="auto" w:fill="auto"/>
        <w:tabs>
          <w:tab w:val="left" w:pos="630"/>
        </w:tabs>
        <w:spacing w:before="0" w:line="360" w:lineRule="auto"/>
        <w:ind w:right="20" w:firstLine="0"/>
        <w:rPr>
          <w:sz w:val="28"/>
          <w:szCs w:val="28"/>
        </w:rPr>
      </w:pPr>
      <w:r>
        <w:rPr>
          <w:rStyle w:val="af"/>
          <w:i w:val="0"/>
          <w:sz w:val="28"/>
          <w:szCs w:val="28"/>
        </w:rPr>
        <w:t>15</w:t>
      </w:r>
      <w:r w:rsidR="00E93D3D" w:rsidRPr="00A27CC3">
        <w:rPr>
          <w:rStyle w:val="af"/>
          <w:i w:val="0"/>
          <w:sz w:val="28"/>
          <w:szCs w:val="28"/>
        </w:rPr>
        <w:t xml:space="preserve">. </w:t>
      </w:r>
      <w:proofErr w:type="spellStart"/>
      <w:r w:rsidR="00E93D3D" w:rsidRPr="00A27CC3">
        <w:rPr>
          <w:rStyle w:val="af"/>
          <w:i w:val="0"/>
          <w:sz w:val="28"/>
          <w:szCs w:val="28"/>
        </w:rPr>
        <w:t>Бордовская</w:t>
      </w:r>
      <w:proofErr w:type="spellEnd"/>
      <w:r w:rsidR="00E93D3D" w:rsidRPr="00A27CC3">
        <w:rPr>
          <w:rStyle w:val="af"/>
          <w:i w:val="0"/>
          <w:sz w:val="28"/>
          <w:szCs w:val="28"/>
        </w:rPr>
        <w:t xml:space="preserve"> Н.В., </w:t>
      </w:r>
      <w:proofErr w:type="spellStart"/>
      <w:r w:rsidR="00E93D3D" w:rsidRPr="00A27CC3">
        <w:rPr>
          <w:rStyle w:val="af"/>
          <w:i w:val="0"/>
          <w:sz w:val="28"/>
          <w:szCs w:val="28"/>
        </w:rPr>
        <w:t>Реан</w:t>
      </w:r>
      <w:proofErr w:type="spellEnd"/>
      <w:r w:rsidR="00E93D3D" w:rsidRPr="00A27CC3">
        <w:rPr>
          <w:rStyle w:val="af"/>
          <w:i w:val="0"/>
          <w:sz w:val="28"/>
          <w:szCs w:val="28"/>
        </w:rPr>
        <w:t xml:space="preserve"> А.А.</w:t>
      </w:r>
      <w:r w:rsidR="00E93D3D" w:rsidRPr="00A27CC3">
        <w:rPr>
          <w:sz w:val="28"/>
          <w:szCs w:val="28"/>
        </w:rPr>
        <w:t xml:space="preserve"> Педагогика : учеб</w:t>
      </w:r>
      <w:proofErr w:type="gramStart"/>
      <w:r w:rsidR="00E93D3D" w:rsidRPr="00A27CC3">
        <w:rPr>
          <w:sz w:val="28"/>
          <w:szCs w:val="28"/>
        </w:rPr>
        <w:t>.</w:t>
      </w:r>
      <w:proofErr w:type="gramEnd"/>
      <w:r w:rsidR="00E93D3D" w:rsidRPr="00A27CC3">
        <w:rPr>
          <w:sz w:val="28"/>
          <w:szCs w:val="28"/>
        </w:rPr>
        <w:t xml:space="preserve"> </w:t>
      </w:r>
      <w:proofErr w:type="gramStart"/>
      <w:r w:rsidR="00E93D3D" w:rsidRPr="00A27CC3">
        <w:rPr>
          <w:sz w:val="28"/>
          <w:szCs w:val="28"/>
        </w:rPr>
        <w:t>д</w:t>
      </w:r>
      <w:proofErr w:type="gramEnd"/>
      <w:r w:rsidR="00E93D3D" w:rsidRPr="00A27CC3">
        <w:rPr>
          <w:sz w:val="28"/>
          <w:szCs w:val="28"/>
        </w:rPr>
        <w:t>ля вузов. — СПб</w:t>
      </w:r>
      <w:proofErr w:type="gramStart"/>
      <w:r w:rsidR="00E93D3D" w:rsidRPr="00A27CC3">
        <w:rPr>
          <w:sz w:val="28"/>
          <w:szCs w:val="28"/>
        </w:rPr>
        <w:t xml:space="preserve">., </w:t>
      </w:r>
      <w:proofErr w:type="gramEnd"/>
      <w:r w:rsidR="00E93D3D" w:rsidRPr="00A27CC3">
        <w:rPr>
          <w:sz w:val="28"/>
          <w:szCs w:val="28"/>
        </w:rPr>
        <w:t>2001.</w:t>
      </w:r>
    </w:p>
    <w:p w:rsidR="00E93D3D" w:rsidRPr="00A27CC3" w:rsidRDefault="009F5795" w:rsidP="00E93D3D">
      <w:pPr>
        <w:pStyle w:val="21"/>
        <w:shd w:val="clear" w:color="auto" w:fill="auto"/>
        <w:tabs>
          <w:tab w:val="left" w:pos="603"/>
        </w:tabs>
        <w:spacing w:before="0" w:line="360" w:lineRule="auto"/>
        <w:ind w:firstLine="0"/>
        <w:rPr>
          <w:sz w:val="28"/>
          <w:szCs w:val="28"/>
        </w:rPr>
      </w:pPr>
      <w:r>
        <w:rPr>
          <w:rStyle w:val="af"/>
          <w:i w:val="0"/>
          <w:sz w:val="28"/>
          <w:szCs w:val="28"/>
        </w:rPr>
        <w:t>16</w:t>
      </w:r>
      <w:r w:rsidR="00E93D3D" w:rsidRPr="00A27CC3">
        <w:rPr>
          <w:rStyle w:val="af"/>
          <w:i w:val="0"/>
          <w:sz w:val="28"/>
          <w:szCs w:val="28"/>
        </w:rPr>
        <w:t xml:space="preserve">. </w:t>
      </w:r>
      <w:proofErr w:type="spellStart"/>
      <w:r w:rsidR="00E93D3D" w:rsidRPr="00A27CC3">
        <w:rPr>
          <w:rStyle w:val="af"/>
          <w:i w:val="0"/>
          <w:sz w:val="28"/>
          <w:szCs w:val="28"/>
        </w:rPr>
        <w:t>Венцелъ</w:t>
      </w:r>
      <w:proofErr w:type="spellEnd"/>
      <w:r w:rsidR="00E93D3D" w:rsidRPr="00A27CC3">
        <w:rPr>
          <w:rStyle w:val="af"/>
          <w:i w:val="0"/>
          <w:sz w:val="28"/>
          <w:szCs w:val="28"/>
        </w:rPr>
        <w:t xml:space="preserve"> К.Н.</w:t>
      </w:r>
      <w:r w:rsidR="00E93D3D" w:rsidRPr="00A27CC3">
        <w:rPr>
          <w:sz w:val="28"/>
          <w:szCs w:val="28"/>
        </w:rPr>
        <w:t xml:space="preserve"> Свободное воспитание. — М., 1993.</w:t>
      </w:r>
    </w:p>
    <w:p w:rsidR="00E93D3D" w:rsidRPr="00A27CC3" w:rsidRDefault="009F5795" w:rsidP="00E93D3D">
      <w:pPr>
        <w:pStyle w:val="21"/>
        <w:shd w:val="clear" w:color="auto" w:fill="auto"/>
        <w:tabs>
          <w:tab w:val="left" w:pos="574"/>
        </w:tabs>
        <w:spacing w:before="0" w:line="360" w:lineRule="auto"/>
        <w:ind w:firstLine="0"/>
        <w:rPr>
          <w:sz w:val="28"/>
          <w:szCs w:val="28"/>
        </w:rPr>
      </w:pPr>
      <w:r>
        <w:rPr>
          <w:rStyle w:val="af"/>
          <w:i w:val="0"/>
          <w:sz w:val="28"/>
          <w:szCs w:val="28"/>
        </w:rPr>
        <w:t>17</w:t>
      </w:r>
      <w:r w:rsidR="00E93D3D" w:rsidRPr="00A27CC3">
        <w:rPr>
          <w:rStyle w:val="af"/>
          <w:i w:val="0"/>
          <w:sz w:val="28"/>
          <w:szCs w:val="28"/>
        </w:rPr>
        <w:t>. Выготский Л.С.</w:t>
      </w:r>
      <w:r w:rsidR="00E93D3D" w:rsidRPr="00A27CC3">
        <w:rPr>
          <w:sz w:val="28"/>
          <w:szCs w:val="28"/>
        </w:rPr>
        <w:t xml:space="preserve"> Избранные психологические исследования. — М., 1956.</w:t>
      </w:r>
    </w:p>
    <w:p w:rsidR="00E93D3D" w:rsidRPr="00A27CC3" w:rsidRDefault="009F5795" w:rsidP="00E93D3D">
      <w:pPr>
        <w:pStyle w:val="21"/>
        <w:shd w:val="clear" w:color="auto" w:fill="auto"/>
        <w:tabs>
          <w:tab w:val="left" w:pos="630"/>
        </w:tabs>
        <w:spacing w:before="0" w:line="360" w:lineRule="auto"/>
        <w:ind w:right="20" w:firstLine="0"/>
        <w:rPr>
          <w:sz w:val="28"/>
          <w:szCs w:val="28"/>
        </w:rPr>
      </w:pPr>
      <w:r>
        <w:rPr>
          <w:rStyle w:val="af"/>
          <w:i w:val="0"/>
          <w:sz w:val="28"/>
          <w:szCs w:val="28"/>
        </w:rPr>
        <w:t>18</w:t>
      </w:r>
      <w:r w:rsidR="00E93D3D" w:rsidRPr="00A27CC3">
        <w:rPr>
          <w:rStyle w:val="af"/>
          <w:i w:val="0"/>
          <w:sz w:val="28"/>
          <w:szCs w:val="28"/>
        </w:rPr>
        <w:t>. Гальперин П.Я., Решетова З.А., Талызина Н.Ф.</w:t>
      </w:r>
      <w:r w:rsidR="00E93D3D" w:rsidRPr="00A27CC3">
        <w:rPr>
          <w:sz w:val="28"/>
          <w:szCs w:val="28"/>
        </w:rPr>
        <w:t xml:space="preserve"> Психолого-педаго</w:t>
      </w:r>
      <w:r w:rsidR="00E93D3D" w:rsidRPr="00A27CC3">
        <w:rPr>
          <w:sz w:val="28"/>
          <w:szCs w:val="28"/>
        </w:rPr>
        <w:softHyphen/>
        <w:t>гические проблемы программированного обучения на современном эта</w:t>
      </w:r>
      <w:r w:rsidR="00E93D3D" w:rsidRPr="00A27CC3">
        <w:rPr>
          <w:sz w:val="28"/>
          <w:szCs w:val="28"/>
        </w:rPr>
        <w:softHyphen/>
        <w:t>пе: материал к Всесоюзной конференции по программированному обу</w:t>
      </w:r>
      <w:r w:rsidR="00E93D3D" w:rsidRPr="00A27CC3">
        <w:rPr>
          <w:sz w:val="28"/>
          <w:szCs w:val="28"/>
        </w:rPr>
        <w:softHyphen/>
        <w:t>чению. — М., 1966.</w:t>
      </w:r>
    </w:p>
    <w:p w:rsidR="00E93D3D" w:rsidRPr="00A27CC3" w:rsidRDefault="009F5795" w:rsidP="00E93D3D">
      <w:pPr>
        <w:pStyle w:val="21"/>
        <w:shd w:val="clear" w:color="auto" w:fill="auto"/>
        <w:tabs>
          <w:tab w:val="left" w:pos="610"/>
        </w:tabs>
        <w:spacing w:before="0" w:line="360" w:lineRule="auto"/>
        <w:ind w:right="20" w:firstLine="0"/>
        <w:rPr>
          <w:sz w:val="28"/>
          <w:szCs w:val="28"/>
        </w:rPr>
      </w:pPr>
      <w:r>
        <w:rPr>
          <w:rStyle w:val="af"/>
          <w:i w:val="0"/>
          <w:sz w:val="28"/>
          <w:szCs w:val="28"/>
        </w:rPr>
        <w:t>19</w:t>
      </w:r>
      <w:r w:rsidR="00E93D3D">
        <w:rPr>
          <w:rStyle w:val="af"/>
          <w:i w:val="0"/>
          <w:sz w:val="28"/>
          <w:szCs w:val="28"/>
        </w:rPr>
        <w:t xml:space="preserve">. </w:t>
      </w:r>
      <w:proofErr w:type="spellStart"/>
      <w:r w:rsidR="00E93D3D">
        <w:rPr>
          <w:rStyle w:val="af"/>
          <w:i w:val="0"/>
          <w:sz w:val="28"/>
          <w:szCs w:val="28"/>
        </w:rPr>
        <w:t>Гласс</w:t>
      </w:r>
      <w:proofErr w:type="spellEnd"/>
      <w:proofErr w:type="gramStart"/>
      <w:r w:rsidR="00E93D3D">
        <w:rPr>
          <w:rStyle w:val="af"/>
          <w:i w:val="0"/>
          <w:sz w:val="28"/>
          <w:szCs w:val="28"/>
        </w:rPr>
        <w:t xml:space="preserve"> </w:t>
      </w:r>
      <w:r w:rsidR="00E93D3D" w:rsidRPr="00A27CC3">
        <w:rPr>
          <w:rStyle w:val="af"/>
          <w:i w:val="0"/>
          <w:sz w:val="28"/>
          <w:szCs w:val="28"/>
        </w:rPr>
        <w:t>Д</w:t>
      </w:r>
      <w:proofErr w:type="gramEnd"/>
      <w:r w:rsidR="00E93D3D" w:rsidRPr="00A27CC3">
        <w:rPr>
          <w:rStyle w:val="af"/>
          <w:i w:val="0"/>
          <w:sz w:val="28"/>
          <w:szCs w:val="28"/>
        </w:rPr>
        <w:t>ж., Стенли Дж.</w:t>
      </w:r>
      <w:r w:rsidR="00E93D3D" w:rsidRPr="00A27CC3">
        <w:rPr>
          <w:sz w:val="28"/>
          <w:szCs w:val="28"/>
        </w:rPr>
        <w:t xml:space="preserve"> Статистические методы в психологии педа</w:t>
      </w:r>
      <w:r w:rsidR="00E93D3D" w:rsidRPr="00A27CC3">
        <w:rPr>
          <w:sz w:val="28"/>
          <w:szCs w:val="28"/>
        </w:rPr>
        <w:softHyphen/>
        <w:t>гогики / пер. с англ. Л.И.</w:t>
      </w:r>
      <w:r w:rsidR="00E93D3D">
        <w:rPr>
          <w:sz w:val="28"/>
          <w:szCs w:val="28"/>
        </w:rPr>
        <w:t xml:space="preserve"> </w:t>
      </w:r>
      <w:proofErr w:type="spellStart"/>
      <w:r w:rsidR="00E93D3D" w:rsidRPr="00A27CC3">
        <w:rPr>
          <w:sz w:val="28"/>
          <w:szCs w:val="28"/>
        </w:rPr>
        <w:t>Хайрусовой</w:t>
      </w:r>
      <w:proofErr w:type="spellEnd"/>
      <w:r w:rsidR="00E93D3D" w:rsidRPr="00A27CC3">
        <w:rPr>
          <w:sz w:val="28"/>
          <w:szCs w:val="28"/>
        </w:rPr>
        <w:t>. — М., 1976.</w:t>
      </w:r>
    </w:p>
    <w:p w:rsidR="00E93D3D" w:rsidRPr="00A27CC3" w:rsidRDefault="009F5795" w:rsidP="00E93D3D">
      <w:pPr>
        <w:pStyle w:val="21"/>
        <w:shd w:val="clear" w:color="auto" w:fill="auto"/>
        <w:tabs>
          <w:tab w:val="left" w:pos="610"/>
        </w:tabs>
        <w:spacing w:before="0" w:line="360" w:lineRule="auto"/>
        <w:ind w:right="20" w:firstLine="0"/>
        <w:rPr>
          <w:sz w:val="28"/>
          <w:szCs w:val="28"/>
        </w:rPr>
      </w:pPr>
      <w:r>
        <w:rPr>
          <w:sz w:val="28"/>
          <w:szCs w:val="28"/>
        </w:rPr>
        <w:t>20</w:t>
      </w:r>
      <w:r w:rsidR="00E93D3D">
        <w:rPr>
          <w:sz w:val="28"/>
          <w:szCs w:val="28"/>
        </w:rPr>
        <w:t xml:space="preserve">. </w:t>
      </w:r>
      <w:r w:rsidR="00E93D3D" w:rsidRPr="00A27CC3">
        <w:rPr>
          <w:sz w:val="28"/>
          <w:szCs w:val="28"/>
        </w:rPr>
        <w:t>Грабарь М.И. Проблема измерений и проверки гипотез при мониторинге результатов обучения //</w:t>
      </w:r>
      <w:r w:rsidR="00E93D3D">
        <w:rPr>
          <w:sz w:val="28"/>
          <w:szCs w:val="28"/>
        </w:rPr>
        <w:t xml:space="preserve"> </w:t>
      </w:r>
      <w:r w:rsidR="00E93D3D" w:rsidRPr="00A27CC3">
        <w:rPr>
          <w:sz w:val="28"/>
          <w:szCs w:val="28"/>
        </w:rPr>
        <w:t xml:space="preserve">Стандарты и мониторинг. 2011. </w:t>
      </w:r>
    </w:p>
    <w:p w:rsidR="00E93D3D" w:rsidRPr="00A27CC3" w:rsidRDefault="009F5795" w:rsidP="00E93D3D">
      <w:pPr>
        <w:pStyle w:val="21"/>
        <w:shd w:val="clear" w:color="auto" w:fill="auto"/>
        <w:tabs>
          <w:tab w:val="left" w:pos="606"/>
        </w:tabs>
        <w:spacing w:before="0" w:line="360" w:lineRule="auto"/>
        <w:ind w:right="20" w:firstLine="0"/>
        <w:rPr>
          <w:sz w:val="28"/>
          <w:szCs w:val="28"/>
        </w:rPr>
      </w:pPr>
      <w:r>
        <w:rPr>
          <w:rStyle w:val="af"/>
          <w:i w:val="0"/>
          <w:sz w:val="28"/>
          <w:szCs w:val="28"/>
        </w:rPr>
        <w:t>21</w:t>
      </w:r>
      <w:r w:rsidR="00E93D3D">
        <w:rPr>
          <w:rStyle w:val="af"/>
          <w:i w:val="0"/>
          <w:sz w:val="28"/>
          <w:szCs w:val="28"/>
        </w:rPr>
        <w:t xml:space="preserve">. </w:t>
      </w:r>
      <w:proofErr w:type="spellStart"/>
      <w:r w:rsidR="00E93D3D" w:rsidRPr="00A27CC3">
        <w:rPr>
          <w:rStyle w:val="af"/>
          <w:i w:val="0"/>
          <w:sz w:val="28"/>
          <w:szCs w:val="28"/>
        </w:rPr>
        <w:t>Гутгарц</w:t>
      </w:r>
      <w:proofErr w:type="spellEnd"/>
      <w:r w:rsidR="00E93D3D" w:rsidRPr="00A27CC3">
        <w:rPr>
          <w:rStyle w:val="af"/>
          <w:i w:val="0"/>
          <w:sz w:val="28"/>
          <w:szCs w:val="28"/>
        </w:rPr>
        <w:t xml:space="preserve"> Р.Д.</w:t>
      </w:r>
      <w:r w:rsidR="00E93D3D" w:rsidRPr="00A27CC3">
        <w:rPr>
          <w:sz w:val="28"/>
          <w:szCs w:val="28"/>
        </w:rPr>
        <w:t xml:space="preserve"> Особенности дистанционного тестирования в Интер</w:t>
      </w:r>
      <w:r w:rsidR="00E93D3D" w:rsidRPr="00A27CC3">
        <w:rPr>
          <w:sz w:val="28"/>
          <w:szCs w:val="28"/>
        </w:rPr>
        <w:softHyphen/>
        <w:t>нете. Совреме</w:t>
      </w:r>
      <w:r w:rsidR="00E93D3D">
        <w:rPr>
          <w:sz w:val="28"/>
          <w:szCs w:val="28"/>
        </w:rPr>
        <w:t>нные проблемы экономики региона</w:t>
      </w:r>
      <w:r w:rsidR="00E93D3D" w:rsidRPr="00A27CC3">
        <w:rPr>
          <w:sz w:val="28"/>
          <w:szCs w:val="28"/>
        </w:rPr>
        <w:t>: сб. науч. тр. — Ир</w:t>
      </w:r>
      <w:r w:rsidR="00E93D3D" w:rsidRPr="00A27CC3">
        <w:rPr>
          <w:sz w:val="28"/>
          <w:szCs w:val="28"/>
        </w:rPr>
        <w:softHyphen/>
        <w:t>кутск, 2001.</w:t>
      </w:r>
    </w:p>
    <w:p w:rsidR="00E93D3D" w:rsidRPr="00A27CC3" w:rsidRDefault="009F5795" w:rsidP="00E93D3D">
      <w:pPr>
        <w:pStyle w:val="21"/>
        <w:shd w:val="clear" w:color="auto" w:fill="auto"/>
        <w:tabs>
          <w:tab w:val="left" w:pos="606"/>
        </w:tabs>
        <w:spacing w:before="0" w:line="360" w:lineRule="auto"/>
        <w:ind w:right="20" w:firstLine="0"/>
        <w:rPr>
          <w:sz w:val="28"/>
          <w:szCs w:val="28"/>
        </w:rPr>
      </w:pPr>
      <w:r>
        <w:rPr>
          <w:rStyle w:val="af"/>
          <w:i w:val="0"/>
          <w:sz w:val="28"/>
          <w:szCs w:val="28"/>
        </w:rPr>
        <w:t>22</w:t>
      </w:r>
      <w:r w:rsidR="00E93D3D">
        <w:rPr>
          <w:rStyle w:val="af"/>
          <w:i w:val="0"/>
          <w:sz w:val="28"/>
          <w:szCs w:val="28"/>
        </w:rPr>
        <w:t xml:space="preserve">. </w:t>
      </w:r>
      <w:proofErr w:type="spellStart"/>
      <w:r w:rsidR="00E93D3D">
        <w:rPr>
          <w:rStyle w:val="af"/>
          <w:i w:val="0"/>
          <w:sz w:val="28"/>
          <w:szCs w:val="28"/>
        </w:rPr>
        <w:t>Дернер</w:t>
      </w:r>
      <w:proofErr w:type="spellEnd"/>
      <w:r w:rsidR="00E93D3D">
        <w:rPr>
          <w:rStyle w:val="af"/>
          <w:i w:val="0"/>
          <w:sz w:val="28"/>
          <w:szCs w:val="28"/>
        </w:rPr>
        <w:t xml:space="preserve"> И.</w:t>
      </w:r>
      <w:r w:rsidR="00E93D3D" w:rsidRPr="00A27CC3">
        <w:rPr>
          <w:rStyle w:val="af"/>
          <w:i w:val="0"/>
          <w:sz w:val="28"/>
          <w:szCs w:val="28"/>
        </w:rPr>
        <w:t>Я.</w:t>
      </w:r>
      <w:r w:rsidR="00E93D3D" w:rsidRPr="00A27CC3">
        <w:rPr>
          <w:sz w:val="28"/>
          <w:szCs w:val="28"/>
        </w:rPr>
        <w:t xml:space="preserve"> Качества знаний учащихся. Какими они должны быть? — М., 1978.</w:t>
      </w:r>
    </w:p>
    <w:p w:rsidR="00E93D3D" w:rsidRPr="00A27CC3" w:rsidRDefault="009F5795" w:rsidP="00E93D3D">
      <w:pPr>
        <w:pStyle w:val="21"/>
        <w:shd w:val="clear" w:color="auto" w:fill="auto"/>
        <w:tabs>
          <w:tab w:val="left" w:pos="558"/>
        </w:tabs>
        <w:spacing w:before="0" w:line="360" w:lineRule="auto"/>
        <w:ind w:right="20" w:firstLine="0"/>
        <w:rPr>
          <w:sz w:val="28"/>
          <w:szCs w:val="28"/>
        </w:rPr>
      </w:pPr>
      <w:r>
        <w:rPr>
          <w:rStyle w:val="af"/>
          <w:i w:val="0"/>
          <w:sz w:val="28"/>
          <w:szCs w:val="28"/>
        </w:rPr>
        <w:t>23</w:t>
      </w:r>
      <w:r w:rsidR="00E93D3D">
        <w:rPr>
          <w:rStyle w:val="af"/>
          <w:i w:val="0"/>
          <w:sz w:val="28"/>
          <w:szCs w:val="28"/>
        </w:rPr>
        <w:t xml:space="preserve">. </w:t>
      </w:r>
      <w:proofErr w:type="spellStart"/>
      <w:r w:rsidR="00E93D3D">
        <w:rPr>
          <w:rStyle w:val="af"/>
          <w:i w:val="0"/>
          <w:sz w:val="28"/>
          <w:szCs w:val="28"/>
        </w:rPr>
        <w:t>Догвиненко</w:t>
      </w:r>
      <w:proofErr w:type="spellEnd"/>
      <w:r w:rsidR="00E93D3D">
        <w:rPr>
          <w:rStyle w:val="af"/>
          <w:i w:val="0"/>
          <w:sz w:val="28"/>
          <w:szCs w:val="28"/>
        </w:rPr>
        <w:t xml:space="preserve"> А.</w:t>
      </w:r>
      <w:r w:rsidR="00E93D3D" w:rsidRPr="00A27CC3">
        <w:rPr>
          <w:rStyle w:val="af"/>
          <w:i w:val="0"/>
          <w:sz w:val="28"/>
          <w:szCs w:val="28"/>
        </w:rPr>
        <w:t>Д.</w:t>
      </w:r>
      <w:r w:rsidR="00E93D3D">
        <w:rPr>
          <w:sz w:val="28"/>
          <w:szCs w:val="28"/>
        </w:rPr>
        <w:t xml:space="preserve"> Измерения в психологии</w:t>
      </w:r>
      <w:r w:rsidR="00E93D3D" w:rsidRPr="00A27CC3">
        <w:rPr>
          <w:sz w:val="28"/>
          <w:szCs w:val="28"/>
        </w:rPr>
        <w:t>: математические основы. — М., 1993.</w:t>
      </w:r>
    </w:p>
    <w:p w:rsidR="00E93D3D" w:rsidRPr="00A27CC3" w:rsidRDefault="009F5795" w:rsidP="00E93D3D">
      <w:pPr>
        <w:pStyle w:val="21"/>
        <w:shd w:val="clear" w:color="auto" w:fill="auto"/>
        <w:tabs>
          <w:tab w:val="left" w:pos="591"/>
        </w:tabs>
        <w:spacing w:before="0" w:line="360" w:lineRule="auto"/>
        <w:ind w:right="20" w:firstLine="0"/>
        <w:rPr>
          <w:sz w:val="28"/>
          <w:szCs w:val="28"/>
        </w:rPr>
      </w:pPr>
      <w:r>
        <w:rPr>
          <w:rStyle w:val="af"/>
          <w:i w:val="0"/>
          <w:sz w:val="28"/>
          <w:szCs w:val="28"/>
        </w:rPr>
        <w:t>24</w:t>
      </w:r>
      <w:r w:rsidR="00E93D3D">
        <w:rPr>
          <w:rStyle w:val="af"/>
          <w:i w:val="0"/>
          <w:sz w:val="28"/>
          <w:szCs w:val="28"/>
        </w:rPr>
        <w:t>. Ефремова И.</w:t>
      </w:r>
      <w:r w:rsidR="00E93D3D" w:rsidRPr="00A27CC3">
        <w:rPr>
          <w:rStyle w:val="af"/>
          <w:i w:val="0"/>
          <w:sz w:val="28"/>
          <w:szCs w:val="28"/>
        </w:rPr>
        <w:t>Ф.</w:t>
      </w:r>
      <w:r w:rsidR="00E93D3D" w:rsidRPr="00A27CC3">
        <w:rPr>
          <w:sz w:val="28"/>
          <w:szCs w:val="28"/>
        </w:rPr>
        <w:t xml:space="preserve"> Современные тестовые технологии в образовании. — М., 2003.</w:t>
      </w:r>
    </w:p>
    <w:p w:rsidR="00E93D3D" w:rsidRPr="00A27CC3" w:rsidRDefault="009F5795" w:rsidP="00E93D3D">
      <w:pPr>
        <w:pStyle w:val="21"/>
        <w:shd w:val="clear" w:color="auto" w:fill="auto"/>
        <w:tabs>
          <w:tab w:val="left" w:pos="610"/>
        </w:tabs>
        <w:spacing w:before="0" w:line="360" w:lineRule="auto"/>
        <w:ind w:right="20" w:firstLine="0"/>
        <w:rPr>
          <w:sz w:val="28"/>
          <w:szCs w:val="28"/>
        </w:rPr>
      </w:pPr>
      <w:r>
        <w:rPr>
          <w:rStyle w:val="af"/>
          <w:i w:val="0"/>
          <w:sz w:val="28"/>
          <w:szCs w:val="28"/>
        </w:rPr>
        <w:t>25</w:t>
      </w:r>
      <w:r w:rsidR="00E93D3D">
        <w:rPr>
          <w:rStyle w:val="af"/>
          <w:i w:val="0"/>
          <w:sz w:val="28"/>
          <w:szCs w:val="28"/>
        </w:rPr>
        <w:t xml:space="preserve">. </w:t>
      </w:r>
      <w:proofErr w:type="spellStart"/>
      <w:r w:rsidR="00E93D3D">
        <w:rPr>
          <w:rStyle w:val="af"/>
          <w:i w:val="0"/>
          <w:sz w:val="28"/>
          <w:szCs w:val="28"/>
        </w:rPr>
        <w:t>Звонников</w:t>
      </w:r>
      <w:proofErr w:type="spellEnd"/>
      <w:r w:rsidR="00E93D3D">
        <w:rPr>
          <w:rStyle w:val="af"/>
          <w:i w:val="0"/>
          <w:sz w:val="28"/>
          <w:szCs w:val="28"/>
        </w:rPr>
        <w:t xml:space="preserve"> В.</w:t>
      </w:r>
      <w:r w:rsidR="00E93D3D" w:rsidRPr="00A27CC3">
        <w:rPr>
          <w:rStyle w:val="af"/>
          <w:i w:val="0"/>
          <w:sz w:val="28"/>
          <w:szCs w:val="28"/>
        </w:rPr>
        <w:t>И</w:t>
      </w:r>
      <w:r w:rsidR="00E93D3D">
        <w:rPr>
          <w:rStyle w:val="af"/>
          <w:i w:val="0"/>
          <w:sz w:val="28"/>
          <w:szCs w:val="28"/>
        </w:rPr>
        <w:t>., Найденова Н.Н., Никифоров С.</w:t>
      </w:r>
      <w:r w:rsidR="00E93D3D" w:rsidRPr="00A27CC3">
        <w:rPr>
          <w:rStyle w:val="af"/>
          <w:i w:val="0"/>
          <w:sz w:val="28"/>
          <w:szCs w:val="28"/>
        </w:rPr>
        <w:t xml:space="preserve">В., </w:t>
      </w:r>
      <w:proofErr w:type="spellStart"/>
      <w:r w:rsidR="00E93D3D" w:rsidRPr="00A27CC3">
        <w:rPr>
          <w:rStyle w:val="af"/>
          <w:i w:val="0"/>
          <w:sz w:val="28"/>
          <w:szCs w:val="28"/>
        </w:rPr>
        <w:t>Челышкова</w:t>
      </w:r>
      <w:proofErr w:type="spellEnd"/>
      <w:r w:rsidR="00E93D3D" w:rsidRPr="00A27CC3">
        <w:rPr>
          <w:rStyle w:val="af"/>
          <w:i w:val="0"/>
          <w:sz w:val="28"/>
          <w:szCs w:val="28"/>
        </w:rPr>
        <w:t xml:space="preserve"> М.Б. </w:t>
      </w:r>
      <w:proofErr w:type="spellStart"/>
      <w:r w:rsidR="00E93D3D" w:rsidRPr="00A27CC3">
        <w:rPr>
          <w:sz w:val="28"/>
          <w:szCs w:val="28"/>
        </w:rPr>
        <w:t>Шкалирование</w:t>
      </w:r>
      <w:proofErr w:type="spellEnd"/>
      <w:r w:rsidR="00E93D3D" w:rsidRPr="00A27CC3">
        <w:rPr>
          <w:sz w:val="28"/>
          <w:szCs w:val="28"/>
        </w:rPr>
        <w:t xml:space="preserve"> и выравнивание результато</w:t>
      </w:r>
      <w:r w:rsidR="00E93D3D">
        <w:rPr>
          <w:sz w:val="28"/>
          <w:szCs w:val="28"/>
        </w:rPr>
        <w:t>в педагогических измерений</w:t>
      </w:r>
      <w:r w:rsidR="00E93D3D" w:rsidRPr="00A27CC3">
        <w:rPr>
          <w:sz w:val="28"/>
          <w:szCs w:val="28"/>
        </w:rPr>
        <w:t>: учеб. Пособие. — М., 2003.</w:t>
      </w:r>
    </w:p>
    <w:p w:rsidR="00E93D3D" w:rsidRPr="00A27CC3" w:rsidRDefault="009F5795" w:rsidP="00E93D3D">
      <w:pPr>
        <w:pStyle w:val="21"/>
        <w:shd w:val="clear" w:color="auto" w:fill="auto"/>
        <w:tabs>
          <w:tab w:val="left" w:pos="615"/>
        </w:tabs>
        <w:spacing w:before="0" w:line="360" w:lineRule="auto"/>
        <w:ind w:right="20" w:firstLine="0"/>
        <w:rPr>
          <w:sz w:val="28"/>
          <w:szCs w:val="28"/>
        </w:rPr>
      </w:pPr>
      <w:r>
        <w:rPr>
          <w:rStyle w:val="af"/>
          <w:i w:val="0"/>
          <w:sz w:val="28"/>
          <w:szCs w:val="28"/>
        </w:rPr>
        <w:t>26</w:t>
      </w:r>
      <w:r w:rsidR="00E93D3D">
        <w:rPr>
          <w:rStyle w:val="af"/>
          <w:i w:val="0"/>
          <w:sz w:val="28"/>
          <w:szCs w:val="28"/>
        </w:rPr>
        <w:t xml:space="preserve">. </w:t>
      </w:r>
      <w:proofErr w:type="spellStart"/>
      <w:r w:rsidR="00E93D3D">
        <w:rPr>
          <w:rStyle w:val="af"/>
          <w:i w:val="0"/>
          <w:sz w:val="28"/>
          <w:szCs w:val="28"/>
        </w:rPr>
        <w:t>Звонников</w:t>
      </w:r>
      <w:proofErr w:type="spellEnd"/>
      <w:r w:rsidR="00E93D3D">
        <w:rPr>
          <w:rStyle w:val="af"/>
          <w:i w:val="0"/>
          <w:sz w:val="28"/>
          <w:szCs w:val="28"/>
        </w:rPr>
        <w:t xml:space="preserve"> В.</w:t>
      </w:r>
      <w:r w:rsidR="00E93D3D" w:rsidRPr="00A27CC3">
        <w:rPr>
          <w:rStyle w:val="af"/>
          <w:i w:val="0"/>
          <w:sz w:val="28"/>
          <w:szCs w:val="28"/>
        </w:rPr>
        <w:t>И.</w:t>
      </w:r>
      <w:r w:rsidR="00E93D3D" w:rsidRPr="00A27CC3">
        <w:rPr>
          <w:sz w:val="28"/>
          <w:szCs w:val="28"/>
        </w:rPr>
        <w:t xml:space="preserve"> Измерение и </w:t>
      </w:r>
      <w:proofErr w:type="spellStart"/>
      <w:r w:rsidR="00E93D3D" w:rsidRPr="00A27CC3">
        <w:rPr>
          <w:sz w:val="28"/>
          <w:szCs w:val="28"/>
        </w:rPr>
        <w:t>шкалирование</w:t>
      </w:r>
      <w:proofErr w:type="spellEnd"/>
      <w:r w:rsidR="00E93D3D" w:rsidRPr="00A27CC3">
        <w:rPr>
          <w:sz w:val="28"/>
          <w:szCs w:val="28"/>
        </w:rPr>
        <w:t xml:space="preserve"> в образовании. — М., </w:t>
      </w:r>
      <w:r w:rsidR="00E93D3D" w:rsidRPr="00A27CC3">
        <w:rPr>
          <w:rStyle w:val="11"/>
          <w:sz w:val="28"/>
          <w:szCs w:val="28"/>
        </w:rPr>
        <w:t>2006.</w:t>
      </w:r>
    </w:p>
    <w:p w:rsidR="00E93D3D" w:rsidRPr="00A27CC3" w:rsidRDefault="009F5795" w:rsidP="00E93D3D">
      <w:pPr>
        <w:pStyle w:val="21"/>
        <w:shd w:val="clear" w:color="auto" w:fill="auto"/>
        <w:tabs>
          <w:tab w:val="left" w:pos="602"/>
        </w:tabs>
        <w:spacing w:before="0" w:line="360" w:lineRule="auto"/>
        <w:ind w:firstLine="0"/>
        <w:rPr>
          <w:sz w:val="28"/>
          <w:szCs w:val="28"/>
        </w:rPr>
      </w:pPr>
      <w:r>
        <w:rPr>
          <w:rStyle w:val="af"/>
          <w:i w:val="0"/>
          <w:sz w:val="28"/>
          <w:szCs w:val="28"/>
        </w:rPr>
        <w:t>27</w:t>
      </w:r>
      <w:r w:rsidR="00E93D3D">
        <w:rPr>
          <w:rStyle w:val="af"/>
          <w:i w:val="0"/>
          <w:sz w:val="28"/>
          <w:szCs w:val="28"/>
        </w:rPr>
        <w:t xml:space="preserve">. </w:t>
      </w:r>
      <w:r w:rsidR="00E93D3D" w:rsidRPr="00A27CC3">
        <w:rPr>
          <w:rStyle w:val="af"/>
          <w:i w:val="0"/>
          <w:sz w:val="28"/>
          <w:szCs w:val="28"/>
        </w:rPr>
        <w:t>Зимняя И.А.</w:t>
      </w:r>
      <w:r w:rsidR="00E93D3D" w:rsidRPr="00A27CC3">
        <w:rPr>
          <w:sz w:val="28"/>
          <w:szCs w:val="28"/>
        </w:rPr>
        <w:t xml:space="preserve"> Педагогическая психология. — М., 2005.</w:t>
      </w:r>
    </w:p>
    <w:p w:rsidR="00E34514" w:rsidRDefault="009F5795" w:rsidP="00E34514">
      <w:pPr>
        <w:pStyle w:val="21"/>
        <w:shd w:val="clear" w:color="auto" w:fill="auto"/>
        <w:tabs>
          <w:tab w:val="left" w:pos="615"/>
        </w:tabs>
        <w:spacing w:before="0" w:line="360" w:lineRule="auto"/>
        <w:ind w:firstLine="0"/>
        <w:rPr>
          <w:sz w:val="28"/>
          <w:szCs w:val="28"/>
        </w:rPr>
      </w:pPr>
      <w:r>
        <w:rPr>
          <w:sz w:val="28"/>
          <w:szCs w:val="28"/>
        </w:rPr>
        <w:lastRenderedPageBreak/>
        <w:t>28</w:t>
      </w:r>
      <w:r w:rsidR="00E93D3D">
        <w:rPr>
          <w:sz w:val="28"/>
          <w:szCs w:val="28"/>
        </w:rPr>
        <w:t xml:space="preserve">. </w:t>
      </w:r>
      <w:proofErr w:type="spellStart"/>
      <w:r w:rsidR="00E93D3D" w:rsidRPr="00A27CC3">
        <w:rPr>
          <w:sz w:val="28"/>
          <w:szCs w:val="28"/>
        </w:rPr>
        <w:t>Кальней</w:t>
      </w:r>
      <w:proofErr w:type="spellEnd"/>
      <w:r w:rsidR="00E93D3D" w:rsidRPr="00A27CC3">
        <w:rPr>
          <w:sz w:val="28"/>
          <w:szCs w:val="28"/>
        </w:rPr>
        <w:t xml:space="preserve"> В.А. Шишов С.Е. Технология мониторинга качества </w:t>
      </w:r>
      <w:r w:rsidR="00E93D3D">
        <w:rPr>
          <w:sz w:val="28"/>
          <w:szCs w:val="28"/>
        </w:rPr>
        <w:t>обучения в системе «</w:t>
      </w:r>
      <w:r w:rsidR="00E93D3D" w:rsidRPr="00A27CC3">
        <w:rPr>
          <w:sz w:val="28"/>
          <w:szCs w:val="28"/>
        </w:rPr>
        <w:t>Учитель-Ученик». – М.: Педагогическое общество России,1999.</w:t>
      </w:r>
    </w:p>
    <w:p w:rsidR="00E93D3D" w:rsidRPr="00A27CC3" w:rsidRDefault="009F5795" w:rsidP="00E34514">
      <w:pPr>
        <w:pStyle w:val="21"/>
        <w:shd w:val="clear" w:color="auto" w:fill="auto"/>
        <w:tabs>
          <w:tab w:val="left" w:pos="615"/>
        </w:tabs>
        <w:spacing w:before="0" w:line="360" w:lineRule="auto"/>
        <w:ind w:firstLine="0"/>
        <w:rPr>
          <w:sz w:val="28"/>
          <w:szCs w:val="28"/>
        </w:rPr>
      </w:pPr>
      <w:r>
        <w:rPr>
          <w:sz w:val="28"/>
          <w:szCs w:val="28"/>
        </w:rPr>
        <w:t>29</w:t>
      </w:r>
      <w:r w:rsidR="00E93D3D">
        <w:rPr>
          <w:sz w:val="28"/>
          <w:szCs w:val="28"/>
        </w:rPr>
        <w:t xml:space="preserve">. </w:t>
      </w:r>
      <w:r w:rsidR="00E93D3D" w:rsidRPr="00A27CC3">
        <w:rPr>
          <w:sz w:val="28"/>
          <w:szCs w:val="28"/>
        </w:rPr>
        <w:t>Из опыта разработки качественных и количественных характерис</w:t>
      </w:r>
      <w:r w:rsidR="00E93D3D" w:rsidRPr="00A27CC3">
        <w:rPr>
          <w:sz w:val="28"/>
          <w:szCs w:val="28"/>
        </w:rPr>
        <w:softHyphen/>
        <w:t>тик знаний, умений и</w:t>
      </w:r>
      <w:r w:rsidR="00E93D3D">
        <w:rPr>
          <w:sz w:val="28"/>
          <w:szCs w:val="28"/>
        </w:rPr>
        <w:t xml:space="preserve"> навыков</w:t>
      </w:r>
      <w:r w:rsidR="00E93D3D" w:rsidRPr="00A27CC3">
        <w:rPr>
          <w:sz w:val="28"/>
          <w:szCs w:val="28"/>
        </w:rPr>
        <w:t xml:space="preserve">: сб. </w:t>
      </w:r>
      <w:proofErr w:type="spellStart"/>
      <w:r w:rsidR="00E93D3D" w:rsidRPr="00A27CC3">
        <w:rPr>
          <w:sz w:val="28"/>
          <w:szCs w:val="28"/>
        </w:rPr>
        <w:t>научн</w:t>
      </w:r>
      <w:proofErr w:type="spellEnd"/>
      <w:r w:rsidR="00E93D3D" w:rsidRPr="00A27CC3">
        <w:rPr>
          <w:sz w:val="28"/>
          <w:szCs w:val="28"/>
        </w:rPr>
        <w:t xml:space="preserve">. трудов </w:t>
      </w:r>
      <w:r w:rsidR="00E93D3D" w:rsidRPr="00A27CC3">
        <w:rPr>
          <w:rStyle w:val="1pt"/>
          <w:sz w:val="28"/>
          <w:szCs w:val="28"/>
        </w:rPr>
        <w:t>НИИ</w:t>
      </w:r>
      <w:r w:rsidR="00E93D3D" w:rsidRPr="00A27CC3">
        <w:rPr>
          <w:sz w:val="28"/>
          <w:szCs w:val="28"/>
        </w:rPr>
        <w:t xml:space="preserve"> содержания и методов обучения </w:t>
      </w:r>
      <w:r w:rsidR="00E93D3D" w:rsidRPr="00A27CC3">
        <w:rPr>
          <w:rStyle w:val="1pt"/>
          <w:sz w:val="28"/>
          <w:szCs w:val="28"/>
        </w:rPr>
        <w:t>АПН</w:t>
      </w:r>
      <w:r w:rsidR="00E93D3D" w:rsidRPr="00A27CC3">
        <w:rPr>
          <w:sz w:val="28"/>
          <w:szCs w:val="28"/>
        </w:rPr>
        <w:t xml:space="preserve"> РСФСР. - М., 1977 (48).</w:t>
      </w:r>
    </w:p>
    <w:p w:rsidR="00E93D3D" w:rsidRPr="00A27CC3" w:rsidRDefault="009F5795" w:rsidP="00E93D3D">
      <w:pPr>
        <w:pStyle w:val="21"/>
        <w:shd w:val="clear" w:color="auto" w:fill="auto"/>
        <w:tabs>
          <w:tab w:val="left" w:pos="639"/>
        </w:tabs>
        <w:spacing w:before="0" w:line="360" w:lineRule="auto"/>
        <w:ind w:right="20" w:firstLine="0"/>
        <w:rPr>
          <w:sz w:val="28"/>
          <w:szCs w:val="28"/>
        </w:rPr>
      </w:pPr>
      <w:r>
        <w:rPr>
          <w:sz w:val="28"/>
          <w:szCs w:val="28"/>
        </w:rPr>
        <w:t>30</w:t>
      </w:r>
      <w:r w:rsidR="00E93D3D">
        <w:rPr>
          <w:sz w:val="28"/>
          <w:szCs w:val="28"/>
        </w:rPr>
        <w:t xml:space="preserve">. </w:t>
      </w:r>
      <w:r w:rsidR="00E93D3D" w:rsidRPr="00A27CC3">
        <w:rPr>
          <w:sz w:val="28"/>
          <w:szCs w:val="28"/>
        </w:rPr>
        <w:t xml:space="preserve">Качество знаний учащихся и пути его </w:t>
      </w:r>
      <w:r w:rsidR="00E93D3D">
        <w:rPr>
          <w:sz w:val="28"/>
          <w:szCs w:val="28"/>
        </w:rPr>
        <w:t xml:space="preserve">совершенствования / под ред. М.Н. </w:t>
      </w:r>
      <w:proofErr w:type="spellStart"/>
      <w:r w:rsidR="00E93D3D">
        <w:rPr>
          <w:sz w:val="28"/>
          <w:szCs w:val="28"/>
        </w:rPr>
        <w:t>Скаткина</w:t>
      </w:r>
      <w:proofErr w:type="spellEnd"/>
      <w:r w:rsidR="00E93D3D">
        <w:rPr>
          <w:sz w:val="28"/>
          <w:szCs w:val="28"/>
        </w:rPr>
        <w:t>, В.</w:t>
      </w:r>
      <w:r w:rsidR="00E93D3D" w:rsidRPr="00A27CC3">
        <w:rPr>
          <w:sz w:val="28"/>
          <w:szCs w:val="28"/>
        </w:rPr>
        <w:t>В. Краевского. — М., 1978.</w:t>
      </w:r>
    </w:p>
    <w:p w:rsidR="00E93D3D" w:rsidRPr="00A27CC3" w:rsidRDefault="009F5795" w:rsidP="00E93D3D">
      <w:pPr>
        <w:pStyle w:val="21"/>
        <w:shd w:val="clear" w:color="auto" w:fill="auto"/>
        <w:tabs>
          <w:tab w:val="left" w:pos="610"/>
        </w:tabs>
        <w:spacing w:before="0" w:line="360" w:lineRule="auto"/>
        <w:ind w:right="20" w:firstLine="0"/>
        <w:rPr>
          <w:sz w:val="28"/>
          <w:szCs w:val="28"/>
        </w:rPr>
      </w:pPr>
      <w:r>
        <w:rPr>
          <w:rStyle w:val="af"/>
          <w:i w:val="0"/>
          <w:sz w:val="28"/>
          <w:szCs w:val="28"/>
        </w:rPr>
        <w:t>31</w:t>
      </w:r>
      <w:r w:rsidR="00E93D3D">
        <w:rPr>
          <w:rStyle w:val="af"/>
          <w:i w:val="0"/>
          <w:sz w:val="28"/>
          <w:szCs w:val="28"/>
        </w:rPr>
        <w:t xml:space="preserve">. </w:t>
      </w:r>
      <w:proofErr w:type="spellStart"/>
      <w:r w:rsidR="00E93D3D" w:rsidRPr="00A27CC3">
        <w:rPr>
          <w:rStyle w:val="af"/>
          <w:i w:val="0"/>
          <w:sz w:val="28"/>
          <w:szCs w:val="28"/>
        </w:rPr>
        <w:t>Клайн</w:t>
      </w:r>
      <w:proofErr w:type="spellEnd"/>
      <w:r w:rsidR="00E93D3D" w:rsidRPr="00A27CC3">
        <w:rPr>
          <w:rStyle w:val="af"/>
          <w:i w:val="0"/>
          <w:sz w:val="28"/>
          <w:szCs w:val="28"/>
        </w:rPr>
        <w:t xml:space="preserve"> П.</w:t>
      </w:r>
      <w:r w:rsidR="00E93D3D" w:rsidRPr="00A27CC3">
        <w:rPr>
          <w:sz w:val="28"/>
          <w:szCs w:val="28"/>
        </w:rPr>
        <w:t xml:space="preserve"> Введение в пс</w:t>
      </w:r>
      <w:r w:rsidR="00E93D3D">
        <w:rPr>
          <w:sz w:val="28"/>
          <w:szCs w:val="28"/>
        </w:rPr>
        <w:t>ихометрическое программирование</w:t>
      </w:r>
      <w:r w:rsidR="00E93D3D" w:rsidRPr="00A27CC3">
        <w:rPr>
          <w:sz w:val="28"/>
          <w:szCs w:val="28"/>
        </w:rPr>
        <w:t>: спра</w:t>
      </w:r>
      <w:r w:rsidR="00E93D3D" w:rsidRPr="00A27CC3">
        <w:rPr>
          <w:sz w:val="28"/>
          <w:szCs w:val="28"/>
        </w:rPr>
        <w:softHyphen/>
        <w:t>вочное руководство по конструированию тестов. — Киев, 1994.</w:t>
      </w:r>
    </w:p>
    <w:p w:rsidR="00E93D3D" w:rsidRPr="00A27CC3" w:rsidRDefault="009F5795" w:rsidP="00E93D3D">
      <w:pPr>
        <w:pStyle w:val="21"/>
        <w:shd w:val="clear" w:color="auto" w:fill="auto"/>
        <w:tabs>
          <w:tab w:val="left" w:pos="606"/>
        </w:tabs>
        <w:spacing w:before="0" w:line="360" w:lineRule="auto"/>
        <w:ind w:right="20" w:firstLine="0"/>
        <w:rPr>
          <w:sz w:val="28"/>
          <w:szCs w:val="28"/>
        </w:rPr>
      </w:pPr>
      <w:r>
        <w:rPr>
          <w:rStyle w:val="af"/>
          <w:i w:val="0"/>
          <w:sz w:val="28"/>
          <w:szCs w:val="28"/>
        </w:rPr>
        <w:t>32</w:t>
      </w:r>
      <w:r w:rsidR="00E93D3D">
        <w:rPr>
          <w:rStyle w:val="af"/>
          <w:i w:val="0"/>
          <w:sz w:val="28"/>
          <w:szCs w:val="28"/>
        </w:rPr>
        <w:t xml:space="preserve">. </w:t>
      </w:r>
      <w:proofErr w:type="gramStart"/>
      <w:r w:rsidR="00E93D3D">
        <w:rPr>
          <w:rStyle w:val="af"/>
          <w:i w:val="0"/>
          <w:sz w:val="28"/>
          <w:szCs w:val="28"/>
        </w:rPr>
        <w:t>Кларин</w:t>
      </w:r>
      <w:proofErr w:type="gramEnd"/>
      <w:r w:rsidR="00E93D3D">
        <w:rPr>
          <w:rStyle w:val="af"/>
          <w:i w:val="0"/>
          <w:sz w:val="28"/>
          <w:szCs w:val="28"/>
        </w:rPr>
        <w:t xml:space="preserve"> М.</w:t>
      </w:r>
      <w:r w:rsidR="00E93D3D" w:rsidRPr="00A27CC3">
        <w:rPr>
          <w:rStyle w:val="af"/>
          <w:i w:val="0"/>
          <w:sz w:val="28"/>
          <w:szCs w:val="28"/>
        </w:rPr>
        <w:t>В.</w:t>
      </w:r>
      <w:r w:rsidR="00E93D3D" w:rsidRPr="00A27CC3">
        <w:rPr>
          <w:sz w:val="28"/>
          <w:szCs w:val="28"/>
        </w:rPr>
        <w:t xml:space="preserve"> Инновационные модели обучения в зарубежных педа</w:t>
      </w:r>
      <w:r w:rsidR="00E93D3D" w:rsidRPr="00A27CC3">
        <w:rPr>
          <w:sz w:val="28"/>
          <w:szCs w:val="28"/>
        </w:rPr>
        <w:softHyphen/>
        <w:t>гогических поисках. — М., 1994.</w:t>
      </w:r>
    </w:p>
    <w:p w:rsidR="00E93D3D" w:rsidRPr="00A27CC3" w:rsidRDefault="009F5795" w:rsidP="00E93D3D">
      <w:pPr>
        <w:pStyle w:val="21"/>
        <w:shd w:val="clear" w:color="auto" w:fill="auto"/>
        <w:tabs>
          <w:tab w:val="left" w:pos="620"/>
        </w:tabs>
        <w:spacing w:before="0" w:line="360" w:lineRule="auto"/>
        <w:ind w:right="20" w:firstLine="0"/>
        <w:rPr>
          <w:sz w:val="28"/>
          <w:szCs w:val="28"/>
        </w:rPr>
      </w:pPr>
      <w:r>
        <w:rPr>
          <w:rStyle w:val="af"/>
          <w:i w:val="0"/>
          <w:sz w:val="28"/>
          <w:szCs w:val="28"/>
        </w:rPr>
        <w:t>33</w:t>
      </w:r>
      <w:r w:rsidR="00E93D3D">
        <w:rPr>
          <w:rStyle w:val="af"/>
          <w:i w:val="0"/>
          <w:sz w:val="28"/>
          <w:szCs w:val="28"/>
        </w:rPr>
        <w:t xml:space="preserve">. </w:t>
      </w:r>
      <w:r w:rsidR="00E93D3D" w:rsidRPr="00A27CC3">
        <w:rPr>
          <w:rStyle w:val="af"/>
          <w:i w:val="0"/>
          <w:sz w:val="28"/>
          <w:szCs w:val="28"/>
        </w:rPr>
        <w:t>Ковалева Г. С.</w:t>
      </w:r>
      <w:r w:rsidR="00E93D3D" w:rsidRPr="00A27CC3">
        <w:rPr>
          <w:sz w:val="28"/>
          <w:szCs w:val="28"/>
        </w:rPr>
        <w:t xml:space="preserve"> Зарубежный опыт построения и актуальные пробле</w:t>
      </w:r>
      <w:r w:rsidR="00E93D3D" w:rsidRPr="00A27CC3">
        <w:rPr>
          <w:sz w:val="28"/>
          <w:szCs w:val="28"/>
        </w:rPr>
        <w:softHyphen/>
        <w:t>мы развития тестовых систем. Российский и зарубежный опыт построе</w:t>
      </w:r>
      <w:r w:rsidR="00E93D3D" w:rsidRPr="00A27CC3">
        <w:rPr>
          <w:sz w:val="28"/>
          <w:szCs w:val="28"/>
        </w:rPr>
        <w:softHyphen/>
        <w:t>ния систе</w:t>
      </w:r>
      <w:r w:rsidR="00E93D3D">
        <w:rPr>
          <w:sz w:val="28"/>
          <w:szCs w:val="28"/>
        </w:rPr>
        <w:t>м образовательного тестирования</w:t>
      </w:r>
      <w:r w:rsidR="00E93D3D" w:rsidRPr="00A27CC3">
        <w:rPr>
          <w:sz w:val="28"/>
          <w:szCs w:val="28"/>
        </w:rPr>
        <w:t>: материалы к семинару «Ак</w:t>
      </w:r>
      <w:r w:rsidR="00E93D3D" w:rsidRPr="00A27CC3">
        <w:rPr>
          <w:sz w:val="28"/>
          <w:szCs w:val="28"/>
        </w:rPr>
        <w:softHyphen/>
        <w:t>туальные проблемы построения системы национальных образователь</w:t>
      </w:r>
      <w:r w:rsidR="00E93D3D" w:rsidRPr="00A27CC3">
        <w:rPr>
          <w:sz w:val="28"/>
          <w:szCs w:val="28"/>
        </w:rPr>
        <w:softHyphen/>
        <w:t>ных стандартов и тестирования». — М., 2000.</w:t>
      </w:r>
    </w:p>
    <w:p w:rsidR="00E93D3D" w:rsidRPr="00A27CC3" w:rsidRDefault="009F5795" w:rsidP="00E93D3D">
      <w:pPr>
        <w:pStyle w:val="21"/>
        <w:shd w:val="clear" w:color="auto" w:fill="auto"/>
        <w:tabs>
          <w:tab w:val="left" w:pos="668"/>
        </w:tabs>
        <w:spacing w:before="0" w:line="360" w:lineRule="auto"/>
        <w:ind w:right="20" w:firstLine="0"/>
        <w:rPr>
          <w:sz w:val="28"/>
          <w:szCs w:val="28"/>
        </w:rPr>
      </w:pPr>
      <w:r>
        <w:rPr>
          <w:rStyle w:val="af"/>
          <w:i w:val="0"/>
          <w:sz w:val="28"/>
          <w:szCs w:val="28"/>
        </w:rPr>
        <w:t>34</w:t>
      </w:r>
      <w:r w:rsidR="00E93D3D">
        <w:rPr>
          <w:rStyle w:val="af"/>
          <w:i w:val="0"/>
          <w:sz w:val="28"/>
          <w:szCs w:val="28"/>
        </w:rPr>
        <w:t>. Ковалева Г.</w:t>
      </w:r>
      <w:r w:rsidR="00E93D3D" w:rsidRPr="00A27CC3">
        <w:rPr>
          <w:rStyle w:val="af"/>
          <w:i w:val="0"/>
          <w:sz w:val="28"/>
          <w:szCs w:val="28"/>
        </w:rPr>
        <w:t>С., Кра</w:t>
      </w:r>
      <w:r w:rsidR="00E93D3D">
        <w:rPr>
          <w:rStyle w:val="af"/>
          <w:i w:val="0"/>
          <w:sz w:val="28"/>
          <w:szCs w:val="28"/>
        </w:rPr>
        <w:t xml:space="preserve">сновский Э.А., </w:t>
      </w:r>
      <w:proofErr w:type="spellStart"/>
      <w:r w:rsidR="00E93D3D">
        <w:rPr>
          <w:rStyle w:val="af"/>
          <w:i w:val="0"/>
          <w:sz w:val="28"/>
          <w:szCs w:val="28"/>
        </w:rPr>
        <w:t>Краснокутская</w:t>
      </w:r>
      <w:proofErr w:type="spellEnd"/>
      <w:r w:rsidR="00E93D3D">
        <w:rPr>
          <w:rStyle w:val="af"/>
          <w:i w:val="0"/>
          <w:sz w:val="28"/>
          <w:szCs w:val="28"/>
        </w:rPr>
        <w:t xml:space="preserve"> Л.П., Краснянская К.А., Кошеленко Н.Г., Смирнова Е.</w:t>
      </w:r>
      <w:r w:rsidR="00E93D3D" w:rsidRPr="00A27CC3">
        <w:rPr>
          <w:rStyle w:val="af"/>
          <w:i w:val="0"/>
          <w:sz w:val="28"/>
          <w:szCs w:val="28"/>
        </w:rPr>
        <w:t>С.</w:t>
      </w:r>
      <w:r w:rsidR="00E93D3D" w:rsidRPr="00A27CC3">
        <w:rPr>
          <w:sz w:val="28"/>
          <w:szCs w:val="28"/>
        </w:rPr>
        <w:t xml:space="preserve"> Результаты российских уча</w:t>
      </w:r>
      <w:r w:rsidR="00E93D3D" w:rsidRPr="00A27CC3">
        <w:rPr>
          <w:sz w:val="28"/>
          <w:szCs w:val="28"/>
        </w:rPr>
        <w:softHyphen/>
        <w:t xml:space="preserve">щихся в международном исследовании </w:t>
      </w:r>
      <w:r w:rsidR="00E93D3D" w:rsidRPr="00A27CC3">
        <w:rPr>
          <w:sz w:val="28"/>
          <w:szCs w:val="28"/>
          <w:lang w:val="en-US"/>
        </w:rPr>
        <w:t>P</w:t>
      </w:r>
      <w:r w:rsidR="00E93D3D" w:rsidRPr="00A27CC3">
        <w:rPr>
          <w:sz w:val="28"/>
          <w:szCs w:val="28"/>
        </w:rPr>
        <w:t>1</w:t>
      </w:r>
      <w:r w:rsidR="00E93D3D" w:rsidRPr="00A27CC3">
        <w:rPr>
          <w:sz w:val="28"/>
          <w:szCs w:val="28"/>
          <w:lang w:val="en-US"/>
        </w:rPr>
        <w:t>SA</w:t>
      </w:r>
      <w:r w:rsidR="00E93D3D">
        <w:rPr>
          <w:sz w:val="28"/>
          <w:szCs w:val="28"/>
        </w:rPr>
        <w:t>-2000</w:t>
      </w:r>
      <w:r w:rsidR="00E93D3D" w:rsidRPr="00A27CC3">
        <w:rPr>
          <w:sz w:val="28"/>
          <w:szCs w:val="28"/>
        </w:rPr>
        <w:t>: материалы междуна</w:t>
      </w:r>
      <w:r w:rsidR="00E93D3D" w:rsidRPr="00A27CC3">
        <w:rPr>
          <w:sz w:val="28"/>
          <w:szCs w:val="28"/>
        </w:rPr>
        <w:softHyphen/>
        <w:t xml:space="preserve">родного исследования </w:t>
      </w:r>
      <w:r w:rsidR="00E93D3D" w:rsidRPr="00A27CC3">
        <w:rPr>
          <w:sz w:val="28"/>
          <w:szCs w:val="28"/>
          <w:lang w:val="en-US"/>
        </w:rPr>
        <w:t>P</w:t>
      </w:r>
      <w:r w:rsidR="00E93D3D" w:rsidRPr="00A27CC3">
        <w:rPr>
          <w:sz w:val="28"/>
          <w:szCs w:val="28"/>
        </w:rPr>
        <w:t>1</w:t>
      </w:r>
      <w:r w:rsidR="00E93D3D" w:rsidRPr="00A27CC3">
        <w:rPr>
          <w:sz w:val="28"/>
          <w:szCs w:val="28"/>
          <w:lang w:val="en-US"/>
        </w:rPr>
        <w:t>SA</w:t>
      </w:r>
      <w:r w:rsidR="00E93D3D" w:rsidRPr="00A27CC3">
        <w:rPr>
          <w:sz w:val="28"/>
          <w:szCs w:val="28"/>
        </w:rPr>
        <w:t>-2000 «Новый взгляд на грамотность». — М., 2004,</w:t>
      </w:r>
    </w:p>
    <w:p w:rsidR="00E93D3D" w:rsidRPr="00A27CC3" w:rsidRDefault="009F5795" w:rsidP="00E93D3D">
      <w:pPr>
        <w:pStyle w:val="21"/>
        <w:shd w:val="clear" w:color="auto" w:fill="auto"/>
        <w:tabs>
          <w:tab w:val="left" w:pos="639"/>
        </w:tabs>
        <w:spacing w:before="0" w:line="360" w:lineRule="auto"/>
        <w:ind w:right="20" w:firstLine="0"/>
        <w:rPr>
          <w:sz w:val="28"/>
          <w:szCs w:val="28"/>
        </w:rPr>
      </w:pPr>
      <w:r>
        <w:rPr>
          <w:sz w:val="28"/>
          <w:szCs w:val="28"/>
        </w:rPr>
        <w:t>35</w:t>
      </w:r>
      <w:r w:rsidR="00E93D3D">
        <w:rPr>
          <w:sz w:val="28"/>
          <w:szCs w:val="28"/>
        </w:rPr>
        <w:t xml:space="preserve">. </w:t>
      </w:r>
      <w:r w:rsidR="00E93D3D" w:rsidRPr="00A27CC3">
        <w:rPr>
          <w:sz w:val="28"/>
          <w:szCs w:val="28"/>
        </w:rPr>
        <w:t>Концепция оценки достижения учащимися требований общеоб</w:t>
      </w:r>
      <w:r w:rsidR="00E93D3D" w:rsidRPr="00A27CC3">
        <w:rPr>
          <w:sz w:val="28"/>
          <w:szCs w:val="28"/>
        </w:rPr>
        <w:softHyphen/>
        <w:t>разовательного стандарта / под ред. В.С.</w:t>
      </w:r>
      <w:r w:rsidR="00E93D3D">
        <w:rPr>
          <w:sz w:val="28"/>
          <w:szCs w:val="28"/>
        </w:rPr>
        <w:t xml:space="preserve"> </w:t>
      </w:r>
      <w:proofErr w:type="spellStart"/>
      <w:r w:rsidR="00E93D3D" w:rsidRPr="00A27CC3">
        <w:rPr>
          <w:sz w:val="28"/>
          <w:szCs w:val="28"/>
        </w:rPr>
        <w:t>Леднева</w:t>
      </w:r>
      <w:proofErr w:type="spellEnd"/>
      <w:r w:rsidR="00E93D3D" w:rsidRPr="00A27CC3">
        <w:rPr>
          <w:sz w:val="28"/>
          <w:szCs w:val="28"/>
        </w:rPr>
        <w:t>. — М., 1993.</w:t>
      </w:r>
    </w:p>
    <w:p w:rsidR="00E93D3D" w:rsidRPr="00A27CC3" w:rsidRDefault="009F5795" w:rsidP="00E93D3D">
      <w:pPr>
        <w:pStyle w:val="21"/>
        <w:shd w:val="clear" w:color="auto" w:fill="auto"/>
        <w:tabs>
          <w:tab w:val="left" w:pos="615"/>
        </w:tabs>
        <w:spacing w:before="0" w:line="360" w:lineRule="auto"/>
        <w:ind w:right="20" w:firstLine="0"/>
        <w:rPr>
          <w:sz w:val="28"/>
          <w:szCs w:val="28"/>
        </w:rPr>
      </w:pPr>
      <w:r>
        <w:rPr>
          <w:rStyle w:val="af"/>
          <w:i w:val="0"/>
          <w:sz w:val="28"/>
          <w:szCs w:val="28"/>
        </w:rPr>
        <w:t>36</w:t>
      </w:r>
      <w:r w:rsidR="00E93D3D">
        <w:rPr>
          <w:rStyle w:val="af"/>
          <w:i w:val="0"/>
          <w:sz w:val="28"/>
          <w:szCs w:val="28"/>
        </w:rPr>
        <w:t xml:space="preserve">. </w:t>
      </w:r>
      <w:r w:rsidR="00E93D3D" w:rsidRPr="00A27CC3">
        <w:rPr>
          <w:rStyle w:val="af"/>
          <w:i w:val="0"/>
          <w:sz w:val="28"/>
          <w:szCs w:val="28"/>
        </w:rPr>
        <w:t>Кривошеее А.О.</w:t>
      </w:r>
      <w:r w:rsidR="00E93D3D" w:rsidRPr="00A27CC3">
        <w:rPr>
          <w:sz w:val="28"/>
          <w:szCs w:val="28"/>
        </w:rPr>
        <w:t xml:space="preserve"> Разработка и использование компьютерных обуча</w:t>
      </w:r>
      <w:r w:rsidR="00E93D3D" w:rsidRPr="00A27CC3">
        <w:rPr>
          <w:sz w:val="28"/>
          <w:szCs w:val="28"/>
        </w:rPr>
        <w:softHyphen/>
        <w:t>ющих программ // Информационные технологии. — 1996. — № 4.</w:t>
      </w:r>
    </w:p>
    <w:p w:rsidR="00E93D3D" w:rsidRPr="00A27CC3" w:rsidRDefault="009F5795" w:rsidP="00E93D3D">
      <w:pPr>
        <w:pStyle w:val="21"/>
        <w:shd w:val="clear" w:color="auto" w:fill="auto"/>
        <w:tabs>
          <w:tab w:val="left" w:pos="615"/>
        </w:tabs>
        <w:spacing w:before="0" w:line="360" w:lineRule="auto"/>
        <w:ind w:right="20" w:firstLine="0"/>
        <w:rPr>
          <w:sz w:val="28"/>
          <w:szCs w:val="28"/>
        </w:rPr>
      </w:pPr>
      <w:r>
        <w:rPr>
          <w:sz w:val="28"/>
          <w:szCs w:val="28"/>
        </w:rPr>
        <w:t>37</w:t>
      </w:r>
      <w:r w:rsidR="00E93D3D">
        <w:rPr>
          <w:sz w:val="28"/>
          <w:szCs w:val="28"/>
        </w:rPr>
        <w:t xml:space="preserve">. </w:t>
      </w:r>
      <w:r w:rsidR="00E93D3D" w:rsidRPr="00A27CC3">
        <w:rPr>
          <w:sz w:val="28"/>
          <w:szCs w:val="28"/>
        </w:rPr>
        <w:t>Кузнецов А.А. Мониторинг качества подготовки учащихся // Стандарты и мониторинг. 2001</w:t>
      </w:r>
    </w:p>
    <w:p w:rsidR="00E93D3D" w:rsidRPr="00A27CC3" w:rsidRDefault="009F5795" w:rsidP="00E34514">
      <w:pPr>
        <w:pStyle w:val="21"/>
        <w:shd w:val="clear" w:color="auto" w:fill="auto"/>
        <w:tabs>
          <w:tab w:val="left" w:pos="644"/>
        </w:tabs>
        <w:spacing w:before="0" w:line="360" w:lineRule="auto"/>
        <w:ind w:right="20" w:firstLine="0"/>
        <w:rPr>
          <w:sz w:val="28"/>
          <w:szCs w:val="28"/>
        </w:rPr>
      </w:pPr>
      <w:r>
        <w:rPr>
          <w:rStyle w:val="af"/>
          <w:i w:val="0"/>
          <w:sz w:val="28"/>
          <w:szCs w:val="28"/>
        </w:rPr>
        <w:t>38</w:t>
      </w:r>
      <w:r w:rsidR="00E93D3D">
        <w:rPr>
          <w:rStyle w:val="af"/>
          <w:i w:val="0"/>
          <w:sz w:val="28"/>
          <w:szCs w:val="28"/>
        </w:rPr>
        <w:t xml:space="preserve">. </w:t>
      </w:r>
      <w:proofErr w:type="spellStart"/>
      <w:r w:rsidR="00E93D3D">
        <w:rPr>
          <w:rStyle w:val="af"/>
          <w:i w:val="0"/>
          <w:sz w:val="28"/>
          <w:szCs w:val="28"/>
        </w:rPr>
        <w:t>Кулибаба</w:t>
      </w:r>
      <w:proofErr w:type="spellEnd"/>
      <w:r w:rsidR="00E93D3D">
        <w:rPr>
          <w:rStyle w:val="af"/>
          <w:i w:val="0"/>
          <w:sz w:val="28"/>
          <w:szCs w:val="28"/>
        </w:rPr>
        <w:t xml:space="preserve"> И.</w:t>
      </w:r>
      <w:r w:rsidR="00E93D3D" w:rsidRPr="00A27CC3">
        <w:rPr>
          <w:rStyle w:val="af"/>
          <w:i w:val="0"/>
          <w:sz w:val="28"/>
          <w:szCs w:val="28"/>
        </w:rPr>
        <w:t>И., Красновский Э.А., Коган Т.Д.</w:t>
      </w:r>
      <w:r w:rsidR="00E93D3D" w:rsidRPr="00A27CC3">
        <w:rPr>
          <w:sz w:val="28"/>
          <w:szCs w:val="28"/>
        </w:rPr>
        <w:t xml:space="preserve"> Дидактический ана</w:t>
      </w:r>
      <w:r w:rsidR="00E93D3D" w:rsidRPr="00A27CC3">
        <w:rPr>
          <w:sz w:val="28"/>
          <w:szCs w:val="28"/>
        </w:rPr>
        <w:softHyphen/>
        <w:t>лиз качества знаний учащихся. Проблемы и методы исследования каче</w:t>
      </w:r>
      <w:r w:rsidR="00E93D3D" w:rsidRPr="00A27CC3">
        <w:rPr>
          <w:sz w:val="28"/>
          <w:szCs w:val="28"/>
        </w:rPr>
        <w:softHyphen/>
        <w:t>ственных и количественных характеристик знаний, умений и навыков учащихся. — М., 1976.</w:t>
      </w:r>
    </w:p>
    <w:p w:rsidR="00E93D3D" w:rsidRPr="00A27CC3" w:rsidRDefault="009F5795" w:rsidP="00E93D3D">
      <w:pPr>
        <w:pStyle w:val="21"/>
        <w:shd w:val="clear" w:color="auto" w:fill="auto"/>
        <w:tabs>
          <w:tab w:val="left" w:pos="620"/>
        </w:tabs>
        <w:spacing w:before="0" w:line="360" w:lineRule="auto"/>
        <w:ind w:right="20" w:firstLine="0"/>
        <w:rPr>
          <w:sz w:val="28"/>
          <w:szCs w:val="28"/>
        </w:rPr>
      </w:pPr>
      <w:r>
        <w:rPr>
          <w:rStyle w:val="af"/>
          <w:i w:val="0"/>
          <w:sz w:val="28"/>
          <w:szCs w:val="28"/>
        </w:rPr>
        <w:lastRenderedPageBreak/>
        <w:t>39</w:t>
      </w:r>
      <w:r w:rsidR="00E93D3D">
        <w:rPr>
          <w:rStyle w:val="af"/>
          <w:i w:val="0"/>
          <w:sz w:val="28"/>
          <w:szCs w:val="28"/>
        </w:rPr>
        <w:t>. Майоров А.</w:t>
      </w:r>
      <w:r w:rsidR="00E93D3D" w:rsidRPr="00A27CC3">
        <w:rPr>
          <w:rStyle w:val="af"/>
          <w:i w:val="0"/>
          <w:sz w:val="28"/>
          <w:szCs w:val="28"/>
        </w:rPr>
        <w:t>Н.</w:t>
      </w:r>
      <w:r w:rsidR="00E93D3D" w:rsidRPr="00A27CC3">
        <w:rPr>
          <w:sz w:val="28"/>
          <w:szCs w:val="28"/>
        </w:rPr>
        <w:t xml:space="preserve"> Теория и практика создания тестов для системы об</w:t>
      </w:r>
      <w:r w:rsidR="00E93D3D" w:rsidRPr="00A27CC3">
        <w:rPr>
          <w:sz w:val="28"/>
          <w:szCs w:val="28"/>
        </w:rPr>
        <w:softHyphen/>
        <w:t>разования. — М., 2001.</w:t>
      </w:r>
    </w:p>
    <w:p w:rsidR="00E93D3D" w:rsidRPr="00A27CC3" w:rsidRDefault="0057360E" w:rsidP="00E93D3D">
      <w:pPr>
        <w:pStyle w:val="21"/>
        <w:shd w:val="clear" w:color="auto" w:fill="auto"/>
        <w:spacing w:before="0" w:line="360" w:lineRule="auto"/>
        <w:ind w:right="20" w:firstLine="0"/>
        <w:rPr>
          <w:sz w:val="28"/>
          <w:szCs w:val="28"/>
        </w:rPr>
      </w:pPr>
      <w:r>
        <w:rPr>
          <w:sz w:val="28"/>
          <w:szCs w:val="28"/>
        </w:rPr>
        <w:t>40</w:t>
      </w:r>
      <w:r w:rsidR="00E93D3D">
        <w:rPr>
          <w:sz w:val="28"/>
          <w:szCs w:val="28"/>
        </w:rPr>
        <w:t xml:space="preserve">. </w:t>
      </w:r>
      <w:r w:rsidR="00E93D3D" w:rsidRPr="00A27CC3">
        <w:rPr>
          <w:sz w:val="28"/>
          <w:szCs w:val="28"/>
        </w:rPr>
        <w:t>Майоров А.Н. Мониторинг в образовании. – М.: Интеллект - Центр,</w:t>
      </w:r>
      <w:r w:rsidR="00E34514">
        <w:rPr>
          <w:sz w:val="28"/>
          <w:szCs w:val="28"/>
        </w:rPr>
        <w:t xml:space="preserve"> 2005-424с.</w:t>
      </w:r>
    </w:p>
    <w:p w:rsidR="00E93D3D" w:rsidRPr="00A27CC3" w:rsidRDefault="0057360E" w:rsidP="00E93D3D">
      <w:pPr>
        <w:spacing w:line="360" w:lineRule="auto"/>
        <w:ind w:right="20"/>
        <w:rPr>
          <w:sz w:val="28"/>
          <w:szCs w:val="28"/>
        </w:rPr>
      </w:pPr>
      <w:r>
        <w:rPr>
          <w:rStyle w:val="af"/>
          <w:rFonts w:eastAsiaTheme="minorHAnsi"/>
          <w:i w:val="0"/>
          <w:sz w:val="28"/>
          <w:szCs w:val="28"/>
        </w:rPr>
        <w:t>41</w:t>
      </w:r>
      <w:r w:rsidR="00E93D3D" w:rsidRPr="00A27CC3">
        <w:rPr>
          <w:rStyle w:val="af"/>
          <w:rFonts w:eastAsiaTheme="minorHAnsi"/>
          <w:i w:val="0"/>
          <w:sz w:val="28"/>
          <w:szCs w:val="28"/>
        </w:rPr>
        <w:t xml:space="preserve">. </w:t>
      </w:r>
      <w:r w:rsidR="00E93D3D" w:rsidRPr="00A27CC3">
        <w:rPr>
          <w:rStyle w:val="af"/>
          <w:i w:val="0"/>
          <w:sz w:val="28"/>
          <w:szCs w:val="28"/>
        </w:rPr>
        <w:t>Масленников А. С.</w:t>
      </w:r>
      <w:r w:rsidR="00E93D3D" w:rsidRPr="00A27CC3">
        <w:rPr>
          <w:sz w:val="28"/>
          <w:szCs w:val="28"/>
        </w:rPr>
        <w:t xml:space="preserve"> Разработка </w:t>
      </w:r>
      <w:proofErr w:type="gramStart"/>
      <w:r w:rsidR="00E93D3D" w:rsidRPr="00A27CC3">
        <w:rPr>
          <w:sz w:val="28"/>
          <w:szCs w:val="28"/>
        </w:rPr>
        <w:t>методики проведения педагогических измерений уровня подготовки выпускников</w:t>
      </w:r>
      <w:proofErr w:type="gramEnd"/>
      <w:r w:rsidR="00E93D3D" w:rsidRPr="00A27CC3">
        <w:rPr>
          <w:sz w:val="28"/>
          <w:szCs w:val="28"/>
        </w:rPr>
        <w:t xml:space="preserve"> в условиях аттестации учебных заведений среднего и высшего профессионального образования / сб. мат. по программе «Научное и научно-методическое функционирован</w:t>
      </w:r>
      <w:r w:rsidR="00E93D3D">
        <w:rPr>
          <w:sz w:val="28"/>
          <w:szCs w:val="28"/>
        </w:rPr>
        <w:t>ие развития системы образования</w:t>
      </w:r>
      <w:r w:rsidR="00E93D3D" w:rsidRPr="00A27CC3">
        <w:rPr>
          <w:sz w:val="28"/>
          <w:szCs w:val="28"/>
        </w:rPr>
        <w:t>: в 3 ч. — М., 2003. — Ч. 3.</w:t>
      </w:r>
    </w:p>
    <w:p w:rsidR="00E93D3D" w:rsidRPr="00A27CC3" w:rsidRDefault="0057360E" w:rsidP="00E93D3D">
      <w:pPr>
        <w:spacing w:line="360" w:lineRule="auto"/>
        <w:ind w:right="20"/>
        <w:jc w:val="both"/>
        <w:rPr>
          <w:sz w:val="28"/>
          <w:szCs w:val="28"/>
        </w:rPr>
      </w:pPr>
      <w:r>
        <w:rPr>
          <w:rStyle w:val="af"/>
          <w:rFonts w:eastAsiaTheme="minorHAnsi"/>
          <w:i w:val="0"/>
          <w:sz w:val="28"/>
          <w:szCs w:val="28"/>
        </w:rPr>
        <w:t>42</w:t>
      </w:r>
      <w:r w:rsidR="00E93D3D">
        <w:rPr>
          <w:rStyle w:val="af"/>
          <w:rFonts w:eastAsiaTheme="minorHAnsi"/>
          <w:i w:val="0"/>
          <w:sz w:val="28"/>
          <w:szCs w:val="28"/>
        </w:rPr>
        <w:t xml:space="preserve">. </w:t>
      </w:r>
      <w:r w:rsidR="00E93D3D" w:rsidRPr="00A27CC3">
        <w:rPr>
          <w:rStyle w:val="af"/>
          <w:i w:val="0"/>
          <w:sz w:val="28"/>
          <w:szCs w:val="28"/>
        </w:rPr>
        <w:t>Михайлычев Е.А., Карпова Г.</w:t>
      </w:r>
      <w:r w:rsidR="00E93D3D" w:rsidRPr="00A27CC3">
        <w:rPr>
          <w:sz w:val="28"/>
          <w:szCs w:val="28"/>
        </w:rPr>
        <w:t>Ф.,</w:t>
      </w:r>
      <w:r w:rsidR="00E93D3D">
        <w:rPr>
          <w:rStyle w:val="af"/>
          <w:rFonts w:eastAsiaTheme="minorHAnsi"/>
          <w:i w:val="0"/>
          <w:sz w:val="28"/>
          <w:szCs w:val="28"/>
        </w:rPr>
        <w:t xml:space="preserve"> Леонова Е.</w:t>
      </w:r>
      <w:r w:rsidR="00E93D3D" w:rsidRPr="00A27CC3">
        <w:rPr>
          <w:rStyle w:val="af"/>
          <w:i w:val="0"/>
          <w:sz w:val="28"/>
          <w:szCs w:val="28"/>
        </w:rPr>
        <w:t>Е.</w:t>
      </w:r>
      <w:r w:rsidR="00E93D3D" w:rsidRPr="00A27CC3">
        <w:rPr>
          <w:sz w:val="28"/>
          <w:szCs w:val="28"/>
        </w:rPr>
        <w:t xml:space="preserve"> Педагогическая диаг</w:t>
      </w:r>
      <w:r w:rsidR="00E93D3D" w:rsidRPr="00A27CC3">
        <w:rPr>
          <w:sz w:val="28"/>
          <w:szCs w:val="28"/>
        </w:rPr>
        <w:softHyphen/>
        <w:t>ностика: история, тео</w:t>
      </w:r>
      <w:r w:rsidR="00E93D3D">
        <w:rPr>
          <w:sz w:val="28"/>
          <w:szCs w:val="28"/>
        </w:rPr>
        <w:t>рия, современность. — Ростов н/д</w:t>
      </w:r>
      <w:r w:rsidR="00E93D3D" w:rsidRPr="00A27CC3">
        <w:rPr>
          <w:sz w:val="28"/>
          <w:szCs w:val="28"/>
        </w:rPr>
        <w:t>, 2002.</w:t>
      </w:r>
    </w:p>
    <w:p w:rsidR="00E93D3D" w:rsidRPr="00A27CC3" w:rsidRDefault="0057360E" w:rsidP="00E93D3D">
      <w:pPr>
        <w:tabs>
          <w:tab w:val="left" w:pos="620"/>
        </w:tabs>
        <w:spacing w:line="360" w:lineRule="auto"/>
        <w:ind w:right="20"/>
        <w:jc w:val="both"/>
        <w:rPr>
          <w:sz w:val="28"/>
          <w:szCs w:val="28"/>
        </w:rPr>
      </w:pPr>
      <w:r>
        <w:rPr>
          <w:rStyle w:val="af"/>
          <w:rFonts w:eastAsiaTheme="minorHAnsi"/>
          <w:i w:val="0"/>
          <w:sz w:val="28"/>
          <w:szCs w:val="28"/>
        </w:rPr>
        <w:t>43</w:t>
      </w:r>
      <w:r w:rsidR="00E93D3D">
        <w:rPr>
          <w:rStyle w:val="af"/>
          <w:rFonts w:eastAsiaTheme="minorHAnsi"/>
          <w:i w:val="0"/>
          <w:sz w:val="28"/>
          <w:szCs w:val="28"/>
        </w:rPr>
        <w:t xml:space="preserve">. </w:t>
      </w:r>
      <w:proofErr w:type="spellStart"/>
      <w:r w:rsidR="00E93D3D">
        <w:rPr>
          <w:rStyle w:val="af"/>
          <w:rFonts w:eastAsiaTheme="minorHAnsi"/>
          <w:i w:val="0"/>
          <w:sz w:val="28"/>
          <w:szCs w:val="28"/>
        </w:rPr>
        <w:t>Найдёнова</w:t>
      </w:r>
      <w:proofErr w:type="spellEnd"/>
      <w:r w:rsidR="00E93D3D">
        <w:rPr>
          <w:rStyle w:val="af"/>
          <w:rFonts w:eastAsiaTheme="minorHAnsi"/>
          <w:i w:val="0"/>
          <w:sz w:val="28"/>
          <w:szCs w:val="28"/>
        </w:rPr>
        <w:t xml:space="preserve"> Н.</w:t>
      </w:r>
      <w:r w:rsidR="00E93D3D" w:rsidRPr="00A27CC3">
        <w:rPr>
          <w:rStyle w:val="af"/>
          <w:i w:val="0"/>
          <w:sz w:val="28"/>
          <w:szCs w:val="28"/>
        </w:rPr>
        <w:t>Н.</w:t>
      </w:r>
      <w:r w:rsidR="00E93D3D" w:rsidRPr="00A27CC3">
        <w:rPr>
          <w:sz w:val="28"/>
          <w:szCs w:val="28"/>
        </w:rPr>
        <w:t xml:space="preserve"> Формирование репрезентативной выборки : учеб</w:t>
      </w:r>
      <w:proofErr w:type="gramStart"/>
      <w:r w:rsidR="00E93D3D" w:rsidRPr="00A27CC3">
        <w:rPr>
          <w:sz w:val="28"/>
          <w:szCs w:val="28"/>
        </w:rPr>
        <w:t>.</w:t>
      </w:r>
      <w:proofErr w:type="gramEnd"/>
      <w:r w:rsidR="00E93D3D" w:rsidRPr="00A27CC3">
        <w:rPr>
          <w:sz w:val="28"/>
          <w:szCs w:val="28"/>
        </w:rPr>
        <w:t xml:space="preserve"> </w:t>
      </w:r>
      <w:proofErr w:type="gramStart"/>
      <w:r w:rsidR="00E93D3D" w:rsidRPr="00A27CC3">
        <w:rPr>
          <w:sz w:val="28"/>
          <w:szCs w:val="28"/>
        </w:rPr>
        <w:t>п</w:t>
      </w:r>
      <w:proofErr w:type="gramEnd"/>
      <w:r w:rsidR="00E93D3D" w:rsidRPr="00A27CC3">
        <w:rPr>
          <w:sz w:val="28"/>
          <w:szCs w:val="28"/>
        </w:rPr>
        <w:t>особие. — М., 2003.</w:t>
      </w:r>
    </w:p>
    <w:p w:rsidR="00E93D3D" w:rsidRPr="00A27CC3" w:rsidRDefault="0057360E" w:rsidP="00E93D3D">
      <w:pPr>
        <w:tabs>
          <w:tab w:val="left" w:pos="610"/>
        </w:tabs>
        <w:spacing w:line="360" w:lineRule="auto"/>
        <w:ind w:right="20"/>
        <w:jc w:val="both"/>
        <w:rPr>
          <w:sz w:val="28"/>
          <w:szCs w:val="28"/>
        </w:rPr>
      </w:pPr>
      <w:r>
        <w:rPr>
          <w:rStyle w:val="af"/>
          <w:rFonts w:eastAsiaTheme="minorHAnsi"/>
          <w:i w:val="0"/>
          <w:sz w:val="28"/>
          <w:szCs w:val="28"/>
        </w:rPr>
        <w:t>44</w:t>
      </w:r>
      <w:r w:rsidR="00E93D3D">
        <w:rPr>
          <w:rStyle w:val="af"/>
          <w:rFonts w:eastAsiaTheme="minorHAnsi"/>
          <w:i w:val="0"/>
          <w:sz w:val="28"/>
          <w:szCs w:val="28"/>
        </w:rPr>
        <w:t xml:space="preserve">. </w:t>
      </w:r>
      <w:proofErr w:type="spellStart"/>
      <w:r w:rsidR="00E93D3D">
        <w:rPr>
          <w:rStyle w:val="af"/>
          <w:rFonts w:eastAsiaTheme="minorHAnsi"/>
          <w:i w:val="0"/>
          <w:sz w:val="28"/>
          <w:szCs w:val="28"/>
        </w:rPr>
        <w:t>Нардюжев</w:t>
      </w:r>
      <w:proofErr w:type="spellEnd"/>
      <w:r w:rsidR="00E93D3D">
        <w:rPr>
          <w:rStyle w:val="af"/>
          <w:rFonts w:eastAsiaTheme="minorHAnsi"/>
          <w:i w:val="0"/>
          <w:sz w:val="28"/>
          <w:szCs w:val="28"/>
        </w:rPr>
        <w:t xml:space="preserve"> В.И., </w:t>
      </w:r>
      <w:proofErr w:type="spellStart"/>
      <w:r w:rsidR="00E93D3D">
        <w:rPr>
          <w:rStyle w:val="af"/>
          <w:rFonts w:eastAsiaTheme="minorHAnsi"/>
          <w:i w:val="0"/>
          <w:sz w:val="28"/>
          <w:szCs w:val="28"/>
        </w:rPr>
        <w:t>Нардюжев</w:t>
      </w:r>
      <w:proofErr w:type="spellEnd"/>
      <w:r w:rsidR="00E93D3D">
        <w:rPr>
          <w:rStyle w:val="af"/>
          <w:rFonts w:eastAsiaTheme="minorHAnsi"/>
          <w:i w:val="0"/>
          <w:sz w:val="28"/>
          <w:szCs w:val="28"/>
        </w:rPr>
        <w:t xml:space="preserve"> И.</w:t>
      </w:r>
      <w:r w:rsidR="00E93D3D" w:rsidRPr="00A27CC3">
        <w:rPr>
          <w:rStyle w:val="af"/>
          <w:i w:val="0"/>
          <w:sz w:val="28"/>
          <w:szCs w:val="28"/>
        </w:rPr>
        <w:t>В.</w:t>
      </w:r>
      <w:r w:rsidR="00E93D3D" w:rsidRPr="00A27CC3">
        <w:rPr>
          <w:sz w:val="28"/>
          <w:szCs w:val="28"/>
        </w:rPr>
        <w:t xml:space="preserve"> Модели и алгоритмы информаци</w:t>
      </w:r>
      <w:r w:rsidR="00E93D3D" w:rsidRPr="00A27CC3">
        <w:rPr>
          <w:sz w:val="28"/>
          <w:szCs w:val="28"/>
        </w:rPr>
        <w:softHyphen/>
        <w:t>онно-вычислительной системы компьютерного тестирования. — М., 2000.</w:t>
      </w:r>
    </w:p>
    <w:p w:rsidR="00E93D3D" w:rsidRPr="00A27CC3" w:rsidRDefault="0057360E" w:rsidP="00E93D3D">
      <w:pPr>
        <w:tabs>
          <w:tab w:val="left" w:pos="625"/>
        </w:tabs>
        <w:spacing w:line="360" w:lineRule="auto"/>
        <w:ind w:right="20"/>
        <w:jc w:val="both"/>
        <w:rPr>
          <w:sz w:val="28"/>
          <w:szCs w:val="28"/>
        </w:rPr>
      </w:pPr>
      <w:r>
        <w:rPr>
          <w:sz w:val="28"/>
          <w:szCs w:val="28"/>
        </w:rPr>
        <w:t>45</w:t>
      </w:r>
      <w:r w:rsidR="00E93D3D">
        <w:rPr>
          <w:sz w:val="28"/>
          <w:szCs w:val="28"/>
        </w:rPr>
        <w:t>. Народное образование в СССР: Общеобразовательная школа</w:t>
      </w:r>
      <w:r w:rsidR="00E93D3D" w:rsidRPr="00A27CC3">
        <w:rPr>
          <w:sz w:val="28"/>
          <w:szCs w:val="28"/>
        </w:rPr>
        <w:t>: сб. док. (1917-1973). - М., 1974.</w:t>
      </w:r>
    </w:p>
    <w:p w:rsidR="00E93D3D" w:rsidRPr="00A27CC3" w:rsidRDefault="0057360E" w:rsidP="00E93D3D">
      <w:pPr>
        <w:tabs>
          <w:tab w:val="left" w:pos="606"/>
        </w:tabs>
        <w:spacing w:line="360" w:lineRule="auto"/>
        <w:ind w:right="20"/>
        <w:jc w:val="both"/>
        <w:rPr>
          <w:sz w:val="28"/>
          <w:szCs w:val="28"/>
        </w:rPr>
      </w:pPr>
      <w:r>
        <w:rPr>
          <w:sz w:val="28"/>
          <w:szCs w:val="28"/>
        </w:rPr>
        <w:t>46</w:t>
      </w:r>
      <w:r w:rsidR="00E93D3D">
        <w:rPr>
          <w:sz w:val="28"/>
          <w:szCs w:val="28"/>
        </w:rPr>
        <w:t xml:space="preserve">. </w:t>
      </w:r>
      <w:r w:rsidR="00E93D3D" w:rsidRPr="00A27CC3">
        <w:rPr>
          <w:sz w:val="28"/>
          <w:szCs w:val="28"/>
        </w:rPr>
        <w:t>Национальные экзамены в системе оценки качества образования. Материалы и тезисы докладов Международной конференции. — М., 2006.</w:t>
      </w:r>
    </w:p>
    <w:p w:rsidR="00E93D3D" w:rsidRPr="00A27CC3" w:rsidRDefault="0057360E" w:rsidP="00E93D3D">
      <w:pPr>
        <w:tabs>
          <w:tab w:val="left" w:pos="582"/>
        </w:tabs>
        <w:spacing w:line="360" w:lineRule="auto"/>
        <w:ind w:right="20"/>
        <w:jc w:val="both"/>
        <w:rPr>
          <w:sz w:val="28"/>
          <w:szCs w:val="28"/>
        </w:rPr>
      </w:pPr>
      <w:r>
        <w:rPr>
          <w:sz w:val="28"/>
          <w:szCs w:val="28"/>
        </w:rPr>
        <w:t>47</w:t>
      </w:r>
      <w:r w:rsidR="00E93D3D">
        <w:rPr>
          <w:sz w:val="28"/>
          <w:szCs w:val="28"/>
        </w:rPr>
        <w:t xml:space="preserve">. </w:t>
      </w:r>
      <w:r w:rsidR="00E93D3D" w:rsidRPr="00A27CC3">
        <w:rPr>
          <w:sz w:val="28"/>
          <w:szCs w:val="28"/>
        </w:rPr>
        <w:t>Общая</w:t>
      </w:r>
      <w:r w:rsidR="00E93D3D">
        <w:rPr>
          <w:sz w:val="28"/>
          <w:szCs w:val="28"/>
        </w:rPr>
        <w:t xml:space="preserve"> психодиагностика / под ред. А.А. </w:t>
      </w:r>
      <w:proofErr w:type="spellStart"/>
      <w:r w:rsidR="00E93D3D">
        <w:rPr>
          <w:sz w:val="28"/>
          <w:szCs w:val="28"/>
        </w:rPr>
        <w:t>Бодалева</w:t>
      </w:r>
      <w:proofErr w:type="spellEnd"/>
      <w:r w:rsidR="00E93D3D">
        <w:rPr>
          <w:sz w:val="28"/>
          <w:szCs w:val="28"/>
        </w:rPr>
        <w:t xml:space="preserve">, </w:t>
      </w:r>
      <w:proofErr w:type="spellStart"/>
      <w:r w:rsidR="00E93D3D">
        <w:rPr>
          <w:sz w:val="28"/>
          <w:szCs w:val="28"/>
        </w:rPr>
        <w:t>В.</w:t>
      </w:r>
      <w:r w:rsidR="00E93D3D" w:rsidRPr="00A27CC3">
        <w:rPr>
          <w:sz w:val="28"/>
          <w:szCs w:val="28"/>
        </w:rPr>
        <w:t>В.Столина</w:t>
      </w:r>
      <w:proofErr w:type="spellEnd"/>
      <w:r w:rsidR="00E93D3D" w:rsidRPr="00A27CC3">
        <w:rPr>
          <w:sz w:val="28"/>
          <w:szCs w:val="28"/>
        </w:rPr>
        <w:t>. — М„ 1987.</w:t>
      </w:r>
    </w:p>
    <w:p w:rsidR="00E93D3D" w:rsidRPr="00A27CC3" w:rsidRDefault="0057360E" w:rsidP="00E93D3D">
      <w:pPr>
        <w:tabs>
          <w:tab w:val="left" w:pos="630"/>
        </w:tabs>
        <w:spacing w:line="360" w:lineRule="auto"/>
        <w:ind w:right="20"/>
        <w:jc w:val="both"/>
        <w:rPr>
          <w:sz w:val="28"/>
          <w:szCs w:val="28"/>
        </w:rPr>
      </w:pPr>
      <w:r>
        <w:rPr>
          <w:rStyle w:val="af"/>
          <w:rFonts w:eastAsiaTheme="minorHAnsi"/>
          <w:i w:val="0"/>
          <w:sz w:val="28"/>
          <w:szCs w:val="28"/>
        </w:rPr>
        <w:t>48</w:t>
      </w:r>
      <w:r w:rsidR="00E93D3D">
        <w:rPr>
          <w:rStyle w:val="af"/>
          <w:rFonts w:eastAsiaTheme="minorHAnsi"/>
          <w:i w:val="0"/>
          <w:sz w:val="28"/>
          <w:szCs w:val="28"/>
        </w:rPr>
        <w:t xml:space="preserve">. </w:t>
      </w:r>
      <w:proofErr w:type="spellStart"/>
      <w:r w:rsidR="00E93D3D" w:rsidRPr="00A27CC3">
        <w:rPr>
          <w:rStyle w:val="af"/>
          <w:i w:val="0"/>
          <w:sz w:val="28"/>
          <w:szCs w:val="28"/>
        </w:rPr>
        <w:t>Поддубная</w:t>
      </w:r>
      <w:proofErr w:type="spellEnd"/>
      <w:r w:rsidR="00E93D3D" w:rsidRPr="00A27CC3">
        <w:rPr>
          <w:rStyle w:val="af"/>
          <w:i w:val="0"/>
          <w:sz w:val="28"/>
          <w:szCs w:val="28"/>
        </w:rPr>
        <w:t xml:space="preserve"> </w:t>
      </w:r>
      <w:r w:rsidR="00E93D3D">
        <w:rPr>
          <w:rStyle w:val="af"/>
          <w:rFonts w:eastAsiaTheme="minorHAnsi"/>
          <w:i w:val="0"/>
          <w:sz w:val="28"/>
          <w:szCs w:val="28"/>
        </w:rPr>
        <w:t>Л.</w:t>
      </w:r>
      <w:r w:rsidR="00E93D3D">
        <w:rPr>
          <w:sz w:val="28"/>
          <w:szCs w:val="28"/>
        </w:rPr>
        <w:t>М</w:t>
      </w:r>
      <w:r w:rsidR="00E93D3D" w:rsidRPr="00A27CC3">
        <w:rPr>
          <w:sz w:val="28"/>
          <w:szCs w:val="28"/>
        </w:rPr>
        <w:t>.,</w:t>
      </w:r>
      <w:r w:rsidR="00E93D3D">
        <w:rPr>
          <w:rStyle w:val="af"/>
          <w:rFonts w:eastAsiaTheme="minorHAnsi"/>
          <w:i w:val="0"/>
          <w:sz w:val="28"/>
          <w:szCs w:val="28"/>
        </w:rPr>
        <w:t xml:space="preserve"> </w:t>
      </w:r>
      <w:proofErr w:type="spellStart"/>
      <w:r w:rsidR="00E93D3D">
        <w:rPr>
          <w:rStyle w:val="af"/>
          <w:rFonts w:eastAsiaTheme="minorHAnsi"/>
          <w:i w:val="0"/>
          <w:sz w:val="28"/>
          <w:szCs w:val="28"/>
        </w:rPr>
        <w:t>Татур</w:t>
      </w:r>
      <w:proofErr w:type="spellEnd"/>
      <w:r w:rsidR="00E93D3D">
        <w:rPr>
          <w:rStyle w:val="af"/>
          <w:rFonts w:eastAsiaTheme="minorHAnsi"/>
          <w:i w:val="0"/>
          <w:sz w:val="28"/>
          <w:szCs w:val="28"/>
        </w:rPr>
        <w:t xml:space="preserve"> А.О., </w:t>
      </w:r>
      <w:proofErr w:type="spellStart"/>
      <w:r w:rsidR="00E93D3D">
        <w:rPr>
          <w:rStyle w:val="af"/>
          <w:rFonts w:eastAsiaTheme="minorHAnsi"/>
          <w:i w:val="0"/>
          <w:sz w:val="28"/>
          <w:szCs w:val="28"/>
        </w:rPr>
        <w:t>Челышкова</w:t>
      </w:r>
      <w:proofErr w:type="spellEnd"/>
      <w:r w:rsidR="00E93D3D">
        <w:rPr>
          <w:rStyle w:val="af"/>
          <w:rFonts w:eastAsiaTheme="minorHAnsi"/>
          <w:i w:val="0"/>
          <w:sz w:val="28"/>
          <w:szCs w:val="28"/>
        </w:rPr>
        <w:t xml:space="preserve"> М.</w:t>
      </w:r>
      <w:r w:rsidR="00E93D3D" w:rsidRPr="00A27CC3">
        <w:rPr>
          <w:rStyle w:val="af"/>
          <w:i w:val="0"/>
          <w:sz w:val="28"/>
          <w:szCs w:val="28"/>
        </w:rPr>
        <w:t>Б.</w:t>
      </w:r>
      <w:r w:rsidR="00E93D3D" w:rsidRPr="00A27CC3">
        <w:rPr>
          <w:sz w:val="28"/>
          <w:szCs w:val="28"/>
        </w:rPr>
        <w:t xml:space="preserve"> Задания в тестовой форме для автоматизированного контроля знаний студентов. — М., 1995.</w:t>
      </w:r>
    </w:p>
    <w:p w:rsidR="00E93D3D" w:rsidRPr="00A27CC3" w:rsidRDefault="0057360E" w:rsidP="00E93D3D">
      <w:pPr>
        <w:tabs>
          <w:tab w:val="left" w:pos="617"/>
        </w:tabs>
        <w:spacing w:line="360" w:lineRule="auto"/>
        <w:ind w:right="20"/>
        <w:jc w:val="both"/>
        <w:rPr>
          <w:sz w:val="28"/>
          <w:szCs w:val="28"/>
        </w:rPr>
      </w:pPr>
      <w:r>
        <w:rPr>
          <w:rStyle w:val="af"/>
          <w:rFonts w:eastAsiaTheme="minorHAnsi"/>
          <w:i w:val="0"/>
          <w:sz w:val="28"/>
          <w:szCs w:val="28"/>
        </w:rPr>
        <w:t>49</w:t>
      </w:r>
      <w:r w:rsidR="00E93D3D">
        <w:rPr>
          <w:rStyle w:val="af"/>
          <w:rFonts w:eastAsiaTheme="minorHAnsi"/>
          <w:i w:val="0"/>
          <w:sz w:val="28"/>
          <w:szCs w:val="28"/>
        </w:rPr>
        <w:t xml:space="preserve">. </w:t>
      </w:r>
      <w:r w:rsidR="00E93D3D" w:rsidRPr="00A27CC3">
        <w:rPr>
          <w:rStyle w:val="af"/>
          <w:i w:val="0"/>
          <w:sz w:val="28"/>
          <w:szCs w:val="28"/>
        </w:rPr>
        <w:t>Полонский В.М.</w:t>
      </w:r>
      <w:r w:rsidR="00E93D3D" w:rsidRPr="00A27CC3">
        <w:rPr>
          <w:sz w:val="28"/>
          <w:szCs w:val="28"/>
        </w:rPr>
        <w:t xml:space="preserve"> Оценка знаний школьников. — М., 1981.</w:t>
      </w:r>
    </w:p>
    <w:p w:rsidR="00E93D3D" w:rsidRPr="00A27CC3" w:rsidRDefault="0057360E" w:rsidP="00E93D3D">
      <w:pPr>
        <w:tabs>
          <w:tab w:val="left" w:pos="663"/>
        </w:tabs>
        <w:spacing w:line="360" w:lineRule="auto"/>
        <w:ind w:right="20"/>
        <w:jc w:val="both"/>
        <w:rPr>
          <w:sz w:val="28"/>
          <w:szCs w:val="28"/>
        </w:rPr>
      </w:pPr>
      <w:r>
        <w:rPr>
          <w:sz w:val="28"/>
          <w:szCs w:val="28"/>
        </w:rPr>
        <w:t>50</w:t>
      </w:r>
      <w:r w:rsidR="00E93D3D">
        <w:rPr>
          <w:sz w:val="28"/>
          <w:szCs w:val="28"/>
        </w:rPr>
        <w:t xml:space="preserve">. </w:t>
      </w:r>
      <w:r w:rsidR="00E93D3D" w:rsidRPr="00A27CC3">
        <w:rPr>
          <w:sz w:val="28"/>
          <w:szCs w:val="28"/>
        </w:rPr>
        <w:t>Проб</w:t>
      </w:r>
      <w:r w:rsidR="00E93D3D">
        <w:rPr>
          <w:sz w:val="28"/>
          <w:szCs w:val="28"/>
        </w:rPr>
        <w:t>лемы педагогической квалиметрии</w:t>
      </w:r>
      <w:r w:rsidR="00E93D3D" w:rsidRPr="00A27CC3">
        <w:rPr>
          <w:sz w:val="28"/>
          <w:szCs w:val="28"/>
        </w:rPr>
        <w:t xml:space="preserve">: сб. тр. / пер. с англ. </w:t>
      </w:r>
      <w:proofErr w:type="spellStart"/>
      <w:r w:rsidR="00E93D3D">
        <w:rPr>
          <w:sz w:val="28"/>
          <w:szCs w:val="28"/>
        </w:rPr>
        <w:t>Л.</w:t>
      </w:r>
      <w:r w:rsidR="00E93D3D" w:rsidRPr="00A27CC3">
        <w:rPr>
          <w:sz w:val="28"/>
          <w:szCs w:val="28"/>
        </w:rPr>
        <w:t>И.Хайрусовой</w:t>
      </w:r>
      <w:proofErr w:type="spellEnd"/>
      <w:r w:rsidR="00E93D3D" w:rsidRPr="00A27CC3">
        <w:rPr>
          <w:sz w:val="28"/>
          <w:szCs w:val="28"/>
        </w:rPr>
        <w:t>. — М., 1976.</w:t>
      </w:r>
    </w:p>
    <w:p w:rsidR="00E93D3D" w:rsidRPr="00A27CC3" w:rsidRDefault="0057360E" w:rsidP="00E93D3D">
      <w:pPr>
        <w:tabs>
          <w:tab w:val="left" w:pos="591"/>
        </w:tabs>
        <w:spacing w:line="360" w:lineRule="auto"/>
        <w:ind w:right="20"/>
        <w:jc w:val="both"/>
        <w:rPr>
          <w:sz w:val="28"/>
          <w:szCs w:val="28"/>
        </w:rPr>
      </w:pPr>
      <w:r>
        <w:rPr>
          <w:sz w:val="28"/>
          <w:szCs w:val="28"/>
        </w:rPr>
        <w:t>51</w:t>
      </w:r>
      <w:r w:rsidR="00E93D3D">
        <w:rPr>
          <w:sz w:val="28"/>
          <w:szCs w:val="28"/>
        </w:rPr>
        <w:t xml:space="preserve">. </w:t>
      </w:r>
      <w:r w:rsidR="00E93D3D" w:rsidRPr="00A27CC3">
        <w:rPr>
          <w:sz w:val="28"/>
          <w:szCs w:val="28"/>
        </w:rPr>
        <w:t>Психологические проблемы неуспева</w:t>
      </w:r>
      <w:r w:rsidR="00E93D3D">
        <w:rPr>
          <w:sz w:val="28"/>
          <w:szCs w:val="28"/>
        </w:rPr>
        <w:t>емости школьников / под ред. Н.</w:t>
      </w:r>
      <w:r w:rsidR="00E93D3D" w:rsidRPr="00A27CC3">
        <w:rPr>
          <w:sz w:val="28"/>
          <w:szCs w:val="28"/>
        </w:rPr>
        <w:t xml:space="preserve">А. </w:t>
      </w:r>
      <w:proofErr w:type="spellStart"/>
      <w:r w:rsidR="00E93D3D" w:rsidRPr="00A27CC3">
        <w:rPr>
          <w:sz w:val="28"/>
          <w:szCs w:val="28"/>
        </w:rPr>
        <w:t>Менчинской</w:t>
      </w:r>
      <w:proofErr w:type="spellEnd"/>
      <w:r w:rsidR="00E93D3D" w:rsidRPr="00A27CC3">
        <w:rPr>
          <w:sz w:val="28"/>
          <w:szCs w:val="28"/>
        </w:rPr>
        <w:t>. — М., 1971.</w:t>
      </w:r>
    </w:p>
    <w:p w:rsidR="00E93D3D" w:rsidRPr="00A27CC3" w:rsidRDefault="0057360E" w:rsidP="00E93D3D">
      <w:pPr>
        <w:tabs>
          <w:tab w:val="left" w:pos="582"/>
        </w:tabs>
        <w:spacing w:line="360" w:lineRule="auto"/>
        <w:ind w:right="20"/>
        <w:jc w:val="both"/>
        <w:rPr>
          <w:sz w:val="28"/>
          <w:szCs w:val="28"/>
        </w:rPr>
      </w:pPr>
      <w:r>
        <w:rPr>
          <w:rStyle w:val="af"/>
          <w:rFonts w:eastAsiaTheme="minorHAnsi"/>
          <w:i w:val="0"/>
          <w:sz w:val="28"/>
          <w:szCs w:val="28"/>
        </w:rPr>
        <w:t>52</w:t>
      </w:r>
      <w:r w:rsidR="00E93D3D">
        <w:rPr>
          <w:rStyle w:val="af"/>
          <w:rFonts w:eastAsiaTheme="minorHAnsi"/>
          <w:i w:val="0"/>
          <w:sz w:val="28"/>
          <w:szCs w:val="28"/>
        </w:rPr>
        <w:t xml:space="preserve">. Родионов Б.У., </w:t>
      </w:r>
      <w:proofErr w:type="spellStart"/>
      <w:r w:rsidR="00E93D3D">
        <w:rPr>
          <w:rStyle w:val="af"/>
          <w:rFonts w:eastAsiaTheme="minorHAnsi"/>
          <w:i w:val="0"/>
          <w:sz w:val="28"/>
          <w:szCs w:val="28"/>
        </w:rPr>
        <w:t>Татур</w:t>
      </w:r>
      <w:proofErr w:type="spellEnd"/>
      <w:r w:rsidR="00E93D3D">
        <w:rPr>
          <w:rStyle w:val="af"/>
          <w:rFonts w:eastAsiaTheme="minorHAnsi"/>
          <w:i w:val="0"/>
          <w:sz w:val="28"/>
          <w:szCs w:val="28"/>
        </w:rPr>
        <w:t xml:space="preserve"> А.</w:t>
      </w:r>
      <w:r w:rsidR="00E93D3D" w:rsidRPr="00A27CC3">
        <w:rPr>
          <w:rStyle w:val="af"/>
          <w:i w:val="0"/>
          <w:sz w:val="28"/>
          <w:szCs w:val="28"/>
        </w:rPr>
        <w:t>О.</w:t>
      </w:r>
      <w:r w:rsidR="00E93D3D" w:rsidRPr="00A27CC3">
        <w:rPr>
          <w:sz w:val="28"/>
          <w:szCs w:val="28"/>
        </w:rPr>
        <w:t xml:space="preserve"> Стандарты и тесты в образовании. — М., 1995.</w:t>
      </w:r>
    </w:p>
    <w:p w:rsidR="00E93D3D" w:rsidRPr="00A27CC3" w:rsidRDefault="0057360E" w:rsidP="00E93D3D">
      <w:pPr>
        <w:tabs>
          <w:tab w:val="left" w:pos="622"/>
        </w:tabs>
        <w:spacing w:line="360" w:lineRule="auto"/>
        <w:jc w:val="both"/>
        <w:rPr>
          <w:sz w:val="28"/>
          <w:szCs w:val="28"/>
        </w:rPr>
      </w:pPr>
      <w:r>
        <w:rPr>
          <w:rStyle w:val="af"/>
          <w:rFonts w:eastAsiaTheme="minorHAnsi"/>
          <w:i w:val="0"/>
          <w:sz w:val="28"/>
          <w:szCs w:val="28"/>
        </w:rPr>
        <w:t>53</w:t>
      </w:r>
      <w:r w:rsidR="00E93D3D">
        <w:rPr>
          <w:rStyle w:val="af"/>
          <w:rFonts w:eastAsiaTheme="minorHAnsi"/>
          <w:i w:val="0"/>
          <w:sz w:val="28"/>
          <w:szCs w:val="28"/>
        </w:rPr>
        <w:t xml:space="preserve">. </w:t>
      </w:r>
      <w:proofErr w:type="spellStart"/>
      <w:r w:rsidR="00E93D3D">
        <w:rPr>
          <w:rStyle w:val="af"/>
          <w:rFonts w:eastAsiaTheme="minorHAnsi"/>
          <w:i w:val="0"/>
          <w:sz w:val="28"/>
          <w:szCs w:val="28"/>
        </w:rPr>
        <w:t>Селевко</w:t>
      </w:r>
      <w:proofErr w:type="spellEnd"/>
      <w:r w:rsidR="00E93D3D">
        <w:rPr>
          <w:rStyle w:val="af"/>
          <w:rFonts w:eastAsiaTheme="minorHAnsi"/>
          <w:i w:val="0"/>
          <w:sz w:val="28"/>
          <w:szCs w:val="28"/>
        </w:rPr>
        <w:t xml:space="preserve"> Г.</w:t>
      </w:r>
      <w:r w:rsidR="00E93D3D" w:rsidRPr="00A27CC3">
        <w:rPr>
          <w:rStyle w:val="af"/>
          <w:i w:val="0"/>
          <w:sz w:val="28"/>
          <w:szCs w:val="28"/>
        </w:rPr>
        <w:t>К.</w:t>
      </w:r>
      <w:r w:rsidR="00E93D3D" w:rsidRPr="00A27CC3">
        <w:rPr>
          <w:sz w:val="28"/>
          <w:szCs w:val="28"/>
        </w:rPr>
        <w:t xml:space="preserve"> Технологии развивающего обучения. — М., 1998.</w:t>
      </w:r>
    </w:p>
    <w:p w:rsidR="00E93D3D" w:rsidRPr="00A27CC3" w:rsidRDefault="0057360E" w:rsidP="00E93D3D">
      <w:pPr>
        <w:tabs>
          <w:tab w:val="left" w:pos="625"/>
        </w:tabs>
        <w:spacing w:line="360" w:lineRule="auto"/>
        <w:ind w:right="20"/>
        <w:jc w:val="both"/>
        <w:rPr>
          <w:sz w:val="28"/>
          <w:szCs w:val="28"/>
        </w:rPr>
      </w:pPr>
      <w:r>
        <w:rPr>
          <w:rStyle w:val="af"/>
          <w:rFonts w:eastAsiaTheme="minorHAnsi"/>
          <w:i w:val="0"/>
          <w:sz w:val="28"/>
          <w:szCs w:val="28"/>
        </w:rPr>
        <w:lastRenderedPageBreak/>
        <w:t>54</w:t>
      </w:r>
      <w:r w:rsidR="00E93D3D">
        <w:rPr>
          <w:rStyle w:val="af"/>
          <w:rFonts w:eastAsiaTheme="minorHAnsi"/>
          <w:i w:val="0"/>
          <w:sz w:val="28"/>
          <w:szCs w:val="28"/>
        </w:rPr>
        <w:t xml:space="preserve">. Селезнева Н.А., </w:t>
      </w:r>
      <w:proofErr w:type="spellStart"/>
      <w:r w:rsidR="00E93D3D">
        <w:rPr>
          <w:rStyle w:val="af"/>
          <w:rFonts w:eastAsiaTheme="minorHAnsi"/>
          <w:i w:val="0"/>
          <w:sz w:val="28"/>
          <w:szCs w:val="28"/>
        </w:rPr>
        <w:t>Байденко</w:t>
      </w:r>
      <w:proofErr w:type="spellEnd"/>
      <w:r w:rsidR="00E93D3D">
        <w:rPr>
          <w:rStyle w:val="af"/>
          <w:rFonts w:eastAsiaTheme="minorHAnsi"/>
          <w:i w:val="0"/>
          <w:sz w:val="28"/>
          <w:szCs w:val="28"/>
        </w:rPr>
        <w:t xml:space="preserve"> В.</w:t>
      </w:r>
      <w:r w:rsidR="00E93D3D" w:rsidRPr="00A27CC3">
        <w:rPr>
          <w:rStyle w:val="af"/>
          <w:i w:val="0"/>
          <w:sz w:val="28"/>
          <w:szCs w:val="28"/>
        </w:rPr>
        <w:t>И.</w:t>
      </w:r>
      <w:r w:rsidR="00E93D3D" w:rsidRPr="00A27CC3">
        <w:rPr>
          <w:sz w:val="28"/>
          <w:szCs w:val="28"/>
        </w:rPr>
        <w:t xml:space="preserve"> Проблема качества образования: ак</w:t>
      </w:r>
      <w:r w:rsidR="00E93D3D" w:rsidRPr="00A27CC3">
        <w:rPr>
          <w:sz w:val="28"/>
          <w:szCs w:val="28"/>
        </w:rPr>
        <w:softHyphen/>
        <w:t>туальные аспекты пути решения // Проблемы качества, его нормирова</w:t>
      </w:r>
      <w:r w:rsidR="00E93D3D">
        <w:rPr>
          <w:sz w:val="28"/>
          <w:szCs w:val="28"/>
        </w:rPr>
        <w:softHyphen/>
        <w:t>ния и стандартов в образовании</w:t>
      </w:r>
      <w:r w:rsidR="00E93D3D" w:rsidRPr="00A27CC3">
        <w:rPr>
          <w:sz w:val="28"/>
          <w:szCs w:val="28"/>
        </w:rPr>
        <w:t>: сб. науч. статей. — М., 1998.</w:t>
      </w:r>
    </w:p>
    <w:p w:rsidR="00E93D3D" w:rsidRPr="00A27CC3" w:rsidRDefault="0057360E" w:rsidP="00E93D3D">
      <w:pPr>
        <w:tabs>
          <w:tab w:val="left" w:pos="593"/>
        </w:tabs>
        <w:spacing w:line="360" w:lineRule="auto"/>
        <w:jc w:val="both"/>
        <w:rPr>
          <w:sz w:val="28"/>
          <w:szCs w:val="28"/>
        </w:rPr>
      </w:pPr>
      <w:r>
        <w:rPr>
          <w:rStyle w:val="af"/>
          <w:rFonts w:eastAsiaTheme="minorHAnsi"/>
          <w:i w:val="0"/>
          <w:sz w:val="28"/>
          <w:szCs w:val="28"/>
        </w:rPr>
        <w:t>55</w:t>
      </w:r>
      <w:r w:rsidR="00E93D3D">
        <w:rPr>
          <w:rStyle w:val="af"/>
          <w:rFonts w:eastAsiaTheme="minorHAnsi"/>
          <w:i w:val="0"/>
          <w:sz w:val="28"/>
          <w:szCs w:val="28"/>
        </w:rPr>
        <w:t>. Симонов В.</w:t>
      </w:r>
      <w:r w:rsidR="00E93D3D" w:rsidRPr="00A27CC3">
        <w:rPr>
          <w:rStyle w:val="af"/>
          <w:i w:val="0"/>
          <w:sz w:val="28"/>
          <w:szCs w:val="28"/>
        </w:rPr>
        <w:t>П.</w:t>
      </w:r>
      <w:r w:rsidR="00E93D3D" w:rsidRPr="00A27CC3">
        <w:rPr>
          <w:sz w:val="28"/>
          <w:szCs w:val="28"/>
        </w:rPr>
        <w:t xml:space="preserve"> Педагогический менеджмент: учеб</w:t>
      </w:r>
      <w:proofErr w:type="gramStart"/>
      <w:r w:rsidR="00E93D3D" w:rsidRPr="00A27CC3">
        <w:rPr>
          <w:sz w:val="28"/>
          <w:szCs w:val="28"/>
        </w:rPr>
        <w:t>.</w:t>
      </w:r>
      <w:proofErr w:type="gramEnd"/>
      <w:r w:rsidR="00E93D3D" w:rsidRPr="00A27CC3">
        <w:rPr>
          <w:sz w:val="28"/>
          <w:szCs w:val="28"/>
        </w:rPr>
        <w:t xml:space="preserve"> </w:t>
      </w:r>
      <w:proofErr w:type="gramStart"/>
      <w:r w:rsidR="00E93D3D" w:rsidRPr="00A27CC3">
        <w:rPr>
          <w:sz w:val="28"/>
          <w:szCs w:val="28"/>
        </w:rPr>
        <w:t>п</w:t>
      </w:r>
      <w:proofErr w:type="gramEnd"/>
      <w:r w:rsidR="00E93D3D" w:rsidRPr="00A27CC3">
        <w:rPr>
          <w:sz w:val="28"/>
          <w:szCs w:val="28"/>
        </w:rPr>
        <w:t>особие. — М., 1997.</w:t>
      </w:r>
    </w:p>
    <w:p w:rsidR="00E93D3D" w:rsidRPr="00A27CC3" w:rsidRDefault="0057360E" w:rsidP="00E93D3D">
      <w:pPr>
        <w:tabs>
          <w:tab w:val="left" w:pos="625"/>
        </w:tabs>
        <w:spacing w:line="360" w:lineRule="auto"/>
        <w:ind w:right="20"/>
        <w:jc w:val="both"/>
        <w:rPr>
          <w:sz w:val="28"/>
          <w:szCs w:val="28"/>
        </w:rPr>
      </w:pPr>
      <w:r>
        <w:rPr>
          <w:rStyle w:val="af"/>
          <w:rFonts w:eastAsiaTheme="minorHAnsi"/>
          <w:i w:val="0"/>
          <w:sz w:val="28"/>
          <w:szCs w:val="28"/>
        </w:rPr>
        <w:t>56</w:t>
      </w:r>
      <w:r w:rsidR="00E93D3D">
        <w:rPr>
          <w:rStyle w:val="af"/>
          <w:rFonts w:eastAsiaTheme="minorHAnsi"/>
          <w:i w:val="0"/>
          <w:sz w:val="28"/>
          <w:szCs w:val="28"/>
        </w:rPr>
        <w:t>. Соколов В.</w:t>
      </w:r>
      <w:r w:rsidR="00E93D3D" w:rsidRPr="00A27CC3">
        <w:rPr>
          <w:rStyle w:val="af"/>
          <w:i w:val="0"/>
          <w:sz w:val="28"/>
          <w:szCs w:val="28"/>
        </w:rPr>
        <w:t>М.</w:t>
      </w:r>
      <w:r w:rsidR="00E93D3D" w:rsidRPr="00A27CC3">
        <w:rPr>
          <w:sz w:val="28"/>
          <w:szCs w:val="28"/>
        </w:rPr>
        <w:t xml:space="preserve"> Роль и место тестов достижений в диагностике каче</w:t>
      </w:r>
      <w:r w:rsidR="00E93D3D" w:rsidRPr="00A27CC3">
        <w:rPr>
          <w:sz w:val="28"/>
          <w:szCs w:val="28"/>
        </w:rPr>
        <w:softHyphen/>
        <w:t>ства образования // Вестник Нижегородского ун-та. — Н. Новгород, 2006.</w:t>
      </w:r>
    </w:p>
    <w:p w:rsidR="00E93D3D" w:rsidRPr="00A27CC3" w:rsidRDefault="0057360E" w:rsidP="00E93D3D">
      <w:pPr>
        <w:tabs>
          <w:tab w:val="left" w:pos="622"/>
        </w:tabs>
        <w:spacing w:line="360" w:lineRule="auto"/>
        <w:jc w:val="both"/>
        <w:rPr>
          <w:sz w:val="28"/>
          <w:szCs w:val="28"/>
        </w:rPr>
      </w:pPr>
      <w:r>
        <w:rPr>
          <w:rStyle w:val="af"/>
          <w:rFonts w:eastAsiaTheme="minorHAnsi"/>
          <w:i w:val="0"/>
          <w:sz w:val="28"/>
          <w:szCs w:val="28"/>
        </w:rPr>
        <w:t>57</w:t>
      </w:r>
      <w:r w:rsidR="00E93D3D">
        <w:rPr>
          <w:rStyle w:val="af"/>
          <w:rFonts w:eastAsiaTheme="minorHAnsi"/>
          <w:i w:val="0"/>
          <w:sz w:val="28"/>
          <w:szCs w:val="28"/>
        </w:rPr>
        <w:t>. Талызина Н.</w:t>
      </w:r>
      <w:r w:rsidR="00E93D3D" w:rsidRPr="00A27CC3">
        <w:rPr>
          <w:rStyle w:val="af"/>
          <w:i w:val="0"/>
          <w:sz w:val="28"/>
          <w:szCs w:val="28"/>
        </w:rPr>
        <w:t>Ф.</w:t>
      </w:r>
      <w:r w:rsidR="00E93D3D" w:rsidRPr="00A27CC3">
        <w:rPr>
          <w:sz w:val="28"/>
          <w:szCs w:val="28"/>
        </w:rPr>
        <w:t xml:space="preserve"> Педагогическая психология. — М., 2003.</w:t>
      </w:r>
    </w:p>
    <w:p w:rsidR="00E93D3D" w:rsidRPr="00A27CC3" w:rsidRDefault="0057360E" w:rsidP="00E93D3D">
      <w:pPr>
        <w:tabs>
          <w:tab w:val="left" w:pos="630"/>
        </w:tabs>
        <w:spacing w:line="360" w:lineRule="auto"/>
        <w:ind w:right="20"/>
        <w:jc w:val="both"/>
        <w:rPr>
          <w:sz w:val="28"/>
          <w:szCs w:val="28"/>
        </w:rPr>
      </w:pPr>
      <w:r>
        <w:rPr>
          <w:rStyle w:val="af"/>
          <w:rFonts w:eastAsiaTheme="minorHAnsi"/>
          <w:i w:val="0"/>
          <w:sz w:val="28"/>
          <w:szCs w:val="28"/>
        </w:rPr>
        <w:t>58</w:t>
      </w:r>
      <w:r w:rsidR="00E93D3D">
        <w:rPr>
          <w:rStyle w:val="af"/>
          <w:rFonts w:eastAsiaTheme="minorHAnsi"/>
          <w:i w:val="0"/>
          <w:sz w:val="28"/>
          <w:szCs w:val="28"/>
        </w:rPr>
        <w:t>. Талызина Н.</w:t>
      </w:r>
      <w:r w:rsidR="00E93D3D" w:rsidRPr="00A27CC3">
        <w:rPr>
          <w:rStyle w:val="af"/>
          <w:i w:val="0"/>
          <w:sz w:val="28"/>
          <w:szCs w:val="28"/>
        </w:rPr>
        <w:t>Ф.</w:t>
      </w:r>
      <w:r w:rsidR="00E93D3D" w:rsidRPr="00A27CC3">
        <w:rPr>
          <w:sz w:val="28"/>
          <w:szCs w:val="28"/>
        </w:rPr>
        <w:t xml:space="preserve"> Теоретические основы контроля в учебном процес</w:t>
      </w:r>
      <w:r w:rsidR="00E93D3D" w:rsidRPr="00A27CC3">
        <w:rPr>
          <w:sz w:val="28"/>
          <w:szCs w:val="28"/>
        </w:rPr>
        <w:softHyphen/>
        <w:t>се. - М., 1983.</w:t>
      </w:r>
    </w:p>
    <w:p w:rsidR="00E93D3D" w:rsidRPr="00A27CC3" w:rsidRDefault="0057360E" w:rsidP="00E93D3D">
      <w:pPr>
        <w:tabs>
          <w:tab w:val="left" w:pos="615"/>
        </w:tabs>
        <w:spacing w:line="360" w:lineRule="auto"/>
        <w:ind w:right="20"/>
        <w:jc w:val="both"/>
        <w:rPr>
          <w:sz w:val="28"/>
          <w:szCs w:val="28"/>
        </w:rPr>
      </w:pPr>
      <w:r>
        <w:rPr>
          <w:rStyle w:val="af"/>
          <w:rFonts w:eastAsiaTheme="minorHAnsi"/>
          <w:i w:val="0"/>
          <w:sz w:val="28"/>
          <w:szCs w:val="28"/>
        </w:rPr>
        <w:t>59</w:t>
      </w:r>
      <w:r w:rsidR="00E93D3D">
        <w:rPr>
          <w:rStyle w:val="af"/>
          <w:rFonts w:eastAsiaTheme="minorHAnsi"/>
          <w:i w:val="0"/>
          <w:sz w:val="28"/>
          <w:szCs w:val="28"/>
        </w:rPr>
        <w:t xml:space="preserve">. Унт </w:t>
      </w:r>
      <w:r w:rsidR="00E93D3D" w:rsidRPr="00A27CC3">
        <w:rPr>
          <w:rStyle w:val="af"/>
          <w:i w:val="0"/>
          <w:sz w:val="28"/>
          <w:szCs w:val="28"/>
        </w:rPr>
        <w:t>И.</w:t>
      </w:r>
      <w:r w:rsidR="00E93D3D" w:rsidRPr="00A27CC3">
        <w:rPr>
          <w:sz w:val="28"/>
          <w:szCs w:val="28"/>
        </w:rPr>
        <w:t xml:space="preserve"> Индивидуализация и дифференциация обучения. — М., 1990.</w:t>
      </w:r>
    </w:p>
    <w:p w:rsidR="00E93D3D" w:rsidRPr="00A27CC3" w:rsidRDefault="0057360E" w:rsidP="00E93D3D">
      <w:pPr>
        <w:tabs>
          <w:tab w:val="left" w:pos="615"/>
        </w:tabs>
        <w:spacing w:line="360" w:lineRule="auto"/>
        <w:ind w:right="20"/>
        <w:jc w:val="both"/>
        <w:rPr>
          <w:sz w:val="28"/>
          <w:szCs w:val="28"/>
        </w:rPr>
      </w:pPr>
      <w:r>
        <w:rPr>
          <w:sz w:val="28"/>
          <w:szCs w:val="28"/>
        </w:rPr>
        <w:t>60</w:t>
      </w:r>
      <w:r w:rsidR="00E93D3D">
        <w:rPr>
          <w:sz w:val="28"/>
          <w:szCs w:val="28"/>
        </w:rPr>
        <w:t>. Управление развитием школы</w:t>
      </w:r>
      <w:r w:rsidR="00E93D3D" w:rsidRPr="00A27CC3">
        <w:rPr>
          <w:sz w:val="28"/>
          <w:szCs w:val="28"/>
        </w:rPr>
        <w:t>: пособие для руководителей обра</w:t>
      </w:r>
      <w:r w:rsidR="00E93D3D" w:rsidRPr="00A27CC3">
        <w:rPr>
          <w:sz w:val="28"/>
          <w:szCs w:val="28"/>
        </w:rPr>
        <w:softHyphen/>
        <w:t>зоват</w:t>
      </w:r>
      <w:r w:rsidR="00E93D3D">
        <w:rPr>
          <w:sz w:val="28"/>
          <w:szCs w:val="28"/>
        </w:rPr>
        <w:t xml:space="preserve">ельных учреждений / под ред. М.М. Поташника, С.В. </w:t>
      </w:r>
      <w:proofErr w:type="gramStart"/>
      <w:r w:rsidR="00E93D3D">
        <w:rPr>
          <w:sz w:val="28"/>
          <w:szCs w:val="28"/>
        </w:rPr>
        <w:t>Лазорева</w:t>
      </w:r>
      <w:proofErr w:type="gramEnd"/>
      <w:r w:rsidR="00E93D3D">
        <w:rPr>
          <w:sz w:val="28"/>
          <w:szCs w:val="28"/>
        </w:rPr>
        <w:t>. М.,</w:t>
      </w:r>
      <w:r w:rsidR="00E93D3D" w:rsidRPr="00A27CC3">
        <w:rPr>
          <w:sz w:val="28"/>
          <w:szCs w:val="28"/>
        </w:rPr>
        <w:t xml:space="preserve"> 1995.</w:t>
      </w:r>
    </w:p>
    <w:p w:rsidR="00E93D3D" w:rsidRPr="00A27CC3" w:rsidRDefault="0057360E" w:rsidP="00E93D3D">
      <w:pPr>
        <w:tabs>
          <w:tab w:val="left" w:pos="625"/>
        </w:tabs>
        <w:spacing w:line="360" w:lineRule="auto"/>
        <w:ind w:right="20"/>
        <w:jc w:val="both"/>
        <w:rPr>
          <w:sz w:val="28"/>
          <w:szCs w:val="28"/>
        </w:rPr>
      </w:pPr>
      <w:r>
        <w:rPr>
          <w:rStyle w:val="af"/>
          <w:rFonts w:eastAsiaTheme="minorHAnsi"/>
          <w:i w:val="0"/>
          <w:sz w:val="28"/>
          <w:szCs w:val="28"/>
        </w:rPr>
        <w:t>61</w:t>
      </w:r>
      <w:r w:rsidR="00E93D3D">
        <w:rPr>
          <w:rStyle w:val="af"/>
          <w:rFonts w:eastAsiaTheme="minorHAnsi"/>
          <w:i w:val="0"/>
          <w:sz w:val="28"/>
          <w:szCs w:val="28"/>
        </w:rPr>
        <w:t>. Фирсов В.</w:t>
      </w:r>
      <w:r w:rsidR="00E93D3D" w:rsidRPr="00A27CC3">
        <w:rPr>
          <w:rStyle w:val="af"/>
          <w:i w:val="0"/>
          <w:sz w:val="28"/>
          <w:szCs w:val="28"/>
        </w:rPr>
        <w:t>В.</w:t>
      </w:r>
      <w:r w:rsidR="00E93D3D" w:rsidRPr="00A27CC3">
        <w:rPr>
          <w:sz w:val="28"/>
          <w:szCs w:val="28"/>
        </w:rPr>
        <w:t xml:space="preserve"> От базисного плана к стандартам образования // Учи</w:t>
      </w:r>
      <w:r w:rsidR="00E93D3D" w:rsidRPr="00A27CC3">
        <w:rPr>
          <w:sz w:val="28"/>
          <w:szCs w:val="28"/>
        </w:rPr>
        <w:softHyphen/>
        <w:t>тельская газета. — 1992. — № 52.</w:t>
      </w:r>
    </w:p>
    <w:p w:rsidR="00E93D3D" w:rsidRPr="00A27CC3" w:rsidRDefault="0057360E" w:rsidP="00E93D3D">
      <w:pPr>
        <w:tabs>
          <w:tab w:val="left" w:pos="606"/>
        </w:tabs>
        <w:spacing w:line="360" w:lineRule="auto"/>
        <w:ind w:right="20"/>
        <w:jc w:val="both"/>
        <w:rPr>
          <w:sz w:val="28"/>
          <w:szCs w:val="28"/>
        </w:rPr>
      </w:pPr>
      <w:r>
        <w:rPr>
          <w:rStyle w:val="af"/>
          <w:rFonts w:eastAsiaTheme="minorHAnsi"/>
          <w:i w:val="0"/>
          <w:sz w:val="28"/>
          <w:szCs w:val="28"/>
        </w:rPr>
        <w:t>62</w:t>
      </w:r>
      <w:r w:rsidR="00E93D3D">
        <w:rPr>
          <w:rStyle w:val="af"/>
          <w:rFonts w:eastAsiaTheme="minorHAnsi"/>
          <w:i w:val="0"/>
          <w:sz w:val="28"/>
          <w:szCs w:val="28"/>
        </w:rPr>
        <w:t xml:space="preserve">. </w:t>
      </w:r>
      <w:proofErr w:type="spellStart"/>
      <w:r w:rsidR="00E93D3D">
        <w:rPr>
          <w:rStyle w:val="af"/>
          <w:rFonts w:eastAsiaTheme="minorHAnsi"/>
          <w:i w:val="0"/>
          <w:sz w:val="28"/>
          <w:szCs w:val="28"/>
        </w:rPr>
        <w:t>Цетлин</w:t>
      </w:r>
      <w:proofErr w:type="spellEnd"/>
      <w:r w:rsidR="00E93D3D">
        <w:rPr>
          <w:rStyle w:val="af"/>
          <w:rFonts w:eastAsiaTheme="minorHAnsi"/>
          <w:i w:val="0"/>
          <w:sz w:val="28"/>
          <w:szCs w:val="28"/>
        </w:rPr>
        <w:t xml:space="preserve"> В.</w:t>
      </w:r>
      <w:r w:rsidR="00E93D3D" w:rsidRPr="00A27CC3">
        <w:rPr>
          <w:rStyle w:val="af"/>
          <w:i w:val="0"/>
          <w:sz w:val="28"/>
          <w:szCs w:val="28"/>
        </w:rPr>
        <w:t>С.</w:t>
      </w:r>
      <w:r w:rsidR="00E93D3D" w:rsidRPr="00A27CC3">
        <w:rPr>
          <w:sz w:val="28"/>
          <w:szCs w:val="28"/>
        </w:rPr>
        <w:t xml:space="preserve"> Неуспеваемость школьников и ее предупреждение. М., 1977.</w:t>
      </w:r>
    </w:p>
    <w:p w:rsidR="00E93D3D" w:rsidRPr="00A27CC3" w:rsidRDefault="0057360E" w:rsidP="00E93D3D">
      <w:pPr>
        <w:tabs>
          <w:tab w:val="left" w:pos="602"/>
        </w:tabs>
        <w:spacing w:line="360" w:lineRule="auto"/>
        <w:jc w:val="both"/>
        <w:rPr>
          <w:sz w:val="28"/>
          <w:szCs w:val="28"/>
        </w:rPr>
      </w:pPr>
      <w:r>
        <w:rPr>
          <w:rStyle w:val="af"/>
          <w:rFonts w:eastAsiaTheme="minorHAnsi"/>
          <w:i w:val="0"/>
          <w:sz w:val="28"/>
          <w:szCs w:val="28"/>
        </w:rPr>
        <w:t>63</w:t>
      </w:r>
      <w:r w:rsidR="00E93D3D">
        <w:rPr>
          <w:rStyle w:val="af"/>
          <w:rFonts w:eastAsiaTheme="minorHAnsi"/>
          <w:i w:val="0"/>
          <w:sz w:val="28"/>
          <w:szCs w:val="28"/>
        </w:rPr>
        <w:t xml:space="preserve">. </w:t>
      </w:r>
      <w:proofErr w:type="spellStart"/>
      <w:r w:rsidR="00E93D3D">
        <w:rPr>
          <w:rStyle w:val="af"/>
          <w:rFonts w:eastAsiaTheme="minorHAnsi"/>
          <w:i w:val="0"/>
          <w:sz w:val="28"/>
          <w:szCs w:val="28"/>
        </w:rPr>
        <w:t>Челышкова</w:t>
      </w:r>
      <w:proofErr w:type="spellEnd"/>
      <w:r w:rsidR="00E93D3D">
        <w:rPr>
          <w:rStyle w:val="af"/>
          <w:rFonts w:eastAsiaTheme="minorHAnsi"/>
          <w:i w:val="0"/>
          <w:sz w:val="28"/>
          <w:szCs w:val="28"/>
        </w:rPr>
        <w:t xml:space="preserve"> М.</w:t>
      </w:r>
      <w:r w:rsidR="00E93D3D" w:rsidRPr="00A27CC3">
        <w:rPr>
          <w:rStyle w:val="af"/>
          <w:i w:val="0"/>
          <w:sz w:val="28"/>
          <w:szCs w:val="28"/>
        </w:rPr>
        <w:t>Б.</w:t>
      </w:r>
      <w:r w:rsidR="00E93D3D" w:rsidRPr="00A27CC3">
        <w:rPr>
          <w:sz w:val="28"/>
          <w:szCs w:val="28"/>
        </w:rPr>
        <w:t xml:space="preserve"> Адаптивное тестирование в образовании. — М., 2000.</w:t>
      </w:r>
    </w:p>
    <w:p w:rsidR="00E93D3D" w:rsidRPr="00A27CC3" w:rsidRDefault="0057360E" w:rsidP="00E93D3D">
      <w:pPr>
        <w:tabs>
          <w:tab w:val="left" w:pos="639"/>
        </w:tabs>
        <w:spacing w:line="360" w:lineRule="auto"/>
        <w:ind w:right="20"/>
        <w:jc w:val="both"/>
        <w:rPr>
          <w:sz w:val="28"/>
          <w:szCs w:val="28"/>
        </w:rPr>
      </w:pPr>
      <w:r>
        <w:rPr>
          <w:rStyle w:val="af"/>
          <w:rFonts w:eastAsiaTheme="minorHAnsi"/>
          <w:i w:val="0"/>
          <w:sz w:val="28"/>
          <w:szCs w:val="28"/>
        </w:rPr>
        <w:t>64</w:t>
      </w:r>
      <w:r w:rsidR="00E93D3D">
        <w:rPr>
          <w:rStyle w:val="af"/>
          <w:rFonts w:eastAsiaTheme="minorHAnsi"/>
          <w:i w:val="0"/>
          <w:sz w:val="28"/>
          <w:szCs w:val="28"/>
        </w:rPr>
        <w:t xml:space="preserve">. </w:t>
      </w:r>
      <w:proofErr w:type="spellStart"/>
      <w:r w:rsidR="00E93D3D">
        <w:rPr>
          <w:rStyle w:val="af"/>
          <w:rFonts w:eastAsiaTheme="minorHAnsi"/>
          <w:i w:val="0"/>
          <w:sz w:val="28"/>
          <w:szCs w:val="28"/>
        </w:rPr>
        <w:t>Челышкова</w:t>
      </w:r>
      <w:proofErr w:type="spellEnd"/>
      <w:r w:rsidR="00E93D3D">
        <w:rPr>
          <w:rStyle w:val="af"/>
          <w:rFonts w:eastAsiaTheme="minorHAnsi"/>
          <w:i w:val="0"/>
          <w:sz w:val="28"/>
          <w:szCs w:val="28"/>
        </w:rPr>
        <w:t xml:space="preserve"> М.</w:t>
      </w:r>
      <w:r w:rsidR="00E93D3D" w:rsidRPr="00A27CC3">
        <w:rPr>
          <w:rStyle w:val="af"/>
          <w:i w:val="0"/>
          <w:sz w:val="28"/>
          <w:szCs w:val="28"/>
        </w:rPr>
        <w:t>Б.</w:t>
      </w:r>
      <w:r w:rsidR="00E93D3D" w:rsidRPr="00A27CC3">
        <w:rPr>
          <w:sz w:val="28"/>
          <w:szCs w:val="28"/>
        </w:rPr>
        <w:t xml:space="preserve"> Теория и практика конструирования педагогиче</w:t>
      </w:r>
      <w:r w:rsidR="00E93D3D" w:rsidRPr="00A27CC3">
        <w:rPr>
          <w:sz w:val="28"/>
          <w:szCs w:val="28"/>
        </w:rPr>
        <w:softHyphen/>
        <w:t>ских тестов. — М., 2001 (15).</w:t>
      </w:r>
    </w:p>
    <w:p w:rsidR="00E93D3D" w:rsidRDefault="0057360E" w:rsidP="00E93D3D">
      <w:pPr>
        <w:pStyle w:val="21"/>
        <w:shd w:val="clear" w:color="auto" w:fill="auto"/>
        <w:tabs>
          <w:tab w:val="left" w:pos="606"/>
        </w:tabs>
        <w:spacing w:before="0" w:line="360" w:lineRule="auto"/>
        <w:ind w:right="20" w:firstLine="0"/>
        <w:rPr>
          <w:sz w:val="28"/>
          <w:szCs w:val="28"/>
        </w:rPr>
      </w:pPr>
      <w:r>
        <w:rPr>
          <w:sz w:val="28"/>
          <w:szCs w:val="28"/>
        </w:rPr>
        <w:t>65</w:t>
      </w:r>
      <w:r w:rsidR="00E93D3D">
        <w:rPr>
          <w:sz w:val="28"/>
          <w:szCs w:val="28"/>
        </w:rPr>
        <w:t xml:space="preserve">. </w:t>
      </w:r>
      <w:r w:rsidR="00E93D3D" w:rsidRPr="00A27CC3">
        <w:rPr>
          <w:sz w:val="28"/>
          <w:szCs w:val="28"/>
        </w:rPr>
        <w:t xml:space="preserve">Шишов С.Е., </w:t>
      </w:r>
      <w:proofErr w:type="spellStart"/>
      <w:r w:rsidR="00E93D3D" w:rsidRPr="00A27CC3">
        <w:rPr>
          <w:sz w:val="28"/>
          <w:szCs w:val="28"/>
        </w:rPr>
        <w:t>Кальней</w:t>
      </w:r>
      <w:proofErr w:type="spellEnd"/>
      <w:r w:rsidR="00E93D3D" w:rsidRPr="00A27CC3">
        <w:rPr>
          <w:sz w:val="28"/>
          <w:szCs w:val="28"/>
        </w:rPr>
        <w:t xml:space="preserve"> В.А. Мониторинг качества образования в школе. – М.: Российское педагогическое агентство, 1998.</w:t>
      </w:r>
    </w:p>
    <w:p w:rsidR="00A13EB2" w:rsidRDefault="00A13EB2" w:rsidP="00E93D3D">
      <w:pPr>
        <w:pStyle w:val="21"/>
        <w:shd w:val="clear" w:color="auto" w:fill="auto"/>
        <w:tabs>
          <w:tab w:val="left" w:pos="606"/>
        </w:tabs>
        <w:spacing w:before="0" w:line="360" w:lineRule="auto"/>
        <w:ind w:right="20" w:firstLine="0"/>
        <w:rPr>
          <w:sz w:val="28"/>
          <w:szCs w:val="28"/>
        </w:rPr>
      </w:pPr>
    </w:p>
    <w:p w:rsidR="00A13EB2" w:rsidRDefault="00A13EB2" w:rsidP="00E93D3D">
      <w:pPr>
        <w:pStyle w:val="21"/>
        <w:shd w:val="clear" w:color="auto" w:fill="auto"/>
        <w:tabs>
          <w:tab w:val="left" w:pos="606"/>
        </w:tabs>
        <w:spacing w:before="0" w:line="360" w:lineRule="auto"/>
        <w:ind w:right="20" w:firstLine="0"/>
        <w:rPr>
          <w:sz w:val="28"/>
          <w:szCs w:val="28"/>
        </w:rPr>
      </w:pPr>
    </w:p>
    <w:p w:rsidR="00A13EB2" w:rsidRDefault="00A13EB2" w:rsidP="00E93D3D">
      <w:pPr>
        <w:pStyle w:val="21"/>
        <w:shd w:val="clear" w:color="auto" w:fill="auto"/>
        <w:tabs>
          <w:tab w:val="left" w:pos="606"/>
        </w:tabs>
        <w:spacing w:before="0" w:line="360" w:lineRule="auto"/>
        <w:ind w:right="20" w:firstLine="0"/>
        <w:rPr>
          <w:sz w:val="28"/>
          <w:szCs w:val="28"/>
        </w:rPr>
      </w:pPr>
    </w:p>
    <w:p w:rsidR="00A13EB2" w:rsidRDefault="00A13EB2" w:rsidP="00E93D3D">
      <w:pPr>
        <w:pStyle w:val="21"/>
        <w:shd w:val="clear" w:color="auto" w:fill="auto"/>
        <w:tabs>
          <w:tab w:val="left" w:pos="606"/>
        </w:tabs>
        <w:spacing w:before="0" w:line="360" w:lineRule="auto"/>
        <w:ind w:right="20" w:firstLine="0"/>
        <w:rPr>
          <w:sz w:val="28"/>
          <w:szCs w:val="28"/>
        </w:rPr>
      </w:pPr>
    </w:p>
    <w:p w:rsidR="00A13EB2" w:rsidRDefault="00A13EB2" w:rsidP="00E93D3D">
      <w:pPr>
        <w:pStyle w:val="21"/>
        <w:shd w:val="clear" w:color="auto" w:fill="auto"/>
        <w:tabs>
          <w:tab w:val="left" w:pos="606"/>
        </w:tabs>
        <w:spacing w:before="0" w:line="360" w:lineRule="auto"/>
        <w:ind w:right="20" w:firstLine="0"/>
        <w:rPr>
          <w:sz w:val="28"/>
          <w:szCs w:val="28"/>
        </w:rPr>
      </w:pPr>
    </w:p>
    <w:p w:rsidR="00A13EB2" w:rsidRDefault="00A13EB2" w:rsidP="00E93D3D">
      <w:pPr>
        <w:pStyle w:val="21"/>
        <w:shd w:val="clear" w:color="auto" w:fill="auto"/>
        <w:tabs>
          <w:tab w:val="left" w:pos="606"/>
        </w:tabs>
        <w:spacing w:before="0" w:line="360" w:lineRule="auto"/>
        <w:ind w:right="20" w:firstLine="0"/>
        <w:rPr>
          <w:sz w:val="28"/>
          <w:szCs w:val="28"/>
        </w:rPr>
      </w:pPr>
    </w:p>
    <w:p w:rsidR="00A13EB2" w:rsidRDefault="00A13EB2" w:rsidP="00E93D3D">
      <w:pPr>
        <w:pStyle w:val="21"/>
        <w:shd w:val="clear" w:color="auto" w:fill="auto"/>
        <w:tabs>
          <w:tab w:val="left" w:pos="606"/>
        </w:tabs>
        <w:spacing w:before="0" w:line="360" w:lineRule="auto"/>
        <w:ind w:right="20" w:firstLine="0"/>
        <w:rPr>
          <w:sz w:val="28"/>
          <w:szCs w:val="28"/>
        </w:rPr>
      </w:pPr>
    </w:p>
    <w:p w:rsidR="00A13EB2" w:rsidRDefault="00A13EB2" w:rsidP="00E93D3D">
      <w:pPr>
        <w:pStyle w:val="21"/>
        <w:shd w:val="clear" w:color="auto" w:fill="auto"/>
        <w:tabs>
          <w:tab w:val="left" w:pos="606"/>
        </w:tabs>
        <w:spacing w:before="0" w:line="360" w:lineRule="auto"/>
        <w:ind w:right="20" w:firstLine="0"/>
        <w:rPr>
          <w:sz w:val="28"/>
          <w:szCs w:val="28"/>
        </w:rPr>
      </w:pPr>
    </w:p>
    <w:p w:rsidR="00A13EB2" w:rsidRDefault="00A13EB2" w:rsidP="00E93D3D">
      <w:pPr>
        <w:pStyle w:val="21"/>
        <w:shd w:val="clear" w:color="auto" w:fill="auto"/>
        <w:tabs>
          <w:tab w:val="left" w:pos="606"/>
        </w:tabs>
        <w:spacing w:before="0" w:line="360" w:lineRule="auto"/>
        <w:ind w:right="20" w:firstLine="0"/>
        <w:rPr>
          <w:sz w:val="28"/>
          <w:szCs w:val="28"/>
        </w:rPr>
      </w:pPr>
    </w:p>
    <w:p w:rsidR="00A13EB2" w:rsidRDefault="00A13EB2" w:rsidP="00E93D3D">
      <w:pPr>
        <w:pStyle w:val="21"/>
        <w:shd w:val="clear" w:color="auto" w:fill="auto"/>
        <w:tabs>
          <w:tab w:val="left" w:pos="606"/>
        </w:tabs>
        <w:spacing w:before="0" w:line="360" w:lineRule="auto"/>
        <w:ind w:right="20" w:firstLine="0"/>
        <w:rPr>
          <w:sz w:val="28"/>
          <w:szCs w:val="28"/>
        </w:rPr>
      </w:pPr>
    </w:p>
    <w:p w:rsidR="00A13EB2" w:rsidRDefault="00A13EB2" w:rsidP="00E93D3D">
      <w:pPr>
        <w:pStyle w:val="21"/>
        <w:shd w:val="clear" w:color="auto" w:fill="auto"/>
        <w:tabs>
          <w:tab w:val="left" w:pos="606"/>
        </w:tabs>
        <w:spacing w:before="0" w:line="360" w:lineRule="auto"/>
        <w:ind w:right="20" w:firstLine="0"/>
        <w:rPr>
          <w:sz w:val="28"/>
          <w:szCs w:val="28"/>
        </w:rPr>
      </w:pPr>
    </w:p>
    <w:p w:rsidR="00A13EB2" w:rsidRDefault="00A13EB2" w:rsidP="006231A8">
      <w:pPr>
        <w:pStyle w:val="21"/>
        <w:shd w:val="clear" w:color="auto" w:fill="auto"/>
        <w:tabs>
          <w:tab w:val="left" w:pos="606"/>
        </w:tabs>
        <w:spacing w:before="0" w:line="360" w:lineRule="auto"/>
        <w:ind w:right="20" w:firstLine="0"/>
        <w:jc w:val="right"/>
        <w:rPr>
          <w:sz w:val="28"/>
          <w:szCs w:val="28"/>
        </w:rPr>
      </w:pPr>
      <w:r>
        <w:rPr>
          <w:sz w:val="28"/>
          <w:szCs w:val="28"/>
        </w:rPr>
        <w:lastRenderedPageBreak/>
        <w:t>Приложение №1</w:t>
      </w:r>
      <w:r w:rsidR="006231A8">
        <w:rPr>
          <w:sz w:val="28"/>
          <w:szCs w:val="28"/>
        </w:rPr>
        <w:t>.</w:t>
      </w:r>
    </w:p>
    <w:p w:rsidR="006231A8" w:rsidRDefault="006231A8" w:rsidP="006231A8">
      <w:pPr>
        <w:pStyle w:val="af2"/>
        <w:tabs>
          <w:tab w:val="left" w:pos="2410"/>
        </w:tabs>
        <w:spacing w:after="0"/>
        <w:jc w:val="center"/>
      </w:pPr>
      <w:r>
        <w:rPr>
          <w:rFonts w:ascii="Times New Roman" w:hAnsi="Times New Roman"/>
          <w:b/>
          <w:sz w:val="28"/>
          <w:szCs w:val="28"/>
        </w:rPr>
        <w:t>Министерство образования Ульяновской области</w:t>
      </w:r>
    </w:p>
    <w:p w:rsidR="006231A8" w:rsidRDefault="006231A8" w:rsidP="006231A8">
      <w:pPr>
        <w:pStyle w:val="af2"/>
        <w:tabs>
          <w:tab w:val="left" w:pos="2410"/>
        </w:tabs>
        <w:spacing w:after="0"/>
        <w:jc w:val="center"/>
      </w:pPr>
      <w:r>
        <w:rPr>
          <w:rFonts w:ascii="Times New Roman" w:hAnsi="Times New Roman"/>
          <w:b/>
          <w:sz w:val="28"/>
          <w:szCs w:val="28"/>
        </w:rPr>
        <w:t>Департамент профессионального образования и науки</w:t>
      </w:r>
    </w:p>
    <w:p w:rsidR="006231A8" w:rsidRDefault="006231A8" w:rsidP="006231A8">
      <w:pPr>
        <w:pStyle w:val="af2"/>
        <w:tabs>
          <w:tab w:val="left" w:pos="2410"/>
        </w:tabs>
        <w:spacing w:after="0"/>
        <w:jc w:val="center"/>
      </w:pPr>
      <w:r>
        <w:rPr>
          <w:rFonts w:ascii="Times New Roman" w:hAnsi="Times New Roman"/>
          <w:b/>
          <w:sz w:val="28"/>
          <w:szCs w:val="28"/>
        </w:rPr>
        <w:t xml:space="preserve"> ОГБПОУ «</w:t>
      </w:r>
      <w:proofErr w:type="spellStart"/>
      <w:r>
        <w:rPr>
          <w:rFonts w:ascii="Times New Roman" w:hAnsi="Times New Roman"/>
          <w:b/>
          <w:sz w:val="28"/>
          <w:szCs w:val="28"/>
        </w:rPr>
        <w:t>Кузоватовский</w:t>
      </w:r>
      <w:proofErr w:type="spellEnd"/>
      <w:r>
        <w:rPr>
          <w:rFonts w:ascii="Times New Roman" w:hAnsi="Times New Roman"/>
          <w:b/>
          <w:sz w:val="28"/>
          <w:szCs w:val="28"/>
        </w:rPr>
        <w:t xml:space="preserve"> технологический техникум»</w:t>
      </w:r>
    </w:p>
    <w:p w:rsidR="006231A8" w:rsidRDefault="006231A8" w:rsidP="006231A8">
      <w:pPr>
        <w:pStyle w:val="af2"/>
        <w:tabs>
          <w:tab w:val="left" w:pos="2410"/>
        </w:tabs>
        <w:jc w:val="center"/>
      </w:pPr>
    </w:p>
    <w:p w:rsidR="006231A8" w:rsidRDefault="006231A8" w:rsidP="006231A8">
      <w:pPr>
        <w:pStyle w:val="af2"/>
        <w:tabs>
          <w:tab w:val="left" w:pos="2410"/>
        </w:tabs>
      </w:pPr>
    </w:p>
    <w:p w:rsidR="006231A8" w:rsidRDefault="006231A8" w:rsidP="006231A8">
      <w:pPr>
        <w:pStyle w:val="af2"/>
        <w:tabs>
          <w:tab w:val="left" w:pos="2410"/>
        </w:tabs>
      </w:pPr>
    </w:p>
    <w:p w:rsidR="006231A8" w:rsidRDefault="006231A8" w:rsidP="006231A8">
      <w:pPr>
        <w:pStyle w:val="af2"/>
        <w:tabs>
          <w:tab w:val="left" w:pos="1560"/>
        </w:tabs>
        <w:ind w:left="-850"/>
      </w:pPr>
    </w:p>
    <w:p w:rsidR="006231A8" w:rsidRDefault="006231A8" w:rsidP="006231A8">
      <w:pPr>
        <w:pStyle w:val="af2"/>
        <w:tabs>
          <w:tab w:val="left" w:pos="1560"/>
        </w:tabs>
        <w:ind w:left="-850"/>
      </w:pPr>
    </w:p>
    <w:p w:rsidR="006231A8" w:rsidRDefault="006231A8" w:rsidP="006231A8">
      <w:pPr>
        <w:pStyle w:val="af2"/>
        <w:tabs>
          <w:tab w:val="left" w:pos="1560"/>
        </w:tabs>
        <w:ind w:left="-850"/>
      </w:pPr>
    </w:p>
    <w:p w:rsidR="006231A8" w:rsidRDefault="006231A8" w:rsidP="006231A8">
      <w:pPr>
        <w:pStyle w:val="af2"/>
        <w:tabs>
          <w:tab w:val="left" w:pos="1560"/>
        </w:tabs>
        <w:ind w:left="-850"/>
      </w:pPr>
    </w:p>
    <w:p w:rsidR="006231A8" w:rsidRDefault="006231A8" w:rsidP="006231A8">
      <w:pPr>
        <w:pStyle w:val="af2"/>
        <w:tabs>
          <w:tab w:val="left" w:pos="1560"/>
        </w:tabs>
        <w:ind w:left="-850"/>
      </w:pPr>
    </w:p>
    <w:p w:rsidR="006231A8" w:rsidRDefault="006231A8" w:rsidP="006231A8">
      <w:pPr>
        <w:pStyle w:val="af2"/>
        <w:tabs>
          <w:tab w:val="left" w:pos="1560"/>
        </w:tabs>
        <w:ind w:left="-850"/>
      </w:pPr>
    </w:p>
    <w:p w:rsidR="006231A8" w:rsidRDefault="006231A8" w:rsidP="006231A8">
      <w:pPr>
        <w:pStyle w:val="af2"/>
        <w:tabs>
          <w:tab w:val="left" w:pos="1560"/>
        </w:tabs>
        <w:spacing w:after="0"/>
        <w:ind w:left="-850"/>
        <w:jc w:val="center"/>
      </w:pPr>
      <w:r>
        <w:rPr>
          <w:rFonts w:ascii="Times New Roman" w:hAnsi="Times New Roman"/>
          <w:b/>
          <w:sz w:val="28"/>
          <w:szCs w:val="28"/>
        </w:rPr>
        <w:t>Комплект</w:t>
      </w:r>
    </w:p>
    <w:p w:rsidR="006231A8" w:rsidRDefault="006231A8" w:rsidP="006231A8">
      <w:pPr>
        <w:pStyle w:val="af2"/>
        <w:tabs>
          <w:tab w:val="left" w:pos="1560"/>
        </w:tabs>
        <w:spacing w:after="0"/>
        <w:ind w:left="-850"/>
        <w:jc w:val="center"/>
        <w:rPr>
          <w:rFonts w:ascii="Times New Roman" w:hAnsi="Times New Roman"/>
          <w:b/>
          <w:sz w:val="28"/>
          <w:szCs w:val="28"/>
        </w:rPr>
      </w:pPr>
      <w:r>
        <w:rPr>
          <w:rFonts w:ascii="Times New Roman" w:hAnsi="Times New Roman"/>
          <w:b/>
          <w:sz w:val="28"/>
          <w:szCs w:val="28"/>
        </w:rPr>
        <w:t xml:space="preserve">Контрольно-оценочных средств </w:t>
      </w:r>
    </w:p>
    <w:p w:rsidR="006231A8" w:rsidRPr="006746D3" w:rsidRDefault="006231A8" w:rsidP="006231A8">
      <w:pPr>
        <w:pStyle w:val="af2"/>
        <w:tabs>
          <w:tab w:val="left" w:pos="1560"/>
        </w:tabs>
        <w:spacing w:after="0"/>
        <w:ind w:left="-850"/>
        <w:jc w:val="center"/>
        <w:rPr>
          <w:rFonts w:ascii="Times New Roman" w:hAnsi="Times New Roman"/>
          <w:b/>
          <w:sz w:val="28"/>
          <w:szCs w:val="28"/>
        </w:rPr>
      </w:pPr>
      <w:r>
        <w:rPr>
          <w:rFonts w:ascii="Times New Roman" w:hAnsi="Times New Roman"/>
          <w:b/>
          <w:sz w:val="28"/>
          <w:szCs w:val="28"/>
        </w:rPr>
        <w:t>по ОП 03. «Материаловедение»</w:t>
      </w:r>
    </w:p>
    <w:p w:rsidR="006231A8" w:rsidRDefault="006231A8" w:rsidP="006231A8">
      <w:pPr>
        <w:pStyle w:val="af2"/>
        <w:tabs>
          <w:tab w:val="left" w:pos="1560"/>
        </w:tabs>
        <w:spacing w:after="0"/>
        <w:ind w:left="-850"/>
        <w:jc w:val="center"/>
      </w:pPr>
      <w:r>
        <w:rPr>
          <w:rFonts w:ascii="Times New Roman" w:hAnsi="Times New Roman"/>
          <w:b/>
          <w:sz w:val="28"/>
          <w:szCs w:val="28"/>
        </w:rPr>
        <w:t xml:space="preserve"> НПО по профессии </w:t>
      </w:r>
      <w:r w:rsidRPr="00882FB7">
        <w:rPr>
          <w:rFonts w:ascii="Times New Roman" w:hAnsi="Times New Roman"/>
          <w:b/>
          <w:sz w:val="28"/>
          <w:szCs w:val="28"/>
        </w:rPr>
        <w:t>23.01.03</w:t>
      </w:r>
      <w:r>
        <w:rPr>
          <w:rFonts w:ascii="Times New Roman" w:hAnsi="Times New Roman"/>
          <w:b/>
          <w:sz w:val="28"/>
          <w:szCs w:val="28"/>
        </w:rPr>
        <w:t xml:space="preserve"> «Автомеханик»</w:t>
      </w:r>
    </w:p>
    <w:p w:rsidR="006231A8" w:rsidRDefault="006231A8" w:rsidP="006231A8">
      <w:pPr>
        <w:pStyle w:val="af2"/>
        <w:tabs>
          <w:tab w:val="left" w:pos="1560"/>
        </w:tabs>
        <w:spacing w:after="0"/>
        <w:ind w:left="-850"/>
        <w:jc w:val="center"/>
      </w:pPr>
    </w:p>
    <w:p w:rsidR="006231A8" w:rsidRDefault="006231A8" w:rsidP="006231A8">
      <w:pPr>
        <w:pStyle w:val="af2"/>
        <w:tabs>
          <w:tab w:val="left" w:pos="1560"/>
        </w:tabs>
        <w:spacing w:after="0"/>
        <w:ind w:left="-850"/>
        <w:jc w:val="center"/>
      </w:pPr>
    </w:p>
    <w:p w:rsidR="006231A8" w:rsidRDefault="006231A8" w:rsidP="006231A8">
      <w:pPr>
        <w:pStyle w:val="af2"/>
        <w:tabs>
          <w:tab w:val="left" w:pos="1560"/>
        </w:tabs>
        <w:spacing w:after="0"/>
        <w:ind w:left="-850"/>
        <w:jc w:val="center"/>
      </w:pPr>
    </w:p>
    <w:p w:rsidR="006231A8" w:rsidRDefault="006231A8" w:rsidP="006231A8">
      <w:pPr>
        <w:pStyle w:val="af2"/>
        <w:tabs>
          <w:tab w:val="left" w:pos="1560"/>
        </w:tabs>
        <w:spacing w:after="0"/>
        <w:ind w:left="-850"/>
        <w:jc w:val="center"/>
      </w:pPr>
    </w:p>
    <w:p w:rsidR="006231A8" w:rsidRDefault="006231A8" w:rsidP="006231A8">
      <w:pPr>
        <w:pStyle w:val="af2"/>
        <w:tabs>
          <w:tab w:val="left" w:pos="1560"/>
        </w:tabs>
        <w:spacing w:after="0"/>
        <w:ind w:left="-850"/>
        <w:jc w:val="center"/>
      </w:pPr>
    </w:p>
    <w:p w:rsidR="006231A8" w:rsidRDefault="006231A8" w:rsidP="006231A8">
      <w:pPr>
        <w:pStyle w:val="af2"/>
        <w:tabs>
          <w:tab w:val="left" w:pos="1560"/>
        </w:tabs>
        <w:spacing w:after="0"/>
        <w:ind w:left="-850"/>
        <w:jc w:val="center"/>
      </w:pPr>
    </w:p>
    <w:p w:rsidR="006231A8" w:rsidRDefault="006231A8" w:rsidP="006231A8">
      <w:pPr>
        <w:pStyle w:val="af2"/>
        <w:tabs>
          <w:tab w:val="left" w:pos="1560"/>
        </w:tabs>
        <w:spacing w:after="0"/>
        <w:ind w:left="-850"/>
        <w:jc w:val="center"/>
      </w:pPr>
    </w:p>
    <w:p w:rsidR="006231A8" w:rsidRDefault="006231A8" w:rsidP="006231A8">
      <w:pPr>
        <w:pStyle w:val="af2"/>
        <w:tabs>
          <w:tab w:val="left" w:pos="1560"/>
        </w:tabs>
        <w:spacing w:after="0"/>
        <w:ind w:left="-850"/>
        <w:jc w:val="center"/>
      </w:pPr>
    </w:p>
    <w:p w:rsidR="006231A8" w:rsidRDefault="006231A8" w:rsidP="006231A8">
      <w:pPr>
        <w:pStyle w:val="af2"/>
        <w:tabs>
          <w:tab w:val="left" w:pos="1560"/>
        </w:tabs>
        <w:spacing w:after="0"/>
        <w:ind w:left="-850"/>
        <w:jc w:val="center"/>
      </w:pPr>
    </w:p>
    <w:p w:rsidR="006231A8" w:rsidRDefault="006231A8" w:rsidP="006231A8">
      <w:pPr>
        <w:pStyle w:val="af2"/>
        <w:tabs>
          <w:tab w:val="left" w:pos="1560"/>
        </w:tabs>
        <w:spacing w:after="0"/>
        <w:ind w:left="-850"/>
        <w:jc w:val="center"/>
      </w:pPr>
    </w:p>
    <w:p w:rsidR="006231A8" w:rsidRDefault="006231A8" w:rsidP="006231A8">
      <w:pPr>
        <w:pStyle w:val="af2"/>
        <w:tabs>
          <w:tab w:val="left" w:pos="1560"/>
        </w:tabs>
        <w:spacing w:after="0"/>
        <w:ind w:left="-850"/>
        <w:jc w:val="center"/>
      </w:pPr>
    </w:p>
    <w:p w:rsidR="006231A8" w:rsidRDefault="006231A8" w:rsidP="006231A8">
      <w:pPr>
        <w:pStyle w:val="af2"/>
        <w:tabs>
          <w:tab w:val="left" w:pos="1560"/>
        </w:tabs>
        <w:spacing w:after="0"/>
        <w:ind w:left="-850"/>
        <w:jc w:val="center"/>
      </w:pPr>
    </w:p>
    <w:p w:rsidR="006231A8" w:rsidRDefault="006231A8" w:rsidP="006231A8">
      <w:pPr>
        <w:pStyle w:val="af2"/>
        <w:tabs>
          <w:tab w:val="left" w:pos="1560"/>
        </w:tabs>
        <w:spacing w:after="0"/>
        <w:ind w:left="-850"/>
        <w:jc w:val="center"/>
      </w:pPr>
    </w:p>
    <w:p w:rsidR="006231A8" w:rsidRDefault="006231A8" w:rsidP="006231A8">
      <w:pPr>
        <w:pStyle w:val="af2"/>
        <w:tabs>
          <w:tab w:val="left" w:pos="1560"/>
        </w:tabs>
        <w:spacing w:after="0"/>
        <w:ind w:left="-850"/>
        <w:jc w:val="center"/>
      </w:pPr>
    </w:p>
    <w:p w:rsidR="006231A8" w:rsidRDefault="006231A8" w:rsidP="006231A8">
      <w:pPr>
        <w:pStyle w:val="af2"/>
        <w:tabs>
          <w:tab w:val="left" w:pos="1560"/>
        </w:tabs>
        <w:spacing w:after="0"/>
        <w:ind w:left="-850"/>
        <w:jc w:val="center"/>
      </w:pPr>
    </w:p>
    <w:p w:rsidR="006231A8" w:rsidRDefault="006231A8" w:rsidP="006231A8">
      <w:pPr>
        <w:pStyle w:val="af2"/>
        <w:tabs>
          <w:tab w:val="left" w:pos="1560"/>
        </w:tabs>
        <w:spacing w:after="0"/>
        <w:ind w:left="-850"/>
        <w:jc w:val="center"/>
      </w:pPr>
    </w:p>
    <w:p w:rsidR="006231A8" w:rsidRDefault="006231A8" w:rsidP="006231A8">
      <w:pPr>
        <w:pStyle w:val="af2"/>
        <w:tabs>
          <w:tab w:val="left" w:pos="1560"/>
        </w:tabs>
        <w:spacing w:after="0"/>
        <w:ind w:left="-850"/>
        <w:jc w:val="center"/>
      </w:pPr>
    </w:p>
    <w:p w:rsidR="006231A8" w:rsidRDefault="006231A8" w:rsidP="006231A8">
      <w:pPr>
        <w:pStyle w:val="af2"/>
        <w:tabs>
          <w:tab w:val="left" w:pos="1560"/>
        </w:tabs>
        <w:spacing w:after="0"/>
        <w:ind w:left="-850"/>
        <w:jc w:val="center"/>
      </w:pPr>
    </w:p>
    <w:p w:rsidR="006231A8" w:rsidRDefault="006231A8" w:rsidP="006231A8">
      <w:pPr>
        <w:pStyle w:val="af2"/>
        <w:tabs>
          <w:tab w:val="left" w:pos="1560"/>
        </w:tabs>
        <w:spacing w:after="0"/>
        <w:ind w:left="-850"/>
        <w:jc w:val="center"/>
      </w:pPr>
    </w:p>
    <w:p w:rsidR="006231A8" w:rsidRDefault="006231A8" w:rsidP="006231A8">
      <w:pPr>
        <w:pStyle w:val="af2"/>
        <w:tabs>
          <w:tab w:val="left" w:pos="1560"/>
        </w:tabs>
        <w:spacing w:after="0"/>
        <w:ind w:left="-850"/>
        <w:jc w:val="center"/>
      </w:pPr>
    </w:p>
    <w:p w:rsidR="006231A8" w:rsidRDefault="006231A8" w:rsidP="006231A8">
      <w:pPr>
        <w:pStyle w:val="af2"/>
        <w:tabs>
          <w:tab w:val="left" w:pos="1560"/>
        </w:tabs>
        <w:spacing w:after="0"/>
        <w:ind w:left="-850"/>
        <w:jc w:val="center"/>
      </w:pPr>
    </w:p>
    <w:p w:rsidR="006231A8" w:rsidRDefault="006231A8" w:rsidP="006231A8">
      <w:pPr>
        <w:pStyle w:val="af2"/>
        <w:tabs>
          <w:tab w:val="left" w:pos="2410"/>
        </w:tabs>
        <w:spacing w:after="0"/>
      </w:pPr>
    </w:p>
    <w:p w:rsidR="006231A8" w:rsidRDefault="006231A8" w:rsidP="006231A8">
      <w:pPr>
        <w:pStyle w:val="af2"/>
        <w:tabs>
          <w:tab w:val="left" w:pos="2410"/>
        </w:tabs>
        <w:spacing w:after="0"/>
      </w:pPr>
    </w:p>
    <w:p w:rsidR="006231A8" w:rsidRDefault="006231A8" w:rsidP="006231A8">
      <w:pPr>
        <w:pStyle w:val="af2"/>
        <w:tabs>
          <w:tab w:val="left" w:pos="2410"/>
        </w:tabs>
        <w:spacing w:after="0"/>
      </w:pPr>
    </w:p>
    <w:p w:rsidR="006231A8" w:rsidRDefault="006231A8" w:rsidP="006231A8">
      <w:pPr>
        <w:pStyle w:val="af2"/>
        <w:tabs>
          <w:tab w:val="left" w:pos="2410"/>
        </w:tabs>
        <w:spacing w:after="0"/>
        <w:jc w:val="center"/>
      </w:pPr>
      <w:r>
        <w:rPr>
          <w:rFonts w:ascii="Times New Roman" w:hAnsi="Times New Roman"/>
          <w:b/>
          <w:sz w:val="28"/>
          <w:szCs w:val="28"/>
        </w:rPr>
        <w:t>Кузоватово</w:t>
      </w:r>
    </w:p>
    <w:p w:rsidR="006231A8" w:rsidRDefault="006231A8" w:rsidP="006231A8">
      <w:pPr>
        <w:pStyle w:val="af2"/>
      </w:pPr>
    </w:p>
    <w:p w:rsidR="006231A8" w:rsidRDefault="006231A8" w:rsidP="006231A8">
      <w:pPr>
        <w:pStyle w:val="af2"/>
      </w:pPr>
    </w:p>
    <w:p w:rsidR="006231A8" w:rsidRDefault="006231A8" w:rsidP="006231A8">
      <w:pPr>
        <w:pStyle w:val="a5"/>
      </w:pPr>
    </w:p>
    <w:p w:rsidR="006231A8" w:rsidRDefault="006231A8" w:rsidP="006231A8">
      <w:pPr>
        <w:sectPr w:rsidR="006231A8" w:rsidSect="001B2594">
          <w:footerReference w:type="default" r:id="rId24"/>
          <w:pgSz w:w="11905" w:h="16837"/>
          <w:pgMar w:top="851" w:right="567" w:bottom="851" w:left="1701" w:header="0" w:footer="0" w:gutter="0"/>
          <w:pgNumType w:start="1"/>
          <w:cols w:space="720"/>
          <w:formProt w:val="0"/>
          <w:docGrid w:linePitch="326"/>
        </w:sectPr>
      </w:pPr>
    </w:p>
    <w:p w:rsidR="006231A8" w:rsidRDefault="006231A8" w:rsidP="006231A8">
      <w:pPr>
        <w:pStyle w:val="af2"/>
        <w:spacing w:after="0"/>
      </w:pPr>
      <w:r>
        <w:rPr>
          <w:rFonts w:ascii="Times New Roman" w:hAnsi="Times New Roman"/>
          <w:sz w:val="24"/>
          <w:szCs w:val="24"/>
        </w:rPr>
        <w:lastRenderedPageBreak/>
        <w:t>РЕКОМЕНДОВАНА</w:t>
      </w:r>
    </w:p>
    <w:p w:rsidR="006231A8" w:rsidRDefault="006231A8" w:rsidP="006231A8">
      <w:pPr>
        <w:pStyle w:val="af2"/>
        <w:spacing w:after="0"/>
      </w:pPr>
      <w:r>
        <w:rPr>
          <w:rFonts w:ascii="Times New Roman" w:hAnsi="Times New Roman"/>
          <w:sz w:val="24"/>
          <w:szCs w:val="24"/>
        </w:rPr>
        <w:t xml:space="preserve">На заседании предметно </w:t>
      </w:r>
      <w:proofErr w:type="gramStart"/>
      <w:r>
        <w:rPr>
          <w:rFonts w:ascii="Times New Roman" w:hAnsi="Times New Roman"/>
          <w:sz w:val="24"/>
          <w:szCs w:val="24"/>
        </w:rPr>
        <w:t>цикловой</w:t>
      </w:r>
      <w:proofErr w:type="gramEnd"/>
      <w:r>
        <w:rPr>
          <w:rFonts w:ascii="Times New Roman" w:hAnsi="Times New Roman"/>
          <w:sz w:val="24"/>
          <w:szCs w:val="24"/>
        </w:rPr>
        <w:t xml:space="preserve"> </w:t>
      </w:r>
    </w:p>
    <w:p w:rsidR="006231A8" w:rsidRDefault="006231A8" w:rsidP="006231A8">
      <w:pPr>
        <w:pStyle w:val="af2"/>
        <w:spacing w:after="0"/>
      </w:pPr>
      <w:r>
        <w:rPr>
          <w:rFonts w:ascii="Times New Roman" w:hAnsi="Times New Roman"/>
          <w:sz w:val="24"/>
          <w:szCs w:val="24"/>
        </w:rPr>
        <w:t>комиссии (ПЦК)</w:t>
      </w:r>
    </w:p>
    <w:p w:rsidR="006231A8" w:rsidRDefault="006231A8" w:rsidP="006231A8">
      <w:pPr>
        <w:pStyle w:val="af2"/>
        <w:spacing w:after="0"/>
      </w:pPr>
      <w:r>
        <w:rPr>
          <w:rFonts w:ascii="Times New Roman" w:hAnsi="Times New Roman"/>
          <w:sz w:val="24"/>
          <w:szCs w:val="24"/>
        </w:rPr>
        <w:t>_________________________________</w:t>
      </w:r>
    </w:p>
    <w:p w:rsidR="006231A8" w:rsidRDefault="006231A8" w:rsidP="006231A8">
      <w:pPr>
        <w:pStyle w:val="af2"/>
        <w:spacing w:after="0"/>
      </w:pPr>
      <w:r>
        <w:rPr>
          <w:rFonts w:ascii="Times New Roman" w:hAnsi="Times New Roman"/>
          <w:sz w:val="24"/>
          <w:szCs w:val="24"/>
        </w:rPr>
        <w:t>Председатель ПЦК</w:t>
      </w:r>
    </w:p>
    <w:p w:rsidR="006231A8" w:rsidRDefault="006231A8" w:rsidP="006231A8">
      <w:pPr>
        <w:pStyle w:val="af2"/>
        <w:spacing w:after="0"/>
      </w:pPr>
      <w:r>
        <w:rPr>
          <w:rFonts w:ascii="Times New Roman" w:hAnsi="Times New Roman"/>
          <w:sz w:val="24"/>
          <w:szCs w:val="24"/>
          <w:u w:val="single"/>
        </w:rPr>
        <w:t xml:space="preserve">Конин А.В.                                                </w:t>
      </w:r>
      <w:r>
        <w:rPr>
          <w:rFonts w:ascii="Times New Roman" w:hAnsi="Times New Roman"/>
          <w:sz w:val="24"/>
          <w:szCs w:val="24"/>
        </w:rPr>
        <w:t>_</w:t>
      </w:r>
    </w:p>
    <w:p w:rsidR="006231A8" w:rsidRDefault="006231A8" w:rsidP="006231A8">
      <w:pPr>
        <w:pStyle w:val="af2"/>
        <w:spacing w:after="0"/>
      </w:pPr>
      <w:r>
        <w:rPr>
          <w:rFonts w:ascii="Times New Roman" w:hAnsi="Times New Roman"/>
          <w:sz w:val="24"/>
          <w:szCs w:val="24"/>
        </w:rPr>
        <w:t>Протокол заседания ПЦК №_____от_______________20______г</w:t>
      </w:r>
    </w:p>
    <w:p w:rsidR="006231A8" w:rsidRDefault="006231A8" w:rsidP="006231A8">
      <w:pPr>
        <w:pStyle w:val="af2"/>
        <w:spacing w:after="0"/>
      </w:pPr>
      <w:r>
        <w:rPr>
          <w:rFonts w:ascii="Times New Roman" w:hAnsi="Times New Roman"/>
          <w:sz w:val="24"/>
          <w:szCs w:val="24"/>
        </w:rPr>
        <w:lastRenderedPageBreak/>
        <w:t>СОГЛАСОВАНО</w:t>
      </w:r>
    </w:p>
    <w:p w:rsidR="006231A8" w:rsidRDefault="006231A8" w:rsidP="006231A8">
      <w:pPr>
        <w:pStyle w:val="af2"/>
        <w:spacing w:after="0"/>
        <w:rPr>
          <w:rFonts w:ascii="Times New Roman" w:hAnsi="Times New Roman"/>
          <w:sz w:val="24"/>
          <w:szCs w:val="24"/>
        </w:rPr>
      </w:pPr>
      <w:r>
        <w:rPr>
          <w:rFonts w:ascii="Times New Roman" w:hAnsi="Times New Roman"/>
          <w:sz w:val="24"/>
          <w:szCs w:val="24"/>
        </w:rPr>
        <w:t xml:space="preserve">Заместитель директора по учебной работе  </w:t>
      </w:r>
    </w:p>
    <w:p w:rsidR="006231A8" w:rsidRDefault="006231A8" w:rsidP="006231A8">
      <w:pPr>
        <w:pStyle w:val="af2"/>
        <w:spacing w:after="0"/>
      </w:pPr>
      <w:r>
        <w:rPr>
          <w:rFonts w:ascii="Times New Roman" w:hAnsi="Times New Roman"/>
          <w:sz w:val="24"/>
          <w:szCs w:val="24"/>
        </w:rPr>
        <w:t>ОГБОУ СПО технологический техникум</w:t>
      </w:r>
    </w:p>
    <w:p w:rsidR="006231A8" w:rsidRPr="006746D3" w:rsidRDefault="006231A8" w:rsidP="006231A8">
      <w:pPr>
        <w:pStyle w:val="af2"/>
        <w:spacing w:after="0"/>
        <w:rPr>
          <w:sz w:val="24"/>
          <w:szCs w:val="24"/>
        </w:rPr>
      </w:pPr>
      <w:proofErr w:type="spellStart"/>
      <w:r>
        <w:rPr>
          <w:rFonts w:ascii="Times New Roman" w:hAnsi="Times New Roman"/>
          <w:sz w:val="24"/>
          <w:szCs w:val="24"/>
        </w:rPr>
        <w:t>р</w:t>
      </w:r>
      <w:r w:rsidRPr="006746D3">
        <w:rPr>
          <w:rFonts w:ascii="Times New Roman" w:hAnsi="Times New Roman"/>
          <w:sz w:val="24"/>
          <w:szCs w:val="24"/>
        </w:rPr>
        <w:t>.</w:t>
      </w:r>
      <w:r>
        <w:rPr>
          <w:rFonts w:ascii="Times New Roman" w:hAnsi="Times New Roman"/>
          <w:sz w:val="24"/>
          <w:szCs w:val="24"/>
        </w:rPr>
        <w:t>п</w:t>
      </w:r>
      <w:proofErr w:type="spellEnd"/>
      <w:r>
        <w:rPr>
          <w:rFonts w:ascii="Times New Roman" w:hAnsi="Times New Roman"/>
          <w:sz w:val="24"/>
          <w:szCs w:val="24"/>
        </w:rPr>
        <w:t>. К</w:t>
      </w:r>
      <w:r w:rsidRPr="006746D3">
        <w:rPr>
          <w:rFonts w:ascii="Times New Roman" w:hAnsi="Times New Roman"/>
          <w:sz w:val="24"/>
          <w:szCs w:val="24"/>
        </w:rPr>
        <w:t xml:space="preserve">узоватово </w:t>
      </w:r>
    </w:p>
    <w:p w:rsidR="006231A8" w:rsidRDefault="006231A8" w:rsidP="006231A8">
      <w:pPr>
        <w:pStyle w:val="af2"/>
        <w:spacing w:after="0"/>
      </w:pPr>
      <w:r>
        <w:rPr>
          <w:rFonts w:ascii="Times New Roman" w:hAnsi="Times New Roman"/>
          <w:sz w:val="24"/>
          <w:szCs w:val="24"/>
        </w:rPr>
        <w:t>______________________   Терентьев М.Н.</w:t>
      </w:r>
    </w:p>
    <w:p w:rsidR="006231A8" w:rsidRDefault="006231A8" w:rsidP="006231A8">
      <w:pPr>
        <w:pStyle w:val="af2"/>
        <w:spacing w:after="0"/>
      </w:pPr>
      <w:r>
        <w:rPr>
          <w:rFonts w:ascii="Times New Roman" w:hAnsi="Times New Roman"/>
          <w:sz w:val="24"/>
          <w:szCs w:val="24"/>
        </w:rPr>
        <w:t>_____________________20_____г.</w:t>
      </w:r>
    </w:p>
    <w:p w:rsidR="006231A8" w:rsidRDefault="006231A8" w:rsidP="006231A8">
      <w:pPr>
        <w:sectPr w:rsidR="006231A8" w:rsidSect="00162FA6">
          <w:type w:val="continuous"/>
          <w:pgSz w:w="11905" w:h="16837"/>
          <w:pgMar w:top="851" w:right="567" w:bottom="851" w:left="1701" w:header="720" w:footer="709" w:gutter="0"/>
          <w:cols w:num="2" w:sep="1" w:space="708"/>
          <w:formProt w:val="0"/>
        </w:sectPr>
      </w:pPr>
    </w:p>
    <w:p w:rsidR="006231A8" w:rsidRDefault="006231A8" w:rsidP="006231A8">
      <w:pPr>
        <w:pStyle w:val="af2"/>
        <w:spacing w:after="0"/>
      </w:pPr>
    </w:p>
    <w:p w:rsidR="006231A8" w:rsidRDefault="006231A8" w:rsidP="006231A8">
      <w:pPr>
        <w:pStyle w:val="af2"/>
        <w:spacing w:after="0"/>
      </w:pPr>
    </w:p>
    <w:p w:rsidR="006231A8" w:rsidRDefault="006231A8" w:rsidP="006231A8">
      <w:pPr>
        <w:pStyle w:val="af2"/>
        <w:spacing w:after="0"/>
      </w:pPr>
    </w:p>
    <w:p w:rsidR="006231A8" w:rsidRDefault="006231A8" w:rsidP="006231A8">
      <w:pPr>
        <w:pStyle w:val="af2"/>
        <w:spacing w:after="0"/>
      </w:pPr>
      <w:r>
        <w:rPr>
          <w:rFonts w:ascii="Times New Roman" w:hAnsi="Times New Roman"/>
          <w:sz w:val="24"/>
          <w:szCs w:val="24"/>
        </w:rPr>
        <w:t>Авторы-разработчики:</w:t>
      </w:r>
    </w:p>
    <w:p w:rsidR="006231A8" w:rsidRDefault="006231A8" w:rsidP="006231A8">
      <w:pPr>
        <w:pStyle w:val="af2"/>
        <w:spacing w:after="0"/>
      </w:pPr>
      <w:r>
        <w:rPr>
          <w:rFonts w:ascii="Times New Roman" w:hAnsi="Times New Roman"/>
          <w:sz w:val="24"/>
          <w:szCs w:val="24"/>
          <w:u w:val="single"/>
        </w:rPr>
        <w:t>Конин А.В.</w:t>
      </w:r>
      <w:r>
        <w:rPr>
          <w:rFonts w:ascii="Times New Roman" w:hAnsi="Times New Roman"/>
          <w:sz w:val="24"/>
          <w:szCs w:val="24"/>
        </w:rPr>
        <w:t xml:space="preserve"> , преподаватель ОГБПОУ  </w:t>
      </w:r>
      <w:proofErr w:type="spellStart"/>
      <w:r>
        <w:rPr>
          <w:rFonts w:ascii="Times New Roman" w:hAnsi="Times New Roman"/>
          <w:sz w:val="24"/>
          <w:szCs w:val="24"/>
        </w:rPr>
        <w:t>Кузоватовский</w:t>
      </w:r>
      <w:proofErr w:type="spellEnd"/>
      <w:r>
        <w:rPr>
          <w:rFonts w:ascii="Times New Roman" w:hAnsi="Times New Roman"/>
          <w:sz w:val="24"/>
          <w:szCs w:val="24"/>
        </w:rPr>
        <w:t xml:space="preserve">  технологический техникум    </w:t>
      </w:r>
    </w:p>
    <w:p w:rsidR="006231A8" w:rsidRDefault="006231A8" w:rsidP="006231A8">
      <w:pPr>
        <w:pStyle w:val="af2"/>
        <w:spacing w:after="0"/>
      </w:pPr>
    </w:p>
    <w:p w:rsidR="006231A8" w:rsidRDefault="006231A8" w:rsidP="006231A8">
      <w:pPr>
        <w:pStyle w:val="af2"/>
        <w:spacing w:after="0"/>
      </w:pPr>
    </w:p>
    <w:p w:rsidR="006231A8" w:rsidRDefault="006231A8" w:rsidP="006231A8">
      <w:pPr>
        <w:pStyle w:val="af2"/>
        <w:spacing w:after="0"/>
        <w:sectPr w:rsidR="006231A8" w:rsidSect="00162FA6">
          <w:type w:val="continuous"/>
          <w:pgSz w:w="11905" w:h="16837"/>
          <w:pgMar w:top="851" w:right="567" w:bottom="851" w:left="1701" w:header="720" w:footer="709" w:gutter="0"/>
          <w:cols w:space="720"/>
          <w:formProt w:val="0"/>
        </w:sectPr>
      </w:pPr>
      <w:r>
        <w:rPr>
          <w:rFonts w:ascii="Times New Roman" w:hAnsi="Times New Roman"/>
          <w:sz w:val="24"/>
          <w:szCs w:val="24"/>
          <w:u w:val="single"/>
        </w:rPr>
        <w:t>Рецензент:______________________________________________________</w:t>
      </w:r>
    </w:p>
    <w:p w:rsidR="006231A8" w:rsidRDefault="006231A8" w:rsidP="006231A8">
      <w:pPr>
        <w:pStyle w:val="af2"/>
        <w:pageBreakBefore/>
        <w:spacing w:after="0" w:line="360" w:lineRule="auto"/>
      </w:pPr>
      <w:r>
        <w:rPr>
          <w:rFonts w:ascii="Times New Roman" w:hAnsi="Times New Roman"/>
          <w:sz w:val="28"/>
          <w:szCs w:val="28"/>
        </w:rPr>
        <w:lastRenderedPageBreak/>
        <w:t xml:space="preserve">1. Паспорт комплекта контрольно-оценочных средств………………………….3 </w:t>
      </w:r>
    </w:p>
    <w:p w:rsidR="006231A8" w:rsidRDefault="006231A8" w:rsidP="006231A8">
      <w:pPr>
        <w:pStyle w:val="af2"/>
        <w:spacing w:after="0" w:line="360" w:lineRule="auto"/>
      </w:pPr>
      <w:r>
        <w:rPr>
          <w:rFonts w:ascii="Times New Roman" w:hAnsi="Times New Roman"/>
          <w:sz w:val="28"/>
          <w:szCs w:val="28"/>
        </w:rPr>
        <w:t xml:space="preserve">1.1. Область применения…………………………………………………………...3  </w:t>
      </w:r>
    </w:p>
    <w:p w:rsidR="006231A8" w:rsidRDefault="006231A8" w:rsidP="006231A8">
      <w:pPr>
        <w:pStyle w:val="af2"/>
        <w:spacing w:after="0" w:line="360" w:lineRule="auto"/>
      </w:pPr>
      <w:r>
        <w:rPr>
          <w:rFonts w:ascii="Times New Roman" w:hAnsi="Times New Roman"/>
          <w:sz w:val="28"/>
          <w:szCs w:val="28"/>
        </w:rPr>
        <w:t xml:space="preserve">1.2. Система контроля и оценки освоения программы  ОП 03…...……………..4  </w:t>
      </w:r>
    </w:p>
    <w:p w:rsidR="006231A8" w:rsidRDefault="006231A8" w:rsidP="006231A8">
      <w:pPr>
        <w:pStyle w:val="af2"/>
        <w:spacing w:after="0" w:line="360" w:lineRule="auto"/>
      </w:pPr>
      <w:r>
        <w:rPr>
          <w:rFonts w:ascii="Times New Roman" w:hAnsi="Times New Roman"/>
          <w:sz w:val="28"/>
          <w:szCs w:val="28"/>
        </w:rPr>
        <w:t xml:space="preserve">1.2.1. Формы текущего контроля </w:t>
      </w:r>
      <w:proofErr w:type="gramStart"/>
      <w:r>
        <w:rPr>
          <w:rFonts w:ascii="Times New Roman" w:hAnsi="Times New Roman"/>
          <w:sz w:val="28"/>
          <w:szCs w:val="28"/>
        </w:rPr>
        <w:t>по</w:t>
      </w:r>
      <w:proofErr w:type="gramEnd"/>
      <w:r>
        <w:rPr>
          <w:rFonts w:ascii="Times New Roman" w:hAnsi="Times New Roman"/>
          <w:sz w:val="28"/>
          <w:szCs w:val="28"/>
        </w:rPr>
        <w:t xml:space="preserve"> ОП. 03 </w:t>
      </w:r>
      <w:proofErr w:type="gramStart"/>
      <w:r>
        <w:rPr>
          <w:rFonts w:ascii="Times New Roman" w:hAnsi="Times New Roman"/>
          <w:sz w:val="28"/>
          <w:szCs w:val="28"/>
        </w:rPr>
        <w:t>в</w:t>
      </w:r>
      <w:proofErr w:type="gramEnd"/>
      <w:r>
        <w:rPr>
          <w:rFonts w:ascii="Times New Roman" w:hAnsi="Times New Roman"/>
          <w:sz w:val="28"/>
          <w:szCs w:val="28"/>
        </w:rPr>
        <w:t xml:space="preserve"> ходе освоения ОПОП…………..4  </w:t>
      </w:r>
    </w:p>
    <w:p w:rsidR="006231A8" w:rsidRDefault="006231A8" w:rsidP="006231A8">
      <w:pPr>
        <w:pStyle w:val="af2"/>
        <w:spacing w:after="0" w:line="360" w:lineRule="auto"/>
      </w:pPr>
      <w:r>
        <w:rPr>
          <w:rFonts w:ascii="Times New Roman" w:hAnsi="Times New Roman"/>
          <w:sz w:val="28"/>
          <w:szCs w:val="28"/>
        </w:rPr>
        <w:t xml:space="preserve">1.2.2. Формы промежуточной аттестации </w:t>
      </w:r>
      <w:proofErr w:type="gramStart"/>
      <w:r>
        <w:rPr>
          <w:rFonts w:ascii="Times New Roman" w:hAnsi="Times New Roman"/>
          <w:sz w:val="28"/>
          <w:szCs w:val="28"/>
        </w:rPr>
        <w:t>по</w:t>
      </w:r>
      <w:proofErr w:type="gramEnd"/>
      <w:r>
        <w:rPr>
          <w:rFonts w:ascii="Times New Roman" w:hAnsi="Times New Roman"/>
          <w:sz w:val="28"/>
          <w:szCs w:val="28"/>
        </w:rPr>
        <w:t xml:space="preserve"> ОП. 03.  в ходе </w:t>
      </w:r>
    </w:p>
    <w:p w:rsidR="006231A8" w:rsidRDefault="006231A8" w:rsidP="006231A8">
      <w:pPr>
        <w:pStyle w:val="af2"/>
        <w:spacing w:after="0" w:line="360" w:lineRule="auto"/>
      </w:pPr>
      <w:r>
        <w:rPr>
          <w:rFonts w:ascii="Times New Roman" w:hAnsi="Times New Roman"/>
          <w:sz w:val="28"/>
          <w:szCs w:val="28"/>
        </w:rPr>
        <w:t xml:space="preserve">освоения ОПОП…………………………………………………………………….5  </w:t>
      </w:r>
    </w:p>
    <w:p w:rsidR="006231A8" w:rsidRDefault="006231A8" w:rsidP="006231A8">
      <w:pPr>
        <w:pStyle w:val="af2"/>
        <w:spacing w:after="0" w:line="360" w:lineRule="auto"/>
      </w:pPr>
      <w:r>
        <w:rPr>
          <w:rFonts w:ascii="Times New Roman" w:hAnsi="Times New Roman"/>
          <w:sz w:val="28"/>
          <w:szCs w:val="28"/>
        </w:rPr>
        <w:t xml:space="preserve">1.2.3. Организация контроля и оценки освоения программы </w:t>
      </w:r>
      <w:proofErr w:type="gramStart"/>
      <w:r>
        <w:rPr>
          <w:rFonts w:ascii="Times New Roman" w:hAnsi="Times New Roman"/>
          <w:sz w:val="28"/>
          <w:szCs w:val="28"/>
        </w:rPr>
        <w:t>по</w:t>
      </w:r>
      <w:proofErr w:type="gramEnd"/>
      <w:r>
        <w:rPr>
          <w:rFonts w:ascii="Times New Roman" w:hAnsi="Times New Roman"/>
          <w:sz w:val="28"/>
          <w:szCs w:val="28"/>
        </w:rPr>
        <w:t xml:space="preserve">  ОП. 03……….5  </w:t>
      </w:r>
    </w:p>
    <w:p w:rsidR="006231A8" w:rsidRDefault="006231A8" w:rsidP="006231A8">
      <w:pPr>
        <w:pStyle w:val="af2"/>
        <w:spacing w:after="0" w:line="360" w:lineRule="auto"/>
      </w:pPr>
      <w:r>
        <w:rPr>
          <w:rFonts w:ascii="Times New Roman" w:hAnsi="Times New Roman"/>
          <w:sz w:val="28"/>
          <w:szCs w:val="28"/>
        </w:rPr>
        <w:t xml:space="preserve">2. Задания для оценки освоения умений и усвоения знаний………………….....6  </w:t>
      </w:r>
    </w:p>
    <w:p w:rsidR="006231A8" w:rsidRDefault="006231A8" w:rsidP="006231A8">
      <w:pPr>
        <w:pStyle w:val="af2"/>
        <w:spacing w:after="0" w:line="360" w:lineRule="auto"/>
      </w:pPr>
      <w:r>
        <w:rPr>
          <w:rFonts w:ascii="Times New Roman" w:hAnsi="Times New Roman"/>
          <w:sz w:val="28"/>
          <w:szCs w:val="28"/>
        </w:rPr>
        <w:t xml:space="preserve">3. Комплект материалов для оценки освоенных умений и усвоенных знаний </w:t>
      </w:r>
    </w:p>
    <w:p w:rsidR="006231A8" w:rsidRDefault="006231A8" w:rsidP="006231A8">
      <w:pPr>
        <w:pStyle w:val="af2"/>
        <w:tabs>
          <w:tab w:val="clear" w:pos="709"/>
        </w:tabs>
        <w:spacing w:after="0" w:line="360" w:lineRule="auto"/>
      </w:pPr>
      <w:r>
        <w:rPr>
          <w:rFonts w:ascii="Times New Roman" w:hAnsi="Times New Roman"/>
          <w:sz w:val="28"/>
          <w:szCs w:val="28"/>
        </w:rPr>
        <w:t xml:space="preserve">по ОП. 03…...………………………………………………………………………...9  </w:t>
      </w:r>
    </w:p>
    <w:p w:rsidR="006231A8" w:rsidRDefault="006231A8" w:rsidP="006231A8">
      <w:pPr>
        <w:pStyle w:val="af2"/>
        <w:pageBreakBefore/>
        <w:tabs>
          <w:tab w:val="left" w:pos="1590"/>
          <w:tab w:val="center" w:pos="4677"/>
          <w:tab w:val="center" w:pos="5243"/>
          <w:tab w:val="right" w:pos="9355"/>
        </w:tabs>
        <w:spacing w:after="0"/>
      </w:pPr>
      <w:r>
        <w:rPr>
          <w:rFonts w:ascii="Times New Roman" w:hAnsi="Times New Roman"/>
          <w:b/>
          <w:sz w:val="28"/>
          <w:szCs w:val="28"/>
        </w:rPr>
        <w:lastRenderedPageBreak/>
        <w:t>1. Паспорт комплекта контрольно-оценочных средств</w:t>
      </w:r>
    </w:p>
    <w:p w:rsidR="006231A8" w:rsidRDefault="006231A8" w:rsidP="006231A8">
      <w:pPr>
        <w:pStyle w:val="af2"/>
        <w:tabs>
          <w:tab w:val="center" w:pos="4677"/>
          <w:tab w:val="right" w:pos="9355"/>
        </w:tabs>
        <w:spacing w:after="0"/>
        <w:rPr>
          <w:rFonts w:ascii="Times New Roman" w:hAnsi="Times New Roman"/>
          <w:b/>
          <w:sz w:val="28"/>
          <w:szCs w:val="28"/>
        </w:rPr>
      </w:pPr>
    </w:p>
    <w:p w:rsidR="006231A8" w:rsidRDefault="006231A8" w:rsidP="006231A8">
      <w:pPr>
        <w:pStyle w:val="af2"/>
        <w:tabs>
          <w:tab w:val="center" w:pos="4677"/>
          <w:tab w:val="right" w:pos="9355"/>
        </w:tabs>
        <w:spacing w:after="0"/>
      </w:pPr>
      <w:r>
        <w:rPr>
          <w:rFonts w:ascii="Times New Roman" w:hAnsi="Times New Roman"/>
          <w:b/>
          <w:sz w:val="28"/>
          <w:szCs w:val="28"/>
        </w:rPr>
        <w:t>1.1. Область применения.</w:t>
      </w:r>
    </w:p>
    <w:p w:rsidR="006231A8" w:rsidRDefault="006231A8" w:rsidP="006231A8">
      <w:pPr>
        <w:pStyle w:val="af2"/>
        <w:tabs>
          <w:tab w:val="center" w:pos="4677"/>
          <w:tab w:val="right" w:pos="9355"/>
        </w:tabs>
        <w:spacing w:after="0"/>
      </w:pPr>
    </w:p>
    <w:p w:rsidR="006231A8" w:rsidRDefault="006231A8" w:rsidP="006231A8">
      <w:pPr>
        <w:pStyle w:val="af2"/>
        <w:tabs>
          <w:tab w:val="center" w:pos="4677"/>
          <w:tab w:val="right" w:pos="9355"/>
        </w:tabs>
        <w:spacing w:after="0" w:line="360" w:lineRule="auto"/>
      </w:pPr>
      <w:r>
        <w:rPr>
          <w:rFonts w:ascii="Times New Roman" w:hAnsi="Times New Roman"/>
          <w:sz w:val="28"/>
          <w:szCs w:val="28"/>
        </w:rPr>
        <w:t>Комплект контрольно-оценочных сре</w:t>
      </w:r>
      <w:proofErr w:type="gramStart"/>
      <w:r>
        <w:rPr>
          <w:rFonts w:ascii="Times New Roman" w:hAnsi="Times New Roman"/>
          <w:sz w:val="28"/>
          <w:szCs w:val="28"/>
        </w:rPr>
        <w:t>дств пр</w:t>
      </w:r>
      <w:proofErr w:type="gramEnd"/>
      <w:r>
        <w:rPr>
          <w:rFonts w:ascii="Times New Roman" w:hAnsi="Times New Roman"/>
          <w:sz w:val="28"/>
          <w:szCs w:val="28"/>
        </w:rPr>
        <w:t>едназначен для проверки результатов освоения ОП 03 «Материаловедение» профессии  НПО 23.01.03 «Автомеханик».</w:t>
      </w:r>
      <w:r w:rsidR="00C226C1">
        <w:t xml:space="preserve"> </w:t>
      </w:r>
    </w:p>
    <w:p w:rsidR="00C226C1" w:rsidRDefault="00C226C1" w:rsidP="006231A8">
      <w:pPr>
        <w:pStyle w:val="af2"/>
        <w:tabs>
          <w:tab w:val="center" w:pos="4677"/>
          <w:tab w:val="right" w:pos="9355"/>
        </w:tabs>
        <w:spacing w:after="0" w:line="360" w:lineRule="auto"/>
      </w:pPr>
    </w:p>
    <w:p w:rsidR="006231A8" w:rsidRPr="00C226C1" w:rsidRDefault="006231A8" w:rsidP="006231A8">
      <w:pPr>
        <w:pStyle w:val="af2"/>
        <w:tabs>
          <w:tab w:val="center" w:pos="4677"/>
          <w:tab w:val="right" w:pos="9355"/>
        </w:tabs>
        <w:spacing w:after="0" w:line="360" w:lineRule="auto"/>
      </w:pPr>
      <w:r w:rsidRPr="00C226C1">
        <w:rPr>
          <w:rFonts w:ascii="Times New Roman" w:hAnsi="Times New Roman"/>
          <w:b/>
          <w:sz w:val="28"/>
          <w:szCs w:val="28"/>
        </w:rPr>
        <w:t>Комплект контрольно-оценочных средств позволяет оценить освоенные умения и освоенные знания:</w:t>
      </w:r>
    </w:p>
    <w:p w:rsidR="006231A8" w:rsidRDefault="006231A8" w:rsidP="006231A8">
      <w:pPr>
        <w:pStyle w:val="af2"/>
        <w:tabs>
          <w:tab w:val="clear" w:pos="709"/>
        </w:tabs>
        <w:spacing w:after="0"/>
      </w:pPr>
      <w:r>
        <w:rPr>
          <w:rFonts w:ascii="Times New Roman" w:hAnsi="Times New Roman"/>
          <w:sz w:val="24"/>
          <w:szCs w:val="24"/>
        </w:rPr>
        <w:t xml:space="preserve"> </w:t>
      </w:r>
    </w:p>
    <w:tbl>
      <w:tblPr>
        <w:tblW w:w="0" w:type="auto"/>
        <w:tblInd w:w="4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5839"/>
        <w:gridCol w:w="3607"/>
      </w:tblGrid>
      <w:tr w:rsidR="006231A8" w:rsidRPr="001F1AEE" w:rsidTr="00162FA6">
        <w:tc>
          <w:tcPr>
            <w:tcW w:w="59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231A8" w:rsidRPr="001F1AEE" w:rsidRDefault="006231A8" w:rsidP="00162FA6">
            <w:pPr>
              <w:pStyle w:val="af2"/>
              <w:tabs>
                <w:tab w:val="center" w:pos="4677"/>
                <w:tab w:val="right" w:pos="9355"/>
              </w:tabs>
              <w:spacing w:after="0" w:line="100" w:lineRule="atLeast"/>
            </w:pPr>
            <w:r w:rsidRPr="001F1AEE">
              <w:rPr>
                <w:rFonts w:ascii="Times New Roman" w:hAnsi="Times New Roman"/>
                <w:sz w:val="24"/>
                <w:szCs w:val="24"/>
              </w:rPr>
              <w:t>Освоенные умения, усвоенные знания</w:t>
            </w:r>
          </w:p>
        </w:tc>
        <w:tc>
          <w:tcPr>
            <w:tcW w:w="36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231A8" w:rsidRPr="001F1AEE" w:rsidRDefault="006231A8" w:rsidP="00162FA6">
            <w:pPr>
              <w:pStyle w:val="af2"/>
              <w:tabs>
                <w:tab w:val="center" w:pos="4677"/>
                <w:tab w:val="right" w:pos="9355"/>
              </w:tabs>
              <w:spacing w:after="0" w:line="100" w:lineRule="atLeast"/>
            </w:pPr>
            <w:r w:rsidRPr="001F1AEE">
              <w:rPr>
                <w:rFonts w:ascii="Times New Roman" w:hAnsi="Times New Roman"/>
                <w:sz w:val="24"/>
                <w:szCs w:val="24"/>
              </w:rPr>
              <w:t>№ заданий для проверки</w:t>
            </w:r>
          </w:p>
        </w:tc>
      </w:tr>
      <w:tr w:rsidR="006231A8" w:rsidRPr="001F1AEE" w:rsidTr="00162FA6">
        <w:tc>
          <w:tcPr>
            <w:tcW w:w="59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231A8" w:rsidRPr="001F1AEE" w:rsidRDefault="006231A8" w:rsidP="00162FA6">
            <w:pPr>
              <w:pStyle w:val="af2"/>
              <w:tabs>
                <w:tab w:val="center" w:pos="4677"/>
                <w:tab w:val="right" w:pos="9355"/>
              </w:tabs>
              <w:spacing w:after="0" w:line="100" w:lineRule="atLeast"/>
            </w:pPr>
            <w:r w:rsidRPr="001F1AEE">
              <w:rPr>
                <w:rFonts w:ascii="Times New Roman" w:hAnsi="Times New Roman"/>
                <w:b/>
                <w:sz w:val="24"/>
                <w:szCs w:val="24"/>
              </w:rPr>
              <w:t>1. В результате освоения ОП 03 обучающийся должен уметь:</w:t>
            </w:r>
          </w:p>
        </w:tc>
        <w:tc>
          <w:tcPr>
            <w:tcW w:w="36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231A8" w:rsidRPr="001F1AEE" w:rsidRDefault="006231A8" w:rsidP="00162FA6">
            <w:pPr>
              <w:pStyle w:val="af2"/>
              <w:tabs>
                <w:tab w:val="center" w:pos="4677"/>
                <w:tab w:val="right" w:pos="9355"/>
              </w:tabs>
              <w:spacing w:after="0" w:line="100" w:lineRule="atLeast"/>
            </w:pPr>
          </w:p>
        </w:tc>
      </w:tr>
      <w:tr w:rsidR="006231A8" w:rsidRPr="001F1AEE" w:rsidTr="00162FA6">
        <w:tc>
          <w:tcPr>
            <w:tcW w:w="59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231A8" w:rsidRPr="001F1AEE" w:rsidRDefault="006231A8" w:rsidP="00162FA6">
            <w:pPr>
              <w:shd w:val="clear" w:color="auto" w:fill="FFFFFF"/>
              <w:tabs>
                <w:tab w:val="left" w:pos="4867"/>
              </w:tabs>
            </w:pPr>
            <w:r w:rsidRPr="001F1AEE">
              <w:rPr>
                <w:color w:val="000000"/>
              </w:rPr>
              <w:t xml:space="preserve"> </w:t>
            </w:r>
            <w:r w:rsidRPr="001F1AEE">
              <w:rPr>
                <w:rStyle w:val="FontStyle45"/>
              </w:rPr>
              <w:t xml:space="preserve">- выбирать материалы для профессиональной деятельности;                                                    </w:t>
            </w:r>
          </w:p>
        </w:tc>
        <w:tc>
          <w:tcPr>
            <w:tcW w:w="36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231A8" w:rsidRPr="001F1AEE" w:rsidRDefault="006231A8" w:rsidP="00162FA6">
            <w:pPr>
              <w:pStyle w:val="af2"/>
              <w:spacing w:after="0" w:line="100" w:lineRule="atLeast"/>
              <w:rPr>
                <w:rFonts w:ascii="Times New Roman" w:hAnsi="Times New Roman"/>
                <w:sz w:val="24"/>
                <w:szCs w:val="24"/>
              </w:rPr>
            </w:pPr>
            <w:r w:rsidRPr="001F1AEE">
              <w:rPr>
                <w:rFonts w:ascii="Times New Roman" w:hAnsi="Times New Roman"/>
                <w:sz w:val="24"/>
                <w:szCs w:val="24"/>
              </w:rPr>
              <w:t>Практическое занятие №  1,3</w:t>
            </w:r>
          </w:p>
          <w:p w:rsidR="006231A8" w:rsidRPr="001F1AEE" w:rsidRDefault="006231A8" w:rsidP="00162FA6">
            <w:pPr>
              <w:pStyle w:val="af2"/>
              <w:spacing w:after="0" w:line="100" w:lineRule="atLeast"/>
              <w:rPr>
                <w:rFonts w:ascii="Times New Roman" w:hAnsi="Times New Roman"/>
                <w:sz w:val="24"/>
                <w:szCs w:val="24"/>
              </w:rPr>
            </w:pPr>
            <w:r w:rsidRPr="001F1AEE">
              <w:rPr>
                <w:rFonts w:ascii="Times New Roman" w:hAnsi="Times New Roman"/>
                <w:sz w:val="24"/>
                <w:szCs w:val="24"/>
              </w:rPr>
              <w:t xml:space="preserve"> Билет </w:t>
            </w:r>
          </w:p>
        </w:tc>
      </w:tr>
      <w:tr w:rsidR="006231A8" w:rsidRPr="001F1AEE" w:rsidTr="00162FA6">
        <w:tc>
          <w:tcPr>
            <w:tcW w:w="59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231A8" w:rsidRPr="001F1AEE" w:rsidRDefault="006231A8" w:rsidP="00162FA6">
            <w:pPr>
              <w:shd w:val="clear" w:color="auto" w:fill="FFFFFF"/>
              <w:tabs>
                <w:tab w:val="left" w:pos="4867"/>
              </w:tabs>
              <w:rPr>
                <w:color w:val="000000"/>
              </w:rPr>
            </w:pPr>
            <w:r w:rsidRPr="001F1AEE">
              <w:rPr>
                <w:rStyle w:val="FontStyle45"/>
              </w:rPr>
              <w:t>- определять основные свойства материалов по маркам.</w:t>
            </w:r>
          </w:p>
        </w:tc>
        <w:tc>
          <w:tcPr>
            <w:tcW w:w="36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231A8" w:rsidRPr="001F1AEE" w:rsidRDefault="006231A8" w:rsidP="00162FA6">
            <w:pPr>
              <w:pStyle w:val="af2"/>
              <w:spacing w:after="0" w:line="100" w:lineRule="atLeast"/>
              <w:rPr>
                <w:rFonts w:ascii="Times New Roman" w:hAnsi="Times New Roman"/>
                <w:sz w:val="24"/>
                <w:szCs w:val="24"/>
              </w:rPr>
            </w:pPr>
            <w:r w:rsidRPr="001F1AEE">
              <w:rPr>
                <w:rFonts w:ascii="Times New Roman" w:hAnsi="Times New Roman"/>
                <w:sz w:val="24"/>
                <w:szCs w:val="24"/>
              </w:rPr>
              <w:t>Практическое занятие №  2,4,5,6</w:t>
            </w:r>
          </w:p>
          <w:p w:rsidR="006231A8" w:rsidRPr="001F1AEE" w:rsidRDefault="006231A8" w:rsidP="00162FA6">
            <w:pPr>
              <w:pStyle w:val="af2"/>
              <w:spacing w:after="0" w:line="100" w:lineRule="atLeast"/>
              <w:rPr>
                <w:rFonts w:ascii="Times New Roman" w:hAnsi="Times New Roman"/>
                <w:sz w:val="24"/>
                <w:szCs w:val="24"/>
              </w:rPr>
            </w:pPr>
            <w:r w:rsidRPr="001F1AEE">
              <w:rPr>
                <w:rFonts w:ascii="Times New Roman" w:hAnsi="Times New Roman"/>
                <w:sz w:val="24"/>
                <w:szCs w:val="24"/>
              </w:rPr>
              <w:t xml:space="preserve"> Билет</w:t>
            </w:r>
          </w:p>
        </w:tc>
      </w:tr>
      <w:tr w:rsidR="006231A8" w:rsidRPr="001F1AEE" w:rsidTr="00162FA6">
        <w:trPr>
          <w:trHeight w:val="487"/>
        </w:trPr>
        <w:tc>
          <w:tcPr>
            <w:tcW w:w="59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231A8" w:rsidRPr="001F1AEE" w:rsidRDefault="006231A8" w:rsidP="00162FA6">
            <w:pPr>
              <w:pStyle w:val="af2"/>
              <w:spacing w:after="0" w:line="240" w:lineRule="auto"/>
              <w:rPr>
                <w:rFonts w:ascii="Times New Roman" w:hAnsi="Times New Roman"/>
                <w:b/>
                <w:sz w:val="24"/>
                <w:szCs w:val="24"/>
              </w:rPr>
            </w:pPr>
            <w:r w:rsidRPr="001F1AEE">
              <w:rPr>
                <w:rFonts w:ascii="Times New Roman" w:hAnsi="Times New Roman"/>
                <w:b/>
                <w:sz w:val="24"/>
                <w:szCs w:val="24"/>
              </w:rPr>
              <w:t>2. В результате освоения ОП 03 обучающийся должен знать:</w:t>
            </w:r>
          </w:p>
        </w:tc>
        <w:tc>
          <w:tcPr>
            <w:tcW w:w="36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231A8" w:rsidRPr="001F1AEE" w:rsidRDefault="006231A8" w:rsidP="00162FA6">
            <w:pPr>
              <w:pStyle w:val="af2"/>
              <w:spacing w:after="0" w:line="100" w:lineRule="atLeast"/>
            </w:pPr>
          </w:p>
        </w:tc>
      </w:tr>
      <w:tr w:rsidR="006231A8" w:rsidRPr="001F1AEE" w:rsidTr="00162FA6">
        <w:tc>
          <w:tcPr>
            <w:tcW w:w="59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231A8" w:rsidRPr="001F1AEE" w:rsidRDefault="006231A8" w:rsidP="00162FA6">
            <w:pPr>
              <w:pStyle w:val="af2"/>
              <w:spacing w:after="0" w:line="240" w:lineRule="auto"/>
              <w:rPr>
                <w:rFonts w:ascii="Times New Roman" w:hAnsi="Times New Roman"/>
                <w:sz w:val="24"/>
                <w:szCs w:val="24"/>
              </w:rPr>
            </w:pPr>
            <w:r w:rsidRPr="001F1AEE">
              <w:rPr>
                <w:rFonts w:ascii="Times New Roman" w:hAnsi="Times New Roman"/>
                <w:sz w:val="24"/>
                <w:szCs w:val="24"/>
              </w:rPr>
              <w:t xml:space="preserve"> </w:t>
            </w:r>
            <w:r w:rsidRPr="001F1AEE">
              <w:rPr>
                <w:rFonts w:ascii="Times New Roman" w:hAnsi="Times New Roman"/>
                <w:color w:val="000000"/>
                <w:spacing w:val="1"/>
                <w:sz w:val="24"/>
                <w:szCs w:val="24"/>
              </w:rPr>
              <w:t xml:space="preserve"> </w:t>
            </w:r>
            <w:r w:rsidRPr="001F1AEE">
              <w:rPr>
                <w:rStyle w:val="FontStyle45"/>
                <w:sz w:val="24"/>
                <w:szCs w:val="24"/>
              </w:rPr>
              <w:t xml:space="preserve">- основные свойства, классификацию, характеристики применяемых в профессиональной деятельности материалов;                                                                                                 </w:t>
            </w:r>
          </w:p>
        </w:tc>
        <w:tc>
          <w:tcPr>
            <w:tcW w:w="36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231A8" w:rsidRPr="001F1AEE" w:rsidRDefault="006231A8" w:rsidP="00162FA6">
            <w:pPr>
              <w:pStyle w:val="af2"/>
              <w:spacing w:after="0" w:line="100" w:lineRule="atLeast"/>
              <w:rPr>
                <w:rFonts w:ascii="Times New Roman" w:hAnsi="Times New Roman"/>
                <w:sz w:val="24"/>
                <w:szCs w:val="24"/>
              </w:rPr>
            </w:pPr>
            <w:r w:rsidRPr="001F1AEE">
              <w:rPr>
                <w:rFonts w:ascii="Times New Roman" w:hAnsi="Times New Roman"/>
                <w:sz w:val="24"/>
                <w:szCs w:val="24"/>
              </w:rPr>
              <w:t>Практическое занятие  № 1,3</w:t>
            </w:r>
          </w:p>
          <w:p w:rsidR="006231A8" w:rsidRPr="001F1AEE" w:rsidRDefault="006231A8" w:rsidP="00162FA6">
            <w:pPr>
              <w:pStyle w:val="af2"/>
              <w:spacing w:after="0" w:line="100" w:lineRule="atLeast"/>
            </w:pPr>
            <w:r w:rsidRPr="001F1AEE">
              <w:rPr>
                <w:rFonts w:ascii="Times New Roman" w:hAnsi="Times New Roman"/>
                <w:sz w:val="24"/>
                <w:szCs w:val="24"/>
              </w:rPr>
              <w:t xml:space="preserve"> Билет</w:t>
            </w:r>
          </w:p>
        </w:tc>
      </w:tr>
      <w:tr w:rsidR="006231A8" w:rsidRPr="001F1AEE" w:rsidTr="00162FA6">
        <w:tc>
          <w:tcPr>
            <w:tcW w:w="59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231A8" w:rsidRPr="001F1AEE" w:rsidRDefault="006231A8" w:rsidP="00162FA6">
            <w:pPr>
              <w:pStyle w:val="af2"/>
              <w:spacing w:after="0" w:line="240" w:lineRule="auto"/>
              <w:rPr>
                <w:rFonts w:ascii="Times New Roman" w:hAnsi="Times New Roman"/>
                <w:sz w:val="24"/>
                <w:szCs w:val="24"/>
              </w:rPr>
            </w:pPr>
            <w:r w:rsidRPr="001F1AEE">
              <w:rPr>
                <w:rStyle w:val="FontStyle45"/>
                <w:sz w:val="24"/>
                <w:szCs w:val="24"/>
              </w:rPr>
              <w:t>- физические и химические свойства горючих и смазочных материалов.</w:t>
            </w:r>
          </w:p>
        </w:tc>
        <w:tc>
          <w:tcPr>
            <w:tcW w:w="36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231A8" w:rsidRPr="001F1AEE" w:rsidRDefault="006231A8" w:rsidP="00162FA6">
            <w:pPr>
              <w:pStyle w:val="af2"/>
              <w:spacing w:after="0" w:line="100" w:lineRule="atLeast"/>
              <w:rPr>
                <w:rFonts w:ascii="Times New Roman" w:hAnsi="Times New Roman"/>
                <w:sz w:val="24"/>
                <w:szCs w:val="24"/>
              </w:rPr>
            </w:pPr>
            <w:r w:rsidRPr="001F1AEE">
              <w:rPr>
                <w:rFonts w:ascii="Times New Roman" w:hAnsi="Times New Roman"/>
                <w:sz w:val="24"/>
                <w:szCs w:val="24"/>
              </w:rPr>
              <w:t>Практическое занятие №  2,4,5,6</w:t>
            </w:r>
          </w:p>
          <w:p w:rsidR="006231A8" w:rsidRPr="001F1AEE" w:rsidRDefault="006231A8" w:rsidP="00162FA6">
            <w:pPr>
              <w:pStyle w:val="af2"/>
              <w:spacing w:after="0" w:line="100" w:lineRule="atLeast"/>
            </w:pPr>
            <w:r w:rsidRPr="001F1AEE">
              <w:rPr>
                <w:rFonts w:ascii="Times New Roman" w:hAnsi="Times New Roman"/>
                <w:sz w:val="24"/>
                <w:szCs w:val="24"/>
              </w:rPr>
              <w:t>Билет</w:t>
            </w:r>
          </w:p>
        </w:tc>
      </w:tr>
    </w:tbl>
    <w:p w:rsidR="006231A8" w:rsidRPr="001F1AEE" w:rsidRDefault="006231A8" w:rsidP="006231A8">
      <w:pPr>
        <w:pStyle w:val="af2"/>
        <w:spacing w:after="0"/>
      </w:pPr>
    </w:p>
    <w:p w:rsidR="006231A8" w:rsidRDefault="006231A8" w:rsidP="006231A8">
      <w:pPr>
        <w:pStyle w:val="af2"/>
        <w:spacing w:after="0"/>
        <w:rPr>
          <w:rFonts w:ascii="Times New Roman" w:hAnsi="Times New Roman"/>
          <w:b/>
          <w:sz w:val="28"/>
          <w:szCs w:val="28"/>
        </w:rPr>
      </w:pPr>
    </w:p>
    <w:p w:rsidR="00C226C1" w:rsidRDefault="006231A8" w:rsidP="00C226C1">
      <w:pPr>
        <w:pStyle w:val="af2"/>
        <w:spacing w:after="0" w:line="360" w:lineRule="auto"/>
        <w:jc w:val="center"/>
        <w:rPr>
          <w:rFonts w:ascii="Times New Roman" w:hAnsi="Times New Roman"/>
          <w:b/>
          <w:sz w:val="28"/>
          <w:szCs w:val="28"/>
        </w:rPr>
      </w:pPr>
      <w:r>
        <w:rPr>
          <w:rFonts w:ascii="Times New Roman" w:hAnsi="Times New Roman"/>
          <w:b/>
          <w:sz w:val="28"/>
          <w:szCs w:val="28"/>
        </w:rPr>
        <w:t>1.2. Система контроля и оценки освоения ОП 03. «Материаловедение» по профессии   23.01.03</w:t>
      </w:r>
      <w:r w:rsidR="001F1AEE">
        <w:rPr>
          <w:rFonts w:ascii="Times New Roman" w:hAnsi="Times New Roman"/>
          <w:b/>
          <w:sz w:val="28"/>
          <w:szCs w:val="28"/>
        </w:rPr>
        <w:t xml:space="preserve"> </w:t>
      </w:r>
      <w:r>
        <w:rPr>
          <w:rFonts w:ascii="Times New Roman" w:hAnsi="Times New Roman"/>
          <w:b/>
          <w:sz w:val="28"/>
          <w:szCs w:val="28"/>
        </w:rPr>
        <w:t>«Автомеханик».</w:t>
      </w:r>
    </w:p>
    <w:p w:rsidR="006231A8" w:rsidRPr="002D71D4" w:rsidRDefault="006231A8" w:rsidP="001F1AEE">
      <w:pPr>
        <w:pStyle w:val="af2"/>
        <w:spacing w:after="0" w:line="360" w:lineRule="auto"/>
        <w:jc w:val="both"/>
        <w:rPr>
          <w:rFonts w:ascii="Times New Roman" w:hAnsi="Times New Roman"/>
          <w:b/>
          <w:sz w:val="28"/>
          <w:szCs w:val="28"/>
        </w:rPr>
      </w:pPr>
      <w:r>
        <w:rPr>
          <w:rFonts w:ascii="Times New Roman" w:hAnsi="Times New Roman"/>
          <w:sz w:val="28"/>
          <w:szCs w:val="28"/>
        </w:rPr>
        <w:br/>
      </w:r>
      <w:proofErr w:type="gramStart"/>
      <w:r>
        <w:rPr>
          <w:rFonts w:ascii="Times New Roman" w:hAnsi="Times New Roman"/>
          <w:sz w:val="28"/>
          <w:szCs w:val="28"/>
        </w:rPr>
        <w:t xml:space="preserve">Согласно рабочего учебного плана па  ОП 03. </w:t>
      </w:r>
      <w:proofErr w:type="gramEnd"/>
      <w:r>
        <w:rPr>
          <w:rFonts w:ascii="Times New Roman" w:hAnsi="Times New Roman"/>
          <w:sz w:val="28"/>
          <w:szCs w:val="28"/>
        </w:rPr>
        <w:t xml:space="preserve">«Материаловедение» отведено 55 часов максимальной нагрузки, в том числе 27 часов теоретического обучения и 12 часов практических занятий и 16 часов самостоятельной работы. По окончании изучения ОП 03  в качестве промежуточной аттестации предусмотрен дифференцированный зачет во втором семестре. В соответствии с «Положением о текущем контроле и промежуточной аттестации в ОГБОУ СПО технологический техникум </w:t>
      </w:r>
      <w:proofErr w:type="spellStart"/>
      <w:r>
        <w:rPr>
          <w:rFonts w:ascii="Times New Roman" w:hAnsi="Times New Roman"/>
          <w:sz w:val="28"/>
          <w:szCs w:val="28"/>
        </w:rPr>
        <w:t>р.п</w:t>
      </w:r>
      <w:proofErr w:type="spellEnd"/>
      <w:r>
        <w:rPr>
          <w:rFonts w:ascii="Times New Roman" w:hAnsi="Times New Roman"/>
          <w:sz w:val="28"/>
          <w:szCs w:val="28"/>
        </w:rPr>
        <w:t>. Кузоватово» условия проведения зачета соответствует требованиям ФГОС НПО по  профессии  НПО 23.01.03  «Автомеханик».</w:t>
      </w:r>
    </w:p>
    <w:p w:rsidR="001F1AEE" w:rsidRDefault="001F1AEE" w:rsidP="006231A8">
      <w:pPr>
        <w:pStyle w:val="af2"/>
        <w:spacing w:after="0"/>
        <w:jc w:val="center"/>
        <w:rPr>
          <w:rFonts w:ascii="Times New Roman" w:hAnsi="Times New Roman"/>
          <w:b/>
          <w:sz w:val="28"/>
          <w:szCs w:val="28"/>
        </w:rPr>
      </w:pPr>
    </w:p>
    <w:p w:rsidR="006231A8" w:rsidRDefault="006231A8" w:rsidP="006231A8">
      <w:pPr>
        <w:pStyle w:val="af2"/>
        <w:spacing w:after="0"/>
        <w:jc w:val="center"/>
      </w:pPr>
      <w:r>
        <w:rPr>
          <w:rFonts w:ascii="Times New Roman" w:hAnsi="Times New Roman"/>
          <w:b/>
          <w:sz w:val="28"/>
          <w:szCs w:val="28"/>
        </w:rPr>
        <w:lastRenderedPageBreak/>
        <w:t xml:space="preserve">1.2.1. Формы текущего контроля </w:t>
      </w:r>
      <w:proofErr w:type="gramStart"/>
      <w:r>
        <w:rPr>
          <w:rFonts w:ascii="Times New Roman" w:hAnsi="Times New Roman"/>
          <w:b/>
          <w:sz w:val="28"/>
          <w:szCs w:val="28"/>
        </w:rPr>
        <w:t>по</w:t>
      </w:r>
      <w:proofErr w:type="gramEnd"/>
      <w:r>
        <w:rPr>
          <w:rFonts w:ascii="Times New Roman" w:hAnsi="Times New Roman"/>
          <w:b/>
          <w:sz w:val="28"/>
          <w:szCs w:val="28"/>
        </w:rPr>
        <w:t xml:space="preserve"> ОП 03. «Материаловедение».</w:t>
      </w:r>
    </w:p>
    <w:p w:rsidR="006231A8" w:rsidRDefault="006231A8" w:rsidP="006231A8">
      <w:pPr>
        <w:pStyle w:val="af2"/>
        <w:spacing w:after="0"/>
      </w:pPr>
    </w:p>
    <w:tbl>
      <w:tblPr>
        <w:tblW w:w="0" w:type="auto"/>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6062"/>
        <w:gridCol w:w="3444"/>
      </w:tblGrid>
      <w:tr w:rsidR="006231A8" w:rsidTr="002D71D4">
        <w:tc>
          <w:tcPr>
            <w:tcW w:w="60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231A8" w:rsidRPr="002D71D4" w:rsidRDefault="006231A8" w:rsidP="002D71D4">
            <w:pPr>
              <w:pStyle w:val="af2"/>
              <w:tabs>
                <w:tab w:val="clear" w:pos="709"/>
              </w:tabs>
              <w:spacing w:after="0" w:line="100" w:lineRule="atLeast"/>
              <w:rPr>
                <w:sz w:val="28"/>
                <w:szCs w:val="28"/>
              </w:rPr>
            </w:pPr>
            <w:r w:rsidRPr="002D71D4">
              <w:rPr>
                <w:rFonts w:ascii="Times New Roman" w:hAnsi="Times New Roman"/>
                <w:sz w:val="28"/>
                <w:szCs w:val="28"/>
              </w:rPr>
              <w:t>Элементы  ОП 03</w:t>
            </w:r>
          </w:p>
        </w:tc>
        <w:tc>
          <w:tcPr>
            <w:tcW w:w="34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231A8" w:rsidRPr="002D71D4" w:rsidRDefault="006231A8" w:rsidP="00162FA6">
            <w:pPr>
              <w:pStyle w:val="af2"/>
              <w:spacing w:after="0" w:line="100" w:lineRule="atLeast"/>
              <w:rPr>
                <w:sz w:val="28"/>
                <w:szCs w:val="28"/>
              </w:rPr>
            </w:pPr>
            <w:r w:rsidRPr="002D71D4">
              <w:rPr>
                <w:rFonts w:ascii="Times New Roman" w:hAnsi="Times New Roman"/>
                <w:sz w:val="28"/>
                <w:szCs w:val="28"/>
              </w:rPr>
              <w:t>Формы текущего контроля</w:t>
            </w:r>
          </w:p>
        </w:tc>
      </w:tr>
      <w:tr w:rsidR="006231A8" w:rsidTr="002D71D4">
        <w:tc>
          <w:tcPr>
            <w:tcW w:w="60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231A8" w:rsidRPr="002D71D4" w:rsidRDefault="006231A8" w:rsidP="00162FA6">
            <w:pPr>
              <w:pStyle w:val="af2"/>
              <w:spacing w:after="0" w:line="100" w:lineRule="atLeast"/>
              <w:jc w:val="center"/>
              <w:rPr>
                <w:sz w:val="28"/>
                <w:szCs w:val="28"/>
              </w:rPr>
            </w:pPr>
            <w:r w:rsidRPr="002D71D4">
              <w:rPr>
                <w:rFonts w:ascii="Times New Roman" w:hAnsi="Times New Roman"/>
                <w:sz w:val="28"/>
                <w:szCs w:val="28"/>
              </w:rPr>
              <w:t>1</w:t>
            </w:r>
          </w:p>
        </w:tc>
        <w:tc>
          <w:tcPr>
            <w:tcW w:w="34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231A8" w:rsidRPr="002D71D4" w:rsidRDefault="006231A8" w:rsidP="00162FA6">
            <w:pPr>
              <w:pStyle w:val="af2"/>
              <w:spacing w:after="0" w:line="100" w:lineRule="atLeast"/>
              <w:jc w:val="center"/>
              <w:rPr>
                <w:sz w:val="28"/>
                <w:szCs w:val="28"/>
              </w:rPr>
            </w:pPr>
            <w:r w:rsidRPr="002D71D4">
              <w:rPr>
                <w:rFonts w:ascii="Times New Roman" w:hAnsi="Times New Roman"/>
                <w:sz w:val="28"/>
                <w:szCs w:val="28"/>
              </w:rPr>
              <w:t>2</w:t>
            </w:r>
          </w:p>
        </w:tc>
      </w:tr>
      <w:tr w:rsidR="006231A8" w:rsidTr="002D71D4">
        <w:trPr>
          <w:trHeight w:val="308"/>
        </w:trPr>
        <w:tc>
          <w:tcPr>
            <w:tcW w:w="60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231A8" w:rsidRPr="002D71D4" w:rsidRDefault="006231A8" w:rsidP="00162FA6">
            <w:pPr>
              <w:pStyle w:val="Style23"/>
              <w:widowControl/>
              <w:spacing w:line="240" w:lineRule="auto"/>
              <w:rPr>
                <w:b/>
                <w:bCs/>
                <w:sz w:val="28"/>
                <w:szCs w:val="28"/>
              </w:rPr>
            </w:pPr>
            <w:r w:rsidRPr="002D71D4">
              <w:rPr>
                <w:sz w:val="28"/>
                <w:szCs w:val="28"/>
              </w:rPr>
              <w:t xml:space="preserve">Раздел 1. </w:t>
            </w:r>
            <w:r w:rsidRPr="002D71D4">
              <w:rPr>
                <w:rStyle w:val="FontStyle52"/>
                <w:rFonts w:eastAsia="Calibri"/>
                <w:b w:val="0"/>
                <w:sz w:val="28"/>
                <w:szCs w:val="28"/>
              </w:rPr>
              <w:t>Ведение</w:t>
            </w:r>
          </w:p>
        </w:tc>
        <w:tc>
          <w:tcPr>
            <w:tcW w:w="34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231A8" w:rsidRPr="002D71D4" w:rsidRDefault="006231A8" w:rsidP="00162FA6">
            <w:pPr>
              <w:pStyle w:val="af2"/>
              <w:spacing w:after="0" w:line="100" w:lineRule="atLeast"/>
              <w:rPr>
                <w:sz w:val="28"/>
                <w:szCs w:val="28"/>
              </w:rPr>
            </w:pPr>
          </w:p>
        </w:tc>
      </w:tr>
      <w:tr w:rsidR="006231A8" w:rsidTr="002D71D4">
        <w:trPr>
          <w:trHeight w:val="288"/>
        </w:trPr>
        <w:tc>
          <w:tcPr>
            <w:tcW w:w="60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231A8" w:rsidRPr="002D71D4" w:rsidRDefault="006231A8" w:rsidP="00162FA6">
            <w:pPr>
              <w:pStyle w:val="af2"/>
              <w:spacing w:after="0" w:line="100" w:lineRule="atLeast"/>
              <w:rPr>
                <w:sz w:val="28"/>
                <w:szCs w:val="28"/>
              </w:rPr>
            </w:pPr>
            <w:r w:rsidRPr="002D71D4">
              <w:rPr>
                <w:rFonts w:ascii="Times New Roman" w:hAnsi="Times New Roman"/>
                <w:b/>
                <w:bCs/>
                <w:sz w:val="28"/>
                <w:szCs w:val="28"/>
              </w:rPr>
              <w:t xml:space="preserve"> </w:t>
            </w:r>
            <w:r w:rsidRPr="002D71D4">
              <w:rPr>
                <w:rFonts w:ascii="Times New Roman" w:hAnsi="Times New Roman"/>
                <w:sz w:val="28"/>
                <w:szCs w:val="28"/>
              </w:rPr>
              <w:t xml:space="preserve">Тема 1.1.   </w:t>
            </w:r>
            <w:r w:rsidRPr="002D71D4">
              <w:rPr>
                <w:rStyle w:val="FontStyle52"/>
                <w:b w:val="0"/>
                <w:sz w:val="28"/>
                <w:szCs w:val="28"/>
              </w:rPr>
              <w:t>Предмет   материаловедение</w:t>
            </w:r>
          </w:p>
        </w:tc>
        <w:tc>
          <w:tcPr>
            <w:tcW w:w="34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231A8" w:rsidRPr="002D71D4" w:rsidRDefault="002D71D4" w:rsidP="00162FA6">
            <w:pPr>
              <w:pStyle w:val="af2"/>
              <w:spacing w:after="0" w:line="100" w:lineRule="atLeast"/>
              <w:rPr>
                <w:sz w:val="28"/>
                <w:szCs w:val="28"/>
              </w:rPr>
            </w:pPr>
            <w:proofErr w:type="spellStart"/>
            <w:r>
              <w:rPr>
                <w:rFonts w:ascii="Times New Roman" w:hAnsi="Times New Roman"/>
                <w:sz w:val="28"/>
                <w:szCs w:val="28"/>
              </w:rPr>
              <w:t>Практ</w:t>
            </w:r>
            <w:proofErr w:type="spellEnd"/>
            <w:r>
              <w:rPr>
                <w:rFonts w:ascii="Times New Roman" w:hAnsi="Times New Roman"/>
                <w:sz w:val="28"/>
                <w:szCs w:val="28"/>
              </w:rPr>
              <w:t xml:space="preserve">-е  </w:t>
            </w:r>
            <w:r w:rsidR="006231A8" w:rsidRPr="002D71D4">
              <w:rPr>
                <w:rFonts w:ascii="Times New Roman" w:hAnsi="Times New Roman"/>
                <w:sz w:val="28"/>
                <w:szCs w:val="28"/>
              </w:rPr>
              <w:t xml:space="preserve"> занятие №  1,3,4</w:t>
            </w:r>
          </w:p>
        </w:tc>
      </w:tr>
      <w:tr w:rsidR="006231A8" w:rsidTr="002D71D4">
        <w:tc>
          <w:tcPr>
            <w:tcW w:w="60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231A8" w:rsidRPr="002D71D4" w:rsidRDefault="006231A8" w:rsidP="00162FA6">
            <w:pPr>
              <w:pStyle w:val="Style23"/>
              <w:widowControl/>
              <w:spacing w:line="240" w:lineRule="auto"/>
              <w:jc w:val="left"/>
              <w:rPr>
                <w:bCs/>
                <w:sz w:val="28"/>
                <w:szCs w:val="28"/>
              </w:rPr>
            </w:pPr>
            <w:r w:rsidRPr="002D71D4">
              <w:rPr>
                <w:sz w:val="28"/>
                <w:szCs w:val="28"/>
              </w:rPr>
              <w:t xml:space="preserve"> </w:t>
            </w:r>
            <w:r w:rsidRPr="002D71D4">
              <w:rPr>
                <w:rStyle w:val="FontStyle52"/>
                <w:rFonts w:eastAsia="Calibri"/>
                <w:b w:val="0"/>
                <w:sz w:val="28"/>
                <w:szCs w:val="28"/>
              </w:rPr>
              <w:t xml:space="preserve">Тема 1. 2.    </w:t>
            </w:r>
            <w:r w:rsidRPr="002D71D4">
              <w:rPr>
                <w:rStyle w:val="FontStyle53"/>
                <w:b w:val="0"/>
                <w:sz w:val="28"/>
                <w:szCs w:val="28"/>
              </w:rPr>
              <w:t>Основные свойства материалов</w:t>
            </w:r>
          </w:p>
        </w:tc>
        <w:tc>
          <w:tcPr>
            <w:tcW w:w="34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231A8" w:rsidRPr="002D71D4" w:rsidRDefault="002D71D4" w:rsidP="00162FA6">
            <w:pPr>
              <w:pStyle w:val="af2"/>
              <w:spacing w:after="0" w:line="100" w:lineRule="atLeast"/>
              <w:rPr>
                <w:sz w:val="28"/>
                <w:szCs w:val="28"/>
              </w:rPr>
            </w:pPr>
            <w:proofErr w:type="spellStart"/>
            <w:r>
              <w:rPr>
                <w:rFonts w:ascii="Times New Roman" w:hAnsi="Times New Roman"/>
                <w:sz w:val="28"/>
                <w:szCs w:val="28"/>
              </w:rPr>
              <w:t>Практ</w:t>
            </w:r>
            <w:proofErr w:type="spellEnd"/>
            <w:r>
              <w:rPr>
                <w:rFonts w:ascii="Times New Roman" w:hAnsi="Times New Roman"/>
                <w:sz w:val="28"/>
                <w:szCs w:val="28"/>
              </w:rPr>
              <w:t xml:space="preserve">-е  </w:t>
            </w:r>
            <w:r w:rsidRPr="002D71D4">
              <w:rPr>
                <w:rFonts w:ascii="Times New Roman" w:hAnsi="Times New Roman"/>
                <w:sz w:val="28"/>
                <w:szCs w:val="28"/>
              </w:rPr>
              <w:t xml:space="preserve"> занятие </w:t>
            </w:r>
            <w:r w:rsidR="006231A8" w:rsidRPr="002D71D4">
              <w:rPr>
                <w:rFonts w:ascii="Times New Roman" w:hAnsi="Times New Roman"/>
                <w:sz w:val="28"/>
                <w:szCs w:val="28"/>
              </w:rPr>
              <w:t>№ 1,3,4</w:t>
            </w:r>
          </w:p>
        </w:tc>
      </w:tr>
      <w:tr w:rsidR="006231A8" w:rsidTr="002D71D4">
        <w:trPr>
          <w:trHeight w:val="279"/>
        </w:trPr>
        <w:tc>
          <w:tcPr>
            <w:tcW w:w="60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231A8" w:rsidRPr="002D71D4" w:rsidRDefault="006231A8" w:rsidP="00162FA6">
            <w:pPr>
              <w:pStyle w:val="af2"/>
              <w:spacing w:after="0" w:line="100" w:lineRule="atLeast"/>
              <w:jc w:val="center"/>
              <w:rPr>
                <w:rFonts w:ascii="Times New Roman" w:hAnsi="Times New Roman"/>
                <w:sz w:val="28"/>
                <w:szCs w:val="28"/>
              </w:rPr>
            </w:pPr>
            <w:r w:rsidRPr="002D71D4">
              <w:rPr>
                <w:rFonts w:ascii="Times New Roman" w:hAnsi="Times New Roman"/>
                <w:bCs/>
                <w:sz w:val="28"/>
                <w:szCs w:val="28"/>
              </w:rPr>
              <w:t xml:space="preserve">Раздел 2.   </w:t>
            </w:r>
            <w:r w:rsidRPr="002D71D4">
              <w:rPr>
                <w:rStyle w:val="FontStyle52"/>
                <w:b w:val="0"/>
                <w:sz w:val="28"/>
                <w:szCs w:val="28"/>
              </w:rPr>
              <w:t>Классификация    материалов</w:t>
            </w:r>
          </w:p>
        </w:tc>
        <w:tc>
          <w:tcPr>
            <w:tcW w:w="34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231A8" w:rsidRPr="002D71D4" w:rsidRDefault="006231A8" w:rsidP="00162FA6">
            <w:pPr>
              <w:pStyle w:val="af2"/>
              <w:spacing w:after="0" w:line="100" w:lineRule="atLeast"/>
              <w:rPr>
                <w:rFonts w:ascii="Times New Roman" w:hAnsi="Times New Roman"/>
                <w:sz w:val="28"/>
                <w:szCs w:val="28"/>
              </w:rPr>
            </w:pPr>
          </w:p>
        </w:tc>
      </w:tr>
      <w:tr w:rsidR="006231A8" w:rsidTr="002D71D4">
        <w:tc>
          <w:tcPr>
            <w:tcW w:w="60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231A8" w:rsidRPr="002D71D4" w:rsidRDefault="006231A8" w:rsidP="00162FA6">
            <w:pPr>
              <w:pStyle w:val="af2"/>
              <w:spacing w:after="0" w:line="100" w:lineRule="atLeast"/>
              <w:rPr>
                <w:rFonts w:ascii="Times New Roman" w:hAnsi="Times New Roman"/>
                <w:sz w:val="28"/>
                <w:szCs w:val="28"/>
              </w:rPr>
            </w:pPr>
            <w:r w:rsidRPr="002D71D4">
              <w:rPr>
                <w:rFonts w:ascii="Times New Roman" w:hAnsi="Times New Roman"/>
                <w:sz w:val="28"/>
                <w:szCs w:val="28"/>
              </w:rPr>
              <w:t xml:space="preserve">Тема 2.1.     </w:t>
            </w:r>
            <w:r w:rsidRPr="002D71D4">
              <w:rPr>
                <w:rFonts w:ascii="Times New Roman" w:hAnsi="Times New Roman"/>
                <w:bCs/>
                <w:sz w:val="28"/>
                <w:szCs w:val="28"/>
              </w:rPr>
              <w:t xml:space="preserve"> </w:t>
            </w:r>
            <w:r w:rsidRPr="002D71D4">
              <w:rPr>
                <w:rStyle w:val="FontStyle52"/>
                <w:b w:val="0"/>
                <w:sz w:val="28"/>
                <w:szCs w:val="28"/>
              </w:rPr>
              <w:t>Классификация    материалов</w:t>
            </w:r>
          </w:p>
        </w:tc>
        <w:tc>
          <w:tcPr>
            <w:tcW w:w="34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231A8" w:rsidRPr="002D71D4" w:rsidRDefault="002D71D4" w:rsidP="00162FA6">
            <w:pPr>
              <w:pStyle w:val="af2"/>
              <w:spacing w:after="0" w:line="100" w:lineRule="atLeast"/>
              <w:rPr>
                <w:sz w:val="28"/>
                <w:szCs w:val="28"/>
              </w:rPr>
            </w:pPr>
            <w:proofErr w:type="spellStart"/>
            <w:r>
              <w:rPr>
                <w:rFonts w:ascii="Times New Roman" w:hAnsi="Times New Roman"/>
                <w:sz w:val="28"/>
                <w:szCs w:val="28"/>
              </w:rPr>
              <w:t>Практ</w:t>
            </w:r>
            <w:proofErr w:type="spellEnd"/>
            <w:r>
              <w:rPr>
                <w:rFonts w:ascii="Times New Roman" w:hAnsi="Times New Roman"/>
                <w:sz w:val="28"/>
                <w:szCs w:val="28"/>
              </w:rPr>
              <w:t xml:space="preserve">-е  </w:t>
            </w:r>
            <w:r w:rsidRPr="002D71D4">
              <w:rPr>
                <w:rFonts w:ascii="Times New Roman" w:hAnsi="Times New Roman"/>
                <w:sz w:val="28"/>
                <w:szCs w:val="28"/>
              </w:rPr>
              <w:t xml:space="preserve"> занятие </w:t>
            </w:r>
            <w:r w:rsidR="006231A8" w:rsidRPr="002D71D4">
              <w:rPr>
                <w:rFonts w:ascii="Times New Roman" w:hAnsi="Times New Roman"/>
                <w:sz w:val="28"/>
                <w:szCs w:val="28"/>
              </w:rPr>
              <w:t xml:space="preserve">№  1,3,4 </w:t>
            </w:r>
          </w:p>
        </w:tc>
      </w:tr>
      <w:tr w:rsidR="006231A8" w:rsidTr="002D71D4">
        <w:tc>
          <w:tcPr>
            <w:tcW w:w="60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231A8" w:rsidRPr="002D71D4" w:rsidRDefault="006231A8" w:rsidP="00162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2D71D4">
              <w:rPr>
                <w:bCs/>
                <w:sz w:val="28"/>
                <w:szCs w:val="28"/>
              </w:rPr>
              <w:t>Раздел 3.</w:t>
            </w:r>
            <w:r w:rsidRPr="002D71D4">
              <w:rPr>
                <w:sz w:val="28"/>
                <w:szCs w:val="28"/>
              </w:rPr>
              <w:t xml:space="preserve"> </w:t>
            </w:r>
            <w:r w:rsidRPr="002D71D4">
              <w:rPr>
                <w:rStyle w:val="FontStyle52"/>
                <w:rFonts w:eastAsia="Calibri"/>
                <w:b w:val="0"/>
                <w:sz w:val="28"/>
                <w:szCs w:val="28"/>
              </w:rPr>
              <w:t>Классификация      металлов и сплавов</w:t>
            </w:r>
          </w:p>
        </w:tc>
        <w:tc>
          <w:tcPr>
            <w:tcW w:w="34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231A8" w:rsidRPr="002D71D4" w:rsidRDefault="006231A8" w:rsidP="00162FA6">
            <w:pPr>
              <w:pStyle w:val="af2"/>
              <w:spacing w:after="0" w:line="100" w:lineRule="atLeast"/>
              <w:rPr>
                <w:rFonts w:ascii="Times New Roman" w:hAnsi="Times New Roman"/>
                <w:sz w:val="28"/>
                <w:szCs w:val="28"/>
              </w:rPr>
            </w:pPr>
          </w:p>
        </w:tc>
      </w:tr>
      <w:tr w:rsidR="006231A8" w:rsidTr="002D71D4">
        <w:tc>
          <w:tcPr>
            <w:tcW w:w="60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231A8" w:rsidRPr="002D71D4" w:rsidRDefault="006231A8" w:rsidP="00162FA6">
            <w:pPr>
              <w:pStyle w:val="af2"/>
              <w:spacing w:after="0" w:line="100" w:lineRule="atLeast"/>
              <w:rPr>
                <w:rFonts w:ascii="Times New Roman" w:hAnsi="Times New Roman"/>
                <w:sz w:val="28"/>
                <w:szCs w:val="28"/>
              </w:rPr>
            </w:pPr>
            <w:r w:rsidRPr="002D71D4">
              <w:rPr>
                <w:rFonts w:ascii="Times New Roman" w:hAnsi="Times New Roman"/>
                <w:sz w:val="28"/>
                <w:szCs w:val="28"/>
              </w:rPr>
              <w:t xml:space="preserve">Тема 3.1.  </w:t>
            </w:r>
            <w:r w:rsidRPr="002D71D4">
              <w:rPr>
                <w:rStyle w:val="FontStyle52"/>
                <w:b w:val="0"/>
                <w:sz w:val="28"/>
                <w:szCs w:val="28"/>
              </w:rPr>
              <w:t>Классификация   металлов и сплавов</w:t>
            </w:r>
          </w:p>
        </w:tc>
        <w:tc>
          <w:tcPr>
            <w:tcW w:w="34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231A8" w:rsidRPr="002D71D4" w:rsidRDefault="002D71D4" w:rsidP="00162FA6">
            <w:pPr>
              <w:pStyle w:val="af2"/>
              <w:spacing w:after="0" w:line="100" w:lineRule="atLeast"/>
              <w:rPr>
                <w:sz w:val="28"/>
                <w:szCs w:val="28"/>
              </w:rPr>
            </w:pPr>
            <w:proofErr w:type="spellStart"/>
            <w:r>
              <w:rPr>
                <w:rFonts w:ascii="Times New Roman" w:hAnsi="Times New Roman"/>
                <w:sz w:val="28"/>
                <w:szCs w:val="28"/>
              </w:rPr>
              <w:t>Практ</w:t>
            </w:r>
            <w:proofErr w:type="spellEnd"/>
            <w:r>
              <w:rPr>
                <w:rFonts w:ascii="Times New Roman" w:hAnsi="Times New Roman"/>
                <w:sz w:val="28"/>
                <w:szCs w:val="28"/>
              </w:rPr>
              <w:t xml:space="preserve">-е  </w:t>
            </w:r>
            <w:r w:rsidRPr="002D71D4">
              <w:rPr>
                <w:rFonts w:ascii="Times New Roman" w:hAnsi="Times New Roman"/>
                <w:sz w:val="28"/>
                <w:szCs w:val="28"/>
              </w:rPr>
              <w:t xml:space="preserve"> занятие </w:t>
            </w:r>
            <w:r w:rsidR="006231A8" w:rsidRPr="002D71D4">
              <w:rPr>
                <w:rFonts w:ascii="Times New Roman" w:hAnsi="Times New Roman"/>
                <w:sz w:val="28"/>
                <w:szCs w:val="28"/>
              </w:rPr>
              <w:t xml:space="preserve">№ 1,3,4 </w:t>
            </w:r>
          </w:p>
        </w:tc>
      </w:tr>
      <w:tr w:rsidR="006231A8" w:rsidTr="002D71D4">
        <w:tc>
          <w:tcPr>
            <w:tcW w:w="60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231A8" w:rsidRPr="002D71D4" w:rsidRDefault="006231A8" w:rsidP="00162FA6">
            <w:pPr>
              <w:pStyle w:val="Style23"/>
              <w:widowControl/>
              <w:spacing w:line="240" w:lineRule="auto"/>
              <w:rPr>
                <w:bCs/>
                <w:sz w:val="28"/>
                <w:szCs w:val="28"/>
              </w:rPr>
            </w:pPr>
            <w:r w:rsidRPr="002D71D4">
              <w:rPr>
                <w:rStyle w:val="FontStyle52"/>
                <w:rFonts w:eastAsia="Calibri"/>
                <w:b w:val="0"/>
                <w:sz w:val="28"/>
                <w:szCs w:val="28"/>
              </w:rPr>
              <w:t>Раздел 4. Сплавы железа с углеродом</w:t>
            </w:r>
          </w:p>
        </w:tc>
        <w:tc>
          <w:tcPr>
            <w:tcW w:w="34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231A8" w:rsidRPr="002D71D4" w:rsidRDefault="006231A8" w:rsidP="00162FA6">
            <w:pPr>
              <w:pStyle w:val="af2"/>
              <w:spacing w:after="0" w:line="100" w:lineRule="atLeast"/>
              <w:rPr>
                <w:rFonts w:ascii="Times New Roman" w:hAnsi="Times New Roman"/>
                <w:sz w:val="28"/>
                <w:szCs w:val="28"/>
              </w:rPr>
            </w:pPr>
          </w:p>
        </w:tc>
      </w:tr>
      <w:tr w:rsidR="006231A8" w:rsidTr="002D71D4">
        <w:tc>
          <w:tcPr>
            <w:tcW w:w="60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231A8" w:rsidRPr="002D71D4" w:rsidRDefault="006231A8" w:rsidP="00162FA6">
            <w:pPr>
              <w:pStyle w:val="af2"/>
              <w:spacing w:after="0" w:line="100" w:lineRule="atLeast"/>
              <w:rPr>
                <w:rFonts w:ascii="Times New Roman" w:hAnsi="Times New Roman"/>
                <w:b/>
                <w:sz w:val="28"/>
                <w:szCs w:val="28"/>
              </w:rPr>
            </w:pPr>
            <w:r w:rsidRPr="002D71D4">
              <w:rPr>
                <w:rStyle w:val="FontStyle52"/>
                <w:b w:val="0"/>
                <w:sz w:val="28"/>
                <w:szCs w:val="28"/>
              </w:rPr>
              <w:t>Тема 4.1. Структура и свойства сплавов</w:t>
            </w:r>
          </w:p>
        </w:tc>
        <w:tc>
          <w:tcPr>
            <w:tcW w:w="34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231A8" w:rsidRPr="002D71D4" w:rsidRDefault="002D71D4" w:rsidP="00162FA6">
            <w:pPr>
              <w:pStyle w:val="af2"/>
              <w:spacing w:after="0" w:line="100" w:lineRule="atLeast"/>
              <w:rPr>
                <w:sz w:val="28"/>
                <w:szCs w:val="28"/>
              </w:rPr>
            </w:pPr>
            <w:proofErr w:type="spellStart"/>
            <w:r>
              <w:rPr>
                <w:rFonts w:ascii="Times New Roman" w:hAnsi="Times New Roman"/>
                <w:sz w:val="28"/>
                <w:szCs w:val="28"/>
              </w:rPr>
              <w:t>Практ</w:t>
            </w:r>
            <w:proofErr w:type="spellEnd"/>
            <w:r>
              <w:rPr>
                <w:rFonts w:ascii="Times New Roman" w:hAnsi="Times New Roman"/>
                <w:sz w:val="28"/>
                <w:szCs w:val="28"/>
              </w:rPr>
              <w:t xml:space="preserve">-е  </w:t>
            </w:r>
            <w:r w:rsidRPr="002D71D4">
              <w:rPr>
                <w:rFonts w:ascii="Times New Roman" w:hAnsi="Times New Roman"/>
                <w:sz w:val="28"/>
                <w:szCs w:val="28"/>
              </w:rPr>
              <w:t xml:space="preserve"> занятие </w:t>
            </w:r>
            <w:r w:rsidR="006231A8" w:rsidRPr="002D71D4">
              <w:rPr>
                <w:rFonts w:ascii="Times New Roman" w:hAnsi="Times New Roman"/>
                <w:sz w:val="28"/>
                <w:szCs w:val="28"/>
              </w:rPr>
              <w:t>№  1,3,4</w:t>
            </w:r>
          </w:p>
        </w:tc>
      </w:tr>
      <w:tr w:rsidR="006231A8" w:rsidTr="002D71D4">
        <w:tc>
          <w:tcPr>
            <w:tcW w:w="60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231A8" w:rsidRPr="002D71D4" w:rsidRDefault="006231A8" w:rsidP="00162FA6">
            <w:pPr>
              <w:pStyle w:val="af2"/>
              <w:spacing w:after="0" w:line="100" w:lineRule="atLeast"/>
              <w:rPr>
                <w:rFonts w:ascii="Times New Roman" w:hAnsi="Times New Roman"/>
                <w:b/>
                <w:sz w:val="28"/>
                <w:szCs w:val="28"/>
              </w:rPr>
            </w:pPr>
            <w:r w:rsidRPr="002D71D4">
              <w:rPr>
                <w:rStyle w:val="FontStyle52"/>
                <w:b w:val="0"/>
                <w:sz w:val="28"/>
                <w:szCs w:val="28"/>
              </w:rPr>
              <w:t>Тема 4.2. Основы термической обработки</w:t>
            </w:r>
          </w:p>
        </w:tc>
        <w:tc>
          <w:tcPr>
            <w:tcW w:w="34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231A8" w:rsidRPr="002D71D4" w:rsidRDefault="002D71D4" w:rsidP="00162FA6">
            <w:pPr>
              <w:pStyle w:val="af2"/>
              <w:spacing w:after="0" w:line="100" w:lineRule="atLeast"/>
              <w:rPr>
                <w:sz w:val="28"/>
                <w:szCs w:val="28"/>
              </w:rPr>
            </w:pPr>
            <w:proofErr w:type="spellStart"/>
            <w:r>
              <w:rPr>
                <w:rFonts w:ascii="Times New Roman" w:hAnsi="Times New Roman"/>
                <w:sz w:val="28"/>
                <w:szCs w:val="28"/>
              </w:rPr>
              <w:t>Практ</w:t>
            </w:r>
            <w:proofErr w:type="spellEnd"/>
            <w:r>
              <w:rPr>
                <w:rFonts w:ascii="Times New Roman" w:hAnsi="Times New Roman"/>
                <w:sz w:val="28"/>
                <w:szCs w:val="28"/>
              </w:rPr>
              <w:t xml:space="preserve">-е  </w:t>
            </w:r>
            <w:r w:rsidRPr="002D71D4">
              <w:rPr>
                <w:rFonts w:ascii="Times New Roman" w:hAnsi="Times New Roman"/>
                <w:sz w:val="28"/>
                <w:szCs w:val="28"/>
              </w:rPr>
              <w:t xml:space="preserve"> занятие </w:t>
            </w:r>
            <w:r w:rsidR="006231A8" w:rsidRPr="002D71D4">
              <w:rPr>
                <w:rFonts w:ascii="Times New Roman" w:hAnsi="Times New Roman"/>
                <w:sz w:val="28"/>
                <w:szCs w:val="28"/>
              </w:rPr>
              <w:t xml:space="preserve">№ 2 </w:t>
            </w:r>
          </w:p>
        </w:tc>
      </w:tr>
      <w:tr w:rsidR="006231A8" w:rsidTr="002D71D4">
        <w:tc>
          <w:tcPr>
            <w:tcW w:w="60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231A8" w:rsidRPr="002D71D4" w:rsidRDefault="006231A8" w:rsidP="00162FA6">
            <w:pPr>
              <w:pStyle w:val="Style23"/>
              <w:widowControl/>
              <w:spacing w:line="240" w:lineRule="auto"/>
              <w:jc w:val="left"/>
              <w:rPr>
                <w:bCs/>
                <w:sz w:val="28"/>
                <w:szCs w:val="28"/>
              </w:rPr>
            </w:pPr>
            <w:r w:rsidRPr="002D71D4">
              <w:rPr>
                <w:rStyle w:val="FontStyle52"/>
                <w:rFonts w:eastAsia="Calibri"/>
                <w:b w:val="0"/>
                <w:sz w:val="28"/>
                <w:szCs w:val="28"/>
              </w:rPr>
              <w:t>Тема 4.3. Технология термической обработки стали</w:t>
            </w:r>
          </w:p>
        </w:tc>
        <w:tc>
          <w:tcPr>
            <w:tcW w:w="34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231A8" w:rsidRPr="002D71D4" w:rsidRDefault="002D71D4" w:rsidP="00162FA6">
            <w:pPr>
              <w:pStyle w:val="af2"/>
              <w:spacing w:after="0" w:line="100" w:lineRule="atLeast"/>
              <w:rPr>
                <w:sz w:val="28"/>
                <w:szCs w:val="28"/>
              </w:rPr>
            </w:pPr>
            <w:proofErr w:type="spellStart"/>
            <w:r>
              <w:rPr>
                <w:rFonts w:ascii="Times New Roman" w:hAnsi="Times New Roman"/>
                <w:sz w:val="28"/>
                <w:szCs w:val="28"/>
              </w:rPr>
              <w:t>Практ</w:t>
            </w:r>
            <w:proofErr w:type="spellEnd"/>
            <w:r>
              <w:rPr>
                <w:rFonts w:ascii="Times New Roman" w:hAnsi="Times New Roman"/>
                <w:sz w:val="28"/>
                <w:szCs w:val="28"/>
              </w:rPr>
              <w:t xml:space="preserve">-е  </w:t>
            </w:r>
            <w:r w:rsidRPr="002D71D4">
              <w:rPr>
                <w:rFonts w:ascii="Times New Roman" w:hAnsi="Times New Roman"/>
                <w:sz w:val="28"/>
                <w:szCs w:val="28"/>
              </w:rPr>
              <w:t xml:space="preserve"> занятие </w:t>
            </w:r>
            <w:r w:rsidR="006231A8" w:rsidRPr="002D71D4">
              <w:rPr>
                <w:rFonts w:ascii="Times New Roman" w:hAnsi="Times New Roman"/>
                <w:sz w:val="28"/>
                <w:szCs w:val="28"/>
              </w:rPr>
              <w:t>№  2</w:t>
            </w:r>
          </w:p>
        </w:tc>
      </w:tr>
      <w:tr w:rsidR="006231A8" w:rsidTr="002D71D4">
        <w:tc>
          <w:tcPr>
            <w:tcW w:w="60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231A8" w:rsidRPr="002D71D4" w:rsidRDefault="006231A8" w:rsidP="00162FA6">
            <w:pPr>
              <w:pStyle w:val="af2"/>
              <w:spacing w:after="0" w:line="100" w:lineRule="atLeast"/>
              <w:jc w:val="center"/>
              <w:rPr>
                <w:rFonts w:ascii="Times New Roman" w:hAnsi="Times New Roman"/>
                <w:b/>
                <w:sz w:val="28"/>
                <w:szCs w:val="28"/>
              </w:rPr>
            </w:pPr>
            <w:r w:rsidRPr="002D71D4">
              <w:rPr>
                <w:rStyle w:val="FontStyle52"/>
                <w:b w:val="0"/>
                <w:sz w:val="28"/>
                <w:szCs w:val="28"/>
              </w:rPr>
              <w:t>Раздел 5. Конструкционные  материалы</w:t>
            </w:r>
          </w:p>
        </w:tc>
        <w:tc>
          <w:tcPr>
            <w:tcW w:w="34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231A8" w:rsidRPr="002D71D4" w:rsidRDefault="006231A8" w:rsidP="00162FA6">
            <w:pPr>
              <w:pStyle w:val="af2"/>
              <w:spacing w:after="0" w:line="100" w:lineRule="atLeast"/>
              <w:rPr>
                <w:rFonts w:ascii="Times New Roman" w:hAnsi="Times New Roman"/>
                <w:sz w:val="28"/>
                <w:szCs w:val="28"/>
              </w:rPr>
            </w:pPr>
          </w:p>
        </w:tc>
      </w:tr>
      <w:tr w:rsidR="006231A8" w:rsidTr="002D71D4">
        <w:tc>
          <w:tcPr>
            <w:tcW w:w="60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231A8" w:rsidRPr="002D71D4" w:rsidRDefault="006231A8" w:rsidP="00162FA6">
            <w:pPr>
              <w:pStyle w:val="Style23"/>
              <w:widowControl/>
              <w:spacing w:line="240" w:lineRule="auto"/>
              <w:jc w:val="left"/>
              <w:rPr>
                <w:rStyle w:val="FontStyle52"/>
                <w:rFonts w:eastAsia="Calibri"/>
                <w:b w:val="0"/>
                <w:sz w:val="28"/>
                <w:szCs w:val="28"/>
              </w:rPr>
            </w:pPr>
            <w:r w:rsidRPr="002D71D4">
              <w:rPr>
                <w:rStyle w:val="FontStyle52"/>
                <w:rFonts w:eastAsia="Calibri"/>
                <w:b w:val="0"/>
                <w:sz w:val="28"/>
                <w:szCs w:val="28"/>
              </w:rPr>
              <w:t>Тема 5.1. Чугуны</w:t>
            </w:r>
          </w:p>
        </w:tc>
        <w:tc>
          <w:tcPr>
            <w:tcW w:w="34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231A8" w:rsidRPr="002D71D4" w:rsidRDefault="002D71D4" w:rsidP="00162FA6">
            <w:pPr>
              <w:pStyle w:val="af2"/>
              <w:spacing w:after="0" w:line="100" w:lineRule="atLeast"/>
              <w:rPr>
                <w:sz w:val="28"/>
                <w:szCs w:val="28"/>
              </w:rPr>
            </w:pPr>
            <w:proofErr w:type="spellStart"/>
            <w:r>
              <w:rPr>
                <w:rFonts w:ascii="Times New Roman" w:hAnsi="Times New Roman"/>
                <w:sz w:val="28"/>
                <w:szCs w:val="28"/>
              </w:rPr>
              <w:t>Практ</w:t>
            </w:r>
            <w:proofErr w:type="spellEnd"/>
            <w:r>
              <w:rPr>
                <w:rFonts w:ascii="Times New Roman" w:hAnsi="Times New Roman"/>
                <w:sz w:val="28"/>
                <w:szCs w:val="28"/>
              </w:rPr>
              <w:t xml:space="preserve">-е  </w:t>
            </w:r>
            <w:r w:rsidRPr="002D71D4">
              <w:rPr>
                <w:rFonts w:ascii="Times New Roman" w:hAnsi="Times New Roman"/>
                <w:sz w:val="28"/>
                <w:szCs w:val="28"/>
              </w:rPr>
              <w:t xml:space="preserve"> занятие </w:t>
            </w:r>
            <w:r w:rsidR="006231A8" w:rsidRPr="002D71D4">
              <w:rPr>
                <w:rFonts w:ascii="Times New Roman" w:hAnsi="Times New Roman"/>
                <w:sz w:val="28"/>
                <w:szCs w:val="28"/>
              </w:rPr>
              <w:t xml:space="preserve">№ 3 </w:t>
            </w:r>
          </w:p>
        </w:tc>
      </w:tr>
      <w:tr w:rsidR="006231A8" w:rsidTr="002D71D4">
        <w:tc>
          <w:tcPr>
            <w:tcW w:w="60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231A8" w:rsidRPr="002D71D4" w:rsidRDefault="006231A8" w:rsidP="00162FA6">
            <w:pPr>
              <w:pStyle w:val="Style23"/>
              <w:widowControl/>
              <w:spacing w:line="240" w:lineRule="auto"/>
              <w:jc w:val="left"/>
              <w:rPr>
                <w:rStyle w:val="FontStyle52"/>
                <w:rFonts w:eastAsia="Calibri"/>
                <w:b w:val="0"/>
                <w:sz w:val="28"/>
                <w:szCs w:val="28"/>
              </w:rPr>
            </w:pPr>
            <w:r w:rsidRPr="002D71D4">
              <w:rPr>
                <w:rStyle w:val="FontStyle52"/>
                <w:rFonts w:eastAsia="Calibri"/>
                <w:b w:val="0"/>
                <w:sz w:val="28"/>
                <w:szCs w:val="28"/>
              </w:rPr>
              <w:t>Тема 5.2. Стали</w:t>
            </w:r>
          </w:p>
        </w:tc>
        <w:tc>
          <w:tcPr>
            <w:tcW w:w="34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231A8" w:rsidRPr="002D71D4" w:rsidRDefault="002D71D4" w:rsidP="00162FA6">
            <w:pPr>
              <w:pStyle w:val="af2"/>
              <w:spacing w:after="0" w:line="100" w:lineRule="atLeast"/>
              <w:rPr>
                <w:sz w:val="28"/>
                <w:szCs w:val="28"/>
              </w:rPr>
            </w:pPr>
            <w:proofErr w:type="spellStart"/>
            <w:r>
              <w:rPr>
                <w:rFonts w:ascii="Times New Roman" w:hAnsi="Times New Roman"/>
                <w:sz w:val="28"/>
                <w:szCs w:val="28"/>
              </w:rPr>
              <w:t>Практ</w:t>
            </w:r>
            <w:proofErr w:type="spellEnd"/>
            <w:r>
              <w:rPr>
                <w:rFonts w:ascii="Times New Roman" w:hAnsi="Times New Roman"/>
                <w:sz w:val="28"/>
                <w:szCs w:val="28"/>
              </w:rPr>
              <w:t xml:space="preserve">-е  </w:t>
            </w:r>
            <w:r w:rsidRPr="002D71D4">
              <w:rPr>
                <w:rFonts w:ascii="Times New Roman" w:hAnsi="Times New Roman"/>
                <w:sz w:val="28"/>
                <w:szCs w:val="28"/>
              </w:rPr>
              <w:t xml:space="preserve"> занятие </w:t>
            </w:r>
            <w:r w:rsidR="006231A8" w:rsidRPr="002D71D4">
              <w:rPr>
                <w:rFonts w:ascii="Times New Roman" w:hAnsi="Times New Roman"/>
                <w:sz w:val="28"/>
                <w:szCs w:val="28"/>
              </w:rPr>
              <w:t>№ 3</w:t>
            </w:r>
          </w:p>
        </w:tc>
      </w:tr>
      <w:tr w:rsidR="006231A8" w:rsidTr="002D71D4">
        <w:tc>
          <w:tcPr>
            <w:tcW w:w="60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231A8" w:rsidRPr="002D71D4" w:rsidRDefault="006231A8" w:rsidP="00162FA6">
            <w:pPr>
              <w:pStyle w:val="Style23"/>
              <w:widowControl/>
              <w:spacing w:line="240" w:lineRule="auto"/>
              <w:rPr>
                <w:rStyle w:val="FontStyle52"/>
                <w:rFonts w:eastAsia="Calibri"/>
                <w:b w:val="0"/>
                <w:sz w:val="28"/>
                <w:szCs w:val="28"/>
              </w:rPr>
            </w:pPr>
            <w:r w:rsidRPr="002D71D4">
              <w:rPr>
                <w:rStyle w:val="FontStyle52"/>
                <w:rFonts w:eastAsia="Calibri"/>
                <w:b w:val="0"/>
                <w:sz w:val="28"/>
                <w:szCs w:val="28"/>
              </w:rPr>
              <w:t>Раздел 6. Цветные металлы и сплавы</w:t>
            </w:r>
          </w:p>
        </w:tc>
        <w:tc>
          <w:tcPr>
            <w:tcW w:w="34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231A8" w:rsidRPr="002D71D4" w:rsidRDefault="002D71D4" w:rsidP="00162FA6">
            <w:pPr>
              <w:pStyle w:val="af2"/>
              <w:spacing w:after="0" w:line="100" w:lineRule="atLeast"/>
              <w:rPr>
                <w:rFonts w:ascii="Times New Roman" w:hAnsi="Times New Roman"/>
                <w:sz w:val="28"/>
                <w:szCs w:val="28"/>
              </w:rPr>
            </w:pPr>
            <w:r>
              <w:rPr>
                <w:rFonts w:ascii="Times New Roman" w:hAnsi="Times New Roman"/>
                <w:sz w:val="28"/>
                <w:szCs w:val="28"/>
              </w:rPr>
              <w:t xml:space="preserve">  </w:t>
            </w:r>
          </w:p>
        </w:tc>
      </w:tr>
      <w:tr w:rsidR="006231A8" w:rsidTr="002D71D4">
        <w:tc>
          <w:tcPr>
            <w:tcW w:w="60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231A8" w:rsidRPr="002D71D4" w:rsidRDefault="006231A8" w:rsidP="00162FA6">
            <w:pPr>
              <w:rPr>
                <w:rStyle w:val="FontStyle52"/>
                <w:rFonts w:eastAsia="Calibri"/>
                <w:b w:val="0"/>
                <w:sz w:val="28"/>
                <w:szCs w:val="28"/>
              </w:rPr>
            </w:pPr>
            <w:r w:rsidRPr="002D71D4">
              <w:rPr>
                <w:rStyle w:val="FontStyle52"/>
                <w:rFonts w:eastAsia="Calibri"/>
                <w:b w:val="0"/>
                <w:sz w:val="28"/>
                <w:szCs w:val="28"/>
              </w:rPr>
              <w:t>Тема 6.1. Алюминий и его сплавы</w:t>
            </w:r>
          </w:p>
        </w:tc>
        <w:tc>
          <w:tcPr>
            <w:tcW w:w="34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231A8" w:rsidRPr="002D71D4" w:rsidRDefault="002D71D4" w:rsidP="00162FA6">
            <w:pPr>
              <w:pStyle w:val="af2"/>
              <w:spacing w:after="0" w:line="100" w:lineRule="atLeast"/>
              <w:rPr>
                <w:sz w:val="28"/>
                <w:szCs w:val="28"/>
              </w:rPr>
            </w:pPr>
            <w:proofErr w:type="spellStart"/>
            <w:r>
              <w:rPr>
                <w:rFonts w:ascii="Times New Roman" w:hAnsi="Times New Roman"/>
                <w:sz w:val="28"/>
                <w:szCs w:val="28"/>
              </w:rPr>
              <w:t>Практ</w:t>
            </w:r>
            <w:proofErr w:type="spellEnd"/>
            <w:r>
              <w:rPr>
                <w:rFonts w:ascii="Times New Roman" w:hAnsi="Times New Roman"/>
                <w:sz w:val="28"/>
                <w:szCs w:val="28"/>
              </w:rPr>
              <w:t xml:space="preserve">-е  </w:t>
            </w:r>
            <w:r w:rsidRPr="002D71D4">
              <w:rPr>
                <w:rFonts w:ascii="Times New Roman" w:hAnsi="Times New Roman"/>
                <w:sz w:val="28"/>
                <w:szCs w:val="28"/>
              </w:rPr>
              <w:t xml:space="preserve"> занятие </w:t>
            </w:r>
            <w:r w:rsidR="006231A8" w:rsidRPr="002D71D4">
              <w:rPr>
                <w:rFonts w:ascii="Times New Roman" w:hAnsi="Times New Roman"/>
                <w:sz w:val="28"/>
                <w:szCs w:val="28"/>
              </w:rPr>
              <w:t>№  4</w:t>
            </w:r>
          </w:p>
        </w:tc>
      </w:tr>
      <w:tr w:rsidR="006231A8" w:rsidTr="002D71D4">
        <w:tc>
          <w:tcPr>
            <w:tcW w:w="60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231A8" w:rsidRPr="002D71D4" w:rsidRDefault="006231A8" w:rsidP="00162FA6">
            <w:pPr>
              <w:pStyle w:val="Style23"/>
              <w:widowControl/>
              <w:spacing w:line="240" w:lineRule="auto"/>
              <w:jc w:val="left"/>
              <w:rPr>
                <w:bCs/>
                <w:sz w:val="28"/>
                <w:szCs w:val="28"/>
              </w:rPr>
            </w:pPr>
            <w:r w:rsidRPr="002D71D4">
              <w:rPr>
                <w:rStyle w:val="FontStyle52"/>
                <w:rFonts w:eastAsia="Calibri"/>
                <w:b w:val="0"/>
                <w:sz w:val="28"/>
                <w:szCs w:val="28"/>
              </w:rPr>
              <w:t>Тема 6.2. Медь и её сплавы</w:t>
            </w:r>
          </w:p>
        </w:tc>
        <w:tc>
          <w:tcPr>
            <w:tcW w:w="34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231A8" w:rsidRPr="002D71D4" w:rsidRDefault="002D71D4" w:rsidP="00162FA6">
            <w:pPr>
              <w:pStyle w:val="af2"/>
              <w:spacing w:after="0" w:line="100" w:lineRule="atLeast"/>
              <w:rPr>
                <w:sz w:val="28"/>
                <w:szCs w:val="28"/>
              </w:rPr>
            </w:pPr>
            <w:proofErr w:type="spellStart"/>
            <w:r>
              <w:rPr>
                <w:rFonts w:ascii="Times New Roman" w:hAnsi="Times New Roman"/>
                <w:sz w:val="28"/>
                <w:szCs w:val="28"/>
              </w:rPr>
              <w:t>Практ</w:t>
            </w:r>
            <w:proofErr w:type="spellEnd"/>
            <w:r>
              <w:rPr>
                <w:rFonts w:ascii="Times New Roman" w:hAnsi="Times New Roman"/>
                <w:sz w:val="28"/>
                <w:szCs w:val="28"/>
              </w:rPr>
              <w:t xml:space="preserve">-е  </w:t>
            </w:r>
            <w:r w:rsidRPr="002D71D4">
              <w:rPr>
                <w:rFonts w:ascii="Times New Roman" w:hAnsi="Times New Roman"/>
                <w:sz w:val="28"/>
                <w:szCs w:val="28"/>
              </w:rPr>
              <w:t xml:space="preserve"> занятие </w:t>
            </w:r>
            <w:r w:rsidR="006231A8" w:rsidRPr="002D71D4">
              <w:rPr>
                <w:rFonts w:ascii="Times New Roman" w:hAnsi="Times New Roman"/>
                <w:sz w:val="28"/>
                <w:szCs w:val="28"/>
              </w:rPr>
              <w:t>№  4</w:t>
            </w:r>
          </w:p>
        </w:tc>
      </w:tr>
      <w:tr w:rsidR="006231A8" w:rsidTr="002D71D4">
        <w:tc>
          <w:tcPr>
            <w:tcW w:w="60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231A8" w:rsidRPr="002D71D4" w:rsidRDefault="006231A8" w:rsidP="00162FA6">
            <w:pPr>
              <w:pStyle w:val="af2"/>
              <w:spacing w:after="0" w:line="100" w:lineRule="atLeast"/>
              <w:rPr>
                <w:rFonts w:ascii="Times New Roman" w:hAnsi="Times New Roman"/>
                <w:b/>
                <w:sz w:val="28"/>
                <w:szCs w:val="28"/>
              </w:rPr>
            </w:pPr>
            <w:r w:rsidRPr="002D71D4">
              <w:rPr>
                <w:rStyle w:val="FontStyle52"/>
                <w:b w:val="0"/>
                <w:sz w:val="28"/>
                <w:szCs w:val="28"/>
              </w:rPr>
              <w:t>Тема 6.3. Титан, магний, баббиты и припои</w:t>
            </w:r>
          </w:p>
        </w:tc>
        <w:tc>
          <w:tcPr>
            <w:tcW w:w="34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231A8" w:rsidRPr="002D71D4" w:rsidRDefault="002D71D4" w:rsidP="00162FA6">
            <w:pPr>
              <w:pStyle w:val="af2"/>
              <w:spacing w:after="0" w:line="100" w:lineRule="atLeast"/>
              <w:rPr>
                <w:sz w:val="28"/>
                <w:szCs w:val="28"/>
              </w:rPr>
            </w:pPr>
            <w:proofErr w:type="spellStart"/>
            <w:r>
              <w:rPr>
                <w:rFonts w:ascii="Times New Roman" w:hAnsi="Times New Roman"/>
                <w:sz w:val="28"/>
                <w:szCs w:val="28"/>
              </w:rPr>
              <w:t>Практ</w:t>
            </w:r>
            <w:proofErr w:type="spellEnd"/>
            <w:r>
              <w:rPr>
                <w:rFonts w:ascii="Times New Roman" w:hAnsi="Times New Roman"/>
                <w:sz w:val="28"/>
                <w:szCs w:val="28"/>
              </w:rPr>
              <w:t xml:space="preserve">-е  </w:t>
            </w:r>
            <w:r w:rsidRPr="002D71D4">
              <w:rPr>
                <w:rFonts w:ascii="Times New Roman" w:hAnsi="Times New Roman"/>
                <w:sz w:val="28"/>
                <w:szCs w:val="28"/>
              </w:rPr>
              <w:t xml:space="preserve"> занятие </w:t>
            </w:r>
            <w:r w:rsidR="006231A8" w:rsidRPr="002D71D4">
              <w:rPr>
                <w:rFonts w:ascii="Times New Roman" w:hAnsi="Times New Roman"/>
                <w:sz w:val="28"/>
                <w:szCs w:val="28"/>
              </w:rPr>
              <w:t>№  4</w:t>
            </w:r>
            <w:r>
              <w:rPr>
                <w:rFonts w:ascii="Times New Roman" w:hAnsi="Times New Roman"/>
                <w:sz w:val="28"/>
                <w:szCs w:val="28"/>
              </w:rPr>
              <w:t xml:space="preserve"> </w:t>
            </w:r>
          </w:p>
        </w:tc>
      </w:tr>
      <w:tr w:rsidR="006231A8" w:rsidTr="002D71D4">
        <w:tc>
          <w:tcPr>
            <w:tcW w:w="60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231A8" w:rsidRPr="002D71D4" w:rsidRDefault="006231A8" w:rsidP="00162FA6">
            <w:pPr>
              <w:pStyle w:val="Style23"/>
              <w:widowControl/>
              <w:spacing w:line="240" w:lineRule="auto"/>
              <w:jc w:val="left"/>
              <w:rPr>
                <w:bCs/>
                <w:sz w:val="28"/>
                <w:szCs w:val="28"/>
              </w:rPr>
            </w:pPr>
            <w:r w:rsidRPr="002D71D4">
              <w:rPr>
                <w:rStyle w:val="FontStyle52"/>
                <w:rFonts w:eastAsia="Calibri"/>
                <w:b w:val="0"/>
                <w:sz w:val="28"/>
                <w:szCs w:val="28"/>
              </w:rPr>
              <w:t>Тема 6.4. Антифрикционные сплавы. Металлокерамика</w:t>
            </w:r>
          </w:p>
        </w:tc>
        <w:tc>
          <w:tcPr>
            <w:tcW w:w="34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231A8" w:rsidRPr="002D71D4" w:rsidRDefault="002D71D4" w:rsidP="00162FA6">
            <w:pPr>
              <w:pStyle w:val="af2"/>
              <w:spacing w:after="0" w:line="100" w:lineRule="atLeast"/>
              <w:rPr>
                <w:sz w:val="28"/>
                <w:szCs w:val="28"/>
              </w:rPr>
            </w:pPr>
            <w:proofErr w:type="spellStart"/>
            <w:r>
              <w:rPr>
                <w:rFonts w:ascii="Times New Roman" w:hAnsi="Times New Roman"/>
                <w:sz w:val="28"/>
                <w:szCs w:val="28"/>
              </w:rPr>
              <w:t>Практ</w:t>
            </w:r>
            <w:proofErr w:type="spellEnd"/>
            <w:r>
              <w:rPr>
                <w:rFonts w:ascii="Times New Roman" w:hAnsi="Times New Roman"/>
                <w:sz w:val="28"/>
                <w:szCs w:val="28"/>
              </w:rPr>
              <w:t xml:space="preserve">-е  </w:t>
            </w:r>
            <w:r w:rsidRPr="002D71D4">
              <w:rPr>
                <w:rFonts w:ascii="Times New Roman" w:hAnsi="Times New Roman"/>
                <w:sz w:val="28"/>
                <w:szCs w:val="28"/>
              </w:rPr>
              <w:t xml:space="preserve"> занятие </w:t>
            </w:r>
            <w:r w:rsidR="006231A8" w:rsidRPr="002D71D4">
              <w:rPr>
                <w:rFonts w:ascii="Times New Roman" w:hAnsi="Times New Roman"/>
                <w:sz w:val="28"/>
                <w:szCs w:val="28"/>
              </w:rPr>
              <w:t>№  4</w:t>
            </w:r>
            <w:r>
              <w:rPr>
                <w:rFonts w:ascii="Times New Roman" w:hAnsi="Times New Roman"/>
                <w:sz w:val="28"/>
                <w:szCs w:val="28"/>
              </w:rPr>
              <w:t xml:space="preserve"> </w:t>
            </w:r>
          </w:p>
        </w:tc>
      </w:tr>
      <w:tr w:rsidR="006231A8" w:rsidTr="002D71D4">
        <w:tc>
          <w:tcPr>
            <w:tcW w:w="60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231A8" w:rsidRPr="002D71D4" w:rsidRDefault="006231A8" w:rsidP="00162FA6">
            <w:pPr>
              <w:pStyle w:val="Style23"/>
              <w:widowControl/>
              <w:spacing w:line="240" w:lineRule="auto"/>
              <w:rPr>
                <w:bCs/>
                <w:sz w:val="28"/>
                <w:szCs w:val="28"/>
              </w:rPr>
            </w:pPr>
            <w:r w:rsidRPr="002D71D4">
              <w:rPr>
                <w:rStyle w:val="FontStyle52"/>
                <w:rFonts w:eastAsia="Calibri"/>
                <w:b w:val="0"/>
                <w:sz w:val="28"/>
                <w:szCs w:val="28"/>
              </w:rPr>
              <w:t xml:space="preserve">Раздел 7. </w:t>
            </w:r>
            <w:proofErr w:type="gramStart"/>
            <w:r w:rsidRPr="002D71D4">
              <w:rPr>
                <w:rStyle w:val="FontStyle52"/>
                <w:rFonts w:eastAsia="Calibri"/>
                <w:b w:val="0"/>
                <w:sz w:val="28"/>
                <w:szCs w:val="28"/>
              </w:rPr>
              <w:t>Неметаллические</w:t>
            </w:r>
            <w:proofErr w:type="gramEnd"/>
            <w:r w:rsidRPr="002D71D4">
              <w:rPr>
                <w:rStyle w:val="FontStyle52"/>
                <w:rFonts w:eastAsia="Calibri"/>
                <w:b w:val="0"/>
                <w:sz w:val="28"/>
                <w:szCs w:val="28"/>
              </w:rPr>
              <w:t xml:space="preserve"> материал</w:t>
            </w:r>
          </w:p>
        </w:tc>
        <w:tc>
          <w:tcPr>
            <w:tcW w:w="34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231A8" w:rsidRPr="002D71D4" w:rsidRDefault="006231A8" w:rsidP="00162FA6">
            <w:pPr>
              <w:pStyle w:val="af2"/>
              <w:spacing w:after="0" w:line="100" w:lineRule="atLeast"/>
              <w:rPr>
                <w:rFonts w:ascii="Times New Roman" w:hAnsi="Times New Roman"/>
                <w:sz w:val="28"/>
                <w:szCs w:val="28"/>
              </w:rPr>
            </w:pPr>
          </w:p>
        </w:tc>
      </w:tr>
      <w:tr w:rsidR="006231A8" w:rsidTr="002D71D4">
        <w:tc>
          <w:tcPr>
            <w:tcW w:w="60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231A8" w:rsidRPr="002D71D4" w:rsidRDefault="006231A8" w:rsidP="00162FA6">
            <w:pPr>
              <w:pStyle w:val="af2"/>
              <w:spacing w:after="0" w:line="100" w:lineRule="atLeast"/>
              <w:rPr>
                <w:rFonts w:ascii="Times New Roman" w:hAnsi="Times New Roman"/>
                <w:b/>
                <w:sz w:val="28"/>
                <w:szCs w:val="28"/>
              </w:rPr>
            </w:pPr>
            <w:r w:rsidRPr="002D71D4">
              <w:rPr>
                <w:rStyle w:val="FontStyle52"/>
                <w:b w:val="0"/>
                <w:sz w:val="28"/>
                <w:szCs w:val="28"/>
              </w:rPr>
              <w:t>Тема 7.1. Древесные материалы</w:t>
            </w:r>
          </w:p>
        </w:tc>
        <w:tc>
          <w:tcPr>
            <w:tcW w:w="34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231A8" w:rsidRPr="002D71D4" w:rsidRDefault="006231A8" w:rsidP="00162FA6">
            <w:pPr>
              <w:pStyle w:val="af2"/>
              <w:spacing w:after="0" w:line="100" w:lineRule="atLeast"/>
              <w:rPr>
                <w:rFonts w:ascii="Times New Roman" w:hAnsi="Times New Roman"/>
                <w:sz w:val="28"/>
                <w:szCs w:val="28"/>
              </w:rPr>
            </w:pPr>
            <w:r w:rsidRPr="002D71D4">
              <w:rPr>
                <w:rFonts w:ascii="Times New Roman" w:hAnsi="Times New Roman"/>
                <w:sz w:val="28"/>
                <w:szCs w:val="28"/>
              </w:rPr>
              <w:t>Тестовые задания</w:t>
            </w:r>
          </w:p>
        </w:tc>
      </w:tr>
      <w:tr w:rsidR="006231A8" w:rsidTr="002D71D4">
        <w:tc>
          <w:tcPr>
            <w:tcW w:w="60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231A8" w:rsidRPr="002D71D4" w:rsidRDefault="006231A8" w:rsidP="00162FA6">
            <w:pPr>
              <w:pStyle w:val="Style23"/>
              <w:widowControl/>
              <w:spacing w:line="240" w:lineRule="auto"/>
              <w:jc w:val="left"/>
              <w:rPr>
                <w:bCs/>
                <w:sz w:val="28"/>
                <w:szCs w:val="28"/>
              </w:rPr>
            </w:pPr>
            <w:r w:rsidRPr="002D71D4">
              <w:rPr>
                <w:rStyle w:val="FontStyle52"/>
                <w:rFonts w:eastAsia="Calibri"/>
                <w:b w:val="0"/>
                <w:sz w:val="28"/>
                <w:szCs w:val="28"/>
              </w:rPr>
              <w:t>Тема 7.2. Полимеры и пластмассы</w:t>
            </w:r>
          </w:p>
        </w:tc>
        <w:tc>
          <w:tcPr>
            <w:tcW w:w="34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231A8" w:rsidRPr="002D71D4" w:rsidRDefault="006231A8" w:rsidP="00162FA6">
            <w:pPr>
              <w:pStyle w:val="af2"/>
              <w:spacing w:after="0" w:line="100" w:lineRule="atLeast"/>
              <w:rPr>
                <w:rFonts w:ascii="Times New Roman" w:hAnsi="Times New Roman"/>
                <w:sz w:val="28"/>
                <w:szCs w:val="28"/>
              </w:rPr>
            </w:pPr>
            <w:r w:rsidRPr="002D71D4">
              <w:rPr>
                <w:rFonts w:ascii="Times New Roman" w:hAnsi="Times New Roman"/>
                <w:sz w:val="28"/>
                <w:szCs w:val="28"/>
              </w:rPr>
              <w:t>Тестовые задания</w:t>
            </w:r>
          </w:p>
        </w:tc>
      </w:tr>
      <w:tr w:rsidR="006231A8" w:rsidTr="002D71D4">
        <w:tc>
          <w:tcPr>
            <w:tcW w:w="60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231A8" w:rsidRPr="002D71D4" w:rsidRDefault="006231A8" w:rsidP="00162FA6">
            <w:pPr>
              <w:pStyle w:val="Style23"/>
              <w:widowControl/>
              <w:spacing w:line="240" w:lineRule="auto"/>
              <w:jc w:val="left"/>
              <w:rPr>
                <w:bCs/>
                <w:sz w:val="28"/>
                <w:szCs w:val="28"/>
              </w:rPr>
            </w:pPr>
            <w:r w:rsidRPr="002D71D4">
              <w:rPr>
                <w:rStyle w:val="FontStyle52"/>
                <w:rFonts w:eastAsia="Calibri"/>
                <w:b w:val="0"/>
                <w:sz w:val="28"/>
                <w:szCs w:val="28"/>
              </w:rPr>
              <w:t>Тема 7.3. Электроизоляционные материалы</w:t>
            </w:r>
          </w:p>
        </w:tc>
        <w:tc>
          <w:tcPr>
            <w:tcW w:w="34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231A8" w:rsidRPr="002D71D4" w:rsidRDefault="006231A8" w:rsidP="00162FA6">
            <w:pPr>
              <w:pStyle w:val="af2"/>
              <w:spacing w:after="0" w:line="100" w:lineRule="atLeast"/>
              <w:rPr>
                <w:rFonts w:ascii="Times New Roman" w:hAnsi="Times New Roman"/>
                <w:sz w:val="28"/>
                <w:szCs w:val="28"/>
              </w:rPr>
            </w:pPr>
            <w:r w:rsidRPr="002D71D4">
              <w:rPr>
                <w:rFonts w:ascii="Times New Roman" w:hAnsi="Times New Roman"/>
                <w:sz w:val="28"/>
                <w:szCs w:val="28"/>
              </w:rPr>
              <w:t>Тестовые задания</w:t>
            </w:r>
          </w:p>
        </w:tc>
      </w:tr>
      <w:tr w:rsidR="006231A8" w:rsidTr="002D71D4">
        <w:tc>
          <w:tcPr>
            <w:tcW w:w="60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231A8" w:rsidRPr="002D71D4" w:rsidRDefault="006231A8" w:rsidP="00162FA6">
            <w:pPr>
              <w:pStyle w:val="af2"/>
              <w:spacing w:after="0" w:line="100" w:lineRule="atLeast"/>
              <w:rPr>
                <w:rFonts w:ascii="Times New Roman" w:hAnsi="Times New Roman"/>
                <w:b/>
                <w:sz w:val="28"/>
                <w:szCs w:val="28"/>
              </w:rPr>
            </w:pPr>
            <w:r w:rsidRPr="002D71D4">
              <w:rPr>
                <w:rStyle w:val="FontStyle52"/>
                <w:b w:val="0"/>
                <w:sz w:val="28"/>
                <w:szCs w:val="28"/>
              </w:rPr>
              <w:t>Тема 7.4. Лакокрасочные материалы</w:t>
            </w:r>
          </w:p>
        </w:tc>
        <w:tc>
          <w:tcPr>
            <w:tcW w:w="34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231A8" w:rsidRPr="002D71D4" w:rsidRDefault="006231A8" w:rsidP="00162FA6">
            <w:pPr>
              <w:pStyle w:val="af2"/>
              <w:spacing w:after="0" w:line="100" w:lineRule="atLeast"/>
              <w:rPr>
                <w:rFonts w:ascii="Times New Roman" w:hAnsi="Times New Roman"/>
                <w:sz w:val="28"/>
                <w:szCs w:val="28"/>
              </w:rPr>
            </w:pPr>
            <w:r w:rsidRPr="002D71D4">
              <w:rPr>
                <w:rFonts w:ascii="Times New Roman" w:hAnsi="Times New Roman"/>
                <w:sz w:val="28"/>
                <w:szCs w:val="28"/>
              </w:rPr>
              <w:t>Тестовые задания</w:t>
            </w:r>
          </w:p>
        </w:tc>
      </w:tr>
      <w:tr w:rsidR="006231A8" w:rsidTr="002D71D4">
        <w:tc>
          <w:tcPr>
            <w:tcW w:w="60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231A8" w:rsidRPr="002D71D4" w:rsidRDefault="006231A8" w:rsidP="00162FA6">
            <w:pPr>
              <w:pStyle w:val="af2"/>
              <w:spacing w:after="0" w:line="100" w:lineRule="atLeast"/>
              <w:rPr>
                <w:rFonts w:ascii="Times New Roman" w:hAnsi="Times New Roman"/>
                <w:b/>
                <w:sz w:val="28"/>
                <w:szCs w:val="28"/>
              </w:rPr>
            </w:pPr>
            <w:r w:rsidRPr="002D71D4">
              <w:rPr>
                <w:rStyle w:val="FontStyle52"/>
                <w:b w:val="0"/>
                <w:sz w:val="28"/>
                <w:szCs w:val="28"/>
              </w:rPr>
              <w:t>Тема 7.5. Абразивные и композиционные материалы</w:t>
            </w:r>
          </w:p>
        </w:tc>
        <w:tc>
          <w:tcPr>
            <w:tcW w:w="34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231A8" w:rsidRPr="002D71D4" w:rsidRDefault="006231A8" w:rsidP="00162FA6">
            <w:pPr>
              <w:pStyle w:val="af2"/>
              <w:spacing w:after="0" w:line="100" w:lineRule="atLeast"/>
              <w:rPr>
                <w:rFonts w:ascii="Times New Roman" w:hAnsi="Times New Roman"/>
                <w:sz w:val="28"/>
                <w:szCs w:val="28"/>
              </w:rPr>
            </w:pPr>
            <w:r w:rsidRPr="002D71D4">
              <w:rPr>
                <w:rFonts w:ascii="Times New Roman" w:hAnsi="Times New Roman"/>
                <w:sz w:val="28"/>
                <w:szCs w:val="28"/>
              </w:rPr>
              <w:t>Тестовые задания</w:t>
            </w:r>
          </w:p>
        </w:tc>
      </w:tr>
      <w:tr w:rsidR="006231A8" w:rsidTr="002D71D4">
        <w:tc>
          <w:tcPr>
            <w:tcW w:w="60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231A8" w:rsidRPr="002D71D4" w:rsidRDefault="006231A8" w:rsidP="00162FA6">
            <w:pPr>
              <w:pStyle w:val="af2"/>
              <w:spacing w:after="0" w:line="100" w:lineRule="atLeast"/>
              <w:jc w:val="center"/>
              <w:rPr>
                <w:rFonts w:ascii="Times New Roman" w:hAnsi="Times New Roman"/>
                <w:b/>
                <w:sz w:val="28"/>
                <w:szCs w:val="28"/>
              </w:rPr>
            </w:pPr>
            <w:r w:rsidRPr="002D71D4">
              <w:rPr>
                <w:rStyle w:val="FontStyle52"/>
                <w:b w:val="0"/>
                <w:sz w:val="28"/>
                <w:szCs w:val="28"/>
              </w:rPr>
              <w:t>Раздел 8. Горюче-смазочные материалы</w:t>
            </w:r>
          </w:p>
        </w:tc>
        <w:tc>
          <w:tcPr>
            <w:tcW w:w="34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231A8" w:rsidRPr="002D71D4" w:rsidRDefault="006231A8" w:rsidP="00162FA6">
            <w:pPr>
              <w:pStyle w:val="af2"/>
              <w:spacing w:after="0" w:line="100" w:lineRule="atLeast"/>
              <w:rPr>
                <w:rFonts w:ascii="Times New Roman" w:hAnsi="Times New Roman"/>
                <w:sz w:val="28"/>
                <w:szCs w:val="28"/>
              </w:rPr>
            </w:pPr>
          </w:p>
        </w:tc>
      </w:tr>
      <w:tr w:rsidR="006231A8" w:rsidTr="002D71D4">
        <w:tc>
          <w:tcPr>
            <w:tcW w:w="60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231A8" w:rsidRPr="002D71D4" w:rsidRDefault="006231A8" w:rsidP="00162FA6">
            <w:pPr>
              <w:pStyle w:val="af2"/>
              <w:spacing w:after="0" w:line="100" w:lineRule="atLeast"/>
              <w:rPr>
                <w:rFonts w:ascii="Times New Roman" w:hAnsi="Times New Roman"/>
                <w:b/>
                <w:sz w:val="28"/>
                <w:szCs w:val="28"/>
              </w:rPr>
            </w:pPr>
            <w:r w:rsidRPr="002D71D4">
              <w:rPr>
                <w:rStyle w:val="FontStyle52"/>
                <w:b w:val="0"/>
                <w:sz w:val="28"/>
                <w:szCs w:val="28"/>
              </w:rPr>
              <w:t>Тема 8.1. Бензины и дизельное топливо</w:t>
            </w:r>
          </w:p>
        </w:tc>
        <w:tc>
          <w:tcPr>
            <w:tcW w:w="34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231A8" w:rsidRPr="002D71D4" w:rsidRDefault="002D71D4" w:rsidP="00162FA6">
            <w:pPr>
              <w:pStyle w:val="af2"/>
              <w:spacing w:after="0" w:line="100" w:lineRule="atLeast"/>
              <w:rPr>
                <w:sz w:val="28"/>
                <w:szCs w:val="28"/>
              </w:rPr>
            </w:pPr>
            <w:proofErr w:type="spellStart"/>
            <w:r>
              <w:rPr>
                <w:rFonts w:ascii="Times New Roman" w:hAnsi="Times New Roman"/>
                <w:sz w:val="28"/>
                <w:szCs w:val="28"/>
              </w:rPr>
              <w:t>Практ</w:t>
            </w:r>
            <w:proofErr w:type="spellEnd"/>
            <w:r>
              <w:rPr>
                <w:rFonts w:ascii="Times New Roman" w:hAnsi="Times New Roman"/>
                <w:sz w:val="28"/>
                <w:szCs w:val="28"/>
              </w:rPr>
              <w:t xml:space="preserve">-е  </w:t>
            </w:r>
            <w:r w:rsidRPr="002D71D4">
              <w:rPr>
                <w:rFonts w:ascii="Times New Roman" w:hAnsi="Times New Roman"/>
                <w:sz w:val="28"/>
                <w:szCs w:val="28"/>
              </w:rPr>
              <w:t xml:space="preserve"> занятие </w:t>
            </w:r>
            <w:r>
              <w:rPr>
                <w:rFonts w:ascii="Times New Roman" w:hAnsi="Times New Roman"/>
                <w:sz w:val="28"/>
                <w:szCs w:val="28"/>
              </w:rPr>
              <w:t xml:space="preserve"> </w:t>
            </w:r>
            <w:r w:rsidR="006231A8" w:rsidRPr="002D71D4">
              <w:rPr>
                <w:rFonts w:ascii="Times New Roman" w:hAnsi="Times New Roman"/>
                <w:sz w:val="28"/>
                <w:szCs w:val="28"/>
              </w:rPr>
              <w:t xml:space="preserve">№ 5 </w:t>
            </w:r>
          </w:p>
        </w:tc>
      </w:tr>
      <w:tr w:rsidR="006231A8" w:rsidTr="002D71D4">
        <w:tc>
          <w:tcPr>
            <w:tcW w:w="60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231A8" w:rsidRPr="002D71D4" w:rsidRDefault="006231A8" w:rsidP="00162FA6">
            <w:pPr>
              <w:pStyle w:val="af2"/>
              <w:spacing w:after="0" w:line="100" w:lineRule="atLeast"/>
              <w:rPr>
                <w:rFonts w:ascii="Times New Roman" w:hAnsi="Times New Roman"/>
                <w:b/>
                <w:sz w:val="28"/>
                <w:szCs w:val="28"/>
              </w:rPr>
            </w:pPr>
            <w:r w:rsidRPr="002D71D4">
              <w:rPr>
                <w:rStyle w:val="FontStyle52"/>
                <w:b w:val="0"/>
                <w:sz w:val="28"/>
                <w:szCs w:val="28"/>
              </w:rPr>
              <w:t>Тема 8.2. Автомобильные масла и смазки.</w:t>
            </w:r>
          </w:p>
        </w:tc>
        <w:tc>
          <w:tcPr>
            <w:tcW w:w="34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231A8" w:rsidRPr="002D71D4" w:rsidRDefault="002D71D4" w:rsidP="00162FA6">
            <w:pPr>
              <w:pStyle w:val="af2"/>
              <w:spacing w:after="0" w:line="100" w:lineRule="atLeast"/>
              <w:rPr>
                <w:sz w:val="28"/>
                <w:szCs w:val="28"/>
              </w:rPr>
            </w:pPr>
            <w:proofErr w:type="spellStart"/>
            <w:r>
              <w:rPr>
                <w:rFonts w:ascii="Times New Roman" w:hAnsi="Times New Roman"/>
                <w:sz w:val="28"/>
                <w:szCs w:val="28"/>
              </w:rPr>
              <w:t>Практ</w:t>
            </w:r>
            <w:proofErr w:type="spellEnd"/>
            <w:r>
              <w:rPr>
                <w:rFonts w:ascii="Times New Roman" w:hAnsi="Times New Roman"/>
                <w:sz w:val="28"/>
                <w:szCs w:val="28"/>
              </w:rPr>
              <w:t xml:space="preserve">-е  </w:t>
            </w:r>
            <w:r w:rsidRPr="002D71D4">
              <w:rPr>
                <w:rFonts w:ascii="Times New Roman" w:hAnsi="Times New Roman"/>
                <w:sz w:val="28"/>
                <w:szCs w:val="28"/>
              </w:rPr>
              <w:t xml:space="preserve"> занятие </w:t>
            </w:r>
            <w:r>
              <w:rPr>
                <w:rFonts w:ascii="Times New Roman" w:hAnsi="Times New Roman"/>
                <w:sz w:val="28"/>
                <w:szCs w:val="28"/>
              </w:rPr>
              <w:t xml:space="preserve">  </w:t>
            </w:r>
            <w:r w:rsidR="006231A8" w:rsidRPr="002D71D4">
              <w:rPr>
                <w:rFonts w:ascii="Times New Roman" w:hAnsi="Times New Roman"/>
                <w:sz w:val="28"/>
                <w:szCs w:val="28"/>
              </w:rPr>
              <w:t xml:space="preserve">№ 6 </w:t>
            </w:r>
          </w:p>
        </w:tc>
      </w:tr>
      <w:tr w:rsidR="006231A8" w:rsidTr="002D71D4">
        <w:tc>
          <w:tcPr>
            <w:tcW w:w="60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231A8" w:rsidRPr="002D71D4" w:rsidRDefault="006231A8" w:rsidP="00162FA6">
            <w:pPr>
              <w:pStyle w:val="af2"/>
              <w:spacing w:after="0" w:line="100" w:lineRule="atLeast"/>
              <w:rPr>
                <w:rFonts w:ascii="Times New Roman" w:hAnsi="Times New Roman"/>
                <w:b/>
                <w:sz w:val="28"/>
                <w:szCs w:val="28"/>
              </w:rPr>
            </w:pPr>
            <w:r w:rsidRPr="002D71D4">
              <w:rPr>
                <w:rStyle w:val="FontStyle52"/>
                <w:b w:val="0"/>
                <w:sz w:val="28"/>
                <w:szCs w:val="28"/>
              </w:rPr>
              <w:t>Тема 8.3. Эксплуатационные материалы</w:t>
            </w:r>
          </w:p>
        </w:tc>
        <w:tc>
          <w:tcPr>
            <w:tcW w:w="34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231A8" w:rsidRPr="002D71D4" w:rsidRDefault="002D71D4" w:rsidP="00162FA6">
            <w:pPr>
              <w:pStyle w:val="af2"/>
              <w:spacing w:after="0" w:line="100" w:lineRule="atLeast"/>
              <w:rPr>
                <w:sz w:val="28"/>
                <w:szCs w:val="28"/>
              </w:rPr>
            </w:pPr>
            <w:proofErr w:type="spellStart"/>
            <w:r>
              <w:rPr>
                <w:rFonts w:ascii="Times New Roman" w:hAnsi="Times New Roman"/>
                <w:sz w:val="28"/>
                <w:szCs w:val="28"/>
              </w:rPr>
              <w:t>Практ</w:t>
            </w:r>
            <w:proofErr w:type="spellEnd"/>
            <w:r>
              <w:rPr>
                <w:rFonts w:ascii="Times New Roman" w:hAnsi="Times New Roman"/>
                <w:sz w:val="28"/>
                <w:szCs w:val="28"/>
              </w:rPr>
              <w:t xml:space="preserve">-е  </w:t>
            </w:r>
            <w:r w:rsidRPr="002D71D4">
              <w:rPr>
                <w:rFonts w:ascii="Times New Roman" w:hAnsi="Times New Roman"/>
                <w:sz w:val="28"/>
                <w:szCs w:val="28"/>
              </w:rPr>
              <w:t xml:space="preserve"> занятие </w:t>
            </w:r>
            <w:r>
              <w:rPr>
                <w:rFonts w:ascii="Times New Roman" w:hAnsi="Times New Roman"/>
                <w:sz w:val="28"/>
                <w:szCs w:val="28"/>
              </w:rPr>
              <w:t xml:space="preserve"> </w:t>
            </w:r>
            <w:r w:rsidR="006231A8" w:rsidRPr="002D71D4">
              <w:rPr>
                <w:rFonts w:ascii="Times New Roman" w:hAnsi="Times New Roman"/>
                <w:sz w:val="28"/>
                <w:szCs w:val="28"/>
              </w:rPr>
              <w:t>№  5,6</w:t>
            </w:r>
          </w:p>
        </w:tc>
      </w:tr>
    </w:tbl>
    <w:p w:rsidR="006231A8" w:rsidRDefault="006231A8" w:rsidP="002D71D4">
      <w:pPr>
        <w:pStyle w:val="af2"/>
        <w:pageBreakBefore/>
        <w:spacing w:after="0" w:line="360" w:lineRule="auto"/>
        <w:jc w:val="both"/>
      </w:pPr>
      <w:r>
        <w:rPr>
          <w:rFonts w:ascii="Times New Roman" w:hAnsi="Times New Roman"/>
          <w:b/>
          <w:sz w:val="28"/>
          <w:szCs w:val="28"/>
        </w:rPr>
        <w:lastRenderedPageBreak/>
        <w:t xml:space="preserve">1.2.2. Формы промежуточной аттестации </w:t>
      </w:r>
      <w:proofErr w:type="gramStart"/>
      <w:r>
        <w:rPr>
          <w:rFonts w:ascii="Times New Roman" w:hAnsi="Times New Roman"/>
          <w:b/>
          <w:sz w:val="28"/>
          <w:szCs w:val="28"/>
        </w:rPr>
        <w:t>по</w:t>
      </w:r>
      <w:proofErr w:type="gramEnd"/>
      <w:r>
        <w:rPr>
          <w:rFonts w:ascii="Times New Roman" w:hAnsi="Times New Roman"/>
          <w:b/>
          <w:sz w:val="28"/>
          <w:szCs w:val="28"/>
        </w:rPr>
        <w:t xml:space="preserve"> ОП 03  </w:t>
      </w:r>
      <w:proofErr w:type="gramStart"/>
      <w:r>
        <w:rPr>
          <w:rFonts w:ascii="Times New Roman" w:hAnsi="Times New Roman"/>
          <w:b/>
          <w:sz w:val="28"/>
          <w:szCs w:val="28"/>
        </w:rPr>
        <w:t>в</w:t>
      </w:r>
      <w:proofErr w:type="gramEnd"/>
      <w:r>
        <w:rPr>
          <w:rFonts w:ascii="Times New Roman" w:hAnsi="Times New Roman"/>
          <w:b/>
          <w:sz w:val="28"/>
          <w:szCs w:val="28"/>
        </w:rPr>
        <w:t xml:space="preserve"> ходе освоения ОПОП</w:t>
      </w:r>
    </w:p>
    <w:p w:rsidR="006231A8" w:rsidRDefault="006231A8" w:rsidP="002D71D4">
      <w:pPr>
        <w:pStyle w:val="af2"/>
        <w:spacing w:after="0" w:line="360" w:lineRule="auto"/>
        <w:jc w:val="both"/>
      </w:pP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4501"/>
        <w:gridCol w:w="4529"/>
      </w:tblGrid>
      <w:tr w:rsidR="006231A8" w:rsidRPr="002D71D4" w:rsidTr="002D71D4">
        <w:trPr>
          <w:jc w:val="center"/>
        </w:trPr>
        <w:tc>
          <w:tcPr>
            <w:tcW w:w="45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231A8" w:rsidRPr="002D71D4" w:rsidRDefault="006231A8" w:rsidP="002D71D4">
            <w:pPr>
              <w:pStyle w:val="af2"/>
              <w:spacing w:after="0" w:line="360" w:lineRule="auto"/>
              <w:jc w:val="center"/>
              <w:rPr>
                <w:sz w:val="28"/>
                <w:szCs w:val="28"/>
              </w:rPr>
            </w:pPr>
            <w:r w:rsidRPr="002D71D4">
              <w:rPr>
                <w:rFonts w:ascii="Times New Roman" w:hAnsi="Times New Roman"/>
                <w:sz w:val="28"/>
                <w:szCs w:val="28"/>
              </w:rPr>
              <w:t>Наименование ОП 03.</w:t>
            </w:r>
          </w:p>
        </w:tc>
        <w:tc>
          <w:tcPr>
            <w:tcW w:w="45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231A8" w:rsidRPr="002D71D4" w:rsidRDefault="006231A8" w:rsidP="002D71D4">
            <w:pPr>
              <w:pStyle w:val="af2"/>
              <w:spacing w:after="0" w:line="360" w:lineRule="auto"/>
              <w:jc w:val="both"/>
              <w:rPr>
                <w:sz w:val="28"/>
                <w:szCs w:val="28"/>
              </w:rPr>
            </w:pPr>
            <w:r w:rsidRPr="002D71D4">
              <w:rPr>
                <w:rFonts w:ascii="Times New Roman" w:hAnsi="Times New Roman"/>
                <w:sz w:val="28"/>
                <w:szCs w:val="28"/>
              </w:rPr>
              <w:t>Форма промежуточной аттестации</w:t>
            </w:r>
          </w:p>
        </w:tc>
      </w:tr>
      <w:tr w:rsidR="006231A8" w:rsidRPr="002D71D4" w:rsidTr="002D71D4">
        <w:trPr>
          <w:jc w:val="center"/>
        </w:trPr>
        <w:tc>
          <w:tcPr>
            <w:tcW w:w="45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231A8" w:rsidRPr="002D71D4" w:rsidRDefault="006231A8" w:rsidP="002D71D4">
            <w:pPr>
              <w:pStyle w:val="af2"/>
              <w:spacing w:after="0" w:line="360" w:lineRule="auto"/>
              <w:jc w:val="both"/>
              <w:rPr>
                <w:sz w:val="28"/>
                <w:szCs w:val="28"/>
              </w:rPr>
            </w:pPr>
            <w:r w:rsidRPr="002D71D4">
              <w:rPr>
                <w:rFonts w:ascii="Times New Roman" w:hAnsi="Times New Roman"/>
                <w:sz w:val="28"/>
                <w:szCs w:val="28"/>
              </w:rPr>
              <w:t xml:space="preserve"> ОП</w:t>
            </w:r>
            <w:r w:rsidR="002D71D4">
              <w:rPr>
                <w:rFonts w:ascii="Times New Roman" w:hAnsi="Times New Roman"/>
                <w:sz w:val="28"/>
                <w:szCs w:val="28"/>
              </w:rPr>
              <w:t>.</w:t>
            </w:r>
            <w:r w:rsidRPr="002D71D4">
              <w:rPr>
                <w:rFonts w:ascii="Times New Roman" w:hAnsi="Times New Roman"/>
                <w:sz w:val="28"/>
                <w:szCs w:val="28"/>
              </w:rPr>
              <w:t xml:space="preserve"> 03. «</w:t>
            </w:r>
            <w:proofErr w:type="spellStart"/>
            <w:r w:rsidRPr="002D71D4">
              <w:rPr>
                <w:rFonts w:ascii="Times New Roman" w:hAnsi="Times New Roman"/>
                <w:sz w:val="28"/>
                <w:szCs w:val="28"/>
              </w:rPr>
              <w:t>Материаловеденгие</w:t>
            </w:r>
            <w:proofErr w:type="spellEnd"/>
          </w:p>
        </w:tc>
        <w:tc>
          <w:tcPr>
            <w:tcW w:w="45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231A8" w:rsidRPr="002D71D4" w:rsidRDefault="006231A8" w:rsidP="002D71D4">
            <w:pPr>
              <w:pStyle w:val="af2"/>
              <w:spacing w:after="0" w:line="360" w:lineRule="auto"/>
              <w:jc w:val="both"/>
              <w:rPr>
                <w:sz w:val="28"/>
                <w:szCs w:val="28"/>
              </w:rPr>
            </w:pPr>
            <w:r w:rsidRPr="002D71D4">
              <w:rPr>
                <w:rFonts w:ascii="Times New Roman" w:hAnsi="Times New Roman"/>
                <w:sz w:val="28"/>
                <w:szCs w:val="28"/>
              </w:rPr>
              <w:t>Дифференцированный зачет</w:t>
            </w:r>
          </w:p>
        </w:tc>
      </w:tr>
    </w:tbl>
    <w:p w:rsidR="006231A8" w:rsidRDefault="006231A8" w:rsidP="002D71D4">
      <w:pPr>
        <w:pStyle w:val="af2"/>
        <w:spacing w:after="0" w:line="360" w:lineRule="auto"/>
        <w:jc w:val="both"/>
      </w:pPr>
    </w:p>
    <w:p w:rsidR="006231A8" w:rsidRDefault="006231A8" w:rsidP="002D71D4">
      <w:pPr>
        <w:pStyle w:val="af2"/>
        <w:spacing w:after="0" w:line="360" w:lineRule="auto"/>
        <w:jc w:val="both"/>
      </w:pPr>
      <w:r>
        <w:rPr>
          <w:rFonts w:ascii="Times New Roman" w:hAnsi="Times New Roman"/>
          <w:b/>
          <w:sz w:val="28"/>
          <w:szCs w:val="28"/>
        </w:rPr>
        <w:t>1.2.3. Организация контроля и оценки освоения программ ОП 03.</w:t>
      </w:r>
    </w:p>
    <w:p w:rsidR="006231A8" w:rsidRDefault="006231A8" w:rsidP="002D71D4">
      <w:pPr>
        <w:pStyle w:val="af2"/>
        <w:spacing w:after="0" w:line="360" w:lineRule="auto"/>
        <w:jc w:val="both"/>
        <w:rPr>
          <w:rFonts w:ascii="Times New Roman" w:hAnsi="Times New Roman"/>
          <w:sz w:val="28"/>
          <w:szCs w:val="28"/>
        </w:rPr>
      </w:pPr>
      <w:r>
        <w:rPr>
          <w:rFonts w:ascii="Times New Roman" w:hAnsi="Times New Roman"/>
          <w:sz w:val="28"/>
          <w:szCs w:val="28"/>
        </w:rPr>
        <w:t xml:space="preserve">Промежуточный контроль освоения  ОП 03 осуществляется на зачете. Условием допуска к промежуточной аттестации </w:t>
      </w:r>
      <w:proofErr w:type="gramStart"/>
      <w:r>
        <w:rPr>
          <w:rFonts w:ascii="Times New Roman" w:hAnsi="Times New Roman"/>
          <w:sz w:val="28"/>
          <w:szCs w:val="28"/>
        </w:rPr>
        <w:t>по</w:t>
      </w:r>
      <w:proofErr w:type="gramEnd"/>
      <w:r>
        <w:rPr>
          <w:rFonts w:ascii="Times New Roman" w:hAnsi="Times New Roman"/>
          <w:sz w:val="28"/>
          <w:szCs w:val="28"/>
        </w:rPr>
        <w:t xml:space="preserve">  ОП 03 является положительная текущая аттестация по  ОП 03. </w:t>
      </w:r>
      <w:r>
        <w:rPr>
          <w:rFonts w:ascii="Times New Roman" w:hAnsi="Times New Roman"/>
          <w:iCs/>
          <w:sz w:val="28"/>
          <w:szCs w:val="28"/>
        </w:rPr>
        <w:t>Промежуточная</w:t>
      </w:r>
      <w:r>
        <w:rPr>
          <w:rFonts w:ascii="Times New Roman" w:hAnsi="Times New Roman"/>
          <w:i/>
          <w:iCs/>
          <w:sz w:val="28"/>
          <w:szCs w:val="28"/>
        </w:rPr>
        <w:t xml:space="preserve"> </w:t>
      </w:r>
      <w:r>
        <w:rPr>
          <w:rFonts w:ascii="Times New Roman" w:hAnsi="Times New Roman"/>
          <w:sz w:val="28"/>
          <w:szCs w:val="28"/>
        </w:rPr>
        <w:t xml:space="preserve">аттестация проводится в форме зачета по билетам на 1 курсе </w:t>
      </w:r>
      <w:proofErr w:type="gramStart"/>
      <w:r>
        <w:rPr>
          <w:rFonts w:ascii="Times New Roman" w:hAnsi="Times New Roman"/>
          <w:sz w:val="28"/>
          <w:szCs w:val="28"/>
        </w:rPr>
        <w:t>обучения по профессии</w:t>
      </w:r>
      <w:proofErr w:type="gramEnd"/>
      <w:r>
        <w:rPr>
          <w:rFonts w:ascii="Times New Roman" w:hAnsi="Times New Roman"/>
          <w:sz w:val="28"/>
          <w:szCs w:val="28"/>
        </w:rPr>
        <w:t xml:space="preserve">  НПО 23.01.03  «Автомеханик». Все билеты имеют одинаковую структуру. Теоретическая часть предполагает устный ответ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Вопрос проверяет теоретическую подготовку </w:t>
      </w:r>
      <w:proofErr w:type="gramStart"/>
      <w:r>
        <w:rPr>
          <w:rFonts w:ascii="Times New Roman" w:hAnsi="Times New Roman"/>
          <w:sz w:val="28"/>
          <w:szCs w:val="28"/>
        </w:rPr>
        <w:t>обучающегося</w:t>
      </w:r>
      <w:proofErr w:type="gramEnd"/>
      <w:r>
        <w:rPr>
          <w:rFonts w:ascii="Times New Roman" w:hAnsi="Times New Roman"/>
          <w:sz w:val="28"/>
          <w:szCs w:val="28"/>
        </w:rPr>
        <w:t xml:space="preserve"> по ОП 03.</w:t>
      </w:r>
      <w:r>
        <w:rPr>
          <w:rFonts w:ascii="Times New Roman" w:hAnsi="Times New Roman"/>
          <w:b/>
          <w:bCs/>
          <w:sz w:val="28"/>
          <w:szCs w:val="28"/>
        </w:rPr>
        <w:t xml:space="preserve"> </w:t>
      </w:r>
      <w:r>
        <w:rPr>
          <w:rFonts w:ascii="Times New Roman" w:hAnsi="Times New Roman"/>
          <w:sz w:val="28"/>
          <w:szCs w:val="28"/>
        </w:rPr>
        <w:t xml:space="preserve"> «Материаловедение»: </w:t>
      </w:r>
    </w:p>
    <w:p w:rsidR="006231A8" w:rsidRPr="00E925A8" w:rsidRDefault="006231A8" w:rsidP="002D71D4">
      <w:pPr>
        <w:shd w:val="clear" w:color="auto" w:fill="FFFFFF"/>
        <w:tabs>
          <w:tab w:val="left" w:pos="5098"/>
        </w:tabs>
        <w:snapToGrid w:val="0"/>
        <w:spacing w:before="5" w:line="360" w:lineRule="auto"/>
        <w:jc w:val="both"/>
        <w:rPr>
          <w:color w:val="000000"/>
          <w:sz w:val="28"/>
          <w:szCs w:val="28"/>
        </w:rPr>
      </w:pPr>
      <w:proofErr w:type="gramStart"/>
      <w:r w:rsidRPr="00E925A8">
        <w:rPr>
          <w:color w:val="000000"/>
          <w:spacing w:val="1"/>
          <w:sz w:val="28"/>
          <w:szCs w:val="28"/>
        </w:rPr>
        <w:t xml:space="preserve">основные виды конструкционных и сырьевых, </w:t>
      </w:r>
      <w:r w:rsidRPr="00E925A8">
        <w:rPr>
          <w:color w:val="000000"/>
          <w:spacing w:val="5"/>
          <w:sz w:val="28"/>
          <w:szCs w:val="28"/>
        </w:rPr>
        <w:t>металлических и неметаллических материалов;</w:t>
      </w:r>
      <w:r w:rsidRPr="00E925A8">
        <w:rPr>
          <w:color w:val="000000"/>
          <w:spacing w:val="1"/>
          <w:sz w:val="28"/>
          <w:szCs w:val="28"/>
        </w:rPr>
        <w:t xml:space="preserve"> классификацию, свойства, маркировку и область </w:t>
      </w:r>
      <w:r w:rsidRPr="00E925A8">
        <w:rPr>
          <w:color w:val="000000"/>
          <w:spacing w:val="2"/>
          <w:sz w:val="28"/>
          <w:szCs w:val="28"/>
        </w:rPr>
        <w:t xml:space="preserve">применения конструкционных материалов, принципы их выбора для применения </w:t>
      </w:r>
      <w:r w:rsidRPr="00E925A8">
        <w:rPr>
          <w:color w:val="000000"/>
          <w:spacing w:val="1"/>
          <w:sz w:val="28"/>
          <w:szCs w:val="28"/>
        </w:rPr>
        <w:t>в производстве;</w:t>
      </w:r>
      <w:r w:rsidRPr="00E925A8">
        <w:rPr>
          <w:color w:val="000000"/>
          <w:spacing w:val="-7"/>
          <w:sz w:val="28"/>
          <w:szCs w:val="28"/>
        </w:rPr>
        <w:t xml:space="preserve"> основные сведения о назначении и свойствах металлов  </w:t>
      </w:r>
      <w:r w:rsidRPr="00E925A8">
        <w:rPr>
          <w:color w:val="000000"/>
          <w:spacing w:val="-5"/>
          <w:sz w:val="28"/>
          <w:szCs w:val="28"/>
        </w:rPr>
        <w:t>и сплавов, о технологии их производства;</w:t>
      </w:r>
      <w:r w:rsidRPr="00E925A8">
        <w:rPr>
          <w:color w:val="000000"/>
          <w:spacing w:val="-4"/>
          <w:sz w:val="28"/>
          <w:szCs w:val="28"/>
        </w:rPr>
        <w:t xml:space="preserve"> особенности строения металлов и их сплавов, </w:t>
      </w:r>
      <w:r>
        <w:rPr>
          <w:color w:val="000000"/>
          <w:spacing w:val="1"/>
          <w:sz w:val="28"/>
          <w:szCs w:val="28"/>
        </w:rPr>
        <w:t xml:space="preserve"> </w:t>
      </w:r>
      <w:r w:rsidRPr="00E925A8">
        <w:rPr>
          <w:color w:val="000000"/>
          <w:spacing w:val="-5"/>
          <w:sz w:val="28"/>
          <w:szCs w:val="28"/>
        </w:rPr>
        <w:t xml:space="preserve"> виды обработки металлов и сплавов;</w:t>
      </w:r>
      <w:r w:rsidRPr="00E925A8">
        <w:rPr>
          <w:color w:val="000000"/>
          <w:spacing w:val="2"/>
          <w:sz w:val="28"/>
          <w:szCs w:val="28"/>
        </w:rPr>
        <w:t xml:space="preserve"> </w:t>
      </w:r>
      <w:r>
        <w:rPr>
          <w:color w:val="000000"/>
          <w:spacing w:val="2"/>
          <w:sz w:val="28"/>
          <w:szCs w:val="28"/>
        </w:rPr>
        <w:t xml:space="preserve"> </w:t>
      </w:r>
      <w:r w:rsidRPr="00E925A8">
        <w:rPr>
          <w:color w:val="000000"/>
          <w:spacing w:val="3"/>
          <w:sz w:val="28"/>
          <w:szCs w:val="28"/>
        </w:rPr>
        <w:t xml:space="preserve"> основы термообработки металлов;</w:t>
      </w:r>
      <w:proofErr w:type="gramEnd"/>
      <w:r w:rsidRPr="00E925A8">
        <w:rPr>
          <w:color w:val="000000"/>
          <w:spacing w:val="3"/>
          <w:sz w:val="28"/>
          <w:szCs w:val="28"/>
        </w:rPr>
        <w:t xml:space="preserve"> способы защиты металлов от коррозии;</w:t>
      </w:r>
      <w:r w:rsidRPr="00E925A8">
        <w:rPr>
          <w:color w:val="000000"/>
          <w:spacing w:val="-4"/>
          <w:sz w:val="28"/>
          <w:szCs w:val="28"/>
        </w:rPr>
        <w:t xml:space="preserve"> особенности строения, назначения и свойства </w:t>
      </w:r>
      <w:r w:rsidRPr="00E925A8">
        <w:rPr>
          <w:color w:val="000000"/>
          <w:spacing w:val="-5"/>
          <w:sz w:val="28"/>
          <w:szCs w:val="28"/>
        </w:rPr>
        <w:t>различных групп неметаллических материалов;</w:t>
      </w:r>
      <w:r w:rsidRPr="00E925A8">
        <w:rPr>
          <w:color w:val="000000"/>
          <w:spacing w:val="3"/>
          <w:sz w:val="28"/>
          <w:szCs w:val="28"/>
        </w:rPr>
        <w:t xml:space="preserve"> характеристики топливных, смазочных, </w:t>
      </w:r>
      <w:r w:rsidRPr="00E925A8">
        <w:rPr>
          <w:color w:val="000000"/>
          <w:spacing w:val="1"/>
          <w:sz w:val="28"/>
          <w:szCs w:val="28"/>
        </w:rPr>
        <w:t>абразивных материалов и специальных жидкостей;</w:t>
      </w:r>
      <w:r w:rsidRPr="00E925A8">
        <w:rPr>
          <w:color w:val="000000"/>
          <w:spacing w:val="3"/>
          <w:sz w:val="28"/>
          <w:szCs w:val="28"/>
        </w:rPr>
        <w:t xml:space="preserve"> классификацию и марки масел;</w:t>
      </w:r>
      <w:r w:rsidRPr="00E925A8">
        <w:rPr>
          <w:color w:val="000000"/>
          <w:spacing w:val="1"/>
          <w:sz w:val="28"/>
          <w:szCs w:val="28"/>
        </w:rPr>
        <w:t xml:space="preserve"> эксплуатационные свойства различных видов </w:t>
      </w:r>
      <w:r w:rsidRPr="00E925A8">
        <w:rPr>
          <w:color w:val="000000"/>
          <w:spacing w:val="3"/>
          <w:sz w:val="28"/>
          <w:szCs w:val="28"/>
        </w:rPr>
        <w:t>топлива;</w:t>
      </w:r>
      <w:r w:rsidRPr="00E925A8">
        <w:rPr>
          <w:color w:val="000000"/>
          <w:spacing w:val="2"/>
          <w:sz w:val="28"/>
          <w:szCs w:val="28"/>
        </w:rPr>
        <w:t xml:space="preserve"> </w:t>
      </w:r>
      <w:r>
        <w:rPr>
          <w:color w:val="000000"/>
          <w:spacing w:val="2"/>
          <w:sz w:val="28"/>
          <w:szCs w:val="28"/>
        </w:rPr>
        <w:t xml:space="preserve"> </w:t>
      </w:r>
      <w:r w:rsidRPr="00E925A8">
        <w:rPr>
          <w:color w:val="000000"/>
          <w:spacing w:val="1"/>
          <w:sz w:val="28"/>
          <w:szCs w:val="28"/>
        </w:rPr>
        <w:t xml:space="preserve"> классификацию и способы получения </w:t>
      </w:r>
      <w:r w:rsidRPr="00E925A8">
        <w:rPr>
          <w:color w:val="000000"/>
          <w:spacing w:val="3"/>
          <w:sz w:val="28"/>
          <w:szCs w:val="28"/>
        </w:rPr>
        <w:t>композиционных материалов.</w:t>
      </w:r>
    </w:p>
    <w:p w:rsidR="006231A8" w:rsidRPr="00E925A8" w:rsidRDefault="006231A8" w:rsidP="002D71D4">
      <w:pPr>
        <w:pStyle w:val="af2"/>
        <w:spacing w:after="0" w:line="360" w:lineRule="auto"/>
        <w:jc w:val="both"/>
        <w:rPr>
          <w:rFonts w:ascii="Times New Roman" w:hAnsi="Times New Roman"/>
          <w:color w:val="000000"/>
          <w:sz w:val="28"/>
          <w:szCs w:val="28"/>
        </w:rPr>
      </w:pPr>
      <w:r>
        <w:rPr>
          <w:rFonts w:ascii="Times New Roman" w:hAnsi="Times New Roman"/>
          <w:sz w:val="28"/>
          <w:szCs w:val="28"/>
        </w:rPr>
        <w:t xml:space="preserve">Практическое задание: </w:t>
      </w:r>
      <w:r w:rsidRPr="00E925A8">
        <w:rPr>
          <w:rFonts w:ascii="Times New Roman" w:hAnsi="Times New Roman"/>
          <w:color w:val="000000"/>
          <w:sz w:val="28"/>
          <w:szCs w:val="28"/>
        </w:rPr>
        <w:t xml:space="preserve">распознавать и классифицировать </w:t>
      </w:r>
      <w:r w:rsidRPr="00E925A8">
        <w:rPr>
          <w:rFonts w:ascii="Times New Roman" w:hAnsi="Times New Roman"/>
          <w:color w:val="000000"/>
          <w:spacing w:val="2"/>
          <w:sz w:val="28"/>
          <w:szCs w:val="28"/>
        </w:rPr>
        <w:t xml:space="preserve">конструкционные и сырьевые материалы </w:t>
      </w:r>
      <w:r w:rsidRPr="00E925A8">
        <w:rPr>
          <w:rFonts w:ascii="Times New Roman" w:hAnsi="Times New Roman"/>
          <w:color w:val="000000"/>
          <w:spacing w:val="-1"/>
          <w:sz w:val="28"/>
          <w:szCs w:val="28"/>
        </w:rPr>
        <w:t>по внешнему виду, происхождению, свойствам;</w:t>
      </w:r>
      <w:r w:rsidRPr="00E925A8">
        <w:rPr>
          <w:rFonts w:ascii="Times New Roman" w:hAnsi="Times New Roman"/>
          <w:color w:val="000000"/>
          <w:spacing w:val="2"/>
          <w:sz w:val="28"/>
          <w:szCs w:val="28"/>
        </w:rPr>
        <w:t xml:space="preserve">  подбирать материалы по их назначению и </w:t>
      </w:r>
      <w:r w:rsidRPr="00E925A8">
        <w:rPr>
          <w:rFonts w:ascii="Times New Roman" w:hAnsi="Times New Roman"/>
          <w:color w:val="000000"/>
          <w:sz w:val="28"/>
          <w:szCs w:val="28"/>
        </w:rPr>
        <w:t>условиям эксплуатации для  выполнения работ;</w:t>
      </w:r>
      <w:r w:rsidRPr="00E925A8">
        <w:rPr>
          <w:rFonts w:ascii="Times New Roman" w:hAnsi="Times New Roman"/>
          <w:color w:val="000000"/>
          <w:spacing w:val="2"/>
          <w:sz w:val="28"/>
          <w:szCs w:val="28"/>
        </w:rPr>
        <w:t xml:space="preserve"> выбирать и расшифровывать марки </w:t>
      </w:r>
      <w:r w:rsidRPr="00E925A8">
        <w:rPr>
          <w:rFonts w:ascii="Times New Roman" w:hAnsi="Times New Roman"/>
          <w:color w:val="000000"/>
          <w:spacing w:val="1"/>
          <w:sz w:val="28"/>
          <w:szCs w:val="28"/>
        </w:rPr>
        <w:t xml:space="preserve">конструкционных </w:t>
      </w:r>
      <w:r w:rsidRPr="00E925A8">
        <w:rPr>
          <w:rFonts w:ascii="Times New Roman" w:hAnsi="Times New Roman"/>
          <w:color w:val="000000"/>
          <w:spacing w:val="1"/>
          <w:sz w:val="28"/>
          <w:szCs w:val="28"/>
        </w:rPr>
        <w:lastRenderedPageBreak/>
        <w:t>материалов;</w:t>
      </w:r>
      <w:r w:rsidRPr="00E925A8">
        <w:rPr>
          <w:rFonts w:ascii="Times New Roman" w:hAnsi="Times New Roman"/>
          <w:color w:val="000000"/>
          <w:sz w:val="28"/>
          <w:szCs w:val="28"/>
        </w:rPr>
        <w:t xml:space="preserve"> определять режимы отжига, закалки и отпуска </w:t>
      </w:r>
      <w:r w:rsidRPr="00E925A8">
        <w:rPr>
          <w:rFonts w:ascii="Times New Roman" w:hAnsi="Times New Roman"/>
          <w:color w:val="000000"/>
          <w:spacing w:val="1"/>
          <w:sz w:val="28"/>
          <w:szCs w:val="28"/>
        </w:rPr>
        <w:t>стали</w:t>
      </w:r>
      <w:r>
        <w:rPr>
          <w:rFonts w:ascii="Times New Roman" w:hAnsi="Times New Roman"/>
          <w:color w:val="000000"/>
          <w:spacing w:val="2"/>
          <w:sz w:val="28"/>
          <w:szCs w:val="28"/>
        </w:rPr>
        <w:t xml:space="preserve">; </w:t>
      </w:r>
      <w:r w:rsidRPr="00E925A8">
        <w:rPr>
          <w:rFonts w:ascii="Times New Roman" w:hAnsi="Times New Roman"/>
          <w:color w:val="000000"/>
          <w:spacing w:val="2"/>
          <w:sz w:val="28"/>
          <w:szCs w:val="28"/>
        </w:rPr>
        <w:t xml:space="preserve"> </w:t>
      </w:r>
      <w:r w:rsidRPr="00E925A8">
        <w:rPr>
          <w:rFonts w:ascii="Times New Roman" w:hAnsi="Times New Roman"/>
          <w:color w:val="000000"/>
          <w:sz w:val="28"/>
          <w:szCs w:val="28"/>
        </w:rPr>
        <w:t>для изготовления различных деталей;</w:t>
      </w:r>
    </w:p>
    <w:p w:rsidR="006231A8" w:rsidRPr="00C51A30" w:rsidRDefault="006231A8" w:rsidP="002D7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r>
        <w:rPr>
          <w:sz w:val="28"/>
          <w:szCs w:val="28"/>
        </w:rPr>
        <w:t xml:space="preserve">Для выполнения этого задания рекомендовано использовать: Учебник для среднего профессионального образования.  </w:t>
      </w:r>
      <w:proofErr w:type="spellStart"/>
      <w:r w:rsidRPr="00C51A30">
        <w:rPr>
          <w:bCs/>
          <w:sz w:val="28"/>
          <w:szCs w:val="28"/>
        </w:rPr>
        <w:t>Акулич</w:t>
      </w:r>
      <w:proofErr w:type="spellEnd"/>
      <w:r w:rsidRPr="00C51A30">
        <w:rPr>
          <w:bCs/>
          <w:sz w:val="28"/>
          <w:szCs w:val="28"/>
        </w:rPr>
        <w:t xml:space="preserve"> Н.В.  Материаловедение и технология конс</w:t>
      </w:r>
      <w:r>
        <w:rPr>
          <w:bCs/>
          <w:sz w:val="28"/>
          <w:szCs w:val="28"/>
        </w:rPr>
        <w:t>трукционных материалов  - Минск</w:t>
      </w:r>
      <w:r w:rsidRPr="00C51A30">
        <w:rPr>
          <w:bCs/>
          <w:sz w:val="28"/>
          <w:szCs w:val="28"/>
        </w:rPr>
        <w:t>: «Новое знание». 2008.</w:t>
      </w:r>
      <w:r>
        <w:rPr>
          <w:bCs/>
          <w:sz w:val="28"/>
          <w:szCs w:val="28"/>
        </w:rPr>
        <w:t xml:space="preserve">, </w:t>
      </w:r>
      <w:proofErr w:type="spellStart"/>
      <w:r w:rsidRPr="00C51A30">
        <w:rPr>
          <w:bCs/>
          <w:sz w:val="28"/>
          <w:szCs w:val="28"/>
        </w:rPr>
        <w:t>Адаскин</w:t>
      </w:r>
      <w:proofErr w:type="spellEnd"/>
      <w:r w:rsidRPr="00C51A30">
        <w:rPr>
          <w:bCs/>
          <w:sz w:val="28"/>
          <w:szCs w:val="28"/>
        </w:rPr>
        <w:t xml:space="preserve"> А.М., Зуев. В.М. «Материаловедение» (металлоо</w:t>
      </w:r>
      <w:r>
        <w:rPr>
          <w:bCs/>
          <w:sz w:val="28"/>
          <w:szCs w:val="28"/>
        </w:rPr>
        <w:t xml:space="preserve">бработка). – М.: АКАДЕМА, 2003., </w:t>
      </w:r>
      <w:proofErr w:type="spellStart"/>
      <w:r w:rsidRPr="00C51A30">
        <w:rPr>
          <w:bCs/>
          <w:sz w:val="28"/>
          <w:szCs w:val="28"/>
        </w:rPr>
        <w:t>Стуканов</w:t>
      </w:r>
      <w:proofErr w:type="spellEnd"/>
      <w:r w:rsidRPr="00C51A30">
        <w:rPr>
          <w:bCs/>
          <w:sz w:val="28"/>
          <w:szCs w:val="28"/>
        </w:rPr>
        <w:t>. В.А. «Материаловедение». – М.: ИД «Форум» - Инфра</w:t>
      </w:r>
      <w:r>
        <w:rPr>
          <w:bCs/>
          <w:sz w:val="28"/>
          <w:szCs w:val="28"/>
        </w:rPr>
        <w:t xml:space="preserve"> – </w:t>
      </w:r>
      <w:r w:rsidRPr="00C51A30">
        <w:rPr>
          <w:bCs/>
          <w:sz w:val="28"/>
          <w:szCs w:val="28"/>
        </w:rPr>
        <w:t xml:space="preserve">М, 2008. </w:t>
      </w:r>
      <w:r>
        <w:rPr>
          <w:bCs/>
          <w:sz w:val="28"/>
          <w:szCs w:val="28"/>
        </w:rPr>
        <w:t xml:space="preserve"> </w:t>
      </w:r>
    </w:p>
    <w:p w:rsidR="006231A8" w:rsidRDefault="006231A8" w:rsidP="002D71D4">
      <w:pPr>
        <w:pStyle w:val="af2"/>
        <w:spacing w:after="0" w:line="360" w:lineRule="auto"/>
        <w:jc w:val="both"/>
      </w:pPr>
      <w:r>
        <w:rPr>
          <w:rFonts w:ascii="Times New Roman" w:hAnsi="Times New Roman"/>
          <w:b/>
          <w:bCs/>
          <w:sz w:val="28"/>
          <w:szCs w:val="28"/>
        </w:rPr>
        <w:t xml:space="preserve"> </w:t>
      </w:r>
      <w:r>
        <w:rPr>
          <w:rFonts w:ascii="Times New Roman" w:hAnsi="Times New Roman"/>
          <w:b/>
          <w:bCs/>
          <w:sz w:val="28"/>
          <w:szCs w:val="28"/>
          <w:u w:val="single"/>
        </w:rPr>
        <w:t>Критерии оценки:</w:t>
      </w:r>
    </w:p>
    <w:p w:rsidR="006231A8" w:rsidRDefault="006231A8" w:rsidP="002D71D4">
      <w:pPr>
        <w:pStyle w:val="af2"/>
        <w:spacing w:after="0" w:line="360" w:lineRule="auto"/>
        <w:jc w:val="both"/>
      </w:pPr>
      <w:r>
        <w:rPr>
          <w:rFonts w:ascii="Times New Roman" w:hAnsi="Times New Roman"/>
          <w:sz w:val="28"/>
          <w:szCs w:val="28"/>
        </w:rPr>
        <w:t xml:space="preserve">Ответ </w:t>
      </w:r>
      <w:proofErr w:type="gramStart"/>
      <w:r>
        <w:rPr>
          <w:rFonts w:ascii="Times New Roman" w:hAnsi="Times New Roman"/>
          <w:sz w:val="28"/>
          <w:szCs w:val="28"/>
        </w:rPr>
        <w:t>обучающегося</w:t>
      </w:r>
      <w:proofErr w:type="gramEnd"/>
      <w:r>
        <w:rPr>
          <w:rFonts w:ascii="Times New Roman" w:hAnsi="Times New Roman"/>
          <w:sz w:val="28"/>
          <w:szCs w:val="28"/>
        </w:rPr>
        <w:t xml:space="preserve"> оценивается по пятибалльной шкале. Общая оценка выводится за выполнение каждого из вопросов   и является их средним арифметическим. Оценка обучающегося складывается из его знаний и умений выходит на различный уровень воспроизведения материала.</w:t>
      </w:r>
    </w:p>
    <w:p w:rsidR="006231A8" w:rsidRDefault="006231A8" w:rsidP="002D71D4">
      <w:pPr>
        <w:pStyle w:val="af2"/>
        <w:spacing w:after="0" w:line="360" w:lineRule="auto"/>
        <w:jc w:val="both"/>
      </w:pPr>
      <w:r>
        <w:rPr>
          <w:rFonts w:ascii="Times New Roman" w:hAnsi="Times New Roman"/>
          <w:b/>
          <w:bCs/>
          <w:sz w:val="28"/>
          <w:szCs w:val="28"/>
          <w:u w:val="single"/>
        </w:rPr>
        <w:t>Оценка «отлично»</w:t>
      </w:r>
      <w:r>
        <w:rPr>
          <w:rFonts w:ascii="Times New Roman" w:hAnsi="Times New Roman"/>
          <w:b/>
          <w:bCs/>
          <w:sz w:val="28"/>
          <w:szCs w:val="28"/>
        </w:rPr>
        <w:t xml:space="preserve"> </w:t>
      </w:r>
      <w:r>
        <w:rPr>
          <w:rFonts w:ascii="Times New Roman" w:hAnsi="Times New Roman"/>
          <w:sz w:val="28"/>
          <w:szCs w:val="28"/>
        </w:rPr>
        <w:t xml:space="preserve">ставится, если обучающийся полно, логично, осознанно излагает материал, выделяет главное, аргументирует свою точку зрения на ту или иную проблему, имеет системные полные знания и умения по составленному вопросу. Содержание вопроса </w:t>
      </w:r>
      <w:proofErr w:type="gramStart"/>
      <w:r>
        <w:rPr>
          <w:rFonts w:ascii="Times New Roman" w:hAnsi="Times New Roman"/>
          <w:sz w:val="28"/>
          <w:szCs w:val="28"/>
        </w:rPr>
        <w:t>обучающийся</w:t>
      </w:r>
      <w:proofErr w:type="gramEnd"/>
      <w:r>
        <w:rPr>
          <w:rFonts w:ascii="Times New Roman" w:hAnsi="Times New Roman"/>
          <w:sz w:val="28"/>
          <w:szCs w:val="28"/>
        </w:rPr>
        <w:t xml:space="preserve"> излагает связно, в краткой форме, раскрывает последовательно суть изученного материала, демонстрируя прочность и прикладную направленность полученные знаний и умений, не допускается терминологических ошибок и фактических неточностей.</w:t>
      </w:r>
    </w:p>
    <w:p w:rsidR="006231A8" w:rsidRDefault="006231A8" w:rsidP="002D71D4">
      <w:pPr>
        <w:pStyle w:val="af2"/>
        <w:spacing w:after="0" w:line="360" w:lineRule="auto"/>
        <w:jc w:val="both"/>
      </w:pPr>
      <w:r>
        <w:rPr>
          <w:rFonts w:ascii="Times New Roman" w:hAnsi="Times New Roman"/>
          <w:b/>
          <w:bCs/>
          <w:sz w:val="28"/>
          <w:szCs w:val="28"/>
          <w:u w:val="single"/>
        </w:rPr>
        <w:t>Оценка «хорошо»</w:t>
      </w:r>
      <w:r>
        <w:rPr>
          <w:rFonts w:ascii="Times New Roman" w:hAnsi="Times New Roman"/>
          <w:b/>
          <w:bCs/>
          <w:sz w:val="28"/>
          <w:szCs w:val="28"/>
        </w:rPr>
        <w:t xml:space="preserve"> </w:t>
      </w:r>
      <w:r>
        <w:rPr>
          <w:rFonts w:ascii="Times New Roman" w:hAnsi="Times New Roman"/>
          <w:sz w:val="28"/>
          <w:szCs w:val="28"/>
        </w:rPr>
        <w:t>ставится, если обучающийся знает материал, строит ответ четко, логично, устанавливает причинно-следственные связи в рамках ОП 03. Но допускает незначительные неточности в изложении материала и при демонстрации аналитических и проектировочных умений. В ответе отсутствуют незначительные элементы содержания или присутствуют все необходимые элементы содержания, но допущены некоторые ошибки, иногда нарушалась последовательность изложения.</w:t>
      </w:r>
    </w:p>
    <w:p w:rsidR="006231A8" w:rsidRDefault="006231A8" w:rsidP="002D71D4">
      <w:pPr>
        <w:pStyle w:val="af2"/>
        <w:spacing w:after="0" w:line="360" w:lineRule="auto"/>
        <w:jc w:val="both"/>
      </w:pPr>
      <w:r>
        <w:rPr>
          <w:rFonts w:ascii="Times New Roman" w:hAnsi="Times New Roman"/>
          <w:b/>
          <w:bCs/>
          <w:sz w:val="28"/>
          <w:szCs w:val="28"/>
          <w:u w:val="single"/>
        </w:rPr>
        <w:t>Оценка «удовлетворительно»</w:t>
      </w:r>
      <w:r>
        <w:rPr>
          <w:rFonts w:ascii="Times New Roman" w:hAnsi="Times New Roman"/>
          <w:b/>
          <w:bCs/>
          <w:sz w:val="28"/>
          <w:szCs w:val="28"/>
        </w:rPr>
        <w:t xml:space="preserve"> </w:t>
      </w:r>
      <w:r>
        <w:rPr>
          <w:rFonts w:ascii="Times New Roman" w:hAnsi="Times New Roman"/>
          <w:sz w:val="28"/>
          <w:szCs w:val="28"/>
        </w:rPr>
        <w:t xml:space="preserve">ставится, если обучающийся ориентируется в основных понятиях, строит ответ на репродуктивном уровне, но при этом допускает неточности и ошибки в изложении материала, нуждается в </w:t>
      </w:r>
      <w:r>
        <w:rPr>
          <w:rFonts w:ascii="Times New Roman" w:hAnsi="Times New Roman"/>
          <w:sz w:val="28"/>
          <w:szCs w:val="28"/>
        </w:rPr>
        <w:lastRenderedPageBreak/>
        <w:t>наводящих вопросах, не может привести примеры, допускает ошибки методического характера при анализе дидактического материала и проектировании различных видов деятельности.</w:t>
      </w:r>
    </w:p>
    <w:p w:rsidR="006231A8" w:rsidRDefault="006231A8" w:rsidP="002D71D4">
      <w:pPr>
        <w:pStyle w:val="af2"/>
        <w:spacing w:after="0" w:line="360" w:lineRule="auto"/>
        <w:jc w:val="both"/>
      </w:pPr>
      <w:r>
        <w:rPr>
          <w:rFonts w:ascii="Times New Roman" w:hAnsi="Times New Roman"/>
          <w:b/>
          <w:bCs/>
          <w:sz w:val="28"/>
          <w:szCs w:val="28"/>
          <w:u w:val="single"/>
        </w:rPr>
        <w:t>Оценка «неудовлетворительно»</w:t>
      </w:r>
      <w:r>
        <w:rPr>
          <w:rFonts w:ascii="Times New Roman" w:hAnsi="Times New Roman"/>
          <w:b/>
          <w:bCs/>
          <w:sz w:val="28"/>
          <w:szCs w:val="28"/>
        </w:rPr>
        <w:t xml:space="preserve"> </w:t>
      </w:r>
      <w:r>
        <w:rPr>
          <w:rFonts w:ascii="Times New Roman" w:hAnsi="Times New Roman"/>
          <w:sz w:val="28"/>
          <w:szCs w:val="28"/>
        </w:rPr>
        <w:t>ставится, если обучающийся не ориентируется в основных понятиях, демонстрирует поверхностные знания, если в ходе ответа отсутствует самостоятельность в изложении материала либо звучит отказ дать ответ, допускает грубые ошибки при выполнении заданий аналитического и проектировочного характера.</w:t>
      </w:r>
    </w:p>
    <w:p w:rsidR="006231A8" w:rsidRDefault="006231A8" w:rsidP="002D71D4">
      <w:pPr>
        <w:pStyle w:val="af2"/>
        <w:spacing w:after="0" w:line="360" w:lineRule="auto"/>
        <w:jc w:val="both"/>
      </w:pPr>
      <w:r>
        <w:rPr>
          <w:rFonts w:ascii="Times New Roman" w:hAnsi="Times New Roman"/>
          <w:sz w:val="28"/>
          <w:szCs w:val="28"/>
        </w:rPr>
        <w:t xml:space="preserve">Условием положительной аттестации </w:t>
      </w:r>
      <w:proofErr w:type="gramStart"/>
      <w:r>
        <w:rPr>
          <w:rFonts w:ascii="Times New Roman" w:hAnsi="Times New Roman"/>
          <w:sz w:val="28"/>
          <w:szCs w:val="28"/>
        </w:rPr>
        <w:t>по</w:t>
      </w:r>
      <w:proofErr w:type="gramEnd"/>
      <w:r>
        <w:rPr>
          <w:rFonts w:ascii="Times New Roman" w:hAnsi="Times New Roman"/>
          <w:sz w:val="28"/>
          <w:szCs w:val="28"/>
        </w:rPr>
        <w:t xml:space="preserve"> ОП 03. Является положительная оценка освоения всех умений и знаний по всем контролируемым показателям.</w:t>
      </w:r>
    </w:p>
    <w:p w:rsidR="006231A8" w:rsidRDefault="006231A8" w:rsidP="002D71D4">
      <w:pPr>
        <w:pStyle w:val="af2"/>
        <w:spacing w:after="0" w:line="360" w:lineRule="auto"/>
        <w:jc w:val="both"/>
      </w:pPr>
    </w:p>
    <w:p w:rsidR="006231A8" w:rsidRDefault="006231A8" w:rsidP="002D71D4">
      <w:pPr>
        <w:pStyle w:val="af2"/>
        <w:spacing w:after="0" w:line="360" w:lineRule="auto"/>
        <w:jc w:val="both"/>
      </w:pPr>
      <w:r>
        <w:rPr>
          <w:rFonts w:ascii="Times New Roman" w:hAnsi="Times New Roman"/>
          <w:b/>
          <w:bCs/>
          <w:sz w:val="28"/>
          <w:szCs w:val="28"/>
        </w:rPr>
        <w:t>2.   Задания для оценки освоения умений и усвоения знаний.</w:t>
      </w:r>
    </w:p>
    <w:p w:rsidR="006231A8" w:rsidRDefault="006231A8" w:rsidP="002D71D4">
      <w:pPr>
        <w:pStyle w:val="af2"/>
        <w:spacing w:after="0" w:line="360" w:lineRule="auto"/>
        <w:jc w:val="both"/>
        <w:rPr>
          <w:rFonts w:ascii="Times New Roman" w:hAnsi="Times New Roman"/>
          <w:sz w:val="28"/>
          <w:szCs w:val="28"/>
        </w:rPr>
      </w:pPr>
      <w:r>
        <w:rPr>
          <w:rFonts w:ascii="Times New Roman" w:hAnsi="Times New Roman"/>
          <w:sz w:val="28"/>
          <w:szCs w:val="28"/>
        </w:rPr>
        <w:t>Задания для оценки освоения умений и усвоения знаний представляет собой перечень вопросов, решение ситуационных заданий, задач по выполнению основных работ по распознаванию материалов.</w:t>
      </w:r>
    </w:p>
    <w:p w:rsidR="006231A8" w:rsidRDefault="006231A8" w:rsidP="006231A8">
      <w:pPr>
        <w:pStyle w:val="af2"/>
        <w:spacing w:after="0"/>
        <w:jc w:val="both"/>
        <w:rPr>
          <w:rFonts w:ascii="Times New Roman" w:hAnsi="Times New Roman"/>
          <w:b/>
          <w:sz w:val="28"/>
          <w:szCs w:val="28"/>
        </w:rPr>
      </w:pPr>
    </w:p>
    <w:p w:rsidR="006231A8" w:rsidRDefault="006231A8" w:rsidP="006231A8">
      <w:pPr>
        <w:pStyle w:val="af2"/>
        <w:spacing w:after="0"/>
        <w:jc w:val="both"/>
        <w:rPr>
          <w:rFonts w:ascii="Times New Roman" w:hAnsi="Times New Roman"/>
          <w:b/>
          <w:sz w:val="28"/>
          <w:szCs w:val="28"/>
        </w:rPr>
      </w:pPr>
    </w:p>
    <w:p w:rsidR="006231A8" w:rsidRDefault="006231A8" w:rsidP="006231A8">
      <w:pPr>
        <w:pStyle w:val="af2"/>
        <w:spacing w:after="0"/>
        <w:jc w:val="both"/>
        <w:rPr>
          <w:rFonts w:ascii="Times New Roman" w:hAnsi="Times New Roman"/>
          <w:b/>
          <w:sz w:val="28"/>
          <w:szCs w:val="28"/>
        </w:rPr>
      </w:pPr>
    </w:p>
    <w:p w:rsidR="006231A8" w:rsidRDefault="006231A8" w:rsidP="006231A8">
      <w:pPr>
        <w:pStyle w:val="af2"/>
        <w:spacing w:after="0"/>
        <w:jc w:val="both"/>
        <w:rPr>
          <w:rFonts w:ascii="Times New Roman" w:hAnsi="Times New Roman"/>
          <w:b/>
          <w:sz w:val="28"/>
          <w:szCs w:val="28"/>
        </w:rPr>
      </w:pPr>
    </w:p>
    <w:p w:rsidR="006231A8" w:rsidRDefault="006231A8" w:rsidP="006231A8">
      <w:pPr>
        <w:pStyle w:val="af2"/>
        <w:spacing w:after="0"/>
        <w:jc w:val="both"/>
        <w:rPr>
          <w:rFonts w:ascii="Times New Roman" w:hAnsi="Times New Roman"/>
          <w:b/>
          <w:sz w:val="28"/>
          <w:szCs w:val="28"/>
        </w:rPr>
      </w:pPr>
    </w:p>
    <w:p w:rsidR="006231A8" w:rsidRDefault="006231A8" w:rsidP="006231A8">
      <w:pPr>
        <w:pStyle w:val="af2"/>
        <w:spacing w:after="0"/>
        <w:jc w:val="both"/>
        <w:rPr>
          <w:rFonts w:ascii="Times New Roman" w:hAnsi="Times New Roman"/>
          <w:b/>
          <w:sz w:val="28"/>
          <w:szCs w:val="28"/>
        </w:rPr>
      </w:pPr>
    </w:p>
    <w:p w:rsidR="006231A8" w:rsidRDefault="006231A8" w:rsidP="006231A8">
      <w:pPr>
        <w:pStyle w:val="af2"/>
        <w:spacing w:after="0"/>
        <w:jc w:val="both"/>
        <w:rPr>
          <w:rFonts w:ascii="Times New Roman" w:hAnsi="Times New Roman"/>
          <w:b/>
          <w:sz w:val="28"/>
          <w:szCs w:val="28"/>
        </w:rPr>
      </w:pPr>
    </w:p>
    <w:p w:rsidR="006231A8" w:rsidRDefault="006231A8" w:rsidP="006231A8">
      <w:pPr>
        <w:pStyle w:val="af2"/>
        <w:spacing w:after="0"/>
        <w:jc w:val="both"/>
        <w:rPr>
          <w:rFonts w:ascii="Times New Roman" w:hAnsi="Times New Roman"/>
          <w:b/>
          <w:sz w:val="28"/>
          <w:szCs w:val="28"/>
        </w:rPr>
      </w:pPr>
    </w:p>
    <w:p w:rsidR="006231A8" w:rsidRDefault="006231A8" w:rsidP="006231A8">
      <w:pPr>
        <w:pStyle w:val="af2"/>
        <w:spacing w:after="0"/>
        <w:jc w:val="both"/>
        <w:rPr>
          <w:rFonts w:ascii="Times New Roman" w:hAnsi="Times New Roman"/>
          <w:b/>
          <w:sz w:val="28"/>
          <w:szCs w:val="28"/>
        </w:rPr>
      </w:pPr>
    </w:p>
    <w:p w:rsidR="006231A8" w:rsidRDefault="006231A8" w:rsidP="006231A8">
      <w:pPr>
        <w:pStyle w:val="af2"/>
        <w:spacing w:after="0"/>
        <w:jc w:val="both"/>
        <w:rPr>
          <w:rFonts w:ascii="Times New Roman" w:hAnsi="Times New Roman"/>
          <w:b/>
          <w:sz w:val="28"/>
          <w:szCs w:val="28"/>
        </w:rPr>
      </w:pPr>
    </w:p>
    <w:p w:rsidR="006231A8" w:rsidRDefault="006231A8" w:rsidP="006231A8">
      <w:pPr>
        <w:pStyle w:val="af2"/>
        <w:spacing w:after="0"/>
        <w:jc w:val="both"/>
        <w:rPr>
          <w:rFonts w:ascii="Times New Roman" w:hAnsi="Times New Roman"/>
          <w:b/>
          <w:sz w:val="28"/>
          <w:szCs w:val="28"/>
        </w:rPr>
      </w:pPr>
    </w:p>
    <w:p w:rsidR="006231A8" w:rsidRDefault="006231A8" w:rsidP="006231A8">
      <w:pPr>
        <w:pStyle w:val="af2"/>
        <w:spacing w:after="0"/>
        <w:jc w:val="both"/>
        <w:rPr>
          <w:rFonts w:ascii="Times New Roman" w:hAnsi="Times New Roman"/>
          <w:b/>
          <w:sz w:val="28"/>
          <w:szCs w:val="28"/>
        </w:rPr>
      </w:pPr>
    </w:p>
    <w:p w:rsidR="006231A8" w:rsidRDefault="006231A8" w:rsidP="006231A8">
      <w:pPr>
        <w:pStyle w:val="af2"/>
        <w:spacing w:after="0"/>
        <w:jc w:val="both"/>
        <w:rPr>
          <w:rFonts w:ascii="Times New Roman" w:hAnsi="Times New Roman"/>
          <w:b/>
          <w:sz w:val="28"/>
          <w:szCs w:val="28"/>
        </w:rPr>
      </w:pPr>
    </w:p>
    <w:p w:rsidR="006231A8" w:rsidRDefault="006231A8" w:rsidP="006231A8">
      <w:pPr>
        <w:pStyle w:val="af2"/>
        <w:spacing w:after="0"/>
        <w:jc w:val="both"/>
        <w:rPr>
          <w:rFonts w:ascii="Times New Roman" w:hAnsi="Times New Roman"/>
          <w:b/>
          <w:sz w:val="28"/>
          <w:szCs w:val="28"/>
        </w:rPr>
      </w:pPr>
    </w:p>
    <w:p w:rsidR="006231A8" w:rsidRDefault="006231A8" w:rsidP="006231A8">
      <w:pPr>
        <w:pStyle w:val="af2"/>
        <w:spacing w:after="0"/>
        <w:jc w:val="both"/>
        <w:rPr>
          <w:rFonts w:ascii="Times New Roman" w:hAnsi="Times New Roman"/>
          <w:b/>
          <w:sz w:val="28"/>
          <w:szCs w:val="28"/>
        </w:rPr>
      </w:pPr>
    </w:p>
    <w:p w:rsidR="006231A8" w:rsidRDefault="006231A8" w:rsidP="006231A8">
      <w:pPr>
        <w:pStyle w:val="af2"/>
        <w:spacing w:after="0"/>
        <w:jc w:val="both"/>
        <w:rPr>
          <w:rFonts w:ascii="Times New Roman" w:hAnsi="Times New Roman"/>
          <w:b/>
          <w:sz w:val="28"/>
          <w:szCs w:val="28"/>
        </w:rPr>
      </w:pPr>
    </w:p>
    <w:p w:rsidR="006231A8" w:rsidRDefault="006231A8" w:rsidP="006231A8">
      <w:pPr>
        <w:pStyle w:val="af2"/>
        <w:spacing w:after="0"/>
        <w:jc w:val="both"/>
        <w:rPr>
          <w:rFonts w:ascii="Times New Roman" w:hAnsi="Times New Roman"/>
          <w:b/>
          <w:sz w:val="28"/>
          <w:szCs w:val="28"/>
        </w:rPr>
      </w:pPr>
    </w:p>
    <w:p w:rsidR="006231A8" w:rsidRDefault="006231A8" w:rsidP="006231A8">
      <w:pPr>
        <w:pStyle w:val="af2"/>
        <w:spacing w:after="0"/>
        <w:jc w:val="both"/>
        <w:rPr>
          <w:rFonts w:ascii="Times New Roman" w:hAnsi="Times New Roman"/>
          <w:b/>
          <w:sz w:val="28"/>
          <w:szCs w:val="28"/>
        </w:rPr>
      </w:pPr>
    </w:p>
    <w:p w:rsidR="006231A8" w:rsidRDefault="006231A8" w:rsidP="006231A8">
      <w:pPr>
        <w:pStyle w:val="af2"/>
        <w:spacing w:after="0"/>
        <w:jc w:val="both"/>
        <w:rPr>
          <w:rFonts w:ascii="Times New Roman" w:hAnsi="Times New Roman"/>
          <w:b/>
          <w:sz w:val="28"/>
          <w:szCs w:val="28"/>
        </w:rPr>
      </w:pPr>
    </w:p>
    <w:p w:rsidR="006231A8" w:rsidRDefault="006231A8" w:rsidP="006231A8">
      <w:pPr>
        <w:pStyle w:val="af2"/>
        <w:spacing w:after="0"/>
        <w:jc w:val="both"/>
        <w:rPr>
          <w:rFonts w:ascii="Times New Roman" w:hAnsi="Times New Roman"/>
          <w:b/>
          <w:sz w:val="28"/>
          <w:szCs w:val="28"/>
        </w:rPr>
      </w:pPr>
    </w:p>
    <w:p w:rsidR="006231A8" w:rsidRDefault="006231A8" w:rsidP="006231A8">
      <w:pPr>
        <w:pStyle w:val="af2"/>
        <w:spacing w:after="0"/>
        <w:jc w:val="both"/>
        <w:rPr>
          <w:rFonts w:ascii="Times New Roman" w:hAnsi="Times New Roman"/>
          <w:b/>
          <w:sz w:val="28"/>
          <w:szCs w:val="28"/>
        </w:rPr>
      </w:pPr>
    </w:p>
    <w:p w:rsidR="006231A8" w:rsidRDefault="006231A8" w:rsidP="006231A8">
      <w:pPr>
        <w:pStyle w:val="af2"/>
        <w:spacing w:after="0"/>
        <w:jc w:val="both"/>
        <w:rPr>
          <w:rFonts w:ascii="Times New Roman" w:hAnsi="Times New Roman"/>
          <w:b/>
          <w:sz w:val="28"/>
          <w:szCs w:val="28"/>
        </w:rPr>
      </w:pPr>
    </w:p>
    <w:p w:rsidR="006231A8" w:rsidRDefault="006231A8" w:rsidP="006231A8">
      <w:pPr>
        <w:pStyle w:val="af2"/>
        <w:spacing w:after="0"/>
        <w:jc w:val="both"/>
        <w:rPr>
          <w:rFonts w:ascii="Times New Roman" w:hAnsi="Times New Roman"/>
          <w:b/>
          <w:sz w:val="28"/>
          <w:szCs w:val="28"/>
        </w:rPr>
      </w:pPr>
    </w:p>
    <w:p w:rsidR="006231A8" w:rsidRDefault="006231A8" w:rsidP="006231A8">
      <w:pPr>
        <w:pStyle w:val="af2"/>
        <w:spacing w:after="0"/>
        <w:jc w:val="both"/>
        <w:rPr>
          <w:rFonts w:ascii="Times New Roman" w:hAnsi="Times New Roman"/>
          <w:b/>
          <w:sz w:val="28"/>
          <w:szCs w:val="28"/>
        </w:rPr>
      </w:pPr>
    </w:p>
    <w:p w:rsidR="006231A8" w:rsidRDefault="006231A8" w:rsidP="002D71D4">
      <w:pPr>
        <w:pStyle w:val="af2"/>
        <w:spacing w:after="0" w:line="360" w:lineRule="auto"/>
        <w:jc w:val="center"/>
        <w:rPr>
          <w:rFonts w:ascii="Times New Roman" w:hAnsi="Times New Roman"/>
          <w:b/>
          <w:sz w:val="28"/>
          <w:szCs w:val="28"/>
        </w:rPr>
      </w:pPr>
      <w:r>
        <w:rPr>
          <w:rFonts w:ascii="Times New Roman" w:hAnsi="Times New Roman"/>
          <w:b/>
          <w:sz w:val="28"/>
          <w:szCs w:val="28"/>
        </w:rPr>
        <w:lastRenderedPageBreak/>
        <w:t>Перечень вопросов для дифференцированного зачета</w:t>
      </w:r>
      <w:r w:rsidRPr="00D15B95">
        <w:rPr>
          <w:rFonts w:ascii="Times New Roman" w:hAnsi="Times New Roman"/>
          <w:b/>
          <w:sz w:val="28"/>
          <w:szCs w:val="28"/>
        </w:rPr>
        <w:t xml:space="preserve"> </w:t>
      </w:r>
      <w:proofErr w:type="gramStart"/>
      <w:r w:rsidRPr="00D15B95">
        <w:rPr>
          <w:rFonts w:ascii="Times New Roman" w:hAnsi="Times New Roman"/>
          <w:b/>
          <w:sz w:val="28"/>
          <w:szCs w:val="28"/>
        </w:rPr>
        <w:t>по</w:t>
      </w:r>
      <w:proofErr w:type="gramEnd"/>
    </w:p>
    <w:p w:rsidR="001F1AEE" w:rsidRDefault="006231A8" w:rsidP="001F1AEE">
      <w:pPr>
        <w:pStyle w:val="af2"/>
        <w:spacing w:after="0" w:line="360" w:lineRule="auto"/>
        <w:jc w:val="center"/>
        <w:rPr>
          <w:rFonts w:ascii="Times New Roman" w:hAnsi="Times New Roman"/>
          <w:b/>
          <w:sz w:val="28"/>
          <w:szCs w:val="28"/>
        </w:rPr>
      </w:pPr>
      <w:r w:rsidRPr="00D15B95">
        <w:rPr>
          <w:rFonts w:ascii="Times New Roman" w:hAnsi="Times New Roman"/>
          <w:b/>
          <w:sz w:val="28"/>
          <w:szCs w:val="28"/>
        </w:rPr>
        <w:t>ОП 03. «</w:t>
      </w:r>
      <w:proofErr w:type="spellStart"/>
      <w:r w:rsidRPr="00D15B95">
        <w:rPr>
          <w:rFonts w:ascii="Times New Roman" w:hAnsi="Times New Roman"/>
          <w:b/>
          <w:sz w:val="28"/>
          <w:szCs w:val="28"/>
        </w:rPr>
        <w:t>Материалорведение</w:t>
      </w:r>
      <w:proofErr w:type="spellEnd"/>
      <w:r w:rsidRPr="00D15B95">
        <w:rPr>
          <w:rFonts w:ascii="Times New Roman" w:hAnsi="Times New Roman"/>
          <w:b/>
          <w:sz w:val="28"/>
          <w:szCs w:val="28"/>
        </w:rPr>
        <w:t>»</w:t>
      </w:r>
    </w:p>
    <w:p w:rsidR="006231A8" w:rsidRPr="00B573DB" w:rsidRDefault="006231A8" w:rsidP="002D71D4">
      <w:pPr>
        <w:pStyle w:val="af0"/>
        <w:spacing w:after="0" w:line="360" w:lineRule="auto"/>
        <w:ind w:right="26"/>
        <w:jc w:val="both"/>
        <w:rPr>
          <w:sz w:val="28"/>
          <w:szCs w:val="28"/>
        </w:rPr>
      </w:pPr>
      <w:r w:rsidRPr="00354E4C">
        <w:rPr>
          <w:sz w:val="28"/>
          <w:szCs w:val="28"/>
        </w:rPr>
        <w:t xml:space="preserve">1. Типы кристаллической решетки, встречающиеся </w:t>
      </w:r>
      <w:r w:rsidRPr="00B573DB">
        <w:rPr>
          <w:sz w:val="28"/>
          <w:szCs w:val="28"/>
        </w:rPr>
        <w:t xml:space="preserve">у металлов? </w:t>
      </w:r>
    </w:p>
    <w:p w:rsidR="002D71D4" w:rsidRDefault="006231A8" w:rsidP="002D71D4">
      <w:pPr>
        <w:pStyle w:val="af0"/>
        <w:spacing w:after="0" w:line="360" w:lineRule="auto"/>
        <w:ind w:right="26"/>
        <w:jc w:val="both"/>
        <w:rPr>
          <w:sz w:val="28"/>
          <w:szCs w:val="28"/>
        </w:rPr>
      </w:pPr>
      <w:r w:rsidRPr="00354E4C">
        <w:rPr>
          <w:sz w:val="28"/>
          <w:szCs w:val="28"/>
        </w:rPr>
        <w:t xml:space="preserve">2. Опишите основные виды брака при закалке, их причины и </w:t>
      </w:r>
      <w:r>
        <w:rPr>
          <w:sz w:val="28"/>
          <w:szCs w:val="28"/>
        </w:rPr>
        <w:t xml:space="preserve">способы </w:t>
      </w:r>
      <w:r w:rsidR="002D71D4">
        <w:rPr>
          <w:sz w:val="28"/>
          <w:szCs w:val="28"/>
        </w:rPr>
        <w:t xml:space="preserve">    </w:t>
      </w:r>
    </w:p>
    <w:p w:rsidR="006231A8" w:rsidRPr="00B573DB" w:rsidRDefault="006231A8" w:rsidP="002D71D4">
      <w:pPr>
        <w:pStyle w:val="af0"/>
        <w:spacing w:after="0" w:line="360" w:lineRule="auto"/>
        <w:ind w:right="26"/>
        <w:jc w:val="both"/>
        <w:rPr>
          <w:sz w:val="28"/>
          <w:szCs w:val="28"/>
        </w:rPr>
      </w:pPr>
      <w:r w:rsidRPr="00B573DB">
        <w:rPr>
          <w:sz w:val="28"/>
          <w:szCs w:val="28"/>
        </w:rPr>
        <w:t>предотвращения?</w:t>
      </w:r>
    </w:p>
    <w:p w:rsidR="006231A8" w:rsidRPr="00354E4C" w:rsidRDefault="006231A8" w:rsidP="002D71D4">
      <w:pPr>
        <w:pStyle w:val="14"/>
        <w:keepNext/>
        <w:keepLines/>
        <w:shd w:val="clear" w:color="auto" w:fill="auto"/>
        <w:spacing w:before="0" w:after="0" w:line="360" w:lineRule="auto"/>
        <w:ind w:right="26" w:firstLine="0"/>
        <w:jc w:val="both"/>
        <w:rPr>
          <w:rFonts w:ascii="Times New Roman" w:hAnsi="Times New Roman" w:cs="Times New Roman"/>
          <w:sz w:val="28"/>
          <w:szCs w:val="28"/>
        </w:rPr>
      </w:pPr>
      <w:bookmarkStart w:id="1" w:name="bookmark1"/>
      <w:r w:rsidRPr="00354E4C">
        <w:rPr>
          <w:rFonts w:ascii="Times New Roman" w:hAnsi="Times New Roman" w:cs="Times New Roman"/>
          <w:sz w:val="28"/>
          <w:szCs w:val="28"/>
        </w:rPr>
        <w:t xml:space="preserve">3. Несовершенства строения реальных кристаллов   </w:t>
      </w:r>
      <w:r>
        <w:rPr>
          <w:rFonts w:ascii="Times New Roman" w:hAnsi="Times New Roman" w:cs="Times New Roman"/>
          <w:sz w:val="28"/>
          <w:szCs w:val="28"/>
        </w:rPr>
        <w:t>м</w:t>
      </w:r>
      <w:r w:rsidRPr="00354E4C">
        <w:rPr>
          <w:rFonts w:ascii="Times New Roman" w:hAnsi="Times New Roman" w:cs="Times New Roman"/>
          <w:sz w:val="28"/>
          <w:szCs w:val="28"/>
        </w:rPr>
        <w:t>еталлов</w:t>
      </w:r>
      <w:bookmarkEnd w:id="1"/>
      <w:r>
        <w:rPr>
          <w:rFonts w:ascii="Times New Roman" w:hAnsi="Times New Roman" w:cs="Times New Roman"/>
          <w:sz w:val="28"/>
          <w:szCs w:val="28"/>
        </w:rPr>
        <w:t>?</w:t>
      </w:r>
    </w:p>
    <w:p w:rsidR="001F1AEE" w:rsidRDefault="006231A8" w:rsidP="002D71D4">
      <w:pPr>
        <w:pStyle w:val="14"/>
        <w:keepNext/>
        <w:keepLines/>
        <w:shd w:val="clear" w:color="auto" w:fill="auto"/>
        <w:spacing w:before="0" w:after="0" w:line="360" w:lineRule="auto"/>
        <w:ind w:right="26" w:firstLine="0"/>
        <w:jc w:val="both"/>
        <w:rPr>
          <w:rFonts w:ascii="Times New Roman" w:hAnsi="Times New Roman" w:cs="Times New Roman"/>
          <w:sz w:val="28"/>
          <w:szCs w:val="28"/>
        </w:rPr>
      </w:pPr>
      <w:bookmarkStart w:id="2" w:name="bookmark2"/>
      <w:r w:rsidRPr="00354E4C">
        <w:rPr>
          <w:rFonts w:ascii="Times New Roman" w:hAnsi="Times New Roman" w:cs="Times New Roman"/>
          <w:sz w:val="28"/>
          <w:szCs w:val="28"/>
        </w:rPr>
        <w:t xml:space="preserve">4. </w:t>
      </w:r>
      <w:proofErr w:type="spellStart"/>
      <w:r w:rsidRPr="00354E4C">
        <w:rPr>
          <w:rFonts w:ascii="Times New Roman" w:hAnsi="Times New Roman" w:cs="Times New Roman"/>
          <w:sz w:val="28"/>
          <w:szCs w:val="28"/>
        </w:rPr>
        <w:t>Термореактопласты</w:t>
      </w:r>
      <w:proofErr w:type="spellEnd"/>
      <w:r w:rsidRPr="00354E4C">
        <w:rPr>
          <w:rFonts w:ascii="Times New Roman" w:hAnsi="Times New Roman" w:cs="Times New Roman"/>
          <w:sz w:val="28"/>
          <w:szCs w:val="28"/>
        </w:rPr>
        <w:t xml:space="preserve">, их свойства, достоинства, недостатки, область </w:t>
      </w:r>
    </w:p>
    <w:p w:rsidR="006231A8" w:rsidRPr="00354E4C" w:rsidRDefault="006231A8" w:rsidP="002D71D4">
      <w:pPr>
        <w:pStyle w:val="14"/>
        <w:keepNext/>
        <w:keepLines/>
        <w:shd w:val="clear" w:color="auto" w:fill="auto"/>
        <w:spacing w:before="0" w:after="0" w:line="360" w:lineRule="auto"/>
        <w:ind w:right="26" w:firstLine="0"/>
        <w:jc w:val="both"/>
        <w:rPr>
          <w:rFonts w:ascii="Times New Roman" w:hAnsi="Times New Roman" w:cs="Times New Roman"/>
          <w:sz w:val="28"/>
          <w:szCs w:val="28"/>
        </w:rPr>
      </w:pPr>
      <w:r w:rsidRPr="00354E4C">
        <w:rPr>
          <w:rFonts w:ascii="Times New Roman" w:hAnsi="Times New Roman" w:cs="Times New Roman"/>
          <w:sz w:val="28"/>
          <w:szCs w:val="28"/>
        </w:rPr>
        <w:t>применения</w:t>
      </w:r>
      <w:bookmarkEnd w:id="2"/>
      <w:r>
        <w:rPr>
          <w:rFonts w:ascii="Times New Roman" w:hAnsi="Times New Roman" w:cs="Times New Roman"/>
          <w:sz w:val="28"/>
          <w:szCs w:val="28"/>
        </w:rPr>
        <w:t>?</w:t>
      </w:r>
    </w:p>
    <w:p w:rsidR="006231A8" w:rsidRPr="00354E4C" w:rsidRDefault="006231A8" w:rsidP="002D71D4">
      <w:pPr>
        <w:pStyle w:val="af0"/>
        <w:spacing w:after="0" w:line="360" w:lineRule="auto"/>
        <w:ind w:right="26"/>
        <w:jc w:val="both"/>
        <w:rPr>
          <w:b/>
          <w:sz w:val="28"/>
          <w:szCs w:val="28"/>
        </w:rPr>
      </w:pPr>
      <w:r w:rsidRPr="00354E4C">
        <w:rPr>
          <w:sz w:val="28"/>
          <w:szCs w:val="28"/>
        </w:rPr>
        <w:t>5. Мартеновское и</w:t>
      </w:r>
      <w:r>
        <w:rPr>
          <w:b/>
          <w:sz w:val="28"/>
          <w:szCs w:val="28"/>
        </w:rPr>
        <w:t xml:space="preserve"> </w:t>
      </w:r>
      <w:r w:rsidRPr="00B573DB">
        <w:rPr>
          <w:sz w:val="28"/>
          <w:szCs w:val="28"/>
        </w:rPr>
        <w:t>доменное производство металлов?</w:t>
      </w:r>
      <w:r w:rsidRPr="00354E4C">
        <w:rPr>
          <w:sz w:val="28"/>
          <w:szCs w:val="28"/>
        </w:rPr>
        <w:t xml:space="preserve"> </w:t>
      </w:r>
    </w:p>
    <w:p w:rsidR="006231A8" w:rsidRPr="00354E4C" w:rsidRDefault="006231A8" w:rsidP="002D71D4">
      <w:pPr>
        <w:pStyle w:val="af0"/>
        <w:spacing w:after="0" w:line="360" w:lineRule="auto"/>
        <w:ind w:right="26"/>
        <w:jc w:val="both"/>
        <w:rPr>
          <w:b/>
          <w:sz w:val="28"/>
          <w:szCs w:val="28"/>
        </w:rPr>
      </w:pPr>
      <w:r w:rsidRPr="00354E4C">
        <w:rPr>
          <w:sz w:val="28"/>
          <w:szCs w:val="28"/>
        </w:rPr>
        <w:t>6. Что  относится к механическим свойствам металлов, способы  их определения</w:t>
      </w:r>
      <w:r>
        <w:rPr>
          <w:b/>
          <w:sz w:val="28"/>
          <w:szCs w:val="28"/>
        </w:rPr>
        <w:t>?</w:t>
      </w:r>
    </w:p>
    <w:p w:rsidR="006231A8" w:rsidRPr="00B573DB" w:rsidRDefault="006231A8" w:rsidP="002D71D4">
      <w:pPr>
        <w:pStyle w:val="af0"/>
        <w:spacing w:after="0" w:line="360" w:lineRule="auto"/>
        <w:ind w:right="26"/>
        <w:jc w:val="both"/>
        <w:rPr>
          <w:sz w:val="28"/>
          <w:szCs w:val="28"/>
        </w:rPr>
      </w:pPr>
      <w:r w:rsidRPr="00B573DB">
        <w:rPr>
          <w:sz w:val="28"/>
          <w:szCs w:val="28"/>
        </w:rPr>
        <w:t>7. Сущность</w:t>
      </w:r>
      <w:r>
        <w:rPr>
          <w:b/>
          <w:sz w:val="28"/>
          <w:szCs w:val="28"/>
        </w:rPr>
        <w:t xml:space="preserve"> </w:t>
      </w:r>
      <w:r w:rsidRPr="00354E4C">
        <w:rPr>
          <w:sz w:val="28"/>
          <w:szCs w:val="28"/>
        </w:rPr>
        <w:t xml:space="preserve">и способы определения твердости  </w:t>
      </w:r>
      <w:r>
        <w:rPr>
          <w:b/>
          <w:sz w:val="28"/>
          <w:szCs w:val="28"/>
        </w:rPr>
        <w:t xml:space="preserve"> </w:t>
      </w:r>
      <w:r w:rsidRPr="00B573DB">
        <w:rPr>
          <w:sz w:val="28"/>
          <w:szCs w:val="28"/>
        </w:rPr>
        <w:t>материалов?</w:t>
      </w:r>
    </w:p>
    <w:p w:rsidR="006231A8" w:rsidRPr="00B573DB" w:rsidRDefault="006231A8" w:rsidP="002D71D4">
      <w:pPr>
        <w:pStyle w:val="af0"/>
        <w:spacing w:after="0" w:line="360" w:lineRule="auto"/>
        <w:ind w:right="26"/>
        <w:jc w:val="both"/>
        <w:rPr>
          <w:sz w:val="28"/>
          <w:szCs w:val="28"/>
        </w:rPr>
      </w:pPr>
      <w:r w:rsidRPr="00354E4C">
        <w:rPr>
          <w:sz w:val="28"/>
          <w:szCs w:val="28"/>
        </w:rPr>
        <w:t xml:space="preserve">8. Твердые сплавы, их состав, свойства, маркировка, </w:t>
      </w:r>
      <w:r w:rsidRPr="00B573DB">
        <w:rPr>
          <w:sz w:val="28"/>
          <w:szCs w:val="28"/>
        </w:rPr>
        <w:t>применение, достоинства и недостатки?</w:t>
      </w:r>
    </w:p>
    <w:p w:rsidR="006231A8" w:rsidRPr="00354E4C" w:rsidRDefault="006231A8" w:rsidP="002D71D4">
      <w:pPr>
        <w:pStyle w:val="21"/>
        <w:shd w:val="clear" w:color="auto" w:fill="auto"/>
        <w:spacing w:before="0" w:line="360" w:lineRule="auto"/>
        <w:ind w:right="26" w:firstLine="0"/>
        <w:rPr>
          <w:sz w:val="28"/>
          <w:szCs w:val="28"/>
        </w:rPr>
      </w:pPr>
      <w:r w:rsidRPr="00354E4C">
        <w:rPr>
          <w:sz w:val="28"/>
          <w:szCs w:val="28"/>
        </w:rPr>
        <w:t>9. Железные р</w:t>
      </w:r>
      <w:r>
        <w:rPr>
          <w:sz w:val="28"/>
          <w:szCs w:val="28"/>
        </w:rPr>
        <w:t>уды. Способы получения металлов?</w:t>
      </w:r>
      <w:r w:rsidRPr="00354E4C">
        <w:rPr>
          <w:sz w:val="28"/>
          <w:szCs w:val="28"/>
        </w:rPr>
        <w:t xml:space="preserve"> </w:t>
      </w:r>
    </w:p>
    <w:p w:rsidR="006231A8" w:rsidRPr="00354E4C" w:rsidRDefault="006231A8" w:rsidP="002D71D4">
      <w:pPr>
        <w:pStyle w:val="21"/>
        <w:shd w:val="clear" w:color="auto" w:fill="auto"/>
        <w:spacing w:before="0" w:line="360" w:lineRule="auto"/>
        <w:ind w:right="26" w:firstLine="0"/>
        <w:rPr>
          <w:sz w:val="28"/>
          <w:szCs w:val="28"/>
        </w:rPr>
      </w:pPr>
      <w:r w:rsidRPr="00354E4C">
        <w:rPr>
          <w:sz w:val="28"/>
          <w:szCs w:val="28"/>
        </w:rPr>
        <w:t>10. Понятия: перлит, ледебурит, цементит. Их сос</w:t>
      </w:r>
      <w:r>
        <w:rPr>
          <w:sz w:val="28"/>
          <w:szCs w:val="28"/>
        </w:rPr>
        <w:t>тав,  расположение на диаграмме?</w:t>
      </w:r>
    </w:p>
    <w:p w:rsidR="006231A8" w:rsidRPr="00354E4C" w:rsidRDefault="006231A8" w:rsidP="002D71D4">
      <w:pPr>
        <w:pStyle w:val="21"/>
        <w:shd w:val="clear" w:color="auto" w:fill="auto"/>
        <w:spacing w:before="0" w:line="360" w:lineRule="auto"/>
        <w:ind w:right="26" w:firstLine="0"/>
        <w:rPr>
          <w:sz w:val="28"/>
          <w:szCs w:val="28"/>
        </w:rPr>
      </w:pPr>
      <w:r w:rsidRPr="00354E4C">
        <w:rPr>
          <w:sz w:val="28"/>
          <w:szCs w:val="28"/>
        </w:rPr>
        <w:t xml:space="preserve">11. Какое влияние на механические свойства стали  оказывает углерод? </w:t>
      </w:r>
    </w:p>
    <w:p w:rsidR="006231A8" w:rsidRPr="00354E4C" w:rsidRDefault="006231A8" w:rsidP="002D71D4">
      <w:pPr>
        <w:pStyle w:val="21"/>
        <w:shd w:val="clear" w:color="auto" w:fill="auto"/>
        <w:spacing w:before="0" w:line="360" w:lineRule="auto"/>
        <w:ind w:right="26" w:firstLine="0"/>
        <w:rPr>
          <w:sz w:val="28"/>
          <w:szCs w:val="28"/>
        </w:rPr>
      </w:pPr>
      <w:r w:rsidRPr="00354E4C">
        <w:rPr>
          <w:sz w:val="28"/>
          <w:szCs w:val="28"/>
        </w:rPr>
        <w:t>12.Тугоплавкие конструкционные материалы, их виды, свойства, применение?</w:t>
      </w:r>
    </w:p>
    <w:p w:rsidR="006231A8" w:rsidRPr="00354E4C" w:rsidRDefault="006231A8" w:rsidP="002D71D4">
      <w:pPr>
        <w:pStyle w:val="21"/>
        <w:shd w:val="clear" w:color="auto" w:fill="auto"/>
        <w:spacing w:before="0" w:line="360" w:lineRule="auto"/>
        <w:ind w:right="26" w:firstLine="0"/>
        <w:rPr>
          <w:sz w:val="28"/>
          <w:szCs w:val="28"/>
        </w:rPr>
      </w:pPr>
      <w:r w:rsidRPr="00354E4C">
        <w:rPr>
          <w:sz w:val="28"/>
          <w:szCs w:val="28"/>
        </w:rPr>
        <w:t>13. Как классифицируются и маркируются  углеродистые  стали по составу?</w:t>
      </w:r>
    </w:p>
    <w:p w:rsidR="006231A8" w:rsidRPr="00354E4C" w:rsidRDefault="006231A8" w:rsidP="002D71D4">
      <w:pPr>
        <w:pStyle w:val="21"/>
        <w:shd w:val="clear" w:color="auto" w:fill="auto"/>
        <w:tabs>
          <w:tab w:val="left" w:pos="5023"/>
        </w:tabs>
        <w:spacing w:before="0" w:line="360" w:lineRule="auto"/>
        <w:ind w:right="26" w:firstLine="0"/>
        <w:rPr>
          <w:sz w:val="28"/>
          <w:szCs w:val="28"/>
        </w:rPr>
      </w:pPr>
      <w:r w:rsidRPr="00354E4C">
        <w:rPr>
          <w:sz w:val="28"/>
          <w:szCs w:val="28"/>
        </w:rPr>
        <w:t>14. Особенности литейного производства?</w:t>
      </w:r>
      <w:r w:rsidRPr="00354E4C">
        <w:rPr>
          <w:sz w:val="28"/>
          <w:szCs w:val="28"/>
        </w:rPr>
        <w:tab/>
        <w:t xml:space="preserve"> </w:t>
      </w:r>
    </w:p>
    <w:p w:rsidR="006231A8" w:rsidRPr="00354E4C" w:rsidRDefault="006231A8" w:rsidP="002D71D4">
      <w:pPr>
        <w:spacing w:line="360" w:lineRule="auto"/>
        <w:ind w:right="26"/>
        <w:jc w:val="both"/>
        <w:rPr>
          <w:sz w:val="28"/>
          <w:szCs w:val="28"/>
        </w:rPr>
      </w:pPr>
      <w:r w:rsidRPr="00354E4C">
        <w:rPr>
          <w:sz w:val="28"/>
          <w:szCs w:val="28"/>
        </w:rPr>
        <w:t>15. Изложите технологические свойства углеродистых  сталей. Как влияет количество углерода</w:t>
      </w:r>
      <w:r w:rsidRPr="00354E4C">
        <w:rPr>
          <w:rStyle w:val="11"/>
          <w:sz w:val="28"/>
          <w:szCs w:val="28"/>
        </w:rPr>
        <w:t xml:space="preserve"> в</w:t>
      </w:r>
      <w:r w:rsidRPr="00354E4C">
        <w:rPr>
          <w:sz w:val="28"/>
          <w:szCs w:val="28"/>
        </w:rPr>
        <w:t xml:space="preserve"> стали на ее технологические свойства?</w:t>
      </w:r>
    </w:p>
    <w:p w:rsidR="006231A8" w:rsidRPr="00354E4C" w:rsidRDefault="006231A8" w:rsidP="002D71D4">
      <w:pPr>
        <w:pStyle w:val="21"/>
        <w:shd w:val="clear" w:color="auto" w:fill="auto"/>
        <w:tabs>
          <w:tab w:val="left" w:pos="1076"/>
        </w:tabs>
        <w:spacing w:before="0" w:line="360" w:lineRule="auto"/>
        <w:ind w:right="26" w:firstLine="0"/>
        <w:rPr>
          <w:sz w:val="28"/>
          <w:szCs w:val="28"/>
        </w:rPr>
      </w:pPr>
      <w:r w:rsidRPr="00354E4C">
        <w:rPr>
          <w:sz w:val="28"/>
          <w:szCs w:val="28"/>
        </w:rPr>
        <w:t>16. Способы обработки металла давлением их сущность?</w:t>
      </w:r>
    </w:p>
    <w:p w:rsidR="006231A8" w:rsidRPr="00354E4C" w:rsidRDefault="006231A8" w:rsidP="002D71D4">
      <w:pPr>
        <w:pStyle w:val="21"/>
        <w:shd w:val="clear" w:color="auto" w:fill="auto"/>
        <w:spacing w:before="0" w:line="360" w:lineRule="auto"/>
        <w:ind w:right="26" w:firstLine="0"/>
        <w:rPr>
          <w:sz w:val="28"/>
          <w:szCs w:val="28"/>
        </w:rPr>
      </w:pPr>
      <w:r w:rsidRPr="00354E4C">
        <w:rPr>
          <w:sz w:val="28"/>
          <w:szCs w:val="28"/>
        </w:rPr>
        <w:t xml:space="preserve">17. Как маркируются легированное стали, что  означают  буквы и цифры в  их обозначении?  </w:t>
      </w:r>
    </w:p>
    <w:p w:rsidR="006231A8" w:rsidRPr="00354E4C" w:rsidRDefault="006231A8" w:rsidP="002D71D4">
      <w:pPr>
        <w:pStyle w:val="21"/>
        <w:shd w:val="clear" w:color="auto" w:fill="auto"/>
        <w:tabs>
          <w:tab w:val="left" w:pos="3592"/>
          <w:tab w:val="left" w:pos="6946"/>
        </w:tabs>
        <w:spacing w:before="0" w:line="360" w:lineRule="auto"/>
        <w:ind w:right="26" w:firstLine="0"/>
        <w:rPr>
          <w:sz w:val="28"/>
          <w:szCs w:val="28"/>
        </w:rPr>
      </w:pPr>
      <w:r w:rsidRPr="00354E4C">
        <w:rPr>
          <w:sz w:val="28"/>
          <w:szCs w:val="28"/>
        </w:rPr>
        <w:t>18. Назначение  строгальных  станков, какую обработку  они выполняют, инструмент с которым    они работают?</w:t>
      </w:r>
    </w:p>
    <w:p w:rsidR="006231A8" w:rsidRPr="00354E4C" w:rsidRDefault="006231A8" w:rsidP="002D71D4">
      <w:pPr>
        <w:spacing w:line="360" w:lineRule="auto"/>
        <w:ind w:right="26"/>
        <w:jc w:val="both"/>
        <w:rPr>
          <w:sz w:val="28"/>
          <w:szCs w:val="28"/>
        </w:rPr>
      </w:pPr>
      <w:r w:rsidRPr="00354E4C">
        <w:rPr>
          <w:sz w:val="28"/>
          <w:szCs w:val="28"/>
        </w:rPr>
        <w:t>19. Виды чугунов, их маркировка</w:t>
      </w:r>
      <w:r>
        <w:rPr>
          <w:sz w:val="28"/>
          <w:szCs w:val="28"/>
        </w:rPr>
        <w:t>?</w:t>
      </w:r>
      <w:r w:rsidRPr="00354E4C">
        <w:rPr>
          <w:sz w:val="28"/>
          <w:szCs w:val="28"/>
        </w:rPr>
        <w:t xml:space="preserve">  </w:t>
      </w:r>
    </w:p>
    <w:p w:rsidR="006231A8" w:rsidRPr="00354E4C" w:rsidRDefault="006231A8" w:rsidP="002D71D4">
      <w:pPr>
        <w:spacing w:line="360" w:lineRule="auto"/>
        <w:ind w:right="26"/>
        <w:jc w:val="both"/>
        <w:rPr>
          <w:sz w:val="28"/>
          <w:szCs w:val="28"/>
        </w:rPr>
      </w:pPr>
      <w:r w:rsidRPr="00354E4C">
        <w:rPr>
          <w:sz w:val="28"/>
          <w:szCs w:val="28"/>
        </w:rPr>
        <w:t>20. Типы токарных резцов, вид обработки которые он выполняют?</w:t>
      </w:r>
    </w:p>
    <w:p w:rsidR="006231A8" w:rsidRPr="00354E4C" w:rsidRDefault="006231A8" w:rsidP="002D71D4">
      <w:pPr>
        <w:pStyle w:val="21"/>
        <w:shd w:val="clear" w:color="auto" w:fill="auto"/>
        <w:spacing w:before="0" w:line="360" w:lineRule="auto"/>
        <w:ind w:right="26" w:firstLine="0"/>
        <w:rPr>
          <w:sz w:val="28"/>
          <w:szCs w:val="28"/>
        </w:rPr>
      </w:pPr>
      <w:r w:rsidRPr="00354E4C">
        <w:rPr>
          <w:sz w:val="28"/>
          <w:szCs w:val="28"/>
        </w:rPr>
        <w:t>21. Способы определения структуры металлов</w:t>
      </w:r>
      <w:r>
        <w:rPr>
          <w:sz w:val="28"/>
          <w:szCs w:val="28"/>
        </w:rPr>
        <w:t>?</w:t>
      </w:r>
    </w:p>
    <w:p w:rsidR="001F1AEE" w:rsidRDefault="006231A8" w:rsidP="002D71D4">
      <w:pPr>
        <w:pStyle w:val="21"/>
        <w:shd w:val="clear" w:color="auto" w:fill="auto"/>
        <w:tabs>
          <w:tab w:val="left" w:pos="3552"/>
        </w:tabs>
        <w:spacing w:before="0" w:line="360" w:lineRule="auto"/>
        <w:ind w:right="26" w:firstLine="0"/>
        <w:rPr>
          <w:sz w:val="28"/>
          <w:szCs w:val="28"/>
        </w:rPr>
      </w:pPr>
      <w:r w:rsidRPr="00354E4C">
        <w:rPr>
          <w:sz w:val="28"/>
          <w:szCs w:val="28"/>
        </w:rPr>
        <w:lastRenderedPageBreak/>
        <w:t>22.</w:t>
      </w:r>
      <w:r w:rsidR="001F1AEE">
        <w:rPr>
          <w:sz w:val="28"/>
          <w:szCs w:val="28"/>
        </w:rPr>
        <w:t xml:space="preserve"> </w:t>
      </w:r>
      <w:r w:rsidRPr="00354E4C">
        <w:rPr>
          <w:sz w:val="28"/>
          <w:szCs w:val="28"/>
        </w:rPr>
        <w:t xml:space="preserve"> Назначение, шлифовального станка, вид обработки  который он вы</w:t>
      </w:r>
      <w:r>
        <w:rPr>
          <w:sz w:val="28"/>
          <w:szCs w:val="28"/>
        </w:rPr>
        <w:t xml:space="preserve">полняет, </w:t>
      </w:r>
    </w:p>
    <w:p w:rsidR="006231A8" w:rsidRPr="00354E4C" w:rsidRDefault="006231A8" w:rsidP="002D71D4">
      <w:pPr>
        <w:pStyle w:val="21"/>
        <w:shd w:val="clear" w:color="auto" w:fill="auto"/>
        <w:tabs>
          <w:tab w:val="left" w:pos="3552"/>
        </w:tabs>
        <w:spacing w:before="0" w:line="360" w:lineRule="auto"/>
        <w:ind w:right="26" w:firstLine="0"/>
        <w:rPr>
          <w:sz w:val="28"/>
          <w:szCs w:val="28"/>
        </w:rPr>
      </w:pPr>
      <w:r>
        <w:rPr>
          <w:sz w:val="28"/>
          <w:szCs w:val="28"/>
        </w:rPr>
        <w:t>применяемый инструмент?</w:t>
      </w:r>
    </w:p>
    <w:p w:rsidR="001F1AEE" w:rsidRDefault="006231A8" w:rsidP="002D71D4">
      <w:pPr>
        <w:pStyle w:val="21"/>
        <w:shd w:val="clear" w:color="auto" w:fill="auto"/>
        <w:spacing w:before="0" w:line="360" w:lineRule="auto"/>
        <w:ind w:right="26" w:firstLine="0"/>
        <w:rPr>
          <w:sz w:val="28"/>
          <w:szCs w:val="28"/>
        </w:rPr>
      </w:pPr>
      <w:r w:rsidRPr="00354E4C">
        <w:rPr>
          <w:sz w:val="28"/>
          <w:szCs w:val="28"/>
        </w:rPr>
        <w:t>23.</w:t>
      </w:r>
      <w:r w:rsidR="001F1AEE">
        <w:rPr>
          <w:sz w:val="28"/>
          <w:szCs w:val="28"/>
        </w:rPr>
        <w:t xml:space="preserve"> </w:t>
      </w:r>
      <w:r w:rsidRPr="00354E4C">
        <w:rPr>
          <w:sz w:val="28"/>
          <w:szCs w:val="28"/>
        </w:rPr>
        <w:t xml:space="preserve"> Дайте определение следующим видам термической обработки стали:</w:t>
      </w:r>
    </w:p>
    <w:p w:rsidR="006231A8" w:rsidRPr="00354E4C" w:rsidRDefault="006231A8" w:rsidP="002D71D4">
      <w:pPr>
        <w:pStyle w:val="21"/>
        <w:shd w:val="clear" w:color="auto" w:fill="auto"/>
        <w:spacing w:before="0" w:line="360" w:lineRule="auto"/>
        <w:ind w:right="26" w:firstLine="0"/>
        <w:rPr>
          <w:sz w:val="28"/>
          <w:szCs w:val="28"/>
        </w:rPr>
      </w:pPr>
      <w:r w:rsidRPr="00354E4C">
        <w:rPr>
          <w:sz w:val="28"/>
          <w:szCs w:val="28"/>
        </w:rPr>
        <w:t xml:space="preserve"> отжиг,  нормализация?  </w:t>
      </w:r>
    </w:p>
    <w:p w:rsidR="006231A8" w:rsidRPr="00354E4C" w:rsidRDefault="006231A8" w:rsidP="002D71D4">
      <w:pPr>
        <w:pStyle w:val="21"/>
        <w:shd w:val="clear" w:color="auto" w:fill="auto"/>
        <w:spacing w:before="0" w:line="360" w:lineRule="auto"/>
        <w:ind w:right="26" w:firstLine="0"/>
        <w:rPr>
          <w:sz w:val="28"/>
          <w:szCs w:val="28"/>
        </w:rPr>
      </w:pPr>
      <w:r w:rsidRPr="00354E4C">
        <w:rPr>
          <w:sz w:val="28"/>
          <w:szCs w:val="28"/>
        </w:rPr>
        <w:t>24. Описать  способ определения твердости мате</w:t>
      </w:r>
      <w:r w:rsidRPr="00354E4C">
        <w:rPr>
          <w:sz w:val="28"/>
          <w:szCs w:val="28"/>
        </w:rPr>
        <w:softHyphen/>
        <w:t xml:space="preserve">риалов  по </w:t>
      </w:r>
      <w:proofErr w:type="spellStart"/>
      <w:r w:rsidRPr="00354E4C">
        <w:rPr>
          <w:sz w:val="28"/>
          <w:szCs w:val="28"/>
        </w:rPr>
        <w:t>Бринелю</w:t>
      </w:r>
      <w:proofErr w:type="spellEnd"/>
      <w:r w:rsidRPr="00354E4C">
        <w:rPr>
          <w:sz w:val="28"/>
          <w:szCs w:val="28"/>
        </w:rPr>
        <w:t>, в каких случаях его применяют?</w:t>
      </w:r>
    </w:p>
    <w:p w:rsidR="006231A8" w:rsidRPr="00354E4C" w:rsidRDefault="006231A8" w:rsidP="002D71D4">
      <w:pPr>
        <w:pStyle w:val="21"/>
        <w:shd w:val="clear" w:color="auto" w:fill="auto"/>
        <w:spacing w:before="0" w:line="360" w:lineRule="auto"/>
        <w:ind w:right="26" w:firstLine="0"/>
        <w:rPr>
          <w:sz w:val="28"/>
          <w:szCs w:val="28"/>
        </w:rPr>
      </w:pPr>
      <w:r w:rsidRPr="00354E4C">
        <w:rPr>
          <w:sz w:val="28"/>
          <w:szCs w:val="28"/>
        </w:rPr>
        <w:t>25. Что такое отжиг  ст</w:t>
      </w:r>
      <w:r>
        <w:rPr>
          <w:sz w:val="28"/>
          <w:szCs w:val="28"/>
        </w:rPr>
        <w:t>али, назовите его разновидности?</w:t>
      </w:r>
    </w:p>
    <w:p w:rsidR="006231A8" w:rsidRPr="00354E4C" w:rsidRDefault="006231A8" w:rsidP="002D71D4">
      <w:pPr>
        <w:pStyle w:val="af0"/>
        <w:tabs>
          <w:tab w:val="left" w:pos="1418"/>
        </w:tabs>
        <w:spacing w:after="0" w:line="360" w:lineRule="auto"/>
        <w:ind w:right="26"/>
        <w:jc w:val="both"/>
        <w:rPr>
          <w:b/>
          <w:sz w:val="28"/>
          <w:szCs w:val="28"/>
        </w:rPr>
      </w:pPr>
      <w:r w:rsidRPr="00354E4C">
        <w:rPr>
          <w:sz w:val="28"/>
          <w:szCs w:val="28"/>
        </w:rPr>
        <w:t xml:space="preserve">26. Резина, её назначение, состав, область применения?  </w:t>
      </w:r>
    </w:p>
    <w:p w:rsidR="006231A8" w:rsidRPr="00354E4C" w:rsidRDefault="006231A8" w:rsidP="002D71D4">
      <w:pPr>
        <w:tabs>
          <w:tab w:val="left" w:pos="1418"/>
        </w:tabs>
        <w:spacing w:line="360" w:lineRule="auto"/>
        <w:ind w:right="26"/>
        <w:jc w:val="both"/>
        <w:rPr>
          <w:sz w:val="28"/>
          <w:szCs w:val="28"/>
        </w:rPr>
      </w:pPr>
      <w:r w:rsidRPr="00354E4C">
        <w:rPr>
          <w:sz w:val="28"/>
          <w:szCs w:val="28"/>
        </w:rPr>
        <w:t>27. Перечислите</w:t>
      </w:r>
      <w:r w:rsidRPr="00354E4C">
        <w:rPr>
          <w:sz w:val="28"/>
          <w:szCs w:val="28"/>
        </w:rPr>
        <w:tab/>
        <w:t>основные в</w:t>
      </w:r>
      <w:r>
        <w:rPr>
          <w:sz w:val="28"/>
          <w:szCs w:val="28"/>
        </w:rPr>
        <w:t xml:space="preserve">иды химико-термической  </w:t>
      </w:r>
      <w:r w:rsidRPr="00354E4C">
        <w:rPr>
          <w:sz w:val="28"/>
          <w:szCs w:val="28"/>
        </w:rPr>
        <w:t>обра</w:t>
      </w:r>
      <w:r>
        <w:rPr>
          <w:sz w:val="28"/>
          <w:szCs w:val="28"/>
        </w:rPr>
        <w:t>ботки стали, охарактеризуете их?</w:t>
      </w:r>
    </w:p>
    <w:p w:rsidR="006231A8" w:rsidRPr="00354E4C" w:rsidRDefault="006231A8" w:rsidP="002D71D4">
      <w:pPr>
        <w:tabs>
          <w:tab w:val="left" w:pos="1418"/>
          <w:tab w:val="left" w:pos="3146"/>
        </w:tabs>
        <w:spacing w:line="360" w:lineRule="auto"/>
        <w:ind w:right="26"/>
        <w:jc w:val="both"/>
        <w:rPr>
          <w:sz w:val="28"/>
          <w:szCs w:val="28"/>
        </w:rPr>
      </w:pPr>
      <w:r w:rsidRPr="001F1AEE">
        <w:rPr>
          <w:rStyle w:val="2-1pt"/>
          <w:rFonts w:ascii="Times New Roman" w:hAnsi="Times New Roman" w:cs="Times New Roman"/>
          <w:sz w:val="28"/>
          <w:szCs w:val="28"/>
        </w:rPr>
        <w:t>28.  Углеродистые  стали</w:t>
      </w:r>
      <w:r w:rsidRPr="001F1AEE">
        <w:rPr>
          <w:sz w:val="28"/>
          <w:szCs w:val="28"/>
        </w:rPr>
        <w:t xml:space="preserve">  </w:t>
      </w:r>
      <w:r w:rsidRPr="00354E4C">
        <w:rPr>
          <w:sz w:val="28"/>
          <w:szCs w:val="28"/>
        </w:rPr>
        <w:t>состав,</w:t>
      </w:r>
      <w:r>
        <w:rPr>
          <w:sz w:val="28"/>
          <w:szCs w:val="28"/>
        </w:rPr>
        <w:t xml:space="preserve"> маркировка, область применения?</w:t>
      </w:r>
    </w:p>
    <w:p w:rsidR="006231A8" w:rsidRPr="00354E4C" w:rsidRDefault="006231A8" w:rsidP="002D71D4">
      <w:pPr>
        <w:pStyle w:val="af0"/>
        <w:tabs>
          <w:tab w:val="left" w:pos="1418"/>
        </w:tabs>
        <w:spacing w:after="0" w:line="360" w:lineRule="auto"/>
        <w:ind w:right="26"/>
        <w:jc w:val="both"/>
        <w:rPr>
          <w:b/>
          <w:sz w:val="28"/>
          <w:szCs w:val="28"/>
        </w:rPr>
      </w:pPr>
      <w:r w:rsidRPr="00354E4C">
        <w:rPr>
          <w:sz w:val="28"/>
          <w:szCs w:val="28"/>
        </w:rPr>
        <w:t>29. Понят</w:t>
      </w:r>
      <w:r w:rsidRPr="00B573DB">
        <w:rPr>
          <w:sz w:val="28"/>
          <w:szCs w:val="28"/>
        </w:rPr>
        <w:t>ие</w:t>
      </w:r>
      <w:r>
        <w:rPr>
          <w:b/>
          <w:sz w:val="28"/>
          <w:szCs w:val="28"/>
        </w:rPr>
        <w:t xml:space="preserve"> </w:t>
      </w:r>
      <w:r w:rsidRPr="00B573DB">
        <w:rPr>
          <w:sz w:val="28"/>
          <w:szCs w:val="28"/>
        </w:rPr>
        <w:t>о металлах, их разновидности?</w:t>
      </w:r>
    </w:p>
    <w:p w:rsidR="006231A8" w:rsidRPr="00354E4C" w:rsidRDefault="006231A8" w:rsidP="002D71D4">
      <w:pPr>
        <w:tabs>
          <w:tab w:val="left" w:pos="1418"/>
          <w:tab w:val="left" w:pos="2502"/>
        </w:tabs>
        <w:spacing w:line="360" w:lineRule="auto"/>
        <w:ind w:right="26"/>
        <w:jc w:val="both"/>
        <w:rPr>
          <w:sz w:val="28"/>
          <w:szCs w:val="28"/>
        </w:rPr>
      </w:pPr>
      <w:r w:rsidRPr="00354E4C">
        <w:rPr>
          <w:sz w:val="28"/>
          <w:szCs w:val="28"/>
        </w:rPr>
        <w:t>30. Быстрорежущие стали, маркировка, область применения, достоинства, недостатки?</w:t>
      </w:r>
    </w:p>
    <w:p w:rsidR="006231A8" w:rsidRPr="00354E4C" w:rsidRDefault="006231A8" w:rsidP="002D71D4">
      <w:pPr>
        <w:tabs>
          <w:tab w:val="left" w:pos="1418"/>
          <w:tab w:val="left" w:pos="2502"/>
        </w:tabs>
        <w:spacing w:line="360" w:lineRule="auto"/>
        <w:ind w:right="26"/>
        <w:jc w:val="both"/>
        <w:rPr>
          <w:sz w:val="28"/>
          <w:szCs w:val="28"/>
        </w:rPr>
      </w:pPr>
      <w:r w:rsidRPr="00354E4C">
        <w:rPr>
          <w:sz w:val="28"/>
          <w:szCs w:val="28"/>
        </w:rPr>
        <w:t>31. Опишите процесс  азо</w:t>
      </w:r>
      <w:r>
        <w:rPr>
          <w:sz w:val="28"/>
          <w:szCs w:val="28"/>
        </w:rPr>
        <w:t>тирования стали. Сравнить его с</w:t>
      </w:r>
      <w:r w:rsidRPr="00354E4C">
        <w:rPr>
          <w:sz w:val="28"/>
          <w:szCs w:val="28"/>
        </w:rPr>
        <w:t xml:space="preserve"> другими видами хим</w:t>
      </w:r>
      <w:r>
        <w:rPr>
          <w:sz w:val="28"/>
          <w:szCs w:val="28"/>
        </w:rPr>
        <w:t>ико-термической обработки стали?</w:t>
      </w:r>
    </w:p>
    <w:p w:rsidR="006231A8" w:rsidRPr="00354E4C" w:rsidRDefault="006231A8" w:rsidP="002D71D4">
      <w:pPr>
        <w:pStyle w:val="af0"/>
        <w:tabs>
          <w:tab w:val="left" w:pos="1418"/>
        </w:tabs>
        <w:spacing w:after="0" w:line="360" w:lineRule="auto"/>
        <w:ind w:right="26"/>
        <w:jc w:val="both"/>
        <w:rPr>
          <w:b/>
          <w:sz w:val="28"/>
          <w:szCs w:val="28"/>
        </w:rPr>
      </w:pPr>
      <w:r w:rsidRPr="00354E4C">
        <w:rPr>
          <w:sz w:val="28"/>
          <w:szCs w:val="28"/>
        </w:rPr>
        <w:t>32. Назначение, сверлильных станков, виды работ  которые они выполняют?</w:t>
      </w:r>
    </w:p>
    <w:p w:rsidR="006231A8" w:rsidRPr="00354E4C" w:rsidRDefault="006231A8" w:rsidP="002D71D4">
      <w:pPr>
        <w:tabs>
          <w:tab w:val="left" w:pos="1418"/>
          <w:tab w:val="left" w:pos="2502"/>
        </w:tabs>
        <w:spacing w:line="360" w:lineRule="auto"/>
        <w:ind w:right="26"/>
        <w:jc w:val="both"/>
        <w:rPr>
          <w:sz w:val="28"/>
          <w:szCs w:val="28"/>
        </w:rPr>
      </w:pPr>
      <w:r w:rsidRPr="00354E4C">
        <w:rPr>
          <w:sz w:val="28"/>
          <w:szCs w:val="28"/>
        </w:rPr>
        <w:t>33. Что называют латунями. Их разновидности, применение в технике?</w:t>
      </w:r>
    </w:p>
    <w:p w:rsidR="006231A8" w:rsidRPr="00354E4C" w:rsidRDefault="006231A8" w:rsidP="002D71D4">
      <w:pPr>
        <w:pStyle w:val="21"/>
        <w:shd w:val="clear" w:color="auto" w:fill="auto"/>
        <w:spacing w:before="0" w:line="360" w:lineRule="auto"/>
        <w:ind w:right="26" w:firstLine="0"/>
        <w:rPr>
          <w:sz w:val="28"/>
          <w:szCs w:val="28"/>
        </w:rPr>
      </w:pPr>
      <w:r w:rsidRPr="00354E4C">
        <w:rPr>
          <w:sz w:val="28"/>
          <w:szCs w:val="28"/>
        </w:rPr>
        <w:t xml:space="preserve">34. Назначение и виды обработки металлов пластической </w:t>
      </w:r>
      <w:r>
        <w:rPr>
          <w:sz w:val="28"/>
          <w:szCs w:val="28"/>
        </w:rPr>
        <w:t xml:space="preserve"> </w:t>
      </w:r>
      <w:r w:rsidRPr="00354E4C">
        <w:rPr>
          <w:sz w:val="28"/>
          <w:szCs w:val="28"/>
        </w:rPr>
        <w:t>деформацией?</w:t>
      </w:r>
    </w:p>
    <w:p w:rsidR="006231A8" w:rsidRPr="00354E4C" w:rsidRDefault="006231A8" w:rsidP="002D71D4">
      <w:pPr>
        <w:pStyle w:val="21"/>
        <w:shd w:val="clear" w:color="auto" w:fill="auto"/>
        <w:spacing w:before="0" w:line="360" w:lineRule="auto"/>
        <w:ind w:right="26" w:firstLine="0"/>
        <w:rPr>
          <w:sz w:val="28"/>
          <w:szCs w:val="28"/>
        </w:rPr>
      </w:pPr>
      <w:r w:rsidRPr="00354E4C">
        <w:rPr>
          <w:sz w:val="28"/>
          <w:szCs w:val="28"/>
        </w:rPr>
        <w:t>35. Что называют бронзами. Их разновидности, применение в технике?</w:t>
      </w:r>
    </w:p>
    <w:p w:rsidR="006231A8" w:rsidRPr="00354E4C" w:rsidRDefault="006231A8" w:rsidP="002D71D4">
      <w:pPr>
        <w:tabs>
          <w:tab w:val="left" w:pos="1418"/>
          <w:tab w:val="left" w:pos="2502"/>
        </w:tabs>
        <w:spacing w:line="360" w:lineRule="auto"/>
        <w:ind w:right="26"/>
        <w:jc w:val="both"/>
        <w:rPr>
          <w:sz w:val="28"/>
          <w:szCs w:val="28"/>
        </w:rPr>
      </w:pPr>
      <w:r w:rsidRPr="00354E4C">
        <w:rPr>
          <w:sz w:val="28"/>
          <w:szCs w:val="28"/>
        </w:rPr>
        <w:t>36. Назначение токарных станков. Виды работ на них выполняемые?</w:t>
      </w:r>
    </w:p>
    <w:p w:rsidR="006231A8" w:rsidRPr="00354E4C" w:rsidRDefault="006231A8" w:rsidP="002D71D4">
      <w:pPr>
        <w:pStyle w:val="21"/>
        <w:shd w:val="clear" w:color="auto" w:fill="auto"/>
        <w:spacing w:before="0" w:line="360" w:lineRule="auto"/>
        <w:ind w:right="26" w:firstLine="0"/>
        <w:rPr>
          <w:sz w:val="28"/>
          <w:szCs w:val="28"/>
        </w:rPr>
      </w:pPr>
      <w:r w:rsidRPr="00354E4C">
        <w:rPr>
          <w:sz w:val="28"/>
          <w:szCs w:val="28"/>
        </w:rPr>
        <w:t>37. Антифрикционные сплавы, назначение, область  применения, состав?</w:t>
      </w:r>
    </w:p>
    <w:p w:rsidR="006231A8" w:rsidRPr="00354E4C" w:rsidRDefault="006231A8" w:rsidP="002D71D4">
      <w:pPr>
        <w:pStyle w:val="21"/>
        <w:shd w:val="clear" w:color="auto" w:fill="auto"/>
        <w:spacing w:before="0" w:line="360" w:lineRule="auto"/>
        <w:ind w:right="26" w:firstLine="0"/>
        <w:rPr>
          <w:sz w:val="28"/>
          <w:szCs w:val="28"/>
        </w:rPr>
      </w:pPr>
      <w:r w:rsidRPr="00354E4C">
        <w:rPr>
          <w:sz w:val="28"/>
          <w:szCs w:val="28"/>
        </w:rPr>
        <w:t>38. Порошковы</w:t>
      </w:r>
      <w:r>
        <w:rPr>
          <w:sz w:val="28"/>
          <w:szCs w:val="28"/>
        </w:rPr>
        <w:t>е материалы, область применения?</w:t>
      </w:r>
    </w:p>
    <w:p w:rsidR="006231A8" w:rsidRPr="00354E4C" w:rsidRDefault="006231A8" w:rsidP="002D71D4">
      <w:pPr>
        <w:pStyle w:val="21"/>
        <w:shd w:val="clear" w:color="auto" w:fill="auto"/>
        <w:spacing w:before="0" w:line="360" w:lineRule="auto"/>
        <w:ind w:right="26" w:firstLine="0"/>
        <w:rPr>
          <w:sz w:val="28"/>
          <w:szCs w:val="28"/>
        </w:rPr>
      </w:pPr>
      <w:r w:rsidRPr="00354E4C">
        <w:rPr>
          <w:sz w:val="28"/>
          <w:szCs w:val="28"/>
        </w:rPr>
        <w:t xml:space="preserve">39. Композиционные материалы, разновидности, область </w:t>
      </w:r>
      <w:r>
        <w:rPr>
          <w:sz w:val="28"/>
          <w:szCs w:val="28"/>
        </w:rPr>
        <w:t xml:space="preserve"> </w:t>
      </w:r>
      <w:r w:rsidRPr="00354E4C">
        <w:rPr>
          <w:sz w:val="28"/>
          <w:szCs w:val="28"/>
        </w:rPr>
        <w:t>применения?</w:t>
      </w:r>
    </w:p>
    <w:p w:rsidR="006231A8" w:rsidRPr="00354E4C" w:rsidRDefault="006231A8" w:rsidP="002D71D4">
      <w:pPr>
        <w:pStyle w:val="21"/>
        <w:shd w:val="clear" w:color="auto" w:fill="auto"/>
        <w:spacing w:before="0" w:line="360" w:lineRule="auto"/>
        <w:ind w:right="26" w:firstLine="0"/>
        <w:rPr>
          <w:sz w:val="28"/>
          <w:szCs w:val="28"/>
        </w:rPr>
      </w:pPr>
      <w:r w:rsidRPr="00354E4C">
        <w:rPr>
          <w:sz w:val="28"/>
          <w:szCs w:val="28"/>
        </w:rPr>
        <w:t>40. Литейное производство, его назначение, способы  литья?</w:t>
      </w:r>
    </w:p>
    <w:p w:rsidR="001F1AEE" w:rsidRDefault="001F1AEE" w:rsidP="002D71D4">
      <w:pPr>
        <w:pStyle w:val="21"/>
        <w:shd w:val="clear" w:color="auto" w:fill="auto"/>
        <w:spacing w:before="0" w:line="360" w:lineRule="auto"/>
        <w:ind w:right="26" w:firstLine="0"/>
        <w:rPr>
          <w:sz w:val="28"/>
          <w:szCs w:val="28"/>
        </w:rPr>
      </w:pPr>
      <w:r>
        <w:rPr>
          <w:sz w:val="28"/>
          <w:szCs w:val="28"/>
        </w:rPr>
        <w:t xml:space="preserve">41. </w:t>
      </w:r>
      <w:r w:rsidR="006231A8" w:rsidRPr="00354E4C">
        <w:rPr>
          <w:sz w:val="28"/>
          <w:szCs w:val="28"/>
        </w:rPr>
        <w:t xml:space="preserve">Керамические материалы, свойства, область применения, достоинств, </w:t>
      </w:r>
    </w:p>
    <w:p w:rsidR="006231A8" w:rsidRPr="00354E4C" w:rsidRDefault="006231A8" w:rsidP="002D71D4">
      <w:pPr>
        <w:pStyle w:val="21"/>
        <w:shd w:val="clear" w:color="auto" w:fill="auto"/>
        <w:spacing w:before="0" w:line="360" w:lineRule="auto"/>
        <w:ind w:right="26" w:firstLine="0"/>
        <w:rPr>
          <w:sz w:val="28"/>
          <w:szCs w:val="28"/>
        </w:rPr>
      </w:pPr>
      <w:r w:rsidRPr="00354E4C">
        <w:rPr>
          <w:sz w:val="28"/>
          <w:szCs w:val="28"/>
        </w:rPr>
        <w:t xml:space="preserve">недостатки? </w:t>
      </w:r>
    </w:p>
    <w:p w:rsidR="006231A8" w:rsidRPr="00354E4C" w:rsidRDefault="006231A8" w:rsidP="002D71D4">
      <w:pPr>
        <w:pStyle w:val="21"/>
        <w:shd w:val="clear" w:color="auto" w:fill="auto"/>
        <w:spacing w:before="0" w:line="360" w:lineRule="auto"/>
        <w:ind w:right="26" w:firstLine="0"/>
        <w:rPr>
          <w:sz w:val="28"/>
          <w:szCs w:val="28"/>
        </w:rPr>
      </w:pPr>
      <w:r w:rsidRPr="00354E4C">
        <w:rPr>
          <w:sz w:val="28"/>
          <w:szCs w:val="28"/>
        </w:rPr>
        <w:t>42. Разновидности металлов в зависимости от  содержания примесей</w:t>
      </w:r>
      <w:r>
        <w:rPr>
          <w:sz w:val="28"/>
          <w:szCs w:val="28"/>
        </w:rPr>
        <w:t>?</w:t>
      </w:r>
    </w:p>
    <w:p w:rsidR="006231A8" w:rsidRPr="00354E4C" w:rsidRDefault="006231A8" w:rsidP="002D71D4">
      <w:pPr>
        <w:pStyle w:val="21"/>
        <w:shd w:val="clear" w:color="auto" w:fill="auto"/>
        <w:spacing w:before="0" w:line="360" w:lineRule="auto"/>
        <w:ind w:right="26" w:firstLine="0"/>
        <w:rPr>
          <w:sz w:val="28"/>
          <w:szCs w:val="28"/>
        </w:rPr>
      </w:pPr>
      <w:r w:rsidRPr="00354E4C">
        <w:rPr>
          <w:sz w:val="28"/>
          <w:szCs w:val="28"/>
        </w:rPr>
        <w:t>43. Медь и её сплавы, область применения?</w:t>
      </w:r>
    </w:p>
    <w:p w:rsidR="001F1AEE" w:rsidRDefault="001F1AEE" w:rsidP="002D71D4">
      <w:pPr>
        <w:pStyle w:val="21"/>
        <w:shd w:val="clear" w:color="auto" w:fill="auto"/>
        <w:tabs>
          <w:tab w:val="left" w:pos="364"/>
        </w:tabs>
        <w:spacing w:before="0" w:line="360" w:lineRule="auto"/>
        <w:ind w:right="26" w:firstLine="0"/>
        <w:rPr>
          <w:sz w:val="28"/>
          <w:szCs w:val="28"/>
        </w:rPr>
      </w:pPr>
      <w:r>
        <w:rPr>
          <w:sz w:val="28"/>
          <w:szCs w:val="28"/>
        </w:rPr>
        <w:t xml:space="preserve">44. </w:t>
      </w:r>
      <w:r w:rsidR="006231A8" w:rsidRPr="00354E4C">
        <w:rPr>
          <w:sz w:val="28"/>
          <w:szCs w:val="28"/>
        </w:rPr>
        <w:t xml:space="preserve">Сварка её разновидности, вид соединения деталей, достоинства, </w:t>
      </w:r>
    </w:p>
    <w:p w:rsidR="006231A8" w:rsidRPr="00354E4C" w:rsidRDefault="006231A8" w:rsidP="002D71D4">
      <w:pPr>
        <w:pStyle w:val="21"/>
        <w:shd w:val="clear" w:color="auto" w:fill="auto"/>
        <w:tabs>
          <w:tab w:val="left" w:pos="364"/>
        </w:tabs>
        <w:spacing w:before="0" w:line="360" w:lineRule="auto"/>
        <w:ind w:right="26" w:firstLine="0"/>
        <w:rPr>
          <w:sz w:val="28"/>
          <w:szCs w:val="28"/>
        </w:rPr>
      </w:pPr>
      <w:r w:rsidRPr="00354E4C">
        <w:rPr>
          <w:sz w:val="28"/>
          <w:szCs w:val="28"/>
        </w:rPr>
        <w:t xml:space="preserve">недостатки? </w:t>
      </w:r>
    </w:p>
    <w:p w:rsidR="006231A8" w:rsidRPr="00354E4C" w:rsidRDefault="006231A8" w:rsidP="002D71D4">
      <w:pPr>
        <w:pStyle w:val="21"/>
        <w:shd w:val="clear" w:color="auto" w:fill="auto"/>
        <w:tabs>
          <w:tab w:val="left" w:pos="364"/>
        </w:tabs>
        <w:spacing w:before="0" w:line="360" w:lineRule="auto"/>
        <w:ind w:right="26" w:firstLine="0"/>
        <w:rPr>
          <w:sz w:val="28"/>
          <w:szCs w:val="28"/>
        </w:rPr>
      </w:pPr>
      <w:r w:rsidRPr="00354E4C">
        <w:rPr>
          <w:rStyle w:val="11"/>
          <w:sz w:val="28"/>
          <w:szCs w:val="28"/>
        </w:rPr>
        <w:lastRenderedPageBreak/>
        <w:t xml:space="preserve">45. По </w:t>
      </w:r>
      <w:r w:rsidRPr="00354E4C">
        <w:rPr>
          <w:sz w:val="28"/>
          <w:szCs w:val="28"/>
        </w:rPr>
        <w:t>диаграмме состояния железо</w:t>
      </w:r>
      <w:r>
        <w:rPr>
          <w:sz w:val="28"/>
          <w:szCs w:val="28"/>
        </w:rPr>
        <w:t xml:space="preserve"> – </w:t>
      </w:r>
      <w:r w:rsidRPr="00354E4C">
        <w:rPr>
          <w:sz w:val="28"/>
          <w:szCs w:val="28"/>
        </w:rPr>
        <w:t>углерода</w:t>
      </w:r>
      <w:r>
        <w:rPr>
          <w:sz w:val="28"/>
          <w:szCs w:val="28"/>
        </w:rPr>
        <w:t xml:space="preserve"> построй</w:t>
      </w:r>
      <w:r w:rsidRPr="00354E4C">
        <w:rPr>
          <w:sz w:val="28"/>
          <w:szCs w:val="28"/>
        </w:rPr>
        <w:t>те и  обоснуйте кривую ох</w:t>
      </w:r>
      <w:r>
        <w:rPr>
          <w:sz w:val="28"/>
          <w:szCs w:val="28"/>
        </w:rPr>
        <w:t xml:space="preserve">лаждения стали с содержанием  </w:t>
      </w:r>
      <w:r w:rsidRPr="00354E4C">
        <w:rPr>
          <w:sz w:val="28"/>
          <w:szCs w:val="28"/>
        </w:rPr>
        <w:t>углерода 0,6%,перечислите важнейшие точки диаграмма?</w:t>
      </w:r>
    </w:p>
    <w:p w:rsidR="006231A8" w:rsidRPr="00354E4C" w:rsidRDefault="006231A8" w:rsidP="002D71D4">
      <w:pPr>
        <w:pStyle w:val="21"/>
        <w:shd w:val="clear" w:color="auto" w:fill="auto"/>
        <w:spacing w:before="0" w:line="360" w:lineRule="auto"/>
        <w:ind w:right="26" w:firstLine="0"/>
        <w:rPr>
          <w:sz w:val="28"/>
          <w:szCs w:val="28"/>
        </w:rPr>
      </w:pPr>
      <w:r w:rsidRPr="00354E4C">
        <w:rPr>
          <w:sz w:val="28"/>
          <w:szCs w:val="28"/>
        </w:rPr>
        <w:t xml:space="preserve">46. Дайте определение </w:t>
      </w:r>
      <w:proofErr w:type="spellStart"/>
      <w:r w:rsidRPr="00354E4C">
        <w:rPr>
          <w:sz w:val="28"/>
          <w:szCs w:val="28"/>
        </w:rPr>
        <w:t>доэвтектойдных</w:t>
      </w:r>
      <w:proofErr w:type="spellEnd"/>
      <w:r w:rsidRPr="00354E4C">
        <w:rPr>
          <w:sz w:val="28"/>
          <w:szCs w:val="28"/>
        </w:rPr>
        <w:t xml:space="preserve">, </w:t>
      </w:r>
      <w:proofErr w:type="spellStart"/>
      <w:r w:rsidRPr="00354E4C">
        <w:rPr>
          <w:sz w:val="28"/>
          <w:szCs w:val="28"/>
        </w:rPr>
        <w:t>эвтектойдных</w:t>
      </w:r>
      <w:proofErr w:type="spellEnd"/>
      <w:r w:rsidRPr="00354E4C">
        <w:rPr>
          <w:sz w:val="28"/>
          <w:szCs w:val="28"/>
        </w:rPr>
        <w:t xml:space="preserve"> и </w:t>
      </w:r>
      <w:proofErr w:type="spellStart"/>
      <w:r w:rsidRPr="00354E4C">
        <w:rPr>
          <w:sz w:val="28"/>
          <w:szCs w:val="28"/>
        </w:rPr>
        <w:t>заэвтектойдных</w:t>
      </w:r>
      <w:proofErr w:type="spellEnd"/>
      <w:r w:rsidRPr="00354E4C">
        <w:rPr>
          <w:sz w:val="28"/>
          <w:szCs w:val="28"/>
        </w:rPr>
        <w:t xml:space="preserve"> сталей их различия?</w:t>
      </w:r>
    </w:p>
    <w:p w:rsidR="006231A8" w:rsidRPr="00354E4C" w:rsidRDefault="006231A8" w:rsidP="002D71D4">
      <w:pPr>
        <w:pStyle w:val="21"/>
        <w:shd w:val="clear" w:color="auto" w:fill="auto"/>
        <w:spacing w:before="0" w:line="360" w:lineRule="auto"/>
        <w:ind w:right="26" w:firstLine="0"/>
        <w:rPr>
          <w:sz w:val="28"/>
          <w:szCs w:val="28"/>
        </w:rPr>
      </w:pPr>
      <w:r w:rsidRPr="00354E4C">
        <w:rPr>
          <w:sz w:val="28"/>
          <w:szCs w:val="28"/>
        </w:rPr>
        <w:t>47. Состав, структура полимерных композиционных мате</w:t>
      </w:r>
      <w:r w:rsidRPr="00354E4C">
        <w:rPr>
          <w:sz w:val="28"/>
          <w:szCs w:val="28"/>
        </w:rPr>
        <w:softHyphen/>
        <w:t xml:space="preserve">риалов, их получение и применение? </w:t>
      </w:r>
    </w:p>
    <w:p w:rsidR="006231A8" w:rsidRPr="00354E4C" w:rsidRDefault="006231A8" w:rsidP="002D71D4">
      <w:pPr>
        <w:pStyle w:val="21"/>
        <w:shd w:val="clear" w:color="auto" w:fill="auto"/>
        <w:spacing w:before="0" w:line="360" w:lineRule="auto"/>
        <w:ind w:right="26" w:firstLine="0"/>
        <w:rPr>
          <w:sz w:val="28"/>
          <w:szCs w:val="28"/>
        </w:rPr>
      </w:pPr>
      <w:r w:rsidRPr="00354E4C">
        <w:rPr>
          <w:sz w:val="28"/>
          <w:szCs w:val="28"/>
        </w:rPr>
        <w:t>48. Алюминий и его сплавы, применение в технике?</w:t>
      </w:r>
    </w:p>
    <w:p w:rsidR="006231A8" w:rsidRPr="00354E4C" w:rsidRDefault="006231A8" w:rsidP="002D71D4">
      <w:pPr>
        <w:spacing w:line="360" w:lineRule="auto"/>
        <w:ind w:right="26"/>
        <w:jc w:val="both"/>
        <w:rPr>
          <w:sz w:val="28"/>
          <w:szCs w:val="28"/>
        </w:rPr>
      </w:pPr>
      <w:r w:rsidRPr="00354E4C">
        <w:rPr>
          <w:sz w:val="28"/>
          <w:szCs w:val="28"/>
        </w:rPr>
        <w:t>49. Прокладочные, уплотнительные, изоляционные, матери</w:t>
      </w:r>
      <w:r w:rsidRPr="00354E4C">
        <w:rPr>
          <w:sz w:val="28"/>
          <w:szCs w:val="28"/>
        </w:rPr>
        <w:softHyphen/>
        <w:t xml:space="preserve">алы, назначение, область применения? </w:t>
      </w:r>
    </w:p>
    <w:p w:rsidR="006231A8" w:rsidRPr="00354E4C" w:rsidRDefault="006231A8" w:rsidP="002D71D4">
      <w:pPr>
        <w:spacing w:line="360" w:lineRule="auto"/>
        <w:ind w:right="26"/>
        <w:jc w:val="both"/>
        <w:rPr>
          <w:sz w:val="28"/>
          <w:szCs w:val="28"/>
        </w:rPr>
      </w:pPr>
      <w:r w:rsidRPr="00354E4C">
        <w:rPr>
          <w:sz w:val="28"/>
          <w:szCs w:val="28"/>
        </w:rPr>
        <w:t>50. Моторные масла, маркировка, разновидности, применение?</w:t>
      </w:r>
    </w:p>
    <w:p w:rsidR="006231A8" w:rsidRPr="00354E4C" w:rsidRDefault="006231A8" w:rsidP="002D71D4">
      <w:pPr>
        <w:spacing w:line="360" w:lineRule="auto"/>
        <w:ind w:right="26"/>
        <w:jc w:val="both"/>
        <w:rPr>
          <w:sz w:val="28"/>
          <w:szCs w:val="28"/>
        </w:rPr>
      </w:pPr>
      <w:r w:rsidRPr="00354E4C">
        <w:rPr>
          <w:sz w:val="28"/>
          <w:szCs w:val="28"/>
        </w:rPr>
        <w:t xml:space="preserve">51. Неметаллические конструкционные материалы, достоинства, недостатки, область применения?   </w:t>
      </w:r>
    </w:p>
    <w:p w:rsidR="006231A8" w:rsidRPr="00354E4C" w:rsidRDefault="006231A8" w:rsidP="002D71D4">
      <w:pPr>
        <w:spacing w:line="360" w:lineRule="auto"/>
        <w:ind w:right="26"/>
        <w:jc w:val="both"/>
        <w:rPr>
          <w:sz w:val="28"/>
          <w:szCs w:val="28"/>
        </w:rPr>
      </w:pPr>
      <w:r w:rsidRPr="00354E4C">
        <w:rPr>
          <w:sz w:val="28"/>
          <w:szCs w:val="28"/>
        </w:rPr>
        <w:t>52. Бензин, его разновидности, маркировка?</w:t>
      </w:r>
    </w:p>
    <w:p w:rsidR="006231A8" w:rsidRPr="00354E4C" w:rsidRDefault="006231A8" w:rsidP="002D71D4">
      <w:pPr>
        <w:spacing w:line="360" w:lineRule="auto"/>
        <w:ind w:right="26"/>
        <w:jc w:val="both"/>
        <w:rPr>
          <w:sz w:val="28"/>
          <w:szCs w:val="28"/>
        </w:rPr>
      </w:pPr>
      <w:r w:rsidRPr="00354E4C">
        <w:rPr>
          <w:sz w:val="28"/>
          <w:szCs w:val="28"/>
        </w:rPr>
        <w:t>53. Классификация топлива?</w:t>
      </w:r>
    </w:p>
    <w:p w:rsidR="006231A8" w:rsidRPr="00354E4C" w:rsidRDefault="006231A8" w:rsidP="002D71D4">
      <w:pPr>
        <w:spacing w:line="360" w:lineRule="auto"/>
        <w:ind w:right="26"/>
        <w:jc w:val="both"/>
        <w:rPr>
          <w:sz w:val="28"/>
          <w:szCs w:val="28"/>
        </w:rPr>
      </w:pPr>
      <w:r w:rsidRPr="00354E4C">
        <w:rPr>
          <w:sz w:val="28"/>
          <w:szCs w:val="28"/>
        </w:rPr>
        <w:t>54. Разновидности резин, их свойства, применение в  технике?</w:t>
      </w:r>
    </w:p>
    <w:p w:rsidR="006231A8" w:rsidRPr="00354E4C" w:rsidRDefault="006231A8" w:rsidP="002D71D4">
      <w:pPr>
        <w:spacing w:line="360" w:lineRule="auto"/>
        <w:ind w:right="26"/>
        <w:jc w:val="both"/>
        <w:rPr>
          <w:sz w:val="28"/>
          <w:szCs w:val="28"/>
        </w:rPr>
      </w:pPr>
      <w:r w:rsidRPr="00354E4C">
        <w:rPr>
          <w:sz w:val="28"/>
          <w:szCs w:val="28"/>
        </w:rPr>
        <w:t>55. Смазочные материалы, их разновидности?</w:t>
      </w:r>
    </w:p>
    <w:p w:rsidR="006231A8" w:rsidRPr="00354E4C" w:rsidRDefault="006231A8" w:rsidP="002D71D4">
      <w:pPr>
        <w:spacing w:line="360" w:lineRule="auto"/>
        <w:ind w:right="26"/>
        <w:jc w:val="both"/>
        <w:rPr>
          <w:sz w:val="28"/>
          <w:szCs w:val="28"/>
        </w:rPr>
      </w:pPr>
      <w:r w:rsidRPr="00354E4C">
        <w:rPr>
          <w:sz w:val="28"/>
          <w:szCs w:val="28"/>
        </w:rPr>
        <w:t>56. Инструментальные стали, маркировка, область применения?</w:t>
      </w:r>
    </w:p>
    <w:p w:rsidR="006231A8" w:rsidRPr="00354E4C" w:rsidRDefault="006231A8" w:rsidP="002D71D4">
      <w:pPr>
        <w:spacing w:line="360" w:lineRule="auto"/>
        <w:ind w:right="26"/>
        <w:jc w:val="both"/>
        <w:rPr>
          <w:sz w:val="28"/>
          <w:szCs w:val="28"/>
        </w:rPr>
      </w:pPr>
      <w:r w:rsidRPr="00354E4C">
        <w:rPr>
          <w:sz w:val="28"/>
          <w:szCs w:val="28"/>
        </w:rPr>
        <w:t>57. Разновидности технических жидкостей, область их применения?</w:t>
      </w:r>
    </w:p>
    <w:p w:rsidR="006231A8" w:rsidRDefault="006231A8" w:rsidP="002D71D4">
      <w:pPr>
        <w:pStyle w:val="30"/>
        <w:shd w:val="clear" w:color="auto" w:fill="auto"/>
        <w:spacing w:before="0" w:after="0" w:line="360" w:lineRule="auto"/>
        <w:ind w:right="26" w:firstLine="0"/>
        <w:jc w:val="both"/>
        <w:rPr>
          <w:rFonts w:ascii="Times New Roman" w:hAnsi="Times New Roman" w:cs="Times New Roman"/>
          <w:sz w:val="28"/>
          <w:szCs w:val="28"/>
        </w:rPr>
      </w:pPr>
      <w:r w:rsidRPr="00354E4C">
        <w:rPr>
          <w:rFonts w:ascii="Times New Roman" w:hAnsi="Times New Roman" w:cs="Times New Roman"/>
          <w:sz w:val="28"/>
          <w:szCs w:val="28"/>
        </w:rPr>
        <w:t>58. Дайте определение следующим видам термической обработки стали: закалка, отпуск?</w:t>
      </w:r>
    </w:p>
    <w:p w:rsidR="006231A8" w:rsidRPr="00354E4C" w:rsidRDefault="006231A8" w:rsidP="002D71D4">
      <w:pPr>
        <w:pStyle w:val="21"/>
        <w:shd w:val="clear" w:color="auto" w:fill="auto"/>
        <w:spacing w:before="0" w:line="360" w:lineRule="auto"/>
        <w:ind w:right="26" w:firstLine="0"/>
        <w:rPr>
          <w:sz w:val="28"/>
          <w:szCs w:val="28"/>
        </w:rPr>
      </w:pPr>
      <w:r w:rsidRPr="00354E4C">
        <w:rPr>
          <w:sz w:val="28"/>
          <w:szCs w:val="28"/>
        </w:rPr>
        <w:t>59. Как влияют на свойства стали марганец, кремний, сера и фосфор?</w:t>
      </w:r>
    </w:p>
    <w:p w:rsidR="006231A8" w:rsidRPr="00354E4C" w:rsidRDefault="006231A8" w:rsidP="002D71D4">
      <w:pPr>
        <w:pStyle w:val="30"/>
        <w:shd w:val="clear" w:color="auto" w:fill="auto"/>
        <w:spacing w:before="0" w:after="0" w:line="360" w:lineRule="auto"/>
        <w:ind w:right="26" w:firstLine="0"/>
        <w:jc w:val="both"/>
        <w:rPr>
          <w:rFonts w:ascii="Times New Roman" w:hAnsi="Times New Roman" w:cs="Times New Roman"/>
          <w:sz w:val="28"/>
          <w:szCs w:val="28"/>
        </w:rPr>
      </w:pPr>
      <w:r w:rsidRPr="00354E4C">
        <w:rPr>
          <w:rFonts w:ascii="Times New Roman" w:hAnsi="Times New Roman" w:cs="Times New Roman"/>
          <w:sz w:val="28"/>
          <w:szCs w:val="28"/>
        </w:rPr>
        <w:t>60. Охлаждающие жидкости, разновидности, область применения, маркировка?</w:t>
      </w:r>
    </w:p>
    <w:p w:rsidR="006231A8" w:rsidRPr="00354E4C" w:rsidRDefault="006231A8" w:rsidP="002D71D4">
      <w:pPr>
        <w:pStyle w:val="21"/>
        <w:shd w:val="clear" w:color="auto" w:fill="auto"/>
        <w:spacing w:before="0" w:line="360" w:lineRule="auto"/>
        <w:ind w:right="26" w:firstLine="0"/>
        <w:rPr>
          <w:sz w:val="28"/>
          <w:szCs w:val="28"/>
        </w:rPr>
      </w:pPr>
      <w:r w:rsidRPr="00354E4C">
        <w:rPr>
          <w:sz w:val="28"/>
          <w:szCs w:val="28"/>
        </w:rPr>
        <w:t>61. Смазки, разновидности, маркировка, область применения?</w:t>
      </w:r>
    </w:p>
    <w:p w:rsidR="006231A8" w:rsidRPr="00354E4C" w:rsidRDefault="006231A8" w:rsidP="002D71D4">
      <w:pPr>
        <w:pStyle w:val="21"/>
        <w:shd w:val="clear" w:color="auto" w:fill="auto"/>
        <w:tabs>
          <w:tab w:val="left" w:pos="1076"/>
        </w:tabs>
        <w:spacing w:before="0" w:line="360" w:lineRule="auto"/>
        <w:ind w:right="26" w:firstLine="0"/>
        <w:rPr>
          <w:sz w:val="28"/>
          <w:szCs w:val="28"/>
        </w:rPr>
      </w:pPr>
      <w:r w:rsidRPr="00354E4C">
        <w:rPr>
          <w:sz w:val="28"/>
          <w:szCs w:val="28"/>
        </w:rPr>
        <w:t>62. Как   влияют примеси на свойства стали?</w:t>
      </w:r>
    </w:p>
    <w:p w:rsidR="006231A8" w:rsidRPr="00354E4C" w:rsidRDefault="006231A8" w:rsidP="002D71D4">
      <w:pPr>
        <w:pStyle w:val="21"/>
        <w:shd w:val="clear" w:color="auto" w:fill="auto"/>
        <w:tabs>
          <w:tab w:val="left" w:pos="1076"/>
        </w:tabs>
        <w:spacing w:before="0" w:line="360" w:lineRule="auto"/>
        <w:ind w:right="26" w:firstLine="0"/>
        <w:rPr>
          <w:sz w:val="28"/>
          <w:szCs w:val="28"/>
        </w:rPr>
      </w:pPr>
      <w:r w:rsidRPr="00354E4C">
        <w:rPr>
          <w:sz w:val="28"/>
          <w:szCs w:val="28"/>
        </w:rPr>
        <w:t>63. Трансмиссионные масла, разновидности, маркировка, область применения?</w:t>
      </w:r>
    </w:p>
    <w:p w:rsidR="001F1AEE" w:rsidRDefault="001F1AEE" w:rsidP="002D71D4">
      <w:pPr>
        <w:pStyle w:val="21"/>
        <w:shd w:val="clear" w:color="auto" w:fill="auto"/>
        <w:tabs>
          <w:tab w:val="left" w:pos="1076"/>
        </w:tabs>
        <w:spacing w:before="0" w:line="360" w:lineRule="auto"/>
        <w:ind w:right="26" w:firstLine="0"/>
        <w:rPr>
          <w:sz w:val="28"/>
          <w:szCs w:val="28"/>
        </w:rPr>
      </w:pPr>
      <w:r>
        <w:rPr>
          <w:sz w:val="28"/>
          <w:szCs w:val="28"/>
        </w:rPr>
        <w:t xml:space="preserve">64. </w:t>
      </w:r>
      <w:r w:rsidR="006231A8" w:rsidRPr="00354E4C">
        <w:rPr>
          <w:sz w:val="28"/>
          <w:szCs w:val="28"/>
        </w:rPr>
        <w:t>Расш</w:t>
      </w:r>
      <w:r>
        <w:rPr>
          <w:sz w:val="28"/>
          <w:szCs w:val="28"/>
        </w:rPr>
        <w:t>ифровать   марку стали  30 ХГСА.</w:t>
      </w:r>
    </w:p>
    <w:p w:rsidR="006231A8" w:rsidRPr="00354E4C" w:rsidRDefault="006231A8" w:rsidP="002D71D4">
      <w:pPr>
        <w:pStyle w:val="21"/>
        <w:shd w:val="clear" w:color="auto" w:fill="auto"/>
        <w:tabs>
          <w:tab w:val="left" w:pos="1076"/>
        </w:tabs>
        <w:spacing w:before="0" w:line="360" w:lineRule="auto"/>
        <w:ind w:right="26" w:firstLine="0"/>
        <w:rPr>
          <w:sz w:val="28"/>
          <w:szCs w:val="28"/>
        </w:rPr>
      </w:pPr>
      <w:r w:rsidRPr="00354E4C">
        <w:rPr>
          <w:sz w:val="28"/>
          <w:szCs w:val="28"/>
        </w:rPr>
        <w:t>65. Тормозные жидкости, разновидности, маркировка, область применения?</w:t>
      </w:r>
    </w:p>
    <w:p w:rsidR="006231A8" w:rsidRPr="00354E4C" w:rsidRDefault="006231A8" w:rsidP="002D71D4">
      <w:pPr>
        <w:pStyle w:val="21"/>
        <w:shd w:val="clear" w:color="auto" w:fill="auto"/>
        <w:tabs>
          <w:tab w:val="left" w:pos="1076"/>
        </w:tabs>
        <w:spacing w:before="0" w:line="360" w:lineRule="auto"/>
        <w:ind w:right="26" w:firstLine="0"/>
        <w:rPr>
          <w:sz w:val="28"/>
          <w:szCs w:val="28"/>
        </w:rPr>
      </w:pPr>
      <w:r w:rsidRPr="00354E4C">
        <w:rPr>
          <w:sz w:val="28"/>
          <w:szCs w:val="28"/>
        </w:rPr>
        <w:t>66. Расшифруйте маркировку У-8, У10. Назначение  материала область применения?</w:t>
      </w:r>
    </w:p>
    <w:p w:rsidR="006231A8" w:rsidRPr="00354E4C" w:rsidRDefault="006231A8" w:rsidP="002D71D4">
      <w:pPr>
        <w:pStyle w:val="21"/>
        <w:shd w:val="clear" w:color="auto" w:fill="auto"/>
        <w:tabs>
          <w:tab w:val="left" w:pos="1076"/>
        </w:tabs>
        <w:spacing w:before="0" w:line="360" w:lineRule="auto"/>
        <w:ind w:right="26" w:firstLine="0"/>
        <w:rPr>
          <w:sz w:val="28"/>
          <w:szCs w:val="28"/>
        </w:rPr>
      </w:pPr>
      <w:r w:rsidRPr="00354E4C">
        <w:rPr>
          <w:sz w:val="28"/>
          <w:szCs w:val="28"/>
        </w:rPr>
        <w:lastRenderedPageBreak/>
        <w:t>67. Дизельное топливо, назначение, свойства, маркировка, разновидности?</w:t>
      </w:r>
    </w:p>
    <w:p w:rsidR="006231A8" w:rsidRPr="00354E4C" w:rsidRDefault="006231A8" w:rsidP="002D71D4">
      <w:pPr>
        <w:pStyle w:val="21"/>
        <w:shd w:val="clear" w:color="auto" w:fill="auto"/>
        <w:tabs>
          <w:tab w:val="left" w:pos="1076"/>
        </w:tabs>
        <w:spacing w:before="0" w:line="360" w:lineRule="auto"/>
        <w:ind w:right="26" w:firstLine="0"/>
        <w:rPr>
          <w:sz w:val="28"/>
          <w:szCs w:val="28"/>
        </w:rPr>
      </w:pPr>
      <w:r w:rsidRPr="00354E4C">
        <w:rPr>
          <w:sz w:val="28"/>
          <w:szCs w:val="28"/>
        </w:rPr>
        <w:t>68. Расшифруйте маркировку КЧ – 45-6. Назначение  материала область применения?</w:t>
      </w:r>
    </w:p>
    <w:p w:rsidR="006231A8" w:rsidRPr="00354E4C" w:rsidRDefault="006231A8" w:rsidP="002D71D4">
      <w:pPr>
        <w:pStyle w:val="21"/>
        <w:shd w:val="clear" w:color="auto" w:fill="auto"/>
        <w:spacing w:before="0" w:line="360" w:lineRule="auto"/>
        <w:ind w:right="26" w:firstLine="0"/>
        <w:rPr>
          <w:sz w:val="28"/>
          <w:szCs w:val="28"/>
        </w:rPr>
      </w:pPr>
      <w:r w:rsidRPr="00354E4C">
        <w:rPr>
          <w:sz w:val="28"/>
          <w:szCs w:val="28"/>
        </w:rPr>
        <w:t>69. Виды чугунов, маркировка, область применения?</w:t>
      </w:r>
    </w:p>
    <w:p w:rsidR="006231A8" w:rsidRPr="00600054" w:rsidRDefault="006231A8" w:rsidP="002D71D4">
      <w:pPr>
        <w:pStyle w:val="21"/>
        <w:shd w:val="clear" w:color="auto" w:fill="auto"/>
        <w:tabs>
          <w:tab w:val="left" w:pos="1076"/>
        </w:tabs>
        <w:spacing w:before="0" w:line="360" w:lineRule="auto"/>
        <w:ind w:right="26" w:firstLine="0"/>
        <w:rPr>
          <w:sz w:val="24"/>
          <w:szCs w:val="24"/>
        </w:rPr>
      </w:pPr>
      <w:r w:rsidRPr="00354E4C">
        <w:rPr>
          <w:sz w:val="28"/>
          <w:szCs w:val="28"/>
        </w:rPr>
        <w:t>70. Ковка, основные операции ковки?</w:t>
      </w:r>
    </w:p>
    <w:p w:rsidR="006231A8" w:rsidRPr="002D71D4" w:rsidRDefault="006231A8" w:rsidP="002D71D4">
      <w:pPr>
        <w:pStyle w:val="af2"/>
        <w:spacing w:after="0"/>
        <w:jc w:val="both"/>
        <w:rPr>
          <w:b/>
        </w:rPr>
      </w:pPr>
      <w:r w:rsidRPr="00D15B95">
        <w:rPr>
          <w:rFonts w:ascii="Times New Roman" w:hAnsi="Times New Roman"/>
          <w:b/>
          <w:sz w:val="28"/>
          <w:szCs w:val="28"/>
        </w:rPr>
        <w:t xml:space="preserve"> </w:t>
      </w:r>
    </w:p>
    <w:p w:rsidR="006231A8" w:rsidRPr="00DF5A1E" w:rsidRDefault="006231A8" w:rsidP="00DF5A1E">
      <w:pPr>
        <w:pStyle w:val="af2"/>
        <w:spacing w:after="0" w:line="360" w:lineRule="auto"/>
        <w:jc w:val="center"/>
        <w:rPr>
          <w:rFonts w:ascii="Times New Roman" w:hAnsi="Times New Roman"/>
          <w:sz w:val="28"/>
          <w:szCs w:val="28"/>
        </w:rPr>
      </w:pPr>
      <w:r w:rsidRPr="00DF5A1E">
        <w:rPr>
          <w:rFonts w:ascii="Times New Roman" w:hAnsi="Times New Roman"/>
          <w:b/>
          <w:sz w:val="28"/>
          <w:szCs w:val="28"/>
        </w:rPr>
        <w:t xml:space="preserve">3. Комплект материалов для оценки освоенных умений и усвоенных знаний </w:t>
      </w:r>
      <w:proofErr w:type="gramStart"/>
      <w:r w:rsidRPr="00DF5A1E">
        <w:rPr>
          <w:rFonts w:ascii="Times New Roman" w:hAnsi="Times New Roman"/>
          <w:b/>
          <w:sz w:val="28"/>
          <w:szCs w:val="28"/>
        </w:rPr>
        <w:t>по</w:t>
      </w:r>
      <w:proofErr w:type="gramEnd"/>
      <w:r w:rsidRPr="00DF5A1E">
        <w:rPr>
          <w:rFonts w:ascii="Times New Roman" w:hAnsi="Times New Roman"/>
          <w:b/>
          <w:sz w:val="28"/>
          <w:szCs w:val="28"/>
        </w:rPr>
        <w:t xml:space="preserve">  ОП 03. «Материаловедение»</w:t>
      </w:r>
    </w:p>
    <w:p w:rsidR="006231A8" w:rsidRPr="00DF5A1E" w:rsidRDefault="006231A8" w:rsidP="00DF5A1E">
      <w:pPr>
        <w:pStyle w:val="af2"/>
        <w:spacing w:after="0" w:line="360" w:lineRule="auto"/>
        <w:jc w:val="center"/>
        <w:rPr>
          <w:rFonts w:ascii="Times New Roman" w:hAnsi="Times New Roman"/>
          <w:sz w:val="28"/>
          <w:szCs w:val="28"/>
        </w:rPr>
      </w:pPr>
    </w:p>
    <w:p w:rsidR="006231A8" w:rsidRPr="00DF5A1E" w:rsidRDefault="006231A8" w:rsidP="00DF5A1E">
      <w:pPr>
        <w:pStyle w:val="af0"/>
        <w:spacing w:after="0" w:line="360" w:lineRule="auto"/>
        <w:ind w:right="-1"/>
        <w:jc w:val="center"/>
        <w:rPr>
          <w:sz w:val="28"/>
          <w:szCs w:val="28"/>
        </w:rPr>
      </w:pPr>
      <w:r w:rsidRPr="00DF5A1E">
        <w:rPr>
          <w:sz w:val="28"/>
          <w:szCs w:val="28"/>
        </w:rPr>
        <w:t>Билет № 1.</w:t>
      </w:r>
    </w:p>
    <w:p w:rsidR="006231A8" w:rsidRPr="00DF5A1E" w:rsidRDefault="006231A8" w:rsidP="00DF5A1E">
      <w:pPr>
        <w:pStyle w:val="af0"/>
        <w:spacing w:after="0" w:line="360" w:lineRule="auto"/>
        <w:jc w:val="both"/>
        <w:rPr>
          <w:sz w:val="28"/>
          <w:szCs w:val="28"/>
        </w:rPr>
      </w:pPr>
      <w:r w:rsidRPr="00DF5A1E">
        <w:rPr>
          <w:sz w:val="28"/>
          <w:szCs w:val="28"/>
        </w:rPr>
        <w:t xml:space="preserve">1. Типы кристаллической решетки, встречающиеся у металлов? </w:t>
      </w:r>
    </w:p>
    <w:p w:rsidR="006231A8" w:rsidRPr="00DF5A1E" w:rsidRDefault="006231A8" w:rsidP="00DF5A1E">
      <w:pPr>
        <w:pStyle w:val="af0"/>
        <w:spacing w:after="0" w:line="360" w:lineRule="auto"/>
        <w:ind w:right="720"/>
        <w:jc w:val="both"/>
        <w:rPr>
          <w:sz w:val="28"/>
          <w:szCs w:val="28"/>
        </w:rPr>
      </w:pPr>
      <w:r w:rsidRPr="00DF5A1E">
        <w:rPr>
          <w:sz w:val="28"/>
          <w:szCs w:val="28"/>
        </w:rPr>
        <w:t>2. Опишите основные виды брака при закалке, их причины и способы предотвращения?</w:t>
      </w:r>
      <w:bookmarkStart w:id="3" w:name="bookmark0"/>
    </w:p>
    <w:p w:rsidR="006231A8" w:rsidRPr="00DF5A1E" w:rsidRDefault="006231A8" w:rsidP="00DF5A1E">
      <w:pPr>
        <w:pStyle w:val="14"/>
        <w:keepNext/>
        <w:keepLines/>
        <w:shd w:val="clear" w:color="auto" w:fill="auto"/>
        <w:spacing w:before="0" w:after="0" w:line="360" w:lineRule="auto"/>
        <w:ind w:firstLine="0"/>
        <w:jc w:val="center"/>
        <w:rPr>
          <w:rFonts w:ascii="Times New Roman" w:hAnsi="Times New Roman" w:cs="Times New Roman"/>
          <w:sz w:val="28"/>
          <w:szCs w:val="28"/>
        </w:rPr>
      </w:pPr>
      <w:r w:rsidRPr="00DF5A1E">
        <w:rPr>
          <w:rFonts w:ascii="Times New Roman" w:hAnsi="Times New Roman" w:cs="Times New Roman"/>
          <w:sz w:val="28"/>
          <w:szCs w:val="28"/>
        </w:rPr>
        <w:t xml:space="preserve">Билет </w:t>
      </w:r>
      <w:bookmarkEnd w:id="3"/>
      <w:r w:rsidRPr="00DF5A1E">
        <w:rPr>
          <w:rFonts w:ascii="Times New Roman" w:hAnsi="Times New Roman" w:cs="Times New Roman"/>
          <w:sz w:val="28"/>
          <w:szCs w:val="28"/>
        </w:rPr>
        <w:t>№ 2.</w:t>
      </w:r>
    </w:p>
    <w:p w:rsidR="006231A8" w:rsidRPr="00DF5A1E" w:rsidRDefault="006231A8" w:rsidP="00DF5A1E">
      <w:pPr>
        <w:pStyle w:val="14"/>
        <w:keepNext/>
        <w:keepLines/>
        <w:shd w:val="clear" w:color="auto" w:fill="auto"/>
        <w:spacing w:before="0" w:after="0" w:line="360" w:lineRule="auto"/>
        <w:ind w:right="400" w:firstLine="0"/>
        <w:jc w:val="both"/>
        <w:rPr>
          <w:rFonts w:ascii="Times New Roman" w:hAnsi="Times New Roman" w:cs="Times New Roman"/>
          <w:sz w:val="28"/>
          <w:szCs w:val="28"/>
        </w:rPr>
      </w:pPr>
      <w:r w:rsidRPr="00DF5A1E">
        <w:rPr>
          <w:rFonts w:ascii="Times New Roman" w:hAnsi="Times New Roman" w:cs="Times New Roman"/>
          <w:sz w:val="28"/>
          <w:szCs w:val="28"/>
        </w:rPr>
        <w:t>1. Несовершенства строения реальных кристаллов   металлов?</w:t>
      </w:r>
    </w:p>
    <w:p w:rsidR="006231A8" w:rsidRPr="00DF5A1E" w:rsidRDefault="006231A8" w:rsidP="00DF5A1E">
      <w:pPr>
        <w:pStyle w:val="14"/>
        <w:keepNext/>
        <w:keepLines/>
        <w:shd w:val="clear" w:color="auto" w:fill="auto"/>
        <w:spacing w:before="0" w:after="0" w:line="360" w:lineRule="auto"/>
        <w:ind w:right="400" w:firstLine="0"/>
        <w:jc w:val="both"/>
        <w:rPr>
          <w:rFonts w:ascii="Times New Roman" w:hAnsi="Times New Roman" w:cs="Times New Roman"/>
          <w:sz w:val="28"/>
          <w:szCs w:val="28"/>
        </w:rPr>
      </w:pPr>
      <w:r w:rsidRPr="00DF5A1E">
        <w:rPr>
          <w:rFonts w:ascii="Times New Roman" w:hAnsi="Times New Roman" w:cs="Times New Roman"/>
          <w:sz w:val="28"/>
          <w:szCs w:val="28"/>
        </w:rPr>
        <w:t xml:space="preserve">2. </w:t>
      </w:r>
      <w:proofErr w:type="spellStart"/>
      <w:r w:rsidRPr="00DF5A1E">
        <w:rPr>
          <w:rFonts w:ascii="Times New Roman" w:hAnsi="Times New Roman" w:cs="Times New Roman"/>
          <w:sz w:val="28"/>
          <w:szCs w:val="28"/>
        </w:rPr>
        <w:t>Термореактопласты</w:t>
      </w:r>
      <w:proofErr w:type="spellEnd"/>
      <w:r w:rsidRPr="00DF5A1E">
        <w:rPr>
          <w:rFonts w:ascii="Times New Roman" w:hAnsi="Times New Roman" w:cs="Times New Roman"/>
          <w:sz w:val="28"/>
          <w:szCs w:val="28"/>
        </w:rPr>
        <w:t>, их свойства, достоинства, недостатки, область применения?</w:t>
      </w:r>
    </w:p>
    <w:p w:rsidR="006231A8" w:rsidRPr="00DF5A1E" w:rsidRDefault="006231A8" w:rsidP="00DF5A1E">
      <w:pPr>
        <w:pStyle w:val="af0"/>
        <w:spacing w:after="0" w:line="360" w:lineRule="auto"/>
        <w:jc w:val="center"/>
        <w:rPr>
          <w:sz w:val="28"/>
          <w:szCs w:val="28"/>
        </w:rPr>
      </w:pPr>
      <w:r w:rsidRPr="00DF5A1E">
        <w:rPr>
          <w:sz w:val="28"/>
          <w:szCs w:val="28"/>
        </w:rPr>
        <w:t>Билет № 3.</w:t>
      </w:r>
    </w:p>
    <w:p w:rsidR="006231A8" w:rsidRPr="00DF5A1E" w:rsidRDefault="006231A8" w:rsidP="00DF5A1E">
      <w:pPr>
        <w:pStyle w:val="af0"/>
        <w:spacing w:after="0" w:line="360" w:lineRule="auto"/>
        <w:ind w:right="220"/>
        <w:rPr>
          <w:sz w:val="28"/>
          <w:szCs w:val="28"/>
        </w:rPr>
      </w:pPr>
      <w:r w:rsidRPr="00DF5A1E">
        <w:rPr>
          <w:sz w:val="28"/>
          <w:szCs w:val="28"/>
        </w:rPr>
        <w:t xml:space="preserve">1. Мартеновское и доменное производство металлов? </w:t>
      </w:r>
    </w:p>
    <w:p w:rsidR="006231A8" w:rsidRPr="00DF5A1E" w:rsidRDefault="006231A8" w:rsidP="00DF5A1E">
      <w:pPr>
        <w:pStyle w:val="af0"/>
        <w:spacing w:after="0" w:line="360" w:lineRule="auto"/>
        <w:ind w:right="220"/>
        <w:rPr>
          <w:sz w:val="28"/>
          <w:szCs w:val="28"/>
        </w:rPr>
      </w:pPr>
      <w:r w:rsidRPr="00DF5A1E">
        <w:rPr>
          <w:sz w:val="28"/>
          <w:szCs w:val="28"/>
        </w:rPr>
        <w:t>2. Что  относится к механическим свойствам металлов, способы  их определения?</w:t>
      </w:r>
    </w:p>
    <w:p w:rsidR="006231A8" w:rsidRPr="00DF5A1E" w:rsidRDefault="006231A8" w:rsidP="00DF5A1E">
      <w:pPr>
        <w:pStyle w:val="af0"/>
        <w:spacing w:after="0" w:line="360" w:lineRule="auto"/>
        <w:jc w:val="center"/>
        <w:rPr>
          <w:rStyle w:val="-1pt"/>
          <w:rFonts w:ascii="Times New Roman"/>
          <w:sz w:val="28"/>
          <w:szCs w:val="28"/>
        </w:rPr>
      </w:pPr>
      <w:r w:rsidRPr="00DF5A1E">
        <w:rPr>
          <w:sz w:val="28"/>
          <w:szCs w:val="28"/>
        </w:rPr>
        <w:t xml:space="preserve">Билет </w:t>
      </w:r>
      <w:r w:rsidRPr="00DF5A1E">
        <w:rPr>
          <w:rStyle w:val="-1pt"/>
          <w:rFonts w:ascii="Times New Roman"/>
          <w:sz w:val="28"/>
          <w:szCs w:val="28"/>
        </w:rPr>
        <w:t>№ 4.</w:t>
      </w:r>
    </w:p>
    <w:p w:rsidR="006231A8" w:rsidRPr="00DF5A1E" w:rsidRDefault="006231A8" w:rsidP="00DF5A1E">
      <w:pPr>
        <w:pStyle w:val="af0"/>
        <w:tabs>
          <w:tab w:val="left" w:pos="1898"/>
        </w:tabs>
        <w:spacing w:after="0" w:line="360" w:lineRule="auto"/>
        <w:rPr>
          <w:sz w:val="28"/>
          <w:szCs w:val="28"/>
        </w:rPr>
      </w:pPr>
      <w:r w:rsidRPr="00DF5A1E">
        <w:rPr>
          <w:sz w:val="28"/>
          <w:szCs w:val="28"/>
        </w:rPr>
        <w:t>1. Сущность</w:t>
      </w:r>
      <w:r w:rsidRPr="00DF5A1E">
        <w:rPr>
          <w:sz w:val="28"/>
          <w:szCs w:val="28"/>
        </w:rPr>
        <w:tab/>
        <w:t>и способы определения твердости  материалов?</w:t>
      </w:r>
    </w:p>
    <w:p w:rsidR="006231A8" w:rsidRPr="00DF5A1E" w:rsidRDefault="006231A8" w:rsidP="00DF5A1E">
      <w:pPr>
        <w:pStyle w:val="af0"/>
        <w:tabs>
          <w:tab w:val="left" w:pos="1764"/>
        </w:tabs>
        <w:spacing w:after="0" w:line="360" w:lineRule="auto"/>
        <w:ind w:right="220"/>
        <w:rPr>
          <w:sz w:val="28"/>
          <w:szCs w:val="28"/>
        </w:rPr>
      </w:pPr>
      <w:r w:rsidRPr="00DF5A1E">
        <w:rPr>
          <w:sz w:val="28"/>
          <w:szCs w:val="28"/>
        </w:rPr>
        <w:t>2. Твердые</w:t>
      </w:r>
      <w:r w:rsidRPr="00DF5A1E">
        <w:rPr>
          <w:sz w:val="28"/>
          <w:szCs w:val="28"/>
        </w:rPr>
        <w:tab/>
        <w:t>сплавы, их состав, свойства, маркировка, применение, достоинства и недостатки?</w:t>
      </w:r>
    </w:p>
    <w:p w:rsidR="006231A8" w:rsidRPr="00DF5A1E" w:rsidRDefault="006231A8" w:rsidP="00DF5A1E">
      <w:pPr>
        <w:pStyle w:val="21"/>
        <w:shd w:val="clear" w:color="auto" w:fill="auto"/>
        <w:spacing w:before="0" w:line="360" w:lineRule="auto"/>
        <w:jc w:val="center"/>
        <w:rPr>
          <w:sz w:val="28"/>
          <w:szCs w:val="28"/>
        </w:rPr>
      </w:pPr>
      <w:r w:rsidRPr="00DF5A1E">
        <w:rPr>
          <w:sz w:val="28"/>
          <w:szCs w:val="28"/>
        </w:rPr>
        <w:t>Билет № 5.</w:t>
      </w:r>
    </w:p>
    <w:p w:rsidR="006231A8" w:rsidRPr="00DF5A1E" w:rsidRDefault="006231A8" w:rsidP="00DF5A1E">
      <w:pPr>
        <w:pStyle w:val="21"/>
        <w:shd w:val="clear" w:color="auto" w:fill="auto"/>
        <w:spacing w:before="0" w:line="360" w:lineRule="auto"/>
        <w:ind w:right="280" w:firstLine="0"/>
        <w:rPr>
          <w:sz w:val="28"/>
          <w:szCs w:val="28"/>
        </w:rPr>
      </w:pPr>
      <w:r w:rsidRPr="00DF5A1E">
        <w:rPr>
          <w:sz w:val="28"/>
          <w:szCs w:val="28"/>
        </w:rPr>
        <w:t xml:space="preserve">1. Железные руды. Способы получения металлов? </w:t>
      </w:r>
    </w:p>
    <w:p w:rsidR="006231A8" w:rsidRPr="00DF5A1E" w:rsidRDefault="006231A8" w:rsidP="00DF5A1E">
      <w:pPr>
        <w:pStyle w:val="21"/>
        <w:shd w:val="clear" w:color="auto" w:fill="auto"/>
        <w:spacing w:before="0" w:line="360" w:lineRule="auto"/>
        <w:ind w:right="280" w:firstLine="0"/>
        <w:rPr>
          <w:sz w:val="28"/>
          <w:szCs w:val="28"/>
        </w:rPr>
      </w:pPr>
      <w:r w:rsidRPr="00DF5A1E">
        <w:rPr>
          <w:sz w:val="28"/>
          <w:szCs w:val="28"/>
        </w:rPr>
        <w:t>2. Понятия: перлит, ледебурит, цементит. Их состав,  расположение на диаграмме?</w:t>
      </w:r>
    </w:p>
    <w:p w:rsidR="00DF5A1E" w:rsidRDefault="00DF5A1E" w:rsidP="00DF5A1E">
      <w:pPr>
        <w:pStyle w:val="21"/>
        <w:shd w:val="clear" w:color="auto" w:fill="auto"/>
        <w:spacing w:before="0" w:line="360" w:lineRule="auto"/>
        <w:jc w:val="center"/>
        <w:rPr>
          <w:sz w:val="28"/>
          <w:szCs w:val="28"/>
        </w:rPr>
      </w:pPr>
    </w:p>
    <w:p w:rsidR="00DF5A1E" w:rsidRDefault="00DF5A1E" w:rsidP="00DF5A1E">
      <w:pPr>
        <w:pStyle w:val="21"/>
        <w:shd w:val="clear" w:color="auto" w:fill="auto"/>
        <w:spacing w:before="0" w:line="360" w:lineRule="auto"/>
        <w:jc w:val="center"/>
        <w:rPr>
          <w:sz w:val="28"/>
          <w:szCs w:val="28"/>
        </w:rPr>
      </w:pPr>
    </w:p>
    <w:p w:rsidR="00DF5A1E" w:rsidRDefault="00DF5A1E" w:rsidP="00DF5A1E">
      <w:pPr>
        <w:pStyle w:val="21"/>
        <w:shd w:val="clear" w:color="auto" w:fill="auto"/>
        <w:spacing w:before="0" w:line="360" w:lineRule="auto"/>
        <w:jc w:val="center"/>
        <w:rPr>
          <w:sz w:val="28"/>
          <w:szCs w:val="28"/>
        </w:rPr>
      </w:pPr>
    </w:p>
    <w:p w:rsidR="00DF5A1E" w:rsidRDefault="00DF5A1E" w:rsidP="00DF5A1E">
      <w:pPr>
        <w:pStyle w:val="21"/>
        <w:shd w:val="clear" w:color="auto" w:fill="auto"/>
        <w:spacing w:before="0" w:line="360" w:lineRule="auto"/>
        <w:jc w:val="center"/>
        <w:rPr>
          <w:sz w:val="28"/>
          <w:szCs w:val="28"/>
        </w:rPr>
      </w:pPr>
      <w:r>
        <w:rPr>
          <w:sz w:val="28"/>
          <w:szCs w:val="28"/>
        </w:rPr>
        <w:lastRenderedPageBreak/>
        <w:t>Билет № 6.</w:t>
      </w:r>
    </w:p>
    <w:p w:rsidR="006231A8" w:rsidRPr="00DF5A1E" w:rsidRDefault="006231A8" w:rsidP="00DF5A1E">
      <w:pPr>
        <w:pStyle w:val="21"/>
        <w:shd w:val="clear" w:color="auto" w:fill="auto"/>
        <w:spacing w:before="0" w:line="360" w:lineRule="auto"/>
        <w:ind w:firstLine="0"/>
        <w:rPr>
          <w:sz w:val="28"/>
          <w:szCs w:val="28"/>
        </w:rPr>
      </w:pPr>
      <w:r w:rsidRPr="00DF5A1E">
        <w:rPr>
          <w:sz w:val="28"/>
          <w:szCs w:val="28"/>
        </w:rPr>
        <w:t xml:space="preserve">1. Какое влияние на механические свойства стали оказывает углерод? </w:t>
      </w:r>
    </w:p>
    <w:p w:rsidR="006231A8" w:rsidRPr="00DF5A1E" w:rsidRDefault="006231A8" w:rsidP="00DF5A1E">
      <w:pPr>
        <w:pStyle w:val="21"/>
        <w:shd w:val="clear" w:color="auto" w:fill="auto"/>
        <w:spacing w:before="0" w:line="360" w:lineRule="auto"/>
        <w:ind w:right="280" w:firstLine="0"/>
        <w:rPr>
          <w:sz w:val="28"/>
          <w:szCs w:val="28"/>
        </w:rPr>
      </w:pPr>
      <w:r w:rsidRPr="00DF5A1E">
        <w:rPr>
          <w:sz w:val="28"/>
          <w:szCs w:val="28"/>
        </w:rPr>
        <w:t>2.Тугоплавкие конструкционные материалы, их виды, свойства, применение?</w:t>
      </w:r>
    </w:p>
    <w:p w:rsidR="006231A8" w:rsidRPr="00DF5A1E" w:rsidRDefault="006231A8" w:rsidP="00DF5A1E">
      <w:pPr>
        <w:pStyle w:val="21"/>
        <w:shd w:val="clear" w:color="auto" w:fill="auto"/>
        <w:spacing w:before="0" w:line="360" w:lineRule="auto"/>
        <w:jc w:val="center"/>
        <w:rPr>
          <w:sz w:val="28"/>
          <w:szCs w:val="28"/>
        </w:rPr>
      </w:pPr>
      <w:r w:rsidRPr="00DF5A1E">
        <w:rPr>
          <w:sz w:val="28"/>
          <w:szCs w:val="28"/>
        </w:rPr>
        <w:t>Билет № 7.</w:t>
      </w:r>
    </w:p>
    <w:p w:rsidR="006231A8" w:rsidRPr="00DF5A1E" w:rsidRDefault="006231A8" w:rsidP="00DF5A1E">
      <w:pPr>
        <w:pStyle w:val="21"/>
        <w:shd w:val="clear" w:color="auto" w:fill="auto"/>
        <w:spacing w:before="0" w:line="360" w:lineRule="auto"/>
        <w:ind w:firstLine="0"/>
        <w:rPr>
          <w:sz w:val="28"/>
          <w:szCs w:val="28"/>
        </w:rPr>
      </w:pPr>
      <w:r w:rsidRPr="00DF5A1E">
        <w:rPr>
          <w:sz w:val="28"/>
          <w:szCs w:val="28"/>
        </w:rPr>
        <w:t>1. Как классифицируются и маркируются  углеродистые  стали по составу?</w:t>
      </w:r>
    </w:p>
    <w:p w:rsidR="006231A8" w:rsidRPr="00DF5A1E" w:rsidRDefault="006231A8" w:rsidP="00DF5A1E">
      <w:pPr>
        <w:pStyle w:val="21"/>
        <w:shd w:val="clear" w:color="auto" w:fill="auto"/>
        <w:tabs>
          <w:tab w:val="left" w:pos="5023"/>
        </w:tabs>
        <w:spacing w:before="0" w:line="360" w:lineRule="auto"/>
        <w:ind w:right="240" w:firstLine="0"/>
        <w:rPr>
          <w:rStyle w:val="2Gungsuh"/>
          <w:rFonts w:ascii="Times New Roman" w:hAnsi="Times New Roman" w:cs="Times New Roman"/>
          <w:b w:val="0"/>
          <w:bCs w:val="0"/>
          <w:i w:val="0"/>
          <w:iCs w:val="0"/>
          <w:sz w:val="28"/>
          <w:szCs w:val="28"/>
        </w:rPr>
      </w:pPr>
      <w:r w:rsidRPr="00DF5A1E">
        <w:rPr>
          <w:sz w:val="28"/>
          <w:szCs w:val="28"/>
        </w:rPr>
        <w:t>2. Особенности литейного производства?</w:t>
      </w:r>
      <w:r w:rsidRPr="00DF5A1E">
        <w:rPr>
          <w:sz w:val="28"/>
          <w:szCs w:val="28"/>
        </w:rPr>
        <w:tab/>
        <w:t xml:space="preserve"> </w:t>
      </w:r>
    </w:p>
    <w:p w:rsidR="006231A8" w:rsidRPr="00DF5A1E" w:rsidRDefault="006231A8" w:rsidP="00DF5A1E">
      <w:pPr>
        <w:pStyle w:val="21"/>
        <w:shd w:val="clear" w:color="auto" w:fill="auto"/>
        <w:spacing w:before="0" w:line="360" w:lineRule="auto"/>
        <w:jc w:val="center"/>
        <w:rPr>
          <w:sz w:val="28"/>
          <w:szCs w:val="28"/>
        </w:rPr>
      </w:pPr>
      <w:r w:rsidRPr="00DF5A1E">
        <w:rPr>
          <w:sz w:val="28"/>
          <w:szCs w:val="28"/>
        </w:rPr>
        <w:t>Билет № 8.</w:t>
      </w:r>
    </w:p>
    <w:p w:rsidR="006231A8" w:rsidRPr="00DF5A1E" w:rsidRDefault="006231A8" w:rsidP="00DF5A1E">
      <w:pPr>
        <w:pStyle w:val="21"/>
        <w:shd w:val="clear" w:color="auto" w:fill="auto"/>
        <w:spacing w:before="0" w:line="360" w:lineRule="auto"/>
        <w:ind w:firstLine="0"/>
        <w:rPr>
          <w:sz w:val="28"/>
          <w:szCs w:val="28"/>
        </w:rPr>
      </w:pPr>
      <w:r w:rsidRPr="00DF5A1E">
        <w:rPr>
          <w:sz w:val="28"/>
          <w:szCs w:val="28"/>
        </w:rPr>
        <w:t>1. Изложите  технологические свойства углеродистых  сталей. Как влияет количество углерода</w:t>
      </w:r>
      <w:r w:rsidRPr="00DF5A1E">
        <w:rPr>
          <w:rStyle w:val="11"/>
          <w:sz w:val="28"/>
          <w:szCs w:val="28"/>
        </w:rPr>
        <w:t xml:space="preserve"> в</w:t>
      </w:r>
      <w:r w:rsidRPr="00DF5A1E">
        <w:rPr>
          <w:sz w:val="28"/>
          <w:szCs w:val="28"/>
        </w:rPr>
        <w:t xml:space="preserve"> стали на ее технологические свойства?</w:t>
      </w:r>
    </w:p>
    <w:p w:rsidR="006231A8" w:rsidRPr="00DF5A1E" w:rsidRDefault="006231A8" w:rsidP="00DF5A1E">
      <w:pPr>
        <w:pStyle w:val="21"/>
        <w:shd w:val="clear" w:color="auto" w:fill="auto"/>
        <w:tabs>
          <w:tab w:val="left" w:pos="1076"/>
        </w:tabs>
        <w:spacing w:before="0" w:line="360" w:lineRule="auto"/>
        <w:ind w:firstLine="0"/>
        <w:rPr>
          <w:sz w:val="28"/>
          <w:szCs w:val="28"/>
        </w:rPr>
      </w:pPr>
      <w:r w:rsidRPr="00DF5A1E">
        <w:rPr>
          <w:sz w:val="28"/>
          <w:szCs w:val="28"/>
        </w:rPr>
        <w:t>2. Способы обработки металла давлением их сущность?</w:t>
      </w:r>
    </w:p>
    <w:p w:rsidR="006231A8" w:rsidRPr="00DF5A1E" w:rsidRDefault="006231A8" w:rsidP="00DF5A1E">
      <w:pPr>
        <w:pStyle w:val="21"/>
        <w:shd w:val="clear" w:color="auto" w:fill="auto"/>
        <w:spacing w:before="0" w:line="360" w:lineRule="auto"/>
        <w:jc w:val="center"/>
        <w:rPr>
          <w:sz w:val="28"/>
          <w:szCs w:val="28"/>
        </w:rPr>
      </w:pPr>
      <w:r w:rsidRPr="00DF5A1E">
        <w:rPr>
          <w:sz w:val="28"/>
          <w:szCs w:val="28"/>
        </w:rPr>
        <w:t>Билет № 9.</w:t>
      </w:r>
    </w:p>
    <w:p w:rsidR="006231A8" w:rsidRPr="00DF5A1E" w:rsidRDefault="006231A8" w:rsidP="00DF5A1E">
      <w:pPr>
        <w:pStyle w:val="21"/>
        <w:shd w:val="clear" w:color="auto" w:fill="auto"/>
        <w:tabs>
          <w:tab w:val="left" w:pos="1144"/>
          <w:tab w:val="left" w:pos="6946"/>
        </w:tabs>
        <w:spacing w:before="0" w:line="360" w:lineRule="auto"/>
        <w:ind w:right="26" w:firstLine="0"/>
        <w:rPr>
          <w:sz w:val="28"/>
          <w:szCs w:val="28"/>
        </w:rPr>
      </w:pPr>
      <w:r w:rsidRPr="00DF5A1E">
        <w:rPr>
          <w:sz w:val="28"/>
          <w:szCs w:val="28"/>
        </w:rPr>
        <w:t>1. Как</w:t>
      </w:r>
      <w:r w:rsidRPr="00DF5A1E">
        <w:rPr>
          <w:sz w:val="28"/>
          <w:szCs w:val="28"/>
        </w:rPr>
        <w:tab/>
        <w:t xml:space="preserve">маркируются легированное стали, что означают  буквы и цифры в  их обозначении?  </w:t>
      </w:r>
    </w:p>
    <w:p w:rsidR="006231A8" w:rsidRPr="00DF5A1E" w:rsidRDefault="006231A8" w:rsidP="00DF5A1E">
      <w:pPr>
        <w:pStyle w:val="21"/>
        <w:shd w:val="clear" w:color="auto" w:fill="auto"/>
        <w:tabs>
          <w:tab w:val="left" w:pos="3592"/>
          <w:tab w:val="left" w:pos="6946"/>
        </w:tabs>
        <w:spacing w:before="0" w:line="360" w:lineRule="auto"/>
        <w:ind w:right="26" w:firstLine="0"/>
        <w:rPr>
          <w:sz w:val="28"/>
          <w:szCs w:val="28"/>
        </w:rPr>
      </w:pPr>
      <w:r w:rsidRPr="00DF5A1E">
        <w:rPr>
          <w:sz w:val="28"/>
          <w:szCs w:val="28"/>
        </w:rPr>
        <w:t>2. Назначение  строгальных  станков, какую обработку они выполняют, инструмент с которым    они работают?</w:t>
      </w:r>
    </w:p>
    <w:p w:rsidR="006231A8" w:rsidRPr="00DF5A1E" w:rsidRDefault="006231A8" w:rsidP="00DF5A1E">
      <w:pPr>
        <w:spacing w:line="360" w:lineRule="auto"/>
        <w:jc w:val="center"/>
        <w:rPr>
          <w:sz w:val="28"/>
          <w:szCs w:val="28"/>
        </w:rPr>
      </w:pPr>
      <w:r w:rsidRPr="00DF5A1E">
        <w:rPr>
          <w:sz w:val="28"/>
          <w:szCs w:val="28"/>
        </w:rPr>
        <w:t>Билет № 10.</w:t>
      </w:r>
    </w:p>
    <w:p w:rsidR="006231A8" w:rsidRPr="00DF5A1E" w:rsidRDefault="006231A8" w:rsidP="00DF5A1E">
      <w:pPr>
        <w:spacing w:line="360" w:lineRule="auto"/>
        <w:jc w:val="both"/>
        <w:rPr>
          <w:sz w:val="28"/>
          <w:szCs w:val="28"/>
        </w:rPr>
      </w:pPr>
      <w:r w:rsidRPr="00DF5A1E">
        <w:rPr>
          <w:sz w:val="28"/>
          <w:szCs w:val="28"/>
        </w:rPr>
        <w:t xml:space="preserve">1. Виды чугунов, их маркировка?  </w:t>
      </w:r>
    </w:p>
    <w:p w:rsidR="006231A8" w:rsidRPr="00DF5A1E" w:rsidRDefault="006231A8" w:rsidP="00DF5A1E">
      <w:pPr>
        <w:spacing w:line="360" w:lineRule="auto"/>
        <w:ind w:right="160"/>
        <w:jc w:val="both"/>
        <w:rPr>
          <w:sz w:val="28"/>
          <w:szCs w:val="28"/>
        </w:rPr>
      </w:pPr>
      <w:r w:rsidRPr="00DF5A1E">
        <w:rPr>
          <w:sz w:val="28"/>
          <w:szCs w:val="28"/>
        </w:rPr>
        <w:t>2. Типы токарных резцов, вид обработки которые они  выполняют?</w:t>
      </w:r>
    </w:p>
    <w:p w:rsidR="006231A8" w:rsidRPr="00DF5A1E" w:rsidRDefault="006231A8" w:rsidP="00DF5A1E">
      <w:pPr>
        <w:pStyle w:val="21"/>
        <w:shd w:val="clear" w:color="auto" w:fill="auto"/>
        <w:spacing w:before="0" w:line="360" w:lineRule="auto"/>
        <w:jc w:val="center"/>
        <w:rPr>
          <w:sz w:val="28"/>
          <w:szCs w:val="28"/>
        </w:rPr>
      </w:pPr>
      <w:r w:rsidRPr="00DF5A1E">
        <w:rPr>
          <w:sz w:val="28"/>
          <w:szCs w:val="28"/>
        </w:rPr>
        <w:t>Билет № 11.</w:t>
      </w:r>
    </w:p>
    <w:p w:rsidR="006231A8" w:rsidRPr="00DF5A1E" w:rsidRDefault="006231A8" w:rsidP="00DF5A1E">
      <w:pPr>
        <w:pStyle w:val="21"/>
        <w:shd w:val="clear" w:color="auto" w:fill="auto"/>
        <w:tabs>
          <w:tab w:val="left" w:pos="1478"/>
        </w:tabs>
        <w:spacing w:before="0" w:line="360" w:lineRule="auto"/>
        <w:ind w:firstLine="0"/>
        <w:rPr>
          <w:sz w:val="28"/>
          <w:szCs w:val="28"/>
        </w:rPr>
      </w:pPr>
      <w:r w:rsidRPr="00DF5A1E">
        <w:rPr>
          <w:sz w:val="28"/>
          <w:szCs w:val="28"/>
        </w:rPr>
        <w:t>1. Способы определения структуры металлов.</w:t>
      </w:r>
    </w:p>
    <w:p w:rsidR="006231A8" w:rsidRPr="00DF5A1E" w:rsidRDefault="006231A8" w:rsidP="00DF5A1E">
      <w:pPr>
        <w:pStyle w:val="21"/>
        <w:shd w:val="clear" w:color="auto" w:fill="auto"/>
        <w:spacing w:before="0" w:line="360" w:lineRule="auto"/>
        <w:ind w:right="380" w:firstLine="0"/>
        <w:rPr>
          <w:sz w:val="28"/>
          <w:szCs w:val="28"/>
        </w:rPr>
      </w:pPr>
      <w:r w:rsidRPr="00DF5A1E">
        <w:rPr>
          <w:sz w:val="28"/>
          <w:szCs w:val="28"/>
        </w:rPr>
        <w:t>2. Назначение, шлифовального станка, вид обработки который он выполняет, применяемый инструмент.</w:t>
      </w:r>
    </w:p>
    <w:p w:rsidR="006231A8" w:rsidRPr="00DF5A1E" w:rsidRDefault="006231A8" w:rsidP="00DF5A1E">
      <w:pPr>
        <w:pStyle w:val="21"/>
        <w:shd w:val="clear" w:color="auto" w:fill="auto"/>
        <w:spacing w:before="0" w:line="360" w:lineRule="auto"/>
        <w:jc w:val="center"/>
        <w:rPr>
          <w:sz w:val="28"/>
          <w:szCs w:val="28"/>
        </w:rPr>
      </w:pPr>
      <w:r w:rsidRPr="00DF5A1E">
        <w:rPr>
          <w:sz w:val="28"/>
          <w:szCs w:val="28"/>
        </w:rPr>
        <w:t>Билет № 12.</w:t>
      </w:r>
    </w:p>
    <w:p w:rsidR="006231A8" w:rsidRPr="00DF5A1E" w:rsidRDefault="006231A8" w:rsidP="00DF5A1E">
      <w:pPr>
        <w:pStyle w:val="30"/>
        <w:shd w:val="clear" w:color="auto" w:fill="auto"/>
        <w:spacing w:before="0" w:after="0" w:line="360" w:lineRule="auto"/>
        <w:ind w:firstLine="0"/>
        <w:rPr>
          <w:rFonts w:ascii="Times New Roman" w:hAnsi="Times New Roman" w:cs="Times New Roman"/>
          <w:sz w:val="28"/>
          <w:szCs w:val="28"/>
        </w:rPr>
      </w:pPr>
      <w:r w:rsidRPr="00DF5A1E">
        <w:rPr>
          <w:rFonts w:ascii="Times New Roman" w:hAnsi="Times New Roman" w:cs="Times New Roman"/>
          <w:sz w:val="28"/>
          <w:szCs w:val="28"/>
        </w:rPr>
        <w:t xml:space="preserve">1. Дайте определение следующим видам термической обработки стали: </w:t>
      </w:r>
      <w:proofErr w:type="spellStart"/>
      <w:r w:rsidRPr="00DF5A1E">
        <w:rPr>
          <w:rFonts w:ascii="Times New Roman" w:hAnsi="Times New Roman" w:cs="Times New Roman"/>
          <w:sz w:val="28"/>
          <w:szCs w:val="28"/>
        </w:rPr>
        <w:t>отжиг</w:t>
      </w:r>
      <w:proofErr w:type="gramStart"/>
      <w:r w:rsidRPr="00DF5A1E">
        <w:rPr>
          <w:rFonts w:ascii="Times New Roman" w:hAnsi="Times New Roman" w:cs="Times New Roman"/>
          <w:sz w:val="28"/>
          <w:szCs w:val="28"/>
        </w:rPr>
        <w:t>,н</w:t>
      </w:r>
      <w:proofErr w:type="gramEnd"/>
      <w:r w:rsidRPr="00DF5A1E">
        <w:rPr>
          <w:rFonts w:ascii="Times New Roman" w:hAnsi="Times New Roman" w:cs="Times New Roman"/>
          <w:sz w:val="28"/>
          <w:szCs w:val="28"/>
        </w:rPr>
        <w:t>ормализация</w:t>
      </w:r>
      <w:proofErr w:type="spellEnd"/>
      <w:r w:rsidRPr="00DF5A1E">
        <w:rPr>
          <w:rFonts w:ascii="Times New Roman" w:hAnsi="Times New Roman" w:cs="Times New Roman"/>
          <w:sz w:val="28"/>
          <w:szCs w:val="28"/>
        </w:rPr>
        <w:t xml:space="preserve">?  </w:t>
      </w:r>
    </w:p>
    <w:p w:rsidR="006231A8" w:rsidRPr="00DF5A1E" w:rsidRDefault="006231A8" w:rsidP="00DF5A1E">
      <w:pPr>
        <w:pStyle w:val="21"/>
        <w:shd w:val="clear" w:color="auto" w:fill="auto"/>
        <w:spacing w:before="0" w:line="360" w:lineRule="auto"/>
        <w:ind w:right="120" w:firstLine="0"/>
        <w:rPr>
          <w:sz w:val="28"/>
          <w:szCs w:val="28"/>
        </w:rPr>
      </w:pPr>
      <w:r w:rsidRPr="00DF5A1E">
        <w:rPr>
          <w:sz w:val="28"/>
          <w:szCs w:val="28"/>
        </w:rPr>
        <w:t>2. Описать  способ определения твердости мате</w:t>
      </w:r>
      <w:r w:rsidRPr="00DF5A1E">
        <w:rPr>
          <w:sz w:val="28"/>
          <w:szCs w:val="28"/>
        </w:rPr>
        <w:softHyphen/>
        <w:t xml:space="preserve">риалов по </w:t>
      </w:r>
      <w:proofErr w:type="spellStart"/>
      <w:r w:rsidRPr="00DF5A1E">
        <w:rPr>
          <w:sz w:val="28"/>
          <w:szCs w:val="28"/>
        </w:rPr>
        <w:t>Бринелю</w:t>
      </w:r>
      <w:proofErr w:type="spellEnd"/>
      <w:r w:rsidRPr="00DF5A1E">
        <w:rPr>
          <w:sz w:val="28"/>
          <w:szCs w:val="28"/>
        </w:rPr>
        <w:t>,</w:t>
      </w:r>
      <w:r w:rsidR="00DF5A1E" w:rsidRPr="00DF5A1E">
        <w:rPr>
          <w:sz w:val="28"/>
          <w:szCs w:val="28"/>
        </w:rPr>
        <w:t xml:space="preserve"> в каких случаях его применяют?</w:t>
      </w:r>
    </w:p>
    <w:p w:rsidR="006231A8" w:rsidRPr="00DF5A1E" w:rsidRDefault="006231A8" w:rsidP="00DF5A1E">
      <w:pPr>
        <w:pStyle w:val="af0"/>
        <w:tabs>
          <w:tab w:val="left" w:pos="1418"/>
        </w:tabs>
        <w:spacing w:after="0" w:line="360" w:lineRule="auto"/>
        <w:jc w:val="center"/>
        <w:rPr>
          <w:sz w:val="28"/>
          <w:szCs w:val="28"/>
        </w:rPr>
      </w:pPr>
      <w:r w:rsidRPr="00DF5A1E">
        <w:rPr>
          <w:sz w:val="28"/>
          <w:szCs w:val="28"/>
        </w:rPr>
        <w:t>Билет № 13.</w:t>
      </w:r>
    </w:p>
    <w:p w:rsidR="006231A8" w:rsidRPr="00DF5A1E" w:rsidRDefault="006231A8" w:rsidP="00DF5A1E">
      <w:pPr>
        <w:pStyle w:val="af0"/>
        <w:tabs>
          <w:tab w:val="left" w:pos="1418"/>
        </w:tabs>
        <w:spacing w:after="0" w:line="360" w:lineRule="auto"/>
        <w:rPr>
          <w:sz w:val="28"/>
          <w:szCs w:val="28"/>
        </w:rPr>
      </w:pPr>
      <w:r w:rsidRPr="00DF5A1E">
        <w:rPr>
          <w:sz w:val="28"/>
          <w:szCs w:val="28"/>
        </w:rPr>
        <w:t>1. Что такое отжиг  стали, назовите его разновидности?</w:t>
      </w:r>
    </w:p>
    <w:p w:rsidR="006231A8" w:rsidRPr="00DF5A1E" w:rsidRDefault="006231A8" w:rsidP="00DF5A1E">
      <w:pPr>
        <w:pStyle w:val="af0"/>
        <w:tabs>
          <w:tab w:val="left" w:pos="1418"/>
        </w:tabs>
        <w:spacing w:after="0" w:line="360" w:lineRule="auto"/>
        <w:rPr>
          <w:b/>
          <w:sz w:val="28"/>
          <w:szCs w:val="28"/>
        </w:rPr>
      </w:pPr>
      <w:r w:rsidRPr="00DF5A1E">
        <w:rPr>
          <w:sz w:val="28"/>
          <w:szCs w:val="28"/>
        </w:rPr>
        <w:t xml:space="preserve">2. Резина, её назначение, состав, область применения?  </w:t>
      </w:r>
    </w:p>
    <w:p w:rsidR="00DF5A1E" w:rsidRDefault="00DF5A1E" w:rsidP="00DF5A1E">
      <w:pPr>
        <w:tabs>
          <w:tab w:val="left" w:pos="1418"/>
        </w:tabs>
        <w:spacing w:line="360" w:lineRule="auto"/>
        <w:jc w:val="center"/>
        <w:rPr>
          <w:sz w:val="28"/>
          <w:szCs w:val="28"/>
        </w:rPr>
      </w:pPr>
    </w:p>
    <w:p w:rsidR="006231A8" w:rsidRPr="00DF5A1E" w:rsidRDefault="006231A8" w:rsidP="00DF5A1E">
      <w:pPr>
        <w:tabs>
          <w:tab w:val="left" w:pos="1418"/>
        </w:tabs>
        <w:spacing w:line="360" w:lineRule="auto"/>
        <w:jc w:val="center"/>
        <w:rPr>
          <w:sz w:val="28"/>
          <w:szCs w:val="28"/>
        </w:rPr>
      </w:pPr>
      <w:r w:rsidRPr="00DF5A1E">
        <w:rPr>
          <w:sz w:val="28"/>
          <w:szCs w:val="28"/>
        </w:rPr>
        <w:lastRenderedPageBreak/>
        <w:t>Билет  № 14.</w:t>
      </w:r>
    </w:p>
    <w:p w:rsidR="006231A8" w:rsidRPr="00DF5A1E" w:rsidRDefault="006231A8" w:rsidP="00DF5A1E">
      <w:pPr>
        <w:tabs>
          <w:tab w:val="left" w:pos="1418"/>
          <w:tab w:val="left" w:pos="2099"/>
        </w:tabs>
        <w:spacing w:line="360" w:lineRule="auto"/>
        <w:ind w:right="-60"/>
        <w:rPr>
          <w:sz w:val="28"/>
          <w:szCs w:val="28"/>
        </w:rPr>
      </w:pPr>
      <w:r w:rsidRPr="00DF5A1E">
        <w:rPr>
          <w:sz w:val="28"/>
          <w:szCs w:val="28"/>
        </w:rPr>
        <w:t>1. Перечислите</w:t>
      </w:r>
      <w:r w:rsidRPr="00DF5A1E">
        <w:rPr>
          <w:sz w:val="28"/>
          <w:szCs w:val="28"/>
        </w:rPr>
        <w:tab/>
        <w:t>основные виды химико-термической обработки стали,</w:t>
      </w:r>
    </w:p>
    <w:p w:rsidR="006231A8" w:rsidRPr="00DF5A1E" w:rsidRDefault="006231A8" w:rsidP="00DF5A1E">
      <w:pPr>
        <w:tabs>
          <w:tab w:val="left" w:pos="1418"/>
          <w:tab w:val="left" w:pos="2099"/>
        </w:tabs>
        <w:spacing w:line="360" w:lineRule="auto"/>
        <w:ind w:right="-60"/>
        <w:rPr>
          <w:sz w:val="28"/>
          <w:szCs w:val="28"/>
        </w:rPr>
      </w:pPr>
      <w:r w:rsidRPr="00DF5A1E">
        <w:rPr>
          <w:sz w:val="28"/>
          <w:szCs w:val="28"/>
        </w:rPr>
        <w:t xml:space="preserve"> охарактеризуете их?</w:t>
      </w:r>
    </w:p>
    <w:p w:rsidR="006231A8" w:rsidRPr="00DF5A1E" w:rsidRDefault="006231A8" w:rsidP="00DF5A1E">
      <w:pPr>
        <w:tabs>
          <w:tab w:val="left" w:pos="1418"/>
          <w:tab w:val="left" w:pos="3146"/>
        </w:tabs>
        <w:spacing w:line="360" w:lineRule="auto"/>
        <w:ind w:right="-60"/>
        <w:rPr>
          <w:sz w:val="28"/>
          <w:szCs w:val="28"/>
        </w:rPr>
      </w:pPr>
      <w:r w:rsidRPr="00DF5A1E">
        <w:rPr>
          <w:rStyle w:val="2-1pt"/>
          <w:rFonts w:ascii="Times New Roman" w:hAnsi="Times New Roman" w:cs="Times New Roman"/>
          <w:sz w:val="28"/>
          <w:szCs w:val="28"/>
        </w:rPr>
        <w:t>2.  Углеродистые  стали</w:t>
      </w:r>
      <w:r w:rsidRPr="00DF5A1E">
        <w:rPr>
          <w:sz w:val="28"/>
          <w:szCs w:val="28"/>
        </w:rPr>
        <w:t xml:space="preserve">  состав, маркировка, область     применения?</w:t>
      </w:r>
    </w:p>
    <w:p w:rsidR="006231A8" w:rsidRPr="00DF5A1E" w:rsidRDefault="006231A8" w:rsidP="00DF5A1E">
      <w:pPr>
        <w:pStyle w:val="af0"/>
        <w:tabs>
          <w:tab w:val="left" w:pos="1418"/>
        </w:tabs>
        <w:spacing w:after="0" w:line="360" w:lineRule="auto"/>
        <w:jc w:val="center"/>
        <w:rPr>
          <w:sz w:val="28"/>
          <w:szCs w:val="28"/>
        </w:rPr>
      </w:pPr>
      <w:r w:rsidRPr="00DF5A1E">
        <w:rPr>
          <w:sz w:val="28"/>
          <w:szCs w:val="28"/>
        </w:rPr>
        <w:t>Билет № 15.</w:t>
      </w:r>
    </w:p>
    <w:p w:rsidR="006231A8" w:rsidRPr="00DF5A1E" w:rsidRDefault="006231A8" w:rsidP="00DF5A1E">
      <w:pPr>
        <w:tabs>
          <w:tab w:val="left" w:pos="1418"/>
          <w:tab w:val="left" w:pos="1594"/>
        </w:tabs>
        <w:spacing w:line="360" w:lineRule="auto"/>
        <w:rPr>
          <w:sz w:val="28"/>
          <w:szCs w:val="28"/>
        </w:rPr>
      </w:pPr>
      <w:r w:rsidRPr="00DF5A1E">
        <w:rPr>
          <w:sz w:val="28"/>
          <w:szCs w:val="28"/>
        </w:rPr>
        <w:t>1. Понятие</w:t>
      </w:r>
      <w:r w:rsidRPr="00DF5A1E">
        <w:rPr>
          <w:sz w:val="28"/>
          <w:szCs w:val="28"/>
        </w:rPr>
        <w:tab/>
        <w:t>о металлах, их разновидности?</w:t>
      </w:r>
    </w:p>
    <w:p w:rsidR="006231A8" w:rsidRPr="00DF5A1E" w:rsidRDefault="006231A8" w:rsidP="00DF5A1E">
      <w:pPr>
        <w:tabs>
          <w:tab w:val="left" w:pos="1418"/>
          <w:tab w:val="left" w:pos="2502"/>
        </w:tabs>
        <w:spacing w:line="360" w:lineRule="auto"/>
        <w:rPr>
          <w:sz w:val="28"/>
          <w:szCs w:val="28"/>
        </w:rPr>
      </w:pPr>
      <w:r w:rsidRPr="00DF5A1E">
        <w:rPr>
          <w:sz w:val="28"/>
          <w:szCs w:val="28"/>
        </w:rPr>
        <w:t>2. Быстрорежущие стали, маркировка, область  применения, достоинства, недостатки?</w:t>
      </w:r>
    </w:p>
    <w:p w:rsidR="006231A8" w:rsidRPr="00DF5A1E" w:rsidRDefault="006231A8" w:rsidP="00DF5A1E">
      <w:pPr>
        <w:tabs>
          <w:tab w:val="left" w:pos="1418"/>
          <w:tab w:val="left" w:pos="2502"/>
        </w:tabs>
        <w:spacing w:line="360" w:lineRule="auto"/>
        <w:jc w:val="center"/>
        <w:rPr>
          <w:sz w:val="28"/>
          <w:szCs w:val="28"/>
        </w:rPr>
      </w:pPr>
      <w:r w:rsidRPr="00DF5A1E">
        <w:rPr>
          <w:sz w:val="28"/>
          <w:szCs w:val="28"/>
        </w:rPr>
        <w:t>Билет № 16.</w:t>
      </w:r>
    </w:p>
    <w:p w:rsidR="006231A8" w:rsidRPr="00DF5A1E" w:rsidRDefault="006231A8" w:rsidP="00DF5A1E">
      <w:pPr>
        <w:pStyle w:val="af0"/>
        <w:tabs>
          <w:tab w:val="left" w:pos="1418"/>
        </w:tabs>
        <w:spacing w:after="0" w:line="360" w:lineRule="auto"/>
        <w:jc w:val="both"/>
        <w:rPr>
          <w:sz w:val="28"/>
          <w:szCs w:val="28"/>
        </w:rPr>
      </w:pPr>
      <w:r w:rsidRPr="00DF5A1E">
        <w:rPr>
          <w:sz w:val="28"/>
          <w:szCs w:val="28"/>
        </w:rPr>
        <w:t xml:space="preserve">1. Опишите процесс  азотирования стали. Сравнить его с другими видами </w:t>
      </w:r>
    </w:p>
    <w:p w:rsidR="006231A8" w:rsidRPr="00DF5A1E" w:rsidRDefault="006231A8" w:rsidP="00DF5A1E">
      <w:pPr>
        <w:pStyle w:val="af0"/>
        <w:tabs>
          <w:tab w:val="left" w:pos="1418"/>
        </w:tabs>
        <w:spacing w:after="0" w:line="360" w:lineRule="auto"/>
        <w:jc w:val="both"/>
        <w:rPr>
          <w:sz w:val="28"/>
          <w:szCs w:val="28"/>
        </w:rPr>
      </w:pPr>
      <w:r w:rsidRPr="00DF5A1E">
        <w:rPr>
          <w:sz w:val="28"/>
          <w:szCs w:val="28"/>
        </w:rPr>
        <w:t>химико-термической обработки стали?</w:t>
      </w:r>
    </w:p>
    <w:p w:rsidR="006231A8" w:rsidRPr="00DF5A1E" w:rsidRDefault="006231A8" w:rsidP="00DF5A1E">
      <w:pPr>
        <w:pStyle w:val="af0"/>
        <w:tabs>
          <w:tab w:val="left" w:pos="1418"/>
        </w:tabs>
        <w:spacing w:after="0" w:line="360" w:lineRule="auto"/>
        <w:jc w:val="both"/>
        <w:rPr>
          <w:sz w:val="28"/>
          <w:szCs w:val="28"/>
        </w:rPr>
      </w:pPr>
      <w:r w:rsidRPr="00DF5A1E">
        <w:rPr>
          <w:sz w:val="28"/>
          <w:szCs w:val="28"/>
        </w:rPr>
        <w:t>2. Назначение, сверлильных станков, виды работ которые они выполняют?</w:t>
      </w:r>
    </w:p>
    <w:p w:rsidR="006231A8" w:rsidRPr="00DF5A1E" w:rsidRDefault="006231A8" w:rsidP="00DF5A1E">
      <w:pPr>
        <w:tabs>
          <w:tab w:val="left" w:pos="1418"/>
          <w:tab w:val="left" w:pos="2502"/>
        </w:tabs>
        <w:spacing w:line="360" w:lineRule="auto"/>
        <w:jc w:val="center"/>
        <w:rPr>
          <w:sz w:val="28"/>
          <w:szCs w:val="28"/>
        </w:rPr>
      </w:pPr>
      <w:r w:rsidRPr="00DF5A1E">
        <w:rPr>
          <w:sz w:val="28"/>
          <w:szCs w:val="28"/>
        </w:rPr>
        <w:t>Билет № 17.</w:t>
      </w:r>
    </w:p>
    <w:p w:rsidR="006231A8" w:rsidRPr="00DF5A1E" w:rsidRDefault="006231A8" w:rsidP="00DF5A1E">
      <w:pPr>
        <w:pStyle w:val="21"/>
        <w:shd w:val="clear" w:color="auto" w:fill="auto"/>
        <w:spacing w:before="0" w:line="360" w:lineRule="auto"/>
        <w:ind w:firstLine="0"/>
        <w:rPr>
          <w:sz w:val="28"/>
          <w:szCs w:val="28"/>
        </w:rPr>
      </w:pPr>
      <w:r w:rsidRPr="00DF5A1E">
        <w:rPr>
          <w:sz w:val="28"/>
          <w:szCs w:val="28"/>
        </w:rPr>
        <w:t>1. Что называют латунями. Их разновидности,  применение в технике?</w:t>
      </w:r>
    </w:p>
    <w:p w:rsidR="006231A8" w:rsidRPr="00DF5A1E" w:rsidRDefault="006231A8" w:rsidP="00DF5A1E">
      <w:pPr>
        <w:pStyle w:val="21"/>
        <w:shd w:val="clear" w:color="auto" w:fill="auto"/>
        <w:spacing w:before="0" w:line="360" w:lineRule="auto"/>
        <w:ind w:firstLine="0"/>
        <w:rPr>
          <w:sz w:val="28"/>
          <w:szCs w:val="28"/>
        </w:rPr>
      </w:pPr>
      <w:r w:rsidRPr="00DF5A1E">
        <w:rPr>
          <w:sz w:val="28"/>
          <w:szCs w:val="28"/>
        </w:rPr>
        <w:t>2. Назначение и виды обработки металлов пластической  деформацией?</w:t>
      </w:r>
    </w:p>
    <w:p w:rsidR="006231A8" w:rsidRPr="00DF5A1E" w:rsidRDefault="006231A8" w:rsidP="00DF5A1E">
      <w:pPr>
        <w:tabs>
          <w:tab w:val="left" w:pos="1418"/>
          <w:tab w:val="left" w:pos="2502"/>
        </w:tabs>
        <w:spacing w:line="360" w:lineRule="auto"/>
        <w:jc w:val="center"/>
        <w:rPr>
          <w:sz w:val="28"/>
          <w:szCs w:val="28"/>
        </w:rPr>
      </w:pPr>
      <w:r w:rsidRPr="00DF5A1E">
        <w:rPr>
          <w:sz w:val="28"/>
          <w:szCs w:val="28"/>
        </w:rPr>
        <w:t>Билет № 18.</w:t>
      </w:r>
    </w:p>
    <w:p w:rsidR="006231A8" w:rsidRPr="00DF5A1E" w:rsidRDefault="006231A8" w:rsidP="00DF5A1E">
      <w:pPr>
        <w:pStyle w:val="21"/>
        <w:shd w:val="clear" w:color="auto" w:fill="auto"/>
        <w:spacing w:before="0" w:line="360" w:lineRule="auto"/>
        <w:ind w:firstLine="0"/>
        <w:rPr>
          <w:sz w:val="28"/>
          <w:szCs w:val="28"/>
        </w:rPr>
      </w:pPr>
      <w:r w:rsidRPr="00DF5A1E">
        <w:rPr>
          <w:sz w:val="28"/>
          <w:szCs w:val="28"/>
        </w:rPr>
        <w:t>1. Что называют бронзами. Их разновидности, применение в технике?</w:t>
      </w:r>
    </w:p>
    <w:p w:rsidR="006231A8" w:rsidRPr="00DF5A1E" w:rsidRDefault="006231A8" w:rsidP="00DF5A1E">
      <w:pPr>
        <w:tabs>
          <w:tab w:val="left" w:pos="1418"/>
          <w:tab w:val="left" w:pos="2502"/>
        </w:tabs>
        <w:spacing w:line="360" w:lineRule="auto"/>
        <w:rPr>
          <w:sz w:val="28"/>
          <w:szCs w:val="28"/>
        </w:rPr>
      </w:pPr>
      <w:r w:rsidRPr="00DF5A1E">
        <w:rPr>
          <w:sz w:val="28"/>
          <w:szCs w:val="28"/>
        </w:rPr>
        <w:t>2. Назначение токарных станков. Виды работ на них выполняемые?</w:t>
      </w:r>
    </w:p>
    <w:p w:rsidR="006231A8" w:rsidRPr="00DF5A1E" w:rsidRDefault="006231A8" w:rsidP="00DF5A1E">
      <w:pPr>
        <w:pStyle w:val="21"/>
        <w:shd w:val="clear" w:color="auto" w:fill="auto"/>
        <w:spacing w:before="0" w:line="360" w:lineRule="auto"/>
        <w:jc w:val="center"/>
        <w:rPr>
          <w:sz w:val="28"/>
          <w:szCs w:val="28"/>
        </w:rPr>
      </w:pPr>
      <w:r w:rsidRPr="00DF5A1E">
        <w:rPr>
          <w:sz w:val="28"/>
          <w:szCs w:val="28"/>
        </w:rPr>
        <w:t>Билет № 19.</w:t>
      </w:r>
    </w:p>
    <w:p w:rsidR="006231A8" w:rsidRPr="00DF5A1E" w:rsidRDefault="006231A8" w:rsidP="00DF5A1E">
      <w:pPr>
        <w:pStyle w:val="21"/>
        <w:shd w:val="clear" w:color="auto" w:fill="auto"/>
        <w:spacing w:before="0" w:line="360" w:lineRule="auto"/>
        <w:ind w:firstLine="0"/>
        <w:rPr>
          <w:sz w:val="28"/>
          <w:szCs w:val="28"/>
        </w:rPr>
      </w:pPr>
      <w:r w:rsidRPr="00DF5A1E">
        <w:rPr>
          <w:sz w:val="28"/>
          <w:szCs w:val="28"/>
        </w:rPr>
        <w:t>1. Антифрикционные сплавы, назначение, область применения, состав?</w:t>
      </w:r>
    </w:p>
    <w:p w:rsidR="006231A8" w:rsidRPr="00DF5A1E" w:rsidRDefault="006231A8" w:rsidP="00DF5A1E">
      <w:pPr>
        <w:pStyle w:val="21"/>
        <w:shd w:val="clear" w:color="auto" w:fill="auto"/>
        <w:spacing w:before="0" w:line="360" w:lineRule="auto"/>
        <w:ind w:firstLine="0"/>
        <w:rPr>
          <w:sz w:val="28"/>
          <w:szCs w:val="28"/>
        </w:rPr>
      </w:pPr>
      <w:r w:rsidRPr="00DF5A1E">
        <w:rPr>
          <w:sz w:val="28"/>
          <w:szCs w:val="28"/>
        </w:rPr>
        <w:t>2. Порошковые материалы, область применения?</w:t>
      </w:r>
    </w:p>
    <w:p w:rsidR="006231A8" w:rsidRPr="00DF5A1E" w:rsidRDefault="006231A8" w:rsidP="00DF5A1E">
      <w:pPr>
        <w:pStyle w:val="21"/>
        <w:shd w:val="clear" w:color="auto" w:fill="auto"/>
        <w:spacing w:before="0" w:line="360" w:lineRule="auto"/>
        <w:jc w:val="center"/>
        <w:rPr>
          <w:sz w:val="28"/>
          <w:szCs w:val="28"/>
        </w:rPr>
      </w:pPr>
      <w:r w:rsidRPr="00DF5A1E">
        <w:rPr>
          <w:sz w:val="28"/>
          <w:szCs w:val="28"/>
        </w:rPr>
        <w:t>Билет № 20.</w:t>
      </w:r>
    </w:p>
    <w:p w:rsidR="006231A8" w:rsidRPr="00DF5A1E" w:rsidRDefault="006231A8" w:rsidP="00DF5A1E">
      <w:pPr>
        <w:pStyle w:val="21"/>
        <w:shd w:val="clear" w:color="auto" w:fill="auto"/>
        <w:spacing w:before="0" w:line="360" w:lineRule="auto"/>
        <w:ind w:firstLine="0"/>
        <w:rPr>
          <w:sz w:val="28"/>
          <w:szCs w:val="28"/>
        </w:rPr>
      </w:pPr>
      <w:r w:rsidRPr="00DF5A1E">
        <w:rPr>
          <w:sz w:val="28"/>
          <w:szCs w:val="28"/>
        </w:rPr>
        <w:t>1. Композиционные материалы, разновидности, область  применения?</w:t>
      </w:r>
    </w:p>
    <w:p w:rsidR="006231A8" w:rsidRPr="00DF5A1E" w:rsidRDefault="006231A8" w:rsidP="00DF5A1E">
      <w:pPr>
        <w:pStyle w:val="21"/>
        <w:shd w:val="clear" w:color="auto" w:fill="auto"/>
        <w:spacing w:before="0" w:line="360" w:lineRule="auto"/>
        <w:ind w:firstLine="0"/>
        <w:rPr>
          <w:sz w:val="28"/>
          <w:szCs w:val="28"/>
        </w:rPr>
      </w:pPr>
      <w:r w:rsidRPr="00DF5A1E">
        <w:rPr>
          <w:sz w:val="28"/>
          <w:szCs w:val="28"/>
        </w:rPr>
        <w:t>2. Литейное производство, его назначение, способы  литья?</w:t>
      </w:r>
    </w:p>
    <w:p w:rsidR="006231A8" w:rsidRPr="00DF5A1E" w:rsidRDefault="006231A8" w:rsidP="00DF5A1E">
      <w:pPr>
        <w:pStyle w:val="21"/>
        <w:shd w:val="clear" w:color="auto" w:fill="auto"/>
        <w:spacing w:before="0" w:line="360" w:lineRule="auto"/>
        <w:jc w:val="center"/>
        <w:rPr>
          <w:sz w:val="28"/>
          <w:szCs w:val="28"/>
        </w:rPr>
      </w:pPr>
      <w:r w:rsidRPr="00DF5A1E">
        <w:rPr>
          <w:sz w:val="28"/>
          <w:szCs w:val="28"/>
        </w:rPr>
        <w:t>Билет № 21.</w:t>
      </w:r>
    </w:p>
    <w:p w:rsidR="006231A8" w:rsidRPr="00DF5A1E" w:rsidRDefault="006231A8" w:rsidP="00DF5A1E">
      <w:pPr>
        <w:pStyle w:val="21"/>
        <w:shd w:val="clear" w:color="auto" w:fill="auto"/>
        <w:spacing w:before="0" w:line="360" w:lineRule="auto"/>
        <w:ind w:right="26" w:firstLine="0"/>
        <w:rPr>
          <w:sz w:val="28"/>
          <w:szCs w:val="28"/>
        </w:rPr>
      </w:pPr>
      <w:r w:rsidRPr="00DF5A1E">
        <w:rPr>
          <w:sz w:val="28"/>
          <w:szCs w:val="28"/>
        </w:rPr>
        <w:t xml:space="preserve">1. Керамические материалы, свойства, область применения, достоинств, недостатки? </w:t>
      </w:r>
    </w:p>
    <w:p w:rsidR="006231A8" w:rsidRPr="00DF5A1E" w:rsidRDefault="006231A8" w:rsidP="00DF5A1E">
      <w:pPr>
        <w:pStyle w:val="21"/>
        <w:shd w:val="clear" w:color="auto" w:fill="auto"/>
        <w:spacing w:before="0" w:line="360" w:lineRule="auto"/>
        <w:ind w:right="26" w:firstLine="0"/>
        <w:rPr>
          <w:sz w:val="28"/>
          <w:szCs w:val="28"/>
        </w:rPr>
      </w:pPr>
      <w:r w:rsidRPr="00DF5A1E">
        <w:rPr>
          <w:sz w:val="28"/>
          <w:szCs w:val="28"/>
        </w:rPr>
        <w:t>2. Разновидности металлов в зависимости от содержания примесей.</w:t>
      </w:r>
    </w:p>
    <w:p w:rsidR="006231A8" w:rsidRPr="00DF5A1E" w:rsidRDefault="006231A8" w:rsidP="00DF5A1E">
      <w:pPr>
        <w:pStyle w:val="21"/>
        <w:shd w:val="clear" w:color="auto" w:fill="auto"/>
        <w:spacing w:before="0" w:line="360" w:lineRule="auto"/>
        <w:jc w:val="center"/>
        <w:rPr>
          <w:sz w:val="28"/>
          <w:szCs w:val="28"/>
        </w:rPr>
      </w:pPr>
      <w:r w:rsidRPr="00DF5A1E">
        <w:rPr>
          <w:sz w:val="28"/>
          <w:szCs w:val="28"/>
        </w:rPr>
        <w:t xml:space="preserve">Билет </w:t>
      </w:r>
      <w:r w:rsidRPr="00DF5A1E">
        <w:rPr>
          <w:rStyle w:val="-1pt"/>
          <w:rFonts w:ascii="Times New Roman"/>
          <w:sz w:val="28"/>
          <w:szCs w:val="28"/>
        </w:rPr>
        <w:t>№ 22.</w:t>
      </w:r>
    </w:p>
    <w:p w:rsidR="006231A8" w:rsidRPr="00DF5A1E" w:rsidRDefault="006231A8" w:rsidP="00DF5A1E">
      <w:pPr>
        <w:pStyle w:val="21"/>
        <w:shd w:val="clear" w:color="auto" w:fill="auto"/>
        <w:spacing w:before="0" w:line="360" w:lineRule="auto"/>
        <w:ind w:firstLine="0"/>
        <w:rPr>
          <w:sz w:val="28"/>
          <w:szCs w:val="28"/>
        </w:rPr>
      </w:pPr>
      <w:r w:rsidRPr="00DF5A1E">
        <w:rPr>
          <w:sz w:val="28"/>
          <w:szCs w:val="28"/>
        </w:rPr>
        <w:t>1. Медь и её сплавы, область применения?</w:t>
      </w:r>
    </w:p>
    <w:p w:rsidR="006231A8" w:rsidRPr="00DF5A1E" w:rsidRDefault="00DF5A1E" w:rsidP="00DF5A1E">
      <w:pPr>
        <w:pStyle w:val="21"/>
        <w:shd w:val="clear" w:color="auto" w:fill="auto"/>
        <w:tabs>
          <w:tab w:val="left" w:pos="364"/>
        </w:tabs>
        <w:spacing w:before="0" w:line="360" w:lineRule="auto"/>
        <w:ind w:right="26" w:firstLine="0"/>
        <w:rPr>
          <w:sz w:val="28"/>
          <w:szCs w:val="28"/>
        </w:rPr>
      </w:pPr>
      <w:r>
        <w:rPr>
          <w:sz w:val="28"/>
          <w:szCs w:val="28"/>
        </w:rPr>
        <w:t>2</w:t>
      </w:r>
      <w:r w:rsidR="006231A8" w:rsidRPr="00DF5A1E">
        <w:rPr>
          <w:sz w:val="28"/>
          <w:szCs w:val="28"/>
        </w:rPr>
        <w:t xml:space="preserve">. Сварка её разновидности, вид соединения деталей,  достоинства, недостатки? </w:t>
      </w:r>
    </w:p>
    <w:p w:rsidR="006231A8" w:rsidRPr="00DF5A1E" w:rsidRDefault="006231A8" w:rsidP="00DF5A1E">
      <w:pPr>
        <w:pStyle w:val="21"/>
        <w:shd w:val="clear" w:color="auto" w:fill="auto"/>
        <w:spacing w:before="0" w:line="360" w:lineRule="auto"/>
        <w:jc w:val="center"/>
        <w:rPr>
          <w:rStyle w:val="-1pt"/>
          <w:rFonts w:ascii="Times New Roman"/>
          <w:sz w:val="28"/>
          <w:szCs w:val="28"/>
        </w:rPr>
      </w:pPr>
      <w:r w:rsidRPr="00DF5A1E">
        <w:rPr>
          <w:sz w:val="28"/>
          <w:szCs w:val="28"/>
        </w:rPr>
        <w:lastRenderedPageBreak/>
        <w:t xml:space="preserve">Билет </w:t>
      </w:r>
      <w:r w:rsidRPr="00DF5A1E">
        <w:rPr>
          <w:rStyle w:val="-1pt"/>
          <w:rFonts w:ascii="Times New Roman"/>
          <w:sz w:val="28"/>
          <w:szCs w:val="28"/>
        </w:rPr>
        <w:t>№ 23.</w:t>
      </w:r>
    </w:p>
    <w:p w:rsidR="006231A8" w:rsidRPr="00DF5A1E" w:rsidRDefault="006231A8" w:rsidP="00DF5A1E">
      <w:pPr>
        <w:pStyle w:val="21"/>
        <w:shd w:val="clear" w:color="auto" w:fill="auto"/>
        <w:spacing w:before="0" w:line="360" w:lineRule="auto"/>
        <w:ind w:firstLine="0"/>
        <w:rPr>
          <w:sz w:val="28"/>
          <w:szCs w:val="28"/>
        </w:rPr>
      </w:pPr>
      <w:r w:rsidRPr="00DF5A1E">
        <w:rPr>
          <w:rStyle w:val="11"/>
          <w:sz w:val="28"/>
          <w:szCs w:val="28"/>
        </w:rPr>
        <w:t xml:space="preserve">1. По </w:t>
      </w:r>
      <w:r w:rsidRPr="00DF5A1E">
        <w:rPr>
          <w:sz w:val="28"/>
          <w:szCs w:val="28"/>
        </w:rPr>
        <w:t xml:space="preserve">диаграмме состояния </w:t>
      </w:r>
      <w:proofErr w:type="gramStart"/>
      <w:r w:rsidRPr="00DF5A1E">
        <w:rPr>
          <w:sz w:val="28"/>
          <w:szCs w:val="28"/>
        </w:rPr>
        <w:t>железо-углерода</w:t>
      </w:r>
      <w:proofErr w:type="gramEnd"/>
      <w:r w:rsidRPr="00DF5A1E">
        <w:rPr>
          <w:sz w:val="28"/>
          <w:szCs w:val="28"/>
        </w:rPr>
        <w:t xml:space="preserve"> построите и обоснуйте кривую охлаждения стали с содержанием  углерода 0,6%,перечислите важнейшие точки диаг</w:t>
      </w:r>
      <w:r w:rsidRPr="00DF5A1E">
        <w:rPr>
          <w:sz w:val="28"/>
          <w:szCs w:val="28"/>
        </w:rPr>
        <w:softHyphen/>
        <w:t>рамма?</w:t>
      </w:r>
    </w:p>
    <w:p w:rsidR="006231A8" w:rsidRPr="00DF5A1E" w:rsidRDefault="006231A8" w:rsidP="00DF5A1E">
      <w:pPr>
        <w:pStyle w:val="21"/>
        <w:shd w:val="clear" w:color="auto" w:fill="auto"/>
        <w:spacing w:before="0" w:line="360" w:lineRule="auto"/>
        <w:ind w:right="26" w:firstLine="0"/>
        <w:rPr>
          <w:sz w:val="28"/>
          <w:szCs w:val="28"/>
        </w:rPr>
      </w:pPr>
      <w:r w:rsidRPr="00DF5A1E">
        <w:rPr>
          <w:sz w:val="28"/>
          <w:szCs w:val="28"/>
        </w:rPr>
        <w:t xml:space="preserve">2. Дайте определение </w:t>
      </w:r>
      <w:proofErr w:type="spellStart"/>
      <w:r w:rsidRPr="00DF5A1E">
        <w:rPr>
          <w:sz w:val="28"/>
          <w:szCs w:val="28"/>
        </w:rPr>
        <w:t>доэвтектойдных</w:t>
      </w:r>
      <w:proofErr w:type="spellEnd"/>
      <w:r w:rsidRPr="00DF5A1E">
        <w:rPr>
          <w:sz w:val="28"/>
          <w:szCs w:val="28"/>
        </w:rPr>
        <w:t xml:space="preserve">, </w:t>
      </w:r>
      <w:proofErr w:type="spellStart"/>
      <w:r w:rsidRPr="00DF5A1E">
        <w:rPr>
          <w:sz w:val="28"/>
          <w:szCs w:val="28"/>
        </w:rPr>
        <w:t>эвтектойдных</w:t>
      </w:r>
      <w:proofErr w:type="spellEnd"/>
      <w:r w:rsidRPr="00DF5A1E">
        <w:rPr>
          <w:sz w:val="28"/>
          <w:szCs w:val="28"/>
        </w:rPr>
        <w:t xml:space="preserve"> и </w:t>
      </w:r>
      <w:proofErr w:type="spellStart"/>
      <w:r w:rsidRPr="00DF5A1E">
        <w:rPr>
          <w:sz w:val="28"/>
          <w:szCs w:val="28"/>
        </w:rPr>
        <w:t>заэвтектойдных</w:t>
      </w:r>
      <w:proofErr w:type="spellEnd"/>
      <w:r w:rsidRPr="00DF5A1E">
        <w:rPr>
          <w:sz w:val="28"/>
          <w:szCs w:val="28"/>
        </w:rPr>
        <w:t xml:space="preserve"> сталей их различия?</w:t>
      </w:r>
    </w:p>
    <w:p w:rsidR="006231A8" w:rsidRPr="00DF5A1E" w:rsidRDefault="006231A8" w:rsidP="00DF5A1E">
      <w:pPr>
        <w:pStyle w:val="21"/>
        <w:shd w:val="clear" w:color="auto" w:fill="auto"/>
        <w:spacing w:before="0" w:line="360" w:lineRule="auto"/>
        <w:ind w:right="26"/>
        <w:jc w:val="center"/>
        <w:rPr>
          <w:sz w:val="28"/>
          <w:szCs w:val="28"/>
        </w:rPr>
      </w:pPr>
      <w:r w:rsidRPr="00DF5A1E">
        <w:rPr>
          <w:sz w:val="28"/>
          <w:szCs w:val="28"/>
        </w:rPr>
        <w:t>Билет № 24.</w:t>
      </w:r>
    </w:p>
    <w:p w:rsidR="006231A8" w:rsidRPr="00DF5A1E" w:rsidRDefault="006231A8" w:rsidP="00DF5A1E">
      <w:pPr>
        <w:pStyle w:val="21"/>
        <w:shd w:val="clear" w:color="auto" w:fill="auto"/>
        <w:spacing w:before="0" w:line="360" w:lineRule="auto"/>
        <w:ind w:right="26" w:firstLine="0"/>
        <w:rPr>
          <w:sz w:val="28"/>
          <w:szCs w:val="28"/>
        </w:rPr>
      </w:pPr>
      <w:r w:rsidRPr="00DF5A1E">
        <w:rPr>
          <w:sz w:val="28"/>
          <w:szCs w:val="28"/>
        </w:rPr>
        <w:t>1. Состав, структура полимерных композиционных  мате</w:t>
      </w:r>
      <w:r w:rsidRPr="00DF5A1E">
        <w:rPr>
          <w:sz w:val="28"/>
          <w:szCs w:val="28"/>
        </w:rPr>
        <w:softHyphen/>
        <w:t xml:space="preserve">риалов, их получение и применение? </w:t>
      </w:r>
    </w:p>
    <w:p w:rsidR="006231A8" w:rsidRPr="00DF5A1E" w:rsidRDefault="006231A8" w:rsidP="00DF5A1E">
      <w:pPr>
        <w:pStyle w:val="21"/>
        <w:shd w:val="clear" w:color="auto" w:fill="auto"/>
        <w:spacing w:before="0" w:line="360" w:lineRule="auto"/>
        <w:ind w:right="26" w:firstLine="0"/>
        <w:rPr>
          <w:sz w:val="28"/>
          <w:szCs w:val="28"/>
        </w:rPr>
      </w:pPr>
      <w:r w:rsidRPr="00DF5A1E">
        <w:rPr>
          <w:sz w:val="28"/>
          <w:szCs w:val="28"/>
        </w:rPr>
        <w:t>2. Алюминий и его сплавы, применение в технике?</w:t>
      </w:r>
    </w:p>
    <w:p w:rsidR="006231A8" w:rsidRPr="00DF5A1E" w:rsidRDefault="006231A8" w:rsidP="00DF5A1E">
      <w:pPr>
        <w:spacing w:line="360" w:lineRule="auto"/>
        <w:jc w:val="center"/>
        <w:rPr>
          <w:sz w:val="28"/>
          <w:szCs w:val="28"/>
        </w:rPr>
      </w:pPr>
      <w:r w:rsidRPr="00DF5A1E">
        <w:rPr>
          <w:sz w:val="28"/>
          <w:szCs w:val="28"/>
        </w:rPr>
        <w:t>Билет № 25.</w:t>
      </w:r>
    </w:p>
    <w:p w:rsidR="006231A8" w:rsidRPr="00DF5A1E" w:rsidRDefault="006231A8" w:rsidP="00DF5A1E">
      <w:pPr>
        <w:spacing w:line="360" w:lineRule="auto"/>
        <w:rPr>
          <w:sz w:val="28"/>
          <w:szCs w:val="28"/>
        </w:rPr>
      </w:pPr>
      <w:r w:rsidRPr="00DF5A1E">
        <w:rPr>
          <w:sz w:val="28"/>
          <w:szCs w:val="28"/>
        </w:rPr>
        <w:t>1. Прокладочные, уплотнительные, изоляционные, матери</w:t>
      </w:r>
      <w:r w:rsidRPr="00DF5A1E">
        <w:rPr>
          <w:sz w:val="28"/>
          <w:szCs w:val="28"/>
        </w:rPr>
        <w:softHyphen/>
        <w:t xml:space="preserve">алы, назначение, область применения? </w:t>
      </w:r>
    </w:p>
    <w:p w:rsidR="006231A8" w:rsidRPr="00DF5A1E" w:rsidRDefault="006231A8" w:rsidP="00DF5A1E">
      <w:pPr>
        <w:spacing w:line="360" w:lineRule="auto"/>
        <w:rPr>
          <w:sz w:val="28"/>
          <w:szCs w:val="28"/>
        </w:rPr>
      </w:pPr>
      <w:r w:rsidRPr="00DF5A1E">
        <w:rPr>
          <w:sz w:val="28"/>
          <w:szCs w:val="28"/>
        </w:rPr>
        <w:t>2. Моторные масла, маркировка, разновидности, применение?</w:t>
      </w:r>
    </w:p>
    <w:p w:rsidR="006231A8" w:rsidRPr="00DF5A1E" w:rsidRDefault="006231A8" w:rsidP="00DF5A1E">
      <w:pPr>
        <w:spacing w:line="360" w:lineRule="auto"/>
        <w:jc w:val="center"/>
        <w:rPr>
          <w:sz w:val="28"/>
          <w:szCs w:val="28"/>
        </w:rPr>
      </w:pPr>
      <w:r w:rsidRPr="00DF5A1E">
        <w:rPr>
          <w:sz w:val="28"/>
          <w:szCs w:val="28"/>
        </w:rPr>
        <w:t>Билет № 26.</w:t>
      </w:r>
    </w:p>
    <w:p w:rsidR="006231A8" w:rsidRPr="00DF5A1E" w:rsidRDefault="006231A8" w:rsidP="00DF5A1E">
      <w:pPr>
        <w:spacing w:line="360" w:lineRule="auto"/>
        <w:rPr>
          <w:sz w:val="28"/>
          <w:szCs w:val="28"/>
        </w:rPr>
      </w:pPr>
      <w:r w:rsidRPr="00DF5A1E">
        <w:rPr>
          <w:sz w:val="28"/>
          <w:szCs w:val="28"/>
        </w:rPr>
        <w:t xml:space="preserve">1. Неметаллические конструкционные материалы,  достоинства, недостатки, область применения?   </w:t>
      </w:r>
    </w:p>
    <w:p w:rsidR="006231A8" w:rsidRPr="00DF5A1E" w:rsidRDefault="006231A8" w:rsidP="00DF5A1E">
      <w:pPr>
        <w:spacing w:line="360" w:lineRule="auto"/>
        <w:rPr>
          <w:sz w:val="28"/>
          <w:szCs w:val="28"/>
        </w:rPr>
      </w:pPr>
      <w:r w:rsidRPr="00DF5A1E">
        <w:rPr>
          <w:sz w:val="28"/>
          <w:szCs w:val="28"/>
        </w:rPr>
        <w:t>2. Бензин, его разновидности, маркировка?</w:t>
      </w:r>
    </w:p>
    <w:p w:rsidR="006231A8" w:rsidRPr="00DF5A1E" w:rsidRDefault="006231A8" w:rsidP="00DF5A1E">
      <w:pPr>
        <w:spacing w:line="360" w:lineRule="auto"/>
        <w:jc w:val="center"/>
        <w:rPr>
          <w:sz w:val="28"/>
          <w:szCs w:val="28"/>
        </w:rPr>
      </w:pPr>
      <w:r w:rsidRPr="00DF5A1E">
        <w:rPr>
          <w:sz w:val="28"/>
          <w:szCs w:val="28"/>
        </w:rPr>
        <w:t>Билет № 27.</w:t>
      </w:r>
    </w:p>
    <w:p w:rsidR="006231A8" w:rsidRPr="00DF5A1E" w:rsidRDefault="006231A8" w:rsidP="00DF5A1E">
      <w:pPr>
        <w:spacing w:line="360" w:lineRule="auto"/>
        <w:jc w:val="both"/>
        <w:rPr>
          <w:sz w:val="28"/>
          <w:szCs w:val="28"/>
        </w:rPr>
      </w:pPr>
      <w:r w:rsidRPr="00DF5A1E">
        <w:rPr>
          <w:sz w:val="28"/>
          <w:szCs w:val="28"/>
        </w:rPr>
        <w:t>1. Классификация топлива?</w:t>
      </w:r>
    </w:p>
    <w:p w:rsidR="006231A8" w:rsidRPr="00DF5A1E" w:rsidRDefault="006231A8" w:rsidP="00DF5A1E">
      <w:pPr>
        <w:spacing w:line="360" w:lineRule="auto"/>
        <w:jc w:val="both"/>
        <w:rPr>
          <w:sz w:val="28"/>
          <w:szCs w:val="28"/>
        </w:rPr>
      </w:pPr>
      <w:r w:rsidRPr="00DF5A1E">
        <w:rPr>
          <w:sz w:val="28"/>
          <w:szCs w:val="28"/>
        </w:rPr>
        <w:t>2. Разновидности резин, их свойства, применение в технике?</w:t>
      </w:r>
    </w:p>
    <w:p w:rsidR="006231A8" w:rsidRPr="00DF5A1E" w:rsidRDefault="006231A8" w:rsidP="00DF5A1E">
      <w:pPr>
        <w:spacing w:line="360" w:lineRule="auto"/>
        <w:jc w:val="center"/>
        <w:rPr>
          <w:sz w:val="28"/>
          <w:szCs w:val="28"/>
        </w:rPr>
      </w:pPr>
      <w:r w:rsidRPr="00DF5A1E">
        <w:rPr>
          <w:sz w:val="28"/>
          <w:szCs w:val="28"/>
        </w:rPr>
        <w:t>Билет № 28.</w:t>
      </w:r>
    </w:p>
    <w:p w:rsidR="006231A8" w:rsidRPr="00DF5A1E" w:rsidRDefault="006231A8" w:rsidP="00DF5A1E">
      <w:pPr>
        <w:spacing w:line="360" w:lineRule="auto"/>
        <w:rPr>
          <w:sz w:val="28"/>
          <w:szCs w:val="28"/>
        </w:rPr>
      </w:pPr>
      <w:r w:rsidRPr="00DF5A1E">
        <w:rPr>
          <w:sz w:val="28"/>
          <w:szCs w:val="28"/>
        </w:rPr>
        <w:t>1. Смазочные материалы, их разновидности?</w:t>
      </w:r>
    </w:p>
    <w:p w:rsidR="006231A8" w:rsidRPr="00DF5A1E" w:rsidRDefault="006231A8" w:rsidP="00DF5A1E">
      <w:pPr>
        <w:spacing w:line="360" w:lineRule="auto"/>
        <w:rPr>
          <w:sz w:val="28"/>
          <w:szCs w:val="28"/>
        </w:rPr>
      </w:pPr>
      <w:r w:rsidRPr="00DF5A1E">
        <w:rPr>
          <w:sz w:val="28"/>
          <w:szCs w:val="28"/>
        </w:rPr>
        <w:t>2. Инструментальные стали, маркировка, область  применения?</w:t>
      </w:r>
    </w:p>
    <w:p w:rsidR="006231A8" w:rsidRPr="00DF5A1E" w:rsidRDefault="006231A8" w:rsidP="00DF5A1E">
      <w:pPr>
        <w:spacing w:line="360" w:lineRule="auto"/>
        <w:jc w:val="center"/>
        <w:rPr>
          <w:sz w:val="28"/>
          <w:szCs w:val="28"/>
        </w:rPr>
      </w:pPr>
      <w:r w:rsidRPr="00DF5A1E">
        <w:rPr>
          <w:sz w:val="28"/>
          <w:szCs w:val="28"/>
        </w:rPr>
        <w:t>Билет № 29.</w:t>
      </w:r>
    </w:p>
    <w:p w:rsidR="006231A8" w:rsidRPr="00DF5A1E" w:rsidRDefault="006231A8" w:rsidP="00DF5A1E">
      <w:pPr>
        <w:spacing w:line="360" w:lineRule="auto"/>
        <w:jc w:val="both"/>
        <w:rPr>
          <w:sz w:val="28"/>
          <w:szCs w:val="28"/>
        </w:rPr>
      </w:pPr>
      <w:r w:rsidRPr="00DF5A1E">
        <w:rPr>
          <w:sz w:val="28"/>
          <w:szCs w:val="28"/>
        </w:rPr>
        <w:t>1. Разновидности технических жидкостей, область их применения?</w:t>
      </w:r>
    </w:p>
    <w:p w:rsidR="006231A8" w:rsidRPr="00DF5A1E" w:rsidRDefault="006231A8" w:rsidP="00DF5A1E">
      <w:pPr>
        <w:pStyle w:val="30"/>
        <w:shd w:val="clear" w:color="auto" w:fill="auto"/>
        <w:spacing w:before="0" w:after="0" w:line="360" w:lineRule="auto"/>
        <w:ind w:firstLine="0"/>
        <w:rPr>
          <w:rFonts w:ascii="Times New Roman" w:hAnsi="Times New Roman" w:cs="Times New Roman"/>
          <w:sz w:val="28"/>
          <w:szCs w:val="28"/>
        </w:rPr>
      </w:pPr>
      <w:r w:rsidRPr="00DF5A1E">
        <w:rPr>
          <w:rFonts w:ascii="Times New Roman" w:hAnsi="Times New Roman" w:cs="Times New Roman"/>
          <w:sz w:val="28"/>
          <w:szCs w:val="28"/>
        </w:rPr>
        <w:t>2. Дайте определение следующим видам термической обработки стали: закалка,  отпуск?</w:t>
      </w:r>
    </w:p>
    <w:p w:rsidR="006231A8" w:rsidRPr="00DF5A1E" w:rsidRDefault="006231A8" w:rsidP="00DF5A1E">
      <w:pPr>
        <w:pStyle w:val="21"/>
        <w:shd w:val="clear" w:color="auto" w:fill="auto"/>
        <w:spacing w:before="0" w:line="360" w:lineRule="auto"/>
        <w:jc w:val="center"/>
        <w:rPr>
          <w:sz w:val="28"/>
          <w:szCs w:val="28"/>
        </w:rPr>
      </w:pPr>
      <w:r w:rsidRPr="00DF5A1E">
        <w:rPr>
          <w:sz w:val="28"/>
          <w:szCs w:val="28"/>
        </w:rPr>
        <w:t>Билет № 30.</w:t>
      </w:r>
    </w:p>
    <w:p w:rsidR="00DF5A1E" w:rsidRDefault="006231A8" w:rsidP="00DF5A1E">
      <w:pPr>
        <w:pStyle w:val="21"/>
        <w:shd w:val="clear" w:color="auto" w:fill="auto"/>
        <w:spacing w:before="0" w:line="360" w:lineRule="auto"/>
        <w:ind w:right="280" w:firstLine="0"/>
        <w:rPr>
          <w:sz w:val="28"/>
          <w:szCs w:val="28"/>
        </w:rPr>
      </w:pPr>
      <w:r w:rsidRPr="00DF5A1E">
        <w:rPr>
          <w:sz w:val="28"/>
          <w:szCs w:val="28"/>
        </w:rPr>
        <w:t>1. Как влияют на свойства стали марганец, кремний,  сера и фосфор?</w:t>
      </w:r>
    </w:p>
    <w:p w:rsidR="006231A8" w:rsidRPr="00DF5A1E" w:rsidRDefault="00DF5A1E" w:rsidP="00DF5A1E">
      <w:pPr>
        <w:pStyle w:val="21"/>
        <w:shd w:val="clear" w:color="auto" w:fill="auto"/>
        <w:spacing w:before="0" w:line="360" w:lineRule="auto"/>
        <w:ind w:right="-1" w:firstLine="0"/>
        <w:rPr>
          <w:sz w:val="28"/>
          <w:szCs w:val="28"/>
        </w:rPr>
      </w:pPr>
      <w:r>
        <w:rPr>
          <w:sz w:val="28"/>
          <w:szCs w:val="28"/>
        </w:rPr>
        <w:t>2.</w:t>
      </w:r>
      <w:r w:rsidR="006231A8" w:rsidRPr="00DF5A1E">
        <w:rPr>
          <w:sz w:val="28"/>
          <w:szCs w:val="28"/>
        </w:rPr>
        <w:t>Охлаждающие жидкости, разновидности, область  применения, маркировка?</w:t>
      </w:r>
    </w:p>
    <w:p w:rsidR="006231A8" w:rsidRPr="00DF5A1E" w:rsidRDefault="006231A8" w:rsidP="00DF5A1E">
      <w:pPr>
        <w:pStyle w:val="21"/>
        <w:shd w:val="clear" w:color="auto" w:fill="auto"/>
        <w:spacing w:before="0" w:line="360" w:lineRule="auto"/>
        <w:jc w:val="center"/>
        <w:rPr>
          <w:sz w:val="28"/>
          <w:szCs w:val="28"/>
        </w:rPr>
      </w:pPr>
      <w:r w:rsidRPr="00DF5A1E">
        <w:rPr>
          <w:sz w:val="28"/>
          <w:szCs w:val="28"/>
        </w:rPr>
        <w:lastRenderedPageBreak/>
        <w:t>Билет № 31.</w:t>
      </w:r>
    </w:p>
    <w:p w:rsidR="006231A8" w:rsidRPr="00DF5A1E" w:rsidRDefault="006231A8" w:rsidP="00DF5A1E">
      <w:pPr>
        <w:pStyle w:val="21"/>
        <w:shd w:val="clear" w:color="auto" w:fill="auto"/>
        <w:tabs>
          <w:tab w:val="left" w:pos="1144"/>
        </w:tabs>
        <w:spacing w:before="0" w:line="360" w:lineRule="auto"/>
        <w:ind w:right="160" w:firstLine="0"/>
        <w:rPr>
          <w:sz w:val="28"/>
          <w:szCs w:val="28"/>
        </w:rPr>
      </w:pPr>
      <w:r w:rsidRPr="00DF5A1E">
        <w:rPr>
          <w:sz w:val="28"/>
          <w:szCs w:val="28"/>
        </w:rPr>
        <w:t>1. Смазки, разновидности, маркировка, область  применения?</w:t>
      </w:r>
    </w:p>
    <w:p w:rsidR="006231A8" w:rsidRPr="00DF5A1E" w:rsidRDefault="006231A8" w:rsidP="00DF5A1E">
      <w:pPr>
        <w:pStyle w:val="21"/>
        <w:shd w:val="clear" w:color="auto" w:fill="auto"/>
        <w:tabs>
          <w:tab w:val="left" w:pos="1076"/>
        </w:tabs>
        <w:spacing w:before="0" w:line="360" w:lineRule="auto"/>
        <w:ind w:firstLine="0"/>
        <w:rPr>
          <w:sz w:val="28"/>
          <w:szCs w:val="28"/>
        </w:rPr>
      </w:pPr>
      <w:r w:rsidRPr="00DF5A1E">
        <w:rPr>
          <w:sz w:val="28"/>
          <w:szCs w:val="28"/>
        </w:rPr>
        <w:t>2. Как   влияют примеси на свойства стали?</w:t>
      </w:r>
    </w:p>
    <w:p w:rsidR="006231A8" w:rsidRPr="00DF5A1E" w:rsidRDefault="006231A8" w:rsidP="00DF5A1E">
      <w:pPr>
        <w:pStyle w:val="21"/>
        <w:shd w:val="clear" w:color="auto" w:fill="auto"/>
        <w:tabs>
          <w:tab w:val="left" w:pos="1076"/>
        </w:tabs>
        <w:spacing w:before="0" w:line="360" w:lineRule="auto"/>
        <w:jc w:val="center"/>
        <w:rPr>
          <w:sz w:val="28"/>
          <w:szCs w:val="28"/>
        </w:rPr>
      </w:pPr>
      <w:r w:rsidRPr="00DF5A1E">
        <w:rPr>
          <w:sz w:val="28"/>
          <w:szCs w:val="28"/>
        </w:rPr>
        <w:t>Билет № 32.</w:t>
      </w:r>
    </w:p>
    <w:p w:rsidR="006231A8" w:rsidRPr="00DF5A1E" w:rsidRDefault="006231A8" w:rsidP="00DF5A1E">
      <w:pPr>
        <w:pStyle w:val="21"/>
        <w:shd w:val="clear" w:color="auto" w:fill="auto"/>
        <w:tabs>
          <w:tab w:val="left" w:pos="1076"/>
        </w:tabs>
        <w:spacing w:before="0" w:line="360" w:lineRule="auto"/>
        <w:ind w:firstLine="0"/>
        <w:rPr>
          <w:sz w:val="28"/>
          <w:szCs w:val="28"/>
        </w:rPr>
      </w:pPr>
      <w:r w:rsidRPr="00DF5A1E">
        <w:rPr>
          <w:sz w:val="28"/>
          <w:szCs w:val="28"/>
        </w:rPr>
        <w:t>1. Трансмиссионные масла, разновидности, маркировка,  область применения?</w:t>
      </w:r>
    </w:p>
    <w:p w:rsidR="006231A8" w:rsidRPr="00DF5A1E" w:rsidRDefault="006231A8" w:rsidP="00DF5A1E">
      <w:pPr>
        <w:pStyle w:val="21"/>
        <w:shd w:val="clear" w:color="auto" w:fill="auto"/>
        <w:tabs>
          <w:tab w:val="left" w:pos="1076"/>
        </w:tabs>
        <w:spacing w:before="0" w:line="360" w:lineRule="auto"/>
        <w:ind w:firstLine="0"/>
        <w:rPr>
          <w:sz w:val="28"/>
          <w:szCs w:val="28"/>
        </w:rPr>
      </w:pPr>
      <w:r w:rsidRPr="00DF5A1E">
        <w:rPr>
          <w:sz w:val="28"/>
          <w:szCs w:val="28"/>
        </w:rPr>
        <w:t>2. Расшифровать   марку стали  30 ХГСА.</w:t>
      </w:r>
    </w:p>
    <w:p w:rsidR="006231A8" w:rsidRPr="00DF5A1E" w:rsidRDefault="006231A8" w:rsidP="00DF5A1E">
      <w:pPr>
        <w:pStyle w:val="21"/>
        <w:shd w:val="clear" w:color="auto" w:fill="auto"/>
        <w:tabs>
          <w:tab w:val="left" w:pos="1076"/>
        </w:tabs>
        <w:spacing w:before="0" w:line="360" w:lineRule="auto"/>
        <w:jc w:val="center"/>
        <w:rPr>
          <w:sz w:val="28"/>
          <w:szCs w:val="28"/>
        </w:rPr>
      </w:pPr>
      <w:r w:rsidRPr="00DF5A1E">
        <w:rPr>
          <w:sz w:val="28"/>
          <w:szCs w:val="28"/>
        </w:rPr>
        <w:t>Билет № 33.</w:t>
      </w:r>
    </w:p>
    <w:p w:rsidR="006231A8" w:rsidRPr="00DF5A1E" w:rsidRDefault="006231A8" w:rsidP="00DF5A1E">
      <w:pPr>
        <w:pStyle w:val="21"/>
        <w:shd w:val="clear" w:color="auto" w:fill="auto"/>
        <w:tabs>
          <w:tab w:val="left" w:pos="1076"/>
        </w:tabs>
        <w:spacing w:before="0" w:line="360" w:lineRule="auto"/>
        <w:ind w:firstLine="0"/>
        <w:rPr>
          <w:sz w:val="28"/>
          <w:szCs w:val="28"/>
        </w:rPr>
      </w:pPr>
      <w:r w:rsidRPr="00DF5A1E">
        <w:rPr>
          <w:sz w:val="28"/>
          <w:szCs w:val="28"/>
        </w:rPr>
        <w:t>1. Тормозные жидкости, разновидности, маркировка,  область применения?</w:t>
      </w:r>
    </w:p>
    <w:p w:rsidR="006231A8" w:rsidRPr="00DF5A1E" w:rsidRDefault="006231A8" w:rsidP="00DF5A1E">
      <w:pPr>
        <w:pStyle w:val="21"/>
        <w:shd w:val="clear" w:color="auto" w:fill="auto"/>
        <w:tabs>
          <w:tab w:val="left" w:pos="1076"/>
        </w:tabs>
        <w:spacing w:before="0" w:line="360" w:lineRule="auto"/>
        <w:ind w:firstLine="0"/>
        <w:rPr>
          <w:sz w:val="28"/>
          <w:szCs w:val="28"/>
        </w:rPr>
      </w:pPr>
      <w:r w:rsidRPr="00DF5A1E">
        <w:rPr>
          <w:sz w:val="28"/>
          <w:szCs w:val="28"/>
        </w:rPr>
        <w:t>2. Расшифруйте маркировку У-8, У10. Назначение  материала область применения?</w:t>
      </w:r>
    </w:p>
    <w:p w:rsidR="006231A8" w:rsidRPr="00DF5A1E" w:rsidRDefault="006231A8" w:rsidP="00DF5A1E">
      <w:pPr>
        <w:pStyle w:val="21"/>
        <w:shd w:val="clear" w:color="auto" w:fill="auto"/>
        <w:tabs>
          <w:tab w:val="left" w:pos="1076"/>
        </w:tabs>
        <w:spacing w:before="0" w:line="360" w:lineRule="auto"/>
        <w:jc w:val="center"/>
        <w:rPr>
          <w:sz w:val="28"/>
          <w:szCs w:val="28"/>
        </w:rPr>
      </w:pPr>
      <w:r w:rsidRPr="00DF5A1E">
        <w:rPr>
          <w:sz w:val="28"/>
          <w:szCs w:val="28"/>
        </w:rPr>
        <w:t>Билет № 34.</w:t>
      </w:r>
    </w:p>
    <w:p w:rsidR="006231A8" w:rsidRPr="00DF5A1E" w:rsidRDefault="006231A8" w:rsidP="00DF5A1E">
      <w:pPr>
        <w:pStyle w:val="21"/>
        <w:shd w:val="clear" w:color="auto" w:fill="auto"/>
        <w:tabs>
          <w:tab w:val="left" w:pos="1076"/>
        </w:tabs>
        <w:spacing w:before="0" w:line="360" w:lineRule="auto"/>
        <w:ind w:firstLine="0"/>
        <w:rPr>
          <w:sz w:val="28"/>
          <w:szCs w:val="28"/>
        </w:rPr>
      </w:pPr>
      <w:r w:rsidRPr="00DF5A1E">
        <w:rPr>
          <w:sz w:val="28"/>
          <w:szCs w:val="28"/>
        </w:rPr>
        <w:t>1. Дизельное топливо, назначение, свойства, маркировка,  разновидности?</w:t>
      </w:r>
    </w:p>
    <w:p w:rsidR="006231A8" w:rsidRPr="00DF5A1E" w:rsidRDefault="006231A8" w:rsidP="00DF5A1E">
      <w:pPr>
        <w:pStyle w:val="21"/>
        <w:shd w:val="clear" w:color="auto" w:fill="auto"/>
        <w:tabs>
          <w:tab w:val="left" w:pos="1076"/>
        </w:tabs>
        <w:spacing w:before="0" w:line="360" w:lineRule="auto"/>
        <w:ind w:firstLine="0"/>
        <w:rPr>
          <w:sz w:val="28"/>
          <w:szCs w:val="28"/>
        </w:rPr>
      </w:pPr>
      <w:r w:rsidRPr="00DF5A1E">
        <w:rPr>
          <w:sz w:val="28"/>
          <w:szCs w:val="28"/>
        </w:rPr>
        <w:t>2. Расшифруйте маркировку КЧ – 45-6. Назначение   материала область применения?</w:t>
      </w:r>
    </w:p>
    <w:p w:rsidR="006231A8" w:rsidRPr="00DF5A1E" w:rsidRDefault="006231A8" w:rsidP="00DF5A1E">
      <w:pPr>
        <w:pStyle w:val="21"/>
        <w:shd w:val="clear" w:color="auto" w:fill="auto"/>
        <w:tabs>
          <w:tab w:val="left" w:pos="1076"/>
        </w:tabs>
        <w:spacing w:before="0" w:line="360" w:lineRule="auto"/>
        <w:jc w:val="center"/>
        <w:rPr>
          <w:sz w:val="28"/>
          <w:szCs w:val="28"/>
        </w:rPr>
      </w:pPr>
      <w:r w:rsidRPr="00DF5A1E">
        <w:rPr>
          <w:sz w:val="28"/>
          <w:szCs w:val="28"/>
        </w:rPr>
        <w:t>Билет № 35.</w:t>
      </w:r>
    </w:p>
    <w:p w:rsidR="006231A8" w:rsidRPr="00DF5A1E" w:rsidRDefault="006231A8" w:rsidP="00DF5A1E">
      <w:pPr>
        <w:pStyle w:val="21"/>
        <w:shd w:val="clear" w:color="auto" w:fill="auto"/>
        <w:tabs>
          <w:tab w:val="left" w:pos="1076"/>
        </w:tabs>
        <w:spacing w:before="0" w:line="360" w:lineRule="auto"/>
        <w:ind w:firstLine="0"/>
        <w:rPr>
          <w:sz w:val="28"/>
          <w:szCs w:val="28"/>
        </w:rPr>
      </w:pPr>
      <w:r w:rsidRPr="00DF5A1E">
        <w:rPr>
          <w:sz w:val="28"/>
          <w:szCs w:val="28"/>
        </w:rPr>
        <w:t>1. Виды чугунов, маркировка, область применения?</w:t>
      </w:r>
    </w:p>
    <w:p w:rsidR="006231A8" w:rsidRPr="00DF5A1E" w:rsidRDefault="006231A8" w:rsidP="00DF5A1E">
      <w:pPr>
        <w:pStyle w:val="af2"/>
        <w:spacing w:after="0" w:line="360" w:lineRule="auto"/>
        <w:rPr>
          <w:rFonts w:ascii="Times New Roman" w:hAnsi="Times New Roman"/>
          <w:sz w:val="28"/>
          <w:szCs w:val="28"/>
        </w:rPr>
      </w:pPr>
      <w:r w:rsidRPr="00DF5A1E">
        <w:rPr>
          <w:rFonts w:ascii="Times New Roman" w:hAnsi="Times New Roman"/>
          <w:sz w:val="28"/>
          <w:szCs w:val="28"/>
        </w:rPr>
        <w:t>2. Ковка, основные операции ковки?</w:t>
      </w:r>
    </w:p>
    <w:p w:rsidR="006231A8" w:rsidRDefault="006231A8" w:rsidP="006231A8">
      <w:pPr>
        <w:pStyle w:val="af2"/>
        <w:spacing w:after="0" w:line="100" w:lineRule="atLeast"/>
        <w:jc w:val="center"/>
      </w:pPr>
    </w:p>
    <w:p w:rsidR="006231A8" w:rsidRDefault="006231A8" w:rsidP="006231A8">
      <w:pPr>
        <w:pStyle w:val="af2"/>
        <w:spacing w:after="0" w:line="100" w:lineRule="atLeast"/>
      </w:pPr>
    </w:p>
    <w:p w:rsidR="006231A8" w:rsidRDefault="006231A8" w:rsidP="006231A8">
      <w:pPr>
        <w:pStyle w:val="af2"/>
      </w:pPr>
    </w:p>
    <w:p w:rsidR="006231A8" w:rsidRDefault="006231A8" w:rsidP="006231A8">
      <w:pPr>
        <w:rPr>
          <w:rFonts w:eastAsia="Calibri"/>
          <w:b/>
          <w:sz w:val="28"/>
          <w:szCs w:val="28"/>
        </w:rPr>
      </w:pPr>
      <w:r>
        <w:rPr>
          <w:b/>
          <w:sz w:val="28"/>
          <w:szCs w:val="28"/>
        </w:rPr>
        <w:br w:type="page"/>
      </w:r>
    </w:p>
    <w:p w:rsidR="006231A8" w:rsidRDefault="006231A8" w:rsidP="006231A8">
      <w:pPr>
        <w:pStyle w:val="af2"/>
        <w:spacing w:line="100" w:lineRule="atLeast"/>
        <w:ind w:right="-1"/>
        <w:jc w:val="right"/>
        <w:rPr>
          <w:rFonts w:ascii="Times New Roman" w:hAnsi="Times New Roman"/>
          <w:b/>
          <w:bCs/>
          <w:sz w:val="28"/>
          <w:szCs w:val="28"/>
        </w:rPr>
      </w:pPr>
      <w:r>
        <w:rPr>
          <w:rFonts w:ascii="Times New Roman" w:hAnsi="Times New Roman"/>
          <w:b/>
          <w:bCs/>
          <w:sz w:val="28"/>
          <w:szCs w:val="28"/>
        </w:rPr>
        <w:lastRenderedPageBreak/>
        <w:t>Приложение №2</w:t>
      </w:r>
    </w:p>
    <w:p w:rsidR="006231A8" w:rsidRDefault="006231A8" w:rsidP="00DF5A1E">
      <w:pPr>
        <w:pStyle w:val="af2"/>
        <w:spacing w:after="0" w:line="360" w:lineRule="auto"/>
        <w:ind w:right="-1"/>
        <w:jc w:val="center"/>
      </w:pPr>
      <w:r>
        <w:rPr>
          <w:rFonts w:ascii="Times New Roman" w:hAnsi="Times New Roman"/>
          <w:b/>
          <w:bCs/>
          <w:sz w:val="28"/>
          <w:szCs w:val="28"/>
        </w:rPr>
        <w:t>Пояснительная записка</w:t>
      </w:r>
    </w:p>
    <w:p w:rsidR="006231A8" w:rsidRDefault="006231A8" w:rsidP="00DF5A1E">
      <w:pPr>
        <w:pStyle w:val="af2"/>
        <w:spacing w:after="0" w:line="360" w:lineRule="auto"/>
        <w:ind w:right="-1"/>
        <w:jc w:val="center"/>
      </w:pPr>
      <w:r>
        <w:rPr>
          <w:rFonts w:ascii="Times New Roman" w:hAnsi="Times New Roman"/>
          <w:sz w:val="28"/>
          <w:szCs w:val="28"/>
        </w:rPr>
        <w:t>к содержанию контрольно-измерительных материалов по общепрофессиональной дисциплине «Материаловедение» профессии  23.01.03 «Автомеханик»</w:t>
      </w:r>
    </w:p>
    <w:p w:rsidR="006231A8" w:rsidRDefault="006231A8" w:rsidP="00DF5A1E">
      <w:pPr>
        <w:pStyle w:val="af2"/>
        <w:spacing w:after="0" w:line="360" w:lineRule="auto"/>
        <w:ind w:right="-1"/>
        <w:jc w:val="both"/>
      </w:pPr>
      <w:r>
        <w:rPr>
          <w:rFonts w:ascii="Times New Roman" w:hAnsi="Times New Roman"/>
          <w:sz w:val="28"/>
          <w:szCs w:val="28"/>
        </w:rPr>
        <w:tab/>
        <w:t>Контрольно-измерительные материалы составлены в соответствии с требованиями ФГОС НПО по  профессии   23.01.03 «Автомеханик», утвержденный приказом Министерства образования и науки РФ от 28 октября 2009 года № 480.</w:t>
      </w:r>
    </w:p>
    <w:p w:rsidR="006231A8" w:rsidRDefault="006231A8" w:rsidP="00DF5A1E">
      <w:pPr>
        <w:pStyle w:val="af2"/>
        <w:spacing w:after="0" w:line="360" w:lineRule="auto"/>
        <w:ind w:right="-1"/>
        <w:jc w:val="both"/>
      </w:pPr>
      <w:r>
        <w:rPr>
          <w:rFonts w:ascii="Times New Roman" w:hAnsi="Times New Roman"/>
          <w:sz w:val="28"/>
          <w:szCs w:val="28"/>
        </w:rPr>
        <w:tab/>
        <w:t>Содержание  контрольно-измерительных материалов охватывает весь круг вопросов, рекомендованных к изучению на 1 курсе по дисциплине «Материаловедение».</w:t>
      </w:r>
    </w:p>
    <w:p w:rsidR="006231A8" w:rsidRDefault="006231A8" w:rsidP="00DF5A1E">
      <w:pPr>
        <w:pStyle w:val="af2"/>
        <w:spacing w:after="0" w:line="360" w:lineRule="auto"/>
        <w:ind w:right="-1"/>
        <w:jc w:val="both"/>
      </w:pPr>
      <w:r>
        <w:rPr>
          <w:rFonts w:ascii="Times New Roman" w:hAnsi="Times New Roman"/>
          <w:sz w:val="28"/>
          <w:szCs w:val="28"/>
        </w:rPr>
        <w:tab/>
        <w:t xml:space="preserve">Контрольно-измерительные материалы разработаны в четырех вариантах и состоят из пяти вопросов. </w:t>
      </w:r>
    </w:p>
    <w:p w:rsidR="006231A8" w:rsidRDefault="006231A8" w:rsidP="00DF5A1E">
      <w:pPr>
        <w:pStyle w:val="af2"/>
        <w:spacing w:after="0" w:line="360" w:lineRule="auto"/>
        <w:ind w:right="-1"/>
        <w:jc w:val="both"/>
      </w:pPr>
      <w:r>
        <w:rPr>
          <w:rFonts w:ascii="Times New Roman" w:hAnsi="Times New Roman"/>
          <w:sz w:val="28"/>
          <w:szCs w:val="28"/>
        </w:rPr>
        <w:tab/>
        <w:t xml:space="preserve">Структура  контрольно-измерительных материалов отражает три уровня освоения материала. </w:t>
      </w:r>
    </w:p>
    <w:p w:rsidR="006231A8" w:rsidRDefault="006231A8" w:rsidP="00DF5A1E">
      <w:pPr>
        <w:pStyle w:val="af2"/>
        <w:spacing w:after="0" w:line="360" w:lineRule="auto"/>
        <w:ind w:right="-1"/>
        <w:jc w:val="both"/>
      </w:pPr>
      <w:r>
        <w:rPr>
          <w:rFonts w:ascii="Times New Roman" w:hAnsi="Times New Roman"/>
          <w:sz w:val="28"/>
          <w:szCs w:val="28"/>
        </w:rPr>
        <w:tab/>
        <w:t>Первый блок (два задания 1 уровня) предполагают выбор правильных ответов из ряда предложенных вариантов, либо определение соответствия понятий, терминов.</w:t>
      </w:r>
    </w:p>
    <w:p w:rsidR="006231A8" w:rsidRDefault="006231A8" w:rsidP="00DF5A1E">
      <w:pPr>
        <w:pStyle w:val="af2"/>
        <w:spacing w:after="0" w:line="360" w:lineRule="auto"/>
        <w:ind w:right="-1"/>
        <w:jc w:val="both"/>
      </w:pPr>
      <w:r>
        <w:rPr>
          <w:rFonts w:ascii="Times New Roman" w:hAnsi="Times New Roman"/>
          <w:sz w:val="28"/>
          <w:szCs w:val="28"/>
        </w:rPr>
        <w:tab/>
        <w:t xml:space="preserve">Второй блок (два задания 2 уровня) предлагает дополнить или написать самостоятельно определение, понятие и т. п. </w:t>
      </w:r>
    </w:p>
    <w:p w:rsidR="006231A8" w:rsidRDefault="006231A8" w:rsidP="00DF5A1E">
      <w:pPr>
        <w:pStyle w:val="af2"/>
        <w:spacing w:after="0" w:line="360" w:lineRule="auto"/>
        <w:ind w:right="-1"/>
        <w:jc w:val="both"/>
      </w:pPr>
      <w:r>
        <w:rPr>
          <w:rFonts w:ascii="Times New Roman" w:hAnsi="Times New Roman"/>
          <w:sz w:val="28"/>
          <w:szCs w:val="28"/>
        </w:rPr>
        <w:tab/>
        <w:t xml:space="preserve">Третий блок (3 уровень) содержит решение  творческой  задачи, на определение используемого материала.  </w:t>
      </w:r>
    </w:p>
    <w:p w:rsidR="006231A8" w:rsidRDefault="006231A8" w:rsidP="00DF5A1E">
      <w:pPr>
        <w:pStyle w:val="af2"/>
        <w:spacing w:after="0" w:line="360" w:lineRule="auto"/>
        <w:ind w:right="-1"/>
        <w:jc w:val="both"/>
      </w:pPr>
      <w:r>
        <w:rPr>
          <w:rFonts w:ascii="Times New Roman" w:hAnsi="Times New Roman"/>
          <w:sz w:val="28"/>
          <w:szCs w:val="28"/>
        </w:rPr>
        <w:tab/>
        <w:t>Таким образом, представлены все уровни усвоения материала согласно требованиям ФГОС по  профессии  23.01.03 «Автомеханик».</w:t>
      </w:r>
    </w:p>
    <w:p w:rsidR="006231A8" w:rsidRDefault="006231A8" w:rsidP="00DF5A1E">
      <w:pPr>
        <w:pStyle w:val="af2"/>
        <w:spacing w:after="0" w:line="360" w:lineRule="auto"/>
        <w:ind w:right="-1"/>
        <w:jc w:val="both"/>
      </w:pPr>
      <w:r>
        <w:rPr>
          <w:rFonts w:ascii="Times New Roman" w:hAnsi="Times New Roman"/>
          <w:sz w:val="28"/>
          <w:szCs w:val="28"/>
        </w:rPr>
        <w:tab/>
        <w:t>В эталоне ответа отражены критерии оценки  контрольно-измерительных материалов. Время выполнения теста — 30-35 минут.</w:t>
      </w:r>
    </w:p>
    <w:p w:rsidR="006231A8" w:rsidRDefault="006231A8" w:rsidP="00DF5A1E">
      <w:pPr>
        <w:pStyle w:val="af2"/>
        <w:spacing w:after="0" w:line="360" w:lineRule="auto"/>
        <w:ind w:right="-1"/>
        <w:jc w:val="both"/>
        <w:rPr>
          <w:rFonts w:ascii="Times New Roman" w:hAnsi="Times New Roman"/>
          <w:sz w:val="28"/>
          <w:szCs w:val="28"/>
        </w:rPr>
      </w:pPr>
      <w:r>
        <w:rPr>
          <w:rFonts w:ascii="Times New Roman" w:hAnsi="Times New Roman"/>
          <w:sz w:val="28"/>
          <w:szCs w:val="28"/>
        </w:rPr>
        <w:tab/>
        <w:t>При составлении  контрольно-измерительных материалов содержанием послужил</w:t>
      </w:r>
      <w:r w:rsidRPr="002A3B00">
        <w:rPr>
          <w:rFonts w:ascii="Times New Roman" w:hAnsi="Times New Roman"/>
          <w:sz w:val="28"/>
          <w:szCs w:val="28"/>
        </w:rPr>
        <w:t xml:space="preserve"> </w:t>
      </w:r>
      <w:r>
        <w:rPr>
          <w:rFonts w:ascii="Times New Roman" w:hAnsi="Times New Roman"/>
          <w:sz w:val="28"/>
          <w:szCs w:val="28"/>
        </w:rPr>
        <w:t xml:space="preserve"> учебник по «Материаловедению», В.А. </w:t>
      </w:r>
      <w:proofErr w:type="spellStart"/>
      <w:r>
        <w:rPr>
          <w:rFonts w:ascii="Times New Roman" w:hAnsi="Times New Roman"/>
          <w:sz w:val="28"/>
          <w:szCs w:val="28"/>
        </w:rPr>
        <w:t>Стуканов</w:t>
      </w:r>
      <w:proofErr w:type="spellEnd"/>
      <w:r>
        <w:rPr>
          <w:rFonts w:ascii="Times New Roman" w:hAnsi="Times New Roman"/>
          <w:sz w:val="28"/>
          <w:szCs w:val="28"/>
        </w:rPr>
        <w:t xml:space="preserve"> М., 2008.    </w:t>
      </w:r>
    </w:p>
    <w:p w:rsidR="006231A8" w:rsidRDefault="006231A8" w:rsidP="00DF5A1E">
      <w:pPr>
        <w:pStyle w:val="af2"/>
        <w:spacing w:line="360" w:lineRule="auto"/>
        <w:ind w:right="-1"/>
        <w:jc w:val="both"/>
        <w:rPr>
          <w:rFonts w:ascii="Times New Roman" w:hAnsi="Times New Roman"/>
          <w:sz w:val="28"/>
          <w:szCs w:val="28"/>
        </w:rPr>
      </w:pPr>
    </w:p>
    <w:p w:rsidR="006231A8" w:rsidRDefault="006231A8" w:rsidP="00DF5A1E">
      <w:pPr>
        <w:pStyle w:val="af2"/>
        <w:spacing w:line="360" w:lineRule="auto"/>
        <w:ind w:right="-1"/>
        <w:jc w:val="both"/>
      </w:pPr>
      <w:r>
        <w:rPr>
          <w:rFonts w:ascii="Times New Roman" w:hAnsi="Times New Roman"/>
          <w:sz w:val="28"/>
          <w:szCs w:val="28"/>
        </w:rPr>
        <w:t xml:space="preserve">               Преподаватель</w:t>
      </w:r>
      <w:r>
        <w:t xml:space="preserve">  </w:t>
      </w:r>
      <w:r>
        <w:rPr>
          <w:rFonts w:ascii="Times New Roman" w:hAnsi="Times New Roman"/>
          <w:sz w:val="28"/>
          <w:szCs w:val="28"/>
        </w:rPr>
        <w:t>высшей категории: ___________________</w:t>
      </w:r>
      <w:proofErr w:type="spellStart"/>
      <w:r>
        <w:rPr>
          <w:rFonts w:ascii="Times New Roman" w:hAnsi="Times New Roman"/>
          <w:sz w:val="28"/>
          <w:szCs w:val="28"/>
        </w:rPr>
        <w:t>А.В.Конин</w:t>
      </w:r>
      <w:proofErr w:type="spellEnd"/>
    </w:p>
    <w:p w:rsidR="006231A8" w:rsidRPr="00035E80" w:rsidRDefault="006231A8" w:rsidP="00DF5A1E">
      <w:pPr>
        <w:spacing w:line="360" w:lineRule="auto"/>
        <w:rPr>
          <w:sz w:val="28"/>
          <w:szCs w:val="28"/>
        </w:rPr>
      </w:pPr>
      <w:r w:rsidRPr="00035E80">
        <w:rPr>
          <w:sz w:val="28"/>
          <w:szCs w:val="28"/>
        </w:rPr>
        <w:lastRenderedPageBreak/>
        <w:t>Профессия:</w:t>
      </w:r>
      <w:r>
        <w:rPr>
          <w:sz w:val="28"/>
          <w:szCs w:val="28"/>
        </w:rPr>
        <w:t xml:space="preserve"> </w:t>
      </w:r>
      <w:r w:rsidRPr="00035E80">
        <w:rPr>
          <w:sz w:val="28"/>
          <w:szCs w:val="28"/>
        </w:rPr>
        <w:t xml:space="preserve"> </w:t>
      </w:r>
      <w:r>
        <w:rPr>
          <w:sz w:val="28"/>
          <w:szCs w:val="28"/>
        </w:rPr>
        <w:t>23.01.03</w:t>
      </w:r>
      <w:r w:rsidRPr="00035E80">
        <w:rPr>
          <w:sz w:val="28"/>
          <w:szCs w:val="28"/>
        </w:rPr>
        <w:t xml:space="preserve">  «Автомеханик»,</w:t>
      </w:r>
    </w:p>
    <w:p w:rsidR="006231A8" w:rsidRPr="00035E80" w:rsidRDefault="006231A8" w:rsidP="00DF5A1E">
      <w:pPr>
        <w:spacing w:line="360" w:lineRule="auto"/>
        <w:rPr>
          <w:sz w:val="28"/>
          <w:szCs w:val="28"/>
        </w:rPr>
      </w:pPr>
      <w:r w:rsidRPr="00035E80">
        <w:rPr>
          <w:sz w:val="28"/>
          <w:szCs w:val="28"/>
        </w:rPr>
        <w:t>Дисциплина: «Материаловедение»,</w:t>
      </w:r>
    </w:p>
    <w:p w:rsidR="006231A8" w:rsidRPr="00035E80" w:rsidRDefault="006231A8" w:rsidP="00DF5A1E">
      <w:pPr>
        <w:spacing w:line="360" w:lineRule="auto"/>
        <w:rPr>
          <w:sz w:val="28"/>
          <w:szCs w:val="28"/>
        </w:rPr>
      </w:pPr>
      <w:r w:rsidRPr="00035E80">
        <w:rPr>
          <w:sz w:val="28"/>
          <w:szCs w:val="28"/>
        </w:rPr>
        <w:t xml:space="preserve">Группа:   № 16, </w:t>
      </w:r>
    </w:p>
    <w:p w:rsidR="006231A8" w:rsidRPr="00035E80" w:rsidRDefault="006231A8" w:rsidP="00DF5A1E">
      <w:pPr>
        <w:spacing w:line="360" w:lineRule="auto"/>
        <w:rPr>
          <w:sz w:val="28"/>
          <w:szCs w:val="28"/>
        </w:rPr>
      </w:pPr>
      <w:r w:rsidRPr="00035E80">
        <w:rPr>
          <w:sz w:val="28"/>
          <w:szCs w:val="28"/>
        </w:rPr>
        <w:t>Курс:       1</w:t>
      </w:r>
    </w:p>
    <w:p w:rsidR="006231A8" w:rsidRPr="00035E80" w:rsidRDefault="006231A8" w:rsidP="00DF5A1E">
      <w:pPr>
        <w:tabs>
          <w:tab w:val="left" w:pos="7230"/>
        </w:tabs>
        <w:spacing w:line="360" w:lineRule="auto"/>
        <w:jc w:val="center"/>
        <w:rPr>
          <w:b/>
          <w:sz w:val="28"/>
          <w:szCs w:val="28"/>
        </w:rPr>
      </w:pPr>
      <w:r w:rsidRPr="00035E80">
        <w:rPr>
          <w:b/>
          <w:sz w:val="28"/>
          <w:szCs w:val="28"/>
        </w:rPr>
        <w:t>1 вариант</w:t>
      </w:r>
    </w:p>
    <w:p w:rsidR="006231A8" w:rsidRPr="00DF5A1E" w:rsidRDefault="00DF5A1E" w:rsidP="00DF5A1E">
      <w:pPr>
        <w:spacing w:line="360" w:lineRule="auto"/>
        <w:rPr>
          <w:b/>
          <w:sz w:val="28"/>
          <w:szCs w:val="28"/>
        </w:rPr>
      </w:pPr>
      <w:r>
        <w:rPr>
          <w:b/>
          <w:sz w:val="28"/>
          <w:szCs w:val="28"/>
        </w:rPr>
        <w:t>Задание 1</w:t>
      </w:r>
    </w:p>
    <w:p w:rsidR="006231A8" w:rsidRPr="00035E80" w:rsidRDefault="006231A8" w:rsidP="00DF5A1E">
      <w:pPr>
        <w:spacing w:line="360" w:lineRule="auto"/>
        <w:rPr>
          <w:sz w:val="28"/>
          <w:szCs w:val="28"/>
        </w:rPr>
      </w:pPr>
      <w:r w:rsidRPr="00035E80">
        <w:rPr>
          <w:sz w:val="28"/>
          <w:szCs w:val="28"/>
        </w:rPr>
        <w:t>1.1. Выберите правильный ответ</w:t>
      </w:r>
    </w:p>
    <w:p w:rsidR="006231A8" w:rsidRPr="00035E80" w:rsidRDefault="006231A8" w:rsidP="00DF5A1E">
      <w:pPr>
        <w:spacing w:line="360" w:lineRule="auto"/>
        <w:rPr>
          <w:sz w:val="28"/>
          <w:szCs w:val="28"/>
        </w:rPr>
      </w:pPr>
      <w:r w:rsidRPr="00035E80">
        <w:rPr>
          <w:sz w:val="28"/>
          <w:szCs w:val="28"/>
        </w:rPr>
        <w:t xml:space="preserve">  К физическим свойствам  материалов относятся:</w:t>
      </w:r>
    </w:p>
    <w:p w:rsidR="006231A8" w:rsidRPr="00035E80" w:rsidRDefault="006231A8" w:rsidP="00DF5A1E">
      <w:pPr>
        <w:spacing w:line="360" w:lineRule="auto"/>
        <w:rPr>
          <w:sz w:val="28"/>
          <w:szCs w:val="28"/>
        </w:rPr>
      </w:pPr>
      <w:r w:rsidRPr="00035E80">
        <w:rPr>
          <w:sz w:val="28"/>
          <w:szCs w:val="28"/>
        </w:rPr>
        <w:t xml:space="preserve">а) плотность, б) температура плавления, в) электропроводность, г) теплопроводность, д) магнитные свойства, е) коэффициент линейного, объёмного расширения, </w:t>
      </w:r>
    </w:p>
    <w:p w:rsidR="00DF5A1E" w:rsidRDefault="006231A8" w:rsidP="00DF5A1E">
      <w:pPr>
        <w:spacing w:line="360" w:lineRule="auto"/>
        <w:rPr>
          <w:sz w:val="28"/>
          <w:szCs w:val="28"/>
        </w:rPr>
      </w:pPr>
      <w:r w:rsidRPr="00035E80">
        <w:rPr>
          <w:sz w:val="28"/>
          <w:szCs w:val="28"/>
        </w:rPr>
        <w:t xml:space="preserve">ж) жаростойкость, </w:t>
      </w:r>
      <w:r>
        <w:rPr>
          <w:sz w:val="28"/>
          <w:szCs w:val="28"/>
        </w:rPr>
        <w:t xml:space="preserve"> </w:t>
      </w:r>
      <w:r w:rsidR="00DF5A1E">
        <w:rPr>
          <w:sz w:val="28"/>
          <w:szCs w:val="28"/>
        </w:rPr>
        <w:t>з) износостойкость.</w:t>
      </w:r>
      <w:r w:rsidRPr="00035E80">
        <w:rPr>
          <w:sz w:val="28"/>
          <w:szCs w:val="28"/>
        </w:rPr>
        <w:t xml:space="preserve">   </w:t>
      </w:r>
    </w:p>
    <w:p w:rsidR="006231A8" w:rsidRPr="00035E80" w:rsidRDefault="006231A8" w:rsidP="00DF5A1E">
      <w:pPr>
        <w:spacing w:line="360" w:lineRule="auto"/>
        <w:rPr>
          <w:sz w:val="28"/>
          <w:szCs w:val="28"/>
        </w:rPr>
      </w:pPr>
      <w:r w:rsidRPr="00035E80">
        <w:rPr>
          <w:sz w:val="28"/>
          <w:szCs w:val="28"/>
        </w:rPr>
        <w:t xml:space="preserve">   </w:t>
      </w:r>
    </w:p>
    <w:p w:rsidR="006231A8" w:rsidRPr="00035E80" w:rsidRDefault="006231A8" w:rsidP="00DF5A1E">
      <w:pPr>
        <w:spacing w:line="360" w:lineRule="auto"/>
        <w:rPr>
          <w:sz w:val="28"/>
          <w:szCs w:val="28"/>
        </w:rPr>
      </w:pPr>
      <w:r w:rsidRPr="00035E80">
        <w:rPr>
          <w:sz w:val="28"/>
          <w:szCs w:val="28"/>
        </w:rPr>
        <w:t>1.2. Установите соответствие между</w:t>
      </w:r>
      <w:r w:rsidR="00DF5A1E">
        <w:rPr>
          <w:sz w:val="28"/>
          <w:szCs w:val="28"/>
        </w:rPr>
        <w:t xml:space="preserve"> маркой стали и её маркировкой: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52"/>
        <w:gridCol w:w="4112"/>
      </w:tblGrid>
      <w:tr w:rsidR="006231A8" w:rsidRPr="00035E80" w:rsidTr="00162FA6">
        <w:tc>
          <w:tcPr>
            <w:tcW w:w="5352" w:type="dxa"/>
          </w:tcPr>
          <w:p w:rsidR="006231A8" w:rsidRPr="00035E80" w:rsidRDefault="006231A8" w:rsidP="00DF5A1E">
            <w:pPr>
              <w:spacing w:line="360" w:lineRule="auto"/>
              <w:rPr>
                <w:sz w:val="28"/>
                <w:szCs w:val="28"/>
              </w:rPr>
            </w:pPr>
            <w:r w:rsidRPr="00035E80">
              <w:rPr>
                <w:sz w:val="28"/>
                <w:szCs w:val="28"/>
              </w:rPr>
              <w:t>1. Низкоуглеродистые стали</w:t>
            </w:r>
          </w:p>
        </w:tc>
        <w:tc>
          <w:tcPr>
            <w:tcW w:w="4112" w:type="dxa"/>
          </w:tcPr>
          <w:p w:rsidR="006231A8" w:rsidRPr="00035E80" w:rsidRDefault="006231A8" w:rsidP="00DF5A1E">
            <w:pPr>
              <w:spacing w:line="360" w:lineRule="auto"/>
              <w:rPr>
                <w:sz w:val="28"/>
                <w:szCs w:val="28"/>
              </w:rPr>
            </w:pPr>
            <w:r w:rsidRPr="00035E80">
              <w:rPr>
                <w:sz w:val="28"/>
                <w:szCs w:val="28"/>
              </w:rPr>
              <w:t xml:space="preserve">   А.    Сталь 60</w:t>
            </w:r>
          </w:p>
        </w:tc>
      </w:tr>
      <w:tr w:rsidR="006231A8" w:rsidRPr="00035E80" w:rsidTr="00162FA6">
        <w:tc>
          <w:tcPr>
            <w:tcW w:w="5352" w:type="dxa"/>
          </w:tcPr>
          <w:p w:rsidR="006231A8" w:rsidRPr="00035E80" w:rsidRDefault="006231A8" w:rsidP="00DF5A1E">
            <w:pPr>
              <w:spacing w:line="360" w:lineRule="auto"/>
              <w:rPr>
                <w:sz w:val="28"/>
                <w:szCs w:val="28"/>
              </w:rPr>
            </w:pPr>
            <w:r w:rsidRPr="00035E80">
              <w:rPr>
                <w:sz w:val="28"/>
                <w:szCs w:val="28"/>
              </w:rPr>
              <w:t>2. Среднеуглеродистые стали</w:t>
            </w:r>
          </w:p>
        </w:tc>
        <w:tc>
          <w:tcPr>
            <w:tcW w:w="4112" w:type="dxa"/>
          </w:tcPr>
          <w:p w:rsidR="006231A8" w:rsidRPr="00035E80" w:rsidRDefault="006231A8" w:rsidP="00DF5A1E">
            <w:pPr>
              <w:spacing w:line="360" w:lineRule="auto"/>
              <w:rPr>
                <w:sz w:val="28"/>
                <w:szCs w:val="28"/>
              </w:rPr>
            </w:pPr>
            <w:r w:rsidRPr="00035E80">
              <w:rPr>
                <w:sz w:val="28"/>
                <w:szCs w:val="28"/>
              </w:rPr>
              <w:t xml:space="preserve">   Б.    Сталь 10</w:t>
            </w:r>
          </w:p>
        </w:tc>
      </w:tr>
      <w:tr w:rsidR="006231A8" w:rsidRPr="00035E80" w:rsidTr="00162FA6">
        <w:tc>
          <w:tcPr>
            <w:tcW w:w="5352" w:type="dxa"/>
          </w:tcPr>
          <w:p w:rsidR="006231A8" w:rsidRPr="00035E80" w:rsidRDefault="006231A8" w:rsidP="00DF5A1E">
            <w:pPr>
              <w:spacing w:line="360" w:lineRule="auto"/>
              <w:rPr>
                <w:sz w:val="28"/>
                <w:szCs w:val="28"/>
              </w:rPr>
            </w:pPr>
            <w:r w:rsidRPr="00035E80">
              <w:rPr>
                <w:sz w:val="28"/>
                <w:szCs w:val="28"/>
              </w:rPr>
              <w:t>3. Высокоуглеродистые стали</w:t>
            </w:r>
          </w:p>
        </w:tc>
        <w:tc>
          <w:tcPr>
            <w:tcW w:w="4112" w:type="dxa"/>
          </w:tcPr>
          <w:p w:rsidR="006231A8" w:rsidRPr="00035E80" w:rsidRDefault="006231A8" w:rsidP="00DF5A1E">
            <w:pPr>
              <w:spacing w:line="360" w:lineRule="auto"/>
              <w:rPr>
                <w:sz w:val="28"/>
                <w:szCs w:val="28"/>
              </w:rPr>
            </w:pPr>
            <w:r w:rsidRPr="00035E80">
              <w:rPr>
                <w:sz w:val="28"/>
                <w:szCs w:val="28"/>
              </w:rPr>
              <w:t xml:space="preserve">   В.    Сталь 35 </w:t>
            </w:r>
          </w:p>
        </w:tc>
      </w:tr>
      <w:tr w:rsidR="006231A8" w:rsidRPr="00035E80" w:rsidTr="00162FA6">
        <w:tc>
          <w:tcPr>
            <w:tcW w:w="5352" w:type="dxa"/>
            <w:vMerge w:val="restart"/>
            <w:tcBorders>
              <w:left w:val="nil"/>
            </w:tcBorders>
          </w:tcPr>
          <w:p w:rsidR="006231A8" w:rsidRPr="00035E80" w:rsidRDefault="006231A8" w:rsidP="00DF5A1E">
            <w:pPr>
              <w:spacing w:line="360" w:lineRule="auto"/>
              <w:rPr>
                <w:sz w:val="28"/>
                <w:szCs w:val="28"/>
              </w:rPr>
            </w:pPr>
          </w:p>
        </w:tc>
        <w:tc>
          <w:tcPr>
            <w:tcW w:w="4112" w:type="dxa"/>
          </w:tcPr>
          <w:p w:rsidR="006231A8" w:rsidRPr="00035E80" w:rsidRDefault="006231A8" w:rsidP="00DF5A1E">
            <w:pPr>
              <w:spacing w:line="360" w:lineRule="auto"/>
              <w:rPr>
                <w:sz w:val="28"/>
                <w:szCs w:val="28"/>
              </w:rPr>
            </w:pPr>
            <w:r w:rsidRPr="00035E80">
              <w:rPr>
                <w:sz w:val="28"/>
                <w:szCs w:val="28"/>
              </w:rPr>
              <w:t xml:space="preserve">   Г.    Сталь 15</w:t>
            </w:r>
          </w:p>
        </w:tc>
      </w:tr>
      <w:tr w:rsidR="006231A8" w:rsidRPr="00035E80" w:rsidTr="00162FA6">
        <w:trPr>
          <w:trHeight w:val="98"/>
        </w:trPr>
        <w:tc>
          <w:tcPr>
            <w:tcW w:w="5352" w:type="dxa"/>
            <w:vMerge/>
            <w:tcBorders>
              <w:left w:val="nil"/>
              <w:bottom w:val="nil"/>
            </w:tcBorders>
          </w:tcPr>
          <w:p w:rsidR="006231A8" w:rsidRPr="00035E80" w:rsidRDefault="006231A8" w:rsidP="00DF5A1E">
            <w:pPr>
              <w:spacing w:line="360" w:lineRule="auto"/>
              <w:rPr>
                <w:sz w:val="28"/>
                <w:szCs w:val="28"/>
              </w:rPr>
            </w:pPr>
          </w:p>
        </w:tc>
        <w:tc>
          <w:tcPr>
            <w:tcW w:w="4112" w:type="dxa"/>
          </w:tcPr>
          <w:p w:rsidR="006231A8" w:rsidRPr="00035E80" w:rsidRDefault="006231A8" w:rsidP="00DF5A1E">
            <w:pPr>
              <w:spacing w:line="360" w:lineRule="auto"/>
              <w:rPr>
                <w:sz w:val="28"/>
                <w:szCs w:val="28"/>
              </w:rPr>
            </w:pPr>
            <w:r w:rsidRPr="00035E80">
              <w:rPr>
                <w:sz w:val="28"/>
                <w:szCs w:val="28"/>
              </w:rPr>
              <w:t xml:space="preserve">   Д.   Сталь 65Г</w:t>
            </w:r>
          </w:p>
        </w:tc>
      </w:tr>
    </w:tbl>
    <w:p w:rsidR="006231A8" w:rsidRPr="00035E80" w:rsidRDefault="006231A8" w:rsidP="00DF5A1E">
      <w:pPr>
        <w:spacing w:line="360" w:lineRule="auto"/>
        <w:rPr>
          <w:sz w:val="28"/>
          <w:szCs w:val="28"/>
        </w:rPr>
      </w:pPr>
    </w:p>
    <w:p w:rsidR="006231A8" w:rsidRPr="00035E80" w:rsidRDefault="006231A8" w:rsidP="00DF5A1E">
      <w:pPr>
        <w:spacing w:line="360" w:lineRule="auto"/>
        <w:rPr>
          <w:sz w:val="28"/>
          <w:szCs w:val="28"/>
        </w:rPr>
      </w:pPr>
      <w:r w:rsidRPr="00035E80">
        <w:rPr>
          <w:b/>
          <w:sz w:val="28"/>
          <w:szCs w:val="28"/>
        </w:rPr>
        <w:t>Задание 2</w:t>
      </w:r>
    </w:p>
    <w:p w:rsidR="006231A8" w:rsidRPr="00035E80" w:rsidRDefault="006231A8" w:rsidP="00DF5A1E">
      <w:pPr>
        <w:spacing w:line="360" w:lineRule="auto"/>
        <w:rPr>
          <w:sz w:val="28"/>
          <w:szCs w:val="28"/>
        </w:rPr>
      </w:pPr>
      <w:r w:rsidRPr="00035E80">
        <w:rPr>
          <w:sz w:val="28"/>
          <w:szCs w:val="28"/>
        </w:rPr>
        <w:t>2.1. Дайт</w:t>
      </w:r>
      <w:r w:rsidR="00DF5A1E">
        <w:rPr>
          <w:sz w:val="28"/>
          <w:szCs w:val="28"/>
        </w:rPr>
        <w:t>е определение понятию «Чугуна».</w:t>
      </w:r>
    </w:p>
    <w:p w:rsidR="006231A8" w:rsidRPr="00035E80" w:rsidRDefault="006231A8" w:rsidP="00DF5A1E">
      <w:pPr>
        <w:spacing w:line="360" w:lineRule="auto"/>
        <w:rPr>
          <w:sz w:val="28"/>
          <w:szCs w:val="28"/>
          <w:u w:val="single"/>
        </w:rPr>
      </w:pPr>
      <w:r w:rsidRPr="00035E80">
        <w:rPr>
          <w:sz w:val="28"/>
          <w:szCs w:val="28"/>
        </w:rPr>
        <w:t xml:space="preserve">2.2. </w:t>
      </w:r>
      <w:proofErr w:type="gramStart"/>
      <w:r w:rsidRPr="00035E80">
        <w:rPr>
          <w:sz w:val="28"/>
          <w:szCs w:val="28"/>
        </w:rPr>
        <w:t>Дополните определение:  пластические массы – называют материал на основе ___________ или __________ высокомолекулярных __________, из которых получают _______ методом ___________ деформации путем _________ и ___________</w:t>
      </w:r>
      <w:proofErr w:type="gramEnd"/>
    </w:p>
    <w:p w:rsidR="006231A8" w:rsidRPr="00035E80" w:rsidRDefault="006231A8" w:rsidP="00DF5A1E">
      <w:pPr>
        <w:spacing w:line="360" w:lineRule="auto"/>
        <w:rPr>
          <w:sz w:val="28"/>
          <w:szCs w:val="28"/>
        </w:rPr>
      </w:pPr>
    </w:p>
    <w:p w:rsidR="006231A8" w:rsidRPr="00035E80" w:rsidRDefault="006231A8" w:rsidP="00DF5A1E">
      <w:pPr>
        <w:spacing w:line="360" w:lineRule="auto"/>
        <w:rPr>
          <w:sz w:val="28"/>
          <w:szCs w:val="28"/>
        </w:rPr>
      </w:pPr>
      <w:r w:rsidRPr="00035E80">
        <w:rPr>
          <w:b/>
          <w:sz w:val="28"/>
          <w:szCs w:val="28"/>
        </w:rPr>
        <w:t>Задание 3.</w:t>
      </w:r>
      <w:r w:rsidRPr="00035E80">
        <w:rPr>
          <w:sz w:val="28"/>
          <w:szCs w:val="28"/>
        </w:rPr>
        <w:t xml:space="preserve"> Решите задачу </w:t>
      </w:r>
    </w:p>
    <w:p w:rsidR="006231A8" w:rsidRPr="00035E80" w:rsidRDefault="006231A8" w:rsidP="00DF5A1E">
      <w:pPr>
        <w:spacing w:line="360" w:lineRule="auto"/>
        <w:rPr>
          <w:sz w:val="28"/>
          <w:szCs w:val="28"/>
        </w:rPr>
      </w:pPr>
      <w:r w:rsidRPr="00035E80">
        <w:rPr>
          <w:sz w:val="28"/>
          <w:szCs w:val="28"/>
        </w:rPr>
        <w:t>На предприятие пос</w:t>
      </w:r>
      <w:r w:rsidR="00DF5A1E">
        <w:rPr>
          <w:sz w:val="28"/>
          <w:szCs w:val="28"/>
        </w:rPr>
        <w:t xml:space="preserve">тупил материал Л - 0,2 - 40 .  </w:t>
      </w:r>
    </w:p>
    <w:p w:rsidR="006231A8" w:rsidRPr="00035E80" w:rsidRDefault="006231A8" w:rsidP="00DF5A1E">
      <w:pPr>
        <w:spacing w:line="360" w:lineRule="auto"/>
        <w:rPr>
          <w:sz w:val="28"/>
          <w:szCs w:val="28"/>
        </w:rPr>
      </w:pPr>
      <w:r w:rsidRPr="00035E80">
        <w:rPr>
          <w:sz w:val="28"/>
          <w:szCs w:val="28"/>
        </w:rPr>
        <w:t>3.1</w:t>
      </w:r>
      <w:r w:rsidR="00DF5A1E">
        <w:rPr>
          <w:sz w:val="28"/>
          <w:szCs w:val="28"/>
        </w:rPr>
        <w:t>. Расшифруйте данную маркировку.</w:t>
      </w:r>
    </w:p>
    <w:p w:rsidR="006231A8" w:rsidRPr="00DF5A1E" w:rsidRDefault="006231A8" w:rsidP="00DF5A1E">
      <w:pPr>
        <w:spacing w:line="360" w:lineRule="auto"/>
        <w:rPr>
          <w:sz w:val="28"/>
          <w:szCs w:val="28"/>
        </w:rPr>
      </w:pPr>
      <w:r w:rsidRPr="00035E80">
        <w:rPr>
          <w:sz w:val="28"/>
          <w:szCs w:val="28"/>
        </w:rPr>
        <w:t>3.2. Назовите разновидности этого вещества.</w:t>
      </w:r>
    </w:p>
    <w:p w:rsidR="006231A8" w:rsidRPr="00035E80" w:rsidRDefault="006231A8" w:rsidP="00DF5A1E">
      <w:pPr>
        <w:spacing w:line="360" w:lineRule="auto"/>
        <w:rPr>
          <w:sz w:val="28"/>
          <w:szCs w:val="28"/>
        </w:rPr>
      </w:pPr>
      <w:r w:rsidRPr="00035E80">
        <w:rPr>
          <w:sz w:val="28"/>
          <w:szCs w:val="28"/>
        </w:rPr>
        <w:lastRenderedPageBreak/>
        <w:t xml:space="preserve">Профессия: </w:t>
      </w:r>
      <w:r>
        <w:rPr>
          <w:sz w:val="28"/>
          <w:szCs w:val="28"/>
        </w:rPr>
        <w:t>23.01.03</w:t>
      </w:r>
      <w:r w:rsidRPr="00035E80">
        <w:rPr>
          <w:sz w:val="28"/>
          <w:szCs w:val="28"/>
        </w:rPr>
        <w:t xml:space="preserve">  «Автомеханик»,</w:t>
      </w:r>
    </w:p>
    <w:p w:rsidR="006231A8" w:rsidRPr="00035E80" w:rsidRDefault="006231A8" w:rsidP="00DF5A1E">
      <w:pPr>
        <w:spacing w:line="360" w:lineRule="auto"/>
        <w:rPr>
          <w:sz w:val="28"/>
          <w:szCs w:val="28"/>
        </w:rPr>
      </w:pPr>
      <w:r w:rsidRPr="00035E80">
        <w:rPr>
          <w:sz w:val="28"/>
          <w:szCs w:val="28"/>
        </w:rPr>
        <w:t>Дисциплина: «Материаловедение»,</w:t>
      </w:r>
    </w:p>
    <w:p w:rsidR="006231A8" w:rsidRPr="00035E80" w:rsidRDefault="006231A8" w:rsidP="00DF5A1E">
      <w:pPr>
        <w:spacing w:line="360" w:lineRule="auto"/>
        <w:rPr>
          <w:sz w:val="28"/>
          <w:szCs w:val="28"/>
        </w:rPr>
      </w:pPr>
      <w:r w:rsidRPr="00035E80">
        <w:rPr>
          <w:sz w:val="28"/>
          <w:szCs w:val="28"/>
        </w:rPr>
        <w:t xml:space="preserve">Группа:   № 16, </w:t>
      </w:r>
    </w:p>
    <w:p w:rsidR="006231A8" w:rsidRPr="00DF5A1E" w:rsidRDefault="00DF5A1E" w:rsidP="00DF5A1E">
      <w:pPr>
        <w:spacing w:line="360" w:lineRule="auto"/>
        <w:rPr>
          <w:sz w:val="28"/>
          <w:szCs w:val="28"/>
        </w:rPr>
      </w:pPr>
      <w:r>
        <w:rPr>
          <w:sz w:val="28"/>
          <w:szCs w:val="28"/>
        </w:rPr>
        <w:t>Курс:       1</w:t>
      </w:r>
    </w:p>
    <w:p w:rsidR="006231A8" w:rsidRPr="00035E80" w:rsidRDefault="00DF5A1E" w:rsidP="00DF5A1E">
      <w:pPr>
        <w:spacing w:line="360" w:lineRule="auto"/>
        <w:jc w:val="center"/>
        <w:rPr>
          <w:b/>
          <w:sz w:val="28"/>
          <w:szCs w:val="28"/>
        </w:rPr>
      </w:pPr>
      <w:r>
        <w:rPr>
          <w:b/>
          <w:sz w:val="28"/>
          <w:szCs w:val="28"/>
        </w:rPr>
        <w:t>Эталон выполнения заданий.</w:t>
      </w:r>
    </w:p>
    <w:p w:rsidR="006231A8" w:rsidRPr="00035E80" w:rsidRDefault="006231A8" w:rsidP="00DF5A1E">
      <w:pPr>
        <w:spacing w:line="360" w:lineRule="auto"/>
        <w:jc w:val="center"/>
        <w:rPr>
          <w:b/>
          <w:sz w:val="28"/>
          <w:szCs w:val="28"/>
        </w:rPr>
      </w:pPr>
      <w:r w:rsidRPr="00035E80">
        <w:rPr>
          <w:b/>
          <w:sz w:val="28"/>
          <w:szCs w:val="28"/>
        </w:rPr>
        <w:t>Вариант 1</w:t>
      </w:r>
    </w:p>
    <w:p w:rsidR="006231A8" w:rsidRPr="00035E80" w:rsidRDefault="006231A8" w:rsidP="00DF5A1E">
      <w:pPr>
        <w:spacing w:line="360" w:lineRule="auto"/>
        <w:rPr>
          <w:b/>
          <w:sz w:val="28"/>
          <w:szCs w:val="28"/>
        </w:rPr>
      </w:pPr>
    </w:p>
    <w:p w:rsidR="006231A8" w:rsidRPr="00035E80" w:rsidRDefault="006231A8" w:rsidP="00DF5A1E">
      <w:pPr>
        <w:spacing w:line="360" w:lineRule="auto"/>
        <w:rPr>
          <w:b/>
          <w:sz w:val="28"/>
          <w:szCs w:val="28"/>
        </w:rPr>
      </w:pPr>
      <w:r w:rsidRPr="00035E80">
        <w:rPr>
          <w:b/>
          <w:sz w:val="28"/>
          <w:szCs w:val="28"/>
        </w:rPr>
        <w:t>Задание 1.</w:t>
      </w:r>
    </w:p>
    <w:p w:rsidR="006231A8" w:rsidRPr="00035E80" w:rsidRDefault="006231A8" w:rsidP="00DF5A1E">
      <w:pPr>
        <w:spacing w:line="360" w:lineRule="auto"/>
        <w:rPr>
          <w:sz w:val="28"/>
          <w:szCs w:val="28"/>
        </w:rPr>
      </w:pPr>
      <w:r w:rsidRPr="00035E80">
        <w:rPr>
          <w:sz w:val="28"/>
          <w:szCs w:val="28"/>
        </w:rPr>
        <w:t xml:space="preserve">1.1. а), б), в), г), д), е)                           </w:t>
      </w:r>
      <w:r>
        <w:rPr>
          <w:sz w:val="28"/>
          <w:szCs w:val="28"/>
        </w:rPr>
        <w:t xml:space="preserve">                  </w:t>
      </w:r>
      <w:r w:rsidR="00DF5A1E">
        <w:rPr>
          <w:sz w:val="28"/>
          <w:szCs w:val="28"/>
        </w:rPr>
        <w:t>- 6 существенных операций.</w:t>
      </w:r>
    </w:p>
    <w:p w:rsidR="006231A8" w:rsidRPr="00035E80" w:rsidRDefault="006231A8" w:rsidP="00DF5A1E">
      <w:pPr>
        <w:spacing w:line="360" w:lineRule="auto"/>
        <w:rPr>
          <w:sz w:val="28"/>
          <w:szCs w:val="28"/>
        </w:rPr>
      </w:pPr>
      <w:r w:rsidRPr="00035E80">
        <w:rPr>
          <w:sz w:val="28"/>
          <w:szCs w:val="28"/>
        </w:rPr>
        <w:t xml:space="preserve">1.2. 1Б; 1Г; 2В; 3А; 3Д.                </w:t>
      </w:r>
      <w:r w:rsidR="00241F1C">
        <w:rPr>
          <w:sz w:val="28"/>
          <w:szCs w:val="28"/>
        </w:rPr>
        <w:t xml:space="preserve">                           </w:t>
      </w:r>
      <w:r w:rsidR="00DF5A1E">
        <w:rPr>
          <w:sz w:val="28"/>
          <w:szCs w:val="28"/>
        </w:rPr>
        <w:t>-5 существенных операций</w:t>
      </w:r>
    </w:p>
    <w:p w:rsidR="006231A8" w:rsidRPr="00035E80" w:rsidRDefault="006231A8" w:rsidP="00DF5A1E">
      <w:pPr>
        <w:spacing w:line="360" w:lineRule="auto"/>
        <w:rPr>
          <w:b/>
          <w:sz w:val="28"/>
          <w:szCs w:val="28"/>
        </w:rPr>
      </w:pPr>
      <w:r w:rsidRPr="00035E80">
        <w:rPr>
          <w:b/>
          <w:sz w:val="28"/>
          <w:szCs w:val="28"/>
        </w:rPr>
        <w:t>Задание 2</w:t>
      </w:r>
    </w:p>
    <w:p w:rsidR="006231A8" w:rsidRPr="00035E80" w:rsidRDefault="006231A8" w:rsidP="00DF5A1E">
      <w:pPr>
        <w:spacing w:line="360" w:lineRule="auto"/>
        <w:rPr>
          <w:sz w:val="28"/>
          <w:szCs w:val="28"/>
        </w:rPr>
      </w:pPr>
      <w:r w:rsidRPr="00035E80">
        <w:rPr>
          <w:sz w:val="28"/>
          <w:szCs w:val="28"/>
        </w:rPr>
        <w:t xml:space="preserve">2.1.  Чугун – это сплав </w:t>
      </w:r>
      <w:proofErr w:type="gramStart"/>
      <w:r w:rsidRPr="00035E80">
        <w:rPr>
          <w:sz w:val="28"/>
          <w:szCs w:val="28"/>
        </w:rPr>
        <w:t>железа</w:t>
      </w:r>
      <w:proofErr w:type="gramEnd"/>
      <w:r w:rsidRPr="00035E80">
        <w:rPr>
          <w:sz w:val="28"/>
          <w:szCs w:val="28"/>
        </w:rPr>
        <w:t xml:space="preserve"> с углеродом содержащий от 2,14% до 6,67% углерода.                                                                           </w:t>
      </w:r>
    </w:p>
    <w:p w:rsidR="006231A8" w:rsidRPr="00035E80" w:rsidRDefault="00DF5A1E" w:rsidP="00DF5A1E">
      <w:pPr>
        <w:spacing w:line="360" w:lineRule="auto"/>
        <w:rPr>
          <w:sz w:val="28"/>
          <w:szCs w:val="28"/>
        </w:rPr>
      </w:pPr>
      <w:r>
        <w:rPr>
          <w:sz w:val="28"/>
          <w:szCs w:val="28"/>
        </w:rPr>
        <w:t xml:space="preserve">  </w:t>
      </w:r>
      <w:r w:rsidR="006231A8" w:rsidRPr="00035E80">
        <w:rPr>
          <w:sz w:val="28"/>
          <w:szCs w:val="28"/>
        </w:rPr>
        <w:t xml:space="preserve">                                                                </w:t>
      </w:r>
      <w:r w:rsidR="00241F1C">
        <w:rPr>
          <w:sz w:val="28"/>
          <w:szCs w:val="28"/>
        </w:rPr>
        <w:t xml:space="preserve">                </w:t>
      </w:r>
      <w:r w:rsidR="006231A8" w:rsidRPr="00035E80">
        <w:rPr>
          <w:sz w:val="28"/>
          <w:szCs w:val="28"/>
        </w:rPr>
        <w:t>-7  существенных операций</w:t>
      </w:r>
    </w:p>
    <w:p w:rsidR="006231A8" w:rsidRPr="00035E80" w:rsidRDefault="006231A8" w:rsidP="00DF5A1E">
      <w:pPr>
        <w:spacing w:line="360" w:lineRule="auto"/>
        <w:rPr>
          <w:sz w:val="28"/>
          <w:szCs w:val="28"/>
        </w:rPr>
      </w:pPr>
      <w:r w:rsidRPr="00035E80">
        <w:rPr>
          <w:sz w:val="28"/>
          <w:szCs w:val="28"/>
        </w:rPr>
        <w:t xml:space="preserve">2.2.   Пластической массой – называют материал на основе </w:t>
      </w:r>
      <w:r w:rsidRPr="00035E80">
        <w:rPr>
          <w:sz w:val="28"/>
          <w:szCs w:val="28"/>
          <w:u w:val="single"/>
        </w:rPr>
        <w:t>природных</w:t>
      </w:r>
      <w:r w:rsidRPr="00035E80">
        <w:rPr>
          <w:sz w:val="28"/>
          <w:szCs w:val="28"/>
        </w:rPr>
        <w:t xml:space="preserve"> или </w:t>
      </w:r>
      <w:r w:rsidRPr="00035E80">
        <w:rPr>
          <w:sz w:val="28"/>
          <w:szCs w:val="28"/>
          <w:u w:val="single"/>
        </w:rPr>
        <w:t>синтетических</w:t>
      </w:r>
      <w:r w:rsidRPr="00035E80">
        <w:rPr>
          <w:sz w:val="28"/>
          <w:szCs w:val="28"/>
        </w:rPr>
        <w:t xml:space="preserve"> высокомолекулярных </w:t>
      </w:r>
      <w:r w:rsidRPr="00035E80">
        <w:rPr>
          <w:sz w:val="28"/>
          <w:szCs w:val="28"/>
          <w:u w:val="single"/>
        </w:rPr>
        <w:t>соединений</w:t>
      </w:r>
      <w:r w:rsidRPr="00035E80">
        <w:rPr>
          <w:sz w:val="28"/>
          <w:szCs w:val="28"/>
        </w:rPr>
        <w:t xml:space="preserve">, из которых получают </w:t>
      </w:r>
      <w:r w:rsidRPr="00035E80">
        <w:rPr>
          <w:sz w:val="28"/>
          <w:szCs w:val="28"/>
          <w:u w:val="single"/>
        </w:rPr>
        <w:t>изделия</w:t>
      </w:r>
      <w:r w:rsidRPr="00035E80">
        <w:rPr>
          <w:sz w:val="28"/>
          <w:szCs w:val="28"/>
        </w:rPr>
        <w:t xml:space="preserve"> методом </w:t>
      </w:r>
      <w:r w:rsidRPr="00035E80">
        <w:rPr>
          <w:sz w:val="28"/>
          <w:szCs w:val="28"/>
          <w:u w:val="single"/>
        </w:rPr>
        <w:t>пластической</w:t>
      </w:r>
      <w:r w:rsidRPr="00035E80">
        <w:rPr>
          <w:sz w:val="28"/>
          <w:szCs w:val="28"/>
        </w:rPr>
        <w:t xml:space="preserve"> деформации путем </w:t>
      </w:r>
      <w:r w:rsidRPr="00035E80">
        <w:rPr>
          <w:sz w:val="28"/>
          <w:szCs w:val="28"/>
          <w:u w:val="single"/>
        </w:rPr>
        <w:t>нагревания</w:t>
      </w:r>
      <w:r w:rsidRPr="00035E80">
        <w:rPr>
          <w:sz w:val="28"/>
          <w:szCs w:val="28"/>
        </w:rPr>
        <w:t xml:space="preserve"> и </w:t>
      </w:r>
      <w:r w:rsidRPr="00035E80">
        <w:rPr>
          <w:sz w:val="28"/>
          <w:szCs w:val="28"/>
          <w:u w:val="single"/>
        </w:rPr>
        <w:t>давления</w:t>
      </w:r>
      <w:r w:rsidRPr="00035E80">
        <w:rPr>
          <w:sz w:val="28"/>
          <w:szCs w:val="28"/>
        </w:rPr>
        <w:t>.</w:t>
      </w:r>
    </w:p>
    <w:p w:rsidR="006231A8" w:rsidRPr="00035E80" w:rsidRDefault="006231A8" w:rsidP="00DF5A1E">
      <w:pPr>
        <w:spacing w:line="360" w:lineRule="auto"/>
        <w:rPr>
          <w:sz w:val="28"/>
          <w:szCs w:val="28"/>
        </w:rPr>
      </w:pPr>
      <w:r w:rsidRPr="00035E80">
        <w:rPr>
          <w:sz w:val="28"/>
          <w:szCs w:val="28"/>
        </w:rPr>
        <w:t xml:space="preserve">                                                                    </w:t>
      </w:r>
      <w:r w:rsidR="00241F1C">
        <w:rPr>
          <w:sz w:val="28"/>
          <w:szCs w:val="28"/>
        </w:rPr>
        <w:t xml:space="preserve">                    -7  существенных операций</w:t>
      </w:r>
    </w:p>
    <w:p w:rsidR="006231A8" w:rsidRPr="00035E80" w:rsidRDefault="006231A8" w:rsidP="00DF5A1E">
      <w:pPr>
        <w:spacing w:line="360" w:lineRule="auto"/>
        <w:rPr>
          <w:b/>
          <w:sz w:val="28"/>
          <w:szCs w:val="28"/>
        </w:rPr>
      </w:pPr>
      <w:r w:rsidRPr="00035E80">
        <w:rPr>
          <w:b/>
          <w:sz w:val="28"/>
          <w:szCs w:val="28"/>
        </w:rPr>
        <w:t>Задание 3.</w:t>
      </w:r>
    </w:p>
    <w:p w:rsidR="006231A8" w:rsidRPr="00035E80" w:rsidRDefault="006231A8" w:rsidP="00DF5A1E">
      <w:pPr>
        <w:spacing w:line="360" w:lineRule="auto"/>
        <w:rPr>
          <w:sz w:val="28"/>
          <w:szCs w:val="28"/>
        </w:rPr>
      </w:pPr>
      <w:r w:rsidRPr="00035E80">
        <w:rPr>
          <w:sz w:val="28"/>
          <w:szCs w:val="28"/>
        </w:rPr>
        <w:t>3.1. – Дизельное топливо, летнее, 0.2 % - содержание серы, 40</w:t>
      </w:r>
      <w:r w:rsidRPr="00035E80">
        <w:rPr>
          <w:sz w:val="28"/>
          <w:szCs w:val="28"/>
          <w:vertAlign w:val="superscript"/>
        </w:rPr>
        <w:t>0</w:t>
      </w:r>
      <w:r w:rsidR="00241F1C">
        <w:rPr>
          <w:sz w:val="28"/>
          <w:szCs w:val="28"/>
        </w:rPr>
        <w:t xml:space="preserve">С – температура вспышки. </w:t>
      </w:r>
      <w:r w:rsidRPr="00035E80">
        <w:rPr>
          <w:sz w:val="28"/>
          <w:szCs w:val="28"/>
        </w:rPr>
        <w:t xml:space="preserve">                                    </w:t>
      </w:r>
      <w:r w:rsidR="00241F1C">
        <w:rPr>
          <w:sz w:val="28"/>
          <w:szCs w:val="28"/>
        </w:rPr>
        <w:t xml:space="preserve">                               - 10 существенных операций.</w:t>
      </w:r>
    </w:p>
    <w:p w:rsidR="006231A8" w:rsidRPr="00035E80" w:rsidRDefault="006231A8" w:rsidP="00DF5A1E">
      <w:pPr>
        <w:spacing w:line="360" w:lineRule="auto"/>
        <w:rPr>
          <w:sz w:val="28"/>
          <w:szCs w:val="28"/>
        </w:rPr>
      </w:pPr>
      <w:r w:rsidRPr="00035E80">
        <w:rPr>
          <w:sz w:val="28"/>
          <w:szCs w:val="28"/>
        </w:rPr>
        <w:t>3.2. -   Летнее, зимнее, арктическое.</w:t>
      </w:r>
    </w:p>
    <w:p w:rsidR="006231A8" w:rsidRPr="00035E80" w:rsidRDefault="006231A8" w:rsidP="00DF5A1E">
      <w:pPr>
        <w:spacing w:line="360" w:lineRule="auto"/>
        <w:rPr>
          <w:sz w:val="28"/>
          <w:szCs w:val="28"/>
        </w:rPr>
      </w:pPr>
      <w:r w:rsidRPr="00035E80">
        <w:rPr>
          <w:sz w:val="28"/>
          <w:szCs w:val="28"/>
        </w:rPr>
        <w:t xml:space="preserve">                                                       </w:t>
      </w:r>
      <w:r w:rsidR="00241F1C">
        <w:rPr>
          <w:sz w:val="28"/>
          <w:szCs w:val="28"/>
        </w:rPr>
        <w:t xml:space="preserve">                                </w:t>
      </w:r>
      <w:r>
        <w:rPr>
          <w:sz w:val="28"/>
          <w:szCs w:val="28"/>
        </w:rPr>
        <w:t xml:space="preserve"> </w:t>
      </w:r>
      <w:r w:rsidRPr="00035E80">
        <w:rPr>
          <w:sz w:val="28"/>
          <w:szCs w:val="28"/>
        </w:rPr>
        <w:t>- 3 существенные операции</w:t>
      </w:r>
    </w:p>
    <w:p w:rsidR="006231A8" w:rsidRPr="00035E80" w:rsidRDefault="006231A8" w:rsidP="00DF5A1E">
      <w:pPr>
        <w:spacing w:line="360" w:lineRule="auto"/>
        <w:rPr>
          <w:sz w:val="28"/>
          <w:szCs w:val="28"/>
        </w:rPr>
      </w:pPr>
    </w:p>
    <w:p w:rsidR="006231A8" w:rsidRPr="00035E80" w:rsidRDefault="006231A8" w:rsidP="00DF5A1E">
      <w:pPr>
        <w:spacing w:line="360" w:lineRule="auto"/>
        <w:rPr>
          <w:sz w:val="28"/>
          <w:szCs w:val="28"/>
        </w:rPr>
      </w:pPr>
      <w:r w:rsidRPr="00035E80">
        <w:rPr>
          <w:sz w:val="28"/>
          <w:szCs w:val="28"/>
        </w:rPr>
        <w:t>Критерий оценки</w:t>
      </w:r>
    </w:p>
    <w:p w:rsidR="006231A8" w:rsidRPr="00035E80" w:rsidRDefault="006231A8" w:rsidP="00DF5A1E">
      <w:pPr>
        <w:spacing w:line="360" w:lineRule="auto"/>
        <w:rPr>
          <w:sz w:val="28"/>
          <w:szCs w:val="28"/>
        </w:rPr>
      </w:pPr>
      <w:r w:rsidRPr="00035E80">
        <w:rPr>
          <w:sz w:val="28"/>
          <w:szCs w:val="28"/>
        </w:rPr>
        <w:t>От 90 до 100% - 5 (от 34 до 38 существенных операций)</w:t>
      </w:r>
    </w:p>
    <w:p w:rsidR="006231A8" w:rsidRPr="00035E80" w:rsidRDefault="006231A8" w:rsidP="00DF5A1E">
      <w:pPr>
        <w:spacing w:line="360" w:lineRule="auto"/>
        <w:rPr>
          <w:sz w:val="28"/>
          <w:szCs w:val="28"/>
        </w:rPr>
      </w:pPr>
      <w:r w:rsidRPr="00035E80">
        <w:rPr>
          <w:sz w:val="28"/>
          <w:szCs w:val="28"/>
        </w:rPr>
        <w:t>От 70 до 89%   - 4 (от 27 до 33 существенных операций)</w:t>
      </w:r>
    </w:p>
    <w:p w:rsidR="006231A8" w:rsidRPr="00035E80" w:rsidRDefault="006231A8" w:rsidP="00DF5A1E">
      <w:pPr>
        <w:spacing w:line="360" w:lineRule="auto"/>
        <w:rPr>
          <w:sz w:val="28"/>
          <w:szCs w:val="28"/>
        </w:rPr>
      </w:pPr>
      <w:r w:rsidRPr="00035E80">
        <w:rPr>
          <w:sz w:val="28"/>
          <w:szCs w:val="28"/>
        </w:rPr>
        <w:t>От 50 до 69%   - 3 (от 19 до 26 существенных операций)</w:t>
      </w:r>
    </w:p>
    <w:p w:rsidR="006231A8" w:rsidRPr="00035E80" w:rsidRDefault="006231A8" w:rsidP="00DF5A1E">
      <w:pPr>
        <w:spacing w:line="360" w:lineRule="auto"/>
        <w:rPr>
          <w:sz w:val="28"/>
          <w:szCs w:val="28"/>
        </w:rPr>
      </w:pPr>
      <w:r w:rsidRPr="00035E80">
        <w:rPr>
          <w:sz w:val="28"/>
          <w:szCs w:val="28"/>
        </w:rPr>
        <w:t>От 50% и менее - 2 (менее 19 существенных операций)</w:t>
      </w:r>
    </w:p>
    <w:p w:rsidR="006231A8" w:rsidRPr="00035E80" w:rsidRDefault="006231A8" w:rsidP="006231A8">
      <w:pPr>
        <w:rPr>
          <w:sz w:val="28"/>
          <w:szCs w:val="28"/>
        </w:rPr>
      </w:pPr>
    </w:p>
    <w:p w:rsidR="006231A8" w:rsidRPr="00035E80" w:rsidRDefault="006231A8" w:rsidP="006231A8">
      <w:pPr>
        <w:rPr>
          <w:sz w:val="28"/>
          <w:szCs w:val="28"/>
        </w:rPr>
      </w:pPr>
    </w:p>
    <w:p w:rsidR="006231A8" w:rsidRPr="00035E80" w:rsidRDefault="006231A8" w:rsidP="006231A8">
      <w:pPr>
        <w:rPr>
          <w:sz w:val="28"/>
          <w:szCs w:val="28"/>
        </w:rPr>
      </w:pPr>
    </w:p>
    <w:p w:rsidR="006231A8" w:rsidRPr="00035E80" w:rsidRDefault="006231A8" w:rsidP="00241F1C">
      <w:pPr>
        <w:spacing w:line="360" w:lineRule="auto"/>
        <w:rPr>
          <w:sz w:val="28"/>
          <w:szCs w:val="28"/>
        </w:rPr>
      </w:pPr>
      <w:r w:rsidRPr="00035E80">
        <w:rPr>
          <w:sz w:val="28"/>
          <w:szCs w:val="28"/>
        </w:rPr>
        <w:lastRenderedPageBreak/>
        <w:t xml:space="preserve">Профессия: </w:t>
      </w:r>
      <w:r>
        <w:rPr>
          <w:sz w:val="28"/>
          <w:szCs w:val="28"/>
        </w:rPr>
        <w:t xml:space="preserve"> 23.01.03</w:t>
      </w:r>
      <w:r w:rsidRPr="00035E80">
        <w:rPr>
          <w:sz w:val="28"/>
          <w:szCs w:val="28"/>
        </w:rPr>
        <w:t xml:space="preserve">  «Автомеханик»,</w:t>
      </w:r>
    </w:p>
    <w:p w:rsidR="006231A8" w:rsidRPr="00035E80" w:rsidRDefault="006231A8" w:rsidP="00241F1C">
      <w:pPr>
        <w:spacing w:line="360" w:lineRule="auto"/>
        <w:rPr>
          <w:sz w:val="28"/>
          <w:szCs w:val="28"/>
        </w:rPr>
      </w:pPr>
      <w:r w:rsidRPr="00035E80">
        <w:rPr>
          <w:sz w:val="28"/>
          <w:szCs w:val="28"/>
        </w:rPr>
        <w:t>Дисциплина: «Материаловедение»,</w:t>
      </w:r>
    </w:p>
    <w:p w:rsidR="006231A8" w:rsidRPr="00035E80" w:rsidRDefault="006231A8" w:rsidP="00241F1C">
      <w:pPr>
        <w:spacing w:line="360" w:lineRule="auto"/>
        <w:rPr>
          <w:sz w:val="28"/>
          <w:szCs w:val="28"/>
        </w:rPr>
      </w:pPr>
      <w:r w:rsidRPr="00035E80">
        <w:rPr>
          <w:sz w:val="28"/>
          <w:szCs w:val="28"/>
        </w:rPr>
        <w:t xml:space="preserve">Группа:   № 16, </w:t>
      </w:r>
    </w:p>
    <w:p w:rsidR="006231A8" w:rsidRPr="00035E80" w:rsidRDefault="006231A8" w:rsidP="00241F1C">
      <w:pPr>
        <w:spacing w:line="360" w:lineRule="auto"/>
        <w:rPr>
          <w:sz w:val="28"/>
          <w:szCs w:val="28"/>
        </w:rPr>
      </w:pPr>
      <w:r w:rsidRPr="00035E80">
        <w:rPr>
          <w:sz w:val="28"/>
          <w:szCs w:val="28"/>
        </w:rPr>
        <w:t>Курс:       1</w:t>
      </w:r>
    </w:p>
    <w:p w:rsidR="006231A8" w:rsidRPr="00035E80" w:rsidRDefault="006231A8" w:rsidP="00241F1C">
      <w:pPr>
        <w:spacing w:line="360" w:lineRule="auto"/>
        <w:rPr>
          <w:sz w:val="28"/>
          <w:szCs w:val="28"/>
        </w:rPr>
      </w:pPr>
    </w:p>
    <w:p w:rsidR="006231A8" w:rsidRPr="00035E80" w:rsidRDefault="006231A8" w:rsidP="00241F1C">
      <w:pPr>
        <w:tabs>
          <w:tab w:val="left" w:pos="7230"/>
        </w:tabs>
        <w:spacing w:line="360" w:lineRule="auto"/>
        <w:jc w:val="center"/>
        <w:rPr>
          <w:b/>
          <w:sz w:val="28"/>
          <w:szCs w:val="28"/>
        </w:rPr>
      </w:pPr>
      <w:r w:rsidRPr="00035E80">
        <w:rPr>
          <w:b/>
          <w:sz w:val="28"/>
          <w:szCs w:val="28"/>
        </w:rPr>
        <w:t>2 вариант</w:t>
      </w:r>
    </w:p>
    <w:p w:rsidR="006231A8" w:rsidRPr="00035E80" w:rsidRDefault="006231A8" w:rsidP="00241F1C">
      <w:pPr>
        <w:spacing w:line="360" w:lineRule="auto"/>
        <w:rPr>
          <w:b/>
          <w:sz w:val="28"/>
          <w:szCs w:val="28"/>
        </w:rPr>
      </w:pPr>
      <w:r w:rsidRPr="00035E80">
        <w:rPr>
          <w:sz w:val="28"/>
          <w:szCs w:val="28"/>
        </w:rPr>
        <w:t xml:space="preserve"> </w:t>
      </w:r>
      <w:r w:rsidRPr="00035E80">
        <w:rPr>
          <w:b/>
          <w:sz w:val="28"/>
          <w:szCs w:val="28"/>
        </w:rPr>
        <w:t>Задание 1</w:t>
      </w:r>
    </w:p>
    <w:p w:rsidR="006231A8" w:rsidRPr="00035E80" w:rsidRDefault="006231A8" w:rsidP="00241F1C">
      <w:pPr>
        <w:spacing w:line="360" w:lineRule="auto"/>
        <w:rPr>
          <w:sz w:val="28"/>
          <w:szCs w:val="28"/>
        </w:rPr>
      </w:pPr>
      <w:r w:rsidRPr="00035E80">
        <w:rPr>
          <w:sz w:val="28"/>
          <w:szCs w:val="28"/>
        </w:rPr>
        <w:t>1.1. Выберите правильный ответ:</w:t>
      </w:r>
    </w:p>
    <w:p w:rsidR="006231A8" w:rsidRPr="00035E80" w:rsidRDefault="006231A8" w:rsidP="00241F1C">
      <w:pPr>
        <w:spacing w:line="360" w:lineRule="auto"/>
        <w:rPr>
          <w:sz w:val="28"/>
          <w:szCs w:val="28"/>
        </w:rPr>
      </w:pPr>
      <w:r w:rsidRPr="00035E80">
        <w:rPr>
          <w:sz w:val="28"/>
          <w:szCs w:val="28"/>
        </w:rPr>
        <w:t xml:space="preserve">  К </w:t>
      </w:r>
      <w:proofErr w:type="spellStart"/>
      <w:r w:rsidRPr="00035E80">
        <w:rPr>
          <w:sz w:val="28"/>
          <w:szCs w:val="28"/>
        </w:rPr>
        <w:t>эксплутационным</w:t>
      </w:r>
      <w:proofErr w:type="spellEnd"/>
      <w:r w:rsidRPr="00035E80">
        <w:rPr>
          <w:sz w:val="28"/>
          <w:szCs w:val="28"/>
        </w:rPr>
        <w:t xml:space="preserve"> (служебным) свойствам материалов относятся: </w:t>
      </w:r>
    </w:p>
    <w:p w:rsidR="006231A8" w:rsidRPr="00035E80" w:rsidRDefault="006231A8" w:rsidP="00241F1C">
      <w:pPr>
        <w:spacing w:line="360" w:lineRule="auto"/>
        <w:rPr>
          <w:sz w:val="28"/>
          <w:szCs w:val="28"/>
        </w:rPr>
      </w:pPr>
      <w:r w:rsidRPr="00035E80">
        <w:rPr>
          <w:sz w:val="28"/>
          <w:szCs w:val="28"/>
        </w:rPr>
        <w:t xml:space="preserve">а) жаростойкость, б) ковкость, в) жаропрочность, г) износостойкость, д) радиационную стойкость, е) коррозионную стойкость, ж) химическую </w:t>
      </w:r>
      <w:r w:rsidR="00241F1C">
        <w:rPr>
          <w:sz w:val="28"/>
          <w:szCs w:val="28"/>
        </w:rPr>
        <w:t>стойкость, З) теплопроводность.</w:t>
      </w:r>
    </w:p>
    <w:p w:rsidR="006231A8" w:rsidRPr="00035E80" w:rsidRDefault="006231A8" w:rsidP="00241F1C">
      <w:pPr>
        <w:spacing w:line="360" w:lineRule="auto"/>
        <w:rPr>
          <w:sz w:val="28"/>
          <w:szCs w:val="28"/>
        </w:rPr>
      </w:pPr>
      <w:r w:rsidRPr="00035E80">
        <w:rPr>
          <w:sz w:val="28"/>
          <w:szCs w:val="28"/>
        </w:rPr>
        <w:t>1.2.Установите соответствие межд</w:t>
      </w:r>
      <w:r w:rsidR="00241F1C">
        <w:rPr>
          <w:sz w:val="28"/>
          <w:szCs w:val="28"/>
        </w:rPr>
        <w:t>у маркой и маркировкой чугунов: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52"/>
        <w:gridCol w:w="3687"/>
      </w:tblGrid>
      <w:tr w:rsidR="006231A8" w:rsidRPr="00035E80" w:rsidTr="00162FA6">
        <w:tc>
          <w:tcPr>
            <w:tcW w:w="5352" w:type="dxa"/>
          </w:tcPr>
          <w:p w:rsidR="006231A8" w:rsidRPr="00035E80" w:rsidRDefault="006231A8" w:rsidP="00241F1C">
            <w:pPr>
              <w:spacing w:line="360" w:lineRule="auto"/>
              <w:rPr>
                <w:sz w:val="28"/>
                <w:szCs w:val="28"/>
              </w:rPr>
            </w:pPr>
            <w:r w:rsidRPr="00035E80">
              <w:rPr>
                <w:sz w:val="28"/>
                <w:szCs w:val="28"/>
              </w:rPr>
              <w:t>1). Серый чугун</w:t>
            </w:r>
          </w:p>
        </w:tc>
        <w:tc>
          <w:tcPr>
            <w:tcW w:w="3687" w:type="dxa"/>
          </w:tcPr>
          <w:p w:rsidR="006231A8" w:rsidRPr="00035E80" w:rsidRDefault="006231A8" w:rsidP="00241F1C">
            <w:pPr>
              <w:spacing w:line="360" w:lineRule="auto"/>
              <w:rPr>
                <w:sz w:val="28"/>
                <w:szCs w:val="28"/>
              </w:rPr>
            </w:pPr>
            <w:r w:rsidRPr="00035E80">
              <w:rPr>
                <w:sz w:val="28"/>
                <w:szCs w:val="28"/>
              </w:rPr>
              <w:t xml:space="preserve"> А.    АЧС 2.</w:t>
            </w:r>
          </w:p>
        </w:tc>
      </w:tr>
      <w:tr w:rsidR="006231A8" w:rsidRPr="00035E80" w:rsidTr="00162FA6">
        <w:tc>
          <w:tcPr>
            <w:tcW w:w="5352" w:type="dxa"/>
          </w:tcPr>
          <w:p w:rsidR="006231A8" w:rsidRPr="00035E80" w:rsidRDefault="006231A8" w:rsidP="00241F1C">
            <w:pPr>
              <w:spacing w:line="360" w:lineRule="auto"/>
              <w:rPr>
                <w:sz w:val="28"/>
                <w:szCs w:val="28"/>
              </w:rPr>
            </w:pPr>
            <w:r w:rsidRPr="00035E80">
              <w:rPr>
                <w:sz w:val="28"/>
                <w:szCs w:val="28"/>
              </w:rPr>
              <w:t>2). Ковкий чугун</w:t>
            </w:r>
          </w:p>
        </w:tc>
        <w:tc>
          <w:tcPr>
            <w:tcW w:w="3687" w:type="dxa"/>
          </w:tcPr>
          <w:p w:rsidR="006231A8" w:rsidRPr="00035E80" w:rsidRDefault="006231A8" w:rsidP="00241F1C">
            <w:pPr>
              <w:spacing w:line="360" w:lineRule="auto"/>
              <w:rPr>
                <w:sz w:val="28"/>
                <w:szCs w:val="28"/>
              </w:rPr>
            </w:pPr>
            <w:r w:rsidRPr="00035E80">
              <w:rPr>
                <w:sz w:val="28"/>
                <w:szCs w:val="28"/>
              </w:rPr>
              <w:t xml:space="preserve"> Б.    ВЧ 35-22</w:t>
            </w:r>
          </w:p>
        </w:tc>
      </w:tr>
      <w:tr w:rsidR="006231A8" w:rsidRPr="00035E80" w:rsidTr="00162FA6">
        <w:tc>
          <w:tcPr>
            <w:tcW w:w="5352" w:type="dxa"/>
          </w:tcPr>
          <w:p w:rsidR="006231A8" w:rsidRPr="00035E80" w:rsidRDefault="006231A8" w:rsidP="00241F1C">
            <w:pPr>
              <w:spacing w:line="360" w:lineRule="auto"/>
              <w:rPr>
                <w:sz w:val="28"/>
                <w:szCs w:val="28"/>
              </w:rPr>
            </w:pPr>
            <w:r w:rsidRPr="00035E80">
              <w:rPr>
                <w:sz w:val="28"/>
                <w:szCs w:val="28"/>
              </w:rPr>
              <w:t>3). Высокопрочный чугун</w:t>
            </w:r>
          </w:p>
        </w:tc>
        <w:tc>
          <w:tcPr>
            <w:tcW w:w="3687" w:type="dxa"/>
          </w:tcPr>
          <w:p w:rsidR="006231A8" w:rsidRPr="00035E80" w:rsidRDefault="006231A8" w:rsidP="00241F1C">
            <w:pPr>
              <w:spacing w:line="360" w:lineRule="auto"/>
              <w:rPr>
                <w:sz w:val="28"/>
                <w:szCs w:val="28"/>
              </w:rPr>
            </w:pPr>
            <w:r w:rsidRPr="00035E80">
              <w:rPr>
                <w:sz w:val="28"/>
                <w:szCs w:val="28"/>
              </w:rPr>
              <w:t xml:space="preserve"> В.    КЧ 30-6, АЧВ 1.</w:t>
            </w:r>
          </w:p>
        </w:tc>
      </w:tr>
      <w:tr w:rsidR="006231A8" w:rsidRPr="00035E80" w:rsidTr="00162FA6">
        <w:tc>
          <w:tcPr>
            <w:tcW w:w="5352" w:type="dxa"/>
          </w:tcPr>
          <w:p w:rsidR="006231A8" w:rsidRPr="00035E80" w:rsidRDefault="006231A8" w:rsidP="00241F1C">
            <w:pPr>
              <w:spacing w:line="360" w:lineRule="auto"/>
              <w:rPr>
                <w:sz w:val="28"/>
                <w:szCs w:val="28"/>
              </w:rPr>
            </w:pPr>
            <w:r w:rsidRPr="00035E80">
              <w:rPr>
                <w:sz w:val="28"/>
                <w:szCs w:val="28"/>
              </w:rPr>
              <w:t>4). Антифрикционный чугун</w:t>
            </w:r>
          </w:p>
        </w:tc>
        <w:tc>
          <w:tcPr>
            <w:tcW w:w="3687" w:type="dxa"/>
          </w:tcPr>
          <w:p w:rsidR="006231A8" w:rsidRPr="00035E80" w:rsidRDefault="006231A8" w:rsidP="00241F1C">
            <w:pPr>
              <w:spacing w:line="360" w:lineRule="auto"/>
              <w:rPr>
                <w:sz w:val="28"/>
                <w:szCs w:val="28"/>
              </w:rPr>
            </w:pPr>
            <w:r w:rsidRPr="00035E80">
              <w:rPr>
                <w:sz w:val="28"/>
                <w:szCs w:val="28"/>
              </w:rPr>
              <w:t xml:space="preserve"> Г.    СЧ 40.</w:t>
            </w:r>
          </w:p>
        </w:tc>
      </w:tr>
    </w:tbl>
    <w:p w:rsidR="006231A8" w:rsidRPr="00035E80" w:rsidRDefault="006231A8" w:rsidP="00241F1C">
      <w:pPr>
        <w:spacing w:line="360" w:lineRule="auto"/>
        <w:rPr>
          <w:sz w:val="28"/>
          <w:szCs w:val="28"/>
        </w:rPr>
      </w:pPr>
    </w:p>
    <w:p w:rsidR="006231A8" w:rsidRPr="00035E80" w:rsidRDefault="006231A8" w:rsidP="00241F1C">
      <w:pPr>
        <w:spacing w:line="360" w:lineRule="auto"/>
        <w:rPr>
          <w:sz w:val="28"/>
          <w:szCs w:val="28"/>
        </w:rPr>
      </w:pPr>
      <w:r w:rsidRPr="00035E80">
        <w:rPr>
          <w:b/>
          <w:sz w:val="28"/>
          <w:szCs w:val="28"/>
        </w:rPr>
        <w:t>Задание 2</w:t>
      </w:r>
    </w:p>
    <w:p w:rsidR="006231A8" w:rsidRPr="00035E80" w:rsidRDefault="006231A8" w:rsidP="00241F1C">
      <w:pPr>
        <w:spacing w:line="360" w:lineRule="auto"/>
        <w:rPr>
          <w:sz w:val="28"/>
          <w:szCs w:val="28"/>
        </w:rPr>
      </w:pPr>
      <w:r w:rsidRPr="00035E80">
        <w:rPr>
          <w:sz w:val="28"/>
          <w:szCs w:val="28"/>
        </w:rPr>
        <w:t>2.1.  Дай</w:t>
      </w:r>
      <w:r w:rsidR="00241F1C">
        <w:rPr>
          <w:sz w:val="28"/>
          <w:szCs w:val="28"/>
        </w:rPr>
        <w:t>те определение понятию «Сталь».</w:t>
      </w:r>
    </w:p>
    <w:p w:rsidR="006231A8" w:rsidRPr="00035E80" w:rsidRDefault="006231A8" w:rsidP="00241F1C">
      <w:pPr>
        <w:spacing w:line="360" w:lineRule="auto"/>
        <w:rPr>
          <w:sz w:val="28"/>
          <w:szCs w:val="28"/>
        </w:rPr>
      </w:pPr>
      <w:r w:rsidRPr="00035E80">
        <w:rPr>
          <w:sz w:val="28"/>
          <w:szCs w:val="28"/>
        </w:rPr>
        <w:t>2.2. Дополните определение:  Резина – продукт _____________ композиции, содержащей __________ вещество - ___________ или __________</w:t>
      </w:r>
      <w:r>
        <w:rPr>
          <w:sz w:val="28"/>
          <w:szCs w:val="28"/>
        </w:rPr>
        <w:t xml:space="preserve">        </w:t>
      </w:r>
      <w:r w:rsidRPr="00035E80">
        <w:rPr>
          <w:sz w:val="28"/>
          <w:szCs w:val="28"/>
        </w:rPr>
        <w:t>_________</w:t>
      </w:r>
      <w:proofErr w:type="gramStart"/>
      <w:r>
        <w:rPr>
          <w:sz w:val="28"/>
          <w:szCs w:val="28"/>
        </w:rPr>
        <w:t xml:space="preserve"> .</w:t>
      </w:r>
      <w:proofErr w:type="gramEnd"/>
    </w:p>
    <w:p w:rsidR="006231A8" w:rsidRPr="00035E80" w:rsidRDefault="006231A8" w:rsidP="00241F1C">
      <w:pPr>
        <w:spacing w:line="360" w:lineRule="auto"/>
        <w:rPr>
          <w:sz w:val="28"/>
          <w:szCs w:val="28"/>
          <w:u w:val="single"/>
        </w:rPr>
      </w:pPr>
    </w:p>
    <w:p w:rsidR="006231A8" w:rsidRPr="00035E80" w:rsidRDefault="006231A8" w:rsidP="00241F1C">
      <w:pPr>
        <w:spacing w:line="360" w:lineRule="auto"/>
        <w:rPr>
          <w:sz w:val="28"/>
          <w:szCs w:val="28"/>
        </w:rPr>
      </w:pPr>
      <w:r w:rsidRPr="00035E80">
        <w:rPr>
          <w:b/>
          <w:sz w:val="28"/>
          <w:szCs w:val="28"/>
        </w:rPr>
        <w:t>Задание 3.</w:t>
      </w:r>
      <w:r w:rsidRPr="00035E80">
        <w:rPr>
          <w:sz w:val="28"/>
          <w:szCs w:val="28"/>
        </w:rPr>
        <w:t xml:space="preserve"> Решите задачу </w:t>
      </w:r>
    </w:p>
    <w:p w:rsidR="006231A8" w:rsidRPr="00035E80" w:rsidRDefault="006231A8" w:rsidP="00241F1C">
      <w:pPr>
        <w:spacing w:line="360" w:lineRule="auto"/>
        <w:rPr>
          <w:sz w:val="28"/>
          <w:szCs w:val="28"/>
        </w:rPr>
      </w:pPr>
      <w:r w:rsidRPr="00035E80">
        <w:rPr>
          <w:sz w:val="28"/>
          <w:szCs w:val="28"/>
        </w:rPr>
        <w:t xml:space="preserve"> Вам необходимо долить масло в двигатель, в кабине у вас имеется канистра с надписью маркировки М – 8В</w:t>
      </w:r>
      <w:r w:rsidRPr="00035E80">
        <w:rPr>
          <w:sz w:val="28"/>
          <w:szCs w:val="28"/>
          <w:vertAlign w:val="subscript"/>
        </w:rPr>
        <w:t>1</w:t>
      </w:r>
      <w:r w:rsidR="00241F1C">
        <w:rPr>
          <w:sz w:val="28"/>
          <w:szCs w:val="28"/>
        </w:rPr>
        <w:t>.</w:t>
      </w:r>
    </w:p>
    <w:p w:rsidR="006231A8" w:rsidRPr="00035E80" w:rsidRDefault="006231A8" w:rsidP="00241F1C">
      <w:pPr>
        <w:spacing w:line="360" w:lineRule="auto"/>
        <w:rPr>
          <w:sz w:val="28"/>
          <w:szCs w:val="28"/>
        </w:rPr>
      </w:pPr>
      <w:r w:rsidRPr="00035E80">
        <w:rPr>
          <w:sz w:val="28"/>
          <w:szCs w:val="28"/>
        </w:rPr>
        <w:t xml:space="preserve">3.1. </w:t>
      </w:r>
      <w:r w:rsidR="00241F1C">
        <w:rPr>
          <w:sz w:val="28"/>
          <w:szCs w:val="28"/>
        </w:rPr>
        <w:t xml:space="preserve">Расшифруйте данную маркировку? </w:t>
      </w:r>
    </w:p>
    <w:p w:rsidR="006231A8" w:rsidRPr="00035E80" w:rsidRDefault="006231A8" w:rsidP="00241F1C">
      <w:pPr>
        <w:spacing w:line="360" w:lineRule="auto"/>
        <w:rPr>
          <w:sz w:val="28"/>
          <w:szCs w:val="28"/>
        </w:rPr>
      </w:pPr>
      <w:r w:rsidRPr="00035E80">
        <w:rPr>
          <w:sz w:val="28"/>
          <w:szCs w:val="28"/>
        </w:rPr>
        <w:t>3.2. Какие бывают эти вещества.</w:t>
      </w:r>
    </w:p>
    <w:p w:rsidR="006231A8" w:rsidRPr="00035E80" w:rsidRDefault="006231A8" w:rsidP="006231A8">
      <w:pPr>
        <w:rPr>
          <w:sz w:val="28"/>
          <w:szCs w:val="28"/>
          <w:u w:val="single"/>
        </w:rPr>
      </w:pPr>
    </w:p>
    <w:p w:rsidR="006231A8" w:rsidRPr="00035E80" w:rsidRDefault="006231A8" w:rsidP="006231A8">
      <w:pPr>
        <w:rPr>
          <w:sz w:val="28"/>
          <w:szCs w:val="28"/>
        </w:rPr>
      </w:pPr>
    </w:p>
    <w:p w:rsidR="006231A8" w:rsidRPr="00035E80" w:rsidRDefault="006231A8" w:rsidP="006231A8">
      <w:pPr>
        <w:rPr>
          <w:sz w:val="28"/>
          <w:szCs w:val="28"/>
        </w:rPr>
      </w:pPr>
    </w:p>
    <w:p w:rsidR="006231A8" w:rsidRPr="00035E80" w:rsidRDefault="006231A8" w:rsidP="00241F1C">
      <w:pPr>
        <w:spacing w:line="360" w:lineRule="auto"/>
        <w:rPr>
          <w:sz w:val="28"/>
          <w:szCs w:val="28"/>
        </w:rPr>
      </w:pPr>
      <w:r w:rsidRPr="00035E80">
        <w:rPr>
          <w:sz w:val="28"/>
          <w:szCs w:val="28"/>
        </w:rPr>
        <w:lastRenderedPageBreak/>
        <w:t xml:space="preserve">Профессия: </w:t>
      </w:r>
      <w:r>
        <w:rPr>
          <w:sz w:val="28"/>
          <w:szCs w:val="28"/>
        </w:rPr>
        <w:t xml:space="preserve"> 23.01.03</w:t>
      </w:r>
      <w:r w:rsidRPr="00035E80">
        <w:rPr>
          <w:sz w:val="28"/>
          <w:szCs w:val="28"/>
        </w:rPr>
        <w:t xml:space="preserve">  «Автомеханик»,</w:t>
      </w:r>
    </w:p>
    <w:p w:rsidR="006231A8" w:rsidRPr="00035E80" w:rsidRDefault="006231A8" w:rsidP="00241F1C">
      <w:pPr>
        <w:spacing w:line="360" w:lineRule="auto"/>
        <w:rPr>
          <w:sz w:val="28"/>
          <w:szCs w:val="28"/>
        </w:rPr>
      </w:pPr>
      <w:r w:rsidRPr="00035E80">
        <w:rPr>
          <w:sz w:val="28"/>
          <w:szCs w:val="28"/>
        </w:rPr>
        <w:t>Дисциплина: «Материаловедение»,</w:t>
      </w:r>
    </w:p>
    <w:p w:rsidR="006231A8" w:rsidRPr="00035E80" w:rsidRDefault="006231A8" w:rsidP="00241F1C">
      <w:pPr>
        <w:spacing w:line="360" w:lineRule="auto"/>
        <w:rPr>
          <w:sz w:val="28"/>
          <w:szCs w:val="28"/>
        </w:rPr>
      </w:pPr>
      <w:r w:rsidRPr="00035E80">
        <w:rPr>
          <w:sz w:val="28"/>
          <w:szCs w:val="28"/>
        </w:rPr>
        <w:t xml:space="preserve">Группа:   № 16, </w:t>
      </w:r>
    </w:p>
    <w:p w:rsidR="006231A8" w:rsidRPr="00241F1C" w:rsidRDefault="00241F1C" w:rsidP="00241F1C">
      <w:pPr>
        <w:spacing w:line="360" w:lineRule="auto"/>
        <w:rPr>
          <w:sz w:val="28"/>
          <w:szCs w:val="28"/>
        </w:rPr>
      </w:pPr>
      <w:r>
        <w:rPr>
          <w:sz w:val="28"/>
          <w:szCs w:val="28"/>
        </w:rPr>
        <w:t>Курс:       1</w:t>
      </w:r>
    </w:p>
    <w:p w:rsidR="006231A8" w:rsidRPr="00035E80" w:rsidRDefault="00241F1C" w:rsidP="00241F1C">
      <w:pPr>
        <w:spacing w:line="360" w:lineRule="auto"/>
        <w:jc w:val="center"/>
        <w:rPr>
          <w:b/>
          <w:sz w:val="28"/>
          <w:szCs w:val="28"/>
        </w:rPr>
      </w:pPr>
      <w:r>
        <w:rPr>
          <w:b/>
          <w:sz w:val="28"/>
          <w:szCs w:val="28"/>
        </w:rPr>
        <w:t>Эталон выполнения заданий.</w:t>
      </w:r>
    </w:p>
    <w:p w:rsidR="006231A8" w:rsidRPr="00035E80" w:rsidRDefault="006231A8" w:rsidP="00241F1C">
      <w:pPr>
        <w:spacing w:line="360" w:lineRule="auto"/>
        <w:jc w:val="center"/>
        <w:rPr>
          <w:b/>
          <w:sz w:val="28"/>
          <w:szCs w:val="28"/>
        </w:rPr>
      </w:pPr>
      <w:r w:rsidRPr="00035E80">
        <w:rPr>
          <w:b/>
          <w:sz w:val="28"/>
          <w:szCs w:val="28"/>
        </w:rPr>
        <w:t>Вариант 2</w:t>
      </w:r>
    </w:p>
    <w:p w:rsidR="006231A8" w:rsidRPr="00035E80" w:rsidRDefault="006231A8" w:rsidP="00241F1C">
      <w:pPr>
        <w:spacing w:line="360" w:lineRule="auto"/>
        <w:rPr>
          <w:b/>
          <w:sz w:val="28"/>
          <w:szCs w:val="28"/>
        </w:rPr>
      </w:pPr>
    </w:p>
    <w:p w:rsidR="006231A8" w:rsidRPr="00035E80" w:rsidRDefault="006231A8" w:rsidP="00241F1C">
      <w:pPr>
        <w:spacing w:line="360" w:lineRule="auto"/>
        <w:rPr>
          <w:b/>
          <w:sz w:val="28"/>
          <w:szCs w:val="28"/>
        </w:rPr>
      </w:pPr>
      <w:r w:rsidRPr="00035E80">
        <w:rPr>
          <w:b/>
          <w:sz w:val="28"/>
          <w:szCs w:val="28"/>
        </w:rPr>
        <w:t>Задание 1.</w:t>
      </w:r>
    </w:p>
    <w:p w:rsidR="006231A8" w:rsidRPr="00035E80" w:rsidRDefault="006231A8" w:rsidP="00241F1C">
      <w:pPr>
        <w:spacing w:line="360" w:lineRule="auto"/>
        <w:rPr>
          <w:sz w:val="28"/>
          <w:szCs w:val="28"/>
        </w:rPr>
      </w:pPr>
      <w:r w:rsidRPr="00035E80">
        <w:rPr>
          <w:sz w:val="28"/>
          <w:szCs w:val="28"/>
        </w:rPr>
        <w:t xml:space="preserve">1.1. а), в), г), д), е), ж)                       </w:t>
      </w:r>
      <w:r w:rsidR="00241F1C">
        <w:rPr>
          <w:sz w:val="28"/>
          <w:szCs w:val="28"/>
        </w:rPr>
        <w:t xml:space="preserve">                            </w:t>
      </w:r>
      <w:r w:rsidRPr="00035E80">
        <w:rPr>
          <w:sz w:val="28"/>
          <w:szCs w:val="28"/>
        </w:rPr>
        <w:t>- 6 существенных операций</w:t>
      </w:r>
    </w:p>
    <w:p w:rsidR="006231A8" w:rsidRPr="00035E80" w:rsidRDefault="006231A8" w:rsidP="00241F1C">
      <w:pPr>
        <w:spacing w:line="360" w:lineRule="auto"/>
        <w:rPr>
          <w:sz w:val="28"/>
          <w:szCs w:val="28"/>
        </w:rPr>
      </w:pPr>
      <w:r w:rsidRPr="00035E80">
        <w:rPr>
          <w:sz w:val="28"/>
          <w:szCs w:val="28"/>
        </w:rPr>
        <w:t xml:space="preserve">1.2. 1Г; 2В; 3Б; 4А; 4В.                   </w:t>
      </w:r>
      <w:r w:rsidR="00241F1C">
        <w:rPr>
          <w:sz w:val="28"/>
          <w:szCs w:val="28"/>
        </w:rPr>
        <w:t xml:space="preserve">                            – 5 существенных операций</w:t>
      </w:r>
    </w:p>
    <w:p w:rsidR="006231A8" w:rsidRPr="00035E80" w:rsidRDefault="006231A8" w:rsidP="00241F1C">
      <w:pPr>
        <w:spacing w:line="360" w:lineRule="auto"/>
        <w:rPr>
          <w:b/>
          <w:sz w:val="28"/>
          <w:szCs w:val="28"/>
        </w:rPr>
      </w:pPr>
      <w:r w:rsidRPr="00035E80">
        <w:rPr>
          <w:b/>
          <w:sz w:val="28"/>
          <w:szCs w:val="28"/>
        </w:rPr>
        <w:t>Задание 2</w:t>
      </w:r>
    </w:p>
    <w:p w:rsidR="006231A8" w:rsidRPr="00035E80" w:rsidRDefault="006231A8" w:rsidP="00241F1C">
      <w:pPr>
        <w:spacing w:line="360" w:lineRule="auto"/>
        <w:rPr>
          <w:sz w:val="28"/>
          <w:szCs w:val="28"/>
        </w:rPr>
      </w:pPr>
      <w:r w:rsidRPr="00035E80">
        <w:rPr>
          <w:sz w:val="28"/>
          <w:szCs w:val="28"/>
        </w:rPr>
        <w:t xml:space="preserve">2.1.  Сталь – это сплав железа с углеродом, в котором углерода содержится не более 2,14 %             </w:t>
      </w:r>
    </w:p>
    <w:p w:rsidR="006231A8" w:rsidRPr="00035E80" w:rsidRDefault="006231A8" w:rsidP="00241F1C">
      <w:pPr>
        <w:spacing w:line="360" w:lineRule="auto"/>
        <w:rPr>
          <w:sz w:val="28"/>
          <w:szCs w:val="28"/>
        </w:rPr>
      </w:pPr>
      <w:r w:rsidRPr="00035E80">
        <w:rPr>
          <w:sz w:val="28"/>
          <w:szCs w:val="28"/>
        </w:rPr>
        <w:t xml:space="preserve">                                                             </w:t>
      </w:r>
      <w:r w:rsidR="00241F1C">
        <w:rPr>
          <w:sz w:val="28"/>
          <w:szCs w:val="28"/>
        </w:rPr>
        <w:t xml:space="preserve">                          - 6 существенных операций</w:t>
      </w:r>
    </w:p>
    <w:p w:rsidR="006231A8" w:rsidRPr="00035E80" w:rsidRDefault="006231A8" w:rsidP="00241F1C">
      <w:pPr>
        <w:spacing w:line="360" w:lineRule="auto"/>
        <w:rPr>
          <w:sz w:val="28"/>
          <w:szCs w:val="28"/>
          <w:u w:val="single"/>
        </w:rPr>
      </w:pPr>
      <w:r w:rsidRPr="00035E80">
        <w:rPr>
          <w:sz w:val="28"/>
          <w:szCs w:val="28"/>
        </w:rPr>
        <w:t xml:space="preserve">2.2. Дополните определение:  Резина – продукт </w:t>
      </w:r>
      <w:r w:rsidRPr="00035E80">
        <w:rPr>
          <w:sz w:val="28"/>
          <w:szCs w:val="28"/>
          <w:u w:val="single"/>
        </w:rPr>
        <w:t>вулканизации</w:t>
      </w:r>
      <w:r w:rsidRPr="00035E80">
        <w:rPr>
          <w:sz w:val="28"/>
          <w:szCs w:val="28"/>
        </w:rPr>
        <w:t xml:space="preserve"> композиции, содержащей </w:t>
      </w:r>
      <w:r w:rsidRPr="00035E80">
        <w:rPr>
          <w:sz w:val="28"/>
          <w:szCs w:val="28"/>
          <w:u w:val="single"/>
        </w:rPr>
        <w:t>связующее</w:t>
      </w:r>
      <w:r w:rsidRPr="00035E80">
        <w:rPr>
          <w:sz w:val="28"/>
          <w:szCs w:val="28"/>
        </w:rPr>
        <w:t xml:space="preserve"> вещество – </w:t>
      </w:r>
      <w:r w:rsidRPr="00035E80">
        <w:rPr>
          <w:sz w:val="28"/>
          <w:szCs w:val="28"/>
          <w:u w:val="single"/>
        </w:rPr>
        <w:t>натуральный</w:t>
      </w:r>
      <w:r w:rsidRPr="00035E80">
        <w:rPr>
          <w:sz w:val="28"/>
          <w:szCs w:val="28"/>
        </w:rPr>
        <w:t xml:space="preserve"> или </w:t>
      </w:r>
      <w:r w:rsidRPr="00035E80">
        <w:rPr>
          <w:sz w:val="28"/>
          <w:szCs w:val="28"/>
          <w:u w:val="single"/>
        </w:rPr>
        <w:t>синтетический</w:t>
      </w:r>
      <w:r w:rsidRPr="00035E80">
        <w:rPr>
          <w:sz w:val="28"/>
          <w:szCs w:val="28"/>
        </w:rPr>
        <w:t xml:space="preserve"> </w:t>
      </w:r>
      <w:r w:rsidRPr="00035E80">
        <w:rPr>
          <w:sz w:val="28"/>
          <w:szCs w:val="28"/>
          <w:u w:val="single"/>
        </w:rPr>
        <w:t>каучук.</w:t>
      </w:r>
    </w:p>
    <w:p w:rsidR="006231A8" w:rsidRPr="00035E80" w:rsidRDefault="006231A8" w:rsidP="00241F1C">
      <w:pPr>
        <w:spacing w:line="360" w:lineRule="auto"/>
        <w:rPr>
          <w:sz w:val="28"/>
          <w:szCs w:val="28"/>
        </w:rPr>
      </w:pPr>
      <w:r w:rsidRPr="00035E80">
        <w:rPr>
          <w:sz w:val="28"/>
          <w:szCs w:val="28"/>
        </w:rPr>
        <w:t xml:space="preserve">                                                              </w:t>
      </w:r>
      <w:r w:rsidR="00241F1C">
        <w:rPr>
          <w:sz w:val="28"/>
          <w:szCs w:val="28"/>
        </w:rPr>
        <w:t xml:space="preserve">                         - 5 существенных операций</w:t>
      </w:r>
    </w:p>
    <w:p w:rsidR="006231A8" w:rsidRPr="00035E80" w:rsidRDefault="006231A8" w:rsidP="00241F1C">
      <w:pPr>
        <w:spacing w:line="360" w:lineRule="auto"/>
        <w:rPr>
          <w:b/>
          <w:sz w:val="28"/>
          <w:szCs w:val="28"/>
        </w:rPr>
      </w:pPr>
      <w:r w:rsidRPr="00035E80">
        <w:rPr>
          <w:b/>
          <w:sz w:val="28"/>
          <w:szCs w:val="28"/>
        </w:rPr>
        <w:t>Задание 3.</w:t>
      </w:r>
    </w:p>
    <w:p w:rsidR="006231A8" w:rsidRPr="00035E80" w:rsidRDefault="006231A8" w:rsidP="00241F1C">
      <w:pPr>
        <w:spacing w:line="360" w:lineRule="auto"/>
        <w:rPr>
          <w:sz w:val="28"/>
          <w:szCs w:val="28"/>
        </w:rPr>
      </w:pPr>
      <w:r w:rsidRPr="00035E80">
        <w:rPr>
          <w:sz w:val="28"/>
          <w:szCs w:val="28"/>
        </w:rPr>
        <w:t xml:space="preserve">3.1. –  </w:t>
      </w:r>
      <w:proofErr w:type="gramStart"/>
      <w:r w:rsidRPr="00035E80">
        <w:rPr>
          <w:sz w:val="28"/>
          <w:szCs w:val="28"/>
        </w:rPr>
        <w:t>Масло моторное, зимнее, -10мм</w:t>
      </w:r>
      <w:r w:rsidRPr="00035E80">
        <w:rPr>
          <w:sz w:val="28"/>
          <w:szCs w:val="28"/>
          <w:vertAlign w:val="superscript"/>
        </w:rPr>
        <w:t>2</w:t>
      </w:r>
      <w:r w:rsidRPr="00035E80">
        <w:rPr>
          <w:sz w:val="28"/>
          <w:szCs w:val="28"/>
        </w:rPr>
        <w:t>/с кинематическая вязкость при 100</w:t>
      </w:r>
      <w:r w:rsidRPr="00035E80">
        <w:rPr>
          <w:sz w:val="28"/>
          <w:szCs w:val="28"/>
          <w:vertAlign w:val="superscript"/>
        </w:rPr>
        <w:t>0</w:t>
      </w:r>
      <w:r w:rsidRPr="00035E80">
        <w:rPr>
          <w:sz w:val="28"/>
          <w:szCs w:val="28"/>
        </w:rPr>
        <w:t>С, используется для среднефорсированных карбюраторных двигателей.</w:t>
      </w:r>
      <w:proofErr w:type="gramEnd"/>
    </w:p>
    <w:p w:rsidR="006231A8" w:rsidRPr="00035E80" w:rsidRDefault="006231A8" w:rsidP="00241F1C">
      <w:pPr>
        <w:spacing w:line="360" w:lineRule="auto"/>
        <w:rPr>
          <w:sz w:val="28"/>
          <w:szCs w:val="28"/>
        </w:rPr>
      </w:pPr>
      <w:r w:rsidRPr="00035E80">
        <w:rPr>
          <w:sz w:val="28"/>
          <w:szCs w:val="28"/>
        </w:rPr>
        <w:t xml:space="preserve">                                                             </w:t>
      </w:r>
      <w:r w:rsidR="00241F1C">
        <w:rPr>
          <w:sz w:val="28"/>
          <w:szCs w:val="28"/>
        </w:rPr>
        <w:t xml:space="preserve">                       </w:t>
      </w:r>
      <w:r w:rsidRPr="00035E80">
        <w:rPr>
          <w:sz w:val="28"/>
          <w:szCs w:val="28"/>
        </w:rPr>
        <w:t xml:space="preserve"> - 8 существенных операций.</w:t>
      </w:r>
    </w:p>
    <w:p w:rsidR="006231A8" w:rsidRPr="00035E80" w:rsidRDefault="006231A8" w:rsidP="00241F1C">
      <w:pPr>
        <w:spacing w:line="360" w:lineRule="auto"/>
        <w:rPr>
          <w:sz w:val="28"/>
          <w:szCs w:val="28"/>
        </w:rPr>
      </w:pPr>
      <w:r w:rsidRPr="00035E80">
        <w:rPr>
          <w:sz w:val="28"/>
          <w:szCs w:val="28"/>
        </w:rPr>
        <w:t xml:space="preserve">3.2. -  Моторное масло бывает – зимнее, летнее, всесезонное; для карбюраторных, дизельных двигателей; различается по степени форсированности двигателей.  </w:t>
      </w:r>
    </w:p>
    <w:p w:rsidR="006231A8" w:rsidRPr="00035E80" w:rsidRDefault="006231A8" w:rsidP="00241F1C">
      <w:pPr>
        <w:spacing w:line="360" w:lineRule="auto"/>
        <w:rPr>
          <w:sz w:val="28"/>
          <w:szCs w:val="28"/>
        </w:rPr>
      </w:pPr>
      <w:r w:rsidRPr="00035E80">
        <w:rPr>
          <w:sz w:val="28"/>
          <w:szCs w:val="28"/>
        </w:rPr>
        <w:t xml:space="preserve">                                                            </w:t>
      </w:r>
      <w:r w:rsidR="00241F1C">
        <w:rPr>
          <w:sz w:val="28"/>
          <w:szCs w:val="28"/>
        </w:rPr>
        <w:t xml:space="preserve">                  - 6 существенных операций</w:t>
      </w:r>
    </w:p>
    <w:p w:rsidR="006231A8" w:rsidRPr="00035E80" w:rsidRDefault="006231A8" w:rsidP="00241F1C">
      <w:pPr>
        <w:spacing w:line="360" w:lineRule="auto"/>
        <w:rPr>
          <w:sz w:val="28"/>
          <w:szCs w:val="28"/>
        </w:rPr>
      </w:pPr>
    </w:p>
    <w:p w:rsidR="006231A8" w:rsidRPr="00035E80" w:rsidRDefault="006231A8" w:rsidP="00241F1C">
      <w:pPr>
        <w:spacing w:line="360" w:lineRule="auto"/>
        <w:rPr>
          <w:sz w:val="28"/>
          <w:szCs w:val="28"/>
        </w:rPr>
      </w:pPr>
      <w:r w:rsidRPr="00035E80">
        <w:rPr>
          <w:sz w:val="28"/>
          <w:szCs w:val="28"/>
        </w:rPr>
        <w:t>Критерий оценки</w:t>
      </w:r>
    </w:p>
    <w:p w:rsidR="006231A8" w:rsidRPr="00035E80" w:rsidRDefault="006231A8" w:rsidP="00241F1C">
      <w:pPr>
        <w:spacing w:line="360" w:lineRule="auto"/>
        <w:rPr>
          <w:sz w:val="28"/>
          <w:szCs w:val="28"/>
        </w:rPr>
      </w:pPr>
      <w:r w:rsidRPr="00035E80">
        <w:rPr>
          <w:sz w:val="28"/>
          <w:szCs w:val="28"/>
        </w:rPr>
        <w:t>От 90 до 100% - 5 (от 32 до 36 существенных операций)</w:t>
      </w:r>
    </w:p>
    <w:p w:rsidR="006231A8" w:rsidRPr="00035E80" w:rsidRDefault="006231A8" w:rsidP="00241F1C">
      <w:pPr>
        <w:spacing w:line="360" w:lineRule="auto"/>
        <w:rPr>
          <w:sz w:val="28"/>
          <w:szCs w:val="28"/>
        </w:rPr>
      </w:pPr>
      <w:r w:rsidRPr="00035E80">
        <w:rPr>
          <w:sz w:val="28"/>
          <w:szCs w:val="28"/>
        </w:rPr>
        <w:t>От 70 до 89%   - 4 (от 25 до 31 существенных операций)</w:t>
      </w:r>
    </w:p>
    <w:p w:rsidR="006231A8" w:rsidRPr="00035E80" w:rsidRDefault="006231A8" w:rsidP="00241F1C">
      <w:pPr>
        <w:spacing w:line="360" w:lineRule="auto"/>
        <w:rPr>
          <w:sz w:val="28"/>
          <w:szCs w:val="28"/>
        </w:rPr>
      </w:pPr>
      <w:r w:rsidRPr="00035E80">
        <w:rPr>
          <w:sz w:val="28"/>
          <w:szCs w:val="28"/>
        </w:rPr>
        <w:t>От 50 до 69%   - 3 (от 18 до 24 существенных операций)</w:t>
      </w:r>
    </w:p>
    <w:p w:rsidR="006231A8" w:rsidRPr="00035E80" w:rsidRDefault="006231A8" w:rsidP="00241F1C">
      <w:pPr>
        <w:spacing w:line="360" w:lineRule="auto"/>
        <w:rPr>
          <w:sz w:val="28"/>
          <w:szCs w:val="28"/>
        </w:rPr>
      </w:pPr>
      <w:r w:rsidRPr="00035E80">
        <w:rPr>
          <w:sz w:val="28"/>
          <w:szCs w:val="28"/>
        </w:rPr>
        <w:t>От 50% и менее - 2 (менее 18 существенных операций)</w:t>
      </w:r>
    </w:p>
    <w:p w:rsidR="006231A8" w:rsidRPr="00035E80" w:rsidRDefault="006231A8" w:rsidP="00241F1C">
      <w:pPr>
        <w:spacing w:line="360" w:lineRule="auto"/>
        <w:rPr>
          <w:sz w:val="28"/>
          <w:szCs w:val="28"/>
        </w:rPr>
      </w:pPr>
      <w:r w:rsidRPr="00035E80">
        <w:rPr>
          <w:sz w:val="28"/>
          <w:szCs w:val="28"/>
        </w:rPr>
        <w:lastRenderedPageBreak/>
        <w:t xml:space="preserve">Профессия: </w:t>
      </w:r>
      <w:r>
        <w:rPr>
          <w:sz w:val="28"/>
          <w:szCs w:val="28"/>
        </w:rPr>
        <w:t xml:space="preserve"> 23.01.03</w:t>
      </w:r>
      <w:r w:rsidRPr="00035E80">
        <w:rPr>
          <w:sz w:val="28"/>
          <w:szCs w:val="28"/>
        </w:rPr>
        <w:t xml:space="preserve"> «Автомеханик»,</w:t>
      </w:r>
    </w:p>
    <w:p w:rsidR="006231A8" w:rsidRPr="00035E80" w:rsidRDefault="006231A8" w:rsidP="00241F1C">
      <w:pPr>
        <w:spacing w:line="360" w:lineRule="auto"/>
        <w:rPr>
          <w:sz w:val="28"/>
          <w:szCs w:val="28"/>
        </w:rPr>
      </w:pPr>
      <w:r w:rsidRPr="00035E80">
        <w:rPr>
          <w:sz w:val="28"/>
          <w:szCs w:val="28"/>
        </w:rPr>
        <w:t>Дисциплина: «Материаловедение»,</w:t>
      </w:r>
    </w:p>
    <w:p w:rsidR="006231A8" w:rsidRPr="00035E80" w:rsidRDefault="006231A8" w:rsidP="00241F1C">
      <w:pPr>
        <w:spacing w:line="360" w:lineRule="auto"/>
        <w:rPr>
          <w:sz w:val="28"/>
          <w:szCs w:val="28"/>
        </w:rPr>
      </w:pPr>
      <w:r w:rsidRPr="00035E80">
        <w:rPr>
          <w:sz w:val="28"/>
          <w:szCs w:val="28"/>
        </w:rPr>
        <w:t xml:space="preserve">Группа:   № 16, </w:t>
      </w:r>
    </w:p>
    <w:p w:rsidR="006231A8" w:rsidRPr="00035E80" w:rsidRDefault="00241F1C" w:rsidP="00241F1C">
      <w:pPr>
        <w:spacing w:line="360" w:lineRule="auto"/>
        <w:rPr>
          <w:sz w:val="28"/>
          <w:szCs w:val="28"/>
        </w:rPr>
      </w:pPr>
      <w:r>
        <w:rPr>
          <w:sz w:val="28"/>
          <w:szCs w:val="28"/>
        </w:rPr>
        <w:t>Курс:       1</w:t>
      </w:r>
    </w:p>
    <w:p w:rsidR="006231A8" w:rsidRPr="00035E80" w:rsidRDefault="006231A8" w:rsidP="00241F1C">
      <w:pPr>
        <w:tabs>
          <w:tab w:val="left" w:pos="7230"/>
        </w:tabs>
        <w:spacing w:line="360" w:lineRule="auto"/>
        <w:jc w:val="center"/>
        <w:rPr>
          <w:b/>
          <w:sz w:val="28"/>
          <w:szCs w:val="28"/>
        </w:rPr>
      </w:pPr>
      <w:r w:rsidRPr="00035E80">
        <w:rPr>
          <w:b/>
          <w:sz w:val="28"/>
          <w:szCs w:val="28"/>
        </w:rPr>
        <w:t>3 вариант</w:t>
      </w:r>
    </w:p>
    <w:p w:rsidR="006231A8" w:rsidRPr="00035E80" w:rsidRDefault="006231A8" w:rsidP="00241F1C">
      <w:pPr>
        <w:spacing w:line="360" w:lineRule="auto"/>
        <w:rPr>
          <w:b/>
          <w:sz w:val="28"/>
          <w:szCs w:val="28"/>
        </w:rPr>
      </w:pPr>
      <w:r w:rsidRPr="00035E80">
        <w:rPr>
          <w:sz w:val="28"/>
          <w:szCs w:val="28"/>
        </w:rPr>
        <w:t xml:space="preserve"> </w:t>
      </w:r>
      <w:r w:rsidR="00241F1C">
        <w:rPr>
          <w:b/>
          <w:sz w:val="28"/>
          <w:szCs w:val="28"/>
        </w:rPr>
        <w:t>Задание 1</w:t>
      </w:r>
    </w:p>
    <w:p w:rsidR="006231A8" w:rsidRPr="00035E80" w:rsidRDefault="006231A8" w:rsidP="00241F1C">
      <w:pPr>
        <w:spacing w:line="360" w:lineRule="auto"/>
        <w:rPr>
          <w:sz w:val="28"/>
          <w:szCs w:val="28"/>
        </w:rPr>
      </w:pPr>
      <w:r w:rsidRPr="00035E80">
        <w:rPr>
          <w:sz w:val="28"/>
          <w:szCs w:val="28"/>
        </w:rPr>
        <w:t xml:space="preserve">1.1.  Выберите правильный ответ:     </w:t>
      </w:r>
    </w:p>
    <w:p w:rsidR="006231A8" w:rsidRPr="00035E80" w:rsidRDefault="006231A8" w:rsidP="00241F1C">
      <w:pPr>
        <w:spacing w:line="360" w:lineRule="auto"/>
        <w:rPr>
          <w:sz w:val="28"/>
          <w:szCs w:val="28"/>
        </w:rPr>
      </w:pPr>
      <w:r w:rsidRPr="00035E80">
        <w:rPr>
          <w:sz w:val="28"/>
          <w:szCs w:val="28"/>
        </w:rPr>
        <w:t>По каким показателям классифицируют чугуны.</w:t>
      </w:r>
    </w:p>
    <w:p w:rsidR="006231A8" w:rsidRPr="00035E80" w:rsidRDefault="006231A8" w:rsidP="00241F1C">
      <w:pPr>
        <w:spacing w:line="360" w:lineRule="auto"/>
        <w:rPr>
          <w:sz w:val="28"/>
          <w:szCs w:val="28"/>
        </w:rPr>
      </w:pPr>
      <w:r w:rsidRPr="00035E80">
        <w:rPr>
          <w:sz w:val="28"/>
          <w:szCs w:val="28"/>
        </w:rPr>
        <w:t>а).  Состоянию углерода, б). Стру</w:t>
      </w:r>
      <w:r w:rsidR="00241F1C">
        <w:rPr>
          <w:sz w:val="28"/>
          <w:szCs w:val="28"/>
        </w:rPr>
        <w:t>ктуре, в). Химическому составу.</w:t>
      </w:r>
    </w:p>
    <w:p w:rsidR="006231A8" w:rsidRPr="00035E80" w:rsidRDefault="006231A8" w:rsidP="00241F1C">
      <w:pPr>
        <w:spacing w:line="360" w:lineRule="auto"/>
        <w:rPr>
          <w:sz w:val="28"/>
          <w:szCs w:val="28"/>
        </w:rPr>
      </w:pPr>
      <w:r w:rsidRPr="00035E80">
        <w:rPr>
          <w:sz w:val="28"/>
          <w:szCs w:val="28"/>
        </w:rPr>
        <w:t xml:space="preserve">1.2. Установите соответствие между названием метода определения твердости и его определением.                </w:t>
      </w:r>
    </w:p>
    <w:p w:rsidR="006231A8" w:rsidRPr="00035E80" w:rsidRDefault="006231A8" w:rsidP="00241F1C">
      <w:pPr>
        <w:spacing w:line="360" w:lineRule="auto"/>
        <w:rPr>
          <w:sz w:val="28"/>
          <w:szCs w:val="28"/>
          <w:vertAlign w:val="superscript"/>
        </w:rPr>
      </w:pPr>
      <w:r w:rsidRPr="00035E80">
        <w:rPr>
          <w:sz w:val="28"/>
          <w:szCs w:val="28"/>
        </w:rPr>
        <w:t xml:space="preserve"> 1) Метод </w:t>
      </w:r>
      <w:proofErr w:type="spellStart"/>
      <w:r w:rsidRPr="00035E80">
        <w:rPr>
          <w:sz w:val="28"/>
          <w:szCs w:val="28"/>
        </w:rPr>
        <w:t>Бриннеля</w:t>
      </w:r>
      <w:proofErr w:type="spellEnd"/>
      <w:r w:rsidRPr="00035E80">
        <w:rPr>
          <w:sz w:val="28"/>
          <w:szCs w:val="28"/>
        </w:rPr>
        <w:t xml:space="preserve">    А) вдавливание алмазной </w:t>
      </w:r>
      <w:r w:rsidR="00C226C1" w:rsidRPr="00035E80">
        <w:rPr>
          <w:sz w:val="28"/>
          <w:szCs w:val="28"/>
        </w:rPr>
        <w:t>четырехгранной</w:t>
      </w:r>
      <w:r w:rsidRPr="00035E80">
        <w:rPr>
          <w:sz w:val="28"/>
          <w:szCs w:val="28"/>
        </w:rPr>
        <w:t xml:space="preserve"> призмы</w:t>
      </w:r>
    </w:p>
    <w:p w:rsidR="006231A8" w:rsidRPr="00035E80" w:rsidRDefault="006231A8" w:rsidP="00241F1C">
      <w:pPr>
        <w:spacing w:line="360" w:lineRule="auto"/>
        <w:rPr>
          <w:sz w:val="28"/>
          <w:szCs w:val="28"/>
        </w:rPr>
      </w:pPr>
      <w:r w:rsidRPr="00035E80">
        <w:rPr>
          <w:sz w:val="28"/>
          <w:szCs w:val="28"/>
        </w:rPr>
        <w:t xml:space="preserve"> 2) Метод </w:t>
      </w:r>
      <w:proofErr w:type="spellStart"/>
      <w:r w:rsidRPr="00035E80">
        <w:rPr>
          <w:sz w:val="28"/>
          <w:szCs w:val="28"/>
        </w:rPr>
        <w:t>Роквелла</w:t>
      </w:r>
      <w:proofErr w:type="spellEnd"/>
      <w:r w:rsidRPr="00035E80">
        <w:rPr>
          <w:sz w:val="28"/>
          <w:szCs w:val="28"/>
        </w:rPr>
        <w:t xml:space="preserve">     Б) вдавливание в испытуемый об</w:t>
      </w:r>
      <w:r w:rsidR="00241F1C">
        <w:rPr>
          <w:sz w:val="28"/>
          <w:szCs w:val="28"/>
        </w:rPr>
        <w:t xml:space="preserve">разец алмазного конуса с углом </w:t>
      </w:r>
      <w:r w:rsidRPr="00035E80">
        <w:rPr>
          <w:sz w:val="28"/>
          <w:szCs w:val="28"/>
        </w:rPr>
        <w:t>120</w:t>
      </w:r>
      <w:r w:rsidRPr="00035E80">
        <w:rPr>
          <w:sz w:val="28"/>
          <w:szCs w:val="28"/>
          <w:vertAlign w:val="superscript"/>
        </w:rPr>
        <w:t>0</w:t>
      </w:r>
      <w:r w:rsidRPr="00035E80">
        <w:rPr>
          <w:sz w:val="28"/>
          <w:szCs w:val="28"/>
        </w:rPr>
        <w:t xml:space="preserve"> </w:t>
      </w:r>
    </w:p>
    <w:p w:rsidR="00241F1C" w:rsidRDefault="006231A8" w:rsidP="00241F1C">
      <w:pPr>
        <w:spacing w:line="360" w:lineRule="auto"/>
        <w:rPr>
          <w:sz w:val="28"/>
          <w:szCs w:val="28"/>
        </w:rPr>
      </w:pPr>
      <w:r w:rsidRPr="00035E80">
        <w:rPr>
          <w:sz w:val="28"/>
          <w:szCs w:val="28"/>
        </w:rPr>
        <w:t xml:space="preserve"> 3) Метод </w:t>
      </w:r>
      <w:proofErr w:type="spellStart"/>
      <w:r w:rsidRPr="00035E80">
        <w:rPr>
          <w:sz w:val="28"/>
          <w:szCs w:val="28"/>
        </w:rPr>
        <w:t>Виккерса</w:t>
      </w:r>
      <w:proofErr w:type="spellEnd"/>
      <w:r w:rsidRPr="00035E80">
        <w:rPr>
          <w:sz w:val="28"/>
          <w:szCs w:val="28"/>
        </w:rPr>
        <w:t xml:space="preserve">    В) вдавливание стального за</w:t>
      </w:r>
      <w:r w:rsidR="00241F1C">
        <w:rPr>
          <w:sz w:val="28"/>
          <w:szCs w:val="28"/>
        </w:rPr>
        <w:t xml:space="preserve">каленного шарика            </w:t>
      </w:r>
    </w:p>
    <w:p w:rsidR="006231A8" w:rsidRPr="00035E80" w:rsidRDefault="00241F1C" w:rsidP="00241F1C">
      <w:pPr>
        <w:spacing w:line="360" w:lineRule="auto"/>
        <w:rPr>
          <w:sz w:val="28"/>
          <w:szCs w:val="28"/>
        </w:rPr>
      </w:pPr>
      <w:r>
        <w:rPr>
          <w:sz w:val="28"/>
          <w:szCs w:val="28"/>
        </w:rPr>
        <w:t xml:space="preserve">                                           определённой нагрузки</w:t>
      </w:r>
    </w:p>
    <w:p w:rsidR="006231A8" w:rsidRPr="00035E80" w:rsidRDefault="006231A8" w:rsidP="00241F1C">
      <w:pPr>
        <w:spacing w:line="360" w:lineRule="auto"/>
        <w:rPr>
          <w:b/>
          <w:sz w:val="28"/>
          <w:szCs w:val="28"/>
        </w:rPr>
      </w:pPr>
      <w:r w:rsidRPr="00035E80">
        <w:rPr>
          <w:b/>
          <w:sz w:val="28"/>
          <w:szCs w:val="28"/>
        </w:rPr>
        <w:t>Задание 2</w:t>
      </w:r>
    </w:p>
    <w:p w:rsidR="006231A8" w:rsidRPr="00035E80" w:rsidRDefault="006231A8" w:rsidP="00241F1C">
      <w:pPr>
        <w:spacing w:line="360" w:lineRule="auto"/>
        <w:rPr>
          <w:sz w:val="28"/>
          <w:szCs w:val="28"/>
        </w:rPr>
      </w:pPr>
      <w:r w:rsidRPr="00035E80">
        <w:rPr>
          <w:sz w:val="28"/>
          <w:szCs w:val="28"/>
        </w:rPr>
        <w:t>2.1.  Дайте определение понятию «Латунь».</w:t>
      </w:r>
    </w:p>
    <w:p w:rsidR="006231A8" w:rsidRDefault="006231A8" w:rsidP="00241F1C">
      <w:pPr>
        <w:spacing w:line="360" w:lineRule="auto"/>
        <w:rPr>
          <w:sz w:val="28"/>
          <w:szCs w:val="28"/>
        </w:rPr>
      </w:pPr>
      <w:r w:rsidRPr="00035E80">
        <w:rPr>
          <w:sz w:val="28"/>
          <w:szCs w:val="28"/>
        </w:rPr>
        <w:t>2.2. Дополните определение:  Отжигом называется вид …….. обработки заключающийся в её ………. до определённой ………. выдержке</w:t>
      </w:r>
      <w:r w:rsidR="00241F1C">
        <w:rPr>
          <w:sz w:val="28"/>
          <w:szCs w:val="28"/>
        </w:rPr>
        <w:t xml:space="preserve"> при этой ……… и </w:t>
      </w:r>
      <w:proofErr w:type="gramStart"/>
      <w:r w:rsidR="00241F1C">
        <w:rPr>
          <w:sz w:val="28"/>
          <w:szCs w:val="28"/>
        </w:rPr>
        <w:t>медленном</w:t>
      </w:r>
      <w:proofErr w:type="gramEnd"/>
      <w:r w:rsidR="00241F1C">
        <w:rPr>
          <w:sz w:val="28"/>
          <w:szCs w:val="28"/>
        </w:rPr>
        <w:t xml:space="preserve"> ………   </w:t>
      </w:r>
    </w:p>
    <w:p w:rsidR="00241F1C" w:rsidRPr="00035E80" w:rsidRDefault="00241F1C" w:rsidP="00241F1C">
      <w:pPr>
        <w:spacing w:line="360" w:lineRule="auto"/>
        <w:rPr>
          <w:sz w:val="28"/>
          <w:szCs w:val="28"/>
        </w:rPr>
      </w:pPr>
    </w:p>
    <w:p w:rsidR="006231A8" w:rsidRPr="00035E80" w:rsidRDefault="006231A8" w:rsidP="00241F1C">
      <w:pPr>
        <w:spacing w:line="360" w:lineRule="auto"/>
        <w:rPr>
          <w:sz w:val="28"/>
          <w:szCs w:val="28"/>
        </w:rPr>
      </w:pPr>
      <w:r w:rsidRPr="00035E80">
        <w:rPr>
          <w:b/>
          <w:sz w:val="28"/>
          <w:szCs w:val="28"/>
        </w:rPr>
        <w:t>Задание 3.</w:t>
      </w:r>
      <w:r w:rsidRPr="00035E80">
        <w:rPr>
          <w:sz w:val="28"/>
          <w:szCs w:val="28"/>
        </w:rPr>
        <w:t xml:space="preserve"> Решите задачу </w:t>
      </w:r>
    </w:p>
    <w:p w:rsidR="006231A8" w:rsidRPr="00035E80" w:rsidRDefault="006231A8" w:rsidP="00241F1C">
      <w:pPr>
        <w:spacing w:line="360" w:lineRule="auto"/>
        <w:rPr>
          <w:sz w:val="28"/>
          <w:szCs w:val="28"/>
        </w:rPr>
      </w:pPr>
      <w:r w:rsidRPr="00035E80">
        <w:rPr>
          <w:sz w:val="28"/>
          <w:szCs w:val="28"/>
        </w:rPr>
        <w:t xml:space="preserve"> Вам необходимо долить масло в ведущий мост автомоб</w:t>
      </w:r>
      <w:r w:rsidR="00241F1C">
        <w:rPr>
          <w:sz w:val="28"/>
          <w:szCs w:val="28"/>
        </w:rPr>
        <w:t xml:space="preserve">иля,  у вас имеется канистра с  </w:t>
      </w:r>
      <w:r w:rsidRPr="00035E80">
        <w:rPr>
          <w:sz w:val="28"/>
          <w:szCs w:val="28"/>
        </w:rPr>
        <w:t xml:space="preserve">надписью </w:t>
      </w:r>
      <w:proofErr w:type="spellStart"/>
      <w:r w:rsidRPr="00035E80">
        <w:rPr>
          <w:sz w:val="28"/>
          <w:szCs w:val="28"/>
        </w:rPr>
        <w:t>ТСп</w:t>
      </w:r>
      <w:proofErr w:type="spellEnd"/>
      <w:r w:rsidRPr="00035E80">
        <w:rPr>
          <w:sz w:val="28"/>
          <w:szCs w:val="28"/>
        </w:rPr>
        <w:t xml:space="preserve"> – 14 гип.</w:t>
      </w:r>
    </w:p>
    <w:p w:rsidR="006231A8" w:rsidRPr="00035E80" w:rsidRDefault="006231A8" w:rsidP="00241F1C">
      <w:pPr>
        <w:spacing w:line="360" w:lineRule="auto"/>
        <w:rPr>
          <w:sz w:val="28"/>
          <w:szCs w:val="28"/>
        </w:rPr>
      </w:pPr>
    </w:p>
    <w:p w:rsidR="006231A8" w:rsidRPr="00035E80" w:rsidRDefault="006231A8" w:rsidP="00241F1C">
      <w:pPr>
        <w:spacing w:line="360" w:lineRule="auto"/>
        <w:rPr>
          <w:sz w:val="28"/>
          <w:szCs w:val="28"/>
        </w:rPr>
      </w:pPr>
      <w:r w:rsidRPr="00035E80">
        <w:rPr>
          <w:sz w:val="28"/>
          <w:szCs w:val="28"/>
        </w:rPr>
        <w:t xml:space="preserve">3.1. Расшифруйте данную маркировку? </w:t>
      </w:r>
    </w:p>
    <w:p w:rsidR="006231A8" w:rsidRPr="00035E80" w:rsidRDefault="006231A8" w:rsidP="00241F1C">
      <w:pPr>
        <w:spacing w:line="360" w:lineRule="auto"/>
        <w:rPr>
          <w:sz w:val="28"/>
          <w:szCs w:val="28"/>
        </w:rPr>
      </w:pPr>
    </w:p>
    <w:p w:rsidR="006231A8" w:rsidRPr="00035E80" w:rsidRDefault="006231A8" w:rsidP="00241F1C">
      <w:pPr>
        <w:spacing w:line="360" w:lineRule="auto"/>
        <w:rPr>
          <w:sz w:val="28"/>
          <w:szCs w:val="28"/>
        </w:rPr>
      </w:pPr>
      <w:r w:rsidRPr="00035E80">
        <w:rPr>
          <w:sz w:val="28"/>
          <w:szCs w:val="28"/>
        </w:rPr>
        <w:t>3.2. Какие бывают эти вещества?</w:t>
      </w:r>
    </w:p>
    <w:p w:rsidR="006231A8" w:rsidRPr="00035E80" w:rsidRDefault="006231A8" w:rsidP="006231A8">
      <w:pPr>
        <w:rPr>
          <w:sz w:val="28"/>
          <w:szCs w:val="28"/>
        </w:rPr>
      </w:pPr>
      <w:r w:rsidRPr="00035E80">
        <w:rPr>
          <w:sz w:val="28"/>
          <w:szCs w:val="28"/>
        </w:rPr>
        <w:t xml:space="preserve">  </w:t>
      </w:r>
    </w:p>
    <w:p w:rsidR="006231A8" w:rsidRDefault="006231A8" w:rsidP="006231A8">
      <w:pPr>
        <w:rPr>
          <w:sz w:val="28"/>
          <w:szCs w:val="28"/>
        </w:rPr>
      </w:pPr>
    </w:p>
    <w:p w:rsidR="00241F1C" w:rsidRPr="00035E80" w:rsidRDefault="00241F1C" w:rsidP="006231A8">
      <w:pPr>
        <w:rPr>
          <w:sz w:val="28"/>
          <w:szCs w:val="28"/>
        </w:rPr>
      </w:pPr>
    </w:p>
    <w:p w:rsidR="006231A8" w:rsidRPr="00035E80" w:rsidRDefault="006231A8" w:rsidP="00241F1C">
      <w:pPr>
        <w:spacing w:line="360" w:lineRule="auto"/>
        <w:rPr>
          <w:sz w:val="28"/>
          <w:szCs w:val="28"/>
        </w:rPr>
      </w:pPr>
      <w:r w:rsidRPr="00035E80">
        <w:rPr>
          <w:sz w:val="28"/>
          <w:szCs w:val="28"/>
        </w:rPr>
        <w:lastRenderedPageBreak/>
        <w:t xml:space="preserve">Профессия: </w:t>
      </w:r>
      <w:r>
        <w:rPr>
          <w:sz w:val="28"/>
          <w:szCs w:val="28"/>
        </w:rPr>
        <w:t xml:space="preserve"> 23.01.03 </w:t>
      </w:r>
      <w:r w:rsidRPr="00035E80">
        <w:rPr>
          <w:sz w:val="28"/>
          <w:szCs w:val="28"/>
        </w:rPr>
        <w:t xml:space="preserve"> «Автомеханик»,</w:t>
      </w:r>
    </w:p>
    <w:p w:rsidR="006231A8" w:rsidRPr="00035E80" w:rsidRDefault="006231A8" w:rsidP="00241F1C">
      <w:pPr>
        <w:spacing w:line="360" w:lineRule="auto"/>
        <w:rPr>
          <w:sz w:val="28"/>
          <w:szCs w:val="28"/>
        </w:rPr>
      </w:pPr>
      <w:r w:rsidRPr="00035E80">
        <w:rPr>
          <w:sz w:val="28"/>
          <w:szCs w:val="28"/>
        </w:rPr>
        <w:t>Дисциплина: «Материаловедение»,</w:t>
      </w:r>
    </w:p>
    <w:p w:rsidR="006231A8" w:rsidRPr="00035E80" w:rsidRDefault="006231A8" w:rsidP="00241F1C">
      <w:pPr>
        <w:spacing w:line="360" w:lineRule="auto"/>
        <w:rPr>
          <w:sz w:val="28"/>
          <w:szCs w:val="28"/>
        </w:rPr>
      </w:pPr>
      <w:r w:rsidRPr="00035E80">
        <w:rPr>
          <w:sz w:val="28"/>
          <w:szCs w:val="28"/>
        </w:rPr>
        <w:t xml:space="preserve">Группа:   № 16, </w:t>
      </w:r>
    </w:p>
    <w:p w:rsidR="006231A8" w:rsidRPr="00241F1C" w:rsidRDefault="00241F1C" w:rsidP="00241F1C">
      <w:pPr>
        <w:spacing w:line="360" w:lineRule="auto"/>
        <w:rPr>
          <w:sz w:val="28"/>
          <w:szCs w:val="28"/>
        </w:rPr>
      </w:pPr>
      <w:r>
        <w:rPr>
          <w:sz w:val="28"/>
          <w:szCs w:val="28"/>
        </w:rPr>
        <w:t>Курс:       1</w:t>
      </w:r>
    </w:p>
    <w:p w:rsidR="006231A8" w:rsidRPr="00035E80" w:rsidRDefault="00241F1C" w:rsidP="00241F1C">
      <w:pPr>
        <w:spacing w:line="360" w:lineRule="auto"/>
        <w:jc w:val="center"/>
        <w:rPr>
          <w:b/>
          <w:sz w:val="28"/>
          <w:szCs w:val="28"/>
        </w:rPr>
      </w:pPr>
      <w:r>
        <w:rPr>
          <w:b/>
          <w:sz w:val="28"/>
          <w:szCs w:val="28"/>
        </w:rPr>
        <w:t>Эталон выполнения заданий.</w:t>
      </w:r>
    </w:p>
    <w:p w:rsidR="006231A8" w:rsidRPr="00035E80" w:rsidRDefault="006231A8" w:rsidP="00241F1C">
      <w:pPr>
        <w:spacing w:line="360" w:lineRule="auto"/>
        <w:jc w:val="center"/>
        <w:rPr>
          <w:b/>
          <w:sz w:val="28"/>
          <w:szCs w:val="28"/>
        </w:rPr>
      </w:pPr>
      <w:r w:rsidRPr="00035E80">
        <w:rPr>
          <w:b/>
          <w:sz w:val="28"/>
          <w:szCs w:val="28"/>
        </w:rPr>
        <w:t>Вариант 3</w:t>
      </w:r>
    </w:p>
    <w:p w:rsidR="006231A8" w:rsidRPr="00035E80" w:rsidRDefault="006231A8" w:rsidP="00241F1C">
      <w:pPr>
        <w:spacing w:line="360" w:lineRule="auto"/>
        <w:rPr>
          <w:b/>
          <w:sz w:val="28"/>
          <w:szCs w:val="28"/>
        </w:rPr>
      </w:pPr>
      <w:r w:rsidRPr="00035E80">
        <w:rPr>
          <w:b/>
          <w:sz w:val="28"/>
          <w:szCs w:val="28"/>
        </w:rPr>
        <w:t>Задание 1.</w:t>
      </w:r>
    </w:p>
    <w:p w:rsidR="006231A8" w:rsidRPr="00035E80" w:rsidRDefault="006231A8" w:rsidP="00241F1C">
      <w:pPr>
        <w:spacing w:line="360" w:lineRule="auto"/>
        <w:rPr>
          <w:sz w:val="28"/>
          <w:szCs w:val="28"/>
        </w:rPr>
      </w:pPr>
      <w:r w:rsidRPr="00035E80">
        <w:rPr>
          <w:sz w:val="28"/>
          <w:szCs w:val="28"/>
        </w:rPr>
        <w:t xml:space="preserve">1.1.  а, </w:t>
      </w:r>
      <w:proofErr w:type="gramStart"/>
      <w:r w:rsidRPr="00035E80">
        <w:rPr>
          <w:sz w:val="28"/>
          <w:szCs w:val="28"/>
        </w:rPr>
        <w:t>б</w:t>
      </w:r>
      <w:proofErr w:type="gramEnd"/>
      <w:r w:rsidRPr="00035E80">
        <w:rPr>
          <w:sz w:val="28"/>
          <w:szCs w:val="28"/>
        </w:rPr>
        <w:t xml:space="preserve">, в.                                                 </w:t>
      </w:r>
      <w:r w:rsidR="00241F1C">
        <w:rPr>
          <w:sz w:val="28"/>
          <w:szCs w:val="28"/>
        </w:rPr>
        <w:t xml:space="preserve">                  </w:t>
      </w:r>
      <w:r w:rsidRPr="00035E80">
        <w:rPr>
          <w:sz w:val="28"/>
          <w:szCs w:val="28"/>
        </w:rPr>
        <w:t>- 3 существенных операций</w:t>
      </w:r>
    </w:p>
    <w:p w:rsidR="006231A8" w:rsidRPr="00035E80" w:rsidRDefault="006231A8" w:rsidP="00241F1C">
      <w:pPr>
        <w:spacing w:line="360" w:lineRule="auto"/>
        <w:rPr>
          <w:sz w:val="28"/>
          <w:szCs w:val="28"/>
        </w:rPr>
      </w:pPr>
      <w:r w:rsidRPr="00035E80">
        <w:rPr>
          <w:sz w:val="28"/>
          <w:szCs w:val="28"/>
        </w:rPr>
        <w:t xml:space="preserve">1.2.  1 – Г), 2 – В), 3 - Б), 4 – А)              </w:t>
      </w:r>
      <w:r w:rsidR="00241F1C">
        <w:rPr>
          <w:sz w:val="28"/>
          <w:szCs w:val="28"/>
        </w:rPr>
        <w:t xml:space="preserve">                </w:t>
      </w:r>
      <w:r>
        <w:rPr>
          <w:sz w:val="28"/>
          <w:szCs w:val="28"/>
        </w:rPr>
        <w:t xml:space="preserve"> </w:t>
      </w:r>
      <w:r w:rsidR="00241F1C">
        <w:rPr>
          <w:sz w:val="28"/>
          <w:szCs w:val="28"/>
        </w:rPr>
        <w:t>-  4   существенных операций</w:t>
      </w:r>
      <w:r w:rsidRPr="00035E80">
        <w:rPr>
          <w:sz w:val="28"/>
          <w:szCs w:val="28"/>
        </w:rPr>
        <w:t xml:space="preserve">                                      </w:t>
      </w:r>
    </w:p>
    <w:p w:rsidR="006231A8" w:rsidRPr="00035E80" w:rsidRDefault="006231A8" w:rsidP="00241F1C">
      <w:pPr>
        <w:spacing w:line="360" w:lineRule="auto"/>
        <w:rPr>
          <w:b/>
          <w:sz w:val="28"/>
          <w:szCs w:val="28"/>
        </w:rPr>
      </w:pPr>
      <w:r w:rsidRPr="00035E80">
        <w:rPr>
          <w:b/>
          <w:sz w:val="28"/>
          <w:szCs w:val="28"/>
        </w:rPr>
        <w:t>Задание 2</w:t>
      </w:r>
    </w:p>
    <w:p w:rsidR="006231A8" w:rsidRPr="00035E80" w:rsidRDefault="006231A8" w:rsidP="00241F1C">
      <w:pPr>
        <w:spacing w:line="360" w:lineRule="auto"/>
        <w:rPr>
          <w:sz w:val="28"/>
          <w:szCs w:val="28"/>
        </w:rPr>
      </w:pPr>
      <w:r w:rsidRPr="00035E80">
        <w:rPr>
          <w:sz w:val="28"/>
          <w:szCs w:val="28"/>
        </w:rPr>
        <w:t>2.1.  Сплав меди с цинком и для повышения механических и других свойств олово, свинец, кремний, магний, никель, алюминий, железо.</w:t>
      </w:r>
    </w:p>
    <w:p w:rsidR="006231A8" w:rsidRPr="00035E80" w:rsidRDefault="006231A8" w:rsidP="00241F1C">
      <w:pPr>
        <w:spacing w:line="360" w:lineRule="auto"/>
        <w:rPr>
          <w:sz w:val="28"/>
          <w:szCs w:val="28"/>
        </w:rPr>
      </w:pPr>
      <w:r w:rsidRPr="00035E80">
        <w:rPr>
          <w:sz w:val="28"/>
          <w:szCs w:val="28"/>
        </w:rPr>
        <w:t xml:space="preserve">                                                                  </w:t>
      </w:r>
      <w:r w:rsidR="00241F1C">
        <w:rPr>
          <w:sz w:val="28"/>
          <w:szCs w:val="28"/>
        </w:rPr>
        <w:t xml:space="preserve">                  -  12 существенные операции</w:t>
      </w:r>
    </w:p>
    <w:p w:rsidR="006231A8" w:rsidRPr="00035E80" w:rsidRDefault="006231A8" w:rsidP="00241F1C">
      <w:pPr>
        <w:spacing w:line="360" w:lineRule="auto"/>
        <w:rPr>
          <w:sz w:val="28"/>
          <w:szCs w:val="28"/>
        </w:rPr>
      </w:pPr>
      <w:r w:rsidRPr="00035E80">
        <w:rPr>
          <w:sz w:val="28"/>
          <w:szCs w:val="28"/>
        </w:rPr>
        <w:t>2.2. Отжигом называется вид  термической обработки, заключающийся в её нагреве до определённой температуры, выдержке при этой температуре и медленном охлаждении</w:t>
      </w:r>
    </w:p>
    <w:p w:rsidR="006231A8" w:rsidRPr="00035E80" w:rsidRDefault="006231A8" w:rsidP="00241F1C">
      <w:pPr>
        <w:spacing w:line="360" w:lineRule="auto"/>
        <w:rPr>
          <w:sz w:val="28"/>
          <w:szCs w:val="28"/>
        </w:rPr>
      </w:pPr>
      <w:r w:rsidRPr="00035E80">
        <w:rPr>
          <w:sz w:val="28"/>
          <w:szCs w:val="28"/>
        </w:rPr>
        <w:t xml:space="preserve">                                                                      </w:t>
      </w:r>
      <w:r w:rsidR="00241F1C">
        <w:rPr>
          <w:sz w:val="28"/>
          <w:szCs w:val="28"/>
        </w:rPr>
        <w:t xml:space="preserve">              </w:t>
      </w:r>
      <w:r>
        <w:rPr>
          <w:sz w:val="28"/>
          <w:szCs w:val="28"/>
        </w:rPr>
        <w:t xml:space="preserve"> -</w:t>
      </w:r>
      <w:r w:rsidRPr="00035E80">
        <w:rPr>
          <w:sz w:val="28"/>
          <w:szCs w:val="28"/>
        </w:rPr>
        <w:t xml:space="preserve"> 5 существе</w:t>
      </w:r>
      <w:r w:rsidR="00241F1C">
        <w:rPr>
          <w:sz w:val="28"/>
          <w:szCs w:val="28"/>
        </w:rPr>
        <w:t xml:space="preserve">нных операций </w:t>
      </w:r>
    </w:p>
    <w:p w:rsidR="006231A8" w:rsidRPr="00035E80" w:rsidRDefault="006231A8" w:rsidP="00241F1C">
      <w:pPr>
        <w:spacing w:line="360" w:lineRule="auto"/>
        <w:rPr>
          <w:sz w:val="28"/>
          <w:szCs w:val="28"/>
        </w:rPr>
      </w:pPr>
      <w:r w:rsidRPr="00035E80">
        <w:rPr>
          <w:b/>
          <w:sz w:val="28"/>
          <w:szCs w:val="28"/>
        </w:rPr>
        <w:t>Задание 3.</w:t>
      </w:r>
    </w:p>
    <w:p w:rsidR="006231A8" w:rsidRPr="00035E80" w:rsidRDefault="006231A8" w:rsidP="00241F1C">
      <w:pPr>
        <w:spacing w:line="360" w:lineRule="auto"/>
        <w:rPr>
          <w:sz w:val="28"/>
          <w:szCs w:val="28"/>
        </w:rPr>
      </w:pPr>
      <w:r w:rsidRPr="00035E80">
        <w:rPr>
          <w:sz w:val="28"/>
          <w:szCs w:val="28"/>
        </w:rPr>
        <w:t>3.1. Масло трансмиссионное с кинематической вязкостью 14 мм</w:t>
      </w:r>
      <w:proofErr w:type="gramStart"/>
      <w:r w:rsidRPr="00035E80">
        <w:rPr>
          <w:sz w:val="28"/>
          <w:szCs w:val="28"/>
          <w:vertAlign w:val="superscript"/>
        </w:rPr>
        <w:t>2</w:t>
      </w:r>
      <w:proofErr w:type="gramEnd"/>
      <w:r w:rsidRPr="00035E80">
        <w:rPr>
          <w:sz w:val="28"/>
          <w:szCs w:val="28"/>
        </w:rPr>
        <w:t>/с, имеет противозадирную, моющую, противопенную присадку, используется в гипоидных передачах.</w:t>
      </w:r>
    </w:p>
    <w:p w:rsidR="006231A8" w:rsidRPr="00035E80" w:rsidRDefault="006231A8" w:rsidP="00241F1C">
      <w:pPr>
        <w:spacing w:line="360" w:lineRule="auto"/>
        <w:rPr>
          <w:sz w:val="28"/>
          <w:szCs w:val="28"/>
        </w:rPr>
      </w:pPr>
      <w:r w:rsidRPr="00035E80">
        <w:rPr>
          <w:sz w:val="28"/>
          <w:szCs w:val="28"/>
        </w:rPr>
        <w:t xml:space="preserve">                                                                    </w:t>
      </w:r>
      <w:r>
        <w:rPr>
          <w:sz w:val="28"/>
          <w:szCs w:val="28"/>
        </w:rPr>
        <w:t xml:space="preserve">      </w:t>
      </w:r>
      <w:r w:rsidR="00241F1C">
        <w:rPr>
          <w:sz w:val="28"/>
          <w:szCs w:val="28"/>
        </w:rPr>
        <w:t xml:space="preserve">     </w:t>
      </w:r>
      <w:r>
        <w:rPr>
          <w:sz w:val="28"/>
          <w:szCs w:val="28"/>
        </w:rPr>
        <w:t xml:space="preserve">  </w:t>
      </w:r>
      <w:r w:rsidRPr="00035E80">
        <w:rPr>
          <w:sz w:val="28"/>
          <w:szCs w:val="28"/>
        </w:rPr>
        <w:t>- 8 существенных операций</w:t>
      </w:r>
    </w:p>
    <w:p w:rsidR="006231A8" w:rsidRPr="00035E80" w:rsidRDefault="006231A8" w:rsidP="00241F1C">
      <w:pPr>
        <w:spacing w:line="360" w:lineRule="auto"/>
        <w:rPr>
          <w:sz w:val="28"/>
          <w:szCs w:val="28"/>
        </w:rPr>
      </w:pPr>
      <w:r w:rsidRPr="00035E80">
        <w:rPr>
          <w:sz w:val="28"/>
          <w:szCs w:val="28"/>
        </w:rPr>
        <w:t>3.2. Трансмиссионные масла бывают летние, зимние, всесезонные, делятся на группы в зависимости от условий работы</w:t>
      </w:r>
    </w:p>
    <w:p w:rsidR="006231A8" w:rsidRPr="00035E80" w:rsidRDefault="006231A8" w:rsidP="00241F1C">
      <w:pPr>
        <w:spacing w:line="360" w:lineRule="auto"/>
        <w:rPr>
          <w:sz w:val="28"/>
          <w:szCs w:val="28"/>
        </w:rPr>
      </w:pPr>
      <w:r w:rsidRPr="00035E80">
        <w:rPr>
          <w:sz w:val="28"/>
          <w:szCs w:val="28"/>
        </w:rPr>
        <w:t xml:space="preserve">                                             </w:t>
      </w:r>
      <w:r w:rsidR="00241F1C">
        <w:rPr>
          <w:sz w:val="28"/>
          <w:szCs w:val="28"/>
        </w:rPr>
        <w:t xml:space="preserve">                               - 6 существенных операций</w:t>
      </w:r>
    </w:p>
    <w:p w:rsidR="006231A8" w:rsidRPr="00035E80" w:rsidRDefault="006231A8" w:rsidP="00241F1C">
      <w:pPr>
        <w:spacing w:line="360" w:lineRule="auto"/>
        <w:rPr>
          <w:sz w:val="28"/>
          <w:szCs w:val="28"/>
        </w:rPr>
      </w:pPr>
      <w:r w:rsidRPr="00035E80">
        <w:rPr>
          <w:sz w:val="28"/>
          <w:szCs w:val="28"/>
        </w:rPr>
        <w:t>Критерий оценки</w:t>
      </w:r>
    </w:p>
    <w:p w:rsidR="006231A8" w:rsidRPr="00035E80" w:rsidRDefault="006231A8" w:rsidP="00241F1C">
      <w:pPr>
        <w:spacing w:line="360" w:lineRule="auto"/>
        <w:rPr>
          <w:sz w:val="28"/>
          <w:szCs w:val="28"/>
        </w:rPr>
      </w:pPr>
      <w:r w:rsidRPr="00035E80">
        <w:rPr>
          <w:sz w:val="28"/>
          <w:szCs w:val="28"/>
        </w:rPr>
        <w:t>От 90 до 100% - 5 (от 34 до 38 существенных операций)</w:t>
      </w:r>
    </w:p>
    <w:p w:rsidR="006231A8" w:rsidRPr="00035E80" w:rsidRDefault="006231A8" w:rsidP="00241F1C">
      <w:pPr>
        <w:spacing w:line="360" w:lineRule="auto"/>
        <w:rPr>
          <w:sz w:val="28"/>
          <w:szCs w:val="28"/>
        </w:rPr>
      </w:pPr>
      <w:r w:rsidRPr="00035E80">
        <w:rPr>
          <w:sz w:val="28"/>
          <w:szCs w:val="28"/>
        </w:rPr>
        <w:t>От 70 до 89%   - 4 (от 27 до 33 существенных операций)</w:t>
      </w:r>
    </w:p>
    <w:p w:rsidR="006231A8" w:rsidRPr="00035E80" w:rsidRDefault="006231A8" w:rsidP="00241F1C">
      <w:pPr>
        <w:spacing w:line="360" w:lineRule="auto"/>
        <w:rPr>
          <w:sz w:val="28"/>
          <w:szCs w:val="28"/>
        </w:rPr>
      </w:pPr>
      <w:r w:rsidRPr="00035E80">
        <w:rPr>
          <w:sz w:val="28"/>
          <w:szCs w:val="28"/>
        </w:rPr>
        <w:t>От 50 до 69%   - 3 (от 19 до 26 существенных операций)</w:t>
      </w:r>
    </w:p>
    <w:p w:rsidR="006231A8" w:rsidRPr="00035E80" w:rsidRDefault="006231A8" w:rsidP="00241F1C">
      <w:pPr>
        <w:spacing w:line="360" w:lineRule="auto"/>
        <w:rPr>
          <w:sz w:val="28"/>
          <w:szCs w:val="28"/>
        </w:rPr>
      </w:pPr>
      <w:r w:rsidRPr="00035E80">
        <w:rPr>
          <w:sz w:val="28"/>
          <w:szCs w:val="28"/>
        </w:rPr>
        <w:t>От 50% и менее - 2 (менее 19 существенных операций)</w:t>
      </w:r>
    </w:p>
    <w:p w:rsidR="006231A8" w:rsidRPr="00035E80" w:rsidRDefault="006231A8" w:rsidP="006231A8">
      <w:pPr>
        <w:rPr>
          <w:sz w:val="28"/>
          <w:szCs w:val="28"/>
        </w:rPr>
      </w:pPr>
    </w:p>
    <w:p w:rsidR="006231A8" w:rsidRPr="00035E80" w:rsidRDefault="006231A8" w:rsidP="006231A8">
      <w:pPr>
        <w:rPr>
          <w:sz w:val="28"/>
          <w:szCs w:val="28"/>
        </w:rPr>
      </w:pPr>
    </w:p>
    <w:p w:rsidR="006231A8" w:rsidRPr="00035E80" w:rsidRDefault="006231A8" w:rsidP="001F1AEE">
      <w:pPr>
        <w:spacing w:line="360" w:lineRule="auto"/>
        <w:rPr>
          <w:sz w:val="28"/>
          <w:szCs w:val="28"/>
        </w:rPr>
      </w:pPr>
      <w:r w:rsidRPr="00035E80">
        <w:rPr>
          <w:sz w:val="28"/>
          <w:szCs w:val="28"/>
        </w:rPr>
        <w:lastRenderedPageBreak/>
        <w:t xml:space="preserve">Профессия: </w:t>
      </w:r>
      <w:r>
        <w:rPr>
          <w:sz w:val="28"/>
          <w:szCs w:val="28"/>
        </w:rPr>
        <w:t xml:space="preserve"> 23.01.03</w:t>
      </w:r>
      <w:r w:rsidRPr="00035E80">
        <w:rPr>
          <w:sz w:val="28"/>
          <w:szCs w:val="28"/>
        </w:rPr>
        <w:t xml:space="preserve"> </w:t>
      </w:r>
      <w:r>
        <w:rPr>
          <w:sz w:val="28"/>
          <w:szCs w:val="28"/>
        </w:rPr>
        <w:t xml:space="preserve"> </w:t>
      </w:r>
      <w:r w:rsidRPr="00035E80">
        <w:rPr>
          <w:sz w:val="28"/>
          <w:szCs w:val="28"/>
        </w:rPr>
        <w:t>«Автомеханик»,</w:t>
      </w:r>
    </w:p>
    <w:p w:rsidR="006231A8" w:rsidRPr="00035E80" w:rsidRDefault="006231A8" w:rsidP="001F1AEE">
      <w:pPr>
        <w:spacing w:line="360" w:lineRule="auto"/>
        <w:rPr>
          <w:sz w:val="28"/>
          <w:szCs w:val="28"/>
        </w:rPr>
      </w:pPr>
      <w:r w:rsidRPr="00035E80">
        <w:rPr>
          <w:sz w:val="28"/>
          <w:szCs w:val="28"/>
        </w:rPr>
        <w:t>Дисциплина: «Материаловедение»,</w:t>
      </w:r>
    </w:p>
    <w:p w:rsidR="006231A8" w:rsidRPr="00035E80" w:rsidRDefault="006231A8" w:rsidP="001F1AEE">
      <w:pPr>
        <w:spacing w:line="360" w:lineRule="auto"/>
        <w:rPr>
          <w:sz w:val="28"/>
          <w:szCs w:val="28"/>
        </w:rPr>
      </w:pPr>
      <w:r w:rsidRPr="00035E80">
        <w:rPr>
          <w:sz w:val="28"/>
          <w:szCs w:val="28"/>
        </w:rPr>
        <w:t xml:space="preserve">Группа:   № 16, </w:t>
      </w:r>
    </w:p>
    <w:p w:rsidR="006231A8" w:rsidRPr="00035E80" w:rsidRDefault="006231A8" w:rsidP="001F1AEE">
      <w:pPr>
        <w:spacing w:line="360" w:lineRule="auto"/>
        <w:rPr>
          <w:sz w:val="28"/>
          <w:szCs w:val="28"/>
        </w:rPr>
      </w:pPr>
      <w:r w:rsidRPr="00035E80">
        <w:rPr>
          <w:sz w:val="28"/>
          <w:szCs w:val="28"/>
        </w:rPr>
        <w:t>Курс:       1</w:t>
      </w:r>
    </w:p>
    <w:p w:rsidR="006231A8" w:rsidRPr="00035E80" w:rsidRDefault="006231A8" w:rsidP="001F1AEE">
      <w:pPr>
        <w:tabs>
          <w:tab w:val="left" w:pos="7230"/>
        </w:tabs>
        <w:spacing w:line="360" w:lineRule="auto"/>
        <w:jc w:val="center"/>
        <w:rPr>
          <w:b/>
          <w:sz w:val="28"/>
          <w:szCs w:val="28"/>
        </w:rPr>
      </w:pPr>
      <w:r w:rsidRPr="00035E80">
        <w:rPr>
          <w:b/>
          <w:sz w:val="28"/>
          <w:szCs w:val="28"/>
        </w:rPr>
        <w:t>4 вариант</w:t>
      </w:r>
    </w:p>
    <w:p w:rsidR="006231A8" w:rsidRPr="00035E80" w:rsidRDefault="006231A8" w:rsidP="001F1AEE">
      <w:pPr>
        <w:spacing w:line="360" w:lineRule="auto"/>
        <w:rPr>
          <w:b/>
          <w:sz w:val="28"/>
          <w:szCs w:val="28"/>
        </w:rPr>
      </w:pPr>
      <w:r w:rsidRPr="00035E80">
        <w:rPr>
          <w:sz w:val="28"/>
          <w:szCs w:val="28"/>
        </w:rPr>
        <w:t xml:space="preserve"> </w:t>
      </w:r>
      <w:r w:rsidRPr="00035E80">
        <w:rPr>
          <w:b/>
          <w:sz w:val="28"/>
          <w:szCs w:val="28"/>
        </w:rPr>
        <w:t>Задание 1</w:t>
      </w:r>
    </w:p>
    <w:p w:rsidR="006231A8" w:rsidRPr="00035E80" w:rsidRDefault="006231A8" w:rsidP="001F1AEE">
      <w:pPr>
        <w:spacing w:line="360" w:lineRule="auto"/>
        <w:rPr>
          <w:sz w:val="28"/>
          <w:szCs w:val="28"/>
        </w:rPr>
      </w:pPr>
      <w:r w:rsidRPr="00035E80">
        <w:rPr>
          <w:sz w:val="28"/>
          <w:szCs w:val="28"/>
        </w:rPr>
        <w:t xml:space="preserve"> 1.1. Выберите правильный ответ:</w:t>
      </w:r>
    </w:p>
    <w:p w:rsidR="006231A8" w:rsidRPr="00035E80" w:rsidRDefault="006231A8" w:rsidP="001F1AEE">
      <w:pPr>
        <w:spacing w:line="360" w:lineRule="auto"/>
        <w:rPr>
          <w:sz w:val="28"/>
          <w:szCs w:val="28"/>
        </w:rPr>
      </w:pPr>
      <w:r w:rsidRPr="00035E80">
        <w:rPr>
          <w:sz w:val="28"/>
          <w:szCs w:val="28"/>
        </w:rPr>
        <w:t>В каком ответе указана инструментальная сталь.</w:t>
      </w:r>
    </w:p>
    <w:p w:rsidR="006231A8" w:rsidRPr="00035E80" w:rsidRDefault="006231A8" w:rsidP="001F1AEE">
      <w:pPr>
        <w:spacing w:line="360" w:lineRule="auto"/>
        <w:rPr>
          <w:sz w:val="28"/>
          <w:szCs w:val="28"/>
        </w:rPr>
      </w:pPr>
      <w:r w:rsidRPr="00035E80">
        <w:rPr>
          <w:sz w:val="28"/>
          <w:szCs w:val="28"/>
        </w:rPr>
        <w:t>1). У – 8;    2). 30ХГС;</w:t>
      </w:r>
      <w:r w:rsidR="001F1AEE">
        <w:rPr>
          <w:sz w:val="28"/>
          <w:szCs w:val="28"/>
        </w:rPr>
        <w:t xml:space="preserve">    3). У – 13А;   4). СЧ – 45.</w:t>
      </w:r>
    </w:p>
    <w:p w:rsidR="001F1AEE" w:rsidRDefault="006231A8" w:rsidP="001F1AEE">
      <w:pPr>
        <w:spacing w:line="360" w:lineRule="auto"/>
        <w:rPr>
          <w:sz w:val="28"/>
          <w:szCs w:val="28"/>
        </w:rPr>
      </w:pPr>
      <w:r w:rsidRPr="00035E80">
        <w:rPr>
          <w:sz w:val="28"/>
          <w:szCs w:val="28"/>
        </w:rPr>
        <w:t>1.2. Установите соответствие межд</w:t>
      </w:r>
      <w:r w:rsidR="001F1AEE">
        <w:rPr>
          <w:sz w:val="28"/>
          <w:szCs w:val="28"/>
        </w:rPr>
        <w:t>у свойствами и их определением:</w:t>
      </w:r>
    </w:p>
    <w:p w:rsidR="006231A8" w:rsidRPr="00035E80" w:rsidRDefault="006231A8" w:rsidP="001F1AEE">
      <w:pPr>
        <w:spacing w:line="360" w:lineRule="auto"/>
        <w:rPr>
          <w:sz w:val="28"/>
          <w:szCs w:val="28"/>
        </w:rPr>
      </w:pPr>
      <w:r w:rsidRPr="00035E80">
        <w:rPr>
          <w:sz w:val="28"/>
          <w:szCs w:val="28"/>
        </w:rPr>
        <w:t>1). Прочность   А) свойство материалов восст</w:t>
      </w:r>
      <w:r w:rsidR="001F1AEE">
        <w:rPr>
          <w:sz w:val="28"/>
          <w:szCs w:val="28"/>
        </w:rPr>
        <w:t>анавливать свои размеры и форм</w:t>
      </w:r>
      <w:r w:rsidRPr="00035E80">
        <w:rPr>
          <w:sz w:val="28"/>
          <w:szCs w:val="28"/>
        </w:rPr>
        <w:t xml:space="preserve"> 2). Твёрдость    Б) свойство материала сопротивляться разрушению </w:t>
      </w:r>
      <w:proofErr w:type="gramStart"/>
      <w:r w:rsidRPr="00035E80">
        <w:rPr>
          <w:sz w:val="28"/>
          <w:szCs w:val="28"/>
        </w:rPr>
        <w:t>от</w:t>
      </w:r>
      <w:proofErr w:type="gramEnd"/>
      <w:r w:rsidRPr="00035E80">
        <w:rPr>
          <w:sz w:val="28"/>
          <w:szCs w:val="28"/>
        </w:rPr>
        <w:t xml:space="preserve">  </w:t>
      </w:r>
    </w:p>
    <w:p w:rsidR="001F1AEE" w:rsidRDefault="006231A8" w:rsidP="001F1AEE">
      <w:pPr>
        <w:spacing w:line="360" w:lineRule="auto"/>
        <w:rPr>
          <w:sz w:val="28"/>
          <w:szCs w:val="28"/>
        </w:rPr>
      </w:pPr>
      <w:r w:rsidRPr="00035E80">
        <w:rPr>
          <w:sz w:val="28"/>
          <w:szCs w:val="28"/>
        </w:rPr>
        <w:t xml:space="preserve">                                       дин</w:t>
      </w:r>
      <w:r w:rsidR="001F1AEE">
        <w:rPr>
          <w:sz w:val="28"/>
          <w:szCs w:val="28"/>
        </w:rPr>
        <w:t xml:space="preserve">амических нагрузок </w:t>
      </w:r>
    </w:p>
    <w:p w:rsidR="006231A8" w:rsidRPr="00035E80" w:rsidRDefault="006231A8" w:rsidP="001F1AEE">
      <w:pPr>
        <w:spacing w:line="360" w:lineRule="auto"/>
        <w:rPr>
          <w:sz w:val="28"/>
          <w:szCs w:val="28"/>
        </w:rPr>
      </w:pPr>
      <w:r w:rsidRPr="00035E80">
        <w:rPr>
          <w:sz w:val="28"/>
          <w:szCs w:val="28"/>
        </w:rPr>
        <w:t xml:space="preserve">3). </w:t>
      </w:r>
      <w:r w:rsidR="001F1AEE">
        <w:rPr>
          <w:sz w:val="28"/>
          <w:szCs w:val="28"/>
        </w:rPr>
        <w:t xml:space="preserve"> </w:t>
      </w:r>
      <w:r w:rsidRPr="00035E80">
        <w:rPr>
          <w:sz w:val="28"/>
          <w:szCs w:val="28"/>
        </w:rPr>
        <w:t xml:space="preserve">Вязкость      В) способность материала сопротивляться внедрению в него </w:t>
      </w:r>
    </w:p>
    <w:p w:rsidR="006231A8" w:rsidRPr="00035E80" w:rsidRDefault="006231A8" w:rsidP="001F1AEE">
      <w:pPr>
        <w:spacing w:line="360" w:lineRule="auto"/>
        <w:rPr>
          <w:sz w:val="28"/>
          <w:szCs w:val="28"/>
        </w:rPr>
      </w:pPr>
      <w:r w:rsidRPr="00035E80">
        <w:rPr>
          <w:sz w:val="28"/>
          <w:szCs w:val="28"/>
        </w:rPr>
        <w:t xml:space="preserve">                                       другого более твердого тела под действием нагрузок</w:t>
      </w:r>
    </w:p>
    <w:p w:rsidR="006231A8" w:rsidRPr="00035E80" w:rsidRDefault="006231A8" w:rsidP="001F1AEE">
      <w:pPr>
        <w:spacing w:line="360" w:lineRule="auto"/>
        <w:rPr>
          <w:sz w:val="28"/>
          <w:szCs w:val="28"/>
        </w:rPr>
      </w:pPr>
      <w:r w:rsidRPr="00035E80">
        <w:rPr>
          <w:sz w:val="28"/>
          <w:szCs w:val="28"/>
        </w:rPr>
        <w:t xml:space="preserve">4). Упругость      Г) способность материала сопротивляться  разрушению </w:t>
      </w:r>
      <w:proofErr w:type="gramStart"/>
      <w:r w:rsidRPr="00035E80">
        <w:rPr>
          <w:sz w:val="28"/>
          <w:szCs w:val="28"/>
        </w:rPr>
        <w:t>под</w:t>
      </w:r>
      <w:proofErr w:type="gramEnd"/>
      <w:r w:rsidRPr="00035E80">
        <w:rPr>
          <w:sz w:val="28"/>
          <w:szCs w:val="28"/>
        </w:rPr>
        <w:t xml:space="preserve">    </w:t>
      </w:r>
    </w:p>
    <w:p w:rsidR="006231A8" w:rsidRPr="00035E80" w:rsidRDefault="006231A8" w:rsidP="001F1AEE">
      <w:pPr>
        <w:spacing w:line="360" w:lineRule="auto"/>
        <w:rPr>
          <w:sz w:val="28"/>
          <w:szCs w:val="28"/>
        </w:rPr>
      </w:pPr>
      <w:r w:rsidRPr="00035E80">
        <w:rPr>
          <w:sz w:val="28"/>
          <w:szCs w:val="28"/>
        </w:rPr>
        <w:t xml:space="preserve">                                         действием внешних сил</w:t>
      </w:r>
    </w:p>
    <w:p w:rsidR="006231A8" w:rsidRPr="00035E80" w:rsidRDefault="001F1AEE" w:rsidP="001F1AEE">
      <w:pPr>
        <w:spacing w:line="360" w:lineRule="auto"/>
        <w:rPr>
          <w:b/>
          <w:sz w:val="28"/>
          <w:szCs w:val="28"/>
        </w:rPr>
      </w:pPr>
      <w:r>
        <w:rPr>
          <w:b/>
          <w:sz w:val="28"/>
          <w:szCs w:val="28"/>
        </w:rPr>
        <w:t>Задание 2</w:t>
      </w:r>
    </w:p>
    <w:p w:rsidR="006231A8" w:rsidRPr="00035E80" w:rsidRDefault="006231A8" w:rsidP="001F1AEE">
      <w:pPr>
        <w:spacing w:line="360" w:lineRule="auto"/>
        <w:rPr>
          <w:sz w:val="28"/>
          <w:szCs w:val="28"/>
        </w:rPr>
      </w:pPr>
      <w:r w:rsidRPr="00035E80">
        <w:rPr>
          <w:sz w:val="28"/>
          <w:szCs w:val="28"/>
        </w:rPr>
        <w:t>2.1.  Дайт</w:t>
      </w:r>
      <w:r w:rsidR="001F1AEE">
        <w:rPr>
          <w:sz w:val="28"/>
          <w:szCs w:val="28"/>
        </w:rPr>
        <w:t>е определение понятию «Бронза».</w:t>
      </w:r>
    </w:p>
    <w:p w:rsidR="006231A8" w:rsidRPr="00035E80" w:rsidRDefault="006231A8" w:rsidP="001F1AEE">
      <w:pPr>
        <w:spacing w:line="360" w:lineRule="auto"/>
        <w:rPr>
          <w:sz w:val="28"/>
          <w:szCs w:val="28"/>
        </w:rPr>
      </w:pPr>
      <w:r w:rsidRPr="00035E80">
        <w:rPr>
          <w:sz w:val="28"/>
          <w:szCs w:val="28"/>
        </w:rPr>
        <w:t xml:space="preserve">2.2. Дополните определение: Закалка – это вид ………… обработки, состоящей в ………. стали </w:t>
      </w:r>
      <w:proofErr w:type="gramStart"/>
      <w:r w:rsidRPr="00035E80">
        <w:rPr>
          <w:sz w:val="28"/>
          <w:szCs w:val="28"/>
        </w:rPr>
        <w:t>до</w:t>
      </w:r>
      <w:proofErr w:type="gramEnd"/>
      <w:r w:rsidRPr="00035E80">
        <w:rPr>
          <w:sz w:val="28"/>
          <w:szCs w:val="28"/>
        </w:rPr>
        <w:t xml:space="preserve"> определенной ………., ……….. с </w:t>
      </w:r>
      <w:r w:rsidR="001F1AEE">
        <w:rPr>
          <w:sz w:val="28"/>
          <w:szCs w:val="28"/>
        </w:rPr>
        <w:t>последующим быстрым …………</w:t>
      </w:r>
    </w:p>
    <w:p w:rsidR="006231A8" w:rsidRPr="00035E80" w:rsidRDefault="006231A8" w:rsidP="001F1AEE">
      <w:pPr>
        <w:spacing w:line="360" w:lineRule="auto"/>
        <w:rPr>
          <w:sz w:val="28"/>
          <w:szCs w:val="28"/>
        </w:rPr>
      </w:pPr>
      <w:r w:rsidRPr="00035E80">
        <w:rPr>
          <w:b/>
          <w:sz w:val="28"/>
          <w:szCs w:val="28"/>
        </w:rPr>
        <w:t>Задание 3.</w:t>
      </w:r>
      <w:r w:rsidRPr="00035E80">
        <w:rPr>
          <w:sz w:val="28"/>
          <w:szCs w:val="28"/>
        </w:rPr>
        <w:t xml:space="preserve"> Решите задачу </w:t>
      </w:r>
    </w:p>
    <w:p w:rsidR="006231A8" w:rsidRPr="00035E80" w:rsidRDefault="006231A8" w:rsidP="001F1AEE">
      <w:pPr>
        <w:spacing w:line="360" w:lineRule="auto"/>
        <w:rPr>
          <w:sz w:val="28"/>
          <w:szCs w:val="28"/>
        </w:rPr>
      </w:pPr>
      <w:r w:rsidRPr="00035E80">
        <w:rPr>
          <w:sz w:val="28"/>
          <w:szCs w:val="28"/>
        </w:rPr>
        <w:t xml:space="preserve"> Вам необходимо долить  в двигатель охлаждающую жидкость,  у вас имеется канистра с надписью  </w:t>
      </w:r>
    </w:p>
    <w:p w:rsidR="006231A8" w:rsidRPr="00035E80" w:rsidRDefault="006231A8" w:rsidP="001F1AEE">
      <w:pPr>
        <w:spacing w:line="360" w:lineRule="auto"/>
        <w:rPr>
          <w:sz w:val="28"/>
          <w:szCs w:val="28"/>
        </w:rPr>
      </w:pPr>
      <w:r w:rsidRPr="00035E80">
        <w:rPr>
          <w:sz w:val="28"/>
          <w:szCs w:val="28"/>
        </w:rPr>
        <w:t>Тосол А-40</w:t>
      </w:r>
    </w:p>
    <w:p w:rsidR="006231A8" w:rsidRPr="00035E80" w:rsidRDefault="006231A8" w:rsidP="001F1AEE">
      <w:pPr>
        <w:spacing w:line="360" w:lineRule="auto"/>
        <w:rPr>
          <w:sz w:val="28"/>
          <w:szCs w:val="28"/>
        </w:rPr>
      </w:pPr>
    </w:p>
    <w:p w:rsidR="006231A8" w:rsidRPr="00035E80" w:rsidRDefault="006231A8" w:rsidP="001F1AEE">
      <w:pPr>
        <w:spacing w:line="360" w:lineRule="auto"/>
        <w:rPr>
          <w:sz w:val="28"/>
          <w:szCs w:val="28"/>
        </w:rPr>
      </w:pPr>
      <w:r w:rsidRPr="00035E80">
        <w:rPr>
          <w:sz w:val="28"/>
          <w:szCs w:val="28"/>
        </w:rPr>
        <w:t xml:space="preserve">3.1. Расшифруйте данную маркировку? </w:t>
      </w:r>
    </w:p>
    <w:p w:rsidR="006231A8" w:rsidRPr="00035E80" w:rsidRDefault="006231A8" w:rsidP="001F1AEE">
      <w:pPr>
        <w:spacing w:line="360" w:lineRule="auto"/>
        <w:rPr>
          <w:sz w:val="28"/>
          <w:szCs w:val="28"/>
        </w:rPr>
      </w:pPr>
    </w:p>
    <w:p w:rsidR="006231A8" w:rsidRPr="00035E80" w:rsidRDefault="006231A8" w:rsidP="001F1AEE">
      <w:pPr>
        <w:spacing w:line="360" w:lineRule="auto"/>
        <w:rPr>
          <w:sz w:val="28"/>
          <w:szCs w:val="28"/>
        </w:rPr>
      </w:pPr>
      <w:r w:rsidRPr="00035E80">
        <w:rPr>
          <w:sz w:val="28"/>
          <w:szCs w:val="28"/>
        </w:rPr>
        <w:t>3.2. Какие бывают эти вещества.</w:t>
      </w:r>
    </w:p>
    <w:p w:rsidR="006231A8" w:rsidRPr="00035E80" w:rsidRDefault="006231A8" w:rsidP="006231A8">
      <w:pPr>
        <w:rPr>
          <w:sz w:val="28"/>
          <w:szCs w:val="28"/>
        </w:rPr>
      </w:pPr>
    </w:p>
    <w:p w:rsidR="006231A8" w:rsidRPr="00035E80" w:rsidRDefault="006231A8" w:rsidP="006231A8">
      <w:pPr>
        <w:rPr>
          <w:sz w:val="28"/>
          <w:szCs w:val="28"/>
        </w:rPr>
      </w:pPr>
    </w:p>
    <w:p w:rsidR="006231A8" w:rsidRPr="00035E80" w:rsidRDefault="006231A8" w:rsidP="001F1AEE">
      <w:pPr>
        <w:spacing w:line="360" w:lineRule="auto"/>
        <w:rPr>
          <w:sz w:val="28"/>
          <w:szCs w:val="28"/>
        </w:rPr>
      </w:pPr>
      <w:r w:rsidRPr="00035E80">
        <w:rPr>
          <w:sz w:val="28"/>
          <w:szCs w:val="28"/>
        </w:rPr>
        <w:lastRenderedPageBreak/>
        <w:t xml:space="preserve">Профессия: </w:t>
      </w:r>
      <w:r>
        <w:rPr>
          <w:sz w:val="28"/>
          <w:szCs w:val="28"/>
        </w:rPr>
        <w:t xml:space="preserve"> 23.01.03</w:t>
      </w:r>
      <w:r w:rsidRPr="00035E80">
        <w:rPr>
          <w:sz w:val="28"/>
          <w:szCs w:val="28"/>
        </w:rPr>
        <w:t xml:space="preserve"> </w:t>
      </w:r>
      <w:r>
        <w:rPr>
          <w:sz w:val="28"/>
          <w:szCs w:val="28"/>
        </w:rPr>
        <w:t xml:space="preserve"> </w:t>
      </w:r>
      <w:r w:rsidRPr="00035E80">
        <w:rPr>
          <w:sz w:val="28"/>
          <w:szCs w:val="28"/>
        </w:rPr>
        <w:t>«Автомеханик»,</w:t>
      </w:r>
    </w:p>
    <w:p w:rsidR="006231A8" w:rsidRPr="00035E80" w:rsidRDefault="006231A8" w:rsidP="001F1AEE">
      <w:pPr>
        <w:spacing w:line="360" w:lineRule="auto"/>
        <w:rPr>
          <w:sz w:val="28"/>
          <w:szCs w:val="28"/>
        </w:rPr>
      </w:pPr>
      <w:r w:rsidRPr="00035E80">
        <w:rPr>
          <w:sz w:val="28"/>
          <w:szCs w:val="28"/>
        </w:rPr>
        <w:t>Дисциплина: «Материаловедение»,</w:t>
      </w:r>
    </w:p>
    <w:p w:rsidR="006231A8" w:rsidRPr="00035E80" w:rsidRDefault="006231A8" w:rsidP="001F1AEE">
      <w:pPr>
        <w:spacing w:line="360" w:lineRule="auto"/>
        <w:rPr>
          <w:sz w:val="28"/>
          <w:szCs w:val="28"/>
        </w:rPr>
      </w:pPr>
      <w:r w:rsidRPr="00035E80">
        <w:rPr>
          <w:sz w:val="28"/>
          <w:szCs w:val="28"/>
        </w:rPr>
        <w:t xml:space="preserve">Группа:   № 16, </w:t>
      </w:r>
    </w:p>
    <w:p w:rsidR="006231A8" w:rsidRPr="001F1AEE" w:rsidRDefault="001F1AEE" w:rsidP="001F1AEE">
      <w:pPr>
        <w:spacing w:line="360" w:lineRule="auto"/>
        <w:rPr>
          <w:sz w:val="28"/>
          <w:szCs w:val="28"/>
        </w:rPr>
      </w:pPr>
      <w:r>
        <w:rPr>
          <w:sz w:val="28"/>
          <w:szCs w:val="28"/>
        </w:rPr>
        <w:t>Курс:       1</w:t>
      </w:r>
    </w:p>
    <w:p w:rsidR="006231A8" w:rsidRPr="00035E80" w:rsidRDefault="006231A8" w:rsidP="001F1AEE">
      <w:pPr>
        <w:spacing w:line="360" w:lineRule="auto"/>
        <w:jc w:val="center"/>
        <w:rPr>
          <w:b/>
          <w:sz w:val="28"/>
          <w:szCs w:val="28"/>
        </w:rPr>
      </w:pPr>
      <w:r w:rsidRPr="00035E80">
        <w:rPr>
          <w:b/>
          <w:sz w:val="28"/>
          <w:szCs w:val="28"/>
        </w:rPr>
        <w:t>Эталон выполнения заданий.</w:t>
      </w:r>
    </w:p>
    <w:p w:rsidR="006231A8" w:rsidRPr="00035E80" w:rsidRDefault="006231A8" w:rsidP="001F1AEE">
      <w:pPr>
        <w:spacing w:line="360" w:lineRule="auto"/>
        <w:jc w:val="center"/>
        <w:rPr>
          <w:b/>
          <w:sz w:val="28"/>
          <w:szCs w:val="28"/>
        </w:rPr>
      </w:pPr>
      <w:r w:rsidRPr="00035E80">
        <w:rPr>
          <w:b/>
          <w:sz w:val="28"/>
          <w:szCs w:val="28"/>
        </w:rPr>
        <w:t>Вариант 4</w:t>
      </w:r>
    </w:p>
    <w:p w:rsidR="006231A8" w:rsidRPr="00035E80" w:rsidRDefault="006231A8" w:rsidP="001F1AEE">
      <w:pPr>
        <w:spacing w:line="360" w:lineRule="auto"/>
        <w:rPr>
          <w:b/>
          <w:sz w:val="28"/>
          <w:szCs w:val="28"/>
        </w:rPr>
      </w:pPr>
    </w:p>
    <w:p w:rsidR="006231A8" w:rsidRPr="00035E80" w:rsidRDefault="006231A8" w:rsidP="001F1AEE">
      <w:pPr>
        <w:spacing w:line="360" w:lineRule="auto"/>
        <w:rPr>
          <w:b/>
          <w:sz w:val="28"/>
          <w:szCs w:val="28"/>
        </w:rPr>
      </w:pPr>
      <w:r w:rsidRPr="00035E80">
        <w:rPr>
          <w:b/>
          <w:sz w:val="28"/>
          <w:szCs w:val="28"/>
        </w:rPr>
        <w:t>Задание 1.</w:t>
      </w:r>
    </w:p>
    <w:p w:rsidR="006231A8" w:rsidRPr="00035E80" w:rsidRDefault="006231A8" w:rsidP="001F1AEE">
      <w:pPr>
        <w:spacing w:line="360" w:lineRule="auto"/>
        <w:rPr>
          <w:sz w:val="28"/>
          <w:szCs w:val="28"/>
        </w:rPr>
      </w:pPr>
      <w:r w:rsidRPr="00035E80">
        <w:rPr>
          <w:sz w:val="28"/>
          <w:szCs w:val="28"/>
        </w:rPr>
        <w:t xml:space="preserve">1.1.  1), 3).                                           </w:t>
      </w:r>
      <w:r w:rsidR="001F1AEE">
        <w:rPr>
          <w:sz w:val="28"/>
          <w:szCs w:val="28"/>
        </w:rPr>
        <w:t xml:space="preserve">                        </w:t>
      </w:r>
      <w:r w:rsidRPr="00035E80">
        <w:rPr>
          <w:sz w:val="28"/>
          <w:szCs w:val="28"/>
        </w:rPr>
        <w:t xml:space="preserve"> - 2 существенных операций</w:t>
      </w:r>
    </w:p>
    <w:p w:rsidR="006231A8" w:rsidRPr="00035E80" w:rsidRDefault="006231A8" w:rsidP="001F1AEE">
      <w:pPr>
        <w:spacing w:line="360" w:lineRule="auto"/>
        <w:rPr>
          <w:sz w:val="28"/>
          <w:szCs w:val="28"/>
        </w:rPr>
      </w:pPr>
      <w:r w:rsidRPr="00035E80">
        <w:rPr>
          <w:sz w:val="28"/>
          <w:szCs w:val="28"/>
        </w:rPr>
        <w:t xml:space="preserve">1.2.  1 – Г), 2 – В), 3 - Б), 4 – А)               </w:t>
      </w:r>
      <w:r w:rsidR="001F1AEE">
        <w:rPr>
          <w:sz w:val="28"/>
          <w:szCs w:val="28"/>
        </w:rPr>
        <w:t xml:space="preserve">                -  4 существенные операции</w:t>
      </w:r>
    </w:p>
    <w:p w:rsidR="006231A8" w:rsidRPr="00035E80" w:rsidRDefault="006231A8" w:rsidP="001F1AEE">
      <w:pPr>
        <w:spacing w:line="360" w:lineRule="auto"/>
        <w:rPr>
          <w:b/>
          <w:sz w:val="28"/>
          <w:szCs w:val="28"/>
        </w:rPr>
      </w:pPr>
      <w:r w:rsidRPr="00035E80">
        <w:rPr>
          <w:b/>
          <w:sz w:val="28"/>
          <w:szCs w:val="28"/>
        </w:rPr>
        <w:t>Задание 2</w:t>
      </w:r>
    </w:p>
    <w:p w:rsidR="006231A8" w:rsidRPr="00035E80" w:rsidRDefault="006231A8" w:rsidP="001F1AEE">
      <w:pPr>
        <w:spacing w:line="360" w:lineRule="auto"/>
        <w:rPr>
          <w:sz w:val="28"/>
          <w:szCs w:val="28"/>
        </w:rPr>
      </w:pPr>
      <w:r w:rsidRPr="00035E80">
        <w:rPr>
          <w:sz w:val="28"/>
          <w:szCs w:val="28"/>
        </w:rPr>
        <w:t>2.1.  Сплав меди с оловом, бериллием, алюминием, кремнием, свинцом</w:t>
      </w:r>
    </w:p>
    <w:p w:rsidR="006231A8" w:rsidRPr="00035E80" w:rsidRDefault="006231A8" w:rsidP="001F1AEE">
      <w:pPr>
        <w:spacing w:line="360" w:lineRule="auto"/>
        <w:rPr>
          <w:sz w:val="28"/>
          <w:szCs w:val="28"/>
        </w:rPr>
      </w:pPr>
      <w:r w:rsidRPr="00035E80">
        <w:rPr>
          <w:sz w:val="28"/>
          <w:szCs w:val="28"/>
        </w:rPr>
        <w:t xml:space="preserve">                                                                     </w:t>
      </w:r>
      <w:r>
        <w:rPr>
          <w:sz w:val="28"/>
          <w:szCs w:val="28"/>
        </w:rPr>
        <w:t xml:space="preserve">    </w:t>
      </w:r>
      <w:r w:rsidR="001F1AEE">
        <w:rPr>
          <w:sz w:val="28"/>
          <w:szCs w:val="28"/>
        </w:rPr>
        <w:t xml:space="preserve">         </w:t>
      </w:r>
      <w:r w:rsidRPr="00035E80">
        <w:rPr>
          <w:sz w:val="28"/>
          <w:szCs w:val="28"/>
        </w:rPr>
        <w:t xml:space="preserve"> -  7   существенных операций </w:t>
      </w:r>
    </w:p>
    <w:p w:rsidR="006231A8" w:rsidRPr="00035E80" w:rsidRDefault="006231A8" w:rsidP="001F1AEE">
      <w:pPr>
        <w:spacing w:line="360" w:lineRule="auto"/>
        <w:rPr>
          <w:sz w:val="28"/>
          <w:szCs w:val="28"/>
        </w:rPr>
      </w:pPr>
      <w:r w:rsidRPr="00035E80">
        <w:rPr>
          <w:sz w:val="28"/>
          <w:szCs w:val="28"/>
        </w:rPr>
        <w:t xml:space="preserve">2.2. 2.2. Закалка – это вид термической обработки, состоящей в нагреве стали </w:t>
      </w:r>
      <w:proofErr w:type="gramStart"/>
      <w:r w:rsidRPr="00035E80">
        <w:rPr>
          <w:sz w:val="28"/>
          <w:szCs w:val="28"/>
        </w:rPr>
        <w:t>до</w:t>
      </w:r>
      <w:proofErr w:type="gramEnd"/>
      <w:r w:rsidRPr="00035E80">
        <w:rPr>
          <w:sz w:val="28"/>
          <w:szCs w:val="28"/>
        </w:rPr>
        <w:t xml:space="preserve"> определенной температуре, выдержке  с последующим быстрым охлаждением    </w:t>
      </w:r>
    </w:p>
    <w:p w:rsidR="006231A8" w:rsidRPr="00035E80" w:rsidRDefault="006231A8" w:rsidP="001F1AEE">
      <w:pPr>
        <w:spacing w:line="360" w:lineRule="auto"/>
        <w:rPr>
          <w:sz w:val="28"/>
          <w:szCs w:val="28"/>
        </w:rPr>
      </w:pPr>
      <w:r w:rsidRPr="00035E80">
        <w:rPr>
          <w:sz w:val="28"/>
          <w:szCs w:val="28"/>
        </w:rPr>
        <w:t xml:space="preserve">                                                                      </w:t>
      </w:r>
      <w:r w:rsidR="001F1AEE">
        <w:rPr>
          <w:sz w:val="28"/>
          <w:szCs w:val="28"/>
        </w:rPr>
        <w:t xml:space="preserve">           </w:t>
      </w:r>
      <w:r w:rsidRPr="00035E80">
        <w:rPr>
          <w:sz w:val="28"/>
          <w:szCs w:val="28"/>
        </w:rPr>
        <w:t xml:space="preserve"> - 5 существенных операций    </w:t>
      </w:r>
    </w:p>
    <w:p w:rsidR="006231A8" w:rsidRPr="00035E80" w:rsidRDefault="006231A8" w:rsidP="001F1AEE">
      <w:pPr>
        <w:spacing w:line="360" w:lineRule="auto"/>
        <w:rPr>
          <w:b/>
          <w:sz w:val="28"/>
          <w:szCs w:val="28"/>
        </w:rPr>
      </w:pPr>
      <w:r w:rsidRPr="00035E80">
        <w:rPr>
          <w:b/>
          <w:sz w:val="28"/>
          <w:szCs w:val="28"/>
        </w:rPr>
        <w:t>Задание 3.</w:t>
      </w:r>
    </w:p>
    <w:p w:rsidR="006231A8" w:rsidRPr="00035E80" w:rsidRDefault="006231A8" w:rsidP="001F1AEE">
      <w:pPr>
        <w:spacing w:line="360" w:lineRule="auto"/>
        <w:rPr>
          <w:sz w:val="28"/>
          <w:szCs w:val="28"/>
        </w:rPr>
      </w:pPr>
      <w:r w:rsidRPr="00035E80">
        <w:rPr>
          <w:sz w:val="28"/>
          <w:szCs w:val="28"/>
        </w:rPr>
        <w:t>3.1. Всесезонная низкозамерзающая жидкость Тосол состоит из смеси этиленгликоля, дистиллированной воды и противокоррозионной, противопенной присадок. Температура застывания не выше – 40</w:t>
      </w:r>
      <w:r w:rsidRPr="00035E80">
        <w:rPr>
          <w:sz w:val="28"/>
          <w:szCs w:val="28"/>
          <w:vertAlign w:val="superscript"/>
        </w:rPr>
        <w:t>0</w:t>
      </w:r>
      <w:r w:rsidRPr="00035E80">
        <w:rPr>
          <w:sz w:val="28"/>
          <w:szCs w:val="28"/>
        </w:rPr>
        <w:t>С.</w:t>
      </w:r>
    </w:p>
    <w:p w:rsidR="006231A8" w:rsidRPr="00035E80" w:rsidRDefault="006231A8" w:rsidP="001F1AEE">
      <w:pPr>
        <w:spacing w:line="360" w:lineRule="auto"/>
        <w:rPr>
          <w:sz w:val="28"/>
          <w:szCs w:val="28"/>
        </w:rPr>
      </w:pPr>
      <w:r w:rsidRPr="00035E80">
        <w:rPr>
          <w:sz w:val="28"/>
          <w:szCs w:val="28"/>
        </w:rPr>
        <w:t xml:space="preserve">                                                                             - 10 существенных операций</w:t>
      </w:r>
    </w:p>
    <w:p w:rsidR="006231A8" w:rsidRPr="00035E80" w:rsidRDefault="006231A8" w:rsidP="001F1AEE">
      <w:pPr>
        <w:spacing w:line="360" w:lineRule="auto"/>
        <w:rPr>
          <w:sz w:val="28"/>
          <w:szCs w:val="28"/>
        </w:rPr>
      </w:pPr>
      <w:r w:rsidRPr="00035E80">
        <w:rPr>
          <w:sz w:val="28"/>
          <w:szCs w:val="28"/>
        </w:rPr>
        <w:t>3.2. Тосолы различаются по температуре застывания, Тосол – А представляет концентрированный этиленгликоль и его необходимо разводить с дистиллированной водой.</w:t>
      </w:r>
    </w:p>
    <w:p w:rsidR="006231A8" w:rsidRPr="00035E80" w:rsidRDefault="006231A8" w:rsidP="001F1AEE">
      <w:pPr>
        <w:spacing w:line="360" w:lineRule="auto"/>
        <w:rPr>
          <w:sz w:val="28"/>
          <w:szCs w:val="28"/>
        </w:rPr>
      </w:pPr>
      <w:r w:rsidRPr="00035E80">
        <w:rPr>
          <w:sz w:val="28"/>
          <w:szCs w:val="28"/>
        </w:rPr>
        <w:t xml:space="preserve">                                                                            - 8 существенных операций</w:t>
      </w:r>
    </w:p>
    <w:p w:rsidR="006231A8" w:rsidRPr="00035E80" w:rsidRDefault="006231A8" w:rsidP="001F1AEE">
      <w:pPr>
        <w:spacing w:line="360" w:lineRule="auto"/>
        <w:rPr>
          <w:sz w:val="28"/>
          <w:szCs w:val="28"/>
        </w:rPr>
      </w:pPr>
      <w:r w:rsidRPr="00035E80">
        <w:rPr>
          <w:sz w:val="28"/>
          <w:szCs w:val="28"/>
        </w:rPr>
        <w:t>Критерий оценки</w:t>
      </w:r>
    </w:p>
    <w:p w:rsidR="006231A8" w:rsidRPr="00035E80" w:rsidRDefault="006231A8" w:rsidP="001F1AEE">
      <w:pPr>
        <w:spacing w:line="360" w:lineRule="auto"/>
        <w:rPr>
          <w:sz w:val="28"/>
          <w:szCs w:val="28"/>
        </w:rPr>
      </w:pPr>
      <w:r w:rsidRPr="00035E80">
        <w:rPr>
          <w:sz w:val="28"/>
          <w:szCs w:val="28"/>
        </w:rPr>
        <w:t>От 90 до 100% - 5 (от 32 до 36 существенных операций)</w:t>
      </w:r>
    </w:p>
    <w:p w:rsidR="006231A8" w:rsidRPr="00035E80" w:rsidRDefault="006231A8" w:rsidP="001F1AEE">
      <w:pPr>
        <w:spacing w:line="360" w:lineRule="auto"/>
        <w:rPr>
          <w:sz w:val="28"/>
          <w:szCs w:val="28"/>
        </w:rPr>
      </w:pPr>
      <w:r w:rsidRPr="00035E80">
        <w:rPr>
          <w:sz w:val="28"/>
          <w:szCs w:val="28"/>
        </w:rPr>
        <w:t>От 70 до 89%   - 4 (от 25 до 31 существенных операций)</w:t>
      </w:r>
    </w:p>
    <w:p w:rsidR="006231A8" w:rsidRPr="00035E80" w:rsidRDefault="006231A8" w:rsidP="001F1AEE">
      <w:pPr>
        <w:spacing w:line="360" w:lineRule="auto"/>
        <w:rPr>
          <w:sz w:val="28"/>
          <w:szCs w:val="28"/>
        </w:rPr>
      </w:pPr>
      <w:r w:rsidRPr="00035E80">
        <w:rPr>
          <w:sz w:val="28"/>
          <w:szCs w:val="28"/>
        </w:rPr>
        <w:t>От 50 до 69%   - 3 (от 18 до 24 существенных операций)</w:t>
      </w:r>
    </w:p>
    <w:p w:rsidR="006231A8" w:rsidRDefault="006231A8" w:rsidP="001F1AEE">
      <w:pPr>
        <w:spacing w:line="360" w:lineRule="auto"/>
        <w:rPr>
          <w:sz w:val="28"/>
          <w:szCs w:val="28"/>
        </w:rPr>
      </w:pPr>
      <w:r w:rsidRPr="00035E80">
        <w:rPr>
          <w:sz w:val="28"/>
          <w:szCs w:val="28"/>
        </w:rPr>
        <w:t xml:space="preserve">От 50% и менее - 2 </w:t>
      </w:r>
      <w:r w:rsidR="001F1AEE">
        <w:rPr>
          <w:sz w:val="28"/>
          <w:szCs w:val="28"/>
        </w:rPr>
        <w:t>(менее 18 существенных операций)</w:t>
      </w:r>
    </w:p>
    <w:sectPr w:rsidR="006231A8" w:rsidSect="0011704B">
      <w:pgSz w:w="11906" w:h="16838"/>
      <w:pgMar w:top="851" w:right="567" w:bottom="851"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64F" w:rsidRDefault="00ED364F" w:rsidP="006C6FCC">
      <w:r>
        <w:separator/>
      </w:r>
    </w:p>
  </w:endnote>
  <w:endnote w:type="continuationSeparator" w:id="0">
    <w:p w:rsidR="00ED364F" w:rsidRDefault="00ED364F" w:rsidP="006C6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Nimbus Sans L">
    <w:panose1 w:val="00000000000000000000"/>
    <w:charset w:val="00"/>
    <w:family w:val="roman"/>
    <w:notTrueType/>
    <w:pitch w:val="default"/>
  </w:font>
  <w:font w:name="DejaVu Sans">
    <w:panose1 w:val="00000000000000000000"/>
    <w:charset w:val="00"/>
    <w:family w:val="roman"/>
    <w:notTrueType/>
    <w:pitch w:val="default"/>
  </w:font>
  <w:font w:name="Century Schoolbook">
    <w:panose1 w:val="02040604050505020304"/>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CC"/>
    <w:family w:val="swiss"/>
    <w:pitch w:val="variable"/>
    <w:sig w:usb0="00000287" w:usb1="00000800" w:usb2="00000000" w:usb3="00000000" w:csb0="0000009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7300860"/>
      <w:docPartObj>
        <w:docPartGallery w:val="Page Numbers (Bottom of Page)"/>
        <w:docPartUnique/>
      </w:docPartObj>
    </w:sdtPr>
    <w:sdtContent>
      <w:p w:rsidR="00ED364F" w:rsidRDefault="00ED364F">
        <w:pPr>
          <w:pStyle w:val="a5"/>
          <w:jc w:val="right"/>
        </w:pPr>
        <w:r>
          <w:fldChar w:fldCharType="begin"/>
        </w:r>
        <w:r>
          <w:instrText>PAGE   \* MERGEFORMAT</w:instrText>
        </w:r>
        <w:r>
          <w:fldChar w:fldCharType="separate"/>
        </w:r>
        <w:r w:rsidR="00A02B40">
          <w:rPr>
            <w:noProof/>
          </w:rPr>
          <w:t>42</w:t>
        </w:r>
        <w:r>
          <w:fldChar w:fldCharType="end"/>
        </w:r>
      </w:p>
    </w:sdtContent>
  </w:sdt>
  <w:p w:rsidR="00ED364F" w:rsidRDefault="00ED364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64F" w:rsidRDefault="00ED364F" w:rsidP="006C6FCC">
      <w:r>
        <w:separator/>
      </w:r>
    </w:p>
  </w:footnote>
  <w:footnote w:type="continuationSeparator" w:id="0">
    <w:p w:rsidR="00ED364F" w:rsidRDefault="00ED364F" w:rsidP="006C6F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singleLevel"/>
    <w:tmpl w:val="0000000E"/>
    <w:name w:val="WW8Num19"/>
    <w:lvl w:ilvl="0">
      <w:start w:val="1"/>
      <w:numFmt w:val="bullet"/>
      <w:lvlText w:val=""/>
      <w:lvlJc w:val="left"/>
      <w:pPr>
        <w:tabs>
          <w:tab w:val="num" w:pos="1260"/>
        </w:tabs>
        <w:ind w:left="1260" w:hanging="360"/>
      </w:pPr>
      <w:rPr>
        <w:rFonts w:ascii="Symbol" w:hAnsi="Symbol"/>
      </w:rPr>
    </w:lvl>
  </w:abstractNum>
  <w:abstractNum w:abstractNumId="1">
    <w:nsid w:val="04CE0B5F"/>
    <w:multiLevelType w:val="hybridMultilevel"/>
    <w:tmpl w:val="EE4A32E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70A3070"/>
    <w:multiLevelType w:val="hybridMultilevel"/>
    <w:tmpl w:val="0B286028"/>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3">
    <w:nsid w:val="07AD250B"/>
    <w:multiLevelType w:val="hybridMultilevel"/>
    <w:tmpl w:val="B792FB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C9A70B4"/>
    <w:multiLevelType w:val="hybridMultilevel"/>
    <w:tmpl w:val="DDA253E6"/>
    <w:lvl w:ilvl="0" w:tplc="04190001">
      <w:start w:val="1"/>
      <w:numFmt w:val="bullet"/>
      <w:lvlText w:val=""/>
      <w:lvlJc w:val="left"/>
      <w:pPr>
        <w:ind w:left="1724" w:hanging="360"/>
      </w:pPr>
      <w:rPr>
        <w:rFonts w:ascii="Symbol" w:hAnsi="Symbol"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5">
    <w:nsid w:val="32F644BE"/>
    <w:multiLevelType w:val="hybridMultilevel"/>
    <w:tmpl w:val="C776805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6">
    <w:nsid w:val="33812457"/>
    <w:multiLevelType w:val="hybridMultilevel"/>
    <w:tmpl w:val="D07A947A"/>
    <w:lvl w:ilvl="0" w:tplc="04190001">
      <w:start w:val="1"/>
      <w:numFmt w:val="bullet"/>
      <w:lvlText w:val=""/>
      <w:lvlJc w:val="left"/>
      <w:pPr>
        <w:tabs>
          <w:tab w:val="num" w:pos="540"/>
        </w:tabs>
        <w:ind w:left="540" w:hanging="360"/>
      </w:pPr>
      <w:rPr>
        <w:rFonts w:ascii="Symbol" w:hAnsi="Symbol" w:hint="default"/>
      </w:rPr>
    </w:lvl>
    <w:lvl w:ilvl="1" w:tplc="04190003">
      <w:start w:val="1"/>
      <w:numFmt w:val="bullet"/>
      <w:lvlText w:val="o"/>
      <w:lvlJc w:val="left"/>
      <w:pPr>
        <w:tabs>
          <w:tab w:val="num" w:pos="1260"/>
        </w:tabs>
        <w:ind w:left="1260" w:hanging="360"/>
      </w:pPr>
      <w:rPr>
        <w:rFonts w:ascii="Courier New" w:hAnsi="Courier New" w:cs="Courier New" w:hint="default"/>
      </w:rPr>
    </w:lvl>
    <w:lvl w:ilvl="2" w:tplc="04190005">
      <w:start w:val="1"/>
      <w:numFmt w:val="bullet"/>
      <w:lvlText w:val=""/>
      <w:lvlJc w:val="left"/>
      <w:pPr>
        <w:tabs>
          <w:tab w:val="num" w:pos="1980"/>
        </w:tabs>
        <w:ind w:left="1980" w:hanging="360"/>
      </w:pPr>
      <w:rPr>
        <w:rFonts w:ascii="Wingdings" w:hAnsi="Wingdings" w:hint="default"/>
      </w:rPr>
    </w:lvl>
    <w:lvl w:ilvl="3" w:tplc="04190001">
      <w:start w:val="1"/>
      <w:numFmt w:val="bullet"/>
      <w:lvlText w:val=""/>
      <w:lvlJc w:val="left"/>
      <w:pPr>
        <w:tabs>
          <w:tab w:val="num" w:pos="2700"/>
        </w:tabs>
        <w:ind w:left="2700" w:hanging="360"/>
      </w:pPr>
      <w:rPr>
        <w:rFonts w:ascii="Symbol" w:hAnsi="Symbol" w:hint="default"/>
      </w:rPr>
    </w:lvl>
    <w:lvl w:ilvl="4" w:tplc="04190003">
      <w:start w:val="1"/>
      <w:numFmt w:val="bullet"/>
      <w:lvlText w:val="o"/>
      <w:lvlJc w:val="left"/>
      <w:pPr>
        <w:tabs>
          <w:tab w:val="num" w:pos="3420"/>
        </w:tabs>
        <w:ind w:left="3420" w:hanging="360"/>
      </w:pPr>
      <w:rPr>
        <w:rFonts w:ascii="Courier New" w:hAnsi="Courier New" w:cs="Courier New" w:hint="default"/>
      </w:rPr>
    </w:lvl>
    <w:lvl w:ilvl="5" w:tplc="04190005">
      <w:start w:val="1"/>
      <w:numFmt w:val="bullet"/>
      <w:lvlText w:val=""/>
      <w:lvlJc w:val="left"/>
      <w:pPr>
        <w:tabs>
          <w:tab w:val="num" w:pos="4140"/>
        </w:tabs>
        <w:ind w:left="4140" w:hanging="360"/>
      </w:pPr>
      <w:rPr>
        <w:rFonts w:ascii="Wingdings" w:hAnsi="Wingdings" w:hint="default"/>
      </w:rPr>
    </w:lvl>
    <w:lvl w:ilvl="6" w:tplc="04190001">
      <w:start w:val="1"/>
      <w:numFmt w:val="bullet"/>
      <w:lvlText w:val=""/>
      <w:lvlJc w:val="left"/>
      <w:pPr>
        <w:tabs>
          <w:tab w:val="num" w:pos="4860"/>
        </w:tabs>
        <w:ind w:left="4860" w:hanging="360"/>
      </w:pPr>
      <w:rPr>
        <w:rFonts w:ascii="Symbol" w:hAnsi="Symbol" w:hint="default"/>
      </w:rPr>
    </w:lvl>
    <w:lvl w:ilvl="7" w:tplc="04190003">
      <w:start w:val="1"/>
      <w:numFmt w:val="bullet"/>
      <w:lvlText w:val="o"/>
      <w:lvlJc w:val="left"/>
      <w:pPr>
        <w:tabs>
          <w:tab w:val="num" w:pos="5580"/>
        </w:tabs>
        <w:ind w:left="5580" w:hanging="360"/>
      </w:pPr>
      <w:rPr>
        <w:rFonts w:ascii="Courier New" w:hAnsi="Courier New" w:cs="Courier New" w:hint="default"/>
      </w:rPr>
    </w:lvl>
    <w:lvl w:ilvl="8" w:tplc="04190005">
      <w:start w:val="1"/>
      <w:numFmt w:val="bullet"/>
      <w:lvlText w:val=""/>
      <w:lvlJc w:val="left"/>
      <w:pPr>
        <w:tabs>
          <w:tab w:val="num" w:pos="6300"/>
        </w:tabs>
        <w:ind w:left="6300" w:hanging="360"/>
      </w:pPr>
      <w:rPr>
        <w:rFonts w:ascii="Wingdings" w:hAnsi="Wingdings" w:hint="default"/>
      </w:rPr>
    </w:lvl>
  </w:abstractNum>
  <w:abstractNum w:abstractNumId="7">
    <w:nsid w:val="389D2AA2"/>
    <w:multiLevelType w:val="hybridMultilevel"/>
    <w:tmpl w:val="0E0A01E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8">
    <w:nsid w:val="3B527230"/>
    <w:multiLevelType w:val="hybridMultilevel"/>
    <w:tmpl w:val="0E88CB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4D23C86"/>
    <w:multiLevelType w:val="hybridMultilevel"/>
    <w:tmpl w:val="406AACC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569A104E"/>
    <w:multiLevelType w:val="multilevel"/>
    <w:tmpl w:val="7EA857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5B37229C"/>
    <w:multiLevelType w:val="hybridMultilevel"/>
    <w:tmpl w:val="6FE2D264"/>
    <w:lvl w:ilvl="0" w:tplc="FFFFFFFF">
      <w:start w:val="1"/>
      <w:numFmt w:val="decimal"/>
      <w:lvlText w:val="%1."/>
      <w:lvlJc w:val="left"/>
      <w:pPr>
        <w:tabs>
          <w:tab w:val="num" w:pos="927"/>
        </w:tabs>
        <w:ind w:left="927" w:hanging="360"/>
      </w:pPr>
      <w:rPr>
        <w:rFonts w:hint="default"/>
        <w:color w:val="000000"/>
      </w:rPr>
    </w:lvl>
    <w:lvl w:ilvl="1" w:tplc="FFFFFFFF" w:tentative="1">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12">
    <w:nsid w:val="65FA760F"/>
    <w:multiLevelType w:val="hybridMultilevel"/>
    <w:tmpl w:val="FD9CE03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68084753"/>
    <w:multiLevelType w:val="hybridMultilevel"/>
    <w:tmpl w:val="230CFE66"/>
    <w:lvl w:ilvl="0" w:tplc="1E20086A">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9367EBD"/>
    <w:multiLevelType w:val="hybridMultilevel"/>
    <w:tmpl w:val="BA583808"/>
    <w:lvl w:ilvl="0" w:tplc="FFFFFFFF">
      <w:start w:val="1"/>
      <w:numFmt w:val="decimal"/>
      <w:lvlText w:val="%1."/>
      <w:lvlJc w:val="left"/>
      <w:pPr>
        <w:tabs>
          <w:tab w:val="num" w:pos="644"/>
        </w:tabs>
        <w:ind w:left="644" w:hanging="360"/>
      </w:pPr>
      <w:rPr>
        <w:rFonts w:hint="default"/>
      </w:rPr>
    </w:lvl>
    <w:lvl w:ilvl="1" w:tplc="FFFFFFFF" w:tentative="1">
      <w:start w:val="1"/>
      <w:numFmt w:val="lowerLetter"/>
      <w:lvlText w:val="%2."/>
      <w:lvlJc w:val="left"/>
      <w:pPr>
        <w:tabs>
          <w:tab w:val="num" w:pos="1364"/>
        </w:tabs>
        <w:ind w:left="1364" w:hanging="360"/>
      </w:p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15">
    <w:nsid w:val="6B9157BC"/>
    <w:multiLevelType w:val="hybridMultilevel"/>
    <w:tmpl w:val="5A084EC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7A392E8D"/>
    <w:multiLevelType w:val="multilevel"/>
    <w:tmpl w:val="DEEA65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7DE87274"/>
    <w:multiLevelType w:val="multilevel"/>
    <w:tmpl w:val="812C13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3"/>
  </w:num>
  <w:num w:numId="3">
    <w:abstractNumId w:val="8"/>
  </w:num>
  <w:num w:numId="4">
    <w:abstractNumId w:val="7"/>
  </w:num>
  <w:num w:numId="5">
    <w:abstractNumId w:val="0"/>
  </w:num>
  <w:num w:numId="6">
    <w:abstractNumId w:val="6"/>
  </w:num>
  <w:num w:numId="7">
    <w:abstractNumId w:val="1"/>
  </w:num>
  <w:num w:numId="8">
    <w:abstractNumId w:val="5"/>
  </w:num>
  <w:num w:numId="9">
    <w:abstractNumId w:val="12"/>
  </w:num>
  <w:num w:numId="10">
    <w:abstractNumId w:val="2"/>
  </w:num>
  <w:num w:numId="11">
    <w:abstractNumId w:val="1"/>
  </w:num>
  <w:num w:numId="12">
    <w:abstractNumId w:val="4"/>
  </w:num>
  <w:num w:numId="13">
    <w:abstractNumId w:val="16"/>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7"/>
  </w:num>
  <w:num w:numId="17">
    <w:abstractNumId w:val="9"/>
  </w:num>
  <w:num w:numId="18">
    <w:abstractNumId w:val="14"/>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C04"/>
    <w:rsid w:val="00010C7B"/>
    <w:rsid w:val="00032B49"/>
    <w:rsid w:val="000540F8"/>
    <w:rsid w:val="000919B7"/>
    <w:rsid w:val="0011704B"/>
    <w:rsid w:val="001504E2"/>
    <w:rsid w:val="00162FA6"/>
    <w:rsid w:val="00173F6B"/>
    <w:rsid w:val="00180F66"/>
    <w:rsid w:val="00191060"/>
    <w:rsid w:val="001A7454"/>
    <w:rsid w:val="001B2594"/>
    <w:rsid w:val="001B40FC"/>
    <w:rsid w:val="001B427E"/>
    <w:rsid w:val="001C5BC6"/>
    <w:rsid w:val="001D2713"/>
    <w:rsid w:val="001E29A1"/>
    <w:rsid w:val="001E6022"/>
    <w:rsid w:val="001F1AEE"/>
    <w:rsid w:val="00210049"/>
    <w:rsid w:val="00241F1C"/>
    <w:rsid w:val="002A79B4"/>
    <w:rsid w:val="002B119D"/>
    <w:rsid w:val="002D71D4"/>
    <w:rsid w:val="002E5B29"/>
    <w:rsid w:val="0034353C"/>
    <w:rsid w:val="00350758"/>
    <w:rsid w:val="00377670"/>
    <w:rsid w:val="00391DB9"/>
    <w:rsid w:val="003965AE"/>
    <w:rsid w:val="00416673"/>
    <w:rsid w:val="004177B3"/>
    <w:rsid w:val="00474E15"/>
    <w:rsid w:val="004947BE"/>
    <w:rsid w:val="004A59A4"/>
    <w:rsid w:val="004A6718"/>
    <w:rsid w:val="004B27AC"/>
    <w:rsid w:val="004C2493"/>
    <w:rsid w:val="004D70C6"/>
    <w:rsid w:val="00516D9C"/>
    <w:rsid w:val="0057360E"/>
    <w:rsid w:val="00593E0C"/>
    <w:rsid w:val="006113E3"/>
    <w:rsid w:val="006231A8"/>
    <w:rsid w:val="006C6FCC"/>
    <w:rsid w:val="006F293E"/>
    <w:rsid w:val="0076692A"/>
    <w:rsid w:val="00807694"/>
    <w:rsid w:val="00827820"/>
    <w:rsid w:val="008325F0"/>
    <w:rsid w:val="00855771"/>
    <w:rsid w:val="00886AD0"/>
    <w:rsid w:val="00886B31"/>
    <w:rsid w:val="00893751"/>
    <w:rsid w:val="009210E1"/>
    <w:rsid w:val="00974A1A"/>
    <w:rsid w:val="009D2D74"/>
    <w:rsid w:val="009E6E6E"/>
    <w:rsid w:val="009F5795"/>
    <w:rsid w:val="00A02B40"/>
    <w:rsid w:val="00A13EB2"/>
    <w:rsid w:val="00A62874"/>
    <w:rsid w:val="00A806E7"/>
    <w:rsid w:val="00AA6C65"/>
    <w:rsid w:val="00BA502D"/>
    <w:rsid w:val="00BC3AB1"/>
    <w:rsid w:val="00BD18CC"/>
    <w:rsid w:val="00BE2BA6"/>
    <w:rsid w:val="00C226C1"/>
    <w:rsid w:val="00C35939"/>
    <w:rsid w:val="00CB5F73"/>
    <w:rsid w:val="00CC2A3F"/>
    <w:rsid w:val="00CC3581"/>
    <w:rsid w:val="00CC3AE7"/>
    <w:rsid w:val="00CF6ACF"/>
    <w:rsid w:val="00DF5A1E"/>
    <w:rsid w:val="00E03BB5"/>
    <w:rsid w:val="00E04E40"/>
    <w:rsid w:val="00E34514"/>
    <w:rsid w:val="00E703F5"/>
    <w:rsid w:val="00E767F2"/>
    <w:rsid w:val="00E93D3D"/>
    <w:rsid w:val="00E9620F"/>
    <w:rsid w:val="00ED088C"/>
    <w:rsid w:val="00ED364F"/>
    <w:rsid w:val="00EE6722"/>
    <w:rsid w:val="00F04347"/>
    <w:rsid w:val="00F61023"/>
    <w:rsid w:val="00FC7C04"/>
    <w:rsid w:val="00FE03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lsdException w:name="caption" w:uiPriority="35" w:qFormat="1"/>
    <w:lsdException w:name="lin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AB1"/>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uiPriority w:val="99"/>
    <w:qFormat/>
    <w:rsid w:val="006231A8"/>
    <w:pPr>
      <w:keepNext/>
      <w:autoSpaceDE w:val="0"/>
      <w:autoSpaceDN w:val="0"/>
      <w:ind w:firstLine="284"/>
      <w:outlineLvl w:val="0"/>
    </w:pPr>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C6FCC"/>
    <w:pPr>
      <w:tabs>
        <w:tab w:val="center" w:pos="4677"/>
        <w:tab w:val="right" w:pos="9355"/>
      </w:tabs>
    </w:pPr>
  </w:style>
  <w:style w:type="character" w:customStyle="1" w:styleId="a4">
    <w:name w:val="Верхний колонтитул Знак"/>
    <w:basedOn w:val="a0"/>
    <w:link w:val="a3"/>
    <w:rsid w:val="006C6FCC"/>
    <w:rPr>
      <w:rFonts w:ascii="Times New Roman" w:eastAsia="Times New Roman" w:hAnsi="Times New Roman" w:cs="Times New Roman"/>
      <w:sz w:val="24"/>
      <w:szCs w:val="24"/>
    </w:rPr>
  </w:style>
  <w:style w:type="paragraph" w:styleId="a5">
    <w:name w:val="footer"/>
    <w:basedOn w:val="a"/>
    <w:link w:val="a6"/>
    <w:uiPriority w:val="99"/>
    <w:unhideWhenUsed/>
    <w:rsid w:val="006C6FCC"/>
    <w:pPr>
      <w:tabs>
        <w:tab w:val="center" w:pos="4677"/>
        <w:tab w:val="right" w:pos="9355"/>
      </w:tabs>
    </w:pPr>
  </w:style>
  <w:style w:type="character" w:customStyle="1" w:styleId="a6">
    <w:name w:val="Нижний колонтитул Знак"/>
    <w:basedOn w:val="a0"/>
    <w:link w:val="a5"/>
    <w:uiPriority w:val="99"/>
    <w:rsid w:val="006C6FCC"/>
    <w:rPr>
      <w:rFonts w:ascii="Times New Roman" w:eastAsia="Times New Roman" w:hAnsi="Times New Roman" w:cs="Times New Roman"/>
      <w:sz w:val="24"/>
      <w:szCs w:val="24"/>
    </w:rPr>
  </w:style>
  <w:style w:type="paragraph" w:styleId="a7">
    <w:name w:val="Normal (Web)"/>
    <w:basedOn w:val="a"/>
    <w:uiPriority w:val="99"/>
    <w:unhideWhenUsed/>
    <w:rsid w:val="001B40FC"/>
    <w:pPr>
      <w:spacing w:before="100" w:beforeAutospacing="1" w:after="120" w:line="340" w:lineRule="atLeast"/>
      <w:ind w:firstLine="340"/>
      <w:jc w:val="both"/>
    </w:pPr>
    <w:rPr>
      <w:rFonts w:ascii="Arial" w:hAnsi="Arial" w:cs="Arial"/>
      <w:lang w:eastAsia="ru-RU"/>
    </w:rPr>
  </w:style>
  <w:style w:type="character" w:customStyle="1" w:styleId="text1">
    <w:name w:val="text1"/>
    <w:basedOn w:val="a0"/>
    <w:rsid w:val="001B40FC"/>
    <w:rPr>
      <w:rFonts w:ascii="Arial" w:hAnsi="Arial" w:cs="Arial" w:hint="default"/>
      <w:sz w:val="24"/>
      <w:szCs w:val="24"/>
    </w:rPr>
  </w:style>
  <w:style w:type="paragraph" w:styleId="a8">
    <w:name w:val="Balloon Text"/>
    <w:basedOn w:val="a"/>
    <w:link w:val="a9"/>
    <w:uiPriority w:val="99"/>
    <w:semiHidden/>
    <w:unhideWhenUsed/>
    <w:rsid w:val="00474E15"/>
    <w:rPr>
      <w:rFonts w:ascii="Tahoma" w:hAnsi="Tahoma" w:cs="Tahoma"/>
      <w:sz w:val="16"/>
      <w:szCs w:val="16"/>
    </w:rPr>
  </w:style>
  <w:style w:type="character" w:customStyle="1" w:styleId="a9">
    <w:name w:val="Текст выноски Знак"/>
    <w:basedOn w:val="a0"/>
    <w:link w:val="a8"/>
    <w:uiPriority w:val="99"/>
    <w:semiHidden/>
    <w:rsid w:val="00474E15"/>
    <w:rPr>
      <w:rFonts w:ascii="Tahoma" w:eastAsia="Times New Roman" w:hAnsi="Tahoma" w:cs="Tahoma"/>
      <w:sz w:val="16"/>
      <w:szCs w:val="16"/>
    </w:rPr>
  </w:style>
  <w:style w:type="table" w:styleId="aa">
    <w:name w:val="Table Grid"/>
    <w:basedOn w:val="a1"/>
    <w:rsid w:val="00474E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474E15"/>
    <w:pPr>
      <w:ind w:left="720"/>
      <w:contextualSpacing/>
    </w:pPr>
  </w:style>
  <w:style w:type="paragraph" w:styleId="ac">
    <w:name w:val="Body Text Indent"/>
    <w:basedOn w:val="a"/>
    <w:link w:val="ad"/>
    <w:semiHidden/>
    <w:unhideWhenUsed/>
    <w:rsid w:val="00474E15"/>
    <w:pPr>
      <w:spacing w:after="120"/>
      <w:ind w:left="283"/>
    </w:pPr>
    <w:rPr>
      <w:lang w:eastAsia="ru-RU"/>
    </w:rPr>
  </w:style>
  <w:style w:type="character" w:customStyle="1" w:styleId="ad">
    <w:name w:val="Основной текст с отступом Знак"/>
    <w:basedOn w:val="a0"/>
    <w:link w:val="ac"/>
    <w:semiHidden/>
    <w:rsid w:val="00474E15"/>
    <w:rPr>
      <w:rFonts w:ascii="Times New Roman" w:eastAsia="Times New Roman" w:hAnsi="Times New Roman" w:cs="Times New Roman"/>
      <w:sz w:val="24"/>
      <w:szCs w:val="24"/>
      <w:lang w:eastAsia="ru-RU"/>
    </w:rPr>
  </w:style>
  <w:style w:type="paragraph" w:styleId="2">
    <w:name w:val="Body Text 2"/>
    <w:basedOn w:val="a"/>
    <w:link w:val="20"/>
    <w:unhideWhenUsed/>
    <w:rsid w:val="00474E15"/>
    <w:pPr>
      <w:spacing w:before="100" w:beforeAutospacing="1" w:after="100" w:afterAutospacing="1"/>
    </w:pPr>
    <w:rPr>
      <w:lang w:eastAsia="ru-RU"/>
    </w:rPr>
  </w:style>
  <w:style w:type="character" w:customStyle="1" w:styleId="20">
    <w:name w:val="Основной текст 2 Знак"/>
    <w:basedOn w:val="a0"/>
    <w:link w:val="2"/>
    <w:rsid w:val="00474E15"/>
    <w:rPr>
      <w:rFonts w:ascii="Times New Roman" w:eastAsia="Times New Roman" w:hAnsi="Times New Roman" w:cs="Times New Roman"/>
      <w:sz w:val="24"/>
      <w:szCs w:val="24"/>
      <w:lang w:eastAsia="ru-RU"/>
    </w:rPr>
  </w:style>
  <w:style w:type="character" w:customStyle="1" w:styleId="ae">
    <w:name w:val="Основной текст_"/>
    <w:basedOn w:val="a0"/>
    <w:link w:val="21"/>
    <w:rsid w:val="00E93D3D"/>
    <w:rPr>
      <w:rFonts w:ascii="Times New Roman" w:eastAsia="Times New Roman" w:hAnsi="Times New Roman" w:cs="Times New Roman"/>
      <w:sz w:val="18"/>
      <w:szCs w:val="18"/>
      <w:shd w:val="clear" w:color="auto" w:fill="FFFFFF"/>
    </w:rPr>
  </w:style>
  <w:style w:type="character" w:customStyle="1" w:styleId="af">
    <w:name w:val="Основной текст + Курсив"/>
    <w:basedOn w:val="ae"/>
    <w:rsid w:val="00E93D3D"/>
    <w:rPr>
      <w:rFonts w:ascii="Times New Roman" w:eastAsia="Times New Roman" w:hAnsi="Times New Roman" w:cs="Times New Roman"/>
      <w:i/>
      <w:iCs/>
      <w:sz w:val="18"/>
      <w:szCs w:val="18"/>
      <w:shd w:val="clear" w:color="auto" w:fill="FFFFFF"/>
    </w:rPr>
  </w:style>
  <w:style w:type="character" w:customStyle="1" w:styleId="8pt0pt">
    <w:name w:val="Основной текст + 8 pt;Интервал 0 pt"/>
    <w:basedOn w:val="ae"/>
    <w:rsid w:val="00E93D3D"/>
    <w:rPr>
      <w:rFonts w:ascii="Times New Roman" w:eastAsia="Times New Roman" w:hAnsi="Times New Roman" w:cs="Times New Roman"/>
      <w:spacing w:val="10"/>
      <w:sz w:val="16"/>
      <w:szCs w:val="16"/>
      <w:shd w:val="clear" w:color="auto" w:fill="FFFFFF"/>
    </w:rPr>
  </w:style>
  <w:style w:type="character" w:customStyle="1" w:styleId="11">
    <w:name w:val="Основной текст1"/>
    <w:basedOn w:val="ae"/>
    <w:rsid w:val="00E93D3D"/>
    <w:rPr>
      <w:rFonts w:ascii="Times New Roman" w:eastAsia="Times New Roman" w:hAnsi="Times New Roman" w:cs="Times New Roman"/>
      <w:sz w:val="18"/>
      <w:szCs w:val="18"/>
      <w:shd w:val="clear" w:color="auto" w:fill="FFFFFF"/>
    </w:rPr>
  </w:style>
  <w:style w:type="character" w:customStyle="1" w:styleId="1pt">
    <w:name w:val="Основной текст + Интервал 1 pt"/>
    <w:basedOn w:val="ae"/>
    <w:rsid w:val="00E93D3D"/>
    <w:rPr>
      <w:rFonts w:ascii="Times New Roman" w:eastAsia="Times New Roman" w:hAnsi="Times New Roman" w:cs="Times New Roman"/>
      <w:spacing w:val="30"/>
      <w:sz w:val="18"/>
      <w:szCs w:val="18"/>
      <w:shd w:val="clear" w:color="auto" w:fill="FFFFFF"/>
    </w:rPr>
  </w:style>
  <w:style w:type="paragraph" w:customStyle="1" w:styleId="21">
    <w:name w:val="Основной текст2"/>
    <w:basedOn w:val="a"/>
    <w:link w:val="ae"/>
    <w:rsid w:val="00E93D3D"/>
    <w:pPr>
      <w:shd w:val="clear" w:color="auto" w:fill="FFFFFF"/>
      <w:spacing w:before="1080" w:line="211" w:lineRule="exact"/>
      <w:ind w:firstLine="280"/>
      <w:jc w:val="both"/>
    </w:pPr>
    <w:rPr>
      <w:sz w:val="18"/>
      <w:szCs w:val="18"/>
    </w:rPr>
  </w:style>
  <w:style w:type="paragraph" w:styleId="af0">
    <w:name w:val="Body Text"/>
    <w:basedOn w:val="a"/>
    <w:link w:val="af1"/>
    <w:unhideWhenUsed/>
    <w:rsid w:val="006231A8"/>
    <w:pPr>
      <w:spacing w:after="120"/>
    </w:pPr>
  </w:style>
  <w:style w:type="character" w:customStyle="1" w:styleId="af1">
    <w:name w:val="Основной текст Знак"/>
    <w:basedOn w:val="a0"/>
    <w:link w:val="af0"/>
    <w:uiPriority w:val="99"/>
    <w:semiHidden/>
    <w:rsid w:val="006231A8"/>
    <w:rPr>
      <w:rFonts w:ascii="Times New Roman" w:eastAsia="Times New Roman" w:hAnsi="Times New Roman" w:cs="Times New Roman"/>
      <w:sz w:val="24"/>
      <w:szCs w:val="24"/>
    </w:rPr>
  </w:style>
  <w:style w:type="character" w:customStyle="1" w:styleId="10">
    <w:name w:val="Заголовок 1 Знак"/>
    <w:basedOn w:val="a0"/>
    <w:link w:val="1"/>
    <w:uiPriority w:val="99"/>
    <w:rsid w:val="006231A8"/>
    <w:rPr>
      <w:rFonts w:ascii="Times New Roman" w:eastAsia="Times New Roman" w:hAnsi="Times New Roman" w:cs="Times New Roman"/>
      <w:sz w:val="24"/>
      <w:szCs w:val="24"/>
      <w:lang w:eastAsia="ru-RU"/>
    </w:rPr>
  </w:style>
  <w:style w:type="paragraph" w:customStyle="1" w:styleId="af2">
    <w:name w:val="Базовый"/>
    <w:rsid w:val="006231A8"/>
    <w:pPr>
      <w:tabs>
        <w:tab w:val="left" w:pos="709"/>
      </w:tabs>
      <w:suppressAutoHyphens/>
      <w:spacing w:line="276" w:lineRule="atLeast"/>
    </w:pPr>
    <w:rPr>
      <w:rFonts w:ascii="Calibri" w:eastAsia="Calibri" w:hAnsi="Calibri" w:cs="Times New Roman"/>
    </w:rPr>
  </w:style>
  <w:style w:type="character" w:styleId="af3">
    <w:name w:val="line number"/>
    <w:basedOn w:val="a0"/>
    <w:rsid w:val="006231A8"/>
  </w:style>
  <w:style w:type="paragraph" w:customStyle="1" w:styleId="af4">
    <w:name w:val="Заголовок"/>
    <w:basedOn w:val="af2"/>
    <w:next w:val="af0"/>
    <w:rsid w:val="006231A8"/>
    <w:pPr>
      <w:keepNext/>
      <w:spacing w:before="240" w:after="120"/>
    </w:pPr>
    <w:rPr>
      <w:rFonts w:ascii="Nimbus Sans L" w:eastAsia="DejaVu Sans" w:hAnsi="Nimbus Sans L" w:cs="DejaVu Sans"/>
      <w:sz w:val="28"/>
      <w:szCs w:val="28"/>
    </w:rPr>
  </w:style>
  <w:style w:type="paragraph" w:styleId="af5">
    <w:name w:val="List"/>
    <w:basedOn w:val="af0"/>
    <w:rsid w:val="006231A8"/>
    <w:pPr>
      <w:tabs>
        <w:tab w:val="left" w:pos="709"/>
      </w:tabs>
      <w:suppressAutoHyphens/>
      <w:spacing w:line="276" w:lineRule="atLeast"/>
    </w:pPr>
    <w:rPr>
      <w:rFonts w:ascii="Calibri" w:eastAsia="Calibri" w:hAnsi="Calibri"/>
      <w:sz w:val="22"/>
      <w:szCs w:val="22"/>
    </w:rPr>
  </w:style>
  <w:style w:type="paragraph" w:styleId="af6">
    <w:name w:val="Title"/>
    <w:basedOn w:val="af2"/>
    <w:link w:val="af7"/>
    <w:rsid w:val="006231A8"/>
    <w:pPr>
      <w:suppressLineNumbers/>
      <w:spacing w:before="120" w:after="120"/>
    </w:pPr>
    <w:rPr>
      <w:i/>
      <w:iCs/>
      <w:sz w:val="24"/>
      <w:szCs w:val="24"/>
    </w:rPr>
  </w:style>
  <w:style w:type="character" w:customStyle="1" w:styleId="af7">
    <w:name w:val="Название Знак"/>
    <w:basedOn w:val="a0"/>
    <w:link w:val="af6"/>
    <w:rsid w:val="006231A8"/>
    <w:rPr>
      <w:rFonts w:ascii="Calibri" w:eastAsia="Calibri" w:hAnsi="Calibri" w:cs="Times New Roman"/>
      <w:i/>
      <w:iCs/>
      <w:sz w:val="24"/>
      <w:szCs w:val="24"/>
    </w:rPr>
  </w:style>
  <w:style w:type="paragraph" w:styleId="12">
    <w:name w:val="index 1"/>
    <w:basedOn w:val="a"/>
    <w:next w:val="a"/>
    <w:autoRedefine/>
    <w:uiPriority w:val="99"/>
    <w:semiHidden/>
    <w:unhideWhenUsed/>
    <w:rsid w:val="006231A8"/>
    <w:pPr>
      <w:ind w:left="240" w:hanging="240"/>
    </w:pPr>
  </w:style>
  <w:style w:type="paragraph" w:styleId="af8">
    <w:name w:val="index heading"/>
    <w:basedOn w:val="af2"/>
    <w:rsid w:val="006231A8"/>
    <w:pPr>
      <w:suppressLineNumbers/>
    </w:pPr>
  </w:style>
  <w:style w:type="paragraph" w:customStyle="1" w:styleId="ConsPlusNonformat">
    <w:name w:val="ConsPlusNonformat"/>
    <w:rsid w:val="006231A8"/>
    <w:pPr>
      <w:widowControl w:val="0"/>
      <w:tabs>
        <w:tab w:val="left" w:pos="709"/>
      </w:tabs>
      <w:suppressAutoHyphens/>
      <w:spacing w:after="0" w:line="200" w:lineRule="atLeast"/>
    </w:pPr>
    <w:rPr>
      <w:rFonts w:ascii="Calibri" w:eastAsia="Calibri" w:hAnsi="Calibri" w:cs="Times New Roman"/>
      <w:lang w:eastAsia="ru-RU"/>
    </w:rPr>
  </w:style>
  <w:style w:type="character" w:customStyle="1" w:styleId="WW8Num1z0">
    <w:name w:val="WW8Num1z0"/>
    <w:rsid w:val="006231A8"/>
    <w:rPr>
      <w:b/>
    </w:rPr>
  </w:style>
  <w:style w:type="character" w:customStyle="1" w:styleId="3">
    <w:name w:val="Основной текст (3)_"/>
    <w:basedOn w:val="a0"/>
    <w:link w:val="30"/>
    <w:rsid w:val="006231A8"/>
    <w:rPr>
      <w:rFonts w:ascii="Century Schoolbook" w:eastAsia="Century Schoolbook" w:hAnsi="Century Schoolbook" w:cs="Century Schoolbook"/>
      <w:spacing w:val="10"/>
      <w:sz w:val="23"/>
      <w:szCs w:val="23"/>
      <w:shd w:val="clear" w:color="auto" w:fill="FFFFFF"/>
    </w:rPr>
  </w:style>
  <w:style w:type="paragraph" w:customStyle="1" w:styleId="30">
    <w:name w:val="Основной текст (3)"/>
    <w:basedOn w:val="a"/>
    <w:link w:val="3"/>
    <w:rsid w:val="006231A8"/>
    <w:pPr>
      <w:shd w:val="clear" w:color="auto" w:fill="FFFFFF"/>
      <w:spacing w:before="420" w:after="120" w:line="0" w:lineRule="atLeast"/>
      <w:ind w:hanging="300"/>
    </w:pPr>
    <w:rPr>
      <w:rFonts w:ascii="Century Schoolbook" w:eastAsia="Century Schoolbook" w:hAnsi="Century Schoolbook" w:cs="Century Schoolbook"/>
      <w:spacing w:val="10"/>
      <w:sz w:val="23"/>
      <w:szCs w:val="23"/>
    </w:rPr>
  </w:style>
  <w:style w:type="character" w:customStyle="1" w:styleId="2-1pt">
    <w:name w:val="Основной текст (2) + Интервал -1 pt"/>
    <w:basedOn w:val="a0"/>
    <w:uiPriority w:val="99"/>
    <w:rsid w:val="006231A8"/>
    <w:rPr>
      <w:rFonts w:ascii="Batang" w:eastAsia="Batang" w:hAnsi="Arial Narrow" w:cs="Batang"/>
      <w:b w:val="0"/>
      <w:bCs w:val="0"/>
      <w:i w:val="0"/>
      <w:iCs w:val="0"/>
      <w:smallCaps w:val="0"/>
      <w:strike w:val="0"/>
      <w:spacing w:val="-20"/>
      <w:sz w:val="23"/>
      <w:szCs w:val="23"/>
    </w:rPr>
  </w:style>
  <w:style w:type="character" w:customStyle="1" w:styleId="13">
    <w:name w:val="Заголовок №1_"/>
    <w:basedOn w:val="a0"/>
    <w:link w:val="14"/>
    <w:uiPriority w:val="99"/>
    <w:locked/>
    <w:rsid w:val="006231A8"/>
    <w:rPr>
      <w:rFonts w:ascii="Batang" w:eastAsia="Batang" w:cs="Batang"/>
      <w:sz w:val="23"/>
      <w:szCs w:val="23"/>
      <w:shd w:val="clear" w:color="auto" w:fill="FFFFFF"/>
    </w:rPr>
  </w:style>
  <w:style w:type="paragraph" w:customStyle="1" w:styleId="14">
    <w:name w:val="Заголовок №1"/>
    <w:basedOn w:val="a"/>
    <w:link w:val="13"/>
    <w:uiPriority w:val="99"/>
    <w:rsid w:val="006231A8"/>
    <w:pPr>
      <w:shd w:val="clear" w:color="auto" w:fill="FFFFFF"/>
      <w:spacing w:before="2160" w:after="420" w:line="240" w:lineRule="atLeast"/>
      <w:ind w:hanging="240"/>
      <w:outlineLvl w:val="0"/>
    </w:pPr>
    <w:rPr>
      <w:rFonts w:ascii="Batang" w:eastAsia="Batang" w:hAnsiTheme="minorHAnsi" w:cs="Batang"/>
      <w:sz w:val="23"/>
      <w:szCs w:val="23"/>
    </w:rPr>
  </w:style>
  <w:style w:type="character" w:styleId="af9">
    <w:name w:val="Hyperlink"/>
    <w:basedOn w:val="a0"/>
    <w:uiPriority w:val="99"/>
    <w:rsid w:val="006231A8"/>
    <w:rPr>
      <w:rFonts w:cs="Times New Roman"/>
      <w:color w:val="0066CC"/>
      <w:u w:val="single"/>
    </w:rPr>
  </w:style>
  <w:style w:type="character" w:customStyle="1" w:styleId="-1pt">
    <w:name w:val="Основной текст + Интервал -1 pt"/>
    <w:rsid w:val="006231A8"/>
    <w:rPr>
      <w:rFonts w:ascii="Batang" w:eastAsia="Batang"/>
      <w:spacing w:val="-20"/>
      <w:sz w:val="23"/>
    </w:rPr>
  </w:style>
  <w:style w:type="character" w:customStyle="1" w:styleId="22">
    <w:name w:val="Основной текст (2)"/>
    <w:basedOn w:val="a0"/>
    <w:rsid w:val="006231A8"/>
    <w:rPr>
      <w:rFonts w:ascii="Arial Narrow" w:hAnsi="Arial Narrow" w:cs="Arial Narrow"/>
      <w:spacing w:val="-20"/>
      <w:sz w:val="30"/>
      <w:szCs w:val="30"/>
    </w:rPr>
  </w:style>
  <w:style w:type="character" w:customStyle="1" w:styleId="2Gungsuh">
    <w:name w:val="Основной текст (2) + Gungsuh"/>
    <w:aliases w:val="24 pt,Не полужирный,Не курсив,Интервал 0 pt"/>
    <w:basedOn w:val="a0"/>
    <w:rsid w:val="006231A8"/>
    <w:rPr>
      <w:rFonts w:ascii="Gungsuh" w:eastAsia="Gungsuh" w:hAnsi="Gungsuh" w:cs="Gungsuh"/>
      <w:b/>
      <w:bCs/>
      <w:i/>
      <w:iCs/>
      <w:spacing w:val="0"/>
      <w:sz w:val="48"/>
      <w:szCs w:val="48"/>
    </w:rPr>
  </w:style>
  <w:style w:type="paragraph" w:customStyle="1" w:styleId="15">
    <w:name w:val="Без интервала1"/>
    <w:rsid w:val="006231A8"/>
    <w:pPr>
      <w:suppressAutoHyphens/>
      <w:spacing w:after="0" w:line="240" w:lineRule="auto"/>
    </w:pPr>
    <w:rPr>
      <w:rFonts w:ascii="Calibri" w:eastAsia="Arial" w:hAnsi="Calibri" w:cs="Calibri"/>
      <w:lang w:eastAsia="ar-SA"/>
    </w:rPr>
  </w:style>
  <w:style w:type="character" w:customStyle="1" w:styleId="FontStyle45">
    <w:name w:val="Font Style45"/>
    <w:basedOn w:val="a0"/>
    <w:uiPriority w:val="99"/>
    <w:rsid w:val="006231A8"/>
    <w:rPr>
      <w:rFonts w:ascii="Times New Roman" w:hAnsi="Times New Roman" w:cs="Times New Roman"/>
      <w:sz w:val="26"/>
      <w:szCs w:val="26"/>
    </w:rPr>
  </w:style>
  <w:style w:type="paragraph" w:customStyle="1" w:styleId="Style23">
    <w:name w:val="Style23"/>
    <w:basedOn w:val="a"/>
    <w:uiPriority w:val="99"/>
    <w:rsid w:val="006231A8"/>
    <w:pPr>
      <w:widowControl w:val="0"/>
      <w:autoSpaceDE w:val="0"/>
      <w:autoSpaceDN w:val="0"/>
      <w:adjustRightInd w:val="0"/>
      <w:spacing w:line="197" w:lineRule="exact"/>
      <w:jc w:val="center"/>
    </w:pPr>
    <w:rPr>
      <w:lang w:eastAsia="ru-RU"/>
    </w:rPr>
  </w:style>
  <w:style w:type="character" w:customStyle="1" w:styleId="FontStyle52">
    <w:name w:val="Font Style52"/>
    <w:basedOn w:val="a0"/>
    <w:uiPriority w:val="99"/>
    <w:rsid w:val="006231A8"/>
    <w:rPr>
      <w:rFonts w:ascii="Times New Roman" w:hAnsi="Times New Roman" w:cs="Times New Roman"/>
      <w:b/>
      <w:bCs/>
      <w:sz w:val="18"/>
      <w:szCs w:val="18"/>
    </w:rPr>
  </w:style>
  <w:style w:type="character" w:customStyle="1" w:styleId="FontStyle53">
    <w:name w:val="Font Style53"/>
    <w:basedOn w:val="a0"/>
    <w:uiPriority w:val="99"/>
    <w:rsid w:val="006231A8"/>
    <w:rPr>
      <w:rFonts w:ascii="Times New Roman" w:hAnsi="Times New Roman" w:cs="Times New Roman"/>
      <w:b/>
      <w:bCs/>
      <w:sz w:val="18"/>
      <w:szCs w:val="18"/>
    </w:rPr>
  </w:style>
  <w:style w:type="paragraph" w:customStyle="1" w:styleId="Style33">
    <w:name w:val="Style33"/>
    <w:basedOn w:val="a"/>
    <w:uiPriority w:val="99"/>
    <w:rsid w:val="006231A8"/>
    <w:pPr>
      <w:widowControl w:val="0"/>
      <w:autoSpaceDE w:val="0"/>
      <w:autoSpaceDN w:val="0"/>
      <w:adjustRightInd w:val="0"/>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lsdException w:name="caption" w:uiPriority="35" w:qFormat="1"/>
    <w:lsdException w:name="lin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AB1"/>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uiPriority w:val="99"/>
    <w:qFormat/>
    <w:rsid w:val="006231A8"/>
    <w:pPr>
      <w:keepNext/>
      <w:autoSpaceDE w:val="0"/>
      <w:autoSpaceDN w:val="0"/>
      <w:ind w:firstLine="284"/>
      <w:outlineLvl w:val="0"/>
    </w:pPr>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C6FCC"/>
    <w:pPr>
      <w:tabs>
        <w:tab w:val="center" w:pos="4677"/>
        <w:tab w:val="right" w:pos="9355"/>
      </w:tabs>
    </w:pPr>
  </w:style>
  <w:style w:type="character" w:customStyle="1" w:styleId="a4">
    <w:name w:val="Верхний колонтитул Знак"/>
    <w:basedOn w:val="a0"/>
    <w:link w:val="a3"/>
    <w:rsid w:val="006C6FCC"/>
    <w:rPr>
      <w:rFonts w:ascii="Times New Roman" w:eastAsia="Times New Roman" w:hAnsi="Times New Roman" w:cs="Times New Roman"/>
      <w:sz w:val="24"/>
      <w:szCs w:val="24"/>
    </w:rPr>
  </w:style>
  <w:style w:type="paragraph" w:styleId="a5">
    <w:name w:val="footer"/>
    <w:basedOn w:val="a"/>
    <w:link w:val="a6"/>
    <w:uiPriority w:val="99"/>
    <w:unhideWhenUsed/>
    <w:rsid w:val="006C6FCC"/>
    <w:pPr>
      <w:tabs>
        <w:tab w:val="center" w:pos="4677"/>
        <w:tab w:val="right" w:pos="9355"/>
      </w:tabs>
    </w:pPr>
  </w:style>
  <w:style w:type="character" w:customStyle="1" w:styleId="a6">
    <w:name w:val="Нижний колонтитул Знак"/>
    <w:basedOn w:val="a0"/>
    <w:link w:val="a5"/>
    <w:uiPriority w:val="99"/>
    <w:rsid w:val="006C6FCC"/>
    <w:rPr>
      <w:rFonts w:ascii="Times New Roman" w:eastAsia="Times New Roman" w:hAnsi="Times New Roman" w:cs="Times New Roman"/>
      <w:sz w:val="24"/>
      <w:szCs w:val="24"/>
    </w:rPr>
  </w:style>
  <w:style w:type="paragraph" w:styleId="a7">
    <w:name w:val="Normal (Web)"/>
    <w:basedOn w:val="a"/>
    <w:uiPriority w:val="99"/>
    <w:unhideWhenUsed/>
    <w:rsid w:val="001B40FC"/>
    <w:pPr>
      <w:spacing w:before="100" w:beforeAutospacing="1" w:after="120" w:line="340" w:lineRule="atLeast"/>
      <w:ind w:firstLine="340"/>
      <w:jc w:val="both"/>
    </w:pPr>
    <w:rPr>
      <w:rFonts w:ascii="Arial" w:hAnsi="Arial" w:cs="Arial"/>
      <w:lang w:eastAsia="ru-RU"/>
    </w:rPr>
  </w:style>
  <w:style w:type="character" w:customStyle="1" w:styleId="text1">
    <w:name w:val="text1"/>
    <w:basedOn w:val="a0"/>
    <w:rsid w:val="001B40FC"/>
    <w:rPr>
      <w:rFonts w:ascii="Arial" w:hAnsi="Arial" w:cs="Arial" w:hint="default"/>
      <w:sz w:val="24"/>
      <w:szCs w:val="24"/>
    </w:rPr>
  </w:style>
  <w:style w:type="paragraph" w:styleId="a8">
    <w:name w:val="Balloon Text"/>
    <w:basedOn w:val="a"/>
    <w:link w:val="a9"/>
    <w:uiPriority w:val="99"/>
    <w:semiHidden/>
    <w:unhideWhenUsed/>
    <w:rsid w:val="00474E15"/>
    <w:rPr>
      <w:rFonts w:ascii="Tahoma" w:hAnsi="Tahoma" w:cs="Tahoma"/>
      <w:sz w:val="16"/>
      <w:szCs w:val="16"/>
    </w:rPr>
  </w:style>
  <w:style w:type="character" w:customStyle="1" w:styleId="a9">
    <w:name w:val="Текст выноски Знак"/>
    <w:basedOn w:val="a0"/>
    <w:link w:val="a8"/>
    <w:uiPriority w:val="99"/>
    <w:semiHidden/>
    <w:rsid w:val="00474E15"/>
    <w:rPr>
      <w:rFonts w:ascii="Tahoma" w:eastAsia="Times New Roman" w:hAnsi="Tahoma" w:cs="Tahoma"/>
      <w:sz w:val="16"/>
      <w:szCs w:val="16"/>
    </w:rPr>
  </w:style>
  <w:style w:type="table" w:styleId="aa">
    <w:name w:val="Table Grid"/>
    <w:basedOn w:val="a1"/>
    <w:rsid w:val="00474E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474E15"/>
    <w:pPr>
      <w:ind w:left="720"/>
      <w:contextualSpacing/>
    </w:pPr>
  </w:style>
  <w:style w:type="paragraph" w:styleId="ac">
    <w:name w:val="Body Text Indent"/>
    <w:basedOn w:val="a"/>
    <w:link w:val="ad"/>
    <w:semiHidden/>
    <w:unhideWhenUsed/>
    <w:rsid w:val="00474E15"/>
    <w:pPr>
      <w:spacing w:after="120"/>
      <w:ind w:left="283"/>
    </w:pPr>
    <w:rPr>
      <w:lang w:eastAsia="ru-RU"/>
    </w:rPr>
  </w:style>
  <w:style w:type="character" w:customStyle="1" w:styleId="ad">
    <w:name w:val="Основной текст с отступом Знак"/>
    <w:basedOn w:val="a0"/>
    <w:link w:val="ac"/>
    <w:semiHidden/>
    <w:rsid w:val="00474E15"/>
    <w:rPr>
      <w:rFonts w:ascii="Times New Roman" w:eastAsia="Times New Roman" w:hAnsi="Times New Roman" w:cs="Times New Roman"/>
      <w:sz w:val="24"/>
      <w:szCs w:val="24"/>
      <w:lang w:eastAsia="ru-RU"/>
    </w:rPr>
  </w:style>
  <w:style w:type="paragraph" w:styleId="2">
    <w:name w:val="Body Text 2"/>
    <w:basedOn w:val="a"/>
    <w:link w:val="20"/>
    <w:unhideWhenUsed/>
    <w:rsid w:val="00474E15"/>
    <w:pPr>
      <w:spacing w:before="100" w:beforeAutospacing="1" w:after="100" w:afterAutospacing="1"/>
    </w:pPr>
    <w:rPr>
      <w:lang w:eastAsia="ru-RU"/>
    </w:rPr>
  </w:style>
  <w:style w:type="character" w:customStyle="1" w:styleId="20">
    <w:name w:val="Основной текст 2 Знак"/>
    <w:basedOn w:val="a0"/>
    <w:link w:val="2"/>
    <w:rsid w:val="00474E15"/>
    <w:rPr>
      <w:rFonts w:ascii="Times New Roman" w:eastAsia="Times New Roman" w:hAnsi="Times New Roman" w:cs="Times New Roman"/>
      <w:sz w:val="24"/>
      <w:szCs w:val="24"/>
      <w:lang w:eastAsia="ru-RU"/>
    </w:rPr>
  </w:style>
  <w:style w:type="character" w:customStyle="1" w:styleId="ae">
    <w:name w:val="Основной текст_"/>
    <w:basedOn w:val="a0"/>
    <w:link w:val="21"/>
    <w:rsid w:val="00E93D3D"/>
    <w:rPr>
      <w:rFonts w:ascii="Times New Roman" w:eastAsia="Times New Roman" w:hAnsi="Times New Roman" w:cs="Times New Roman"/>
      <w:sz w:val="18"/>
      <w:szCs w:val="18"/>
      <w:shd w:val="clear" w:color="auto" w:fill="FFFFFF"/>
    </w:rPr>
  </w:style>
  <w:style w:type="character" w:customStyle="1" w:styleId="af">
    <w:name w:val="Основной текст + Курсив"/>
    <w:basedOn w:val="ae"/>
    <w:rsid w:val="00E93D3D"/>
    <w:rPr>
      <w:rFonts w:ascii="Times New Roman" w:eastAsia="Times New Roman" w:hAnsi="Times New Roman" w:cs="Times New Roman"/>
      <w:i/>
      <w:iCs/>
      <w:sz w:val="18"/>
      <w:szCs w:val="18"/>
      <w:shd w:val="clear" w:color="auto" w:fill="FFFFFF"/>
    </w:rPr>
  </w:style>
  <w:style w:type="character" w:customStyle="1" w:styleId="8pt0pt">
    <w:name w:val="Основной текст + 8 pt;Интервал 0 pt"/>
    <w:basedOn w:val="ae"/>
    <w:rsid w:val="00E93D3D"/>
    <w:rPr>
      <w:rFonts w:ascii="Times New Roman" w:eastAsia="Times New Roman" w:hAnsi="Times New Roman" w:cs="Times New Roman"/>
      <w:spacing w:val="10"/>
      <w:sz w:val="16"/>
      <w:szCs w:val="16"/>
      <w:shd w:val="clear" w:color="auto" w:fill="FFFFFF"/>
    </w:rPr>
  </w:style>
  <w:style w:type="character" w:customStyle="1" w:styleId="11">
    <w:name w:val="Основной текст1"/>
    <w:basedOn w:val="ae"/>
    <w:rsid w:val="00E93D3D"/>
    <w:rPr>
      <w:rFonts w:ascii="Times New Roman" w:eastAsia="Times New Roman" w:hAnsi="Times New Roman" w:cs="Times New Roman"/>
      <w:sz w:val="18"/>
      <w:szCs w:val="18"/>
      <w:shd w:val="clear" w:color="auto" w:fill="FFFFFF"/>
    </w:rPr>
  </w:style>
  <w:style w:type="character" w:customStyle="1" w:styleId="1pt">
    <w:name w:val="Основной текст + Интервал 1 pt"/>
    <w:basedOn w:val="ae"/>
    <w:rsid w:val="00E93D3D"/>
    <w:rPr>
      <w:rFonts w:ascii="Times New Roman" w:eastAsia="Times New Roman" w:hAnsi="Times New Roman" w:cs="Times New Roman"/>
      <w:spacing w:val="30"/>
      <w:sz w:val="18"/>
      <w:szCs w:val="18"/>
      <w:shd w:val="clear" w:color="auto" w:fill="FFFFFF"/>
    </w:rPr>
  </w:style>
  <w:style w:type="paragraph" w:customStyle="1" w:styleId="21">
    <w:name w:val="Основной текст2"/>
    <w:basedOn w:val="a"/>
    <w:link w:val="ae"/>
    <w:rsid w:val="00E93D3D"/>
    <w:pPr>
      <w:shd w:val="clear" w:color="auto" w:fill="FFFFFF"/>
      <w:spacing w:before="1080" w:line="211" w:lineRule="exact"/>
      <w:ind w:firstLine="280"/>
      <w:jc w:val="both"/>
    </w:pPr>
    <w:rPr>
      <w:sz w:val="18"/>
      <w:szCs w:val="18"/>
    </w:rPr>
  </w:style>
  <w:style w:type="paragraph" w:styleId="af0">
    <w:name w:val="Body Text"/>
    <w:basedOn w:val="a"/>
    <w:link w:val="af1"/>
    <w:unhideWhenUsed/>
    <w:rsid w:val="006231A8"/>
    <w:pPr>
      <w:spacing w:after="120"/>
    </w:pPr>
  </w:style>
  <w:style w:type="character" w:customStyle="1" w:styleId="af1">
    <w:name w:val="Основной текст Знак"/>
    <w:basedOn w:val="a0"/>
    <w:link w:val="af0"/>
    <w:uiPriority w:val="99"/>
    <w:semiHidden/>
    <w:rsid w:val="006231A8"/>
    <w:rPr>
      <w:rFonts w:ascii="Times New Roman" w:eastAsia="Times New Roman" w:hAnsi="Times New Roman" w:cs="Times New Roman"/>
      <w:sz w:val="24"/>
      <w:szCs w:val="24"/>
    </w:rPr>
  </w:style>
  <w:style w:type="character" w:customStyle="1" w:styleId="10">
    <w:name w:val="Заголовок 1 Знак"/>
    <w:basedOn w:val="a0"/>
    <w:link w:val="1"/>
    <w:uiPriority w:val="99"/>
    <w:rsid w:val="006231A8"/>
    <w:rPr>
      <w:rFonts w:ascii="Times New Roman" w:eastAsia="Times New Roman" w:hAnsi="Times New Roman" w:cs="Times New Roman"/>
      <w:sz w:val="24"/>
      <w:szCs w:val="24"/>
      <w:lang w:eastAsia="ru-RU"/>
    </w:rPr>
  </w:style>
  <w:style w:type="paragraph" w:customStyle="1" w:styleId="af2">
    <w:name w:val="Базовый"/>
    <w:rsid w:val="006231A8"/>
    <w:pPr>
      <w:tabs>
        <w:tab w:val="left" w:pos="709"/>
      </w:tabs>
      <w:suppressAutoHyphens/>
      <w:spacing w:line="276" w:lineRule="atLeast"/>
    </w:pPr>
    <w:rPr>
      <w:rFonts w:ascii="Calibri" w:eastAsia="Calibri" w:hAnsi="Calibri" w:cs="Times New Roman"/>
    </w:rPr>
  </w:style>
  <w:style w:type="character" w:styleId="af3">
    <w:name w:val="line number"/>
    <w:basedOn w:val="a0"/>
    <w:rsid w:val="006231A8"/>
  </w:style>
  <w:style w:type="paragraph" w:customStyle="1" w:styleId="af4">
    <w:name w:val="Заголовок"/>
    <w:basedOn w:val="af2"/>
    <w:next w:val="af0"/>
    <w:rsid w:val="006231A8"/>
    <w:pPr>
      <w:keepNext/>
      <w:spacing w:before="240" w:after="120"/>
    </w:pPr>
    <w:rPr>
      <w:rFonts w:ascii="Nimbus Sans L" w:eastAsia="DejaVu Sans" w:hAnsi="Nimbus Sans L" w:cs="DejaVu Sans"/>
      <w:sz w:val="28"/>
      <w:szCs w:val="28"/>
    </w:rPr>
  </w:style>
  <w:style w:type="paragraph" w:styleId="af5">
    <w:name w:val="List"/>
    <w:basedOn w:val="af0"/>
    <w:rsid w:val="006231A8"/>
    <w:pPr>
      <w:tabs>
        <w:tab w:val="left" w:pos="709"/>
      </w:tabs>
      <w:suppressAutoHyphens/>
      <w:spacing w:line="276" w:lineRule="atLeast"/>
    </w:pPr>
    <w:rPr>
      <w:rFonts w:ascii="Calibri" w:eastAsia="Calibri" w:hAnsi="Calibri"/>
      <w:sz w:val="22"/>
      <w:szCs w:val="22"/>
    </w:rPr>
  </w:style>
  <w:style w:type="paragraph" w:styleId="af6">
    <w:name w:val="Title"/>
    <w:basedOn w:val="af2"/>
    <w:link w:val="af7"/>
    <w:rsid w:val="006231A8"/>
    <w:pPr>
      <w:suppressLineNumbers/>
      <w:spacing w:before="120" w:after="120"/>
    </w:pPr>
    <w:rPr>
      <w:i/>
      <w:iCs/>
      <w:sz w:val="24"/>
      <w:szCs w:val="24"/>
    </w:rPr>
  </w:style>
  <w:style w:type="character" w:customStyle="1" w:styleId="af7">
    <w:name w:val="Название Знак"/>
    <w:basedOn w:val="a0"/>
    <w:link w:val="af6"/>
    <w:rsid w:val="006231A8"/>
    <w:rPr>
      <w:rFonts w:ascii="Calibri" w:eastAsia="Calibri" w:hAnsi="Calibri" w:cs="Times New Roman"/>
      <w:i/>
      <w:iCs/>
      <w:sz w:val="24"/>
      <w:szCs w:val="24"/>
    </w:rPr>
  </w:style>
  <w:style w:type="paragraph" w:styleId="12">
    <w:name w:val="index 1"/>
    <w:basedOn w:val="a"/>
    <w:next w:val="a"/>
    <w:autoRedefine/>
    <w:uiPriority w:val="99"/>
    <w:semiHidden/>
    <w:unhideWhenUsed/>
    <w:rsid w:val="006231A8"/>
    <w:pPr>
      <w:ind w:left="240" w:hanging="240"/>
    </w:pPr>
  </w:style>
  <w:style w:type="paragraph" w:styleId="af8">
    <w:name w:val="index heading"/>
    <w:basedOn w:val="af2"/>
    <w:rsid w:val="006231A8"/>
    <w:pPr>
      <w:suppressLineNumbers/>
    </w:pPr>
  </w:style>
  <w:style w:type="paragraph" w:customStyle="1" w:styleId="ConsPlusNonformat">
    <w:name w:val="ConsPlusNonformat"/>
    <w:rsid w:val="006231A8"/>
    <w:pPr>
      <w:widowControl w:val="0"/>
      <w:tabs>
        <w:tab w:val="left" w:pos="709"/>
      </w:tabs>
      <w:suppressAutoHyphens/>
      <w:spacing w:after="0" w:line="200" w:lineRule="atLeast"/>
    </w:pPr>
    <w:rPr>
      <w:rFonts w:ascii="Calibri" w:eastAsia="Calibri" w:hAnsi="Calibri" w:cs="Times New Roman"/>
      <w:lang w:eastAsia="ru-RU"/>
    </w:rPr>
  </w:style>
  <w:style w:type="character" w:customStyle="1" w:styleId="WW8Num1z0">
    <w:name w:val="WW8Num1z0"/>
    <w:rsid w:val="006231A8"/>
    <w:rPr>
      <w:b/>
    </w:rPr>
  </w:style>
  <w:style w:type="character" w:customStyle="1" w:styleId="3">
    <w:name w:val="Основной текст (3)_"/>
    <w:basedOn w:val="a0"/>
    <w:link w:val="30"/>
    <w:rsid w:val="006231A8"/>
    <w:rPr>
      <w:rFonts w:ascii="Century Schoolbook" w:eastAsia="Century Schoolbook" w:hAnsi="Century Schoolbook" w:cs="Century Schoolbook"/>
      <w:spacing w:val="10"/>
      <w:sz w:val="23"/>
      <w:szCs w:val="23"/>
      <w:shd w:val="clear" w:color="auto" w:fill="FFFFFF"/>
    </w:rPr>
  </w:style>
  <w:style w:type="paragraph" w:customStyle="1" w:styleId="30">
    <w:name w:val="Основной текст (3)"/>
    <w:basedOn w:val="a"/>
    <w:link w:val="3"/>
    <w:rsid w:val="006231A8"/>
    <w:pPr>
      <w:shd w:val="clear" w:color="auto" w:fill="FFFFFF"/>
      <w:spacing w:before="420" w:after="120" w:line="0" w:lineRule="atLeast"/>
      <w:ind w:hanging="300"/>
    </w:pPr>
    <w:rPr>
      <w:rFonts w:ascii="Century Schoolbook" w:eastAsia="Century Schoolbook" w:hAnsi="Century Schoolbook" w:cs="Century Schoolbook"/>
      <w:spacing w:val="10"/>
      <w:sz w:val="23"/>
      <w:szCs w:val="23"/>
    </w:rPr>
  </w:style>
  <w:style w:type="character" w:customStyle="1" w:styleId="2-1pt">
    <w:name w:val="Основной текст (2) + Интервал -1 pt"/>
    <w:basedOn w:val="a0"/>
    <w:uiPriority w:val="99"/>
    <w:rsid w:val="006231A8"/>
    <w:rPr>
      <w:rFonts w:ascii="Batang" w:eastAsia="Batang" w:hAnsi="Arial Narrow" w:cs="Batang"/>
      <w:b w:val="0"/>
      <w:bCs w:val="0"/>
      <w:i w:val="0"/>
      <w:iCs w:val="0"/>
      <w:smallCaps w:val="0"/>
      <w:strike w:val="0"/>
      <w:spacing w:val="-20"/>
      <w:sz w:val="23"/>
      <w:szCs w:val="23"/>
    </w:rPr>
  </w:style>
  <w:style w:type="character" w:customStyle="1" w:styleId="13">
    <w:name w:val="Заголовок №1_"/>
    <w:basedOn w:val="a0"/>
    <w:link w:val="14"/>
    <w:uiPriority w:val="99"/>
    <w:locked/>
    <w:rsid w:val="006231A8"/>
    <w:rPr>
      <w:rFonts w:ascii="Batang" w:eastAsia="Batang" w:cs="Batang"/>
      <w:sz w:val="23"/>
      <w:szCs w:val="23"/>
      <w:shd w:val="clear" w:color="auto" w:fill="FFFFFF"/>
    </w:rPr>
  </w:style>
  <w:style w:type="paragraph" w:customStyle="1" w:styleId="14">
    <w:name w:val="Заголовок №1"/>
    <w:basedOn w:val="a"/>
    <w:link w:val="13"/>
    <w:uiPriority w:val="99"/>
    <w:rsid w:val="006231A8"/>
    <w:pPr>
      <w:shd w:val="clear" w:color="auto" w:fill="FFFFFF"/>
      <w:spacing w:before="2160" w:after="420" w:line="240" w:lineRule="atLeast"/>
      <w:ind w:hanging="240"/>
      <w:outlineLvl w:val="0"/>
    </w:pPr>
    <w:rPr>
      <w:rFonts w:ascii="Batang" w:eastAsia="Batang" w:hAnsiTheme="minorHAnsi" w:cs="Batang"/>
      <w:sz w:val="23"/>
      <w:szCs w:val="23"/>
    </w:rPr>
  </w:style>
  <w:style w:type="character" w:styleId="af9">
    <w:name w:val="Hyperlink"/>
    <w:basedOn w:val="a0"/>
    <w:uiPriority w:val="99"/>
    <w:rsid w:val="006231A8"/>
    <w:rPr>
      <w:rFonts w:cs="Times New Roman"/>
      <w:color w:val="0066CC"/>
      <w:u w:val="single"/>
    </w:rPr>
  </w:style>
  <w:style w:type="character" w:customStyle="1" w:styleId="-1pt">
    <w:name w:val="Основной текст + Интервал -1 pt"/>
    <w:rsid w:val="006231A8"/>
    <w:rPr>
      <w:rFonts w:ascii="Batang" w:eastAsia="Batang"/>
      <w:spacing w:val="-20"/>
      <w:sz w:val="23"/>
    </w:rPr>
  </w:style>
  <w:style w:type="character" w:customStyle="1" w:styleId="22">
    <w:name w:val="Основной текст (2)"/>
    <w:basedOn w:val="a0"/>
    <w:rsid w:val="006231A8"/>
    <w:rPr>
      <w:rFonts w:ascii="Arial Narrow" w:hAnsi="Arial Narrow" w:cs="Arial Narrow"/>
      <w:spacing w:val="-20"/>
      <w:sz w:val="30"/>
      <w:szCs w:val="30"/>
    </w:rPr>
  </w:style>
  <w:style w:type="character" w:customStyle="1" w:styleId="2Gungsuh">
    <w:name w:val="Основной текст (2) + Gungsuh"/>
    <w:aliases w:val="24 pt,Не полужирный,Не курсив,Интервал 0 pt"/>
    <w:basedOn w:val="a0"/>
    <w:rsid w:val="006231A8"/>
    <w:rPr>
      <w:rFonts w:ascii="Gungsuh" w:eastAsia="Gungsuh" w:hAnsi="Gungsuh" w:cs="Gungsuh"/>
      <w:b/>
      <w:bCs/>
      <w:i/>
      <w:iCs/>
      <w:spacing w:val="0"/>
      <w:sz w:val="48"/>
      <w:szCs w:val="48"/>
    </w:rPr>
  </w:style>
  <w:style w:type="paragraph" w:customStyle="1" w:styleId="15">
    <w:name w:val="Без интервала1"/>
    <w:rsid w:val="006231A8"/>
    <w:pPr>
      <w:suppressAutoHyphens/>
      <w:spacing w:after="0" w:line="240" w:lineRule="auto"/>
    </w:pPr>
    <w:rPr>
      <w:rFonts w:ascii="Calibri" w:eastAsia="Arial" w:hAnsi="Calibri" w:cs="Calibri"/>
      <w:lang w:eastAsia="ar-SA"/>
    </w:rPr>
  </w:style>
  <w:style w:type="character" w:customStyle="1" w:styleId="FontStyle45">
    <w:name w:val="Font Style45"/>
    <w:basedOn w:val="a0"/>
    <w:uiPriority w:val="99"/>
    <w:rsid w:val="006231A8"/>
    <w:rPr>
      <w:rFonts w:ascii="Times New Roman" w:hAnsi="Times New Roman" w:cs="Times New Roman"/>
      <w:sz w:val="26"/>
      <w:szCs w:val="26"/>
    </w:rPr>
  </w:style>
  <w:style w:type="paragraph" w:customStyle="1" w:styleId="Style23">
    <w:name w:val="Style23"/>
    <w:basedOn w:val="a"/>
    <w:uiPriority w:val="99"/>
    <w:rsid w:val="006231A8"/>
    <w:pPr>
      <w:widowControl w:val="0"/>
      <w:autoSpaceDE w:val="0"/>
      <w:autoSpaceDN w:val="0"/>
      <w:adjustRightInd w:val="0"/>
      <w:spacing w:line="197" w:lineRule="exact"/>
      <w:jc w:val="center"/>
    </w:pPr>
    <w:rPr>
      <w:lang w:eastAsia="ru-RU"/>
    </w:rPr>
  </w:style>
  <w:style w:type="character" w:customStyle="1" w:styleId="FontStyle52">
    <w:name w:val="Font Style52"/>
    <w:basedOn w:val="a0"/>
    <w:uiPriority w:val="99"/>
    <w:rsid w:val="006231A8"/>
    <w:rPr>
      <w:rFonts w:ascii="Times New Roman" w:hAnsi="Times New Roman" w:cs="Times New Roman"/>
      <w:b/>
      <w:bCs/>
      <w:sz w:val="18"/>
      <w:szCs w:val="18"/>
    </w:rPr>
  </w:style>
  <w:style w:type="character" w:customStyle="1" w:styleId="FontStyle53">
    <w:name w:val="Font Style53"/>
    <w:basedOn w:val="a0"/>
    <w:uiPriority w:val="99"/>
    <w:rsid w:val="006231A8"/>
    <w:rPr>
      <w:rFonts w:ascii="Times New Roman" w:hAnsi="Times New Roman" w:cs="Times New Roman"/>
      <w:b/>
      <w:bCs/>
      <w:sz w:val="18"/>
      <w:szCs w:val="18"/>
    </w:rPr>
  </w:style>
  <w:style w:type="paragraph" w:customStyle="1" w:styleId="Style33">
    <w:name w:val="Style33"/>
    <w:basedOn w:val="a"/>
    <w:uiPriority w:val="99"/>
    <w:rsid w:val="006231A8"/>
    <w:pPr>
      <w:widowControl w:val="0"/>
      <w:autoSpaceDE w:val="0"/>
      <w:autoSpaceDN w:val="0"/>
      <w:adjustRightInd w:val="0"/>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843">
      <w:bodyDiv w:val="1"/>
      <w:marLeft w:val="0"/>
      <w:marRight w:val="0"/>
      <w:marTop w:val="0"/>
      <w:marBottom w:val="0"/>
      <w:divBdr>
        <w:top w:val="none" w:sz="0" w:space="0" w:color="auto"/>
        <w:left w:val="none" w:sz="0" w:space="0" w:color="auto"/>
        <w:bottom w:val="none" w:sz="0" w:space="0" w:color="auto"/>
        <w:right w:val="none" w:sz="0" w:space="0" w:color="auto"/>
      </w:divBdr>
      <w:divsChild>
        <w:div w:id="832642498">
          <w:marLeft w:val="0"/>
          <w:marRight w:val="0"/>
          <w:marTop w:val="0"/>
          <w:marBottom w:val="0"/>
          <w:divBdr>
            <w:top w:val="none" w:sz="0" w:space="0" w:color="auto"/>
            <w:left w:val="none" w:sz="0" w:space="0" w:color="auto"/>
            <w:bottom w:val="none" w:sz="0" w:space="0" w:color="auto"/>
            <w:right w:val="none" w:sz="0" w:space="0" w:color="auto"/>
          </w:divBdr>
        </w:div>
        <w:div w:id="856116441">
          <w:marLeft w:val="0"/>
          <w:marRight w:val="0"/>
          <w:marTop w:val="0"/>
          <w:marBottom w:val="0"/>
          <w:divBdr>
            <w:top w:val="none" w:sz="0" w:space="0" w:color="auto"/>
            <w:left w:val="none" w:sz="0" w:space="0" w:color="auto"/>
            <w:bottom w:val="none" w:sz="0" w:space="0" w:color="auto"/>
            <w:right w:val="none" w:sz="0" w:space="0" w:color="auto"/>
          </w:divBdr>
        </w:div>
        <w:div w:id="1322199096">
          <w:marLeft w:val="0"/>
          <w:marRight w:val="0"/>
          <w:marTop w:val="0"/>
          <w:marBottom w:val="0"/>
          <w:divBdr>
            <w:top w:val="none" w:sz="0" w:space="0" w:color="auto"/>
            <w:left w:val="none" w:sz="0" w:space="0" w:color="auto"/>
            <w:bottom w:val="none" w:sz="0" w:space="0" w:color="auto"/>
            <w:right w:val="none" w:sz="0" w:space="0" w:color="auto"/>
          </w:divBdr>
        </w:div>
        <w:div w:id="1896551303">
          <w:marLeft w:val="0"/>
          <w:marRight w:val="0"/>
          <w:marTop w:val="0"/>
          <w:marBottom w:val="0"/>
          <w:divBdr>
            <w:top w:val="none" w:sz="0" w:space="0" w:color="auto"/>
            <w:left w:val="none" w:sz="0" w:space="0" w:color="auto"/>
            <w:bottom w:val="none" w:sz="0" w:space="0" w:color="auto"/>
            <w:right w:val="none" w:sz="0" w:space="0" w:color="auto"/>
          </w:divBdr>
        </w:div>
        <w:div w:id="949052395">
          <w:marLeft w:val="0"/>
          <w:marRight w:val="0"/>
          <w:marTop w:val="0"/>
          <w:marBottom w:val="0"/>
          <w:divBdr>
            <w:top w:val="none" w:sz="0" w:space="0" w:color="auto"/>
            <w:left w:val="none" w:sz="0" w:space="0" w:color="auto"/>
            <w:bottom w:val="none" w:sz="0" w:space="0" w:color="auto"/>
            <w:right w:val="none" w:sz="0" w:space="0" w:color="auto"/>
          </w:divBdr>
        </w:div>
        <w:div w:id="1619992871">
          <w:marLeft w:val="0"/>
          <w:marRight w:val="0"/>
          <w:marTop w:val="0"/>
          <w:marBottom w:val="0"/>
          <w:divBdr>
            <w:top w:val="none" w:sz="0" w:space="0" w:color="auto"/>
            <w:left w:val="none" w:sz="0" w:space="0" w:color="auto"/>
            <w:bottom w:val="none" w:sz="0" w:space="0" w:color="auto"/>
            <w:right w:val="none" w:sz="0" w:space="0" w:color="auto"/>
          </w:divBdr>
        </w:div>
        <w:div w:id="1732266922">
          <w:marLeft w:val="0"/>
          <w:marRight w:val="0"/>
          <w:marTop w:val="0"/>
          <w:marBottom w:val="0"/>
          <w:divBdr>
            <w:top w:val="none" w:sz="0" w:space="0" w:color="auto"/>
            <w:left w:val="none" w:sz="0" w:space="0" w:color="auto"/>
            <w:bottom w:val="none" w:sz="0" w:space="0" w:color="auto"/>
            <w:right w:val="none" w:sz="0" w:space="0" w:color="auto"/>
          </w:divBdr>
        </w:div>
        <w:div w:id="1349524495">
          <w:marLeft w:val="0"/>
          <w:marRight w:val="0"/>
          <w:marTop w:val="0"/>
          <w:marBottom w:val="0"/>
          <w:divBdr>
            <w:top w:val="none" w:sz="0" w:space="0" w:color="auto"/>
            <w:left w:val="none" w:sz="0" w:space="0" w:color="auto"/>
            <w:bottom w:val="none" w:sz="0" w:space="0" w:color="auto"/>
            <w:right w:val="none" w:sz="0" w:space="0" w:color="auto"/>
          </w:divBdr>
        </w:div>
        <w:div w:id="1987974084">
          <w:marLeft w:val="0"/>
          <w:marRight w:val="0"/>
          <w:marTop w:val="0"/>
          <w:marBottom w:val="0"/>
          <w:divBdr>
            <w:top w:val="none" w:sz="0" w:space="0" w:color="auto"/>
            <w:left w:val="none" w:sz="0" w:space="0" w:color="auto"/>
            <w:bottom w:val="none" w:sz="0" w:space="0" w:color="auto"/>
            <w:right w:val="none" w:sz="0" w:space="0" w:color="auto"/>
          </w:divBdr>
        </w:div>
        <w:div w:id="1103840060">
          <w:marLeft w:val="0"/>
          <w:marRight w:val="0"/>
          <w:marTop w:val="0"/>
          <w:marBottom w:val="0"/>
          <w:divBdr>
            <w:top w:val="none" w:sz="0" w:space="0" w:color="auto"/>
            <w:left w:val="none" w:sz="0" w:space="0" w:color="auto"/>
            <w:bottom w:val="none" w:sz="0" w:space="0" w:color="auto"/>
            <w:right w:val="none" w:sz="0" w:space="0" w:color="auto"/>
          </w:divBdr>
        </w:div>
        <w:div w:id="1950307716">
          <w:marLeft w:val="0"/>
          <w:marRight w:val="0"/>
          <w:marTop w:val="0"/>
          <w:marBottom w:val="0"/>
          <w:divBdr>
            <w:top w:val="none" w:sz="0" w:space="0" w:color="auto"/>
            <w:left w:val="none" w:sz="0" w:space="0" w:color="auto"/>
            <w:bottom w:val="none" w:sz="0" w:space="0" w:color="auto"/>
            <w:right w:val="none" w:sz="0" w:space="0" w:color="auto"/>
          </w:divBdr>
        </w:div>
        <w:div w:id="1109661382">
          <w:marLeft w:val="0"/>
          <w:marRight w:val="0"/>
          <w:marTop w:val="0"/>
          <w:marBottom w:val="0"/>
          <w:divBdr>
            <w:top w:val="none" w:sz="0" w:space="0" w:color="auto"/>
            <w:left w:val="none" w:sz="0" w:space="0" w:color="auto"/>
            <w:bottom w:val="none" w:sz="0" w:space="0" w:color="auto"/>
            <w:right w:val="none" w:sz="0" w:space="0" w:color="auto"/>
          </w:divBdr>
        </w:div>
        <w:div w:id="1076127179">
          <w:marLeft w:val="0"/>
          <w:marRight w:val="0"/>
          <w:marTop w:val="0"/>
          <w:marBottom w:val="0"/>
          <w:divBdr>
            <w:top w:val="none" w:sz="0" w:space="0" w:color="auto"/>
            <w:left w:val="none" w:sz="0" w:space="0" w:color="auto"/>
            <w:bottom w:val="none" w:sz="0" w:space="0" w:color="auto"/>
            <w:right w:val="none" w:sz="0" w:space="0" w:color="auto"/>
          </w:divBdr>
        </w:div>
        <w:div w:id="1210536713">
          <w:marLeft w:val="0"/>
          <w:marRight w:val="0"/>
          <w:marTop w:val="0"/>
          <w:marBottom w:val="0"/>
          <w:divBdr>
            <w:top w:val="none" w:sz="0" w:space="0" w:color="auto"/>
            <w:left w:val="none" w:sz="0" w:space="0" w:color="auto"/>
            <w:bottom w:val="none" w:sz="0" w:space="0" w:color="auto"/>
            <w:right w:val="none" w:sz="0" w:space="0" w:color="auto"/>
          </w:divBdr>
        </w:div>
        <w:div w:id="528613798">
          <w:marLeft w:val="0"/>
          <w:marRight w:val="0"/>
          <w:marTop w:val="0"/>
          <w:marBottom w:val="0"/>
          <w:divBdr>
            <w:top w:val="none" w:sz="0" w:space="0" w:color="auto"/>
            <w:left w:val="none" w:sz="0" w:space="0" w:color="auto"/>
            <w:bottom w:val="none" w:sz="0" w:space="0" w:color="auto"/>
            <w:right w:val="none" w:sz="0" w:space="0" w:color="auto"/>
          </w:divBdr>
        </w:div>
        <w:div w:id="857818119">
          <w:marLeft w:val="0"/>
          <w:marRight w:val="0"/>
          <w:marTop w:val="0"/>
          <w:marBottom w:val="0"/>
          <w:divBdr>
            <w:top w:val="none" w:sz="0" w:space="0" w:color="auto"/>
            <w:left w:val="none" w:sz="0" w:space="0" w:color="auto"/>
            <w:bottom w:val="none" w:sz="0" w:space="0" w:color="auto"/>
            <w:right w:val="none" w:sz="0" w:space="0" w:color="auto"/>
          </w:divBdr>
        </w:div>
        <w:div w:id="1819296544">
          <w:marLeft w:val="0"/>
          <w:marRight w:val="0"/>
          <w:marTop w:val="0"/>
          <w:marBottom w:val="0"/>
          <w:divBdr>
            <w:top w:val="none" w:sz="0" w:space="0" w:color="auto"/>
            <w:left w:val="none" w:sz="0" w:space="0" w:color="auto"/>
            <w:bottom w:val="none" w:sz="0" w:space="0" w:color="auto"/>
            <w:right w:val="none" w:sz="0" w:space="0" w:color="auto"/>
          </w:divBdr>
        </w:div>
        <w:div w:id="932786796">
          <w:marLeft w:val="0"/>
          <w:marRight w:val="0"/>
          <w:marTop w:val="0"/>
          <w:marBottom w:val="0"/>
          <w:divBdr>
            <w:top w:val="none" w:sz="0" w:space="0" w:color="auto"/>
            <w:left w:val="none" w:sz="0" w:space="0" w:color="auto"/>
            <w:bottom w:val="none" w:sz="0" w:space="0" w:color="auto"/>
            <w:right w:val="none" w:sz="0" w:space="0" w:color="auto"/>
          </w:divBdr>
        </w:div>
        <w:div w:id="1568958230">
          <w:marLeft w:val="0"/>
          <w:marRight w:val="0"/>
          <w:marTop w:val="0"/>
          <w:marBottom w:val="0"/>
          <w:divBdr>
            <w:top w:val="none" w:sz="0" w:space="0" w:color="auto"/>
            <w:left w:val="none" w:sz="0" w:space="0" w:color="auto"/>
            <w:bottom w:val="none" w:sz="0" w:space="0" w:color="auto"/>
            <w:right w:val="none" w:sz="0" w:space="0" w:color="auto"/>
          </w:divBdr>
        </w:div>
        <w:div w:id="1879272593">
          <w:marLeft w:val="0"/>
          <w:marRight w:val="0"/>
          <w:marTop w:val="0"/>
          <w:marBottom w:val="0"/>
          <w:divBdr>
            <w:top w:val="none" w:sz="0" w:space="0" w:color="auto"/>
            <w:left w:val="none" w:sz="0" w:space="0" w:color="auto"/>
            <w:bottom w:val="none" w:sz="0" w:space="0" w:color="auto"/>
            <w:right w:val="none" w:sz="0" w:space="0" w:color="auto"/>
          </w:divBdr>
        </w:div>
        <w:div w:id="579292652">
          <w:marLeft w:val="0"/>
          <w:marRight w:val="0"/>
          <w:marTop w:val="0"/>
          <w:marBottom w:val="0"/>
          <w:divBdr>
            <w:top w:val="none" w:sz="0" w:space="0" w:color="auto"/>
            <w:left w:val="none" w:sz="0" w:space="0" w:color="auto"/>
            <w:bottom w:val="none" w:sz="0" w:space="0" w:color="auto"/>
            <w:right w:val="none" w:sz="0" w:space="0" w:color="auto"/>
          </w:divBdr>
        </w:div>
        <w:div w:id="2079668445">
          <w:marLeft w:val="0"/>
          <w:marRight w:val="0"/>
          <w:marTop w:val="0"/>
          <w:marBottom w:val="0"/>
          <w:divBdr>
            <w:top w:val="none" w:sz="0" w:space="0" w:color="auto"/>
            <w:left w:val="none" w:sz="0" w:space="0" w:color="auto"/>
            <w:bottom w:val="none" w:sz="0" w:space="0" w:color="auto"/>
            <w:right w:val="none" w:sz="0" w:space="0" w:color="auto"/>
          </w:divBdr>
        </w:div>
        <w:div w:id="442190211">
          <w:marLeft w:val="0"/>
          <w:marRight w:val="0"/>
          <w:marTop w:val="0"/>
          <w:marBottom w:val="0"/>
          <w:divBdr>
            <w:top w:val="none" w:sz="0" w:space="0" w:color="auto"/>
            <w:left w:val="none" w:sz="0" w:space="0" w:color="auto"/>
            <w:bottom w:val="none" w:sz="0" w:space="0" w:color="auto"/>
            <w:right w:val="none" w:sz="0" w:space="0" w:color="auto"/>
          </w:divBdr>
        </w:div>
        <w:div w:id="1356610591">
          <w:marLeft w:val="0"/>
          <w:marRight w:val="0"/>
          <w:marTop w:val="0"/>
          <w:marBottom w:val="0"/>
          <w:divBdr>
            <w:top w:val="none" w:sz="0" w:space="0" w:color="auto"/>
            <w:left w:val="none" w:sz="0" w:space="0" w:color="auto"/>
            <w:bottom w:val="none" w:sz="0" w:space="0" w:color="auto"/>
            <w:right w:val="none" w:sz="0" w:space="0" w:color="auto"/>
          </w:divBdr>
        </w:div>
        <w:div w:id="208954288">
          <w:marLeft w:val="0"/>
          <w:marRight w:val="0"/>
          <w:marTop w:val="0"/>
          <w:marBottom w:val="0"/>
          <w:divBdr>
            <w:top w:val="none" w:sz="0" w:space="0" w:color="auto"/>
            <w:left w:val="none" w:sz="0" w:space="0" w:color="auto"/>
            <w:bottom w:val="none" w:sz="0" w:space="0" w:color="auto"/>
            <w:right w:val="none" w:sz="0" w:space="0" w:color="auto"/>
          </w:divBdr>
        </w:div>
        <w:div w:id="250629156">
          <w:marLeft w:val="0"/>
          <w:marRight w:val="0"/>
          <w:marTop w:val="0"/>
          <w:marBottom w:val="0"/>
          <w:divBdr>
            <w:top w:val="none" w:sz="0" w:space="0" w:color="auto"/>
            <w:left w:val="none" w:sz="0" w:space="0" w:color="auto"/>
            <w:bottom w:val="none" w:sz="0" w:space="0" w:color="auto"/>
            <w:right w:val="none" w:sz="0" w:space="0" w:color="auto"/>
          </w:divBdr>
        </w:div>
        <w:div w:id="566037452">
          <w:marLeft w:val="0"/>
          <w:marRight w:val="0"/>
          <w:marTop w:val="0"/>
          <w:marBottom w:val="0"/>
          <w:divBdr>
            <w:top w:val="none" w:sz="0" w:space="0" w:color="auto"/>
            <w:left w:val="none" w:sz="0" w:space="0" w:color="auto"/>
            <w:bottom w:val="none" w:sz="0" w:space="0" w:color="auto"/>
            <w:right w:val="none" w:sz="0" w:space="0" w:color="auto"/>
          </w:divBdr>
        </w:div>
        <w:div w:id="641154327">
          <w:marLeft w:val="0"/>
          <w:marRight w:val="0"/>
          <w:marTop w:val="0"/>
          <w:marBottom w:val="0"/>
          <w:divBdr>
            <w:top w:val="none" w:sz="0" w:space="0" w:color="auto"/>
            <w:left w:val="none" w:sz="0" w:space="0" w:color="auto"/>
            <w:bottom w:val="none" w:sz="0" w:space="0" w:color="auto"/>
            <w:right w:val="none" w:sz="0" w:space="0" w:color="auto"/>
          </w:divBdr>
        </w:div>
        <w:div w:id="645865842">
          <w:marLeft w:val="0"/>
          <w:marRight w:val="0"/>
          <w:marTop w:val="0"/>
          <w:marBottom w:val="0"/>
          <w:divBdr>
            <w:top w:val="none" w:sz="0" w:space="0" w:color="auto"/>
            <w:left w:val="none" w:sz="0" w:space="0" w:color="auto"/>
            <w:bottom w:val="none" w:sz="0" w:space="0" w:color="auto"/>
            <w:right w:val="none" w:sz="0" w:space="0" w:color="auto"/>
          </w:divBdr>
        </w:div>
        <w:div w:id="872573041">
          <w:marLeft w:val="0"/>
          <w:marRight w:val="0"/>
          <w:marTop w:val="0"/>
          <w:marBottom w:val="0"/>
          <w:divBdr>
            <w:top w:val="none" w:sz="0" w:space="0" w:color="auto"/>
            <w:left w:val="none" w:sz="0" w:space="0" w:color="auto"/>
            <w:bottom w:val="none" w:sz="0" w:space="0" w:color="auto"/>
            <w:right w:val="none" w:sz="0" w:space="0" w:color="auto"/>
          </w:divBdr>
        </w:div>
        <w:div w:id="1880044098">
          <w:marLeft w:val="0"/>
          <w:marRight w:val="0"/>
          <w:marTop w:val="0"/>
          <w:marBottom w:val="0"/>
          <w:divBdr>
            <w:top w:val="none" w:sz="0" w:space="0" w:color="auto"/>
            <w:left w:val="none" w:sz="0" w:space="0" w:color="auto"/>
            <w:bottom w:val="none" w:sz="0" w:space="0" w:color="auto"/>
            <w:right w:val="none" w:sz="0" w:space="0" w:color="auto"/>
          </w:divBdr>
        </w:div>
        <w:div w:id="312562082">
          <w:marLeft w:val="0"/>
          <w:marRight w:val="0"/>
          <w:marTop w:val="0"/>
          <w:marBottom w:val="0"/>
          <w:divBdr>
            <w:top w:val="none" w:sz="0" w:space="0" w:color="auto"/>
            <w:left w:val="none" w:sz="0" w:space="0" w:color="auto"/>
            <w:bottom w:val="none" w:sz="0" w:space="0" w:color="auto"/>
            <w:right w:val="none" w:sz="0" w:space="0" w:color="auto"/>
          </w:divBdr>
        </w:div>
        <w:div w:id="1276055744">
          <w:marLeft w:val="0"/>
          <w:marRight w:val="0"/>
          <w:marTop w:val="0"/>
          <w:marBottom w:val="0"/>
          <w:divBdr>
            <w:top w:val="none" w:sz="0" w:space="0" w:color="auto"/>
            <w:left w:val="none" w:sz="0" w:space="0" w:color="auto"/>
            <w:bottom w:val="none" w:sz="0" w:space="0" w:color="auto"/>
            <w:right w:val="none" w:sz="0" w:space="0" w:color="auto"/>
          </w:divBdr>
        </w:div>
        <w:div w:id="629823770">
          <w:marLeft w:val="0"/>
          <w:marRight w:val="0"/>
          <w:marTop w:val="0"/>
          <w:marBottom w:val="0"/>
          <w:divBdr>
            <w:top w:val="none" w:sz="0" w:space="0" w:color="auto"/>
            <w:left w:val="none" w:sz="0" w:space="0" w:color="auto"/>
            <w:bottom w:val="none" w:sz="0" w:space="0" w:color="auto"/>
            <w:right w:val="none" w:sz="0" w:space="0" w:color="auto"/>
          </w:divBdr>
        </w:div>
        <w:div w:id="1283996296">
          <w:marLeft w:val="0"/>
          <w:marRight w:val="0"/>
          <w:marTop w:val="0"/>
          <w:marBottom w:val="0"/>
          <w:divBdr>
            <w:top w:val="none" w:sz="0" w:space="0" w:color="auto"/>
            <w:left w:val="none" w:sz="0" w:space="0" w:color="auto"/>
            <w:bottom w:val="none" w:sz="0" w:space="0" w:color="auto"/>
            <w:right w:val="none" w:sz="0" w:space="0" w:color="auto"/>
          </w:divBdr>
        </w:div>
        <w:div w:id="2061203617">
          <w:marLeft w:val="0"/>
          <w:marRight w:val="0"/>
          <w:marTop w:val="0"/>
          <w:marBottom w:val="0"/>
          <w:divBdr>
            <w:top w:val="none" w:sz="0" w:space="0" w:color="auto"/>
            <w:left w:val="none" w:sz="0" w:space="0" w:color="auto"/>
            <w:bottom w:val="none" w:sz="0" w:space="0" w:color="auto"/>
            <w:right w:val="none" w:sz="0" w:space="0" w:color="auto"/>
          </w:divBdr>
        </w:div>
        <w:div w:id="1431775753">
          <w:marLeft w:val="0"/>
          <w:marRight w:val="0"/>
          <w:marTop w:val="0"/>
          <w:marBottom w:val="0"/>
          <w:divBdr>
            <w:top w:val="none" w:sz="0" w:space="0" w:color="auto"/>
            <w:left w:val="none" w:sz="0" w:space="0" w:color="auto"/>
            <w:bottom w:val="none" w:sz="0" w:space="0" w:color="auto"/>
            <w:right w:val="none" w:sz="0" w:space="0" w:color="auto"/>
          </w:divBdr>
        </w:div>
        <w:div w:id="938753412">
          <w:marLeft w:val="0"/>
          <w:marRight w:val="0"/>
          <w:marTop w:val="0"/>
          <w:marBottom w:val="0"/>
          <w:divBdr>
            <w:top w:val="none" w:sz="0" w:space="0" w:color="auto"/>
            <w:left w:val="none" w:sz="0" w:space="0" w:color="auto"/>
            <w:bottom w:val="none" w:sz="0" w:space="0" w:color="auto"/>
            <w:right w:val="none" w:sz="0" w:space="0" w:color="auto"/>
          </w:divBdr>
        </w:div>
        <w:div w:id="198129525">
          <w:marLeft w:val="0"/>
          <w:marRight w:val="0"/>
          <w:marTop w:val="0"/>
          <w:marBottom w:val="0"/>
          <w:divBdr>
            <w:top w:val="none" w:sz="0" w:space="0" w:color="auto"/>
            <w:left w:val="none" w:sz="0" w:space="0" w:color="auto"/>
            <w:bottom w:val="none" w:sz="0" w:space="0" w:color="auto"/>
            <w:right w:val="none" w:sz="0" w:space="0" w:color="auto"/>
          </w:divBdr>
        </w:div>
        <w:div w:id="157768653">
          <w:marLeft w:val="0"/>
          <w:marRight w:val="0"/>
          <w:marTop w:val="0"/>
          <w:marBottom w:val="0"/>
          <w:divBdr>
            <w:top w:val="none" w:sz="0" w:space="0" w:color="auto"/>
            <w:left w:val="none" w:sz="0" w:space="0" w:color="auto"/>
            <w:bottom w:val="none" w:sz="0" w:space="0" w:color="auto"/>
            <w:right w:val="none" w:sz="0" w:space="0" w:color="auto"/>
          </w:divBdr>
        </w:div>
        <w:div w:id="2101834325">
          <w:marLeft w:val="0"/>
          <w:marRight w:val="0"/>
          <w:marTop w:val="0"/>
          <w:marBottom w:val="0"/>
          <w:divBdr>
            <w:top w:val="none" w:sz="0" w:space="0" w:color="auto"/>
            <w:left w:val="none" w:sz="0" w:space="0" w:color="auto"/>
            <w:bottom w:val="none" w:sz="0" w:space="0" w:color="auto"/>
            <w:right w:val="none" w:sz="0" w:space="0" w:color="auto"/>
          </w:divBdr>
        </w:div>
        <w:div w:id="1134830491">
          <w:marLeft w:val="0"/>
          <w:marRight w:val="0"/>
          <w:marTop w:val="0"/>
          <w:marBottom w:val="0"/>
          <w:divBdr>
            <w:top w:val="none" w:sz="0" w:space="0" w:color="auto"/>
            <w:left w:val="none" w:sz="0" w:space="0" w:color="auto"/>
            <w:bottom w:val="none" w:sz="0" w:space="0" w:color="auto"/>
            <w:right w:val="none" w:sz="0" w:space="0" w:color="auto"/>
          </w:divBdr>
        </w:div>
        <w:div w:id="225725018">
          <w:marLeft w:val="0"/>
          <w:marRight w:val="0"/>
          <w:marTop w:val="0"/>
          <w:marBottom w:val="0"/>
          <w:divBdr>
            <w:top w:val="none" w:sz="0" w:space="0" w:color="auto"/>
            <w:left w:val="none" w:sz="0" w:space="0" w:color="auto"/>
            <w:bottom w:val="none" w:sz="0" w:space="0" w:color="auto"/>
            <w:right w:val="none" w:sz="0" w:space="0" w:color="auto"/>
          </w:divBdr>
        </w:div>
        <w:div w:id="89544730">
          <w:marLeft w:val="0"/>
          <w:marRight w:val="0"/>
          <w:marTop w:val="0"/>
          <w:marBottom w:val="0"/>
          <w:divBdr>
            <w:top w:val="none" w:sz="0" w:space="0" w:color="auto"/>
            <w:left w:val="none" w:sz="0" w:space="0" w:color="auto"/>
            <w:bottom w:val="none" w:sz="0" w:space="0" w:color="auto"/>
            <w:right w:val="none" w:sz="0" w:space="0" w:color="auto"/>
          </w:divBdr>
        </w:div>
        <w:div w:id="1901479768">
          <w:marLeft w:val="0"/>
          <w:marRight w:val="0"/>
          <w:marTop w:val="0"/>
          <w:marBottom w:val="0"/>
          <w:divBdr>
            <w:top w:val="none" w:sz="0" w:space="0" w:color="auto"/>
            <w:left w:val="none" w:sz="0" w:space="0" w:color="auto"/>
            <w:bottom w:val="none" w:sz="0" w:space="0" w:color="auto"/>
            <w:right w:val="none" w:sz="0" w:space="0" w:color="auto"/>
          </w:divBdr>
        </w:div>
        <w:div w:id="392311335">
          <w:marLeft w:val="0"/>
          <w:marRight w:val="0"/>
          <w:marTop w:val="0"/>
          <w:marBottom w:val="0"/>
          <w:divBdr>
            <w:top w:val="none" w:sz="0" w:space="0" w:color="auto"/>
            <w:left w:val="none" w:sz="0" w:space="0" w:color="auto"/>
            <w:bottom w:val="none" w:sz="0" w:space="0" w:color="auto"/>
            <w:right w:val="none" w:sz="0" w:space="0" w:color="auto"/>
          </w:divBdr>
        </w:div>
        <w:div w:id="283077990">
          <w:marLeft w:val="0"/>
          <w:marRight w:val="0"/>
          <w:marTop w:val="0"/>
          <w:marBottom w:val="0"/>
          <w:divBdr>
            <w:top w:val="none" w:sz="0" w:space="0" w:color="auto"/>
            <w:left w:val="none" w:sz="0" w:space="0" w:color="auto"/>
            <w:bottom w:val="none" w:sz="0" w:space="0" w:color="auto"/>
            <w:right w:val="none" w:sz="0" w:space="0" w:color="auto"/>
          </w:divBdr>
        </w:div>
        <w:div w:id="69932722">
          <w:marLeft w:val="0"/>
          <w:marRight w:val="0"/>
          <w:marTop w:val="0"/>
          <w:marBottom w:val="0"/>
          <w:divBdr>
            <w:top w:val="none" w:sz="0" w:space="0" w:color="auto"/>
            <w:left w:val="none" w:sz="0" w:space="0" w:color="auto"/>
            <w:bottom w:val="none" w:sz="0" w:space="0" w:color="auto"/>
            <w:right w:val="none" w:sz="0" w:space="0" w:color="auto"/>
          </w:divBdr>
        </w:div>
        <w:div w:id="862480572">
          <w:marLeft w:val="0"/>
          <w:marRight w:val="0"/>
          <w:marTop w:val="0"/>
          <w:marBottom w:val="0"/>
          <w:divBdr>
            <w:top w:val="none" w:sz="0" w:space="0" w:color="auto"/>
            <w:left w:val="none" w:sz="0" w:space="0" w:color="auto"/>
            <w:bottom w:val="none" w:sz="0" w:space="0" w:color="auto"/>
            <w:right w:val="none" w:sz="0" w:space="0" w:color="auto"/>
          </w:divBdr>
        </w:div>
        <w:div w:id="757949365">
          <w:marLeft w:val="0"/>
          <w:marRight w:val="0"/>
          <w:marTop w:val="0"/>
          <w:marBottom w:val="0"/>
          <w:divBdr>
            <w:top w:val="none" w:sz="0" w:space="0" w:color="auto"/>
            <w:left w:val="none" w:sz="0" w:space="0" w:color="auto"/>
            <w:bottom w:val="none" w:sz="0" w:space="0" w:color="auto"/>
            <w:right w:val="none" w:sz="0" w:space="0" w:color="auto"/>
          </w:divBdr>
        </w:div>
        <w:div w:id="880092289">
          <w:marLeft w:val="0"/>
          <w:marRight w:val="0"/>
          <w:marTop w:val="0"/>
          <w:marBottom w:val="0"/>
          <w:divBdr>
            <w:top w:val="none" w:sz="0" w:space="0" w:color="auto"/>
            <w:left w:val="none" w:sz="0" w:space="0" w:color="auto"/>
            <w:bottom w:val="none" w:sz="0" w:space="0" w:color="auto"/>
            <w:right w:val="none" w:sz="0" w:space="0" w:color="auto"/>
          </w:divBdr>
        </w:div>
        <w:div w:id="1881433568">
          <w:marLeft w:val="0"/>
          <w:marRight w:val="0"/>
          <w:marTop w:val="0"/>
          <w:marBottom w:val="0"/>
          <w:divBdr>
            <w:top w:val="none" w:sz="0" w:space="0" w:color="auto"/>
            <w:left w:val="none" w:sz="0" w:space="0" w:color="auto"/>
            <w:bottom w:val="none" w:sz="0" w:space="0" w:color="auto"/>
            <w:right w:val="none" w:sz="0" w:space="0" w:color="auto"/>
          </w:divBdr>
        </w:div>
        <w:div w:id="1604729232">
          <w:marLeft w:val="0"/>
          <w:marRight w:val="0"/>
          <w:marTop w:val="0"/>
          <w:marBottom w:val="0"/>
          <w:divBdr>
            <w:top w:val="none" w:sz="0" w:space="0" w:color="auto"/>
            <w:left w:val="none" w:sz="0" w:space="0" w:color="auto"/>
            <w:bottom w:val="none" w:sz="0" w:space="0" w:color="auto"/>
            <w:right w:val="none" w:sz="0" w:space="0" w:color="auto"/>
          </w:divBdr>
        </w:div>
        <w:div w:id="1914001684">
          <w:marLeft w:val="0"/>
          <w:marRight w:val="0"/>
          <w:marTop w:val="0"/>
          <w:marBottom w:val="0"/>
          <w:divBdr>
            <w:top w:val="none" w:sz="0" w:space="0" w:color="auto"/>
            <w:left w:val="none" w:sz="0" w:space="0" w:color="auto"/>
            <w:bottom w:val="none" w:sz="0" w:space="0" w:color="auto"/>
            <w:right w:val="none" w:sz="0" w:space="0" w:color="auto"/>
          </w:divBdr>
        </w:div>
        <w:div w:id="1918897520">
          <w:marLeft w:val="0"/>
          <w:marRight w:val="0"/>
          <w:marTop w:val="0"/>
          <w:marBottom w:val="0"/>
          <w:divBdr>
            <w:top w:val="none" w:sz="0" w:space="0" w:color="auto"/>
            <w:left w:val="none" w:sz="0" w:space="0" w:color="auto"/>
            <w:bottom w:val="none" w:sz="0" w:space="0" w:color="auto"/>
            <w:right w:val="none" w:sz="0" w:space="0" w:color="auto"/>
          </w:divBdr>
        </w:div>
      </w:divsChild>
    </w:div>
    <w:div w:id="268243753">
      <w:bodyDiv w:val="1"/>
      <w:marLeft w:val="0"/>
      <w:marRight w:val="0"/>
      <w:marTop w:val="0"/>
      <w:marBottom w:val="0"/>
      <w:divBdr>
        <w:top w:val="none" w:sz="0" w:space="0" w:color="auto"/>
        <w:left w:val="none" w:sz="0" w:space="0" w:color="auto"/>
        <w:bottom w:val="none" w:sz="0" w:space="0" w:color="auto"/>
        <w:right w:val="none" w:sz="0" w:space="0" w:color="auto"/>
      </w:divBdr>
    </w:div>
    <w:div w:id="1028919626">
      <w:bodyDiv w:val="1"/>
      <w:marLeft w:val="0"/>
      <w:marRight w:val="0"/>
      <w:marTop w:val="0"/>
      <w:marBottom w:val="0"/>
      <w:divBdr>
        <w:top w:val="none" w:sz="0" w:space="0" w:color="auto"/>
        <w:left w:val="none" w:sz="0" w:space="0" w:color="auto"/>
        <w:bottom w:val="none" w:sz="0" w:space="0" w:color="auto"/>
        <w:right w:val="none" w:sz="0" w:space="0" w:color="auto"/>
      </w:divBdr>
    </w:div>
    <w:div w:id="1501039193">
      <w:bodyDiv w:val="1"/>
      <w:marLeft w:val="0"/>
      <w:marRight w:val="0"/>
      <w:marTop w:val="0"/>
      <w:marBottom w:val="0"/>
      <w:divBdr>
        <w:top w:val="none" w:sz="0" w:space="0" w:color="auto"/>
        <w:left w:val="none" w:sz="0" w:space="0" w:color="auto"/>
        <w:bottom w:val="none" w:sz="0" w:space="0" w:color="auto"/>
        <w:right w:val="none" w:sz="0" w:space="0" w:color="auto"/>
      </w:divBdr>
    </w:div>
    <w:div w:id="1968773192">
      <w:bodyDiv w:val="1"/>
      <w:marLeft w:val="0"/>
      <w:marRight w:val="0"/>
      <w:marTop w:val="0"/>
      <w:marBottom w:val="0"/>
      <w:divBdr>
        <w:top w:val="none" w:sz="0" w:space="0" w:color="auto"/>
        <w:left w:val="none" w:sz="0" w:space="0" w:color="auto"/>
        <w:bottom w:val="none" w:sz="0" w:space="0" w:color="auto"/>
        <w:right w:val="none" w:sz="0" w:space="0" w:color="auto"/>
      </w:divBdr>
    </w:div>
    <w:div w:id="200619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diagramQuickStyle" Target="diagrams/quickStyle3.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diagramLayout" Target="diagrams/layout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diagramLayout" Target="diagrams/layout2.xml"/><Relationship Id="rId23" Type="http://schemas.microsoft.com/office/2007/relationships/diagramDrawing" Target="diagrams/drawing3.xml"/><Relationship Id="rId10" Type="http://schemas.openxmlformats.org/officeDocument/2006/relationships/diagramLayout" Target="diagrams/layout1.xml"/><Relationship Id="rId19" Type="http://schemas.openxmlformats.org/officeDocument/2006/relationships/diagramData" Target="diagrams/data3.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Colors" Target="diagrams/colors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E26231F-7E40-49EE-9255-34D327DD1234}" type="doc">
      <dgm:prSet loTypeId="urn:microsoft.com/office/officeart/2005/8/layout/orgChart1" loCatId="hierarchy" qsTypeId="urn:microsoft.com/office/officeart/2005/8/quickstyle/simple1" qsCatId="simple" csTypeId="urn:microsoft.com/office/officeart/2005/8/colors/accent1_2" csCatId="accent1" phldr="1"/>
      <dgm:spPr/>
    </dgm:pt>
    <dgm:pt modelId="{008D28A5-EB25-44F9-A94C-F0FEE3C4913C}">
      <dgm:prSet custT="1"/>
      <dgm:spPr/>
      <dgm:t>
        <a:bodyPr/>
        <a:lstStyle/>
        <a:p>
          <a:pPr marR="0" algn="ctr" rtl="0"/>
          <a:endParaRPr lang="ru-RU" sz="500" b="0" i="0" u="none" strike="noStrike" baseline="0" smtClean="0">
            <a:latin typeface="Times New Roman"/>
          </a:endParaRPr>
        </a:p>
        <a:p>
          <a:pPr marR="0" algn="ctr" rtl="0"/>
          <a:r>
            <a:rPr lang="ru-RU" sz="1400" b="0" i="0" u="none" strike="noStrike" baseline="0" smtClean="0">
              <a:latin typeface="Times New Roman" pitchFamily="18" charset="0"/>
              <a:cs typeface="Times New Roman" pitchFamily="18" charset="0"/>
            </a:rPr>
            <a:t>Методы</a:t>
          </a:r>
          <a:r>
            <a:rPr lang="ru-RU" sz="1400" b="0" i="0" u="none" strike="noStrike" baseline="0" smtClean="0">
              <a:latin typeface="Calibri"/>
            </a:rPr>
            <a:t> </a:t>
          </a:r>
          <a:r>
            <a:rPr lang="ru-RU" sz="1400" b="0" i="0" u="none" strike="noStrike" baseline="0" smtClean="0">
              <a:latin typeface="Times New Roman" pitchFamily="18" charset="0"/>
              <a:cs typeface="Times New Roman" pitchFamily="18" charset="0"/>
            </a:rPr>
            <a:t>осуществления</a:t>
          </a:r>
          <a:r>
            <a:rPr lang="ru-RU" sz="1400" b="0" i="0" u="none" strike="noStrike" baseline="0" smtClean="0">
              <a:latin typeface="Calibri"/>
            </a:rPr>
            <a:t> </a:t>
          </a:r>
          <a:r>
            <a:rPr lang="ru-RU" sz="1400" b="0" i="0" u="none" strike="noStrike" baseline="0" smtClean="0">
              <a:latin typeface="Times New Roman" pitchFamily="18" charset="0"/>
              <a:cs typeface="Times New Roman" pitchFamily="18" charset="0"/>
            </a:rPr>
            <a:t>мониторинга</a:t>
          </a:r>
        </a:p>
        <a:p>
          <a:pPr marR="0" algn="ctr" rtl="0"/>
          <a:r>
            <a:rPr lang="ru-RU" sz="500" b="0" i="0" u="none" strike="noStrike" baseline="0" smtClean="0">
              <a:latin typeface="Calibri"/>
            </a:rPr>
            <a:t>га</a:t>
          </a:r>
          <a:endParaRPr lang="ru-RU" sz="500" smtClean="0"/>
        </a:p>
      </dgm:t>
    </dgm:pt>
    <dgm:pt modelId="{E8195AD6-5487-4B54-8248-22C9251B471A}" type="parTrans" cxnId="{97589C89-B259-43AE-A32A-D8EDDACE6A2F}">
      <dgm:prSet/>
      <dgm:spPr/>
      <dgm:t>
        <a:bodyPr/>
        <a:lstStyle/>
        <a:p>
          <a:endParaRPr lang="ru-RU"/>
        </a:p>
      </dgm:t>
    </dgm:pt>
    <dgm:pt modelId="{8C0EF8FA-41B1-4956-8439-036F8A6DC19A}" type="sibTrans" cxnId="{97589C89-B259-43AE-A32A-D8EDDACE6A2F}">
      <dgm:prSet/>
      <dgm:spPr/>
      <dgm:t>
        <a:bodyPr/>
        <a:lstStyle/>
        <a:p>
          <a:endParaRPr lang="ru-RU"/>
        </a:p>
      </dgm:t>
    </dgm:pt>
    <dgm:pt modelId="{182ED5CF-D762-423F-B792-BE7EC853508C}">
      <dgm:prSet custT="1"/>
      <dgm:spPr/>
      <dgm:t>
        <a:bodyPr/>
        <a:lstStyle/>
        <a:p>
          <a:pPr marR="0" algn="ctr" rtl="0"/>
          <a:endParaRPr lang="ru-RU" sz="500" b="0" i="0" u="none" strike="noStrike" baseline="0" smtClean="0">
            <a:latin typeface="Times New Roman"/>
          </a:endParaRPr>
        </a:p>
        <a:p>
          <a:pPr marR="0" algn="ctr" rtl="0"/>
          <a:r>
            <a:rPr lang="ru-RU" sz="1400" b="0" i="0" u="none" strike="noStrike" baseline="0" smtClean="0">
              <a:latin typeface="Times New Roman" pitchFamily="18" charset="0"/>
              <a:cs typeface="Times New Roman" pitchFamily="18" charset="0"/>
            </a:rPr>
            <a:t>Текущие наблюде</a:t>
          </a:r>
        </a:p>
        <a:p>
          <a:pPr marR="0" algn="ctr" rtl="0"/>
          <a:r>
            <a:rPr lang="ru-RU" sz="1400" b="0" i="0" u="none" strike="noStrike" baseline="0" smtClean="0">
              <a:latin typeface="Times New Roman" pitchFamily="18" charset="0"/>
              <a:cs typeface="Times New Roman" pitchFamily="18" charset="0"/>
            </a:rPr>
            <a:t>ния</a:t>
          </a:r>
          <a:endParaRPr lang="ru-RU" sz="1400" smtClean="0">
            <a:latin typeface="Times New Roman" pitchFamily="18" charset="0"/>
            <a:cs typeface="Times New Roman" pitchFamily="18" charset="0"/>
          </a:endParaRPr>
        </a:p>
      </dgm:t>
    </dgm:pt>
    <dgm:pt modelId="{4E26AF83-3D1F-4B2B-B4A5-C68C62D2620C}" type="parTrans" cxnId="{04532E8A-99AB-475E-ACB9-E5E0A943B5DE}">
      <dgm:prSet/>
      <dgm:spPr/>
      <dgm:t>
        <a:bodyPr/>
        <a:lstStyle/>
        <a:p>
          <a:endParaRPr lang="ru-RU"/>
        </a:p>
      </dgm:t>
    </dgm:pt>
    <dgm:pt modelId="{01AAF112-5B06-4E2A-AF4A-BDE5A2E53B76}" type="sibTrans" cxnId="{04532E8A-99AB-475E-ACB9-E5E0A943B5DE}">
      <dgm:prSet/>
      <dgm:spPr/>
      <dgm:t>
        <a:bodyPr/>
        <a:lstStyle/>
        <a:p>
          <a:endParaRPr lang="ru-RU"/>
        </a:p>
      </dgm:t>
    </dgm:pt>
    <dgm:pt modelId="{160341F3-B087-4E4B-9B25-B771C784CC39}">
      <dgm:prSet custT="1"/>
      <dgm:spPr/>
      <dgm:t>
        <a:bodyPr/>
        <a:lstStyle/>
        <a:p>
          <a:pPr marR="0" algn="ctr" rtl="0"/>
          <a:endParaRPr lang="ru-RU" sz="500" b="0" i="0" u="none" strike="noStrike" baseline="0" smtClean="0">
            <a:latin typeface="Times New Roman"/>
          </a:endParaRPr>
        </a:p>
        <a:p>
          <a:pPr marR="0" algn="ctr" rtl="0"/>
          <a:endParaRPr lang="ru-RU" sz="1200" b="0" i="0" u="none" strike="noStrike" baseline="0" smtClean="0">
            <a:latin typeface="Times New Roman"/>
          </a:endParaRPr>
        </a:p>
        <a:p>
          <a:pPr marR="0" algn="ctr" rtl="0"/>
          <a:r>
            <a:rPr lang="ru-RU" sz="1400" b="0" i="0" u="none" strike="noStrike" baseline="0" smtClean="0">
              <a:latin typeface="Times New Roman" pitchFamily="18" charset="0"/>
              <a:cs typeface="Times New Roman" pitchFamily="18" charset="0"/>
            </a:rPr>
            <a:t>Тестовые ситуации</a:t>
          </a:r>
          <a:endParaRPr lang="ru-RU" sz="1400" smtClean="0">
            <a:latin typeface="Times New Roman" pitchFamily="18" charset="0"/>
            <a:cs typeface="Times New Roman" pitchFamily="18" charset="0"/>
          </a:endParaRPr>
        </a:p>
      </dgm:t>
    </dgm:pt>
    <dgm:pt modelId="{B118DF08-8845-4678-B04D-C99B70FBEC42}" type="parTrans" cxnId="{A2FC35C6-D9C3-4090-98FB-9E24F1CECAB1}">
      <dgm:prSet/>
      <dgm:spPr/>
      <dgm:t>
        <a:bodyPr/>
        <a:lstStyle/>
        <a:p>
          <a:endParaRPr lang="ru-RU"/>
        </a:p>
      </dgm:t>
    </dgm:pt>
    <dgm:pt modelId="{5F072D8B-D068-4368-B6D2-226EB2AC0E6A}" type="sibTrans" cxnId="{A2FC35C6-D9C3-4090-98FB-9E24F1CECAB1}">
      <dgm:prSet/>
      <dgm:spPr/>
      <dgm:t>
        <a:bodyPr/>
        <a:lstStyle/>
        <a:p>
          <a:endParaRPr lang="ru-RU"/>
        </a:p>
      </dgm:t>
    </dgm:pt>
    <dgm:pt modelId="{75888CAF-982A-4A2D-8840-02194FAD7FFA}">
      <dgm:prSet custT="1"/>
      <dgm:spPr/>
      <dgm:t>
        <a:bodyPr/>
        <a:lstStyle/>
        <a:p>
          <a:pPr marR="0" algn="ctr" rtl="0"/>
          <a:r>
            <a:rPr lang="ru-RU" sz="1400" b="0" i="0" u="none" strike="noStrike" baseline="0" smtClean="0">
              <a:latin typeface="Times New Roman" pitchFamily="18" charset="0"/>
              <a:cs typeface="Times New Roman" pitchFamily="18" charset="0"/>
            </a:rPr>
            <a:t>Анализ результатов учебно-профес-</a:t>
          </a:r>
        </a:p>
        <a:p>
          <a:pPr marR="0" algn="ctr" rtl="0"/>
          <a:r>
            <a:rPr lang="ru-RU" sz="1400" b="0" i="0" u="none" strike="noStrike" baseline="0" smtClean="0">
              <a:latin typeface="Times New Roman" pitchFamily="18" charset="0"/>
              <a:cs typeface="Times New Roman" pitchFamily="18" charset="0"/>
            </a:rPr>
            <a:t>сиональной         деятельнос</a:t>
          </a:r>
        </a:p>
        <a:p>
          <a:pPr marR="0" algn="ctr" rtl="0"/>
          <a:r>
            <a:rPr lang="ru-RU" sz="1400" b="0" i="0" u="none" strike="noStrike" baseline="0" smtClean="0">
              <a:latin typeface="Times New Roman" pitchFamily="18" charset="0"/>
              <a:cs typeface="Times New Roman" pitchFamily="18" charset="0"/>
            </a:rPr>
            <a:t>ти</a:t>
          </a:r>
          <a:endParaRPr lang="ru-RU" sz="1400" smtClean="0">
            <a:latin typeface="Times New Roman" pitchFamily="18" charset="0"/>
            <a:cs typeface="Times New Roman" pitchFamily="18" charset="0"/>
          </a:endParaRPr>
        </a:p>
      </dgm:t>
    </dgm:pt>
    <dgm:pt modelId="{E1DC12C3-9616-44ED-8AC2-F6DF7134527E}" type="parTrans" cxnId="{620017A7-FAA5-4068-A6C2-6491CE11B3D6}">
      <dgm:prSet/>
      <dgm:spPr/>
      <dgm:t>
        <a:bodyPr/>
        <a:lstStyle/>
        <a:p>
          <a:endParaRPr lang="ru-RU"/>
        </a:p>
      </dgm:t>
    </dgm:pt>
    <dgm:pt modelId="{29B5DFAE-08BE-4BD7-BB08-EA286DA7F48D}" type="sibTrans" cxnId="{620017A7-FAA5-4068-A6C2-6491CE11B3D6}">
      <dgm:prSet/>
      <dgm:spPr/>
      <dgm:t>
        <a:bodyPr/>
        <a:lstStyle/>
        <a:p>
          <a:endParaRPr lang="ru-RU"/>
        </a:p>
      </dgm:t>
    </dgm:pt>
    <dgm:pt modelId="{3FC984F0-3ED9-4A28-AFF3-BB44B1BE6F0F}">
      <dgm:prSet/>
      <dgm:spPr/>
      <dgm:t>
        <a:bodyPr/>
        <a:lstStyle/>
        <a:p>
          <a:pPr marR="0" algn="ctr" rtl="0"/>
          <a:endParaRPr lang="ru-RU" b="0" i="0" u="none" strike="noStrike" baseline="0" smtClean="0">
            <a:latin typeface="Times New Roman"/>
          </a:endParaRPr>
        </a:p>
        <a:p>
          <a:pPr marR="0" algn="ctr" rtl="0"/>
          <a:endParaRPr lang="ru-RU" b="0" i="0" u="none" strike="noStrike" baseline="0" smtClean="0">
            <a:latin typeface="Times New Roman"/>
          </a:endParaRPr>
        </a:p>
        <a:p>
          <a:pPr marR="0" algn="ctr" rtl="0"/>
          <a:r>
            <a:rPr lang="ru-RU" b="0" i="0" u="none" strike="noStrike" baseline="0" smtClean="0">
              <a:latin typeface="Times New Roman" pitchFamily="18" charset="0"/>
              <a:cs typeface="Times New Roman" pitchFamily="18" charset="0"/>
            </a:rPr>
            <a:t>Эксплика</a:t>
          </a:r>
        </a:p>
        <a:p>
          <a:pPr marR="0" algn="ctr" rtl="0"/>
          <a:r>
            <a:rPr lang="ru-RU" b="0" i="0" u="none" strike="noStrike" baseline="0" smtClean="0">
              <a:latin typeface="Times New Roman" pitchFamily="18" charset="0"/>
              <a:cs typeface="Times New Roman" pitchFamily="18" charset="0"/>
            </a:rPr>
            <a:t>ция</a:t>
          </a:r>
          <a:endParaRPr lang="ru-RU" smtClean="0">
            <a:latin typeface="Times New Roman" pitchFamily="18" charset="0"/>
            <a:cs typeface="Times New Roman" pitchFamily="18" charset="0"/>
          </a:endParaRPr>
        </a:p>
      </dgm:t>
    </dgm:pt>
    <dgm:pt modelId="{B0279395-B594-449B-9A04-C13051F52709}" type="parTrans" cxnId="{31619255-6567-4FF8-9888-7E24E1B2BB3E}">
      <dgm:prSet/>
      <dgm:spPr/>
      <dgm:t>
        <a:bodyPr/>
        <a:lstStyle/>
        <a:p>
          <a:endParaRPr lang="ru-RU"/>
        </a:p>
      </dgm:t>
    </dgm:pt>
    <dgm:pt modelId="{9EA4DF00-A0B3-4BE7-8454-DF058AFECF3E}" type="sibTrans" cxnId="{31619255-6567-4FF8-9888-7E24E1B2BB3E}">
      <dgm:prSet/>
      <dgm:spPr/>
      <dgm:t>
        <a:bodyPr/>
        <a:lstStyle/>
        <a:p>
          <a:endParaRPr lang="ru-RU"/>
        </a:p>
      </dgm:t>
    </dgm:pt>
    <dgm:pt modelId="{396E0437-9D44-46DA-B02B-8CBFE23C990C}">
      <dgm:prSet/>
      <dgm:spPr/>
      <dgm:t>
        <a:bodyPr/>
        <a:lstStyle/>
        <a:p>
          <a:pPr marR="0" algn="ctr" rtl="0"/>
          <a:endParaRPr lang="ru-RU" b="0" i="0" u="none" strike="noStrike" baseline="0" smtClean="0">
            <a:latin typeface="Times New Roman"/>
          </a:endParaRPr>
        </a:p>
        <a:p>
          <a:pPr marR="0" algn="ctr" rtl="0"/>
          <a:endParaRPr lang="ru-RU" b="0" i="0" u="none" strike="noStrike" baseline="0" smtClean="0">
            <a:latin typeface="Times New Roman"/>
          </a:endParaRPr>
        </a:p>
        <a:p>
          <a:pPr marR="0" algn="ctr" rtl="0"/>
          <a:r>
            <a:rPr lang="ru-RU" b="0" i="0" u="none" strike="noStrike" baseline="0" smtClean="0">
              <a:latin typeface="Times New Roman" pitchFamily="18" charset="0"/>
              <a:cs typeface="Times New Roman" pitchFamily="18" charset="0"/>
            </a:rPr>
            <a:t>Тестирова</a:t>
          </a:r>
        </a:p>
        <a:p>
          <a:pPr marR="0" algn="ctr" rtl="0"/>
          <a:r>
            <a:rPr lang="ru-RU" b="0" i="0" u="none" strike="noStrike" baseline="0" smtClean="0">
              <a:latin typeface="Times New Roman" pitchFamily="18" charset="0"/>
              <a:cs typeface="Times New Roman" pitchFamily="18" charset="0"/>
            </a:rPr>
            <a:t>ние</a:t>
          </a:r>
        </a:p>
      </dgm:t>
    </dgm:pt>
    <dgm:pt modelId="{A2951EF5-3E76-4A60-82C7-8F9722C805A6}" type="parTrans" cxnId="{2B883F96-498D-442F-9281-DAD2E7D8F904}">
      <dgm:prSet/>
      <dgm:spPr/>
      <dgm:t>
        <a:bodyPr/>
        <a:lstStyle/>
        <a:p>
          <a:endParaRPr lang="ru-RU"/>
        </a:p>
      </dgm:t>
    </dgm:pt>
    <dgm:pt modelId="{2CF540C1-0DF5-420D-8669-E2BC08675559}" type="sibTrans" cxnId="{2B883F96-498D-442F-9281-DAD2E7D8F904}">
      <dgm:prSet/>
      <dgm:spPr/>
      <dgm:t>
        <a:bodyPr/>
        <a:lstStyle/>
        <a:p>
          <a:endParaRPr lang="ru-RU"/>
        </a:p>
      </dgm:t>
    </dgm:pt>
    <dgm:pt modelId="{A659FA30-7BAC-4511-99A1-222131189321}" type="pres">
      <dgm:prSet presAssocID="{9E26231F-7E40-49EE-9255-34D327DD1234}" presName="hierChild1" presStyleCnt="0">
        <dgm:presLayoutVars>
          <dgm:orgChart val="1"/>
          <dgm:chPref val="1"/>
          <dgm:dir/>
          <dgm:animOne val="branch"/>
          <dgm:animLvl val="lvl"/>
          <dgm:resizeHandles/>
        </dgm:presLayoutVars>
      </dgm:prSet>
      <dgm:spPr/>
    </dgm:pt>
    <dgm:pt modelId="{EF460F92-3C73-404C-8133-ED7BBC426EB1}" type="pres">
      <dgm:prSet presAssocID="{008D28A5-EB25-44F9-A94C-F0FEE3C4913C}" presName="hierRoot1" presStyleCnt="0">
        <dgm:presLayoutVars>
          <dgm:hierBranch/>
        </dgm:presLayoutVars>
      </dgm:prSet>
      <dgm:spPr/>
    </dgm:pt>
    <dgm:pt modelId="{B996A119-2280-4853-88FB-D0BCC277BBBD}" type="pres">
      <dgm:prSet presAssocID="{008D28A5-EB25-44F9-A94C-F0FEE3C4913C}" presName="rootComposite1" presStyleCnt="0"/>
      <dgm:spPr/>
    </dgm:pt>
    <dgm:pt modelId="{5658EA97-86A1-433F-90AC-F2603A049834}" type="pres">
      <dgm:prSet presAssocID="{008D28A5-EB25-44F9-A94C-F0FEE3C4913C}" presName="rootText1" presStyleLbl="node0" presStyleIdx="0" presStyleCnt="1" custScaleX="671987">
        <dgm:presLayoutVars>
          <dgm:chPref val="3"/>
        </dgm:presLayoutVars>
      </dgm:prSet>
      <dgm:spPr/>
      <dgm:t>
        <a:bodyPr/>
        <a:lstStyle/>
        <a:p>
          <a:endParaRPr lang="ru-RU"/>
        </a:p>
      </dgm:t>
    </dgm:pt>
    <dgm:pt modelId="{76110E73-FF9C-491D-B0B0-BF85D22BBF81}" type="pres">
      <dgm:prSet presAssocID="{008D28A5-EB25-44F9-A94C-F0FEE3C4913C}" presName="rootConnector1" presStyleLbl="node1" presStyleIdx="0" presStyleCnt="0"/>
      <dgm:spPr/>
      <dgm:t>
        <a:bodyPr/>
        <a:lstStyle/>
        <a:p>
          <a:endParaRPr lang="ru-RU"/>
        </a:p>
      </dgm:t>
    </dgm:pt>
    <dgm:pt modelId="{6435C2CC-0AD0-41DB-AEA1-5299CF062197}" type="pres">
      <dgm:prSet presAssocID="{008D28A5-EB25-44F9-A94C-F0FEE3C4913C}" presName="hierChild2" presStyleCnt="0"/>
      <dgm:spPr/>
    </dgm:pt>
    <dgm:pt modelId="{C3B6AB33-80B5-4C1D-AB12-2DB194BC3428}" type="pres">
      <dgm:prSet presAssocID="{4E26AF83-3D1F-4B2B-B4A5-C68C62D2620C}" presName="Name35" presStyleLbl="parChTrans1D2" presStyleIdx="0" presStyleCnt="5"/>
      <dgm:spPr/>
      <dgm:t>
        <a:bodyPr/>
        <a:lstStyle/>
        <a:p>
          <a:endParaRPr lang="ru-RU"/>
        </a:p>
      </dgm:t>
    </dgm:pt>
    <dgm:pt modelId="{BDD45560-57AE-4593-B28C-2455F2910F99}" type="pres">
      <dgm:prSet presAssocID="{182ED5CF-D762-423F-B792-BE7EC853508C}" presName="hierRoot2" presStyleCnt="0">
        <dgm:presLayoutVars>
          <dgm:hierBranch/>
        </dgm:presLayoutVars>
      </dgm:prSet>
      <dgm:spPr/>
    </dgm:pt>
    <dgm:pt modelId="{28F758BA-180A-4ABE-8425-3E31B1BD94C9}" type="pres">
      <dgm:prSet presAssocID="{182ED5CF-D762-423F-B792-BE7EC853508C}" presName="rootComposite" presStyleCnt="0"/>
      <dgm:spPr/>
    </dgm:pt>
    <dgm:pt modelId="{55678F14-0767-4A6E-8751-8B6A711F0C0F}" type="pres">
      <dgm:prSet presAssocID="{182ED5CF-D762-423F-B792-BE7EC853508C}" presName="rootText" presStyleLbl="node2" presStyleIdx="0" presStyleCnt="5" custScaleX="197101" custScaleY="520313">
        <dgm:presLayoutVars>
          <dgm:chPref val="3"/>
        </dgm:presLayoutVars>
      </dgm:prSet>
      <dgm:spPr/>
      <dgm:t>
        <a:bodyPr/>
        <a:lstStyle/>
        <a:p>
          <a:endParaRPr lang="ru-RU"/>
        </a:p>
      </dgm:t>
    </dgm:pt>
    <dgm:pt modelId="{6615CA15-CFE9-4F32-BFDA-5DE5465FDCD3}" type="pres">
      <dgm:prSet presAssocID="{182ED5CF-D762-423F-B792-BE7EC853508C}" presName="rootConnector" presStyleLbl="node2" presStyleIdx="0" presStyleCnt="5"/>
      <dgm:spPr/>
      <dgm:t>
        <a:bodyPr/>
        <a:lstStyle/>
        <a:p>
          <a:endParaRPr lang="ru-RU"/>
        </a:p>
      </dgm:t>
    </dgm:pt>
    <dgm:pt modelId="{02A39380-CCC5-4126-97AC-C0F10DFF9504}" type="pres">
      <dgm:prSet presAssocID="{182ED5CF-D762-423F-B792-BE7EC853508C}" presName="hierChild4" presStyleCnt="0"/>
      <dgm:spPr/>
    </dgm:pt>
    <dgm:pt modelId="{272FF281-7139-4F73-9BC6-9FB49B74027E}" type="pres">
      <dgm:prSet presAssocID="{182ED5CF-D762-423F-B792-BE7EC853508C}" presName="hierChild5" presStyleCnt="0"/>
      <dgm:spPr/>
    </dgm:pt>
    <dgm:pt modelId="{4799CDDF-7639-4496-BD04-629A1214FC9E}" type="pres">
      <dgm:prSet presAssocID="{B118DF08-8845-4678-B04D-C99B70FBEC42}" presName="Name35" presStyleLbl="parChTrans1D2" presStyleIdx="1" presStyleCnt="5"/>
      <dgm:spPr/>
      <dgm:t>
        <a:bodyPr/>
        <a:lstStyle/>
        <a:p>
          <a:endParaRPr lang="ru-RU"/>
        </a:p>
      </dgm:t>
    </dgm:pt>
    <dgm:pt modelId="{999C67DF-6750-4F33-A4BF-95D59ED1B075}" type="pres">
      <dgm:prSet presAssocID="{160341F3-B087-4E4B-9B25-B771C784CC39}" presName="hierRoot2" presStyleCnt="0">
        <dgm:presLayoutVars>
          <dgm:hierBranch/>
        </dgm:presLayoutVars>
      </dgm:prSet>
      <dgm:spPr/>
    </dgm:pt>
    <dgm:pt modelId="{049F5E4B-469E-48D0-9B1A-24ABF1F818AF}" type="pres">
      <dgm:prSet presAssocID="{160341F3-B087-4E4B-9B25-B771C784CC39}" presName="rootComposite" presStyleCnt="0"/>
      <dgm:spPr/>
    </dgm:pt>
    <dgm:pt modelId="{35B57CB4-AD46-4498-A83D-A823DF5DC99E}" type="pres">
      <dgm:prSet presAssocID="{160341F3-B087-4E4B-9B25-B771C784CC39}" presName="rootText" presStyleLbl="node2" presStyleIdx="1" presStyleCnt="5" custScaleX="163353" custScaleY="520784">
        <dgm:presLayoutVars>
          <dgm:chPref val="3"/>
        </dgm:presLayoutVars>
      </dgm:prSet>
      <dgm:spPr/>
      <dgm:t>
        <a:bodyPr/>
        <a:lstStyle/>
        <a:p>
          <a:endParaRPr lang="ru-RU"/>
        </a:p>
      </dgm:t>
    </dgm:pt>
    <dgm:pt modelId="{14933E90-CCEC-4DAD-8614-12848985796C}" type="pres">
      <dgm:prSet presAssocID="{160341F3-B087-4E4B-9B25-B771C784CC39}" presName="rootConnector" presStyleLbl="node2" presStyleIdx="1" presStyleCnt="5"/>
      <dgm:spPr/>
      <dgm:t>
        <a:bodyPr/>
        <a:lstStyle/>
        <a:p>
          <a:endParaRPr lang="ru-RU"/>
        </a:p>
      </dgm:t>
    </dgm:pt>
    <dgm:pt modelId="{93FCC593-4331-4715-ABBB-D0919B223DD9}" type="pres">
      <dgm:prSet presAssocID="{160341F3-B087-4E4B-9B25-B771C784CC39}" presName="hierChild4" presStyleCnt="0"/>
      <dgm:spPr/>
    </dgm:pt>
    <dgm:pt modelId="{DB47A6DA-3D75-4EEA-BA70-F6B25707BE77}" type="pres">
      <dgm:prSet presAssocID="{160341F3-B087-4E4B-9B25-B771C784CC39}" presName="hierChild5" presStyleCnt="0"/>
      <dgm:spPr/>
    </dgm:pt>
    <dgm:pt modelId="{3A38D3C8-2606-4AEB-9704-915FCABCD2BE}" type="pres">
      <dgm:prSet presAssocID="{E1DC12C3-9616-44ED-8AC2-F6DF7134527E}" presName="Name35" presStyleLbl="parChTrans1D2" presStyleIdx="2" presStyleCnt="5"/>
      <dgm:spPr/>
      <dgm:t>
        <a:bodyPr/>
        <a:lstStyle/>
        <a:p>
          <a:endParaRPr lang="ru-RU"/>
        </a:p>
      </dgm:t>
    </dgm:pt>
    <dgm:pt modelId="{3E784B3D-D1F0-4DB5-831B-5403D23920F2}" type="pres">
      <dgm:prSet presAssocID="{75888CAF-982A-4A2D-8840-02194FAD7FFA}" presName="hierRoot2" presStyleCnt="0">
        <dgm:presLayoutVars>
          <dgm:hierBranch/>
        </dgm:presLayoutVars>
      </dgm:prSet>
      <dgm:spPr/>
    </dgm:pt>
    <dgm:pt modelId="{D1A386A8-52E8-471E-B437-AEF9351846BA}" type="pres">
      <dgm:prSet presAssocID="{75888CAF-982A-4A2D-8840-02194FAD7FFA}" presName="rootComposite" presStyleCnt="0"/>
      <dgm:spPr/>
    </dgm:pt>
    <dgm:pt modelId="{9552FAE1-C61A-4E1E-A1AF-1646F0364A7E}" type="pres">
      <dgm:prSet presAssocID="{75888CAF-982A-4A2D-8840-02194FAD7FFA}" presName="rootText" presStyleLbl="node2" presStyleIdx="2" presStyleCnt="5" custScaleX="281031" custScaleY="518146">
        <dgm:presLayoutVars>
          <dgm:chPref val="3"/>
        </dgm:presLayoutVars>
      </dgm:prSet>
      <dgm:spPr/>
      <dgm:t>
        <a:bodyPr/>
        <a:lstStyle/>
        <a:p>
          <a:endParaRPr lang="ru-RU"/>
        </a:p>
      </dgm:t>
    </dgm:pt>
    <dgm:pt modelId="{A4EFDEA0-7C04-4906-A3EC-8E1836360E51}" type="pres">
      <dgm:prSet presAssocID="{75888CAF-982A-4A2D-8840-02194FAD7FFA}" presName="rootConnector" presStyleLbl="node2" presStyleIdx="2" presStyleCnt="5"/>
      <dgm:spPr/>
      <dgm:t>
        <a:bodyPr/>
        <a:lstStyle/>
        <a:p>
          <a:endParaRPr lang="ru-RU"/>
        </a:p>
      </dgm:t>
    </dgm:pt>
    <dgm:pt modelId="{BF6EF03C-1CD0-4A70-B0B4-E535E0A68A04}" type="pres">
      <dgm:prSet presAssocID="{75888CAF-982A-4A2D-8840-02194FAD7FFA}" presName="hierChild4" presStyleCnt="0"/>
      <dgm:spPr/>
    </dgm:pt>
    <dgm:pt modelId="{FD03DF4F-6D11-423A-BA73-919BFA423FCF}" type="pres">
      <dgm:prSet presAssocID="{75888CAF-982A-4A2D-8840-02194FAD7FFA}" presName="hierChild5" presStyleCnt="0"/>
      <dgm:spPr/>
    </dgm:pt>
    <dgm:pt modelId="{9FC54DD8-9DFA-4910-98EA-2F6B11C8C198}" type="pres">
      <dgm:prSet presAssocID="{B0279395-B594-449B-9A04-C13051F52709}" presName="Name35" presStyleLbl="parChTrans1D2" presStyleIdx="3" presStyleCnt="5"/>
      <dgm:spPr/>
      <dgm:t>
        <a:bodyPr/>
        <a:lstStyle/>
        <a:p>
          <a:endParaRPr lang="ru-RU"/>
        </a:p>
      </dgm:t>
    </dgm:pt>
    <dgm:pt modelId="{898C6358-014F-4EF2-9F34-08D0BAF06354}" type="pres">
      <dgm:prSet presAssocID="{3FC984F0-3ED9-4A28-AFF3-BB44B1BE6F0F}" presName="hierRoot2" presStyleCnt="0">
        <dgm:presLayoutVars>
          <dgm:hierBranch/>
        </dgm:presLayoutVars>
      </dgm:prSet>
      <dgm:spPr/>
    </dgm:pt>
    <dgm:pt modelId="{BFCA833C-D728-4A9C-8B0E-70B8F93663B9}" type="pres">
      <dgm:prSet presAssocID="{3FC984F0-3ED9-4A28-AFF3-BB44B1BE6F0F}" presName="rootComposite" presStyleCnt="0"/>
      <dgm:spPr/>
    </dgm:pt>
    <dgm:pt modelId="{E5D0DBDB-C026-4174-84C8-C0B0E8F4CE05}" type="pres">
      <dgm:prSet presAssocID="{3FC984F0-3ED9-4A28-AFF3-BB44B1BE6F0F}" presName="rootText" presStyleLbl="node2" presStyleIdx="3" presStyleCnt="5" custScaleX="156396" custScaleY="526886">
        <dgm:presLayoutVars>
          <dgm:chPref val="3"/>
        </dgm:presLayoutVars>
      </dgm:prSet>
      <dgm:spPr/>
      <dgm:t>
        <a:bodyPr/>
        <a:lstStyle/>
        <a:p>
          <a:endParaRPr lang="ru-RU"/>
        </a:p>
      </dgm:t>
    </dgm:pt>
    <dgm:pt modelId="{B4BDF3B0-A2C8-4325-A737-0D2711918B5F}" type="pres">
      <dgm:prSet presAssocID="{3FC984F0-3ED9-4A28-AFF3-BB44B1BE6F0F}" presName="rootConnector" presStyleLbl="node2" presStyleIdx="3" presStyleCnt="5"/>
      <dgm:spPr/>
      <dgm:t>
        <a:bodyPr/>
        <a:lstStyle/>
        <a:p>
          <a:endParaRPr lang="ru-RU"/>
        </a:p>
      </dgm:t>
    </dgm:pt>
    <dgm:pt modelId="{C492AC16-B888-4C95-ACC8-4AC150D63BF5}" type="pres">
      <dgm:prSet presAssocID="{3FC984F0-3ED9-4A28-AFF3-BB44B1BE6F0F}" presName="hierChild4" presStyleCnt="0"/>
      <dgm:spPr/>
    </dgm:pt>
    <dgm:pt modelId="{8CDD2847-D359-4489-82C8-E8BDD9EA7813}" type="pres">
      <dgm:prSet presAssocID="{3FC984F0-3ED9-4A28-AFF3-BB44B1BE6F0F}" presName="hierChild5" presStyleCnt="0"/>
      <dgm:spPr/>
    </dgm:pt>
    <dgm:pt modelId="{490615AD-738C-4EA1-8B7C-75AE739B6B6C}" type="pres">
      <dgm:prSet presAssocID="{A2951EF5-3E76-4A60-82C7-8F9722C805A6}" presName="Name35" presStyleLbl="parChTrans1D2" presStyleIdx="4" presStyleCnt="5"/>
      <dgm:spPr/>
      <dgm:t>
        <a:bodyPr/>
        <a:lstStyle/>
        <a:p>
          <a:endParaRPr lang="ru-RU"/>
        </a:p>
      </dgm:t>
    </dgm:pt>
    <dgm:pt modelId="{97761319-DD23-4396-BE8A-271E868F20B1}" type="pres">
      <dgm:prSet presAssocID="{396E0437-9D44-46DA-B02B-8CBFE23C990C}" presName="hierRoot2" presStyleCnt="0">
        <dgm:presLayoutVars>
          <dgm:hierBranch/>
        </dgm:presLayoutVars>
      </dgm:prSet>
      <dgm:spPr/>
    </dgm:pt>
    <dgm:pt modelId="{F99A2058-54EB-4D55-8487-0626D17168E3}" type="pres">
      <dgm:prSet presAssocID="{396E0437-9D44-46DA-B02B-8CBFE23C990C}" presName="rootComposite" presStyleCnt="0"/>
      <dgm:spPr/>
    </dgm:pt>
    <dgm:pt modelId="{953DE316-AD71-46BE-B137-2A681D44F55E}" type="pres">
      <dgm:prSet presAssocID="{396E0437-9D44-46DA-B02B-8CBFE23C990C}" presName="rootText" presStyleLbl="node2" presStyleIdx="4" presStyleCnt="5" custScaleX="142043" custScaleY="526099">
        <dgm:presLayoutVars>
          <dgm:chPref val="3"/>
        </dgm:presLayoutVars>
      </dgm:prSet>
      <dgm:spPr/>
      <dgm:t>
        <a:bodyPr/>
        <a:lstStyle/>
        <a:p>
          <a:endParaRPr lang="ru-RU"/>
        </a:p>
      </dgm:t>
    </dgm:pt>
    <dgm:pt modelId="{D7A84500-678A-4BA9-8407-0FB748F8183D}" type="pres">
      <dgm:prSet presAssocID="{396E0437-9D44-46DA-B02B-8CBFE23C990C}" presName="rootConnector" presStyleLbl="node2" presStyleIdx="4" presStyleCnt="5"/>
      <dgm:spPr/>
      <dgm:t>
        <a:bodyPr/>
        <a:lstStyle/>
        <a:p>
          <a:endParaRPr lang="ru-RU"/>
        </a:p>
      </dgm:t>
    </dgm:pt>
    <dgm:pt modelId="{F96D9381-1687-41FA-96DD-94FEE7707D02}" type="pres">
      <dgm:prSet presAssocID="{396E0437-9D44-46DA-B02B-8CBFE23C990C}" presName="hierChild4" presStyleCnt="0"/>
      <dgm:spPr/>
    </dgm:pt>
    <dgm:pt modelId="{99BA2CA2-100F-45E7-A61C-C114C5D2B581}" type="pres">
      <dgm:prSet presAssocID="{396E0437-9D44-46DA-B02B-8CBFE23C990C}" presName="hierChild5" presStyleCnt="0"/>
      <dgm:spPr/>
    </dgm:pt>
    <dgm:pt modelId="{2168C932-130D-427F-82B1-3C5FFCC796AA}" type="pres">
      <dgm:prSet presAssocID="{008D28A5-EB25-44F9-A94C-F0FEE3C4913C}" presName="hierChild3" presStyleCnt="0"/>
      <dgm:spPr/>
    </dgm:pt>
  </dgm:ptLst>
  <dgm:cxnLst>
    <dgm:cxn modelId="{7A50C2C4-C4EE-4F20-8D81-B5CCBFAA41DF}" type="presOf" srcId="{160341F3-B087-4E4B-9B25-B771C784CC39}" destId="{35B57CB4-AD46-4498-A83D-A823DF5DC99E}" srcOrd="0" destOrd="0" presId="urn:microsoft.com/office/officeart/2005/8/layout/orgChart1"/>
    <dgm:cxn modelId="{C7FB9D49-4594-4ACE-82F2-6744719B5753}" type="presOf" srcId="{182ED5CF-D762-423F-B792-BE7EC853508C}" destId="{6615CA15-CFE9-4F32-BFDA-5DE5465FDCD3}" srcOrd="1" destOrd="0" presId="urn:microsoft.com/office/officeart/2005/8/layout/orgChart1"/>
    <dgm:cxn modelId="{EE2062F2-0B5B-4784-9A3B-DAC657A7510E}" type="presOf" srcId="{160341F3-B087-4E4B-9B25-B771C784CC39}" destId="{14933E90-CCEC-4DAD-8614-12848985796C}" srcOrd="1" destOrd="0" presId="urn:microsoft.com/office/officeart/2005/8/layout/orgChart1"/>
    <dgm:cxn modelId="{FDDE912A-A7BF-45F7-95E6-0CED6D57E058}" type="presOf" srcId="{A2951EF5-3E76-4A60-82C7-8F9722C805A6}" destId="{490615AD-738C-4EA1-8B7C-75AE739B6B6C}" srcOrd="0" destOrd="0" presId="urn:microsoft.com/office/officeart/2005/8/layout/orgChart1"/>
    <dgm:cxn modelId="{4815E894-5399-4FDF-AF2B-03BF13D0509E}" type="presOf" srcId="{E1DC12C3-9616-44ED-8AC2-F6DF7134527E}" destId="{3A38D3C8-2606-4AEB-9704-915FCABCD2BE}" srcOrd="0" destOrd="0" presId="urn:microsoft.com/office/officeart/2005/8/layout/orgChart1"/>
    <dgm:cxn modelId="{01EA170D-D3D2-49FD-AB73-2C0BA4694514}" type="presOf" srcId="{396E0437-9D44-46DA-B02B-8CBFE23C990C}" destId="{953DE316-AD71-46BE-B137-2A681D44F55E}" srcOrd="0" destOrd="0" presId="urn:microsoft.com/office/officeart/2005/8/layout/orgChart1"/>
    <dgm:cxn modelId="{30C85BB1-7115-4FA8-B5E6-2F3DEC385E56}" type="presOf" srcId="{3FC984F0-3ED9-4A28-AFF3-BB44B1BE6F0F}" destId="{E5D0DBDB-C026-4174-84C8-C0B0E8F4CE05}" srcOrd="0" destOrd="0" presId="urn:microsoft.com/office/officeart/2005/8/layout/orgChart1"/>
    <dgm:cxn modelId="{04532E8A-99AB-475E-ACB9-E5E0A943B5DE}" srcId="{008D28A5-EB25-44F9-A94C-F0FEE3C4913C}" destId="{182ED5CF-D762-423F-B792-BE7EC853508C}" srcOrd="0" destOrd="0" parTransId="{4E26AF83-3D1F-4B2B-B4A5-C68C62D2620C}" sibTransId="{01AAF112-5B06-4E2A-AF4A-BDE5A2E53B76}"/>
    <dgm:cxn modelId="{D18DDAF6-6A4C-4BF0-8D87-3BFF40714933}" type="presOf" srcId="{008D28A5-EB25-44F9-A94C-F0FEE3C4913C}" destId="{76110E73-FF9C-491D-B0B0-BF85D22BBF81}" srcOrd="1" destOrd="0" presId="urn:microsoft.com/office/officeart/2005/8/layout/orgChart1"/>
    <dgm:cxn modelId="{14F58202-7094-42A8-A771-75489EEE5F7F}" type="presOf" srcId="{396E0437-9D44-46DA-B02B-8CBFE23C990C}" destId="{D7A84500-678A-4BA9-8407-0FB748F8183D}" srcOrd="1" destOrd="0" presId="urn:microsoft.com/office/officeart/2005/8/layout/orgChart1"/>
    <dgm:cxn modelId="{97589C89-B259-43AE-A32A-D8EDDACE6A2F}" srcId="{9E26231F-7E40-49EE-9255-34D327DD1234}" destId="{008D28A5-EB25-44F9-A94C-F0FEE3C4913C}" srcOrd="0" destOrd="0" parTransId="{E8195AD6-5487-4B54-8248-22C9251B471A}" sibTransId="{8C0EF8FA-41B1-4956-8439-036F8A6DC19A}"/>
    <dgm:cxn modelId="{31619255-6567-4FF8-9888-7E24E1B2BB3E}" srcId="{008D28A5-EB25-44F9-A94C-F0FEE3C4913C}" destId="{3FC984F0-3ED9-4A28-AFF3-BB44B1BE6F0F}" srcOrd="3" destOrd="0" parTransId="{B0279395-B594-449B-9A04-C13051F52709}" sibTransId="{9EA4DF00-A0B3-4BE7-8454-DF058AFECF3E}"/>
    <dgm:cxn modelId="{7C3BA71A-BE51-4FC0-98B3-9D44CBB96CA6}" type="presOf" srcId="{3FC984F0-3ED9-4A28-AFF3-BB44B1BE6F0F}" destId="{B4BDF3B0-A2C8-4325-A737-0D2711918B5F}" srcOrd="1" destOrd="0" presId="urn:microsoft.com/office/officeart/2005/8/layout/orgChart1"/>
    <dgm:cxn modelId="{0FBDCAE6-DF1E-48AA-9A66-F9F384858753}" type="presOf" srcId="{4E26AF83-3D1F-4B2B-B4A5-C68C62D2620C}" destId="{C3B6AB33-80B5-4C1D-AB12-2DB194BC3428}" srcOrd="0" destOrd="0" presId="urn:microsoft.com/office/officeart/2005/8/layout/orgChart1"/>
    <dgm:cxn modelId="{2539A4FC-2D20-4DF0-8441-094C78EF41B5}" type="presOf" srcId="{9E26231F-7E40-49EE-9255-34D327DD1234}" destId="{A659FA30-7BAC-4511-99A1-222131189321}" srcOrd="0" destOrd="0" presId="urn:microsoft.com/office/officeart/2005/8/layout/orgChart1"/>
    <dgm:cxn modelId="{54455870-5D77-4BDA-B1C5-071A11AE06CC}" type="presOf" srcId="{182ED5CF-D762-423F-B792-BE7EC853508C}" destId="{55678F14-0767-4A6E-8751-8B6A711F0C0F}" srcOrd="0" destOrd="0" presId="urn:microsoft.com/office/officeart/2005/8/layout/orgChart1"/>
    <dgm:cxn modelId="{A2FC35C6-D9C3-4090-98FB-9E24F1CECAB1}" srcId="{008D28A5-EB25-44F9-A94C-F0FEE3C4913C}" destId="{160341F3-B087-4E4B-9B25-B771C784CC39}" srcOrd="1" destOrd="0" parTransId="{B118DF08-8845-4678-B04D-C99B70FBEC42}" sibTransId="{5F072D8B-D068-4368-B6D2-226EB2AC0E6A}"/>
    <dgm:cxn modelId="{F2487C43-FC12-416B-80DC-5CFF7933D191}" type="presOf" srcId="{75888CAF-982A-4A2D-8840-02194FAD7FFA}" destId="{A4EFDEA0-7C04-4906-A3EC-8E1836360E51}" srcOrd="1" destOrd="0" presId="urn:microsoft.com/office/officeart/2005/8/layout/orgChart1"/>
    <dgm:cxn modelId="{232568B0-3D28-4FBF-9ACA-373FD260B35B}" type="presOf" srcId="{008D28A5-EB25-44F9-A94C-F0FEE3C4913C}" destId="{5658EA97-86A1-433F-90AC-F2603A049834}" srcOrd="0" destOrd="0" presId="urn:microsoft.com/office/officeart/2005/8/layout/orgChart1"/>
    <dgm:cxn modelId="{A14D080C-9AAF-46CD-84F8-82C0E9F90FE7}" type="presOf" srcId="{B0279395-B594-449B-9A04-C13051F52709}" destId="{9FC54DD8-9DFA-4910-98EA-2F6B11C8C198}" srcOrd="0" destOrd="0" presId="urn:microsoft.com/office/officeart/2005/8/layout/orgChart1"/>
    <dgm:cxn modelId="{EED823F7-710B-44D9-9B1F-43EAC6C91BF8}" type="presOf" srcId="{B118DF08-8845-4678-B04D-C99B70FBEC42}" destId="{4799CDDF-7639-4496-BD04-629A1214FC9E}" srcOrd="0" destOrd="0" presId="urn:microsoft.com/office/officeart/2005/8/layout/orgChart1"/>
    <dgm:cxn modelId="{2139F6DC-D5A9-43F9-AC72-C20548CDB4C2}" type="presOf" srcId="{75888CAF-982A-4A2D-8840-02194FAD7FFA}" destId="{9552FAE1-C61A-4E1E-A1AF-1646F0364A7E}" srcOrd="0" destOrd="0" presId="urn:microsoft.com/office/officeart/2005/8/layout/orgChart1"/>
    <dgm:cxn modelId="{620017A7-FAA5-4068-A6C2-6491CE11B3D6}" srcId="{008D28A5-EB25-44F9-A94C-F0FEE3C4913C}" destId="{75888CAF-982A-4A2D-8840-02194FAD7FFA}" srcOrd="2" destOrd="0" parTransId="{E1DC12C3-9616-44ED-8AC2-F6DF7134527E}" sibTransId="{29B5DFAE-08BE-4BD7-BB08-EA286DA7F48D}"/>
    <dgm:cxn modelId="{2B883F96-498D-442F-9281-DAD2E7D8F904}" srcId="{008D28A5-EB25-44F9-A94C-F0FEE3C4913C}" destId="{396E0437-9D44-46DA-B02B-8CBFE23C990C}" srcOrd="4" destOrd="0" parTransId="{A2951EF5-3E76-4A60-82C7-8F9722C805A6}" sibTransId="{2CF540C1-0DF5-420D-8669-E2BC08675559}"/>
    <dgm:cxn modelId="{F17B0BA8-EDAD-4C83-912F-5E3746DDF6B8}" type="presParOf" srcId="{A659FA30-7BAC-4511-99A1-222131189321}" destId="{EF460F92-3C73-404C-8133-ED7BBC426EB1}" srcOrd="0" destOrd="0" presId="urn:microsoft.com/office/officeart/2005/8/layout/orgChart1"/>
    <dgm:cxn modelId="{22994162-0240-4C97-AC99-811375078623}" type="presParOf" srcId="{EF460F92-3C73-404C-8133-ED7BBC426EB1}" destId="{B996A119-2280-4853-88FB-D0BCC277BBBD}" srcOrd="0" destOrd="0" presId="urn:microsoft.com/office/officeart/2005/8/layout/orgChart1"/>
    <dgm:cxn modelId="{456ECA51-6967-4E26-B45B-0C1ED3CAE15E}" type="presParOf" srcId="{B996A119-2280-4853-88FB-D0BCC277BBBD}" destId="{5658EA97-86A1-433F-90AC-F2603A049834}" srcOrd="0" destOrd="0" presId="urn:microsoft.com/office/officeart/2005/8/layout/orgChart1"/>
    <dgm:cxn modelId="{C325C865-06FE-4918-B944-1DD447F0041E}" type="presParOf" srcId="{B996A119-2280-4853-88FB-D0BCC277BBBD}" destId="{76110E73-FF9C-491D-B0B0-BF85D22BBF81}" srcOrd="1" destOrd="0" presId="urn:microsoft.com/office/officeart/2005/8/layout/orgChart1"/>
    <dgm:cxn modelId="{2B5797A6-DFAC-4516-ACCE-BAD47BD8D817}" type="presParOf" srcId="{EF460F92-3C73-404C-8133-ED7BBC426EB1}" destId="{6435C2CC-0AD0-41DB-AEA1-5299CF062197}" srcOrd="1" destOrd="0" presId="urn:microsoft.com/office/officeart/2005/8/layout/orgChart1"/>
    <dgm:cxn modelId="{50B0609D-224D-4FFF-A0DC-BA5BE3F9FC73}" type="presParOf" srcId="{6435C2CC-0AD0-41DB-AEA1-5299CF062197}" destId="{C3B6AB33-80B5-4C1D-AB12-2DB194BC3428}" srcOrd="0" destOrd="0" presId="urn:microsoft.com/office/officeart/2005/8/layout/orgChart1"/>
    <dgm:cxn modelId="{2F019177-7DDF-4102-B393-1A13BA4176A0}" type="presParOf" srcId="{6435C2CC-0AD0-41DB-AEA1-5299CF062197}" destId="{BDD45560-57AE-4593-B28C-2455F2910F99}" srcOrd="1" destOrd="0" presId="urn:microsoft.com/office/officeart/2005/8/layout/orgChart1"/>
    <dgm:cxn modelId="{5A1EFA2F-3AFE-4A9C-969F-0D9FFB6D23A5}" type="presParOf" srcId="{BDD45560-57AE-4593-B28C-2455F2910F99}" destId="{28F758BA-180A-4ABE-8425-3E31B1BD94C9}" srcOrd="0" destOrd="0" presId="urn:microsoft.com/office/officeart/2005/8/layout/orgChart1"/>
    <dgm:cxn modelId="{EB750756-9B00-4613-94BA-4F0BB3FEB59A}" type="presParOf" srcId="{28F758BA-180A-4ABE-8425-3E31B1BD94C9}" destId="{55678F14-0767-4A6E-8751-8B6A711F0C0F}" srcOrd="0" destOrd="0" presId="urn:microsoft.com/office/officeart/2005/8/layout/orgChart1"/>
    <dgm:cxn modelId="{BFE0DE80-3A6B-4D59-951B-F58F69447517}" type="presParOf" srcId="{28F758BA-180A-4ABE-8425-3E31B1BD94C9}" destId="{6615CA15-CFE9-4F32-BFDA-5DE5465FDCD3}" srcOrd="1" destOrd="0" presId="urn:microsoft.com/office/officeart/2005/8/layout/orgChart1"/>
    <dgm:cxn modelId="{4BD6C80D-BD68-4767-981C-0DBD35EE02E6}" type="presParOf" srcId="{BDD45560-57AE-4593-B28C-2455F2910F99}" destId="{02A39380-CCC5-4126-97AC-C0F10DFF9504}" srcOrd="1" destOrd="0" presId="urn:microsoft.com/office/officeart/2005/8/layout/orgChart1"/>
    <dgm:cxn modelId="{E5197760-E321-4B9C-BF15-06A56943CE9D}" type="presParOf" srcId="{BDD45560-57AE-4593-B28C-2455F2910F99}" destId="{272FF281-7139-4F73-9BC6-9FB49B74027E}" srcOrd="2" destOrd="0" presId="urn:microsoft.com/office/officeart/2005/8/layout/orgChart1"/>
    <dgm:cxn modelId="{0FD5903F-FDE0-4EDB-A244-1B08710954C4}" type="presParOf" srcId="{6435C2CC-0AD0-41DB-AEA1-5299CF062197}" destId="{4799CDDF-7639-4496-BD04-629A1214FC9E}" srcOrd="2" destOrd="0" presId="urn:microsoft.com/office/officeart/2005/8/layout/orgChart1"/>
    <dgm:cxn modelId="{5B26E6DF-ADF4-44CB-A50A-BA378F6DE6AC}" type="presParOf" srcId="{6435C2CC-0AD0-41DB-AEA1-5299CF062197}" destId="{999C67DF-6750-4F33-A4BF-95D59ED1B075}" srcOrd="3" destOrd="0" presId="urn:microsoft.com/office/officeart/2005/8/layout/orgChart1"/>
    <dgm:cxn modelId="{2683F89C-3975-46D6-AC77-9A11C63A6B2C}" type="presParOf" srcId="{999C67DF-6750-4F33-A4BF-95D59ED1B075}" destId="{049F5E4B-469E-48D0-9B1A-24ABF1F818AF}" srcOrd="0" destOrd="0" presId="urn:microsoft.com/office/officeart/2005/8/layout/orgChart1"/>
    <dgm:cxn modelId="{E0D39CB7-CD7A-4E3D-BC74-DC851CAC1CB2}" type="presParOf" srcId="{049F5E4B-469E-48D0-9B1A-24ABF1F818AF}" destId="{35B57CB4-AD46-4498-A83D-A823DF5DC99E}" srcOrd="0" destOrd="0" presId="urn:microsoft.com/office/officeart/2005/8/layout/orgChart1"/>
    <dgm:cxn modelId="{2A8E74D3-52D3-48B3-817D-9214B82EE9A0}" type="presParOf" srcId="{049F5E4B-469E-48D0-9B1A-24ABF1F818AF}" destId="{14933E90-CCEC-4DAD-8614-12848985796C}" srcOrd="1" destOrd="0" presId="urn:microsoft.com/office/officeart/2005/8/layout/orgChart1"/>
    <dgm:cxn modelId="{13F1E981-2714-42ED-B036-2F63672A71CC}" type="presParOf" srcId="{999C67DF-6750-4F33-A4BF-95D59ED1B075}" destId="{93FCC593-4331-4715-ABBB-D0919B223DD9}" srcOrd="1" destOrd="0" presId="urn:microsoft.com/office/officeart/2005/8/layout/orgChart1"/>
    <dgm:cxn modelId="{E7781758-DBC2-4721-988C-50730B8FCCA7}" type="presParOf" srcId="{999C67DF-6750-4F33-A4BF-95D59ED1B075}" destId="{DB47A6DA-3D75-4EEA-BA70-F6B25707BE77}" srcOrd="2" destOrd="0" presId="urn:microsoft.com/office/officeart/2005/8/layout/orgChart1"/>
    <dgm:cxn modelId="{0AD423A2-20C4-476A-9813-C581D272245B}" type="presParOf" srcId="{6435C2CC-0AD0-41DB-AEA1-5299CF062197}" destId="{3A38D3C8-2606-4AEB-9704-915FCABCD2BE}" srcOrd="4" destOrd="0" presId="urn:microsoft.com/office/officeart/2005/8/layout/orgChart1"/>
    <dgm:cxn modelId="{84355D77-1983-4AA2-A6BA-19223A902756}" type="presParOf" srcId="{6435C2CC-0AD0-41DB-AEA1-5299CF062197}" destId="{3E784B3D-D1F0-4DB5-831B-5403D23920F2}" srcOrd="5" destOrd="0" presId="urn:microsoft.com/office/officeart/2005/8/layout/orgChart1"/>
    <dgm:cxn modelId="{92DCEFD0-52CC-44FA-BD13-9E0341106BA4}" type="presParOf" srcId="{3E784B3D-D1F0-4DB5-831B-5403D23920F2}" destId="{D1A386A8-52E8-471E-B437-AEF9351846BA}" srcOrd="0" destOrd="0" presId="urn:microsoft.com/office/officeart/2005/8/layout/orgChart1"/>
    <dgm:cxn modelId="{3AA5D778-8A70-4540-8519-E44F590C50A6}" type="presParOf" srcId="{D1A386A8-52E8-471E-B437-AEF9351846BA}" destId="{9552FAE1-C61A-4E1E-A1AF-1646F0364A7E}" srcOrd="0" destOrd="0" presId="urn:microsoft.com/office/officeart/2005/8/layout/orgChart1"/>
    <dgm:cxn modelId="{AB0C5A14-20C6-43F1-B77E-7C916B54BDBC}" type="presParOf" srcId="{D1A386A8-52E8-471E-B437-AEF9351846BA}" destId="{A4EFDEA0-7C04-4906-A3EC-8E1836360E51}" srcOrd="1" destOrd="0" presId="urn:microsoft.com/office/officeart/2005/8/layout/orgChart1"/>
    <dgm:cxn modelId="{EAFEA0F6-18CF-4FB0-8B38-F2EAD5D01F70}" type="presParOf" srcId="{3E784B3D-D1F0-4DB5-831B-5403D23920F2}" destId="{BF6EF03C-1CD0-4A70-B0B4-E535E0A68A04}" srcOrd="1" destOrd="0" presId="urn:microsoft.com/office/officeart/2005/8/layout/orgChart1"/>
    <dgm:cxn modelId="{D91A297D-0B15-471A-A460-8E6D1A1A5184}" type="presParOf" srcId="{3E784B3D-D1F0-4DB5-831B-5403D23920F2}" destId="{FD03DF4F-6D11-423A-BA73-919BFA423FCF}" srcOrd="2" destOrd="0" presId="urn:microsoft.com/office/officeart/2005/8/layout/orgChart1"/>
    <dgm:cxn modelId="{3BC8F100-C89A-4EAE-818C-DCB8C64BDECE}" type="presParOf" srcId="{6435C2CC-0AD0-41DB-AEA1-5299CF062197}" destId="{9FC54DD8-9DFA-4910-98EA-2F6B11C8C198}" srcOrd="6" destOrd="0" presId="urn:microsoft.com/office/officeart/2005/8/layout/orgChart1"/>
    <dgm:cxn modelId="{DE9DE64C-0B7F-403F-A075-67A75968D343}" type="presParOf" srcId="{6435C2CC-0AD0-41DB-AEA1-5299CF062197}" destId="{898C6358-014F-4EF2-9F34-08D0BAF06354}" srcOrd="7" destOrd="0" presId="urn:microsoft.com/office/officeart/2005/8/layout/orgChart1"/>
    <dgm:cxn modelId="{CE6C5760-D35E-4B51-9A6E-DF4FBCA6F05E}" type="presParOf" srcId="{898C6358-014F-4EF2-9F34-08D0BAF06354}" destId="{BFCA833C-D728-4A9C-8B0E-70B8F93663B9}" srcOrd="0" destOrd="0" presId="urn:microsoft.com/office/officeart/2005/8/layout/orgChart1"/>
    <dgm:cxn modelId="{0C7008B7-7861-48E8-B751-0685D1FE5203}" type="presParOf" srcId="{BFCA833C-D728-4A9C-8B0E-70B8F93663B9}" destId="{E5D0DBDB-C026-4174-84C8-C0B0E8F4CE05}" srcOrd="0" destOrd="0" presId="urn:microsoft.com/office/officeart/2005/8/layout/orgChart1"/>
    <dgm:cxn modelId="{81C52E1F-10A3-4A0C-888D-7CACB412246C}" type="presParOf" srcId="{BFCA833C-D728-4A9C-8B0E-70B8F93663B9}" destId="{B4BDF3B0-A2C8-4325-A737-0D2711918B5F}" srcOrd="1" destOrd="0" presId="urn:microsoft.com/office/officeart/2005/8/layout/orgChart1"/>
    <dgm:cxn modelId="{4FA769B9-28AD-4C50-8875-46EC922BBDB6}" type="presParOf" srcId="{898C6358-014F-4EF2-9F34-08D0BAF06354}" destId="{C492AC16-B888-4C95-ACC8-4AC150D63BF5}" srcOrd="1" destOrd="0" presId="urn:microsoft.com/office/officeart/2005/8/layout/orgChart1"/>
    <dgm:cxn modelId="{E0F398B5-6206-46A7-BA7B-48EC0DF7790A}" type="presParOf" srcId="{898C6358-014F-4EF2-9F34-08D0BAF06354}" destId="{8CDD2847-D359-4489-82C8-E8BDD9EA7813}" srcOrd="2" destOrd="0" presId="urn:microsoft.com/office/officeart/2005/8/layout/orgChart1"/>
    <dgm:cxn modelId="{AACB5F6F-8EAE-4F68-BF9E-0F08C4FAC509}" type="presParOf" srcId="{6435C2CC-0AD0-41DB-AEA1-5299CF062197}" destId="{490615AD-738C-4EA1-8B7C-75AE739B6B6C}" srcOrd="8" destOrd="0" presId="urn:microsoft.com/office/officeart/2005/8/layout/orgChart1"/>
    <dgm:cxn modelId="{54DDEB40-7FDD-4EE9-B63E-40056D305672}" type="presParOf" srcId="{6435C2CC-0AD0-41DB-AEA1-5299CF062197}" destId="{97761319-DD23-4396-BE8A-271E868F20B1}" srcOrd="9" destOrd="0" presId="urn:microsoft.com/office/officeart/2005/8/layout/orgChart1"/>
    <dgm:cxn modelId="{764984D7-83FE-4B8F-A08C-FA15ADE9D81B}" type="presParOf" srcId="{97761319-DD23-4396-BE8A-271E868F20B1}" destId="{F99A2058-54EB-4D55-8487-0626D17168E3}" srcOrd="0" destOrd="0" presId="urn:microsoft.com/office/officeart/2005/8/layout/orgChart1"/>
    <dgm:cxn modelId="{F1A0AEC2-F1E5-4FAE-B76B-AE4E4FB701DB}" type="presParOf" srcId="{F99A2058-54EB-4D55-8487-0626D17168E3}" destId="{953DE316-AD71-46BE-B137-2A681D44F55E}" srcOrd="0" destOrd="0" presId="urn:microsoft.com/office/officeart/2005/8/layout/orgChart1"/>
    <dgm:cxn modelId="{22D03222-4F84-482A-BDE1-97AE1EA7E925}" type="presParOf" srcId="{F99A2058-54EB-4D55-8487-0626D17168E3}" destId="{D7A84500-678A-4BA9-8407-0FB748F8183D}" srcOrd="1" destOrd="0" presId="urn:microsoft.com/office/officeart/2005/8/layout/orgChart1"/>
    <dgm:cxn modelId="{7137A390-30B7-4AB1-B067-7F240F41D9B6}" type="presParOf" srcId="{97761319-DD23-4396-BE8A-271E868F20B1}" destId="{F96D9381-1687-41FA-96DD-94FEE7707D02}" srcOrd="1" destOrd="0" presId="urn:microsoft.com/office/officeart/2005/8/layout/orgChart1"/>
    <dgm:cxn modelId="{6AF8C49C-6B67-4428-B915-3BEC98CF9A45}" type="presParOf" srcId="{97761319-DD23-4396-BE8A-271E868F20B1}" destId="{99BA2CA2-100F-45E7-A61C-C114C5D2B581}" srcOrd="2" destOrd="0" presId="urn:microsoft.com/office/officeart/2005/8/layout/orgChart1"/>
    <dgm:cxn modelId="{529C3024-9EAB-4EB8-9268-4164D4B208CB}" type="presParOf" srcId="{EF460F92-3C73-404C-8133-ED7BBC426EB1}" destId="{2168C932-130D-427F-82B1-3C5FFCC796AA}"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F22B084-E3F0-48B9-9274-3097600BE639}" type="doc">
      <dgm:prSet loTypeId="urn:microsoft.com/office/officeart/2005/8/layout/orgChart1" loCatId="hierarchy" qsTypeId="urn:microsoft.com/office/officeart/2005/8/quickstyle/simple1" qsCatId="simple" csTypeId="urn:microsoft.com/office/officeart/2005/8/colors/accent1_2" csCatId="accent1" phldr="1"/>
      <dgm:spPr/>
    </dgm:pt>
    <dgm:pt modelId="{5E1E0F3B-12B8-46DC-8461-37895F8AAF28}">
      <dgm:prSet/>
      <dgm:spPr/>
      <dgm:t>
        <a:bodyPr/>
        <a:lstStyle/>
        <a:p>
          <a:pPr marR="0" algn="ctr" rtl="0"/>
          <a:endParaRPr lang="ru-RU" b="0" i="0" u="none" strike="noStrike" baseline="0" smtClean="0">
            <a:latin typeface="Times New Roman"/>
          </a:endParaRPr>
        </a:p>
        <a:p>
          <a:pPr marR="0" algn="ctr" rtl="0"/>
          <a:r>
            <a:rPr lang="ru-RU" b="0" i="0" u="none" strike="noStrike" baseline="0" smtClean="0">
              <a:latin typeface="Calibri"/>
            </a:rPr>
            <a:t>Формы мониторинга</a:t>
          </a:r>
          <a:endParaRPr lang="ru-RU" smtClean="0"/>
        </a:p>
      </dgm:t>
    </dgm:pt>
    <dgm:pt modelId="{48A7C694-ADCC-435E-961C-4A46EBC88F75}" type="parTrans" cxnId="{9E5F3BC3-8403-4AD7-A180-30496AB2D546}">
      <dgm:prSet/>
      <dgm:spPr/>
      <dgm:t>
        <a:bodyPr/>
        <a:lstStyle/>
        <a:p>
          <a:endParaRPr lang="ru-RU"/>
        </a:p>
      </dgm:t>
    </dgm:pt>
    <dgm:pt modelId="{7E46FE4C-4D55-47BB-A420-69570E794E2E}" type="sibTrans" cxnId="{9E5F3BC3-8403-4AD7-A180-30496AB2D546}">
      <dgm:prSet/>
      <dgm:spPr/>
      <dgm:t>
        <a:bodyPr/>
        <a:lstStyle/>
        <a:p>
          <a:endParaRPr lang="ru-RU"/>
        </a:p>
      </dgm:t>
    </dgm:pt>
    <dgm:pt modelId="{F1B4A975-9A63-45F4-93FA-A8F8D810B437}">
      <dgm:prSet/>
      <dgm:spPr/>
      <dgm:t>
        <a:bodyPr/>
        <a:lstStyle/>
        <a:p>
          <a:pPr marR="0" algn="ctr" rtl="0"/>
          <a:endParaRPr lang="ru-RU" b="0" i="0" u="none" strike="noStrike" baseline="0" smtClean="0">
            <a:latin typeface="Times New Roman"/>
          </a:endParaRPr>
        </a:p>
        <a:p>
          <a:pPr marR="0" algn="ctr" rtl="0"/>
          <a:r>
            <a:rPr lang="ru-RU" b="0" i="0" u="none" strike="noStrike" baseline="0" smtClean="0">
              <a:latin typeface="Calibri"/>
            </a:rPr>
            <a:t>Стартовая</a:t>
          </a:r>
        </a:p>
        <a:p>
          <a:pPr marR="0" algn="ctr" rtl="0"/>
          <a:r>
            <a:rPr lang="ru-RU" b="0" i="0" u="none" strike="noStrike" baseline="0" smtClean="0">
              <a:latin typeface="Calibri"/>
            </a:rPr>
            <a:t> форма</a:t>
          </a:r>
          <a:endParaRPr lang="ru-RU" smtClean="0"/>
        </a:p>
      </dgm:t>
    </dgm:pt>
    <dgm:pt modelId="{DFF858F3-83B7-4FF9-975F-1B1F9152B886}" type="parTrans" cxnId="{9D8A9109-10A1-44EE-B57B-11C19EDA6924}">
      <dgm:prSet/>
      <dgm:spPr/>
      <dgm:t>
        <a:bodyPr/>
        <a:lstStyle/>
        <a:p>
          <a:endParaRPr lang="ru-RU"/>
        </a:p>
      </dgm:t>
    </dgm:pt>
    <dgm:pt modelId="{6D21DE9F-3901-4EBE-AC04-EFF8B167EEDD}" type="sibTrans" cxnId="{9D8A9109-10A1-44EE-B57B-11C19EDA6924}">
      <dgm:prSet/>
      <dgm:spPr/>
      <dgm:t>
        <a:bodyPr/>
        <a:lstStyle/>
        <a:p>
          <a:endParaRPr lang="ru-RU"/>
        </a:p>
      </dgm:t>
    </dgm:pt>
    <dgm:pt modelId="{4D74419B-4A28-4070-8728-A0EAC5FCD7D5}">
      <dgm:prSet/>
      <dgm:spPr/>
      <dgm:t>
        <a:bodyPr/>
        <a:lstStyle/>
        <a:p>
          <a:pPr marR="0" algn="ctr" rtl="0"/>
          <a:endParaRPr lang="ru-RU" b="0" i="0" u="none" strike="noStrike" baseline="0" smtClean="0">
            <a:latin typeface="Times New Roman"/>
          </a:endParaRPr>
        </a:p>
        <a:p>
          <a:pPr marR="0" algn="ctr" rtl="0"/>
          <a:r>
            <a:rPr lang="ru-RU" b="0" i="0" u="none" strike="noStrike" baseline="0" smtClean="0">
              <a:latin typeface="Calibri"/>
            </a:rPr>
            <a:t>Экспресс</a:t>
          </a:r>
        </a:p>
        <a:p>
          <a:pPr marR="0" algn="ctr" rtl="0"/>
          <a:r>
            <a:rPr lang="ru-RU" b="0" i="0" u="none" strike="noStrike" baseline="0" smtClean="0">
              <a:latin typeface="Calibri"/>
            </a:rPr>
            <a:t>диагностика</a:t>
          </a:r>
          <a:endParaRPr lang="ru-RU" smtClean="0"/>
        </a:p>
      </dgm:t>
    </dgm:pt>
    <dgm:pt modelId="{B88FA887-5ED1-4557-A777-00445BC4F863}" type="parTrans" cxnId="{D5FE370E-063E-4C76-8BB0-A2EB0677E0FE}">
      <dgm:prSet/>
      <dgm:spPr/>
      <dgm:t>
        <a:bodyPr/>
        <a:lstStyle/>
        <a:p>
          <a:endParaRPr lang="ru-RU"/>
        </a:p>
      </dgm:t>
    </dgm:pt>
    <dgm:pt modelId="{44DEB590-B5CF-411E-A1B3-A9F54C698BD4}" type="sibTrans" cxnId="{D5FE370E-063E-4C76-8BB0-A2EB0677E0FE}">
      <dgm:prSet/>
      <dgm:spPr/>
      <dgm:t>
        <a:bodyPr/>
        <a:lstStyle/>
        <a:p>
          <a:endParaRPr lang="ru-RU"/>
        </a:p>
      </dgm:t>
    </dgm:pt>
    <dgm:pt modelId="{CE24DED8-DBDF-412A-8FFC-CBC90503AFC6}">
      <dgm:prSet/>
      <dgm:spPr/>
      <dgm:t>
        <a:bodyPr/>
        <a:lstStyle/>
        <a:p>
          <a:pPr marR="0" algn="ctr" rtl="0"/>
          <a:endParaRPr lang="ru-RU" b="0" i="0" u="none" strike="noStrike" baseline="0" smtClean="0">
            <a:latin typeface="Times New Roman"/>
          </a:endParaRPr>
        </a:p>
        <a:p>
          <a:pPr marR="0" algn="ctr" rtl="0"/>
          <a:r>
            <a:rPr lang="ru-RU" b="0" i="0" u="none" strike="noStrike" baseline="0" smtClean="0">
              <a:latin typeface="Calibri"/>
            </a:rPr>
            <a:t>Финишная диагностика</a:t>
          </a:r>
          <a:endParaRPr lang="ru-RU" smtClean="0"/>
        </a:p>
      </dgm:t>
    </dgm:pt>
    <dgm:pt modelId="{890187AA-EAFD-4AF2-93AF-5279DF14DC91}" type="parTrans" cxnId="{8B9053C5-EC33-40D8-B2C9-96154AD970BF}">
      <dgm:prSet/>
      <dgm:spPr/>
      <dgm:t>
        <a:bodyPr/>
        <a:lstStyle/>
        <a:p>
          <a:endParaRPr lang="ru-RU"/>
        </a:p>
      </dgm:t>
    </dgm:pt>
    <dgm:pt modelId="{361C6C50-0AEA-47D2-BD00-5B8106E9CF46}" type="sibTrans" cxnId="{8B9053C5-EC33-40D8-B2C9-96154AD970BF}">
      <dgm:prSet/>
      <dgm:spPr/>
      <dgm:t>
        <a:bodyPr/>
        <a:lstStyle/>
        <a:p>
          <a:endParaRPr lang="ru-RU"/>
        </a:p>
      </dgm:t>
    </dgm:pt>
    <dgm:pt modelId="{494657C0-2180-4912-AF3F-FC8C7C637A35}" type="pres">
      <dgm:prSet presAssocID="{6F22B084-E3F0-48B9-9274-3097600BE639}" presName="hierChild1" presStyleCnt="0">
        <dgm:presLayoutVars>
          <dgm:orgChart val="1"/>
          <dgm:chPref val="1"/>
          <dgm:dir/>
          <dgm:animOne val="branch"/>
          <dgm:animLvl val="lvl"/>
          <dgm:resizeHandles/>
        </dgm:presLayoutVars>
      </dgm:prSet>
      <dgm:spPr/>
    </dgm:pt>
    <dgm:pt modelId="{2A53D059-DE03-4BE9-8CFA-45CA75A51307}" type="pres">
      <dgm:prSet presAssocID="{5E1E0F3B-12B8-46DC-8461-37895F8AAF28}" presName="hierRoot1" presStyleCnt="0">
        <dgm:presLayoutVars>
          <dgm:hierBranch/>
        </dgm:presLayoutVars>
      </dgm:prSet>
      <dgm:spPr/>
    </dgm:pt>
    <dgm:pt modelId="{F72232EE-D4F8-44B5-9F44-F35C16FDF5EA}" type="pres">
      <dgm:prSet presAssocID="{5E1E0F3B-12B8-46DC-8461-37895F8AAF28}" presName="rootComposite1" presStyleCnt="0"/>
      <dgm:spPr/>
    </dgm:pt>
    <dgm:pt modelId="{C7065374-E0C6-43A5-8FD8-AFECB424AB32}" type="pres">
      <dgm:prSet presAssocID="{5E1E0F3B-12B8-46DC-8461-37895F8AAF28}" presName="rootText1" presStyleLbl="node0" presStyleIdx="0" presStyleCnt="1" custScaleY="97907">
        <dgm:presLayoutVars>
          <dgm:chPref val="3"/>
        </dgm:presLayoutVars>
      </dgm:prSet>
      <dgm:spPr/>
      <dgm:t>
        <a:bodyPr/>
        <a:lstStyle/>
        <a:p>
          <a:endParaRPr lang="ru-RU"/>
        </a:p>
      </dgm:t>
    </dgm:pt>
    <dgm:pt modelId="{1C3CFC0F-2305-4253-B892-455B82C23AE9}" type="pres">
      <dgm:prSet presAssocID="{5E1E0F3B-12B8-46DC-8461-37895F8AAF28}" presName="rootConnector1" presStyleLbl="node1" presStyleIdx="0" presStyleCnt="0"/>
      <dgm:spPr/>
      <dgm:t>
        <a:bodyPr/>
        <a:lstStyle/>
        <a:p>
          <a:endParaRPr lang="ru-RU"/>
        </a:p>
      </dgm:t>
    </dgm:pt>
    <dgm:pt modelId="{DC68B45A-AE7A-41AE-9D20-2CB409B1F804}" type="pres">
      <dgm:prSet presAssocID="{5E1E0F3B-12B8-46DC-8461-37895F8AAF28}" presName="hierChild2" presStyleCnt="0"/>
      <dgm:spPr/>
    </dgm:pt>
    <dgm:pt modelId="{B6BAB243-CE28-4B6A-B883-5951BDB5DE7D}" type="pres">
      <dgm:prSet presAssocID="{DFF858F3-83B7-4FF9-975F-1B1F9152B886}" presName="Name35" presStyleLbl="parChTrans1D2" presStyleIdx="0" presStyleCnt="3"/>
      <dgm:spPr/>
      <dgm:t>
        <a:bodyPr/>
        <a:lstStyle/>
        <a:p>
          <a:endParaRPr lang="ru-RU"/>
        </a:p>
      </dgm:t>
    </dgm:pt>
    <dgm:pt modelId="{5645620E-ABF0-4255-9E03-05685DE52241}" type="pres">
      <dgm:prSet presAssocID="{F1B4A975-9A63-45F4-93FA-A8F8D810B437}" presName="hierRoot2" presStyleCnt="0">
        <dgm:presLayoutVars>
          <dgm:hierBranch/>
        </dgm:presLayoutVars>
      </dgm:prSet>
      <dgm:spPr/>
    </dgm:pt>
    <dgm:pt modelId="{4D07CD38-7493-4FB2-BBC3-F6509123CBB5}" type="pres">
      <dgm:prSet presAssocID="{F1B4A975-9A63-45F4-93FA-A8F8D810B437}" presName="rootComposite" presStyleCnt="0"/>
      <dgm:spPr/>
    </dgm:pt>
    <dgm:pt modelId="{F8BBB507-DFC5-4F42-AE9E-CD14300F0A95}" type="pres">
      <dgm:prSet presAssocID="{F1B4A975-9A63-45F4-93FA-A8F8D810B437}" presName="rootText" presStyleLbl="node2" presStyleIdx="0" presStyleCnt="3">
        <dgm:presLayoutVars>
          <dgm:chPref val="3"/>
        </dgm:presLayoutVars>
      </dgm:prSet>
      <dgm:spPr/>
      <dgm:t>
        <a:bodyPr/>
        <a:lstStyle/>
        <a:p>
          <a:endParaRPr lang="ru-RU"/>
        </a:p>
      </dgm:t>
    </dgm:pt>
    <dgm:pt modelId="{00AE41BB-135D-455D-B0A2-0542AC40B6F3}" type="pres">
      <dgm:prSet presAssocID="{F1B4A975-9A63-45F4-93FA-A8F8D810B437}" presName="rootConnector" presStyleLbl="node2" presStyleIdx="0" presStyleCnt="3"/>
      <dgm:spPr/>
      <dgm:t>
        <a:bodyPr/>
        <a:lstStyle/>
        <a:p>
          <a:endParaRPr lang="ru-RU"/>
        </a:p>
      </dgm:t>
    </dgm:pt>
    <dgm:pt modelId="{5DF2273F-DA43-47AD-B574-D6812F78D198}" type="pres">
      <dgm:prSet presAssocID="{F1B4A975-9A63-45F4-93FA-A8F8D810B437}" presName="hierChild4" presStyleCnt="0"/>
      <dgm:spPr/>
    </dgm:pt>
    <dgm:pt modelId="{E8E7BEFB-65B6-463B-96AD-712AFFBBF4C2}" type="pres">
      <dgm:prSet presAssocID="{F1B4A975-9A63-45F4-93FA-A8F8D810B437}" presName="hierChild5" presStyleCnt="0"/>
      <dgm:spPr/>
    </dgm:pt>
    <dgm:pt modelId="{9400C04B-8274-4BD9-95D5-EE3D2E3F5DEE}" type="pres">
      <dgm:prSet presAssocID="{B88FA887-5ED1-4557-A777-00445BC4F863}" presName="Name35" presStyleLbl="parChTrans1D2" presStyleIdx="1" presStyleCnt="3"/>
      <dgm:spPr/>
      <dgm:t>
        <a:bodyPr/>
        <a:lstStyle/>
        <a:p>
          <a:endParaRPr lang="ru-RU"/>
        </a:p>
      </dgm:t>
    </dgm:pt>
    <dgm:pt modelId="{31AA08E9-412E-4E4F-A53E-9D2491E145DF}" type="pres">
      <dgm:prSet presAssocID="{4D74419B-4A28-4070-8728-A0EAC5FCD7D5}" presName="hierRoot2" presStyleCnt="0">
        <dgm:presLayoutVars>
          <dgm:hierBranch/>
        </dgm:presLayoutVars>
      </dgm:prSet>
      <dgm:spPr/>
    </dgm:pt>
    <dgm:pt modelId="{17649E9B-7FD0-4456-B946-9272F7A41515}" type="pres">
      <dgm:prSet presAssocID="{4D74419B-4A28-4070-8728-A0EAC5FCD7D5}" presName="rootComposite" presStyleCnt="0"/>
      <dgm:spPr/>
    </dgm:pt>
    <dgm:pt modelId="{50E192AF-008E-4027-8C9B-1000AECC0DD9}" type="pres">
      <dgm:prSet presAssocID="{4D74419B-4A28-4070-8728-A0EAC5FCD7D5}" presName="rootText" presStyleLbl="node2" presStyleIdx="1" presStyleCnt="3">
        <dgm:presLayoutVars>
          <dgm:chPref val="3"/>
        </dgm:presLayoutVars>
      </dgm:prSet>
      <dgm:spPr/>
      <dgm:t>
        <a:bodyPr/>
        <a:lstStyle/>
        <a:p>
          <a:endParaRPr lang="ru-RU"/>
        </a:p>
      </dgm:t>
    </dgm:pt>
    <dgm:pt modelId="{6C53A50B-DBC0-4D2C-88F4-74FEF2C8AC14}" type="pres">
      <dgm:prSet presAssocID="{4D74419B-4A28-4070-8728-A0EAC5FCD7D5}" presName="rootConnector" presStyleLbl="node2" presStyleIdx="1" presStyleCnt="3"/>
      <dgm:spPr/>
      <dgm:t>
        <a:bodyPr/>
        <a:lstStyle/>
        <a:p>
          <a:endParaRPr lang="ru-RU"/>
        </a:p>
      </dgm:t>
    </dgm:pt>
    <dgm:pt modelId="{93CC94B6-3ED0-4779-904E-73ACE39D42BE}" type="pres">
      <dgm:prSet presAssocID="{4D74419B-4A28-4070-8728-A0EAC5FCD7D5}" presName="hierChild4" presStyleCnt="0"/>
      <dgm:spPr/>
    </dgm:pt>
    <dgm:pt modelId="{E8B0825B-FFA8-4C2B-AA32-BF0804366689}" type="pres">
      <dgm:prSet presAssocID="{4D74419B-4A28-4070-8728-A0EAC5FCD7D5}" presName="hierChild5" presStyleCnt="0"/>
      <dgm:spPr/>
    </dgm:pt>
    <dgm:pt modelId="{5793683E-9E95-4FC8-9D6C-D0070877840B}" type="pres">
      <dgm:prSet presAssocID="{890187AA-EAFD-4AF2-93AF-5279DF14DC91}" presName="Name35" presStyleLbl="parChTrans1D2" presStyleIdx="2" presStyleCnt="3"/>
      <dgm:spPr/>
      <dgm:t>
        <a:bodyPr/>
        <a:lstStyle/>
        <a:p>
          <a:endParaRPr lang="ru-RU"/>
        </a:p>
      </dgm:t>
    </dgm:pt>
    <dgm:pt modelId="{2A5ED569-FC77-4EBD-8527-FD7D50CEC05C}" type="pres">
      <dgm:prSet presAssocID="{CE24DED8-DBDF-412A-8FFC-CBC90503AFC6}" presName="hierRoot2" presStyleCnt="0">
        <dgm:presLayoutVars>
          <dgm:hierBranch/>
        </dgm:presLayoutVars>
      </dgm:prSet>
      <dgm:spPr/>
    </dgm:pt>
    <dgm:pt modelId="{11DCF8FC-0756-4247-B30B-180EF0566741}" type="pres">
      <dgm:prSet presAssocID="{CE24DED8-DBDF-412A-8FFC-CBC90503AFC6}" presName="rootComposite" presStyleCnt="0"/>
      <dgm:spPr/>
    </dgm:pt>
    <dgm:pt modelId="{BA43E688-2F65-4052-B739-7AC5B1DA7134}" type="pres">
      <dgm:prSet presAssocID="{CE24DED8-DBDF-412A-8FFC-CBC90503AFC6}" presName="rootText" presStyleLbl="node2" presStyleIdx="2" presStyleCnt="3">
        <dgm:presLayoutVars>
          <dgm:chPref val="3"/>
        </dgm:presLayoutVars>
      </dgm:prSet>
      <dgm:spPr/>
      <dgm:t>
        <a:bodyPr/>
        <a:lstStyle/>
        <a:p>
          <a:endParaRPr lang="ru-RU"/>
        </a:p>
      </dgm:t>
    </dgm:pt>
    <dgm:pt modelId="{061EC021-455A-4732-8DD5-9CE49DB1C27D}" type="pres">
      <dgm:prSet presAssocID="{CE24DED8-DBDF-412A-8FFC-CBC90503AFC6}" presName="rootConnector" presStyleLbl="node2" presStyleIdx="2" presStyleCnt="3"/>
      <dgm:spPr/>
      <dgm:t>
        <a:bodyPr/>
        <a:lstStyle/>
        <a:p>
          <a:endParaRPr lang="ru-RU"/>
        </a:p>
      </dgm:t>
    </dgm:pt>
    <dgm:pt modelId="{E63655C1-79DF-4AC4-9204-99D804460B7D}" type="pres">
      <dgm:prSet presAssocID="{CE24DED8-DBDF-412A-8FFC-CBC90503AFC6}" presName="hierChild4" presStyleCnt="0"/>
      <dgm:spPr/>
    </dgm:pt>
    <dgm:pt modelId="{209FE278-3D78-4567-8F37-A5CC7DD4B126}" type="pres">
      <dgm:prSet presAssocID="{CE24DED8-DBDF-412A-8FFC-CBC90503AFC6}" presName="hierChild5" presStyleCnt="0"/>
      <dgm:spPr/>
    </dgm:pt>
    <dgm:pt modelId="{5AEBA5E5-EDCF-4EA4-A733-914FE57486EA}" type="pres">
      <dgm:prSet presAssocID="{5E1E0F3B-12B8-46DC-8461-37895F8AAF28}" presName="hierChild3" presStyleCnt="0"/>
      <dgm:spPr/>
    </dgm:pt>
  </dgm:ptLst>
  <dgm:cxnLst>
    <dgm:cxn modelId="{62DD74A8-95A6-477F-8441-992756617E37}" type="presOf" srcId="{B88FA887-5ED1-4557-A777-00445BC4F863}" destId="{9400C04B-8274-4BD9-95D5-EE3D2E3F5DEE}" srcOrd="0" destOrd="0" presId="urn:microsoft.com/office/officeart/2005/8/layout/orgChart1"/>
    <dgm:cxn modelId="{9D8A9109-10A1-44EE-B57B-11C19EDA6924}" srcId="{5E1E0F3B-12B8-46DC-8461-37895F8AAF28}" destId="{F1B4A975-9A63-45F4-93FA-A8F8D810B437}" srcOrd="0" destOrd="0" parTransId="{DFF858F3-83B7-4FF9-975F-1B1F9152B886}" sibTransId="{6D21DE9F-3901-4EBE-AC04-EFF8B167EEDD}"/>
    <dgm:cxn modelId="{55DACF08-6ECD-47F7-90E0-FFDB662C7E8E}" type="presOf" srcId="{4D74419B-4A28-4070-8728-A0EAC5FCD7D5}" destId="{50E192AF-008E-4027-8C9B-1000AECC0DD9}" srcOrd="0" destOrd="0" presId="urn:microsoft.com/office/officeart/2005/8/layout/orgChart1"/>
    <dgm:cxn modelId="{D5FE370E-063E-4C76-8BB0-A2EB0677E0FE}" srcId="{5E1E0F3B-12B8-46DC-8461-37895F8AAF28}" destId="{4D74419B-4A28-4070-8728-A0EAC5FCD7D5}" srcOrd="1" destOrd="0" parTransId="{B88FA887-5ED1-4557-A777-00445BC4F863}" sibTransId="{44DEB590-B5CF-411E-A1B3-A9F54C698BD4}"/>
    <dgm:cxn modelId="{809B32CC-9A05-4473-9F3E-1EF0F634A763}" type="presOf" srcId="{5E1E0F3B-12B8-46DC-8461-37895F8AAF28}" destId="{C7065374-E0C6-43A5-8FD8-AFECB424AB32}" srcOrd="0" destOrd="0" presId="urn:microsoft.com/office/officeart/2005/8/layout/orgChart1"/>
    <dgm:cxn modelId="{5B9B3568-C84F-4656-944C-A0266E9E2728}" type="presOf" srcId="{DFF858F3-83B7-4FF9-975F-1B1F9152B886}" destId="{B6BAB243-CE28-4B6A-B883-5951BDB5DE7D}" srcOrd="0" destOrd="0" presId="urn:microsoft.com/office/officeart/2005/8/layout/orgChart1"/>
    <dgm:cxn modelId="{3CD4D904-AF4F-4ADD-A83E-A747EFEFC430}" type="presOf" srcId="{F1B4A975-9A63-45F4-93FA-A8F8D810B437}" destId="{00AE41BB-135D-455D-B0A2-0542AC40B6F3}" srcOrd="1" destOrd="0" presId="urn:microsoft.com/office/officeart/2005/8/layout/orgChart1"/>
    <dgm:cxn modelId="{1BBBAF6F-12C6-40A6-8559-205514961C56}" type="presOf" srcId="{4D74419B-4A28-4070-8728-A0EAC5FCD7D5}" destId="{6C53A50B-DBC0-4D2C-88F4-74FEF2C8AC14}" srcOrd="1" destOrd="0" presId="urn:microsoft.com/office/officeart/2005/8/layout/orgChart1"/>
    <dgm:cxn modelId="{13F1B8AA-4E0D-44EA-9E1F-F06B45FB105E}" type="presOf" srcId="{890187AA-EAFD-4AF2-93AF-5279DF14DC91}" destId="{5793683E-9E95-4FC8-9D6C-D0070877840B}" srcOrd="0" destOrd="0" presId="urn:microsoft.com/office/officeart/2005/8/layout/orgChart1"/>
    <dgm:cxn modelId="{0E85CF51-62DE-402F-8220-5DE8D81C16D3}" type="presOf" srcId="{CE24DED8-DBDF-412A-8FFC-CBC90503AFC6}" destId="{061EC021-455A-4732-8DD5-9CE49DB1C27D}" srcOrd="1" destOrd="0" presId="urn:microsoft.com/office/officeart/2005/8/layout/orgChart1"/>
    <dgm:cxn modelId="{9E5F3BC3-8403-4AD7-A180-30496AB2D546}" srcId="{6F22B084-E3F0-48B9-9274-3097600BE639}" destId="{5E1E0F3B-12B8-46DC-8461-37895F8AAF28}" srcOrd="0" destOrd="0" parTransId="{48A7C694-ADCC-435E-961C-4A46EBC88F75}" sibTransId="{7E46FE4C-4D55-47BB-A420-69570E794E2E}"/>
    <dgm:cxn modelId="{BF813AD7-A7F6-440D-BA11-35545135E789}" type="presOf" srcId="{CE24DED8-DBDF-412A-8FFC-CBC90503AFC6}" destId="{BA43E688-2F65-4052-B739-7AC5B1DA7134}" srcOrd="0" destOrd="0" presId="urn:microsoft.com/office/officeart/2005/8/layout/orgChart1"/>
    <dgm:cxn modelId="{8B9053C5-EC33-40D8-B2C9-96154AD970BF}" srcId="{5E1E0F3B-12B8-46DC-8461-37895F8AAF28}" destId="{CE24DED8-DBDF-412A-8FFC-CBC90503AFC6}" srcOrd="2" destOrd="0" parTransId="{890187AA-EAFD-4AF2-93AF-5279DF14DC91}" sibTransId="{361C6C50-0AEA-47D2-BD00-5B8106E9CF46}"/>
    <dgm:cxn modelId="{1CAAEE69-5E05-4442-8A70-72CB4EFDB6D2}" type="presOf" srcId="{5E1E0F3B-12B8-46DC-8461-37895F8AAF28}" destId="{1C3CFC0F-2305-4253-B892-455B82C23AE9}" srcOrd="1" destOrd="0" presId="urn:microsoft.com/office/officeart/2005/8/layout/orgChart1"/>
    <dgm:cxn modelId="{213547FB-FE0B-4CDF-8751-8E5CB15282A3}" type="presOf" srcId="{6F22B084-E3F0-48B9-9274-3097600BE639}" destId="{494657C0-2180-4912-AF3F-FC8C7C637A35}" srcOrd="0" destOrd="0" presId="urn:microsoft.com/office/officeart/2005/8/layout/orgChart1"/>
    <dgm:cxn modelId="{8EF83B76-1DA1-46A3-A40F-F6999B207307}" type="presOf" srcId="{F1B4A975-9A63-45F4-93FA-A8F8D810B437}" destId="{F8BBB507-DFC5-4F42-AE9E-CD14300F0A95}" srcOrd="0" destOrd="0" presId="urn:microsoft.com/office/officeart/2005/8/layout/orgChart1"/>
    <dgm:cxn modelId="{F1967FF3-1C74-4E4E-A4E4-3632931A0B6C}" type="presParOf" srcId="{494657C0-2180-4912-AF3F-FC8C7C637A35}" destId="{2A53D059-DE03-4BE9-8CFA-45CA75A51307}" srcOrd="0" destOrd="0" presId="urn:microsoft.com/office/officeart/2005/8/layout/orgChart1"/>
    <dgm:cxn modelId="{951C4B63-ABA0-462B-80A8-8F32B4F2FD04}" type="presParOf" srcId="{2A53D059-DE03-4BE9-8CFA-45CA75A51307}" destId="{F72232EE-D4F8-44B5-9F44-F35C16FDF5EA}" srcOrd="0" destOrd="0" presId="urn:microsoft.com/office/officeart/2005/8/layout/orgChart1"/>
    <dgm:cxn modelId="{E04943B6-5FCE-45D6-AAA4-B733ACD9EF5E}" type="presParOf" srcId="{F72232EE-D4F8-44B5-9F44-F35C16FDF5EA}" destId="{C7065374-E0C6-43A5-8FD8-AFECB424AB32}" srcOrd="0" destOrd="0" presId="urn:microsoft.com/office/officeart/2005/8/layout/orgChart1"/>
    <dgm:cxn modelId="{233B2CE5-9CAC-4DD2-9522-6B8359DCE5D6}" type="presParOf" srcId="{F72232EE-D4F8-44B5-9F44-F35C16FDF5EA}" destId="{1C3CFC0F-2305-4253-B892-455B82C23AE9}" srcOrd="1" destOrd="0" presId="urn:microsoft.com/office/officeart/2005/8/layout/orgChart1"/>
    <dgm:cxn modelId="{2EFA60C3-1A6E-4F54-A135-C7CF3362C35D}" type="presParOf" srcId="{2A53D059-DE03-4BE9-8CFA-45CA75A51307}" destId="{DC68B45A-AE7A-41AE-9D20-2CB409B1F804}" srcOrd="1" destOrd="0" presId="urn:microsoft.com/office/officeart/2005/8/layout/orgChart1"/>
    <dgm:cxn modelId="{09730340-0CD6-4602-8A78-43952E0874A7}" type="presParOf" srcId="{DC68B45A-AE7A-41AE-9D20-2CB409B1F804}" destId="{B6BAB243-CE28-4B6A-B883-5951BDB5DE7D}" srcOrd="0" destOrd="0" presId="urn:microsoft.com/office/officeart/2005/8/layout/orgChart1"/>
    <dgm:cxn modelId="{BB13D18D-4474-40F2-B3F9-D7AB8415359A}" type="presParOf" srcId="{DC68B45A-AE7A-41AE-9D20-2CB409B1F804}" destId="{5645620E-ABF0-4255-9E03-05685DE52241}" srcOrd="1" destOrd="0" presId="urn:microsoft.com/office/officeart/2005/8/layout/orgChart1"/>
    <dgm:cxn modelId="{D2A6E221-2949-446B-9A6A-1CC266B06FD2}" type="presParOf" srcId="{5645620E-ABF0-4255-9E03-05685DE52241}" destId="{4D07CD38-7493-4FB2-BBC3-F6509123CBB5}" srcOrd="0" destOrd="0" presId="urn:microsoft.com/office/officeart/2005/8/layout/orgChart1"/>
    <dgm:cxn modelId="{7D7F0DB8-89D0-4D00-AFD6-8CDF75D6D0DA}" type="presParOf" srcId="{4D07CD38-7493-4FB2-BBC3-F6509123CBB5}" destId="{F8BBB507-DFC5-4F42-AE9E-CD14300F0A95}" srcOrd="0" destOrd="0" presId="urn:microsoft.com/office/officeart/2005/8/layout/orgChart1"/>
    <dgm:cxn modelId="{2F3B62BD-D396-4A32-BE35-A3D3DF3D7987}" type="presParOf" srcId="{4D07CD38-7493-4FB2-BBC3-F6509123CBB5}" destId="{00AE41BB-135D-455D-B0A2-0542AC40B6F3}" srcOrd="1" destOrd="0" presId="urn:microsoft.com/office/officeart/2005/8/layout/orgChart1"/>
    <dgm:cxn modelId="{52831E31-CF78-4C76-8AE0-BA9B82C93FA8}" type="presParOf" srcId="{5645620E-ABF0-4255-9E03-05685DE52241}" destId="{5DF2273F-DA43-47AD-B574-D6812F78D198}" srcOrd="1" destOrd="0" presId="urn:microsoft.com/office/officeart/2005/8/layout/orgChart1"/>
    <dgm:cxn modelId="{1DE354B2-5E36-49EA-961A-0B2BBDCB07A1}" type="presParOf" srcId="{5645620E-ABF0-4255-9E03-05685DE52241}" destId="{E8E7BEFB-65B6-463B-96AD-712AFFBBF4C2}" srcOrd="2" destOrd="0" presId="urn:microsoft.com/office/officeart/2005/8/layout/orgChart1"/>
    <dgm:cxn modelId="{E99F8CAC-C585-473F-ADA2-947F156C4E44}" type="presParOf" srcId="{DC68B45A-AE7A-41AE-9D20-2CB409B1F804}" destId="{9400C04B-8274-4BD9-95D5-EE3D2E3F5DEE}" srcOrd="2" destOrd="0" presId="urn:microsoft.com/office/officeart/2005/8/layout/orgChart1"/>
    <dgm:cxn modelId="{2592C82D-809A-4222-97BF-BD6C6B3E900D}" type="presParOf" srcId="{DC68B45A-AE7A-41AE-9D20-2CB409B1F804}" destId="{31AA08E9-412E-4E4F-A53E-9D2491E145DF}" srcOrd="3" destOrd="0" presId="urn:microsoft.com/office/officeart/2005/8/layout/orgChart1"/>
    <dgm:cxn modelId="{8D0FC1FC-7490-458C-AC7C-DA6CAEE4142C}" type="presParOf" srcId="{31AA08E9-412E-4E4F-A53E-9D2491E145DF}" destId="{17649E9B-7FD0-4456-B946-9272F7A41515}" srcOrd="0" destOrd="0" presId="urn:microsoft.com/office/officeart/2005/8/layout/orgChart1"/>
    <dgm:cxn modelId="{BE33F615-F996-4DC5-AB46-79B4164BD5FF}" type="presParOf" srcId="{17649E9B-7FD0-4456-B946-9272F7A41515}" destId="{50E192AF-008E-4027-8C9B-1000AECC0DD9}" srcOrd="0" destOrd="0" presId="urn:microsoft.com/office/officeart/2005/8/layout/orgChart1"/>
    <dgm:cxn modelId="{ACB4C15D-D22B-4EA1-A3FC-1EBC41877035}" type="presParOf" srcId="{17649E9B-7FD0-4456-B946-9272F7A41515}" destId="{6C53A50B-DBC0-4D2C-88F4-74FEF2C8AC14}" srcOrd="1" destOrd="0" presId="urn:microsoft.com/office/officeart/2005/8/layout/orgChart1"/>
    <dgm:cxn modelId="{2E0852B6-09B2-4FDD-85C9-D6EEB8431172}" type="presParOf" srcId="{31AA08E9-412E-4E4F-A53E-9D2491E145DF}" destId="{93CC94B6-3ED0-4779-904E-73ACE39D42BE}" srcOrd="1" destOrd="0" presId="urn:microsoft.com/office/officeart/2005/8/layout/orgChart1"/>
    <dgm:cxn modelId="{C55A0176-0A77-462D-9637-0F9B1243D2C8}" type="presParOf" srcId="{31AA08E9-412E-4E4F-A53E-9D2491E145DF}" destId="{E8B0825B-FFA8-4C2B-AA32-BF0804366689}" srcOrd="2" destOrd="0" presId="urn:microsoft.com/office/officeart/2005/8/layout/orgChart1"/>
    <dgm:cxn modelId="{E5FA5C9E-A9AE-4674-9A7A-81C79B72E2A1}" type="presParOf" srcId="{DC68B45A-AE7A-41AE-9D20-2CB409B1F804}" destId="{5793683E-9E95-4FC8-9D6C-D0070877840B}" srcOrd="4" destOrd="0" presId="urn:microsoft.com/office/officeart/2005/8/layout/orgChart1"/>
    <dgm:cxn modelId="{9D91C50E-83BE-4467-BF91-803292009C84}" type="presParOf" srcId="{DC68B45A-AE7A-41AE-9D20-2CB409B1F804}" destId="{2A5ED569-FC77-4EBD-8527-FD7D50CEC05C}" srcOrd="5" destOrd="0" presId="urn:microsoft.com/office/officeart/2005/8/layout/orgChart1"/>
    <dgm:cxn modelId="{CA75F5A1-D4E9-45F8-B5A4-2D204318D9ED}" type="presParOf" srcId="{2A5ED569-FC77-4EBD-8527-FD7D50CEC05C}" destId="{11DCF8FC-0756-4247-B30B-180EF0566741}" srcOrd="0" destOrd="0" presId="urn:microsoft.com/office/officeart/2005/8/layout/orgChart1"/>
    <dgm:cxn modelId="{02AEEFAE-6B76-44C6-B36C-86A3D8631D67}" type="presParOf" srcId="{11DCF8FC-0756-4247-B30B-180EF0566741}" destId="{BA43E688-2F65-4052-B739-7AC5B1DA7134}" srcOrd="0" destOrd="0" presId="urn:microsoft.com/office/officeart/2005/8/layout/orgChart1"/>
    <dgm:cxn modelId="{6FE80F1C-B93A-427D-96A2-0227B9F70D71}" type="presParOf" srcId="{11DCF8FC-0756-4247-B30B-180EF0566741}" destId="{061EC021-455A-4732-8DD5-9CE49DB1C27D}" srcOrd="1" destOrd="0" presId="urn:microsoft.com/office/officeart/2005/8/layout/orgChart1"/>
    <dgm:cxn modelId="{9EE97963-90F4-41FE-BE0A-FED3A1665821}" type="presParOf" srcId="{2A5ED569-FC77-4EBD-8527-FD7D50CEC05C}" destId="{E63655C1-79DF-4AC4-9204-99D804460B7D}" srcOrd="1" destOrd="0" presId="urn:microsoft.com/office/officeart/2005/8/layout/orgChart1"/>
    <dgm:cxn modelId="{49C9EA00-E5EE-4E13-9EC8-D158FFAB1401}" type="presParOf" srcId="{2A5ED569-FC77-4EBD-8527-FD7D50CEC05C}" destId="{209FE278-3D78-4567-8F37-A5CC7DD4B126}" srcOrd="2" destOrd="0" presId="urn:microsoft.com/office/officeart/2005/8/layout/orgChart1"/>
    <dgm:cxn modelId="{521604D6-54BE-4A79-B311-676867E11406}" type="presParOf" srcId="{2A53D059-DE03-4BE9-8CFA-45CA75A51307}" destId="{5AEBA5E5-EDCF-4EA4-A733-914FE57486EA}" srcOrd="2" destOrd="0" presId="urn:microsoft.com/office/officeart/2005/8/layout/orgChar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F563AC9B-6787-44BB-BA62-C6AEA6F01F04}" type="doc">
      <dgm:prSet loTypeId="urn:microsoft.com/office/officeart/2005/8/layout/orgChart1" loCatId="hierarchy" qsTypeId="urn:microsoft.com/office/officeart/2005/8/quickstyle/simple1" qsCatId="simple" csTypeId="urn:microsoft.com/office/officeart/2005/8/colors/accent1_2" csCatId="accent1" phldr="1"/>
      <dgm:spPr/>
    </dgm:pt>
    <dgm:pt modelId="{F5FAFBFC-28AC-4836-8043-DEC44FA14004}">
      <dgm:prSet custT="1"/>
      <dgm:spPr/>
      <dgm:t>
        <a:bodyPr/>
        <a:lstStyle/>
        <a:p>
          <a:pPr marR="0" algn="ctr" rtl="0"/>
          <a:r>
            <a:rPr lang="ru-RU" sz="1400" b="0" i="0" u="none" strike="noStrike" baseline="0" smtClean="0">
              <a:latin typeface="Times New Roman" pitchFamily="18" charset="0"/>
              <a:cs typeface="Times New Roman" pitchFamily="18" charset="0"/>
            </a:rPr>
            <a:t>Обьекты мониторинга</a:t>
          </a:r>
          <a:endParaRPr lang="ru-RU" sz="1400" smtClean="0">
            <a:latin typeface="Times New Roman" pitchFamily="18" charset="0"/>
            <a:cs typeface="Times New Roman" pitchFamily="18" charset="0"/>
          </a:endParaRPr>
        </a:p>
      </dgm:t>
    </dgm:pt>
    <dgm:pt modelId="{51ACE7F2-B0E8-4656-BC61-CA24C46F9256}" type="parTrans" cxnId="{6534C419-4696-472F-8071-E67AEB6BDE38}">
      <dgm:prSet/>
      <dgm:spPr/>
      <dgm:t>
        <a:bodyPr/>
        <a:lstStyle/>
        <a:p>
          <a:endParaRPr lang="ru-RU"/>
        </a:p>
      </dgm:t>
    </dgm:pt>
    <dgm:pt modelId="{5C19DF47-EA6A-4972-8081-90666BBD25AC}" type="sibTrans" cxnId="{6534C419-4696-472F-8071-E67AEB6BDE38}">
      <dgm:prSet/>
      <dgm:spPr/>
      <dgm:t>
        <a:bodyPr/>
        <a:lstStyle/>
        <a:p>
          <a:endParaRPr lang="ru-RU"/>
        </a:p>
      </dgm:t>
    </dgm:pt>
    <dgm:pt modelId="{9CFB2A81-5945-4AB7-90BE-218CE814E5EB}">
      <dgm:prSet custT="1"/>
      <dgm:spPr/>
      <dgm:t>
        <a:bodyPr/>
        <a:lstStyle/>
        <a:p>
          <a:pPr marR="0" algn="ctr" rtl="0"/>
          <a:r>
            <a:rPr lang="ru-RU" sz="1400" b="0" i="0" u="none" strike="noStrike" baseline="0" smtClean="0">
              <a:latin typeface="Times New Roman" pitchFamily="18" charset="0"/>
              <a:cs typeface="Times New Roman" pitchFamily="18" charset="0"/>
            </a:rPr>
            <a:t>Образовательный процесс</a:t>
          </a:r>
          <a:endParaRPr lang="ru-RU" sz="1400" smtClean="0">
            <a:latin typeface="Times New Roman" pitchFamily="18" charset="0"/>
            <a:cs typeface="Times New Roman" pitchFamily="18" charset="0"/>
          </a:endParaRPr>
        </a:p>
      </dgm:t>
    </dgm:pt>
    <dgm:pt modelId="{EE70B3C0-6632-40C9-A7A3-DC3D019B55DE}" type="parTrans" cxnId="{117D0ADE-A65E-4628-A4F8-28B2AC8C8EB2}">
      <dgm:prSet/>
      <dgm:spPr/>
      <dgm:t>
        <a:bodyPr/>
        <a:lstStyle/>
        <a:p>
          <a:endParaRPr lang="ru-RU"/>
        </a:p>
      </dgm:t>
    </dgm:pt>
    <dgm:pt modelId="{C71A9468-71C8-4DFA-8FBA-A66A08C1506F}" type="sibTrans" cxnId="{117D0ADE-A65E-4628-A4F8-28B2AC8C8EB2}">
      <dgm:prSet/>
      <dgm:spPr/>
      <dgm:t>
        <a:bodyPr/>
        <a:lstStyle/>
        <a:p>
          <a:endParaRPr lang="ru-RU"/>
        </a:p>
      </dgm:t>
    </dgm:pt>
    <dgm:pt modelId="{A0EC4122-6DFF-40ED-BFEC-B35AB9516020}">
      <dgm:prSet custT="1"/>
      <dgm:spPr/>
      <dgm:t>
        <a:bodyPr/>
        <a:lstStyle/>
        <a:p>
          <a:pPr marR="0" algn="ctr" rtl="0"/>
          <a:r>
            <a:rPr lang="ru-RU" sz="1400" b="0" i="0" u="none" strike="noStrike" baseline="0" smtClean="0">
              <a:latin typeface="Times New Roman" pitchFamily="18" charset="0"/>
              <a:cs typeface="Times New Roman" pitchFamily="18" charset="0"/>
            </a:rPr>
            <a:t>Развитие личности обучаемого</a:t>
          </a:r>
          <a:endParaRPr lang="ru-RU" sz="1400" smtClean="0">
            <a:latin typeface="Times New Roman" pitchFamily="18" charset="0"/>
            <a:cs typeface="Times New Roman" pitchFamily="18" charset="0"/>
          </a:endParaRPr>
        </a:p>
      </dgm:t>
    </dgm:pt>
    <dgm:pt modelId="{EE99C404-3710-4540-BCAF-44C735E41C10}" type="parTrans" cxnId="{3E20C35B-A909-4B17-BDF9-CBC67B1705A8}">
      <dgm:prSet/>
      <dgm:spPr/>
      <dgm:t>
        <a:bodyPr/>
        <a:lstStyle/>
        <a:p>
          <a:endParaRPr lang="ru-RU"/>
        </a:p>
      </dgm:t>
    </dgm:pt>
    <dgm:pt modelId="{B86EDD39-92DD-4389-B3A3-AC67CEF9EB3D}" type="sibTrans" cxnId="{3E20C35B-A909-4B17-BDF9-CBC67B1705A8}">
      <dgm:prSet/>
      <dgm:spPr/>
      <dgm:t>
        <a:bodyPr/>
        <a:lstStyle/>
        <a:p>
          <a:endParaRPr lang="ru-RU"/>
        </a:p>
      </dgm:t>
    </dgm:pt>
    <dgm:pt modelId="{8C135446-BF60-45D3-8D0A-E993126D1139}">
      <dgm:prSet custT="1"/>
      <dgm:spPr/>
      <dgm:t>
        <a:bodyPr/>
        <a:lstStyle/>
        <a:p>
          <a:pPr marR="0" algn="ctr" rtl="0"/>
          <a:r>
            <a:rPr lang="ru-RU" sz="1400" b="0" i="0" u="none" strike="noStrike" baseline="0" smtClean="0">
              <a:latin typeface="Times New Roman" pitchFamily="18" charset="0"/>
              <a:cs typeface="Times New Roman" pitchFamily="18" charset="0"/>
            </a:rPr>
            <a:t>Становление</a:t>
          </a:r>
        </a:p>
        <a:p>
          <a:pPr marR="0" algn="ctr" rtl="0"/>
          <a:r>
            <a:rPr lang="ru-RU" sz="1400" b="0" i="0" u="none" strike="noStrike" baseline="0" smtClean="0">
              <a:latin typeface="Times New Roman" pitchFamily="18" charset="0"/>
              <a:cs typeface="Times New Roman" pitchFamily="18" charset="0"/>
            </a:rPr>
            <a:t>учебно -педагоги</a:t>
          </a:r>
        </a:p>
        <a:p>
          <a:pPr marR="0" algn="ctr" rtl="0"/>
          <a:r>
            <a:rPr lang="ru-RU" sz="1400" b="0" i="0" u="none" strike="noStrike" baseline="0" smtClean="0">
              <a:latin typeface="Times New Roman" pitchFamily="18" charset="0"/>
              <a:cs typeface="Times New Roman" pitchFamily="18" charset="0"/>
            </a:rPr>
            <a:t>ческого</a:t>
          </a:r>
        </a:p>
        <a:p>
          <a:pPr marR="0" algn="ctr" rtl="0"/>
          <a:r>
            <a:rPr lang="ru-RU" sz="1400" b="0" i="0" u="none" strike="noStrike" baseline="0" smtClean="0">
              <a:latin typeface="Times New Roman" pitchFamily="18" charset="0"/>
              <a:cs typeface="Times New Roman" pitchFamily="18" charset="0"/>
            </a:rPr>
            <a:t>коллектива</a:t>
          </a:r>
          <a:endParaRPr lang="ru-RU" sz="1400" smtClean="0">
            <a:latin typeface="Times New Roman" pitchFamily="18" charset="0"/>
            <a:cs typeface="Times New Roman" pitchFamily="18" charset="0"/>
          </a:endParaRPr>
        </a:p>
      </dgm:t>
    </dgm:pt>
    <dgm:pt modelId="{4FC75217-66D2-49B1-B349-6A1DD2A09D0F}" type="parTrans" cxnId="{A8105E4A-974A-405F-981A-66E49EB120BA}">
      <dgm:prSet/>
      <dgm:spPr/>
      <dgm:t>
        <a:bodyPr/>
        <a:lstStyle/>
        <a:p>
          <a:endParaRPr lang="ru-RU"/>
        </a:p>
      </dgm:t>
    </dgm:pt>
    <dgm:pt modelId="{D93A5BAA-CA75-4CDB-9D18-44F0920D2B3E}" type="sibTrans" cxnId="{A8105E4A-974A-405F-981A-66E49EB120BA}">
      <dgm:prSet/>
      <dgm:spPr/>
      <dgm:t>
        <a:bodyPr/>
        <a:lstStyle/>
        <a:p>
          <a:endParaRPr lang="ru-RU"/>
        </a:p>
      </dgm:t>
    </dgm:pt>
    <dgm:pt modelId="{9A2A2BAF-822B-47F9-A6C4-A3770B8536AD}">
      <dgm:prSet custT="1"/>
      <dgm:spPr/>
      <dgm:t>
        <a:bodyPr/>
        <a:lstStyle/>
        <a:p>
          <a:pPr marR="0" algn="l" rtl="0"/>
          <a:endParaRPr lang="ru-RU" sz="500" b="0" i="0" u="none" strike="noStrike" baseline="0" smtClean="0">
            <a:latin typeface="Times New Roman"/>
          </a:endParaRPr>
        </a:p>
        <a:p>
          <a:pPr marR="0" algn="ctr" rtl="0"/>
          <a:r>
            <a:rPr lang="ru-RU" sz="1400" b="0" i="0" u="none" strike="noStrike" baseline="0" smtClean="0">
              <a:latin typeface="Times New Roman" pitchFamily="18" charset="0"/>
              <a:cs typeface="Times New Roman" pitchFamily="18" charset="0"/>
            </a:rPr>
            <a:t>Педагогическая деятельность</a:t>
          </a:r>
        </a:p>
        <a:p>
          <a:pPr marR="0" algn="ctr" rtl="0"/>
          <a:r>
            <a:rPr lang="ru-RU" sz="1400" b="0" i="0" u="none" strike="noStrike" baseline="0" smtClean="0">
              <a:latin typeface="Times New Roman" pitchFamily="18" charset="0"/>
              <a:cs typeface="Times New Roman" pitchFamily="18" charset="0"/>
            </a:rPr>
            <a:t>преподавателя и его профессиональ</a:t>
          </a:r>
        </a:p>
        <a:p>
          <a:pPr marR="0" algn="ctr" rtl="0"/>
          <a:r>
            <a:rPr lang="ru-RU" sz="1400" b="0" i="0" u="none" strike="noStrike" baseline="0" smtClean="0">
              <a:latin typeface="Times New Roman" pitchFamily="18" charset="0"/>
              <a:cs typeface="Times New Roman" pitchFamily="18" charset="0"/>
            </a:rPr>
            <a:t>ное развитие</a:t>
          </a:r>
          <a:endParaRPr lang="ru-RU" sz="1400" smtClean="0">
            <a:latin typeface="Times New Roman" pitchFamily="18" charset="0"/>
            <a:cs typeface="Times New Roman" pitchFamily="18" charset="0"/>
          </a:endParaRPr>
        </a:p>
      </dgm:t>
    </dgm:pt>
    <dgm:pt modelId="{7B3A3FCB-6E44-4495-A93E-C1677F91DF85}" type="parTrans" cxnId="{82D351B3-7A9D-47BC-AD05-151AFF84882E}">
      <dgm:prSet/>
      <dgm:spPr/>
      <dgm:t>
        <a:bodyPr/>
        <a:lstStyle/>
        <a:p>
          <a:endParaRPr lang="ru-RU"/>
        </a:p>
      </dgm:t>
    </dgm:pt>
    <dgm:pt modelId="{7DAE07C1-C49F-463A-A442-080DC2380F4F}" type="sibTrans" cxnId="{82D351B3-7A9D-47BC-AD05-151AFF84882E}">
      <dgm:prSet/>
      <dgm:spPr/>
      <dgm:t>
        <a:bodyPr/>
        <a:lstStyle/>
        <a:p>
          <a:endParaRPr lang="ru-RU"/>
        </a:p>
      </dgm:t>
    </dgm:pt>
    <dgm:pt modelId="{FF5AB117-BD81-42C4-AEAF-340A6F5BC1D1}" type="pres">
      <dgm:prSet presAssocID="{F563AC9B-6787-44BB-BA62-C6AEA6F01F04}" presName="hierChild1" presStyleCnt="0">
        <dgm:presLayoutVars>
          <dgm:orgChart val="1"/>
          <dgm:chPref val="1"/>
          <dgm:dir/>
          <dgm:animOne val="branch"/>
          <dgm:animLvl val="lvl"/>
          <dgm:resizeHandles/>
        </dgm:presLayoutVars>
      </dgm:prSet>
      <dgm:spPr/>
    </dgm:pt>
    <dgm:pt modelId="{9410EDE0-C0A0-4F5A-B928-EEDFC05D6F12}" type="pres">
      <dgm:prSet presAssocID="{F5FAFBFC-28AC-4836-8043-DEC44FA14004}" presName="hierRoot1" presStyleCnt="0">
        <dgm:presLayoutVars>
          <dgm:hierBranch/>
        </dgm:presLayoutVars>
      </dgm:prSet>
      <dgm:spPr/>
    </dgm:pt>
    <dgm:pt modelId="{9CA4BEE7-CA45-43E4-9DE9-04A077D69899}" type="pres">
      <dgm:prSet presAssocID="{F5FAFBFC-28AC-4836-8043-DEC44FA14004}" presName="rootComposite1" presStyleCnt="0"/>
      <dgm:spPr/>
    </dgm:pt>
    <dgm:pt modelId="{2B906FDB-484B-4016-B062-6805472356AE}" type="pres">
      <dgm:prSet presAssocID="{F5FAFBFC-28AC-4836-8043-DEC44FA14004}" presName="rootText1" presStyleLbl="node0" presStyleIdx="0" presStyleCnt="1" custScaleX="253376" custScaleY="147071" custLinFactNeighborX="-5782" custLinFactNeighborY="-28908">
        <dgm:presLayoutVars>
          <dgm:chPref val="3"/>
        </dgm:presLayoutVars>
      </dgm:prSet>
      <dgm:spPr/>
      <dgm:t>
        <a:bodyPr/>
        <a:lstStyle/>
        <a:p>
          <a:endParaRPr lang="ru-RU"/>
        </a:p>
      </dgm:t>
    </dgm:pt>
    <dgm:pt modelId="{D6A56390-A629-4926-A178-71E7462D97A4}" type="pres">
      <dgm:prSet presAssocID="{F5FAFBFC-28AC-4836-8043-DEC44FA14004}" presName="rootConnector1" presStyleLbl="node1" presStyleIdx="0" presStyleCnt="0"/>
      <dgm:spPr/>
      <dgm:t>
        <a:bodyPr/>
        <a:lstStyle/>
        <a:p>
          <a:endParaRPr lang="ru-RU"/>
        </a:p>
      </dgm:t>
    </dgm:pt>
    <dgm:pt modelId="{9BD621C8-0A37-4CBB-9917-CA8F5FD403FC}" type="pres">
      <dgm:prSet presAssocID="{F5FAFBFC-28AC-4836-8043-DEC44FA14004}" presName="hierChild2" presStyleCnt="0"/>
      <dgm:spPr/>
    </dgm:pt>
    <dgm:pt modelId="{811271A4-AB38-4AC0-BA51-6C9854A23ECA}" type="pres">
      <dgm:prSet presAssocID="{EE70B3C0-6632-40C9-A7A3-DC3D019B55DE}" presName="Name35" presStyleLbl="parChTrans1D2" presStyleIdx="0" presStyleCnt="4"/>
      <dgm:spPr/>
      <dgm:t>
        <a:bodyPr/>
        <a:lstStyle/>
        <a:p>
          <a:endParaRPr lang="ru-RU"/>
        </a:p>
      </dgm:t>
    </dgm:pt>
    <dgm:pt modelId="{4A239A80-29A2-4B82-B1B7-526460381A1F}" type="pres">
      <dgm:prSet presAssocID="{9CFB2A81-5945-4AB7-90BE-218CE814E5EB}" presName="hierRoot2" presStyleCnt="0">
        <dgm:presLayoutVars>
          <dgm:hierBranch/>
        </dgm:presLayoutVars>
      </dgm:prSet>
      <dgm:spPr/>
    </dgm:pt>
    <dgm:pt modelId="{C39B3B29-5F88-4198-B0AD-37EE4FFB4D87}" type="pres">
      <dgm:prSet presAssocID="{9CFB2A81-5945-4AB7-90BE-218CE814E5EB}" presName="rootComposite" presStyleCnt="0"/>
      <dgm:spPr/>
    </dgm:pt>
    <dgm:pt modelId="{366F57EC-77D4-45C1-B581-03DEA4BB0FDF}" type="pres">
      <dgm:prSet presAssocID="{9CFB2A81-5945-4AB7-90BE-218CE814E5EB}" presName="rootText" presStyleLbl="node2" presStyleIdx="0" presStyleCnt="4" custScaleX="167983" custScaleY="242566">
        <dgm:presLayoutVars>
          <dgm:chPref val="3"/>
        </dgm:presLayoutVars>
      </dgm:prSet>
      <dgm:spPr/>
      <dgm:t>
        <a:bodyPr/>
        <a:lstStyle/>
        <a:p>
          <a:endParaRPr lang="ru-RU"/>
        </a:p>
      </dgm:t>
    </dgm:pt>
    <dgm:pt modelId="{DA4B6A48-F47E-4C99-A606-F067A25AB53D}" type="pres">
      <dgm:prSet presAssocID="{9CFB2A81-5945-4AB7-90BE-218CE814E5EB}" presName="rootConnector" presStyleLbl="node2" presStyleIdx="0" presStyleCnt="4"/>
      <dgm:spPr/>
      <dgm:t>
        <a:bodyPr/>
        <a:lstStyle/>
        <a:p>
          <a:endParaRPr lang="ru-RU"/>
        </a:p>
      </dgm:t>
    </dgm:pt>
    <dgm:pt modelId="{DBC58BEA-7D9A-4ADD-8487-635B5B5E27AA}" type="pres">
      <dgm:prSet presAssocID="{9CFB2A81-5945-4AB7-90BE-218CE814E5EB}" presName="hierChild4" presStyleCnt="0"/>
      <dgm:spPr/>
    </dgm:pt>
    <dgm:pt modelId="{6C3EC3DB-D23B-477C-9B0C-7CD9829E973A}" type="pres">
      <dgm:prSet presAssocID="{9CFB2A81-5945-4AB7-90BE-218CE814E5EB}" presName="hierChild5" presStyleCnt="0"/>
      <dgm:spPr/>
    </dgm:pt>
    <dgm:pt modelId="{91A45B2B-DD41-422B-ADEC-8473449330BF}" type="pres">
      <dgm:prSet presAssocID="{EE99C404-3710-4540-BCAF-44C735E41C10}" presName="Name35" presStyleLbl="parChTrans1D2" presStyleIdx="1" presStyleCnt="4"/>
      <dgm:spPr/>
      <dgm:t>
        <a:bodyPr/>
        <a:lstStyle/>
        <a:p>
          <a:endParaRPr lang="ru-RU"/>
        </a:p>
      </dgm:t>
    </dgm:pt>
    <dgm:pt modelId="{9EEABB8F-185E-4760-9BD6-5788AEE56AF8}" type="pres">
      <dgm:prSet presAssocID="{A0EC4122-6DFF-40ED-BFEC-B35AB9516020}" presName="hierRoot2" presStyleCnt="0">
        <dgm:presLayoutVars>
          <dgm:hierBranch/>
        </dgm:presLayoutVars>
      </dgm:prSet>
      <dgm:spPr/>
    </dgm:pt>
    <dgm:pt modelId="{BCEADB49-DB5E-45F0-9C32-44F692EDD5F5}" type="pres">
      <dgm:prSet presAssocID="{A0EC4122-6DFF-40ED-BFEC-B35AB9516020}" presName="rootComposite" presStyleCnt="0"/>
      <dgm:spPr/>
    </dgm:pt>
    <dgm:pt modelId="{55FDA3FC-2D4A-438A-A75F-A71183B6F2F4}" type="pres">
      <dgm:prSet presAssocID="{A0EC4122-6DFF-40ED-BFEC-B35AB9516020}" presName="rootText" presStyleLbl="node2" presStyleIdx="1" presStyleCnt="4" custScaleX="128816" custScaleY="228381">
        <dgm:presLayoutVars>
          <dgm:chPref val="3"/>
        </dgm:presLayoutVars>
      </dgm:prSet>
      <dgm:spPr/>
      <dgm:t>
        <a:bodyPr/>
        <a:lstStyle/>
        <a:p>
          <a:endParaRPr lang="ru-RU"/>
        </a:p>
      </dgm:t>
    </dgm:pt>
    <dgm:pt modelId="{049A938F-2B8D-49D5-9D70-9D40EABCC35D}" type="pres">
      <dgm:prSet presAssocID="{A0EC4122-6DFF-40ED-BFEC-B35AB9516020}" presName="rootConnector" presStyleLbl="node2" presStyleIdx="1" presStyleCnt="4"/>
      <dgm:spPr/>
      <dgm:t>
        <a:bodyPr/>
        <a:lstStyle/>
        <a:p>
          <a:endParaRPr lang="ru-RU"/>
        </a:p>
      </dgm:t>
    </dgm:pt>
    <dgm:pt modelId="{63B9C32F-E62B-4C3D-A965-EDA79856C017}" type="pres">
      <dgm:prSet presAssocID="{A0EC4122-6DFF-40ED-BFEC-B35AB9516020}" presName="hierChild4" presStyleCnt="0"/>
      <dgm:spPr/>
    </dgm:pt>
    <dgm:pt modelId="{A32AEB55-C1A0-4448-BECD-55C75C51D590}" type="pres">
      <dgm:prSet presAssocID="{A0EC4122-6DFF-40ED-BFEC-B35AB9516020}" presName="hierChild5" presStyleCnt="0"/>
      <dgm:spPr/>
    </dgm:pt>
    <dgm:pt modelId="{33009816-EA41-4618-A967-3B31083D882C}" type="pres">
      <dgm:prSet presAssocID="{4FC75217-66D2-49B1-B349-6A1DD2A09D0F}" presName="Name35" presStyleLbl="parChTrans1D2" presStyleIdx="2" presStyleCnt="4"/>
      <dgm:spPr/>
      <dgm:t>
        <a:bodyPr/>
        <a:lstStyle/>
        <a:p>
          <a:endParaRPr lang="ru-RU"/>
        </a:p>
      </dgm:t>
    </dgm:pt>
    <dgm:pt modelId="{FCB5114C-1855-4C19-A569-3FC3C2966CAF}" type="pres">
      <dgm:prSet presAssocID="{8C135446-BF60-45D3-8D0A-E993126D1139}" presName="hierRoot2" presStyleCnt="0">
        <dgm:presLayoutVars>
          <dgm:hierBranch/>
        </dgm:presLayoutVars>
      </dgm:prSet>
      <dgm:spPr/>
    </dgm:pt>
    <dgm:pt modelId="{C9538D9A-2622-454A-B1CD-CE12A1BCC1E9}" type="pres">
      <dgm:prSet presAssocID="{8C135446-BF60-45D3-8D0A-E993126D1139}" presName="rootComposite" presStyleCnt="0"/>
      <dgm:spPr/>
    </dgm:pt>
    <dgm:pt modelId="{39E2B068-A1C4-4888-9CF0-0C3E40A1DE55}" type="pres">
      <dgm:prSet presAssocID="{8C135446-BF60-45D3-8D0A-E993126D1139}" presName="rootText" presStyleLbl="node2" presStyleIdx="2" presStyleCnt="4" custScaleX="190104" custScaleY="286152">
        <dgm:presLayoutVars>
          <dgm:chPref val="3"/>
        </dgm:presLayoutVars>
      </dgm:prSet>
      <dgm:spPr/>
      <dgm:t>
        <a:bodyPr/>
        <a:lstStyle/>
        <a:p>
          <a:endParaRPr lang="ru-RU"/>
        </a:p>
      </dgm:t>
    </dgm:pt>
    <dgm:pt modelId="{A958BC7B-FF59-47EA-B5B8-0C70413A627C}" type="pres">
      <dgm:prSet presAssocID="{8C135446-BF60-45D3-8D0A-E993126D1139}" presName="rootConnector" presStyleLbl="node2" presStyleIdx="2" presStyleCnt="4"/>
      <dgm:spPr/>
      <dgm:t>
        <a:bodyPr/>
        <a:lstStyle/>
        <a:p>
          <a:endParaRPr lang="ru-RU"/>
        </a:p>
      </dgm:t>
    </dgm:pt>
    <dgm:pt modelId="{7BCB5D37-89A5-4BE5-8D10-775CBDBCB194}" type="pres">
      <dgm:prSet presAssocID="{8C135446-BF60-45D3-8D0A-E993126D1139}" presName="hierChild4" presStyleCnt="0"/>
      <dgm:spPr/>
    </dgm:pt>
    <dgm:pt modelId="{14E9388E-EF73-434E-8084-C2B83733B114}" type="pres">
      <dgm:prSet presAssocID="{8C135446-BF60-45D3-8D0A-E993126D1139}" presName="hierChild5" presStyleCnt="0"/>
      <dgm:spPr/>
    </dgm:pt>
    <dgm:pt modelId="{A3E06AA4-9F71-4D88-A0A0-86F3DD9EE2B9}" type="pres">
      <dgm:prSet presAssocID="{7B3A3FCB-6E44-4495-A93E-C1677F91DF85}" presName="Name35" presStyleLbl="parChTrans1D2" presStyleIdx="3" presStyleCnt="4"/>
      <dgm:spPr/>
      <dgm:t>
        <a:bodyPr/>
        <a:lstStyle/>
        <a:p>
          <a:endParaRPr lang="ru-RU"/>
        </a:p>
      </dgm:t>
    </dgm:pt>
    <dgm:pt modelId="{F80A8214-B62A-4714-8ED9-E9195DBDD48A}" type="pres">
      <dgm:prSet presAssocID="{9A2A2BAF-822B-47F9-A6C4-A3770B8536AD}" presName="hierRoot2" presStyleCnt="0">
        <dgm:presLayoutVars>
          <dgm:hierBranch/>
        </dgm:presLayoutVars>
      </dgm:prSet>
      <dgm:spPr/>
    </dgm:pt>
    <dgm:pt modelId="{8C8550E7-BF81-4140-A9C2-F4818BA1C891}" type="pres">
      <dgm:prSet presAssocID="{9A2A2BAF-822B-47F9-A6C4-A3770B8536AD}" presName="rootComposite" presStyleCnt="0"/>
      <dgm:spPr/>
    </dgm:pt>
    <dgm:pt modelId="{D586252F-0E74-40E3-AACB-BEB79AD2BAC0}" type="pres">
      <dgm:prSet presAssocID="{9A2A2BAF-822B-47F9-A6C4-A3770B8536AD}" presName="rootText" presStyleLbl="node2" presStyleIdx="3" presStyleCnt="4" custScaleX="254307" custScaleY="335666">
        <dgm:presLayoutVars>
          <dgm:chPref val="3"/>
        </dgm:presLayoutVars>
      </dgm:prSet>
      <dgm:spPr/>
      <dgm:t>
        <a:bodyPr/>
        <a:lstStyle/>
        <a:p>
          <a:endParaRPr lang="ru-RU"/>
        </a:p>
      </dgm:t>
    </dgm:pt>
    <dgm:pt modelId="{04C68147-71C7-4384-A96F-23DDCE78A1DA}" type="pres">
      <dgm:prSet presAssocID="{9A2A2BAF-822B-47F9-A6C4-A3770B8536AD}" presName="rootConnector" presStyleLbl="node2" presStyleIdx="3" presStyleCnt="4"/>
      <dgm:spPr/>
      <dgm:t>
        <a:bodyPr/>
        <a:lstStyle/>
        <a:p>
          <a:endParaRPr lang="ru-RU"/>
        </a:p>
      </dgm:t>
    </dgm:pt>
    <dgm:pt modelId="{568656F2-C86E-438D-B260-4A20061BE32D}" type="pres">
      <dgm:prSet presAssocID="{9A2A2BAF-822B-47F9-A6C4-A3770B8536AD}" presName="hierChild4" presStyleCnt="0"/>
      <dgm:spPr/>
    </dgm:pt>
    <dgm:pt modelId="{23069CBD-1ADD-4B6E-BCDA-EBAC979A73AB}" type="pres">
      <dgm:prSet presAssocID="{9A2A2BAF-822B-47F9-A6C4-A3770B8536AD}" presName="hierChild5" presStyleCnt="0"/>
      <dgm:spPr/>
    </dgm:pt>
    <dgm:pt modelId="{2F8C1CF9-E03D-4B00-8879-A87DFD9CD700}" type="pres">
      <dgm:prSet presAssocID="{F5FAFBFC-28AC-4836-8043-DEC44FA14004}" presName="hierChild3" presStyleCnt="0"/>
      <dgm:spPr/>
    </dgm:pt>
  </dgm:ptLst>
  <dgm:cxnLst>
    <dgm:cxn modelId="{25DA115A-4C99-43AA-ACB5-480D3EBE6AC2}" type="presOf" srcId="{7B3A3FCB-6E44-4495-A93E-C1677F91DF85}" destId="{A3E06AA4-9F71-4D88-A0A0-86F3DD9EE2B9}" srcOrd="0" destOrd="0" presId="urn:microsoft.com/office/officeart/2005/8/layout/orgChart1"/>
    <dgm:cxn modelId="{AECB246D-FB4C-4490-B9A5-11B700494572}" type="presOf" srcId="{EE70B3C0-6632-40C9-A7A3-DC3D019B55DE}" destId="{811271A4-AB38-4AC0-BA51-6C9854A23ECA}" srcOrd="0" destOrd="0" presId="urn:microsoft.com/office/officeart/2005/8/layout/orgChart1"/>
    <dgm:cxn modelId="{0219B732-59DE-4ABE-8B82-40128DB65C9A}" type="presOf" srcId="{9A2A2BAF-822B-47F9-A6C4-A3770B8536AD}" destId="{D586252F-0E74-40E3-AACB-BEB79AD2BAC0}" srcOrd="0" destOrd="0" presId="urn:microsoft.com/office/officeart/2005/8/layout/orgChart1"/>
    <dgm:cxn modelId="{117D0ADE-A65E-4628-A4F8-28B2AC8C8EB2}" srcId="{F5FAFBFC-28AC-4836-8043-DEC44FA14004}" destId="{9CFB2A81-5945-4AB7-90BE-218CE814E5EB}" srcOrd="0" destOrd="0" parTransId="{EE70B3C0-6632-40C9-A7A3-DC3D019B55DE}" sibTransId="{C71A9468-71C8-4DFA-8FBA-A66A08C1506F}"/>
    <dgm:cxn modelId="{3E20C35B-A909-4B17-BDF9-CBC67B1705A8}" srcId="{F5FAFBFC-28AC-4836-8043-DEC44FA14004}" destId="{A0EC4122-6DFF-40ED-BFEC-B35AB9516020}" srcOrd="1" destOrd="0" parTransId="{EE99C404-3710-4540-BCAF-44C735E41C10}" sibTransId="{B86EDD39-92DD-4389-B3A3-AC67CEF9EB3D}"/>
    <dgm:cxn modelId="{05815375-3CFB-4871-BEE3-F0147FE3B21B}" type="presOf" srcId="{8C135446-BF60-45D3-8D0A-E993126D1139}" destId="{39E2B068-A1C4-4888-9CF0-0C3E40A1DE55}" srcOrd="0" destOrd="0" presId="urn:microsoft.com/office/officeart/2005/8/layout/orgChart1"/>
    <dgm:cxn modelId="{47DA24AD-DC4C-47CA-B77D-0FC7A82AF5BD}" type="presOf" srcId="{F5FAFBFC-28AC-4836-8043-DEC44FA14004}" destId="{D6A56390-A629-4926-A178-71E7462D97A4}" srcOrd="1" destOrd="0" presId="urn:microsoft.com/office/officeart/2005/8/layout/orgChart1"/>
    <dgm:cxn modelId="{9626A637-B75F-4CCC-BD94-6123FAD349C0}" type="presOf" srcId="{4FC75217-66D2-49B1-B349-6A1DD2A09D0F}" destId="{33009816-EA41-4618-A967-3B31083D882C}" srcOrd="0" destOrd="0" presId="urn:microsoft.com/office/officeart/2005/8/layout/orgChart1"/>
    <dgm:cxn modelId="{C46F25A6-71DF-47DF-887C-554AB72DD1C3}" type="presOf" srcId="{F5FAFBFC-28AC-4836-8043-DEC44FA14004}" destId="{2B906FDB-484B-4016-B062-6805472356AE}" srcOrd="0" destOrd="0" presId="urn:microsoft.com/office/officeart/2005/8/layout/orgChart1"/>
    <dgm:cxn modelId="{BD2B7FF7-88D4-4430-8CDD-B18EE16BCD2C}" type="presOf" srcId="{F563AC9B-6787-44BB-BA62-C6AEA6F01F04}" destId="{FF5AB117-BD81-42C4-AEAF-340A6F5BC1D1}" srcOrd="0" destOrd="0" presId="urn:microsoft.com/office/officeart/2005/8/layout/orgChart1"/>
    <dgm:cxn modelId="{0F3A9DCD-6957-4862-B721-FCA1F1057321}" type="presOf" srcId="{A0EC4122-6DFF-40ED-BFEC-B35AB9516020}" destId="{049A938F-2B8D-49D5-9D70-9D40EABCC35D}" srcOrd="1" destOrd="0" presId="urn:microsoft.com/office/officeart/2005/8/layout/orgChart1"/>
    <dgm:cxn modelId="{82D351B3-7A9D-47BC-AD05-151AFF84882E}" srcId="{F5FAFBFC-28AC-4836-8043-DEC44FA14004}" destId="{9A2A2BAF-822B-47F9-A6C4-A3770B8536AD}" srcOrd="3" destOrd="0" parTransId="{7B3A3FCB-6E44-4495-A93E-C1677F91DF85}" sibTransId="{7DAE07C1-C49F-463A-A442-080DC2380F4F}"/>
    <dgm:cxn modelId="{6534C419-4696-472F-8071-E67AEB6BDE38}" srcId="{F563AC9B-6787-44BB-BA62-C6AEA6F01F04}" destId="{F5FAFBFC-28AC-4836-8043-DEC44FA14004}" srcOrd="0" destOrd="0" parTransId="{51ACE7F2-B0E8-4656-BC61-CA24C46F9256}" sibTransId="{5C19DF47-EA6A-4972-8081-90666BBD25AC}"/>
    <dgm:cxn modelId="{80D6911C-E275-4FB7-997B-7CD4966544B1}" type="presOf" srcId="{9CFB2A81-5945-4AB7-90BE-218CE814E5EB}" destId="{366F57EC-77D4-45C1-B581-03DEA4BB0FDF}" srcOrd="0" destOrd="0" presId="urn:microsoft.com/office/officeart/2005/8/layout/orgChart1"/>
    <dgm:cxn modelId="{7C22148C-4A79-40F3-A21C-505DB9AF7569}" type="presOf" srcId="{EE99C404-3710-4540-BCAF-44C735E41C10}" destId="{91A45B2B-DD41-422B-ADEC-8473449330BF}" srcOrd="0" destOrd="0" presId="urn:microsoft.com/office/officeart/2005/8/layout/orgChart1"/>
    <dgm:cxn modelId="{5F1F06A5-DC67-4C90-B437-52D7D81EDC32}" type="presOf" srcId="{A0EC4122-6DFF-40ED-BFEC-B35AB9516020}" destId="{55FDA3FC-2D4A-438A-A75F-A71183B6F2F4}" srcOrd="0" destOrd="0" presId="urn:microsoft.com/office/officeart/2005/8/layout/orgChart1"/>
    <dgm:cxn modelId="{A8105E4A-974A-405F-981A-66E49EB120BA}" srcId="{F5FAFBFC-28AC-4836-8043-DEC44FA14004}" destId="{8C135446-BF60-45D3-8D0A-E993126D1139}" srcOrd="2" destOrd="0" parTransId="{4FC75217-66D2-49B1-B349-6A1DD2A09D0F}" sibTransId="{D93A5BAA-CA75-4CDB-9D18-44F0920D2B3E}"/>
    <dgm:cxn modelId="{66AA48C6-88A9-4A53-8CE1-F702C28B545A}" type="presOf" srcId="{8C135446-BF60-45D3-8D0A-E993126D1139}" destId="{A958BC7B-FF59-47EA-B5B8-0C70413A627C}" srcOrd="1" destOrd="0" presId="urn:microsoft.com/office/officeart/2005/8/layout/orgChart1"/>
    <dgm:cxn modelId="{AD1F1100-F8D7-4E4E-A5C7-9C844DAE96ED}" type="presOf" srcId="{9A2A2BAF-822B-47F9-A6C4-A3770B8536AD}" destId="{04C68147-71C7-4384-A96F-23DDCE78A1DA}" srcOrd="1" destOrd="0" presId="urn:microsoft.com/office/officeart/2005/8/layout/orgChart1"/>
    <dgm:cxn modelId="{ADBD2292-DF85-4D1A-9C0A-3742594521E4}" type="presOf" srcId="{9CFB2A81-5945-4AB7-90BE-218CE814E5EB}" destId="{DA4B6A48-F47E-4C99-A606-F067A25AB53D}" srcOrd="1" destOrd="0" presId="urn:microsoft.com/office/officeart/2005/8/layout/orgChart1"/>
    <dgm:cxn modelId="{2019E509-8161-43F0-A78B-3DCAE4C856E2}" type="presParOf" srcId="{FF5AB117-BD81-42C4-AEAF-340A6F5BC1D1}" destId="{9410EDE0-C0A0-4F5A-B928-EEDFC05D6F12}" srcOrd="0" destOrd="0" presId="urn:microsoft.com/office/officeart/2005/8/layout/orgChart1"/>
    <dgm:cxn modelId="{427C993A-5B58-4619-8096-688B19ADB9DE}" type="presParOf" srcId="{9410EDE0-C0A0-4F5A-B928-EEDFC05D6F12}" destId="{9CA4BEE7-CA45-43E4-9DE9-04A077D69899}" srcOrd="0" destOrd="0" presId="urn:microsoft.com/office/officeart/2005/8/layout/orgChart1"/>
    <dgm:cxn modelId="{F49136AA-63BC-4D6C-AA2C-B6A72AA7ADF2}" type="presParOf" srcId="{9CA4BEE7-CA45-43E4-9DE9-04A077D69899}" destId="{2B906FDB-484B-4016-B062-6805472356AE}" srcOrd="0" destOrd="0" presId="urn:microsoft.com/office/officeart/2005/8/layout/orgChart1"/>
    <dgm:cxn modelId="{A0F8AF9C-5C64-400A-95DA-B5C1A0F93FD8}" type="presParOf" srcId="{9CA4BEE7-CA45-43E4-9DE9-04A077D69899}" destId="{D6A56390-A629-4926-A178-71E7462D97A4}" srcOrd="1" destOrd="0" presId="urn:microsoft.com/office/officeart/2005/8/layout/orgChart1"/>
    <dgm:cxn modelId="{6058FFCC-F126-4FAF-AA1C-9FD108CC6FA7}" type="presParOf" srcId="{9410EDE0-C0A0-4F5A-B928-EEDFC05D6F12}" destId="{9BD621C8-0A37-4CBB-9917-CA8F5FD403FC}" srcOrd="1" destOrd="0" presId="urn:microsoft.com/office/officeart/2005/8/layout/orgChart1"/>
    <dgm:cxn modelId="{3423E330-ED67-4B4E-9DAA-88C9BCB28C90}" type="presParOf" srcId="{9BD621C8-0A37-4CBB-9917-CA8F5FD403FC}" destId="{811271A4-AB38-4AC0-BA51-6C9854A23ECA}" srcOrd="0" destOrd="0" presId="urn:microsoft.com/office/officeart/2005/8/layout/orgChart1"/>
    <dgm:cxn modelId="{22EB1A7B-767B-4290-9B3D-DC8417875E23}" type="presParOf" srcId="{9BD621C8-0A37-4CBB-9917-CA8F5FD403FC}" destId="{4A239A80-29A2-4B82-B1B7-526460381A1F}" srcOrd="1" destOrd="0" presId="urn:microsoft.com/office/officeart/2005/8/layout/orgChart1"/>
    <dgm:cxn modelId="{9ADAFDA0-A406-4647-82E9-D0049270D91C}" type="presParOf" srcId="{4A239A80-29A2-4B82-B1B7-526460381A1F}" destId="{C39B3B29-5F88-4198-B0AD-37EE4FFB4D87}" srcOrd="0" destOrd="0" presId="urn:microsoft.com/office/officeart/2005/8/layout/orgChart1"/>
    <dgm:cxn modelId="{EBEC56D5-FA4F-4C2B-A3BA-4D4DC12A3264}" type="presParOf" srcId="{C39B3B29-5F88-4198-B0AD-37EE4FFB4D87}" destId="{366F57EC-77D4-45C1-B581-03DEA4BB0FDF}" srcOrd="0" destOrd="0" presId="urn:microsoft.com/office/officeart/2005/8/layout/orgChart1"/>
    <dgm:cxn modelId="{FCAFE6EF-249D-4C59-A2F0-0015D52DA669}" type="presParOf" srcId="{C39B3B29-5F88-4198-B0AD-37EE4FFB4D87}" destId="{DA4B6A48-F47E-4C99-A606-F067A25AB53D}" srcOrd="1" destOrd="0" presId="urn:microsoft.com/office/officeart/2005/8/layout/orgChart1"/>
    <dgm:cxn modelId="{70E407FB-95AF-4640-864C-37F6D823344E}" type="presParOf" srcId="{4A239A80-29A2-4B82-B1B7-526460381A1F}" destId="{DBC58BEA-7D9A-4ADD-8487-635B5B5E27AA}" srcOrd="1" destOrd="0" presId="urn:microsoft.com/office/officeart/2005/8/layout/orgChart1"/>
    <dgm:cxn modelId="{B2893A60-8E71-488D-AF70-AB0F359394E8}" type="presParOf" srcId="{4A239A80-29A2-4B82-B1B7-526460381A1F}" destId="{6C3EC3DB-D23B-477C-9B0C-7CD9829E973A}" srcOrd="2" destOrd="0" presId="urn:microsoft.com/office/officeart/2005/8/layout/orgChart1"/>
    <dgm:cxn modelId="{42EF9DBB-AEEF-4BBE-AFE8-A6EE8E8B8DD3}" type="presParOf" srcId="{9BD621C8-0A37-4CBB-9917-CA8F5FD403FC}" destId="{91A45B2B-DD41-422B-ADEC-8473449330BF}" srcOrd="2" destOrd="0" presId="urn:microsoft.com/office/officeart/2005/8/layout/orgChart1"/>
    <dgm:cxn modelId="{9004CED9-A2FA-44A9-BDD5-B1C7D2C9EE34}" type="presParOf" srcId="{9BD621C8-0A37-4CBB-9917-CA8F5FD403FC}" destId="{9EEABB8F-185E-4760-9BD6-5788AEE56AF8}" srcOrd="3" destOrd="0" presId="urn:microsoft.com/office/officeart/2005/8/layout/orgChart1"/>
    <dgm:cxn modelId="{A797D666-7ADA-4CD6-88CE-78B309124DCD}" type="presParOf" srcId="{9EEABB8F-185E-4760-9BD6-5788AEE56AF8}" destId="{BCEADB49-DB5E-45F0-9C32-44F692EDD5F5}" srcOrd="0" destOrd="0" presId="urn:microsoft.com/office/officeart/2005/8/layout/orgChart1"/>
    <dgm:cxn modelId="{E8C86ED8-6969-4170-93DA-5D76CEF40D84}" type="presParOf" srcId="{BCEADB49-DB5E-45F0-9C32-44F692EDD5F5}" destId="{55FDA3FC-2D4A-438A-A75F-A71183B6F2F4}" srcOrd="0" destOrd="0" presId="urn:microsoft.com/office/officeart/2005/8/layout/orgChart1"/>
    <dgm:cxn modelId="{92CE8E0B-30C0-41B0-92F6-4FBC09CE2ABB}" type="presParOf" srcId="{BCEADB49-DB5E-45F0-9C32-44F692EDD5F5}" destId="{049A938F-2B8D-49D5-9D70-9D40EABCC35D}" srcOrd="1" destOrd="0" presId="urn:microsoft.com/office/officeart/2005/8/layout/orgChart1"/>
    <dgm:cxn modelId="{AEB42679-33B0-4BF5-8C72-FFA1C2CEB86E}" type="presParOf" srcId="{9EEABB8F-185E-4760-9BD6-5788AEE56AF8}" destId="{63B9C32F-E62B-4C3D-A965-EDA79856C017}" srcOrd="1" destOrd="0" presId="urn:microsoft.com/office/officeart/2005/8/layout/orgChart1"/>
    <dgm:cxn modelId="{D2100D8B-EC84-4D93-AA7A-C84468830F5E}" type="presParOf" srcId="{9EEABB8F-185E-4760-9BD6-5788AEE56AF8}" destId="{A32AEB55-C1A0-4448-BECD-55C75C51D590}" srcOrd="2" destOrd="0" presId="urn:microsoft.com/office/officeart/2005/8/layout/orgChart1"/>
    <dgm:cxn modelId="{EBFC76A8-0450-4A9D-A57E-463F5716B500}" type="presParOf" srcId="{9BD621C8-0A37-4CBB-9917-CA8F5FD403FC}" destId="{33009816-EA41-4618-A967-3B31083D882C}" srcOrd="4" destOrd="0" presId="urn:microsoft.com/office/officeart/2005/8/layout/orgChart1"/>
    <dgm:cxn modelId="{325AFCC4-12AC-4A96-8DAF-297523277166}" type="presParOf" srcId="{9BD621C8-0A37-4CBB-9917-CA8F5FD403FC}" destId="{FCB5114C-1855-4C19-A569-3FC3C2966CAF}" srcOrd="5" destOrd="0" presId="urn:microsoft.com/office/officeart/2005/8/layout/orgChart1"/>
    <dgm:cxn modelId="{E93B095C-D9B0-4A1B-AEA2-307D68DD7A74}" type="presParOf" srcId="{FCB5114C-1855-4C19-A569-3FC3C2966CAF}" destId="{C9538D9A-2622-454A-B1CD-CE12A1BCC1E9}" srcOrd="0" destOrd="0" presId="urn:microsoft.com/office/officeart/2005/8/layout/orgChart1"/>
    <dgm:cxn modelId="{49A17509-467F-4D6E-8988-F152E1A62E3C}" type="presParOf" srcId="{C9538D9A-2622-454A-B1CD-CE12A1BCC1E9}" destId="{39E2B068-A1C4-4888-9CF0-0C3E40A1DE55}" srcOrd="0" destOrd="0" presId="urn:microsoft.com/office/officeart/2005/8/layout/orgChart1"/>
    <dgm:cxn modelId="{27643060-EBCF-412D-8810-071CC211C734}" type="presParOf" srcId="{C9538D9A-2622-454A-B1CD-CE12A1BCC1E9}" destId="{A958BC7B-FF59-47EA-B5B8-0C70413A627C}" srcOrd="1" destOrd="0" presId="urn:microsoft.com/office/officeart/2005/8/layout/orgChart1"/>
    <dgm:cxn modelId="{5DB51BA4-7E58-4FB2-B39E-486EA9D6BA72}" type="presParOf" srcId="{FCB5114C-1855-4C19-A569-3FC3C2966CAF}" destId="{7BCB5D37-89A5-4BE5-8D10-775CBDBCB194}" srcOrd="1" destOrd="0" presId="urn:microsoft.com/office/officeart/2005/8/layout/orgChart1"/>
    <dgm:cxn modelId="{F6D10424-8747-4850-9DC6-7206757C2A76}" type="presParOf" srcId="{FCB5114C-1855-4C19-A569-3FC3C2966CAF}" destId="{14E9388E-EF73-434E-8084-C2B83733B114}" srcOrd="2" destOrd="0" presId="urn:microsoft.com/office/officeart/2005/8/layout/orgChart1"/>
    <dgm:cxn modelId="{6BE0C9EA-C3A3-4584-8FAA-9CCDB2685EF6}" type="presParOf" srcId="{9BD621C8-0A37-4CBB-9917-CA8F5FD403FC}" destId="{A3E06AA4-9F71-4D88-A0A0-86F3DD9EE2B9}" srcOrd="6" destOrd="0" presId="urn:microsoft.com/office/officeart/2005/8/layout/orgChart1"/>
    <dgm:cxn modelId="{97478637-5349-45AE-886E-AAB32467947C}" type="presParOf" srcId="{9BD621C8-0A37-4CBB-9917-CA8F5FD403FC}" destId="{F80A8214-B62A-4714-8ED9-E9195DBDD48A}" srcOrd="7" destOrd="0" presId="urn:microsoft.com/office/officeart/2005/8/layout/orgChart1"/>
    <dgm:cxn modelId="{ABD8EF8D-A2FA-4D64-8A76-E927FF51CF6A}" type="presParOf" srcId="{F80A8214-B62A-4714-8ED9-E9195DBDD48A}" destId="{8C8550E7-BF81-4140-A9C2-F4818BA1C891}" srcOrd="0" destOrd="0" presId="urn:microsoft.com/office/officeart/2005/8/layout/orgChart1"/>
    <dgm:cxn modelId="{46D04757-5B64-4A5B-B0D4-5F05F80FEAC7}" type="presParOf" srcId="{8C8550E7-BF81-4140-A9C2-F4818BA1C891}" destId="{D586252F-0E74-40E3-AACB-BEB79AD2BAC0}" srcOrd="0" destOrd="0" presId="urn:microsoft.com/office/officeart/2005/8/layout/orgChart1"/>
    <dgm:cxn modelId="{4691B281-B792-4454-9194-C19D626BE11B}" type="presParOf" srcId="{8C8550E7-BF81-4140-A9C2-F4818BA1C891}" destId="{04C68147-71C7-4384-A96F-23DDCE78A1DA}" srcOrd="1" destOrd="0" presId="urn:microsoft.com/office/officeart/2005/8/layout/orgChart1"/>
    <dgm:cxn modelId="{607B01E8-C34E-4005-BD1F-E8E722CC1CFD}" type="presParOf" srcId="{F80A8214-B62A-4714-8ED9-E9195DBDD48A}" destId="{568656F2-C86E-438D-B260-4A20061BE32D}" srcOrd="1" destOrd="0" presId="urn:microsoft.com/office/officeart/2005/8/layout/orgChart1"/>
    <dgm:cxn modelId="{EBF984DD-FF56-4766-807E-D8B1E8E4C82B}" type="presParOf" srcId="{F80A8214-B62A-4714-8ED9-E9195DBDD48A}" destId="{23069CBD-1ADD-4B6E-BCDA-EBAC979A73AB}" srcOrd="2" destOrd="0" presId="urn:microsoft.com/office/officeart/2005/8/layout/orgChart1"/>
    <dgm:cxn modelId="{54A1C82B-96FB-41E6-96D8-0D66599D515B}" type="presParOf" srcId="{9410EDE0-C0A0-4F5A-B928-EEDFC05D6F12}" destId="{2F8C1CF9-E03D-4B00-8879-A87DFD9CD700}" srcOrd="2" destOrd="0" presId="urn:microsoft.com/office/officeart/2005/8/layout/orgChart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90615AD-738C-4EA1-8B7C-75AE739B6B6C}">
      <dsp:nvSpPr>
        <dsp:cNvPr id="0" name=""/>
        <dsp:cNvSpPr/>
      </dsp:nvSpPr>
      <dsp:spPr>
        <a:xfrm>
          <a:off x="2943224" y="335803"/>
          <a:ext cx="2534740" cy="120718"/>
        </a:xfrm>
        <a:custGeom>
          <a:avLst/>
          <a:gdLst/>
          <a:ahLst/>
          <a:cxnLst/>
          <a:rect l="0" t="0" r="0" b="0"/>
          <a:pathLst>
            <a:path>
              <a:moveTo>
                <a:pt x="0" y="0"/>
              </a:moveTo>
              <a:lnTo>
                <a:pt x="0" y="60359"/>
              </a:lnTo>
              <a:lnTo>
                <a:pt x="2534740" y="60359"/>
              </a:lnTo>
              <a:lnTo>
                <a:pt x="2534740" y="12071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FC54DD8-9DFA-4910-98EA-2F6B11C8C198}">
      <dsp:nvSpPr>
        <dsp:cNvPr id="0" name=""/>
        <dsp:cNvSpPr/>
      </dsp:nvSpPr>
      <dsp:spPr>
        <a:xfrm>
          <a:off x="2943224" y="335803"/>
          <a:ext cx="1556235" cy="120718"/>
        </a:xfrm>
        <a:custGeom>
          <a:avLst/>
          <a:gdLst/>
          <a:ahLst/>
          <a:cxnLst/>
          <a:rect l="0" t="0" r="0" b="0"/>
          <a:pathLst>
            <a:path>
              <a:moveTo>
                <a:pt x="0" y="0"/>
              </a:moveTo>
              <a:lnTo>
                <a:pt x="0" y="60359"/>
              </a:lnTo>
              <a:lnTo>
                <a:pt x="1556235" y="60359"/>
              </a:lnTo>
              <a:lnTo>
                <a:pt x="1556235" y="12071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A38D3C8-2606-4AEB-9704-915FCABCD2BE}">
      <dsp:nvSpPr>
        <dsp:cNvPr id="0" name=""/>
        <dsp:cNvSpPr/>
      </dsp:nvSpPr>
      <dsp:spPr>
        <a:xfrm>
          <a:off x="2943224" y="335803"/>
          <a:ext cx="178246" cy="120718"/>
        </a:xfrm>
        <a:custGeom>
          <a:avLst/>
          <a:gdLst/>
          <a:ahLst/>
          <a:cxnLst/>
          <a:rect l="0" t="0" r="0" b="0"/>
          <a:pathLst>
            <a:path>
              <a:moveTo>
                <a:pt x="0" y="0"/>
              </a:moveTo>
              <a:lnTo>
                <a:pt x="0" y="60359"/>
              </a:lnTo>
              <a:lnTo>
                <a:pt x="178246" y="60359"/>
              </a:lnTo>
              <a:lnTo>
                <a:pt x="178246" y="12071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799CDDF-7639-4496-BD04-629A1214FC9E}">
      <dsp:nvSpPr>
        <dsp:cNvPr id="0" name=""/>
        <dsp:cNvSpPr/>
      </dsp:nvSpPr>
      <dsp:spPr>
        <a:xfrm>
          <a:off x="1723485" y="335803"/>
          <a:ext cx="1219739" cy="120718"/>
        </a:xfrm>
        <a:custGeom>
          <a:avLst/>
          <a:gdLst/>
          <a:ahLst/>
          <a:cxnLst/>
          <a:rect l="0" t="0" r="0" b="0"/>
          <a:pathLst>
            <a:path>
              <a:moveTo>
                <a:pt x="1219739" y="0"/>
              </a:moveTo>
              <a:lnTo>
                <a:pt x="1219739" y="60359"/>
              </a:lnTo>
              <a:lnTo>
                <a:pt x="0" y="60359"/>
              </a:lnTo>
              <a:lnTo>
                <a:pt x="0" y="12071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3B6AB33-80B5-4C1D-AB12-2DB194BC3428}">
      <dsp:nvSpPr>
        <dsp:cNvPr id="0" name=""/>
        <dsp:cNvSpPr/>
      </dsp:nvSpPr>
      <dsp:spPr>
        <a:xfrm>
          <a:off x="566734" y="335803"/>
          <a:ext cx="2376490" cy="120718"/>
        </a:xfrm>
        <a:custGeom>
          <a:avLst/>
          <a:gdLst/>
          <a:ahLst/>
          <a:cxnLst/>
          <a:rect l="0" t="0" r="0" b="0"/>
          <a:pathLst>
            <a:path>
              <a:moveTo>
                <a:pt x="2376490" y="0"/>
              </a:moveTo>
              <a:lnTo>
                <a:pt x="2376490" y="60359"/>
              </a:lnTo>
              <a:lnTo>
                <a:pt x="0" y="60359"/>
              </a:lnTo>
              <a:lnTo>
                <a:pt x="0" y="12071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658EA97-86A1-433F-90AC-F2603A049834}">
      <dsp:nvSpPr>
        <dsp:cNvPr id="0" name=""/>
        <dsp:cNvSpPr/>
      </dsp:nvSpPr>
      <dsp:spPr>
        <a:xfrm>
          <a:off x="1011770" y="48379"/>
          <a:ext cx="3862908" cy="28742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endParaRPr lang="ru-RU" sz="500" b="0" i="0" u="none" strike="noStrike" kern="1200" baseline="0" smtClean="0">
            <a:latin typeface="Times New Roman"/>
          </a:endParaRPr>
        </a:p>
        <a:p>
          <a:pPr marR="0" lvl="0" algn="ctr" defTabSz="222250" rtl="0">
            <a:lnSpc>
              <a:spcPct val="90000"/>
            </a:lnSpc>
            <a:spcBef>
              <a:spcPct val="0"/>
            </a:spcBef>
            <a:spcAft>
              <a:spcPct val="35000"/>
            </a:spcAft>
          </a:pPr>
          <a:r>
            <a:rPr lang="ru-RU" sz="1400" b="0" i="0" u="none" strike="noStrike" kern="1200" baseline="0" smtClean="0">
              <a:latin typeface="Times New Roman" pitchFamily="18" charset="0"/>
              <a:cs typeface="Times New Roman" pitchFamily="18" charset="0"/>
            </a:rPr>
            <a:t>Методы</a:t>
          </a:r>
          <a:r>
            <a:rPr lang="ru-RU" sz="1400" b="0" i="0" u="none" strike="noStrike" kern="1200" baseline="0" smtClean="0">
              <a:latin typeface="Calibri"/>
            </a:rPr>
            <a:t> </a:t>
          </a:r>
          <a:r>
            <a:rPr lang="ru-RU" sz="1400" b="0" i="0" u="none" strike="noStrike" kern="1200" baseline="0" smtClean="0">
              <a:latin typeface="Times New Roman" pitchFamily="18" charset="0"/>
              <a:cs typeface="Times New Roman" pitchFamily="18" charset="0"/>
            </a:rPr>
            <a:t>осуществления</a:t>
          </a:r>
          <a:r>
            <a:rPr lang="ru-RU" sz="1400" b="0" i="0" u="none" strike="noStrike" kern="1200" baseline="0" smtClean="0">
              <a:latin typeface="Calibri"/>
            </a:rPr>
            <a:t> </a:t>
          </a:r>
          <a:r>
            <a:rPr lang="ru-RU" sz="1400" b="0" i="0" u="none" strike="noStrike" kern="1200" baseline="0" smtClean="0">
              <a:latin typeface="Times New Roman" pitchFamily="18" charset="0"/>
              <a:cs typeface="Times New Roman" pitchFamily="18" charset="0"/>
            </a:rPr>
            <a:t>мониторинга</a:t>
          </a:r>
        </a:p>
        <a:p>
          <a:pPr marR="0" lvl="0" algn="ctr" defTabSz="222250" rtl="0">
            <a:lnSpc>
              <a:spcPct val="90000"/>
            </a:lnSpc>
            <a:spcBef>
              <a:spcPct val="0"/>
            </a:spcBef>
            <a:spcAft>
              <a:spcPct val="35000"/>
            </a:spcAft>
          </a:pPr>
          <a:r>
            <a:rPr lang="ru-RU" sz="500" b="0" i="0" u="none" strike="noStrike" kern="1200" baseline="0" smtClean="0">
              <a:latin typeface="Calibri"/>
            </a:rPr>
            <a:t>га</a:t>
          </a:r>
          <a:endParaRPr lang="ru-RU" sz="500" kern="1200" smtClean="0"/>
        </a:p>
      </dsp:txBody>
      <dsp:txXfrm>
        <a:off x="1011770" y="48379"/>
        <a:ext cx="3862908" cy="287424"/>
      </dsp:txXfrm>
    </dsp:sp>
    <dsp:sp modelId="{55678F14-0767-4A6E-8751-8B6A711F0C0F}">
      <dsp:nvSpPr>
        <dsp:cNvPr id="0" name=""/>
        <dsp:cNvSpPr/>
      </dsp:nvSpPr>
      <dsp:spPr>
        <a:xfrm>
          <a:off x="218" y="456522"/>
          <a:ext cx="1133032" cy="149550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endParaRPr lang="ru-RU" sz="500" b="0" i="0" u="none" strike="noStrike" kern="1200" baseline="0" smtClean="0">
            <a:latin typeface="Times New Roman"/>
          </a:endParaRPr>
        </a:p>
        <a:p>
          <a:pPr marR="0" lvl="0" algn="ctr" defTabSz="222250" rtl="0">
            <a:lnSpc>
              <a:spcPct val="90000"/>
            </a:lnSpc>
            <a:spcBef>
              <a:spcPct val="0"/>
            </a:spcBef>
            <a:spcAft>
              <a:spcPct val="35000"/>
            </a:spcAft>
          </a:pPr>
          <a:r>
            <a:rPr lang="ru-RU" sz="1400" b="0" i="0" u="none" strike="noStrike" kern="1200" baseline="0" smtClean="0">
              <a:latin typeface="Times New Roman" pitchFamily="18" charset="0"/>
              <a:cs typeface="Times New Roman" pitchFamily="18" charset="0"/>
            </a:rPr>
            <a:t>Текущие наблюде</a:t>
          </a:r>
        </a:p>
        <a:p>
          <a:pPr marR="0" lvl="0" algn="ctr" defTabSz="222250" rtl="0">
            <a:lnSpc>
              <a:spcPct val="90000"/>
            </a:lnSpc>
            <a:spcBef>
              <a:spcPct val="0"/>
            </a:spcBef>
            <a:spcAft>
              <a:spcPct val="35000"/>
            </a:spcAft>
          </a:pPr>
          <a:r>
            <a:rPr lang="ru-RU" sz="1400" b="0" i="0" u="none" strike="noStrike" kern="1200" baseline="0" smtClean="0">
              <a:latin typeface="Times New Roman" pitchFamily="18" charset="0"/>
              <a:cs typeface="Times New Roman" pitchFamily="18" charset="0"/>
            </a:rPr>
            <a:t>ния</a:t>
          </a:r>
          <a:endParaRPr lang="ru-RU" sz="1400" kern="1200" smtClean="0">
            <a:latin typeface="Times New Roman" pitchFamily="18" charset="0"/>
            <a:cs typeface="Times New Roman" pitchFamily="18" charset="0"/>
          </a:endParaRPr>
        </a:p>
      </dsp:txBody>
      <dsp:txXfrm>
        <a:off x="218" y="456522"/>
        <a:ext cx="1133032" cy="1495506"/>
      </dsp:txXfrm>
    </dsp:sp>
    <dsp:sp modelId="{35B57CB4-AD46-4498-A83D-A823DF5DC99E}">
      <dsp:nvSpPr>
        <dsp:cNvPr id="0" name=""/>
        <dsp:cNvSpPr/>
      </dsp:nvSpPr>
      <dsp:spPr>
        <a:xfrm>
          <a:off x="1253969" y="456522"/>
          <a:ext cx="939032" cy="149685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endParaRPr lang="ru-RU" sz="500" b="0" i="0" u="none" strike="noStrike" kern="1200" baseline="0" smtClean="0">
            <a:latin typeface="Times New Roman"/>
          </a:endParaRPr>
        </a:p>
        <a:p>
          <a:pPr marR="0" lvl="0" algn="ctr" defTabSz="222250" rtl="0">
            <a:lnSpc>
              <a:spcPct val="90000"/>
            </a:lnSpc>
            <a:spcBef>
              <a:spcPct val="0"/>
            </a:spcBef>
            <a:spcAft>
              <a:spcPct val="35000"/>
            </a:spcAft>
          </a:pPr>
          <a:endParaRPr lang="ru-RU" sz="1200" b="0" i="0" u="none" strike="noStrike" kern="1200" baseline="0" smtClean="0">
            <a:latin typeface="Times New Roman"/>
          </a:endParaRPr>
        </a:p>
        <a:p>
          <a:pPr marR="0" lvl="0" algn="ctr" defTabSz="222250" rtl="0">
            <a:lnSpc>
              <a:spcPct val="90000"/>
            </a:lnSpc>
            <a:spcBef>
              <a:spcPct val="0"/>
            </a:spcBef>
            <a:spcAft>
              <a:spcPct val="35000"/>
            </a:spcAft>
          </a:pPr>
          <a:r>
            <a:rPr lang="ru-RU" sz="1400" b="0" i="0" u="none" strike="noStrike" kern="1200" baseline="0" smtClean="0">
              <a:latin typeface="Times New Roman" pitchFamily="18" charset="0"/>
              <a:cs typeface="Times New Roman" pitchFamily="18" charset="0"/>
            </a:rPr>
            <a:t>Тестовые ситуации</a:t>
          </a:r>
          <a:endParaRPr lang="ru-RU" sz="1400" kern="1200" smtClean="0">
            <a:latin typeface="Times New Roman" pitchFamily="18" charset="0"/>
            <a:cs typeface="Times New Roman" pitchFamily="18" charset="0"/>
          </a:endParaRPr>
        </a:p>
      </dsp:txBody>
      <dsp:txXfrm>
        <a:off x="1253969" y="456522"/>
        <a:ext cx="939032" cy="1496859"/>
      </dsp:txXfrm>
    </dsp:sp>
    <dsp:sp modelId="{9552FAE1-C61A-4E1E-A1AF-1646F0364A7E}">
      <dsp:nvSpPr>
        <dsp:cNvPr id="0" name=""/>
        <dsp:cNvSpPr/>
      </dsp:nvSpPr>
      <dsp:spPr>
        <a:xfrm>
          <a:off x="2313719" y="456522"/>
          <a:ext cx="1615502" cy="148927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ru-RU" sz="1400" b="0" i="0" u="none" strike="noStrike" kern="1200" baseline="0" smtClean="0">
              <a:latin typeface="Times New Roman" pitchFamily="18" charset="0"/>
              <a:cs typeface="Times New Roman" pitchFamily="18" charset="0"/>
            </a:rPr>
            <a:t>Анализ результатов учебно-профес-</a:t>
          </a:r>
        </a:p>
        <a:p>
          <a:pPr marR="0" lvl="0" algn="ctr" defTabSz="622300" rtl="0">
            <a:lnSpc>
              <a:spcPct val="90000"/>
            </a:lnSpc>
            <a:spcBef>
              <a:spcPct val="0"/>
            </a:spcBef>
            <a:spcAft>
              <a:spcPct val="35000"/>
            </a:spcAft>
          </a:pPr>
          <a:r>
            <a:rPr lang="ru-RU" sz="1400" b="0" i="0" u="none" strike="noStrike" kern="1200" baseline="0" smtClean="0">
              <a:latin typeface="Times New Roman" pitchFamily="18" charset="0"/>
              <a:cs typeface="Times New Roman" pitchFamily="18" charset="0"/>
            </a:rPr>
            <a:t>сиональной         деятельнос</a:t>
          </a:r>
        </a:p>
        <a:p>
          <a:pPr marR="0" lvl="0" algn="ctr" defTabSz="622300" rtl="0">
            <a:lnSpc>
              <a:spcPct val="90000"/>
            </a:lnSpc>
            <a:spcBef>
              <a:spcPct val="0"/>
            </a:spcBef>
            <a:spcAft>
              <a:spcPct val="35000"/>
            </a:spcAft>
          </a:pPr>
          <a:r>
            <a:rPr lang="ru-RU" sz="1400" b="0" i="0" u="none" strike="noStrike" kern="1200" baseline="0" smtClean="0">
              <a:latin typeface="Times New Roman" pitchFamily="18" charset="0"/>
              <a:cs typeface="Times New Roman" pitchFamily="18" charset="0"/>
            </a:rPr>
            <a:t>ти</a:t>
          </a:r>
          <a:endParaRPr lang="ru-RU" sz="1400" kern="1200" smtClean="0">
            <a:latin typeface="Times New Roman" pitchFamily="18" charset="0"/>
            <a:cs typeface="Times New Roman" pitchFamily="18" charset="0"/>
          </a:endParaRPr>
        </a:p>
      </dsp:txBody>
      <dsp:txXfrm>
        <a:off x="2313719" y="456522"/>
        <a:ext cx="1615502" cy="1489277"/>
      </dsp:txXfrm>
    </dsp:sp>
    <dsp:sp modelId="{E5D0DBDB-C026-4174-84C8-C0B0E8F4CE05}">
      <dsp:nvSpPr>
        <dsp:cNvPr id="0" name=""/>
        <dsp:cNvSpPr/>
      </dsp:nvSpPr>
      <dsp:spPr>
        <a:xfrm>
          <a:off x="4049940" y="456522"/>
          <a:ext cx="899040" cy="151439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endParaRPr lang="ru-RU" sz="1400" b="0" i="0" u="none" strike="noStrike" kern="1200" baseline="0" smtClean="0">
            <a:latin typeface="Times New Roman"/>
          </a:endParaRPr>
        </a:p>
        <a:p>
          <a:pPr marR="0" lvl="0" algn="ctr" defTabSz="622300" rtl="0">
            <a:lnSpc>
              <a:spcPct val="90000"/>
            </a:lnSpc>
            <a:spcBef>
              <a:spcPct val="0"/>
            </a:spcBef>
            <a:spcAft>
              <a:spcPct val="35000"/>
            </a:spcAft>
          </a:pPr>
          <a:endParaRPr lang="ru-RU" sz="1400" b="0" i="0" u="none" strike="noStrike" kern="1200" baseline="0" smtClean="0">
            <a:latin typeface="Times New Roman"/>
          </a:endParaRPr>
        </a:p>
        <a:p>
          <a:pPr marR="0" lvl="0" algn="ctr" defTabSz="622300" rtl="0">
            <a:lnSpc>
              <a:spcPct val="90000"/>
            </a:lnSpc>
            <a:spcBef>
              <a:spcPct val="0"/>
            </a:spcBef>
            <a:spcAft>
              <a:spcPct val="35000"/>
            </a:spcAft>
          </a:pPr>
          <a:r>
            <a:rPr lang="ru-RU" sz="1400" b="0" i="0" u="none" strike="noStrike" kern="1200" baseline="0" smtClean="0">
              <a:latin typeface="Times New Roman" pitchFamily="18" charset="0"/>
              <a:cs typeface="Times New Roman" pitchFamily="18" charset="0"/>
            </a:rPr>
            <a:t>Эксплика</a:t>
          </a:r>
        </a:p>
        <a:p>
          <a:pPr marR="0" lvl="0" algn="ctr" defTabSz="622300" rtl="0">
            <a:lnSpc>
              <a:spcPct val="90000"/>
            </a:lnSpc>
            <a:spcBef>
              <a:spcPct val="0"/>
            </a:spcBef>
            <a:spcAft>
              <a:spcPct val="35000"/>
            </a:spcAft>
          </a:pPr>
          <a:r>
            <a:rPr lang="ru-RU" sz="1400" b="0" i="0" u="none" strike="noStrike" kern="1200" baseline="0" smtClean="0">
              <a:latin typeface="Times New Roman" pitchFamily="18" charset="0"/>
              <a:cs typeface="Times New Roman" pitchFamily="18" charset="0"/>
            </a:rPr>
            <a:t>ция</a:t>
          </a:r>
          <a:endParaRPr lang="ru-RU" sz="1400" kern="1200" smtClean="0">
            <a:latin typeface="Times New Roman" pitchFamily="18" charset="0"/>
            <a:cs typeface="Times New Roman" pitchFamily="18" charset="0"/>
          </a:endParaRPr>
        </a:p>
      </dsp:txBody>
      <dsp:txXfrm>
        <a:off x="4049940" y="456522"/>
        <a:ext cx="899040" cy="1514398"/>
      </dsp:txXfrm>
    </dsp:sp>
    <dsp:sp modelId="{953DE316-AD71-46BE-B137-2A681D44F55E}">
      <dsp:nvSpPr>
        <dsp:cNvPr id="0" name=""/>
        <dsp:cNvSpPr/>
      </dsp:nvSpPr>
      <dsp:spPr>
        <a:xfrm>
          <a:off x="5069699" y="456522"/>
          <a:ext cx="816532" cy="151213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endParaRPr lang="ru-RU" sz="1400" b="0" i="0" u="none" strike="noStrike" kern="1200" baseline="0" smtClean="0">
            <a:latin typeface="Times New Roman"/>
          </a:endParaRPr>
        </a:p>
        <a:p>
          <a:pPr marR="0" lvl="0" algn="ctr" defTabSz="622300" rtl="0">
            <a:lnSpc>
              <a:spcPct val="90000"/>
            </a:lnSpc>
            <a:spcBef>
              <a:spcPct val="0"/>
            </a:spcBef>
            <a:spcAft>
              <a:spcPct val="35000"/>
            </a:spcAft>
          </a:pPr>
          <a:endParaRPr lang="ru-RU" sz="1400" b="0" i="0" u="none" strike="noStrike" kern="1200" baseline="0" smtClean="0">
            <a:latin typeface="Times New Roman"/>
          </a:endParaRPr>
        </a:p>
        <a:p>
          <a:pPr marR="0" lvl="0" algn="ctr" defTabSz="622300" rtl="0">
            <a:lnSpc>
              <a:spcPct val="90000"/>
            </a:lnSpc>
            <a:spcBef>
              <a:spcPct val="0"/>
            </a:spcBef>
            <a:spcAft>
              <a:spcPct val="35000"/>
            </a:spcAft>
          </a:pPr>
          <a:r>
            <a:rPr lang="ru-RU" sz="1400" b="0" i="0" u="none" strike="noStrike" kern="1200" baseline="0" smtClean="0">
              <a:latin typeface="Times New Roman" pitchFamily="18" charset="0"/>
              <a:cs typeface="Times New Roman" pitchFamily="18" charset="0"/>
            </a:rPr>
            <a:t>Тестирова</a:t>
          </a:r>
        </a:p>
        <a:p>
          <a:pPr marR="0" lvl="0" algn="ctr" defTabSz="622300" rtl="0">
            <a:lnSpc>
              <a:spcPct val="90000"/>
            </a:lnSpc>
            <a:spcBef>
              <a:spcPct val="0"/>
            </a:spcBef>
            <a:spcAft>
              <a:spcPct val="35000"/>
            </a:spcAft>
          </a:pPr>
          <a:r>
            <a:rPr lang="ru-RU" sz="1400" b="0" i="0" u="none" strike="noStrike" kern="1200" baseline="0" smtClean="0">
              <a:latin typeface="Times New Roman" pitchFamily="18" charset="0"/>
              <a:cs typeface="Times New Roman" pitchFamily="18" charset="0"/>
            </a:rPr>
            <a:t>ние</a:t>
          </a:r>
        </a:p>
      </dsp:txBody>
      <dsp:txXfrm>
        <a:off x="5069699" y="456522"/>
        <a:ext cx="816532" cy="151213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793683E-9E95-4FC8-9D6C-D0070877840B}">
      <dsp:nvSpPr>
        <dsp:cNvPr id="0" name=""/>
        <dsp:cNvSpPr/>
      </dsp:nvSpPr>
      <dsp:spPr>
        <a:xfrm>
          <a:off x="2743199" y="970950"/>
          <a:ext cx="1940834" cy="336838"/>
        </a:xfrm>
        <a:custGeom>
          <a:avLst/>
          <a:gdLst/>
          <a:ahLst/>
          <a:cxnLst/>
          <a:rect l="0" t="0" r="0" b="0"/>
          <a:pathLst>
            <a:path>
              <a:moveTo>
                <a:pt x="0" y="0"/>
              </a:moveTo>
              <a:lnTo>
                <a:pt x="0" y="168419"/>
              </a:lnTo>
              <a:lnTo>
                <a:pt x="1940834" y="168419"/>
              </a:lnTo>
              <a:lnTo>
                <a:pt x="1940834" y="33683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400C04B-8274-4BD9-95D5-EE3D2E3F5DEE}">
      <dsp:nvSpPr>
        <dsp:cNvPr id="0" name=""/>
        <dsp:cNvSpPr/>
      </dsp:nvSpPr>
      <dsp:spPr>
        <a:xfrm>
          <a:off x="2697479" y="970950"/>
          <a:ext cx="91440" cy="336838"/>
        </a:xfrm>
        <a:custGeom>
          <a:avLst/>
          <a:gdLst/>
          <a:ahLst/>
          <a:cxnLst/>
          <a:rect l="0" t="0" r="0" b="0"/>
          <a:pathLst>
            <a:path>
              <a:moveTo>
                <a:pt x="45720" y="0"/>
              </a:moveTo>
              <a:lnTo>
                <a:pt x="45720" y="33683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BAB243-CE28-4B6A-B883-5951BDB5DE7D}">
      <dsp:nvSpPr>
        <dsp:cNvPr id="0" name=""/>
        <dsp:cNvSpPr/>
      </dsp:nvSpPr>
      <dsp:spPr>
        <a:xfrm>
          <a:off x="802365" y="970950"/>
          <a:ext cx="1940834" cy="336838"/>
        </a:xfrm>
        <a:custGeom>
          <a:avLst/>
          <a:gdLst/>
          <a:ahLst/>
          <a:cxnLst/>
          <a:rect l="0" t="0" r="0" b="0"/>
          <a:pathLst>
            <a:path>
              <a:moveTo>
                <a:pt x="1940834" y="0"/>
              </a:moveTo>
              <a:lnTo>
                <a:pt x="1940834" y="168419"/>
              </a:lnTo>
              <a:lnTo>
                <a:pt x="0" y="168419"/>
              </a:lnTo>
              <a:lnTo>
                <a:pt x="0" y="33683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7065374-E0C6-43A5-8FD8-AFECB424AB32}">
      <dsp:nvSpPr>
        <dsp:cNvPr id="0" name=""/>
        <dsp:cNvSpPr/>
      </dsp:nvSpPr>
      <dsp:spPr>
        <a:xfrm>
          <a:off x="1941202" y="185738"/>
          <a:ext cx="1603995" cy="78521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R="0" lvl="0" algn="ctr" defTabSz="666750" rtl="0">
            <a:lnSpc>
              <a:spcPct val="90000"/>
            </a:lnSpc>
            <a:spcBef>
              <a:spcPct val="0"/>
            </a:spcBef>
            <a:spcAft>
              <a:spcPct val="35000"/>
            </a:spcAft>
          </a:pPr>
          <a:endParaRPr lang="ru-RU" sz="1500" b="0" i="0" u="none" strike="noStrike" kern="1200" baseline="0" smtClean="0">
            <a:latin typeface="Times New Roman"/>
          </a:endParaRPr>
        </a:p>
        <a:p>
          <a:pPr marR="0" lvl="0" algn="ctr" defTabSz="666750" rtl="0">
            <a:lnSpc>
              <a:spcPct val="90000"/>
            </a:lnSpc>
            <a:spcBef>
              <a:spcPct val="0"/>
            </a:spcBef>
            <a:spcAft>
              <a:spcPct val="35000"/>
            </a:spcAft>
          </a:pPr>
          <a:r>
            <a:rPr lang="ru-RU" sz="1500" b="0" i="0" u="none" strike="noStrike" kern="1200" baseline="0" smtClean="0">
              <a:latin typeface="Calibri"/>
            </a:rPr>
            <a:t>Формы мониторинга</a:t>
          </a:r>
          <a:endParaRPr lang="ru-RU" sz="1500" kern="1200" smtClean="0"/>
        </a:p>
      </dsp:txBody>
      <dsp:txXfrm>
        <a:off x="1941202" y="185738"/>
        <a:ext cx="1603995" cy="785211"/>
      </dsp:txXfrm>
    </dsp:sp>
    <dsp:sp modelId="{F8BBB507-DFC5-4F42-AE9E-CD14300F0A95}">
      <dsp:nvSpPr>
        <dsp:cNvPr id="0" name=""/>
        <dsp:cNvSpPr/>
      </dsp:nvSpPr>
      <dsp:spPr>
        <a:xfrm>
          <a:off x="368" y="1307789"/>
          <a:ext cx="1603995" cy="8019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R="0" lvl="0" algn="ctr" defTabSz="666750" rtl="0">
            <a:lnSpc>
              <a:spcPct val="90000"/>
            </a:lnSpc>
            <a:spcBef>
              <a:spcPct val="0"/>
            </a:spcBef>
            <a:spcAft>
              <a:spcPct val="35000"/>
            </a:spcAft>
          </a:pPr>
          <a:endParaRPr lang="ru-RU" sz="1500" b="0" i="0" u="none" strike="noStrike" kern="1200" baseline="0" smtClean="0">
            <a:latin typeface="Times New Roman"/>
          </a:endParaRPr>
        </a:p>
        <a:p>
          <a:pPr marR="0" lvl="0" algn="ctr" defTabSz="666750" rtl="0">
            <a:lnSpc>
              <a:spcPct val="90000"/>
            </a:lnSpc>
            <a:spcBef>
              <a:spcPct val="0"/>
            </a:spcBef>
            <a:spcAft>
              <a:spcPct val="35000"/>
            </a:spcAft>
          </a:pPr>
          <a:r>
            <a:rPr lang="ru-RU" sz="1500" b="0" i="0" u="none" strike="noStrike" kern="1200" baseline="0" smtClean="0">
              <a:latin typeface="Calibri"/>
            </a:rPr>
            <a:t>Стартовая</a:t>
          </a:r>
        </a:p>
        <a:p>
          <a:pPr marR="0" lvl="0" algn="ctr" defTabSz="666750" rtl="0">
            <a:lnSpc>
              <a:spcPct val="90000"/>
            </a:lnSpc>
            <a:spcBef>
              <a:spcPct val="0"/>
            </a:spcBef>
            <a:spcAft>
              <a:spcPct val="35000"/>
            </a:spcAft>
          </a:pPr>
          <a:r>
            <a:rPr lang="ru-RU" sz="1500" b="0" i="0" u="none" strike="noStrike" kern="1200" baseline="0" smtClean="0">
              <a:latin typeface="Calibri"/>
            </a:rPr>
            <a:t> форма</a:t>
          </a:r>
          <a:endParaRPr lang="ru-RU" sz="1500" kern="1200" smtClean="0"/>
        </a:p>
      </dsp:txBody>
      <dsp:txXfrm>
        <a:off x="368" y="1307789"/>
        <a:ext cx="1603995" cy="801997"/>
      </dsp:txXfrm>
    </dsp:sp>
    <dsp:sp modelId="{50E192AF-008E-4027-8C9B-1000AECC0DD9}">
      <dsp:nvSpPr>
        <dsp:cNvPr id="0" name=""/>
        <dsp:cNvSpPr/>
      </dsp:nvSpPr>
      <dsp:spPr>
        <a:xfrm>
          <a:off x="1941202" y="1307789"/>
          <a:ext cx="1603995" cy="8019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R="0" lvl="0" algn="ctr" defTabSz="666750" rtl="0">
            <a:lnSpc>
              <a:spcPct val="90000"/>
            </a:lnSpc>
            <a:spcBef>
              <a:spcPct val="0"/>
            </a:spcBef>
            <a:spcAft>
              <a:spcPct val="35000"/>
            </a:spcAft>
          </a:pPr>
          <a:endParaRPr lang="ru-RU" sz="1500" b="0" i="0" u="none" strike="noStrike" kern="1200" baseline="0" smtClean="0">
            <a:latin typeface="Times New Roman"/>
          </a:endParaRPr>
        </a:p>
        <a:p>
          <a:pPr marR="0" lvl="0" algn="ctr" defTabSz="666750" rtl="0">
            <a:lnSpc>
              <a:spcPct val="90000"/>
            </a:lnSpc>
            <a:spcBef>
              <a:spcPct val="0"/>
            </a:spcBef>
            <a:spcAft>
              <a:spcPct val="35000"/>
            </a:spcAft>
          </a:pPr>
          <a:r>
            <a:rPr lang="ru-RU" sz="1500" b="0" i="0" u="none" strike="noStrike" kern="1200" baseline="0" smtClean="0">
              <a:latin typeface="Calibri"/>
            </a:rPr>
            <a:t>Экспресс</a:t>
          </a:r>
        </a:p>
        <a:p>
          <a:pPr marR="0" lvl="0" algn="ctr" defTabSz="666750" rtl="0">
            <a:lnSpc>
              <a:spcPct val="90000"/>
            </a:lnSpc>
            <a:spcBef>
              <a:spcPct val="0"/>
            </a:spcBef>
            <a:spcAft>
              <a:spcPct val="35000"/>
            </a:spcAft>
          </a:pPr>
          <a:r>
            <a:rPr lang="ru-RU" sz="1500" b="0" i="0" u="none" strike="noStrike" kern="1200" baseline="0" smtClean="0">
              <a:latin typeface="Calibri"/>
            </a:rPr>
            <a:t>диагностика</a:t>
          </a:r>
          <a:endParaRPr lang="ru-RU" sz="1500" kern="1200" smtClean="0"/>
        </a:p>
      </dsp:txBody>
      <dsp:txXfrm>
        <a:off x="1941202" y="1307789"/>
        <a:ext cx="1603995" cy="801997"/>
      </dsp:txXfrm>
    </dsp:sp>
    <dsp:sp modelId="{BA43E688-2F65-4052-B739-7AC5B1DA7134}">
      <dsp:nvSpPr>
        <dsp:cNvPr id="0" name=""/>
        <dsp:cNvSpPr/>
      </dsp:nvSpPr>
      <dsp:spPr>
        <a:xfrm>
          <a:off x="3882036" y="1307789"/>
          <a:ext cx="1603995" cy="8019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R="0" lvl="0" algn="ctr" defTabSz="666750" rtl="0">
            <a:lnSpc>
              <a:spcPct val="90000"/>
            </a:lnSpc>
            <a:spcBef>
              <a:spcPct val="0"/>
            </a:spcBef>
            <a:spcAft>
              <a:spcPct val="35000"/>
            </a:spcAft>
          </a:pPr>
          <a:endParaRPr lang="ru-RU" sz="1500" b="0" i="0" u="none" strike="noStrike" kern="1200" baseline="0" smtClean="0">
            <a:latin typeface="Times New Roman"/>
          </a:endParaRPr>
        </a:p>
        <a:p>
          <a:pPr marR="0" lvl="0" algn="ctr" defTabSz="666750" rtl="0">
            <a:lnSpc>
              <a:spcPct val="90000"/>
            </a:lnSpc>
            <a:spcBef>
              <a:spcPct val="0"/>
            </a:spcBef>
            <a:spcAft>
              <a:spcPct val="35000"/>
            </a:spcAft>
          </a:pPr>
          <a:r>
            <a:rPr lang="ru-RU" sz="1500" b="0" i="0" u="none" strike="noStrike" kern="1200" baseline="0" smtClean="0">
              <a:latin typeface="Calibri"/>
            </a:rPr>
            <a:t>Финишная диагностика</a:t>
          </a:r>
          <a:endParaRPr lang="ru-RU" sz="1500" kern="1200" smtClean="0"/>
        </a:p>
      </dsp:txBody>
      <dsp:txXfrm>
        <a:off x="3882036" y="1307789"/>
        <a:ext cx="1603995" cy="801997"/>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3E06AA4-9F71-4D88-A0A0-86F3DD9EE2B9}">
      <dsp:nvSpPr>
        <dsp:cNvPr id="0" name=""/>
        <dsp:cNvSpPr/>
      </dsp:nvSpPr>
      <dsp:spPr>
        <a:xfrm>
          <a:off x="2938503" y="837606"/>
          <a:ext cx="2079112" cy="262572"/>
        </a:xfrm>
        <a:custGeom>
          <a:avLst/>
          <a:gdLst/>
          <a:ahLst/>
          <a:cxnLst/>
          <a:rect l="0" t="0" r="0" b="0"/>
          <a:pathLst>
            <a:path>
              <a:moveTo>
                <a:pt x="0" y="0"/>
              </a:moveTo>
              <a:lnTo>
                <a:pt x="0" y="184809"/>
              </a:lnTo>
              <a:lnTo>
                <a:pt x="2079112" y="184809"/>
              </a:lnTo>
              <a:lnTo>
                <a:pt x="2079112" y="26257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3009816-EA41-4618-A967-3B31083D882C}">
      <dsp:nvSpPr>
        <dsp:cNvPr id="0" name=""/>
        <dsp:cNvSpPr/>
      </dsp:nvSpPr>
      <dsp:spPr>
        <a:xfrm>
          <a:off x="2938503" y="837606"/>
          <a:ext cx="277932" cy="262572"/>
        </a:xfrm>
        <a:custGeom>
          <a:avLst/>
          <a:gdLst/>
          <a:ahLst/>
          <a:cxnLst/>
          <a:rect l="0" t="0" r="0" b="0"/>
          <a:pathLst>
            <a:path>
              <a:moveTo>
                <a:pt x="0" y="0"/>
              </a:moveTo>
              <a:lnTo>
                <a:pt x="0" y="184809"/>
              </a:lnTo>
              <a:lnTo>
                <a:pt x="277932" y="184809"/>
              </a:lnTo>
              <a:lnTo>
                <a:pt x="277932" y="26257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1A45B2B-DD41-422B-ADEC-8473449330BF}">
      <dsp:nvSpPr>
        <dsp:cNvPr id="0" name=""/>
        <dsp:cNvSpPr/>
      </dsp:nvSpPr>
      <dsp:spPr>
        <a:xfrm>
          <a:off x="1879948" y="837606"/>
          <a:ext cx="1058554" cy="262572"/>
        </a:xfrm>
        <a:custGeom>
          <a:avLst/>
          <a:gdLst/>
          <a:ahLst/>
          <a:cxnLst/>
          <a:rect l="0" t="0" r="0" b="0"/>
          <a:pathLst>
            <a:path>
              <a:moveTo>
                <a:pt x="1058554" y="0"/>
              </a:moveTo>
              <a:lnTo>
                <a:pt x="1058554" y="184809"/>
              </a:lnTo>
              <a:lnTo>
                <a:pt x="0" y="184809"/>
              </a:lnTo>
              <a:lnTo>
                <a:pt x="0" y="26257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11271A4-AB38-4AC0-BA51-6C9854A23ECA}">
      <dsp:nvSpPr>
        <dsp:cNvPr id="0" name=""/>
        <dsp:cNvSpPr/>
      </dsp:nvSpPr>
      <dsp:spPr>
        <a:xfrm>
          <a:off x="625375" y="837606"/>
          <a:ext cx="2313127" cy="262572"/>
        </a:xfrm>
        <a:custGeom>
          <a:avLst/>
          <a:gdLst/>
          <a:ahLst/>
          <a:cxnLst/>
          <a:rect l="0" t="0" r="0" b="0"/>
          <a:pathLst>
            <a:path>
              <a:moveTo>
                <a:pt x="2313127" y="0"/>
              </a:moveTo>
              <a:lnTo>
                <a:pt x="2313127" y="184809"/>
              </a:lnTo>
              <a:lnTo>
                <a:pt x="0" y="184809"/>
              </a:lnTo>
              <a:lnTo>
                <a:pt x="0" y="26257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B906FDB-484B-4016-B062-6805472356AE}">
      <dsp:nvSpPr>
        <dsp:cNvPr id="0" name=""/>
        <dsp:cNvSpPr/>
      </dsp:nvSpPr>
      <dsp:spPr>
        <a:xfrm>
          <a:off x="2000251" y="293002"/>
          <a:ext cx="1876503" cy="54460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ru-RU" sz="1400" b="0" i="0" u="none" strike="noStrike" kern="1200" baseline="0" smtClean="0">
              <a:latin typeface="Times New Roman" pitchFamily="18" charset="0"/>
              <a:cs typeface="Times New Roman" pitchFamily="18" charset="0"/>
            </a:rPr>
            <a:t>Обьекты мониторинга</a:t>
          </a:r>
          <a:endParaRPr lang="ru-RU" sz="1400" kern="1200" smtClean="0">
            <a:latin typeface="Times New Roman" pitchFamily="18" charset="0"/>
            <a:cs typeface="Times New Roman" pitchFamily="18" charset="0"/>
          </a:endParaRPr>
        </a:p>
      </dsp:txBody>
      <dsp:txXfrm>
        <a:off x="2000251" y="293002"/>
        <a:ext cx="1876503" cy="544604"/>
      </dsp:txXfrm>
    </dsp:sp>
    <dsp:sp modelId="{366F57EC-77D4-45C1-B581-03DEA4BB0FDF}">
      <dsp:nvSpPr>
        <dsp:cNvPr id="0" name=""/>
        <dsp:cNvSpPr/>
      </dsp:nvSpPr>
      <dsp:spPr>
        <a:xfrm>
          <a:off x="3334" y="1100179"/>
          <a:ext cx="1244082" cy="89822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ru-RU" sz="1400" b="0" i="0" u="none" strike="noStrike" kern="1200" baseline="0" smtClean="0">
              <a:latin typeface="Times New Roman" pitchFamily="18" charset="0"/>
              <a:cs typeface="Times New Roman" pitchFamily="18" charset="0"/>
            </a:rPr>
            <a:t>Образовательный процесс</a:t>
          </a:r>
          <a:endParaRPr lang="ru-RU" sz="1400" kern="1200" smtClean="0">
            <a:latin typeface="Times New Roman" pitchFamily="18" charset="0"/>
            <a:cs typeface="Times New Roman" pitchFamily="18" charset="0"/>
          </a:endParaRPr>
        </a:p>
      </dsp:txBody>
      <dsp:txXfrm>
        <a:off x="3334" y="1100179"/>
        <a:ext cx="1244082" cy="898222"/>
      </dsp:txXfrm>
    </dsp:sp>
    <dsp:sp modelId="{55FDA3FC-2D4A-438A-A75F-A71183B6F2F4}">
      <dsp:nvSpPr>
        <dsp:cNvPr id="0" name=""/>
        <dsp:cNvSpPr/>
      </dsp:nvSpPr>
      <dsp:spPr>
        <a:xfrm>
          <a:off x="1402943" y="1100179"/>
          <a:ext cx="954011" cy="84569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ru-RU" sz="1400" b="0" i="0" u="none" strike="noStrike" kern="1200" baseline="0" smtClean="0">
              <a:latin typeface="Times New Roman" pitchFamily="18" charset="0"/>
              <a:cs typeface="Times New Roman" pitchFamily="18" charset="0"/>
            </a:rPr>
            <a:t>Развитие личности обучаемого</a:t>
          </a:r>
          <a:endParaRPr lang="ru-RU" sz="1400" kern="1200" smtClean="0">
            <a:latin typeface="Times New Roman" pitchFamily="18" charset="0"/>
            <a:cs typeface="Times New Roman" pitchFamily="18" charset="0"/>
          </a:endParaRPr>
        </a:p>
      </dsp:txBody>
      <dsp:txXfrm>
        <a:off x="1402943" y="1100179"/>
        <a:ext cx="954011" cy="845695"/>
      </dsp:txXfrm>
    </dsp:sp>
    <dsp:sp modelId="{39E2B068-A1C4-4888-9CF0-0C3E40A1DE55}">
      <dsp:nvSpPr>
        <dsp:cNvPr id="0" name=""/>
        <dsp:cNvSpPr/>
      </dsp:nvSpPr>
      <dsp:spPr>
        <a:xfrm>
          <a:off x="2512480" y="1100179"/>
          <a:ext cx="1407910" cy="105962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ru-RU" sz="1400" b="0" i="0" u="none" strike="noStrike" kern="1200" baseline="0" smtClean="0">
              <a:latin typeface="Times New Roman" pitchFamily="18" charset="0"/>
              <a:cs typeface="Times New Roman" pitchFamily="18" charset="0"/>
            </a:rPr>
            <a:t>Становление</a:t>
          </a:r>
        </a:p>
        <a:p>
          <a:pPr marR="0" lvl="0" algn="ctr" defTabSz="622300" rtl="0">
            <a:lnSpc>
              <a:spcPct val="90000"/>
            </a:lnSpc>
            <a:spcBef>
              <a:spcPct val="0"/>
            </a:spcBef>
            <a:spcAft>
              <a:spcPct val="35000"/>
            </a:spcAft>
          </a:pPr>
          <a:r>
            <a:rPr lang="ru-RU" sz="1400" b="0" i="0" u="none" strike="noStrike" kern="1200" baseline="0" smtClean="0">
              <a:latin typeface="Times New Roman" pitchFamily="18" charset="0"/>
              <a:cs typeface="Times New Roman" pitchFamily="18" charset="0"/>
            </a:rPr>
            <a:t>учебно -педагоги</a:t>
          </a:r>
        </a:p>
        <a:p>
          <a:pPr marR="0" lvl="0" algn="ctr" defTabSz="622300" rtl="0">
            <a:lnSpc>
              <a:spcPct val="90000"/>
            </a:lnSpc>
            <a:spcBef>
              <a:spcPct val="0"/>
            </a:spcBef>
            <a:spcAft>
              <a:spcPct val="35000"/>
            </a:spcAft>
          </a:pPr>
          <a:r>
            <a:rPr lang="ru-RU" sz="1400" b="0" i="0" u="none" strike="noStrike" kern="1200" baseline="0" smtClean="0">
              <a:latin typeface="Times New Roman" pitchFamily="18" charset="0"/>
              <a:cs typeface="Times New Roman" pitchFamily="18" charset="0"/>
            </a:rPr>
            <a:t>ческого</a:t>
          </a:r>
        </a:p>
        <a:p>
          <a:pPr marR="0" lvl="0" algn="ctr" defTabSz="622300" rtl="0">
            <a:lnSpc>
              <a:spcPct val="90000"/>
            </a:lnSpc>
            <a:spcBef>
              <a:spcPct val="0"/>
            </a:spcBef>
            <a:spcAft>
              <a:spcPct val="35000"/>
            </a:spcAft>
          </a:pPr>
          <a:r>
            <a:rPr lang="ru-RU" sz="1400" b="0" i="0" u="none" strike="noStrike" kern="1200" baseline="0" smtClean="0">
              <a:latin typeface="Times New Roman" pitchFamily="18" charset="0"/>
              <a:cs typeface="Times New Roman" pitchFamily="18" charset="0"/>
            </a:rPr>
            <a:t>коллектива</a:t>
          </a:r>
          <a:endParaRPr lang="ru-RU" sz="1400" kern="1200" smtClean="0">
            <a:latin typeface="Times New Roman" pitchFamily="18" charset="0"/>
            <a:cs typeface="Times New Roman" pitchFamily="18" charset="0"/>
          </a:endParaRPr>
        </a:p>
      </dsp:txBody>
      <dsp:txXfrm>
        <a:off x="2512480" y="1100179"/>
        <a:ext cx="1407910" cy="1059621"/>
      </dsp:txXfrm>
    </dsp:sp>
    <dsp:sp modelId="{D586252F-0E74-40E3-AACB-BEB79AD2BAC0}">
      <dsp:nvSpPr>
        <dsp:cNvPr id="0" name=""/>
        <dsp:cNvSpPr/>
      </dsp:nvSpPr>
      <dsp:spPr>
        <a:xfrm>
          <a:off x="4075917" y="1100179"/>
          <a:ext cx="1883398" cy="124297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l" defTabSz="222250" rtl="0">
            <a:lnSpc>
              <a:spcPct val="90000"/>
            </a:lnSpc>
            <a:spcBef>
              <a:spcPct val="0"/>
            </a:spcBef>
            <a:spcAft>
              <a:spcPct val="35000"/>
            </a:spcAft>
          </a:pPr>
          <a:endParaRPr lang="ru-RU" sz="500" b="0" i="0" u="none" strike="noStrike" kern="1200" baseline="0" smtClean="0">
            <a:latin typeface="Times New Roman"/>
          </a:endParaRPr>
        </a:p>
        <a:p>
          <a:pPr marR="0" lvl="0" algn="ctr" defTabSz="222250" rtl="0">
            <a:lnSpc>
              <a:spcPct val="90000"/>
            </a:lnSpc>
            <a:spcBef>
              <a:spcPct val="0"/>
            </a:spcBef>
            <a:spcAft>
              <a:spcPct val="35000"/>
            </a:spcAft>
          </a:pPr>
          <a:r>
            <a:rPr lang="ru-RU" sz="1400" b="0" i="0" u="none" strike="noStrike" kern="1200" baseline="0" smtClean="0">
              <a:latin typeface="Times New Roman" pitchFamily="18" charset="0"/>
              <a:cs typeface="Times New Roman" pitchFamily="18" charset="0"/>
            </a:rPr>
            <a:t>Педагогическая деятельность</a:t>
          </a:r>
        </a:p>
        <a:p>
          <a:pPr marR="0" lvl="0" algn="ctr" defTabSz="222250" rtl="0">
            <a:lnSpc>
              <a:spcPct val="90000"/>
            </a:lnSpc>
            <a:spcBef>
              <a:spcPct val="0"/>
            </a:spcBef>
            <a:spcAft>
              <a:spcPct val="35000"/>
            </a:spcAft>
          </a:pPr>
          <a:r>
            <a:rPr lang="ru-RU" sz="1400" b="0" i="0" u="none" strike="noStrike" kern="1200" baseline="0" smtClean="0">
              <a:latin typeface="Times New Roman" pitchFamily="18" charset="0"/>
              <a:cs typeface="Times New Roman" pitchFamily="18" charset="0"/>
            </a:rPr>
            <a:t>преподавателя и его профессиональ</a:t>
          </a:r>
        </a:p>
        <a:p>
          <a:pPr marR="0" lvl="0" algn="ctr" defTabSz="222250" rtl="0">
            <a:lnSpc>
              <a:spcPct val="90000"/>
            </a:lnSpc>
            <a:spcBef>
              <a:spcPct val="0"/>
            </a:spcBef>
            <a:spcAft>
              <a:spcPct val="35000"/>
            </a:spcAft>
          </a:pPr>
          <a:r>
            <a:rPr lang="ru-RU" sz="1400" b="0" i="0" u="none" strike="noStrike" kern="1200" baseline="0" smtClean="0">
              <a:latin typeface="Times New Roman" pitchFamily="18" charset="0"/>
              <a:cs typeface="Times New Roman" pitchFamily="18" charset="0"/>
            </a:rPr>
            <a:t>ное развитие</a:t>
          </a:r>
          <a:endParaRPr lang="ru-RU" sz="1400" kern="1200" smtClean="0">
            <a:latin typeface="Times New Roman" pitchFamily="18" charset="0"/>
            <a:cs typeface="Times New Roman" pitchFamily="18" charset="0"/>
          </a:endParaRPr>
        </a:p>
      </dsp:txBody>
      <dsp:txXfrm>
        <a:off x="4075917" y="1100179"/>
        <a:ext cx="1883398" cy="124297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1BDFC-9222-41FE-BEF9-97B19CF08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1115</TotalTime>
  <Pages>81</Pages>
  <Words>18627</Words>
  <Characters>106177</Characters>
  <Application>Microsoft Office Word</Application>
  <DocSecurity>0</DocSecurity>
  <Lines>884</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124555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X64</dc:creator>
  <cp:keywords/>
  <dc:description/>
  <cp:lastModifiedBy>DNA7 X64</cp:lastModifiedBy>
  <cp:revision>11</cp:revision>
  <cp:lastPrinted>2015-11-29T18:32:00Z</cp:lastPrinted>
  <dcterms:created xsi:type="dcterms:W3CDTF">2015-11-11T13:43:00Z</dcterms:created>
  <dcterms:modified xsi:type="dcterms:W3CDTF">2015-12-01T20:47:00Z</dcterms:modified>
</cp:coreProperties>
</file>