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C24" w:rsidRDefault="00C35C24" w:rsidP="00697158">
      <w:pPr>
        <w:pStyle w:val="ad"/>
        <w:jc w:val="center"/>
        <w:rPr>
          <w:rFonts w:ascii="Times New Roman" w:hAnsi="Times New Roman" w:cs="Times New Roman"/>
          <w:b/>
          <w:sz w:val="28"/>
          <w:szCs w:val="28"/>
        </w:rPr>
      </w:pPr>
    </w:p>
    <w:p w:rsidR="00C35C24" w:rsidRDefault="00C35C24" w:rsidP="00697158">
      <w:pPr>
        <w:pStyle w:val="ad"/>
        <w:jc w:val="center"/>
        <w:rPr>
          <w:rFonts w:ascii="Times New Roman" w:hAnsi="Times New Roman" w:cs="Times New Roman"/>
          <w:b/>
          <w:sz w:val="28"/>
          <w:szCs w:val="28"/>
        </w:rPr>
      </w:pPr>
    </w:p>
    <w:p w:rsidR="00697158" w:rsidRDefault="00697158" w:rsidP="00697158">
      <w:pPr>
        <w:pStyle w:val="ad"/>
        <w:jc w:val="center"/>
        <w:rPr>
          <w:rFonts w:ascii="Times New Roman" w:hAnsi="Times New Roman" w:cs="Times New Roman"/>
          <w:b/>
          <w:sz w:val="28"/>
          <w:szCs w:val="28"/>
        </w:rPr>
      </w:pPr>
      <w:r>
        <w:rPr>
          <w:rFonts w:ascii="Times New Roman" w:hAnsi="Times New Roman" w:cs="Times New Roman"/>
          <w:b/>
          <w:sz w:val="28"/>
          <w:szCs w:val="28"/>
        </w:rPr>
        <w:t xml:space="preserve">Областное Государственное бюджетное </w:t>
      </w:r>
      <w:r w:rsidR="00C24E4F">
        <w:rPr>
          <w:rFonts w:ascii="Times New Roman" w:hAnsi="Times New Roman" w:cs="Times New Roman"/>
          <w:b/>
          <w:sz w:val="28"/>
          <w:szCs w:val="28"/>
        </w:rPr>
        <w:t xml:space="preserve">профессиональное </w:t>
      </w:r>
      <w:r>
        <w:rPr>
          <w:rFonts w:ascii="Times New Roman" w:hAnsi="Times New Roman" w:cs="Times New Roman"/>
          <w:b/>
          <w:sz w:val="28"/>
          <w:szCs w:val="28"/>
        </w:rPr>
        <w:t>образовательное учреждение</w:t>
      </w:r>
    </w:p>
    <w:p w:rsidR="00C24E4F" w:rsidRDefault="00C24E4F" w:rsidP="00697158">
      <w:pPr>
        <w:pStyle w:val="ad"/>
        <w:jc w:val="cente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Кузоватовский</w:t>
      </w:r>
      <w:proofErr w:type="spellEnd"/>
      <w:r>
        <w:rPr>
          <w:rFonts w:ascii="Times New Roman" w:hAnsi="Times New Roman" w:cs="Times New Roman"/>
          <w:b/>
          <w:sz w:val="28"/>
          <w:szCs w:val="28"/>
        </w:rPr>
        <w:t xml:space="preserve"> технологический техникум»</w:t>
      </w:r>
    </w:p>
    <w:p w:rsidR="00697158" w:rsidRDefault="00697158" w:rsidP="00C24E4F">
      <w:pPr>
        <w:pStyle w:val="ad"/>
        <w:rPr>
          <w:rFonts w:ascii="Times New Roman" w:hAnsi="Times New Roman" w:cs="Times New Roman"/>
          <w:b/>
          <w:sz w:val="28"/>
          <w:szCs w:val="28"/>
        </w:rPr>
      </w:pPr>
    </w:p>
    <w:p w:rsidR="00697158" w:rsidRDefault="00697158" w:rsidP="00697158">
      <w:pPr>
        <w:pStyle w:val="ad"/>
        <w:jc w:val="center"/>
        <w:rPr>
          <w:rFonts w:ascii="Times New Roman" w:hAnsi="Times New Roman" w:cs="Times New Roman"/>
          <w:b/>
          <w:sz w:val="28"/>
          <w:szCs w:val="28"/>
        </w:rPr>
      </w:pPr>
    </w:p>
    <w:p w:rsidR="00C35C24" w:rsidRDefault="00C35C24" w:rsidP="00697158">
      <w:pPr>
        <w:pStyle w:val="ad"/>
        <w:jc w:val="center"/>
        <w:rPr>
          <w:rFonts w:ascii="Times New Roman" w:hAnsi="Times New Roman" w:cs="Times New Roman"/>
          <w:b/>
          <w:sz w:val="28"/>
          <w:szCs w:val="28"/>
        </w:rPr>
      </w:pPr>
    </w:p>
    <w:p w:rsidR="00C35C24" w:rsidRDefault="00C35C24" w:rsidP="00697158">
      <w:pPr>
        <w:pStyle w:val="ad"/>
        <w:jc w:val="center"/>
        <w:rPr>
          <w:rFonts w:ascii="Times New Roman" w:hAnsi="Times New Roman" w:cs="Times New Roman"/>
          <w:b/>
          <w:sz w:val="28"/>
          <w:szCs w:val="28"/>
        </w:rPr>
      </w:pPr>
    </w:p>
    <w:p w:rsidR="00697158" w:rsidRPr="008C14A3" w:rsidRDefault="00697158" w:rsidP="00697158">
      <w:pPr>
        <w:pStyle w:val="ad"/>
        <w:jc w:val="center"/>
        <w:rPr>
          <w:rFonts w:ascii="Times New Roman" w:hAnsi="Times New Roman" w:cs="Times New Roman"/>
          <w:b/>
          <w:sz w:val="28"/>
          <w:szCs w:val="28"/>
        </w:rPr>
      </w:pPr>
    </w:p>
    <w:tbl>
      <w:tblPr>
        <w:tblW w:w="3811" w:type="dxa"/>
        <w:tblInd w:w="6102" w:type="dxa"/>
        <w:tblLook w:val="0000"/>
      </w:tblPr>
      <w:tblGrid>
        <w:gridCol w:w="3811"/>
      </w:tblGrid>
      <w:tr w:rsidR="00697158" w:rsidRPr="008C14A3" w:rsidTr="00C168D9">
        <w:trPr>
          <w:trHeight w:val="1179"/>
        </w:trPr>
        <w:tc>
          <w:tcPr>
            <w:tcW w:w="3811" w:type="dxa"/>
          </w:tcPr>
          <w:p w:rsidR="00697158" w:rsidRPr="008C14A3" w:rsidRDefault="00697158" w:rsidP="00C168D9">
            <w:pPr>
              <w:pStyle w:val="ad"/>
              <w:jc w:val="center"/>
              <w:rPr>
                <w:rFonts w:ascii="Times New Roman" w:hAnsi="Times New Roman" w:cs="Times New Roman"/>
                <w:b/>
                <w:sz w:val="28"/>
                <w:szCs w:val="28"/>
              </w:rPr>
            </w:pPr>
            <w:r w:rsidRPr="008C14A3">
              <w:rPr>
                <w:rFonts w:ascii="Times New Roman" w:hAnsi="Times New Roman" w:cs="Times New Roman"/>
                <w:b/>
                <w:sz w:val="28"/>
                <w:szCs w:val="28"/>
              </w:rPr>
              <w:t>УТВЕРЖДАЮ</w:t>
            </w:r>
          </w:p>
          <w:p w:rsidR="00697158" w:rsidRPr="008C14A3" w:rsidRDefault="00697158" w:rsidP="00C168D9">
            <w:pPr>
              <w:pStyle w:val="ad"/>
              <w:jc w:val="center"/>
              <w:rPr>
                <w:rFonts w:ascii="Times New Roman" w:hAnsi="Times New Roman" w:cs="Times New Roman"/>
                <w:b/>
                <w:sz w:val="28"/>
                <w:szCs w:val="28"/>
              </w:rPr>
            </w:pPr>
            <w:r w:rsidRPr="008C14A3">
              <w:rPr>
                <w:rFonts w:ascii="Times New Roman" w:hAnsi="Times New Roman" w:cs="Times New Roman"/>
                <w:b/>
                <w:sz w:val="28"/>
                <w:szCs w:val="28"/>
              </w:rPr>
              <w:t>Директор ОГБ</w:t>
            </w:r>
            <w:r w:rsidR="00C24E4F">
              <w:rPr>
                <w:rFonts w:ascii="Times New Roman" w:hAnsi="Times New Roman" w:cs="Times New Roman"/>
                <w:b/>
                <w:sz w:val="28"/>
                <w:szCs w:val="28"/>
              </w:rPr>
              <w:t>ПОУ КТТ</w:t>
            </w:r>
          </w:p>
          <w:p w:rsidR="00697158" w:rsidRPr="008C14A3" w:rsidRDefault="00697158" w:rsidP="00C168D9">
            <w:pPr>
              <w:pStyle w:val="ad"/>
              <w:rPr>
                <w:rFonts w:ascii="Times New Roman" w:hAnsi="Times New Roman" w:cs="Times New Roman"/>
                <w:b/>
                <w:sz w:val="28"/>
                <w:szCs w:val="28"/>
              </w:rPr>
            </w:pPr>
          </w:p>
          <w:p w:rsidR="00697158" w:rsidRPr="008C14A3" w:rsidRDefault="00697158" w:rsidP="00C168D9">
            <w:pPr>
              <w:pStyle w:val="ad"/>
              <w:rPr>
                <w:rFonts w:ascii="Times New Roman" w:hAnsi="Times New Roman" w:cs="Times New Roman"/>
                <w:b/>
                <w:sz w:val="28"/>
                <w:szCs w:val="28"/>
              </w:rPr>
            </w:pPr>
            <w:r w:rsidRPr="008C14A3">
              <w:rPr>
                <w:rFonts w:ascii="Times New Roman" w:hAnsi="Times New Roman" w:cs="Times New Roman"/>
                <w:b/>
                <w:sz w:val="28"/>
                <w:szCs w:val="28"/>
              </w:rPr>
              <w:t>_____________ Таиров Р.К.</w:t>
            </w:r>
          </w:p>
        </w:tc>
      </w:tr>
    </w:tbl>
    <w:p w:rsidR="00697158" w:rsidRDefault="00697158" w:rsidP="00697158">
      <w:pPr>
        <w:pStyle w:val="ad"/>
        <w:jc w:val="center"/>
        <w:rPr>
          <w:rFonts w:ascii="Times New Roman" w:hAnsi="Times New Roman" w:cs="Times New Roman"/>
          <w:b/>
          <w:sz w:val="28"/>
          <w:szCs w:val="28"/>
        </w:rPr>
      </w:pPr>
    </w:p>
    <w:p w:rsidR="00697158" w:rsidRDefault="00697158" w:rsidP="00697158">
      <w:pPr>
        <w:pStyle w:val="ad"/>
        <w:jc w:val="center"/>
        <w:rPr>
          <w:rFonts w:ascii="Times New Roman" w:hAnsi="Times New Roman" w:cs="Times New Roman"/>
          <w:b/>
          <w:sz w:val="28"/>
          <w:szCs w:val="28"/>
        </w:rPr>
      </w:pPr>
    </w:p>
    <w:p w:rsidR="00697158" w:rsidRDefault="00697158" w:rsidP="00697158">
      <w:pPr>
        <w:pStyle w:val="ad"/>
        <w:jc w:val="center"/>
        <w:rPr>
          <w:rFonts w:ascii="Times New Roman" w:hAnsi="Times New Roman" w:cs="Times New Roman"/>
          <w:b/>
          <w:sz w:val="28"/>
          <w:szCs w:val="28"/>
        </w:rPr>
      </w:pPr>
    </w:p>
    <w:p w:rsidR="00C35C24" w:rsidRDefault="00C35C24" w:rsidP="00697158">
      <w:pPr>
        <w:pStyle w:val="ad"/>
        <w:jc w:val="center"/>
        <w:rPr>
          <w:rFonts w:ascii="Times New Roman" w:hAnsi="Times New Roman" w:cs="Times New Roman"/>
          <w:b/>
          <w:sz w:val="28"/>
          <w:szCs w:val="28"/>
        </w:rPr>
      </w:pPr>
    </w:p>
    <w:p w:rsidR="00C35C24" w:rsidRDefault="00C35C24" w:rsidP="00697158">
      <w:pPr>
        <w:pStyle w:val="ad"/>
        <w:jc w:val="center"/>
        <w:rPr>
          <w:rFonts w:ascii="Times New Roman" w:hAnsi="Times New Roman" w:cs="Times New Roman"/>
          <w:b/>
          <w:sz w:val="28"/>
          <w:szCs w:val="28"/>
        </w:rPr>
      </w:pPr>
    </w:p>
    <w:p w:rsidR="00C35C24" w:rsidRDefault="00C35C24" w:rsidP="00697158">
      <w:pPr>
        <w:pStyle w:val="ad"/>
        <w:jc w:val="center"/>
        <w:rPr>
          <w:rFonts w:ascii="Times New Roman" w:hAnsi="Times New Roman" w:cs="Times New Roman"/>
          <w:b/>
          <w:sz w:val="28"/>
          <w:szCs w:val="28"/>
        </w:rPr>
      </w:pPr>
    </w:p>
    <w:p w:rsidR="00C35C24" w:rsidRDefault="00C35C24" w:rsidP="00697158">
      <w:pPr>
        <w:pStyle w:val="ad"/>
        <w:jc w:val="center"/>
        <w:rPr>
          <w:rFonts w:ascii="Times New Roman" w:hAnsi="Times New Roman" w:cs="Times New Roman"/>
          <w:b/>
          <w:sz w:val="28"/>
          <w:szCs w:val="28"/>
        </w:rPr>
      </w:pPr>
    </w:p>
    <w:p w:rsidR="00C35C24" w:rsidRDefault="00C35C24" w:rsidP="00697158">
      <w:pPr>
        <w:pStyle w:val="ad"/>
        <w:jc w:val="center"/>
        <w:rPr>
          <w:rFonts w:ascii="Times New Roman" w:hAnsi="Times New Roman" w:cs="Times New Roman"/>
          <w:b/>
          <w:sz w:val="28"/>
          <w:szCs w:val="28"/>
        </w:rPr>
      </w:pPr>
    </w:p>
    <w:p w:rsidR="00697158" w:rsidRPr="00C24E4F" w:rsidRDefault="00697158" w:rsidP="00697158">
      <w:pPr>
        <w:pStyle w:val="ad"/>
        <w:jc w:val="center"/>
        <w:rPr>
          <w:rFonts w:ascii="Times New Roman" w:hAnsi="Times New Roman" w:cs="Times New Roman"/>
          <w:b/>
          <w:sz w:val="28"/>
          <w:szCs w:val="28"/>
        </w:rPr>
      </w:pPr>
    </w:p>
    <w:p w:rsidR="00697158" w:rsidRPr="00C24E4F" w:rsidRDefault="00697158" w:rsidP="00697158">
      <w:pPr>
        <w:pStyle w:val="ad"/>
        <w:jc w:val="center"/>
        <w:rPr>
          <w:rFonts w:ascii="Times New Roman" w:hAnsi="Times New Roman" w:cs="Times New Roman"/>
          <w:b/>
          <w:sz w:val="28"/>
          <w:szCs w:val="28"/>
        </w:rPr>
      </w:pPr>
      <w:r w:rsidRPr="00C24E4F">
        <w:rPr>
          <w:rFonts w:ascii="Times New Roman" w:hAnsi="Times New Roman" w:cs="Times New Roman"/>
          <w:b/>
          <w:sz w:val="28"/>
          <w:szCs w:val="28"/>
        </w:rPr>
        <w:t>ПРОГРАММА</w:t>
      </w:r>
    </w:p>
    <w:tbl>
      <w:tblPr>
        <w:tblpPr w:leftFromText="180" w:rightFromText="180" w:vertAnchor="text" w:horzAnchor="margin" w:tblpY="5071"/>
        <w:tblW w:w="9180" w:type="dxa"/>
        <w:tblLook w:val="0000"/>
      </w:tblPr>
      <w:tblGrid>
        <w:gridCol w:w="4503"/>
        <w:gridCol w:w="4677"/>
      </w:tblGrid>
      <w:tr w:rsidR="00697158" w:rsidRPr="00C24E4F" w:rsidTr="00C35C24">
        <w:trPr>
          <w:trHeight w:val="2132"/>
        </w:trPr>
        <w:tc>
          <w:tcPr>
            <w:tcW w:w="4503" w:type="dxa"/>
          </w:tcPr>
          <w:p w:rsidR="00697158" w:rsidRPr="00C24E4F" w:rsidRDefault="00697158" w:rsidP="00C168D9">
            <w:pPr>
              <w:pStyle w:val="ad"/>
              <w:rPr>
                <w:rFonts w:ascii="Times New Roman" w:hAnsi="Times New Roman" w:cs="Times New Roman"/>
                <w:b/>
                <w:sz w:val="28"/>
                <w:szCs w:val="28"/>
              </w:rPr>
            </w:pPr>
            <w:r w:rsidRPr="00C24E4F">
              <w:rPr>
                <w:rFonts w:ascii="Times New Roman" w:hAnsi="Times New Roman" w:cs="Times New Roman"/>
                <w:b/>
                <w:sz w:val="28"/>
                <w:szCs w:val="28"/>
              </w:rPr>
              <w:t>Рассмотрено</w:t>
            </w:r>
          </w:p>
          <w:p w:rsidR="00697158" w:rsidRPr="00C24E4F" w:rsidRDefault="00697158" w:rsidP="00C168D9">
            <w:pPr>
              <w:pStyle w:val="ad"/>
              <w:rPr>
                <w:rFonts w:ascii="Times New Roman" w:hAnsi="Times New Roman" w:cs="Times New Roman"/>
                <w:b/>
                <w:sz w:val="28"/>
                <w:szCs w:val="28"/>
              </w:rPr>
            </w:pPr>
            <w:r w:rsidRPr="00C24E4F">
              <w:rPr>
                <w:rFonts w:ascii="Times New Roman" w:hAnsi="Times New Roman" w:cs="Times New Roman"/>
                <w:b/>
                <w:sz w:val="28"/>
                <w:szCs w:val="28"/>
              </w:rPr>
              <w:t>на заседании ПЦК</w:t>
            </w:r>
          </w:p>
          <w:p w:rsidR="00697158" w:rsidRPr="00C24E4F" w:rsidRDefault="008C14A3" w:rsidP="00C168D9">
            <w:pPr>
              <w:pStyle w:val="ad"/>
              <w:rPr>
                <w:rFonts w:ascii="Times New Roman" w:hAnsi="Times New Roman" w:cs="Times New Roman"/>
                <w:b/>
                <w:sz w:val="28"/>
                <w:szCs w:val="28"/>
              </w:rPr>
            </w:pPr>
            <w:r w:rsidRPr="00C24E4F">
              <w:rPr>
                <w:rFonts w:ascii="Times New Roman" w:hAnsi="Times New Roman" w:cs="Times New Roman"/>
                <w:b/>
                <w:sz w:val="28"/>
                <w:szCs w:val="28"/>
              </w:rPr>
              <w:t>п</w:t>
            </w:r>
            <w:r w:rsidR="00697158" w:rsidRPr="00C24E4F">
              <w:rPr>
                <w:rFonts w:ascii="Times New Roman" w:hAnsi="Times New Roman" w:cs="Times New Roman"/>
                <w:b/>
                <w:sz w:val="28"/>
                <w:szCs w:val="28"/>
              </w:rPr>
              <w:t>ротокол_________</w:t>
            </w:r>
          </w:p>
          <w:p w:rsidR="00697158" w:rsidRPr="00C24E4F" w:rsidRDefault="00C24E4F" w:rsidP="00C168D9">
            <w:pPr>
              <w:pStyle w:val="ad"/>
              <w:rPr>
                <w:rFonts w:ascii="Times New Roman" w:hAnsi="Times New Roman" w:cs="Times New Roman"/>
                <w:b/>
                <w:sz w:val="28"/>
                <w:szCs w:val="28"/>
              </w:rPr>
            </w:pPr>
            <w:r w:rsidRPr="00C24E4F">
              <w:rPr>
                <w:rFonts w:ascii="Times New Roman" w:hAnsi="Times New Roman" w:cs="Times New Roman"/>
                <w:b/>
                <w:sz w:val="28"/>
                <w:szCs w:val="28"/>
              </w:rPr>
              <w:t xml:space="preserve">от ____________201      </w:t>
            </w:r>
            <w:r w:rsidR="008C14A3" w:rsidRPr="00C24E4F">
              <w:rPr>
                <w:rFonts w:ascii="Times New Roman" w:hAnsi="Times New Roman" w:cs="Times New Roman"/>
                <w:b/>
                <w:sz w:val="28"/>
                <w:szCs w:val="28"/>
              </w:rPr>
              <w:t>г.</w:t>
            </w:r>
          </w:p>
          <w:p w:rsidR="00697158" w:rsidRPr="00C24E4F" w:rsidRDefault="008C14A3" w:rsidP="00C168D9">
            <w:pPr>
              <w:pStyle w:val="ad"/>
              <w:rPr>
                <w:rFonts w:ascii="Times New Roman" w:hAnsi="Times New Roman" w:cs="Times New Roman"/>
                <w:b/>
                <w:sz w:val="28"/>
                <w:szCs w:val="28"/>
              </w:rPr>
            </w:pPr>
            <w:r w:rsidRPr="00C24E4F">
              <w:rPr>
                <w:rFonts w:ascii="Times New Roman" w:hAnsi="Times New Roman" w:cs="Times New Roman"/>
                <w:b/>
                <w:sz w:val="28"/>
                <w:szCs w:val="28"/>
              </w:rPr>
              <w:t>п</w:t>
            </w:r>
            <w:r w:rsidR="00697158" w:rsidRPr="00C24E4F">
              <w:rPr>
                <w:rFonts w:ascii="Times New Roman" w:hAnsi="Times New Roman" w:cs="Times New Roman"/>
                <w:b/>
                <w:sz w:val="28"/>
                <w:szCs w:val="28"/>
              </w:rPr>
              <w:t>редседатель</w:t>
            </w:r>
          </w:p>
          <w:p w:rsidR="00697158" w:rsidRPr="00C24E4F" w:rsidRDefault="00F861AC" w:rsidP="00C168D9">
            <w:pPr>
              <w:pStyle w:val="ad"/>
              <w:rPr>
                <w:rFonts w:ascii="Times New Roman" w:hAnsi="Times New Roman" w:cs="Times New Roman"/>
                <w:b/>
                <w:sz w:val="28"/>
                <w:szCs w:val="28"/>
              </w:rPr>
            </w:pPr>
            <w:r w:rsidRPr="00C24E4F">
              <w:rPr>
                <w:rFonts w:ascii="Times New Roman" w:hAnsi="Times New Roman" w:cs="Times New Roman"/>
                <w:b/>
                <w:sz w:val="28"/>
                <w:szCs w:val="28"/>
              </w:rPr>
              <w:t>________Конин А</w:t>
            </w:r>
            <w:proofErr w:type="gramStart"/>
            <w:r w:rsidRPr="00C24E4F">
              <w:rPr>
                <w:rFonts w:ascii="Times New Roman" w:hAnsi="Times New Roman" w:cs="Times New Roman"/>
                <w:b/>
                <w:sz w:val="28"/>
                <w:szCs w:val="28"/>
              </w:rPr>
              <w:t>,В</w:t>
            </w:r>
            <w:proofErr w:type="gramEnd"/>
            <w:r w:rsidRPr="00C24E4F">
              <w:rPr>
                <w:rFonts w:ascii="Times New Roman" w:hAnsi="Times New Roman" w:cs="Times New Roman"/>
                <w:b/>
                <w:sz w:val="28"/>
                <w:szCs w:val="28"/>
              </w:rPr>
              <w:t>.</w:t>
            </w:r>
          </w:p>
        </w:tc>
        <w:tc>
          <w:tcPr>
            <w:tcW w:w="4677" w:type="dxa"/>
          </w:tcPr>
          <w:p w:rsidR="00697158" w:rsidRPr="00C24E4F" w:rsidRDefault="008C14A3" w:rsidP="00C168D9">
            <w:pPr>
              <w:pStyle w:val="ad"/>
              <w:jc w:val="right"/>
              <w:rPr>
                <w:rFonts w:ascii="Times New Roman" w:hAnsi="Times New Roman" w:cs="Times New Roman"/>
                <w:b/>
                <w:sz w:val="28"/>
                <w:szCs w:val="28"/>
              </w:rPr>
            </w:pPr>
            <w:r w:rsidRPr="00C24E4F">
              <w:rPr>
                <w:rFonts w:ascii="Times New Roman" w:hAnsi="Times New Roman" w:cs="Times New Roman"/>
                <w:b/>
                <w:sz w:val="28"/>
                <w:szCs w:val="28"/>
              </w:rPr>
              <w:t>Согласовано</w:t>
            </w:r>
          </w:p>
          <w:p w:rsidR="00697158" w:rsidRPr="00C24E4F" w:rsidRDefault="008C14A3" w:rsidP="00C168D9">
            <w:pPr>
              <w:pStyle w:val="ad"/>
              <w:jc w:val="right"/>
              <w:rPr>
                <w:rFonts w:ascii="Times New Roman" w:hAnsi="Times New Roman" w:cs="Times New Roman"/>
                <w:b/>
                <w:sz w:val="28"/>
                <w:szCs w:val="28"/>
              </w:rPr>
            </w:pPr>
            <w:r w:rsidRPr="00C24E4F">
              <w:rPr>
                <w:rFonts w:ascii="Times New Roman" w:hAnsi="Times New Roman" w:cs="Times New Roman"/>
                <w:b/>
                <w:sz w:val="28"/>
                <w:szCs w:val="28"/>
              </w:rPr>
              <w:t>з</w:t>
            </w:r>
            <w:r w:rsidR="00697158" w:rsidRPr="00C24E4F">
              <w:rPr>
                <w:rFonts w:ascii="Times New Roman" w:hAnsi="Times New Roman" w:cs="Times New Roman"/>
                <w:b/>
                <w:sz w:val="28"/>
                <w:szCs w:val="28"/>
              </w:rPr>
              <w:t>ам. директора по УР</w:t>
            </w:r>
          </w:p>
          <w:p w:rsidR="00697158" w:rsidRPr="00C24E4F" w:rsidRDefault="00697158" w:rsidP="00C168D9">
            <w:pPr>
              <w:pStyle w:val="ad"/>
              <w:jc w:val="right"/>
              <w:rPr>
                <w:rFonts w:ascii="Times New Roman" w:hAnsi="Times New Roman" w:cs="Times New Roman"/>
                <w:b/>
                <w:sz w:val="28"/>
                <w:szCs w:val="28"/>
              </w:rPr>
            </w:pPr>
            <w:r w:rsidRPr="00C24E4F">
              <w:rPr>
                <w:rFonts w:ascii="Times New Roman" w:hAnsi="Times New Roman" w:cs="Times New Roman"/>
                <w:b/>
                <w:sz w:val="28"/>
                <w:szCs w:val="28"/>
              </w:rPr>
              <w:t>Терентьев М.Н.</w:t>
            </w:r>
          </w:p>
          <w:p w:rsidR="00697158" w:rsidRPr="00C24E4F" w:rsidRDefault="00697158" w:rsidP="00C168D9">
            <w:pPr>
              <w:pStyle w:val="ad"/>
              <w:jc w:val="right"/>
              <w:rPr>
                <w:rFonts w:ascii="Times New Roman" w:hAnsi="Times New Roman" w:cs="Times New Roman"/>
                <w:b/>
                <w:sz w:val="28"/>
                <w:szCs w:val="28"/>
              </w:rPr>
            </w:pPr>
            <w:r w:rsidRPr="00C24E4F">
              <w:rPr>
                <w:rFonts w:ascii="Times New Roman" w:hAnsi="Times New Roman" w:cs="Times New Roman"/>
                <w:b/>
                <w:sz w:val="28"/>
                <w:szCs w:val="28"/>
              </w:rPr>
              <w:t>_________________</w:t>
            </w:r>
          </w:p>
          <w:p w:rsidR="00697158" w:rsidRPr="00C24E4F" w:rsidRDefault="00697158" w:rsidP="00C168D9">
            <w:pPr>
              <w:pStyle w:val="ad"/>
              <w:jc w:val="right"/>
              <w:rPr>
                <w:rFonts w:ascii="Times New Roman" w:hAnsi="Times New Roman" w:cs="Times New Roman"/>
                <w:b/>
                <w:sz w:val="28"/>
                <w:szCs w:val="28"/>
              </w:rPr>
            </w:pPr>
            <w:r w:rsidRPr="00C24E4F">
              <w:rPr>
                <w:rFonts w:ascii="Times New Roman" w:hAnsi="Times New Roman" w:cs="Times New Roman"/>
                <w:b/>
                <w:sz w:val="28"/>
                <w:szCs w:val="28"/>
              </w:rPr>
              <w:t>от__________201</w:t>
            </w:r>
            <w:r w:rsidR="00C24E4F" w:rsidRPr="00C24E4F">
              <w:rPr>
                <w:rFonts w:ascii="Times New Roman" w:hAnsi="Times New Roman" w:cs="Times New Roman"/>
                <w:b/>
                <w:sz w:val="28"/>
                <w:szCs w:val="28"/>
              </w:rPr>
              <w:t xml:space="preserve">    </w:t>
            </w:r>
            <w:r w:rsidR="008C14A3" w:rsidRPr="00C24E4F">
              <w:rPr>
                <w:rFonts w:ascii="Times New Roman" w:hAnsi="Times New Roman" w:cs="Times New Roman"/>
                <w:b/>
                <w:sz w:val="28"/>
                <w:szCs w:val="28"/>
              </w:rPr>
              <w:t>г.</w:t>
            </w:r>
          </w:p>
          <w:p w:rsidR="00697158" w:rsidRPr="00C24E4F" w:rsidRDefault="00697158" w:rsidP="00C168D9">
            <w:pPr>
              <w:pStyle w:val="ad"/>
              <w:jc w:val="right"/>
              <w:rPr>
                <w:rFonts w:ascii="Times New Roman" w:hAnsi="Times New Roman" w:cs="Times New Roman"/>
                <w:b/>
                <w:sz w:val="28"/>
                <w:szCs w:val="28"/>
              </w:rPr>
            </w:pPr>
          </w:p>
        </w:tc>
      </w:tr>
    </w:tbl>
    <w:p w:rsidR="00697158" w:rsidRPr="00C24E4F" w:rsidRDefault="00697158" w:rsidP="00697158">
      <w:pPr>
        <w:pStyle w:val="ad"/>
        <w:jc w:val="center"/>
        <w:rPr>
          <w:rFonts w:ascii="Times New Roman" w:hAnsi="Times New Roman" w:cs="Times New Roman"/>
          <w:b/>
          <w:sz w:val="28"/>
          <w:szCs w:val="28"/>
        </w:rPr>
      </w:pPr>
      <w:r w:rsidRPr="00C24E4F">
        <w:rPr>
          <w:rFonts w:ascii="Times New Roman" w:hAnsi="Times New Roman" w:cs="Times New Roman"/>
          <w:b/>
          <w:sz w:val="28"/>
          <w:szCs w:val="28"/>
        </w:rPr>
        <w:t>ГОСУДАРСТВЕННОЙ  (ИТОГОВОЙ)</w:t>
      </w:r>
    </w:p>
    <w:p w:rsidR="00697158" w:rsidRPr="00C24E4F" w:rsidRDefault="00697158" w:rsidP="00697158">
      <w:pPr>
        <w:pStyle w:val="ad"/>
        <w:jc w:val="center"/>
        <w:rPr>
          <w:rFonts w:ascii="Times New Roman" w:hAnsi="Times New Roman" w:cs="Times New Roman"/>
          <w:b/>
          <w:sz w:val="28"/>
          <w:szCs w:val="28"/>
        </w:rPr>
      </w:pPr>
      <w:r w:rsidRPr="00C24E4F">
        <w:rPr>
          <w:rFonts w:ascii="Times New Roman" w:hAnsi="Times New Roman" w:cs="Times New Roman"/>
          <w:b/>
          <w:sz w:val="28"/>
          <w:szCs w:val="28"/>
        </w:rPr>
        <w:t xml:space="preserve"> АТТЕСТАЦИИ ВЫПУСКНИКОВ ОГБ</w:t>
      </w:r>
      <w:r w:rsidR="00C24E4F" w:rsidRPr="00C24E4F">
        <w:rPr>
          <w:rFonts w:ascii="Times New Roman" w:hAnsi="Times New Roman" w:cs="Times New Roman"/>
          <w:b/>
          <w:sz w:val="28"/>
          <w:szCs w:val="28"/>
        </w:rPr>
        <w:t>П</w:t>
      </w:r>
      <w:r w:rsidRPr="00C24E4F">
        <w:rPr>
          <w:rFonts w:ascii="Times New Roman" w:hAnsi="Times New Roman" w:cs="Times New Roman"/>
          <w:b/>
          <w:sz w:val="28"/>
          <w:szCs w:val="28"/>
        </w:rPr>
        <w:t>ОУ</w:t>
      </w:r>
      <w:r w:rsidR="00C24E4F" w:rsidRPr="00C24E4F">
        <w:rPr>
          <w:rFonts w:ascii="Times New Roman" w:hAnsi="Times New Roman" w:cs="Times New Roman"/>
          <w:b/>
          <w:sz w:val="28"/>
          <w:szCs w:val="28"/>
        </w:rPr>
        <w:t xml:space="preserve"> «КУЗОВАТОВСКИЙ</w:t>
      </w:r>
      <w:r w:rsidRPr="00C24E4F">
        <w:rPr>
          <w:rFonts w:ascii="Times New Roman" w:hAnsi="Times New Roman" w:cs="Times New Roman"/>
          <w:b/>
          <w:sz w:val="28"/>
          <w:szCs w:val="28"/>
        </w:rPr>
        <w:t xml:space="preserve"> ТЕХНОЛОГИЧЕСКИЙ ТЕХНИКУ</w:t>
      </w:r>
      <w:r w:rsidR="00C24E4F" w:rsidRPr="00C24E4F">
        <w:rPr>
          <w:rFonts w:ascii="Times New Roman" w:hAnsi="Times New Roman" w:cs="Times New Roman"/>
          <w:b/>
          <w:sz w:val="28"/>
          <w:szCs w:val="28"/>
        </w:rPr>
        <w:t xml:space="preserve">М» </w:t>
      </w:r>
      <w:r w:rsidRPr="00C24E4F">
        <w:rPr>
          <w:rFonts w:ascii="Times New Roman" w:hAnsi="Times New Roman" w:cs="Times New Roman"/>
          <w:b/>
          <w:sz w:val="28"/>
          <w:szCs w:val="28"/>
        </w:rPr>
        <w:t xml:space="preserve"> ПО ПРОФЕССИИ</w:t>
      </w:r>
      <w:r w:rsidR="008C14A3" w:rsidRPr="00C24E4F">
        <w:rPr>
          <w:rFonts w:ascii="Times New Roman" w:hAnsi="Times New Roman" w:cs="Times New Roman"/>
          <w:b/>
          <w:sz w:val="28"/>
          <w:szCs w:val="28"/>
        </w:rPr>
        <w:t xml:space="preserve"> </w:t>
      </w:r>
      <w:r w:rsidR="00C24E4F" w:rsidRPr="00C24E4F">
        <w:rPr>
          <w:rFonts w:ascii="Times New Roman" w:hAnsi="Times New Roman" w:cs="Times New Roman"/>
          <w:b/>
          <w:sz w:val="32"/>
          <w:szCs w:val="32"/>
        </w:rPr>
        <w:t>23.01.03</w:t>
      </w:r>
      <w:r w:rsidR="00691278" w:rsidRPr="00C24E4F">
        <w:rPr>
          <w:rFonts w:ascii="Times New Roman" w:hAnsi="Times New Roman" w:cs="Times New Roman"/>
          <w:b/>
          <w:sz w:val="28"/>
          <w:szCs w:val="28"/>
        </w:rPr>
        <w:t xml:space="preserve"> «</w:t>
      </w:r>
      <w:r w:rsidR="00691278" w:rsidRPr="00C24E4F">
        <w:rPr>
          <w:rFonts w:ascii="Times New Roman" w:hAnsi="Times New Roman" w:cs="Times New Roman"/>
          <w:b/>
          <w:sz w:val="36"/>
          <w:szCs w:val="36"/>
        </w:rPr>
        <w:t>Автомеханик</w:t>
      </w:r>
      <w:r w:rsidR="00B72D4D" w:rsidRPr="00C24E4F">
        <w:rPr>
          <w:rFonts w:ascii="Times New Roman" w:hAnsi="Times New Roman" w:cs="Times New Roman"/>
          <w:b/>
          <w:sz w:val="28"/>
          <w:szCs w:val="28"/>
        </w:rPr>
        <w:t>»  СРЕДНЕГО ПРОФЕССИОНАЛЬНОГО ОБРАЗОВАНИЯ ПО ПРОГРАММАМ ПОДГОТОВКИ КВАЛИФИЦИРОВАННЫХ РАБОЧИХ (СЛУЖАЩИХ)</w:t>
      </w:r>
    </w:p>
    <w:p w:rsidR="00B72D4D" w:rsidRPr="00C24E4F" w:rsidRDefault="00B72D4D" w:rsidP="00697158">
      <w:pPr>
        <w:pStyle w:val="ad"/>
        <w:jc w:val="center"/>
        <w:rPr>
          <w:rFonts w:ascii="Times New Roman" w:hAnsi="Times New Roman" w:cs="Times New Roman"/>
          <w:b/>
          <w:sz w:val="28"/>
          <w:szCs w:val="28"/>
        </w:rPr>
      </w:pPr>
    </w:p>
    <w:p w:rsidR="00B72D4D" w:rsidRDefault="00B72D4D" w:rsidP="00697158">
      <w:pPr>
        <w:pStyle w:val="ad"/>
        <w:jc w:val="center"/>
        <w:rPr>
          <w:rFonts w:ascii="Times New Roman" w:hAnsi="Times New Roman" w:cs="Times New Roman"/>
          <w:b/>
          <w:sz w:val="28"/>
          <w:szCs w:val="28"/>
        </w:rPr>
      </w:pPr>
    </w:p>
    <w:p w:rsidR="00697158" w:rsidRDefault="00697158" w:rsidP="00697158">
      <w:pPr>
        <w:pStyle w:val="ad"/>
        <w:jc w:val="center"/>
        <w:rPr>
          <w:rFonts w:ascii="Times New Roman" w:hAnsi="Times New Roman" w:cs="Times New Roman"/>
          <w:b/>
          <w:sz w:val="28"/>
          <w:szCs w:val="28"/>
        </w:rPr>
      </w:pPr>
    </w:p>
    <w:p w:rsidR="00697158" w:rsidRDefault="00697158" w:rsidP="00697158">
      <w:pPr>
        <w:pStyle w:val="ad"/>
        <w:jc w:val="center"/>
        <w:rPr>
          <w:rFonts w:ascii="Times New Roman" w:hAnsi="Times New Roman" w:cs="Times New Roman"/>
          <w:b/>
          <w:sz w:val="28"/>
          <w:szCs w:val="28"/>
        </w:rPr>
      </w:pPr>
    </w:p>
    <w:p w:rsidR="00697158" w:rsidRDefault="00697158" w:rsidP="00697158">
      <w:pPr>
        <w:pStyle w:val="ad"/>
        <w:jc w:val="center"/>
        <w:rPr>
          <w:rFonts w:ascii="Times New Roman" w:hAnsi="Times New Roman" w:cs="Times New Roman"/>
          <w:b/>
          <w:sz w:val="28"/>
          <w:szCs w:val="28"/>
        </w:rPr>
      </w:pPr>
    </w:p>
    <w:p w:rsidR="00697158" w:rsidRDefault="00697158" w:rsidP="00697158">
      <w:pPr>
        <w:pStyle w:val="ad"/>
        <w:jc w:val="center"/>
        <w:rPr>
          <w:rFonts w:ascii="Times New Roman" w:hAnsi="Times New Roman" w:cs="Times New Roman"/>
          <w:b/>
          <w:sz w:val="28"/>
          <w:szCs w:val="28"/>
        </w:rPr>
      </w:pPr>
    </w:p>
    <w:p w:rsidR="00697158" w:rsidRDefault="00697158" w:rsidP="00697158">
      <w:pPr>
        <w:pStyle w:val="ad"/>
        <w:jc w:val="center"/>
        <w:rPr>
          <w:rFonts w:ascii="Times New Roman" w:hAnsi="Times New Roman" w:cs="Times New Roman"/>
          <w:b/>
          <w:sz w:val="28"/>
          <w:szCs w:val="28"/>
        </w:rPr>
      </w:pPr>
    </w:p>
    <w:p w:rsidR="00697158" w:rsidRDefault="00697158" w:rsidP="00697158">
      <w:pPr>
        <w:pStyle w:val="ad"/>
        <w:jc w:val="center"/>
        <w:rPr>
          <w:rFonts w:ascii="Times New Roman" w:hAnsi="Times New Roman" w:cs="Times New Roman"/>
          <w:b/>
          <w:sz w:val="28"/>
          <w:szCs w:val="28"/>
        </w:rPr>
      </w:pPr>
    </w:p>
    <w:p w:rsidR="00C35C24" w:rsidRDefault="00C35C24" w:rsidP="00697158">
      <w:pPr>
        <w:pStyle w:val="ad"/>
        <w:jc w:val="center"/>
        <w:rPr>
          <w:rFonts w:ascii="Times New Roman" w:hAnsi="Times New Roman" w:cs="Times New Roman"/>
          <w:b/>
          <w:sz w:val="28"/>
          <w:szCs w:val="28"/>
        </w:rPr>
      </w:pPr>
    </w:p>
    <w:p w:rsidR="00C35C24" w:rsidRDefault="00C35C24" w:rsidP="00697158">
      <w:pPr>
        <w:pStyle w:val="ad"/>
        <w:jc w:val="center"/>
        <w:rPr>
          <w:rFonts w:ascii="Times New Roman" w:hAnsi="Times New Roman" w:cs="Times New Roman"/>
          <w:b/>
          <w:sz w:val="28"/>
          <w:szCs w:val="28"/>
        </w:rPr>
      </w:pPr>
    </w:p>
    <w:p w:rsidR="00C35C24" w:rsidRDefault="00C35C24" w:rsidP="00697158">
      <w:pPr>
        <w:pStyle w:val="ad"/>
        <w:jc w:val="center"/>
        <w:rPr>
          <w:rFonts w:ascii="Times New Roman" w:hAnsi="Times New Roman" w:cs="Times New Roman"/>
          <w:b/>
          <w:sz w:val="28"/>
          <w:szCs w:val="28"/>
        </w:rPr>
      </w:pPr>
    </w:p>
    <w:p w:rsidR="00C35C24" w:rsidRDefault="00C35C24" w:rsidP="00697158">
      <w:pPr>
        <w:pStyle w:val="ad"/>
        <w:jc w:val="center"/>
        <w:rPr>
          <w:rFonts w:ascii="Times New Roman" w:hAnsi="Times New Roman" w:cs="Times New Roman"/>
          <w:b/>
          <w:sz w:val="28"/>
          <w:szCs w:val="28"/>
        </w:rPr>
      </w:pPr>
    </w:p>
    <w:p w:rsidR="00C35C24" w:rsidRDefault="00C35C24" w:rsidP="00697158">
      <w:pPr>
        <w:pStyle w:val="ad"/>
        <w:jc w:val="center"/>
        <w:rPr>
          <w:rFonts w:ascii="Times New Roman" w:hAnsi="Times New Roman" w:cs="Times New Roman"/>
          <w:b/>
          <w:sz w:val="28"/>
          <w:szCs w:val="28"/>
        </w:rPr>
      </w:pPr>
    </w:p>
    <w:p w:rsidR="00C35C24" w:rsidRDefault="00C35C24" w:rsidP="00697158">
      <w:pPr>
        <w:pStyle w:val="ad"/>
        <w:jc w:val="center"/>
        <w:rPr>
          <w:rFonts w:ascii="Times New Roman" w:hAnsi="Times New Roman" w:cs="Times New Roman"/>
          <w:b/>
          <w:sz w:val="28"/>
          <w:szCs w:val="28"/>
        </w:rPr>
      </w:pPr>
    </w:p>
    <w:p w:rsidR="00C35C24" w:rsidRDefault="00C35C24" w:rsidP="00697158">
      <w:pPr>
        <w:pStyle w:val="ad"/>
        <w:jc w:val="center"/>
        <w:rPr>
          <w:rFonts w:ascii="Times New Roman" w:hAnsi="Times New Roman" w:cs="Times New Roman"/>
          <w:b/>
          <w:sz w:val="28"/>
          <w:szCs w:val="28"/>
        </w:rPr>
      </w:pPr>
    </w:p>
    <w:p w:rsidR="00C35C24" w:rsidRDefault="00C35C24" w:rsidP="00697158">
      <w:pPr>
        <w:pStyle w:val="ad"/>
        <w:jc w:val="center"/>
        <w:rPr>
          <w:rFonts w:ascii="Times New Roman" w:hAnsi="Times New Roman" w:cs="Times New Roman"/>
          <w:b/>
          <w:sz w:val="28"/>
          <w:szCs w:val="28"/>
        </w:rPr>
      </w:pPr>
    </w:p>
    <w:p w:rsidR="00C109E3" w:rsidRDefault="00C109E3" w:rsidP="00697158">
      <w:pPr>
        <w:pStyle w:val="ad"/>
        <w:jc w:val="center"/>
        <w:rPr>
          <w:rFonts w:ascii="Times New Roman" w:hAnsi="Times New Roman" w:cs="Times New Roman"/>
          <w:sz w:val="28"/>
          <w:szCs w:val="28"/>
        </w:rPr>
      </w:pPr>
    </w:p>
    <w:p w:rsidR="00C35C24" w:rsidRDefault="00C35C24" w:rsidP="004325E0">
      <w:pPr>
        <w:jc w:val="center"/>
        <w:rPr>
          <w:b/>
          <w:sz w:val="32"/>
          <w:szCs w:val="32"/>
        </w:rPr>
      </w:pPr>
    </w:p>
    <w:p w:rsidR="00C35C24" w:rsidRDefault="00C35C24" w:rsidP="009D1987">
      <w:pPr>
        <w:rPr>
          <w:b/>
          <w:sz w:val="32"/>
          <w:szCs w:val="32"/>
        </w:rPr>
      </w:pPr>
    </w:p>
    <w:p w:rsidR="004325E0" w:rsidRPr="004325E0" w:rsidRDefault="004325E0" w:rsidP="009D1987">
      <w:pPr>
        <w:jc w:val="center"/>
        <w:rPr>
          <w:b/>
          <w:sz w:val="32"/>
          <w:szCs w:val="32"/>
        </w:rPr>
      </w:pPr>
      <w:r w:rsidRPr="004325E0">
        <w:rPr>
          <w:b/>
          <w:sz w:val="32"/>
          <w:szCs w:val="32"/>
        </w:rPr>
        <w:t>Пояснительная записка</w:t>
      </w:r>
    </w:p>
    <w:p w:rsidR="00A210C0" w:rsidRDefault="00A210C0" w:rsidP="009D1987">
      <w:pPr>
        <w:rPr>
          <w:sz w:val="28"/>
          <w:szCs w:val="28"/>
        </w:rPr>
      </w:pPr>
    </w:p>
    <w:p w:rsidR="00A128A9" w:rsidRDefault="003B6872" w:rsidP="00975E18">
      <w:pPr>
        <w:jc w:val="both"/>
        <w:rPr>
          <w:sz w:val="28"/>
          <w:szCs w:val="28"/>
        </w:rPr>
      </w:pPr>
      <w:r w:rsidRPr="003B6872">
        <w:rPr>
          <w:sz w:val="28"/>
          <w:szCs w:val="28"/>
        </w:rPr>
        <w:t xml:space="preserve">Программа </w:t>
      </w:r>
      <w:r w:rsidR="007323CF">
        <w:rPr>
          <w:sz w:val="28"/>
          <w:szCs w:val="28"/>
        </w:rPr>
        <w:t xml:space="preserve">государственной </w:t>
      </w:r>
      <w:r w:rsidR="00DA499F">
        <w:rPr>
          <w:sz w:val="28"/>
          <w:szCs w:val="28"/>
        </w:rPr>
        <w:t xml:space="preserve">(итоговой) </w:t>
      </w:r>
      <w:r>
        <w:rPr>
          <w:sz w:val="28"/>
          <w:szCs w:val="28"/>
        </w:rPr>
        <w:t>аттестации выпускников</w:t>
      </w:r>
      <w:r w:rsidR="00C168D9">
        <w:rPr>
          <w:sz w:val="28"/>
          <w:szCs w:val="28"/>
        </w:rPr>
        <w:t xml:space="preserve"> ОГБ</w:t>
      </w:r>
      <w:r w:rsidR="00975E18">
        <w:rPr>
          <w:sz w:val="28"/>
          <w:szCs w:val="28"/>
        </w:rPr>
        <w:t>П</w:t>
      </w:r>
      <w:r w:rsidR="00C168D9">
        <w:rPr>
          <w:sz w:val="28"/>
          <w:szCs w:val="28"/>
        </w:rPr>
        <w:t xml:space="preserve">ОУ </w:t>
      </w:r>
      <w:r w:rsidR="00975E18">
        <w:rPr>
          <w:sz w:val="28"/>
          <w:szCs w:val="28"/>
        </w:rPr>
        <w:t>«</w:t>
      </w:r>
      <w:proofErr w:type="spellStart"/>
      <w:r w:rsidR="00975E18">
        <w:rPr>
          <w:sz w:val="28"/>
          <w:szCs w:val="28"/>
        </w:rPr>
        <w:t>Кузоватовский</w:t>
      </w:r>
      <w:proofErr w:type="spellEnd"/>
      <w:r w:rsidR="00975E18">
        <w:rPr>
          <w:sz w:val="28"/>
          <w:szCs w:val="28"/>
        </w:rPr>
        <w:t xml:space="preserve"> </w:t>
      </w:r>
      <w:r w:rsidR="00C168D9">
        <w:rPr>
          <w:sz w:val="28"/>
          <w:szCs w:val="28"/>
        </w:rPr>
        <w:t>технолог</w:t>
      </w:r>
      <w:r w:rsidR="00975E18">
        <w:rPr>
          <w:sz w:val="28"/>
          <w:szCs w:val="28"/>
        </w:rPr>
        <w:t xml:space="preserve">ический техникум» </w:t>
      </w:r>
      <w:r>
        <w:rPr>
          <w:sz w:val="28"/>
          <w:szCs w:val="28"/>
        </w:rPr>
        <w:t xml:space="preserve">по профессии </w:t>
      </w:r>
      <w:r w:rsidR="007552F9">
        <w:rPr>
          <w:sz w:val="28"/>
          <w:szCs w:val="28"/>
        </w:rPr>
        <w:t>«</w:t>
      </w:r>
      <w:r w:rsidR="004E5078">
        <w:rPr>
          <w:sz w:val="28"/>
          <w:szCs w:val="28"/>
        </w:rPr>
        <w:t>Автомеханик</w:t>
      </w:r>
      <w:r w:rsidR="007552F9">
        <w:rPr>
          <w:sz w:val="28"/>
          <w:szCs w:val="28"/>
        </w:rPr>
        <w:t>»</w:t>
      </w:r>
      <w:r>
        <w:rPr>
          <w:sz w:val="28"/>
          <w:szCs w:val="28"/>
        </w:rPr>
        <w:t xml:space="preserve"> разработана на основании</w:t>
      </w:r>
      <w:r w:rsidR="00A128A9">
        <w:rPr>
          <w:sz w:val="28"/>
          <w:szCs w:val="28"/>
        </w:rPr>
        <w:t xml:space="preserve"> приказа Министерства образования и науки Российской Федерации (Минобрнауки России) от 16 августа 2013 г. № 968 г. Москва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74281D" w:rsidRDefault="0074281D" w:rsidP="00975E18">
      <w:pPr>
        <w:ind w:firstLine="540"/>
        <w:jc w:val="both"/>
        <w:rPr>
          <w:sz w:val="28"/>
          <w:szCs w:val="28"/>
        </w:rPr>
      </w:pPr>
      <w:r>
        <w:rPr>
          <w:sz w:val="28"/>
          <w:szCs w:val="28"/>
        </w:rPr>
        <w:t xml:space="preserve">Итоговая </w:t>
      </w:r>
      <w:r w:rsidR="007323CF">
        <w:rPr>
          <w:sz w:val="28"/>
          <w:szCs w:val="28"/>
        </w:rPr>
        <w:t xml:space="preserve">государственная </w:t>
      </w:r>
      <w:r>
        <w:rPr>
          <w:sz w:val="28"/>
          <w:szCs w:val="28"/>
        </w:rPr>
        <w:t xml:space="preserve">аттестация является завершающей частью обучения </w:t>
      </w:r>
      <w:proofErr w:type="gramStart"/>
      <w:r w:rsidR="004E5078">
        <w:rPr>
          <w:sz w:val="28"/>
          <w:szCs w:val="28"/>
        </w:rPr>
        <w:t>об</w:t>
      </w:r>
      <w:r>
        <w:rPr>
          <w:sz w:val="28"/>
          <w:szCs w:val="28"/>
        </w:rPr>
        <w:t>уча</w:t>
      </w:r>
      <w:r w:rsidR="004E5078">
        <w:rPr>
          <w:sz w:val="28"/>
          <w:szCs w:val="28"/>
        </w:rPr>
        <w:t>ю</w:t>
      </w:r>
      <w:r>
        <w:rPr>
          <w:sz w:val="28"/>
          <w:szCs w:val="28"/>
        </w:rPr>
        <w:t>щихся</w:t>
      </w:r>
      <w:proofErr w:type="gramEnd"/>
      <w:r>
        <w:rPr>
          <w:sz w:val="28"/>
          <w:szCs w:val="28"/>
        </w:rPr>
        <w:t>.</w:t>
      </w:r>
    </w:p>
    <w:p w:rsidR="0074281D" w:rsidRDefault="0074281D" w:rsidP="00975E18">
      <w:pPr>
        <w:ind w:firstLine="540"/>
        <w:jc w:val="both"/>
        <w:rPr>
          <w:sz w:val="28"/>
          <w:szCs w:val="28"/>
        </w:rPr>
      </w:pPr>
      <w:r w:rsidRPr="00CF365B">
        <w:rPr>
          <w:sz w:val="28"/>
          <w:szCs w:val="28"/>
        </w:rPr>
        <w:t xml:space="preserve">Цель проведения итоговой </w:t>
      </w:r>
      <w:r w:rsidR="007323CF">
        <w:rPr>
          <w:sz w:val="28"/>
          <w:szCs w:val="28"/>
        </w:rPr>
        <w:t xml:space="preserve">государственной </w:t>
      </w:r>
      <w:r w:rsidRPr="00CF365B">
        <w:rPr>
          <w:sz w:val="28"/>
          <w:szCs w:val="28"/>
        </w:rPr>
        <w:t>аттестации</w:t>
      </w:r>
      <w:r w:rsidR="00C659D3" w:rsidRPr="00CF365B">
        <w:rPr>
          <w:sz w:val="28"/>
          <w:szCs w:val="28"/>
        </w:rPr>
        <w:t>:</w:t>
      </w:r>
      <w:r>
        <w:rPr>
          <w:sz w:val="28"/>
          <w:szCs w:val="28"/>
        </w:rPr>
        <w:t xml:space="preserve"> определение соответствия уровня подготовки выпускников требованиям</w:t>
      </w:r>
      <w:r w:rsidR="00697158">
        <w:rPr>
          <w:sz w:val="28"/>
          <w:szCs w:val="28"/>
        </w:rPr>
        <w:t xml:space="preserve"> федерального</w:t>
      </w:r>
      <w:r>
        <w:rPr>
          <w:sz w:val="28"/>
          <w:szCs w:val="28"/>
        </w:rPr>
        <w:t xml:space="preserve"> госуда</w:t>
      </w:r>
      <w:r w:rsidR="00A1420A">
        <w:rPr>
          <w:sz w:val="28"/>
          <w:szCs w:val="28"/>
        </w:rPr>
        <w:t>рственного</w:t>
      </w:r>
      <w:r>
        <w:rPr>
          <w:sz w:val="28"/>
          <w:szCs w:val="28"/>
        </w:rPr>
        <w:t xml:space="preserve"> образова</w:t>
      </w:r>
      <w:r w:rsidR="00A1420A">
        <w:rPr>
          <w:sz w:val="28"/>
          <w:szCs w:val="28"/>
        </w:rPr>
        <w:t>тельного стандарта, готовности и способности решать профессиональные задачи с последующей выдачей документа государственного образца об уровне образования и квалификации.</w:t>
      </w:r>
    </w:p>
    <w:p w:rsidR="00A1420A" w:rsidRPr="00CF365B" w:rsidRDefault="00A1420A" w:rsidP="00975E18">
      <w:pPr>
        <w:ind w:firstLine="540"/>
        <w:jc w:val="both"/>
        <w:rPr>
          <w:sz w:val="28"/>
          <w:szCs w:val="28"/>
        </w:rPr>
      </w:pPr>
      <w:r w:rsidRPr="00CF365B">
        <w:rPr>
          <w:sz w:val="28"/>
          <w:szCs w:val="28"/>
        </w:rPr>
        <w:t>Задачи:</w:t>
      </w:r>
    </w:p>
    <w:p w:rsidR="00A1420A" w:rsidRDefault="00A1420A" w:rsidP="00975E18">
      <w:pPr>
        <w:ind w:firstLine="540"/>
        <w:jc w:val="both"/>
        <w:rPr>
          <w:sz w:val="28"/>
          <w:szCs w:val="28"/>
        </w:rPr>
      </w:pPr>
      <w:r>
        <w:rPr>
          <w:sz w:val="28"/>
          <w:szCs w:val="28"/>
        </w:rPr>
        <w:t>- определение соответствия знаний, умений навыков выпускников современным требованиям рынка труда, уточнение квалификационных требований конкретных работодателей;</w:t>
      </w:r>
    </w:p>
    <w:p w:rsidR="00A1420A" w:rsidRDefault="00AD58B1" w:rsidP="00975E18">
      <w:pPr>
        <w:ind w:firstLine="540"/>
        <w:jc w:val="both"/>
        <w:rPr>
          <w:sz w:val="28"/>
          <w:szCs w:val="28"/>
        </w:rPr>
      </w:pPr>
      <w:r>
        <w:rPr>
          <w:sz w:val="28"/>
          <w:szCs w:val="28"/>
        </w:rPr>
        <w:t xml:space="preserve">- </w:t>
      </w:r>
      <w:r w:rsidR="00A1420A">
        <w:rPr>
          <w:sz w:val="28"/>
          <w:szCs w:val="28"/>
        </w:rPr>
        <w:t>определение степени сформированности профессиональных компетенций, личностных качеств, наиболее востребованных на рынке труда;</w:t>
      </w:r>
    </w:p>
    <w:p w:rsidR="00AD58B1" w:rsidRDefault="00A1420A" w:rsidP="00975E18">
      <w:pPr>
        <w:ind w:firstLine="540"/>
        <w:jc w:val="both"/>
        <w:rPr>
          <w:sz w:val="28"/>
          <w:szCs w:val="28"/>
        </w:rPr>
      </w:pPr>
      <w:r>
        <w:rPr>
          <w:sz w:val="28"/>
          <w:szCs w:val="28"/>
        </w:rPr>
        <w:t>- приобретение опыта взаимодействия выпускников с потенциальными работодателями, способствующими формированию презентационных навыков, умения себя преподнести.</w:t>
      </w:r>
    </w:p>
    <w:p w:rsidR="00A1420A" w:rsidRDefault="00A1420A" w:rsidP="00975E18">
      <w:pPr>
        <w:ind w:firstLine="540"/>
        <w:jc w:val="both"/>
        <w:rPr>
          <w:sz w:val="28"/>
          <w:szCs w:val="28"/>
        </w:rPr>
      </w:pPr>
      <w:r>
        <w:rPr>
          <w:sz w:val="28"/>
          <w:szCs w:val="28"/>
        </w:rPr>
        <w:t xml:space="preserve">Итоговая </w:t>
      </w:r>
      <w:r w:rsidR="007323CF">
        <w:rPr>
          <w:sz w:val="28"/>
          <w:szCs w:val="28"/>
        </w:rPr>
        <w:t xml:space="preserve">государственная </w:t>
      </w:r>
      <w:r>
        <w:rPr>
          <w:sz w:val="28"/>
          <w:szCs w:val="28"/>
        </w:rPr>
        <w:t>аттестация выпускников</w:t>
      </w:r>
      <w:r w:rsidR="00A01B12">
        <w:rPr>
          <w:sz w:val="28"/>
          <w:szCs w:val="28"/>
        </w:rPr>
        <w:t>, обучавшихся по программам</w:t>
      </w:r>
      <w:r w:rsidR="00A128A9">
        <w:rPr>
          <w:sz w:val="28"/>
          <w:szCs w:val="28"/>
        </w:rPr>
        <w:t xml:space="preserve"> среднего профессионального</w:t>
      </w:r>
      <w:r w:rsidR="00A01B12">
        <w:rPr>
          <w:sz w:val="28"/>
          <w:szCs w:val="28"/>
        </w:rPr>
        <w:t xml:space="preserve"> образования</w:t>
      </w:r>
      <w:r w:rsidR="00A128A9">
        <w:rPr>
          <w:sz w:val="28"/>
          <w:szCs w:val="28"/>
        </w:rPr>
        <w:t xml:space="preserve"> подготовка квалифицированных рабочих (служащих)</w:t>
      </w:r>
      <w:r w:rsidR="00C659D3">
        <w:rPr>
          <w:sz w:val="28"/>
          <w:szCs w:val="28"/>
        </w:rPr>
        <w:t>,</w:t>
      </w:r>
      <w:r>
        <w:rPr>
          <w:sz w:val="28"/>
          <w:szCs w:val="28"/>
        </w:rPr>
        <w:t xml:space="preserve"> проводится аттестационной комиссией по основной </w:t>
      </w:r>
      <w:r w:rsidR="00DA499F">
        <w:rPr>
          <w:sz w:val="28"/>
          <w:szCs w:val="28"/>
        </w:rPr>
        <w:t xml:space="preserve">профессиональной </w:t>
      </w:r>
      <w:r>
        <w:rPr>
          <w:sz w:val="28"/>
          <w:szCs w:val="28"/>
        </w:rPr>
        <w:t xml:space="preserve">образовательной программе по профессии </w:t>
      </w:r>
      <w:r w:rsidR="007552F9">
        <w:rPr>
          <w:sz w:val="28"/>
          <w:szCs w:val="28"/>
        </w:rPr>
        <w:t>«</w:t>
      </w:r>
      <w:r w:rsidR="004E5078" w:rsidRPr="004E5078">
        <w:rPr>
          <w:sz w:val="28"/>
          <w:szCs w:val="28"/>
        </w:rPr>
        <w:t>Автомеханик</w:t>
      </w:r>
      <w:r w:rsidR="007552F9">
        <w:rPr>
          <w:sz w:val="28"/>
          <w:szCs w:val="28"/>
        </w:rPr>
        <w:t>»</w:t>
      </w:r>
      <w:r w:rsidR="00492780">
        <w:rPr>
          <w:sz w:val="28"/>
          <w:szCs w:val="28"/>
        </w:rPr>
        <w:t xml:space="preserve"> в виде защиты выпускной квалификационной работы</w:t>
      </w:r>
      <w:r>
        <w:rPr>
          <w:sz w:val="28"/>
          <w:szCs w:val="28"/>
        </w:rPr>
        <w:t>:</w:t>
      </w:r>
    </w:p>
    <w:p w:rsidR="00585B66" w:rsidRDefault="00585B66" w:rsidP="00975E18">
      <w:pPr>
        <w:ind w:firstLine="540"/>
        <w:jc w:val="both"/>
        <w:rPr>
          <w:sz w:val="28"/>
          <w:szCs w:val="28"/>
        </w:rPr>
      </w:pPr>
      <w:r>
        <w:rPr>
          <w:sz w:val="28"/>
          <w:szCs w:val="28"/>
        </w:rPr>
        <w:t>- в</w:t>
      </w:r>
      <w:r w:rsidR="009C3D2D">
        <w:rPr>
          <w:sz w:val="28"/>
          <w:szCs w:val="28"/>
        </w:rPr>
        <w:t xml:space="preserve">ыполнение выпускной </w:t>
      </w:r>
      <w:r>
        <w:rPr>
          <w:sz w:val="28"/>
          <w:szCs w:val="28"/>
        </w:rPr>
        <w:t xml:space="preserve"> квалификационной работы по профессии </w:t>
      </w:r>
      <w:r w:rsidR="007552F9">
        <w:rPr>
          <w:sz w:val="28"/>
          <w:szCs w:val="28"/>
        </w:rPr>
        <w:t>«</w:t>
      </w:r>
      <w:r w:rsidR="004E5078" w:rsidRPr="004E5078">
        <w:rPr>
          <w:sz w:val="28"/>
          <w:szCs w:val="28"/>
        </w:rPr>
        <w:t>Автомеханик</w:t>
      </w:r>
      <w:proofErr w:type="gramStart"/>
      <w:r w:rsidR="007552F9">
        <w:rPr>
          <w:sz w:val="28"/>
          <w:szCs w:val="28"/>
        </w:rPr>
        <w:t>»</w:t>
      </w:r>
      <w:r>
        <w:rPr>
          <w:sz w:val="28"/>
          <w:szCs w:val="28"/>
        </w:rPr>
        <w:t>в</w:t>
      </w:r>
      <w:proofErr w:type="gramEnd"/>
      <w:r>
        <w:rPr>
          <w:sz w:val="28"/>
          <w:szCs w:val="28"/>
        </w:rPr>
        <w:t xml:space="preserve"> пределах требований </w:t>
      </w:r>
      <w:r w:rsidR="00697158">
        <w:rPr>
          <w:sz w:val="28"/>
          <w:szCs w:val="28"/>
        </w:rPr>
        <w:t xml:space="preserve">федерального </w:t>
      </w:r>
      <w:r>
        <w:rPr>
          <w:sz w:val="28"/>
          <w:szCs w:val="28"/>
        </w:rPr>
        <w:t>государственного образовательного стандарта;</w:t>
      </w:r>
    </w:p>
    <w:p w:rsidR="00AD58B1" w:rsidRDefault="00585B66" w:rsidP="00975E18">
      <w:pPr>
        <w:ind w:firstLine="540"/>
        <w:jc w:val="both"/>
        <w:rPr>
          <w:sz w:val="28"/>
          <w:szCs w:val="28"/>
        </w:rPr>
      </w:pPr>
      <w:r>
        <w:rPr>
          <w:sz w:val="28"/>
          <w:szCs w:val="28"/>
        </w:rPr>
        <w:t>- з</w:t>
      </w:r>
      <w:r w:rsidR="009C3D2D">
        <w:rPr>
          <w:sz w:val="28"/>
          <w:szCs w:val="28"/>
        </w:rPr>
        <w:t>ащита выпускной</w:t>
      </w:r>
      <w:r w:rsidR="00492780">
        <w:rPr>
          <w:sz w:val="28"/>
          <w:szCs w:val="28"/>
        </w:rPr>
        <w:t xml:space="preserve"> экзаменационной</w:t>
      </w:r>
      <w:r w:rsidR="00DA499F">
        <w:rPr>
          <w:sz w:val="28"/>
          <w:szCs w:val="28"/>
        </w:rPr>
        <w:t xml:space="preserve"> </w:t>
      </w:r>
      <w:r>
        <w:rPr>
          <w:sz w:val="28"/>
          <w:szCs w:val="28"/>
        </w:rPr>
        <w:t xml:space="preserve"> работы.</w:t>
      </w:r>
    </w:p>
    <w:p w:rsidR="00585B66" w:rsidRDefault="00DA499F" w:rsidP="00975E18">
      <w:pPr>
        <w:ind w:firstLine="540"/>
        <w:jc w:val="both"/>
        <w:rPr>
          <w:sz w:val="28"/>
          <w:szCs w:val="28"/>
        </w:rPr>
      </w:pPr>
      <w:r>
        <w:rPr>
          <w:sz w:val="28"/>
          <w:szCs w:val="28"/>
        </w:rPr>
        <w:t>Квалификационные испытания</w:t>
      </w:r>
      <w:r w:rsidR="00585B66">
        <w:rPr>
          <w:sz w:val="28"/>
          <w:szCs w:val="28"/>
        </w:rPr>
        <w:t xml:space="preserve"> являются завершающей, обязательной и ответственной частью итоговой</w:t>
      </w:r>
      <w:r w:rsidR="007323CF">
        <w:rPr>
          <w:sz w:val="28"/>
          <w:szCs w:val="28"/>
        </w:rPr>
        <w:t xml:space="preserve"> государственной </w:t>
      </w:r>
      <w:r w:rsidR="00585B66">
        <w:rPr>
          <w:sz w:val="28"/>
          <w:szCs w:val="28"/>
        </w:rPr>
        <w:t xml:space="preserve"> аттестации выпускников.</w:t>
      </w:r>
    </w:p>
    <w:p w:rsidR="00585B66" w:rsidRDefault="00585B66" w:rsidP="00975E18">
      <w:pPr>
        <w:ind w:firstLine="540"/>
        <w:jc w:val="both"/>
        <w:rPr>
          <w:sz w:val="28"/>
          <w:szCs w:val="28"/>
        </w:rPr>
      </w:pPr>
      <w:r>
        <w:rPr>
          <w:sz w:val="28"/>
          <w:szCs w:val="28"/>
        </w:rPr>
        <w:t xml:space="preserve">Квалификационные </w:t>
      </w:r>
      <w:r w:rsidR="00DA499F">
        <w:rPr>
          <w:sz w:val="28"/>
          <w:szCs w:val="28"/>
        </w:rPr>
        <w:t>испытания</w:t>
      </w:r>
      <w:r>
        <w:rPr>
          <w:sz w:val="28"/>
          <w:szCs w:val="28"/>
        </w:rPr>
        <w:t xml:space="preserve"> проводятся в два этапа и включают:</w:t>
      </w:r>
    </w:p>
    <w:p w:rsidR="00585B66" w:rsidRDefault="00585B66" w:rsidP="00975E18">
      <w:pPr>
        <w:ind w:firstLine="540"/>
        <w:jc w:val="both"/>
        <w:rPr>
          <w:sz w:val="28"/>
          <w:szCs w:val="28"/>
        </w:rPr>
      </w:pPr>
      <w:r>
        <w:rPr>
          <w:sz w:val="28"/>
          <w:szCs w:val="28"/>
        </w:rPr>
        <w:t>- в</w:t>
      </w:r>
      <w:r w:rsidR="009C3D2D">
        <w:rPr>
          <w:sz w:val="28"/>
          <w:szCs w:val="28"/>
        </w:rPr>
        <w:t xml:space="preserve">ыполнение выпускной </w:t>
      </w:r>
      <w:r>
        <w:rPr>
          <w:sz w:val="28"/>
          <w:szCs w:val="28"/>
        </w:rPr>
        <w:t xml:space="preserve"> квалиф</w:t>
      </w:r>
      <w:r w:rsidR="00DA499F">
        <w:rPr>
          <w:sz w:val="28"/>
          <w:szCs w:val="28"/>
        </w:rPr>
        <w:t>икационной работы</w:t>
      </w:r>
      <w:r>
        <w:rPr>
          <w:sz w:val="28"/>
          <w:szCs w:val="28"/>
        </w:rPr>
        <w:t>;</w:t>
      </w:r>
    </w:p>
    <w:p w:rsidR="00585B66" w:rsidRDefault="009C3D2D" w:rsidP="00975E18">
      <w:pPr>
        <w:ind w:firstLine="540"/>
        <w:jc w:val="both"/>
        <w:rPr>
          <w:sz w:val="28"/>
          <w:szCs w:val="28"/>
        </w:rPr>
      </w:pPr>
      <w:r>
        <w:rPr>
          <w:sz w:val="28"/>
          <w:szCs w:val="28"/>
        </w:rPr>
        <w:t>- защита выпускной</w:t>
      </w:r>
      <w:r w:rsidR="005E3FF4">
        <w:rPr>
          <w:sz w:val="28"/>
          <w:szCs w:val="28"/>
        </w:rPr>
        <w:t xml:space="preserve"> </w:t>
      </w:r>
      <w:r w:rsidR="00492780">
        <w:rPr>
          <w:sz w:val="28"/>
          <w:szCs w:val="28"/>
        </w:rPr>
        <w:t>экзаменационной</w:t>
      </w:r>
      <w:r w:rsidR="00DA499F">
        <w:rPr>
          <w:sz w:val="28"/>
          <w:szCs w:val="28"/>
        </w:rPr>
        <w:t xml:space="preserve">  </w:t>
      </w:r>
      <w:r w:rsidR="00A01B12">
        <w:rPr>
          <w:sz w:val="28"/>
          <w:szCs w:val="28"/>
        </w:rPr>
        <w:t>работы.</w:t>
      </w:r>
    </w:p>
    <w:p w:rsidR="00A01B12" w:rsidRDefault="00A01B12" w:rsidP="00975E18">
      <w:pPr>
        <w:ind w:firstLine="540"/>
        <w:jc w:val="both"/>
        <w:rPr>
          <w:sz w:val="28"/>
          <w:szCs w:val="28"/>
        </w:rPr>
      </w:pPr>
    </w:p>
    <w:p w:rsidR="00A01B12" w:rsidRDefault="00A01B12" w:rsidP="009D1987">
      <w:pPr>
        <w:ind w:firstLine="540"/>
        <w:rPr>
          <w:sz w:val="28"/>
          <w:szCs w:val="28"/>
        </w:rPr>
      </w:pPr>
    </w:p>
    <w:p w:rsidR="00A01B12" w:rsidRDefault="00A01B12" w:rsidP="009D1987">
      <w:pPr>
        <w:ind w:firstLine="540"/>
        <w:rPr>
          <w:sz w:val="28"/>
          <w:szCs w:val="28"/>
        </w:rPr>
      </w:pPr>
    </w:p>
    <w:p w:rsidR="00DA499F" w:rsidRDefault="00DA499F" w:rsidP="009D1987">
      <w:pPr>
        <w:ind w:firstLine="540"/>
        <w:rPr>
          <w:sz w:val="28"/>
          <w:szCs w:val="28"/>
        </w:rPr>
      </w:pPr>
    </w:p>
    <w:p w:rsidR="00C35C24" w:rsidRDefault="00C35C24" w:rsidP="009D1987">
      <w:pPr>
        <w:ind w:firstLine="540"/>
        <w:rPr>
          <w:sz w:val="28"/>
          <w:szCs w:val="28"/>
        </w:rPr>
      </w:pPr>
    </w:p>
    <w:p w:rsidR="00C35C24" w:rsidRDefault="00C35C24" w:rsidP="009D1987">
      <w:pPr>
        <w:ind w:firstLine="540"/>
        <w:rPr>
          <w:sz w:val="28"/>
          <w:szCs w:val="28"/>
        </w:rPr>
      </w:pPr>
    </w:p>
    <w:p w:rsidR="00C35C24" w:rsidRDefault="00C35C24" w:rsidP="00975E18">
      <w:pPr>
        <w:rPr>
          <w:sz w:val="28"/>
          <w:szCs w:val="28"/>
        </w:rPr>
      </w:pPr>
    </w:p>
    <w:p w:rsidR="00C35C24" w:rsidRDefault="00C35C24" w:rsidP="009D1987">
      <w:pPr>
        <w:ind w:firstLine="540"/>
        <w:rPr>
          <w:b/>
          <w:sz w:val="28"/>
          <w:szCs w:val="28"/>
        </w:rPr>
      </w:pPr>
    </w:p>
    <w:p w:rsidR="00C35C24" w:rsidRDefault="00C35C24" w:rsidP="009D1987">
      <w:pPr>
        <w:ind w:firstLine="540"/>
        <w:rPr>
          <w:b/>
          <w:sz w:val="28"/>
          <w:szCs w:val="28"/>
        </w:rPr>
      </w:pPr>
    </w:p>
    <w:p w:rsidR="00585B66" w:rsidRDefault="00093168" w:rsidP="009D1987">
      <w:pPr>
        <w:ind w:firstLine="540"/>
        <w:rPr>
          <w:b/>
          <w:sz w:val="28"/>
          <w:szCs w:val="28"/>
        </w:rPr>
      </w:pPr>
      <w:r>
        <w:rPr>
          <w:b/>
          <w:sz w:val="28"/>
          <w:szCs w:val="28"/>
        </w:rPr>
        <w:t>1.</w:t>
      </w:r>
      <w:r w:rsidR="00585B66" w:rsidRPr="00093168">
        <w:rPr>
          <w:b/>
          <w:sz w:val="28"/>
          <w:szCs w:val="28"/>
        </w:rPr>
        <w:t xml:space="preserve">Организация работы </w:t>
      </w:r>
      <w:r w:rsidR="007323CF">
        <w:rPr>
          <w:b/>
          <w:sz w:val="28"/>
          <w:szCs w:val="28"/>
        </w:rPr>
        <w:t xml:space="preserve">государственной </w:t>
      </w:r>
      <w:r w:rsidR="00585B66" w:rsidRPr="00093168">
        <w:rPr>
          <w:b/>
          <w:sz w:val="28"/>
          <w:szCs w:val="28"/>
        </w:rPr>
        <w:t>аттестационной комиссии</w:t>
      </w:r>
    </w:p>
    <w:p w:rsidR="00093168" w:rsidRDefault="00093168" w:rsidP="009D1987">
      <w:pPr>
        <w:ind w:firstLine="540"/>
        <w:rPr>
          <w:b/>
          <w:sz w:val="28"/>
          <w:szCs w:val="28"/>
        </w:rPr>
      </w:pPr>
      <w:r>
        <w:rPr>
          <w:b/>
          <w:sz w:val="28"/>
          <w:szCs w:val="28"/>
        </w:rPr>
        <w:t xml:space="preserve">1.1. Формирование состава </w:t>
      </w:r>
      <w:r w:rsidR="007323CF">
        <w:rPr>
          <w:b/>
          <w:sz w:val="28"/>
          <w:szCs w:val="28"/>
        </w:rPr>
        <w:t xml:space="preserve">государственной </w:t>
      </w:r>
      <w:r>
        <w:rPr>
          <w:b/>
          <w:sz w:val="28"/>
          <w:szCs w:val="28"/>
        </w:rPr>
        <w:t>аттестационной комиссии</w:t>
      </w:r>
    </w:p>
    <w:p w:rsidR="00FC421B" w:rsidRPr="00093168" w:rsidRDefault="00FC421B" w:rsidP="009D1987">
      <w:pPr>
        <w:ind w:firstLine="540"/>
        <w:rPr>
          <w:b/>
          <w:sz w:val="28"/>
          <w:szCs w:val="28"/>
        </w:rPr>
      </w:pPr>
    </w:p>
    <w:p w:rsidR="00AD58B1" w:rsidRDefault="00093168" w:rsidP="009D1987">
      <w:pPr>
        <w:ind w:firstLine="540"/>
        <w:rPr>
          <w:sz w:val="28"/>
          <w:szCs w:val="28"/>
        </w:rPr>
      </w:pPr>
      <w:r>
        <w:rPr>
          <w:sz w:val="28"/>
          <w:szCs w:val="28"/>
        </w:rPr>
        <w:t>1.1.1.</w:t>
      </w:r>
      <w:r w:rsidR="00585B66" w:rsidRPr="00093168">
        <w:rPr>
          <w:sz w:val="28"/>
          <w:szCs w:val="28"/>
        </w:rPr>
        <w:t xml:space="preserve">Формирование состава </w:t>
      </w:r>
      <w:r w:rsidR="007323CF">
        <w:rPr>
          <w:sz w:val="28"/>
          <w:szCs w:val="28"/>
        </w:rPr>
        <w:t xml:space="preserve">государственной </w:t>
      </w:r>
      <w:r w:rsidR="00585B66" w:rsidRPr="00093168">
        <w:rPr>
          <w:sz w:val="28"/>
          <w:szCs w:val="28"/>
        </w:rPr>
        <w:t>аттестацио</w:t>
      </w:r>
      <w:r w:rsidR="00DA499F">
        <w:rPr>
          <w:sz w:val="28"/>
          <w:szCs w:val="28"/>
        </w:rPr>
        <w:t>нной комиссии в соответствии с П</w:t>
      </w:r>
      <w:r w:rsidR="00585B66" w:rsidRPr="00093168">
        <w:rPr>
          <w:sz w:val="28"/>
          <w:szCs w:val="28"/>
        </w:rPr>
        <w:t xml:space="preserve">оложением </w:t>
      </w:r>
      <w:r w:rsidR="00A01B12">
        <w:rPr>
          <w:sz w:val="28"/>
          <w:szCs w:val="28"/>
        </w:rPr>
        <w:t>о</w:t>
      </w:r>
      <w:r w:rsidR="00DA499F">
        <w:rPr>
          <w:sz w:val="28"/>
          <w:szCs w:val="28"/>
        </w:rPr>
        <w:t xml:space="preserve"> государственной (</w:t>
      </w:r>
      <w:r w:rsidR="00585B66" w:rsidRPr="00093168">
        <w:rPr>
          <w:sz w:val="28"/>
          <w:szCs w:val="28"/>
        </w:rPr>
        <w:t>итоговой</w:t>
      </w:r>
      <w:r w:rsidR="00DA499F">
        <w:rPr>
          <w:sz w:val="28"/>
          <w:szCs w:val="28"/>
        </w:rPr>
        <w:t>)</w:t>
      </w:r>
      <w:r w:rsidR="00585B66" w:rsidRPr="00093168">
        <w:rPr>
          <w:sz w:val="28"/>
          <w:szCs w:val="28"/>
        </w:rPr>
        <w:t xml:space="preserve"> аттестации выпускников</w:t>
      </w:r>
      <w:r w:rsidR="00A01B12">
        <w:rPr>
          <w:sz w:val="28"/>
          <w:szCs w:val="28"/>
        </w:rPr>
        <w:t>,</w:t>
      </w:r>
      <w:r w:rsidR="00F00283">
        <w:rPr>
          <w:sz w:val="28"/>
          <w:szCs w:val="28"/>
        </w:rPr>
        <w:t xml:space="preserve"> </w:t>
      </w:r>
      <w:r w:rsidR="00A01B12">
        <w:rPr>
          <w:sz w:val="28"/>
          <w:szCs w:val="28"/>
        </w:rPr>
        <w:t xml:space="preserve">обучавшихся по программам </w:t>
      </w:r>
      <w:r w:rsidR="00A128A9">
        <w:rPr>
          <w:sz w:val="28"/>
          <w:szCs w:val="28"/>
        </w:rPr>
        <w:t>среднего</w:t>
      </w:r>
      <w:r w:rsidR="00A01B12">
        <w:rPr>
          <w:sz w:val="28"/>
          <w:szCs w:val="28"/>
        </w:rPr>
        <w:t xml:space="preserve"> профессионального образования</w:t>
      </w:r>
      <w:r w:rsidR="00A128A9">
        <w:rPr>
          <w:sz w:val="28"/>
          <w:szCs w:val="28"/>
        </w:rPr>
        <w:t xml:space="preserve"> подготовка квалифицированных рабочих (служащих).</w:t>
      </w:r>
    </w:p>
    <w:p w:rsidR="00585B66" w:rsidRDefault="00AD58B1" w:rsidP="009D1987">
      <w:pPr>
        <w:ind w:firstLine="540"/>
        <w:rPr>
          <w:sz w:val="28"/>
          <w:szCs w:val="28"/>
        </w:rPr>
      </w:pPr>
      <w:r>
        <w:rPr>
          <w:sz w:val="28"/>
          <w:szCs w:val="28"/>
        </w:rPr>
        <w:t>1.1</w:t>
      </w:r>
      <w:r w:rsidR="00585B66">
        <w:rPr>
          <w:sz w:val="28"/>
          <w:szCs w:val="28"/>
        </w:rPr>
        <w:t>.</w:t>
      </w:r>
      <w:r w:rsidR="00093168">
        <w:rPr>
          <w:sz w:val="28"/>
          <w:szCs w:val="28"/>
        </w:rPr>
        <w:t>2.</w:t>
      </w:r>
      <w:r w:rsidR="00585B66">
        <w:rPr>
          <w:sz w:val="28"/>
          <w:szCs w:val="28"/>
        </w:rPr>
        <w:t xml:space="preserve"> Подбор кандидатуры председателя комиссии</w:t>
      </w:r>
      <w:r w:rsidR="00DA499F">
        <w:rPr>
          <w:sz w:val="28"/>
          <w:szCs w:val="28"/>
        </w:rPr>
        <w:t>, у</w:t>
      </w:r>
      <w:r w:rsidR="00585B66">
        <w:rPr>
          <w:sz w:val="28"/>
          <w:szCs w:val="28"/>
        </w:rPr>
        <w:t xml:space="preserve">тверждение состава </w:t>
      </w:r>
      <w:r w:rsidR="007323CF">
        <w:rPr>
          <w:sz w:val="28"/>
          <w:szCs w:val="28"/>
        </w:rPr>
        <w:t xml:space="preserve">государственной </w:t>
      </w:r>
      <w:r w:rsidR="00585B66">
        <w:rPr>
          <w:sz w:val="28"/>
          <w:szCs w:val="28"/>
        </w:rPr>
        <w:t>аттестационн</w:t>
      </w:r>
      <w:r w:rsidR="005E3FF4">
        <w:rPr>
          <w:sz w:val="28"/>
          <w:szCs w:val="28"/>
        </w:rPr>
        <w:t xml:space="preserve">ой комиссии </w:t>
      </w:r>
      <w:r w:rsidR="00DA499F">
        <w:rPr>
          <w:sz w:val="28"/>
          <w:szCs w:val="28"/>
        </w:rPr>
        <w:t xml:space="preserve"> и председателя</w:t>
      </w:r>
      <w:r w:rsidR="00F00283">
        <w:rPr>
          <w:sz w:val="28"/>
          <w:szCs w:val="28"/>
        </w:rPr>
        <w:t xml:space="preserve"> </w:t>
      </w:r>
      <w:r w:rsidR="00357F5E">
        <w:rPr>
          <w:sz w:val="28"/>
          <w:szCs w:val="28"/>
        </w:rPr>
        <w:t xml:space="preserve">осуществляется </w:t>
      </w:r>
      <w:r w:rsidR="005E3FF4">
        <w:rPr>
          <w:sz w:val="28"/>
          <w:szCs w:val="28"/>
        </w:rPr>
        <w:t xml:space="preserve">приказом директора </w:t>
      </w:r>
      <w:r w:rsidR="00DA499F">
        <w:rPr>
          <w:sz w:val="28"/>
          <w:szCs w:val="28"/>
        </w:rPr>
        <w:t>техникума</w:t>
      </w:r>
      <w:r w:rsidR="00ED1B43">
        <w:rPr>
          <w:sz w:val="28"/>
          <w:szCs w:val="28"/>
        </w:rPr>
        <w:t xml:space="preserve"> в срок до </w:t>
      </w:r>
      <w:r w:rsidR="00697158">
        <w:rPr>
          <w:sz w:val="28"/>
          <w:szCs w:val="28"/>
        </w:rPr>
        <w:t>25 декабря</w:t>
      </w:r>
      <w:r w:rsidR="00ED1B43">
        <w:rPr>
          <w:sz w:val="28"/>
          <w:szCs w:val="28"/>
        </w:rPr>
        <w:t xml:space="preserve"> 201</w:t>
      </w:r>
      <w:r w:rsidR="00C24E4F">
        <w:rPr>
          <w:sz w:val="28"/>
          <w:szCs w:val="28"/>
        </w:rPr>
        <w:t>7</w:t>
      </w:r>
      <w:r w:rsidR="00093168">
        <w:rPr>
          <w:sz w:val="28"/>
          <w:szCs w:val="28"/>
        </w:rPr>
        <w:t>года</w:t>
      </w:r>
      <w:r w:rsidR="00357F5E">
        <w:rPr>
          <w:sz w:val="28"/>
          <w:szCs w:val="28"/>
        </w:rPr>
        <w:t>.</w:t>
      </w:r>
    </w:p>
    <w:p w:rsidR="00FC421B" w:rsidRDefault="00FC421B" w:rsidP="009D1987">
      <w:pPr>
        <w:ind w:firstLine="540"/>
        <w:rPr>
          <w:sz w:val="28"/>
          <w:szCs w:val="28"/>
        </w:rPr>
      </w:pPr>
    </w:p>
    <w:p w:rsidR="00093168" w:rsidRDefault="00093168" w:rsidP="009D1987">
      <w:pPr>
        <w:ind w:firstLine="540"/>
        <w:rPr>
          <w:b/>
          <w:sz w:val="28"/>
          <w:szCs w:val="28"/>
        </w:rPr>
      </w:pPr>
      <w:r w:rsidRPr="003834C7">
        <w:rPr>
          <w:b/>
          <w:sz w:val="28"/>
          <w:szCs w:val="28"/>
        </w:rPr>
        <w:t xml:space="preserve">1.2.Основные функции </w:t>
      </w:r>
      <w:r w:rsidR="007323CF">
        <w:rPr>
          <w:b/>
          <w:sz w:val="28"/>
          <w:szCs w:val="28"/>
        </w:rPr>
        <w:t xml:space="preserve">государственной </w:t>
      </w:r>
      <w:r w:rsidRPr="003834C7">
        <w:rPr>
          <w:b/>
          <w:sz w:val="28"/>
          <w:szCs w:val="28"/>
        </w:rPr>
        <w:t>аттестационной комиссии</w:t>
      </w:r>
    </w:p>
    <w:p w:rsidR="00FC421B" w:rsidRPr="003834C7" w:rsidRDefault="00FC421B" w:rsidP="009D1987">
      <w:pPr>
        <w:ind w:firstLine="540"/>
        <w:rPr>
          <w:b/>
          <w:sz w:val="28"/>
          <w:szCs w:val="28"/>
        </w:rPr>
      </w:pPr>
    </w:p>
    <w:p w:rsidR="00093168" w:rsidRDefault="00093168" w:rsidP="009D1987">
      <w:pPr>
        <w:ind w:firstLine="540"/>
        <w:rPr>
          <w:sz w:val="28"/>
          <w:szCs w:val="28"/>
        </w:rPr>
      </w:pPr>
      <w:r>
        <w:rPr>
          <w:sz w:val="28"/>
          <w:szCs w:val="28"/>
        </w:rPr>
        <w:t xml:space="preserve">1.2.1. Основные функции </w:t>
      </w:r>
      <w:r w:rsidR="007323CF">
        <w:rPr>
          <w:sz w:val="28"/>
          <w:szCs w:val="28"/>
        </w:rPr>
        <w:t xml:space="preserve">государственной </w:t>
      </w:r>
      <w:r>
        <w:rPr>
          <w:sz w:val="28"/>
          <w:szCs w:val="28"/>
        </w:rPr>
        <w:t xml:space="preserve">аттестационной комиссии в соответствии с </w:t>
      </w:r>
      <w:r w:rsidR="00DA499F">
        <w:rPr>
          <w:sz w:val="28"/>
          <w:szCs w:val="28"/>
        </w:rPr>
        <w:t>П</w:t>
      </w:r>
      <w:r w:rsidR="00A01B12" w:rsidRPr="00093168">
        <w:rPr>
          <w:sz w:val="28"/>
          <w:szCs w:val="28"/>
        </w:rPr>
        <w:t xml:space="preserve">оложением </w:t>
      </w:r>
      <w:r w:rsidR="00A01B12">
        <w:rPr>
          <w:sz w:val="28"/>
          <w:szCs w:val="28"/>
        </w:rPr>
        <w:t>о</w:t>
      </w:r>
      <w:r w:rsidR="00DA499F">
        <w:rPr>
          <w:sz w:val="28"/>
          <w:szCs w:val="28"/>
        </w:rPr>
        <w:t xml:space="preserve"> государственной (</w:t>
      </w:r>
      <w:r w:rsidR="00A01B12" w:rsidRPr="00093168">
        <w:rPr>
          <w:sz w:val="28"/>
          <w:szCs w:val="28"/>
        </w:rPr>
        <w:t>итоговой</w:t>
      </w:r>
      <w:r w:rsidR="00DA499F">
        <w:rPr>
          <w:sz w:val="28"/>
          <w:szCs w:val="28"/>
        </w:rPr>
        <w:t>)</w:t>
      </w:r>
      <w:r w:rsidR="00A01B12" w:rsidRPr="00093168">
        <w:rPr>
          <w:sz w:val="28"/>
          <w:szCs w:val="28"/>
        </w:rPr>
        <w:t xml:space="preserve"> аттестации выпускников</w:t>
      </w:r>
      <w:r w:rsidR="00A01B12">
        <w:rPr>
          <w:sz w:val="28"/>
          <w:szCs w:val="28"/>
        </w:rPr>
        <w:t>,</w:t>
      </w:r>
      <w:r w:rsidR="00F00283">
        <w:rPr>
          <w:sz w:val="28"/>
          <w:szCs w:val="28"/>
        </w:rPr>
        <w:t xml:space="preserve"> </w:t>
      </w:r>
      <w:r w:rsidR="00A01B12">
        <w:rPr>
          <w:sz w:val="28"/>
          <w:szCs w:val="28"/>
        </w:rPr>
        <w:t>обуч</w:t>
      </w:r>
      <w:r w:rsidR="00A128A9">
        <w:rPr>
          <w:sz w:val="28"/>
          <w:szCs w:val="28"/>
        </w:rPr>
        <w:t>авшихся по программам среднего</w:t>
      </w:r>
      <w:r w:rsidR="00A01B12">
        <w:rPr>
          <w:sz w:val="28"/>
          <w:szCs w:val="28"/>
        </w:rPr>
        <w:t xml:space="preserve"> профессионального образования</w:t>
      </w:r>
      <w:r w:rsidR="00A128A9">
        <w:rPr>
          <w:sz w:val="28"/>
          <w:szCs w:val="28"/>
        </w:rPr>
        <w:t xml:space="preserve"> подготовка квалифицированных рабочих (служащих)</w:t>
      </w:r>
      <w:r w:rsidR="00A01B12">
        <w:rPr>
          <w:sz w:val="28"/>
          <w:szCs w:val="28"/>
        </w:rPr>
        <w:t>:</w:t>
      </w:r>
    </w:p>
    <w:p w:rsidR="001C7F99" w:rsidRDefault="00093168" w:rsidP="009D1987">
      <w:pPr>
        <w:ind w:firstLine="540"/>
        <w:rPr>
          <w:sz w:val="28"/>
          <w:szCs w:val="28"/>
        </w:rPr>
      </w:pPr>
      <w:r>
        <w:rPr>
          <w:sz w:val="28"/>
          <w:szCs w:val="28"/>
        </w:rPr>
        <w:t xml:space="preserve">- комплексная оценка уровня подготовки выпускников и </w:t>
      </w:r>
      <w:r w:rsidR="00C659D3">
        <w:rPr>
          <w:sz w:val="28"/>
          <w:szCs w:val="28"/>
        </w:rPr>
        <w:t xml:space="preserve">его соответствие требованиям </w:t>
      </w:r>
      <w:r w:rsidR="00697158">
        <w:rPr>
          <w:sz w:val="28"/>
          <w:szCs w:val="28"/>
        </w:rPr>
        <w:t>ФГОС</w:t>
      </w:r>
      <w:r>
        <w:rPr>
          <w:sz w:val="28"/>
          <w:szCs w:val="28"/>
        </w:rPr>
        <w:t xml:space="preserve"> по профессии </w:t>
      </w:r>
      <w:r w:rsidR="007552F9">
        <w:rPr>
          <w:sz w:val="28"/>
          <w:szCs w:val="28"/>
        </w:rPr>
        <w:t>«</w:t>
      </w:r>
      <w:r w:rsidR="004E5078">
        <w:rPr>
          <w:sz w:val="28"/>
          <w:szCs w:val="28"/>
        </w:rPr>
        <w:t>Автомеханик</w:t>
      </w:r>
      <w:r w:rsidR="007552F9">
        <w:rPr>
          <w:sz w:val="28"/>
          <w:szCs w:val="28"/>
        </w:rPr>
        <w:t>»</w:t>
      </w:r>
    </w:p>
    <w:p w:rsidR="00093168" w:rsidRDefault="00093168" w:rsidP="009D1987">
      <w:pPr>
        <w:ind w:firstLine="540"/>
        <w:rPr>
          <w:sz w:val="28"/>
          <w:szCs w:val="28"/>
        </w:rPr>
      </w:pPr>
      <w:r>
        <w:rPr>
          <w:sz w:val="28"/>
          <w:szCs w:val="28"/>
        </w:rPr>
        <w:t>- принятие решения о присвоении уровня квалификации по результатам итоговой аттестации и выдаче выпускнику соответствующего документа о получении образования;</w:t>
      </w:r>
    </w:p>
    <w:p w:rsidR="001C7F99" w:rsidRDefault="00093168" w:rsidP="009D1987">
      <w:pPr>
        <w:ind w:firstLine="540"/>
        <w:rPr>
          <w:sz w:val="28"/>
          <w:szCs w:val="28"/>
        </w:rPr>
      </w:pPr>
      <w:r>
        <w:rPr>
          <w:sz w:val="28"/>
          <w:szCs w:val="28"/>
        </w:rPr>
        <w:t xml:space="preserve">- подготовка рекомендаций по совершенствованию качества профессионального обучения </w:t>
      </w:r>
      <w:r w:rsidR="004E5078">
        <w:rPr>
          <w:sz w:val="28"/>
          <w:szCs w:val="28"/>
        </w:rPr>
        <w:t>об</w:t>
      </w:r>
      <w:r>
        <w:rPr>
          <w:sz w:val="28"/>
          <w:szCs w:val="28"/>
        </w:rPr>
        <w:t>уча</w:t>
      </w:r>
      <w:r w:rsidR="004E5078">
        <w:rPr>
          <w:sz w:val="28"/>
          <w:szCs w:val="28"/>
        </w:rPr>
        <w:t>ю</w:t>
      </w:r>
      <w:r>
        <w:rPr>
          <w:sz w:val="28"/>
          <w:szCs w:val="28"/>
        </w:rPr>
        <w:t xml:space="preserve">щихся по профессии </w:t>
      </w:r>
      <w:r w:rsidR="007552F9">
        <w:rPr>
          <w:sz w:val="28"/>
          <w:szCs w:val="28"/>
        </w:rPr>
        <w:t>«</w:t>
      </w:r>
      <w:r w:rsidR="004E5078">
        <w:rPr>
          <w:sz w:val="28"/>
          <w:szCs w:val="28"/>
        </w:rPr>
        <w:t>Автомеханик</w:t>
      </w:r>
      <w:r w:rsidR="007552F9">
        <w:rPr>
          <w:sz w:val="28"/>
          <w:szCs w:val="28"/>
        </w:rPr>
        <w:t>»</w:t>
      </w:r>
      <w:r w:rsidR="001C7F99">
        <w:rPr>
          <w:sz w:val="28"/>
          <w:szCs w:val="28"/>
        </w:rPr>
        <w:t>.</w:t>
      </w:r>
    </w:p>
    <w:p w:rsidR="00093168" w:rsidRDefault="00093168" w:rsidP="009D1987">
      <w:pPr>
        <w:ind w:firstLine="540"/>
        <w:rPr>
          <w:sz w:val="28"/>
          <w:szCs w:val="28"/>
        </w:rPr>
      </w:pPr>
      <w:r>
        <w:rPr>
          <w:sz w:val="28"/>
          <w:szCs w:val="28"/>
        </w:rPr>
        <w:t>1.2.2. Председатель</w:t>
      </w:r>
      <w:r w:rsidR="007323CF">
        <w:rPr>
          <w:sz w:val="28"/>
          <w:szCs w:val="28"/>
        </w:rPr>
        <w:t xml:space="preserve"> государственной </w:t>
      </w:r>
      <w:r>
        <w:rPr>
          <w:sz w:val="28"/>
          <w:szCs w:val="28"/>
        </w:rPr>
        <w:t>аттестационной комиссии организует и контролирует</w:t>
      </w:r>
      <w:r w:rsidR="003834C7">
        <w:rPr>
          <w:sz w:val="28"/>
          <w:szCs w:val="28"/>
        </w:rPr>
        <w:t xml:space="preserve"> деятельность </w:t>
      </w:r>
      <w:r w:rsidR="007323CF">
        <w:rPr>
          <w:sz w:val="28"/>
          <w:szCs w:val="28"/>
        </w:rPr>
        <w:t xml:space="preserve">государственной </w:t>
      </w:r>
      <w:r w:rsidR="003834C7">
        <w:rPr>
          <w:sz w:val="28"/>
          <w:szCs w:val="28"/>
        </w:rPr>
        <w:t>аттестационной комиссии, обеспечивает единство требований, предъявляемых к выпускникам.</w:t>
      </w:r>
    </w:p>
    <w:p w:rsidR="00FC421B" w:rsidRDefault="00FC421B" w:rsidP="009D1987">
      <w:pPr>
        <w:ind w:firstLine="540"/>
        <w:rPr>
          <w:sz w:val="28"/>
          <w:szCs w:val="28"/>
        </w:rPr>
      </w:pPr>
    </w:p>
    <w:p w:rsidR="003834C7" w:rsidRDefault="003834C7" w:rsidP="009D1987">
      <w:pPr>
        <w:ind w:firstLine="540"/>
        <w:rPr>
          <w:b/>
          <w:sz w:val="28"/>
          <w:szCs w:val="28"/>
        </w:rPr>
      </w:pPr>
      <w:r w:rsidRPr="003834C7">
        <w:rPr>
          <w:b/>
          <w:sz w:val="28"/>
          <w:szCs w:val="28"/>
        </w:rPr>
        <w:t xml:space="preserve">1.3.Организация работы </w:t>
      </w:r>
      <w:r w:rsidR="007323CF">
        <w:rPr>
          <w:b/>
          <w:sz w:val="28"/>
          <w:szCs w:val="28"/>
        </w:rPr>
        <w:t xml:space="preserve">государственной </w:t>
      </w:r>
      <w:r w:rsidRPr="003834C7">
        <w:rPr>
          <w:b/>
          <w:sz w:val="28"/>
          <w:szCs w:val="28"/>
        </w:rPr>
        <w:t>аттестационной комиссии во время защит</w:t>
      </w:r>
      <w:proofErr w:type="gramStart"/>
      <w:r w:rsidRPr="003834C7">
        <w:rPr>
          <w:b/>
          <w:sz w:val="28"/>
          <w:szCs w:val="28"/>
        </w:rPr>
        <w:t>ы(</w:t>
      </w:r>
      <w:proofErr w:type="gramEnd"/>
      <w:r w:rsidRPr="003834C7">
        <w:rPr>
          <w:b/>
          <w:sz w:val="28"/>
          <w:szCs w:val="28"/>
        </w:rPr>
        <w:t xml:space="preserve">проведения квалификационных </w:t>
      </w:r>
      <w:r w:rsidR="00DA499F">
        <w:rPr>
          <w:b/>
          <w:sz w:val="28"/>
          <w:szCs w:val="28"/>
        </w:rPr>
        <w:t>испытаний</w:t>
      </w:r>
      <w:r w:rsidRPr="003834C7">
        <w:rPr>
          <w:b/>
          <w:sz w:val="28"/>
          <w:szCs w:val="28"/>
        </w:rPr>
        <w:t>)</w:t>
      </w:r>
    </w:p>
    <w:p w:rsidR="00FC421B" w:rsidRDefault="00FC421B" w:rsidP="009D1987">
      <w:pPr>
        <w:ind w:firstLine="540"/>
        <w:rPr>
          <w:b/>
          <w:sz w:val="28"/>
          <w:szCs w:val="28"/>
        </w:rPr>
      </w:pPr>
    </w:p>
    <w:p w:rsidR="003834C7" w:rsidRDefault="003834C7" w:rsidP="009D1987">
      <w:pPr>
        <w:ind w:firstLine="540"/>
        <w:rPr>
          <w:sz w:val="28"/>
          <w:szCs w:val="28"/>
        </w:rPr>
      </w:pPr>
      <w:r w:rsidRPr="003834C7">
        <w:rPr>
          <w:sz w:val="28"/>
          <w:szCs w:val="28"/>
        </w:rPr>
        <w:t>1.3.1.</w:t>
      </w:r>
      <w:r w:rsidR="002A04E2">
        <w:rPr>
          <w:sz w:val="28"/>
          <w:szCs w:val="28"/>
        </w:rPr>
        <w:t>Перечень необходимых документов для пров</w:t>
      </w:r>
      <w:r w:rsidR="00492780">
        <w:rPr>
          <w:sz w:val="28"/>
          <w:szCs w:val="28"/>
        </w:rPr>
        <w:t>едения защиты выпускных</w:t>
      </w:r>
      <w:r w:rsidR="00DA499F">
        <w:rPr>
          <w:sz w:val="28"/>
          <w:szCs w:val="28"/>
        </w:rPr>
        <w:t xml:space="preserve"> квалификационных</w:t>
      </w:r>
      <w:r w:rsidR="002A04E2">
        <w:rPr>
          <w:sz w:val="28"/>
          <w:szCs w:val="28"/>
        </w:rPr>
        <w:t xml:space="preserve"> работ:</w:t>
      </w:r>
    </w:p>
    <w:p w:rsidR="002A04E2" w:rsidRDefault="005E3FF4" w:rsidP="009D1987">
      <w:pPr>
        <w:numPr>
          <w:ilvl w:val="0"/>
          <w:numId w:val="1"/>
        </w:numPr>
        <w:rPr>
          <w:sz w:val="28"/>
          <w:szCs w:val="28"/>
        </w:rPr>
      </w:pPr>
      <w:r>
        <w:rPr>
          <w:sz w:val="28"/>
          <w:szCs w:val="28"/>
        </w:rPr>
        <w:t>приказ директора</w:t>
      </w:r>
      <w:r w:rsidR="00F00283">
        <w:rPr>
          <w:sz w:val="28"/>
          <w:szCs w:val="28"/>
        </w:rPr>
        <w:t xml:space="preserve"> </w:t>
      </w:r>
      <w:r w:rsidR="00DA499F">
        <w:rPr>
          <w:sz w:val="28"/>
          <w:szCs w:val="28"/>
        </w:rPr>
        <w:t>техникума</w:t>
      </w:r>
      <w:r w:rsidR="002A04E2">
        <w:rPr>
          <w:sz w:val="28"/>
          <w:szCs w:val="28"/>
        </w:rPr>
        <w:t xml:space="preserve"> о проведении </w:t>
      </w:r>
      <w:r w:rsidR="007323CF">
        <w:rPr>
          <w:sz w:val="28"/>
          <w:szCs w:val="28"/>
        </w:rPr>
        <w:t xml:space="preserve">государственной </w:t>
      </w:r>
      <w:r w:rsidR="00DA499F">
        <w:rPr>
          <w:sz w:val="28"/>
          <w:szCs w:val="28"/>
        </w:rPr>
        <w:t xml:space="preserve">(итоговой)  </w:t>
      </w:r>
      <w:r w:rsidR="002A04E2">
        <w:rPr>
          <w:sz w:val="28"/>
          <w:szCs w:val="28"/>
        </w:rPr>
        <w:t>аттестации;</w:t>
      </w:r>
    </w:p>
    <w:p w:rsidR="002A04E2" w:rsidRDefault="005E3FF4" w:rsidP="009D1987">
      <w:pPr>
        <w:numPr>
          <w:ilvl w:val="0"/>
          <w:numId w:val="1"/>
        </w:numPr>
        <w:rPr>
          <w:sz w:val="28"/>
          <w:szCs w:val="28"/>
        </w:rPr>
      </w:pPr>
      <w:r>
        <w:rPr>
          <w:sz w:val="28"/>
          <w:szCs w:val="28"/>
        </w:rPr>
        <w:t xml:space="preserve">приказ директора </w:t>
      </w:r>
      <w:r w:rsidR="00DA499F">
        <w:rPr>
          <w:sz w:val="28"/>
          <w:szCs w:val="28"/>
        </w:rPr>
        <w:t>техникума</w:t>
      </w:r>
      <w:r w:rsidR="00A01B12">
        <w:rPr>
          <w:vanish/>
          <w:sz w:val="28"/>
          <w:szCs w:val="28"/>
        </w:rPr>
        <w:t>лледжаменте профессионального образования Минобрнауки РФ.зования</w:t>
      </w:r>
      <w:r w:rsidR="00A01B12">
        <w:rPr>
          <w:vanish/>
          <w:sz w:val="28"/>
          <w:szCs w:val="28"/>
        </w:rPr>
        <w:pgNum/>
      </w:r>
      <w:r w:rsidR="00A01B12">
        <w:rPr>
          <w:vanish/>
          <w:sz w:val="28"/>
          <w:szCs w:val="28"/>
        </w:rPr>
        <w:pgNum/>
      </w:r>
      <w:r w:rsidR="00A01B12">
        <w:rPr>
          <w:vanish/>
          <w:sz w:val="28"/>
          <w:szCs w:val="28"/>
        </w:rPr>
        <w:pgNum/>
      </w:r>
      <w:r w:rsidR="00A01B12">
        <w:rPr>
          <w:vanish/>
          <w:sz w:val="28"/>
          <w:szCs w:val="28"/>
        </w:rPr>
        <w:pgNum/>
      </w:r>
      <w:r w:rsidR="00A01B12">
        <w:rPr>
          <w:vanish/>
          <w:sz w:val="28"/>
          <w:szCs w:val="28"/>
        </w:rPr>
        <w:pgNum/>
      </w:r>
      <w:r w:rsidR="00A01B12">
        <w:rPr>
          <w:vanish/>
          <w:sz w:val="28"/>
          <w:szCs w:val="28"/>
        </w:rPr>
        <w:pgNum/>
      </w:r>
      <w:r w:rsidR="00A01B12">
        <w:rPr>
          <w:vanish/>
          <w:sz w:val="28"/>
          <w:szCs w:val="28"/>
        </w:rPr>
        <w:pgNum/>
      </w:r>
      <w:r w:rsidR="00A01B12">
        <w:rPr>
          <w:vanish/>
          <w:sz w:val="28"/>
          <w:szCs w:val="28"/>
        </w:rPr>
        <w:pgNum/>
      </w:r>
      <w:r w:rsidR="00A01B12">
        <w:rPr>
          <w:vanish/>
          <w:sz w:val="28"/>
          <w:szCs w:val="28"/>
        </w:rPr>
        <w:pgNum/>
      </w:r>
      <w:r w:rsidR="00A01B12">
        <w:rPr>
          <w:vanish/>
          <w:sz w:val="28"/>
          <w:szCs w:val="28"/>
        </w:rPr>
        <w:pgNum/>
      </w:r>
      <w:r w:rsidR="00A01B12">
        <w:rPr>
          <w:vanish/>
          <w:sz w:val="28"/>
          <w:szCs w:val="28"/>
        </w:rPr>
        <w:pgNum/>
      </w:r>
      <w:r w:rsidR="00A01B12">
        <w:rPr>
          <w:vanish/>
          <w:sz w:val="28"/>
          <w:szCs w:val="28"/>
        </w:rPr>
        <w:pgNum/>
      </w:r>
      <w:r w:rsidR="00A01B12">
        <w:rPr>
          <w:vanish/>
          <w:sz w:val="28"/>
          <w:szCs w:val="28"/>
        </w:rPr>
        <w:pgNum/>
      </w:r>
      <w:r w:rsidR="00A01B12">
        <w:rPr>
          <w:vanish/>
          <w:sz w:val="28"/>
          <w:szCs w:val="28"/>
        </w:rPr>
        <w:pgNum/>
      </w:r>
      <w:r w:rsidR="00A01B12">
        <w:rPr>
          <w:vanish/>
          <w:sz w:val="28"/>
          <w:szCs w:val="28"/>
        </w:rPr>
        <w:pgNum/>
      </w:r>
      <w:r w:rsidR="00A01B12">
        <w:rPr>
          <w:vanish/>
          <w:sz w:val="28"/>
          <w:szCs w:val="28"/>
        </w:rPr>
        <w:pgNum/>
      </w:r>
      <w:r w:rsidR="00A01B12">
        <w:rPr>
          <w:vanish/>
          <w:sz w:val="28"/>
          <w:szCs w:val="28"/>
        </w:rPr>
        <w:pgNum/>
      </w:r>
      <w:r w:rsidR="00A01B12">
        <w:rPr>
          <w:vanish/>
          <w:sz w:val="28"/>
          <w:szCs w:val="28"/>
        </w:rPr>
        <w:pgNum/>
      </w:r>
      <w:r w:rsidR="00A01B12">
        <w:rPr>
          <w:vanish/>
          <w:sz w:val="28"/>
          <w:szCs w:val="28"/>
        </w:rPr>
        <w:pgNum/>
      </w:r>
      <w:r w:rsidR="00A01B12">
        <w:rPr>
          <w:vanish/>
          <w:sz w:val="28"/>
          <w:szCs w:val="28"/>
        </w:rPr>
        <w:pgNum/>
      </w:r>
      <w:r w:rsidR="00A01B12">
        <w:rPr>
          <w:vanish/>
          <w:sz w:val="28"/>
          <w:szCs w:val="28"/>
        </w:rPr>
        <w:pgNum/>
      </w:r>
      <w:r w:rsidR="00A01B12">
        <w:rPr>
          <w:vanish/>
          <w:sz w:val="28"/>
          <w:szCs w:val="28"/>
        </w:rPr>
        <w:pgNum/>
      </w:r>
      <w:r w:rsidR="00A01B12">
        <w:rPr>
          <w:vanish/>
          <w:sz w:val="28"/>
          <w:szCs w:val="28"/>
        </w:rPr>
        <w:pgNum/>
      </w:r>
      <w:r w:rsidR="00A01B12">
        <w:rPr>
          <w:vanish/>
          <w:sz w:val="28"/>
          <w:szCs w:val="28"/>
        </w:rPr>
        <w:pgNum/>
      </w:r>
      <w:r w:rsidR="00A01B12">
        <w:rPr>
          <w:vanish/>
          <w:sz w:val="28"/>
          <w:szCs w:val="28"/>
        </w:rPr>
        <w:pgNum/>
      </w:r>
      <w:r w:rsidR="00A01B12">
        <w:rPr>
          <w:vanish/>
          <w:sz w:val="28"/>
          <w:szCs w:val="28"/>
        </w:rPr>
        <w:pgNum/>
      </w:r>
      <w:r w:rsidR="00A01B12">
        <w:rPr>
          <w:vanish/>
          <w:sz w:val="28"/>
          <w:szCs w:val="28"/>
        </w:rPr>
        <w:pgNum/>
      </w:r>
      <w:r w:rsidR="00A01B12">
        <w:rPr>
          <w:vanish/>
          <w:sz w:val="28"/>
          <w:szCs w:val="28"/>
        </w:rPr>
        <w:pgNum/>
      </w:r>
      <w:r w:rsidR="00A01B12">
        <w:rPr>
          <w:vanish/>
          <w:sz w:val="28"/>
          <w:szCs w:val="28"/>
        </w:rPr>
        <w:pgNum/>
      </w:r>
      <w:r w:rsidR="00A01B12">
        <w:rPr>
          <w:vanish/>
          <w:sz w:val="28"/>
          <w:szCs w:val="28"/>
        </w:rPr>
        <w:pgNum/>
      </w:r>
      <w:r w:rsidR="00A01B12">
        <w:rPr>
          <w:vanish/>
          <w:sz w:val="28"/>
          <w:szCs w:val="28"/>
        </w:rPr>
        <w:pgNum/>
      </w:r>
      <w:r w:rsidR="00A01B12">
        <w:rPr>
          <w:vanish/>
          <w:sz w:val="28"/>
          <w:szCs w:val="28"/>
        </w:rPr>
        <w:pgNum/>
      </w:r>
      <w:r w:rsidR="00A01B12">
        <w:rPr>
          <w:vanish/>
          <w:sz w:val="28"/>
          <w:szCs w:val="28"/>
        </w:rPr>
        <w:pgNum/>
      </w:r>
      <w:r w:rsidR="00A01B12">
        <w:rPr>
          <w:vanish/>
          <w:sz w:val="28"/>
          <w:szCs w:val="28"/>
        </w:rPr>
        <w:pgNum/>
      </w:r>
      <w:r w:rsidR="00A01B12">
        <w:rPr>
          <w:vanish/>
          <w:sz w:val="28"/>
          <w:szCs w:val="28"/>
        </w:rPr>
        <w:pgNum/>
      </w:r>
      <w:r w:rsidR="00A01B12">
        <w:rPr>
          <w:vanish/>
          <w:sz w:val="28"/>
          <w:szCs w:val="28"/>
        </w:rPr>
        <w:pgNum/>
      </w:r>
      <w:r w:rsidR="00A01B12">
        <w:rPr>
          <w:vanish/>
          <w:sz w:val="28"/>
          <w:szCs w:val="28"/>
        </w:rPr>
        <w:pgNum/>
      </w:r>
      <w:r w:rsidR="00A01B12">
        <w:rPr>
          <w:vanish/>
          <w:sz w:val="28"/>
          <w:szCs w:val="28"/>
        </w:rPr>
        <w:pgNum/>
      </w:r>
      <w:r w:rsidR="00A01B12">
        <w:rPr>
          <w:vanish/>
          <w:sz w:val="28"/>
          <w:szCs w:val="28"/>
        </w:rPr>
        <w:pgNum/>
      </w:r>
      <w:r w:rsidR="00A01B12">
        <w:rPr>
          <w:vanish/>
          <w:sz w:val="28"/>
          <w:szCs w:val="28"/>
        </w:rPr>
        <w:pgNum/>
      </w:r>
      <w:r w:rsidR="00A01B12">
        <w:rPr>
          <w:vanish/>
          <w:sz w:val="28"/>
          <w:szCs w:val="28"/>
        </w:rPr>
        <w:pgNum/>
      </w:r>
      <w:r w:rsidR="00A01B12">
        <w:rPr>
          <w:vanish/>
          <w:sz w:val="28"/>
          <w:szCs w:val="28"/>
        </w:rPr>
        <w:pgNum/>
      </w:r>
      <w:r w:rsidR="00DA499F">
        <w:rPr>
          <w:vanish/>
          <w:sz w:val="28"/>
          <w:szCs w:val="28"/>
        </w:rPr>
        <w:pgNum/>
      </w:r>
      <w:r w:rsidR="00DA499F">
        <w:rPr>
          <w:vanish/>
          <w:sz w:val="28"/>
          <w:szCs w:val="28"/>
        </w:rPr>
        <w:pgNum/>
      </w:r>
      <w:r w:rsidR="00DA499F">
        <w:rPr>
          <w:vanish/>
          <w:sz w:val="28"/>
          <w:szCs w:val="28"/>
        </w:rPr>
        <w:pgNum/>
      </w:r>
      <w:r w:rsidR="00DA499F">
        <w:rPr>
          <w:vanish/>
          <w:sz w:val="28"/>
          <w:szCs w:val="28"/>
        </w:rPr>
        <w:pgNum/>
      </w:r>
      <w:r w:rsidR="00DA499F">
        <w:rPr>
          <w:vanish/>
          <w:sz w:val="28"/>
          <w:szCs w:val="28"/>
        </w:rPr>
        <w:pgNum/>
      </w:r>
      <w:r w:rsidR="00DA499F">
        <w:rPr>
          <w:vanish/>
          <w:sz w:val="28"/>
          <w:szCs w:val="28"/>
        </w:rPr>
        <w:pgNum/>
      </w:r>
      <w:r w:rsidR="00DA499F">
        <w:rPr>
          <w:vanish/>
          <w:sz w:val="28"/>
          <w:szCs w:val="28"/>
        </w:rPr>
        <w:pgNum/>
      </w:r>
      <w:r w:rsidR="00DA499F">
        <w:rPr>
          <w:vanish/>
          <w:sz w:val="28"/>
          <w:szCs w:val="28"/>
        </w:rPr>
        <w:pgNum/>
      </w:r>
      <w:r w:rsidR="00DA499F">
        <w:rPr>
          <w:vanish/>
          <w:sz w:val="28"/>
          <w:szCs w:val="28"/>
        </w:rPr>
        <w:pgNum/>
      </w:r>
      <w:r w:rsidR="00DA499F">
        <w:rPr>
          <w:vanish/>
          <w:sz w:val="28"/>
          <w:szCs w:val="28"/>
        </w:rPr>
        <w:pgNum/>
      </w:r>
      <w:r w:rsidR="002A04E2">
        <w:rPr>
          <w:sz w:val="28"/>
          <w:szCs w:val="28"/>
        </w:rPr>
        <w:t xml:space="preserve"> о создании </w:t>
      </w:r>
      <w:r w:rsidR="007323CF">
        <w:rPr>
          <w:sz w:val="28"/>
          <w:szCs w:val="28"/>
        </w:rPr>
        <w:t xml:space="preserve">государственной </w:t>
      </w:r>
      <w:r w:rsidR="002A04E2">
        <w:rPr>
          <w:sz w:val="28"/>
          <w:szCs w:val="28"/>
        </w:rPr>
        <w:t xml:space="preserve">аттестационной комиссии для проведения </w:t>
      </w:r>
      <w:r w:rsidR="007323CF">
        <w:rPr>
          <w:sz w:val="28"/>
          <w:szCs w:val="28"/>
        </w:rPr>
        <w:t xml:space="preserve">государственной </w:t>
      </w:r>
      <w:r w:rsidR="006F19D6">
        <w:rPr>
          <w:sz w:val="28"/>
          <w:szCs w:val="28"/>
        </w:rPr>
        <w:t xml:space="preserve">(итоговой) </w:t>
      </w:r>
      <w:r w:rsidR="002A04E2">
        <w:rPr>
          <w:sz w:val="28"/>
          <w:szCs w:val="28"/>
        </w:rPr>
        <w:t>аттестации выпускников;</w:t>
      </w:r>
    </w:p>
    <w:p w:rsidR="002A04E2" w:rsidRDefault="005E3FF4" w:rsidP="009D1987">
      <w:pPr>
        <w:numPr>
          <w:ilvl w:val="0"/>
          <w:numId w:val="1"/>
        </w:numPr>
        <w:rPr>
          <w:sz w:val="28"/>
          <w:szCs w:val="28"/>
        </w:rPr>
      </w:pPr>
      <w:r>
        <w:rPr>
          <w:sz w:val="28"/>
          <w:szCs w:val="28"/>
        </w:rPr>
        <w:t xml:space="preserve">приказ директора </w:t>
      </w:r>
      <w:r w:rsidR="006F19D6">
        <w:rPr>
          <w:sz w:val="28"/>
          <w:szCs w:val="28"/>
        </w:rPr>
        <w:t>техникума</w:t>
      </w:r>
      <w:r w:rsidR="002A04E2">
        <w:rPr>
          <w:sz w:val="28"/>
          <w:szCs w:val="28"/>
        </w:rPr>
        <w:t xml:space="preserve"> о допуске </w:t>
      </w:r>
      <w:proofErr w:type="gramStart"/>
      <w:r w:rsidR="004E5078">
        <w:rPr>
          <w:sz w:val="28"/>
          <w:szCs w:val="28"/>
        </w:rPr>
        <w:t>об</w:t>
      </w:r>
      <w:r w:rsidR="002A04E2">
        <w:rPr>
          <w:sz w:val="28"/>
          <w:szCs w:val="28"/>
        </w:rPr>
        <w:t>уча</w:t>
      </w:r>
      <w:r w:rsidR="004E5078">
        <w:rPr>
          <w:sz w:val="28"/>
          <w:szCs w:val="28"/>
        </w:rPr>
        <w:t>ю</w:t>
      </w:r>
      <w:r w:rsidR="002A04E2">
        <w:rPr>
          <w:sz w:val="28"/>
          <w:szCs w:val="28"/>
        </w:rPr>
        <w:t>щихся</w:t>
      </w:r>
      <w:proofErr w:type="gramEnd"/>
      <w:r w:rsidR="002A04E2">
        <w:rPr>
          <w:sz w:val="28"/>
          <w:szCs w:val="28"/>
        </w:rPr>
        <w:t xml:space="preserve"> к </w:t>
      </w:r>
      <w:r w:rsidR="007323CF">
        <w:rPr>
          <w:sz w:val="28"/>
          <w:szCs w:val="28"/>
        </w:rPr>
        <w:t xml:space="preserve">государственной </w:t>
      </w:r>
      <w:r w:rsidR="006F19D6">
        <w:rPr>
          <w:sz w:val="28"/>
          <w:szCs w:val="28"/>
        </w:rPr>
        <w:t xml:space="preserve">(итоговой) </w:t>
      </w:r>
      <w:r w:rsidR="002A04E2">
        <w:rPr>
          <w:sz w:val="28"/>
          <w:szCs w:val="28"/>
        </w:rPr>
        <w:t>аттестации;</w:t>
      </w:r>
    </w:p>
    <w:p w:rsidR="002A04E2" w:rsidRDefault="00C659D3" w:rsidP="009D1987">
      <w:pPr>
        <w:numPr>
          <w:ilvl w:val="0"/>
          <w:numId w:val="1"/>
        </w:numPr>
        <w:rPr>
          <w:sz w:val="28"/>
          <w:szCs w:val="28"/>
        </w:rPr>
      </w:pPr>
      <w:r>
        <w:rPr>
          <w:sz w:val="28"/>
          <w:szCs w:val="28"/>
        </w:rPr>
        <w:t>п</w:t>
      </w:r>
      <w:r w:rsidR="002A04E2">
        <w:rPr>
          <w:sz w:val="28"/>
          <w:szCs w:val="28"/>
        </w:rPr>
        <w:t xml:space="preserve">риказ об организации </w:t>
      </w:r>
      <w:r w:rsidR="00ED214B">
        <w:rPr>
          <w:sz w:val="28"/>
          <w:szCs w:val="28"/>
        </w:rPr>
        <w:t xml:space="preserve"> подгот</w:t>
      </w:r>
      <w:r w:rsidR="00697158">
        <w:rPr>
          <w:sz w:val="28"/>
          <w:szCs w:val="28"/>
        </w:rPr>
        <w:t>овки  ВКР</w:t>
      </w:r>
      <w:r w:rsidR="00F00283">
        <w:rPr>
          <w:sz w:val="28"/>
          <w:szCs w:val="28"/>
        </w:rPr>
        <w:t xml:space="preserve"> </w:t>
      </w:r>
      <w:proofErr w:type="gramStart"/>
      <w:r w:rsidR="004E5078">
        <w:rPr>
          <w:sz w:val="28"/>
          <w:szCs w:val="28"/>
        </w:rPr>
        <w:t>об</w:t>
      </w:r>
      <w:r w:rsidR="005E3FF4">
        <w:rPr>
          <w:sz w:val="28"/>
          <w:szCs w:val="28"/>
        </w:rPr>
        <w:t>уча</w:t>
      </w:r>
      <w:r w:rsidR="004E5078">
        <w:rPr>
          <w:sz w:val="28"/>
          <w:szCs w:val="28"/>
        </w:rPr>
        <w:t>ю</w:t>
      </w:r>
      <w:r w:rsidR="005E3FF4">
        <w:rPr>
          <w:sz w:val="28"/>
          <w:szCs w:val="28"/>
        </w:rPr>
        <w:t>щимися</w:t>
      </w:r>
      <w:proofErr w:type="gramEnd"/>
      <w:r w:rsidR="005E3FF4">
        <w:rPr>
          <w:sz w:val="28"/>
          <w:szCs w:val="28"/>
        </w:rPr>
        <w:t>;</w:t>
      </w:r>
    </w:p>
    <w:p w:rsidR="002A04E2" w:rsidRDefault="00C659D3" w:rsidP="009D1987">
      <w:pPr>
        <w:numPr>
          <w:ilvl w:val="0"/>
          <w:numId w:val="1"/>
        </w:numPr>
        <w:rPr>
          <w:sz w:val="28"/>
          <w:szCs w:val="28"/>
        </w:rPr>
      </w:pPr>
      <w:r>
        <w:rPr>
          <w:sz w:val="28"/>
          <w:szCs w:val="28"/>
        </w:rPr>
        <w:t>п</w:t>
      </w:r>
      <w:r w:rsidR="002A04E2">
        <w:rPr>
          <w:sz w:val="28"/>
          <w:szCs w:val="28"/>
        </w:rPr>
        <w:t>ри</w:t>
      </w:r>
      <w:r w:rsidR="00492780">
        <w:rPr>
          <w:sz w:val="28"/>
          <w:szCs w:val="28"/>
        </w:rPr>
        <w:t>каз о закреплении тем выпускных</w:t>
      </w:r>
      <w:r w:rsidR="002A04E2">
        <w:rPr>
          <w:sz w:val="28"/>
          <w:szCs w:val="28"/>
        </w:rPr>
        <w:t xml:space="preserve"> </w:t>
      </w:r>
      <w:r w:rsidR="00ED214B">
        <w:rPr>
          <w:sz w:val="28"/>
          <w:szCs w:val="28"/>
        </w:rPr>
        <w:t>квалификационных</w:t>
      </w:r>
      <w:r w:rsidR="002A04E2">
        <w:rPr>
          <w:sz w:val="28"/>
          <w:szCs w:val="28"/>
        </w:rPr>
        <w:t xml:space="preserve"> работ за </w:t>
      </w:r>
      <w:proofErr w:type="gramStart"/>
      <w:r w:rsidR="004E5078">
        <w:rPr>
          <w:sz w:val="28"/>
          <w:szCs w:val="28"/>
        </w:rPr>
        <w:t>об</w:t>
      </w:r>
      <w:r w:rsidR="002A04E2">
        <w:rPr>
          <w:sz w:val="28"/>
          <w:szCs w:val="28"/>
        </w:rPr>
        <w:t>уча</w:t>
      </w:r>
      <w:r w:rsidR="004E5078">
        <w:rPr>
          <w:sz w:val="28"/>
          <w:szCs w:val="28"/>
        </w:rPr>
        <w:t>ю</w:t>
      </w:r>
      <w:r w:rsidR="002A04E2">
        <w:rPr>
          <w:sz w:val="28"/>
          <w:szCs w:val="28"/>
        </w:rPr>
        <w:t>щ</w:t>
      </w:r>
      <w:r w:rsidR="005E3FF4">
        <w:rPr>
          <w:sz w:val="28"/>
          <w:szCs w:val="28"/>
        </w:rPr>
        <w:t>имися</w:t>
      </w:r>
      <w:proofErr w:type="gramEnd"/>
      <w:r w:rsidR="005E3FF4">
        <w:rPr>
          <w:sz w:val="28"/>
          <w:szCs w:val="28"/>
        </w:rPr>
        <w:t xml:space="preserve"> (с указанием руководителя</w:t>
      </w:r>
      <w:r w:rsidR="002A04E2">
        <w:rPr>
          <w:sz w:val="28"/>
          <w:szCs w:val="28"/>
        </w:rPr>
        <w:t xml:space="preserve"> и сроков выполнения);</w:t>
      </w:r>
    </w:p>
    <w:p w:rsidR="002A04E2" w:rsidRDefault="00C659D3" w:rsidP="009D1987">
      <w:pPr>
        <w:numPr>
          <w:ilvl w:val="0"/>
          <w:numId w:val="1"/>
        </w:numPr>
        <w:rPr>
          <w:sz w:val="28"/>
          <w:szCs w:val="28"/>
        </w:rPr>
      </w:pPr>
      <w:r>
        <w:rPr>
          <w:sz w:val="28"/>
          <w:szCs w:val="28"/>
        </w:rPr>
        <w:t>график</w:t>
      </w:r>
      <w:r w:rsidR="00B05EA6">
        <w:rPr>
          <w:sz w:val="28"/>
          <w:szCs w:val="28"/>
        </w:rPr>
        <w:t xml:space="preserve"> проведения защиты выпускных</w:t>
      </w:r>
      <w:r w:rsidR="00ED214B">
        <w:rPr>
          <w:sz w:val="28"/>
          <w:szCs w:val="28"/>
        </w:rPr>
        <w:t xml:space="preserve">  квалификационных</w:t>
      </w:r>
      <w:r w:rsidR="00F00283">
        <w:rPr>
          <w:sz w:val="28"/>
          <w:szCs w:val="28"/>
        </w:rPr>
        <w:t xml:space="preserve"> </w:t>
      </w:r>
      <w:r w:rsidR="002A04E2">
        <w:rPr>
          <w:sz w:val="28"/>
          <w:szCs w:val="28"/>
        </w:rPr>
        <w:t>работ;</w:t>
      </w:r>
    </w:p>
    <w:p w:rsidR="002A04E2" w:rsidRDefault="00C659D3" w:rsidP="009D1987">
      <w:pPr>
        <w:numPr>
          <w:ilvl w:val="0"/>
          <w:numId w:val="1"/>
        </w:numPr>
        <w:rPr>
          <w:sz w:val="28"/>
          <w:szCs w:val="28"/>
        </w:rPr>
      </w:pPr>
      <w:r>
        <w:rPr>
          <w:sz w:val="28"/>
          <w:szCs w:val="28"/>
        </w:rPr>
        <w:lastRenderedPageBreak/>
        <w:t>ж</w:t>
      </w:r>
      <w:r w:rsidR="002A04E2">
        <w:rPr>
          <w:sz w:val="28"/>
          <w:szCs w:val="28"/>
        </w:rPr>
        <w:t>урналы теоретического и производственного обучения за весь период обучения;</w:t>
      </w:r>
    </w:p>
    <w:p w:rsidR="002A04E2" w:rsidRDefault="00C659D3" w:rsidP="009D1987">
      <w:pPr>
        <w:numPr>
          <w:ilvl w:val="0"/>
          <w:numId w:val="1"/>
        </w:numPr>
        <w:rPr>
          <w:sz w:val="28"/>
          <w:szCs w:val="28"/>
        </w:rPr>
      </w:pPr>
      <w:r>
        <w:rPr>
          <w:sz w:val="28"/>
          <w:szCs w:val="28"/>
        </w:rPr>
        <w:t>с</w:t>
      </w:r>
      <w:r w:rsidR="002A04E2">
        <w:rPr>
          <w:sz w:val="28"/>
          <w:szCs w:val="28"/>
        </w:rPr>
        <w:t xml:space="preserve">водная ведомость успеваемости </w:t>
      </w:r>
      <w:proofErr w:type="gramStart"/>
      <w:r w:rsidR="004E5078">
        <w:rPr>
          <w:sz w:val="28"/>
          <w:szCs w:val="28"/>
        </w:rPr>
        <w:t>об</w:t>
      </w:r>
      <w:r w:rsidR="002A04E2">
        <w:rPr>
          <w:sz w:val="28"/>
          <w:szCs w:val="28"/>
        </w:rPr>
        <w:t>уча</w:t>
      </w:r>
      <w:r w:rsidR="004E5078">
        <w:rPr>
          <w:sz w:val="28"/>
          <w:szCs w:val="28"/>
        </w:rPr>
        <w:t>ю</w:t>
      </w:r>
      <w:r w:rsidR="002A04E2">
        <w:rPr>
          <w:sz w:val="28"/>
          <w:szCs w:val="28"/>
        </w:rPr>
        <w:t>щихся</w:t>
      </w:r>
      <w:proofErr w:type="gramEnd"/>
      <w:r w:rsidR="00FC421B">
        <w:rPr>
          <w:sz w:val="28"/>
          <w:szCs w:val="28"/>
        </w:rPr>
        <w:t>;</w:t>
      </w:r>
    </w:p>
    <w:p w:rsidR="005C0D05" w:rsidRPr="0013796F" w:rsidRDefault="00C659D3" w:rsidP="009D1987">
      <w:pPr>
        <w:numPr>
          <w:ilvl w:val="0"/>
          <w:numId w:val="1"/>
        </w:numPr>
        <w:rPr>
          <w:sz w:val="28"/>
          <w:szCs w:val="28"/>
        </w:rPr>
      </w:pPr>
      <w:r w:rsidRPr="0013796F">
        <w:rPr>
          <w:sz w:val="28"/>
          <w:szCs w:val="28"/>
        </w:rPr>
        <w:t>п</w:t>
      </w:r>
      <w:r w:rsidR="005C0D05" w:rsidRPr="0013796F">
        <w:rPr>
          <w:sz w:val="28"/>
          <w:szCs w:val="28"/>
        </w:rPr>
        <w:t>роизводственные характеристики, дневники учета выполнения учебно-производственных работ</w:t>
      </w:r>
      <w:r w:rsidR="0013796F" w:rsidRPr="0013796F">
        <w:rPr>
          <w:sz w:val="28"/>
          <w:szCs w:val="28"/>
        </w:rPr>
        <w:t xml:space="preserve"> (по периодам производственной практики)</w:t>
      </w:r>
      <w:r w:rsidR="005C0D05" w:rsidRPr="0013796F">
        <w:rPr>
          <w:sz w:val="28"/>
          <w:szCs w:val="28"/>
        </w:rPr>
        <w:t xml:space="preserve">,  </w:t>
      </w:r>
      <w:r w:rsidR="0013796F" w:rsidRPr="0013796F">
        <w:rPr>
          <w:sz w:val="28"/>
          <w:szCs w:val="28"/>
        </w:rPr>
        <w:t>отчеты</w:t>
      </w:r>
      <w:r w:rsidR="00B05EA6">
        <w:rPr>
          <w:sz w:val="28"/>
          <w:szCs w:val="28"/>
        </w:rPr>
        <w:t xml:space="preserve"> по производственной  практике, перечень выпускных</w:t>
      </w:r>
      <w:r w:rsidR="0013796F" w:rsidRPr="0013796F">
        <w:rPr>
          <w:sz w:val="28"/>
          <w:szCs w:val="28"/>
        </w:rPr>
        <w:t xml:space="preserve"> квалификационных работ;</w:t>
      </w:r>
    </w:p>
    <w:p w:rsidR="00367854" w:rsidRDefault="00C659D3" w:rsidP="009D1987">
      <w:pPr>
        <w:numPr>
          <w:ilvl w:val="0"/>
          <w:numId w:val="1"/>
        </w:numPr>
        <w:rPr>
          <w:sz w:val="28"/>
          <w:szCs w:val="28"/>
        </w:rPr>
      </w:pPr>
      <w:r>
        <w:rPr>
          <w:sz w:val="28"/>
          <w:szCs w:val="28"/>
        </w:rPr>
        <w:t>п</w:t>
      </w:r>
      <w:r w:rsidR="005C0D05">
        <w:rPr>
          <w:sz w:val="28"/>
          <w:szCs w:val="28"/>
        </w:rPr>
        <w:t xml:space="preserve">ротокол </w:t>
      </w:r>
      <w:r w:rsidR="007323CF">
        <w:rPr>
          <w:sz w:val="28"/>
          <w:szCs w:val="28"/>
        </w:rPr>
        <w:t xml:space="preserve">государственной </w:t>
      </w:r>
      <w:r w:rsidR="00ED214B">
        <w:rPr>
          <w:sz w:val="28"/>
          <w:szCs w:val="28"/>
        </w:rPr>
        <w:t xml:space="preserve">(итоговой) </w:t>
      </w:r>
      <w:r w:rsidR="005C0D05">
        <w:rPr>
          <w:sz w:val="28"/>
          <w:szCs w:val="28"/>
        </w:rPr>
        <w:t>аттестации.</w:t>
      </w:r>
    </w:p>
    <w:p w:rsidR="00FC421B" w:rsidRDefault="00FC421B" w:rsidP="009D1987">
      <w:pPr>
        <w:ind w:firstLine="540"/>
        <w:rPr>
          <w:sz w:val="28"/>
          <w:szCs w:val="28"/>
        </w:rPr>
      </w:pPr>
    </w:p>
    <w:p w:rsidR="00544EA3" w:rsidRDefault="00544EA3" w:rsidP="009D1987">
      <w:pPr>
        <w:ind w:firstLine="540"/>
        <w:rPr>
          <w:b/>
          <w:sz w:val="28"/>
          <w:szCs w:val="28"/>
        </w:rPr>
      </w:pPr>
      <w:r w:rsidRPr="00544EA3">
        <w:rPr>
          <w:b/>
          <w:sz w:val="28"/>
          <w:szCs w:val="28"/>
        </w:rPr>
        <w:t xml:space="preserve">1.4.Подготовка отчета </w:t>
      </w:r>
      <w:r w:rsidR="007323CF" w:rsidRPr="007323CF">
        <w:rPr>
          <w:b/>
          <w:sz w:val="28"/>
          <w:szCs w:val="28"/>
        </w:rPr>
        <w:t xml:space="preserve">государственной </w:t>
      </w:r>
      <w:r w:rsidRPr="00544EA3">
        <w:rPr>
          <w:b/>
          <w:sz w:val="28"/>
          <w:szCs w:val="28"/>
        </w:rPr>
        <w:t xml:space="preserve">аттестационной комиссии после окончания </w:t>
      </w:r>
      <w:r w:rsidR="007323CF" w:rsidRPr="007323CF">
        <w:rPr>
          <w:b/>
          <w:sz w:val="28"/>
          <w:szCs w:val="28"/>
        </w:rPr>
        <w:t xml:space="preserve">государственной </w:t>
      </w:r>
      <w:r w:rsidR="00ED214B">
        <w:rPr>
          <w:b/>
          <w:sz w:val="28"/>
          <w:szCs w:val="28"/>
        </w:rPr>
        <w:t>(</w:t>
      </w:r>
      <w:r w:rsidR="00ED214B" w:rsidRPr="00544EA3">
        <w:rPr>
          <w:b/>
          <w:sz w:val="28"/>
          <w:szCs w:val="28"/>
        </w:rPr>
        <w:t>итоговой</w:t>
      </w:r>
      <w:proofErr w:type="gramStart"/>
      <w:r w:rsidR="00ED214B">
        <w:rPr>
          <w:b/>
          <w:sz w:val="28"/>
          <w:szCs w:val="28"/>
        </w:rPr>
        <w:t>)</w:t>
      </w:r>
      <w:r w:rsidRPr="00544EA3">
        <w:rPr>
          <w:b/>
          <w:sz w:val="28"/>
          <w:szCs w:val="28"/>
        </w:rPr>
        <w:t>а</w:t>
      </w:r>
      <w:proofErr w:type="gramEnd"/>
      <w:r w:rsidRPr="00544EA3">
        <w:rPr>
          <w:b/>
          <w:sz w:val="28"/>
          <w:szCs w:val="28"/>
        </w:rPr>
        <w:t>ттестации</w:t>
      </w:r>
    </w:p>
    <w:p w:rsidR="00FC421B" w:rsidRPr="00367854" w:rsidRDefault="00FC421B" w:rsidP="009D1987">
      <w:pPr>
        <w:ind w:firstLine="540"/>
        <w:rPr>
          <w:sz w:val="28"/>
          <w:szCs w:val="28"/>
        </w:rPr>
      </w:pPr>
    </w:p>
    <w:p w:rsidR="00544EA3" w:rsidRDefault="00544EA3" w:rsidP="009D1987">
      <w:pPr>
        <w:ind w:firstLine="540"/>
        <w:rPr>
          <w:sz w:val="28"/>
          <w:szCs w:val="28"/>
        </w:rPr>
      </w:pPr>
      <w:r w:rsidRPr="00544EA3">
        <w:rPr>
          <w:sz w:val="28"/>
          <w:szCs w:val="28"/>
        </w:rPr>
        <w:t>1.4.1.</w:t>
      </w:r>
      <w:r>
        <w:rPr>
          <w:sz w:val="28"/>
          <w:szCs w:val="28"/>
        </w:rPr>
        <w:t xml:space="preserve"> После окончания </w:t>
      </w:r>
      <w:r w:rsidR="007323CF">
        <w:rPr>
          <w:sz w:val="28"/>
          <w:szCs w:val="28"/>
        </w:rPr>
        <w:t xml:space="preserve">государственной </w:t>
      </w:r>
      <w:r w:rsidR="00ED214B">
        <w:rPr>
          <w:sz w:val="28"/>
          <w:szCs w:val="28"/>
        </w:rPr>
        <w:t xml:space="preserve">(итоговой) </w:t>
      </w:r>
      <w:r>
        <w:rPr>
          <w:sz w:val="28"/>
          <w:szCs w:val="28"/>
        </w:rPr>
        <w:t xml:space="preserve">аттестации </w:t>
      </w:r>
      <w:r w:rsidR="007323CF">
        <w:rPr>
          <w:sz w:val="28"/>
          <w:szCs w:val="28"/>
        </w:rPr>
        <w:t xml:space="preserve">государственной </w:t>
      </w:r>
      <w:r>
        <w:rPr>
          <w:sz w:val="28"/>
          <w:szCs w:val="28"/>
        </w:rPr>
        <w:t>аттестаци</w:t>
      </w:r>
      <w:r w:rsidR="00367854">
        <w:rPr>
          <w:sz w:val="28"/>
          <w:szCs w:val="28"/>
        </w:rPr>
        <w:t>онной комиссией готовится отчет</w:t>
      </w:r>
      <w:r>
        <w:rPr>
          <w:sz w:val="28"/>
          <w:szCs w:val="28"/>
        </w:rPr>
        <w:t xml:space="preserve">, в котором дается анализ результатов </w:t>
      </w:r>
      <w:r w:rsidR="007323CF">
        <w:rPr>
          <w:sz w:val="28"/>
          <w:szCs w:val="28"/>
        </w:rPr>
        <w:t xml:space="preserve">государственной </w:t>
      </w:r>
      <w:r w:rsidR="00ED214B">
        <w:rPr>
          <w:sz w:val="28"/>
          <w:szCs w:val="28"/>
        </w:rPr>
        <w:t xml:space="preserve">(итоговой) </w:t>
      </w:r>
      <w:r>
        <w:rPr>
          <w:sz w:val="28"/>
          <w:szCs w:val="28"/>
        </w:rPr>
        <w:t>аттестации выпускников, характеристика общего уровня и качества профессиональной подготовки выпускников, количество дипломов с о</w:t>
      </w:r>
      <w:r w:rsidR="006142A6">
        <w:rPr>
          <w:sz w:val="28"/>
          <w:szCs w:val="28"/>
        </w:rPr>
        <w:t>тличием</w:t>
      </w:r>
      <w:r>
        <w:rPr>
          <w:sz w:val="28"/>
          <w:szCs w:val="28"/>
        </w:rPr>
        <w:t>,</w:t>
      </w:r>
      <w:r w:rsidR="006142A6">
        <w:rPr>
          <w:sz w:val="28"/>
          <w:szCs w:val="28"/>
        </w:rPr>
        <w:t xml:space="preserve"> характеристика </w:t>
      </w:r>
      <w:r>
        <w:rPr>
          <w:sz w:val="28"/>
          <w:szCs w:val="28"/>
        </w:rPr>
        <w:t xml:space="preserve"> личностных и профессионально важных качеств выпускников и выполнения потребностей рынка труда, требований работодателей. Указываются имевшие место быть недостатки в подготовке выпускников, предложения о внесении изменений в учебные планы и программы, учебные материалы и технологии обучения и совершенствованию качества подготовки выпускников.</w:t>
      </w:r>
    </w:p>
    <w:p w:rsidR="00544EA3" w:rsidRDefault="00367854" w:rsidP="009D1987">
      <w:pPr>
        <w:ind w:firstLine="540"/>
        <w:rPr>
          <w:sz w:val="28"/>
          <w:szCs w:val="28"/>
        </w:rPr>
      </w:pPr>
      <w:r>
        <w:rPr>
          <w:sz w:val="28"/>
          <w:szCs w:val="28"/>
        </w:rPr>
        <w:t xml:space="preserve">1.4.2. </w:t>
      </w:r>
      <w:r w:rsidR="00544EA3">
        <w:rPr>
          <w:sz w:val="28"/>
          <w:szCs w:val="28"/>
        </w:rPr>
        <w:t xml:space="preserve">Отчет о работе </w:t>
      </w:r>
      <w:r w:rsidR="007323CF">
        <w:rPr>
          <w:sz w:val="28"/>
          <w:szCs w:val="28"/>
        </w:rPr>
        <w:t xml:space="preserve">государственной </w:t>
      </w:r>
      <w:r w:rsidR="00544EA3">
        <w:rPr>
          <w:sz w:val="28"/>
          <w:szCs w:val="28"/>
        </w:rPr>
        <w:t>аттестационной комиссии обсуждается на педагогичес</w:t>
      </w:r>
      <w:r w:rsidR="00FC421B">
        <w:rPr>
          <w:sz w:val="28"/>
          <w:szCs w:val="28"/>
        </w:rPr>
        <w:t>ком совете</w:t>
      </w:r>
      <w:r w:rsidR="00355501">
        <w:rPr>
          <w:sz w:val="28"/>
          <w:szCs w:val="28"/>
        </w:rPr>
        <w:t>.</w:t>
      </w:r>
    </w:p>
    <w:p w:rsidR="00355501" w:rsidRDefault="00355501" w:rsidP="009D1987">
      <w:pPr>
        <w:ind w:firstLine="540"/>
        <w:rPr>
          <w:sz w:val="28"/>
          <w:szCs w:val="28"/>
        </w:rPr>
      </w:pPr>
      <w:r>
        <w:rPr>
          <w:sz w:val="28"/>
          <w:szCs w:val="28"/>
        </w:rPr>
        <w:t xml:space="preserve">1.4.3. Отчет о работе </w:t>
      </w:r>
      <w:r w:rsidR="007323CF">
        <w:rPr>
          <w:sz w:val="28"/>
          <w:szCs w:val="28"/>
        </w:rPr>
        <w:t xml:space="preserve">государственной </w:t>
      </w:r>
      <w:r>
        <w:rPr>
          <w:sz w:val="28"/>
          <w:szCs w:val="28"/>
        </w:rPr>
        <w:t xml:space="preserve">аттестационной комиссии предоставляется в двухмесячный срок после завершения </w:t>
      </w:r>
      <w:r w:rsidR="007323CF">
        <w:rPr>
          <w:sz w:val="28"/>
          <w:szCs w:val="28"/>
        </w:rPr>
        <w:t xml:space="preserve">государственной </w:t>
      </w:r>
      <w:r w:rsidR="00ED214B">
        <w:rPr>
          <w:sz w:val="28"/>
          <w:szCs w:val="28"/>
        </w:rPr>
        <w:t xml:space="preserve">(итоговой)  </w:t>
      </w:r>
      <w:r>
        <w:rPr>
          <w:sz w:val="28"/>
          <w:szCs w:val="28"/>
        </w:rPr>
        <w:t>аттестации.</w:t>
      </w:r>
    </w:p>
    <w:p w:rsidR="00355501" w:rsidRDefault="00697158" w:rsidP="009D1987">
      <w:pPr>
        <w:ind w:firstLine="540"/>
        <w:rPr>
          <w:b/>
          <w:sz w:val="28"/>
          <w:szCs w:val="28"/>
        </w:rPr>
      </w:pPr>
      <w:r>
        <w:rPr>
          <w:sz w:val="28"/>
          <w:szCs w:val="28"/>
        </w:rPr>
        <w:br w:type="page"/>
      </w:r>
      <w:r w:rsidR="00FA76FD">
        <w:rPr>
          <w:sz w:val="28"/>
          <w:szCs w:val="28"/>
        </w:rPr>
        <w:lastRenderedPageBreak/>
        <w:t>2.</w:t>
      </w:r>
      <w:r w:rsidR="00355501" w:rsidRPr="00367854">
        <w:rPr>
          <w:b/>
          <w:sz w:val="28"/>
          <w:szCs w:val="28"/>
        </w:rPr>
        <w:t>С</w:t>
      </w:r>
      <w:r w:rsidR="00355501" w:rsidRPr="00355501">
        <w:rPr>
          <w:b/>
          <w:sz w:val="28"/>
          <w:szCs w:val="28"/>
        </w:rPr>
        <w:t xml:space="preserve">одержание, условия подготовки и процедура проведения </w:t>
      </w:r>
      <w:r w:rsidR="007323CF" w:rsidRPr="007323CF">
        <w:rPr>
          <w:b/>
          <w:sz w:val="28"/>
          <w:szCs w:val="28"/>
        </w:rPr>
        <w:t xml:space="preserve">государственной </w:t>
      </w:r>
      <w:r w:rsidR="00DA3A0F">
        <w:rPr>
          <w:b/>
          <w:sz w:val="28"/>
          <w:szCs w:val="28"/>
        </w:rPr>
        <w:t>(</w:t>
      </w:r>
      <w:r w:rsidR="00DA3A0F" w:rsidRPr="00355501">
        <w:rPr>
          <w:b/>
          <w:sz w:val="28"/>
          <w:szCs w:val="28"/>
        </w:rPr>
        <w:t>итоговой</w:t>
      </w:r>
      <w:r w:rsidR="00DA3A0F">
        <w:rPr>
          <w:b/>
          <w:sz w:val="28"/>
          <w:szCs w:val="28"/>
        </w:rPr>
        <w:t xml:space="preserve">)  </w:t>
      </w:r>
      <w:r w:rsidR="00355501">
        <w:rPr>
          <w:b/>
          <w:sz w:val="28"/>
          <w:szCs w:val="28"/>
        </w:rPr>
        <w:t>а</w:t>
      </w:r>
      <w:r w:rsidR="00355501" w:rsidRPr="00355501">
        <w:rPr>
          <w:b/>
          <w:sz w:val="28"/>
          <w:szCs w:val="28"/>
        </w:rPr>
        <w:t>ттестации</w:t>
      </w:r>
    </w:p>
    <w:p w:rsidR="00455341" w:rsidRDefault="00355501" w:rsidP="009D1987">
      <w:pPr>
        <w:ind w:firstLine="540"/>
        <w:rPr>
          <w:b/>
          <w:sz w:val="28"/>
          <w:szCs w:val="28"/>
        </w:rPr>
      </w:pPr>
      <w:r w:rsidRPr="00FE591C">
        <w:rPr>
          <w:b/>
          <w:sz w:val="28"/>
          <w:szCs w:val="28"/>
        </w:rPr>
        <w:t>2.</w:t>
      </w:r>
      <w:r w:rsidR="00DA3A0F">
        <w:rPr>
          <w:b/>
          <w:sz w:val="28"/>
          <w:szCs w:val="28"/>
        </w:rPr>
        <w:t>1</w:t>
      </w:r>
      <w:r w:rsidRPr="00FE591C">
        <w:rPr>
          <w:b/>
          <w:sz w:val="28"/>
          <w:szCs w:val="28"/>
        </w:rPr>
        <w:t xml:space="preserve">. Вид </w:t>
      </w:r>
      <w:r w:rsidR="002961DC" w:rsidRPr="007323CF">
        <w:rPr>
          <w:b/>
          <w:sz w:val="28"/>
          <w:szCs w:val="28"/>
        </w:rPr>
        <w:t xml:space="preserve">государственной </w:t>
      </w:r>
      <w:r w:rsidRPr="00FE591C">
        <w:rPr>
          <w:b/>
          <w:sz w:val="28"/>
          <w:szCs w:val="28"/>
        </w:rPr>
        <w:t>итоговой аттестации: в</w:t>
      </w:r>
      <w:r w:rsidR="00C66A18">
        <w:rPr>
          <w:b/>
          <w:sz w:val="28"/>
          <w:szCs w:val="28"/>
        </w:rPr>
        <w:t xml:space="preserve">ыполнение выпускной </w:t>
      </w:r>
      <w:r w:rsidRPr="00FE591C">
        <w:rPr>
          <w:b/>
          <w:sz w:val="28"/>
          <w:szCs w:val="28"/>
        </w:rPr>
        <w:t xml:space="preserve"> </w:t>
      </w:r>
      <w:r w:rsidR="00C66A18">
        <w:rPr>
          <w:b/>
          <w:sz w:val="28"/>
          <w:szCs w:val="28"/>
        </w:rPr>
        <w:t xml:space="preserve">          </w:t>
      </w:r>
      <w:r w:rsidRPr="00FE591C">
        <w:rPr>
          <w:b/>
          <w:sz w:val="28"/>
          <w:szCs w:val="28"/>
        </w:rPr>
        <w:t xml:space="preserve">квалификационной работы по профессии </w:t>
      </w:r>
      <w:r w:rsidR="007552F9" w:rsidRPr="007552F9">
        <w:rPr>
          <w:b/>
          <w:sz w:val="28"/>
          <w:szCs w:val="28"/>
        </w:rPr>
        <w:t>«</w:t>
      </w:r>
      <w:r w:rsidR="004E5078">
        <w:rPr>
          <w:b/>
          <w:sz w:val="28"/>
          <w:szCs w:val="28"/>
        </w:rPr>
        <w:t>Автомеханик</w:t>
      </w:r>
      <w:r w:rsidR="007552F9" w:rsidRPr="007552F9">
        <w:rPr>
          <w:b/>
          <w:sz w:val="28"/>
          <w:szCs w:val="28"/>
        </w:rPr>
        <w:t>»</w:t>
      </w:r>
    </w:p>
    <w:p w:rsidR="00CC7F2A" w:rsidRDefault="00FE591C" w:rsidP="009D1987">
      <w:pPr>
        <w:ind w:firstLine="540"/>
        <w:rPr>
          <w:b/>
          <w:sz w:val="28"/>
          <w:szCs w:val="28"/>
        </w:rPr>
      </w:pPr>
      <w:r w:rsidRPr="00FE591C">
        <w:rPr>
          <w:b/>
          <w:sz w:val="28"/>
          <w:szCs w:val="28"/>
        </w:rPr>
        <w:t xml:space="preserve">в пределах требований </w:t>
      </w:r>
      <w:r w:rsidR="00697158">
        <w:rPr>
          <w:b/>
          <w:sz w:val="28"/>
          <w:szCs w:val="28"/>
        </w:rPr>
        <w:t>Ф</w:t>
      </w:r>
      <w:r w:rsidRPr="00FE591C">
        <w:rPr>
          <w:b/>
          <w:sz w:val="28"/>
          <w:szCs w:val="28"/>
        </w:rPr>
        <w:t>ГОС</w:t>
      </w:r>
    </w:p>
    <w:p w:rsidR="00FC421B" w:rsidRPr="001C7F99" w:rsidRDefault="00FC421B" w:rsidP="009D1987">
      <w:pPr>
        <w:ind w:firstLine="540"/>
        <w:rPr>
          <w:sz w:val="28"/>
          <w:szCs w:val="28"/>
        </w:rPr>
      </w:pPr>
    </w:p>
    <w:p w:rsidR="00FE591C" w:rsidRPr="00CC7F2A" w:rsidRDefault="00FE591C" w:rsidP="009D1987">
      <w:pPr>
        <w:ind w:firstLine="540"/>
        <w:rPr>
          <w:b/>
          <w:sz w:val="28"/>
          <w:szCs w:val="28"/>
        </w:rPr>
      </w:pPr>
      <w:r w:rsidRPr="00CF365B">
        <w:rPr>
          <w:sz w:val="28"/>
          <w:szCs w:val="28"/>
        </w:rPr>
        <w:t>Цель:</w:t>
      </w:r>
      <w:r>
        <w:rPr>
          <w:sz w:val="28"/>
          <w:szCs w:val="28"/>
        </w:rPr>
        <w:t xml:space="preserve"> выявление уровня профессиональной подготовки выпускника, предусмотренного квалификационной характеристикой и определение готовности его к самостоятельной профессиональной деятельности.</w:t>
      </w:r>
    </w:p>
    <w:p w:rsidR="00FE591C" w:rsidRDefault="005E3FF4" w:rsidP="009D1987">
      <w:pPr>
        <w:ind w:firstLine="540"/>
        <w:rPr>
          <w:sz w:val="28"/>
          <w:szCs w:val="28"/>
        </w:rPr>
      </w:pPr>
      <w:r>
        <w:rPr>
          <w:sz w:val="28"/>
          <w:szCs w:val="28"/>
        </w:rPr>
        <w:t xml:space="preserve">2.2.1. </w:t>
      </w:r>
      <w:r w:rsidR="00FE591C">
        <w:rPr>
          <w:sz w:val="28"/>
          <w:szCs w:val="28"/>
        </w:rPr>
        <w:t>К</w:t>
      </w:r>
      <w:r w:rsidR="002961DC">
        <w:rPr>
          <w:sz w:val="28"/>
          <w:szCs w:val="28"/>
        </w:rPr>
        <w:t xml:space="preserve"> защите</w:t>
      </w:r>
      <w:r w:rsidR="00B05EA6">
        <w:rPr>
          <w:sz w:val="28"/>
          <w:szCs w:val="28"/>
        </w:rPr>
        <w:t xml:space="preserve"> выпускной </w:t>
      </w:r>
      <w:r w:rsidR="00DF03A0">
        <w:rPr>
          <w:sz w:val="28"/>
          <w:szCs w:val="28"/>
        </w:rPr>
        <w:t xml:space="preserve"> квалификационной работы</w:t>
      </w:r>
      <w:r w:rsidR="00FE591C">
        <w:rPr>
          <w:sz w:val="28"/>
          <w:szCs w:val="28"/>
        </w:rPr>
        <w:t xml:space="preserve"> допускаются </w:t>
      </w:r>
      <w:r w:rsidR="004E5078">
        <w:rPr>
          <w:sz w:val="28"/>
          <w:szCs w:val="28"/>
        </w:rPr>
        <w:t>об</w:t>
      </w:r>
      <w:r w:rsidR="00FE591C">
        <w:rPr>
          <w:sz w:val="28"/>
          <w:szCs w:val="28"/>
        </w:rPr>
        <w:t>уча</w:t>
      </w:r>
      <w:r w:rsidR="004E5078">
        <w:rPr>
          <w:sz w:val="28"/>
          <w:szCs w:val="28"/>
        </w:rPr>
        <w:t>ю</w:t>
      </w:r>
      <w:r w:rsidR="00FE591C">
        <w:rPr>
          <w:sz w:val="28"/>
          <w:szCs w:val="28"/>
        </w:rPr>
        <w:t>щиеся, успешно прошедшие промежуточную аттестацию по теоретическому и производственному обучению и в полном объеме усвоившие детальную программу производственной практики.</w:t>
      </w:r>
    </w:p>
    <w:p w:rsidR="00FE591C" w:rsidRDefault="00FE591C" w:rsidP="009D1987">
      <w:pPr>
        <w:ind w:firstLine="540"/>
        <w:rPr>
          <w:sz w:val="28"/>
          <w:szCs w:val="28"/>
        </w:rPr>
      </w:pPr>
      <w:r>
        <w:rPr>
          <w:sz w:val="28"/>
          <w:szCs w:val="28"/>
        </w:rPr>
        <w:t>2.</w:t>
      </w:r>
      <w:r w:rsidR="00ED1B43">
        <w:rPr>
          <w:sz w:val="28"/>
          <w:szCs w:val="28"/>
        </w:rPr>
        <w:t>2.</w:t>
      </w:r>
      <w:r w:rsidR="00455341">
        <w:rPr>
          <w:sz w:val="28"/>
          <w:szCs w:val="28"/>
        </w:rPr>
        <w:t>2</w:t>
      </w:r>
      <w:r w:rsidR="00ED1B43">
        <w:rPr>
          <w:sz w:val="28"/>
          <w:szCs w:val="28"/>
        </w:rPr>
        <w:t>. Сроки проведения</w:t>
      </w:r>
      <w:r w:rsidR="00455341" w:rsidRPr="006142A6">
        <w:rPr>
          <w:sz w:val="28"/>
          <w:szCs w:val="28"/>
        </w:rPr>
        <w:t>:</w:t>
      </w:r>
    </w:p>
    <w:p w:rsidR="001C7F99" w:rsidRDefault="00FE591C" w:rsidP="009D1987">
      <w:pPr>
        <w:ind w:firstLine="540"/>
        <w:rPr>
          <w:sz w:val="28"/>
          <w:szCs w:val="28"/>
        </w:rPr>
      </w:pPr>
      <w:r>
        <w:rPr>
          <w:sz w:val="28"/>
          <w:szCs w:val="28"/>
        </w:rPr>
        <w:t>2.2.</w:t>
      </w:r>
      <w:r w:rsidR="00455341">
        <w:rPr>
          <w:sz w:val="28"/>
          <w:szCs w:val="28"/>
        </w:rPr>
        <w:t>3</w:t>
      </w:r>
      <w:r>
        <w:rPr>
          <w:sz w:val="28"/>
          <w:szCs w:val="28"/>
        </w:rPr>
        <w:t>.</w:t>
      </w:r>
      <w:r w:rsidR="00B05EA6">
        <w:rPr>
          <w:sz w:val="28"/>
          <w:szCs w:val="28"/>
        </w:rPr>
        <w:t xml:space="preserve"> Перечень выпускных </w:t>
      </w:r>
      <w:r>
        <w:rPr>
          <w:sz w:val="28"/>
          <w:szCs w:val="28"/>
        </w:rPr>
        <w:t xml:space="preserve"> квалификационных работ</w:t>
      </w:r>
      <w:r w:rsidR="00C66A18">
        <w:rPr>
          <w:sz w:val="28"/>
          <w:szCs w:val="28"/>
        </w:rPr>
        <w:t xml:space="preserve"> </w:t>
      </w:r>
      <w:r w:rsidR="000D6F32">
        <w:rPr>
          <w:sz w:val="28"/>
          <w:szCs w:val="28"/>
        </w:rPr>
        <w:t xml:space="preserve"> </w:t>
      </w:r>
    </w:p>
    <w:p w:rsidR="0037656A" w:rsidRDefault="00ED1B43" w:rsidP="009D1987">
      <w:pPr>
        <w:ind w:firstLine="540"/>
        <w:rPr>
          <w:sz w:val="28"/>
          <w:szCs w:val="28"/>
        </w:rPr>
      </w:pPr>
      <w:r>
        <w:rPr>
          <w:sz w:val="28"/>
          <w:szCs w:val="28"/>
        </w:rPr>
        <w:t>2.2.</w:t>
      </w:r>
      <w:r w:rsidR="00455341">
        <w:rPr>
          <w:sz w:val="28"/>
          <w:szCs w:val="28"/>
        </w:rPr>
        <w:t>4</w:t>
      </w:r>
      <w:r w:rsidR="004E5078">
        <w:rPr>
          <w:sz w:val="28"/>
          <w:szCs w:val="28"/>
        </w:rPr>
        <w:t>. Обу</w:t>
      </w:r>
      <w:r w:rsidR="00C659D3">
        <w:rPr>
          <w:sz w:val="28"/>
          <w:szCs w:val="28"/>
        </w:rPr>
        <w:t>ча</w:t>
      </w:r>
      <w:r w:rsidR="004E5078">
        <w:rPr>
          <w:sz w:val="28"/>
          <w:szCs w:val="28"/>
        </w:rPr>
        <w:t>ю</w:t>
      </w:r>
      <w:r w:rsidR="00C659D3">
        <w:rPr>
          <w:sz w:val="28"/>
          <w:szCs w:val="28"/>
        </w:rPr>
        <w:t>щимся, имеющим</w:t>
      </w:r>
      <w:r w:rsidR="0037656A">
        <w:rPr>
          <w:sz w:val="28"/>
          <w:szCs w:val="28"/>
        </w:rPr>
        <w:t xml:space="preserve"> отличную успеваемость </w:t>
      </w:r>
      <w:r w:rsidR="006142A6">
        <w:rPr>
          <w:sz w:val="28"/>
          <w:szCs w:val="28"/>
        </w:rPr>
        <w:t>по специальным</w:t>
      </w:r>
      <w:r w:rsidR="0037656A">
        <w:rPr>
          <w:sz w:val="28"/>
          <w:szCs w:val="28"/>
        </w:rPr>
        <w:t xml:space="preserve"> предметам, производственному обучению и систематически </w:t>
      </w:r>
      <w:r w:rsidR="00C659D3">
        <w:rPr>
          <w:sz w:val="28"/>
          <w:szCs w:val="28"/>
        </w:rPr>
        <w:t>выполняющим</w:t>
      </w:r>
      <w:r w:rsidR="0037656A">
        <w:rPr>
          <w:sz w:val="28"/>
          <w:szCs w:val="28"/>
        </w:rPr>
        <w:t xml:space="preserve">  в период </w:t>
      </w:r>
      <w:r w:rsidR="00371F32">
        <w:rPr>
          <w:sz w:val="28"/>
          <w:szCs w:val="28"/>
        </w:rPr>
        <w:t>практики,</w:t>
      </w:r>
      <w:r w:rsidR="0037656A">
        <w:rPr>
          <w:sz w:val="28"/>
          <w:szCs w:val="28"/>
        </w:rPr>
        <w:t xml:space="preserve"> установленные производственные задания, может выдаваться работа более высокого уровня квалификации.</w:t>
      </w:r>
    </w:p>
    <w:p w:rsidR="009B2C71" w:rsidRDefault="00ED1B43" w:rsidP="009D1987">
      <w:pPr>
        <w:ind w:firstLine="540"/>
        <w:rPr>
          <w:sz w:val="28"/>
          <w:szCs w:val="28"/>
        </w:rPr>
      </w:pPr>
      <w:r>
        <w:rPr>
          <w:sz w:val="28"/>
          <w:szCs w:val="28"/>
        </w:rPr>
        <w:t>2.2.</w:t>
      </w:r>
      <w:r w:rsidR="00455341">
        <w:rPr>
          <w:sz w:val="28"/>
          <w:szCs w:val="28"/>
        </w:rPr>
        <w:t>5</w:t>
      </w:r>
      <w:r w:rsidR="00B05EA6">
        <w:rPr>
          <w:sz w:val="28"/>
          <w:szCs w:val="28"/>
        </w:rPr>
        <w:t xml:space="preserve">. Выпускная </w:t>
      </w:r>
      <w:r w:rsidR="0037656A">
        <w:rPr>
          <w:sz w:val="28"/>
          <w:szCs w:val="28"/>
        </w:rPr>
        <w:t xml:space="preserve"> квалификационная р</w:t>
      </w:r>
      <w:r w:rsidR="006142A6">
        <w:rPr>
          <w:sz w:val="28"/>
          <w:szCs w:val="28"/>
        </w:rPr>
        <w:t xml:space="preserve">абота выполняется в </w:t>
      </w:r>
      <w:r w:rsidR="00455341">
        <w:rPr>
          <w:sz w:val="28"/>
          <w:szCs w:val="28"/>
        </w:rPr>
        <w:t xml:space="preserve"> лаборатори</w:t>
      </w:r>
      <w:r w:rsidR="006142A6">
        <w:rPr>
          <w:sz w:val="28"/>
          <w:szCs w:val="28"/>
        </w:rPr>
        <w:t>и</w:t>
      </w:r>
      <w:r w:rsidR="0037656A">
        <w:rPr>
          <w:sz w:val="28"/>
          <w:szCs w:val="28"/>
        </w:rPr>
        <w:t xml:space="preserve">. Руководитель практики </w:t>
      </w:r>
      <w:r w:rsidR="006142A6">
        <w:rPr>
          <w:sz w:val="28"/>
          <w:szCs w:val="28"/>
        </w:rPr>
        <w:t>(мастер производственного обучения)</w:t>
      </w:r>
      <w:r w:rsidR="0037656A">
        <w:rPr>
          <w:sz w:val="28"/>
          <w:szCs w:val="28"/>
        </w:rPr>
        <w:t xml:space="preserve"> своевременно подготавливает необходимые машины, оборудование, рабочие места, материалы, инструменты, приспособле</w:t>
      </w:r>
      <w:r w:rsidR="00C659D3">
        <w:rPr>
          <w:sz w:val="28"/>
          <w:szCs w:val="28"/>
        </w:rPr>
        <w:t>ния, документацию и обеспечивает</w:t>
      </w:r>
      <w:r w:rsidR="0037656A">
        <w:rPr>
          <w:sz w:val="28"/>
          <w:szCs w:val="28"/>
        </w:rPr>
        <w:t xml:space="preserve"> соблюден</w:t>
      </w:r>
      <w:r w:rsidR="004E5078">
        <w:rPr>
          <w:sz w:val="28"/>
          <w:szCs w:val="28"/>
        </w:rPr>
        <w:t xml:space="preserve">ие норм и правил охраны труда. </w:t>
      </w:r>
      <w:proofErr w:type="gramStart"/>
      <w:r w:rsidR="004E5078">
        <w:rPr>
          <w:sz w:val="28"/>
          <w:szCs w:val="28"/>
        </w:rPr>
        <w:t>Обу</w:t>
      </w:r>
      <w:r w:rsidR="0037656A">
        <w:rPr>
          <w:sz w:val="28"/>
          <w:szCs w:val="28"/>
        </w:rPr>
        <w:t>ча</w:t>
      </w:r>
      <w:r w:rsidR="004E5078">
        <w:rPr>
          <w:sz w:val="28"/>
          <w:szCs w:val="28"/>
        </w:rPr>
        <w:t>ю</w:t>
      </w:r>
      <w:r w:rsidR="0037656A">
        <w:rPr>
          <w:sz w:val="28"/>
          <w:szCs w:val="28"/>
        </w:rPr>
        <w:t xml:space="preserve">щимся сообщается порядок и условия выполнения работы, выдается </w:t>
      </w:r>
      <w:r w:rsidR="006142A6">
        <w:rPr>
          <w:sz w:val="28"/>
          <w:szCs w:val="28"/>
        </w:rPr>
        <w:t>задание</w:t>
      </w:r>
      <w:r w:rsidR="0037656A">
        <w:rPr>
          <w:sz w:val="28"/>
          <w:szCs w:val="28"/>
        </w:rPr>
        <w:t xml:space="preserve"> с указанием содержания </w:t>
      </w:r>
      <w:r w:rsidR="006142A6">
        <w:rPr>
          <w:sz w:val="28"/>
          <w:szCs w:val="28"/>
        </w:rPr>
        <w:t xml:space="preserve">и разряда работы, </w:t>
      </w:r>
      <w:r w:rsidR="0037656A">
        <w:rPr>
          <w:sz w:val="28"/>
          <w:szCs w:val="28"/>
        </w:rPr>
        <w:t xml:space="preserve"> рабочего места.</w:t>
      </w:r>
      <w:proofErr w:type="gramEnd"/>
    </w:p>
    <w:p w:rsidR="0037656A" w:rsidRDefault="00455341" w:rsidP="009D1987">
      <w:pPr>
        <w:ind w:firstLine="540"/>
        <w:rPr>
          <w:sz w:val="28"/>
          <w:szCs w:val="28"/>
        </w:rPr>
      </w:pPr>
      <w:r>
        <w:rPr>
          <w:sz w:val="28"/>
          <w:szCs w:val="28"/>
        </w:rPr>
        <w:t xml:space="preserve">2.2.6. </w:t>
      </w:r>
      <w:r w:rsidR="0037656A">
        <w:rPr>
          <w:sz w:val="28"/>
          <w:szCs w:val="28"/>
        </w:rPr>
        <w:t>Выпускна</w:t>
      </w:r>
      <w:r w:rsidR="002F372C">
        <w:rPr>
          <w:sz w:val="28"/>
          <w:szCs w:val="28"/>
        </w:rPr>
        <w:t>я</w:t>
      </w:r>
      <w:r w:rsidR="0037656A">
        <w:rPr>
          <w:sz w:val="28"/>
          <w:szCs w:val="28"/>
        </w:rPr>
        <w:t xml:space="preserve"> квалификационная работа</w:t>
      </w:r>
      <w:r w:rsidR="0011426C">
        <w:rPr>
          <w:sz w:val="28"/>
          <w:szCs w:val="28"/>
        </w:rPr>
        <w:t xml:space="preserve"> выполняется </w:t>
      </w:r>
      <w:proofErr w:type="gramStart"/>
      <w:r w:rsidR="004E5078">
        <w:rPr>
          <w:sz w:val="28"/>
          <w:szCs w:val="28"/>
        </w:rPr>
        <w:t>об</w:t>
      </w:r>
      <w:r w:rsidR="0011426C">
        <w:rPr>
          <w:sz w:val="28"/>
          <w:szCs w:val="28"/>
        </w:rPr>
        <w:t>уча</w:t>
      </w:r>
      <w:r w:rsidR="004E5078">
        <w:rPr>
          <w:sz w:val="28"/>
          <w:szCs w:val="28"/>
        </w:rPr>
        <w:t>ю</w:t>
      </w:r>
      <w:r w:rsidR="0011426C">
        <w:rPr>
          <w:sz w:val="28"/>
          <w:szCs w:val="28"/>
        </w:rPr>
        <w:t>щимися</w:t>
      </w:r>
      <w:proofErr w:type="gramEnd"/>
      <w:r w:rsidR="0011426C">
        <w:rPr>
          <w:sz w:val="28"/>
          <w:szCs w:val="28"/>
        </w:rPr>
        <w:t xml:space="preserve"> в присутствии аттестационной комиссии. Результаты выполнения работ заносятся в протокол. В случае</w:t>
      </w:r>
      <w:proofErr w:type="gramStart"/>
      <w:r w:rsidR="00371F32">
        <w:rPr>
          <w:sz w:val="28"/>
          <w:szCs w:val="28"/>
        </w:rPr>
        <w:t>,</w:t>
      </w:r>
      <w:proofErr w:type="gramEnd"/>
      <w:r w:rsidR="0011426C">
        <w:rPr>
          <w:sz w:val="28"/>
          <w:szCs w:val="28"/>
        </w:rPr>
        <w:t xml:space="preserve"> если комиссия в полном составе не может присутствовать при выполнении </w:t>
      </w:r>
      <w:r w:rsidR="00AC73DD">
        <w:rPr>
          <w:sz w:val="28"/>
          <w:szCs w:val="28"/>
        </w:rPr>
        <w:t>выпускной практической квалификационной работы, то составляется заключение, в котором дается характеристика работы и указывается, какому разряду она соответствует.</w:t>
      </w:r>
    </w:p>
    <w:p w:rsidR="009B2C71" w:rsidRDefault="00ED1B43" w:rsidP="009D1987">
      <w:pPr>
        <w:ind w:firstLine="540"/>
        <w:rPr>
          <w:sz w:val="28"/>
          <w:szCs w:val="28"/>
        </w:rPr>
      </w:pPr>
      <w:r>
        <w:rPr>
          <w:sz w:val="28"/>
          <w:szCs w:val="28"/>
        </w:rPr>
        <w:t>2.2.7</w:t>
      </w:r>
      <w:r w:rsidR="00AC73DD">
        <w:rPr>
          <w:sz w:val="28"/>
          <w:szCs w:val="28"/>
        </w:rPr>
        <w:t xml:space="preserve">. Критерии оценки выполнения работы: овладение приемами работ, соблюдение технических и технологических требований к качеству производимых работ, выполнение установленных норм времени (выработки); умелое пользование оборудованием, инструментом, приспособлениями; соблюдение требований безопасности труда и организации рабочего </w:t>
      </w:r>
      <w:r w:rsidR="006142A6">
        <w:rPr>
          <w:sz w:val="28"/>
          <w:szCs w:val="28"/>
        </w:rPr>
        <w:t>места</w:t>
      </w:r>
      <w:r w:rsidR="00AC73DD">
        <w:rPr>
          <w:sz w:val="28"/>
          <w:szCs w:val="28"/>
        </w:rPr>
        <w:t>.</w:t>
      </w:r>
    </w:p>
    <w:p w:rsidR="000D6F32" w:rsidRDefault="000D6F32" w:rsidP="009D1987">
      <w:pPr>
        <w:ind w:firstLine="540"/>
        <w:rPr>
          <w:sz w:val="28"/>
          <w:szCs w:val="28"/>
        </w:rPr>
      </w:pPr>
    </w:p>
    <w:p w:rsidR="00455341" w:rsidRDefault="00455341" w:rsidP="009D1987">
      <w:pPr>
        <w:ind w:firstLine="540"/>
        <w:rPr>
          <w:sz w:val="28"/>
          <w:szCs w:val="28"/>
        </w:rPr>
      </w:pPr>
    </w:p>
    <w:p w:rsidR="006142A6" w:rsidRDefault="006142A6" w:rsidP="009D1987">
      <w:pPr>
        <w:ind w:firstLine="540"/>
        <w:rPr>
          <w:sz w:val="28"/>
          <w:szCs w:val="28"/>
        </w:rPr>
      </w:pPr>
    </w:p>
    <w:p w:rsidR="006142A6" w:rsidRDefault="006142A6" w:rsidP="009D1987">
      <w:pPr>
        <w:ind w:firstLine="540"/>
        <w:rPr>
          <w:sz w:val="28"/>
          <w:szCs w:val="28"/>
        </w:rPr>
      </w:pPr>
    </w:p>
    <w:p w:rsidR="006142A6" w:rsidRDefault="006142A6" w:rsidP="009D1987">
      <w:pPr>
        <w:ind w:firstLine="540"/>
        <w:rPr>
          <w:sz w:val="28"/>
          <w:szCs w:val="28"/>
        </w:rPr>
      </w:pPr>
    </w:p>
    <w:p w:rsidR="00FA76FD" w:rsidRDefault="00FA76FD" w:rsidP="009D1987">
      <w:pPr>
        <w:ind w:firstLine="540"/>
        <w:rPr>
          <w:b/>
          <w:sz w:val="28"/>
          <w:szCs w:val="28"/>
        </w:rPr>
      </w:pPr>
    </w:p>
    <w:p w:rsidR="00C109E3" w:rsidRDefault="00C109E3" w:rsidP="009D1987">
      <w:pPr>
        <w:ind w:firstLine="540"/>
        <w:rPr>
          <w:b/>
          <w:sz w:val="28"/>
          <w:szCs w:val="28"/>
        </w:rPr>
      </w:pPr>
    </w:p>
    <w:p w:rsidR="00C109E3" w:rsidRDefault="00C109E3" w:rsidP="009D1987">
      <w:pPr>
        <w:ind w:firstLine="540"/>
        <w:rPr>
          <w:b/>
          <w:sz w:val="28"/>
          <w:szCs w:val="28"/>
        </w:rPr>
      </w:pPr>
    </w:p>
    <w:p w:rsidR="00C35C24" w:rsidRDefault="00C35C24" w:rsidP="009D1987">
      <w:pPr>
        <w:ind w:firstLine="540"/>
        <w:rPr>
          <w:b/>
          <w:sz w:val="28"/>
          <w:szCs w:val="28"/>
        </w:rPr>
      </w:pPr>
    </w:p>
    <w:p w:rsidR="005E2758" w:rsidRDefault="005E2758" w:rsidP="009D1987">
      <w:pPr>
        <w:ind w:firstLine="540"/>
        <w:rPr>
          <w:b/>
          <w:sz w:val="28"/>
          <w:szCs w:val="28"/>
        </w:rPr>
      </w:pPr>
    </w:p>
    <w:p w:rsidR="00C35C24" w:rsidRDefault="00C35C24" w:rsidP="009D1987">
      <w:pPr>
        <w:ind w:firstLine="540"/>
        <w:rPr>
          <w:b/>
          <w:sz w:val="28"/>
          <w:szCs w:val="28"/>
        </w:rPr>
      </w:pPr>
    </w:p>
    <w:p w:rsidR="00C35C24" w:rsidRDefault="00C35C24" w:rsidP="009D1987">
      <w:pPr>
        <w:ind w:firstLine="540"/>
        <w:rPr>
          <w:b/>
          <w:sz w:val="28"/>
          <w:szCs w:val="28"/>
        </w:rPr>
      </w:pPr>
    </w:p>
    <w:p w:rsidR="00AC73DD" w:rsidRPr="000F077E" w:rsidRDefault="00AC73DD" w:rsidP="009D1987">
      <w:pPr>
        <w:ind w:firstLine="540"/>
        <w:rPr>
          <w:b/>
          <w:sz w:val="28"/>
          <w:szCs w:val="28"/>
        </w:rPr>
      </w:pPr>
      <w:r w:rsidRPr="000F077E">
        <w:rPr>
          <w:b/>
          <w:sz w:val="28"/>
          <w:szCs w:val="28"/>
        </w:rPr>
        <w:lastRenderedPageBreak/>
        <w:t xml:space="preserve">2.3. Вид </w:t>
      </w:r>
      <w:r w:rsidR="00B7655B" w:rsidRPr="007323CF">
        <w:rPr>
          <w:b/>
          <w:sz w:val="28"/>
          <w:szCs w:val="28"/>
        </w:rPr>
        <w:t xml:space="preserve">государственной </w:t>
      </w:r>
      <w:r w:rsidRPr="000F077E">
        <w:rPr>
          <w:b/>
          <w:sz w:val="28"/>
          <w:szCs w:val="28"/>
        </w:rPr>
        <w:t>итогов</w:t>
      </w:r>
      <w:r w:rsidR="00C66A18">
        <w:rPr>
          <w:b/>
          <w:sz w:val="28"/>
          <w:szCs w:val="28"/>
        </w:rPr>
        <w:t>ой аттестации: защита выпускной</w:t>
      </w:r>
      <w:r w:rsidRPr="000F077E">
        <w:rPr>
          <w:b/>
          <w:sz w:val="28"/>
          <w:szCs w:val="28"/>
        </w:rPr>
        <w:t xml:space="preserve"> </w:t>
      </w:r>
      <w:r w:rsidR="00B7655B">
        <w:rPr>
          <w:b/>
          <w:sz w:val="28"/>
          <w:szCs w:val="28"/>
        </w:rPr>
        <w:t xml:space="preserve"> </w:t>
      </w:r>
      <w:r w:rsidRPr="000F077E">
        <w:rPr>
          <w:b/>
          <w:sz w:val="28"/>
          <w:szCs w:val="28"/>
        </w:rPr>
        <w:t>работы</w:t>
      </w:r>
      <w:r w:rsidR="00862423">
        <w:rPr>
          <w:b/>
          <w:sz w:val="28"/>
          <w:szCs w:val="28"/>
        </w:rPr>
        <w:t xml:space="preserve"> </w:t>
      </w:r>
    </w:p>
    <w:p w:rsidR="00975E18" w:rsidRDefault="00975E18" w:rsidP="009D1987">
      <w:pPr>
        <w:ind w:firstLine="540"/>
        <w:rPr>
          <w:sz w:val="28"/>
          <w:szCs w:val="28"/>
        </w:rPr>
      </w:pPr>
    </w:p>
    <w:p w:rsidR="00AC73DD" w:rsidRDefault="00AC73DD" w:rsidP="009D1987">
      <w:pPr>
        <w:ind w:firstLine="540"/>
        <w:rPr>
          <w:sz w:val="28"/>
          <w:szCs w:val="28"/>
        </w:rPr>
      </w:pPr>
      <w:r w:rsidRPr="00CF365B">
        <w:rPr>
          <w:sz w:val="28"/>
          <w:szCs w:val="28"/>
        </w:rPr>
        <w:t>Цель:</w:t>
      </w:r>
      <w:r>
        <w:rPr>
          <w:sz w:val="28"/>
          <w:szCs w:val="28"/>
        </w:rPr>
        <w:t xml:space="preserve"> выявление готовности выпускника к целостной профессиональной деятельности, способности самостоятельно применять полученные теоретические знания для решения производственных задач, умений пользоваться </w:t>
      </w:r>
      <w:r w:rsidR="007B2BD2">
        <w:rPr>
          <w:sz w:val="28"/>
          <w:szCs w:val="28"/>
        </w:rPr>
        <w:t>учебниками, учебными пособиями, современным справочным материалом, специальной технической литературой, каталогами, стандартами, нормативными документами, а также знания современной техники и технологии.</w:t>
      </w:r>
    </w:p>
    <w:p w:rsidR="007B2BD2" w:rsidRDefault="00ED1B43" w:rsidP="009D1987">
      <w:pPr>
        <w:ind w:firstLine="540"/>
        <w:rPr>
          <w:sz w:val="28"/>
          <w:szCs w:val="28"/>
        </w:rPr>
      </w:pPr>
      <w:r>
        <w:rPr>
          <w:sz w:val="28"/>
          <w:szCs w:val="28"/>
        </w:rPr>
        <w:t xml:space="preserve">2.3.1. Срок проведения – </w:t>
      </w:r>
      <w:r w:rsidR="00B7655B">
        <w:rPr>
          <w:sz w:val="28"/>
          <w:szCs w:val="28"/>
        </w:rPr>
        <w:t xml:space="preserve">19-23 </w:t>
      </w:r>
      <w:r w:rsidR="00C24E4F">
        <w:rPr>
          <w:sz w:val="28"/>
          <w:szCs w:val="28"/>
        </w:rPr>
        <w:t>июня</w:t>
      </w:r>
      <w:r w:rsidRPr="006142A6">
        <w:rPr>
          <w:sz w:val="28"/>
          <w:szCs w:val="28"/>
        </w:rPr>
        <w:t xml:space="preserve"> 201</w:t>
      </w:r>
      <w:r w:rsidR="00C24E4F">
        <w:rPr>
          <w:sz w:val="28"/>
          <w:szCs w:val="28"/>
        </w:rPr>
        <w:t>8</w:t>
      </w:r>
      <w:r w:rsidR="007B2BD2" w:rsidRPr="006142A6">
        <w:rPr>
          <w:sz w:val="28"/>
          <w:szCs w:val="28"/>
        </w:rPr>
        <w:t>года</w:t>
      </w:r>
      <w:r w:rsidR="007B2BD2">
        <w:rPr>
          <w:sz w:val="28"/>
          <w:szCs w:val="28"/>
        </w:rPr>
        <w:t xml:space="preserve"> согл</w:t>
      </w:r>
      <w:r w:rsidR="00455341">
        <w:rPr>
          <w:sz w:val="28"/>
          <w:szCs w:val="28"/>
        </w:rPr>
        <w:t>асно графику</w:t>
      </w:r>
      <w:r w:rsidR="00F00283">
        <w:rPr>
          <w:sz w:val="28"/>
          <w:szCs w:val="28"/>
        </w:rPr>
        <w:t xml:space="preserve"> </w:t>
      </w:r>
      <w:r w:rsidR="0026255F">
        <w:rPr>
          <w:sz w:val="28"/>
          <w:szCs w:val="28"/>
        </w:rPr>
        <w:t xml:space="preserve">государственной </w:t>
      </w:r>
      <w:r w:rsidR="00455341">
        <w:rPr>
          <w:sz w:val="28"/>
          <w:szCs w:val="28"/>
        </w:rPr>
        <w:t xml:space="preserve">(итоговой) </w:t>
      </w:r>
      <w:r w:rsidR="007B2BD2">
        <w:rPr>
          <w:sz w:val="28"/>
          <w:szCs w:val="28"/>
        </w:rPr>
        <w:t>аттестации.</w:t>
      </w:r>
    </w:p>
    <w:p w:rsidR="007B2BD2" w:rsidRDefault="007B2BD2" w:rsidP="009D1987">
      <w:pPr>
        <w:ind w:firstLine="540"/>
        <w:rPr>
          <w:sz w:val="28"/>
          <w:szCs w:val="28"/>
        </w:rPr>
      </w:pPr>
      <w:r>
        <w:rPr>
          <w:sz w:val="28"/>
          <w:szCs w:val="28"/>
        </w:rPr>
        <w:t>2.3.2.</w:t>
      </w:r>
      <w:r w:rsidR="004B432C">
        <w:rPr>
          <w:sz w:val="28"/>
          <w:szCs w:val="28"/>
        </w:rPr>
        <w:t xml:space="preserve"> Сроки проведения </w:t>
      </w:r>
      <w:r w:rsidR="0026255F">
        <w:rPr>
          <w:sz w:val="28"/>
          <w:szCs w:val="28"/>
        </w:rPr>
        <w:t xml:space="preserve">государственной </w:t>
      </w:r>
      <w:r w:rsidR="00455341">
        <w:rPr>
          <w:sz w:val="28"/>
          <w:szCs w:val="28"/>
        </w:rPr>
        <w:t xml:space="preserve">(итоговой) </w:t>
      </w:r>
      <w:r w:rsidR="004B432C">
        <w:rPr>
          <w:sz w:val="28"/>
          <w:szCs w:val="28"/>
        </w:rPr>
        <w:t xml:space="preserve">аттестации доводятся до сведения </w:t>
      </w:r>
      <w:r w:rsidR="002A11D6">
        <w:rPr>
          <w:sz w:val="28"/>
          <w:szCs w:val="28"/>
        </w:rPr>
        <w:t>об</w:t>
      </w:r>
      <w:r w:rsidR="004B432C">
        <w:rPr>
          <w:sz w:val="28"/>
          <w:szCs w:val="28"/>
        </w:rPr>
        <w:t>уча</w:t>
      </w:r>
      <w:r w:rsidR="002A11D6">
        <w:rPr>
          <w:sz w:val="28"/>
          <w:szCs w:val="28"/>
        </w:rPr>
        <w:t>ю</w:t>
      </w:r>
      <w:r w:rsidR="00B7655B">
        <w:rPr>
          <w:sz w:val="28"/>
          <w:szCs w:val="28"/>
        </w:rPr>
        <w:t>щихся не позднее, чем за два месяца</w:t>
      </w:r>
      <w:r w:rsidR="004B432C">
        <w:rPr>
          <w:sz w:val="28"/>
          <w:szCs w:val="28"/>
        </w:rPr>
        <w:t xml:space="preserve"> до начала работы аттестационной комиссии.</w:t>
      </w:r>
    </w:p>
    <w:p w:rsidR="004B432C" w:rsidRDefault="002A0AD9" w:rsidP="009D1987">
      <w:pPr>
        <w:ind w:firstLine="540"/>
        <w:rPr>
          <w:sz w:val="28"/>
          <w:szCs w:val="28"/>
        </w:rPr>
      </w:pPr>
      <w:r>
        <w:rPr>
          <w:sz w:val="28"/>
          <w:szCs w:val="28"/>
        </w:rPr>
        <w:t>2.3.3. Т</w:t>
      </w:r>
      <w:r w:rsidR="002F372C">
        <w:rPr>
          <w:sz w:val="28"/>
          <w:szCs w:val="28"/>
        </w:rPr>
        <w:t>ематика выпускных</w:t>
      </w:r>
      <w:r w:rsidR="004B432C">
        <w:rPr>
          <w:sz w:val="28"/>
          <w:szCs w:val="28"/>
        </w:rPr>
        <w:t xml:space="preserve"> </w:t>
      </w:r>
      <w:r w:rsidR="009C3D2D">
        <w:rPr>
          <w:sz w:val="28"/>
          <w:szCs w:val="28"/>
        </w:rPr>
        <w:t>квалификационных</w:t>
      </w:r>
      <w:r w:rsidR="00B7655B">
        <w:rPr>
          <w:sz w:val="28"/>
          <w:szCs w:val="28"/>
        </w:rPr>
        <w:t xml:space="preserve"> </w:t>
      </w:r>
      <w:r w:rsidR="004B432C">
        <w:rPr>
          <w:sz w:val="28"/>
          <w:szCs w:val="28"/>
        </w:rPr>
        <w:t>работ разр</w:t>
      </w:r>
      <w:r w:rsidR="00A128A9">
        <w:rPr>
          <w:sz w:val="28"/>
          <w:szCs w:val="28"/>
        </w:rPr>
        <w:t>абатывается преподавателями   профессиональных</w:t>
      </w:r>
      <w:r w:rsidR="00F00283">
        <w:rPr>
          <w:sz w:val="28"/>
          <w:szCs w:val="28"/>
        </w:rPr>
        <w:t xml:space="preserve"> </w:t>
      </w:r>
      <w:r w:rsidR="004B432C">
        <w:rPr>
          <w:sz w:val="28"/>
          <w:szCs w:val="28"/>
        </w:rPr>
        <w:t>дисциплин, совмест</w:t>
      </w:r>
      <w:r w:rsidR="008F65E9">
        <w:rPr>
          <w:sz w:val="28"/>
          <w:szCs w:val="28"/>
        </w:rPr>
        <w:t>н</w:t>
      </w:r>
      <w:r w:rsidR="004B432C">
        <w:rPr>
          <w:sz w:val="28"/>
          <w:szCs w:val="28"/>
        </w:rPr>
        <w:t xml:space="preserve">о с мастерами производственного обучения, рассматривается </w:t>
      </w:r>
      <w:r w:rsidR="00FC421B">
        <w:rPr>
          <w:sz w:val="28"/>
          <w:szCs w:val="28"/>
        </w:rPr>
        <w:t>предметно-цикловой</w:t>
      </w:r>
      <w:r w:rsidR="004B432C">
        <w:rPr>
          <w:sz w:val="28"/>
          <w:szCs w:val="28"/>
        </w:rPr>
        <w:t xml:space="preserve"> комиссией.</w:t>
      </w:r>
    </w:p>
    <w:p w:rsidR="0026255F" w:rsidRPr="00862423" w:rsidRDefault="00571E36" w:rsidP="009D1987">
      <w:pPr>
        <w:ind w:firstLine="540"/>
        <w:rPr>
          <w:sz w:val="28"/>
          <w:szCs w:val="28"/>
        </w:rPr>
      </w:pPr>
      <w:r>
        <w:rPr>
          <w:sz w:val="28"/>
          <w:szCs w:val="28"/>
        </w:rPr>
        <w:t>2.3.4. Закре</w:t>
      </w:r>
      <w:r w:rsidR="002F372C">
        <w:rPr>
          <w:sz w:val="28"/>
          <w:szCs w:val="28"/>
        </w:rPr>
        <w:t>пление тем выпускных</w:t>
      </w:r>
      <w:r w:rsidR="009C3D2D">
        <w:rPr>
          <w:sz w:val="28"/>
          <w:szCs w:val="28"/>
        </w:rPr>
        <w:t xml:space="preserve"> квалификационных</w:t>
      </w:r>
      <w:r w:rsidR="00B7655B">
        <w:rPr>
          <w:sz w:val="28"/>
          <w:szCs w:val="28"/>
        </w:rPr>
        <w:t xml:space="preserve"> </w:t>
      </w:r>
      <w:r w:rsidR="004B432C">
        <w:rPr>
          <w:sz w:val="28"/>
          <w:szCs w:val="28"/>
        </w:rPr>
        <w:t xml:space="preserve">работ за </w:t>
      </w:r>
      <w:proofErr w:type="gramStart"/>
      <w:r w:rsidR="002A11D6">
        <w:rPr>
          <w:sz w:val="28"/>
          <w:szCs w:val="28"/>
        </w:rPr>
        <w:t>об</w:t>
      </w:r>
      <w:r w:rsidR="004B432C">
        <w:rPr>
          <w:sz w:val="28"/>
          <w:szCs w:val="28"/>
        </w:rPr>
        <w:t>уча</w:t>
      </w:r>
      <w:r w:rsidR="002A11D6">
        <w:rPr>
          <w:sz w:val="28"/>
          <w:szCs w:val="28"/>
        </w:rPr>
        <w:t>ю</w:t>
      </w:r>
      <w:r w:rsidR="004B432C">
        <w:rPr>
          <w:sz w:val="28"/>
          <w:szCs w:val="28"/>
        </w:rPr>
        <w:t>щимися</w:t>
      </w:r>
      <w:proofErr w:type="gramEnd"/>
      <w:r w:rsidR="004B432C">
        <w:rPr>
          <w:sz w:val="28"/>
          <w:szCs w:val="28"/>
        </w:rPr>
        <w:t xml:space="preserve"> с указанием руководителя и сроков выполнения </w:t>
      </w:r>
      <w:r w:rsidR="000C6D5A">
        <w:rPr>
          <w:sz w:val="28"/>
          <w:szCs w:val="28"/>
        </w:rPr>
        <w:t xml:space="preserve">оформляется приказом директора </w:t>
      </w:r>
      <w:r w:rsidR="00862423">
        <w:rPr>
          <w:sz w:val="28"/>
          <w:szCs w:val="28"/>
        </w:rPr>
        <w:t>техникума</w:t>
      </w:r>
      <w:r w:rsidR="004B432C">
        <w:rPr>
          <w:sz w:val="28"/>
          <w:szCs w:val="28"/>
        </w:rPr>
        <w:t xml:space="preserve">. </w:t>
      </w:r>
    </w:p>
    <w:p w:rsidR="00D17CD5" w:rsidRPr="00D17CD5" w:rsidRDefault="00D3058A" w:rsidP="009D1987">
      <w:pPr>
        <w:ind w:firstLine="540"/>
        <w:rPr>
          <w:sz w:val="28"/>
          <w:szCs w:val="28"/>
        </w:rPr>
      </w:pPr>
      <w:r>
        <w:rPr>
          <w:sz w:val="28"/>
          <w:szCs w:val="28"/>
        </w:rPr>
        <w:t>2.3.5. Тематика выпускных</w:t>
      </w:r>
      <w:r w:rsidR="009C3D2D">
        <w:rPr>
          <w:sz w:val="28"/>
          <w:szCs w:val="28"/>
        </w:rPr>
        <w:t xml:space="preserve"> квалификационных</w:t>
      </w:r>
      <w:r w:rsidR="00D17CD5">
        <w:rPr>
          <w:sz w:val="28"/>
          <w:szCs w:val="28"/>
        </w:rPr>
        <w:t xml:space="preserve"> работ по профессии «</w:t>
      </w:r>
      <w:r w:rsidR="002A11D6">
        <w:rPr>
          <w:sz w:val="28"/>
          <w:szCs w:val="28"/>
        </w:rPr>
        <w:t>Автомеханик</w:t>
      </w:r>
      <w:r w:rsidR="000D6F32">
        <w:rPr>
          <w:sz w:val="28"/>
          <w:szCs w:val="28"/>
        </w:rPr>
        <w:t>» (</w:t>
      </w:r>
      <w:r w:rsidR="000D6F32" w:rsidRPr="006142A6">
        <w:rPr>
          <w:sz w:val="28"/>
          <w:szCs w:val="28"/>
        </w:rPr>
        <w:t xml:space="preserve">Приложение </w:t>
      </w:r>
      <w:r w:rsidR="006142A6" w:rsidRPr="006142A6">
        <w:rPr>
          <w:sz w:val="28"/>
          <w:szCs w:val="28"/>
        </w:rPr>
        <w:t>2</w:t>
      </w:r>
      <w:r w:rsidR="000D6F32" w:rsidRPr="006142A6">
        <w:rPr>
          <w:sz w:val="28"/>
          <w:szCs w:val="28"/>
        </w:rPr>
        <w:t>).</w:t>
      </w:r>
    </w:p>
    <w:p w:rsidR="004B432C" w:rsidRPr="00180D80" w:rsidRDefault="00D3058A" w:rsidP="009D1987">
      <w:pPr>
        <w:ind w:firstLine="540"/>
        <w:rPr>
          <w:sz w:val="28"/>
          <w:szCs w:val="28"/>
        </w:rPr>
      </w:pPr>
      <w:r>
        <w:rPr>
          <w:sz w:val="28"/>
          <w:szCs w:val="28"/>
        </w:rPr>
        <w:t>2.3.6. Выпускная</w:t>
      </w:r>
      <w:r w:rsidR="004B432C">
        <w:rPr>
          <w:sz w:val="28"/>
          <w:szCs w:val="28"/>
        </w:rPr>
        <w:t xml:space="preserve"> </w:t>
      </w:r>
      <w:r w:rsidR="009C3D2D">
        <w:rPr>
          <w:sz w:val="28"/>
          <w:szCs w:val="28"/>
        </w:rPr>
        <w:t>квалификационная</w:t>
      </w:r>
      <w:r w:rsidR="00B7655B">
        <w:rPr>
          <w:sz w:val="28"/>
          <w:szCs w:val="28"/>
        </w:rPr>
        <w:t xml:space="preserve"> </w:t>
      </w:r>
      <w:r w:rsidR="00862423">
        <w:rPr>
          <w:sz w:val="28"/>
          <w:szCs w:val="28"/>
        </w:rPr>
        <w:t>р</w:t>
      </w:r>
      <w:r w:rsidR="004B432C">
        <w:rPr>
          <w:sz w:val="28"/>
          <w:szCs w:val="28"/>
        </w:rPr>
        <w:t xml:space="preserve">абота должна иметь актуальность и практическую значимость и выполняться по возможности по предложениям предприятий и организаций – заказчиков рабочих кадров. Она должна соответствовать содержанию производственной практики, а также объему знаний, умений и навыков, предусмотренных </w:t>
      </w:r>
      <w:r w:rsidR="00697158">
        <w:rPr>
          <w:sz w:val="28"/>
          <w:szCs w:val="28"/>
        </w:rPr>
        <w:t xml:space="preserve">Федеральным </w:t>
      </w:r>
      <w:r w:rsidR="008F65E9">
        <w:rPr>
          <w:sz w:val="28"/>
          <w:szCs w:val="28"/>
        </w:rPr>
        <w:t>Государственным образовательным стандартом</w:t>
      </w:r>
      <w:r w:rsidR="002A0AD9">
        <w:rPr>
          <w:sz w:val="28"/>
          <w:szCs w:val="28"/>
        </w:rPr>
        <w:t xml:space="preserve"> по профессии </w:t>
      </w:r>
      <w:r w:rsidR="00AD5F31" w:rsidRPr="00AD5F31">
        <w:rPr>
          <w:sz w:val="28"/>
          <w:szCs w:val="28"/>
        </w:rPr>
        <w:t>«</w:t>
      </w:r>
      <w:r w:rsidR="002A11D6">
        <w:rPr>
          <w:sz w:val="28"/>
          <w:szCs w:val="28"/>
        </w:rPr>
        <w:t>Автомеханик</w:t>
      </w:r>
      <w:r w:rsidR="00180D80">
        <w:rPr>
          <w:sz w:val="28"/>
          <w:szCs w:val="28"/>
        </w:rPr>
        <w:t>».</w:t>
      </w:r>
    </w:p>
    <w:p w:rsidR="002A0AD9" w:rsidRDefault="00862423" w:rsidP="009D1987">
      <w:pPr>
        <w:ind w:firstLine="540"/>
        <w:rPr>
          <w:sz w:val="28"/>
          <w:szCs w:val="28"/>
        </w:rPr>
      </w:pPr>
      <w:r>
        <w:rPr>
          <w:sz w:val="28"/>
          <w:szCs w:val="28"/>
        </w:rPr>
        <w:t>2.3.7. Структура ВКР</w:t>
      </w:r>
      <w:r w:rsidR="002A0AD9">
        <w:rPr>
          <w:sz w:val="28"/>
          <w:szCs w:val="28"/>
        </w:rPr>
        <w:t>:</w:t>
      </w:r>
    </w:p>
    <w:p w:rsidR="006142A6" w:rsidRPr="00B164A4" w:rsidRDefault="006142A6" w:rsidP="009D1987">
      <w:pPr>
        <w:ind w:firstLine="540"/>
        <w:rPr>
          <w:sz w:val="28"/>
          <w:szCs w:val="28"/>
        </w:rPr>
      </w:pPr>
      <w:r>
        <w:rPr>
          <w:sz w:val="28"/>
          <w:szCs w:val="28"/>
        </w:rPr>
        <w:t xml:space="preserve">1. </w:t>
      </w:r>
      <w:r w:rsidRPr="00B164A4">
        <w:rPr>
          <w:sz w:val="28"/>
          <w:szCs w:val="28"/>
        </w:rPr>
        <w:t>Титульный лист</w:t>
      </w:r>
    </w:p>
    <w:p w:rsidR="006142A6" w:rsidRPr="00B164A4" w:rsidRDefault="006142A6" w:rsidP="009D1987">
      <w:pPr>
        <w:ind w:firstLine="540"/>
        <w:rPr>
          <w:sz w:val="28"/>
          <w:szCs w:val="28"/>
        </w:rPr>
      </w:pPr>
      <w:r>
        <w:rPr>
          <w:sz w:val="28"/>
          <w:szCs w:val="28"/>
        </w:rPr>
        <w:t>2</w:t>
      </w:r>
      <w:r w:rsidRPr="00B164A4">
        <w:rPr>
          <w:sz w:val="28"/>
          <w:szCs w:val="28"/>
        </w:rPr>
        <w:t>. Содержание</w:t>
      </w:r>
    </w:p>
    <w:p w:rsidR="006142A6" w:rsidRPr="00B164A4" w:rsidRDefault="006142A6" w:rsidP="009D1987">
      <w:pPr>
        <w:ind w:firstLine="540"/>
        <w:rPr>
          <w:sz w:val="28"/>
          <w:szCs w:val="28"/>
        </w:rPr>
      </w:pPr>
      <w:r w:rsidRPr="00B164A4">
        <w:rPr>
          <w:sz w:val="28"/>
          <w:szCs w:val="28"/>
        </w:rPr>
        <w:t>3. Введение</w:t>
      </w:r>
    </w:p>
    <w:p w:rsidR="006142A6" w:rsidRPr="00B164A4" w:rsidRDefault="006142A6" w:rsidP="009D1987">
      <w:pPr>
        <w:ind w:firstLine="540"/>
        <w:rPr>
          <w:sz w:val="28"/>
          <w:szCs w:val="28"/>
        </w:rPr>
      </w:pPr>
      <w:r w:rsidRPr="00B164A4">
        <w:rPr>
          <w:sz w:val="28"/>
          <w:szCs w:val="28"/>
        </w:rPr>
        <w:t>4. Основная часть</w:t>
      </w:r>
    </w:p>
    <w:p w:rsidR="004876A1" w:rsidRPr="00B164A4" w:rsidRDefault="00697158" w:rsidP="009D1987">
      <w:pPr>
        <w:ind w:firstLine="540"/>
        <w:rPr>
          <w:sz w:val="28"/>
          <w:szCs w:val="28"/>
        </w:rPr>
      </w:pPr>
      <w:r>
        <w:rPr>
          <w:sz w:val="28"/>
          <w:szCs w:val="28"/>
        </w:rPr>
        <w:t xml:space="preserve">5. </w:t>
      </w:r>
      <w:r w:rsidR="004876A1">
        <w:rPr>
          <w:sz w:val="28"/>
          <w:szCs w:val="28"/>
        </w:rPr>
        <w:t>Организация рабочего места</w:t>
      </w:r>
    </w:p>
    <w:p w:rsidR="00697158" w:rsidRDefault="00697158" w:rsidP="009D1987">
      <w:pPr>
        <w:ind w:firstLine="540"/>
        <w:rPr>
          <w:sz w:val="28"/>
          <w:szCs w:val="28"/>
        </w:rPr>
      </w:pPr>
      <w:r>
        <w:rPr>
          <w:sz w:val="28"/>
          <w:szCs w:val="28"/>
        </w:rPr>
        <w:t>6.</w:t>
      </w:r>
      <w:r w:rsidR="004876A1">
        <w:rPr>
          <w:sz w:val="28"/>
          <w:szCs w:val="28"/>
        </w:rPr>
        <w:t xml:space="preserve"> </w:t>
      </w:r>
      <w:r>
        <w:rPr>
          <w:sz w:val="28"/>
          <w:szCs w:val="28"/>
        </w:rPr>
        <w:t>Охрана труда</w:t>
      </w:r>
    </w:p>
    <w:p w:rsidR="006142A6" w:rsidRPr="00B164A4" w:rsidRDefault="00697158" w:rsidP="009D1987">
      <w:pPr>
        <w:ind w:firstLine="540"/>
        <w:rPr>
          <w:sz w:val="28"/>
          <w:szCs w:val="28"/>
        </w:rPr>
      </w:pPr>
      <w:r>
        <w:rPr>
          <w:sz w:val="28"/>
          <w:szCs w:val="28"/>
        </w:rPr>
        <w:t>7.</w:t>
      </w:r>
      <w:r w:rsidR="006142A6" w:rsidRPr="00B164A4">
        <w:rPr>
          <w:sz w:val="28"/>
          <w:szCs w:val="28"/>
        </w:rPr>
        <w:t xml:space="preserve"> Список источников и литературы</w:t>
      </w:r>
    </w:p>
    <w:p w:rsidR="006142A6" w:rsidRDefault="00697158" w:rsidP="009D1987">
      <w:pPr>
        <w:ind w:firstLine="540"/>
        <w:rPr>
          <w:sz w:val="28"/>
          <w:szCs w:val="28"/>
        </w:rPr>
      </w:pPr>
      <w:r>
        <w:rPr>
          <w:sz w:val="28"/>
          <w:szCs w:val="28"/>
        </w:rPr>
        <w:t>10</w:t>
      </w:r>
      <w:r w:rsidR="006142A6" w:rsidRPr="00B164A4">
        <w:rPr>
          <w:sz w:val="28"/>
          <w:szCs w:val="28"/>
        </w:rPr>
        <w:t>. Приложения</w:t>
      </w:r>
      <w:r w:rsidR="004876A1">
        <w:rPr>
          <w:sz w:val="28"/>
          <w:szCs w:val="28"/>
        </w:rPr>
        <w:t xml:space="preserve"> (</w:t>
      </w:r>
      <w:r w:rsidR="00C35C24">
        <w:rPr>
          <w:sz w:val="28"/>
          <w:szCs w:val="28"/>
        </w:rPr>
        <w:t>инструкционно-технологическая</w:t>
      </w:r>
      <w:r w:rsidR="004876A1">
        <w:rPr>
          <w:sz w:val="28"/>
          <w:szCs w:val="28"/>
        </w:rPr>
        <w:t xml:space="preserve"> карта)</w:t>
      </w:r>
    </w:p>
    <w:p w:rsidR="002A0AD9" w:rsidRDefault="002A0AD9" w:rsidP="009D1987">
      <w:pPr>
        <w:ind w:firstLine="540"/>
        <w:rPr>
          <w:sz w:val="28"/>
          <w:szCs w:val="28"/>
        </w:rPr>
      </w:pPr>
      <w:r>
        <w:rPr>
          <w:sz w:val="28"/>
          <w:szCs w:val="28"/>
        </w:rPr>
        <w:t>Перечень вопросов, подлежащих разработке, определяется темой конкр</w:t>
      </w:r>
      <w:r w:rsidR="00862423">
        <w:rPr>
          <w:sz w:val="28"/>
          <w:szCs w:val="28"/>
        </w:rPr>
        <w:t xml:space="preserve">етной </w:t>
      </w:r>
      <w:r w:rsidR="002A11D6">
        <w:rPr>
          <w:sz w:val="28"/>
          <w:szCs w:val="28"/>
        </w:rPr>
        <w:t xml:space="preserve"> работы. В соответствии с п</w:t>
      </w:r>
      <w:r>
        <w:rPr>
          <w:sz w:val="28"/>
          <w:szCs w:val="28"/>
        </w:rPr>
        <w:t xml:space="preserve">оложением </w:t>
      </w:r>
      <w:r w:rsidR="00697158">
        <w:rPr>
          <w:sz w:val="28"/>
          <w:szCs w:val="28"/>
        </w:rPr>
        <w:t>ВКР</w:t>
      </w:r>
      <w:r>
        <w:rPr>
          <w:sz w:val="28"/>
          <w:szCs w:val="28"/>
        </w:rPr>
        <w:t xml:space="preserve"> должна содержать:</w:t>
      </w:r>
    </w:p>
    <w:p w:rsidR="002A0AD9" w:rsidRDefault="002A0AD9" w:rsidP="009D1987">
      <w:pPr>
        <w:ind w:firstLine="540"/>
        <w:rPr>
          <w:sz w:val="28"/>
          <w:szCs w:val="28"/>
        </w:rPr>
      </w:pPr>
      <w:r>
        <w:rPr>
          <w:sz w:val="28"/>
          <w:szCs w:val="28"/>
        </w:rPr>
        <w:t>- описание разработанного технологического процесса выполнения</w:t>
      </w:r>
      <w:r w:rsidR="00B7655B">
        <w:rPr>
          <w:sz w:val="28"/>
          <w:szCs w:val="28"/>
        </w:rPr>
        <w:t xml:space="preserve"> выпускной</w:t>
      </w:r>
      <w:r>
        <w:rPr>
          <w:sz w:val="28"/>
          <w:szCs w:val="28"/>
        </w:rPr>
        <w:t xml:space="preserve"> квалификационной работы;</w:t>
      </w:r>
    </w:p>
    <w:p w:rsidR="002A0AD9" w:rsidRDefault="002A0AD9" w:rsidP="009D1987">
      <w:pPr>
        <w:ind w:firstLine="540"/>
        <w:rPr>
          <w:sz w:val="28"/>
          <w:szCs w:val="28"/>
        </w:rPr>
      </w:pPr>
      <w:r>
        <w:rPr>
          <w:sz w:val="28"/>
          <w:szCs w:val="28"/>
        </w:rPr>
        <w:t>- краткое описание используемого оборудования, инструментов, приборов, приспособлен</w:t>
      </w:r>
      <w:r w:rsidR="004876A1">
        <w:rPr>
          <w:sz w:val="28"/>
          <w:szCs w:val="28"/>
        </w:rPr>
        <w:t>ий</w:t>
      </w:r>
      <w:r>
        <w:rPr>
          <w:sz w:val="28"/>
          <w:szCs w:val="28"/>
        </w:rPr>
        <w:t>;</w:t>
      </w:r>
    </w:p>
    <w:p w:rsidR="002A0AD9" w:rsidRDefault="002A0AD9" w:rsidP="009D1987">
      <w:pPr>
        <w:ind w:firstLine="540"/>
        <w:rPr>
          <w:sz w:val="28"/>
          <w:szCs w:val="28"/>
        </w:rPr>
      </w:pPr>
      <w:r>
        <w:rPr>
          <w:sz w:val="28"/>
          <w:szCs w:val="28"/>
        </w:rPr>
        <w:t>- описание параметров режимов ведения процессов;</w:t>
      </w:r>
    </w:p>
    <w:p w:rsidR="002A0AD9" w:rsidRDefault="002A0AD9" w:rsidP="009D1987">
      <w:pPr>
        <w:ind w:firstLine="540"/>
        <w:rPr>
          <w:sz w:val="28"/>
          <w:szCs w:val="28"/>
        </w:rPr>
      </w:pPr>
      <w:r>
        <w:rPr>
          <w:sz w:val="28"/>
          <w:szCs w:val="28"/>
        </w:rPr>
        <w:t>- экономический аспект;</w:t>
      </w:r>
    </w:p>
    <w:p w:rsidR="002A0AD9" w:rsidRDefault="002A0AD9" w:rsidP="009D1987">
      <w:pPr>
        <w:ind w:firstLine="540"/>
        <w:rPr>
          <w:sz w:val="28"/>
          <w:szCs w:val="28"/>
        </w:rPr>
      </w:pPr>
      <w:r>
        <w:rPr>
          <w:sz w:val="28"/>
          <w:szCs w:val="28"/>
        </w:rPr>
        <w:t>- вопросы организации рабочего места и охраны труда.</w:t>
      </w:r>
    </w:p>
    <w:p w:rsidR="0007606C" w:rsidRDefault="00D3058A" w:rsidP="009D1987">
      <w:pPr>
        <w:ind w:firstLine="540"/>
        <w:rPr>
          <w:sz w:val="28"/>
          <w:szCs w:val="28"/>
        </w:rPr>
      </w:pPr>
      <w:r>
        <w:rPr>
          <w:sz w:val="28"/>
          <w:szCs w:val="28"/>
        </w:rPr>
        <w:t>2.3.8. Задание на выпускную</w:t>
      </w:r>
      <w:r w:rsidR="0007606C">
        <w:rPr>
          <w:sz w:val="28"/>
          <w:szCs w:val="28"/>
        </w:rPr>
        <w:t xml:space="preserve"> </w:t>
      </w:r>
      <w:r w:rsidR="009C3D2D">
        <w:rPr>
          <w:sz w:val="28"/>
          <w:szCs w:val="28"/>
        </w:rPr>
        <w:t>квалификационную</w:t>
      </w:r>
      <w:r w:rsidR="0007606C">
        <w:rPr>
          <w:sz w:val="28"/>
          <w:szCs w:val="28"/>
        </w:rPr>
        <w:t xml:space="preserve"> работу</w:t>
      </w:r>
      <w:r w:rsidR="00F00283">
        <w:rPr>
          <w:sz w:val="28"/>
          <w:szCs w:val="28"/>
        </w:rPr>
        <w:t xml:space="preserve"> </w:t>
      </w:r>
      <w:r w:rsidR="008F65E9">
        <w:rPr>
          <w:sz w:val="28"/>
          <w:szCs w:val="28"/>
        </w:rPr>
        <w:t>утвержд</w:t>
      </w:r>
      <w:r w:rsidR="00862423">
        <w:rPr>
          <w:sz w:val="28"/>
          <w:szCs w:val="28"/>
        </w:rPr>
        <w:t xml:space="preserve">ается заместителем директора </w:t>
      </w:r>
      <w:r w:rsidR="008F65E9">
        <w:rPr>
          <w:sz w:val="28"/>
          <w:szCs w:val="28"/>
        </w:rPr>
        <w:t>и</w:t>
      </w:r>
      <w:r w:rsidR="0007606C">
        <w:rPr>
          <w:sz w:val="28"/>
          <w:szCs w:val="28"/>
        </w:rPr>
        <w:t xml:space="preserve"> выдается </w:t>
      </w:r>
      <w:proofErr w:type="gramStart"/>
      <w:r w:rsidR="002A11D6">
        <w:rPr>
          <w:sz w:val="28"/>
          <w:szCs w:val="28"/>
        </w:rPr>
        <w:t>об</w:t>
      </w:r>
      <w:r w:rsidR="0007606C">
        <w:rPr>
          <w:sz w:val="28"/>
          <w:szCs w:val="28"/>
        </w:rPr>
        <w:t>уча</w:t>
      </w:r>
      <w:r w:rsidR="002A11D6">
        <w:rPr>
          <w:sz w:val="28"/>
          <w:szCs w:val="28"/>
        </w:rPr>
        <w:t>ю</w:t>
      </w:r>
      <w:r w:rsidR="0007606C">
        <w:rPr>
          <w:sz w:val="28"/>
          <w:szCs w:val="28"/>
        </w:rPr>
        <w:t>щемуся</w:t>
      </w:r>
      <w:proofErr w:type="gramEnd"/>
      <w:r w:rsidR="0007606C">
        <w:rPr>
          <w:sz w:val="28"/>
          <w:szCs w:val="28"/>
        </w:rPr>
        <w:t xml:space="preserve"> за </w:t>
      </w:r>
      <w:r w:rsidR="00697158">
        <w:rPr>
          <w:sz w:val="28"/>
          <w:szCs w:val="28"/>
        </w:rPr>
        <w:t>3 месяца</w:t>
      </w:r>
      <w:r w:rsidR="0007606C">
        <w:rPr>
          <w:sz w:val="28"/>
          <w:szCs w:val="28"/>
        </w:rPr>
        <w:t xml:space="preserve"> до начала </w:t>
      </w:r>
      <w:r w:rsidR="0026255F">
        <w:rPr>
          <w:sz w:val="28"/>
          <w:szCs w:val="28"/>
        </w:rPr>
        <w:t xml:space="preserve">государственной </w:t>
      </w:r>
      <w:r w:rsidR="00862423">
        <w:rPr>
          <w:sz w:val="28"/>
          <w:szCs w:val="28"/>
        </w:rPr>
        <w:t>(итоговой) аттестации</w:t>
      </w:r>
      <w:r w:rsidR="008F65E9">
        <w:rPr>
          <w:sz w:val="28"/>
          <w:szCs w:val="28"/>
        </w:rPr>
        <w:t>.</w:t>
      </w:r>
    </w:p>
    <w:p w:rsidR="0007606C" w:rsidRDefault="00D3058A" w:rsidP="009D1987">
      <w:pPr>
        <w:ind w:firstLine="540"/>
        <w:rPr>
          <w:sz w:val="28"/>
          <w:szCs w:val="28"/>
        </w:rPr>
      </w:pPr>
      <w:r>
        <w:rPr>
          <w:sz w:val="28"/>
          <w:szCs w:val="28"/>
        </w:rPr>
        <w:lastRenderedPageBreak/>
        <w:t>2.3.9. В период подготовки выпускных</w:t>
      </w:r>
      <w:r w:rsidR="009C3D2D">
        <w:rPr>
          <w:sz w:val="28"/>
          <w:szCs w:val="28"/>
        </w:rPr>
        <w:t xml:space="preserve"> квалификационных</w:t>
      </w:r>
      <w:r w:rsidR="0007606C">
        <w:rPr>
          <w:sz w:val="28"/>
          <w:szCs w:val="28"/>
        </w:rPr>
        <w:t xml:space="preserve"> работ в кабинете спецдисциплин оформляется стенд «В помощь выпускнику».</w:t>
      </w:r>
    </w:p>
    <w:p w:rsidR="0007606C" w:rsidRDefault="00C85156" w:rsidP="009D1987">
      <w:pPr>
        <w:ind w:firstLine="540"/>
        <w:rPr>
          <w:sz w:val="28"/>
          <w:szCs w:val="28"/>
        </w:rPr>
      </w:pPr>
      <w:r>
        <w:rPr>
          <w:sz w:val="28"/>
          <w:szCs w:val="28"/>
        </w:rPr>
        <w:t xml:space="preserve">2.3.10. </w:t>
      </w:r>
      <w:proofErr w:type="gramStart"/>
      <w:r w:rsidR="0007606C">
        <w:rPr>
          <w:sz w:val="28"/>
          <w:szCs w:val="28"/>
        </w:rPr>
        <w:t xml:space="preserve">Переплетенная и подписанная </w:t>
      </w:r>
      <w:r w:rsidR="002A11D6">
        <w:rPr>
          <w:sz w:val="28"/>
          <w:szCs w:val="28"/>
        </w:rPr>
        <w:t>об</w:t>
      </w:r>
      <w:r w:rsidR="0007606C">
        <w:rPr>
          <w:sz w:val="28"/>
          <w:szCs w:val="28"/>
        </w:rPr>
        <w:t>уча</w:t>
      </w:r>
      <w:r w:rsidR="002A11D6">
        <w:rPr>
          <w:sz w:val="28"/>
          <w:szCs w:val="28"/>
        </w:rPr>
        <w:t>ю</w:t>
      </w:r>
      <w:r w:rsidR="00D3058A">
        <w:rPr>
          <w:sz w:val="28"/>
          <w:szCs w:val="28"/>
        </w:rPr>
        <w:t>щимся выпускная</w:t>
      </w:r>
      <w:r w:rsidR="009C3D2D">
        <w:rPr>
          <w:sz w:val="28"/>
          <w:szCs w:val="28"/>
        </w:rPr>
        <w:t xml:space="preserve"> квалификационная</w:t>
      </w:r>
      <w:r w:rsidR="00B7655B">
        <w:rPr>
          <w:sz w:val="28"/>
          <w:szCs w:val="28"/>
        </w:rPr>
        <w:t xml:space="preserve"> работа</w:t>
      </w:r>
      <w:r w:rsidR="0007606C">
        <w:rPr>
          <w:sz w:val="28"/>
          <w:szCs w:val="28"/>
        </w:rPr>
        <w:t xml:space="preserve">  передается руководителю работы для подготовки письменного отзыва в срок, о</w:t>
      </w:r>
      <w:r w:rsidR="000C6D5A">
        <w:rPr>
          <w:sz w:val="28"/>
          <w:szCs w:val="28"/>
        </w:rPr>
        <w:t xml:space="preserve">пределенный приказом директора </w:t>
      </w:r>
      <w:r w:rsidR="00862423">
        <w:rPr>
          <w:sz w:val="28"/>
          <w:szCs w:val="28"/>
        </w:rPr>
        <w:t>техникума</w:t>
      </w:r>
      <w:r w:rsidR="0007606C">
        <w:rPr>
          <w:sz w:val="28"/>
          <w:szCs w:val="28"/>
        </w:rPr>
        <w:t>.</w:t>
      </w:r>
      <w:proofErr w:type="gramEnd"/>
    </w:p>
    <w:p w:rsidR="0007606C" w:rsidRDefault="00D3058A" w:rsidP="009D1987">
      <w:pPr>
        <w:ind w:firstLine="540"/>
        <w:rPr>
          <w:sz w:val="28"/>
          <w:szCs w:val="28"/>
        </w:rPr>
      </w:pPr>
      <w:r>
        <w:rPr>
          <w:sz w:val="28"/>
          <w:szCs w:val="28"/>
        </w:rPr>
        <w:t xml:space="preserve">2.3.11. </w:t>
      </w:r>
      <w:proofErr w:type="gramStart"/>
      <w:r>
        <w:rPr>
          <w:sz w:val="28"/>
          <w:szCs w:val="28"/>
        </w:rPr>
        <w:t>Руководитель выпускной</w:t>
      </w:r>
      <w:r w:rsidR="009C3D2D">
        <w:rPr>
          <w:sz w:val="28"/>
          <w:szCs w:val="28"/>
        </w:rPr>
        <w:t xml:space="preserve"> квалификационной</w:t>
      </w:r>
      <w:r w:rsidR="00B7655B">
        <w:rPr>
          <w:sz w:val="28"/>
          <w:szCs w:val="28"/>
        </w:rPr>
        <w:t xml:space="preserve"> работы – в срок до 12</w:t>
      </w:r>
      <w:r w:rsidR="00697158">
        <w:rPr>
          <w:sz w:val="28"/>
          <w:szCs w:val="28"/>
        </w:rPr>
        <w:t xml:space="preserve"> января</w:t>
      </w:r>
      <w:r w:rsidR="0007606C">
        <w:rPr>
          <w:sz w:val="28"/>
          <w:szCs w:val="28"/>
        </w:rPr>
        <w:t xml:space="preserve"> 20</w:t>
      </w:r>
      <w:r w:rsidR="00AD5F31" w:rsidRPr="00AD5F31">
        <w:rPr>
          <w:sz w:val="28"/>
          <w:szCs w:val="28"/>
        </w:rPr>
        <w:t>1</w:t>
      </w:r>
      <w:r w:rsidR="009B5347">
        <w:rPr>
          <w:sz w:val="28"/>
          <w:szCs w:val="28"/>
        </w:rPr>
        <w:t>5</w:t>
      </w:r>
      <w:r w:rsidR="00862423">
        <w:rPr>
          <w:sz w:val="28"/>
          <w:szCs w:val="28"/>
        </w:rPr>
        <w:t xml:space="preserve"> года </w:t>
      </w:r>
      <w:r w:rsidR="0007606C">
        <w:rPr>
          <w:sz w:val="28"/>
          <w:szCs w:val="28"/>
        </w:rPr>
        <w:t xml:space="preserve"> </w:t>
      </w:r>
      <w:r>
        <w:rPr>
          <w:sz w:val="28"/>
          <w:szCs w:val="28"/>
        </w:rPr>
        <w:t xml:space="preserve"> проверяет вып</w:t>
      </w:r>
      <w:r w:rsidR="009C3D2D">
        <w:rPr>
          <w:sz w:val="28"/>
          <w:szCs w:val="28"/>
        </w:rPr>
        <w:t>олненную обучающимся выпускную</w:t>
      </w:r>
      <w:r w:rsidR="00083CCD">
        <w:rPr>
          <w:sz w:val="28"/>
          <w:szCs w:val="28"/>
        </w:rPr>
        <w:t xml:space="preserve"> квалификационную работу</w:t>
      </w:r>
      <w:r w:rsidR="0007606C">
        <w:rPr>
          <w:sz w:val="28"/>
          <w:szCs w:val="28"/>
        </w:rPr>
        <w:t xml:space="preserve"> и представляет письменный отзыв</w:t>
      </w:r>
      <w:r w:rsidR="00FC421B">
        <w:rPr>
          <w:sz w:val="28"/>
          <w:szCs w:val="28"/>
        </w:rPr>
        <w:t>,</w:t>
      </w:r>
      <w:r w:rsidR="0007606C">
        <w:rPr>
          <w:sz w:val="28"/>
          <w:szCs w:val="28"/>
        </w:rPr>
        <w:t xml:space="preserve"> который должен включать:</w:t>
      </w:r>
      <w:proofErr w:type="gramEnd"/>
    </w:p>
    <w:p w:rsidR="0007606C" w:rsidRDefault="008F65E9" w:rsidP="009D1987">
      <w:pPr>
        <w:ind w:firstLine="540"/>
        <w:rPr>
          <w:sz w:val="28"/>
          <w:szCs w:val="28"/>
        </w:rPr>
      </w:pPr>
      <w:r>
        <w:rPr>
          <w:sz w:val="28"/>
          <w:szCs w:val="28"/>
        </w:rPr>
        <w:t>- заключение о соответствии</w:t>
      </w:r>
      <w:r w:rsidR="0007606C">
        <w:rPr>
          <w:sz w:val="28"/>
          <w:szCs w:val="28"/>
        </w:rPr>
        <w:t xml:space="preserve"> работы выданному заданию;</w:t>
      </w:r>
    </w:p>
    <w:p w:rsidR="0007606C" w:rsidRDefault="0007606C" w:rsidP="009D1987">
      <w:pPr>
        <w:ind w:firstLine="540"/>
        <w:rPr>
          <w:sz w:val="28"/>
          <w:szCs w:val="28"/>
        </w:rPr>
      </w:pPr>
      <w:r>
        <w:rPr>
          <w:sz w:val="28"/>
          <w:szCs w:val="28"/>
        </w:rPr>
        <w:t xml:space="preserve">- оценку степени разработки основных разделов работы, оригинальность </w:t>
      </w:r>
      <w:r w:rsidR="00AD5F31">
        <w:rPr>
          <w:sz w:val="28"/>
          <w:szCs w:val="28"/>
        </w:rPr>
        <w:t>решений (</w:t>
      </w:r>
      <w:r w:rsidR="004B2217">
        <w:rPr>
          <w:sz w:val="28"/>
          <w:szCs w:val="28"/>
        </w:rPr>
        <w:t>предложений);</w:t>
      </w:r>
    </w:p>
    <w:p w:rsidR="004B2217" w:rsidRDefault="004B2217" w:rsidP="009D1987">
      <w:pPr>
        <w:ind w:firstLine="540"/>
        <w:rPr>
          <w:sz w:val="28"/>
          <w:szCs w:val="28"/>
        </w:rPr>
      </w:pPr>
      <w:r>
        <w:rPr>
          <w:sz w:val="28"/>
          <w:szCs w:val="28"/>
        </w:rPr>
        <w:t>- оценку качества выполнения основных разделов работы, графической части;</w:t>
      </w:r>
    </w:p>
    <w:p w:rsidR="004B2217" w:rsidRDefault="004B2217" w:rsidP="009D1987">
      <w:pPr>
        <w:ind w:firstLine="540"/>
        <w:rPr>
          <w:sz w:val="28"/>
          <w:szCs w:val="28"/>
        </w:rPr>
      </w:pPr>
      <w:r>
        <w:rPr>
          <w:sz w:val="28"/>
          <w:szCs w:val="28"/>
        </w:rPr>
        <w:t>- указание положительных сторон;</w:t>
      </w:r>
    </w:p>
    <w:p w:rsidR="004B2217" w:rsidRDefault="004B2217" w:rsidP="009D1987">
      <w:pPr>
        <w:ind w:firstLine="540"/>
        <w:rPr>
          <w:sz w:val="28"/>
          <w:szCs w:val="28"/>
        </w:rPr>
      </w:pPr>
      <w:r>
        <w:rPr>
          <w:sz w:val="28"/>
          <w:szCs w:val="28"/>
        </w:rPr>
        <w:t>- указания на недостатки в пояснительной записке, ее оформлении, если таковые имеются;</w:t>
      </w:r>
    </w:p>
    <w:p w:rsidR="004B2217" w:rsidRDefault="004B2217" w:rsidP="009D1987">
      <w:pPr>
        <w:ind w:firstLine="540"/>
        <w:rPr>
          <w:sz w:val="28"/>
          <w:szCs w:val="28"/>
        </w:rPr>
      </w:pPr>
      <w:r>
        <w:rPr>
          <w:sz w:val="28"/>
          <w:szCs w:val="28"/>
        </w:rPr>
        <w:t xml:space="preserve">- оценку степени самостоятельности выполнения работы </w:t>
      </w:r>
      <w:proofErr w:type="gramStart"/>
      <w:r w:rsidR="002A11D6">
        <w:rPr>
          <w:sz w:val="28"/>
          <w:szCs w:val="28"/>
        </w:rPr>
        <w:t>об</w:t>
      </w:r>
      <w:r>
        <w:rPr>
          <w:sz w:val="28"/>
          <w:szCs w:val="28"/>
        </w:rPr>
        <w:t>уча</w:t>
      </w:r>
      <w:r w:rsidR="002A11D6">
        <w:rPr>
          <w:sz w:val="28"/>
          <w:szCs w:val="28"/>
        </w:rPr>
        <w:t>ю</w:t>
      </w:r>
      <w:r>
        <w:rPr>
          <w:sz w:val="28"/>
          <w:szCs w:val="28"/>
        </w:rPr>
        <w:t>щимся</w:t>
      </w:r>
      <w:proofErr w:type="gramEnd"/>
      <w:r>
        <w:rPr>
          <w:sz w:val="28"/>
          <w:szCs w:val="28"/>
        </w:rPr>
        <w:t>.</w:t>
      </w:r>
    </w:p>
    <w:p w:rsidR="004B2217" w:rsidRDefault="004B2217" w:rsidP="009D1987">
      <w:pPr>
        <w:ind w:firstLine="540"/>
        <w:rPr>
          <w:sz w:val="28"/>
          <w:szCs w:val="28"/>
        </w:rPr>
      </w:pPr>
      <w:r>
        <w:rPr>
          <w:sz w:val="28"/>
          <w:szCs w:val="28"/>
        </w:rPr>
        <w:t>2.3.1</w:t>
      </w:r>
      <w:r w:rsidR="00D3058A">
        <w:rPr>
          <w:sz w:val="28"/>
          <w:szCs w:val="28"/>
        </w:rPr>
        <w:t>2. Полностью готовая выпускная</w:t>
      </w:r>
      <w:r w:rsidR="00083CCD">
        <w:rPr>
          <w:sz w:val="28"/>
          <w:szCs w:val="28"/>
        </w:rPr>
        <w:t xml:space="preserve"> квалификационная</w:t>
      </w:r>
      <w:r>
        <w:rPr>
          <w:sz w:val="28"/>
          <w:szCs w:val="28"/>
        </w:rPr>
        <w:t xml:space="preserve"> работа вмес</w:t>
      </w:r>
      <w:r w:rsidR="008F65E9">
        <w:rPr>
          <w:sz w:val="28"/>
          <w:szCs w:val="28"/>
        </w:rPr>
        <w:t xml:space="preserve">те с рецензией сдается </w:t>
      </w:r>
      <w:proofErr w:type="gramStart"/>
      <w:r w:rsidR="002A11D6">
        <w:rPr>
          <w:sz w:val="28"/>
          <w:szCs w:val="28"/>
        </w:rPr>
        <w:t>об</w:t>
      </w:r>
      <w:r w:rsidR="008F65E9">
        <w:rPr>
          <w:sz w:val="28"/>
          <w:szCs w:val="28"/>
        </w:rPr>
        <w:t>уча</w:t>
      </w:r>
      <w:r w:rsidR="002A11D6">
        <w:rPr>
          <w:sz w:val="28"/>
          <w:szCs w:val="28"/>
        </w:rPr>
        <w:t>ю</w:t>
      </w:r>
      <w:r w:rsidR="008F65E9">
        <w:rPr>
          <w:sz w:val="28"/>
          <w:szCs w:val="28"/>
        </w:rPr>
        <w:t>щимся</w:t>
      </w:r>
      <w:proofErr w:type="gramEnd"/>
      <w:r>
        <w:rPr>
          <w:sz w:val="28"/>
          <w:szCs w:val="28"/>
        </w:rPr>
        <w:t xml:space="preserve"> заместителю директора по </w:t>
      </w:r>
      <w:r w:rsidR="00697158">
        <w:rPr>
          <w:sz w:val="28"/>
          <w:szCs w:val="28"/>
        </w:rPr>
        <w:t>У</w:t>
      </w:r>
      <w:r w:rsidR="00862423">
        <w:rPr>
          <w:sz w:val="28"/>
          <w:szCs w:val="28"/>
        </w:rPr>
        <w:t>Р</w:t>
      </w:r>
      <w:r>
        <w:rPr>
          <w:sz w:val="28"/>
          <w:szCs w:val="28"/>
        </w:rPr>
        <w:t xml:space="preserve"> для окончательного контроля и подписи. Если работа подписана, то она включается в приказ о допуске к защите.</w:t>
      </w:r>
    </w:p>
    <w:p w:rsidR="004B2217" w:rsidRDefault="004B2217" w:rsidP="009D1987">
      <w:pPr>
        <w:ind w:firstLine="540"/>
        <w:rPr>
          <w:sz w:val="28"/>
          <w:szCs w:val="28"/>
        </w:rPr>
      </w:pPr>
      <w:r>
        <w:rPr>
          <w:sz w:val="28"/>
          <w:szCs w:val="28"/>
        </w:rPr>
        <w:t>Отзывы в работу не подшиваются.</w:t>
      </w:r>
      <w:r w:rsidR="00D3058A">
        <w:rPr>
          <w:sz w:val="28"/>
          <w:szCs w:val="28"/>
        </w:rPr>
        <w:t xml:space="preserve"> Внесение изменений в выпускную</w:t>
      </w:r>
      <w:r>
        <w:rPr>
          <w:sz w:val="28"/>
          <w:szCs w:val="28"/>
        </w:rPr>
        <w:t xml:space="preserve"> </w:t>
      </w:r>
      <w:r w:rsidR="00B7655B">
        <w:rPr>
          <w:sz w:val="28"/>
          <w:szCs w:val="28"/>
        </w:rPr>
        <w:t>экзаменационную</w:t>
      </w:r>
      <w:r>
        <w:rPr>
          <w:sz w:val="28"/>
          <w:szCs w:val="28"/>
        </w:rPr>
        <w:t xml:space="preserve"> работу после получения отзыва не допускаются.</w:t>
      </w:r>
    </w:p>
    <w:p w:rsidR="004B2217" w:rsidRDefault="004B2217" w:rsidP="009D1987">
      <w:pPr>
        <w:ind w:firstLine="540"/>
        <w:rPr>
          <w:sz w:val="28"/>
          <w:szCs w:val="28"/>
        </w:rPr>
      </w:pPr>
      <w:r>
        <w:rPr>
          <w:sz w:val="28"/>
          <w:szCs w:val="28"/>
        </w:rPr>
        <w:t>2.3.13. Вып</w:t>
      </w:r>
      <w:r w:rsidR="00AD7E23">
        <w:rPr>
          <w:sz w:val="28"/>
          <w:szCs w:val="28"/>
        </w:rPr>
        <w:t>ускники, не выполнившие выпускную</w:t>
      </w:r>
      <w:r w:rsidR="00862423">
        <w:rPr>
          <w:sz w:val="28"/>
          <w:szCs w:val="28"/>
        </w:rPr>
        <w:t xml:space="preserve"> квалификационную работу</w:t>
      </w:r>
      <w:r>
        <w:rPr>
          <w:sz w:val="28"/>
          <w:szCs w:val="28"/>
        </w:rPr>
        <w:t xml:space="preserve">, не допускаются к </w:t>
      </w:r>
      <w:r w:rsidR="0026255F">
        <w:rPr>
          <w:sz w:val="28"/>
          <w:szCs w:val="28"/>
        </w:rPr>
        <w:t xml:space="preserve">государственной </w:t>
      </w:r>
      <w:r w:rsidR="00862423">
        <w:rPr>
          <w:sz w:val="28"/>
          <w:szCs w:val="28"/>
        </w:rPr>
        <w:t xml:space="preserve">(итоговой) </w:t>
      </w:r>
      <w:r>
        <w:rPr>
          <w:sz w:val="28"/>
          <w:szCs w:val="28"/>
        </w:rPr>
        <w:t>аттестации.</w:t>
      </w:r>
    </w:p>
    <w:p w:rsidR="00C85156" w:rsidRDefault="004B2217" w:rsidP="009D1987">
      <w:pPr>
        <w:ind w:firstLine="540"/>
        <w:rPr>
          <w:sz w:val="28"/>
          <w:szCs w:val="28"/>
        </w:rPr>
      </w:pPr>
      <w:r>
        <w:rPr>
          <w:sz w:val="28"/>
          <w:szCs w:val="28"/>
        </w:rPr>
        <w:t xml:space="preserve">2.3.14. Процедура проведения: подписанная заместителем директора по </w:t>
      </w:r>
      <w:r w:rsidR="00697158">
        <w:rPr>
          <w:sz w:val="28"/>
          <w:szCs w:val="28"/>
        </w:rPr>
        <w:t>У</w:t>
      </w:r>
      <w:r w:rsidR="00466EEB">
        <w:rPr>
          <w:sz w:val="28"/>
          <w:szCs w:val="28"/>
        </w:rPr>
        <w:t>Р</w:t>
      </w:r>
      <w:r w:rsidR="00D3058A">
        <w:rPr>
          <w:sz w:val="28"/>
          <w:szCs w:val="28"/>
        </w:rPr>
        <w:t xml:space="preserve"> выпускная</w:t>
      </w:r>
      <w:r>
        <w:rPr>
          <w:sz w:val="28"/>
          <w:szCs w:val="28"/>
        </w:rPr>
        <w:t xml:space="preserve"> </w:t>
      </w:r>
      <w:r w:rsidR="00083CCD">
        <w:rPr>
          <w:sz w:val="28"/>
          <w:szCs w:val="28"/>
        </w:rPr>
        <w:t>квалификационная</w:t>
      </w:r>
      <w:r w:rsidR="00AD7E23">
        <w:rPr>
          <w:sz w:val="28"/>
          <w:szCs w:val="28"/>
        </w:rPr>
        <w:t xml:space="preserve"> </w:t>
      </w:r>
      <w:r>
        <w:rPr>
          <w:sz w:val="28"/>
          <w:szCs w:val="28"/>
        </w:rPr>
        <w:t>работа лично</w:t>
      </w:r>
      <w:r w:rsidR="00DE7F08">
        <w:rPr>
          <w:sz w:val="28"/>
          <w:szCs w:val="28"/>
        </w:rPr>
        <w:t xml:space="preserve"> представляется </w:t>
      </w:r>
      <w:r w:rsidR="002A11D6">
        <w:rPr>
          <w:sz w:val="28"/>
          <w:szCs w:val="28"/>
        </w:rPr>
        <w:t>об</w:t>
      </w:r>
      <w:r w:rsidR="00DE7F08">
        <w:rPr>
          <w:sz w:val="28"/>
          <w:szCs w:val="28"/>
        </w:rPr>
        <w:t>уча</w:t>
      </w:r>
      <w:r w:rsidR="002A11D6">
        <w:rPr>
          <w:sz w:val="28"/>
          <w:szCs w:val="28"/>
        </w:rPr>
        <w:t>ю</w:t>
      </w:r>
      <w:r w:rsidR="00DE7F08">
        <w:rPr>
          <w:sz w:val="28"/>
          <w:szCs w:val="28"/>
        </w:rPr>
        <w:t xml:space="preserve">щимся аттестационной комиссии в день защиты. Выпускнику в процессе защиты разрешается пользоваться пояснительной запиской. В выступлении </w:t>
      </w:r>
      <w:proofErr w:type="gramStart"/>
      <w:r w:rsidR="009B5347">
        <w:rPr>
          <w:sz w:val="28"/>
          <w:szCs w:val="28"/>
        </w:rPr>
        <w:t>об</w:t>
      </w:r>
      <w:r w:rsidR="00DE7F08">
        <w:rPr>
          <w:sz w:val="28"/>
          <w:szCs w:val="28"/>
        </w:rPr>
        <w:t>уча</w:t>
      </w:r>
      <w:r w:rsidR="009B5347">
        <w:rPr>
          <w:sz w:val="28"/>
          <w:szCs w:val="28"/>
        </w:rPr>
        <w:t>ю</w:t>
      </w:r>
      <w:r w:rsidR="00DE7F08">
        <w:rPr>
          <w:sz w:val="28"/>
          <w:szCs w:val="28"/>
        </w:rPr>
        <w:t>щийся</w:t>
      </w:r>
      <w:proofErr w:type="gramEnd"/>
      <w:r w:rsidR="00DE7F08">
        <w:rPr>
          <w:sz w:val="28"/>
          <w:szCs w:val="28"/>
        </w:rPr>
        <w:t xml:space="preserve"> может использовать демонстрационные материалы, уделить внимание отмеченным в отзыве замечаниям и ответить на них.</w:t>
      </w:r>
    </w:p>
    <w:p w:rsidR="00DE7F08" w:rsidRDefault="00D3058A" w:rsidP="009D1987">
      <w:pPr>
        <w:ind w:firstLine="540"/>
        <w:rPr>
          <w:sz w:val="28"/>
          <w:szCs w:val="28"/>
        </w:rPr>
      </w:pPr>
      <w:r>
        <w:rPr>
          <w:sz w:val="28"/>
          <w:szCs w:val="28"/>
        </w:rPr>
        <w:t>Защита выпускной</w:t>
      </w:r>
      <w:r w:rsidR="00DE7F08" w:rsidRPr="003E4F82">
        <w:rPr>
          <w:sz w:val="28"/>
          <w:szCs w:val="28"/>
        </w:rPr>
        <w:t xml:space="preserve"> </w:t>
      </w:r>
      <w:r w:rsidR="00083CCD">
        <w:rPr>
          <w:sz w:val="28"/>
          <w:szCs w:val="28"/>
        </w:rPr>
        <w:t>квалификационной</w:t>
      </w:r>
      <w:r w:rsidR="00AD7E23">
        <w:rPr>
          <w:sz w:val="28"/>
          <w:szCs w:val="28"/>
        </w:rPr>
        <w:t xml:space="preserve"> </w:t>
      </w:r>
      <w:r w:rsidR="00DE7F08" w:rsidRPr="003E4F82">
        <w:rPr>
          <w:sz w:val="28"/>
          <w:szCs w:val="28"/>
        </w:rPr>
        <w:t xml:space="preserve">работы проводится на открытом заседании аттестационной комиссии. </w:t>
      </w:r>
    </w:p>
    <w:p w:rsidR="00AD7E23" w:rsidRDefault="00C85156" w:rsidP="009D1987">
      <w:pPr>
        <w:ind w:firstLine="540"/>
        <w:rPr>
          <w:sz w:val="28"/>
          <w:szCs w:val="28"/>
        </w:rPr>
      </w:pPr>
      <w:r>
        <w:rPr>
          <w:sz w:val="28"/>
          <w:szCs w:val="28"/>
        </w:rPr>
        <w:tab/>
      </w:r>
      <w:r w:rsidR="00DE7F08">
        <w:rPr>
          <w:sz w:val="28"/>
          <w:szCs w:val="28"/>
        </w:rPr>
        <w:t>В процессе защиты члены комиссии задают вопросы</w:t>
      </w:r>
      <w:r w:rsidR="008F65E9">
        <w:rPr>
          <w:sz w:val="28"/>
          <w:szCs w:val="28"/>
        </w:rPr>
        <w:t>,</w:t>
      </w:r>
      <w:r w:rsidR="00DE7F08">
        <w:rPr>
          <w:sz w:val="28"/>
          <w:szCs w:val="28"/>
        </w:rPr>
        <w:t xml:space="preserve"> связанные с тематикой защищаемой работы. После окончания защиты аттестационная комиссия обсуждает результаты и о</w:t>
      </w:r>
      <w:r w:rsidR="00D3058A">
        <w:rPr>
          <w:sz w:val="28"/>
          <w:szCs w:val="28"/>
        </w:rPr>
        <w:t>бъявляет итоги защиты выпускных</w:t>
      </w:r>
      <w:r w:rsidR="00AD7E23" w:rsidRPr="00AD7E23">
        <w:rPr>
          <w:sz w:val="28"/>
          <w:szCs w:val="28"/>
        </w:rPr>
        <w:t xml:space="preserve"> </w:t>
      </w:r>
      <w:r w:rsidR="00083CCD">
        <w:rPr>
          <w:sz w:val="28"/>
          <w:szCs w:val="28"/>
        </w:rPr>
        <w:t>квалификационных</w:t>
      </w:r>
      <w:r w:rsidR="00DE7F08">
        <w:rPr>
          <w:sz w:val="28"/>
          <w:szCs w:val="28"/>
        </w:rPr>
        <w:t xml:space="preserve"> работ с указанием оценки, полученной</w:t>
      </w:r>
      <w:r w:rsidR="00307DDE">
        <w:rPr>
          <w:sz w:val="28"/>
          <w:szCs w:val="28"/>
        </w:rPr>
        <w:t xml:space="preserve"> на защите каждым выпускником</w:t>
      </w:r>
      <w:r w:rsidR="00AD7E23">
        <w:rPr>
          <w:sz w:val="28"/>
          <w:szCs w:val="28"/>
        </w:rPr>
        <w:t>.</w:t>
      </w:r>
    </w:p>
    <w:p w:rsidR="00307DDE" w:rsidRDefault="00C85156" w:rsidP="009D1987">
      <w:pPr>
        <w:ind w:firstLine="540"/>
        <w:rPr>
          <w:sz w:val="28"/>
          <w:szCs w:val="28"/>
        </w:rPr>
      </w:pPr>
      <w:r>
        <w:rPr>
          <w:sz w:val="28"/>
          <w:szCs w:val="28"/>
        </w:rPr>
        <w:tab/>
      </w:r>
      <w:r w:rsidR="00307DDE">
        <w:rPr>
          <w:sz w:val="28"/>
          <w:szCs w:val="28"/>
        </w:rPr>
        <w:t xml:space="preserve">При рассмотрении комиссией вопроса </w:t>
      </w:r>
      <w:r w:rsidR="00AD7E23">
        <w:rPr>
          <w:sz w:val="28"/>
          <w:szCs w:val="28"/>
        </w:rPr>
        <w:t>о</w:t>
      </w:r>
      <w:r w:rsidR="00307DDE">
        <w:rPr>
          <w:sz w:val="28"/>
          <w:szCs w:val="28"/>
        </w:rPr>
        <w:t xml:space="preserve"> выдаче документа об уровне образования комиссия учитывает в комплексе и взвешенно оценивает:</w:t>
      </w:r>
    </w:p>
    <w:p w:rsidR="00307DDE" w:rsidRDefault="00307DDE" w:rsidP="009D1987">
      <w:pPr>
        <w:ind w:firstLine="540"/>
        <w:rPr>
          <w:sz w:val="28"/>
          <w:szCs w:val="28"/>
        </w:rPr>
      </w:pPr>
      <w:r>
        <w:rPr>
          <w:sz w:val="28"/>
          <w:szCs w:val="28"/>
        </w:rPr>
        <w:t xml:space="preserve">- доклад </w:t>
      </w:r>
      <w:proofErr w:type="gramStart"/>
      <w:r w:rsidR="002A11D6">
        <w:rPr>
          <w:sz w:val="28"/>
          <w:szCs w:val="28"/>
        </w:rPr>
        <w:t>об</w:t>
      </w:r>
      <w:r>
        <w:rPr>
          <w:sz w:val="28"/>
          <w:szCs w:val="28"/>
        </w:rPr>
        <w:t>уча</w:t>
      </w:r>
      <w:r w:rsidR="002A11D6">
        <w:rPr>
          <w:sz w:val="28"/>
          <w:szCs w:val="28"/>
        </w:rPr>
        <w:t>ю</w:t>
      </w:r>
      <w:r w:rsidR="00D3058A">
        <w:rPr>
          <w:sz w:val="28"/>
          <w:szCs w:val="28"/>
        </w:rPr>
        <w:t>щегося</w:t>
      </w:r>
      <w:proofErr w:type="gramEnd"/>
      <w:r w:rsidR="00D3058A">
        <w:rPr>
          <w:sz w:val="28"/>
          <w:szCs w:val="28"/>
        </w:rPr>
        <w:t xml:space="preserve"> на защите выпускной</w:t>
      </w:r>
      <w:r>
        <w:rPr>
          <w:sz w:val="28"/>
          <w:szCs w:val="28"/>
        </w:rPr>
        <w:t xml:space="preserve"> </w:t>
      </w:r>
      <w:r w:rsidR="00083CCD">
        <w:rPr>
          <w:sz w:val="28"/>
          <w:szCs w:val="28"/>
        </w:rPr>
        <w:t>квалификационной</w:t>
      </w:r>
      <w:r w:rsidR="00AD7E23">
        <w:rPr>
          <w:sz w:val="28"/>
          <w:szCs w:val="28"/>
        </w:rPr>
        <w:t xml:space="preserve"> </w:t>
      </w:r>
      <w:r>
        <w:rPr>
          <w:sz w:val="28"/>
          <w:szCs w:val="28"/>
        </w:rPr>
        <w:t xml:space="preserve">работы; </w:t>
      </w:r>
    </w:p>
    <w:p w:rsidR="00307DDE" w:rsidRDefault="00307DDE" w:rsidP="009D1987">
      <w:pPr>
        <w:ind w:firstLine="540"/>
        <w:rPr>
          <w:sz w:val="28"/>
          <w:szCs w:val="28"/>
        </w:rPr>
      </w:pPr>
      <w:r>
        <w:rPr>
          <w:sz w:val="28"/>
          <w:szCs w:val="28"/>
        </w:rPr>
        <w:t>- ответы на дополнительные вопросы;</w:t>
      </w:r>
    </w:p>
    <w:p w:rsidR="00307DDE" w:rsidRDefault="00307DDE" w:rsidP="009D1987">
      <w:pPr>
        <w:ind w:firstLine="540"/>
        <w:rPr>
          <w:sz w:val="28"/>
          <w:szCs w:val="28"/>
        </w:rPr>
      </w:pPr>
      <w:r>
        <w:rPr>
          <w:sz w:val="28"/>
          <w:szCs w:val="28"/>
        </w:rPr>
        <w:t>- итоги успеваемости и посещаемости по предметам учебного плана;</w:t>
      </w:r>
    </w:p>
    <w:p w:rsidR="00C35C24" w:rsidRDefault="00307DDE" w:rsidP="009D1987">
      <w:pPr>
        <w:ind w:firstLine="540"/>
        <w:rPr>
          <w:sz w:val="28"/>
          <w:szCs w:val="28"/>
        </w:rPr>
      </w:pPr>
      <w:r>
        <w:rPr>
          <w:sz w:val="28"/>
          <w:szCs w:val="28"/>
        </w:rPr>
        <w:t>- выполнение программы производственного обучения;</w:t>
      </w:r>
    </w:p>
    <w:p w:rsidR="00307DDE" w:rsidRDefault="00307DDE" w:rsidP="009D1987">
      <w:pPr>
        <w:ind w:firstLine="540"/>
        <w:rPr>
          <w:sz w:val="28"/>
          <w:szCs w:val="28"/>
        </w:rPr>
      </w:pPr>
      <w:r>
        <w:rPr>
          <w:sz w:val="28"/>
          <w:szCs w:val="28"/>
        </w:rPr>
        <w:t>- результаты в</w:t>
      </w:r>
      <w:r w:rsidR="00D3058A">
        <w:rPr>
          <w:sz w:val="28"/>
          <w:szCs w:val="28"/>
        </w:rPr>
        <w:t xml:space="preserve">ыполнения выпускной </w:t>
      </w:r>
      <w:r>
        <w:rPr>
          <w:sz w:val="28"/>
          <w:szCs w:val="28"/>
        </w:rPr>
        <w:t xml:space="preserve"> квалификационной работы;</w:t>
      </w:r>
    </w:p>
    <w:p w:rsidR="00307DDE" w:rsidRDefault="00307DDE" w:rsidP="009D1987">
      <w:pPr>
        <w:ind w:firstLine="540"/>
        <w:rPr>
          <w:sz w:val="28"/>
          <w:szCs w:val="28"/>
        </w:rPr>
      </w:pPr>
      <w:r w:rsidRPr="00371F32">
        <w:rPr>
          <w:sz w:val="28"/>
          <w:szCs w:val="28"/>
        </w:rPr>
        <w:t>- данные производственной характеристики.</w:t>
      </w:r>
    </w:p>
    <w:p w:rsidR="00EB416E" w:rsidRDefault="00EB416E" w:rsidP="009D1987">
      <w:pPr>
        <w:ind w:firstLine="540"/>
        <w:rPr>
          <w:sz w:val="28"/>
          <w:szCs w:val="28"/>
        </w:rPr>
      </w:pPr>
    </w:p>
    <w:p w:rsidR="00C35C24" w:rsidRDefault="00C35C24" w:rsidP="009D1987">
      <w:pPr>
        <w:ind w:left="360"/>
        <w:rPr>
          <w:b/>
          <w:sz w:val="28"/>
          <w:szCs w:val="28"/>
        </w:rPr>
      </w:pPr>
    </w:p>
    <w:p w:rsidR="00F57BCE" w:rsidRDefault="00F57BCE" w:rsidP="00C24E4F">
      <w:pPr>
        <w:rPr>
          <w:b/>
          <w:sz w:val="28"/>
          <w:szCs w:val="28"/>
        </w:rPr>
      </w:pPr>
    </w:p>
    <w:p w:rsidR="005E2758" w:rsidRDefault="005E2758" w:rsidP="009D1987">
      <w:pPr>
        <w:ind w:left="360"/>
        <w:rPr>
          <w:b/>
          <w:sz w:val="28"/>
          <w:szCs w:val="28"/>
        </w:rPr>
      </w:pPr>
    </w:p>
    <w:p w:rsidR="00697158" w:rsidRPr="00FA76FD" w:rsidRDefault="00697158" w:rsidP="005E2758">
      <w:pPr>
        <w:ind w:left="360"/>
        <w:jc w:val="center"/>
        <w:rPr>
          <w:b/>
          <w:sz w:val="28"/>
          <w:szCs w:val="28"/>
        </w:rPr>
      </w:pPr>
      <w:r w:rsidRPr="00FA76FD">
        <w:rPr>
          <w:b/>
          <w:sz w:val="28"/>
          <w:szCs w:val="28"/>
        </w:rPr>
        <w:lastRenderedPageBreak/>
        <w:t>Основные правила оформления текста</w:t>
      </w:r>
    </w:p>
    <w:p w:rsidR="00697158" w:rsidRPr="00FA76FD" w:rsidRDefault="00697158" w:rsidP="009D1987">
      <w:pPr>
        <w:ind w:left="360"/>
        <w:rPr>
          <w:b/>
          <w:sz w:val="28"/>
          <w:szCs w:val="28"/>
        </w:rPr>
      </w:pPr>
    </w:p>
    <w:p w:rsidR="00697158" w:rsidRPr="00FA76FD" w:rsidRDefault="00697158" w:rsidP="009D1987">
      <w:pPr>
        <w:ind w:firstLine="540"/>
        <w:rPr>
          <w:b/>
          <w:sz w:val="28"/>
          <w:szCs w:val="28"/>
        </w:rPr>
      </w:pPr>
      <w:r w:rsidRPr="00FA76FD">
        <w:rPr>
          <w:sz w:val="28"/>
          <w:szCs w:val="28"/>
        </w:rPr>
        <w:t>1. Титульный лист является первым листом документа, единую форму которого устанавл</w:t>
      </w:r>
      <w:r w:rsidR="00D3058A">
        <w:rPr>
          <w:sz w:val="28"/>
          <w:szCs w:val="28"/>
        </w:rPr>
        <w:t>ивает ГОСТ 2. 105-79. Выпускная</w:t>
      </w:r>
      <w:r w:rsidR="00083CCD">
        <w:rPr>
          <w:sz w:val="28"/>
          <w:szCs w:val="28"/>
        </w:rPr>
        <w:t xml:space="preserve"> квалификационная</w:t>
      </w:r>
      <w:r w:rsidRPr="00FA76FD">
        <w:rPr>
          <w:sz w:val="28"/>
          <w:szCs w:val="28"/>
        </w:rPr>
        <w:t xml:space="preserve"> работа выполняется на листах белой бумаги формата А</w:t>
      </w:r>
      <w:proofErr w:type="gramStart"/>
      <w:r w:rsidRPr="00FA76FD">
        <w:rPr>
          <w:sz w:val="28"/>
          <w:szCs w:val="28"/>
        </w:rPr>
        <w:t>4</w:t>
      </w:r>
      <w:proofErr w:type="gramEnd"/>
      <w:r w:rsidRPr="00FA76FD">
        <w:rPr>
          <w:sz w:val="28"/>
          <w:szCs w:val="28"/>
        </w:rPr>
        <w:t xml:space="preserve"> разм</w:t>
      </w:r>
      <w:r w:rsidR="00D3058A">
        <w:rPr>
          <w:sz w:val="28"/>
          <w:szCs w:val="28"/>
        </w:rPr>
        <w:t>ером 210х297 мм. Тема выпускной</w:t>
      </w:r>
      <w:r w:rsidR="00083CCD">
        <w:rPr>
          <w:sz w:val="28"/>
          <w:szCs w:val="28"/>
        </w:rPr>
        <w:t xml:space="preserve"> квалификационной</w:t>
      </w:r>
      <w:r w:rsidRPr="00FA76FD">
        <w:rPr>
          <w:sz w:val="28"/>
          <w:szCs w:val="28"/>
        </w:rPr>
        <w:t xml:space="preserve"> работы заполняется прописными буквами. В правой части рекомендуется помещать фамилии и инициалы руководителя, консультантов и исполнителя, их подписи и даты заполняются строчными буквами.</w:t>
      </w:r>
    </w:p>
    <w:p w:rsidR="00697158" w:rsidRPr="00FA76FD" w:rsidRDefault="00697158" w:rsidP="009D1987">
      <w:pPr>
        <w:ind w:firstLine="540"/>
        <w:rPr>
          <w:sz w:val="28"/>
          <w:szCs w:val="28"/>
        </w:rPr>
      </w:pPr>
      <w:r w:rsidRPr="00FA76FD">
        <w:rPr>
          <w:sz w:val="28"/>
          <w:szCs w:val="28"/>
        </w:rPr>
        <w:t>2. Вторым листом является лист задания. Раздел «Содержание» размещают после листа задания. Слово «Содержание» записывается в виде заголовка прописными буквами. Наименования, включенные в содержание, записываются строчными буквами (кроме первой прописной).</w:t>
      </w:r>
    </w:p>
    <w:p w:rsidR="00697158" w:rsidRPr="00FA76FD" w:rsidRDefault="00697158" w:rsidP="009D1987">
      <w:pPr>
        <w:ind w:firstLine="540"/>
        <w:rPr>
          <w:sz w:val="28"/>
          <w:szCs w:val="28"/>
        </w:rPr>
      </w:pPr>
      <w:r w:rsidRPr="00FA76FD">
        <w:rPr>
          <w:sz w:val="28"/>
          <w:szCs w:val="28"/>
        </w:rPr>
        <w:t>3. К</w:t>
      </w:r>
      <w:r w:rsidR="00D3058A">
        <w:rPr>
          <w:sz w:val="28"/>
          <w:szCs w:val="28"/>
        </w:rPr>
        <w:t xml:space="preserve"> текстовым документам выпускных</w:t>
      </w:r>
      <w:r w:rsidR="00083CCD">
        <w:rPr>
          <w:sz w:val="28"/>
          <w:szCs w:val="28"/>
        </w:rPr>
        <w:t xml:space="preserve"> квалификационных</w:t>
      </w:r>
      <w:r w:rsidRPr="00FA76FD">
        <w:rPr>
          <w:sz w:val="28"/>
          <w:szCs w:val="28"/>
        </w:rPr>
        <w:t xml:space="preserve"> работ относятся: пояснительная записка, спецификация и другие материалы, входящие в состав работы. Изложение текста должно идти от первого лица множественного числа (принимаем, определяем). Может быть использована безличная форма глагола (принимается, определяется). </w:t>
      </w:r>
    </w:p>
    <w:p w:rsidR="00697158" w:rsidRPr="00FA76FD" w:rsidRDefault="00697158" w:rsidP="009D1987">
      <w:pPr>
        <w:ind w:firstLine="540"/>
        <w:rPr>
          <w:sz w:val="28"/>
          <w:szCs w:val="28"/>
        </w:rPr>
      </w:pPr>
      <w:r w:rsidRPr="00FA76FD">
        <w:rPr>
          <w:sz w:val="28"/>
          <w:szCs w:val="28"/>
        </w:rPr>
        <w:t xml:space="preserve">4. Текстовые документы могут выполняться одним из следующих способов: 1) рукописным – на одной стороне листа чернилами черного цвета с высотой букв и цифр не менее 2,5 мм; 2) с применением ПК. </w:t>
      </w:r>
    </w:p>
    <w:p w:rsidR="00697158" w:rsidRPr="00FA76FD" w:rsidRDefault="00697158" w:rsidP="009D1987">
      <w:pPr>
        <w:ind w:firstLine="540"/>
        <w:rPr>
          <w:sz w:val="28"/>
          <w:szCs w:val="28"/>
        </w:rPr>
      </w:pPr>
      <w:r w:rsidRPr="00FA76FD">
        <w:rPr>
          <w:sz w:val="28"/>
          <w:szCs w:val="28"/>
        </w:rPr>
        <w:t xml:space="preserve">5. Размер полей: </w:t>
      </w:r>
      <w:proofErr w:type="gramStart"/>
      <w:r w:rsidRPr="00FA76FD">
        <w:rPr>
          <w:sz w:val="28"/>
          <w:szCs w:val="28"/>
        </w:rPr>
        <w:t>левое</w:t>
      </w:r>
      <w:proofErr w:type="gramEnd"/>
      <w:r w:rsidRPr="00FA76FD">
        <w:rPr>
          <w:sz w:val="28"/>
          <w:szCs w:val="28"/>
        </w:rPr>
        <w:t xml:space="preserve"> – 30мм, правое -10мм, верхнее – 15мм, нижнее – 20мм. Размер шрифта должен соответствовать 14 (или 12) </w:t>
      </w:r>
      <w:r w:rsidRPr="00FA76FD">
        <w:rPr>
          <w:sz w:val="28"/>
          <w:szCs w:val="28"/>
          <w:lang w:val="en-US"/>
        </w:rPr>
        <w:t>Times</w:t>
      </w:r>
      <w:r w:rsidR="00B37B6E">
        <w:rPr>
          <w:sz w:val="28"/>
          <w:szCs w:val="28"/>
        </w:rPr>
        <w:t xml:space="preserve"> </w:t>
      </w:r>
      <w:r w:rsidRPr="00FA76FD">
        <w:rPr>
          <w:sz w:val="28"/>
          <w:szCs w:val="28"/>
          <w:lang w:val="en-US"/>
        </w:rPr>
        <w:t>New</w:t>
      </w:r>
      <w:r w:rsidR="00B37B6E">
        <w:rPr>
          <w:sz w:val="28"/>
          <w:szCs w:val="28"/>
        </w:rPr>
        <w:t xml:space="preserve"> </w:t>
      </w:r>
      <w:r w:rsidRPr="00FA76FD">
        <w:rPr>
          <w:sz w:val="28"/>
          <w:szCs w:val="28"/>
          <w:lang w:val="en-US"/>
        </w:rPr>
        <w:t>Roman</w:t>
      </w:r>
      <w:r w:rsidRPr="00FA76FD">
        <w:rPr>
          <w:sz w:val="28"/>
          <w:szCs w:val="28"/>
        </w:rPr>
        <w:t xml:space="preserve">, используется полуторный межстрочный интервал.  </w:t>
      </w:r>
    </w:p>
    <w:p w:rsidR="00697158" w:rsidRPr="00FA76FD" w:rsidRDefault="00697158" w:rsidP="009D1987">
      <w:pPr>
        <w:ind w:firstLine="540"/>
        <w:rPr>
          <w:sz w:val="28"/>
          <w:szCs w:val="28"/>
        </w:rPr>
      </w:pPr>
      <w:r w:rsidRPr="00FA76FD">
        <w:rPr>
          <w:sz w:val="28"/>
          <w:szCs w:val="28"/>
        </w:rPr>
        <w:t>6. Рабочее поле каждого листа ограничивается рамкой: с левой стороны листа – 20мм, от  остальных сторон 5мм. Расстояние от рамки формата до границы текста следует оставлять: в начале строки не менее 5 мм, в конце строки не менее 3мм.  Расстояние от верхней или нижней строки текста до верхней или нижней рамки формата должно быть не менее 10 мм.</w:t>
      </w:r>
    </w:p>
    <w:p w:rsidR="00697158" w:rsidRPr="00FA76FD" w:rsidRDefault="00697158" w:rsidP="009D1987">
      <w:pPr>
        <w:ind w:firstLine="540"/>
        <w:rPr>
          <w:sz w:val="28"/>
          <w:szCs w:val="28"/>
        </w:rPr>
      </w:pPr>
      <w:r w:rsidRPr="00FA76FD">
        <w:rPr>
          <w:sz w:val="28"/>
          <w:szCs w:val="28"/>
        </w:rPr>
        <w:t xml:space="preserve">7. На титульном листе и на странице, где помещено задание, номер страницы не проставляется. Нумерация страниц пояснительной записки должна быть сквозной. Первой страницей пояснительной записки является титульный лист. </w:t>
      </w:r>
    </w:p>
    <w:p w:rsidR="00697158" w:rsidRPr="00FA76FD" w:rsidRDefault="00697158" w:rsidP="009D1987">
      <w:pPr>
        <w:ind w:firstLine="540"/>
        <w:rPr>
          <w:sz w:val="28"/>
          <w:szCs w:val="28"/>
        </w:rPr>
      </w:pPr>
      <w:r w:rsidRPr="00FA76FD">
        <w:rPr>
          <w:sz w:val="28"/>
          <w:szCs w:val="28"/>
        </w:rPr>
        <w:t>8. Основной текст должен быть выровнен по ширине. Абзацные отступы должны быть одинаковы во всем документе. Абзацный отступ должен равняться 3-5 буквам.</w:t>
      </w:r>
    </w:p>
    <w:p w:rsidR="00697158" w:rsidRPr="00FA76FD" w:rsidRDefault="00697158" w:rsidP="009D1987">
      <w:pPr>
        <w:ind w:firstLine="540"/>
        <w:rPr>
          <w:sz w:val="28"/>
          <w:szCs w:val="28"/>
        </w:rPr>
      </w:pPr>
      <w:r w:rsidRPr="00FA76FD">
        <w:rPr>
          <w:sz w:val="28"/>
          <w:szCs w:val="28"/>
        </w:rPr>
        <w:t>9. На  листе, где указывается содержание, в нижней части листа выполняется только вдоль короткой стороны основная надпись (штамп) по ГОСТ Р21.1101 – 92.</w:t>
      </w:r>
      <w:r w:rsidRPr="00FA76FD">
        <w:rPr>
          <w:sz w:val="28"/>
          <w:szCs w:val="28"/>
        </w:rPr>
        <w:tab/>
        <w:t xml:space="preserve">На последующих листах ПЗ основная надпись выполняется по форме 2 </w:t>
      </w:r>
    </w:p>
    <w:p w:rsidR="00697158" w:rsidRPr="00FA76FD" w:rsidRDefault="00697158" w:rsidP="009D1987">
      <w:pPr>
        <w:ind w:firstLine="540"/>
        <w:rPr>
          <w:b/>
          <w:sz w:val="28"/>
          <w:szCs w:val="28"/>
        </w:rPr>
      </w:pPr>
    </w:p>
    <w:p w:rsidR="00697158" w:rsidRPr="00FA76FD" w:rsidRDefault="00697158" w:rsidP="005E2758">
      <w:pPr>
        <w:ind w:left="360"/>
        <w:jc w:val="center"/>
        <w:rPr>
          <w:b/>
          <w:sz w:val="28"/>
          <w:szCs w:val="28"/>
        </w:rPr>
      </w:pPr>
      <w:r w:rsidRPr="00FA76FD">
        <w:rPr>
          <w:b/>
          <w:sz w:val="28"/>
          <w:szCs w:val="28"/>
        </w:rPr>
        <w:t>Требования к оформлению заголовков</w:t>
      </w:r>
    </w:p>
    <w:p w:rsidR="00697158" w:rsidRPr="00FA76FD" w:rsidRDefault="00697158" w:rsidP="009D1987">
      <w:pPr>
        <w:ind w:left="360"/>
        <w:rPr>
          <w:b/>
          <w:sz w:val="28"/>
          <w:szCs w:val="28"/>
        </w:rPr>
      </w:pPr>
    </w:p>
    <w:p w:rsidR="00697158" w:rsidRPr="00FA76FD" w:rsidRDefault="00697158" w:rsidP="009D1987">
      <w:pPr>
        <w:ind w:firstLine="360"/>
        <w:rPr>
          <w:sz w:val="28"/>
          <w:szCs w:val="28"/>
        </w:rPr>
      </w:pPr>
      <w:r w:rsidRPr="00FA76FD">
        <w:rPr>
          <w:sz w:val="28"/>
          <w:szCs w:val="28"/>
        </w:rPr>
        <w:t>1. Текст пояснительной записки при необходимости разделяют на разделы и подразделы. Разделы должны иметь порядковые номера в пределах всей ПЗ, обозначенные арабскими цифрами с точкой. В конце номера подраздела также должна ставиться точка. Подразделы, как и разделы, могут состоять из одного или нескольких пунктов.</w:t>
      </w:r>
    </w:p>
    <w:p w:rsidR="00697158" w:rsidRPr="00FA76FD" w:rsidRDefault="00697158" w:rsidP="009D1987">
      <w:pPr>
        <w:rPr>
          <w:sz w:val="28"/>
          <w:szCs w:val="28"/>
        </w:rPr>
      </w:pPr>
      <w:r w:rsidRPr="00FA76FD">
        <w:rPr>
          <w:sz w:val="28"/>
          <w:szCs w:val="28"/>
        </w:rPr>
        <w:t xml:space="preserve">      2. </w:t>
      </w:r>
      <w:proofErr w:type="gramStart"/>
      <w:r w:rsidRPr="00FA76FD">
        <w:rPr>
          <w:sz w:val="28"/>
          <w:szCs w:val="28"/>
        </w:rPr>
        <w:t>Наименования разделов и подразделов  (заголовки) должны быть кратким, состоящими из ключевых слов, несущих основную смысловую нагрузку.</w:t>
      </w:r>
      <w:proofErr w:type="gramEnd"/>
      <w:r w:rsidRPr="00FA76FD">
        <w:rPr>
          <w:sz w:val="28"/>
          <w:szCs w:val="28"/>
        </w:rPr>
        <w:t xml:space="preserve"> Наименования разделов записываются в виде заголовков  (симметрично тексту) прописными (заглавными) буквами. Они набираются полужирным шрифтом большего </w:t>
      </w:r>
      <w:r w:rsidRPr="00FA76FD">
        <w:rPr>
          <w:sz w:val="28"/>
          <w:szCs w:val="28"/>
        </w:rPr>
        <w:lastRenderedPageBreak/>
        <w:t>размера, чем обычный текст, например, 16 пунктов. Наименования подразделов записываются в виде заголовка строчными буквами, кроме первой прописной. Они должны начинаться с абзаца и набираться полужирным шрифтом того же размера, что и основной текст. Переносы слов в заголовках не допускаются. Точку в конце заголовка не ставят. Заголовок не должен быть последней строкой на странице.</w:t>
      </w:r>
    </w:p>
    <w:p w:rsidR="00697158" w:rsidRPr="00FA76FD" w:rsidRDefault="00697158" w:rsidP="009D1987">
      <w:pPr>
        <w:rPr>
          <w:sz w:val="28"/>
          <w:szCs w:val="28"/>
        </w:rPr>
      </w:pPr>
      <w:r w:rsidRPr="00FA76FD">
        <w:rPr>
          <w:sz w:val="28"/>
          <w:szCs w:val="28"/>
        </w:rPr>
        <w:t xml:space="preserve">     3. Каждый раздел пояснительной записки рекомендуется начинать с нового листа  (страницы). Текст пояснительной записки должен излагаться кратко, технически и стилистически грамотно.</w:t>
      </w:r>
    </w:p>
    <w:p w:rsidR="00697158" w:rsidRPr="00FA76FD" w:rsidRDefault="00697158" w:rsidP="009D1987">
      <w:pPr>
        <w:rPr>
          <w:sz w:val="28"/>
          <w:szCs w:val="28"/>
        </w:rPr>
      </w:pPr>
      <w:r w:rsidRPr="00FA76FD">
        <w:rPr>
          <w:sz w:val="28"/>
          <w:szCs w:val="28"/>
        </w:rPr>
        <w:t xml:space="preserve">     4. Под</w:t>
      </w:r>
      <w:r w:rsidR="00D3058A">
        <w:rPr>
          <w:sz w:val="28"/>
          <w:szCs w:val="28"/>
        </w:rPr>
        <w:t>разделы выпускной</w:t>
      </w:r>
      <w:r w:rsidR="00083CCD">
        <w:rPr>
          <w:sz w:val="28"/>
          <w:szCs w:val="28"/>
        </w:rPr>
        <w:t xml:space="preserve"> квалификационной</w:t>
      </w:r>
      <w:r w:rsidRPr="00FA76FD">
        <w:rPr>
          <w:sz w:val="28"/>
          <w:szCs w:val="28"/>
        </w:rPr>
        <w:t xml:space="preserve"> работы должны быть логически связаны между собой. </w:t>
      </w:r>
    </w:p>
    <w:p w:rsidR="00697158" w:rsidRPr="00FA76FD" w:rsidRDefault="00697158" w:rsidP="009D1987">
      <w:pPr>
        <w:rPr>
          <w:sz w:val="28"/>
          <w:szCs w:val="28"/>
        </w:rPr>
      </w:pPr>
      <w:r w:rsidRPr="00FA76FD">
        <w:rPr>
          <w:sz w:val="28"/>
          <w:szCs w:val="28"/>
        </w:rPr>
        <w:t xml:space="preserve">     5. Между заголовками и текстом устанавливают расстояние 3-4 интервала. Между заголовком и подзаголовком интервал не ставят.</w:t>
      </w:r>
    </w:p>
    <w:p w:rsidR="00697158" w:rsidRPr="00FA76FD" w:rsidRDefault="00697158" w:rsidP="009D1987">
      <w:pPr>
        <w:ind w:firstLine="540"/>
        <w:rPr>
          <w:sz w:val="28"/>
          <w:szCs w:val="28"/>
        </w:rPr>
      </w:pPr>
    </w:p>
    <w:p w:rsidR="00697158" w:rsidRPr="00FA76FD" w:rsidRDefault="00697158" w:rsidP="005E2758">
      <w:pPr>
        <w:ind w:left="360" w:firstLine="348"/>
        <w:jc w:val="center"/>
        <w:rPr>
          <w:b/>
          <w:sz w:val="28"/>
          <w:szCs w:val="28"/>
        </w:rPr>
      </w:pPr>
      <w:r w:rsidRPr="00FA76FD">
        <w:rPr>
          <w:b/>
          <w:sz w:val="28"/>
          <w:szCs w:val="28"/>
        </w:rPr>
        <w:t>Требования к оформлению изображений</w:t>
      </w:r>
    </w:p>
    <w:p w:rsidR="00697158" w:rsidRPr="00FA76FD" w:rsidRDefault="00697158" w:rsidP="009D1987">
      <w:pPr>
        <w:ind w:left="360" w:firstLine="348"/>
        <w:rPr>
          <w:b/>
          <w:sz w:val="28"/>
          <w:szCs w:val="28"/>
        </w:rPr>
      </w:pPr>
    </w:p>
    <w:p w:rsidR="00697158" w:rsidRPr="00FA76FD" w:rsidRDefault="00697158" w:rsidP="009D1987">
      <w:pPr>
        <w:ind w:firstLine="540"/>
        <w:rPr>
          <w:sz w:val="28"/>
          <w:szCs w:val="28"/>
        </w:rPr>
      </w:pPr>
      <w:r w:rsidRPr="00FA76FD">
        <w:rPr>
          <w:sz w:val="28"/>
          <w:szCs w:val="28"/>
        </w:rPr>
        <w:t xml:space="preserve">1. </w:t>
      </w:r>
      <w:proofErr w:type="gramStart"/>
      <w:r w:rsidRPr="00FA76FD">
        <w:rPr>
          <w:sz w:val="28"/>
          <w:szCs w:val="28"/>
        </w:rPr>
        <w:t>Все изобр</w:t>
      </w:r>
      <w:r w:rsidR="00D3058A">
        <w:rPr>
          <w:sz w:val="28"/>
          <w:szCs w:val="28"/>
        </w:rPr>
        <w:t>ажения, размещенные в выпускной</w:t>
      </w:r>
      <w:r w:rsidR="00083CCD">
        <w:rPr>
          <w:sz w:val="28"/>
          <w:szCs w:val="28"/>
        </w:rPr>
        <w:t xml:space="preserve"> квалификационной</w:t>
      </w:r>
      <w:r w:rsidRPr="00FA76FD">
        <w:rPr>
          <w:sz w:val="28"/>
          <w:szCs w:val="28"/>
        </w:rPr>
        <w:t xml:space="preserve"> работе (фотографии, схемы, чертежи, рисунки), обозначаются словом  (сокращенно «рис»). </w:t>
      </w:r>
      <w:proofErr w:type="gramEnd"/>
    </w:p>
    <w:p w:rsidR="00697158" w:rsidRPr="00FA76FD" w:rsidRDefault="00697158" w:rsidP="009D1987">
      <w:pPr>
        <w:ind w:firstLine="540"/>
        <w:rPr>
          <w:sz w:val="28"/>
          <w:szCs w:val="28"/>
        </w:rPr>
      </w:pPr>
      <w:r w:rsidRPr="00FA76FD">
        <w:rPr>
          <w:sz w:val="28"/>
          <w:szCs w:val="28"/>
        </w:rPr>
        <w:t xml:space="preserve">2. Номер рисунка должен состоять из номера раздела и собственно порядкового номера, </w:t>
      </w:r>
      <w:proofErr w:type="gramStart"/>
      <w:r w:rsidRPr="00FA76FD">
        <w:rPr>
          <w:sz w:val="28"/>
          <w:szCs w:val="28"/>
        </w:rPr>
        <w:t>разделенных</w:t>
      </w:r>
      <w:proofErr w:type="gramEnd"/>
      <w:r w:rsidRPr="00FA76FD">
        <w:rPr>
          <w:sz w:val="28"/>
          <w:szCs w:val="28"/>
        </w:rPr>
        <w:t xml:space="preserve"> точкой, например: (рис. 3.1.). </w:t>
      </w:r>
    </w:p>
    <w:p w:rsidR="00697158" w:rsidRPr="00FA76FD" w:rsidRDefault="00697158" w:rsidP="009D1987">
      <w:pPr>
        <w:ind w:firstLine="540"/>
        <w:rPr>
          <w:sz w:val="28"/>
          <w:szCs w:val="28"/>
        </w:rPr>
      </w:pPr>
      <w:r w:rsidRPr="00FA76FD">
        <w:rPr>
          <w:sz w:val="28"/>
          <w:szCs w:val="28"/>
        </w:rPr>
        <w:t>3. Подписи к рисункам печатаются сразу под ними.</w:t>
      </w:r>
    </w:p>
    <w:p w:rsidR="00697158" w:rsidRPr="00FA76FD" w:rsidRDefault="00697158" w:rsidP="009D1987">
      <w:pPr>
        <w:ind w:firstLine="540"/>
        <w:rPr>
          <w:sz w:val="28"/>
          <w:szCs w:val="28"/>
        </w:rPr>
      </w:pPr>
    </w:p>
    <w:p w:rsidR="00CE444E" w:rsidRDefault="00CE444E" w:rsidP="009D1987">
      <w:pPr>
        <w:ind w:left="360" w:firstLine="348"/>
        <w:rPr>
          <w:b/>
          <w:sz w:val="28"/>
          <w:szCs w:val="28"/>
        </w:rPr>
      </w:pPr>
    </w:p>
    <w:p w:rsidR="00697158" w:rsidRPr="00FA76FD" w:rsidRDefault="00697158" w:rsidP="005E2758">
      <w:pPr>
        <w:ind w:left="360" w:firstLine="348"/>
        <w:jc w:val="center"/>
        <w:rPr>
          <w:b/>
          <w:sz w:val="28"/>
          <w:szCs w:val="28"/>
        </w:rPr>
      </w:pPr>
      <w:r w:rsidRPr="00FA76FD">
        <w:rPr>
          <w:b/>
          <w:sz w:val="28"/>
          <w:szCs w:val="28"/>
        </w:rPr>
        <w:t>Требования к оформлению формул</w:t>
      </w:r>
    </w:p>
    <w:p w:rsidR="00697158" w:rsidRPr="00FA76FD" w:rsidRDefault="00697158" w:rsidP="009D1987">
      <w:pPr>
        <w:ind w:firstLine="540"/>
        <w:rPr>
          <w:sz w:val="28"/>
          <w:szCs w:val="28"/>
        </w:rPr>
      </w:pPr>
      <w:r w:rsidRPr="00FA76FD">
        <w:rPr>
          <w:sz w:val="28"/>
          <w:szCs w:val="28"/>
        </w:rPr>
        <w:tab/>
        <w:t xml:space="preserve">1. Формулы нумеруются внутри одного раздела. Номер формулы состоит из номера раздела и порядкового номера формулы в разделе, между которыми ставят точку, например 3.1. </w:t>
      </w:r>
    </w:p>
    <w:p w:rsidR="00697158" w:rsidRPr="00FA76FD" w:rsidRDefault="00697158" w:rsidP="009D1987">
      <w:pPr>
        <w:ind w:firstLine="540"/>
        <w:rPr>
          <w:sz w:val="28"/>
          <w:szCs w:val="28"/>
        </w:rPr>
      </w:pPr>
      <w:r w:rsidRPr="00FA76FD">
        <w:rPr>
          <w:sz w:val="28"/>
          <w:szCs w:val="28"/>
        </w:rPr>
        <w:t>2. Формулы нумеруют последовательно, в круглых скобках, арабскими цифрами, начиная с 1. Номера формул проставляют по правому краю страницы. При этом нумеруют только те формулы, на которые есть ссылки в тексте. Остальные формулы не нумеруют.</w:t>
      </w:r>
    </w:p>
    <w:p w:rsidR="00697158" w:rsidRPr="00FA76FD" w:rsidRDefault="00697158" w:rsidP="009D1987">
      <w:pPr>
        <w:ind w:firstLine="540"/>
        <w:rPr>
          <w:sz w:val="28"/>
          <w:szCs w:val="28"/>
        </w:rPr>
      </w:pPr>
      <w:r w:rsidRPr="00FA76FD">
        <w:rPr>
          <w:sz w:val="28"/>
          <w:szCs w:val="28"/>
        </w:rPr>
        <w:t>3. Текст формулы выравнивают по центру текста независимо от того, нумеруют ли данную формулу.</w:t>
      </w:r>
    </w:p>
    <w:p w:rsidR="00697158" w:rsidRPr="00FA76FD" w:rsidRDefault="00697158" w:rsidP="009D1987">
      <w:pPr>
        <w:ind w:firstLine="540"/>
        <w:rPr>
          <w:sz w:val="28"/>
          <w:szCs w:val="28"/>
        </w:rPr>
      </w:pPr>
      <w:r w:rsidRPr="00FA76FD">
        <w:rPr>
          <w:sz w:val="28"/>
          <w:szCs w:val="28"/>
        </w:rPr>
        <w:t>4. Между формулами, записанными друг за другом, можно ставить точку с запятой или запятую. Между текстом и следующей за ним многострочной формулой и между формулой и следующим за ней текстом оставляются пустые строки.</w:t>
      </w:r>
    </w:p>
    <w:p w:rsidR="00697158" w:rsidRPr="00FA76FD" w:rsidRDefault="00697158" w:rsidP="009D1987">
      <w:pPr>
        <w:ind w:firstLine="540"/>
        <w:rPr>
          <w:sz w:val="28"/>
          <w:szCs w:val="28"/>
        </w:rPr>
      </w:pPr>
      <w:r w:rsidRPr="00FA76FD">
        <w:rPr>
          <w:sz w:val="28"/>
          <w:szCs w:val="28"/>
        </w:rPr>
        <w:t>5. Пояснение значений символов и числовых коэффициентов следует приводить непосредственно под формулой в той последовательности, в которой они даны в формуле. Значение каждого символа и числового коэффициента следует давать с новой строки. Первую строку пояснения начинают со слова «где», без двоеточия после него.</w:t>
      </w:r>
    </w:p>
    <w:p w:rsidR="00697158" w:rsidRPr="00FA76FD" w:rsidRDefault="00697158" w:rsidP="009D1987">
      <w:pPr>
        <w:ind w:left="360"/>
        <w:rPr>
          <w:sz w:val="28"/>
          <w:szCs w:val="28"/>
        </w:rPr>
      </w:pPr>
      <w:r w:rsidRPr="00FA76FD">
        <w:rPr>
          <w:sz w:val="28"/>
          <w:szCs w:val="28"/>
        </w:rPr>
        <w:t xml:space="preserve">6.  При наборе формул для набора переменных рекомендуется использовать шрифт </w:t>
      </w:r>
      <w:r w:rsidRPr="00FA76FD">
        <w:rPr>
          <w:sz w:val="28"/>
          <w:szCs w:val="28"/>
          <w:lang w:val="en-US"/>
        </w:rPr>
        <w:t>Times</w:t>
      </w:r>
      <w:r w:rsidR="00F00283">
        <w:rPr>
          <w:sz w:val="28"/>
          <w:szCs w:val="28"/>
        </w:rPr>
        <w:t xml:space="preserve"> </w:t>
      </w:r>
      <w:r w:rsidRPr="00FA76FD">
        <w:rPr>
          <w:sz w:val="28"/>
          <w:szCs w:val="28"/>
          <w:lang w:val="en-US"/>
        </w:rPr>
        <w:t>New</w:t>
      </w:r>
      <w:r w:rsidR="00F00283">
        <w:rPr>
          <w:sz w:val="28"/>
          <w:szCs w:val="28"/>
        </w:rPr>
        <w:t xml:space="preserve"> </w:t>
      </w:r>
      <w:r w:rsidRPr="00FA76FD">
        <w:rPr>
          <w:sz w:val="28"/>
          <w:szCs w:val="28"/>
          <w:lang w:val="en-US"/>
        </w:rPr>
        <w:t>Roman</w:t>
      </w:r>
      <w:r w:rsidRPr="00FA76FD">
        <w:rPr>
          <w:sz w:val="28"/>
          <w:szCs w:val="28"/>
        </w:rPr>
        <w:t>, курсив. Размер шрифта – 14.</w:t>
      </w:r>
    </w:p>
    <w:p w:rsidR="00697158" w:rsidRPr="00FA76FD" w:rsidRDefault="00697158" w:rsidP="009D1987">
      <w:pPr>
        <w:ind w:left="360" w:firstLine="348"/>
        <w:rPr>
          <w:sz w:val="28"/>
          <w:szCs w:val="28"/>
        </w:rPr>
      </w:pPr>
    </w:p>
    <w:p w:rsidR="00697158" w:rsidRPr="00FA76FD" w:rsidRDefault="00697158" w:rsidP="005E2758">
      <w:pPr>
        <w:ind w:left="360" w:firstLine="348"/>
        <w:jc w:val="center"/>
        <w:rPr>
          <w:b/>
          <w:sz w:val="28"/>
          <w:szCs w:val="28"/>
        </w:rPr>
      </w:pPr>
      <w:r w:rsidRPr="00FA76FD">
        <w:rPr>
          <w:b/>
          <w:sz w:val="28"/>
          <w:szCs w:val="28"/>
        </w:rPr>
        <w:t>Требования к оформлению таблиц</w:t>
      </w:r>
    </w:p>
    <w:p w:rsidR="00697158" w:rsidRPr="00FA76FD" w:rsidRDefault="00697158" w:rsidP="009D1987">
      <w:pPr>
        <w:ind w:left="360" w:firstLine="348"/>
        <w:rPr>
          <w:b/>
          <w:sz w:val="28"/>
          <w:szCs w:val="28"/>
        </w:rPr>
      </w:pPr>
    </w:p>
    <w:p w:rsidR="00697158" w:rsidRPr="00FA76FD" w:rsidRDefault="00697158" w:rsidP="009D1987">
      <w:pPr>
        <w:ind w:firstLine="540"/>
        <w:rPr>
          <w:sz w:val="28"/>
          <w:szCs w:val="28"/>
        </w:rPr>
      </w:pPr>
      <w:r w:rsidRPr="00FA76FD">
        <w:rPr>
          <w:sz w:val="28"/>
          <w:szCs w:val="28"/>
        </w:rPr>
        <w:t xml:space="preserve">1. Таблицы нумеруются внутри каждого раздела в порядке упоминания арабскими цифрами. В правом верхнем углу таблицы над заглавием записывают слово  «таблица» и указывают ее номер. Каждая таблица должна иметь нумерационный и тематический </w:t>
      </w:r>
      <w:r w:rsidRPr="00FA76FD">
        <w:rPr>
          <w:sz w:val="28"/>
          <w:szCs w:val="28"/>
        </w:rPr>
        <w:lastRenderedPageBreak/>
        <w:t xml:space="preserve">заголовок. Номер таблицы должен состоять из номера раздела и порядкового номера таблицы, разделенной точкой. </w:t>
      </w:r>
    </w:p>
    <w:p w:rsidR="00697158" w:rsidRPr="00FA76FD" w:rsidRDefault="00697158" w:rsidP="009D1987">
      <w:pPr>
        <w:ind w:firstLine="540"/>
        <w:rPr>
          <w:sz w:val="28"/>
          <w:szCs w:val="28"/>
        </w:rPr>
      </w:pPr>
      <w:r w:rsidRPr="00FA76FD">
        <w:rPr>
          <w:sz w:val="28"/>
          <w:szCs w:val="28"/>
        </w:rPr>
        <w:t>2. Текст внутри таблицы, включая заголовки столбцов и строк, печатают шрифтом 12 пунктов  (можно уменьшать до 8).Заготовки столбцов центрируют по ширине столбца, а заголовки строк – по левому краю.</w:t>
      </w:r>
    </w:p>
    <w:p w:rsidR="00697158" w:rsidRPr="00FA76FD" w:rsidRDefault="00697158" w:rsidP="009D1987">
      <w:pPr>
        <w:ind w:firstLine="540"/>
        <w:rPr>
          <w:sz w:val="28"/>
          <w:szCs w:val="28"/>
        </w:rPr>
      </w:pPr>
      <w:r w:rsidRPr="00FA76FD">
        <w:rPr>
          <w:sz w:val="28"/>
          <w:szCs w:val="28"/>
        </w:rPr>
        <w:t xml:space="preserve">3. Таблицу можно размещать по центру относительно левого и правого краев печати. </w:t>
      </w:r>
    </w:p>
    <w:p w:rsidR="00697158" w:rsidRPr="00FA76FD" w:rsidRDefault="00697158" w:rsidP="009D1987">
      <w:pPr>
        <w:ind w:firstLine="540"/>
        <w:rPr>
          <w:sz w:val="28"/>
          <w:szCs w:val="28"/>
        </w:rPr>
      </w:pPr>
      <w:r w:rsidRPr="00FA76FD">
        <w:rPr>
          <w:sz w:val="28"/>
          <w:szCs w:val="28"/>
        </w:rPr>
        <w:t>4. Таблицу с большим количеством строк допускается переносить на другую страницу, при этом тематический и нумерационный заголовки не повторяются, а пишут в правом верхнем углу над таблицей.</w:t>
      </w:r>
    </w:p>
    <w:p w:rsidR="00697158" w:rsidRPr="00FA76FD" w:rsidRDefault="00697158" w:rsidP="009D1987">
      <w:pPr>
        <w:ind w:firstLine="540"/>
        <w:rPr>
          <w:sz w:val="28"/>
          <w:szCs w:val="28"/>
        </w:rPr>
      </w:pPr>
    </w:p>
    <w:p w:rsidR="00EB416E" w:rsidRDefault="00EB416E" w:rsidP="009D1987">
      <w:pPr>
        <w:ind w:left="360" w:firstLine="348"/>
        <w:rPr>
          <w:b/>
          <w:sz w:val="28"/>
          <w:szCs w:val="28"/>
        </w:rPr>
      </w:pPr>
    </w:p>
    <w:p w:rsidR="00697158" w:rsidRPr="00FA76FD" w:rsidRDefault="00697158" w:rsidP="009D1987">
      <w:pPr>
        <w:ind w:left="360" w:firstLine="348"/>
        <w:rPr>
          <w:b/>
          <w:sz w:val="28"/>
          <w:szCs w:val="28"/>
        </w:rPr>
      </w:pPr>
      <w:r w:rsidRPr="00FA76FD">
        <w:rPr>
          <w:b/>
          <w:sz w:val="28"/>
          <w:szCs w:val="28"/>
        </w:rPr>
        <w:t xml:space="preserve"> Требования к оформлению списка</w:t>
      </w:r>
      <w:r w:rsidR="00F57BCE">
        <w:rPr>
          <w:b/>
          <w:sz w:val="28"/>
          <w:szCs w:val="28"/>
        </w:rPr>
        <w:t xml:space="preserve"> используемой</w:t>
      </w:r>
      <w:r w:rsidRPr="00FA76FD">
        <w:rPr>
          <w:b/>
          <w:sz w:val="28"/>
          <w:szCs w:val="28"/>
        </w:rPr>
        <w:t xml:space="preserve"> литературы</w:t>
      </w:r>
    </w:p>
    <w:p w:rsidR="00697158" w:rsidRPr="00FA76FD" w:rsidRDefault="00697158" w:rsidP="009D1987">
      <w:pPr>
        <w:ind w:left="360" w:firstLine="348"/>
        <w:rPr>
          <w:b/>
          <w:sz w:val="28"/>
          <w:szCs w:val="28"/>
        </w:rPr>
      </w:pPr>
    </w:p>
    <w:p w:rsidR="00697158" w:rsidRPr="00FA76FD" w:rsidRDefault="00697158" w:rsidP="009D1987">
      <w:pPr>
        <w:rPr>
          <w:sz w:val="28"/>
          <w:szCs w:val="28"/>
        </w:rPr>
      </w:pPr>
      <w:r w:rsidRPr="00FA76FD">
        <w:rPr>
          <w:sz w:val="28"/>
          <w:szCs w:val="28"/>
        </w:rPr>
        <w:t xml:space="preserve">1. Список литературы может быть составлен в алфавитном порядке. </w:t>
      </w:r>
    </w:p>
    <w:p w:rsidR="00697158" w:rsidRPr="00FA76FD" w:rsidRDefault="00697158" w:rsidP="009D1987">
      <w:pPr>
        <w:rPr>
          <w:sz w:val="28"/>
          <w:szCs w:val="28"/>
        </w:rPr>
      </w:pPr>
      <w:r w:rsidRPr="00FA76FD">
        <w:rPr>
          <w:sz w:val="28"/>
          <w:szCs w:val="28"/>
        </w:rPr>
        <w:t xml:space="preserve">2. При ссылке на статью в журнале указывают последовательно: фамилию и инициалы всех авторов; название статьи ( без кавычек); пробел и две косые черты (//), пробел и название журнала (без кавычек); точка, год издания </w:t>
      </w:r>
      <w:proofErr w:type="gramStart"/>
      <w:r w:rsidRPr="00FA76FD">
        <w:rPr>
          <w:sz w:val="28"/>
          <w:szCs w:val="28"/>
        </w:rPr>
        <w:t xml:space="preserve">( </w:t>
      </w:r>
      <w:proofErr w:type="gramEnd"/>
      <w:r w:rsidRPr="00FA76FD">
        <w:rPr>
          <w:sz w:val="28"/>
          <w:szCs w:val="28"/>
        </w:rPr>
        <w:t>после ставят точку); номер тома, запятая, номер журнала, точка; страницы ( первая и последняя, через тире), точка.</w:t>
      </w:r>
    </w:p>
    <w:p w:rsidR="00697158" w:rsidRPr="00FA76FD" w:rsidRDefault="00697158" w:rsidP="009D1987">
      <w:pPr>
        <w:rPr>
          <w:sz w:val="28"/>
          <w:szCs w:val="28"/>
        </w:rPr>
      </w:pPr>
      <w:r w:rsidRPr="00FA76FD">
        <w:rPr>
          <w:sz w:val="28"/>
          <w:szCs w:val="28"/>
        </w:rPr>
        <w:t>3. При ссылке на книгу указывают последовательно фамилии и инициалы авторов, название книги (без кавычек); город издания.</w:t>
      </w:r>
    </w:p>
    <w:p w:rsidR="00697158" w:rsidRPr="00FA76FD" w:rsidRDefault="00697158" w:rsidP="009D1987">
      <w:pPr>
        <w:ind w:firstLine="540"/>
        <w:rPr>
          <w:sz w:val="28"/>
          <w:szCs w:val="28"/>
        </w:rPr>
      </w:pPr>
      <w:r w:rsidRPr="00FA76FD">
        <w:rPr>
          <w:sz w:val="28"/>
          <w:szCs w:val="28"/>
        </w:rPr>
        <w:t>ПРИМЕЧАНИЕ</w:t>
      </w:r>
    </w:p>
    <w:p w:rsidR="00697158" w:rsidRPr="00FA76FD" w:rsidRDefault="00697158" w:rsidP="009D1987">
      <w:pPr>
        <w:ind w:firstLine="540"/>
        <w:rPr>
          <w:sz w:val="28"/>
          <w:szCs w:val="28"/>
        </w:rPr>
      </w:pPr>
      <w:r w:rsidRPr="00FA76FD">
        <w:rPr>
          <w:sz w:val="28"/>
          <w:szCs w:val="28"/>
        </w:rPr>
        <w:t xml:space="preserve">Для городов используют сокращения: </w:t>
      </w:r>
    </w:p>
    <w:p w:rsidR="00697158" w:rsidRPr="00FA76FD" w:rsidRDefault="00697158" w:rsidP="009D1987">
      <w:pPr>
        <w:ind w:firstLine="540"/>
        <w:rPr>
          <w:sz w:val="28"/>
          <w:szCs w:val="28"/>
        </w:rPr>
      </w:pPr>
      <w:r w:rsidRPr="00FA76FD">
        <w:rPr>
          <w:sz w:val="28"/>
          <w:szCs w:val="28"/>
        </w:rPr>
        <w:t>Москва-М,; Ленинград-Л.; для Санк</w:t>
      </w:r>
      <w:proofErr w:type="gramStart"/>
      <w:r w:rsidRPr="00FA76FD">
        <w:rPr>
          <w:sz w:val="28"/>
          <w:szCs w:val="28"/>
        </w:rPr>
        <w:t>т-</w:t>
      </w:r>
      <w:proofErr w:type="gramEnd"/>
      <w:r w:rsidRPr="00FA76FD">
        <w:rPr>
          <w:sz w:val="28"/>
          <w:szCs w:val="28"/>
        </w:rPr>
        <w:t xml:space="preserve"> Петербурга-СПб.; для Киева-К.; долее ставят двоеточие и указывается название издательства ( без кавычек), затем ставят запятую и указывают год издания ( после него - точка); далее- количество страниц в книге.</w:t>
      </w:r>
    </w:p>
    <w:p w:rsidR="00697158" w:rsidRPr="00FA76FD" w:rsidRDefault="00697158" w:rsidP="009D1987">
      <w:pPr>
        <w:ind w:firstLine="540"/>
        <w:rPr>
          <w:sz w:val="28"/>
          <w:szCs w:val="28"/>
        </w:rPr>
      </w:pPr>
    </w:p>
    <w:p w:rsidR="00697158" w:rsidRPr="00FA76FD" w:rsidRDefault="00697158" w:rsidP="009D1987">
      <w:pPr>
        <w:ind w:left="360" w:firstLine="348"/>
        <w:rPr>
          <w:sz w:val="28"/>
          <w:szCs w:val="28"/>
        </w:rPr>
      </w:pPr>
    </w:p>
    <w:p w:rsidR="00697158" w:rsidRPr="00FA76FD" w:rsidRDefault="00697158" w:rsidP="005E2758">
      <w:pPr>
        <w:ind w:left="360" w:firstLine="348"/>
        <w:jc w:val="center"/>
        <w:rPr>
          <w:b/>
          <w:sz w:val="28"/>
          <w:szCs w:val="28"/>
        </w:rPr>
      </w:pPr>
      <w:r w:rsidRPr="00FA76FD">
        <w:rPr>
          <w:b/>
          <w:sz w:val="28"/>
          <w:szCs w:val="28"/>
        </w:rPr>
        <w:t>Требования к оформлению приложений</w:t>
      </w:r>
    </w:p>
    <w:p w:rsidR="00697158" w:rsidRPr="00FA76FD" w:rsidRDefault="00697158" w:rsidP="009D1987">
      <w:pPr>
        <w:ind w:left="360" w:firstLine="348"/>
        <w:rPr>
          <w:b/>
          <w:sz w:val="28"/>
          <w:szCs w:val="28"/>
        </w:rPr>
      </w:pPr>
    </w:p>
    <w:p w:rsidR="00697158" w:rsidRPr="00FA76FD" w:rsidRDefault="00697158" w:rsidP="009D1987">
      <w:pPr>
        <w:ind w:firstLine="540"/>
        <w:rPr>
          <w:sz w:val="28"/>
          <w:szCs w:val="28"/>
        </w:rPr>
      </w:pPr>
      <w:r w:rsidRPr="00FA76FD">
        <w:rPr>
          <w:sz w:val="28"/>
          <w:szCs w:val="28"/>
        </w:rPr>
        <w:t>1. Приложения оформляются как продолжение работы на последующих ее страницах (после списка литературы), располагаясь в порядке появления ссылок в тексте.</w:t>
      </w:r>
    </w:p>
    <w:p w:rsidR="00697158" w:rsidRPr="00FA76FD" w:rsidRDefault="00697158" w:rsidP="009D1987">
      <w:pPr>
        <w:ind w:firstLine="540"/>
        <w:rPr>
          <w:sz w:val="28"/>
          <w:szCs w:val="28"/>
        </w:rPr>
      </w:pPr>
      <w:r w:rsidRPr="00FA76FD">
        <w:rPr>
          <w:sz w:val="28"/>
          <w:szCs w:val="28"/>
        </w:rPr>
        <w:t>2. В приложения включают вспомогательный материал, например, математические выкладки и расчеты, таблицы, методики, разработанные в процессе выполнения работы.</w:t>
      </w:r>
    </w:p>
    <w:p w:rsidR="00697158" w:rsidRPr="00FA76FD" w:rsidRDefault="00697158" w:rsidP="009D1987">
      <w:pPr>
        <w:ind w:firstLine="540"/>
        <w:rPr>
          <w:sz w:val="28"/>
          <w:szCs w:val="28"/>
        </w:rPr>
      </w:pPr>
      <w:r w:rsidRPr="00FA76FD">
        <w:rPr>
          <w:sz w:val="28"/>
          <w:szCs w:val="28"/>
        </w:rPr>
        <w:t>3. Если в работу входит более одного приложения, то в начале всех приложений на отдельном листе следует указать заголовок и оформить его в соответствии с правилами оформления заголовков. Затем следуют отдельные приложения. В этом случае их нумеруют последовательно, большими буквами русского алфавита, например: «Приложение</w:t>
      </w:r>
      <w:proofErr w:type="gramStart"/>
      <w:r w:rsidRPr="00FA76FD">
        <w:rPr>
          <w:sz w:val="28"/>
          <w:szCs w:val="28"/>
        </w:rPr>
        <w:t xml:space="preserve"> А</w:t>
      </w:r>
      <w:proofErr w:type="gramEnd"/>
      <w:r w:rsidRPr="00FA76FD">
        <w:rPr>
          <w:sz w:val="28"/>
          <w:szCs w:val="28"/>
        </w:rPr>
        <w:t>», «Приложение Б» и т.д.</w:t>
      </w:r>
    </w:p>
    <w:p w:rsidR="00697158" w:rsidRPr="00FA76FD" w:rsidRDefault="00697158" w:rsidP="009D1987">
      <w:pPr>
        <w:ind w:firstLine="540"/>
        <w:rPr>
          <w:sz w:val="28"/>
          <w:szCs w:val="28"/>
        </w:rPr>
      </w:pPr>
      <w:r w:rsidRPr="00FA76FD">
        <w:rPr>
          <w:sz w:val="28"/>
          <w:szCs w:val="28"/>
        </w:rPr>
        <w:t>4. Каждое приложение следует начинать с новой страницы указанием в правом верхнем углу слова «Приложение». В необходимых случаях оно может иметь содержательный заголовок, который записывают симметрично тексту.</w:t>
      </w:r>
    </w:p>
    <w:p w:rsidR="00C35C24" w:rsidRDefault="00C35C24" w:rsidP="00C24E4F">
      <w:pPr>
        <w:rPr>
          <w:b/>
          <w:sz w:val="28"/>
          <w:szCs w:val="28"/>
        </w:rPr>
      </w:pPr>
    </w:p>
    <w:p w:rsidR="00C35C24" w:rsidRDefault="00F57BCE" w:rsidP="009D1987">
      <w:pPr>
        <w:ind w:firstLine="540"/>
        <w:rPr>
          <w:b/>
          <w:sz w:val="28"/>
          <w:szCs w:val="28"/>
        </w:rPr>
      </w:pPr>
      <w:r>
        <w:rPr>
          <w:b/>
          <w:sz w:val="28"/>
          <w:szCs w:val="28"/>
        </w:rPr>
        <w:t xml:space="preserve"> </w:t>
      </w:r>
    </w:p>
    <w:p w:rsidR="005E2758" w:rsidRDefault="005E2758" w:rsidP="009D1987">
      <w:pPr>
        <w:ind w:firstLine="540"/>
        <w:rPr>
          <w:b/>
          <w:sz w:val="28"/>
          <w:szCs w:val="28"/>
        </w:rPr>
      </w:pPr>
    </w:p>
    <w:p w:rsidR="00F57BCE" w:rsidRDefault="00F57BCE" w:rsidP="009D1987">
      <w:pPr>
        <w:ind w:firstLine="540"/>
        <w:rPr>
          <w:b/>
          <w:sz w:val="28"/>
          <w:szCs w:val="28"/>
        </w:rPr>
      </w:pPr>
    </w:p>
    <w:p w:rsidR="001D4CE2" w:rsidRDefault="005D3D2F" w:rsidP="005E2758">
      <w:pPr>
        <w:ind w:firstLine="540"/>
        <w:jc w:val="center"/>
        <w:rPr>
          <w:sz w:val="28"/>
          <w:szCs w:val="28"/>
        </w:rPr>
      </w:pPr>
      <w:r>
        <w:rPr>
          <w:b/>
          <w:sz w:val="28"/>
          <w:szCs w:val="28"/>
        </w:rPr>
        <w:t>Критерии оценки выпускных</w:t>
      </w:r>
      <w:r w:rsidR="001D4CE2" w:rsidRPr="003E4F82">
        <w:rPr>
          <w:b/>
          <w:sz w:val="28"/>
          <w:szCs w:val="28"/>
        </w:rPr>
        <w:t xml:space="preserve"> </w:t>
      </w:r>
      <w:r>
        <w:rPr>
          <w:b/>
          <w:sz w:val="28"/>
          <w:szCs w:val="28"/>
        </w:rPr>
        <w:t>квалификационных</w:t>
      </w:r>
      <w:r w:rsidR="00F57BCE">
        <w:rPr>
          <w:b/>
          <w:sz w:val="28"/>
          <w:szCs w:val="28"/>
        </w:rPr>
        <w:t xml:space="preserve"> </w:t>
      </w:r>
      <w:r w:rsidR="001D4CE2" w:rsidRPr="003E4F82">
        <w:rPr>
          <w:b/>
          <w:sz w:val="28"/>
          <w:szCs w:val="28"/>
        </w:rPr>
        <w:t>работ</w:t>
      </w:r>
      <w:r>
        <w:rPr>
          <w:sz w:val="28"/>
          <w:szCs w:val="28"/>
        </w:rPr>
        <w:t xml:space="preserve">                                                                                                                                                                                                                                                                                           </w:t>
      </w:r>
    </w:p>
    <w:p w:rsidR="00C35C24" w:rsidRDefault="00C35C24" w:rsidP="009D1987">
      <w:pPr>
        <w:ind w:firstLine="540"/>
        <w:rPr>
          <w:sz w:val="28"/>
          <w:szCs w:val="28"/>
        </w:rPr>
      </w:pPr>
    </w:p>
    <w:p w:rsidR="001D4CE2" w:rsidRPr="0047772C" w:rsidRDefault="001D4CE2" w:rsidP="009D1987">
      <w:pPr>
        <w:ind w:firstLine="540"/>
        <w:rPr>
          <w:sz w:val="28"/>
          <w:szCs w:val="28"/>
        </w:rPr>
      </w:pPr>
      <w:r w:rsidRPr="0047772C">
        <w:rPr>
          <w:sz w:val="28"/>
          <w:szCs w:val="28"/>
        </w:rPr>
        <w:t>- оценка "5" (отлично) ставится в случае, когда содержание представленной работы соответствует ее названию, просматривается четкая целевая направленность, необходимая глубина исследования. При защите работы аттестуемый логически последовательно излагает материал, базируясь на прочных теоретических знаниях по избранной теме. Стиль изложения корректен, работа оформлена грамотно, на основании Межгосударствен</w:t>
      </w:r>
      <w:r w:rsidRPr="0047772C">
        <w:rPr>
          <w:sz w:val="28"/>
          <w:szCs w:val="28"/>
        </w:rPr>
        <w:softHyphen/>
        <w:t>ного стандарта. Допустима одна неточность, описка, которая не является следствием незнания или непонимания излагаемого материала;</w:t>
      </w:r>
    </w:p>
    <w:p w:rsidR="001D4CE2" w:rsidRPr="0047772C" w:rsidRDefault="001D4CE2" w:rsidP="009D1987">
      <w:pPr>
        <w:ind w:firstLine="540"/>
        <w:rPr>
          <w:sz w:val="28"/>
          <w:szCs w:val="28"/>
        </w:rPr>
      </w:pPr>
      <w:r w:rsidRPr="0047772C">
        <w:rPr>
          <w:sz w:val="28"/>
          <w:szCs w:val="28"/>
        </w:rPr>
        <w:t>-  оценка "4" (хорошо) - содержание представленной работы соответ</w:t>
      </w:r>
      <w:r w:rsidRPr="0047772C">
        <w:rPr>
          <w:sz w:val="28"/>
          <w:szCs w:val="28"/>
        </w:rPr>
        <w:softHyphen/>
        <w:t xml:space="preserve">ствует ее названию, просматривается целевая направленность. При защите работы </w:t>
      </w:r>
      <w:proofErr w:type="gramStart"/>
      <w:r w:rsidRPr="0047772C">
        <w:rPr>
          <w:sz w:val="28"/>
          <w:szCs w:val="28"/>
        </w:rPr>
        <w:t>аттестуемый</w:t>
      </w:r>
      <w:proofErr w:type="gramEnd"/>
      <w:r w:rsidRPr="0047772C">
        <w:rPr>
          <w:sz w:val="28"/>
          <w:szCs w:val="28"/>
        </w:rPr>
        <w:t xml:space="preserve"> соблюдает логическую последовательность изложения материала, но обоснования для полного раскрытия темы недостаточны. Допущены одна ошибка или два-три недочета в оформ</w:t>
      </w:r>
      <w:r w:rsidRPr="0047772C">
        <w:rPr>
          <w:sz w:val="28"/>
          <w:szCs w:val="28"/>
        </w:rPr>
        <w:softHyphen/>
        <w:t>лении работы, выкладках, эскизах, чертежах;</w:t>
      </w:r>
    </w:p>
    <w:p w:rsidR="001D4CE2" w:rsidRPr="0047772C" w:rsidRDefault="001D4CE2" w:rsidP="009D1987">
      <w:pPr>
        <w:ind w:firstLine="540"/>
        <w:rPr>
          <w:sz w:val="28"/>
          <w:szCs w:val="28"/>
        </w:rPr>
      </w:pPr>
      <w:r w:rsidRPr="0047772C">
        <w:rPr>
          <w:sz w:val="28"/>
          <w:szCs w:val="28"/>
        </w:rPr>
        <w:t xml:space="preserve">-  оценка "3" (удовлетворительно) - допущено более одной ошибки или трех недочетов, но при этом </w:t>
      </w:r>
      <w:proofErr w:type="gramStart"/>
      <w:r w:rsidRPr="0047772C">
        <w:rPr>
          <w:sz w:val="28"/>
          <w:szCs w:val="28"/>
        </w:rPr>
        <w:t>аттестуемый</w:t>
      </w:r>
      <w:proofErr w:type="gramEnd"/>
      <w:r w:rsidRPr="0047772C">
        <w:rPr>
          <w:sz w:val="28"/>
          <w:szCs w:val="28"/>
        </w:rPr>
        <w:t xml:space="preserve"> обладает обязательными знаниями по излагаемой работе;</w:t>
      </w:r>
    </w:p>
    <w:p w:rsidR="001D4CE2" w:rsidRPr="0047772C" w:rsidRDefault="001D4CE2" w:rsidP="009D1987">
      <w:pPr>
        <w:ind w:firstLine="540"/>
        <w:rPr>
          <w:sz w:val="28"/>
          <w:szCs w:val="28"/>
        </w:rPr>
      </w:pPr>
      <w:r w:rsidRPr="0047772C">
        <w:rPr>
          <w:sz w:val="28"/>
          <w:szCs w:val="28"/>
        </w:rPr>
        <w:t>-  оценка "2" (неудовлетворительно) - допущены существенные ошиб</w:t>
      </w:r>
      <w:r w:rsidRPr="0047772C">
        <w:rPr>
          <w:sz w:val="28"/>
          <w:szCs w:val="28"/>
        </w:rPr>
        <w:softHyphen/>
        <w:t xml:space="preserve">ки, </w:t>
      </w:r>
      <w:proofErr w:type="gramStart"/>
      <w:r w:rsidRPr="0047772C">
        <w:rPr>
          <w:sz w:val="28"/>
          <w:szCs w:val="28"/>
        </w:rPr>
        <w:t>аттестуемый</w:t>
      </w:r>
      <w:proofErr w:type="gramEnd"/>
      <w:r w:rsidRPr="0047772C">
        <w:rPr>
          <w:sz w:val="28"/>
          <w:szCs w:val="28"/>
        </w:rPr>
        <w:t xml:space="preserve"> не обладает обязательными знаниями по излагаемой теме в полной мере или значительная часть работы выполнена не са</w:t>
      </w:r>
      <w:r w:rsidRPr="0047772C">
        <w:rPr>
          <w:sz w:val="28"/>
          <w:szCs w:val="28"/>
        </w:rPr>
        <w:softHyphen/>
        <w:t>мостоятельно.</w:t>
      </w:r>
    </w:p>
    <w:p w:rsidR="005D3D2F" w:rsidRDefault="005D3D2F" w:rsidP="00697158">
      <w:pPr>
        <w:spacing w:before="100" w:beforeAutospacing="1" w:after="100" w:afterAutospacing="1"/>
        <w:jc w:val="center"/>
        <w:rPr>
          <w:b/>
          <w:sz w:val="28"/>
          <w:szCs w:val="28"/>
        </w:rPr>
      </w:pPr>
    </w:p>
    <w:p w:rsidR="005D3D2F" w:rsidRDefault="005D3D2F" w:rsidP="00697158">
      <w:pPr>
        <w:spacing w:before="100" w:beforeAutospacing="1" w:after="100" w:afterAutospacing="1"/>
        <w:jc w:val="center"/>
        <w:rPr>
          <w:b/>
          <w:sz w:val="28"/>
          <w:szCs w:val="28"/>
        </w:rPr>
      </w:pPr>
    </w:p>
    <w:p w:rsidR="005D3D2F" w:rsidRDefault="005D3D2F" w:rsidP="00697158">
      <w:pPr>
        <w:spacing w:before="100" w:beforeAutospacing="1" w:after="100" w:afterAutospacing="1"/>
        <w:jc w:val="center"/>
        <w:rPr>
          <w:b/>
          <w:sz w:val="28"/>
          <w:szCs w:val="28"/>
        </w:rPr>
      </w:pPr>
    </w:p>
    <w:p w:rsidR="005D3D2F" w:rsidRDefault="005D3D2F" w:rsidP="00697158">
      <w:pPr>
        <w:spacing w:before="100" w:beforeAutospacing="1" w:after="100" w:afterAutospacing="1"/>
        <w:jc w:val="center"/>
        <w:rPr>
          <w:b/>
          <w:sz w:val="28"/>
          <w:szCs w:val="28"/>
        </w:rPr>
      </w:pPr>
    </w:p>
    <w:p w:rsidR="005D3D2F" w:rsidRDefault="005D3D2F" w:rsidP="00697158">
      <w:pPr>
        <w:spacing w:before="100" w:beforeAutospacing="1" w:after="100" w:afterAutospacing="1"/>
        <w:jc w:val="center"/>
        <w:rPr>
          <w:b/>
          <w:sz w:val="28"/>
          <w:szCs w:val="28"/>
        </w:rPr>
      </w:pPr>
    </w:p>
    <w:p w:rsidR="005D3D2F" w:rsidRDefault="005D3D2F" w:rsidP="00697158">
      <w:pPr>
        <w:spacing w:before="100" w:beforeAutospacing="1" w:after="100" w:afterAutospacing="1"/>
        <w:jc w:val="center"/>
        <w:rPr>
          <w:b/>
          <w:sz w:val="28"/>
          <w:szCs w:val="28"/>
        </w:rPr>
      </w:pPr>
    </w:p>
    <w:p w:rsidR="005D3D2F" w:rsidRDefault="005D3D2F" w:rsidP="00697158">
      <w:pPr>
        <w:spacing w:before="100" w:beforeAutospacing="1" w:after="100" w:afterAutospacing="1"/>
        <w:jc w:val="center"/>
        <w:rPr>
          <w:b/>
          <w:sz w:val="28"/>
          <w:szCs w:val="28"/>
        </w:rPr>
      </w:pPr>
    </w:p>
    <w:p w:rsidR="005D3D2F" w:rsidRDefault="005D3D2F" w:rsidP="00697158">
      <w:pPr>
        <w:spacing w:before="100" w:beforeAutospacing="1" w:after="100" w:afterAutospacing="1"/>
        <w:jc w:val="center"/>
        <w:rPr>
          <w:b/>
          <w:sz w:val="28"/>
          <w:szCs w:val="28"/>
        </w:rPr>
      </w:pPr>
    </w:p>
    <w:p w:rsidR="005D3D2F" w:rsidRDefault="005D3D2F" w:rsidP="00697158">
      <w:pPr>
        <w:spacing w:before="100" w:beforeAutospacing="1" w:after="100" w:afterAutospacing="1"/>
        <w:jc w:val="center"/>
        <w:rPr>
          <w:b/>
          <w:sz w:val="28"/>
          <w:szCs w:val="28"/>
        </w:rPr>
      </w:pPr>
    </w:p>
    <w:p w:rsidR="005D3D2F" w:rsidRDefault="005D3D2F" w:rsidP="00697158">
      <w:pPr>
        <w:spacing w:before="100" w:beforeAutospacing="1" w:after="100" w:afterAutospacing="1"/>
        <w:jc w:val="center"/>
        <w:rPr>
          <w:b/>
          <w:sz w:val="28"/>
          <w:szCs w:val="28"/>
        </w:rPr>
      </w:pPr>
    </w:p>
    <w:p w:rsidR="005D3D2F" w:rsidRDefault="005D3D2F" w:rsidP="00697158">
      <w:pPr>
        <w:spacing w:before="100" w:beforeAutospacing="1" w:after="100" w:afterAutospacing="1"/>
        <w:jc w:val="center"/>
        <w:rPr>
          <w:b/>
          <w:sz w:val="28"/>
          <w:szCs w:val="28"/>
        </w:rPr>
      </w:pPr>
    </w:p>
    <w:p w:rsidR="005D3D2F" w:rsidRDefault="005D3D2F" w:rsidP="00697158">
      <w:pPr>
        <w:spacing w:before="100" w:beforeAutospacing="1" w:after="100" w:afterAutospacing="1"/>
        <w:jc w:val="center"/>
        <w:rPr>
          <w:b/>
          <w:sz w:val="28"/>
          <w:szCs w:val="28"/>
        </w:rPr>
      </w:pPr>
    </w:p>
    <w:p w:rsidR="005D3D2F" w:rsidRDefault="005D3D2F" w:rsidP="00697158">
      <w:pPr>
        <w:spacing w:before="100" w:beforeAutospacing="1" w:after="100" w:afterAutospacing="1"/>
        <w:jc w:val="center"/>
        <w:rPr>
          <w:b/>
          <w:sz w:val="28"/>
          <w:szCs w:val="28"/>
        </w:rPr>
      </w:pPr>
    </w:p>
    <w:p w:rsidR="005D3D2F" w:rsidRDefault="005D3D2F" w:rsidP="00697158">
      <w:pPr>
        <w:spacing w:before="100" w:beforeAutospacing="1" w:after="100" w:afterAutospacing="1"/>
        <w:jc w:val="center"/>
        <w:rPr>
          <w:b/>
          <w:sz w:val="28"/>
          <w:szCs w:val="28"/>
        </w:rPr>
      </w:pPr>
    </w:p>
    <w:p w:rsidR="00C24E4F" w:rsidRPr="00C24E4F" w:rsidRDefault="00C24E4F" w:rsidP="00C24E4F">
      <w:pPr>
        <w:pStyle w:val="ad"/>
        <w:jc w:val="center"/>
        <w:rPr>
          <w:rFonts w:ascii="Times New Roman" w:hAnsi="Times New Roman" w:cs="Times New Roman"/>
          <w:sz w:val="28"/>
          <w:szCs w:val="28"/>
        </w:rPr>
      </w:pPr>
      <w:r w:rsidRPr="00C24E4F">
        <w:rPr>
          <w:rFonts w:ascii="Times New Roman" w:hAnsi="Times New Roman" w:cs="Times New Roman"/>
          <w:sz w:val="28"/>
          <w:szCs w:val="28"/>
        </w:rPr>
        <w:lastRenderedPageBreak/>
        <w:t>Областное Государственное бюджетное профессиональное образовательное учреждение</w:t>
      </w:r>
    </w:p>
    <w:p w:rsidR="00C24E4F" w:rsidRPr="00C24E4F" w:rsidRDefault="00C24E4F" w:rsidP="00C24E4F">
      <w:pPr>
        <w:pStyle w:val="ad"/>
        <w:jc w:val="center"/>
        <w:rPr>
          <w:rFonts w:ascii="Times New Roman" w:hAnsi="Times New Roman" w:cs="Times New Roman"/>
          <w:sz w:val="28"/>
          <w:szCs w:val="28"/>
        </w:rPr>
      </w:pPr>
      <w:r w:rsidRPr="00C24E4F">
        <w:rPr>
          <w:rFonts w:ascii="Times New Roman" w:hAnsi="Times New Roman" w:cs="Times New Roman"/>
          <w:sz w:val="28"/>
          <w:szCs w:val="28"/>
        </w:rPr>
        <w:t>«</w:t>
      </w:r>
      <w:proofErr w:type="spellStart"/>
      <w:r w:rsidRPr="00C24E4F">
        <w:rPr>
          <w:rFonts w:ascii="Times New Roman" w:hAnsi="Times New Roman" w:cs="Times New Roman"/>
          <w:sz w:val="28"/>
          <w:szCs w:val="28"/>
        </w:rPr>
        <w:t>Кузоватовский</w:t>
      </w:r>
      <w:proofErr w:type="spellEnd"/>
      <w:r w:rsidRPr="00C24E4F">
        <w:rPr>
          <w:rFonts w:ascii="Times New Roman" w:hAnsi="Times New Roman" w:cs="Times New Roman"/>
          <w:sz w:val="28"/>
          <w:szCs w:val="28"/>
        </w:rPr>
        <w:t xml:space="preserve"> технологический техникум»</w:t>
      </w:r>
    </w:p>
    <w:p w:rsidR="00C24E4F" w:rsidRPr="00C24E4F" w:rsidRDefault="00C24E4F" w:rsidP="00C24E4F">
      <w:pPr>
        <w:pStyle w:val="ad"/>
        <w:rPr>
          <w:rFonts w:ascii="Times New Roman" w:hAnsi="Times New Roman" w:cs="Times New Roman"/>
          <w:sz w:val="28"/>
          <w:szCs w:val="28"/>
        </w:rPr>
      </w:pPr>
    </w:p>
    <w:p w:rsidR="005D3D2F" w:rsidRDefault="005D3D2F" w:rsidP="00A46C80">
      <w:pPr>
        <w:spacing w:before="100" w:beforeAutospacing="1" w:after="100" w:afterAutospacing="1"/>
        <w:rPr>
          <w:b/>
          <w:sz w:val="28"/>
          <w:szCs w:val="28"/>
        </w:rPr>
      </w:pPr>
    </w:p>
    <w:p w:rsidR="00545ED3" w:rsidRDefault="00545ED3" w:rsidP="00545ED3">
      <w:pPr>
        <w:tabs>
          <w:tab w:val="left" w:pos="8378"/>
        </w:tabs>
        <w:jc w:val="center"/>
        <w:rPr>
          <w:sz w:val="28"/>
          <w:szCs w:val="28"/>
        </w:rPr>
      </w:pPr>
    </w:p>
    <w:p w:rsidR="00545ED3" w:rsidRDefault="00545ED3" w:rsidP="00545ED3">
      <w:pPr>
        <w:tabs>
          <w:tab w:val="left" w:pos="8378"/>
        </w:tabs>
        <w:jc w:val="center"/>
        <w:rPr>
          <w:sz w:val="28"/>
          <w:szCs w:val="28"/>
        </w:rPr>
      </w:pPr>
    </w:p>
    <w:p w:rsidR="00545ED3" w:rsidRDefault="00545ED3" w:rsidP="00545ED3">
      <w:pPr>
        <w:tabs>
          <w:tab w:val="left" w:pos="8378"/>
        </w:tabs>
        <w:jc w:val="center"/>
        <w:rPr>
          <w:sz w:val="28"/>
          <w:szCs w:val="28"/>
        </w:rPr>
      </w:pPr>
    </w:p>
    <w:p w:rsidR="00545ED3" w:rsidRDefault="00545ED3" w:rsidP="00545ED3">
      <w:pPr>
        <w:tabs>
          <w:tab w:val="left" w:pos="8378"/>
        </w:tabs>
        <w:jc w:val="center"/>
        <w:rPr>
          <w:sz w:val="28"/>
          <w:szCs w:val="28"/>
        </w:rPr>
      </w:pPr>
    </w:p>
    <w:p w:rsidR="00545ED3" w:rsidRDefault="00545ED3" w:rsidP="00545ED3">
      <w:pPr>
        <w:tabs>
          <w:tab w:val="left" w:pos="8378"/>
        </w:tabs>
        <w:jc w:val="center"/>
        <w:rPr>
          <w:sz w:val="28"/>
          <w:szCs w:val="28"/>
        </w:rPr>
      </w:pPr>
    </w:p>
    <w:p w:rsidR="00545ED3" w:rsidRDefault="00545ED3" w:rsidP="00545ED3">
      <w:pPr>
        <w:tabs>
          <w:tab w:val="left" w:pos="8378"/>
        </w:tabs>
        <w:jc w:val="center"/>
        <w:rPr>
          <w:sz w:val="28"/>
          <w:szCs w:val="28"/>
        </w:rPr>
      </w:pPr>
    </w:p>
    <w:p w:rsidR="00545ED3" w:rsidRDefault="00545ED3" w:rsidP="00545ED3">
      <w:pPr>
        <w:tabs>
          <w:tab w:val="left" w:pos="8378"/>
        </w:tabs>
        <w:jc w:val="center"/>
        <w:rPr>
          <w:sz w:val="28"/>
          <w:szCs w:val="28"/>
        </w:rPr>
      </w:pPr>
    </w:p>
    <w:p w:rsidR="00545ED3" w:rsidRDefault="00545ED3" w:rsidP="00545ED3">
      <w:pPr>
        <w:tabs>
          <w:tab w:val="left" w:pos="8378"/>
        </w:tabs>
        <w:jc w:val="center"/>
        <w:rPr>
          <w:sz w:val="28"/>
          <w:szCs w:val="28"/>
        </w:rPr>
      </w:pPr>
    </w:p>
    <w:p w:rsidR="00545ED3" w:rsidRDefault="00545ED3" w:rsidP="00545ED3">
      <w:pPr>
        <w:tabs>
          <w:tab w:val="left" w:pos="8378"/>
        </w:tabs>
        <w:jc w:val="center"/>
        <w:rPr>
          <w:sz w:val="28"/>
          <w:szCs w:val="28"/>
        </w:rPr>
      </w:pPr>
      <w:r>
        <w:rPr>
          <w:sz w:val="28"/>
          <w:szCs w:val="28"/>
        </w:rPr>
        <w:t>Тематика выпускных квалификационных работ для государственной итоговой аттестации</w:t>
      </w:r>
    </w:p>
    <w:p w:rsidR="00545ED3" w:rsidRDefault="00545ED3" w:rsidP="00545ED3">
      <w:pPr>
        <w:tabs>
          <w:tab w:val="left" w:pos="8378"/>
        </w:tabs>
        <w:jc w:val="center"/>
        <w:rPr>
          <w:sz w:val="28"/>
          <w:szCs w:val="28"/>
        </w:rPr>
      </w:pPr>
    </w:p>
    <w:p w:rsidR="00545ED3" w:rsidRPr="009D1987" w:rsidRDefault="00545ED3" w:rsidP="00545ED3">
      <w:pPr>
        <w:tabs>
          <w:tab w:val="left" w:pos="8378"/>
        </w:tabs>
        <w:jc w:val="center"/>
        <w:rPr>
          <w:sz w:val="28"/>
          <w:szCs w:val="28"/>
        </w:rPr>
      </w:pPr>
      <w:r>
        <w:rPr>
          <w:sz w:val="32"/>
          <w:szCs w:val="32"/>
        </w:rPr>
        <w:t>п</w:t>
      </w:r>
      <w:r w:rsidR="00C24E4F">
        <w:rPr>
          <w:sz w:val="32"/>
          <w:szCs w:val="32"/>
        </w:rPr>
        <w:t>рофессия 23.01.03</w:t>
      </w:r>
      <w:r w:rsidRPr="009D1987">
        <w:rPr>
          <w:sz w:val="32"/>
          <w:szCs w:val="32"/>
        </w:rPr>
        <w:t xml:space="preserve"> «Автомеханик»</w:t>
      </w:r>
    </w:p>
    <w:p w:rsidR="00545ED3" w:rsidRPr="009D1987"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r>
        <w:rPr>
          <w:sz w:val="28"/>
          <w:szCs w:val="28"/>
        </w:rPr>
        <w:t>Рассмотрено                                                                   Согласовано</w:t>
      </w:r>
    </w:p>
    <w:p w:rsidR="00545ED3" w:rsidRPr="003352D6" w:rsidRDefault="00545ED3" w:rsidP="00545ED3">
      <w:pPr>
        <w:spacing w:before="100" w:beforeAutospacing="1" w:after="100" w:afterAutospacing="1"/>
        <w:contextualSpacing/>
        <w:rPr>
          <w:sz w:val="28"/>
          <w:szCs w:val="28"/>
        </w:rPr>
      </w:pPr>
      <w:r>
        <w:rPr>
          <w:sz w:val="28"/>
          <w:szCs w:val="28"/>
        </w:rPr>
        <w:t>на заседании ПЦК                                                     Зам</w:t>
      </w:r>
      <w:proofErr w:type="gramStart"/>
      <w:r>
        <w:rPr>
          <w:sz w:val="28"/>
          <w:szCs w:val="28"/>
        </w:rPr>
        <w:t>.д</w:t>
      </w:r>
      <w:proofErr w:type="gramEnd"/>
      <w:r>
        <w:rPr>
          <w:sz w:val="28"/>
          <w:szCs w:val="28"/>
        </w:rPr>
        <w:t>иректора по УР</w:t>
      </w:r>
    </w:p>
    <w:p w:rsidR="00545ED3" w:rsidRDefault="00545ED3" w:rsidP="00545ED3">
      <w:pPr>
        <w:spacing w:before="100" w:beforeAutospacing="1" w:after="100" w:afterAutospacing="1"/>
        <w:contextualSpacing/>
        <w:rPr>
          <w:sz w:val="28"/>
          <w:szCs w:val="28"/>
        </w:rPr>
      </w:pPr>
      <w:r>
        <w:rPr>
          <w:sz w:val="28"/>
          <w:szCs w:val="28"/>
        </w:rPr>
        <w:t>протокол №___                                                          Терентьев М.Н.</w:t>
      </w:r>
    </w:p>
    <w:p w:rsidR="00545ED3" w:rsidRDefault="00660884" w:rsidP="00545ED3">
      <w:pPr>
        <w:spacing w:before="100" w:beforeAutospacing="1" w:after="100" w:afterAutospacing="1"/>
        <w:contextualSpacing/>
        <w:rPr>
          <w:sz w:val="28"/>
          <w:szCs w:val="28"/>
        </w:rPr>
      </w:pPr>
      <w:r>
        <w:rPr>
          <w:sz w:val="28"/>
          <w:szCs w:val="28"/>
        </w:rPr>
        <w:t xml:space="preserve">от________________ 201   </w:t>
      </w:r>
      <w:r w:rsidR="00975E18">
        <w:rPr>
          <w:sz w:val="28"/>
          <w:szCs w:val="28"/>
        </w:rPr>
        <w:t xml:space="preserve"> </w:t>
      </w:r>
      <w:r w:rsidR="00545ED3">
        <w:rPr>
          <w:sz w:val="28"/>
          <w:szCs w:val="28"/>
        </w:rPr>
        <w:t xml:space="preserve">г.                        </w:t>
      </w:r>
      <w:r>
        <w:rPr>
          <w:sz w:val="28"/>
          <w:szCs w:val="28"/>
        </w:rPr>
        <w:t xml:space="preserve">           от______________ 201   </w:t>
      </w:r>
      <w:r w:rsidR="00545ED3">
        <w:rPr>
          <w:sz w:val="28"/>
          <w:szCs w:val="28"/>
        </w:rPr>
        <w:t xml:space="preserve"> г.</w:t>
      </w:r>
    </w:p>
    <w:p w:rsidR="00545ED3" w:rsidRDefault="00545ED3" w:rsidP="00545ED3">
      <w:pPr>
        <w:spacing w:before="100" w:beforeAutospacing="1" w:after="100" w:afterAutospacing="1"/>
        <w:contextualSpacing/>
        <w:rPr>
          <w:sz w:val="28"/>
          <w:szCs w:val="28"/>
        </w:rPr>
      </w:pPr>
    </w:p>
    <w:p w:rsidR="00545ED3" w:rsidRPr="00975E18" w:rsidRDefault="00545ED3" w:rsidP="00975E18">
      <w:pPr>
        <w:spacing w:before="100" w:beforeAutospacing="1" w:after="100" w:afterAutospacing="1"/>
        <w:contextualSpacing/>
        <w:rPr>
          <w:sz w:val="28"/>
          <w:szCs w:val="28"/>
        </w:rPr>
      </w:pPr>
      <w:proofErr w:type="spellStart"/>
      <w:r>
        <w:rPr>
          <w:sz w:val="28"/>
          <w:szCs w:val="28"/>
        </w:rPr>
        <w:t>председатель___________Конин</w:t>
      </w:r>
      <w:proofErr w:type="spellEnd"/>
      <w:r>
        <w:rPr>
          <w:sz w:val="28"/>
          <w:szCs w:val="28"/>
        </w:rPr>
        <w:t xml:space="preserve"> А.В.</w:t>
      </w:r>
    </w:p>
    <w:p w:rsidR="00697158" w:rsidRDefault="005D3D2F" w:rsidP="00B35DF9">
      <w:pPr>
        <w:spacing w:before="240"/>
        <w:jc w:val="center"/>
        <w:rPr>
          <w:b/>
          <w:sz w:val="28"/>
          <w:szCs w:val="28"/>
        </w:rPr>
      </w:pPr>
      <w:r>
        <w:rPr>
          <w:b/>
          <w:sz w:val="28"/>
          <w:szCs w:val="28"/>
        </w:rPr>
        <w:lastRenderedPageBreak/>
        <w:t xml:space="preserve">  Тематика выпускных</w:t>
      </w:r>
      <w:r w:rsidR="00F57BCE">
        <w:rPr>
          <w:b/>
          <w:sz w:val="28"/>
          <w:szCs w:val="28"/>
        </w:rPr>
        <w:t xml:space="preserve"> квалификационных</w:t>
      </w:r>
      <w:r w:rsidR="00697158">
        <w:rPr>
          <w:b/>
          <w:sz w:val="28"/>
          <w:szCs w:val="28"/>
        </w:rPr>
        <w:t xml:space="preserve"> </w:t>
      </w:r>
      <w:r w:rsidR="00697158" w:rsidRPr="00B942EE">
        <w:rPr>
          <w:b/>
          <w:sz w:val="28"/>
          <w:szCs w:val="28"/>
        </w:rPr>
        <w:t>работ</w:t>
      </w:r>
      <w:r w:rsidR="00697158">
        <w:rPr>
          <w:b/>
          <w:sz w:val="28"/>
          <w:szCs w:val="28"/>
        </w:rPr>
        <w:t xml:space="preserve"> по </w:t>
      </w:r>
      <w:r w:rsidR="00F57BCE">
        <w:rPr>
          <w:b/>
          <w:sz w:val="28"/>
          <w:szCs w:val="28"/>
        </w:rPr>
        <w:t>профессии</w:t>
      </w:r>
    </w:p>
    <w:p w:rsidR="009B5347" w:rsidRDefault="00660884" w:rsidP="00697158">
      <w:pPr>
        <w:spacing w:before="100" w:beforeAutospacing="1"/>
        <w:jc w:val="center"/>
        <w:rPr>
          <w:b/>
          <w:sz w:val="28"/>
          <w:szCs w:val="28"/>
        </w:rPr>
      </w:pPr>
      <w:r w:rsidRPr="00660884">
        <w:rPr>
          <w:b/>
          <w:sz w:val="32"/>
          <w:szCs w:val="32"/>
        </w:rPr>
        <w:t>23.01.03</w:t>
      </w:r>
      <w:r w:rsidRPr="009D1987">
        <w:rPr>
          <w:sz w:val="32"/>
          <w:szCs w:val="32"/>
        </w:rPr>
        <w:t xml:space="preserve"> </w:t>
      </w:r>
      <w:r w:rsidR="009B5347">
        <w:rPr>
          <w:b/>
          <w:sz w:val="28"/>
          <w:szCs w:val="28"/>
        </w:rPr>
        <w:t xml:space="preserve"> «Автомеханик»</w:t>
      </w:r>
    </w:p>
    <w:p w:rsidR="00B35DF9" w:rsidRDefault="00B35DF9" w:rsidP="00813D49">
      <w:pPr>
        <w:pStyle w:val="ae"/>
        <w:shd w:val="clear" w:color="auto" w:fill="FFFFFF"/>
        <w:spacing w:before="0" w:beforeAutospacing="0" w:after="0" w:afterAutospacing="0"/>
        <w:textAlignment w:val="baseline"/>
        <w:rPr>
          <w:sz w:val="28"/>
          <w:szCs w:val="28"/>
        </w:rPr>
      </w:pPr>
    </w:p>
    <w:p w:rsidR="00A46C80" w:rsidRPr="00A46C80" w:rsidRDefault="00A46C80" w:rsidP="00813D49">
      <w:pPr>
        <w:pStyle w:val="ae"/>
        <w:shd w:val="clear" w:color="auto" w:fill="FFFFFF"/>
        <w:spacing w:before="0" w:beforeAutospacing="0" w:after="0" w:afterAutospacing="0"/>
        <w:textAlignment w:val="baseline"/>
        <w:rPr>
          <w:color w:val="000000"/>
          <w:sz w:val="28"/>
          <w:szCs w:val="28"/>
        </w:rPr>
      </w:pPr>
      <w:r w:rsidRPr="00A46C80">
        <w:rPr>
          <w:sz w:val="28"/>
          <w:szCs w:val="28"/>
        </w:rPr>
        <w:t>1.</w:t>
      </w:r>
      <w:r w:rsidRPr="00A46C80">
        <w:rPr>
          <w:color w:val="000000"/>
          <w:sz w:val="28"/>
          <w:szCs w:val="28"/>
        </w:rPr>
        <w:t xml:space="preserve"> Определить причину неисправности стартера и устранить её.</w:t>
      </w:r>
    </w:p>
    <w:p w:rsidR="000020A5" w:rsidRDefault="00B35DF9" w:rsidP="00813D49">
      <w:pPr>
        <w:tabs>
          <w:tab w:val="left" w:pos="8378"/>
        </w:tabs>
        <w:rPr>
          <w:color w:val="000000"/>
          <w:sz w:val="28"/>
          <w:szCs w:val="28"/>
        </w:rPr>
      </w:pPr>
      <w:r>
        <w:rPr>
          <w:color w:val="000000"/>
          <w:sz w:val="28"/>
          <w:szCs w:val="28"/>
        </w:rPr>
        <w:t xml:space="preserve">    </w:t>
      </w:r>
      <w:r w:rsidR="00A46C80" w:rsidRPr="00A46C80">
        <w:rPr>
          <w:color w:val="000000"/>
          <w:sz w:val="28"/>
          <w:szCs w:val="28"/>
        </w:rPr>
        <w:t>Разборка и ремонт стартера автомобиля ГАЗ 53.</w:t>
      </w:r>
    </w:p>
    <w:p w:rsidR="00B35DF9" w:rsidRPr="00B35DF9" w:rsidRDefault="00B35DF9" w:rsidP="00813D49">
      <w:pPr>
        <w:pStyle w:val="ae"/>
        <w:shd w:val="clear" w:color="auto" w:fill="FFFFFF"/>
        <w:spacing w:before="0" w:beforeAutospacing="0" w:after="0" w:afterAutospacing="0"/>
        <w:textAlignment w:val="baseline"/>
        <w:rPr>
          <w:sz w:val="28"/>
          <w:szCs w:val="28"/>
        </w:rPr>
      </w:pPr>
      <w:r>
        <w:rPr>
          <w:color w:val="000000"/>
          <w:sz w:val="28"/>
          <w:szCs w:val="28"/>
        </w:rPr>
        <w:t>2</w:t>
      </w:r>
      <w:r w:rsidRPr="00B35DF9">
        <w:rPr>
          <w:color w:val="000000"/>
          <w:sz w:val="28"/>
          <w:szCs w:val="28"/>
        </w:rPr>
        <w:t>.</w:t>
      </w:r>
      <w:r w:rsidRPr="00B35DF9">
        <w:rPr>
          <w:sz w:val="28"/>
          <w:szCs w:val="28"/>
        </w:rPr>
        <w:t xml:space="preserve"> Определить причину неисправности распределителя зажигания и устранить её.</w:t>
      </w:r>
    </w:p>
    <w:p w:rsidR="00B35DF9" w:rsidRPr="00B35DF9" w:rsidRDefault="00B35DF9" w:rsidP="00813D49">
      <w:pPr>
        <w:tabs>
          <w:tab w:val="left" w:pos="8378"/>
        </w:tabs>
        <w:rPr>
          <w:b/>
          <w:sz w:val="28"/>
          <w:szCs w:val="28"/>
        </w:rPr>
      </w:pPr>
      <w:r>
        <w:rPr>
          <w:sz w:val="28"/>
          <w:szCs w:val="28"/>
        </w:rPr>
        <w:t xml:space="preserve">    </w:t>
      </w:r>
      <w:r w:rsidRPr="00B35DF9">
        <w:rPr>
          <w:sz w:val="28"/>
          <w:szCs w:val="28"/>
        </w:rPr>
        <w:t>Определение неисправностей, ремонт распределителя зажигания УАЗ 31512</w:t>
      </w:r>
    </w:p>
    <w:p w:rsidR="00B35DF9" w:rsidRPr="00B35DF9" w:rsidRDefault="00B35DF9" w:rsidP="00813D49">
      <w:pPr>
        <w:rPr>
          <w:sz w:val="28"/>
          <w:szCs w:val="28"/>
        </w:rPr>
      </w:pPr>
      <w:r w:rsidRPr="00B35DF9">
        <w:rPr>
          <w:sz w:val="28"/>
          <w:szCs w:val="28"/>
        </w:rPr>
        <w:t>3</w:t>
      </w:r>
      <w:r>
        <w:rPr>
          <w:b/>
          <w:sz w:val="28"/>
          <w:szCs w:val="28"/>
        </w:rPr>
        <w:t>.</w:t>
      </w:r>
      <w:r w:rsidRPr="00B35DF9">
        <w:t xml:space="preserve"> </w:t>
      </w:r>
      <w:r w:rsidRPr="00B35DF9">
        <w:rPr>
          <w:sz w:val="28"/>
          <w:szCs w:val="28"/>
        </w:rPr>
        <w:t xml:space="preserve">Провести замену ведомого диска сцепления УАЗ 31512 с последующей сборкой </w:t>
      </w:r>
      <w:r>
        <w:rPr>
          <w:sz w:val="28"/>
          <w:szCs w:val="28"/>
        </w:rPr>
        <w:t xml:space="preserve">            </w:t>
      </w:r>
      <w:r w:rsidRPr="00B35DF9">
        <w:rPr>
          <w:sz w:val="28"/>
          <w:szCs w:val="28"/>
        </w:rPr>
        <w:t>сцепления.</w:t>
      </w:r>
    </w:p>
    <w:p w:rsidR="000020A5" w:rsidRDefault="00B35DF9" w:rsidP="00813D49">
      <w:pPr>
        <w:tabs>
          <w:tab w:val="left" w:pos="8378"/>
        </w:tabs>
        <w:rPr>
          <w:color w:val="000000"/>
          <w:sz w:val="28"/>
          <w:szCs w:val="28"/>
        </w:rPr>
      </w:pPr>
      <w:r>
        <w:rPr>
          <w:color w:val="000000"/>
          <w:sz w:val="28"/>
          <w:szCs w:val="28"/>
        </w:rPr>
        <w:t xml:space="preserve">     </w:t>
      </w:r>
      <w:r w:rsidRPr="00B35DF9">
        <w:rPr>
          <w:color w:val="000000"/>
          <w:sz w:val="28"/>
          <w:szCs w:val="28"/>
        </w:rPr>
        <w:t>Диагностика и замена сцепления автомобиля ГАЗ - 3307.</w:t>
      </w:r>
    </w:p>
    <w:p w:rsidR="00B35DF9" w:rsidRPr="00B35DF9" w:rsidRDefault="00B35DF9" w:rsidP="00813D49">
      <w:pPr>
        <w:pStyle w:val="ae"/>
        <w:shd w:val="clear" w:color="auto" w:fill="FFFFFF"/>
        <w:spacing w:before="0" w:beforeAutospacing="0" w:after="0" w:afterAutospacing="0"/>
        <w:textAlignment w:val="baseline"/>
        <w:rPr>
          <w:color w:val="000000"/>
          <w:sz w:val="28"/>
          <w:szCs w:val="28"/>
        </w:rPr>
      </w:pPr>
      <w:r>
        <w:rPr>
          <w:color w:val="000000"/>
          <w:sz w:val="28"/>
          <w:szCs w:val="28"/>
        </w:rPr>
        <w:t xml:space="preserve">4. </w:t>
      </w:r>
      <w:r w:rsidRPr="00B35DF9">
        <w:rPr>
          <w:color w:val="000000"/>
          <w:sz w:val="28"/>
          <w:szCs w:val="28"/>
        </w:rPr>
        <w:t>Определить неисправность карданной передачи и устранить её.</w:t>
      </w:r>
    </w:p>
    <w:p w:rsidR="00B35DF9" w:rsidRDefault="00B35DF9" w:rsidP="00813D49">
      <w:pPr>
        <w:tabs>
          <w:tab w:val="left" w:pos="8378"/>
        </w:tabs>
        <w:rPr>
          <w:color w:val="000000"/>
          <w:sz w:val="28"/>
          <w:szCs w:val="28"/>
        </w:rPr>
      </w:pPr>
      <w:r>
        <w:rPr>
          <w:color w:val="000000"/>
          <w:sz w:val="28"/>
          <w:szCs w:val="28"/>
        </w:rPr>
        <w:t xml:space="preserve">    </w:t>
      </w:r>
      <w:r w:rsidRPr="00B35DF9">
        <w:rPr>
          <w:color w:val="000000"/>
          <w:sz w:val="28"/>
          <w:szCs w:val="28"/>
        </w:rPr>
        <w:t xml:space="preserve">Диагностика и ремонт карданной передачи на автомобиле ГАЗ </w:t>
      </w:r>
      <w:r>
        <w:rPr>
          <w:color w:val="000000"/>
          <w:sz w:val="28"/>
          <w:szCs w:val="28"/>
        </w:rPr>
        <w:t>–</w:t>
      </w:r>
      <w:r w:rsidRPr="00B35DF9">
        <w:rPr>
          <w:color w:val="000000"/>
          <w:sz w:val="28"/>
          <w:szCs w:val="28"/>
        </w:rPr>
        <w:t xml:space="preserve"> 3307</w:t>
      </w:r>
      <w:r>
        <w:rPr>
          <w:color w:val="000000"/>
          <w:sz w:val="28"/>
          <w:szCs w:val="28"/>
        </w:rPr>
        <w:t>.</w:t>
      </w:r>
    </w:p>
    <w:p w:rsidR="00B35DF9" w:rsidRPr="00B35DF9" w:rsidRDefault="00B35DF9" w:rsidP="00813D49">
      <w:pPr>
        <w:rPr>
          <w:sz w:val="28"/>
          <w:szCs w:val="28"/>
        </w:rPr>
      </w:pPr>
      <w:r>
        <w:rPr>
          <w:color w:val="000000"/>
          <w:sz w:val="28"/>
          <w:szCs w:val="28"/>
        </w:rPr>
        <w:t xml:space="preserve">5. </w:t>
      </w:r>
      <w:r w:rsidRPr="00B35DF9">
        <w:rPr>
          <w:sz w:val="28"/>
          <w:szCs w:val="28"/>
        </w:rPr>
        <w:t xml:space="preserve">Определить причину неисправности главного цилиндра привода сцепления и </w:t>
      </w:r>
      <w:r>
        <w:rPr>
          <w:sz w:val="28"/>
          <w:szCs w:val="28"/>
        </w:rPr>
        <w:t xml:space="preserve">    </w:t>
      </w:r>
      <w:r w:rsidR="00813D49">
        <w:rPr>
          <w:sz w:val="28"/>
          <w:szCs w:val="28"/>
        </w:rPr>
        <w:t xml:space="preserve">    </w:t>
      </w:r>
      <w:r w:rsidRPr="00B35DF9">
        <w:rPr>
          <w:sz w:val="28"/>
          <w:szCs w:val="28"/>
        </w:rPr>
        <w:t>устранить её.</w:t>
      </w:r>
    </w:p>
    <w:p w:rsidR="00B35DF9" w:rsidRDefault="00B35DF9" w:rsidP="00813D49">
      <w:pPr>
        <w:tabs>
          <w:tab w:val="left" w:pos="8378"/>
        </w:tabs>
        <w:rPr>
          <w:sz w:val="28"/>
          <w:szCs w:val="28"/>
        </w:rPr>
      </w:pPr>
      <w:r>
        <w:rPr>
          <w:sz w:val="28"/>
          <w:szCs w:val="28"/>
        </w:rPr>
        <w:t xml:space="preserve">     </w:t>
      </w:r>
      <w:r w:rsidRPr="00B35DF9">
        <w:rPr>
          <w:sz w:val="28"/>
          <w:szCs w:val="28"/>
        </w:rPr>
        <w:t>Ремонт главного цилиндра привода сцепления УАЗ- 31512.</w:t>
      </w:r>
    </w:p>
    <w:p w:rsidR="00B35DF9" w:rsidRPr="00B35DF9" w:rsidRDefault="00B35DF9" w:rsidP="00813D49">
      <w:pPr>
        <w:rPr>
          <w:sz w:val="28"/>
          <w:szCs w:val="28"/>
        </w:rPr>
      </w:pPr>
      <w:r>
        <w:rPr>
          <w:sz w:val="28"/>
          <w:szCs w:val="28"/>
        </w:rPr>
        <w:t xml:space="preserve">6. </w:t>
      </w:r>
      <w:r w:rsidRPr="00B35DF9">
        <w:rPr>
          <w:sz w:val="28"/>
          <w:szCs w:val="28"/>
        </w:rPr>
        <w:t xml:space="preserve">Провести снятие и установку рулевой тяги ГАЗ-53 с последующей заменой </w:t>
      </w:r>
      <w:r>
        <w:rPr>
          <w:sz w:val="28"/>
          <w:szCs w:val="28"/>
        </w:rPr>
        <w:t xml:space="preserve">  </w:t>
      </w:r>
      <w:r w:rsidRPr="00B35DF9">
        <w:rPr>
          <w:sz w:val="28"/>
          <w:szCs w:val="28"/>
        </w:rPr>
        <w:t>наконечника.</w:t>
      </w:r>
    </w:p>
    <w:p w:rsidR="00B35DF9" w:rsidRDefault="00B35DF9" w:rsidP="00813D49">
      <w:pPr>
        <w:tabs>
          <w:tab w:val="left" w:pos="8378"/>
        </w:tabs>
        <w:rPr>
          <w:sz w:val="28"/>
          <w:szCs w:val="28"/>
        </w:rPr>
      </w:pPr>
      <w:r>
        <w:rPr>
          <w:sz w:val="28"/>
          <w:szCs w:val="28"/>
        </w:rPr>
        <w:t xml:space="preserve">    </w:t>
      </w:r>
      <w:r w:rsidRPr="00B35DF9">
        <w:rPr>
          <w:sz w:val="28"/>
          <w:szCs w:val="28"/>
        </w:rPr>
        <w:t>Ремонт рулевого управления ГАЗ-53.</w:t>
      </w:r>
    </w:p>
    <w:p w:rsidR="00B35DF9" w:rsidRDefault="00B35DF9" w:rsidP="00813D49">
      <w:pPr>
        <w:rPr>
          <w:sz w:val="28"/>
          <w:szCs w:val="28"/>
        </w:rPr>
      </w:pPr>
      <w:r>
        <w:rPr>
          <w:sz w:val="28"/>
          <w:szCs w:val="28"/>
        </w:rPr>
        <w:t xml:space="preserve">7. </w:t>
      </w:r>
      <w:r w:rsidRPr="00B35DF9">
        <w:rPr>
          <w:sz w:val="28"/>
          <w:szCs w:val="28"/>
        </w:rPr>
        <w:t>Определить на слух неисправную работу форсунки дизельного двигателя.</w:t>
      </w:r>
    </w:p>
    <w:p w:rsidR="00B35DF9" w:rsidRPr="00B35DF9" w:rsidRDefault="00B35DF9" w:rsidP="00813D49">
      <w:pPr>
        <w:rPr>
          <w:sz w:val="28"/>
          <w:szCs w:val="28"/>
        </w:rPr>
      </w:pPr>
      <w:r>
        <w:rPr>
          <w:sz w:val="28"/>
          <w:szCs w:val="28"/>
        </w:rPr>
        <w:t xml:space="preserve">   </w:t>
      </w:r>
      <w:r w:rsidRPr="00B35DF9">
        <w:rPr>
          <w:sz w:val="28"/>
          <w:szCs w:val="28"/>
        </w:rPr>
        <w:t xml:space="preserve"> Устранить </w:t>
      </w:r>
      <w:r>
        <w:rPr>
          <w:sz w:val="28"/>
          <w:szCs w:val="28"/>
        </w:rPr>
        <w:t xml:space="preserve">     </w:t>
      </w:r>
      <w:r w:rsidRPr="00B35DF9">
        <w:rPr>
          <w:sz w:val="28"/>
          <w:szCs w:val="28"/>
        </w:rPr>
        <w:t>неисправность форсунки.</w:t>
      </w:r>
    </w:p>
    <w:p w:rsidR="00B35DF9" w:rsidRDefault="00B35DF9" w:rsidP="00813D49">
      <w:pPr>
        <w:tabs>
          <w:tab w:val="left" w:pos="8378"/>
        </w:tabs>
        <w:rPr>
          <w:color w:val="000000"/>
          <w:sz w:val="28"/>
          <w:szCs w:val="28"/>
        </w:rPr>
      </w:pPr>
      <w:r>
        <w:rPr>
          <w:color w:val="000000"/>
          <w:sz w:val="28"/>
          <w:szCs w:val="28"/>
        </w:rPr>
        <w:t xml:space="preserve">    </w:t>
      </w:r>
      <w:r w:rsidRPr="00B35DF9">
        <w:rPr>
          <w:color w:val="000000"/>
          <w:sz w:val="28"/>
          <w:szCs w:val="28"/>
        </w:rPr>
        <w:t>Ремонт и регулировка форсунок дизельного двигателя.</w:t>
      </w:r>
    </w:p>
    <w:p w:rsidR="00813D49" w:rsidRPr="00813D49" w:rsidRDefault="00813D49" w:rsidP="00813D49">
      <w:pPr>
        <w:pStyle w:val="ae"/>
        <w:shd w:val="clear" w:color="auto" w:fill="FFFFFF"/>
        <w:spacing w:before="0" w:beforeAutospacing="0" w:after="0" w:afterAutospacing="0"/>
        <w:textAlignment w:val="baseline"/>
        <w:rPr>
          <w:color w:val="000000"/>
          <w:sz w:val="28"/>
          <w:szCs w:val="28"/>
        </w:rPr>
      </w:pPr>
      <w:r>
        <w:rPr>
          <w:color w:val="000000"/>
          <w:sz w:val="28"/>
          <w:szCs w:val="28"/>
        </w:rPr>
        <w:t xml:space="preserve">8. </w:t>
      </w:r>
      <w:r w:rsidRPr="00813D49">
        <w:rPr>
          <w:color w:val="000000"/>
          <w:sz w:val="28"/>
          <w:szCs w:val="28"/>
        </w:rPr>
        <w:t>Техническое обслуживание системы питания дизельного двигателя.</w:t>
      </w:r>
    </w:p>
    <w:p w:rsidR="00813D49" w:rsidRDefault="00813D49" w:rsidP="00813D49">
      <w:pPr>
        <w:tabs>
          <w:tab w:val="left" w:pos="8378"/>
        </w:tabs>
        <w:rPr>
          <w:color w:val="000000"/>
          <w:sz w:val="28"/>
          <w:szCs w:val="28"/>
        </w:rPr>
      </w:pPr>
      <w:r>
        <w:rPr>
          <w:color w:val="000000"/>
          <w:sz w:val="28"/>
          <w:szCs w:val="28"/>
        </w:rPr>
        <w:t xml:space="preserve">     </w:t>
      </w:r>
      <w:r w:rsidRPr="00813D49">
        <w:rPr>
          <w:color w:val="000000"/>
          <w:sz w:val="28"/>
          <w:szCs w:val="28"/>
        </w:rPr>
        <w:t>Ремонт топливного насоса высокого давления двигателя КамАЗ-740.</w:t>
      </w:r>
    </w:p>
    <w:p w:rsidR="00813D49" w:rsidRPr="00813D49" w:rsidRDefault="00813D49" w:rsidP="00813D49">
      <w:pPr>
        <w:tabs>
          <w:tab w:val="left" w:pos="8378"/>
        </w:tabs>
        <w:rPr>
          <w:b/>
          <w:sz w:val="28"/>
          <w:szCs w:val="28"/>
        </w:rPr>
      </w:pPr>
      <w:r>
        <w:rPr>
          <w:color w:val="000000"/>
          <w:sz w:val="28"/>
          <w:szCs w:val="28"/>
        </w:rPr>
        <w:t xml:space="preserve">9. </w:t>
      </w:r>
      <w:r w:rsidRPr="00813D49">
        <w:rPr>
          <w:sz w:val="28"/>
          <w:szCs w:val="28"/>
        </w:rPr>
        <w:t>Определить неисправность ГРМ двигателя ЗМЗ-53 и устранить её.</w:t>
      </w:r>
    </w:p>
    <w:p w:rsidR="00813D49" w:rsidRDefault="00813D49" w:rsidP="00813D49">
      <w:pPr>
        <w:tabs>
          <w:tab w:val="left" w:pos="8378"/>
        </w:tabs>
        <w:rPr>
          <w:sz w:val="28"/>
          <w:szCs w:val="28"/>
        </w:rPr>
      </w:pPr>
      <w:r>
        <w:rPr>
          <w:sz w:val="28"/>
          <w:szCs w:val="28"/>
        </w:rPr>
        <w:t xml:space="preserve">    </w:t>
      </w:r>
      <w:r w:rsidRPr="00813D49">
        <w:rPr>
          <w:sz w:val="28"/>
          <w:szCs w:val="28"/>
        </w:rPr>
        <w:t>Ремонт ГРМ двигателя ЗМЗ-53.</w:t>
      </w:r>
    </w:p>
    <w:p w:rsidR="00813D49" w:rsidRPr="00813D49" w:rsidRDefault="00813D49" w:rsidP="00813D49">
      <w:pPr>
        <w:rPr>
          <w:sz w:val="28"/>
          <w:szCs w:val="28"/>
        </w:rPr>
      </w:pPr>
      <w:r>
        <w:rPr>
          <w:sz w:val="28"/>
          <w:szCs w:val="28"/>
        </w:rPr>
        <w:t xml:space="preserve">10. </w:t>
      </w:r>
      <w:r w:rsidRPr="00813D49">
        <w:rPr>
          <w:sz w:val="28"/>
          <w:szCs w:val="28"/>
        </w:rPr>
        <w:t xml:space="preserve">Провести разборку и сборку колёсного тормозного цилиндра УАЗ 31512 с </w:t>
      </w:r>
      <w:r>
        <w:rPr>
          <w:sz w:val="28"/>
          <w:szCs w:val="28"/>
        </w:rPr>
        <w:t xml:space="preserve">  </w:t>
      </w:r>
      <w:r w:rsidRPr="00813D49">
        <w:rPr>
          <w:sz w:val="28"/>
          <w:szCs w:val="28"/>
        </w:rPr>
        <w:t>последующей заменой уплотнительных манжет.</w:t>
      </w:r>
    </w:p>
    <w:p w:rsidR="00813D49" w:rsidRDefault="00813D49" w:rsidP="00813D49">
      <w:pPr>
        <w:tabs>
          <w:tab w:val="left" w:pos="8378"/>
        </w:tabs>
        <w:rPr>
          <w:sz w:val="28"/>
          <w:szCs w:val="28"/>
        </w:rPr>
      </w:pPr>
      <w:r>
        <w:rPr>
          <w:sz w:val="28"/>
          <w:szCs w:val="28"/>
        </w:rPr>
        <w:t xml:space="preserve">      </w:t>
      </w:r>
      <w:r w:rsidRPr="00813D49">
        <w:rPr>
          <w:sz w:val="28"/>
          <w:szCs w:val="28"/>
        </w:rPr>
        <w:t>Ремонт тормозной системы УАЗ-31512.</w:t>
      </w:r>
    </w:p>
    <w:p w:rsidR="00813D49" w:rsidRPr="00813D49" w:rsidRDefault="00813D49" w:rsidP="00813D49">
      <w:pPr>
        <w:pStyle w:val="ae"/>
        <w:shd w:val="clear" w:color="auto" w:fill="FFFFFF"/>
        <w:spacing w:before="0" w:beforeAutospacing="0" w:after="0" w:afterAutospacing="0"/>
        <w:textAlignment w:val="baseline"/>
        <w:rPr>
          <w:color w:val="000000"/>
          <w:sz w:val="28"/>
          <w:szCs w:val="28"/>
        </w:rPr>
      </w:pPr>
      <w:r>
        <w:rPr>
          <w:sz w:val="28"/>
          <w:szCs w:val="28"/>
        </w:rPr>
        <w:t xml:space="preserve">11. </w:t>
      </w:r>
      <w:r w:rsidRPr="00813D49">
        <w:rPr>
          <w:color w:val="000000"/>
          <w:sz w:val="28"/>
          <w:szCs w:val="28"/>
        </w:rPr>
        <w:t>Определить неисправность передней подвески ГАЗ-53 и устранить её.</w:t>
      </w:r>
    </w:p>
    <w:p w:rsidR="00813D49" w:rsidRDefault="00813D49" w:rsidP="00813D49">
      <w:pPr>
        <w:tabs>
          <w:tab w:val="left" w:pos="8378"/>
        </w:tabs>
        <w:rPr>
          <w:color w:val="000000"/>
          <w:sz w:val="28"/>
          <w:szCs w:val="28"/>
        </w:rPr>
      </w:pPr>
      <w:r>
        <w:rPr>
          <w:color w:val="000000"/>
          <w:sz w:val="28"/>
          <w:szCs w:val="28"/>
        </w:rPr>
        <w:t xml:space="preserve">      </w:t>
      </w:r>
      <w:r w:rsidRPr="00813D49">
        <w:rPr>
          <w:color w:val="000000"/>
          <w:sz w:val="28"/>
          <w:szCs w:val="28"/>
        </w:rPr>
        <w:t>Ремонт передней подвески  автомобиля ГАЗ-53.</w:t>
      </w:r>
    </w:p>
    <w:p w:rsidR="00813D49" w:rsidRPr="00813D49" w:rsidRDefault="00813D49" w:rsidP="00813D49">
      <w:pPr>
        <w:pStyle w:val="ae"/>
        <w:shd w:val="clear" w:color="auto" w:fill="FFFFFF"/>
        <w:spacing w:before="0" w:beforeAutospacing="0" w:after="0" w:afterAutospacing="0"/>
        <w:textAlignment w:val="baseline"/>
        <w:rPr>
          <w:sz w:val="28"/>
          <w:szCs w:val="28"/>
        </w:rPr>
      </w:pPr>
      <w:r>
        <w:rPr>
          <w:color w:val="000000"/>
          <w:sz w:val="28"/>
          <w:szCs w:val="28"/>
        </w:rPr>
        <w:t xml:space="preserve">12. </w:t>
      </w:r>
      <w:r w:rsidRPr="00813D49">
        <w:rPr>
          <w:sz w:val="28"/>
          <w:szCs w:val="28"/>
        </w:rPr>
        <w:t>Определить причину неисправности распределителя зажигания УАЗ-31512 и устранить её.</w:t>
      </w:r>
    </w:p>
    <w:p w:rsidR="00813D49" w:rsidRDefault="00813D49" w:rsidP="00813D49">
      <w:pPr>
        <w:tabs>
          <w:tab w:val="left" w:pos="8378"/>
        </w:tabs>
        <w:rPr>
          <w:color w:val="000000"/>
          <w:sz w:val="28"/>
          <w:szCs w:val="28"/>
        </w:rPr>
      </w:pPr>
      <w:r>
        <w:rPr>
          <w:color w:val="000000"/>
          <w:sz w:val="28"/>
          <w:szCs w:val="28"/>
        </w:rPr>
        <w:t xml:space="preserve">       </w:t>
      </w:r>
      <w:r w:rsidRPr="00813D49">
        <w:rPr>
          <w:color w:val="000000"/>
          <w:sz w:val="28"/>
          <w:szCs w:val="28"/>
        </w:rPr>
        <w:t>Ремонт и регулировка тормозной системы автомобиля ГАЗ-53.</w:t>
      </w:r>
    </w:p>
    <w:p w:rsidR="00813D49" w:rsidRPr="00813D49" w:rsidRDefault="00813D49" w:rsidP="00813D49">
      <w:pPr>
        <w:pStyle w:val="ae"/>
        <w:shd w:val="clear" w:color="auto" w:fill="FFFFFF"/>
        <w:spacing w:before="0" w:beforeAutospacing="0" w:after="0" w:afterAutospacing="0"/>
        <w:textAlignment w:val="baseline"/>
        <w:rPr>
          <w:color w:val="000000"/>
          <w:sz w:val="28"/>
          <w:szCs w:val="28"/>
        </w:rPr>
      </w:pPr>
      <w:r>
        <w:rPr>
          <w:color w:val="000000"/>
          <w:sz w:val="28"/>
          <w:szCs w:val="28"/>
        </w:rPr>
        <w:t xml:space="preserve">13. </w:t>
      </w:r>
      <w:r w:rsidRPr="00813D49">
        <w:rPr>
          <w:color w:val="000000"/>
          <w:sz w:val="28"/>
          <w:szCs w:val="28"/>
        </w:rPr>
        <w:t>Определить причину неисправности задней ступицы УАЗ-31512 и устранить её.</w:t>
      </w:r>
    </w:p>
    <w:p w:rsidR="00813D49" w:rsidRPr="00813D49" w:rsidRDefault="00813D49" w:rsidP="00813D49">
      <w:pPr>
        <w:tabs>
          <w:tab w:val="left" w:pos="8378"/>
        </w:tabs>
        <w:rPr>
          <w:b/>
          <w:sz w:val="28"/>
          <w:szCs w:val="28"/>
        </w:rPr>
      </w:pPr>
      <w:r>
        <w:rPr>
          <w:color w:val="000000"/>
          <w:sz w:val="28"/>
          <w:szCs w:val="28"/>
        </w:rPr>
        <w:t xml:space="preserve">      </w:t>
      </w:r>
      <w:r w:rsidRPr="00813D49">
        <w:rPr>
          <w:color w:val="000000"/>
          <w:sz w:val="28"/>
          <w:szCs w:val="28"/>
        </w:rPr>
        <w:t>Замена и регулировка подшипников ступицы заднего колеса автомобиля УАЗ 31512.</w:t>
      </w:r>
    </w:p>
    <w:p w:rsidR="00813D49" w:rsidRPr="00813D49" w:rsidRDefault="00813D49" w:rsidP="00813D49">
      <w:pPr>
        <w:rPr>
          <w:sz w:val="28"/>
          <w:szCs w:val="28"/>
        </w:rPr>
      </w:pPr>
      <w:r w:rsidRPr="00813D49">
        <w:rPr>
          <w:sz w:val="28"/>
          <w:szCs w:val="28"/>
        </w:rPr>
        <w:t xml:space="preserve">14. Течь охлаждающей жидкости из дренажного отверстия, водяного насоса. </w:t>
      </w:r>
      <w:r>
        <w:rPr>
          <w:sz w:val="28"/>
          <w:szCs w:val="28"/>
        </w:rPr>
        <w:t xml:space="preserve">    </w:t>
      </w:r>
      <w:r w:rsidRPr="00813D49">
        <w:rPr>
          <w:sz w:val="28"/>
          <w:szCs w:val="28"/>
        </w:rPr>
        <w:t xml:space="preserve">Определить причину неисправности и устранить ее. </w:t>
      </w:r>
    </w:p>
    <w:p w:rsidR="00813D49" w:rsidRDefault="00813D49" w:rsidP="00813D49">
      <w:pPr>
        <w:rPr>
          <w:sz w:val="28"/>
          <w:szCs w:val="28"/>
        </w:rPr>
      </w:pPr>
      <w:r>
        <w:rPr>
          <w:sz w:val="28"/>
          <w:szCs w:val="28"/>
        </w:rPr>
        <w:t xml:space="preserve">       </w:t>
      </w:r>
      <w:r w:rsidRPr="00813D49">
        <w:rPr>
          <w:sz w:val="28"/>
          <w:szCs w:val="28"/>
        </w:rPr>
        <w:t>Ремонт водяного насоса двигателя ЗМЗ-53. ТО системы охлаждения ЗМЗ-53.</w:t>
      </w:r>
    </w:p>
    <w:p w:rsidR="00813D49" w:rsidRPr="00813D49" w:rsidRDefault="00813D49" w:rsidP="00813D49">
      <w:pPr>
        <w:rPr>
          <w:sz w:val="28"/>
          <w:szCs w:val="28"/>
        </w:rPr>
      </w:pPr>
      <w:r w:rsidRPr="00813D49">
        <w:rPr>
          <w:sz w:val="28"/>
          <w:szCs w:val="28"/>
        </w:rPr>
        <w:t>15. Провести разборку и сборку компрессора ЗИЛ 130 с последующей заменой поршневых колец.</w:t>
      </w:r>
    </w:p>
    <w:p w:rsidR="00813D49" w:rsidRDefault="00813D49" w:rsidP="00813D49">
      <w:pPr>
        <w:rPr>
          <w:sz w:val="28"/>
          <w:szCs w:val="28"/>
        </w:rPr>
      </w:pPr>
      <w:r>
        <w:rPr>
          <w:sz w:val="28"/>
          <w:szCs w:val="28"/>
        </w:rPr>
        <w:t xml:space="preserve">       </w:t>
      </w:r>
      <w:r w:rsidRPr="00813D49">
        <w:rPr>
          <w:sz w:val="28"/>
          <w:szCs w:val="28"/>
        </w:rPr>
        <w:t>Ремонт компрессора двигателя ЗИЛ-130</w:t>
      </w:r>
    </w:p>
    <w:p w:rsidR="00364FE8" w:rsidRPr="00364FE8" w:rsidRDefault="00364FE8" w:rsidP="00364FE8">
      <w:pPr>
        <w:pStyle w:val="ae"/>
        <w:shd w:val="clear" w:color="auto" w:fill="FFFFFF"/>
        <w:spacing w:before="0" w:beforeAutospacing="0" w:after="0" w:afterAutospacing="0"/>
        <w:textAlignment w:val="baseline"/>
        <w:rPr>
          <w:sz w:val="28"/>
          <w:szCs w:val="28"/>
        </w:rPr>
      </w:pPr>
      <w:r>
        <w:rPr>
          <w:sz w:val="28"/>
          <w:szCs w:val="28"/>
        </w:rPr>
        <w:t xml:space="preserve">16. </w:t>
      </w:r>
      <w:r w:rsidRPr="00364FE8">
        <w:rPr>
          <w:sz w:val="28"/>
          <w:szCs w:val="28"/>
        </w:rPr>
        <w:t>Определить причину неисправности колёсного тормозного механизма  ГАЗ-53 и устранить её.</w:t>
      </w:r>
    </w:p>
    <w:p w:rsidR="000020A5" w:rsidRPr="00C24E4F" w:rsidRDefault="00364FE8" w:rsidP="00C24E4F">
      <w:pPr>
        <w:rPr>
          <w:sz w:val="28"/>
          <w:szCs w:val="28"/>
        </w:rPr>
      </w:pPr>
      <w:r w:rsidRPr="00364FE8">
        <w:rPr>
          <w:color w:val="000000"/>
          <w:sz w:val="28"/>
          <w:szCs w:val="28"/>
        </w:rPr>
        <w:t xml:space="preserve">Ремонт </w:t>
      </w:r>
      <w:r w:rsidRPr="00364FE8">
        <w:rPr>
          <w:sz w:val="28"/>
          <w:szCs w:val="28"/>
        </w:rPr>
        <w:t>колёсного тормозного механизма ГАЗ-53.</w:t>
      </w:r>
    </w:p>
    <w:p w:rsidR="000020A5" w:rsidRDefault="000020A5" w:rsidP="00813D49">
      <w:pPr>
        <w:tabs>
          <w:tab w:val="left" w:pos="8378"/>
        </w:tabs>
        <w:spacing w:line="276" w:lineRule="auto"/>
        <w:rPr>
          <w:b/>
          <w:sz w:val="28"/>
          <w:szCs w:val="28"/>
        </w:rPr>
      </w:pPr>
    </w:p>
    <w:p w:rsidR="00C35C24" w:rsidRDefault="00C35C24" w:rsidP="00545ED3">
      <w:pPr>
        <w:tabs>
          <w:tab w:val="left" w:pos="8378"/>
        </w:tabs>
        <w:spacing w:line="276" w:lineRule="auto"/>
        <w:rPr>
          <w:sz w:val="28"/>
          <w:szCs w:val="28"/>
        </w:rPr>
      </w:pPr>
    </w:p>
    <w:p w:rsidR="00F00283" w:rsidRPr="00083CCD" w:rsidRDefault="00697158" w:rsidP="00083CCD">
      <w:pPr>
        <w:tabs>
          <w:tab w:val="left" w:pos="8378"/>
        </w:tabs>
        <w:jc w:val="center"/>
        <w:rPr>
          <w:sz w:val="28"/>
          <w:szCs w:val="28"/>
        </w:rPr>
      </w:pPr>
      <w:r w:rsidRPr="005E2758">
        <w:rPr>
          <w:b/>
          <w:sz w:val="28"/>
          <w:szCs w:val="28"/>
        </w:rPr>
        <w:lastRenderedPageBreak/>
        <w:t>Перечень дополнительных вопросов итоговой аттестации</w:t>
      </w:r>
    </w:p>
    <w:p w:rsidR="00697158" w:rsidRPr="005E2758" w:rsidRDefault="00660884" w:rsidP="00545ED3">
      <w:pPr>
        <w:tabs>
          <w:tab w:val="left" w:pos="8378"/>
        </w:tabs>
        <w:jc w:val="center"/>
        <w:rPr>
          <w:b/>
          <w:sz w:val="28"/>
          <w:szCs w:val="28"/>
        </w:rPr>
      </w:pPr>
      <w:r w:rsidRPr="00660884">
        <w:rPr>
          <w:b/>
          <w:sz w:val="32"/>
          <w:szCs w:val="32"/>
        </w:rPr>
        <w:t>23.01.03</w:t>
      </w:r>
      <w:r w:rsidRPr="009D1987">
        <w:rPr>
          <w:sz w:val="32"/>
          <w:szCs w:val="32"/>
        </w:rPr>
        <w:t xml:space="preserve"> </w:t>
      </w:r>
      <w:r w:rsidR="00F57BCE" w:rsidRPr="005E2758">
        <w:rPr>
          <w:b/>
          <w:sz w:val="28"/>
          <w:szCs w:val="28"/>
        </w:rPr>
        <w:t>по профессии</w:t>
      </w:r>
      <w:r w:rsidR="00697158" w:rsidRPr="005E2758">
        <w:rPr>
          <w:b/>
          <w:sz w:val="28"/>
          <w:szCs w:val="28"/>
        </w:rPr>
        <w:t xml:space="preserve">: </w:t>
      </w:r>
      <w:r w:rsidR="001E4DF7" w:rsidRPr="005E2758">
        <w:rPr>
          <w:b/>
          <w:sz w:val="28"/>
          <w:szCs w:val="28"/>
        </w:rPr>
        <w:t>«Автомеханик».</w:t>
      </w:r>
    </w:p>
    <w:p w:rsidR="00697158" w:rsidRPr="00513B7E" w:rsidRDefault="00697158" w:rsidP="00697158">
      <w:pPr>
        <w:tabs>
          <w:tab w:val="left" w:pos="8378"/>
        </w:tabs>
        <w:rPr>
          <w:sz w:val="28"/>
          <w:szCs w:val="28"/>
        </w:rPr>
      </w:pPr>
    </w:p>
    <w:p w:rsidR="001E4DF7" w:rsidRPr="00F2104C" w:rsidRDefault="001E4DF7" w:rsidP="0013168A">
      <w:pPr>
        <w:shd w:val="clear" w:color="auto" w:fill="FFFFFF"/>
        <w:spacing w:line="335" w:lineRule="atLeast"/>
        <w:textAlignment w:val="baseline"/>
        <w:rPr>
          <w:color w:val="222222"/>
          <w:sz w:val="28"/>
          <w:szCs w:val="28"/>
        </w:rPr>
      </w:pPr>
      <w:r w:rsidRPr="00F2104C">
        <w:rPr>
          <w:color w:val="222222"/>
          <w:sz w:val="28"/>
          <w:szCs w:val="28"/>
        </w:rPr>
        <w:t>1. Провести замену неисправной свечи на двигателе ЗМЗ 53</w:t>
      </w:r>
    </w:p>
    <w:p w:rsidR="001E4DF7" w:rsidRPr="00F2104C" w:rsidRDefault="001E4DF7" w:rsidP="0013168A">
      <w:pPr>
        <w:rPr>
          <w:sz w:val="28"/>
          <w:szCs w:val="28"/>
        </w:rPr>
      </w:pPr>
      <w:r w:rsidRPr="00F2104C">
        <w:rPr>
          <w:sz w:val="28"/>
          <w:szCs w:val="28"/>
        </w:rPr>
        <w:t>2. Отрегулировать зазор между контактами распределителя зажигания ГАЗ 53</w:t>
      </w:r>
    </w:p>
    <w:p w:rsidR="001E4DF7" w:rsidRPr="00F2104C" w:rsidRDefault="001E4DF7" w:rsidP="0013168A">
      <w:pPr>
        <w:rPr>
          <w:sz w:val="28"/>
          <w:szCs w:val="28"/>
        </w:rPr>
      </w:pPr>
      <w:r w:rsidRPr="00F2104C">
        <w:rPr>
          <w:sz w:val="28"/>
          <w:szCs w:val="28"/>
        </w:rPr>
        <w:t xml:space="preserve">3. </w:t>
      </w:r>
      <w:proofErr w:type="gramStart"/>
      <w:r w:rsidRPr="00F2104C">
        <w:rPr>
          <w:sz w:val="28"/>
          <w:szCs w:val="28"/>
        </w:rPr>
        <w:t>Разместить</w:t>
      </w:r>
      <w:proofErr w:type="gramEnd"/>
      <w:r w:rsidRPr="00F2104C">
        <w:rPr>
          <w:sz w:val="28"/>
          <w:szCs w:val="28"/>
        </w:rPr>
        <w:t xml:space="preserve"> сыпучий груз в кузове автомобиля ГАЗ 53</w:t>
      </w:r>
    </w:p>
    <w:p w:rsidR="001E4DF7" w:rsidRPr="00F2104C" w:rsidRDefault="001E4DF7" w:rsidP="0013168A">
      <w:pPr>
        <w:rPr>
          <w:sz w:val="28"/>
          <w:szCs w:val="28"/>
        </w:rPr>
      </w:pPr>
      <w:r w:rsidRPr="00F2104C">
        <w:rPr>
          <w:sz w:val="28"/>
          <w:szCs w:val="28"/>
        </w:rPr>
        <w:t>4. Провести контрольный осмотр тормозной системы УАЗ 31512 перед выездом на линию</w:t>
      </w:r>
    </w:p>
    <w:p w:rsidR="001E4DF7" w:rsidRPr="00F2104C" w:rsidRDefault="001E4DF7" w:rsidP="0013168A">
      <w:pPr>
        <w:rPr>
          <w:sz w:val="28"/>
          <w:szCs w:val="28"/>
        </w:rPr>
      </w:pPr>
      <w:r w:rsidRPr="00F2104C">
        <w:rPr>
          <w:sz w:val="28"/>
          <w:szCs w:val="28"/>
        </w:rPr>
        <w:t>5. Удалить воздух из гидропривода сцепления</w:t>
      </w:r>
    </w:p>
    <w:p w:rsidR="001E4DF7" w:rsidRPr="00F2104C" w:rsidRDefault="001E4DF7" w:rsidP="0013168A">
      <w:pPr>
        <w:rPr>
          <w:sz w:val="28"/>
          <w:szCs w:val="28"/>
        </w:rPr>
      </w:pPr>
      <w:r w:rsidRPr="00F2104C">
        <w:rPr>
          <w:sz w:val="28"/>
          <w:szCs w:val="28"/>
        </w:rPr>
        <w:t>6. Выявить неисправный плавкий предохранитель и заменить его</w:t>
      </w:r>
    </w:p>
    <w:p w:rsidR="001E4DF7" w:rsidRPr="00F2104C" w:rsidRDefault="001E4DF7" w:rsidP="0013168A">
      <w:pPr>
        <w:rPr>
          <w:sz w:val="28"/>
          <w:szCs w:val="28"/>
        </w:rPr>
      </w:pPr>
      <w:r w:rsidRPr="00F2104C">
        <w:rPr>
          <w:sz w:val="28"/>
          <w:szCs w:val="28"/>
        </w:rPr>
        <w:t>7. Действия водителя при разрыве шины</w:t>
      </w:r>
    </w:p>
    <w:p w:rsidR="001E4DF7" w:rsidRPr="00F2104C" w:rsidRDefault="001E4DF7" w:rsidP="0013168A">
      <w:pPr>
        <w:rPr>
          <w:sz w:val="28"/>
          <w:szCs w:val="28"/>
        </w:rPr>
      </w:pPr>
      <w:r w:rsidRPr="00F2104C">
        <w:rPr>
          <w:sz w:val="28"/>
          <w:szCs w:val="28"/>
        </w:rPr>
        <w:t xml:space="preserve">8. Действия водителя </w:t>
      </w:r>
      <w:proofErr w:type="gramStart"/>
      <w:r w:rsidRPr="00F2104C">
        <w:rPr>
          <w:sz w:val="28"/>
          <w:szCs w:val="28"/>
        </w:rPr>
        <w:t>при</w:t>
      </w:r>
      <w:proofErr w:type="gramEnd"/>
      <w:r w:rsidRPr="00F2104C">
        <w:rPr>
          <w:sz w:val="28"/>
          <w:szCs w:val="28"/>
        </w:rPr>
        <w:t xml:space="preserve"> возникновения юза</w:t>
      </w:r>
    </w:p>
    <w:p w:rsidR="001E4DF7" w:rsidRPr="00F2104C" w:rsidRDefault="001E4DF7" w:rsidP="0013168A">
      <w:pPr>
        <w:rPr>
          <w:sz w:val="28"/>
          <w:szCs w:val="28"/>
        </w:rPr>
      </w:pPr>
      <w:r w:rsidRPr="00F2104C">
        <w:rPr>
          <w:sz w:val="28"/>
          <w:szCs w:val="28"/>
        </w:rPr>
        <w:t xml:space="preserve">9. Действия водителя </w:t>
      </w:r>
      <w:proofErr w:type="gramStart"/>
      <w:r w:rsidRPr="00F2104C">
        <w:rPr>
          <w:sz w:val="28"/>
          <w:szCs w:val="28"/>
        </w:rPr>
        <w:t>при</w:t>
      </w:r>
      <w:proofErr w:type="gramEnd"/>
      <w:r w:rsidRPr="00F2104C">
        <w:rPr>
          <w:sz w:val="28"/>
          <w:szCs w:val="28"/>
        </w:rPr>
        <w:t xml:space="preserve"> возникновения заноса</w:t>
      </w:r>
    </w:p>
    <w:p w:rsidR="001E4DF7" w:rsidRPr="00F2104C" w:rsidRDefault="001E4DF7" w:rsidP="0013168A">
      <w:pPr>
        <w:rPr>
          <w:sz w:val="28"/>
          <w:szCs w:val="28"/>
        </w:rPr>
      </w:pPr>
      <w:r w:rsidRPr="00F2104C">
        <w:rPr>
          <w:sz w:val="28"/>
          <w:szCs w:val="28"/>
        </w:rPr>
        <w:t>10. Проверить уровень охлаждающей жидкости и при необходимости довести до необходимого уровня</w:t>
      </w:r>
    </w:p>
    <w:p w:rsidR="001E4DF7" w:rsidRPr="00F2104C" w:rsidRDefault="001E4DF7" w:rsidP="0013168A">
      <w:pPr>
        <w:rPr>
          <w:sz w:val="28"/>
          <w:szCs w:val="28"/>
        </w:rPr>
      </w:pPr>
      <w:r w:rsidRPr="00F2104C">
        <w:rPr>
          <w:sz w:val="28"/>
          <w:szCs w:val="28"/>
        </w:rPr>
        <w:t>11. Проверить уровень тормозной жидкости и при необходимости довести до необходимого уровня</w:t>
      </w:r>
    </w:p>
    <w:p w:rsidR="001E4DF7" w:rsidRPr="00F2104C" w:rsidRDefault="001E4DF7" w:rsidP="0013168A">
      <w:pPr>
        <w:rPr>
          <w:sz w:val="28"/>
          <w:szCs w:val="28"/>
        </w:rPr>
      </w:pPr>
      <w:r w:rsidRPr="00F2104C">
        <w:rPr>
          <w:sz w:val="28"/>
          <w:szCs w:val="28"/>
        </w:rPr>
        <w:t>12. Оформить путевой лист грузового автомобиля</w:t>
      </w:r>
    </w:p>
    <w:p w:rsidR="001E4DF7" w:rsidRPr="00F2104C" w:rsidRDefault="001E4DF7" w:rsidP="0013168A">
      <w:pPr>
        <w:rPr>
          <w:sz w:val="28"/>
          <w:szCs w:val="28"/>
        </w:rPr>
      </w:pPr>
      <w:r w:rsidRPr="00F2104C">
        <w:rPr>
          <w:sz w:val="28"/>
          <w:szCs w:val="28"/>
        </w:rPr>
        <w:t>13. Действия водителя при отказе тормозов</w:t>
      </w:r>
    </w:p>
    <w:p w:rsidR="001E4DF7" w:rsidRPr="00F2104C" w:rsidRDefault="001E4DF7" w:rsidP="0013168A">
      <w:pPr>
        <w:rPr>
          <w:sz w:val="28"/>
          <w:szCs w:val="28"/>
        </w:rPr>
      </w:pPr>
      <w:r w:rsidRPr="00F2104C">
        <w:rPr>
          <w:sz w:val="28"/>
          <w:szCs w:val="28"/>
        </w:rPr>
        <w:t>14. Провести контрольный осмотр грузового автомобиля на линии</w:t>
      </w:r>
    </w:p>
    <w:p w:rsidR="001E4DF7" w:rsidRPr="00F2104C" w:rsidRDefault="001E4DF7" w:rsidP="0013168A">
      <w:pPr>
        <w:rPr>
          <w:sz w:val="28"/>
          <w:szCs w:val="28"/>
        </w:rPr>
      </w:pPr>
      <w:r w:rsidRPr="00F2104C">
        <w:rPr>
          <w:sz w:val="28"/>
          <w:szCs w:val="28"/>
        </w:rPr>
        <w:t>15. Выявить неисправность катушки зажигания и заменить её</w:t>
      </w:r>
    </w:p>
    <w:p w:rsidR="001E4DF7" w:rsidRPr="00F2104C" w:rsidRDefault="001E4DF7" w:rsidP="0013168A">
      <w:pPr>
        <w:rPr>
          <w:sz w:val="28"/>
          <w:szCs w:val="28"/>
        </w:rPr>
      </w:pPr>
      <w:r w:rsidRPr="00F2104C">
        <w:rPr>
          <w:sz w:val="28"/>
          <w:szCs w:val="28"/>
        </w:rPr>
        <w:t>16. Правила получения опасных грузов</w:t>
      </w:r>
    </w:p>
    <w:p w:rsidR="001E4DF7" w:rsidRPr="00F2104C" w:rsidRDefault="001E4DF7" w:rsidP="0013168A">
      <w:pPr>
        <w:rPr>
          <w:sz w:val="28"/>
          <w:szCs w:val="28"/>
        </w:rPr>
      </w:pPr>
      <w:r w:rsidRPr="00F2104C">
        <w:rPr>
          <w:sz w:val="28"/>
          <w:szCs w:val="28"/>
        </w:rPr>
        <w:t>17. Закрепить контейнер в кузове грузового автомобиля ГАЗ 53А</w:t>
      </w:r>
    </w:p>
    <w:p w:rsidR="001E4DF7" w:rsidRPr="00F2104C" w:rsidRDefault="001E4DF7" w:rsidP="0013168A">
      <w:pPr>
        <w:rPr>
          <w:sz w:val="28"/>
          <w:szCs w:val="28"/>
        </w:rPr>
      </w:pPr>
      <w:r w:rsidRPr="00F2104C">
        <w:rPr>
          <w:sz w:val="28"/>
          <w:szCs w:val="28"/>
        </w:rPr>
        <w:t>18. Заправить топливом автомобиль УАЗ 31512</w:t>
      </w:r>
    </w:p>
    <w:p w:rsidR="001E4DF7" w:rsidRPr="00F2104C" w:rsidRDefault="001E4DF7" w:rsidP="0013168A">
      <w:pPr>
        <w:rPr>
          <w:sz w:val="28"/>
          <w:szCs w:val="28"/>
        </w:rPr>
      </w:pPr>
      <w:r w:rsidRPr="00F2104C">
        <w:rPr>
          <w:sz w:val="28"/>
          <w:szCs w:val="28"/>
        </w:rPr>
        <w:t>19.  Оформить путевой лист легкового автомобиля</w:t>
      </w:r>
    </w:p>
    <w:p w:rsidR="001E4DF7" w:rsidRPr="0013168A" w:rsidRDefault="001E4DF7" w:rsidP="0013168A">
      <w:pPr>
        <w:rPr>
          <w:sz w:val="28"/>
          <w:szCs w:val="28"/>
        </w:rPr>
      </w:pPr>
      <w:r w:rsidRPr="00F2104C">
        <w:rPr>
          <w:sz w:val="28"/>
          <w:szCs w:val="28"/>
        </w:rPr>
        <w:t xml:space="preserve">20. Продиагностировать </w:t>
      </w:r>
      <w:r w:rsidR="0013168A">
        <w:rPr>
          <w:sz w:val="28"/>
          <w:szCs w:val="28"/>
        </w:rPr>
        <w:t>на слух работу двигателя ЗМЗ 53</w:t>
      </w:r>
    </w:p>
    <w:p w:rsidR="001E4DF7" w:rsidRPr="0013168A" w:rsidRDefault="0013168A" w:rsidP="0013168A">
      <w:pPr>
        <w:jc w:val="both"/>
        <w:rPr>
          <w:sz w:val="28"/>
          <w:szCs w:val="28"/>
        </w:rPr>
      </w:pPr>
      <w:r w:rsidRPr="0013168A">
        <w:rPr>
          <w:sz w:val="28"/>
          <w:szCs w:val="28"/>
        </w:rPr>
        <w:t>21.</w:t>
      </w:r>
      <w:r w:rsidR="001E4DF7" w:rsidRPr="0013168A">
        <w:rPr>
          <w:sz w:val="28"/>
          <w:szCs w:val="28"/>
        </w:rPr>
        <w:t>Определить неисправность системы охлаждения по приборам</w:t>
      </w:r>
    </w:p>
    <w:p w:rsidR="00B852BE" w:rsidRDefault="0013168A" w:rsidP="00B852BE">
      <w:pPr>
        <w:shd w:val="clear" w:color="auto" w:fill="FFFFFF"/>
        <w:spacing w:line="335" w:lineRule="atLeast"/>
        <w:jc w:val="center"/>
        <w:textAlignment w:val="baseline"/>
        <w:rPr>
          <w:color w:val="222222"/>
          <w:sz w:val="28"/>
          <w:szCs w:val="28"/>
        </w:rPr>
      </w:pPr>
      <w:r w:rsidRPr="0013168A">
        <w:rPr>
          <w:sz w:val="28"/>
          <w:szCs w:val="28"/>
        </w:rPr>
        <w:t>22</w:t>
      </w:r>
      <w:r w:rsidR="00B852BE" w:rsidRPr="00B852BE">
        <w:rPr>
          <w:color w:val="222222"/>
          <w:sz w:val="28"/>
          <w:szCs w:val="28"/>
        </w:rPr>
        <w:t xml:space="preserve"> </w:t>
      </w:r>
      <w:r w:rsidR="00B852BE">
        <w:rPr>
          <w:color w:val="222222"/>
          <w:sz w:val="28"/>
          <w:szCs w:val="28"/>
        </w:rPr>
        <w:t>Определить неисправность тормозной системы автомобиля ГАЗ-53 и устранить её</w:t>
      </w:r>
      <w:proofErr w:type="gramStart"/>
      <w:r w:rsidR="00B852BE">
        <w:rPr>
          <w:color w:val="222222"/>
          <w:sz w:val="28"/>
          <w:szCs w:val="28"/>
        </w:rPr>
        <w:t>..</w:t>
      </w:r>
      <w:proofErr w:type="gramEnd"/>
    </w:p>
    <w:p w:rsidR="001E4DF7" w:rsidRPr="0013168A" w:rsidRDefault="0013168A" w:rsidP="0013168A">
      <w:pPr>
        <w:jc w:val="both"/>
        <w:rPr>
          <w:sz w:val="28"/>
          <w:szCs w:val="28"/>
        </w:rPr>
      </w:pPr>
      <w:r w:rsidRPr="0013168A">
        <w:rPr>
          <w:sz w:val="28"/>
          <w:szCs w:val="28"/>
        </w:rPr>
        <w:t>23.</w:t>
      </w:r>
      <w:r w:rsidR="001E4DF7" w:rsidRPr="0013168A">
        <w:rPr>
          <w:sz w:val="28"/>
          <w:szCs w:val="28"/>
        </w:rPr>
        <w:t xml:space="preserve">Выявить неисправность работы повторителя поворота и устранить </w:t>
      </w:r>
    </w:p>
    <w:p w:rsidR="001E4DF7" w:rsidRPr="0013168A" w:rsidRDefault="0013168A" w:rsidP="0013168A">
      <w:pPr>
        <w:jc w:val="both"/>
        <w:rPr>
          <w:sz w:val="28"/>
          <w:szCs w:val="28"/>
        </w:rPr>
      </w:pPr>
      <w:r w:rsidRPr="0013168A">
        <w:rPr>
          <w:sz w:val="28"/>
          <w:szCs w:val="28"/>
        </w:rPr>
        <w:t>24.</w:t>
      </w:r>
      <w:r w:rsidR="001E4DF7" w:rsidRPr="0013168A">
        <w:rPr>
          <w:sz w:val="28"/>
          <w:szCs w:val="28"/>
        </w:rPr>
        <w:t>Оформить товарно-транспортную накладную на груз</w:t>
      </w:r>
    </w:p>
    <w:p w:rsidR="001E4DF7" w:rsidRPr="0013168A" w:rsidRDefault="0013168A" w:rsidP="0013168A">
      <w:pPr>
        <w:jc w:val="both"/>
        <w:rPr>
          <w:sz w:val="28"/>
          <w:szCs w:val="28"/>
        </w:rPr>
      </w:pPr>
      <w:r w:rsidRPr="0013168A">
        <w:rPr>
          <w:sz w:val="28"/>
          <w:szCs w:val="28"/>
        </w:rPr>
        <w:t>25.</w:t>
      </w:r>
      <w:r w:rsidR="001E4DF7" w:rsidRPr="0013168A">
        <w:rPr>
          <w:sz w:val="28"/>
          <w:szCs w:val="28"/>
        </w:rPr>
        <w:t>Составить график движения автомобиля</w:t>
      </w:r>
    </w:p>
    <w:p w:rsidR="001E4DF7" w:rsidRPr="0013168A" w:rsidRDefault="0013168A" w:rsidP="0013168A">
      <w:pPr>
        <w:jc w:val="both"/>
        <w:rPr>
          <w:sz w:val="28"/>
          <w:szCs w:val="28"/>
        </w:rPr>
      </w:pPr>
      <w:r w:rsidRPr="0013168A">
        <w:rPr>
          <w:sz w:val="28"/>
          <w:szCs w:val="28"/>
        </w:rPr>
        <w:t>26.</w:t>
      </w:r>
      <w:r w:rsidR="001E4DF7" w:rsidRPr="0013168A">
        <w:rPr>
          <w:sz w:val="28"/>
          <w:szCs w:val="28"/>
        </w:rPr>
        <w:t>Составить график режима труда и отдыха</w:t>
      </w:r>
    </w:p>
    <w:p w:rsidR="001E4DF7" w:rsidRPr="0013168A" w:rsidRDefault="0013168A" w:rsidP="0013168A">
      <w:pPr>
        <w:jc w:val="both"/>
        <w:rPr>
          <w:sz w:val="28"/>
          <w:szCs w:val="28"/>
        </w:rPr>
      </w:pPr>
      <w:r w:rsidRPr="0013168A">
        <w:rPr>
          <w:sz w:val="28"/>
          <w:szCs w:val="28"/>
        </w:rPr>
        <w:t>27.</w:t>
      </w:r>
      <w:r w:rsidR="001E4DF7" w:rsidRPr="0013168A">
        <w:rPr>
          <w:sz w:val="28"/>
          <w:szCs w:val="28"/>
        </w:rPr>
        <w:t>Определить на слух неисправность работы двигателя ЗИЛ 130</w:t>
      </w:r>
    </w:p>
    <w:p w:rsidR="001E4DF7" w:rsidRPr="0013168A" w:rsidRDefault="0013168A" w:rsidP="0013168A">
      <w:pPr>
        <w:jc w:val="both"/>
        <w:rPr>
          <w:sz w:val="28"/>
          <w:szCs w:val="28"/>
        </w:rPr>
      </w:pPr>
      <w:r w:rsidRPr="0013168A">
        <w:rPr>
          <w:sz w:val="28"/>
          <w:szCs w:val="28"/>
        </w:rPr>
        <w:t>28.</w:t>
      </w:r>
      <w:r w:rsidR="001E4DF7" w:rsidRPr="0013168A">
        <w:rPr>
          <w:sz w:val="28"/>
          <w:szCs w:val="28"/>
        </w:rPr>
        <w:t>Порядок осмотра грузового автомобиля перед выездом на линию</w:t>
      </w:r>
    </w:p>
    <w:p w:rsidR="001E4DF7" w:rsidRPr="0013168A" w:rsidRDefault="0013168A" w:rsidP="0013168A">
      <w:pPr>
        <w:jc w:val="both"/>
        <w:rPr>
          <w:sz w:val="28"/>
          <w:szCs w:val="28"/>
        </w:rPr>
      </w:pPr>
      <w:r w:rsidRPr="0013168A">
        <w:rPr>
          <w:sz w:val="28"/>
          <w:szCs w:val="28"/>
        </w:rPr>
        <w:t>29.</w:t>
      </w:r>
      <w:r w:rsidR="001E4DF7" w:rsidRPr="0013168A">
        <w:rPr>
          <w:sz w:val="28"/>
          <w:szCs w:val="28"/>
        </w:rPr>
        <w:t>Подобрать приспособление для выпрес</w:t>
      </w:r>
      <w:r w:rsidR="00331ECC">
        <w:rPr>
          <w:sz w:val="28"/>
          <w:szCs w:val="28"/>
        </w:rPr>
        <w:t>с</w:t>
      </w:r>
      <w:r w:rsidR="001E4DF7" w:rsidRPr="0013168A">
        <w:rPr>
          <w:sz w:val="28"/>
          <w:szCs w:val="28"/>
        </w:rPr>
        <w:t>овки подшипника вала водяного насоса двигателя ЗМЗ 53</w:t>
      </w:r>
    </w:p>
    <w:p w:rsidR="001E4DF7" w:rsidRPr="0013168A" w:rsidRDefault="0013168A" w:rsidP="0013168A">
      <w:pPr>
        <w:jc w:val="both"/>
        <w:rPr>
          <w:sz w:val="28"/>
          <w:szCs w:val="28"/>
        </w:rPr>
      </w:pPr>
      <w:r w:rsidRPr="0013168A">
        <w:rPr>
          <w:sz w:val="28"/>
          <w:szCs w:val="28"/>
        </w:rPr>
        <w:t>30.</w:t>
      </w:r>
      <w:r w:rsidR="001E4DF7" w:rsidRPr="0013168A">
        <w:rPr>
          <w:sz w:val="28"/>
          <w:szCs w:val="28"/>
        </w:rPr>
        <w:t xml:space="preserve"> Закрепить крупногабаритный груз (контейнер) в кузове КАМАЗ 5320</w:t>
      </w:r>
    </w:p>
    <w:p w:rsidR="001E4DF7" w:rsidRPr="0013168A" w:rsidRDefault="0013168A" w:rsidP="0013168A">
      <w:pPr>
        <w:jc w:val="both"/>
        <w:rPr>
          <w:sz w:val="28"/>
          <w:szCs w:val="28"/>
        </w:rPr>
      </w:pPr>
      <w:r w:rsidRPr="0013168A">
        <w:rPr>
          <w:sz w:val="28"/>
          <w:szCs w:val="28"/>
        </w:rPr>
        <w:t>31.</w:t>
      </w:r>
      <w:r w:rsidR="001E4DF7" w:rsidRPr="0013168A">
        <w:rPr>
          <w:sz w:val="28"/>
          <w:szCs w:val="28"/>
        </w:rPr>
        <w:t xml:space="preserve"> Правила приёма опасного груза</w:t>
      </w:r>
    </w:p>
    <w:p w:rsidR="001E4DF7" w:rsidRPr="0013168A" w:rsidRDefault="0013168A" w:rsidP="0013168A">
      <w:pPr>
        <w:jc w:val="both"/>
        <w:rPr>
          <w:sz w:val="28"/>
          <w:szCs w:val="28"/>
        </w:rPr>
      </w:pPr>
      <w:r w:rsidRPr="0013168A">
        <w:rPr>
          <w:sz w:val="28"/>
          <w:szCs w:val="28"/>
        </w:rPr>
        <w:t>32.</w:t>
      </w:r>
      <w:r w:rsidR="001E4DF7" w:rsidRPr="0013168A">
        <w:rPr>
          <w:sz w:val="28"/>
          <w:szCs w:val="28"/>
        </w:rPr>
        <w:t xml:space="preserve"> Техника безопасности при перевозке крупногабаритного груза</w:t>
      </w:r>
    </w:p>
    <w:p w:rsidR="001E4DF7" w:rsidRPr="0013168A" w:rsidRDefault="0013168A" w:rsidP="0013168A">
      <w:pPr>
        <w:jc w:val="both"/>
        <w:rPr>
          <w:sz w:val="28"/>
          <w:szCs w:val="28"/>
        </w:rPr>
      </w:pPr>
      <w:r w:rsidRPr="0013168A">
        <w:rPr>
          <w:sz w:val="28"/>
          <w:szCs w:val="28"/>
        </w:rPr>
        <w:t>33.</w:t>
      </w:r>
      <w:r w:rsidR="001E4DF7" w:rsidRPr="0013168A">
        <w:rPr>
          <w:sz w:val="28"/>
          <w:szCs w:val="28"/>
        </w:rPr>
        <w:t xml:space="preserve"> Техника безопасности при перевозке взрывоопасного груза</w:t>
      </w:r>
    </w:p>
    <w:p w:rsidR="001E4DF7" w:rsidRPr="0013168A" w:rsidRDefault="0013168A" w:rsidP="0013168A">
      <w:pPr>
        <w:jc w:val="both"/>
        <w:rPr>
          <w:sz w:val="28"/>
          <w:szCs w:val="28"/>
        </w:rPr>
      </w:pPr>
      <w:r w:rsidRPr="0013168A">
        <w:rPr>
          <w:sz w:val="28"/>
          <w:szCs w:val="28"/>
        </w:rPr>
        <w:t>34.</w:t>
      </w:r>
      <w:r w:rsidR="001E4DF7" w:rsidRPr="0013168A">
        <w:rPr>
          <w:sz w:val="28"/>
          <w:szCs w:val="28"/>
        </w:rPr>
        <w:t xml:space="preserve"> Выявить визуально внешние повреждения кузова</w:t>
      </w:r>
    </w:p>
    <w:p w:rsidR="001E4DF7" w:rsidRPr="0013168A" w:rsidRDefault="0013168A" w:rsidP="0013168A">
      <w:pPr>
        <w:jc w:val="both"/>
        <w:rPr>
          <w:sz w:val="28"/>
          <w:szCs w:val="28"/>
        </w:rPr>
      </w:pPr>
      <w:r w:rsidRPr="0013168A">
        <w:rPr>
          <w:sz w:val="28"/>
          <w:szCs w:val="28"/>
        </w:rPr>
        <w:t>35.</w:t>
      </w:r>
      <w:r w:rsidR="001E4DF7" w:rsidRPr="0013168A">
        <w:rPr>
          <w:sz w:val="28"/>
          <w:szCs w:val="28"/>
        </w:rPr>
        <w:t>Определить неисправность системы смазки по приборам</w:t>
      </w:r>
    </w:p>
    <w:p w:rsidR="001E4DF7" w:rsidRPr="0013168A" w:rsidRDefault="0013168A" w:rsidP="0013168A">
      <w:pPr>
        <w:jc w:val="both"/>
        <w:rPr>
          <w:sz w:val="28"/>
          <w:szCs w:val="28"/>
        </w:rPr>
      </w:pPr>
      <w:r w:rsidRPr="0013168A">
        <w:rPr>
          <w:sz w:val="28"/>
          <w:szCs w:val="28"/>
        </w:rPr>
        <w:t>36.</w:t>
      </w:r>
      <w:r w:rsidR="001E4DF7" w:rsidRPr="0013168A">
        <w:rPr>
          <w:sz w:val="28"/>
          <w:szCs w:val="28"/>
        </w:rPr>
        <w:t xml:space="preserve"> Про</w:t>
      </w:r>
      <w:r w:rsidR="00552186">
        <w:rPr>
          <w:sz w:val="28"/>
          <w:szCs w:val="28"/>
        </w:rPr>
        <w:t>верить уровень  жидкости в бачке</w:t>
      </w:r>
      <w:r w:rsidR="00331ECC">
        <w:rPr>
          <w:sz w:val="28"/>
          <w:szCs w:val="28"/>
        </w:rPr>
        <w:t>-</w:t>
      </w:r>
      <w:r w:rsidR="001E4DF7" w:rsidRPr="0013168A">
        <w:rPr>
          <w:sz w:val="28"/>
          <w:szCs w:val="28"/>
        </w:rPr>
        <w:t xml:space="preserve">омывателя лобового стекла УАЗ </w:t>
      </w:r>
      <w:r w:rsidRPr="0013168A">
        <w:rPr>
          <w:sz w:val="28"/>
          <w:szCs w:val="28"/>
        </w:rPr>
        <w:t xml:space="preserve">                        </w:t>
      </w:r>
      <w:r>
        <w:rPr>
          <w:sz w:val="28"/>
          <w:szCs w:val="28"/>
        </w:rPr>
        <w:t xml:space="preserve">                    </w:t>
      </w:r>
      <w:r w:rsidR="001E4DF7" w:rsidRPr="0013168A">
        <w:rPr>
          <w:sz w:val="28"/>
          <w:szCs w:val="28"/>
        </w:rPr>
        <w:t xml:space="preserve"> </w:t>
      </w:r>
      <w:r>
        <w:rPr>
          <w:sz w:val="28"/>
          <w:szCs w:val="28"/>
        </w:rPr>
        <w:t xml:space="preserve">    31512 </w:t>
      </w:r>
      <w:r w:rsidR="001E4DF7" w:rsidRPr="0013168A">
        <w:rPr>
          <w:sz w:val="28"/>
          <w:szCs w:val="28"/>
        </w:rPr>
        <w:t>и при необходимости довести до необходимого уровня</w:t>
      </w:r>
      <w:r w:rsidRPr="0013168A">
        <w:rPr>
          <w:sz w:val="28"/>
          <w:szCs w:val="28"/>
        </w:rPr>
        <w:t xml:space="preserve">     </w:t>
      </w:r>
    </w:p>
    <w:p w:rsidR="001E4DF7" w:rsidRPr="0013168A" w:rsidRDefault="0013168A" w:rsidP="0013168A">
      <w:pPr>
        <w:jc w:val="both"/>
        <w:rPr>
          <w:sz w:val="28"/>
          <w:szCs w:val="28"/>
        </w:rPr>
      </w:pPr>
      <w:r w:rsidRPr="0013168A">
        <w:rPr>
          <w:sz w:val="28"/>
          <w:szCs w:val="28"/>
        </w:rPr>
        <w:t>37.</w:t>
      </w:r>
      <w:r w:rsidR="001E4DF7" w:rsidRPr="0013168A">
        <w:rPr>
          <w:sz w:val="28"/>
          <w:szCs w:val="28"/>
        </w:rPr>
        <w:t xml:space="preserve"> Подобрать инструмент для демонтажа и ремонта топливного насоса двигателя </w:t>
      </w:r>
      <w:r>
        <w:rPr>
          <w:sz w:val="28"/>
          <w:szCs w:val="28"/>
        </w:rPr>
        <w:t xml:space="preserve">    </w:t>
      </w:r>
      <w:r w:rsidR="001E4DF7" w:rsidRPr="0013168A">
        <w:rPr>
          <w:sz w:val="28"/>
          <w:szCs w:val="28"/>
        </w:rPr>
        <w:t>ЗМЗ 53</w:t>
      </w:r>
    </w:p>
    <w:p w:rsidR="001E4DF7" w:rsidRPr="0013168A" w:rsidRDefault="0013168A" w:rsidP="0013168A">
      <w:pPr>
        <w:jc w:val="both"/>
        <w:rPr>
          <w:sz w:val="28"/>
          <w:szCs w:val="28"/>
        </w:rPr>
      </w:pPr>
      <w:r w:rsidRPr="0013168A">
        <w:rPr>
          <w:sz w:val="28"/>
          <w:szCs w:val="28"/>
        </w:rPr>
        <w:t>38.</w:t>
      </w:r>
      <w:r w:rsidR="001E4DF7" w:rsidRPr="0013168A">
        <w:rPr>
          <w:sz w:val="28"/>
          <w:szCs w:val="28"/>
        </w:rPr>
        <w:t xml:space="preserve"> Определить неисправность системы освещения и устранить</w:t>
      </w:r>
    </w:p>
    <w:p w:rsidR="001E4DF7" w:rsidRPr="0013168A" w:rsidRDefault="0013168A" w:rsidP="0013168A">
      <w:pPr>
        <w:jc w:val="both"/>
        <w:rPr>
          <w:sz w:val="28"/>
          <w:szCs w:val="28"/>
        </w:rPr>
      </w:pPr>
      <w:r w:rsidRPr="0013168A">
        <w:rPr>
          <w:sz w:val="28"/>
          <w:szCs w:val="28"/>
        </w:rPr>
        <w:lastRenderedPageBreak/>
        <w:t>39.</w:t>
      </w:r>
      <w:r w:rsidR="001E4DF7" w:rsidRPr="0013168A">
        <w:rPr>
          <w:sz w:val="28"/>
          <w:szCs w:val="28"/>
        </w:rPr>
        <w:t xml:space="preserve"> Техника безопасности при заправке автомобиля ГСМ</w:t>
      </w:r>
    </w:p>
    <w:p w:rsidR="001E4DF7" w:rsidRPr="0013168A" w:rsidRDefault="0013168A" w:rsidP="0013168A">
      <w:pPr>
        <w:jc w:val="both"/>
        <w:rPr>
          <w:sz w:val="28"/>
          <w:szCs w:val="28"/>
        </w:rPr>
      </w:pPr>
      <w:r w:rsidRPr="0013168A">
        <w:rPr>
          <w:sz w:val="28"/>
          <w:szCs w:val="28"/>
        </w:rPr>
        <w:t>40.</w:t>
      </w:r>
      <w:r w:rsidR="001E4DF7" w:rsidRPr="0013168A">
        <w:rPr>
          <w:sz w:val="28"/>
          <w:szCs w:val="28"/>
        </w:rPr>
        <w:t xml:space="preserve"> Техника безопасности при постановке автомобиля для загрузки сыпучим грузом</w:t>
      </w:r>
    </w:p>
    <w:p w:rsidR="00545ED3" w:rsidRDefault="00545ED3" w:rsidP="00083CCD">
      <w:pPr>
        <w:pStyle w:val="2"/>
        <w:rPr>
          <w:rFonts w:ascii="Times New Roman" w:hAnsi="Times New Roman" w:cs="Times New Roman"/>
          <w:i w:val="0"/>
          <w:color w:val="000000"/>
          <w:shd w:val="clear" w:color="auto" w:fill="FFFFFF"/>
        </w:rPr>
      </w:pPr>
    </w:p>
    <w:p w:rsidR="00545ED3" w:rsidRPr="00660884" w:rsidRDefault="00545ED3" w:rsidP="00660884">
      <w:pPr>
        <w:spacing w:after="200" w:line="276" w:lineRule="auto"/>
        <w:jc w:val="center"/>
        <w:rPr>
          <w:b/>
          <w:color w:val="000000"/>
          <w:sz w:val="28"/>
          <w:szCs w:val="28"/>
          <w:shd w:val="clear" w:color="auto" w:fill="FFFFFF"/>
        </w:rPr>
      </w:pPr>
      <w:r w:rsidRPr="00660884">
        <w:rPr>
          <w:b/>
          <w:color w:val="000000"/>
          <w:sz w:val="28"/>
          <w:szCs w:val="28"/>
          <w:shd w:val="clear" w:color="auto" w:fill="FFFFFF"/>
        </w:rPr>
        <w:t>Алгоритм выполнения практического задания</w:t>
      </w:r>
    </w:p>
    <w:p w:rsidR="00545ED3" w:rsidRDefault="0013168A" w:rsidP="00545ED3">
      <w:pPr>
        <w:spacing w:line="276" w:lineRule="auto"/>
        <w:rPr>
          <w:color w:val="000000"/>
          <w:sz w:val="28"/>
          <w:szCs w:val="28"/>
          <w:shd w:val="clear" w:color="auto" w:fill="FFFFFF"/>
        </w:rPr>
      </w:pPr>
      <w:r w:rsidRPr="0013168A">
        <w:rPr>
          <w:color w:val="000000"/>
          <w:sz w:val="28"/>
          <w:szCs w:val="28"/>
          <w:shd w:val="clear" w:color="auto" w:fill="FFFFFF"/>
        </w:rPr>
        <w:t>1. Называть узел, который неисправен.</w:t>
      </w:r>
    </w:p>
    <w:p w:rsidR="00545ED3" w:rsidRPr="00660884" w:rsidRDefault="0013168A" w:rsidP="00697158">
      <w:pPr>
        <w:spacing w:after="200" w:line="276" w:lineRule="auto"/>
        <w:rPr>
          <w:color w:val="000000"/>
          <w:sz w:val="28"/>
          <w:szCs w:val="28"/>
          <w:shd w:val="clear" w:color="auto" w:fill="FFFFFF"/>
        </w:rPr>
      </w:pPr>
      <w:r w:rsidRPr="0013168A">
        <w:rPr>
          <w:color w:val="000000"/>
          <w:sz w:val="28"/>
          <w:szCs w:val="28"/>
          <w:shd w:val="clear" w:color="auto" w:fill="FFFFFF"/>
        </w:rPr>
        <w:t>2. Определить неисправности.</w:t>
      </w:r>
      <w:r w:rsidRPr="0013168A">
        <w:rPr>
          <w:color w:val="000000"/>
          <w:sz w:val="28"/>
          <w:szCs w:val="28"/>
        </w:rPr>
        <w:br/>
      </w:r>
      <w:r w:rsidRPr="0013168A">
        <w:rPr>
          <w:color w:val="000000"/>
          <w:sz w:val="28"/>
          <w:szCs w:val="28"/>
          <w:shd w:val="clear" w:color="auto" w:fill="FFFFFF"/>
        </w:rPr>
        <w:t>3. Определить неисправность, которую необходимо устранить.</w:t>
      </w:r>
      <w:r w:rsidRPr="0013168A">
        <w:rPr>
          <w:color w:val="000000"/>
          <w:sz w:val="28"/>
          <w:szCs w:val="28"/>
        </w:rPr>
        <w:br/>
      </w:r>
      <w:r w:rsidRPr="0013168A">
        <w:rPr>
          <w:color w:val="000000"/>
          <w:sz w:val="28"/>
          <w:szCs w:val="28"/>
          <w:shd w:val="clear" w:color="auto" w:fill="FFFFFF"/>
        </w:rPr>
        <w:t>4. Произвести демонтаж узла.</w:t>
      </w:r>
      <w:r w:rsidRPr="0013168A">
        <w:rPr>
          <w:color w:val="000000"/>
          <w:sz w:val="28"/>
          <w:szCs w:val="28"/>
        </w:rPr>
        <w:br/>
      </w:r>
      <w:r w:rsidRPr="0013168A">
        <w:rPr>
          <w:color w:val="000000"/>
          <w:sz w:val="28"/>
          <w:szCs w:val="28"/>
          <w:shd w:val="clear" w:color="auto" w:fill="FFFFFF"/>
        </w:rPr>
        <w:t>5. Промыть и очистить узел от грязи.</w:t>
      </w:r>
      <w:r w:rsidRPr="0013168A">
        <w:rPr>
          <w:color w:val="000000"/>
          <w:sz w:val="28"/>
          <w:szCs w:val="28"/>
        </w:rPr>
        <w:br/>
      </w:r>
      <w:r w:rsidRPr="0013168A">
        <w:rPr>
          <w:color w:val="000000"/>
          <w:sz w:val="28"/>
          <w:szCs w:val="28"/>
          <w:shd w:val="clear" w:color="auto" w:fill="FFFFFF"/>
        </w:rPr>
        <w:t>6. Разобрать неисправный узел.</w:t>
      </w:r>
      <w:r w:rsidRPr="0013168A">
        <w:rPr>
          <w:color w:val="000000"/>
          <w:sz w:val="28"/>
          <w:szCs w:val="28"/>
        </w:rPr>
        <w:br/>
      </w:r>
      <w:r w:rsidRPr="0013168A">
        <w:rPr>
          <w:color w:val="000000"/>
          <w:sz w:val="28"/>
          <w:szCs w:val="28"/>
          <w:shd w:val="clear" w:color="auto" w:fill="FFFFFF"/>
        </w:rPr>
        <w:t>7. Устранить неисправность (произвести замену) узла.</w:t>
      </w:r>
      <w:r w:rsidRPr="0013168A">
        <w:rPr>
          <w:color w:val="000000"/>
          <w:sz w:val="28"/>
          <w:szCs w:val="28"/>
        </w:rPr>
        <w:br/>
      </w:r>
      <w:r w:rsidRPr="0013168A">
        <w:rPr>
          <w:color w:val="000000"/>
          <w:sz w:val="28"/>
          <w:szCs w:val="28"/>
          <w:shd w:val="clear" w:color="auto" w:fill="FFFFFF"/>
        </w:rPr>
        <w:t>8. Собрать узел.</w:t>
      </w:r>
      <w:r w:rsidRPr="0013168A">
        <w:rPr>
          <w:color w:val="000000"/>
          <w:sz w:val="28"/>
          <w:szCs w:val="28"/>
        </w:rPr>
        <w:br/>
      </w:r>
      <w:r w:rsidRPr="0013168A">
        <w:rPr>
          <w:color w:val="000000"/>
          <w:sz w:val="28"/>
          <w:szCs w:val="28"/>
          <w:shd w:val="clear" w:color="auto" w:fill="FFFFFF"/>
        </w:rPr>
        <w:t>9. Проверить герметичность соединений.</w:t>
      </w:r>
      <w:r w:rsidRPr="0013168A">
        <w:rPr>
          <w:color w:val="000000"/>
          <w:sz w:val="28"/>
          <w:szCs w:val="28"/>
        </w:rPr>
        <w:br/>
      </w:r>
      <w:r w:rsidRPr="0013168A">
        <w:rPr>
          <w:color w:val="000000"/>
          <w:sz w:val="28"/>
          <w:szCs w:val="28"/>
          <w:shd w:val="clear" w:color="auto" w:fill="FFFFFF"/>
        </w:rPr>
        <w:t>10. Провести монтаж и регулировку узла.</w:t>
      </w:r>
    </w:p>
    <w:p w:rsidR="009419D6" w:rsidRDefault="009419D6" w:rsidP="00083CCD">
      <w:pPr>
        <w:pStyle w:val="ae"/>
        <w:shd w:val="clear" w:color="auto" w:fill="FFFFFF"/>
        <w:spacing w:before="0" w:beforeAutospacing="0" w:after="150" w:afterAutospacing="0"/>
        <w:textAlignment w:val="baseline"/>
        <w:rPr>
          <w:color w:val="000000"/>
          <w:sz w:val="28"/>
          <w:szCs w:val="28"/>
          <w:shd w:val="clear" w:color="auto" w:fill="FFFFFF"/>
        </w:rPr>
      </w:pPr>
    </w:p>
    <w:p w:rsidR="00975E18" w:rsidRDefault="00975E18" w:rsidP="00083CCD">
      <w:pPr>
        <w:pStyle w:val="ae"/>
        <w:shd w:val="clear" w:color="auto" w:fill="FFFFFF"/>
        <w:spacing w:before="0" w:beforeAutospacing="0" w:after="150" w:afterAutospacing="0"/>
        <w:textAlignment w:val="baseline"/>
        <w:rPr>
          <w:color w:val="000000"/>
          <w:sz w:val="28"/>
          <w:szCs w:val="28"/>
          <w:shd w:val="clear" w:color="auto" w:fill="FFFFFF"/>
        </w:rPr>
      </w:pPr>
    </w:p>
    <w:p w:rsidR="00975E18" w:rsidRDefault="00975E18" w:rsidP="00083CCD">
      <w:pPr>
        <w:pStyle w:val="ae"/>
        <w:shd w:val="clear" w:color="auto" w:fill="FFFFFF"/>
        <w:spacing w:before="0" w:beforeAutospacing="0" w:after="150" w:afterAutospacing="0"/>
        <w:textAlignment w:val="baseline"/>
        <w:rPr>
          <w:color w:val="000000"/>
          <w:sz w:val="28"/>
          <w:szCs w:val="28"/>
          <w:shd w:val="clear" w:color="auto" w:fill="FFFFFF"/>
        </w:rPr>
      </w:pPr>
    </w:p>
    <w:p w:rsidR="00975E18" w:rsidRDefault="00975E18" w:rsidP="00083CCD">
      <w:pPr>
        <w:pStyle w:val="ae"/>
        <w:shd w:val="clear" w:color="auto" w:fill="FFFFFF"/>
        <w:spacing w:before="0" w:beforeAutospacing="0" w:after="150" w:afterAutospacing="0"/>
        <w:textAlignment w:val="baseline"/>
        <w:rPr>
          <w:color w:val="000000"/>
          <w:sz w:val="28"/>
          <w:szCs w:val="28"/>
          <w:shd w:val="clear" w:color="auto" w:fill="FFFFFF"/>
        </w:rPr>
      </w:pPr>
    </w:p>
    <w:p w:rsidR="00975E18" w:rsidRDefault="00975E18" w:rsidP="00083CCD">
      <w:pPr>
        <w:pStyle w:val="ae"/>
        <w:shd w:val="clear" w:color="auto" w:fill="FFFFFF"/>
        <w:spacing w:before="0" w:beforeAutospacing="0" w:after="150" w:afterAutospacing="0"/>
        <w:textAlignment w:val="baseline"/>
        <w:rPr>
          <w:color w:val="000000"/>
          <w:sz w:val="28"/>
          <w:szCs w:val="28"/>
          <w:shd w:val="clear" w:color="auto" w:fill="FFFFFF"/>
        </w:rPr>
      </w:pPr>
    </w:p>
    <w:p w:rsidR="00975E18" w:rsidRDefault="00975E18" w:rsidP="00083CCD">
      <w:pPr>
        <w:pStyle w:val="ae"/>
        <w:shd w:val="clear" w:color="auto" w:fill="FFFFFF"/>
        <w:spacing w:before="0" w:beforeAutospacing="0" w:after="150" w:afterAutospacing="0"/>
        <w:textAlignment w:val="baseline"/>
        <w:rPr>
          <w:color w:val="000000"/>
          <w:sz w:val="28"/>
          <w:szCs w:val="28"/>
          <w:shd w:val="clear" w:color="auto" w:fill="FFFFFF"/>
        </w:rPr>
      </w:pPr>
    </w:p>
    <w:p w:rsidR="00975E18" w:rsidRDefault="00975E18" w:rsidP="00083CCD">
      <w:pPr>
        <w:pStyle w:val="ae"/>
        <w:shd w:val="clear" w:color="auto" w:fill="FFFFFF"/>
        <w:spacing w:before="0" w:beforeAutospacing="0" w:after="150" w:afterAutospacing="0"/>
        <w:textAlignment w:val="baseline"/>
        <w:rPr>
          <w:color w:val="000000"/>
          <w:sz w:val="28"/>
          <w:szCs w:val="28"/>
          <w:shd w:val="clear" w:color="auto" w:fill="FFFFFF"/>
        </w:rPr>
      </w:pPr>
    </w:p>
    <w:p w:rsidR="00975E18" w:rsidRDefault="00975E18" w:rsidP="00083CCD">
      <w:pPr>
        <w:pStyle w:val="ae"/>
        <w:shd w:val="clear" w:color="auto" w:fill="FFFFFF"/>
        <w:spacing w:before="0" w:beforeAutospacing="0" w:after="150" w:afterAutospacing="0"/>
        <w:textAlignment w:val="baseline"/>
        <w:rPr>
          <w:color w:val="000000"/>
          <w:sz w:val="28"/>
          <w:szCs w:val="28"/>
          <w:shd w:val="clear" w:color="auto" w:fill="FFFFFF"/>
        </w:rPr>
      </w:pPr>
    </w:p>
    <w:p w:rsidR="00975E18" w:rsidRDefault="00975E18" w:rsidP="00083CCD">
      <w:pPr>
        <w:pStyle w:val="ae"/>
        <w:shd w:val="clear" w:color="auto" w:fill="FFFFFF"/>
        <w:spacing w:before="0" w:beforeAutospacing="0" w:after="150" w:afterAutospacing="0"/>
        <w:textAlignment w:val="baseline"/>
        <w:rPr>
          <w:color w:val="000000"/>
          <w:sz w:val="28"/>
          <w:szCs w:val="28"/>
          <w:shd w:val="clear" w:color="auto" w:fill="FFFFFF"/>
        </w:rPr>
      </w:pPr>
    </w:p>
    <w:p w:rsidR="00975E18" w:rsidRDefault="00975E18" w:rsidP="00083CCD">
      <w:pPr>
        <w:pStyle w:val="ae"/>
        <w:shd w:val="clear" w:color="auto" w:fill="FFFFFF"/>
        <w:spacing w:before="0" w:beforeAutospacing="0" w:after="150" w:afterAutospacing="0"/>
        <w:textAlignment w:val="baseline"/>
        <w:rPr>
          <w:color w:val="000000"/>
          <w:sz w:val="28"/>
          <w:szCs w:val="28"/>
          <w:shd w:val="clear" w:color="auto" w:fill="FFFFFF"/>
        </w:rPr>
      </w:pPr>
    </w:p>
    <w:p w:rsidR="00975E18" w:rsidRDefault="00975E18" w:rsidP="00083CCD">
      <w:pPr>
        <w:pStyle w:val="ae"/>
        <w:shd w:val="clear" w:color="auto" w:fill="FFFFFF"/>
        <w:spacing w:before="0" w:beforeAutospacing="0" w:after="150" w:afterAutospacing="0"/>
        <w:textAlignment w:val="baseline"/>
        <w:rPr>
          <w:color w:val="000000"/>
          <w:sz w:val="28"/>
          <w:szCs w:val="28"/>
          <w:shd w:val="clear" w:color="auto" w:fill="FFFFFF"/>
        </w:rPr>
      </w:pPr>
    </w:p>
    <w:p w:rsidR="00975E18" w:rsidRDefault="00975E18" w:rsidP="00083CCD">
      <w:pPr>
        <w:pStyle w:val="ae"/>
        <w:shd w:val="clear" w:color="auto" w:fill="FFFFFF"/>
        <w:spacing w:before="0" w:beforeAutospacing="0" w:after="150" w:afterAutospacing="0"/>
        <w:textAlignment w:val="baseline"/>
        <w:rPr>
          <w:color w:val="000000"/>
          <w:sz w:val="28"/>
          <w:szCs w:val="28"/>
          <w:shd w:val="clear" w:color="auto" w:fill="FFFFFF"/>
        </w:rPr>
      </w:pPr>
    </w:p>
    <w:p w:rsidR="00975E18" w:rsidRDefault="00975E18" w:rsidP="00083CCD">
      <w:pPr>
        <w:pStyle w:val="ae"/>
        <w:shd w:val="clear" w:color="auto" w:fill="FFFFFF"/>
        <w:spacing w:before="0" w:beforeAutospacing="0" w:after="150" w:afterAutospacing="0"/>
        <w:textAlignment w:val="baseline"/>
        <w:rPr>
          <w:color w:val="000000"/>
          <w:sz w:val="28"/>
          <w:szCs w:val="28"/>
          <w:shd w:val="clear" w:color="auto" w:fill="FFFFFF"/>
        </w:rPr>
      </w:pPr>
    </w:p>
    <w:p w:rsidR="00975E18" w:rsidRDefault="00975E18" w:rsidP="00083CCD">
      <w:pPr>
        <w:pStyle w:val="ae"/>
        <w:shd w:val="clear" w:color="auto" w:fill="FFFFFF"/>
        <w:spacing w:before="0" w:beforeAutospacing="0" w:after="150" w:afterAutospacing="0"/>
        <w:textAlignment w:val="baseline"/>
        <w:rPr>
          <w:color w:val="000000"/>
          <w:sz w:val="28"/>
          <w:szCs w:val="28"/>
          <w:shd w:val="clear" w:color="auto" w:fill="FFFFFF"/>
        </w:rPr>
      </w:pPr>
    </w:p>
    <w:p w:rsidR="00975E18" w:rsidRDefault="00975E18" w:rsidP="00083CCD">
      <w:pPr>
        <w:pStyle w:val="ae"/>
        <w:shd w:val="clear" w:color="auto" w:fill="FFFFFF"/>
        <w:spacing w:before="0" w:beforeAutospacing="0" w:after="150" w:afterAutospacing="0"/>
        <w:textAlignment w:val="baseline"/>
        <w:rPr>
          <w:color w:val="000000"/>
          <w:sz w:val="28"/>
          <w:szCs w:val="28"/>
          <w:shd w:val="clear" w:color="auto" w:fill="FFFFFF"/>
        </w:rPr>
      </w:pPr>
    </w:p>
    <w:p w:rsidR="00975E18" w:rsidRDefault="00975E18" w:rsidP="00083CCD">
      <w:pPr>
        <w:pStyle w:val="ae"/>
        <w:shd w:val="clear" w:color="auto" w:fill="FFFFFF"/>
        <w:spacing w:before="0" w:beforeAutospacing="0" w:after="150" w:afterAutospacing="0"/>
        <w:textAlignment w:val="baseline"/>
        <w:rPr>
          <w:color w:val="000000"/>
          <w:sz w:val="28"/>
          <w:szCs w:val="28"/>
          <w:shd w:val="clear" w:color="auto" w:fill="FFFFFF"/>
        </w:rPr>
      </w:pPr>
    </w:p>
    <w:p w:rsidR="00975E18" w:rsidRDefault="00975E18" w:rsidP="00083CCD">
      <w:pPr>
        <w:pStyle w:val="ae"/>
        <w:shd w:val="clear" w:color="auto" w:fill="FFFFFF"/>
        <w:spacing w:before="0" w:beforeAutospacing="0" w:after="150" w:afterAutospacing="0"/>
        <w:textAlignment w:val="baseline"/>
        <w:rPr>
          <w:color w:val="000000"/>
          <w:sz w:val="28"/>
          <w:szCs w:val="28"/>
          <w:shd w:val="clear" w:color="auto" w:fill="FFFFFF"/>
        </w:rPr>
      </w:pPr>
    </w:p>
    <w:p w:rsidR="00975E18" w:rsidRDefault="00975E18" w:rsidP="00083CCD">
      <w:pPr>
        <w:pStyle w:val="ae"/>
        <w:shd w:val="clear" w:color="auto" w:fill="FFFFFF"/>
        <w:spacing w:before="0" w:beforeAutospacing="0" w:after="150" w:afterAutospacing="0"/>
        <w:textAlignment w:val="baseline"/>
        <w:rPr>
          <w:color w:val="000000"/>
          <w:sz w:val="28"/>
          <w:szCs w:val="28"/>
          <w:shd w:val="clear" w:color="auto" w:fill="FFFFFF"/>
        </w:rPr>
      </w:pPr>
    </w:p>
    <w:p w:rsidR="00975E18" w:rsidRDefault="00975E18" w:rsidP="00083CCD">
      <w:pPr>
        <w:pStyle w:val="ae"/>
        <w:shd w:val="clear" w:color="auto" w:fill="FFFFFF"/>
        <w:spacing w:before="0" w:beforeAutospacing="0" w:after="150" w:afterAutospacing="0"/>
        <w:textAlignment w:val="baseline"/>
        <w:rPr>
          <w:color w:val="000000"/>
          <w:sz w:val="28"/>
          <w:szCs w:val="28"/>
          <w:shd w:val="clear" w:color="auto" w:fill="FFFFFF"/>
        </w:rPr>
      </w:pPr>
    </w:p>
    <w:p w:rsidR="00975E18" w:rsidRDefault="00975E18" w:rsidP="00083CCD">
      <w:pPr>
        <w:pStyle w:val="ae"/>
        <w:shd w:val="clear" w:color="auto" w:fill="FFFFFF"/>
        <w:spacing w:before="0" w:beforeAutospacing="0" w:after="150" w:afterAutospacing="0"/>
        <w:textAlignment w:val="baseline"/>
        <w:rPr>
          <w:color w:val="000000"/>
          <w:sz w:val="28"/>
          <w:szCs w:val="28"/>
          <w:shd w:val="clear" w:color="auto" w:fill="FFFFFF"/>
        </w:rPr>
      </w:pPr>
    </w:p>
    <w:p w:rsidR="00083CCD" w:rsidRDefault="00083CCD" w:rsidP="009D1987">
      <w:pPr>
        <w:jc w:val="center"/>
        <w:rPr>
          <w:b/>
          <w:color w:val="000000"/>
          <w:sz w:val="28"/>
          <w:szCs w:val="28"/>
          <w:shd w:val="clear" w:color="auto" w:fill="FFFFFF"/>
        </w:rPr>
      </w:pPr>
    </w:p>
    <w:p w:rsidR="00E563EE" w:rsidRDefault="007C18EB" w:rsidP="009D1987">
      <w:pPr>
        <w:jc w:val="center"/>
        <w:rPr>
          <w:b/>
          <w:color w:val="000000"/>
          <w:sz w:val="28"/>
          <w:szCs w:val="28"/>
          <w:shd w:val="clear" w:color="auto" w:fill="FFFFFF"/>
        </w:rPr>
      </w:pPr>
      <w:r w:rsidRPr="005E2758">
        <w:rPr>
          <w:b/>
          <w:color w:val="000000"/>
          <w:sz w:val="28"/>
          <w:szCs w:val="28"/>
          <w:shd w:val="clear" w:color="auto" w:fill="FFFFFF"/>
        </w:rPr>
        <w:lastRenderedPageBreak/>
        <w:t>Закреплени</w:t>
      </w:r>
      <w:r w:rsidR="00AB34FC" w:rsidRPr="005E2758">
        <w:rPr>
          <w:b/>
          <w:color w:val="000000"/>
          <w:sz w:val="28"/>
          <w:szCs w:val="28"/>
          <w:shd w:val="clear" w:color="auto" w:fill="FFFFFF"/>
        </w:rPr>
        <w:t>е тем выпускных квалифицированных</w:t>
      </w:r>
      <w:r w:rsidRPr="005E2758">
        <w:rPr>
          <w:b/>
          <w:color w:val="000000"/>
          <w:sz w:val="28"/>
          <w:szCs w:val="28"/>
          <w:shd w:val="clear" w:color="auto" w:fill="FFFFFF"/>
        </w:rPr>
        <w:t xml:space="preserve"> работ по профессии 190631.01 </w:t>
      </w:r>
      <w:r w:rsidRPr="00D431A3">
        <w:rPr>
          <w:b/>
          <w:color w:val="000000"/>
          <w:sz w:val="28"/>
          <w:szCs w:val="28"/>
          <w:shd w:val="clear" w:color="auto" w:fill="FFFFFF"/>
        </w:rPr>
        <w:t>«Автомеханик»</w:t>
      </w:r>
    </w:p>
    <w:p w:rsidR="00660884" w:rsidRPr="00D431A3" w:rsidRDefault="00660884" w:rsidP="009D1987">
      <w:pPr>
        <w:jc w:val="center"/>
        <w:rPr>
          <w:b/>
          <w:color w:val="000000"/>
          <w:shd w:val="clear" w:color="auto" w:fill="FFFFFF"/>
        </w:rPr>
      </w:pPr>
    </w:p>
    <w:tbl>
      <w:tblPr>
        <w:tblStyle w:val="a3"/>
        <w:tblW w:w="0" w:type="auto"/>
        <w:tblLook w:val="04A0"/>
      </w:tblPr>
      <w:tblGrid>
        <w:gridCol w:w="822"/>
        <w:gridCol w:w="4439"/>
        <w:gridCol w:w="1935"/>
        <w:gridCol w:w="1712"/>
        <w:gridCol w:w="1796"/>
      </w:tblGrid>
      <w:tr w:rsidR="003A58ED" w:rsidRPr="00D431A3" w:rsidTr="003A58ED">
        <w:trPr>
          <w:trHeight w:val="741"/>
        </w:trPr>
        <w:tc>
          <w:tcPr>
            <w:tcW w:w="822" w:type="dxa"/>
          </w:tcPr>
          <w:p w:rsidR="003A58ED" w:rsidRPr="00D431A3" w:rsidRDefault="00E563EE" w:rsidP="00A03CB2">
            <w:pPr>
              <w:jc w:val="center"/>
            </w:pPr>
            <w:r w:rsidRPr="00D431A3">
              <w:rPr>
                <w:color w:val="000000"/>
                <w:shd w:val="clear" w:color="auto" w:fill="FFFFFF"/>
              </w:rPr>
              <w:t xml:space="preserve">                                                                                гр. </w:t>
            </w:r>
            <w:r w:rsidR="007C18EB" w:rsidRPr="00D431A3">
              <w:rPr>
                <w:color w:val="000000"/>
                <w:shd w:val="clear" w:color="auto" w:fill="FFFFFF"/>
              </w:rPr>
              <w:t>№36.</w:t>
            </w:r>
            <w:r w:rsidR="007C18EB" w:rsidRPr="00D431A3">
              <w:rPr>
                <w:color w:val="000000"/>
              </w:rPr>
              <w:br/>
            </w:r>
            <w:r w:rsidR="003A58ED" w:rsidRPr="00D431A3">
              <w:t>№п.п.</w:t>
            </w:r>
          </w:p>
        </w:tc>
        <w:tc>
          <w:tcPr>
            <w:tcW w:w="4439" w:type="dxa"/>
          </w:tcPr>
          <w:p w:rsidR="003A58ED" w:rsidRPr="00D431A3" w:rsidRDefault="003A58ED" w:rsidP="00A03CB2">
            <w:pPr>
              <w:jc w:val="center"/>
            </w:pPr>
            <w:r w:rsidRPr="00D431A3">
              <w:t>Наименование темы</w:t>
            </w:r>
          </w:p>
        </w:tc>
        <w:tc>
          <w:tcPr>
            <w:tcW w:w="1935" w:type="dxa"/>
          </w:tcPr>
          <w:p w:rsidR="003A58ED" w:rsidRPr="00D431A3" w:rsidRDefault="003A58ED" w:rsidP="00A03CB2">
            <w:pPr>
              <w:jc w:val="center"/>
            </w:pPr>
            <w:r w:rsidRPr="00D431A3">
              <w:t xml:space="preserve">Ф И </w:t>
            </w:r>
            <w:proofErr w:type="gramStart"/>
            <w:r w:rsidRPr="00D431A3">
              <w:t>О</w:t>
            </w:r>
            <w:proofErr w:type="gramEnd"/>
            <w:r w:rsidRPr="00D431A3">
              <w:t xml:space="preserve"> обучающегося</w:t>
            </w:r>
          </w:p>
        </w:tc>
        <w:tc>
          <w:tcPr>
            <w:tcW w:w="1712" w:type="dxa"/>
          </w:tcPr>
          <w:p w:rsidR="003A58ED" w:rsidRPr="00D431A3" w:rsidRDefault="003A58ED" w:rsidP="003A58ED">
            <w:pPr>
              <w:jc w:val="center"/>
            </w:pPr>
            <w:r w:rsidRPr="00D431A3">
              <w:t xml:space="preserve">Подпись </w:t>
            </w:r>
            <w:proofErr w:type="gramStart"/>
            <w:r w:rsidRPr="00D431A3">
              <w:t>обучающегося</w:t>
            </w:r>
            <w:proofErr w:type="gramEnd"/>
          </w:p>
        </w:tc>
        <w:tc>
          <w:tcPr>
            <w:tcW w:w="1796" w:type="dxa"/>
          </w:tcPr>
          <w:p w:rsidR="003A58ED" w:rsidRPr="00D431A3" w:rsidRDefault="003A58ED" w:rsidP="00A03CB2">
            <w:pPr>
              <w:jc w:val="center"/>
            </w:pPr>
            <w:r w:rsidRPr="00D431A3">
              <w:t>Ф.И.О.</w:t>
            </w:r>
          </w:p>
          <w:p w:rsidR="003A58ED" w:rsidRPr="00D431A3" w:rsidRDefault="003A58ED" w:rsidP="00A03CB2">
            <w:pPr>
              <w:jc w:val="center"/>
            </w:pPr>
            <w:r w:rsidRPr="00D431A3">
              <w:t>руководителя</w:t>
            </w:r>
          </w:p>
        </w:tc>
      </w:tr>
      <w:tr w:rsidR="003A58ED" w:rsidRPr="00D431A3" w:rsidTr="003A58ED">
        <w:trPr>
          <w:trHeight w:val="539"/>
        </w:trPr>
        <w:tc>
          <w:tcPr>
            <w:tcW w:w="822" w:type="dxa"/>
          </w:tcPr>
          <w:p w:rsidR="003A58ED" w:rsidRPr="00D431A3" w:rsidRDefault="003A58ED" w:rsidP="00A03CB2">
            <w:pPr>
              <w:jc w:val="center"/>
            </w:pPr>
            <w:r w:rsidRPr="00D431A3">
              <w:t>1</w:t>
            </w:r>
          </w:p>
        </w:tc>
        <w:tc>
          <w:tcPr>
            <w:tcW w:w="4439" w:type="dxa"/>
          </w:tcPr>
          <w:p w:rsidR="003A58ED" w:rsidRPr="00D431A3" w:rsidRDefault="003A58ED" w:rsidP="00D9512D">
            <w:pPr>
              <w:pStyle w:val="ae"/>
              <w:shd w:val="clear" w:color="auto" w:fill="FFFFFF"/>
              <w:spacing w:before="0" w:beforeAutospacing="0" w:after="0" w:afterAutospacing="0"/>
              <w:textAlignment w:val="baseline"/>
              <w:rPr>
                <w:color w:val="000000"/>
              </w:rPr>
            </w:pPr>
            <w:r w:rsidRPr="00D431A3">
              <w:rPr>
                <w:color w:val="000000"/>
              </w:rPr>
              <w:t>Определить причину неисправности стартера и устранить её.</w:t>
            </w:r>
          </w:p>
          <w:p w:rsidR="003A58ED" w:rsidRPr="00D431A3" w:rsidRDefault="003A58ED" w:rsidP="00D9512D">
            <w:pPr>
              <w:pStyle w:val="ae"/>
              <w:shd w:val="clear" w:color="auto" w:fill="FFFFFF"/>
              <w:spacing w:before="0" w:beforeAutospacing="0" w:after="0" w:afterAutospacing="0"/>
              <w:textAlignment w:val="baseline"/>
              <w:rPr>
                <w:color w:val="000000"/>
              </w:rPr>
            </w:pPr>
            <w:r w:rsidRPr="00D431A3">
              <w:rPr>
                <w:color w:val="000000"/>
              </w:rPr>
              <w:t>Разборка и ремонт стартера автомобиля ГАЗ 53.</w:t>
            </w:r>
          </w:p>
        </w:tc>
        <w:tc>
          <w:tcPr>
            <w:tcW w:w="1935" w:type="dxa"/>
          </w:tcPr>
          <w:p w:rsidR="003A58ED" w:rsidRPr="00D431A3" w:rsidRDefault="003A58ED" w:rsidP="00A03CB2">
            <w:pPr>
              <w:jc w:val="center"/>
            </w:pPr>
            <w:proofErr w:type="spellStart"/>
            <w:r w:rsidRPr="00D431A3">
              <w:t>Тибаев</w:t>
            </w:r>
            <w:proofErr w:type="spellEnd"/>
            <w:r w:rsidRPr="00D431A3">
              <w:t xml:space="preserve"> Д.Д.</w:t>
            </w:r>
          </w:p>
        </w:tc>
        <w:tc>
          <w:tcPr>
            <w:tcW w:w="1712" w:type="dxa"/>
          </w:tcPr>
          <w:p w:rsidR="003A58ED" w:rsidRPr="00D431A3" w:rsidRDefault="003A58ED" w:rsidP="003A58ED">
            <w:pPr>
              <w:jc w:val="center"/>
            </w:pPr>
          </w:p>
        </w:tc>
        <w:tc>
          <w:tcPr>
            <w:tcW w:w="1796" w:type="dxa"/>
          </w:tcPr>
          <w:p w:rsidR="003A58ED" w:rsidRPr="00D431A3" w:rsidRDefault="003A58ED" w:rsidP="005B6FA8">
            <w:r w:rsidRPr="00D431A3">
              <w:t>мастер п/о</w:t>
            </w:r>
          </w:p>
          <w:p w:rsidR="003A58ED" w:rsidRPr="00D431A3" w:rsidRDefault="003A58ED" w:rsidP="003A58ED">
            <w:r w:rsidRPr="00D431A3">
              <w:t>Казанчев А.Н.</w:t>
            </w:r>
          </w:p>
        </w:tc>
      </w:tr>
      <w:tr w:rsidR="003A58ED" w:rsidRPr="00D431A3" w:rsidTr="003A58ED">
        <w:tc>
          <w:tcPr>
            <w:tcW w:w="822" w:type="dxa"/>
          </w:tcPr>
          <w:p w:rsidR="003A58ED" w:rsidRPr="00D431A3" w:rsidRDefault="003A58ED" w:rsidP="00A03CB2">
            <w:pPr>
              <w:jc w:val="center"/>
            </w:pPr>
            <w:r w:rsidRPr="00D431A3">
              <w:t>2</w:t>
            </w:r>
          </w:p>
        </w:tc>
        <w:tc>
          <w:tcPr>
            <w:tcW w:w="4439" w:type="dxa"/>
          </w:tcPr>
          <w:p w:rsidR="003A58ED" w:rsidRPr="00D431A3" w:rsidRDefault="003A58ED" w:rsidP="005A201B">
            <w:pPr>
              <w:pStyle w:val="ae"/>
              <w:shd w:val="clear" w:color="auto" w:fill="FFFFFF"/>
              <w:spacing w:before="0" w:beforeAutospacing="0" w:after="0" w:afterAutospacing="0"/>
              <w:textAlignment w:val="baseline"/>
            </w:pPr>
            <w:r w:rsidRPr="00D431A3">
              <w:t>Определить причину неисправности распределителя зажигания и устранить её.</w:t>
            </w:r>
          </w:p>
          <w:p w:rsidR="003A58ED" w:rsidRPr="00D431A3" w:rsidRDefault="003A58ED" w:rsidP="005A201B">
            <w:pPr>
              <w:pStyle w:val="ae"/>
              <w:shd w:val="clear" w:color="auto" w:fill="FFFFFF"/>
              <w:spacing w:before="0" w:beforeAutospacing="0" w:after="0" w:afterAutospacing="0"/>
              <w:textAlignment w:val="baseline"/>
              <w:rPr>
                <w:color w:val="000000"/>
              </w:rPr>
            </w:pPr>
            <w:r w:rsidRPr="00D431A3">
              <w:t>Определение неисправностей, ремонт распределителя зажигания УАЗ 31512.</w:t>
            </w:r>
          </w:p>
        </w:tc>
        <w:tc>
          <w:tcPr>
            <w:tcW w:w="1935" w:type="dxa"/>
          </w:tcPr>
          <w:p w:rsidR="003A58ED" w:rsidRPr="00D431A3" w:rsidRDefault="003A58ED" w:rsidP="00A03CB2">
            <w:pPr>
              <w:jc w:val="center"/>
            </w:pPr>
            <w:r w:rsidRPr="00D431A3">
              <w:t>Таиров И.Р.</w:t>
            </w:r>
          </w:p>
        </w:tc>
        <w:tc>
          <w:tcPr>
            <w:tcW w:w="1712" w:type="dxa"/>
          </w:tcPr>
          <w:p w:rsidR="003A58ED" w:rsidRPr="00D431A3" w:rsidRDefault="003A58ED" w:rsidP="003A58ED">
            <w:pPr>
              <w:jc w:val="center"/>
            </w:pPr>
          </w:p>
        </w:tc>
        <w:tc>
          <w:tcPr>
            <w:tcW w:w="1796" w:type="dxa"/>
          </w:tcPr>
          <w:p w:rsidR="00332E2C" w:rsidRPr="00D431A3" w:rsidRDefault="00332E2C" w:rsidP="00332E2C">
            <w:r w:rsidRPr="00D431A3">
              <w:t>мастер п/о</w:t>
            </w:r>
          </w:p>
          <w:p w:rsidR="003A58ED" w:rsidRPr="00D431A3" w:rsidRDefault="00332E2C" w:rsidP="00332E2C">
            <w:pPr>
              <w:jc w:val="center"/>
            </w:pPr>
            <w:r w:rsidRPr="00D431A3">
              <w:t>Казанчев А.Н</w:t>
            </w:r>
          </w:p>
        </w:tc>
      </w:tr>
      <w:tr w:rsidR="003A58ED" w:rsidRPr="00D431A3" w:rsidTr="003A58ED">
        <w:tc>
          <w:tcPr>
            <w:tcW w:w="822" w:type="dxa"/>
          </w:tcPr>
          <w:p w:rsidR="003A58ED" w:rsidRPr="00D431A3" w:rsidRDefault="003A58ED" w:rsidP="00A03CB2">
            <w:pPr>
              <w:jc w:val="center"/>
            </w:pPr>
            <w:r w:rsidRPr="00D431A3">
              <w:t>3</w:t>
            </w:r>
          </w:p>
        </w:tc>
        <w:tc>
          <w:tcPr>
            <w:tcW w:w="4439" w:type="dxa"/>
          </w:tcPr>
          <w:p w:rsidR="003A58ED" w:rsidRPr="00D431A3" w:rsidRDefault="003A58ED" w:rsidP="00755582">
            <w:r w:rsidRPr="00D431A3">
              <w:t>Провести замену ведомого диска сцепления УАЗ 3</w:t>
            </w:r>
            <w:r w:rsidR="0093360C">
              <w:t>-</w:t>
            </w:r>
            <w:r w:rsidRPr="00D431A3">
              <w:t>1512 с последующей сборкой сцепления.</w:t>
            </w:r>
          </w:p>
          <w:p w:rsidR="003A58ED" w:rsidRPr="00D431A3" w:rsidRDefault="0093360C" w:rsidP="00755582">
            <w:pPr>
              <w:spacing w:after="100" w:afterAutospacing="1"/>
            </w:pPr>
            <w:r>
              <w:rPr>
                <w:color w:val="000000"/>
              </w:rPr>
              <w:t>Ремонт сцепления автомобиля УАЗ</w:t>
            </w:r>
            <w:r w:rsidR="003A58ED" w:rsidRPr="00D431A3">
              <w:rPr>
                <w:color w:val="000000"/>
              </w:rPr>
              <w:t xml:space="preserve"> -</w:t>
            </w:r>
            <w:r>
              <w:rPr>
                <w:color w:val="000000"/>
              </w:rPr>
              <w:t xml:space="preserve"> 31512</w:t>
            </w:r>
            <w:r w:rsidR="003A58ED" w:rsidRPr="00D431A3">
              <w:rPr>
                <w:color w:val="000000"/>
              </w:rPr>
              <w:t>.</w:t>
            </w:r>
          </w:p>
        </w:tc>
        <w:tc>
          <w:tcPr>
            <w:tcW w:w="1935" w:type="dxa"/>
          </w:tcPr>
          <w:p w:rsidR="003A58ED" w:rsidRPr="00D431A3" w:rsidRDefault="003A58ED" w:rsidP="00A03CB2">
            <w:pPr>
              <w:jc w:val="center"/>
            </w:pPr>
            <w:proofErr w:type="spellStart"/>
            <w:r w:rsidRPr="00D431A3">
              <w:t>Някин</w:t>
            </w:r>
            <w:proofErr w:type="spellEnd"/>
            <w:r w:rsidRPr="00D431A3">
              <w:t xml:space="preserve"> А.Н.</w:t>
            </w:r>
          </w:p>
        </w:tc>
        <w:tc>
          <w:tcPr>
            <w:tcW w:w="1712" w:type="dxa"/>
          </w:tcPr>
          <w:p w:rsidR="003A58ED" w:rsidRPr="00D431A3" w:rsidRDefault="003A58ED" w:rsidP="003A58ED">
            <w:pPr>
              <w:jc w:val="center"/>
            </w:pPr>
          </w:p>
        </w:tc>
        <w:tc>
          <w:tcPr>
            <w:tcW w:w="1796" w:type="dxa"/>
          </w:tcPr>
          <w:p w:rsidR="00332E2C" w:rsidRPr="00D431A3" w:rsidRDefault="00332E2C" w:rsidP="00332E2C">
            <w:r w:rsidRPr="00D431A3">
              <w:t>мастер п/о</w:t>
            </w:r>
          </w:p>
          <w:p w:rsidR="003A58ED" w:rsidRPr="00D431A3" w:rsidRDefault="00332E2C" w:rsidP="00332E2C">
            <w:pPr>
              <w:jc w:val="center"/>
            </w:pPr>
            <w:r w:rsidRPr="00D431A3">
              <w:t>Казанчев А.Н</w:t>
            </w:r>
          </w:p>
        </w:tc>
      </w:tr>
      <w:tr w:rsidR="003A58ED" w:rsidRPr="00D431A3" w:rsidTr="003A58ED">
        <w:trPr>
          <w:trHeight w:val="557"/>
        </w:trPr>
        <w:tc>
          <w:tcPr>
            <w:tcW w:w="822" w:type="dxa"/>
          </w:tcPr>
          <w:p w:rsidR="003A58ED" w:rsidRPr="00D431A3" w:rsidRDefault="003A58ED" w:rsidP="00A03CB2">
            <w:pPr>
              <w:jc w:val="center"/>
            </w:pPr>
            <w:r w:rsidRPr="00D431A3">
              <w:t>4</w:t>
            </w:r>
          </w:p>
        </w:tc>
        <w:tc>
          <w:tcPr>
            <w:tcW w:w="4439" w:type="dxa"/>
          </w:tcPr>
          <w:p w:rsidR="003A58ED" w:rsidRPr="00D431A3" w:rsidRDefault="003A58ED" w:rsidP="00755582">
            <w:pPr>
              <w:pStyle w:val="ae"/>
              <w:shd w:val="clear" w:color="auto" w:fill="FFFFFF"/>
              <w:spacing w:before="0" w:beforeAutospacing="0" w:after="0" w:afterAutospacing="0"/>
              <w:textAlignment w:val="baseline"/>
              <w:rPr>
                <w:color w:val="000000"/>
              </w:rPr>
            </w:pPr>
            <w:r w:rsidRPr="00D431A3">
              <w:rPr>
                <w:color w:val="000000"/>
              </w:rPr>
              <w:t>Определить неисправность карданной передачи и устранить её.</w:t>
            </w:r>
          </w:p>
          <w:p w:rsidR="003A58ED" w:rsidRPr="00D431A3" w:rsidRDefault="003A58ED" w:rsidP="00755582">
            <w:pPr>
              <w:pStyle w:val="ae"/>
              <w:shd w:val="clear" w:color="auto" w:fill="FFFFFF"/>
              <w:spacing w:before="0" w:beforeAutospacing="0" w:after="0" w:afterAutospacing="0"/>
              <w:textAlignment w:val="baseline"/>
              <w:rPr>
                <w:color w:val="000000"/>
              </w:rPr>
            </w:pPr>
            <w:r w:rsidRPr="00D431A3">
              <w:rPr>
                <w:color w:val="000000"/>
              </w:rPr>
              <w:t>Диагностика и ремонт карданной передачи на автомобиле ГАЗ - 3307</w:t>
            </w:r>
          </w:p>
        </w:tc>
        <w:tc>
          <w:tcPr>
            <w:tcW w:w="1935" w:type="dxa"/>
          </w:tcPr>
          <w:p w:rsidR="003A58ED" w:rsidRPr="00D431A3" w:rsidRDefault="003A58ED" w:rsidP="00A03CB2">
            <w:pPr>
              <w:jc w:val="center"/>
            </w:pPr>
            <w:r w:rsidRPr="00D431A3">
              <w:t>Мамаджанов М.</w:t>
            </w:r>
          </w:p>
        </w:tc>
        <w:tc>
          <w:tcPr>
            <w:tcW w:w="1712" w:type="dxa"/>
          </w:tcPr>
          <w:p w:rsidR="003A58ED" w:rsidRPr="00D431A3" w:rsidRDefault="003A58ED" w:rsidP="003A58ED">
            <w:pPr>
              <w:jc w:val="center"/>
            </w:pPr>
          </w:p>
        </w:tc>
        <w:tc>
          <w:tcPr>
            <w:tcW w:w="1796" w:type="dxa"/>
          </w:tcPr>
          <w:p w:rsidR="003A58ED" w:rsidRPr="00D431A3" w:rsidRDefault="00332E2C" w:rsidP="00A03CB2">
            <w:pPr>
              <w:jc w:val="center"/>
            </w:pPr>
            <w:r w:rsidRPr="00D431A3">
              <w:t>преподаватель</w:t>
            </w:r>
          </w:p>
          <w:p w:rsidR="00332E2C" w:rsidRPr="00D431A3" w:rsidRDefault="00332E2C" w:rsidP="00332E2C">
            <w:r w:rsidRPr="00D431A3">
              <w:t>Наумов Н.В.</w:t>
            </w:r>
          </w:p>
        </w:tc>
      </w:tr>
      <w:tr w:rsidR="003A58ED" w:rsidRPr="00D431A3" w:rsidTr="003A58ED">
        <w:tc>
          <w:tcPr>
            <w:tcW w:w="822" w:type="dxa"/>
          </w:tcPr>
          <w:p w:rsidR="003A58ED" w:rsidRPr="00D431A3" w:rsidRDefault="003A58ED" w:rsidP="00A03CB2">
            <w:pPr>
              <w:jc w:val="center"/>
            </w:pPr>
            <w:r w:rsidRPr="00D431A3">
              <w:t>5</w:t>
            </w:r>
          </w:p>
        </w:tc>
        <w:tc>
          <w:tcPr>
            <w:tcW w:w="4439" w:type="dxa"/>
          </w:tcPr>
          <w:p w:rsidR="003A58ED" w:rsidRPr="00D431A3" w:rsidRDefault="003A58ED" w:rsidP="00D9512D">
            <w:r w:rsidRPr="00D431A3">
              <w:t>Определить причину неисправности главного цилиндра привода сцепления и устранить её.</w:t>
            </w:r>
          </w:p>
          <w:p w:rsidR="003A58ED" w:rsidRPr="00D431A3" w:rsidRDefault="003A58ED" w:rsidP="00D9512D">
            <w:pPr>
              <w:spacing w:after="100" w:afterAutospacing="1"/>
            </w:pPr>
            <w:r w:rsidRPr="00D431A3">
              <w:t>Ремонт главного цилиндра привода сцепления УАЗ</w:t>
            </w:r>
            <w:r w:rsidR="007E1E77" w:rsidRPr="00D431A3">
              <w:t>-</w:t>
            </w:r>
            <w:r w:rsidRPr="00D431A3">
              <w:t xml:space="preserve"> 31512.</w:t>
            </w:r>
          </w:p>
        </w:tc>
        <w:tc>
          <w:tcPr>
            <w:tcW w:w="1935" w:type="dxa"/>
          </w:tcPr>
          <w:p w:rsidR="003A58ED" w:rsidRPr="00D431A3" w:rsidRDefault="003A58ED" w:rsidP="00A03CB2">
            <w:pPr>
              <w:jc w:val="center"/>
            </w:pPr>
            <w:r w:rsidRPr="00D431A3">
              <w:t>Лемдянов А.П.</w:t>
            </w:r>
          </w:p>
        </w:tc>
        <w:tc>
          <w:tcPr>
            <w:tcW w:w="1712" w:type="dxa"/>
          </w:tcPr>
          <w:p w:rsidR="003A58ED" w:rsidRPr="00D431A3" w:rsidRDefault="003A58ED" w:rsidP="003A58ED">
            <w:pPr>
              <w:jc w:val="center"/>
            </w:pPr>
          </w:p>
        </w:tc>
        <w:tc>
          <w:tcPr>
            <w:tcW w:w="1796" w:type="dxa"/>
          </w:tcPr>
          <w:p w:rsidR="00332E2C" w:rsidRPr="00D431A3" w:rsidRDefault="00332E2C" w:rsidP="00332E2C">
            <w:pPr>
              <w:jc w:val="center"/>
            </w:pPr>
            <w:r w:rsidRPr="00D431A3">
              <w:t>преподаватель</w:t>
            </w:r>
          </w:p>
          <w:p w:rsidR="003A58ED" w:rsidRPr="00D431A3" w:rsidRDefault="00332E2C" w:rsidP="00332E2C">
            <w:pPr>
              <w:jc w:val="center"/>
            </w:pPr>
            <w:r w:rsidRPr="00D431A3">
              <w:t>Наумов Н.В.</w:t>
            </w:r>
          </w:p>
        </w:tc>
      </w:tr>
      <w:tr w:rsidR="003A58ED" w:rsidRPr="00D431A3" w:rsidTr="003A58ED">
        <w:tc>
          <w:tcPr>
            <w:tcW w:w="822" w:type="dxa"/>
          </w:tcPr>
          <w:p w:rsidR="003A58ED" w:rsidRPr="00D431A3" w:rsidRDefault="003A58ED" w:rsidP="00A03CB2">
            <w:pPr>
              <w:jc w:val="center"/>
            </w:pPr>
            <w:r w:rsidRPr="00D431A3">
              <w:t>6</w:t>
            </w:r>
          </w:p>
        </w:tc>
        <w:tc>
          <w:tcPr>
            <w:tcW w:w="4439" w:type="dxa"/>
          </w:tcPr>
          <w:p w:rsidR="003A58ED" w:rsidRPr="00D431A3" w:rsidRDefault="003A58ED" w:rsidP="002C3548">
            <w:r w:rsidRPr="00D431A3">
              <w:t>Провести снятие и установку рулевой тяги ГАЗ-53 с последующей заменой наконечника.</w:t>
            </w:r>
          </w:p>
          <w:p w:rsidR="003A58ED" w:rsidRPr="00D431A3" w:rsidRDefault="003A58ED" w:rsidP="002C3548">
            <w:pPr>
              <w:spacing w:after="100" w:afterAutospacing="1"/>
            </w:pPr>
            <w:r w:rsidRPr="00D431A3">
              <w:t>Ремонт рулевого управления ГАЗ-53.</w:t>
            </w:r>
          </w:p>
        </w:tc>
        <w:tc>
          <w:tcPr>
            <w:tcW w:w="1935" w:type="dxa"/>
          </w:tcPr>
          <w:p w:rsidR="003A58ED" w:rsidRPr="00D431A3" w:rsidRDefault="003A58ED" w:rsidP="00A03CB2">
            <w:pPr>
              <w:jc w:val="center"/>
            </w:pPr>
            <w:r w:rsidRPr="00D431A3">
              <w:t>Серов С.С.</w:t>
            </w:r>
          </w:p>
        </w:tc>
        <w:tc>
          <w:tcPr>
            <w:tcW w:w="1712" w:type="dxa"/>
          </w:tcPr>
          <w:p w:rsidR="003A58ED" w:rsidRPr="00D431A3" w:rsidRDefault="003A58ED" w:rsidP="003A58ED">
            <w:pPr>
              <w:jc w:val="center"/>
            </w:pPr>
          </w:p>
        </w:tc>
        <w:tc>
          <w:tcPr>
            <w:tcW w:w="1796" w:type="dxa"/>
          </w:tcPr>
          <w:p w:rsidR="00332E2C" w:rsidRPr="00D431A3" w:rsidRDefault="00332E2C" w:rsidP="00332E2C">
            <w:pPr>
              <w:jc w:val="center"/>
            </w:pPr>
            <w:r w:rsidRPr="00D431A3">
              <w:t>преподаватель</w:t>
            </w:r>
          </w:p>
          <w:p w:rsidR="003A58ED" w:rsidRPr="00D431A3" w:rsidRDefault="00332E2C" w:rsidP="00332E2C">
            <w:pPr>
              <w:jc w:val="center"/>
            </w:pPr>
            <w:r w:rsidRPr="00D431A3">
              <w:t>Наумов Н.В.</w:t>
            </w:r>
          </w:p>
        </w:tc>
      </w:tr>
      <w:tr w:rsidR="003A58ED" w:rsidRPr="00D431A3" w:rsidTr="003A58ED">
        <w:tc>
          <w:tcPr>
            <w:tcW w:w="822" w:type="dxa"/>
          </w:tcPr>
          <w:p w:rsidR="003A58ED" w:rsidRPr="00D431A3" w:rsidRDefault="003A58ED" w:rsidP="00A03CB2">
            <w:pPr>
              <w:jc w:val="center"/>
            </w:pPr>
            <w:r w:rsidRPr="00D431A3">
              <w:t>7</w:t>
            </w:r>
          </w:p>
        </w:tc>
        <w:tc>
          <w:tcPr>
            <w:tcW w:w="4439" w:type="dxa"/>
          </w:tcPr>
          <w:p w:rsidR="003A58ED" w:rsidRPr="00D431A3" w:rsidRDefault="003A58ED" w:rsidP="005E2758">
            <w:r w:rsidRPr="00D431A3">
              <w:t>Определить на слух неисправную работу форсунки дизельного двигателя. Устранить неисправность форсунки.</w:t>
            </w:r>
          </w:p>
          <w:p w:rsidR="003A58ED" w:rsidRPr="00D431A3" w:rsidRDefault="003A58ED" w:rsidP="005E2758">
            <w:pPr>
              <w:pStyle w:val="ae"/>
              <w:shd w:val="clear" w:color="auto" w:fill="FFFFFF"/>
              <w:spacing w:before="0" w:beforeAutospacing="0" w:after="0" w:afterAutospacing="0"/>
              <w:textAlignment w:val="baseline"/>
              <w:rPr>
                <w:color w:val="000000"/>
              </w:rPr>
            </w:pPr>
            <w:r w:rsidRPr="00D431A3">
              <w:rPr>
                <w:color w:val="000000"/>
              </w:rPr>
              <w:t>Ремонт и регулировка форсунок дизельного двигателя.</w:t>
            </w:r>
          </w:p>
        </w:tc>
        <w:tc>
          <w:tcPr>
            <w:tcW w:w="1935" w:type="dxa"/>
          </w:tcPr>
          <w:p w:rsidR="003A58ED" w:rsidRPr="00D431A3" w:rsidRDefault="003A58ED" w:rsidP="00A03CB2">
            <w:pPr>
              <w:jc w:val="center"/>
            </w:pPr>
            <w:r w:rsidRPr="00D431A3">
              <w:t>Елисеев Е.В.</w:t>
            </w:r>
          </w:p>
        </w:tc>
        <w:tc>
          <w:tcPr>
            <w:tcW w:w="1712" w:type="dxa"/>
          </w:tcPr>
          <w:p w:rsidR="003A58ED" w:rsidRPr="00D431A3" w:rsidRDefault="003A58ED" w:rsidP="003A58ED">
            <w:pPr>
              <w:jc w:val="center"/>
            </w:pPr>
          </w:p>
        </w:tc>
        <w:tc>
          <w:tcPr>
            <w:tcW w:w="1796" w:type="dxa"/>
          </w:tcPr>
          <w:p w:rsidR="00332E2C" w:rsidRPr="00D431A3" w:rsidRDefault="00332E2C" w:rsidP="00332E2C">
            <w:pPr>
              <w:jc w:val="center"/>
            </w:pPr>
            <w:r w:rsidRPr="00D431A3">
              <w:t>преподаватель</w:t>
            </w:r>
          </w:p>
          <w:p w:rsidR="003A58ED" w:rsidRPr="00D431A3" w:rsidRDefault="00332E2C" w:rsidP="00332E2C">
            <w:pPr>
              <w:jc w:val="center"/>
            </w:pPr>
            <w:r w:rsidRPr="00D431A3">
              <w:t>Наумов Н.В.</w:t>
            </w:r>
          </w:p>
        </w:tc>
      </w:tr>
      <w:tr w:rsidR="003A58ED" w:rsidRPr="00D431A3" w:rsidTr="003A58ED">
        <w:tc>
          <w:tcPr>
            <w:tcW w:w="822" w:type="dxa"/>
          </w:tcPr>
          <w:p w:rsidR="003A58ED" w:rsidRPr="00D431A3" w:rsidRDefault="003A58ED" w:rsidP="00A03CB2">
            <w:pPr>
              <w:jc w:val="center"/>
            </w:pPr>
            <w:r w:rsidRPr="00D431A3">
              <w:t>8</w:t>
            </w:r>
          </w:p>
        </w:tc>
        <w:tc>
          <w:tcPr>
            <w:tcW w:w="4439" w:type="dxa"/>
          </w:tcPr>
          <w:p w:rsidR="003A58ED" w:rsidRPr="00D431A3" w:rsidRDefault="003A58ED" w:rsidP="00C9777A">
            <w:pPr>
              <w:pStyle w:val="ae"/>
              <w:shd w:val="clear" w:color="auto" w:fill="FFFFFF"/>
              <w:spacing w:before="0" w:beforeAutospacing="0" w:after="0" w:afterAutospacing="0"/>
              <w:textAlignment w:val="baseline"/>
              <w:rPr>
                <w:color w:val="000000"/>
              </w:rPr>
            </w:pPr>
            <w:r w:rsidRPr="00D431A3">
              <w:rPr>
                <w:color w:val="000000"/>
              </w:rPr>
              <w:t>Техническое обслуживание системы питания дизельного двигателя.</w:t>
            </w:r>
          </w:p>
          <w:p w:rsidR="003A58ED" w:rsidRPr="00D431A3" w:rsidRDefault="003A58ED" w:rsidP="00C9777A">
            <w:pPr>
              <w:pStyle w:val="ae"/>
              <w:shd w:val="clear" w:color="auto" w:fill="FFFFFF"/>
              <w:spacing w:before="0" w:beforeAutospacing="0" w:after="0" w:afterAutospacing="0"/>
              <w:textAlignment w:val="baseline"/>
              <w:rPr>
                <w:color w:val="000000"/>
              </w:rPr>
            </w:pPr>
            <w:r w:rsidRPr="00D431A3">
              <w:rPr>
                <w:color w:val="000000"/>
              </w:rPr>
              <w:t>Ремонт топливного насоса высокого давления двигателя КамАЗ-740.</w:t>
            </w:r>
          </w:p>
        </w:tc>
        <w:tc>
          <w:tcPr>
            <w:tcW w:w="1935" w:type="dxa"/>
          </w:tcPr>
          <w:p w:rsidR="003A58ED" w:rsidRPr="00D431A3" w:rsidRDefault="003A58ED" w:rsidP="00A03CB2">
            <w:pPr>
              <w:jc w:val="center"/>
            </w:pPr>
            <w:proofErr w:type="spellStart"/>
            <w:r w:rsidRPr="00D431A3">
              <w:t>Дудинов</w:t>
            </w:r>
            <w:proofErr w:type="spellEnd"/>
            <w:r w:rsidRPr="00D431A3">
              <w:t xml:space="preserve"> С.Н.</w:t>
            </w:r>
          </w:p>
        </w:tc>
        <w:tc>
          <w:tcPr>
            <w:tcW w:w="1712" w:type="dxa"/>
          </w:tcPr>
          <w:p w:rsidR="003A58ED" w:rsidRPr="00D431A3" w:rsidRDefault="003A58ED" w:rsidP="003A58ED">
            <w:pPr>
              <w:jc w:val="center"/>
            </w:pPr>
          </w:p>
        </w:tc>
        <w:tc>
          <w:tcPr>
            <w:tcW w:w="1796" w:type="dxa"/>
          </w:tcPr>
          <w:p w:rsidR="00332E2C" w:rsidRPr="00D431A3" w:rsidRDefault="00332E2C" w:rsidP="00332E2C">
            <w:pPr>
              <w:jc w:val="center"/>
            </w:pPr>
            <w:r w:rsidRPr="00D431A3">
              <w:t>преподаватель</w:t>
            </w:r>
          </w:p>
          <w:p w:rsidR="003A58ED" w:rsidRPr="00D431A3" w:rsidRDefault="00332E2C" w:rsidP="00332E2C">
            <w:pPr>
              <w:jc w:val="center"/>
            </w:pPr>
            <w:r w:rsidRPr="00D431A3">
              <w:t>Наумов Н.В.</w:t>
            </w:r>
          </w:p>
        </w:tc>
      </w:tr>
      <w:tr w:rsidR="003A58ED" w:rsidRPr="00D431A3" w:rsidTr="003A58ED">
        <w:tc>
          <w:tcPr>
            <w:tcW w:w="822" w:type="dxa"/>
          </w:tcPr>
          <w:p w:rsidR="003A58ED" w:rsidRPr="00D431A3" w:rsidRDefault="003A58ED" w:rsidP="00A03CB2">
            <w:pPr>
              <w:jc w:val="center"/>
            </w:pPr>
            <w:r w:rsidRPr="00D431A3">
              <w:t>9</w:t>
            </w:r>
          </w:p>
        </w:tc>
        <w:tc>
          <w:tcPr>
            <w:tcW w:w="4439" w:type="dxa"/>
          </w:tcPr>
          <w:p w:rsidR="003A58ED" w:rsidRPr="00D431A3" w:rsidRDefault="003A58ED" w:rsidP="00C9777A">
            <w:pPr>
              <w:tabs>
                <w:tab w:val="left" w:pos="8378"/>
              </w:tabs>
              <w:rPr>
                <w:b/>
              </w:rPr>
            </w:pPr>
            <w:r w:rsidRPr="00D431A3">
              <w:t>Определить неисправность ГРМ двигателя ЗМЗ-53 и устранить её.</w:t>
            </w:r>
          </w:p>
          <w:p w:rsidR="003A58ED" w:rsidRPr="00D431A3" w:rsidRDefault="003A58ED" w:rsidP="00C052DF">
            <w:pPr>
              <w:tabs>
                <w:tab w:val="left" w:pos="8378"/>
              </w:tabs>
            </w:pPr>
            <w:r w:rsidRPr="00D431A3">
              <w:t>Ремонт ГРМ двигателя ЗМЗ-53.</w:t>
            </w:r>
          </w:p>
        </w:tc>
        <w:tc>
          <w:tcPr>
            <w:tcW w:w="1935" w:type="dxa"/>
          </w:tcPr>
          <w:p w:rsidR="003A58ED" w:rsidRPr="00D431A3" w:rsidRDefault="003A58ED" w:rsidP="00A03CB2">
            <w:pPr>
              <w:jc w:val="center"/>
            </w:pPr>
            <w:r w:rsidRPr="00D431A3">
              <w:t>Спрогис И. Ю.</w:t>
            </w:r>
          </w:p>
        </w:tc>
        <w:tc>
          <w:tcPr>
            <w:tcW w:w="1712" w:type="dxa"/>
          </w:tcPr>
          <w:p w:rsidR="003A58ED" w:rsidRPr="00D431A3" w:rsidRDefault="003A58ED" w:rsidP="003A58ED">
            <w:pPr>
              <w:jc w:val="center"/>
            </w:pPr>
          </w:p>
        </w:tc>
        <w:tc>
          <w:tcPr>
            <w:tcW w:w="1796" w:type="dxa"/>
          </w:tcPr>
          <w:p w:rsidR="00332E2C" w:rsidRPr="00D431A3" w:rsidRDefault="00332E2C" w:rsidP="00332E2C">
            <w:r w:rsidRPr="00D431A3">
              <w:t>мастер п/о</w:t>
            </w:r>
          </w:p>
          <w:p w:rsidR="003A58ED" w:rsidRPr="00D431A3" w:rsidRDefault="00332E2C" w:rsidP="00332E2C">
            <w:pPr>
              <w:jc w:val="center"/>
            </w:pPr>
            <w:r w:rsidRPr="00D431A3">
              <w:t>Казанчев А.Н</w:t>
            </w:r>
          </w:p>
        </w:tc>
      </w:tr>
      <w:tr w:rsidR="003A58ED" w:rsidRPr="00D431A3" w:rsidTr="003A58ED">
        <w:tc>
          <w:tcPr>
            <w:tcW w:w="822" w:type="dxa"/>
          </w:tcPr>
          <w:p w:rsidR="003A58ED" w:rsidRPr="00D431A3" w:rsidRDefault="003A58ED" w:rsidP="00A03CB2">
            <w:pPr>
              <w:jc w:val="center"/>
            </w:pPr>
            <w:r w:rsidRPr="00D431A3">
              <w:t>10</w:t>
            </w:r>
          </w:p>
        </w:tc>
        <w:tc>
          <w:tcPr>
            <w:tcW w:w="4439" w:type="dxa"/>
          </w:tcPr>
          <w:p w:rsidR="003A58ED" w:rsidRPr="00D431A3" w:rsidRDefault="003A58ED" w:rsidP="00C052DF">
            <w:r w:rsidRPr="00D431A3">
              <w:t>Провести разборку и сборку колёсного тормозного цилиндра УАЗ 31512 с последующей заменой уплотнительных манжет.</w:t>
            </w:r>
          </w:p>
          <w:p w:rsidR="003A58ED" w:rsidRPr="00D431A3" w:rsidRDefault="003A58ED" w:rsidP="00C052DF">
            <w:r w:rsidRPr="00D431A3">
              <w:t>Ремонт тормозной системы УАЗ-31512.</w:t>
            </w:r>
          </w:p>
        </w:tc>
        <w:tc>
          <w:tcPr>
            <w:tcW w:w="1935" w:type="dxa"/>
          </w:tcPr>
          <w:p w:rsidR="003A58ED" w:rsidRPr="00D431A3" w:rsidRDefault="003A58ED" w:rsidP="00A03CB2">
            <w:pPr>
              <w:jc w:val="center"/>
            </w:pPr>
            <w:r w:rsidRPr="00D431A3">
              <w:t>Толокнов М.С.</w:t>
            </w:r>
          </w:p>
        </w:tc>
        <w:tc>
          <w:tcPr>
            <w:tcW w:w="1712" w:type="dxa"/>
          </w:tcPr>
          <w:p w:rsidR="003A58ED" w:rsidRPr="00D431A3" w:rsidRDefault="003A58ED" w:rsidP="003A58ED">
            <w:pPr>
              <w:jc w:val="center"/>
            </w:pPr>
          </w:p>
        </w:tc>
        <w:tc>
          <w:tcPr>
            <w:tcW w:w="1796" w:type="dxa"/>
          </w:tcPr>
          <w:p w:rsidR="003A58ED" w:rsidRPr="00D431A3" w:rsidRDefault="00332E2C" w:rsidP="00332E2C">
            <w:r w:rsidRPr="00D431A3">
              <w:t>преподаватель</w:t>
            </w:r>
          </w:p>
          <w:p w:rsidR="00332E2C" w:rsidRPr="00D431A3" w:rsidRDefault="00332E2C" w:rsidP="00332E2C">
            <w:r w:rsidRPr="00D431A3">
              <w:t>Конин А.В.</w:t>
            </w:r>
          </w:p>
        </w:tc>
      </w:tr>
      <w:tr w:rsidR="003A58ED" w:rsidRPr="00D431A3" w:rsidTr="003A58ED">
        <w:tc>
          <w:tcPr>
            <w:tcW w:w="822" w:type="dxa"/>
          </w:tcPr>
          <w:p w:rsidR="003A58ED" w:rsidRPr="00D431A3" w:rsidRDefault="003A58ED" w:rsidP="00A03CB2">
            <w:pPr>
              <w:jc w:val="center"/>
            </w:pPr>
            <w:r w:rsidRPr="00D431A3">
              <w:t>11</w:t>
            </w:r>
          </w:p>
        </w:tc>
        <w:tc>
          <w:tcPr>
            <w:tcW w:w="4439" w:type="dxa"/>
          </w:tcPr>
          <w:p w:rsidR="003A58ED" w:rsidRPr="00D431A3" w:rsidRDefault="003A58ED" w:rsidP="00B773AA">
            <w:pPr>
              <w:pStyle w:val="ae"/>
              <w:shd w:val="clear" w:color="auto" w:fill="FFFFFF"/>
              <w:spacing w:before="0" w:beforeAutospacing="0" w:after="0" w:afterAutospacing="0"/>
              <w:textAlignment w:val="baseline"/>
              <w:rPr>
                <w:color w:val="000000"/>
              </w:rPr>
            </w:pPr>
            <w:r w:rsidRPr="00D431A3">
              <w:rPr>
                <w:color w:val="000000"/>
              </w:rPr>
              <w:t>Определить неисправность передней подвески ГАЗ-53 и устранить её.</w:t>
            </w:r>
          </w:p>
          <w:p w:rsidR="003A58ED" w:rsidRPr="00D431A3" w:rsidRDefault="003A58ED" w:rsidP="00B773AA">
            <w:pPr>
              <w:pStyle w:val="ae"/>
              <w:shd w:val="clear" w:color="auto" w:fill="FFFFFF"/>
              <w:spacing w:before="0" w:beforeAutospacing="0" w:after="0" w:afterAutospacing="0"/>
              <w:textAlignment w:val="baseline"/>
              <w:rPr>
                <w:color w:val="000000"/>
              </w:rPr>
            </w:pPr>
            <w:r w:rsidRPr="00D431A3">
              <w:rPr>
                <w:color w:val="000000"/>
              </w:rPr>
              <w:t>Ремонт передней подвески  автомобиля ГАЗ-53.</w:t>
            </w:r>
          </w:p>
        </w:tc>
        <w:tc>
          <w:tcPr>
            <w:tcW w:w="1935" w:type="dxa"/>
          </w:tcPr>
          <w:p w:rsidR="003A58ED" w:rsidRPr="00D431A3" w:rsidRDefault="003A58ED" w:rsidP="00A03CB2">
            <w:pPr>
              <w:jc w:val="center"/>
            </w:pPr>
            <w:proofErr w:type="spellStart"/>
            <w:r w:rsidRPr="00D431A3">
              <w:t>Шадыев</w:t>
            </w:r>
            <w:proofErr w:type="spellEnd"/>
            <w:r w:rsidRPr="00D431A3">
              <w:t xml:space="preserve"> А.Н.</w:t>
            </w:r>
          </w:p>
        </w:tc>
        <w:tc>
          <w:tcPr>
            <w:tcW w:w="1712" w:type="dxa"/>
          </w:tcPr>
          <w:p w:rsidR="003A58ED" w:rsidRPr="00D431A3" w:rsidRDefault="003A58ED" w:rsidP="003A58ED">
            <w:pPr>
              <w:jc w:val="center"/>
            </w:pPr>
          </w:p>
        </w:tc>
        <w:tc>
          <w:tcPr>
            <w:tcW w:w="1796" w:type="dxa"/>
          </w:tcPr>
          <w:p w:rsidR="00332E2C" w:rsidRPr="00D431A3" w:rsidRDefault="00332E2C" w:rsidP="00332E2C">
            <w:r w:rsidRPr="00D431A3">
              <w:t>преподаватель</w:t>
            </w:r>
          </w:p>
          <w:p w:rsidR="003A58ED" w:rsidRPr="00D431A3" w:rsidRDefault="00332E2C" w:rsidP="00332E2C">
            <w:pPr>
              <w:jc w:val="center"/>
            </w:pPr>
            <w:r w:rsidRPr="00D431A3">
              <w:t>Конин А.В.</w:t>
            </w:r>
          </w:p>
        </w:tc>
      </w:tr>
      <w:tr w:rsidR="003A58ED" w:rsidRPr="00D431A3" w:rsidTr="003A58ED">
        <w:tc>
          <w:tcPr>
            <w:tcW w:w="822" w:type="dxa"/>
          </w:tcPr>
          <w:p w:rsidR="003A58ED" w:rsidRPr="00D431A3" w:rsidRDefault="003A58ED" w:rsidP="00A03CB2">
            <w:pPr>
              <w:jc w:val="center"/>
            </w:pPr>
            <w:r w:rsidRPr="00D431A3">
              <w:lastRenderedPageBreak/>
              <w:t>12</w:t>
            </w:r>
          </w:p>
        </w:tc>
        <w:tc>
          <w:tcPr>
            <w:tcW w:w="4439" w:type="dxa"/>
          </w:tcPr>
          <w:p w:rsidR="003A58ED" w:rsidRPr="00D431A3" w:rsidRDefault="003A58ED" w:rsidP="00B773AA">
            <w:pPr>
              <w:pStyle w:val="ae"/>
              <w:shd w:val="clear" w:color="auto" w:fill="FFFFFF"/>
              <w:spacing w:before="0" w:beforeAutospacing="0" w:after="0" w:afterAutospacing="0"/>
              <w:textAlignment w:val="baseline"/>
            </w:pPr>
            <w:r w:rsidRPr="00D431A3">
              <w:t>Опр</w:t>
            </w:r>
            <w:r w:rsidR="00636253">
              <w:t>еделить причину</w:t>
            </w:r>
            <w:r w:rsidR="007A1F5F">
              <w:t xml:space="preserve"> неисправности колёсного тормозного механизма</w:t>
            </w:r>
            <w:r w:rsidR="00636253">
              <w:t xml:space="preserve">  ГАЗ-53</w:t>
            </w:r>
            <w:r w:rsidRPr="00D431A3">
              <w:t xml:space="preserve"> и устранить её.</w:t>
            </w:r>
          </w:p>
          <w:p w:rsidR="003A58ED" w:rsidRPr="00D431A3" w:rsidRDefault="003A58ED" w:rsidP="007A1F5F">
            <w:pPr>
              <w:pStyle w:val="ae"/>
              <w:shd w:val="clear" w:color="auto" w:fill="FFFFFF"/>
              <w:spacing w:before="0" w:beforeAutospacing="0" w:after="0" w:afterAutospacing="0"/>
              <w:textAlignment w:val="baseline"/>
              <w:rPr>
                <w:color w:val="000000"/>
              </w:rPr>
            </w:pPr>
            <w:r w:rsidRPr="00D431A3">
              <w:rPr>
                <w:color w:val="000000"/>
              </w:rPr>
              <w:t>Ремонт</w:t>
            </w:r>
            <w:r w:rsidR="007A1F5F">
              <w:rPr>
                <w:color w:val="000000"/>
              </w:rPr>
              <w:t xml:space="preserve"> </w:t>
            </w:r>
            <w:r w:rsidR="007A1F5F">
              <w:t xml:space="preserve">колёсного тормозного механизма </w:t>
            </w:r>
            <w:r w:rsidR="00636253">
              <w:t>ГАЗ-53.</w:t>
            </w:r>
          </w:p>
        </w:tc>
        <w:tc>
          <w:tcPr>
            <w:tcW w:w="1935" w:type="dxa"/>
          </w:tcPr>
          <w:p w:rsidR="003A58ED" w:rsidRPr="00D431A3" w:rsidRDefault="003A58ED" w:rsidP="00A03CB2">
            <w:pPr>
              <w:jc w:val="center"/>
            </w:pPr>
            <w:r w:rsidRPr="00D431A3">
              <w:t>Тормасов М.</w:t>
            </w:r>
            <w:r w:rsidR="00286C38">
              <w:t>А.</w:t>
            </w:r>
          </w:p>
        </w:tc>
        <w:tc>
          <w:tcPr>
            <w:tcW w:w="1712" w:type="dxa"/>
          </w:tcPr>
          <w:p w:rsidR="003A58ED" w:rsidRPr="00D431A3" w:rsidRDefault="003A58ED" w:rsidP="003A58ED">
            <w:pPr>
              <w:jc w:val="center"/>
            </w:pPr>
          </w:p>
        </w:tc>
        <w:tc>
          <w:tcPr>
            <w:tcW w:w="1796" w:type="dxa"/>
          </w:tcPr>
          <w:p w:rsidR="00332E2C" w:rsidRPr="00D431A3" w:rsidRDefault="00332E2C" w:rsidP="00332E2C">
            <w:r w:rsidRPr="00D431A3">
              <w:t>преподаватель</w:t>
            </w:r>
          </w:p>
          <w:p w:rsidR="003A58ED" w:rsidRPr="00D431A3" w:rsidRDefault="00332E2C" w:rsidP="00332E2C">
            <w:pPr>
              <w:jc w:val="center"/>
            </w:pPr>
            <w:r w:rsidRPr="00D431A3">
              <w:t>Конин А.В.</w:t>
            </w:r>
          </w:p>
        </w:tc>
      </w:tr>
      <w:tr w:rsidR="003A58ED" w:rsidRPr="00D431A3" w:rsidTr="003A58ED">
        <w:tc>
          <w:tcPr>
            <w:tcW w:w="822" w:type="dxa"/>
          </w:tcPr>
          <w:p w:rsidR="003A58ED" w:rsidRPr="00D431A3" w:rsidRDefault="003A58ED" w:rsidP="00A03CB2">
            <w:pPr>
              <w:jc w:val="center"/>
            </w:pPr>
            <w:r w:rsidRPr="00D431A3">
              <w:t>13</w:t>
            </w:r>
          </w:p>
        </w:tc>
        <w:tc>
          <w:tcPr>
            <w:tcW w:w="4439" w:type="dxa"/>
          </w:tcPr>
          <w:p w:rsidR="003A58ED" w:rsidRPr="00D431A3" w:rsidRDefault="003A58ED" w:rsidP="00B773AA">
            <w:pPr>
              <w:pStyle w:val="ae"/>
              <w:shd w:val="clear" w:color="auto" w:fill="FFFFFF"/>
              <w:spacing w:before="0" w:beforeAutospacing="0" w:after="0" w:afterAutospacing="0"/>
              <w:textAlignment w:val="baseline"/>
              <w:rPr>
                <w:color w:val="000000"/>
              </w:rPr>
            </w:pPr>
            <w:r w:rsidRPr="00D431A3">
              <w:rPr>
                <w:color w:val="000000"/>
              </w:rPr>
              <w:t>Определить причину неисправности задней ступицы УАЗ-31512 и устранить её.</w:t>
            </w:r>
          </w:p>
          <w:p w:rsidR="003A58ED" w:rsidRPr="00D431A3" w:rsidRDefault="003A58ED" w:rsidP="00B773AA">
            <w:pPr>
              <w:pStyle w:val="ae"/>
              <w:shd w:val="clear" w:color="auto" w:fill="FFFFFF"/>
              <w:spacing w:before="0" w:beforeAutospacing="0" w:after="0" w:afterAutospacing="0"/>
              <w:textAlignment w:val="baseline"/>
              <w:rPr>
                <w:color w:val="000000"/>
              </w:rPr>
            </w:pPr>
            <w:r w:rsidRPr="00D431A3">
              <w:rPr>
                <w:color w:val="000000"/>
              </w:rPr>
              <w:t>Замена и регулировка подшипников ступицы заднего колеса автомобиля УАЗ 31512.</w:t>
            </w:r>
          </w:p>
        </w:tc>
        <w:tc>
          <w:tcPr>
            <w:tcW w:w="1935" w:type="dxa"/>
          </w:tcPr>
          <w:p w:rsidR="003A58ED" w:rsidRPr="00D431A3" w:rsidRDefault="003A58ED" w:rsidP="00A03CB2">
            <w:pPr>
              <w:jc w:val="center"/>
            </w:pPr>
            <w:proofErr w:type="spellStart"/>
            <w:r w:rsidRPr="00D431A3">
              <w:t>Ламзин</w:t>
            </w:r>
            <w:proofErr w:type="spellEnd"/>
            <w:r w:rsidRPr="00D431A3">
              <w:t xml:space="preserve"> И. А.</w:t>
            </w:r>
          </w:p>
        </w:tc>
        <w:tc>
          <w:tcPr>
            <w:tcW w:w="1712" w:type="dxa"/>
          </w:tcPr>
          <w:p w:rsidR="003A58ED" w:rsidRPr="00D431A3" w:rsidRDefault="003A58ED" w:rsidP="003A58ED">
            <w:pPr>
              <w:jc w:val="center"/>
            </w:pPr>
          </w:p>
        </w:tc>
        <w:tc>
          <w:tcPr>
            <w:tcW w:w="1796" w:type="dxa"/>
          </w:tcPr>
          <w:p w:rsidR="00332E2C" w:rsidRPr="00D431A3" w:rsidRDefault="00332E2C" w:rsidP="00332E2C">
            <w:r w:rsidRPr="00D431A3">
              <w:t>преподаватель</w:t>
            </w:r>
          </w:p>
          <w:p w:rsidR="003A58ED" w:rsidRPr="00D431A3" w:rsidRDefault="00332E2C" w:rsidP="00332E2C">
            <w:pPr>
              <w:jc w:val="center"/>
            </w:pPr>
            <w:r w:rsidRPr="00D431A3">
              <w:t>Конин А.В.</w:t>
            </w:r>
          </w:p>
        </w:tc>
      </w:tr>
      <w:tr w:rsidR="003A58ED" w:rsidRPr="00D431A3" w:rsidTr="003A58ED">
        <w:tc>
          <w:tcPr>
            <w:tcW w:w="822" w:type="dxa"/>
          </w:tcPr>
          <w:p w:rsidR="003A58ED" w:rsidRPr="00D431A3" w:rsidRDefault="003A58ED" w:rsidP="00A03CB2">
            <w:pPr>
              <w:jc w:val="center"/>
            </w:pPr>
            <w:r w:rsidRPr="00D431A3">
              <w:t>14</w:t>
            </w:r>
          </w:p>
        </w:tc>
        <w:tc>
          <w:tcPr>
            <w:tcW w:w="4439" w:type="dxa"/>
          </w:tcPr>
          <w:p w:rsidR="003A58ED" w:rsidRPr="00D431A3" w:rsidRDefault="003A58ED" w:rsidP="00806807">
            <w:r w:rsidRPr="00D431A3">
              <w:t xml:space="preserve">Течь охлаждающей жидкости из дренажного отверстия, водяного насоса. Определить причину неисправности и устранить ее. </w:t>
            </w:r>
          </w:p>
          <w:p w:rsidR="003A58ED" w:rsidRPr="00D431A3" w:rsidRDefault="003A58ED" w:rsidP="00806807">
            <w:r w:rsidRPr="00D431A3">
              <w:t>Ремонт водяного насоса двигателя ЗМЗ-53. ТО системы охлаждения ЗМЗ-53.</w:t>
            </w:r>
          </w:p>
          <w:p w:rsidR="003A58ED" w:rsidRPr="00D431A3" w:rsidRDefault="003A58ED" w:rsidP="009419D6">
            <w:pPr>
              <w:pStyle w:val="ae"/>
              <w:shd w:val="clear" w:color="auto" w:fill="FFFFFF"/>
              <w:spacing w:before="0" w:beforeAutospacing="0" w:after="0" w:afterAutospacing="0"/>
              <w:jc w:val="center"/>
              <w:textAlignment w:val="baseline"/>
              <w:rPr>
                <w:color w:val="000000"/>
              </w:rPr>
            </w:pPr>
          </w:p>
        </w:tc>
        <w:tc>
          <w:tcPr>
            <w:tcW w:w="1935" w:type="dxa"/>
          </w:tcPr>
          <w:p w:rsidR="003A58ED" w:rsidRPr="00D431A3" w:rsidRDefault="003A58ED" w:rsidP="00A03CB2">
            <w:pPr>
              <w:jc w:val="center"/>
            </w:pPr>
            <w:r w:rsidRPr="00D431A3">
              <w:t xml:space="preserve"> Морозов А.А.</w:t>
            </w:r>
          </w:p>
        </w:tc>
        <w:tc>
          <w:tcPr>
            <w:tcW w:w="1712" w:type="dxa"/>
          </w:tcPr>
          <w:p w:rsidR="003A58ED" w:rsidRPr="00D431A3" w:rsidRDefault="003A58ED" w:rsidP="003A58ED">
            <w:pPr>
              <w:jc w:val="center"/>
            </w:pPr>
          </w:p>
        </w:tc>
        <w:tc>
          <w:tcPr>
            <w:tcW w:w="1796" w:type="dxa"/>
          </w:tcPr>
          <w:p w:rsidR="00332E2C" w:rsidRPr="00D431A3" w:rsidRDefault="00332E2C" w:rsidP="00332E2C">
            <w:r w:rsidRPr="00D431A3">
              <w:t>мастер п/о</w:t>
            </w:r>
          </w:p>
          <w:p w:rsidR="003A58ED" w:rsidRPr="00D431A3" w:rsidRDefault="00332E2C" w:rsidP="00332E2C">
            <w:pPr>
              <w:jc w:val="center"/>
            </w:pPr>
            <w:r w:rsidRPr="00D431A3">
              <w:t>Казанчев А.Н</w:t>
            </w:r>
          </w:p>
        </w:tc>
      </w:tr>
      <w:tr w:rsidR="003A58ED" w:rsidRPr="00D431A3" w:rsidTr="003A58ED">
        <w:tc>
          <w:tcPr>
            <w:tcW w:w="822" w:type="dxa"/>
          </w:tcPr>
          <w:p w:rsidR="003A58ED" w:rsidRPr="00D431A3" w:rsidRDefault="003A58ED" w:rsidP="00A03CB2">
            <w:pPr>
              <w:jc w:val="center"/>
            </w:pPr>
            <w:r w:rsidRPr="00D431A3">
              <w:t>15</w:t>
            </w:r>
          </w:p>
        </w:tc>
        <w:tc>
          <w:tcPr>
            <w:tcW w:w="4439" w:type="dxa"/>
          </w:tcPr>
          <w:p w:rsidR="003A58ED" w:rsidRPr="00D431A3" w:rsidRDefault="003A58ED" w:rsidP="00806807">
            <w:pPr>
              <w:spacing w:before="100" w:beforeAutospacing="1"/>
            </w:pPr>
            <w:r w:rsidRPr="00D431A3">
              <w:t>Провести разборку и сборку компрессора ЗИЛ 130 с последующей заменой поршневых колец.</w:t>
            </w:r>
          </w:p>
          <w:p w:rsidR="003A58ED" w:rsidRPr="00D431A3" w:rsidRDefault="003A58ED" w:rsidP="00806807">
            <w:r w:rsidRPr="00D431A3">
              <w:t>Ремонт компрессора двигателя ЗИЛ-130.</w:t>
            </w:r>
          </w:p>
          <w:p w:rsidR="003A58ED" w:rsidRPr="00D431A3" w:rsidRDefault="003A58ED" w:rsidP="00806807">
            <w:pPr>
              <w:pStyle w:val="ae"/>
              <w:shd w:val="clear" w:color="auto" w:fill="FFFFFF"/>
              <w:spacing w:before="0" w:beforeAutospacing="0" w:after="0" w:afterAutospacing="0"/>
              <w:textAlignment w:val="baseline"/>
              <w:rPr>
                <w:color w:val="000000"/>
              </w:rPr>
            </w:pPr>
          </w:p>
        </w:tc>
        <w:tc>
          <w:tcPr>
            <w:tcW w:w="1935" w:type="dxa"/>
          </w:tcPr>
          <w:p w:rsidR="003A58ED" w:rsidRPr="00D431A3" w:rsidRDefault="003A58ED" w:rsidP="009419D6">
            <w:pPr>
              <w:jc w:val="center"/>
            </w:pPr>
            <w:proofErr w:type="spellStart"/>
            <w:r w:rsidRPr="00D431A3">
              <w:t>Кальгаев</w:t>
            </w:r>
            <w:proofErr w:type="spellEnd"/>
            <w:r w:rsidRPr="00D431A3">
              <w:t xml:space="preserve"> Д.С.</w:t>
            </w:r>
          </w:p>
        </w:tc>
        <w:tc>
          <w:tcPr>
            <w:tcW w:w="1712" w:type="dxa"/>
          </w:tcPr>
          <w:p w:rsidR="003A58ED" w:rsidRPr="00D431A3" w:rsidRDefault="003A58ED" w:rsidP="003A58ED">
            <w:pPr>
              <w:jc w:val="center"/>
            </w:pPr>
          </w:p>
        </w:tc>
        <w:tc>
          <w:tcPr>
            <w:tcW w:w="1796" w:type="dxa"/>
          </w:tcPr>
          <w:p w:rsidR="00332E2C" w:rsidRPr="00D431A3" w:rsidRDefault="00332E2C" w:rsidP="00332E2C">
            <w:r w:rsidRPr="00D431A3">
              <w:t>преподаватель</w:t>
            </w:r>
          </w:p>
          <w:p w:rsidR="003A58ED" w:rsidRPr="00D431A3" w:rsidRDefault="00332E2C" w:rsidP="00332E2C">
            <w:pPr>
              <w:jc w:val="center"/>
            </w:pPr>
            <w:r w:rsidRPr="00D431A3">
              <w:t>Конин А.В.</w:t>
            </w:r>
          </w:p>
        </w:tc>
      </w:tr>
    </w:tbl>
    <w:p w:rsidR="002C182F" w:rsidRPr="00D431A3" w:rsidRDefault="002C182F" w:rsidP="00A03CB2">
      <w:pPr>
        <w:jc w:val="center"/>
      </w:pPr>
    </w:p>
    <w:p w:rsidR="007C18EB" w:rsidRPr="00D431A3" w:rsidRDefault="007C18EB" w:rsidP="00A03CB2">
      <w:pPr>
        <w:jc w:val="center"/>
      </w:pPr>
    </w:p>
    <w:p w:rsidR="002C182F" w:rsidRPr="00D431A3" w:rsidRDefault="002C182F" w:rsidP="00A03CB2">
      <w:pPr>
        <w:jc w:val="center"/>
      </w:pPr>
    </w:p>
    <w:p w:rsidR="002C182F" w:rsidRDefault="002C182F" w:rsidP="00A03CB2">
      <w:pPr>
        <w:jc w:val="center"/>
      </w:pPr>
    </w:p>
    <w:p w:rsidR="00975E18" w:rsidRDefault="00975E18" w:rsidP="00A03CB2">
      <w:pPr>
        <w:jc w:val="center"/>
      </w:pPr>
    </w:p>
    <w:p w:rsidR="00975E18" w:rsidRPr="00D431A3" w:rsidRDefault="00975E18" w:rsidP="00A03CB2">
      <w:pPr>
        <w:jc w:val="center"/>
      </w:pPr>
    </w:p>
    <w:p w:rsidR="002C182F" w:rsidRPr="00D431A3" w:rsidRDefault="002C182F" w:rsidP="00A03CB2">
      <w:pPr>
        <w:jc w:val="center"/>
      </w:pPr>
    </w:p>
    <w:p w:rsidR="00660884" w:rsidRPr="00660884" w:rsidRDefault="00660884" w:rsidP="00660884">
      <w:pPr>
        <w:pStyle w:val="ad"/>
        <w:jc w:val="center"/>
        <w:rPr>
          <w:rFonts w:ascii="Times New Roman" w:hAnsi="Times New Roman" w:cs="Times New Roman"/>
          <w:sz w:val="28"/>
          <w:szCs w:val="28"/>
        </w:rPr>
      </w:pPr>
      <w:r w:rsidRPr="00660884">
        <w:rPr>
          <w:rFonts w:ascii="Times New Roman" w:hAnsi="Times New Roman" w:cs="Times New Roman"/>
          <w:sz w:val="28"/>
          <w:szCs w:val="28"/>
        </w:rPr>
        <w:t>Областное Государственное бюджетное профессиональное образовательное учреждение</w:t>
      </w:r>
    </w:p>
    <w:p w:rsidR="00660884" w:rsidRPr="00660884" w:rsidRDefault="00660884" w:rsidP="00660884">
      <w:pPr>
        <w:pStyle w:val="ad"/>
        <w:jc w:val="center"/>
        <w:rPr>
          <w:rFonts w:ascii="Times New Roman" w:hAnsi="Times New Roman" w:cs="Times New Roman"/>
          <w:sz w:val="28"/>
          <w:szCs w:val="28"/>
        </w:rPr>
      </w:pPr>
      <w:r w:rsidRPr="00660884">
        <w:rPr>
          <w:rFonts w:ascii="Times New Roman" w:hAnsi="Times New Roman" w:cs="Times New Roman"/>
          <w:sz w:val="28"/>
          <w:szCs w:val="28"/>
        </w:rPr>
        <w:t>«</w:t>
      </w:r>
      <w:proofErr w:type="spellStart"/>
      <w:r w:rsidRPr="00660884">
        <w:rPr>
          <w:rFonts w:ascii="Times New Roman" w:hAnsi="Times New Roman" w:cs="Times New Roman"/>
          <w:sz w:val="28"/>
          <w:szCs w:val="28"/>
        </w:rPr>
        <w:t>Кузоватовский</w:t>
      </w:r>
      <w:proofErr w:type="spellEnd"/>
      <w:r w:rsidRPr="00660884">
        <w:rPr>
          <w:rFonts w:ascii="Times New Roman" w:hAnsi="Times New Roman" w:cs="Times New Roman"/>
          <w:sz w:val="28"/>
          <w:szCs w:val="28"/>
        </w:rPr>
        <w:t xml:space="preserve"> технологический техникум»</w:t>
      </w:r>
    </w:p>
    <w:p w:rsidR="000C48F9" w:rsidRPr="00660884" w:rsidRDefault="000C48F9" w:rsidP="00A03CB2">
      <w:pPr>
        <w:jc w:val="center"/>
      </w:pPr>
    </w:p>
    <w:p w:rsidR="00070245" w:rsidRPr="00660884" w:rsidRDefault="00070245">
      <w:pPr>
        <w:spacing w:line="360" w:lineRule="auto"/>
        <w:jc w:val="center"/>
        <w:rPr>
          <w:sz w:val="28"/>
          <w:szCs w:val="28"/>
        </w:rPr>
      </w:pPr>
    </w:p>
    <w:p w:rsidR="00070245" w:rsidRDefault="00070245">
      <w:pPr>
        <w:spacing w:line="360" w:lineRule="auto"/>
        <w:jc w:val="center"/>
        <w:rPr>
          <w:sz w:val="28"/>
          <w:szCs w:val="28"/>
        </w:rPr>
      </w:pPr>
    </w:p>
    <w:p w:rsidR="00070245" w:rsidRDefault="00070245">
      <w:pPr>
        <w:spacing w:line="360" w:lineRule="auto"/>
        <w:jc w:val="center"/>
        <w:rPr>
          <w:sz w:val="28"/>
          <w:szCs w:val="28"/>
        </w:rPr>
      </w:pPr>
    </w:p>
    <w:p w:rsidR="00070245" w:rsidRDefault="00070245" w:rsidP="00660884">
      <w:pPr>
        <w:spacing w:line="360" w:lineRule="auto"/>
        <w:rPr>
          <w:sz w:val="28"/>
          <w:szCs w:val="28"/>
        </w:rPr>
      </w:pPr>
    </w:p>
    <w:p w:rsidR="00545ED3" w:rsidRDefault="00545ED3" w:rsidP="00545ED3">
      <w:pPr>
        <w:tabs>
          <w:tab w:val="left" w:pos="8378"/>
        </w:tabs>
        <w:jc w:val="center"/>
        <w:rPr>
          <w:sz w:val="28"/>
          <w:szCs w:val="28"/>
        </w:rPr>
      </w:pPr>
    </w:p>
    <w:p w:rsidR="00545ED3" w:rsidRDefault="00545ED3" w:rsidP="00545ED3">
      <w:pPr>
        <w:tabs>
          <w:tab w:val="left" w:pos="8378"/>
        </w:tabs>
        <w:jc w:val="center"/>
        <w:rPr>
          <w:sz w:val="28"/>
          <w:szCs w:val="28"/>
        </w:rPr>
      </w:pPr>
    </w:p>
    <w:p w:rsidR="00545ED3" w:rsidRDefault="00545ED3" w:rsidP="00660884">
      <w:pPr>
        <w:tabs>
          <w:tab w:val="left" w:pos="8378"/>
        </w:tabs>
        <w:rPr>
          <w:sz w:val="28"/>
          <w:szCs w:val="28"/>
        </w:rPr>
      </w:pPr>
    </w:p>
    <w:p w:rsidR="00545ED3" w:rsidRDefault="00545ED3" w:rsidP="00545ED3">
      <w:pPr>
        <w:tabs>
          <w:tab w:val="left" w:pos="8378"/>
        </w:tabs>
        <w:jc w:val="center"/>
        <w:rPr>
          <w:sz w:val="28"/>
          <w:szCs w:val="28"/>
        </w:rPr>
      </w:pPr>
    </w:p>
    <w:p w:rsidR="00545ED3" w:rsidRDefault="00545ED3" w:rsidP="00545ED3">
      <w:pPr>
        <w:tabs>
          <w:tab w:val="left" w:pos="8378"/>
        </w:tabs>
        <w:jc w:val="center"/>
        <w:rPr>
          <w:sz w:val="28"/>
          <w:szCs w:val="28"/>
        </w:rPr>
      </w:pPr>
    </w:p>
    <w:p w:rsidR="00545ED3" w:rsidRDefault="00545ED3" w:rsidP="00545ED3">
      <w:pPr>
        <w:tabs>
          <w:tab w:val="left" w:pos="8378"/>
        </w:tabs>
        <w:jc w:val="center"/>
        <w:rPr>
          <w:sz w:val="28"/>
          <w:szCs w:val="28"/>
        </w:rPr>
      </w:pPr>
      <w:r>
        <w:rPr>
          <w:sz w:val="28"/>
          <w:szCs w:val="28"/>
        </w:rPr>
        <w:t>Тематика выпускных квалификационных работ для государственной итоговой аттестации</w:t>
      </w:r>
    </w:p>
    <w:p w:rsidR="00545ED3" w:rsidRDefault="00545ED3" w:rsidP="00545ED3">
      <w:pPr>
        <w:tabs>
          <w:tab w:val="left" w:pos="8378"/>
        </w:tabs>
        <w:jc w:val="center"/>
        <w:rPr>
          <w:sz w:val="28"/>
          <w:szCs w:val="28"/>
        </w:rPr>
      </w:pPr>
    </w:p>
    <w:p w:rsidR="00545ED3" w:rsidRPr="009D1987" w:rsidRDefault="00545ED3" w:rsidP="00545ED3">
      <w:pPr>
        <w:tabs>
          <w:tab w:val="left" w:pos="8378"/>
        </w:tabs>
        <w:jc w:val="center"/>
        <w:rPr>
          <w:sz w:val="28"/>
          <w:szCs w:val="28"/>
        </w:rPr>
      </w:pPr>
      <w:r>
        <w:rPr>
          <w:sz w:val="32"/>
          <w:szCs w:val="32"/>
        </w:rPr>
        <w:t>п</w:t>
      </w:r>
      <w:r w:rsidR="00660884">
        <w:rPr>
          <w:sz w:val="32"/>
          <w:szCs w:val="32"/>
        </w:rPr>
        <w:t>рофессия 23.01.03</w:t>
      </w:r>
      <w:r w:rsidRPr="009D1987">
        <w:rPr>
          <w:sz w:val="32"/>
          <w:szCs w:val="32"/>
        </w:rPr>
        <w:t xml:space="preserve"> «Автомеханик»</w:t>
      </w:r>
    </w:p>
    <w:p w:rsidR="00545ED3" w:rsidRPr="009D1987"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p>
    <w:p w:rsidR="00545ED3" w:rsidRDefault="00545ED3" w:rsidP="00545ED3">
      <w:pPr>
        <w:spacing w:before="100" w:beforeAutospacing="1" w:after="100" w:afterAutospacing="1"/>
        <w:contextualSpacing/>
        <w:rPr>
          <w:sz w:val="28"/>
          <w:szCs w:val="28"/>
        </w:rPr>
      </w:pPr>
      <w:r>
        <w:rPr>
          <w:sz w:val="28"/>
          <w:szCs w:val="28"/>
        </w:rPr>
        <w:t>Рассмотрено                                                                   Согласовано</w:t>
      </w:r>
    </w:p>
    <w:p w:rsidR="00545ED3" w:rsidRPr="003352D6" w:rsidRDefault="00545ED3" w:rsidP="00545ED3">
      <w:pPr>
        <w:spacing w:before="100" w:beforeAutospacing="1" w:after="100" w:afterAutospacing="1"/>
        <w:contextualSpacing/>
        <w:rPr>
          <w:sz w:val="28"/>
          <w:szCs w:val="28"/>
        </w:rPr>
      </w:pPr>
      <w:r>
        <w:rPr>
          <w:sz w:val="28"/>
          <w:szCs w:val="28"/>
        </w:rPr>
        <w:t>На заседании ПЦК                                                     Зам</w:t>
      </w:r>
      <w:proofErr w:type="gramStart"/>
      <w:r>
        <w:rPr>
          <w:sz w:val="28"/>
          <w:szCs w:val="28"/>
        </w:rPr>
        <w:t>.д</w:t>
      </w:r>
      <w:proofErr w:type="gramEnd"/>
      <w:r>
        <w:rPr>
          <w:sz w:val="28"/>
          <w:szCs w:val="28"/>
        </w:rPr>
        <w:t>иректора по УР</w:t>
      </w:r>
    </w:p>
    <w:p w:rsidR="00545ED3" w:rsidRDefault="00545ED3" w:rsidP="00545ED3">
      <w:pPr>
        <w:spacing w:before="100" w:beforeAutospacing="1" w:after="100" w:afterAutospacing="1"/>
        <w:contextualSpacing/>
        <w:rPr>
          <w:sz w:val="28"/>
          <w:szCs w:val="28"/>
        </w:rPr>
      </w:pPr>
      <w:r>
        <w:rPr>
          <w:sz w:val="28"/>
          <w:szCs w:val="28"/>
        </w:rPr>
        <w:t>Протокол №___                                                          Терентьев М.Н.</w:t>
      </w:r>
    </w:p>
    <w:p w:rsidR="00545ED3" w:rsidRDefault="00975E18" w:rsidP="00545ED3">
      <w:pPr>
        <w:spacing w:before="100" w:beforeAutospacing="1" w:after="100" w:afterAutospacing="1"/>
        <w:contextualSpacing/>
        <w:rPr>
          <w:sz w:val="28"/>
          <w:szCs w:val="28"/>
        </w:rPr>
      </w:pPr>
      <w:r>
        <w:rPr>
          <w:sz w:val="28"/>
          <w:szCs w:val="28"/>
        </w:rPr>
        <w:t xml:space="preserve">От________________ 201  </w:t>
      </w:r>
      <w:r w:rsidR="00545ED3">
        <w:rPr>
          <w:sz w:val="28"/>
          <w:szCs w:val="28"/>
        </w:rPr>
        <w:t>г.                                   от_______</w:t>
      </w:r>
      <w:r>
        <w:rPr>
          <w:sz w:val="28"/>
          <w:szCs w:val="28"/>
        </w:rPr>
        <w:t xml:space="preserve">_______ 201  </w:t>
      </w:r>
      <w:r w:rsidR="00545ED3">
        <w:rPr>
          <w:sz w:val="28"/>
          <w:szCs w:val="28"/>
        </w:rPr>
        <w:t xml:space="preserve"> г.</w:t>
      </w:r>
    </w:p>
    <w:p w:rsidR="00545ED3" w:rsidRPr="00660884" w:rsidRDefault="00545ED3" w:rsidP="00660884">
      <w:pPr>
        <w:spacing w:before="100" w:beforeAutospacing="1" w:after="100" w:afterAutospacing="1"/>
        <w:contextualSpacing/>
        <w:rPr>
          <w:sz w:val="28"/>
          <w:szCs w:val="28"/>
        </w:rPr>
      </w:pPr>
      <w:proofErr w:type="spellStart"/>
      <w:r>
        <w:rPr>
          <w:sz w:val="28"/>
          <w:szCs w:val="28"/>
        </w:rPr>
        <w:t>Председатель___________Конин</w:t>
      </w:r>
      <w:proofErr w:type="spellEnd"/>
      <w:r>
        <w:rPr>
          <w:sz w:val="28"/>
          <w:szCs w:val="28"/>
        </w:rPr>
        <w:t xml:space="preserve"> А.В.</w:t>
      </w:r>
    </w:p>
    <w:p w:rsidR="00070245" w:rsidRDefault="00070245" w:rsidP="00070245">
      <w:pPr>
        <w:shd w:val="clear" w:color="auto" w:fill="FFFFFF"/>
        <w:spacing w:after="167" w:line="335" w:lineRule="atLeast"/>
        <w:jc w:val="center"/>
        <w:textAlignment w:val="baseline"/>
        <w:rPr>
          <w:color w:val="222222"/>
          <w:sz w:val="28"/>
          <w:szCs w:val="28"/>
        </w:rPr>
      </w:pPr>
    </w:p>
    <w:p w:rsidR="00070245" w:rsidRPr="0062131F" w:rsidRDefault="00070245" w:rsidP="00070245">
      <w:pPr>
        <w:shd w:val="clear" w:color="auto" w:fill="FFFFFF"/>
        <w:spacing w:after="167" w:line="335" w:lineRule="atLeast"/>
        <w:jc w:val="center"/>
        <w:textAlignment w:val="baseline"/>
        <w:rPr>
          <w:color w:val="222222"/>
          <w:sz w:val="28"/>
          <w:szCs w:val="28"/>
        </w:rPr>
      </w:pPr>
      <w:r w:rsidRPr="0062131F">
        <w:rPr>
          <w:color w:val="222222"/>
          <w:sz w:val="28"/>
          <w:szCs w:val="28"/>
        </w:rPr>
        <w:t>Билет №1</w:t>
      </w:r>
    </w:p>
    <w:p w:rsidR="00070245" w:rsidRDefault="00070245" w:rsidP="00070245">
      <w:pPr>
        <w:spacing w:before="100" w:beforeAutospacing="1" w:after="100" w:afterAutospacing="1"/>
        <w:rPr>
          <w:sz w:val="28"/>
          <w:szCs w:val="28"/>
        </w:rPr>
      </w:pPr>
      <w:r w:rsidRPr="007C51DE">
        <w:rPr>
          <w:sz w:val="28"/>
          <w:szCs w:val="28"/>
        </w:rPr>
        <w:t xml:space="preserve">Течь охлаждающей жидкости из дренажного отверстия, водяного насоса. Определить причину неисправности и устранить ее. </w:t>
      </w:r>
    </w:p>
    <w:p w:rsidR="00070245" w:rsidRPr="0062131F" w:rsidRDefault="00070245" w:rsidP="00070245">
      <w:pPr>
        <w:shd w:val="clear" w:color="auto" w:fill="FFFFFF"/>
        <w:spacing w:after="167" w:line="335" w:lineRule="atLeast"/>
        <w:jc w:val="center"/>
        <w:textAlignment w:val="baseline"/>
        <w:rPr>
          <w:color w:val="222222"/>
          <w:sz w:val="28"/>
          <w:szCs w:val="28"/>
        </w:rPr>
      </w:pPr>
      <w:r>
        <w:rPr>
          <w:color w:val="222222"/>
          <w:sz w:val="28"/>
          <w:szCs w:val="28"/>
        </w:rPr>
        <w:t>Билет №2</w:t>
      </w:r>
    </w:p>
    <w:p w:rsidR="00070245" w:rsidRDefault="00070245" w:rsidP="00070245">
      <w:pPr>
        <w:spacing w:before="100" w:beforeAutospacing="1" w:after="100" w:afterAutospacing="1"/>
        <w:rPr>
          <w:sz w:val="28"/>
          <w:szCs w:val="28"/>
        </w:rPr>
      </w:pPr>
      <w:r w:rsidRPr="007C51DE">
        <w:rPr>
          <w:sz w:val="28"/>
          <w:szCs w:val="28"/>
        </w:rPr>
        <w:t>Провести разборку главного цилиндра привода сцепления с последующим заменой уплотнительных манжет.</w:t>
      </w:r>
    </w:p>
    <w:p w:rsidR="00070245" w:rsidRPr="0062131F" w:rsidRDefault="00070245" w:rsidP="00070245">
      <w:pPr>
        <w:shd w:val="clear" w:color="auto" w:fill="FFFFFF"/>
        <w:spacing w:after="167" w:line="335" w:lineRule="atLeast"/>
        <w:jc w:val="center"/>
        <w:textAlignment w:val="baseline"/>
        <w:rPr>
          <w:color w:val="222222"/>
          <w:sz w:val="28"/>
          <w:szCs w:val="28"/>
        </w:rPr>
      </w:pPr>
      <w:r>
        <w:rPr>
          <w:color w:val="222222"/>
          <w:sz w:val="28"/>
          <w:szCs w:val="28"/>
        </w:rPr>
        <w:t>Билет №3</w:t>
      </w:r>
    </w:p>
    <w:p w:rsidR="00070245" w:rsidRDefault="00070245" w:rsidP="00070245">
      <w:pPr>
        <w:spacing w:before="100" w:beforeAutospacing="1" w:after="100" w:afterAutospacing="1"/>
        <w:rPr>
          <w:sz w:val="28"/>
          <w:szCs w:val="28"/>
        </w:rPr>
      </w:pPr>
      <w:r w:rsidRPr="007C51DE">
        <w:rPr>
          <w:sz w:val="28"/>
          <w:szCs w:val="28"/>
        </w:rPr>
        <w:t>Произвести регулировку тепловых зазоров в клапанном механизме</w:t>
      </w:r>
      <w:r>
        <w:rPr>
          <w:sz w:val="28"/>
          <w:szCs w:val="28"/>
        </w:rPr>
        <w:t xml:space="preserve"> двигателя ЗМЗ 53</w:t>
      </w:r>
      <w:r w:rsidRPr="007C51DE">
        <w:rPr>
          <w:sz w:val="28"/>
          <w:szCs w:val="28"/>
        </w:rPr>
        <w:t>.</w:t>
      </w:r>
    </w:p>
    <w:p w:rsidR="00070245" w:rsidRPr="0062131F" w:rsidRDefault="00070245" w:rsidP="00070245">
      <w:pPr>
        <w:shd w:val="clear" w:color="auto" w:fill="FFFFFF"/>
        <w:spacing w:after="167" w:line="335" w:lineRule="atLeast"/>
        <w:jc w:val="center"/>
        <w:textAlignment w:val="baseline"/>
        <w:rPr>
          <w:color w:val="222222"/>
          <w:sz w:val="28"/>
          <w:szCs w:val="28"/>
        </w:rPr>
      </w:pPr>
      <w:r>
        <w:rPr>
          <w:color w:val="222222"/>
          <w:sz w:val="28"/>
          <w:szCs w:val="28"/>
        </w:rPr>
        <w:t>Билет №4</w:t>
      </w:r>
    </w:p>
    <w:p w:rsidR="00070245" w:rsidRDefault="00070245" w:rsidP="00070245">
      <w:pPr>
        <w:spacing w:before="100" w:beforeAutospacing="1" w:after="100" w:afterAutospacing="1"/>
        <w:rPr>
          <w:sz w:val="28"/>
          <w:szCs w:val="28"/>
        </w:rPr>
      </w:pPr>
      <w:r w:rsidRPr="00C67E12">
        <w:rPr>
          <w:sz w:val="28"/>
          <w:szCs w:val="28"/>
        </w:rPr>
        <w:t>Провести разборку главного цилиндра привода сцепления с последующим заменой уплотнительных манжет.</w:t>
      </w:r>
    </w:p>
    <w:p w:rsidR="00070245" w:rsidRPr="0062131F" w:rsidRDefault="00070245" w:rsidP="00070245">
      <w:pPr>
        <w:shd w:val="clear" w:color="auto" w:fill="FFFFFF"/>
        <w:spacing w:after="167" w:line="335" w:lineRule="atLeast"/>
        <w:jc w:val="center"/>
        <w:textAlignment w:val="baseline"/>
        <w:rPr>
          <w:color w:val="222222"/>
          <w:sz w:val="28"/>
          <w:szCs w:val="28"/>
        </w:rPr>
      </w:pPr>
      <w:r>
        <w:rPr>
          <w:color w:val="222222"/>
          <w:sz w:val="28"/>
          <w:szCs w:val="28"/>
        </w:rPr>
        <w:t>Билет №5</w:t>
      </w:r>
    </w:p>
    <w:p w:rsidR="00070245" w:rsidRDefault="00070245" w:rsidP="00070245">
      <w:pPr>
        <w:spacing w:before="100" w:beforeAutospacing="1" w:after="100" w:afterAutospacing="1"/>
        <w:rPr>
          <w:sz w:val="28"/>
          <w:szCs w:val="28"/>
        </w:rPr>
      </w:pPr>
      <w:r>
        <w:rPr>
          <w:sz w:val="28"/>
          <w:szCs w:val="28"/>
        </w:rPr>
        <w:lastRenderedPageBreak/>
        <w:t>Снять коленчатый вал</w:t>
      </w:r>
      <w:r w:rsidRPr="00C67E12">
        <w:rPr>
          <w:sz w:val="28"/>
          <w:szCs w:val="28"/>
        </w:rPr>
        <w:t xml:space="preserve"> с </w:t>
      </w:r>
      <w:proofErr w:type="gramStart"/>
      <w:r w:rsidRPr="00C67E12">
        <w:rPr>
          <w:sz w:val="28"/>
          <w:szCs w:val="28"/>
        </w:rPr>
        <w:t>блока-цилиндров</w:t>
      </w:r>
      <w:proofErr w:type="gramEnd"/>
      <w:r w:rsidRPr="00C67E12">
        <w:rPr>
          <w:sz w:val="28"/>
          <w:szCs w:val="28"/>
        </w:rPr>
        <w:t xml:space="preserve"> с последующей очисткой масляных каналов и установкой его на место.</w:t>
      </w:r>
    </w:p>
    <w:p w:rsidR="00070245" w:rsidRPr="0062131F" w:rsidRDefault="00070245" w:rsidP="00070245">
      <w:pPr>
        <w:shd w:val="clear" w:color="auto" w:fill="FFFFFF"/>
        <w:spacing w:after="167" w:line="335" w:lineRule="atLeast"/>
        <w:jc w:val="center"/>
        <w:textAlignment w:val="baseline"/>
        <w:rPr>
          <w:color w:val="222222"/>
          <w:sz w:val="28"/>
          <w:szCs w:val="28"/>
        </w:rPr>
      </w:pPr>
      <w:r>
        <w:rPr>
          <w:color w:val="222222"/>
          <w:sz w:val="28"/>
          <w:szCs w:val="28"/>
        </w:rPr>
        <w:t>Билет №6</w:t>
      </w:r>
    </w:p>
    <w:p w:rsidR="00070245" w:rsidRDefault="00070245" w:rsidP="00070245">
      <w:pPr>
        <w:spacing w:before="100" w:beforeAutospacing="1" w:after="100" w:afterAutospacing="1"/>
        <w:rPr>
          <w:sz w:val="28"/>
          <w:szCs w:val="28"/>
        </w:rPr>
      </w:pPr>
      <w:r w:rsidRPr="00C67E12">
        <w:rPr>
          <w:sz w:val="28"/>
          <w:szCs w:val="28"/>
        </w:rPr>
        <w:t xml:space="preserve"> Произвести замену клапанных пружин и проверить плотно</w:t>
      </w:r>
      <w:r>
        <w:rPr>
          <w:sz w:val="28"/>
          <w:szCs w:val="28"/>
        </w:rPr>
        <w:t>сть прилегания клапанов к седлу двигателя ЗМЗ 53</w:t>
      </w:r>
    </w:p>
    <w:p w:rsidR="00070245" w:rsidRPr="0062131F" w:rsidRDefault="00070245" w:rsidP="00070245">
      <w:pPr>
        <w:shd w:val="clear" w:color="auto" w:fill="FFFFFF"/>
        <w:spacing w:after="167" w:line="335" w:lineRule="atLeast"/>
        <w:jc w:val="center"/>
        <w:textAlignment w:val="baseline"/>
        <w:rPr>
          <w:color w:val="222222"/>
          <w:sz w:val="28"/>
          <w:szCs w:val="28"/>
        </w:rPr>
      </w:pPr>
      <w:r>
        <w:rPr>
          <w:color w:val="222222"/>
          <w:sz w:val="28"/>
          <w:szCs w:val="28"/>
        </w:rPr>
        <w:t>Билет №7</w:t>
      </w:r>
    </w:p>
    <w:p w:rsidR="00070245" w:rsidRPr="00C67E12" w:rsidRDefault="00070245" w:rsidP="00070245">
      <w:pPr>
        <w:spacing w:before="100" w:beforeAutospacing="1" w:after="100" w:afterAutospacing="1"/>
        <w:rPr>
          <w:sz w:val="28"/>
          <w:szCs w:val="28"/>
        </w:rPr>
      </w:pPr>
      <w:r>
        <w:rPr>
          <w:sz w:val="28"/>
          <w:szCs w:val="28"/>
        </w:rPr>
        <w:t>Определить на слух неисправную работу форсунки дизельного двигателя</w:t>
      </w:r>
      <w:r w:rsidRPr="00C67E12">
        <w:rPr>
          <w:sz w:val="28"/>
          <w:szCs w:val="28"/>
        </w:rPr>
        <w:t>.</w:t>
      </w:r>
      <w:r>
        <w:rPr>
          <w:sz w:val="28"/>
          <w:szCs w:val="28"/>
        </w:rPr>
        <w:t xml:space="preserve"> Устранить неисправность форсунки.</w:t>
      </w:r>
    </w:p>
    <w:p w:rsidR="00070245" w:rsidRPr="0062131F" w:rsidRDefault="00070245" w:rsidP="00070245">
      <w:pPr>
        <w:shd w:val="clear" w:color="auto" w:fill="FFFFFF"/>
        <w:spacing w:after="167" w:line="335" w:lineRule="atLeast"/>
        <w:jc w:val="center"/>
        <w:textAlignment w:val="baseline"/>
        <w:rPr>
          <w:color w:val="222222"/>
          <w:sz w:val="28"/>
          <w:szCs w:val="28"/>
        </w:rPr>
      </w:pPr>
      <w:r>
        <w:rPr>
          <w:color w:val="222222"/>
          <w:sz w:val="28"/>
          <w:szCs w:val="28"/>
        </w:rPr>
        <w:t>Билет №8</w:t>
      </w:r>
    </w:p>
    <w:p w:rsidR="00070245" w:rsidRDefault="00070245" w:rsidP="00070245">
      <w:pPr>
        <w:spacing w:before="100" w:beforeAutospacing="1" w:after="100" w:afterAutospacing="1"/>
        <w:rPr>
          <w:sz w:val="28"/>
          <w:szCs w:val="28"/>
        </w:rPr>
      </w:pPr>
      <w:r w:rsidRPr="00C67E12">
        <w:rPr>
          <w:sz w:val="28"/>
          <w:szCs w:val="28"/>
        </w:rPr>
        <w:t>Произвести разборку жидкостного насоса с последующей заменой уплотнительных манжет и сборки его.</w:t>
      </w:r>
    </w:p>
    <w:p w:rsidR="00070245" w:rsidRPr="0062131F" w:rsidRDefault="00070245" w:rsidP="00070245">
      <w:pPr>
        <w:shd w:val="clear" w:color="auto" w:fill="FFFFFF"/>
        <w:spacing w:after="167" w:line="335" w:lineRule="atLeast"/>
        <w:jc w:val="center"/>
        <w:textAlignment w:val="baseline"/>
        <w:rPr>
          <w:color w:val="222222"/>
          <w:sz w:val="28"/>
          <w:szCs w:val="28"/>
        </w:rPr>
      </w:pPr>
      <w:r>
        <w:rPr>
          <w:color w:val="222222"/>
          <w:sz w:val="28"/>
          <w:szCs w:val="28"/>
        </w:rPr>
        <w:t>Билет №9</w:t>
      </w:r>
    </w:p>
    <w:p w:rsidR="00070245" w:rsidRDefault="00070245" w:rsidP="00070245">
      <w:pPr>
        <w:spacing w:before="100" w:beforeAutospacing="1" w:after="100" w:afterAutospacing="1"/>
        <w:rPr>
          <w:sz w:val="28"/>
          <w:szCs w:val="28"/>
        </w:rPr>
      </w:pPr>
      <w:r w:rsidRPr="00C67E12">
        <w:rPr>
          <w:sz w:val="28"/>
          <w:szCs w:val="28"/>
        </w:rPr>
        <w:t xml:space="preserve">Провести демонтаж масляного насоса </w:t>
      </w:r>
      <w:r>
        <w:rPr>
          <w:sz w:val="28"/>
          <w:szCs w:val="28"/>
        </w:rPr>
        <w:t xml:space="preserve">УАЗ 31512 </w:t>
      </w:r>
      <w:r w:rsidRPr="00C67E12">
        <w:rPr>
          <w:sz w:val="28"/>
          <w:szCs w:val="28"/>
        </w:rPr>
        <w:t>с последующей его разборкой, заменой уплотнительной прокладки и сборки его.</w:t>
      </w:r>
    </w:p>
    <w:p w:rsidR="00070245" w:rsidRDefault="00070245" w:rsidP="00070245">
      <w:pPr>
        <w:shd w:val="clear" w:color="auto" w:fill="FFFFFF"/>
        <w:spacing w:after="167" w:line="335" w:lineRule="atLeast"/>
        <w:jc w:val="center"/>
        <w:textAlignment w:val="baseline"/>
        <w:rPr>
          <w:color w:val="222222"/>
          <w:sz w:val="28"/>
          <w:szCs w:val="28"/>
        </w:rPr>
      </w:pPr>
    </w:p>
    <w:p w:rsidR="00070245" w:rsidRDefault="00070245" w:rsidP="00070245">
      <w:pPr>
        <w:shd w:val="clear" w:color="auto" w:fill="FFFFFF"/>
        <w:spacing w:after="167" w:line="335" w:lineRule="atLeast"/>
        <w:jc w:val="center"/>
        <w:textAlignment w:val="baseline"/>
        <w:rPr>
          <w:color w:val="222222"/>
          <w:sz w:val="28"/>
          <w:szCs w:val="28"/>
        </w:rPr>
      </w:pPr>
    </w:p>
    <w:p w:rsidR="00070245" w:rsidRDefault="00070245" w:rsidP="00070245">
      <w:pPr>
        <w:shd w:val="clear" w:color="auto" w:fill="FFFFFF"/>
        <w:spacing w:after="167" w:line="335" w:lineRule="atLeast"/>
        <w:jc w:val="center"/>
        <w:textAlignment w:val="baseline"/>
        <w:rPr>
          <w:color w:val="222222"/>
          <w:sz w:val="28"/>
          <w:szCs w:val="28"/>
        </w:rPr>
      </w:pPr>
      <w:r>
        <w:rPr>
          <w:color w:val="222222"/>
          <w:sz w:val="28"/>
          <w:szCs w:val="28"/>
        </w:rPr>
        <w:t>Билет №10</w:t>
      </w:r>
    </w:p>
    <w:p w:rsidR="00070245" w:rsidRPr="008A1495" w:rsidRDefault="00070245" w:rsidP="00070245">
      <w:pPr>
        <w:shd w:val="clear" w:color="auto" w:fill="FFFFFF"/>
        <w:spacing w:after="167" w:line="335" w:lineRule="atLeast"/>
        <w:textAlignment w:val="baseline"/>
        <w:rPr>
          <w:color w:val="222222"/>
          <w:sz w:val="28"/>
          <w:szCs w:val="28"/>
        </w:rPr>
      </w:pPr>
      <w:r w:rsidRPr="00C67E12">
        <w:rPr>
          <w:sz w:val="28"/>
          <w:szCs w:val="28"/>
        </w:rPr>
        <w:t>Снять карбюратор с двигателя и отрегулировать уровень в поплавковой камере.</w:t>
      </w:r>
    </w:p>
    <w:p w:rsidR="00070245" w:rsidRPr="0062131F" w:rsidRDefault="00070245" w:rsidP="00070245">
      <w:pPr>
        <w:shd w:val="clear" w:color="auto" w:fill="FFFFFF"/>
        <w:spacing w:after="167" w:line="335" w:lineRule="atLeast"/>
        <w:jc w:val="center"/>
        <w:textAlignment w:val="baseline"/>
        <w:rPr>
          <w:color w:val="222222"/>
          <w:sz w:val="28"/>
          <w:szCs w:val="28"/>
        </w:rPr>
      </w:pPr>
      <w:r>
        <w:rPr>
          <w:color w:val="222222"/>
          <w:sz w:val="28"/>
          <w:szCs w:val="28"/>
        </w:rPr>
        <w:t>Билет №11</w:t>
      </w:r>
    </w:p>
    <w:p w:rsidR="00070245" w:rsidRDefault="00070245" w:rsidP="00070245">
      <w:pPr>
        <w:pStyle w:val="ae"/>
        <w:shd w:val="clear" w:color="auto" w:fill="FFFFFF"/>
        <w:spacing w:before="0" w:beforeAutospacing="0" w:after="0" w:afterAutospacing="0"/>
        <w:textAlignment w:val="baseline"/>
        <w:rPr>
          <w:color w:val="000000"/>
          <w:sz w:val="28"/>
          <w:szCs w:val="28"/>
        </w:rPr>
      </w:pPr>
      <w:r w:rsidRPr="00881BE9">
        <w:rPr>
          <w:color w:val="000000"/>
          <w:sz w:val="28"/>
          <w:szCs w:val="28"/>
        </w:rPr>
        <w:t>Определит</w:t>
      </w:r>
      <w:r>
        <w:rPr>
          <w:color w:val="000000"/>
          <w:sz w:val="28"/>
          <w:szCs w:val="28"/>
        </w:rPr>
        <w:t>ь причину неисправности задней</w:t>
      </w:r>
      <w:r w:rsidRPr="00881BE9">
        <w:rPr>
          <w:color w:val="000000"/>
          <w:sz w:val="28"/>
          <w:szCs w:val="28"/>
        </w:rPr>
        <w:t xml:space="preserve"> ступицы УАЗ-31512 и устранить её.</w:t>
      </w:r>
    </w:p>
    <w:p w:rsidR="00070245" w:rsidRPr="00881BE9" w:rsidRDefault="00070245" w:rsidP="00070245">
      <w:pPr>
        <w:pStyle w:val="ae"/>
        <w:shd w:val="clear" w:color="auto" w:fill="FFFFFF"/>
        <w:spacing w:before="0" w:beforeAutospacing="0" w:after="0" w:afterAutospacing="0"/>
        <w:textAlignment w:val="baseline"/>
        <w:rPr>
          <w:color w:val="000000"/>
          <w:sz w:val="28"/>
          <w:szCs w:val="28"/>
        </w:rPr>
      </w:pPr>
    </w:p>
    <w:p w:rsidR="00070245" w:rsidRPr="0062131F" w:rsidRDefault="00070245" w:rsidP="00070245">
      <w:pPr>
        <w:shd w:val="clear" w:color="auto" w:fill="FFFFFF"/>
        <w:spacing w:after="167" w:line="335" w:lineRule="atLeast"/>
        <w:jc w:val="center"/>
        <w:textAlignment w:val="baseline"/>
        <w:rPr>
          <w:color w:val="222222"/>
          <w:sz w:val="28"/>
          <w:szCs w:val="28"/>
        </w:rPr>
      </w:pPr>
      <w:r>
        <w:rPr>
          <w:color w:val="222222"/>
          <w:sz w:val="28"/>
          <w:szCs w:val="28"/>
        </w:rPr>
        <w:t>Билет №12</w:t>
      </w:r>
    </w:p>
    <w:p w:rsidR="00070245" w:rsidRDefault="00070245" w:rsidP="00070245">
      <w:pPr>
        <w:spacing w:before="100" w:beforeAutospacing="1" w:after="100" w:afterAutospacing="1"/>
        <w:rPr>
          <w:sz w:val="28"/>
          <w:szCs w:val="28"/>
        </w:rPr>
      </w:pPr>
      <w:r w:rsidRPr="00B818D6">
        <w:rPr>
          <w:sz w:val="28"/>
          <w:szCs w:val="28"/>
        </w:rPr>
        <w:t>Провести демонтаж топливоподкачивающего насоса карбюраторного двигателя с последующей заменой диафрагмы.</w:t>
      </w:r>
    </w:p>
    <w:p w:rsidR="00070245" w:rsidRPr="0062131F" w:rsidRDefault="00070245" w:rsidP="00070245">
      <w:pPr>
        <w:shd w:val="clear" w:color="auto" w:fill="FFFFFF"/>
        <w:spacing w:after="167" w:line="335" w:lineRule="atLeast"/>
        <w:jc w:val="center"/>
        <w:textAlignment w:val="baseline"/>
        <w:rPr>
          <w:color w:val="222222"/>
          <w:sz w:val="28"/>
          <w:szCs w:val="28"/>
        </w:rPr>
      </w:pPr>
      <w:r>
        <w:rPr>
          <w:color w:val="222222"/>
          <w:sz w:val="28"/>
          <w:szCs w:val="28"/>
        </w:rPr>
        <w:t>Билет №13</w:t>
      </w:r>
    </w:p>
    <w:p w:rsidR="00070245" w:rsidRDefault="00070245" w:rsidP="00070245">
      <w:pPr>
        <w:spacing w:before="100" w:beforeAutospacing="1" w:after="100" w:afterAutospacing="1"/>
        <w:rPr>
          <w:sz w:val="28"/>
          <w:szCs w:val="28"/>
        </w:rPr>
      </w:pPr>
      <w:r w:rsidRPr="00B818D6">
        <w:rPr>
          <w:sz w:val="28"/>
          <w:szCs w:val="28"/>
        </w:rPr>
        <w:t>Провести снятие шатунно-поршневой группы с двигателя</w:t>
      </w:r>
      <w:r>
        <w:rPr>
          <w:sz w:val="28"/>
          <w:szCs w:val="28"/>
        </w:rPr>
        <w:t xml:space="preserve"> ЗМЗ 53</w:t>
      </w:r>
      <w:r w:rsidRPr="00B818D6">
        <w:rPr>
          <w:sz w:val="28"/>
          <w:szCs w:val="28"/>
        </w:rPr>
        <w:t xml:space="preserve"> с последующей заменой поршневых колец и установкой на двигатель.</w:t>
      </w:r>
    </w:p>
    <w:p w:rsidR="00070245" w:rsidRPr="0062131F" w:rsidRDefault="00070245" w:rsidP="00070245">
      <w:pPr>
        <w:shd w:val="clear" w:color="auto" w:fill="FFFFFF"/>
        <w:spacing w:after="167" w:line="335" w:lineRule="atLeast"/>
        <w:jc w:val="center"/>
        <w:textAlignment w:val="baseline"/>
        <w:rPr>
          <w:color w:val="222222"/>
          <w:sz w:val="28"/>
          <w:szCs w:val="28"/>
        </w:rPr>
      </w:pPr>
      <w:r>
        <w:rPr>
          <w:color w:val="222222"/>
          <w:sz w:val="28"/>
          <w:szCs w:val="28"/>
        </w:rPr>
        <w:t>Билет №14</w:t>
      </w:r>
    </w:p>
    <w:p w:rsidR="00070245" w:rsidRDefault="00070245" w:rsidP="00070245">
      <w:pPr>
        <w:spacing w:before="100" w:beforeAutospacing="1" w:after="100" w:afterAutospacing="1"/>
        <w:rPr>
          <w:sz w:val="28"/>
          <w:szCs w:val="28"/>
        </w:rPr>
      </w:pPr>
      <w:r w:rsidRPr="00B818D6">
        <w:rPr>
          <w:sz w:val="28"/>
          <w:szCs w:val="28"/>
        </w:rPr>
        <w:t>Провести разборку генератора с последующей зачисткой контактных колец и сборку его.</w:t>
      </w:r>
    </w:p>
    <w:p w:rsidR="00070245" w:rsidRPr="0062131F" w:rsidRDefault="00070245" w:rsidP="00070245">
      <w:pPr>
        <w:shd w:val="clear" w:color="auto" w:fill="FFFFFF"/>
        <w:spacing w:after="167" w:line="335" w:lineRule="atLeast"/>
        <w:jc w:val="center"/>
        <w:textAlignment w:val="baseline"/>
        <w:rPr>
          <w:color w:val="222222"/>
          <w:sz w:val="28"/>
          <w:szCs w:val="28"/>
        </w:rPr>
      </w:pPr>
      <w:r>
        <w:rPr>
          <w:color w:val="222222"/>
          <w:sz w:val="28"/>
          <w:szCs w:val="28"/>
        </w:rPr>
        <w:t>Билет №15</w:t>
      </w:r>
    </w:p>
    <w:p w:rsidR="00070245" w:rsidRDefault="00070245" w:rsidP="00070245">
      <w:pPr>
        <w:spacing w:before="100" w:beforeAutospacing="1" w:after="100" w:afterAutospacing="1"/>
        <w:rPr>
          <w:sz w:val="28"/>
          <w:szCs w:val="28"/>
        </w:rPr>
      </w:pPr>
      <w:r w:rsidRPr="00B818D6">
        <w:rPr>
          <w:sz w:val="28"/>
          <w:szCs w:val="28"/>
        </w:rPr>
        <w:lastRenderedPageBreak/>
        <w:t xml:space="preserve">Быстрый заряд и разряд аккумуляторной батареи. Определить причину неисправности и устранить ее. </w:t>
      </w:r>
    </w:p>
    <w:p w:rsidR="00070245" w:rsidRPr="0062131F" w:rsidRDefault="00070245" w:rsidP="00070245">
      <w:pPr>
        <w:shd w:val="clear" w:color="auto" w:fill="FFFFFF"/>
        <w:spacing w:after="167" w:line="335" w:lineRule="atLeast"/>
        <w:jc w:val="center"/>
        <w:textAlignment w:val="baseline"/>
        <w:rPr>
          <w:color w:val="222222"/>
          <w:sz w:val="28"/>
          <w:szCs w:val="28"/>
        </w:rPr>
      </w:pPr>
      <w:r>
        <w:rPr>
          <w:color w:val="222222"/>
          <w:sz w:val="28"/>
          <w:szCs w:val="28"/>
        </w:rPr>
        <w:t>Билет №16</w:t>
      </w:r>
    </w:p>
    <w:p w:rsidR="00070245" w:rsidRDefault="00070245" w:rsidP="00070245">
      <w:pPr>
        <w:spacing w:before="100" w:beforeAutospacing="1" w:after="100" w:afterAutospacing="1"/>
        <w:rPr>
          <w:sz w:val="28"/>
          <w:szCs w:val="28"/>
        </w:rPr>
      </w:pPr>
      <w:r w:rsidRPr="00B818D6">
        <w:rPr>
          <w:sz w:val="28"/>
          <w:szCs w:val="28"/>
        </w:rPr>
        <w:t xml:space="preserve">Отсутствие подачи топлива в карбюратор. Определить причину неисправности и устранить ее. </w:t>
      </w:r>
    </w:p>
    <w:p w:rsidR="00070245" w:rsidRPr="0062131F" w:rsidRDefault="00070245" w:rsidP="00070245">
      <w:pPr>
        <w:shd w:val="clear" w:color="auto" w:fill="FFFFFF"/>
        <w:spacing w:after="167" w:line="335" w:lineRule="atLeast"/>
        <w:jc w:val="center"/>
        <w:textAlignment w:val="baseline"/>
        <w:rPr>
          <w:color w:val="222222"/>
          <w:sz w:val="28"/>
          <w:szCs w:val="28"/>
        </w:rPr>
      </w:pPr>
      <w:r>
        <w:rPr>
          <w:color w:val="222222"/>
          <w:sz w:val="28"/>
          <w:szCs w:val="28"/>
        </w:rPr>
        <w:t>Билет №17</w:t>
      </w:r>
    </w:p>
    <w:p w:rsidR="00070245" w:rsidRDefault="00070245" w:rsidP="00070245">
      <w:pPr>
        <w:spacing w:before="100" w:beforeAutospacing="1" w:after="100" w:afterAutospacing="1"/>
        <w:rPr>
          <w:sz w:val="28"/>
          <w:szCs w:val="28"/>
        </w:rPr>
      </w:pPr>
      <w:r w:rsidRPr="00B818D6">
        <w:rPr>
          <w:sz w:val="28"/>
          <w:szCs w:val="28"/>
        </w:rPr>
        <w:t>Провести замену ведомого диска сцепления</w:t>
      </w:r>
      <w:r>
        <w:rPr>
          <w:sz w:val="28"/>
          <w:szCs w:val="28"/>
        </w:rPr>
        <w:t xml:space="preserve"> УАЗ 31512 с последующей</w:t>
      </w:r>
      <w:r w:rsidRPr="00B818D6">
        <w:rPr>
          <w:sz w:val="28"/>
          <w:szCs w:val="28"/>
        </w:rPr>
        <w:t xml:space="preserve"> сборкой</w:t>
      </w:r>
      <w:r>
        <w:rPr>
          <w:sz w:val="28"/>
          <w:szCs w:val="28"/>
        </w:rPr>
        <w:t xml:space="preserve"> сцепления</w:t>
      </w:r>
      <w:r w:rsidRPr="00B818D6">
        <w:rPr>
          <w:sz w:val="28"/>
          <w:szCs w:val="28"/>
        </w:rPr>
        <w:t>.</w:t>
      </w:r>
    </w:p>
    <w:p w:rsidR="00070245" w:rsidRPr="0062131F" w:rsidRDefault="00070245" w:rsidP="00070245">
      <w:pPr>
        <w:shd w:val="clear" w:color="auto" w:fill="FFFFFF"/>
        <w:spacing w:after="167" w:line="335" w:lineRule="atLeast"/>
        <w:jc w:val="center"/>
        <w:textAlignment w:val="baseline"/>
        <w:rPr>
          <w:color w:val="222222"/>
          <w:sz w:val="28"/>
          <w:szCs w:val="28"/>
        </w:rPr>
      </w:pPr>
      <w:r>
        <w:rPr>
          <w:color w:val="222222"/>
          <w:sz w:val="28"/>
          <w:szCs w:val="28"/>
        </w:rPr>
        <w:t>Билет №18</w:t>
      </w:r>
    </w:p>
    <w:p w:rsidR="00070245" w:rsidRDefault="00070245" w:rsidP="00070245">
      <w:pPr>
        <w:spacing w:before="100" w:beforeAutospacing="1" w:after="100" w:afterAutospacing="1"/>
        <w:rPr>
          <w:sz w:val="28"/>
          <w:szCs w:val="28"/>
        </w:rPr>
      </w:pPr>
      <w:r>
        <w:rPr>
          <w:sz w:val="28"/>
          <w:szCs w:val="28"/>
        </w:rPr>
        <w:t xml:space="preserve"> Определить причину неисправности </w:t>
      </w:r>
      <w:r w:rsidRPr="00B818D6">
        <w:rPr>
          <w:sz w:val="28"/>
          <w:szCs w:val="28"/>
        </w:rPr>
        <w:t>главного цилинд</w:t>
      </w:r>
      <w:r>
        <w:rPr>
          <w:sz w:val="28"/>
          <w:szCs w:val="28"/>
        </w:rPr>
        <w:t>ра привода сцепления и устранить её.</w:t>
      </w:r>
    </w:p>
    <w:p w:rsidR="00070245" w:rsidRDefault="00070245" w:rsidP="00070245">
      <w:pPr>
        <w:shd w:val="clear" w:color="auto" w:fill="FFFFFF"/>
        <w:spacing w:after="167" w:line="335" w:lineRule="atLeast"/>
        <w:jc w:val="center"/>
        <w:textAlignment w:val="baseline"/>
        <w:rPr>
          <w:color w:val="222222"/>
          <w:sz w:val="28"/>
          <w:szCs w:val="28"/>
        </w:rPr>
      </w:pPr>
    </w:p>
    <w:p w:rsidR="00070245" w:rsidRPr="0062131F" w:rsidRDefault="00070245" w:rsidP="00070245">
      <w:pPr>
        <w:shd w:val="clear" w:color="auto" w:fill="FFFFFF"/>
        <w:spacing w:after="167" w:line="335" w:lineRule="atLeast"/>
        <w:jc w:val="center"/>
        <w:textAlignment w:val="baseline"/>
        <w:rPr>
          <w:color w:val="222222"/>
          <w:sz w:val="28"/>
          <w:szCs w:val="28"/>
        </w:rPr>
      </w:pPr>
      <w:r>
        <w:rPr>
          <w:color w:val="222222"/>
          <w:sz w:val="28"/>
          <w:szCs w:val="28"/>
        </w:rPr>
        <w:t>Билет №19</w:t>
      </w:r>
    </w:p>
    <w:p w:rsidR="00070245" w:rsidRDefault="00070245" w:rsidP="00070245">
      <w:pPr>
        <w:spacing w:before="100" w:beforeAutospacing="1" w:after="100" w:afterAutospacing="1"/>
        <w:rPr>
          <w:sz w:val="28"/>
          <w:szCs w:val="28"/>
        </w:rPr>
      </w:pPr>
      <w:r w:rsidRPr="001E4DF7">
        <w:rPr>
          <w:sz w:val="28"/>
          <w:szCs w:val="28"/>
        </w:rPr>
        <w:t xml:space="preserve"> Определить причину неисправности</w:t>
      </w:r>
      <w:r>
        <w:rPr>
          <w:sz w:val="28"/>
          <w:szCs w:val="28"/>
        </w:rPr>
        <w:t xml:space="preserve"> стартера</w:t>
      </w:r>
      <w:r w:rsidRPr="001E4DF7">
        <w:rPr>
          <w:sz w:val="28"/>
          <w:szCs w:val="28"/>
        </w:rPr>
        <w:t xml:space="preserve"> и устранить ее</w:t>
      </w:r>
      <w:r>
        <w:rPr>
          <w:sz w:val="28"/>
          <w:szCs w:val="28"/>
        </w:rPr>
        <w:t>.</w:t>
      </w:r>
    </w:p>
    <w:p w:rsidR="00070245" w:rsidRPr="0062131F" w:rsidRDefault="00070245" w:rsidP="00070245">
      <w:pPr>
        <w:shd w:val="clear" w:color="auto" w:fill="FFFFFF"/>
        <w:spacing w:after="167" w:line="335" w:lineRule="atLeast"/>
        <w:jc w:val="center"/>
        <w:textAlignment w:val="baseline"/>
        <w:rPr>
          <w:color w:val="222222"/>
          <w:sz w:val="28"/>
          <w:szCs w:val="28"/>
        </w:rPr>
      </w:pPr>
      <w:r w:rsidRPr="001E4DF7">
        <w:rPr>
          <w:sz w:val="28"/>
          <w:szCs w:val="28"/>
        </w:rPr>
        <w:t xml:space="preserve"> </w:t>
      </w:r>
      <w:r>
        <w:rPr>
          <w:color w:val="222222"/>
          <w:sz w:val="28"/>
          <w:szCs w:val="28"/>
        </w:rPr>
        <w:t>Билет №20</w:t>
      </w:r>
    </w:p>
    <w:p w:rsidR="00070245" w:rsidRDefault="00070245" w:rsidP="00070245">
      <w:pPr>
        <w:spacing w:before="100" w:beforeAutospacing="1" w:after="100" w:afterAutospacing="1"/>
        <w:rPr>
          <w:sz w:val="28"/>
          <w:szCs w:val="28"/>
        </w:rPr>
      </w:pPr>
      <w:r w:rsidRPr="00B818D6">
        <w:rPr>
          <w:sz w:val="28"/>
          <w:szCs w:val="28"/>
        </w:rPr>
        <w:t xml:space="preserve">Произвести разборку механизма переключения передач </w:t>
      </w:r>
      <w:r>
        <w:rPr>
          <w:sz w:val="28"/>
          <w:szCs w:val="28"/>
        </w:rPr>
        <w:t xml:space="preserve">ГАЗ 53 </w:t>
      </w:r>
      <w:r w:rsidRPr="00B818D6">
        <w:rPr>
          <w:sz w:val="28"/>
          <w:szCs w:val="28"/>
        </w:rPr>
        <w:t>с последующей заменой фиксаторов и сборкой механизма.</w:t>
      </w:r>
    </w:p>
    <w:p w:rsidR="00070245" w:rsidRDefault="00070245" w:rsidP="00070245">
      <w:pPr>
        <w:shd w:val="clear" w:color="auto" w:fill="FFFFFF"/>
        <w:spacing w:after="167" w:line="335" w:lineRule="atLeast"/>
        <w:jc w:val="center"/>
        <w:textAlignment w:val="baseline"/>
        <w:rPr>
          <w:color w:val="222222"/>
          <w:sz w:val="28"/>
          <w:szCs w:val="28"/>
        </w:rPr>
      </w:pPr>
    </w:p>
    <w:p w:rsidR="00070245" w:rsidRPr="0062131F" w:rsidRDefault="00070245" w:rsidP="00070245">
      <w:pPr>
        <w:shd w:val="clear" w:color="auto" w:fill="FFFFFF"/>
        <w:spacing w:after="167" w:line="335" w:lineRule="atLeast"/>
        <w:jc w:val="center"/>
        <w:textAlignment w:val="baseline"/>
        <w:rPr>
          <w:color w:val="222222"/>
          <w:sz w:val="28"/>
          <w:szCs w:val="28"/>
        </w:rPr>
      </w:pPr>
      <w:r>
        <w:rPr>
          <w:color w:val="222222"/>
          <w:sz w:val="28"/>
          <w:szCs w:val="28"/>
        </w:rPr>
        <w:t>Билет №21</w:t>
      </w:r>
    </w:p>
    <w:p w:rsidR="00070245" w:rsidRDefault="00070245" w:rsidP="00070245">
      <w:pPr>
        <w:spacing w:before="100" w:beforeAutospacing="1" w:after="100" w:afterAutospacing="1"/>
        <w:rPr>
          <w:sz w:val="28"/>
          <w:szCs w:val="28"/>
        </w:rPr>
      </w:pPr>
      <w:r w:rsidRPr="00E717DE">
        <w:rPr>
          <w:sz w:val="28"/>
          <w:szCs w:val="28"/>
        </w:rPr>
        <w:t>Увеличенный ход педали сцепления</w:t>
      </w:r>
      <w:r>
        <w:rPr>
          <w:sz w:val="28"/>
          <w:szCs w:val="28"/>
        </w:rPr>
        <w:t xml:space="preserve"> УАЗ 31512</w:t>
      </w:r>
      <w:r w:rsidRPr="00E717DE">
        <w:rPr>
          <w:sz w:val="28"/>
          <w:szCs w:val="28"/>
        </w:rPr>
        <w:t>. Определить причину неисправности и устранить ее.</w:t>
      </w:r>
    </w:p>
    <w:p w:rsidR="00070245" w:rsidRPr="0062131F" w:rsidRDefault="00070245" w:rsidP="00070245">
      <w:pPr>
        <w:shd w:val="clear" w:color="auto" w:fill="FFFFFF"/>
        <w:spacing w:after="167" w:line="335" w:lineRule="atLeast"/>
        <w:jc w:val="center"/>
        <w:textAlignment w:val="baseline"/>
        <w:rPr>
          <w:color w:val="222222"/>
          <w:sz w:val="28"/>
          <w:szCs w:val="28"/>
        </w:rPr>
      </w:pPr>
      <w:r>
        <w:rPr>
          <w:color w:val="222222"/>
          <w:sz w:val="28"/>
          <w:szCs w:val="28"/>
        </w:rPr>
        <w:t>Билет №22</w:t>
      </w:r>
    </w:p>
    <w:p w:rsidR="00070245" w:rsidRDefault="00070245" w:rsidP="00070245">
      <w:pPr>
        <w:shd w:val="clear" w:color="auto" w:fill="FFFFFF"/>
        <w:spacing w:after="167" w:line="335" w:lineRule="atLeast"/>
        <w:jc w:val="center"/>
        <w:textAlignment w:val="baseline"/>
        <w:rPr>
          <w:color w:val="222222"/>
          <w:sz w:val="28"/>
          <w:szCs w:val="28"/>
        </w:rPr>
      </w:pPr>
      <w:r>
        <w:rPr>
          <w:color w:val="222222"/>
          <w:sz w:val="28"/>
          <w:szCs w:val="28"/>
        </w:rPr>
        <w:t>Определить неисправность тормозной системы автомобиля ГАЗ-53 и устранить её</w:t>
      </w:r>
      <w:proofErr w:type="gramStart"/>
      <w:r>
        <w:rPr>
          <w:color w:val="222222"/>
          <w:sz w:val="28"/>
          <w:szCs w:val="28"/>
        </w:rPr>
        <w:t>..</w:t>
      </w:r>
      <w:proofErr w:type="gramEnd"/>
    </w:p>
    <w:p w:rsidR="00070245" w:rsidRPr="0062131F" w:rsidRDefault="00070245" w:rsidP="00070245">
      <w:pPr>
        <w:shd w:val="clear" w:color="auto" w:fill="FFFFFF"/>
        <w:spacing w:after="167" w:line="335" w:lineRule="atLeast"/>
        <w:jc w:val="center"/>
        <w:textAlignment w:val="baseline"/>
        <w:rPr>
          <w:color w:val="222222"/>
          <w:sz w:val="28"/>
          <w:szCs w:val="28"/>
        </w:rPr>
      </w:pPr>
      <w:r>
        <w:rPr>
          <w:color w:val="222222"/>
          <w:sz w:val="28"/>
          <w:szCs w:val="28"/>
        </w:rPr>
        <w:t>Билет №23</w:t>
      </w:r>
    </w:p>
    <w:p w:rsidR="00070245" w:rsidRDefault="00070245" w:rsidP="00070245">
      <w:pPr>
        <w:spacing w:before="100" w:beforeAutospacing="1" w:after="100" w:afterAutospacing="1"/>
        <w:rPr>
          <w:sz w:val="28"/>
          <w:szCs w:val="28"/>
        </w:rPr>
      </w:pPr>
      <w:r>
        <w:rPr>
          <w:sz w:val="28"/>
          <w:szCs w:val="28"/>
        </w:rPr>
        <w:t xml:space="preserve">   Определить причину неисправности карданной передачи и устранить её.</w:t>
      </w:r>
    </w:p>
    <w:p w:rsidR="00070245" w:rsidRPr="0062131F" w:rsidRDefault="00070245" w:rsidP="00070245">
      <w:pPr>
        <w:shd w:val="clear" w:color="auto" w:fill="FFFFFF"/>
        <w:spacing w:after="167" w:line="335" w:lineRule="atLeast"/>
        <w:jc w:val="center"/>
        <w:textAlignment w:val="baseline"/>
        <w:rPr>
          <w:color w:val="222222"/>
          <w:sz w:val="28"/>
          <w:szCs w:val="28"/>
        </w:rPr>
      </w:pPr>
      <w:r>
        <w:rPr>
          <w:color w:val="222222"/>
          <w:sz w:val="28"/>
          <w:szCs w:val="28"/>
        </w:rPr>
        <w:t>Билет №24</w:t>
      </w:r>
    </w:p>
    <w:p w:rsidR="00070245" w:rsidRDefault="00070245" w:rsidP="00070245">
      <w:pPr>
        <w:spacing w:before="100" w:beforeAutospacing="1" w:after="100" w:afterAutospacing="1"/>
        <w:rPr>
          <w:sz w:val="28"/>
          <w:szCs w:val="28"/>
        </w:rPr>
      </w:pPr>
      <w:r w:rsidRPr="00E717DE">
        <w:rPr>
          <w:sz w:val="28"/>
          <w:szCs w:val="28"/>
        </w:rPr>
        <w:t>Провести разборку, сборку дифференциала, определить его дефекты.</w:t>
      </w:r>
    </w:p>
    <w:p w:rsidR="00070245" w:rsidRPr="0062131F" w:rsidRDefault="00070245" w:rsidP="00070245">
      <w:pPr>
        <w:shd w:val="clear" w:color="auto" w:fill="FFFFFF"/>
        <w:spacing w:after="167" w:line="335" w:lineRule="atLeast"/>
        <w:jc w:val="center"/>
        <w:textAlignment w:val="baseline"/>
        <w:rPr>
          <w:color w:val="222222"/>
          <w:sz w:val="28"/>
          <w:szCs w:val="28"/>
        </w:rPr>
      </w:pPr>
      <w:r>
        <w:rPr>
          <w:color w:val="222222"/>
          <w:sz w:val="28"/>
          <w:szCs w:val="28"/>
        </w:rPr>
        <w:t>Билет №25</w:t>
      </w:r>
    </w:p>
    <w:p w:rsidR="00070245" w:rsidRDefault="00070245" w:rsidP="00070245">
      <w:pPr>
        <w:spacing w:before="100" w:beforeAutospacing="1" w:after="100" w:afterAutospacing="1"/>
        <w:rPr>
          <w:sz w:val="28"/>
          <w:szCs w:val="28"/>
        </w:rPr>
      </w:pPr>
      <w:r>
        <w:rPr>
          <w:sz w:val="28"/>
          <w:szCs w:val="28"/>
        </w:rPr>
        <w:lastRenderedPageBreak/>
        <w:t xml:space="preserve"> </w:t>
      </w:r>
      <w:r w:rsidRPr="00E717DE">
        <w:rPr>
          <w:sz w:val="28"/>
          <w:szCs w:val="28"/>
        </w:rPr>
        <w:t>Провести снятие и установку рулевой тяги</w:t>
      </w:r>
      <w:r>
        <w:rPr>
          <w:sz w:val="28"/>
          <w:szCs w:val="28"/>
        </w:rPr>
        <w:t xml:space="preserve"> ГАЗ 53</w:t>
      </w:r>
      <w:r w:rsidRPr="00E717DE">
        <w:rPr>
          <w:sz w:val="28"/>
          <w:szCs w:val="28"/>
        </w:rPr>
        <w:t xml:space="preserve"> с последующей заменой наконечника.</w:t>
      </w:r>
    </w:p>
    <w:p w:rsidR="00070245" w:rsidRPr="0062131F" w:rsidRDefault="00070245" w:rsidP="00070245">
      <w:pPr>
        <w:shd w:val="clear" w:color="auto" w:fill="FFFFFF"/>
        <w:spacing w:after="167" w:line="335" w:lineRule="atLeast"/>
        <w:jc w:val="center"/>
        <w:textAlignment w:val="baseline"/>
        <w:rPr>
          <w:color w:val="222222"/>
          <w:sz w:val="28"/>
          <w:szCs w:val="28"/>
        </w:rPr>
      </w:pPr>
      <w:r>
        <w:rPr>
          <w:color w:val="222222"/>
          <w:sz w:val="28"/>
          <w:szCs w:val="28"/>
        </w:rPr>
        <w:t>Билет №26</w:t>
      </w:r>
    </w:p>
    <w:p w:rsidR="00070245" w:rsidRDefault="00070245" w:rsidP="00070245">
      <w:pPr>
        <w:spacing w:before="100" w:beforeAutospacing="1" w:after="100" w:afterAutospacing="1"/>
        <w:rPr>
          <w:sz w:val="28"/>
          <w:szCs w:val="28"/>
        </w:rPr>
      </w:pPr>
      <w:r>
        <w:rPr>
          <w:sz w:val="28"/>
          <w:szCs w:val="28"/>
        </w:rPr>
        <w:t xml:space="preserve"> </w:t>
      </w:r>
      <w:r w:rsidRPr="00E717DE">
        <w:rPr>
          <w:sz w:val="28"/>
          <w:szCs w:val="28"/>
        </w:rPr>
        <w:t>Провести разборку и сборку колёсного тормозного цилиндра УАЗ 31512 с последующей заменой уплотнительных манжет.</w:t>
      </w:r>
    </w:p>
    <w:p w:rsidR="00070245" w:rsidRPr="0062131F" w:rsidRDefault="00070245" w:rsidP="00070245">
      <w:pPr>
        <w:shd w:val="clear" w:color="auto" w:fill="FFFFFF"/>
        <w:spacing w:after="167" w:line="335" w:lineRule="atLeast"/>
        <w:jc w:val="center"/>
        <w:textAlignment w:val="baseline"/>
        <w:rPr>
          <w:color w:val="222222"/>
          <w:sz w:val="28"/>
          <w:szCs w:val="28"/>
        </w:rPr>
      </w:pPr>
      <w:r>
        <w:rPr>
          <w:color w:val="222222"/>
          <w:sz w:val="28"/>
          <w:szCs w:val="28"/>
        </w:rPr>
        <w:t>Билет №27</w:t>
      </w:r>
    </w:p>
    <w:p w:rsidR="00070245" w:rsidRDefault="00070245" w:rsidP="00070245">
      <w:pPr>
        <w:spacing w:before="100" w:beforeAutospacing="1" w:after="100" w:afterAutospacing="1"/>
        <w:rPr>
          <w:sz w:val="28"/>
          <w:szCs w:val="28"/>
        </w:rPr>
      </w:pPr>
      <w:r w:rsidRPr="00E717DE">
        <w:rPr>
          <w:sz w:val="28"/>
          <w:szCs w:val="28"/>
        </w:rPr>
        <w:t xml:space="preserve">Провести разборку и сборку компрессора </w:t>
      </w:r>
      <w:r>
        <w:rPr>
          <w:sz w:val="28"/>
          <w:szCs w:val="28"/>
        </w:rPr>
        <w:t xml:space="preserve">ЗИЛ 130 </w:t>
      </w:r>
      <w:r w:rsidRPr="00E717DE">
        <w:rPr>
          <w:sz w:val="28"/>
          <w:szCs w:val="28"/>
        </w:rPr>
        <w:t>с последующей заменой поршневых колец.</w:t>
      </w:r>
    </w:p>
    <w:p w:rsidR="00070245" w:rsidRPr="0062131F" w:rsidRDefault="00070245" w:rsidP="00070245">
      <w:pPr>
        <w:shd w:val="clear" w:color="auto" w:fill="FFFFFF"/>
        <w:spacing w:after="167" w:line="335" w:lineRule="atLeast"/>
        <w:jc w:val="center"/>
        <w:textAlignment w:val="baseline"/>
        <w:rPr>
          <w:color w:val="222222"/>
          <w:sz w:val="28"/>
          <w:szCs w:val="28"/>
        </w:rPr>
      </w:pPr>
      <w:r>
        <w:rPr>
          <w:color w:val="222222"/>
          <w:sz w:val="28"/>
          <w:szCs w:val="28"/>
        </w:rPr>
        <w:t>Билет №28</w:t>
      </w:r>
    </w:p>
    <w:p w:rsidR="00070245" w:rsidRPr="00E717DE" w:rsidRDefault="00070245" w:rsidP="00070245">
      <w:pPr>
        <w:spacing w:before="100" w:beforeAutospacing="1" w:after="100" w:afterAutospacing="1"/>
        <w:rPr>
          <w:sz w:val="28"/>
          <w:szCs w:val="28"/>
        </w:rPr>
      </w:pPr>
      <w:r>
        <w:rPr>
          <w:sz w:val="28"/>
          <w:szCs w:val="28"/>
        </w:rPr>
        <w:t>Определить причину неисправности распределителя зажигания и устранить её.</w:t>
      </w:r>
    </w:p>
    <w:p w:rsidR="00070245" w:rsidRPr="0062131F" w:rsidRDefault="00070245" w:rsidP="00070245">
      <w:pPr>
        <w:shd w:val="clear" w:color="auto" w:fill="FFFFFF"/>
        <w:spacing w:after="167" w:line="335" w:lineRule="atLeast"/>
        <w:jc w:val="center"/>
        <w:textAlignment w:val="baseline"/>
        <w:rPr>
          <w:color w:val="222222"/>
          <w:sz w:val="28"/>
          <w:szCs w:val="28"/>
        </w:rPr>
      </w:pPr>
      <w:r>
        <w:rPr>
          <w:color w:val="222222"/>
          <w:sz w:val="28"/>
          <w:szCs w:val="28"/>
        </w:rPr>
        <w:t>Билет №29</w:t>
      </w:r>
    </w:p>
    <w:p w:rsidR="00070245" w:rsidRDefault="00070245" w:rsidP="00070245">
      <w:pPr>
        <w:tabs>
          <w:tab w:val="left" w:pos="8378"/>
        </w:tabs>
        <w:rPr>
          <w:b/>
          <w:sz w:val="28"/>
          <w:szCs w:val="28"/>
        </w:rPr>
      </w:pPr>
      <w:r>
        <w:rPr>
          <w:sz w:val="28"/>
          <w:szCs w:val="28"/>
        </w:rPr>
        <w:t>Определить неисправность ГРМ двигателя ЗМЗ-53 и устранить её.</w:t>
      </w:r>
    </w:p>
    <w:p w:rsidR="00070245" w:rsidRDefault="00070245" w:rsidP="00070245">
      <w:pPr>
        <w:tabs>
          <w:tab w:val="left" w:pos="8378"/>
        </w:tabs>
        <w:rPr>
          <w:b/>
          <w:sz w:val="28"/>
          <w:szCs w:val="28"/>
        </w:rPr>
      </w:pPr>
    </w:p>
    <w:p w:rsidR="00070245" w:rsidRDefault="00070245" w:rsidP="00070245">
      <w:pPr>
        <w:tabs>
          <w:tab w:val="left" w:pos="8378"/>
        </w:tabs>
        <w:rPr>
          <w:b/>
          <w:sz w:val="28"/>
          <w:szCs w:val="28"/>
        </w:rPr>
      </w:pPr>
    </w:p>
    <w:p w:rsidR="00070245" w:rsidRDefault="00070245" w:rsidP="00070245">
      <w:pPr>
        <w:tabs>
          <w:tab w:val="left" w:pos="8378"/>
        </w:tabs>
        <w:rPr>
          <w:b/>
          <w:sz w:val="28"/>
          <w:szCs w:val="28"/>
        </w:rPr>
      </w:pPr>
    </w:p>
    <w:p w:rsidR="00070245" w:rsidRDefault="00070245" w:rsidP="00070245">
      <w:pPr>
        <w:tabs>
          <w:tab w:val="left" w:pos="8378"/>
        </w:tabs>
        <w:rPr>
          <w:b/>
          <w:sz w:val="28"/>
          <w:szCs w:val="28"/>
        </w:rPr>
      </w:pPr>
    </w:p>
    <w:p w:rsidR="00070245" w:rsidRDefault="00070245" w:rsidP="00070245">
      <w:pPr>
        <w:tabs>
          <w:tab w:val="left" w:pos="8378"/>
        </w:tabs>
        <w:rPr>
          <w:b/>
          <w:sz w:val="28"/>
          <w:szCs w:val="28"/>
        </w:rPr>
      </w:pPr>
    </w:p>
    <w:p w:rsidR="00070245" w:rsidRDefault="00070245" w:rsidP="00070245">
      <w:pPr>
        <w:tabs>
          <w:tab w:val="left" w:pos="8378"/>
        </w:tabs>
        <w:rPr>
          <w:b/>
          <w:sz w:val="28"/>
          <w:szCs w:val="28"/>
        </w:rPr>
      </w:pPr>
    </w:p>
    <w:p w:rsidR="00070245" w:rsidRDefault="00070245" w:rsidP="00D276DC">
      <w:pPr>
        <w:spacing w:line="360" w:lineRule="auto"/>
        <w:rPr>
          <w:sz w:val="28"/>
          <w:szCs w:val="28"/>
        </w:rPr>
      </w:pPr>
    </w:p>
    <w:p w:rsidR="00070245" w:rsidRDefault="00070245" w:rsidP="00070245">
      <w:pPr>
        <w:pStyle w:val="ae"/>
        <w:shd w:val="clear" w:color="auto" w:fill="FFFFFF"/>
        <w:spacing w:before="0" w:beforeAutospacing="0" w:after="150" w:afterAutospacing="0"/>
        <w:textAlignment w:val="baseline"/>
        <w:rPr>
          <w:color w:val="000000"/>
          <w:sz w:val="28"/>
          <w:szCs w:val="28"/>
          <w:shd w:val="clear" w:color="auto" w:fill="FFFFFF"/>
        </w:rPr>
      </w:pPr>
    </w:p>
    <w:p w:rsidR="00660884" w:rsidRDefault="00660884" w:rsidP="00070245">
      <w:pPr>
        <w:pStyle w:val="ae"/>
        <w:shd w:val="clear" w:color="auto" w:fill="FFFFFF"/>
        <w:spacing w:before="0" w:beforeAutospacing="0" w:after="150" w:afterAutospacing="0"/>
        <w:jc w:val="center"/>
        <w:textAlignment w:val="baseline"/>
        <w:rPr>
          <w:b/>
          <w:color w:val="000000"/>
          <w:sz w:val="28"/>
          <w:szCs w:val="28"/>
          <w:shd w:val="clear" w:color="auto" w:fill="FFFFFF"/>
        </w:rPr>
      </w:pPr>
    </w:p>
    <w:p w:rsidR="00070245" w:rsidRPr="005E2758" w:rsidRDefault="00070245" w:rsidP="00070245">
      <w:pPr>
        <w:pStyle w:val="ae"/>
        <w:shd w:val="clear" w:color="auto" w:fill="FFFFFF"/>
        <w:spacing w:before="0" w:beforeAutospacing="0" w:after="150" w:afterAutospacing="0"/>
        <w:jc w:val="center"/>
        <w:textAlignment w:val="baseline"/>
        <w:rPr>
          <w:b/>
          <w:color w:val="000000"/>
          <w:sz w:val="28"/>
          <w:szCs w:val="28"/>
        </w:rPr>
      </w:pPr>
      <w:r w:rsidRPr="005E2758">
        <w:rPr>
          <w:b/>
          <w:color w:val="000000"/>
          <w:sz w:val="28"/>
          <w:szCs w:val="28"/>
          <w:shd w:val="clear" w:color="auto" w:fill="FFFFFF"/>
        </w:rPr>
        <w:t>Перечень тем письменных экзаменацион</w:t>
      </w:r>
      <w:r w:rsidR="00660884">
        <w:rPr>
          <w:b/>
          <w:color w:val="000000"/>
          <w:sz w:val="28"/>
          <w:szCs w:val="28"/>
          <w:shd w:val="clear" w:color="auto" w:fill="FFFFFF"/>
        </w:rPr>
        <w:t>ных работ по профессии 23.01.03</w:t>
      </w:r>
      <w:r w:rsidRPr="005E2758">
        <w:rPr>
          <w:b/>
          <w:color w:val="000000"/>
          <w:sz w:val="28"/>
          <w:szCs w:val="28"/>
          <w:shd w:val="clear" w:color="auto" w:fill="FFFFFF"/>
        </w:rPr>
        <w:t xml:space="preserve"> «Автомеханик»</w:t>
      </w:r>
      <w:r w:rsidRPr="005E2758">
        <w:rPr>
          <w:b/>
          <w:color w:val="000000"/>
          <w:sz w:val="28"/>
          <w:szCs w:val="28"/>
        </w:rPr>
        <w:br/>
      </w:r>
    </w:p>
    <w:p w:rsidR="00070245" w:rsidRPr="009D1987" w:rsidRDefault="00070245" w:rsidP="00070245">
      <w:pPr>
        <w:pStyle w:val="ae"/>
        <w:shd w:val="clear" w:color="auto" w:fill="FFFFFF"/>
        <w:spacing w:before="0" w:beforeAutospacing="0" w:after="0" w:afterAutospacing="0"/>
        <w:textAlignment w:val="baseline"/>
        <w:rPr>
          <w:color w:val="000000"/>
          <w:sz w:val="28"/>
          <w:szCs w:val="28"/>
        </w:rPr>
      </w:pPr>
      <w:r w:rsidRPr="009D1987">
        <w:rPr>
          <w:color w:val="000000"/>
          <w:sz w:val="28"/>
          <w:szCs w:val="28"/>
        </w:rPr>
        <w:t>1. Техническое обслуживание системы питания дизельного двигателя.</w:t>
      </w:r>
    </w:p>
    <w:p w:rsidR="00070245" w:rsidRPr="009D1987" w:rsidRDefault="00070245" w:rsidP="00070245">
      <w:pPr>
        <w:pStyle w:val="ae"/>
        <w:shd w:val="clear" w:color="auto" w:fill="FFFFFF"/>
        <w:spacing w:before="0" w:beforeAutospacing="0" w:after="0" w:afterAutospacing="0"/>
        <w:textAlignment w:val="baseline"/>
        <w:rPr>
          <w:color w:val="000000"/>
          <w:sz w:val="28"/>
          <w:szCs w:val="28"/>
        </w:rPr>
      </w:pPr>
      <w:r w:rsidRPr="009D1987">
        <w:rPr>
          <w:color w:val="000000"/>
          <w:sz w:val="28"/>
          <w:szCs w:val="28"/>
        </w:rPr>
        <w:t>2.  Разборка двигателя ЗМЗ-53.</w:t>
      </w:r>
    </w:p>
    <w:p w:rsidR="00070245" w:rsidRPr="009D1987" w:rsidRDefault="00070245" w:rsidP="00070245">
      <w:pPr>
        <w:pStyle w:val="ae"/>
        <w:shd w:val="clear" w:color="auto" w:fill="FFFFFF"/>
        <w:spacing w:before="0" w:beforeAutospacing="0" w:after="0" w:afterAutospacing="0"/>
        <w:textAlignment w:val="baseline"/>
        <w:rPr>
          <w:color w:val="000000"/>
          <w:sz w:val="28"/>
          <w:szCs w:val="28"/>
        </w:rPr>
      </w:pPr>
      <w:r w:rsidRPr="009D1987">
        <w:rPr>
          <w:color w:val="000000"/>
          <w:sz w:val="28"/>
          <w:szCs w:val="28"/>
        </w:rPr>
        <w:t>3.  Ремонт заднего моста автомобиля ГАЗ-53.</w:t>
      </w:r>
    </w:p>
    <w:p w:rsidR="00070245" w:rsidRPr="009D1987" w:rsidRDefault="00070245" w:rsidP="00070245">
      <w:pPr>
        <w:pStyle w:val="ae"/>
        <w:shd w:val="clear" w:color="auto" w:fill="FFFFFF"/>
        <w:spacing w:before="0" w:beforeAutospacing="0" w:after="0" w:afterAutospacing="0"/>
        <w:textAlignment w:val="baseline"/>
        <w:rPr>
          <w:color w:val="000000"/>
          <w:sz w:val="28"/>
          <w:szCs w:val="28"/>
        </w:rPr>
      </w:pPr>
      <w:r w:rsidRPr="009D1987">
        <w:rPr>
          <w:color w:val="000000"/>
          <w:sz w:val="28"/>
          <w:szCs w:val="28"/>
        </w:rPr>
        <w:t>4.  Разборка переднего моста автомобиля УАЗ - 469.</w:t>
      </w:r>
    </w:p>
    <w:p w:rsidR="00070245" w:rsidRPr="009D1987" w:rsidRDefault="00070245" w:rsidP="00070245">
      <w:pPr>
        <w:pStyle w:val="ae"/>
        <w:shd w:val="clear" w:color="auto" w:fill="FFFFFF"/>
        <w:spacing w:before="0" w:beforeAutospacing="0" w:after="0" w:afterAutospacing="0"/>
        <w:textAlignment w:val="baseline"/>
        <w:rPr>
          <w:color w:val="000000"/>
          <w:sz w:val="28"/>
          <w:szCs w:val="28"/>
        </w:rPr>
      </w:pPr>
      <w:r w:rsidRPr="009D1987">
        <w:rPr>
          <w:color w:val="000000"/>
          <w:sz w:val="28"/>
          <w:szCs w:val="28"/>
        </w:rPr>
        <w:t>5.  Разборка раздаточной коробки автомобиля УАЗ 31512.</w:t>
      </w:r>
    </w:p>
    <w:p w:rsidR="00070245" w:rsidRPr="009D1987" w:rsidRDefault="00070245" w:rsidP="00070245">
      <w:pPr>
        <w:pStyle w:val="ae"/>
        <w:shd w:val="clear" w:color="auto" w:fill="FFFFFF"/>
        <w:spacing w:before="0" w:beforeAutospacing="0" w:after="0" w:afterAutospacing="0"/>
        <w:textAlignment w:val="baseline"/>
        <w:rPr>
          <w:color w:val="000000"/>
          <w:sz w:val="28"/>
          <w:szCs w:val="28"/>
        </w:rPr>
      </w:pPr>
      <w:r w:rsidRPr="009D1987">
        <w:rPr>
          <w:color w:val="000000"/>
          <w:sz w:val="28"/>
          <w:szCs w:val="28"/>
        </w:rPr>
        <w:t>6.  Сборка кривошипно-шатунного механизма двигателя ЗИЛ - 130.</w:t>
      </w:r>
    </w:p>
    <w:p w:rsidR="00070245" w:rsidRPr="009D1987" w:rsidRDefault="00070245" w:rsidP="00070245">
      <w:pPr>
        <w:pStyle w:val="ae"/>
        <w:shd w:val="clear" w:color="auto" w:fill="FFFFFF"/>
        <w:spacing w:before="0" w:beforeAutospacing="0" w:after="0" w:afterAutospacing="0"/>
        <w:textAlignment w:val="baseline"/>
        <w:rPr>
          <w:color w:val="000000"/>
          <w:sz w:val="28"/>
          <w:szCs w:val="28"/>
        </w:rPr>
      </w:pPr>
      <w:r w:rsidRPr="009D1987">
        <w:rPr>
          <w:color w:val="000000"/>
          <w:sz w:val="28"/>
          <w:szCs w:val="28"/>
        </w:rPr>
        <w:t>7.  Ремонт и регулировка форсунок дизельного двигателя.</w:t>
      </w:r>
    </w:p>
    <w:p w:rsidR="00070245" w:rsidRPr="009D1987" w:rsidRDefault="00070245" w:rsidP="00070245">
      <w:pPr>
        <w:pStyle w:val="ae"/>
        <w:shd w:val="clear" w:color="auto" w:fill="FFFFFF"/>
        <w:spacing w:before="0" w:beforeAutospacing="0" w:after="0" w:afterAutospacing="0"/>
        <w:textAlignment w:val="baseline"/>
        <w:rPr>
          <w:color w:val="000000"/>
          <w:sz w:val="28"/>
          <w:szCs w:val="28"/>
        </w:rPr>
      </w:pPr>
      <w:r w:rsidRPr="009D1987">
        <w:rPr>
          <w:color w:val="000000"/>
          <w:sz w:val="28"/>
          <w:szCs w:val="28"/>
        </w:rPr>
        <w:t>8.  Ремонт и регулировка тормозных механизмов передних колес автомобиля ЗИЛ - 130.</w:t>
      </w:r>
    </w:p>
    <w:p w:rsidR="00070245" w:rsidRPr="009D1987" w:rsidRDefault="00070245" w:rsidP="00070245">
      <w:pPr>
        <w:pStyle w:val="ae"/>
        <w:shd w:val="clear" w:color="auto" w:fill="FFFFFF"/>
        <w:spacing w:before="0" w:beforeAutospacing="0" w:after="0" w:afterAutospacing="0"/>
        <w:textAlignment w:val="baseline"/>
        <w:rPr>
          <w:color w:val="000000"/>
          <w:sz w:val="28"/>
          <w:szCs w:val="28"/>
        </w:rPr>
      </w:pPr>
      <w:r w:rsidRPr="009D1987">
        <w:rPr>
          <w:color w:val="000000"/>
          <w:sz w:val="28"/>
          <w:szCs w:val="28"/>
        </w:rPr>
        <w:t>9.  Разборка и ремонт генератора автомобиля УАЗ 31512.</w:t>
      </w:r>
    </w:p>
    <w:p w:rsidR="00070245" w:rsidRPr="009D1987" w:rsidRDefault="00070245" w:rsidP="00070245">
      <w:pPr>
        <w:pStyle w:val="ae"/>
        <w:shd w:val="clear" w:color="auto" w:fill="FFFFFF"/>
        <w:spacing w:before="0" w:beforeAutospacing="0" w:after="0" w:afterAutospacing="0"/>
        <w:textAlignment w:val="baseline"/>
        <w:rPr>
          <w:color w:val="000000"/>
          <w:sz w:val="28"/>
          <w:szCs w:val="28"/>
        </w:rPr>
      </w:pPr>
      <w:r w:rsidRPr="009D1987">
        <w:rPr>
          <w:color w:val="000000"/>
          <w:sz w:val="28"/>
          <w:szCs w:val="28"/>
        </w:rPr>
        <w:t>10.  Разборка и ремонт стартера автомобиля ГАЗ 53.</w:t>
      </w:r>
    </w:p>
    <w:p w:rsidR="00070245" w:rsidRPr="009D1987" w:rsidRDefault="00070245" w:rsidP="00070245">
      <w:pPr>
        <w:pStyle w:val="ae"/>
        <w:shd w:val="clear" w:color="auto" w:fill="FFFFFF"/>
        <w:spacing w:before="0" w:beforeAutospacing="0" w:after="0" w:afterAutospacing="0"/>
        <w:textAlignment w:val="baseline"/>
        <w:rPr>
          <w:color w:val="000000"/>
          <w:sz w:val="28"/>
          <w:szCs w:val="28"/>
        </w:rPr>
      </w:pPr>
      <w:r w:rsidRPr="009D1987">
        <w:rPr>
          <w:color w:val="000000"/>
          <w:sz w:val="28"/>
          <w:szCs w:val="28"/>
        </w:rPr>
        <w:t>11.  Замена и регулировка подшипников ступицы заднего колеса автомобиля УАЗ 31512.</w:t>
      </w:r>
    </w:p>
    <w:p w:rsidR="00070245" w:rsidRPr="009D1987" w:rsidRDefault="00070245" w:rsidP="00070245">
      <w:pPr>
        <w:rPr>
          <w:sz w:val="28"/>
          <w:szCs w:val="28"/>
        </w:rPr>
      </w:pPr>
      <w:r w:rsidRPr="009D1987">
        <w:rPr>
          <w:color w:val="000000"/>
          <w:sz w:val="28"/>
          <w:szCs w:val="28"/>
        </w:rPr>
        <w:t xml:space="preserve">12.  </w:t>
      </w:r>
      <w:r w:rsidRPr="009D1987">
        <w:rPr>
          <w:sz w:val="28"/>
          <w:szCs w:val="28"/>
        </w:rPr>
        <w:t xml:space="preserve">Ремонт компрессора двигателя ЗИЛ-130. </w:t>
      </w:r>
    </w:p>
    <w:p w:rsidR="00070245" w:rsidRPr="009D1987" w:rsidRDefault="00070245" w:rsidP="00070245">
      <w:pPr>
        <w:pStyle w:val="ae"/>
        <w:shd w:val="clear" w:color="auto" w:fill="FFFFFF"/>
        <w:spacing w:before="0" w:beforeAutospacing="0" w:after="0" w:afterAutospacing="0"/>
        <w:textAlignment w:val="baseline"/>
        <w:rPr>
          <w:color w:val="000000"/>
          <w:sz w:val="28"/>
          <w:szCs w:val="28"/>
        </w:rPr>
      </w:pPr>
      <w:r w:rsidRPr="009D1987">
        <w:rPr>
          <w:color w:val="000000"/>
          <w:sz w:val="28"/>
          <w:szCs w:val="28"/>
        </w:rPr>
        <w:t>13.  Ремонт передней рессоры автомобиля ГАЗ-53.</w:t>
      </w:r>
    </w:p>
    <w:p w:rsidR="00070245" w:rsidRPr="009D1987" w:rsidRDefault="00070245" w:rsidP="00070245">
      <w:pPr>
        <w:pStyle w:val="ae"/>
        <w:shd w:val="clear" w:color="auto" w:fill="FFFFFF"/>
        <w:spacing w:before="0" w:beforeAutospacing="0" w:after="0" w:afterAutospacing="0"/>
        <w:textAlignment w:val="baseline"/>
        <w:rPr>
          <w:color w:val="000000"/>
          <w:sz w:val="28"/>
          <w:szCs w:val="28"/>
        </w:rPr>
      </w:pPr>
      <w:r w:rsidRPr="009D1987">
        <w:rPr>
          <w:color w:val="000000"/>
          <w:sz w:val="28"/>
          <w:szCs w:val="28"/>
        </w:rPr>
        <w:lastRenderedPageBreak/>
        <w:t>14.  Ремонт и регулировка распределителя зажигания автомобиля УАЗ 31512.</w:t>
      </w:r>
    </w:p>
    <w:p w:rsidR="00070245" w:rsidRPr="009D1987" w:rsidRDefault="00070245" w:rsidP="00070245">
      <w:pPr>
        <w:pStyle w:val="ae"/>
        <w:shd w:val="clear" w:color="auto" w:fill="FFFFFF"/>
        <w:spacing w:before="0" w:beforeAutospacing="0" w:after="0" w:afterAutospacing="0"/>
        <w:textAlignment w:val="baseline"/>
        <w:rPr>
          <w:sz w:val="28"/>
          <w:szCs w:val="28"/>
        </w:rPr>
      </w:pPr>
      <w:r w:rsidRPr="009D1987">
        <w:rPr>
          <w:color w:val="000000"/>
          <w:sz w:val="28"/>
          <w:szCs w:val="28"/>
        </w:rPr>
        <w:t xml:space="preserve">15.  </w:t>
      </w:r>
      <w:r w:rsidRPr="009D1987">
        <w:rPr>
          <w:sz w:val="28"/>
          <w:szCs w:val="28"/>
        </w:rPr>
        <w:t>Ремонт тормозной системы УАЗ-31512.</w:t>
      </w:r>
    </w:p>
    <w:p w:rsidR="00070245" w:rsidRPr="009D1987" w:rsidRDefault="00070245" w:rsidP="00070245">
      <w:pPr>
        <w:pStyle w:val="ae"/>
        <w:shd w:val="clear" w:color="auto" w:fill="FFFFFF"/>
        <w:spacing w:before="0" w:beforeAutospacing="0" w:after="0" w:afterAutospacing="0"/>
        <w:textAlignment w:val="baseline"/>
        <w:rPr>
          <w:color w:val="000000"/>
          <w:sz w:val="28"/>
          <w:szCs w:val="28"/>
        </w:rPr>
      </w:pPr>
      <w:r w:rsidRPr="009D1987">
        <w:rPr>
          <w:color w:val="000000"/>
          <w:sz w:val="28"/>
          <w:szCs w:val="28"/>
        </w:rPr>
        <w:t xml:space="preserve"> 16.  Регулировка теплового зазора газораспределительного механизма автомобиля ЗИЛ - 130.</w:t>
      </w:r>
    </w:p>
    <w:p w:rsidR="00070245" w:rsidRPr="009D1987" w:rsidRDefault="00070245" w:rsidP="00070245">
      <w:pPr>
        <w:pStyle w:val="ae"/>
        <w:shd w:val="clear" w:color="auto" w:fill="FFFFFF"/>
        <w:spacing w:before="0" w:beforeAutospacing="0" w:after="0" w:afterAutospacing="0"/>
        <w:textAlignment w:val="baseline"/>
        <w:rPr>
          <w:color w:val="000000"/>
          <w:sz w:val="28"/>
          <w:szCs w:val="28"/>
        </w:rPr>
      </w:pPr>
      <w:r w:rsidRPr="009D1987">
        <w:rPr>
          <w:color w:val="000000"/>
          <w:sz w:val="28"/>
          <w:szCs w:val="28"/>
        </w:rPr>
        <w:t>17.  Ремонт и регулировка тормозной системы автомобиля ГАЗ - 3307.</w:t>
      </w:r>
    </w:p>
    <w:p w:rsidR="00070245" w:rsidRPr="009D1987" w:rsidRDefault="00070245" w:rsidP="00070245">
      <w:pPr>
        <w:pStyle w:val="ae"/>
        <w:shd w:val="clear" w:color="auto" w:fill="FFFFFF"/>
        <w:spacing w:before="0" w:beforeAutospacing="0" w:after="0" w:afterAutospacing="0"/>
        <w:textAlignment w:val="baseline"/>
        <w:rPr>
          <w:color w:val="000000"/>
          <w:sz w:val="28"/>
          <w:szCs w:val="28"/>
        </w:rPr>
      </w:pPr>
      <w:r w:rsidRPr="009D1987">
        <w:rPr>
          <w:color w:val="000000"/>
          <w:sz w:val="28"/>
          <w:szCs w:val="28"/>
        </w:rPr>
        <w:t>18.  Замена масла в гидроусилителе руля автомобиля ЗИЛ 130.</w:t>
      </w:r>
    </w:p>
    <w:p w:rsidR="00070245" w:rsidRPr="009D1987" w:rsidRDefault="00070245" w:rsidP="00070245">
      <w:pPr>
        <w:pStyle w:val="ae"/>
        <w:shd w:val="clear" w:color="auto" w:fill="FFFFFF"/>
        <w:spacing w:before="0" w:beforeAutospacing="0" w:after="0" w:afterAutospacing="0"/>
        <w:textAlignment w:val="baseline"/>
        <w:rPr>
          <w:color w:val="000000"/>
          <w:sz w:val="28"/>
          <w:szCs w:val="28"/>
        </w:rPr>
      </w:pPr>
      <w:r w:rsidRPr="009D1987">
        <w:rPr>
          <w:color w:val="000000"/>
          <w:sz w:val="28"/>
          <w:szCs w:val="28"/>
        </w:rPr>
        <w:t>19.  Диагностика и ремонт карданной передачи на автомобиле ГАЗ - 3307.</w:t>
      </w:r>
    </w:p>
    <w:p w:rsidR="00070245" w:rsidRPr="009D1987" w:rsidRDefault="00070245" w:rsidP="00070245">
      <w:pPr>
        <w:rPr>
          <w:sz w:val="28"/>
          <w:szCs w:val="28"/>
        </w:rPr>
      </w:pPr>
      <w:r w:rsidRPr="009D1987">
        <w:rPr>
          <w:color w:val="000000"/>
          <w:sz w:val="28"/>
          <w:szCs w:val="28"/>
        </w:rPr>
        <w:t xml:space="preserve">20.  </w:t>
      </w:r>
      <w:r w:rsidRPr="009D1987">
        <w:rPr>
          <w:sz w:val="28"/>
          <w:szCs w:val="28"/>
        </w:rPr>
        <w:t>Ремонт водяного насоса двигателя ЗМЗ-53.</w:t>
      </w:r>
    </w:p>
    <w:p w:rsidR="00070245" w:rsidRPr="009D1987" w:rsidRDefault="00070245" w:rsidP="00070245">
      <w:pPr>
        <w:pStyle w:val="ae"/>
        <w:shd w:val="clear" w:color="auto" w:fill="FFFFFF"/>
        <w:spacing w:before="0" w:beforeAutospacing="0" w:after="0" w:afterAutospacing="0"/>
        <w:textAlignment w:val="baseline"/>
        <w:rPr>
          <w:color w:val="000000"/>
          <w:sz w:val="28"/>
          <w:szCs w:val="28"/>
        </w:rPr>
      </w:pPr>
      <w:r w:rsidRPr="009D1987">
        <w:rPr>
          <w:color w:val="000000"/>
          <w:sz w:val="28"/>
          <w:szCs w:val="28"/>
        </w:rPr>
        <w:t>21.  Диагностика и замена сцепления автомобиля ГАЗ - 3307.</w:t>
      </w:r>
    </w:p>
    <w:p w:rsidR="00070245" w:rsidRPr="009D1987" w:rsidRDefault="00070245" w:rsidP="00070245">
      <w:pPr>
        <w:pStyle w:val="ae"/>
        <w:shd w:val="clear" w:color="auto" w:fill="FFFFFF"/>
        <w:spacing w:before="0" w:beforeAutospacing="0" w:after="0" w:afterAutospacing="0"/>
        <w:textAlignment w:val="baseline"/>
        <w:rPr>
          <w:color w:val="000000"/>
          <w:sz w:val="28"/>
          <w:szCs w:val="28"/>
        </w:rPr>
      </w:pPr>
      <w:r w:rsidRPr="009D1987">
        <w:rPr>
          <w:color w:val="000000"/>
          <w:sz w:val="28"/>
          <w:szCs w:val="28"/>
        </w:rPr>
        <w:t xml:space="preserve">22.  Диагностика и притирка </w:t>
      </w:r>
      <w:proofErr w:type="gramStart"/>
      <w:r w:rsidRPr="009D1987">
        <w:rPr>
          <w:color w:val="000000"/>
          <w:sz w:val="28"/>
          <w:szCs w:val="28"/>
        </w:rPr>
        <w:t>клапанов головки блока цилиндров двигателя</w:t>
      </w:r>
      <w:proofErr w:type="gramEnd"/>
      <w:r w:rsidRPr="009D1987">
        <w:rPr>
          <w:color w:val="000000"/>
          <w:sz w:val="28"/>
          <w:szCs w:val="28"/>
        </w:rPr>
        <w:t xml:space="preserve"> ЗИЛ - 130.</w:t>
      </w:r>
    </w:p>
    <w:p w:rsidR="00070245" w:rsidRPr="009D1987" w:rsidRDefault="00070245" w:rsidP="00070245">
      <w:pPr>
        <w:pStyle w:val="ae"/>
        <w:shd w:val="clear" w:color="auto" w:fill="FFFFFF"/>
        <w:spacing w:before="0" w:beforeAutospacing="0" w:after="0" w:afterAutospacing="0"/>
        <w:textAlignment w:val="baseline"/>
        <w:rPr>
          <w:color w:val="000000"/>
          <w:sz w:val="28"/>
          <w:szCs w:val="28"/>
        </w:rPr>
      </w:pPr>
      <w:r w:rsidRPr="009D1987">
        <w:rPr>
          <w:color w:val="000000"/>
          <w:sz w:val="28"/>
          <w:szCs w:val="28"/>
        </w:rPr>
        <w:t>23.  Диагностика тормозной системы автомобиля ГАЗ - 3307, замена тормозной жидкости.</w:t>
      </w:r>
    </w:p>
    <w:p w:rsidR="00070245" w:rsidRPr="009D1987" w:rsidRDefault="00070245" w:rsidP="00070245">
      <w:pPr>
        <w:pStyle w:val="ae"/>
        <w:shd w:val="clear" w:color="auto" w:fill="FFFFFF"/>
        <w:spacing w:before="0" w:beforeAutospacing="0" w:after="0" w:afterAutospacing="0"/>
        <w:textAlignment w:val="baseline"/>
        <w:rPr>
          <w:color w:val="000000"/>
          <w:sz w:val="28"/>
          <w:szCs w:val="28"/>
        </w:rPr>
      </w:pPr>
      <w:r w:rsidRPr="009D1987">
        <w:rPr>
          <w:color w:val="000000"/>
          <w:sz w:val="28"/>
          <w:szCs w:val="28"/>
        </w:rPr>
        <w:t>24.  Ремонт системы охлаждения</w:t>
      </w:r>
      <w:r w:rsidR="00545ED3">
        <w:rPr>
          <w:color w:val="000000"/>
          <w:sz w:val="28"/>
          <w:szCs w:val="28"/>
        </w:rPr>
        <w:t xml:space="preserve"> </w:t>
      </w:r>
      <w:r w:rsidRPr="009D1987">
        <w:rPr>
          <w:color w:val="000000"/>
          <w:sz w:val="28"/>
          <w:szCs w:val="28"/>
        </w:rPr>
        <w:t>на автомобиле УАЗ 31512.</w:t>
      </w:r>
    </w:p>
    <w:p w:rsidR="00070245" w:rsidRPr="009D1987" w:rsidRDefault="00070245" w:rsidP="00070245">
      <w:pPr>
        <w:pStyle w:val="ae"/>
        <w:shd w:val="clear" w:color="auto" w:fill="FFFFFF"/>
        <w:spacing w:before="0" w:beforeAutospacing="0" w:after="0" w:afterAutospacing="0"/>
        <w:textAlignment w:val="baseline"/>
        <w:rPr>
          <w:color w:val="000000"/>
          <w:sz w:val="28"/>
          <w:szCs w:val="28"/>
        </w:rPr>
      </w:pPr>
      <w:r w:rsidRPr="009D1987">
        <w:rPr>
          <w:color w:val="000000"/>
          <w:sz w:val="28"/>
          <w:szCs w:val="28"/>
        </w:rPr>
        <w:t>25. Диагностика и регулировка карбюратора</w:t>
      </w:r>
      <w:proofErr w:type="gramStart"/>
      <w:r w:rsidRPr="009D1987">
        <w:rPr>
          <w:color w:val="000000"/>
          <w:sz w:val="28"/>
          <w:szCs w:val="28"/>
        </w:rPr>
        <w:t xml:space="preserve"> К</w:t>
      </w:r>
      <w:proofErr w:type="gramEnd"/>
      <w:r w:rsidRPr="009D1987">
        <w:rPr>
          <w:color w:val="000000"/>
          <w:sz w:val="28"/>
          <w:szCs w:val="28"/>
        </w:rPr>
        <w:t xml:space="preserve"> – 151.</w:t>
      </w:r>
    </w:p>
    <w:p w:rsidR="00070245" w:rsidRPr="009D1987" w:rsidRDefault="00070245" w:rsidP="00070245">
      <w:pPr>
        <w:pStyle w:val="ae"/>
        <w:shd w:val="clear" w:color="auto" w:fill="FFFFFF"/>
        <w:spacing w:before="0" w:beforeAutospacing="0" w:after="0" w:afterAutospacing="0"/>
        <w:textAlignment w:val="baseline"/>
        <w:rPr>
          <w:color w:val="000000"/>
          <w:sz w:val="28"/>
          <w:szCs w:val="28"/>
        </w:rPr>
      </w:pPr>
      <w:r w:rsidRPr="009D1987">
        <w:rPr>
          <w:color w:val="000000"/>
          <w:sz w:val="28"/>
          <w:szCs w:val="28"/>
        </w:rPr>
        <w:t xml:space="preserve">26. </w:t>
      </w:r>
      <w:r w:rsidRPr="009D1987">
        <w:rPr>
          <w:color w:val="000000"/>
          <w:sz w:val="28"/>
          <w:szCs w:val="28"/>
          <w:shd w:val="clear" w:color="auto" w:fill="FFFFFF"/>
        </w:rPr>
        <w:t>Технология транспортировки и хранения нефтепродуктов.</w:t>
      </w:r>
    </w:p>
    <w:p w:rsidR="00070245" w:rsidRPr="009D1987" w:rsidRDefault="00070245" w:rsidP="00070245">
      <w:pPr>
        <w:pStyle w:val="3"/>
        <w:shd w:val="clear" w:color="auto" w:fill="FFFFFF"/>
        <w:spacing w:before="0"/>
        <w:rPr>
          <w:rFonts w:ascii="Times New Roman" w:hAnsi="Times New Roman" w:cs="Times New Roman"/>
          <w:b w:val="0"/>
          <w:color w:val="000000"/>
          <w:sz w:val="28"/>
          <w:szCs w:val="28"/>
          <w:shd w:val="clear" w:color="auto" w:fill="FFFFFF"/>
        </w:rPr>
      </w:pPr>
      <w:r w:rsidRPr="009D1987">
        <w:rPr>
          <w:rFonts w:ascii="Times New Roman" w:hAnsi="Times New Roman" w:cs="Times New Roman"/>
          <w:b w:val="0"/>
          <w:color w:val="auto"/>
          <w:sz w:val="28"/>
          <w:szCs w:val="28"/>
        </w:rPr>
        <w:t>27.</w:t>
      </w:r>
      <w:r w:rsidRPr="009D1987">
        <w:rPr>
          <w:rFonts w:ascii="Times New Roman" w:hAnsi="Times New Roman" w:cs="Times New Roman"/>
          <w:b w:val="0"/>
          <w:color w:val="000000"/>
          <w:sz w:val="28"/>
          <w:szCs w:val="28"/>
          <w:shd w:val="clear" w:color="auto" w:fill="FFFFFF"/>
        </w:rPr>
        <w:t xml:space="preserve"> Технология перекачки отпуска и заправки горюче-смазочных материалов.</w:t>
      </w:r>
    </w:p>
    <w:p w:rsidR="00070245" w:rsidRPr="009D1987" w:rsidRDefault="00070245" w:rsidP="00070245">
      <w:pPr>
        <w:rPr>
          <w:color w:val="000000"/>
          <w:sz w:val="28"/>
          <w:szCs w:val="28"/>
          <w:shd w:val="clear" w:color="auto" w:fill="FFFFFF"/>
        </w:rPr>
      </w:pPr>
      <w:r w:rsidRPr="009D1987">
        <w:rPr>
          <w:sz w:val="28"/>
          <w:szCs w:val="28"/>
        </w:rPr>
        <w:t xml:space="preserve">28. </w:t>
      </w:r>
      <w:r w:rsidRPr="009D1987">
        <w:rPr>
          <w:color w:val="000000"/>
          <w:sz w:val="28"/>
          <w:szCs w:val="28"/>
          <w:shd w:val="clear" w:color="auto" w:fill="FFFFFF"/>
        </w:rPr>
        <w:t>Технологический процесс работы автозаправочной станции.</w:t>
      </w:r>
      <w:r w:rsidRPr="009D1987">
        <w:rPr>
          <w:color w:val="000000"/>
          <w:sz w:val="28"/>
          <w:szCs w:val="28"/>
        </w:rPr>
        <w:br/>
      </w:r>
      <w:r w:rsidRPr="009D1987">
        <w:rPr>
          <w:sz w:val="28"/>
          <w:szCs w:val="28"/>
        </w:rPr>
        <w:t xml:space="preserve">29. </w:t>
      </w:r>
      <w:r w:rsidRPr="009D1987">
        <w:rPr>
          <w:color w:val="000000"/>
          <w:sz w:val="28"/>
          <w:szCs w:val="28"/>
          <w:shd w:val="clear" w:color="auto" w:fill="FFFFFF"/>
        </w:rPr>
        <w:t xml:space="preserve">Техническое обслуживание и ремонт метрических приборов заправочных станций </w:t>
      </w:r>
      <w:r w:rsidR="00D276DC">
        <w:rPr>
          <w:color w:val="000000"/>
          <w:sz w:val="28"/>
          <w:szCs w:val="28"/>
          <w:shd w:val="clear" w:color="auto" w:fill="FFFFFF"/>
        </w:rPr>
        <w:t xml:space="preserve"> и </w:t>
      </w:r>
      <w:r w:rsidRPr="009D1987">
        <w:rPr>
          <w:color w:val="000000"/>
          <w:sz w:val="28"/>
          <w:szCs w:val="28"/>
          <w:shd w:val="clear" w:color="auto" w:fill="FFFFFF"/>
        </w:rPr>
        <w:t xml:space="preserve">электронно- автоматической системы управления.  </w:t>
      </w:r>
    </w:p>
    <w:p w:rsidR="00070245" w:rsidRPr="009D1987" w:rsidRDefault="00070245" w:rsidP="00070245">
      <w:pPr>
        <w:rPr>
          <w:sz w:val="28"/>
          <w:szCs w:val="28"/>
        </w:rPr>
      </w:pPr>
      <w:r w:rsidRPr="009D1987">
        <w:rPr>
          <w:color w:val="000000"/>
          <w:sz w:val="28"/>
          <w:szCs w:val="28"/>
          <w:shd w:val="clear" w:color="auto" w:fill="FFFFFF"/>
        </w:rPr>
        <w:t>30. Технология покраски автомобилей.</w:t>
      </w:r>
      <w:r w:rsidRPr="009D1987">
        <w:rPr>
          <w:color w:val="000000"/>
          <w:sz w:val="28"/>
          <w:szCs w:val="28"/>
        </w:rPr>
        <w:br/>
      </w:r>
      <w:r w:rsidRPr="009D1987">
        <w:rPr>
          <w:color w:val="000000"/>
          <w:sz w:val="28"/>
          <w:szCs w:val="28"/>
        </w:rPr>
        <w:br/>
      </w:r>
    </w:p>
    <w:p w:rsidR="00070245" w:rsidRPr="009D1987" w:rsidRDefault="00070245" w:rsidP="00070245">
      <w:pPr>
        <w:rPr>
          <w:sz w:val="28"/>
          <w:szCs w:val="28"/>
        </w:rPr>
      </w:pPr>
    </w:p>
    <w:p w:rsidR="00070245" w:rsidRPr="009D1987" w:rsidRDefault="00070245" w:rsidP="00070245">
      <w:pPr>
        <w:rPr>
          <w:sz w:val="28"/>
          <w:szCs w:val="28"/>
        </w:rPr>
      </w:pPr>
    </w:p>
    <w:p w:rsidR="00070245" w:rsidRPr="009D1987" w:rsidRDefault="00070245" w:rsidP="00070245">
      <w:pPr>
        <w:rPr>
          <w:sz w:val="28"/>
          <w:szCs w:val="28"/>
        </w:rPr>
      </w:pPr>
    </w:p>
    <w:p w:rsidR="00070245" w:rsidRPr="009D1987" w:rsidRDefault="00070245" w:rsidP="00070245">
      <w:pPr>
        <w:rPr>
          <w:sz w:val="28"/>
          <w:szCs w:val="28"/>
        </w:rPr>
      </w:pPr>
    </w:p>
    <w:p w:rsidR="00070245" w:rsidRDefault="00070245" w:rsidP="00070245"/>
    <w:p w:rsidR="00070245" w:rsidRDefault="00070245" w:rsidP="00070245"/>
    <w:p w:rsidR="00070245" w:rsidRDefault="00070245" w:rsidP="00070245">
      <w:pPr>
        <w:rPr>
          <w:color w:val="000000"/>
          <w:shd w:val="clear" w:color="auto" w:fill="FFFFFF"/>
        </w:rPr>
      </w:pPr>
    </w:p>
    <w:p w:rsidR="00676B27" w:rsidRDefault="00676B27" w:rsidP="00070245">
      <w:pPr>
        <w:rPr>
          <w:color w:val="000000"/>
          <w:shd w:val="clear" w:color="auto" w:fill="FFFFFF"/>
        </w:rPr>
      </w:pPr>
    </w:p>
    <w:p w:rsidR="00676B27" w:rsidRPr="00975E18" w:rsidRDefault="00676B27" w:rsidP="00975E18">
      <w:pPr>
        <w:jc w:val="center"/>
        <w:rPr>
          <w:color w:val="000000"/>
          <w:sz w:val="22"/>
          <w:szCs w:val="22"/>
          <w:shd w:val="clear" w:color="auto" w:fill="FFFFFF"/>
        </w:rPr>
      </w:pPr>
      <w:r w:rsidRPr="00975E18">
        <w:rPr>
          <w:color w:val="000000"/>
          <w:sz w:val="22"/>
          <w:szCs w:val="22"/>
          <w:shd w:val="clear" w:color="auto" w:fill="FFFFFF"/>
        </w:rPr>
        <w:t>Бланк для оценки качества выполнения выпускной квалификационной работы</w:t>
      </w:r>
    </w:p>
    <w:p w:rsidR="00676B27" w:rsidRPr="00975E18" w:rsidRDefault="00660884" w:rsidP="00975E18">
      <w:pPr>
        <w:jc w:val="center"/>
        <w:rPr>
          <w:color w:val="000000"/>
          <w:sz w:val="22"/>
          <w:szCs w:val="22"/>
          <w:shd w:val="clear" w:color="auto" w:fill="FFFFFF"/>
        </w:rPr>
      </w:pPr>
      <w:r w:rsidRPr="00975E18">
        <w:rPr>
          <w:color w:val="000000"/>
          <w:sz w:val="22"/>
          <w:szCs w:val="22"/>
          <w:shd w:val="clear" w:color="auto" w:fill="FFFFFF"/>
        </w:rPr>
        <w:t>по профессии 23.01.03</w:t>
      </w:r>
      <w:r w:rsidR="00676B27" w:rsidRPr="00975E18">
        <w:rPr>
          <w:color w:val="000000"/>
          <w:sz w:val="22"/>
          <w:szCs w:val="22"/>
          <w:shd w:val="clear" w:color="auto" w:fill="FFFFFF"/>
        </w:rPr>
        <w:t xml:space="preserve"> «Автомеханик»</w:t>
      </w:r>
    </w:p>
    <w:p w:rsidR="00676B27" w:rsidRPr="00975E18" w:rsidRDefault="00676B27" w:rsidP="00975E18">
      <w:pPr>
        <w:rPr>
          <w:color w:val="000000"/>
          <w:sz w:val="22"/>
          <w:szCs w:val="22"/>
          <w:shd w:val="clear" w:color="auto" w:fill="FFFFFF"/>
        </w:rPr>
      </w:pPr>
      <w:r w:rsidRPr="00975E18">
        <w:rPr>
          <w:color w:val="000000"/>
          <w:sz w:val="22"/>
          <w:szCs w:val="22"/>
          <w:shd w:val="clear" w:color="auto" w:fill="FFFFFF"/>
        </w:rPr>
        <w:t>тема выпускной квалифицированной работы:________________________________________________</w:t>
      </w:r>
    </w:p>
    <w:p w:rsidR="00676B27" w:rsidRPr="00975E18" w:rsidRDefault="00676B27" w:rsidP="00975E18">
      <w:pPr>
        <w:rPr>
          <w:color w:val="000000"/>
          <w:sz w:val="22"/>
          <w:szCs w:val="22"/>
          <w:shd w:val="clear" w:color="auto" w:fill="FFFFFF"/>
        </w:rPr>
      </w:pPr>
      <w:r w:rsidRPr="00975E18">
        <w:rPr>
          <w:color w:val="000000"/>
          <w:sz w:val="22"/>
          <w:szCs w:val="22"/>
          <w:shd w:val="clear" w:color="auto" w:fill="FFFFFF"/>
        </w:rPr>
        <w:t>_______________________________________________________________________________________</w:t>
      </w:r>
    </w:p>
    <w:p w:rsidR="00676B27" w:rsidRPr="00975E18" w:rsidRDefault="00676B27" w:rsidP="00975E18">
      <w:pPr>
        <w:rPr>
          <w:color w:val="000000"/>
          <w:sz w:val="22"/>
          <w:szCs w:val="22"/>
          <w:shd w:val="clear" w:color="auto" w:fill="FFFFFF"/>
        </w:rPr>
      </w:pPr>
      <w:r w:rsidRPr="00975E18">
        <w:rPr>
          <w:color w:val="000000"/>
          <w:sz w:val="22"/>
          <w:szCs w:val="22"/>
          <w:shd w:val="clear" w:color="auto" w:fill="FFFFFF"/>
        </w:rPr>
        <w:t>______________________________________________________________________________________________________________________________________________________________________________</w:t>
      </w:r>
    </w:p>
    <w:p w:rsidR="00676B27" w:rsidRPr="00975E18" w:rsidRDefault="007C524B" w:rsidP="00975E18">
      <w:pPr>
        <w:rPr>
          <w:color w:val="000000"/>
          <w:sz w:val="22"/>
          <w:szCs w:val="22"/>
          <w:shd w:val="clear" w:color="auto" w:fill="FFFFFF"/>
        </w:rPr>
      </w:pPr>
      <w:r w:rsidRPr="00975E18">
        <w:rPr>
          <w:color w:val="000000"/>
          <w:sz w:val="22"/>
          <w:szCs w:val="22"/>
          <w:shd w:val="clear" w:color="auto" w:fill="FFFFFF"/>
        </w:rPr>
        <w:t>Ф.И.О.обучающегося:____________________________________________________________________</w:t>
      </w:r>
    </w:p>
    <w:p w:rsidR="00676B27" w:rsidRPr="00975E18" w:rsidRDefault="00676B27" w:rsidP="00975E18">
      <w:pPr>
        <w:rPr>
          <w:color w:val="000000"/>
          <w:sz w:val="22"/>
          <w:szCs w:val="22"/>
          <w:shd w:val="clear" w:color="auto" w:fill="FFFFFF"/>
        </w:rPr>
      </w:pPr>
    </w:p>
    <w:tbl>
      <w:tblPr>
        <w:tblStyle w:val="a3"/>
        <w:tblW w:w="0" w:type="auto"/>
        <w:tblLook w:val="04A0"/>
      </w:tblPr>
      <w:tblGrid>
        <w:gridCol w:w="822"/>
        <w:gridCol w:w="8784"/>
        <w:gridCol w:w="1098"/>
      </w:tblGrid>
      <w:tr w:rsidR="00676B27" w:rsidRPr="00975E18" w:rsidTr="005B33F6">
        <w:tc>
          <w:tcPr>
            <w:tcW w:w="822" w:type="dxa"/>
          </w:tcPr>
          <w:p w:rsidR="00676B27" w:rsidRPr="00975E18" w:rsidRDefault="00445889" w:rsidP="00975E18">
            <w:pPr>
              <w:rPr>
                <w:color w:val="000000"/>
                <w:sz w:val="22"/>
                <w:szCs w:val="22"/>
                <w:shd w:val="clear" w:color="auto" w:fill="FFFFFF"/>
              </w:rPr>
            </w:pPr>
            <w:r w:rsidRPr="00975E18">
              <w:rPr>
                <w:color w:val="000000"/>
                <w:sz w:val="22"/>
                <w:szCs w:val="22"/>
                <w:shd w:val="clear" w:color="auto" w:fill="FFFFFF"/>
              </w:rPr>
              <w:t>№п.п.</w:t>
            </w:r>
          </w:p>
        </w:tc>
        <w:tc>
          <w:tcPr>
            <w:tcW w:w="8784" w:type="dxa"/>
          </w:tcPr>
          <w:p w:rsidR="00676B27" w:rsidRPr="00975E18" w:rsidRDefault="00445889" w:rsidP="00975E18">
            <w:pPr>
              <w:jc w:val="center"/>
              <w:rPr>
                <w:color w:val="000000"/>
                <w:sz w:val="22"/>
                <w:szCs w:val="22"/>
                <w:shd w:val="clear" w:color="auto" w:fill="FFFFFF"/>
              </w:rPr>
            </w:pPr>
            <w:r w:rsidRPr="00975E18">
              <w:rPr>
                <w:color w:val="000000"/>
                <w:sz w:val="22"/>
                <w:szCs w:val="22"/>
                <w:shd w:val="clear" w:color="auto" w:fill="FFFFFF"/>
              </w:rPr>
              <w:t>1.</w:t>
            </w:r>
            <w:r w:rsidR="00676B27" w:rsidRPr="00975E18">
              <w:rPr>
                <w:color w:val="000000"/>
                <w:sz w:val="22"/>
                <w:szCs w:val="22"/>
                <w:shd w:val="clear" w:color="auto" w:fill="FFFFFF"/>
              </w:rPr>
              <w:t>Критерии оценки</w:t>
            </w:r>
          </w:p>
        </w:tc>
        <w:tc>
          <w:tcPr>
            <w:tcW w:w="1098" w:type="dxa"/>
          </w:tcPr>
          <w:p w:rsidR="00676B27" w:rsidRPr="00975E18" w:rsidRDefault="00676B27" w:rsidP="00975E18">
            <w:pPr>
              <w:rPr>
                <w:color w:val="000000"/>
                <w:sz w:val="22"/>
                <w:szCs w:val="22"/>
                <w:shd w:val="clear" w:color="auto" w:fill="FFFFFF"/>
              </w:rPr>
            </w:pPr>
            <w:r w:rsidRPr="00975E18">
              <w:rPr>
                <w:color w:val="000000"/>
                <w:sz w:val="22"/>
                <w:szCs w:val="22"/>
                <w:shd w:val="clear" w:color="auto" w:fill="FFFFFF"/>
              </w:rPr>
              <w:t>Баллы</w:t>
            </w:r>
          </w:p>
        </w:tc>
      </w:tr>
      <w:tr w:rsidR="00676B27" w:rsidRPr="00975E18" w:rsidTr="005B33F6">
        <w:tc>
          <w:tcPr>
            <w:tcW w:w="822" w:type="dxa"/>
          </w:tcPr>
          <w:p w:rsidR="00676B27" w:rsidRPr="00975E18" w:rsidRDefault="007C524B" w:rsidP="00975E18">
            <w:pPr>
              <w:rPr>
                <w:color w:val="000000"/>
                <w:sz w:val="22"/>
                <w:szCs w:val="22"/>
                <w:shd w:val="clear" w:color="auto" w:fill="FFFFFF"/>
              </w:rPr>
            </w:pPr>
            <w:r w:rsidRPr="00975E18">
              <w:rPr>
                <w:color w:val="000000"/>
                <w:sz w:val="22"/>
                <w:szCs w:val="22"/>
                <w:shd w:val="clear" w:color="auto" w:fill="FFFFFF"/>
              </w:rPr>
              <w:t>1</w:t>
            </w:r>
          </w:p>
        </w:tc>
        <w:tc>
          <w:tcPr>
            <w:tcW w:w="8784" w:type="dxa"/>
          </w:tcPr>
          <w:p w:rsidR="00676B27" w:rsidRPr="00975E18" w:rsidRDefault="007C524B" w:rsidP="00975E18">
            <w:pPr>
              <w:rPr>
                <w:color w:val="000000"/>
                <w:sz w:val="22"/>
                <w:szCs w:val="22"/>
                <w:shd w:val="clear" w:color="auto" w:fill="FFFFFF"/>
              </w:rPr>
            </w:pPr>
            <w:r w:rsidRPr="00975E18">
              <w:rPr>
                <w:color w:val="000000"/>
                <w:sz w:val="22"/>
                <w:szCs w:val="22"/>
                <w:shd w:val="clear" w:color="auto" w:fill="FFFFFF"/>
              </w:rPr>
              <w:t>Соответствие темы работы содержанию ВКР</w:t>
            </w:r>
          </w:p>
        </w:tc>
        <w:tc>
          <w:tcPr>
            <w:tcW w:w="1098" w:type="dxa"/>
          </w:tcPr>
          <w:p w:rsidR="00676B27" w:rsidRPr="00975E18" w:rsidRDefault="00676B27" w:rsidP="00975E18">
            <w:pPr>
              <w:rPr>
                <w:color w:val="000000"/>
                <w:sz w:val="22"/>
                <w:szCs w:val="22"/>
                <w:shd w:val="clear" w:color="auto" w:fill="FFFFFF"/>
              </w:rPr>
            </w:pPr>
          </w:p>
        </w:tc>
      </w:tr>
      <w:tr w:rsidR="00676B27" w:rsidRPr="00975E18" w:rsidTr="005B33F6">
        <w:tc>
          <w:tcPr>
            <w:tcW w:w="822" w:type="dxa"/>
          </w:tcPr>
          <w:p w:rsidR="00676B27" w:rsidRPr="00975E18" w:rsidRDefault="007C524B" w:rsidP="00975E18">
            <w:pPr>
              <w:rPr>
                <w:color w:val="000000"/>
                <w:sz w:val="22"/>
                <w:szCs w:val="22"/>
                <w:shd w:val="clear" w:color="auto" w:fill="FFFFFF"/>
              </w:rPr>
            </w:pPr>
            <w:r w:rsidRPr="00975E18">
              <w:rPr>
                <w:color w:val="000000"/>
                <w:sz w:val="22"/>
                <w:szCs w:val="22"/>
                <w:shd w:val="clear" w:color="auto" w:fill="FFFFFF"/>
              </w:rPr>
              <w:t>2</w:t>
            </w:r>
          </w:p>
        </w:tc>
        <w:tc>
          <w:tcPr>
            <w:tcW w:w="8784" w:type="dxa"/>
          </w:tcPr>
          <w:p w:rsidR="00676B27" w:rsidRPr="00975E18" w:rsidRDefault="007C524B" w:rsidP="00975E18">
            <w:pPr>
              <w:rPr>
                <w:color w:val="000000"/>
                <w:sz w:val="22"/>
                <w:szCs w:val="22"/>
                <w:shd w:val="clear" w:color="auto" w:fill="FFFFFF"/>
              </w:rPr>
            </w:pPr>
            <w:r w:rsidRPr="00975E18">
              <w:rPr>
                <w:color w:val="000000"/>
                <w:sz w:val="22"/>
                <w:szCs w:val="22"/>
                <w:shd w:val="clear" w:color="auto" w:fill="FFFFFF"/>
              </w:rPr>
              <w:t>Соответствие структуры работы предъявляемым требованиям</w:t>
            </w:r>
          </w:p>
        </w:tc>
        <w:tc>
          <w:tcPr>
            <w:tcW w:w="1098" w:type="dxa"/>
          </w:tcPr>
          <w:p w:rsidR="00676B27" w:rsidRPr="00975E18" w:rsidRDefault="00676B27" w:rsidP="00975E18">
            <w:pPr>
              <w:rPr>
                <w:color w:val="000000"/>
                <w:sz w:val="22"/>
                <w:szCs w:val="22"/>
                <w:shd w:val="clear" w:color="auto" w:fill="FFFFFF"/>
              </w:rPr>
            </w:pPr>
          </w:p>
        </w:tc>
      </w:tr>
      <w:tr w:rsidR="00676B27" w:rsidRPr="00975E18" w:rsidTr="005B33F6">
        <w:tc>
          <w:tcPr>
            <w:tcW w:w="822" w:type="dxa"/>
          </w:tcPr>
          <w:p w:rsidR="00676B27" w:rsidRPr="00975E18" w:rsidRDefault="007C524B" w:rsidP="00975E18">
            <w:pPr>
              <w:rPr>
                <w:color w:val="000000"/>
                <w:sz w:val="22"/>
                <w:szCs w:val="22"/>
                <w:shd w:val="clear" w:color="auto" w:fill="FFFFFF"/>
              </w:rPr>
            </w:pPr>
            <w:r w:rsidRPr="00975E18">
              <w:rPr>
                <w:color w:val="000000"/>
                <w:sz w:val="22"/>
                <w:szCs w:val="22"/>
                <w:shd w:val="clear" w:color="auto" w:fill="FFFFFF"/>
              </w:rPr>
              <w:t>3</w:t>
            </w:r>
          </w:p>
        </w:tc>
        <w:tc>
          <w:tcPr>
            <w:tcW w:w="8784" w:type="dxa"/>
          </w:tcPr>
          <w:p w:rsidR="00676B27" w:rsidRPr="00975E18" w:rsidRDefault="007C524B" w:rsidP="00975E18">
            <w:pPr>
              <w:rPr>
                <w:color w:val="000000"/>
                <w:sz w:val="22"/>
                <w:szCs w:val="22"/>
                <w:shd w:val="clear" w:color="auto" w:fill="FFFFFF"/>
              </w:rPr>
            </w:pPr>
            <w:r w:rsidRPr="00975E18">
              <w:rPr>
                <w:color w:val="000000"/>
                <w:sz w:val="22"/>
                <w:szCs w:val="22"/>
                <w:shd w:val="clear" w:color="auto" w:fill="FFFFFF"/>
              </w:rPr>
              <w:t>Обоснование актуальности темы</w:t>
            </w:r>
          </w:p>
        </w:tc>
        <w:tc>
          <w:tcPr>
            <w:tcW w:w="1098" w:type="dxa"/>
          </w:tcPr>
          <w:p w:rsidR="00676B27" w:rsidRPr="00975E18" w:rsidRDefault="00676B27" w:rsidP="00975E18">
            <w:pPr>
              <w:rPr>
                <w:color w:val="000000"/>
                <w:sz w:val="22"/>
                <w:szCs w:val="22"/>
                <w:shd w:val="clear" w:color="auto" w:fill="FFFFFF"/>
              </w:rPr>
            </w:pPr>
          </w:p>
        </w:tc>
      </w:tr>
      <w:tr w:rsidR="00676B27" w:rsidRPr="00975E18" w:rsidTr="005B33F6">
        <w:tc>
          <w:tcPr>
            <w:tcW w:w="822" w:type="dxa"/>
          </w:tcPr>
          <w:p w:rsidR="00676B27" w:rsidRPr="00975E18" w:rsidRDefault="007C524B" w:rsidP="00975E18">
            <w:pPr>
              <w:rPr>
                <w:color w:val="000000"/>
                <w:sz w:val="22"/>
                <w:szCs w:val="22"/>
                <w:shd w:val="clear" w:color="auto" w:fill="FFFFFF"/>
              </w:rPr>
            </w:pPr>
            <w:r w:rsidRPr="00975E18">
              <w:rPr>
                <w:color w:val="000000"/>
                <w:sz w:val="22"/>
                <w:szCs w:val="22"/>
                <w:shd w:val="clear" w:color="auto" w:fill="FFFFFF"/>
              </w:rPr>
              <w:t>4</w:t>
            </w:r>
          </w:p>
        </w:tc>
        <w:tc>
          <w:tcPr>
            <w:tcW w:w="8784" w:type="dxa"/>
          </w:tcPr>
          <w:p w:rsidR="00676B27" w:rsidRPr="00975E18" w:rsidRDefault="007C524B" w:rsidP="00975E18">
            <w:pPr>
              <w:rPr>
                <w:color w:val="000000"/>
                <w:sz w:val="22"/>
                <w:szCs w:val="22"/>
                <w:shd w:val="clear" w:color="auto" w:fill="FFFFFF"/>
              </w:rPr>
            </w:pPr>
            <w:r w:rsidRPr="00975E18">
              <w:rPr>
                <w:color w:val="000000"/>
                <w:sz w:val="22"/>
                <w:szCs w:val="22"/>
                <w:shd w:val="clear" w:color="auto" w:fill="FFFFFF"/>
              </w:rPr>
              <w:t>Определение объекта и предмета ВКР</w:t>
            </w:r>
          </w:p>
        </w:tc>
        <w:tc>
          <w:tcPr>
            <w:tcW w:w="1098" w:type="dxa"/>
          </w:tcPr>
          <w:p w:rsidR="00676B27" w:rsidRPr="00975E18" w:rsidRDefault="00676B27" w:rsidP="00975E18">
            <w:pPr>
              <w:rPr>
                <w:color w:val="000000"/>
                <w:sz w:val="22"/>
                <w:szCs w:val="22"/>
                <w:shd w:val="clear" w:color="auto" w:fill="FFFFFF"/>
              </w:rPr>
            </w:pPr>
          </w:p>
        </w:tc>
      </w:tr>
      <w:tr w:rsidR="00676B27" w:rsidRPr="00975E18" w:rsidTr="005B33F6">
        <w:tc>
          <w:tcPr>
            <w:tcW w:w="822" w:type="dxa"/>
          </w:tcPr>
          <w:p w:rsidR="00676B27" w:rsidRPr="00975E18" w:rsidRDefault="007C524B" w:rsidP="00975E18">
            <w:pPr>
              <w:rPr>
                <w:color w:val="000000"/>
                <w:sz w:val="22"/>
                <w:szCs w:val="22"/>
                <w:shd w:val="clear" w:color="auto" w:fill="FFFFFF"/>
              </w:rPr>
            </w:pPr>
            <w:r w:rsidRPr="00975E18">
              <w:rPr>
                <w:color w:val="000000"/>
                <w:sz w:val="22"/>
                <w:szCs w:val="22"/>
                <w:shd w:val="clear" w:color="auto" w:fill="FFFFFF"/>
              </w:rPr>
              <w:t>5</w:t>
            </w:r>
          </w:p>
        </w:tc>
        <w:tc>
          <w:tcPr>
            <w:tcW w:w="8784" w:type="dxa"/>
          </w:tcPr>
          <w:p w:rsidR="00676B27" w:rsidRPr="00975E18" w:rsidRDefault="007C524B" w:rsidP="00975E18">
            <w:pPr>
              <w:rPr>
                <w:color w:val="000000"/>
                <w:sz w:val="22"/>
                <w:szCs w:val="22"/>
                <w:shd w:val="clear" w:color="auto" w:fill="FFFFFF"/>
              </w:rPr>
            </w:pPr>
            <w:r w:rsidRPr="00975E18">
              <w:rPr>
                <w:color w:val="000000"/>
                <w:sz w:val="22"/>
                <w:szCs w:val="22"/>
                <w:shd w:val="clear" w:color="auto" w:fill="FFFFFF"/>
              </w:rPr>
              <w:t>Определение цели и задач исследования</w:t>
            </w:r>
          </w:p>
        </w:tc>
        <w:tc>
          <w:tcPr>
            <w:tcW w:w="1098" w:type="dxa"/>
          </w:tcPr>
          <w:p w:rsidR="00676B27" w:rsidRPr="00975E18" w:rsidRDefault="00676B27" w:rsidP="00975E18">
            <w:pPr>
              <w:rPr>
                <w:color w:val="000000"/>
                <w:sz w:val="22"/>
                <w:szCs w:val="22"/>
                <w:shd w:val="clear" w:color="auto" w:fill="FFFFFF"/>
              </w:rPr>
            </w:pPr>
          </w:p>
        </w:tc>
      </w:tr>
      <w:tr w:rsidR="00676B27" w:rsidRPr="00975E18" w:rsidTr="005B33F6">
        <w:tc>
          <w:tcPr>
            <w:tcW w:w="822" w:type="dxa"/>
          </w:tcPr>
          <w:p w:rsidR="00676B27" w:rsidRPr="00975E18" w:rsidRDefault="007C524B" w:rsidP="00975E18">
            <w:pPr>
              <w:rPr>
                <w:color w:val="000000"/>
                <w:sz w:val="22"/>
                <w:szCs w:val="22"/>
                <w:shd w:val="clear" w:color="auto" w:fill="FFFFFF"/>
              </w:rPr>
            </w:pPr>
            <w:r w:rsidRPr="00975E18">
              <w:rPr>
                <w:color w:val="000000"/>
                <w:sz w:val="22"/>
                <w:szCs w:val="22"/>
                <w:shd w:val="clear" w:color="auto" w:fill="FFFFFF"/>
              </w:rPr>
              <w:t>6</w:t>
            </w:r>
          </w:p>
        </w:tc>
        <w:tc>
          <w:tcPr>
            <w:tcW w:w="8784" w:type="dxa"/>
          </w:tcPr>
          <w:p w:rsidR="00676B27" w:rsidRPr="00975E18" w:rsidRDefault="007C524B" w:rsidP="00975E18">
            <w:pPr>
              <w:rPr>
                <w:color w:val="000000"/>
                <w:sz w:val="22"/>
                <w:szCs w:val="22"/>
                <w:shd w:val="clear" w:color="auto" w:fill="FFFFFF"/>
              </w:rPr>
            </w:pPr>
            <w:r w:rsidRPr="00975E18">
              <w:rPr>
                <w:color w:val="000000"/>
                <w:sz w:val="22"/>
                <w:szCs w:val="22"/>
                <w:shd w:val="clear" w:color="auto" w:fill="FFFFFF"/>
              </w:rPr>
              <w:t>Умение логического построения текста</w:t>
            </w:r>
          </w:p>
        </w:tc>
        <w:tc>
          <w:tcPr>
            <w:tcW w:w="1098" w:type="dxa"/>
          </w:tcPr>
          <w:p w:rsidR="00676B27" w:rsidRPr="00975E18" w:rsidRDefault="00676B27" w:rsidP="00975E18">
            <w:pPr>
              <w:rPr>
                <w:color w:val="000000"/>
                <w:sz w:val="22"/>
                <w:szCs w:val="22"/>
                <w:shd w:val="clear" w:color="auto" w:fill="FFFFFF"/>
              </w:rPr>
            </w:pPr>
          </w:p>
        </w:tc>
      </w:tr>
      <w:tr w:rsidR="00676B27" w:rsidRPr="00975E18" w:rsidTr="005B33F6">
        <w:tc>
          <w:tcPr>
            <w:tcW w:w="822" w:type="dxa"/>
          </w:tcPr>
          <w:p w:rsidR="00676B27" w:rsidRPr="00975E18" w:rsidRDefault="007C524B" w:rsidP="00975E18">
            <w:pPr>
              <w:rPr>
                <w:color w:val="000000"/>
                <w:sz w:val="22"/>
                <w:szCs w:val="22"/>
                <w:shd w:val="clear" w:color="auto" w:fill="FFFFFF"/>
              </w:rPr>
            </w:pPr>
            <w:r w:rsidRPr="00975E18">
              <w:rPr>
                <w:color w:val="000000"/>
                <w:sz w:val="22"/>
                <w:szCs w:val="22"/>
                <w:shd w:val="clear" w:color="auto" w:fill="FFFFFF"/>
              </w:rPr>
              <w:t>7</w:t>
            </w:r>
          </w:p>
        </w:tc>
        <w:tc>
          <w:tcPr>
            <w:tcW w:w="8784" w:type="dxa"/>
          </w:tcPr>
          <w:p w:rsidR="00676B27" w:rsidRPr="00975E18" w:rsidRDefault="007C524B" w:rsidP="00975E18">
            <w:pPr>
              <w:rPr>
                <w:color w:val="000000"/>
                <w:sz w:val="22"/>
                <w:szCs w:val="22"/>
                <w:shd w:val="clear" w:color="auto" w:fill="FFFFFF"/>
              </w:rPr>
            </w:pPr>
            <w:r w:rsidRPr="00975E18">
              <w:rPr>
                <w:color w:val="000000"/>
                <w:sz w:val="22"/>
                <w:szCs w:val="22"/>
                <w:shd w:val="clear" w:color="auto" w:fill="FFFFFF"/>
              </w:rPr>
              <w:t>Общая грамотность изложения</w:t>
            </w:r>
          </w:p>
        </w:tc>
        <w:tc>
          <w:tcPr>
            <w:tcW w:w="1098" w:type="dxa"/>
          </w:tcPr>
          <w:p w:rsidR="00676B27" w:rsidRPr="00975E18" w:rsidRDefault="00676B27" w:rsidP="00975E18">
            <w:pPr>
              <w:rPr>
                <w:color w:val="000000"/>
                <w:sz w:val="22"/>
                <w:szCs w:val="22"/>
                <w:shd w:val="clear" w:color="auto" w:fill="FFFFFF"/>
              </w:rPr>
            </w:pPr>
          </w:p>
        </w:tc>
      </w:tr>
      <w:tr w:rsidR="007C524B" w:rsidRPr="00975E18" w:rsidTr="005B33F6">
        <w:tc>
          <w:tcPr>
            <w:tcW w:w="822" w:type="dxa"/>
          </w:tcPr>
          <w:p w:rsidR="007C524B" w:rsidRPr="00975E18" w:rsidRDefault="007C524B" w:rsidP="00975E18">
            <w:pPr>
              <w:rPr>
                <w:color w:val="000000"/>
                <w:sz w:val="22"/>
                <w:szCs w:val="22"/>
                <w:shd w:val="clear" w:color="auto" w:fill="FFFFFF"/>
              </w:rPr>
            </w:pPr>
            <w:r w:rsidRPr="00975E18">
              <w:rPr>
                <w:color w:val="000000"/>
                <w:sz w:val="22"/>
                <w:szCs w:val="22"/>
                <w:shd w:val="clear" w:color="auto" w:fill="FFFFFF"/>
              </w:rPr>
              <w:t>8</w:t>
            </w:r>
          </w:p>
        </w:tc>
        <w:tc>
          <w:tcPr>
            <w:tcW w:w="8784" w:type="dxa"/>
          </w:tcPr>
          <w:p w:rsidR="007C524B" w:rsidRPr="00975E18" w:rsidRDefault="007C524B" w:rsidP="00975E18">
            <w:pPr>
              <w:rPr>
                <w:color w:val="000000"/>
                <w:sz w:val="22"/>
                <w:szCs w:val="22"/>
                <w:shd w:val="clear" w:color="auto" w:fill="FFFFFF"/>
              </w:rPr>
            </w:pPr>
            <w:r w:rsidRPr="00975E18">
              <w:rPr>
                <w:color w:val="000000"/>
                <w:sz w:val="22"/>
                <w:szCs w:val="22"/>
                <w:shd w:val="clear" w:color="auto" w:fill="FFFFFF"/>
              </w:rPr>
              <w:t>Соответствие содержания работы целям и задачам ВКР</w:t>
            </w:r>
          </w:p>
        </w:tc>
        <w:tc>
          <w:tcPr>
            <w:tcW w:w="1098" w:type="dxa"/>
          </w:tcPr>
          <w:p w:rsidR="007C524B" w:rsidRPr="00975E18" w:rsidRDefault="007C524B" w:rsidP="00975E18">
            <w:pPr>
              <w:rPr>
                <w:color w:val="000000"/>
                <w:sz w:val="22"/>
                <w:szCs w:val="22"/>
                <w:shd w:val="clear" w:color="auto" w:fill="FFFFFF"/>
              </w:rPr>
            </w:pPr>
          </w:p>
        </w:tc>
      </w:tr>
      <w:tr w:rsidR="007C524B" w:rsidRPr="00975E18" w:rsidTr="005B33F6">
        <w:tc>
          <w:tcPr>
            <w:tcW w:w="822" w:type="dxa"/>
          </w:tcPr>
          <w:p w:rsidR="007C524B" w:rsidRPr="00975E18" w:rsidRDefault="007C524B" w:rsidP="00975E18">
            <w:pPr>
              <w:rPr>
                <w:color w:val="000000"/>
                <w:sz w:val="22"/>
                <w:szCs w:val="22"/>
                <w:shd w:val="clear" w:color="auto" w:fill="FFFFFF"/>
              </w:rPr>
            </w:pPr>
            <w:r w:rsidRPr="00975E18">
              <w:rPr>
                <w:color w:val="000000"/>
                <w:sz w:val="22"/>
                <w:szCs w:val="22"/>
                <w:shd w:val="clear" w:color="auto" w:fill="FFFFFF"/>
              </w:rPr>
              <w:t>9</w:t>
            </w:r>
          </w:p>
        </w:tc>
        <w:tc>
          <w:tcPr>
            <w:tcW w:w="8784" w:type="dxa"/>
          </w:tcPr>
          <w:p w:rsidR="007C524B" w:rsidRPr="00975E18" w:rsidRDefault="007C524B" w:rsidP="00975E18">
            <w:pPr>
              <w:rPr>
                <w:color w:val="000000"/>
                <w:sz w:val="22"/>
                <w:szCs w:val="22"/>
                <w:shd w:val="clear" w:color="auto" w:fill="FFFFFF"/>
              </w:rPr>
            </w:pPr>
            <w:r w:rsidRPr="00975E18">
              <w:rPr>
                <w:color w:val="000000"/>
                <w:sz w:val="22"/>
                <w:szCs w:val="22"/>
                <w:shd w:val="clear" w:color="auto" w:fill="FFFFFF"/>
              </w:rPr>
              <w:t>Актуальность и практическая значимость используемых источников</w:t>
            </w:r>
          </w:p>
        </w:tc>
        <w:tc>
          <w:tcPr>
            <w:tcW w:w="1098" w:type="dxa"/>
          </w:tcPr>
          <w:p w:rsidR="007C524B" w:rsidRPr="00975E18" w:rsidRDefault="007C524B" w:rsidP="00975E18">
            <w:pPr>
              <w:rPr>
                <w:color w:val="000000"/>
                <w:sz w:val="22"/>
                <w:szCs w:val="22"/>
                <w:shd w:val="clear" w:color="auto" w:fill="FFFFFF"/>
              </w:rPr>
            </w:pPr>
          </w:p>
        </w:tc>
      </w:tr>
      <w:tr w:rsidR="007C524B" w:rsidRPr="00975E18" w:rsidTr="005B33F6">
        <w:tc>
          <w:tcPr>
            <w:tcW w:w="822" w:type="dxa"/>
          </w:tcPr>
          <w:p w:rsidR="007C524B" w:rsidRPr="00975E18" w:rsidRDefault="007C524B" w:rsidP="00975E18">
            <w:pPr>
              <w:rPr>
                <w:color w:val="000000"/>
                <w:sz w:val="22"/>
                <w:szCs w:val="22"/>
                <w:shd w:val="clear" w:color="auto" w:fill="FFFFFF"/>
              </w:rPr>
            </w:pPr>
            <w:r w:rsidRPr="00975E18">
              <w:rPr>
                <w:color w:val="000000"/>
                <w:sz w:val="22"/>
                <w:szCs w:val="22"/>
                <w:shd w:val="clear" w:color="auto" w:fill="FFFFFF"/>
              </w:rPr>
              <w:t>10</w:t>
            </w:r>
          </w:p>
        </w:tc>
        <w:tc>
          <w:tcPr>
            <w:tcW w:w="8784" w:type="dxa"/>
          </w:tcPr>
          <w:p w:rsidR="007C524B" w:rsidRPr="00975E18" w:rsidRDefault="007C524B" w:rsidP="00975E18">
            <w:pPr>
              <w:rPr>
                <w:color w:val="000000"/>
                <w:sz w:val="22"/>
                <w:szCs w:val="22"/>
                <w:shd w:val="clear" w:color="auto" w:fill="FFFFFF"/>
              </w:rPr>
            </w:pPr>
            <w:r w:rsidRPr="00975E18">
              <w:rPr>
                <w:color w:val="000000"/>
                <w:sz w:val="22"/>
                <w:szCs w:val="22"/>
                <w:shd w:val="clear" w:color="auto" w:fill="FFFFFF"/>
              </w:rPr>
              <w:t>Наличие в списке источников практически значимых статей из журналов</w:t>
            </w:r>
          </w:p>
        </w:tc>
        <w:tc>
          <w:tcPr>
            <w:tcW w:w="1098" w:type="dxa"/>
          </w:tcPr>
          <w:p w:rsidR="007C524B" w:rsidRPr="00975E18" w:rsidRDefault="00D51BBE" w:rsidP="00975E18">
            <w:pPr>
              <w:rPr>
                <w:color w:val="000000"/>
                <w:sz w:val="22"/>
                <w:szCs w:val="22"/>
                <w:shd w:val="clear" w:color="auto" w:fill="FFFFFF"/>
              </w:rPr>
            </w:pPr>
            <w:r w:rsidRPr="00975E18">
              <w:rPr>
                <w:color w:val="000000"/>
                <w:sz w:val="22"/>
                <w:szCs w:val="22"/>
                <w:shd w:val="clear" w:color="auto" w:fill="FFFFFF"/>
              </w:rPr>
              <w:t>---------</w:t>
            </w:r>
          </w:p>
        </w:tc>
      </w:tr>
      <w:tr w:rsidR="005B33F6" w:rsidRPr="00975E18" w:rsidTr="00364FE8">
        <w:tc>
          <w:tcPr>
            <w:tcW w:w="9606" w:type="dxa"/>
            <w:gridSpan w:val="2"/>
          </w:tcPr>
          <w:p w:rsidR="005B33F6" w:rsidRPr="00975E18" w:rsidRDefault="005B33F6" w:rsidP="00975E18">
            <w:pPr>
              <w:jc w:val="right"/>
              <w:rPr>
                <w:color w:val="000000"/>
                <w:sz w:val="22"/>
                <w:szCs w:val="22"/>
                <w:shd w:val="clear" w:color="auto" w:fill="FFFFFF"/>
              </w:rPr>
            </w:pPr>
            <w:r w:rsidRPr="00975E18">
              <w:rPr>
                <w:color w:val="000000"/>
                <w:sz w:val="22"/>
                <w:szCs w:val="22"/>
                <w:shd w:val="clear" w:color="auto" w:fill="FFFFFF"/>
              </w:rPr>
              <w:t>Всего показателей за блок</w:t>
            </w:r>
          </w:p>
        </w:tc>
        <w:tc>
          <w:tcPr>
            <w:tcW w:w="1098" w:type="dxa"/>
          </w:tcPr>
          <w:p w:rsidR="005B33F6" w:rsidRPr="00975E18" w:rsidRDefault="00427F9B" w:rsidP="00975E18">
            <w:pPr>
              <w:jc w:val="center"/>
              <w:rPr>
                <w:color w:val="000000"/>
                <w:sz w:val="22"/>
                <w:szCs w:val="22"/>
                <w:shd w:val="clear" w:color="auto" w:fill="FFFFFF"/>
              </w:rPr>
            </w:pPr>
            <w:r w:rsidRPr="00975E18">
              <w:rPr>
                <w:color w:val="000000"/>
                <w:sz w:val="22"/>
                <w:szCs w:val="22"/>
                <w:shd w:val="clear" w:color="auto" w:fill="FFFFFF"/>
              </w:rPr>
              <w:t>9</w:t>
            </w:r>
          </w:p>
        </w:tc>
      </w:tr>
      <w:tr w:rsidR="005B33F6" w:rsidRPr="00975E18" w:rsidTr="00364FE8">
        <w:tc>
          <w:tcPr>
            <w:tcW w:w="9606" w:type="dxa"/>
            <w:gridSpan w:val="2"/>
          </w:tcPr>
          <w:p w:rsidR="005B33F6" w:rsidRPr="00975E18" w:rsidRDefault="005B33F6" w:rsidP="00975E18">
            <w:pPr>
              <w:jc w:val="right"/>
              <w:rPr>
                <w:color w:val="000000"/>
                <w:sz w:val="22"/>
                <w:szCs w:val="22"/>
                <w:shd w:val="clear" w:color="auto" w:fill="FFFFFF"/>
              </w:rPr>
            </w:pPr>
            <w:r w:rsidRPr="00975E18">
              <w:rPr>
                <w:color w:val="000000"/>
                <w:sz w:val="22"/>
                <w:szCs w:val="22"/>
                <w:shd w:val="clear" w:color="auto" w:fill="FFFFFF"/>
              </w:rPr>
              <w:t>Всего баллов за блок</w:t>
            </w:r>
          </w:p>
        </w:tc>
        <w:tc>
          <w:tcPr>
            <w:tcW w:w="1098" w:type="dxa"/>
          </w:tcPr>
          <w:p w:rsidR="005B33F6" w:rsidRPr="00975E18" w:rsidRDefault="005B33F6" w:rsidP="00975E18">
            <w:pPr>
              <w:rPr>
                <w:color w:val="000000"/>
                <w:sz w:val="22"/>
                <w:szCs w:val="22"/>
                <w:shd w:val="clear" w:color="auto" w:fill="FFFFFF"/>
              </w:rPr>
            </w:pPr>
          </w:p>
        </w:tc>
      </w:tr>
    </w:tbl>
    <w:p w:rsidR="00676B27" w:rsidRPr="00975E18" w:rsidRDefault="00676B27" w:rsidP="00975E18">
      <w:pPr>
        <w:rPr>
          <w:color w:val="000000"/>
          <w:sz w:val="22"/>
          <w:szCs w:val="22"/>
          <w:shd w:val="clear" w:color="auto" w:fill="FFFFFF"/>
        </w:rPr>
      </w:pPr>
    </w:p>
    <w:tbl>
      <w:tblPr>
        <w:tblStyle w:val="a3"/>
        <w:tblW w:w="0" w:type="auto"/>
        <w:tblLook w:val="04A0"/>
      </w:tblPr>
      <w:tblGrid>
        <w:gridCol w:w="822"/>
        <w:gridCol w:w="8784"/>
        <w:gridCol w:w="1098"/>
      </w:tblGrid>
      <w:tr w:rsidR="00445889" w:rsidRPr="00975E18" w:rsidTr="00B2236C">
        <w:tc>
          <w:tcPr>
            <w:tcW w:w="822" w:type="dxa"/>
          </w:tcPr>
          <w:p w:rsidR="00445889" w:rsidRPr="00975E18" w:rsidRDefault="00445889" w:rsidP="00975E18">
            <w:pPr>
              <w:rPr>
                <w:color w:val="000000"/>
                <w:sz w:val="22"/>
                <w:szCs w:val="22"/>
                <w:shd w:val="clear" w:color="auto" w:fill="FFFFFF"/>
              </w:rPr>
            </w:pPr>
            <w:r w:rsidRPr="00975E18">
              <w:rPr>
                <w:color w:val="000000"/>
                <w:sz w:val="22"/>
                <w:szCs w:val="22"/>
                <w:shd w:val="clear" w:color="auto" w:fill="FFFFFF"/>
              </w:rPr>
              <w:t>№п.п.</w:t>
            </w:r>
          </w:p>
        </w:tc>
        <w:tc>
          <w:tcPr>
            <w:tcW w:w="8784" w:type="dxa"/>
          </w:tcPr>
          <w:p w:rsidR="00445889" w:rsidRPr="00975E18" w:rsidRDefault="00445889" w:rsidP="00975E18">
            <w:pPr>
              <w:jc w:val="center"/>
              <w:rPr>
                <w:color w:val="000000"/>
                <w:sz w:val="22"/>
                <w:szCs w:val="22"/>
                <w:shd w:val="clear" w:color="auto" w:fill="FFFFFF"/>
              </w:rPr>
            </w:pPr>
            <w:r w:rsidRPr="00975E18">
              <w:rPr>
                <w:color w:val="000000"/>
                <w:sz w:val="22"/>
                <w:szCs w:val="22"/>
                <w:shd w:val="clear" w:color="auto" w:fill="FFFFFF"/>
              </w:rPr>
              <w:t>2. Оценка качества ВКР</w:t>
            </w:r>
          </w:p>
        </w:tc>
        <w:tc>
          <w:tcPr>
            <w:tcW w:w="1098" w:type="dxa"/>
          </w:tcPr>
          <w:p w:rsidR="00445889" w:rsidRPr="00975E18" w:rsidRDefault="00445889" w:rsidP="00975E18">
            <w:pPr>
              <w:rPr>
                <w:color w:val="000000"/>
                <w:sz w:val="22"/>
                <w:szCs w:val="22"/>
                <w:shd w:val="clear" w:color="auto" w:fill="FFFFFF"/>
              </w:rPr>
            </w:pPr>
            <w:r w:rsidRPr="00975E18">
              <w:rPr>
                <w:color w:val="000000"/>
                <w:sz w:val="22"/>
                <w:szCs w:val="22"/>
                <w:shd w:val="clear" w:color="auto" w:fill="FFFFFF"/>
              </w:rPr>
              <w:t>Баллы</w:t>
            </w:r>
          </w:p>
        </w:tc>
      </w:tr>
      <w:tr w:rsidR="00445889" w:rsidRPr="00975E18" w:rsidTr="00B2236C">
        <w:tc>
          <w:tcPr>
            <w:tcW w:w="822" w:type="dxa"/>
          </w:tcPr>
          <w:p w:rsidR="00445889" w:rsidRPr="00975E18" w:rsidRDefault="00445889" w:rsidP="00975E18">
            <w:pPr>
              <w:rPr>
                <w:color w:val="000000"/>
                <w:sz w:val="22"/>
                <w:szCs w:val="22"/>
                <w:shd w:val="clear" w:color="auto" w:fill="FFFFFF"/>
              </w:rPr>
            </w:pPr>
            <w:r w:rsidRPr="00975E18">
              <w:rPr>
                <w:color w:val="000000"/>
                <w:sz w:val="22"/>
                <w:szCs w:val="22"/>
                <w:shd w:val="clear" w:color="auto" w:fill="FFFFFF"/>
              </w:rPr>
              <w:lastRenderedPageBreak/>
              <w:t>1</w:t>
            </w:r>
          </w:p>
        </w:tc>
        <w:tc>
          <w:tcPr>
            <w:tcW w:w="8784" w:type="dxa"/>
          </w:tcPr>
          <w:p w:rsidR="00445889" w:rsidRPr="00975E18" w:rsidRDefault="00445889" w:rsidP="00975E18">
            <w:pPr>
              <w:rPr>
                <w:color w:val="000000"/>
                <w:sz w:val="22"/>
                <w:szCs w:val="22"/>
                <w:shd w:val="clear" w:color="auto" w:fill="FFFFFF"/>
              </w:rPr>
            </w:pPr>
            <w:r w:rsidRPr="00975E18">
              <w:rPr>
                <w:color w:val="000000"/>
                <w:sz w:val="22"/>
                <w:szCs w:val="22"/>
                <w:shd w:val="clear" w:color="auto" w:fill="FFFFFF"/>
              </w:rPr>
              <w:t>Соответствие структуры работы целям и задачам ВКР</w:t>
            </w:r>
          </w:p>
        </w:tc>
        <w:tc>
          <w:tcPr>
            <w:tcW w:w="1098" w:type="dxa"/>
          </w:tcPr>
          <w:p w:rsidR="00445889" w:rsidRPr="00975E18" w:rsidRDefault="00445889" w:rsidP="00975E18">
            <w:pPr>
              <w:rPr>
                <w:color w:val="000000"/>
                <w:sz w:val="22"/>
                <w:szCs w:val="22"/>
                <w:shd w:val="clear" w:color="auto" w:fill="FFFFFF"/>
              </w:rPr>
            </w:pPr>
          </w:p>
        </w:tc>
      </w:tr>
      <w:tr w:rsidR="00445889" w:rsidRPr="00975E18" w:rsidTr="00B2236C">
        <w:tc>
          <w:tcPr>
            <w:tcW w:w="822" w:type="dxa"/>
          </w:tcPr>
          <w:p w:rsidR="00445889" w:rsidRPr="00975E18" w:rsidRDefault="00445889" w:rsidP="00975E18">
            <w:pPr>
              <w:rPr>
                <w:color w:val="000000"/>
                <w:sz w:val="22"/>
                <w:szCs w:val="22"/>
                <w:shd w:val="clear" w:color="auto" w:fill="FFFFFF"/>
              </w:rPr>
            </w:pPr>
            <w:r w:rsidRPr="00975E18">
              <w:rPr>
                <w:color w:val="000000"/>
                <w:sz w:val="22"/>
                <w:szCs w:val="22"/>
                <w:shd w:val="clear" w:color="auto" w:fill="FFFFFF"/>
              </w:rPr>
              <w:t>2</w:t>
            </w:r>
          </w:p>
        </w:tc>
        <w:tc>
          <w:tcPr>
            <w:tcW w:w="8784" w:type="dxa"/>
          </w:tcPr>
          <w:p w:rsidR="00445889" w:rsidRPr="00975E18" w:rsidRDefault="00445889" w:rsidP="00975E18">
            <w:pPr>
              <w:rPr>
                <w:color w:val="000000"/>
                <w:sz w:val="22"/>
                <w:szCs w:val="22"/>
                <w:shd w:val="clear" w:color="auto" w:fill="FFFFFF"/>
              </w:rPr>
            </w:pPr>
            <w:r w:rsidRPr="00975E18">
              <w:rPr>
                <w:color w:val="000000"/>
                <w:sz w:val="22"/>
                <w:szCs w:val="22"/>
                <w:shd w:val="clear" w:color="auto" w:fill="FFFFFF"/>
              </w:rPr>
              <w:t>Наличие обзора основных понятий по теме ВКР</w:t>
            </w:r>
          </w:p>
        </w:tc>
        <w:tc>
          <w:tcPr>
            <w:tcW w:w="1098" w:type="dxa"/>
          </w:tcPr>
          <w:p w:rsidR="00445889" w:rsidRPr="00975E18" w:rsidRDefault="00445889" w:rsidP="00975E18">
            <w:pPr>
              <w:rPr>
                <w:color w:val="000000"/>
                <w:sz w:val="22"/>
                <w:szCs w:val="22"/>
                <w:shd w:val="clear" w:color="auto" w:fill="FFFFFF"/>
              </w:rPr>
            </w:pPr>
          </w:p>
        </w:tc>
      </w:tr>
      <w:tr w:rsidR="00445889" w:rsidRPr="00975E18" w:rsidTr="00B2236C">
        <w:tc>
          <w:tcPr>
            <w:tcW w:w="822" w:type="dxa"/>
          </w:tcPr>
          <w:p w:rsidR="00445889" w:rsidRPr="00975E18" w:rsidRDefault="00445889" w:rsidP="00975E18">
            <w:pPr>
              <w:rPr>
                <w:color w:val="000000"/>
                <w:sz w:val="22"/>
                <w:szCs w:val="22"/>
                <w:shd w:val="clear" w:color="auto" w:fill="FFFFFF"/>
              </w:rPr>
            </w:pPr>
            <w:r w:rsidRPr="00975E18">
              <w:rPr>
                <w:color w:val="000000"/>
                <w:sz w:val="22"/>
                <w:szCs w:val="22"/>
                <w:shd w:val="clear" w:color="auto" w:fill="FFFFFF"/>
              </w:rPr>
              <w:t>3</w:t>
            </w:r>
          </w:p>
        </w:tc>
        <w:tc>
          <w:tcPr>
            <w:tcW w:w="8784" w:type="dxa"/>
          </w:tcPr>
          <w:p w:rsidR="00445889" w:rsidRPr="00975E18" w:rsidRDefault="00445889" w:rsidP="00975E18">
            <w:pPr>
              <w:rPr>
                <w:color w:val="000000"/>
                <w:sz w:val="22"/>
                <w:szCs w:val="22"/>
                <w:shd w:val="clear" w:color="auto" w:fill="FFFFFF"/>
              </w:rPr>
            </w:pPr>
            <w:r w:rsidRPr="00975E18">
              <w:rPr>
                <w:color w:val="000000"/>
                <w:sz w:val="22"/>
                <w:szCs w:val="22"/>
                <w:shd w:val="clear" w:color="auto" w:fill="FFFFFF"/>
              </w:rPr>
              <w:t>Теоретическая значимость выполненной работы</w:t>
            </w:r>
          </w:p>
        </w:tc>
        <w:tc>
          <w:tcPr>
            <w:tcW w:w="1098" w:type="dxa"/>
          </w:tcPr>
          <w:p w:rsidR="00445889" w:rsidRPr="00975E18" w:rsidRDefault="00D51BBE" w:rsidP="00975E18">
            <w:pPr>
              <w:rPr>
                <w:color w:val="000000"/>
                <w:sz w:val="22"/>
                <w:szCs w:val="22"/>
                <w:shd w:val="clear" w:color="auto" w:fill="FFFFFF"/>
              </w:rPr>
            </w:pPr>
            <w:r w:rsidRPr="00975E18">
              <w:rPr>
                <w:color w:val="000000"/>
                <w:sz w:val="22"/>
                <w:szCs w:val="22"/>
                <w:shd w:val="clear" w:color="auto" w:fill="FFFFFF"/>
              </w:rPr>
              <w:t>---------</w:t>
            </w:r>
          </w:p>
        </w:tc>
      </w:tr>
      <w:tr w:rsidR="00445889" w:rsidRPr="00975E18" w:rsidTr="00B2236C">
        <w:tc>
          <w:tcPr>
            <w:tcW w:w="822" w:type="dxa"/>
          </w:tcPr>
          <w:p w:rsidR="00445889" w:rsidRPr="00975E18" w:rsidRDefault="00445889" w:rsidP="00975E18">
            <w:pPr>
              <w:rPr>
                <w:color w:val="000000"/>
                <w:sz w:val="22"/>
                <w:szCs w:val="22"/>
                <w:shd w:val="clear" w:color="auto" w:fill="FFFFFF"/>
              </w:rPr>
            </w:pPr>
            <w:r w:rsidRPr="00975E18">
              <w:rPr>
                <w:color w:val="000000"/>
                <w:sz w:val="22"/>
                <w:szCs w:val="22"/>
                <w:shd w:val="clear" w:color="auto" w:fill="FFFFFF"/>
              </w:rPr>
              <w:t>4</w:t>
            </w:r>
          </w:p>
        </w:tc>
        <w:tc>
          <w:tcPr>
            <w:tcW w:w="8784" w:type="dxa"/>
          </w:tcPr>
          <w:p w:rsidR="00445889" w:rsidRPr="00975E18" w:rsidRDefault="00445889" w:rsidP="00975E18">
            <w:pPr>
              <w:rPr>
                <w:color w:val="000000"/>
                <w:sz w:val="22"/>
                <w:szCs w:val="22"/>
                <w:shd w:val="clear" w:color="auto" w:fill="FFFFFF"/>
              </w:rPr>
            </w:pPr>
            <w:r w:rsidRPr="00975E18">
              <w:rPr>
                <w:color w:val="000000"/>
                <w:sz w:val="22"/>
                <w:szCs w:val="22"/>
                <w:shd w:val="clear" w:color="auto" w:fill="FFFFFF"/>
              </w:rPr>
              <w:t>Использование при анализе информации о конкретном предприятии, отрасли</w:t>
            </w:r>
          </w:p>
        </w:tc>
        <w:tc>
          <w:tcPr>
            <w:tcW w:w="1098" w:type="dxa"/>
          </w:tcPr>
          <w:p w:rsidR="00445889" w:rsidRPr="00975E18" w:rsidRDefault="00445889" w:rsidP="00975E18">
            <w:pPr>
              <w:rPr>
                <w:color w:val="000000"/>
                <w:sz w:val="22"/>
                <w:szCs w:val="22"/>
                <w:shd w:val="clear" w:color="auto" w:fill="FFFFFF"/>
              </w:rPr>
            </w:pPr>
          </w:p>
        </w:tc>
      </w:tr>
      <w:tr w:rsidR="00445889" w:rsidRPr="00975E18" w:rsidTr="00B2236C">
        <w:tc>
          <w:tcPr>
            <w:tcW w:w="822" w:type="dxa"/>
          </w:tcPr>
          <w:p w:rsidR="00445889" w:rsidRPr="00975E18" w:rsidRDefault="00445889" w:rsidP="00975E18">
            <w:pPr>
              <w:rPr>
                <w:color w:val="000000"/>
                <w:sz w:val="22"/>
                <w:szCs w:val="22"/>
                <w:shd w:val="clear" w:color="auto" w:fill="FFFFFF"/>
              </w:rPr>
            </w:pPr>
            <w:r w:rsidRPr="00975E18">
              <w:rPr>
                <w:color w:val="000000"/>
                <w:sz w:val="22"/>
                <w:szCs w:val="22"/>
                <w:shd w:val="clear" w:color="auto" w:fill="FFFFFF"/>
              </w:rPr>
              <w:t>5</w:t>
            </w:r>
          </w:p>
        </w:tc>
        <w:tc>
          <w:tcPr>
            <w:tcW w:w="8784" w:type="dxa"/>
          </w:tcPr>
          <w:p w:rsidR="00445889" w:rsidRPr="00975E18" w:rsidRDefault="00B2236C" w:rsidP="00975E18">
            <w:pPr>
              <w:rPr>
                <w:color w:val="000000"/>
                <w:sz w:val="22"/>
                <w:szCs w:val="22"/>
                <w:shd w:val="clear" w:color="auto" w:fill="FFFFFF"/>
              </w:rPr>
            </w:pPr>
            <w:r w:rsidRPr="00975E18">
              <w:rPr>
                <w:color w:val="000000"/>
                <w:sz w:val="22"/>
                <w:szCs w:val="22"/>
                <w:shd w:val="clear" w:color="auto" w:fill="FFFFFF"/>
              </w:rPr>
              <w:t xml:space="preserve">Анализ результатов по теме ВКР </w:t>
            </w:r>
          </w:p>
        </w:tc>
        <w:tc>
          <w:tcPr>
            <w:tcW w:w="1098" w:type="dxa"/>
          </w:tcPr>
          <w:p w:rsidR="00445889" w:rsidRPr="00975E18" w:rsidRDefault="00445889" w:rsidP="00975E18">
            <w:pPr>
              <w:rPr>
                <w:color w:val="000000"/>
                <w:sz w:val="22"/>
                <w:szCs w:val="22"/>
                <w:shd w:val="clear" w:color="auto" w:fill="FFFFFF"/>
              </w:rPr>
            </w:pPr>
          </w:p>
        </w:tc>
      </w:tr>
      <w:tr w:rsidR="00445889" w:rsidRPr="00975E18" w:rsidTr="00B2236C">
        <w:tc>
          <w:tcPr>
            <w:tcW w:w="822" w:type="dxa"/>
          </w:tcPr>
          <w:p w:rsidR="00445889" w:rsidRPr="00975E18" w:rsidRDefault="00445889" w:rsidP="00975E18">
            <w:pPr>
              <w:rPr>
                <w:color w:val="000000"/>
                <w:sz w:val="22"/>
                <w:szCs w:val="22"/>
                <w:shd w:val="clear" w:color="auto" w:fill="FFFFFF"/>
              </w:rPr>
            </w:pPr>
            <w:r w:rsidRPr="00975E18">
              <w:rPr>
                <w:color w:val="000000"/>
                <w:sz w:val="22"/>
                <w:szCs w:val="22"/>
                <w:shd w:val="clear" w:color="auto" w:fill="FFFFFF"/>
              </w:rPr>
              <w:t>6</w:t>
            </w:r>
          </w:p>
        </w:tc>
        <w:tc>
          <w:tcPr>
            <w:tcW w:w="8784" w:type="dxa"/>
          </w:tcPr>
          <w:p w:rsidR="00445889" w:rsidRPr="00975E18" w:rsidRDefault="00B2236C" w:rsidP="00975E18">
            <w:pPr>
              <w:rPr>
                <w:color w:val="000000"/>
                <w:sz w:val="22"/>
                <w:szCs w:val="22"/>
                <w:shd w:val="clear" w:color="auto" w:fill="FFFFFF"/>
              </w:rPr>
            </w:pPr>
            <w:r w:rsidRPr="00975E18">
              <w:rPr>
                <w:color w:val="000000"/>
                <w:sz w:val="22"/>
                <w:szCs w:val="22"/>
                <w:shd w:val="clear" w:color="auto" w:fill="FFFFFF"/>
              </w:rPr>
              <w:t>Наличие выводов и предложений по теме ВКР</w:t>
            </w:r>
          </w:p>
        </w:tc>
        <w:tc>
          <w:tcPr>
            <w:tcW w:w="1098" w:type="dxa"/>
          </w:tcPr>
          <w:p w:rsidR="00445889" w:rsidRPr="00975E18" w:rsidRDefault="00445889" w:rsidP="00975E18">
            <w:pPr>
              <w:rPr>
                <w:color w:val="000000"/>
                <w:sz w:val="22"/>
                <w:szCs w:val="22"/>
                <w:shd w:val="clear" w:color="auto" w:fill="FFFFFF"/>
              </w:rPr>
            </w:pPr>
          </w:p>
        </w:tc>
      </w:tr>
      <w:tr w:rsidR="00445889" w:rsidRPr="00975E18" w:rsidTr="00B2236C">
        <w:tc>
          <w:tcPr>
            <w:tcW w:w="822" w:type="dxa"/>
          </w:tcPr>
          <w:p w:rsidR="00445889" w:rsidRPr="00975E18" w:rsidRDefault="00445889" w:rsidP="00975E18">
            <w:pPr>
              <w:rPr>
                <w:color w:val="000000"/>
                <w:sz w:val="22"/>
                <w:szCs w:val="22"/>
                <w:shd w:val="clear" w:color="auto" w:fill="FFFFFF"/>
              </w:rPr>
            </w:pPr>
            <w:r w:rsidRPr="00975E18">
              <w:rPr>
                <w:color w:val="000000"/>
                <w:sz w:val="22"/>
                <w:szCs w:val="22"/>
                <w:shd w:val="clear" w:color="auto" w:fill="FFFFFF"/>
              </w:rPr>
              <w:t>7</w:t>
            </w:r>
          </w:p>
        </w:tc>
        <w:tc>
          <w:tcPr>
            <w:tcW w:w="8784" w:type="dxa"/>
          </w:tcPr>
          <w:p w:rsidR="00445889" w:rsidRPr="00975E18" w:rsidRDefault="00B2236C" w:rsidP="00975E18">
            <w:pPr>
              <w:rPr>
                <w:color w:val="000000"/>
                <w:sz w:val="22"/>
                <w:szCs w:val="22"/>
                <w:shd w:val="clear" w:color="auto" w:fill="FFFFFF"/>
              </w:rPr>
            </w:pPr>
            <w:r w:rsidRPr="00975E18">
              <w:rPr>
                <w:color w:val="000000"/>
                <w:sz w:val="22"/>
                <w:szCs w:val="22"/>
                <w:shd w:val="clear" w:color="auto" w:fill="FFFFFF"/>
              </w:rPr>
              <w:t>Актуальность выводов и предложений</w:t>
            </w:r>
          </w:p>
        </w:tc>
        <w:tc>
          <w:tcPr>
            <w:tcW w:w="1098" w:type="dxa"/>
          </w:tcPr>
          <w:p w:rsidR="00445889" w:rsidRPr="00975E18" w:rsidRDefault="00445889" w:rsidP="00975E18">
            <w:pPr>
              <w:rPr>
                <w:color w:val="000000"/>
                <w:sz w:val="22"/>
                <w:szCs w:val="22"/>
                <w:shd w:val="clear" w:color="auto" w:fill="FFFFFF"/>
              </w:rPr>
            </w:pPr>
          </w:p>
        </w:tc>
      </w:tr>
      <w:tr w:rsidR="00445889" w:rsidRPr="00975E18" w:rsidTr="00B2236C">
        <w:tc>
          <w:tcPr>
            <w:tcW w:w="822" w:type="dxa"/>
          </w:tcPr>
          <w:p w:rsidR="00445889" w:rsidRPr="00975E18" w:rsidRDefault="00445889" w:rsidP="00975E18">
            <w:pPr>
              <w:rPr>
                <w:color w:val="000000"/>
                <w:sz w:val="22"/>
                <w:szCs w:val="22"/>
                <w:shd w:val="clear" w:color="auto" w:fill="FFFFFF"/>
              </w:rPr>
            </w:pPr>
            <w:r w:rsidRPr="00975E18">
              <w:rPr>
                <w:color w:val="000000"/>
                <w:sz w:val="22"/>
                <w:szCs w:val="22"/>
                <w:shd w:val="clear" w:color="auto" w:fill="FFFFFF"/>
              </w:rPr>
              <w:t>8</w:t>
            </w:r>
          </w:p>
        </w:tc>
        <w:tc>
          <w:tcPr>
            <w:tcW w:w="8784" w:type="dxa"/>
          </w:tcPr>
          <w:p w:rsidR="00445889" w:rsidRPr="00975E18" w:rsidRDefault="00B2236C" w:rsidP="00975E18">
            <w:pPr>
              <w:rPr>
                <w:color w:val="000000"/>
                <w:sz w:val="22"/>
                <w:szCs w:val="22"/>
                <w:shd w:val="clear" w:color="auto" w:fill="FFFFFF"/>
              </w:rPr>
            </w:pPr>
            <w:r w:rsidRPr="00975E18">
              <w:rPr>
                <w:color w:val="000000"/>
                <w:sz w:val="22"/>
                <w:szCs w:val="22"/>
                <w:shd w:val="clear" w:color="auto" w:fill="FFFFFF"/>
              </w:rPr>
              <w:t>Наличие существенных для ВКР предложений</w:t>
            </w:r>
          </w:p>
        </w:tc>
        <w:tc>
          <w:tcPr>
            <w:tcW w:w="1098" w:type="dxa"/>
          </w:tcPr>
          <w:p w:rsidR="00445889" w:rsidRPr="00975E18" w:rsidRDefault="00445889" w:rsidP="00975E18">
            <w:pPr>
              <w:rPr>
                <w:color w:val="000000"/>
                <w:sz w:val="22"/>
                <w:szCs w:val="22"/>
                <w:shd w:val="clear" w:color="auto" w:fill="FFFFFF"/>
              </w:rPr>
            </w:pPr>
          </w:p>
        </w:tc>
      </w:tr>
      <w:tr w:rsidR="00445889" w:rsidRPr="00975E18" w:rsidTr="00B2236C">
        <w:tc>
          <w:tcPr>
            <w:tcW w:w="822" w:type="dxa"/>
          </w:tcPr>
          <w:p w:rsidR="00445889" w:rsidRPr="00975E18" w:rsidRDefault="00445889" w:rsidP="00975E18">
            <w:pPr>
              <w:rPr>
                <w:color w:val="000000"/>
                <w:sz w:val="22"/>
                <w:szCs w:val="22"/>
                <w:shd w:val="clear" w:color="auto" w:fill="FFFFFF"/>
              </w:rPr>
            </w:pPr>
            <w:r w:rsidRPr="00975E18">
              <w:rPr>
                <w:color w:val="000000"/>
                <w:sz w:val="22"/>
                <w:szCs w:val="22"/>
                <w:shd w:val="clear" w:color="auto" w:fill="FFFFFF"/>
              </w:rPr>
              <w:t>9</w:t>
            </w:r>
          </w:p>
        </w:tc>
        <w:tc>
          <w:tcPr>
            <w:tcW w:w="8784" w:type="dxa"/>
          </w:tcPr>
          <w:p w:rsidR="00445889" w:rsidRPr="00975E18" w:rsidRDefault="00B2236C" w:rsidP="00975E18">
            <w:pPr>
              <w:rPr>
                <w:color w:val="000000"/>
                <w:sz w:val="22"/>
                <w:szCs w:val="22"/>
                <w:shd w:val="clear" w:color="auto" w:fill="FFFFFF"/>
              </w:rPr>
            </w:pPr>
            <w:r w:rsidRPr="00975E18">
              <w:rPr>
                <w:color w:val="000000"/>
                <w:sz w:val="22"/>
                <w:szCs w:val="22"/>
                <w:shd w:val="clear" w:color="auto" w:fill="FFFFFF"/>
              </w:rPr>
              <w:t>Практическая значимость выполненной работы</w:t>
            </w:r>
          </w:p>
        </w:tc>
        <w:tc>
          <w:tcPr>
            <w:tcW w:w="1098" w:type="dxa"/>
          </w:tcPr>
          <w:p w:rsidR="00445889" w:rsidRPr="00975E18" w:rsidRDefault="00445889" w:rsidP="00975E18">
            <w:pPr>
              <w:rPr>
                <w:color w:val="000000"/>
                <w:sz w:val="22"/>
                <w:szCs w:val="22"/>
                <w:shd w:val="clear" w:color="auto" w:fill="FFFFFF"/>
              </w:rPr>
            </w:pPr>
          </w:p>
        </w:tc>
      </w:tr>
      <w:tr w:rsidR="00445889" w:rsidRPr="00975E18" w:rsidTr="00B2236C">
        <w:tc>
          <w:tcPr>
            <w:tcW w:w="822" w:type="dxa"/>
          </w:tcPr>
          <w:p w:rsidR="00445889" w:rsidRPr="00975E18" w:rsidRDefault="00445889" w:rsidP="00975E18">
            <w:pPr>
              <w:rPr>
                <w:color w:val="000000"/>
                <w:sz w:val="22"/>
                <w:szCs w:val="22"/>
                <w:shd w:val="clear" w:color="auto" w:fill="FFFFFF"/>
              </w:rPr>
            </w:pPr>
            <w:r w:rsidRPr="00975E18">
              <w:rPr>
                <w:color w:val="000000"/>
                <w:sz w:val="22"/>
                <w:szCs w:val="22"/>
                <w:shd w:val="clear" w:color="auto" w:fill="FFFFFF"/>
              </w:rPr>
              <w:t>10</w:t>
            </w:r>
          </w:p>
        </w:tc>
        <w:tc>
          <w:tcPr>
            <w:tcW w:w="8784" w:type="dxa"/>
          </w:tcPr>
          <w:p w:rsidR="00445889" w:rsidRPr="00975E18" w:rsidRDefault="00B2236C" w:rsidP="00975E18">
            <w:pPr>
              <w:rPr>
                <w:color w:val="000000"/>
                <w:sz w:val="22"/>
                <w:szCs w:val="22"/>
                <w:shd w:val="clear" w:color="auto" w:fill="FFFFFF"/>
              </w:rPr>
            </w:pPr>
            <w:r w:rsidRPr="00975E18">
              <w:rPr>
                <w:color w:val="000000"/>
                <w:sz w:val="22"/>
                <w:szCs w:val="22"/>
                <w:shd w:val="clear" w:color="auto" w:fill="FFFFFF"/>
              </w:rPr>
              <w:t>Полнота раскрытия заданной темы</w:t>
            </w:r>
          </w:p>
        </w:tc>
        <w:tc>
          <w:tcPr>
            <w:tcW w:w="1098" w:type="dxa"/>
          </w:tcPr>
          <w:p w:rsidR="00445889" w:rsidRPr="00975E18" w:rsidRDefault="00445889" w:rsidP="00975E18">
            <w:pPr>
              <w:rPr>
                <w:color w:val="000000"/>
                <w:sz w:val="22"/>
                <w:szCs w:val="22"/>
                <w:shd w:val="clear" w:color="auto" w:fill="FFFFFF"/>
              </w:rPr>
            </w:pPr>
          </w:p>
        </w:tc>
      </w:tr>
      <w:tr w:rsidR="005B33F6" w:rsidRPr="00975E18" w:rsidTr="00364FE8">
        <w:tc>
          <w:tcPr>
            <w:tcW w:w="9606" w:type="dxa"/>
            <w:gridSpan w:val="2"/>
          </w:tcPr>
          <w:p w:rsidR="005B33F6" w:rsidRPr="00975E18" w:rsidRDefault="005B33F6" w:rsidP="00975E18">
            <w:pPr>
              <w:jc w:val="right"/>
              <w:rPr>
                <w:color w:val="000000"/>
                <w:sz w:val="22"/>
                <w:szCs w:val="22"/>
                <w:shd w:val="clear" w:color="auto" w:fill="FFFFFF"/>
              </w:rPr>
            </w:pPr>
            <w:r w:rsidRPr="00975E18">
              <w:rPr>
                <w:color w:val="000000"/>
                <w:sz w:val="22"/>
                <w:szCs w:val="22"/>
                <w:shd w:val="clear" w:color="auto" w:fill="FFFFFF"/>
              </w:rPr>
              <w:t>Всего показателей за блок</w:t>
            </w:r>
          </w:p>
        </w:tc>
        <w:tc>
          <w:tcPr>
            <w:tcW w:w="1098" w:type="dxa"/>
          </w:tcPr>
          <w:p w:rsidR="005B33F6" w:rsidRPr="00975E18" w:rsidRDefault="00427F9B" w:rsidP="00975E18">
            <w:pPr>
              <w:jc w:val="center"/>
              <w:rPr>
                <w:color w:val="000000"/>
                <w:sz w:val="22"/>
                <w:szCs w:val="22"/>
                <w:shd w:val="clear" w:color="auto" w:fill="FFFFFF"/>
              </w:rPr>
            </w:pPr>
            <w:r w:rsidRPr="00975E18">
              <w:rPr>
                <w:color w:val="000000"/>
                <w:sz w:val="22"/>
                <w:szCs w:val="22"/>
                <w:shd w:val="clear" w:color="auto" w:fill="FFFFFF"/>
              </w:rPr>
              <w:t>9</w:t>
            </w:r>
          </w:p>
        </w:tc>
      </w:tr>
      <w:tr w:rsidR="005B33F6" w:rsidRPr="00975E18" w:rsidTr="00364FE8">
        <w:tc>
          <w:tcPr>
            <w:tcW w:w="9606" w:type="dxa"/>
            <w:gridSpan w:val="2"/>
          </w:tcPr>
          <w:p w:rsidR="005B33F6" w:rsidRPr="00975E18" w:rsidRDefault="005B33F6" w:rsidP="00975E18">
            <w:pPr>
              <w:jc w:val="right"/>
              <w:rPr>
                <w:color w:val="000000"/>
                <w:sz w:val="22"/>
                <w:szCs w:val="22"/>
                <w:shd w:val="clear" w:color="auto" w:fill="FFFFFF"/>
              </w:rPr>
            </w:pPr>
            <w:r w:rsidRPr="00975E18">
              <w:rPr>
                <w:color w:val="000000"/>
                <w:sz w:val="22"/>
                <w:szCs w:val="22"/>
                <w:shd w:val="clear" w:color="auto" w:fill="FFFFFF"/>
              </w:rPr>
              <w:t>Всего баллов за блок</w:t>
            </w:r>
          </w:p>
        </w:tc>
        <w:tc>
          <w:tcPr>
            <w:tcW w:w="1098" w:type="dxa"/>
          </w:tcPr>
          <w:p w:rsidR="005B33F6" w:rsidRPr="00975E18" w:rsidRDefault="005B33F6" w:rsidP="00975E18">
            <w:pPr>
              <w:rPr>
                <w:color w:val="000000"/>
                <w:sz w:val="22"/>
                <w:szCs w:val="22"/>
                <w:shd w:val="clear" w:color="auto" w:fill="FFFFFF"/>
              </w:rPr>
            </w:pPr>
          </w:p>
        </w:tc>
      </w:tr>
      <w:tr w:rsidR="00973AC5" w:rsidRPr="00975E18" w:rsidTr="00973AC5">
        <w:tc>
          <w:tcPr>
            <w:tcW w:w="10704" w:type="dxa"/>
            <w:gridSpan w:val="3"/>
            <w:tcBorders>
              <w:left w:val="nil"/>
              <w:right w:val="nil"/>
            </w:tcBorders>
          </w:tcPr>
          <w:p w:rsidR="00973AC5" w:rsidRPr="00975E18" w:rsidRDefault="00973AC5" w:rsidP="00975E18">
            <w:pPr>
              <w:rPr>
                <w:color w:val="000000"/>
                <w:sz w:val="22"/>
                <w:szCs w:val="22"/>
                <w:shd w:val="clear" w:color="auto" w:fill="FFFFFF"/>
              </w:rPr>
            </w:pPr>
          </w:p>
        </w:tc>
      </w:tr>
      <w:tr w:rsidR="00973AC5" w:rsidRPr="00975E18" w:rsidTr="00B2236C">
        <w:tc>
          <w:tcPr>
            <w:tcW w:w="822" w:type="dxa"/>
          </w:tcPr>
          <w:p w:rsidR="00973AC5" w:rsidRPr="00975E18" w:rsidRDefault="00973AC5" w:rsidP="00975E18">
            <w:pPr>
              <w:rPr>
                <w:color w:val="000000"/>
                <w:sz w:val="22"/>
                <w:szCs w:val="22"/>
                <w:shd w:val="clear" w:color="auto" w:fill="FFFFFF"/>
              </w:rPr>
            </w:pPr>
          </w:p>
        </w:tc>
        <w:tc>
          <w:tcPr>
            <w:tcW w:w="8784" w:type="dxa"/>
          </w:tcPr>
          <w:p w:rsidR="00973AC5" w:rsidRPr="00975E18" w:rsidRDefault="00973AC5" w:rsidP="00975E18">
            <w:pPr>
              <w:jc w:val="center"/>
              <w:rPr>
                <w:color w:val="000000"/>
                <w:sz w:val="22"/>
                <w:szCs w:val="22"/>
                <w:shd w:val="clear" w:color="auto" w:fill="FFFFFF"/>
              </w:rPr>
            </w:pPr>
            <w:r w:rsidRPr="00975E18">
              <w:rPr>
                <w:color w:val="000000"/>
                <w:sz w:val="22"/>
                <w:szCs w:val="22"/>
                <w:shd w:val="clear" w:color="auto" w:fill="FFFFFF"/>
              </w:rPr>
              <w:t>3. Оценка качества оформления</w:t>
            </w:r>
          </w:p>
        </w:tc>
        <w:tc>
          <w:tcPr>
            <w:tcW w:w="1098" w:type="dxa"/>
          </w:tcPr>
          <w:p w:rsidR="00973AC5" w:rsidRPr="00975E18" w:rsidRDefault="00973AC5" w:rsidP="00975E18">
            <w:pPr>
              <w:rPr>
                <w:color w:val="000000"/>
                <w:sz w:val="22"/>
                <w:szCs w:val="22"/>
                <w:shd w:val="clear" w:color="auto" w:fill="FFFFFF"/>
              </w:rPr>
            </w:pPr>
          </w:p>
        </w:tc>
      </w:tr>
      <w:tr w:rsidR="00973AC5" w:rsidRPr="00975E18" w:rsidTr="00B2236C">
        <w:tc>
          <w:tcPr>
            <w:tcW w:w="822" w:type="dxa"/>
          </w:tcPr>
          <w:p w:rsidR="00973AC5" w:rsidRPr="00975E18" w:rsidRDefault="00973AC5" w:rsidP="00975E18">
            <w:pPr>
              <w:rPr>
                <w:color w:val="000000"/>
                <w:sz w:val="22"/>
                <w:szCs w:val="22"/>
                <w:shd w:val="clear" w:color="auto" w:fill="FFFFFF"/>
              </w:rPr>
            </w:pPr>
            <w:r w:rsidRPr="00975E18">
              <w:rPr>
                <w:color w:val="000000"/>
                <w:sz w:val="22"/>
                <w:szCs w:val="22"/>
                <w:shd w:val="clear" w:color="auto" w:fill="FFFFFF"/>
              </w:rPr>
              <w:t>1</w:t>
            </w:r>
          </w:p>
        </w:tc>
        <w:tc>
          <w:tcPr>
            <w:tcW w:w="8784" w:type="dxa"/>
          </w:tcPr>
          <w:p w:rsidR="00973AC5" w:rsidRPr="00975E18" w:rsidRDefault="00973AC5" w:rsidP="00975E18">
            <w:pPr>
              <w:rPr>
                <w:color w:val="000000"/>
                <w:sz w:val="22"/>
                <w:szCs w:val="22"/>
                <w:shd w:val="clear" w:color="auto" w:fill="FFFFFF"/>
              </w:rPr>
            </w:pPr>
            <w:r w:rsidRPr="00975E18">
              <w:rPr>
                <w:color w:val="000000"/>
                <w:sz w:val="22"/>
                <w:szCs w:val="22"/>
                <w:shd w:val="clear" w:color="auto" w:fill="FFFFFF"/>
              </w:rPr>
              <w:t>Оформление титульного листа</w:t>
            </w:r>
          </w:p>
        </w:tc>
        <w:tc>
          <w:tcPr>
            <w:tcW w:w="1098" w:type="dxa"/>
          </w:tcPr>
          <w:p w:rsidR="00973AC5" w:rsidRPr="00975E18" w:rsidRDefault="00973AC5" w:rsidP="00975E18">
            <w:pPr>
              <w:rPr>
                <w:color w:val="000000"/>
                <w:sz w:val="22"/>
                <w:szCs w:val="22"/>
                <w:shd w:val="clear" w:color="auto" w:fill="FFFFFF"/>
              </w:rPr>
            </w:pPr>
          </w:p>
        </w:tc>
      </w:tr>
      <w:tr w:rsidR="00973AC5" w:rsidRPr="00975E18" w:rsidTr="00B2236C">
        <w:tc>
          <w:tcPr>
            <w:tcW w:w="822" w:type="dxa"/>
          </w:tcPr>
          <w:p w:rsidR="00973AC5" w:rsidRPr="00975E18" w:rsidRDefault="00973AC5" w:rsidP="00975E18">
            <w:pPr>
              <w:rPr>
                <w:color w:val="000000"/>
                <w:sz w:val="22"/>
                <w:szCs w:val="22"/>
                <w:shd w:val="clear" w:color="auto" w:fill="FFFFFF"/>
              </w:rPr>
            </w:pPr>
            <w:r w:rsidRPr="00975E18">
              <w:rPr>
                <w:color w:val="000000"/>
                <w:sz w:val="22"/>
                <w:szCs w:val="22"/>
                <w:shd w:val="clear" w:color="auto" w:fill="FFFFFF"/>
              </w:rPr>
              <w:t>2</w:t>
            </w:r>
          </w:p>
        </w:tc>
        <w:tc>
          <w:tcPr>
            <w:tcW w:w="8784" w:type="dxa"/>
          </w:tcPr>
          <w:p w:rsidR="00973AC5" w:rsidRPr="00975E18" w:rsidRDefault="00973AC5" w:rsidP="00975E18">
            <w:pPr>
              <w:rPr>
                <w:color w:val="000000"/>
                <w:sz w:val="22"/>
                <w:szCs w:val="22"/>
                <w:shd w:val="clear" w:color="auto" w:fill="FFFFFF"/>
              </w:rPr>
            </w:pPr>
            <w:r w:rsidRPr="00975E18">
              <w:rPr>
                <w:color w:val="000000"/>
                <w:sz w:val="22"/>
                <w:szCs w:val="22"/>
                <w:shd w:val="clear" w:color="auto" w:fill="FFFFFF"/>
              </w:rPr>
              <w:t>Оформление листа «Содержание»</w:t>
            </w:r>
          </w:p>
        </w:tc>
        <w:tc>
          <w:tcPr>
            <w:tcW w:w="1098" w:type="dxa"/>
          </w:tcPr>
          <w:p w:rsidR="00973AC5" w:rsidRPr="00975E18" w:rsidRDefault="00973AC5" w:rsidP="00975E18">
            <w:pPr>
              <w:rPr>
                <w:color w:val="000000"/>
                <w:sz w:val="22"/>
                <w:szCs w:val="22"/>
                <w:shd w:val="clear" w:color="auto" w:fill="FFFFFF"/>
              </w:rPr>
            </w:pPr>
          </w:p>
        </w:tc>
      </w:tr>
      <w:tr w:rsidR="00973AC5" w:rsidRPr="00975E18" w:rsidTr="00B2236C">
        <w:tc>
          <w:tcPr>
            <w:tcW w:w="822" w:type="dxa"/>
          </w:tcPr>
          <w:p w:rsidR="00973AC5" w:rsidRPr="00975E18" w:rsidRDefault="00973AC5" w:rsidP="00975E18">
            <w:pPr>
              <w:rPr>
                <w:color w:val="000000"/>
                <w:sz w:val="22"/>
                <w:szCs w:val="22"/>
                <w:shd w:val="clear" w:color="auto" w:fill="FFFFFF"/>
              </w:rPr>
            </w:pPr>
            <w:r w:rsidRPr="00975E18">
              <w:rPr>
                <w:color w:val="000000"/>
                <w:sz w:val="22"/>
                <w:szCs w:val="22"/>
                <w:shd w:val="clear" w:color="auto" w:fill="FFFFFF"/>
              </w:rPr>
              <w:t>3</w:t>
            </w:r>
          </w:p>
        </w:tc>
        <w:tc>
          <w:tcPr>
            <w:tcW w:w="8784" w:type="dxa"/>
          </w:tcPr>
          <w:p w:rsidR="00973AC5" w:rsidRPr="00975E18" w:rsidRDefault="00973AC5" w:rsidP="00975E18">
            <w:pPr>
              <w:rPr>
                <w:color w:val="000000"/>
                <w:sz w:val="22"/>
                <w:szCs w:val="22"/>
                <w:shd w:val="clear" w:color="auto" w:fill="FFFFFF"/>
              </w:rPr>
            </w:pPr>
            <w:r w:rsidRPr="00975E18">
              <w:rPr>
                <w:color w:val="000000"/>
                <w:sz w:val="22"/>
                <w:szCs w:val="22"/>
                <w:shd w:val="clear" w:color="auto" w:fill="FFFFFF"/>
              </w:rPr>
              <w:t>Форматирование текста</w:t>
            </w:r>
          </w:p>
        </w:tc>
        <w:tc>
          <w:tcPr>
            <w:tcW w:w="1098" w:type="dxa"/>
          </w:tcPr>
          <w:p w:rsidR="00973AC5" w:rsidRPr="00975E18" w:rsidRDefault="00973AC5" w:rsidP="00975E18">
            <w:pPr>
              <w:rPr>
                <w:color w:val="000000"/>
                <w:sz w:val="22"/>
                <w:szCs w:val="22"/>
                <w:shd w:val="clear" w:color="auto" w:fill="FFFFFF"/>
              </w:rPr>
            </w:pPr>
          </w:p>
        </w:tc>
      </w:tr>
      <w:tr w:rsidR="00973AC5" w:rsidRPr="00975E18" w:rsidTr="00B2236C">
        <w:tc>
          <w:tcPr>
            <w:tcW w:w="822" w:type="dxa"/>
          </w:tcPr>
          <w:p w:rsidR="00973AC5" w:rsidRPr="00975E18" w:rsidRDefault="00973AC5" w:rsidP="00975E18">
            <w:pPr>
              <w:rPr>
                <w:color w:val="000000"/>
                <w:sz w:val="22"/>
                <w:szCs w:val="22"/>
                <w:shd w:val="clear" w:color="auto" w:fill="FFFFFF"/>
              </w:rPr>
            </w:pPr>
            <w:r w:rsidRPr="00975E18">
              <w:rPr>
                <w:color w:val="000000"/>
                <w:sz w:val="22"/>
                <w:szCs w:val="22"/>
                <w:shd w:val="clear" w:color="auto" w:fill="FFFFFF"/>
              </w:rPr>
              <w:t>4</w:t>
            </w:r>
          </w:p>
        </w:tc>
        <w:tc>
          <w:tcPr>
            <w:tcW w:w="8784" w:type="dxa"/>
          </w:tcPr>
          <w:p w:rsidR="00973AC5" w:rsidRPr="00975E18" w:rsidRDefault="00973AC5" w:rsidP="00975E18">
            <w:pPr>
              <w:rPr>
                <w:color w:val="000000"/>
                <w:sz w:val="22"/>
                <w:szCs w:val="22"/>
                <w:shd w:val="clear" w:color="auto" w:fill="FFFFFF"/>
              </w:rPr>
            </w:pPr>
            <w:r w:rsidRPr="00975E18">
              <w:rPr>
                <w:color w:val="000000"/>
                <w:sz w:val="22"/>
                <w:szCs w:val="22"/>
                <w:shd w:val="clear" w:color="auto" w:fill="FFFFFF"/>
              </w:rPr>
              <w:t>Оформление заголовков</w:t>
            </w:r>
          </w:p>
        </w:tc>
        <w:tc>
          <w:tcPr>
            <w:tcW w:w="1098" w:type="dxa"/>
          </w:tcPr>
          <w:p w:rsidR="00973AC5" w:rsidRPr="00975E18" w:rsidRDefault="00973AC5" w:rsidP="00975E18">
            <w:pPr>
              <w:rPr>
                <w:color w:val="000000"/>
                <w:sz w:val="22"/>
                <w:szCs w:val="22"/>
                <w:shd w:val="clear" w:color="auto" w:fill="FFFFFF"/>
              </w:rPr>
            </w:pPr>
          </w:p>
        </w:tc>
      </w:tr>
      <w:tr w:rsidR="00973AC5" w:rsidRPr="00975E18" w:rsidTr="00B2236C">
        <w:tc>
          <w:tcPr>
            <w:tcW w:w="822" w:type="dxa"/>
          </w:tcPr>
          <w:p w:rsidR="00973AC5" w:rsidRPr="00975E18" w:rsidRDefault="00973AC5" w:rsidP="00975E18">
            <w:pPr>
              <w:rPr>
                <w:color w:val="000000"/>
                <w:sz w:val="22"/>
                <w:szCs w:val="22"/>
                <w:shd w:val="clear" w:color="auto" w:fill="FFFFFF"/>
              </w:rPr>
            </w:pPr>
            <w:r w:rsidRPr="00975E18">
              <w:rPr>
                <w:color w:val="000000"/>
                <w:sz w:val="22"/>
                <w:szCs w:val="22"/>
                <w:shd w:val="clear" w:color="auto" w:fill="FFFFFF"/>
              </w:rPr>
              <w:t>5</w:t>
            </w:r>
          </w:p>
        </w:tc>
        <w:tc>
          <w:tcPr>
            <w:tcW w:w="8784" w:type="dxa"/>
          </w:tcPr>
          <w:p w:rsidR="00973AC5" w:rsidRPr="00975E18" w:rsidRDefault="00973AC5" w:rsidP="00975E18">
            <w:pPr>
              <w:rPr>
                <w:color w:val="000000"/>
                <w:sz w:val="22"/>
                <w:szCs w:val="22"/>
                <w:shd w:val="clear" w:color="auto" w:fill="FFFFFF"/>
              </w:rPr>
            </w:pPr>
            <w:r w:rsidRPr="00975E18">
              <w:rPr>
                <w:color w:val="000000"/>
                <w:sz w:val="22"/>
                <w:szCs w:val="22"/>
                <w:shd w:val="clear" w:color="auto" w:fill="FFFFFF"/>
              </w:rPr>
              <w:t>Наличие и оформление рисунков</w:t>
            </w:r>
          </w:p>
        </w:tc>
        <w:tc>
          <w:tcPr>
            <w:tcW w:w="1098" w:type="dxa"/>
          </w:tcPr>
          <w:p w:rsidR="00973AC5" w:rsidRPr="00975E18" w:rsidRDefault="00973AC5" w:rsidP="00975E18">
            <w:pPr>
              <w:rPr>
                <w:color w:val="000000"/>
                <w:sz w:val="22"/>
                <w:szCs w:val="22"/>
                <w:shd w:val="clear" w:color="auto" w:fill="FFFFFF"/>
              </w:rPr>
            </w:pPr>
          </w:p>
        </w:tc>
      </w:tr>
      <w:tr w:rsidR="00973AC5" w:rsidRPr="00975E18" w:rsidTr="00B2236C">
        <w:tc>
          <w:tcPr>
            <w:tcW w:w="822" w:type="dxa"/>
          </w:tcPr>
          <w:p w:rsidR="00973AC5" w:rsidRPr="00975E18" w:rsidRDefault="00973AC5" w:rsidP="00975E18">
            <w:pPr>
              <w:rPr>
                <w:color w:val="000000"/>
                <w:sz w:val="22"/>
                <w:szCs w:val="22"/>
                <w:shd w:val="clear" w:color="auto" w:fill="FFFFFF"/>
              </w:rPr>
            </w:pPr>
            <w:r w:rsidRPr="00975E18">
              <w:rPr>
                <w:color w:val="000000"/>
                <w:sz w:val="22"/>
                <w:szCs w:val="22"/>
                <w:shd w:val="clear" w:color="auto" w:fill="FFFFFF"/>
              </w:rPr>
              <w:t>6</w:t>
            </w:r>
          </w:p>
        </w:tc>
        <w:tc>
          <w:tcPr>
            <w:tcW w:w="8784" w:type="dxa"/>
          </w:tcPr>
          <w:p w:rsidR="00973AC5" w:rsidRPr="00975E18" w:rsidRDefault="00973AC5" w:rsidP="00975E18">
            <w:pPr>
              <w:rPr>
                <w:color w:val="000000"/>
                <w:sz w:val="22"/>
                <w:szCs w:val="22"/>
                <w:shd w:val="clear" w:color="auto" w:fill="FFFFFF"/>
              </w:rPr>
            </w:pPr>
            <w:r w:rsidRPr="00975E18">
              <w:rPr>
                <w:color w:val="000000"/>
                <w:sz w:val="22"/>
                <w:szCs w:val="22"/>
                <w:shd w:val="clear" w:color="auto" w:fill="FFFFFF"/>
              </w:rPr>
              <w:t>Наличие и оформление таблиц</w:t>
            </w:r>
          </w:p>
        </w:tc>
        <w:tc>
          <w:tcPr>
            <w:tcW w:w="1098" w:type="dxa"/>
          </w:tcPr>
          <w:p w:rsidR="00973AC5" w:rsidRPr="00975E18" w:rsidRDefault="00973AC5" w:rsidP="00975E18">
            <w:pPr>
              <w:rPr>
                <w:color w:val="000000"/>
                <w:sz w:val="22"/>
                <w:szCs w:val="22"/>
                <w:shd w:val="clear" w:color="auto" w:fill="FFFFFF"/>
              </w:rPr>
            </w:pPr>
          </w:p>
        </w:tc>
      </w:tr>
      <w:tr w:rsidR="00973AC5" w:rsidRPr="00975E18" w:rsidTr="00B2236C">
        <w:tc>
          <w:tcPr>
            <w:tcW w:w="822" w:type="dxa"/>
          </w:tcPr>
          <w:p w:rsidR="00973AC5" w:rsidRPr="00975E18" w:rsidRDefault="00973AC5" w:rsidP="00975E18">
            <w:pPr>
              <w:rPr>
                <w:color w:val="000000"/>
                <w:sz w:val="22"/>
                <w:szCs w:val="22"/>
                <w:shd w:val="clear" w:color="auto" w:fill="FFFFFF"/>
              </w:rPr>
            </w:pPr>
            <w:r w:rsidRPr="00975E18">
              <w:rPr>
                <w:color w:val="000000"/>
                <w:sz w:val="22"/>
                <w:szCs w:val="22"/>
                <w:shd w:val="clear" w:color="auto" w:fill="FFFFFF"/>
              </w:rPr>
              <w:t>7</w:t>
            </w:r>
          </w:p>
        </w:tc>
        <w:tc>
          <w:tcPr>
            <w:tcW w:w="8784" w:type="dxa"/>
          </w:tcPr>
          <w:p w:rsidR="00973AC5" w:rsidRPr="00975E18" w:rsidRDefault="00973AC5" w:rsidP="00975E18">
            <w:pPr>
              <w:rPr>
                <w:color w:val="000000"/>
                <w:sz w:val="22"/>
                <w:szCs w:val="22"/>
                <w:shd w:val="clear" w:color="auto" w:fill="FFFFFF"/>
              </w:rPr>
            </w:pPr>
            <w:r w:rsidRPr="00975E18">
              <w:rPr>
                <w:color w:val="000000"/>
                <w:sz w:val="22"/>
                <w:szCs w:val="22"/>
                <w:shd w:val="clear" w:color="auto" w:fill="FFFFFF"/>
              </w:rPr>
              <w:t>Наличие и оформление формул</w:t>
            </w:r>
          </w:p>
        </w:tc>
        <w:tc>
          <w:tcPr>
            <w:tcW w:w="1098" w:type="dxa"/>
          </w:tcPr>
          <w:p w:rsidR="00973AC5" w:rsidRPr="00975E18" w:rsidRDefault="00973AC5" w:rsidP="00975E18">
            <w:pPr>
              <w:rPr>
                <w:color w:val="000000"/>
                <w:sz w:val="22"/>
                <w:szCs w:val="22"/>
                <w:shd w:val="clear" w:color="auto" w:fill="FFFFFF"/>
              </w:rPr>
            </w:pPr>
          </w:p>
        </w:tc>
      </w:tr>
      <w:tr w:rsidR="00973AC5" w:rsidRPr="00975E18" w:rsidTr="00B2236C">
        <w:tc>
          <w:tcPr>
            <w:tcW w:w="822" w:type="dxa"/>
          </w:tcPr>
          <w:p w:rsidR="00973AC5" w:rsidRPr="00975E18" w:rsidRDefault="00973AC5" w:rsidP="00975E18">
            <w:pPr>
              <w:rPr>
                <w:color w:val="000000"/>
                <w:sz w:val="22"/>
                <w:szCs w:val="22"/>
                <w:shd w:val="clear" w:color="auto" w:fill="FFFFFF"/>
              </w:rPr>
            </w:pPr>
            <w:r w:rsidRPr="00975E18">
              <w:rPr>
                <w:color w:val="000000"/>
                <w:sz w:val="22"/>
                <w:szCs w:val="22"/>
                <w:shd w:val="clear" w:color="auto" w:fill="FFFFFF"/>
              </w:rPr>
              <w:t>8</w:t>
            </w:r>
          </w:p>
        </w:tc>
        <w:tc>
          <w:tcPr>
            <w:tcW w:w="8784" w:type="dxa"/>
          </w:tcPr>
          <w:p w:rsidR="00973AC5" w:rsidRPr="00975E18" w:rsidRDefault="00973AC5" w:rsidP="00975E18">
            <w:pPr>
              <w:rPr>
                <w:color w:val="000000"/>
                <w:sz w:val="22"/>
                <w:szCs w:val="22"/>
                <w:shd w:val="clear" w:color="auto" w:fill="FFFFFF"/>
              </w:rPr>
            </w:pPr>
            <w:r w:rsidRPr="00975E18">
              <w:rPr>
                <w:color w:val="000000"/>
                <w:sz w:val="22"/>
                <w:szCs w:val="22"/>
                <w:shd w:val="clear" w:color="auto" w:fill="FFFFFF"/>
              </w:rPr>
              <w:t>Расстановка страниц</w:t>
            </w:r>
          </w:p>
        </w:tc>
        <w:tc>
          <w:tcPr>
            <w:tcW w:w="1098" w:type="dxa"/>
          </w:tcPr>
          <w:p w:rsidR="00973AC5" w:rsidRPr="00975E18" w:rsidRDefault="00973AC5" w:rsidP="00975E18">
            <w:pPr>
              <w:rPr>
                <w:color w:val="000000"/>
                <w:sz w:val="22"/>
                <w:szCs w:val="22"/>
                <w:shd w:val="clear" w:color="auto" w:fill="FFFFFF"/>
              </w:rPr>
            </w:pPr>
          </w:p>
        </w:tc>
      </w:tr>
      <w:tr w:rsidR="00973AC5" w:rsidRPr="00975E18" w:rsidTr="00B2236C">
        <w:tc>
          <w:tcPr>
            <w:tcW w:w="822" w:type="dxa"/>
          </w:tcPr>
          <w:p w:rsidR="00973AC5" w:rsidRPr="00975E18" w:rsidRDefault="00973AC5" w:rsidP="00975E18">
            <w:pPr>
              <w:rPr>
                <w:color w:val="000000"/>
                <w:sz w:val="22"/>
                <w:szCs w:val="22"/>
                <w:shd w:val="clear" w:color="auto" w:fill="FFFFFF"/>
              </w:rPr>
            </w:pPr>
            <w:r w:rsidRPr="00975E18">
              <w:rPr>
                <w:color w:val="000000"/>
                <w:sz w:val="22"/>
                <w:szCs w:val="22"/>
                <w:shd w:val="clear" w:color="auto" w:fill="FFFFFF"/>
              </w:rPr>
              <w:t>9</w:t>
            </w:r>
          </w:p>
        </w:tc>
        <w:tc>
          <w:tcPr>
            <w:tcW w:w="8784" w:type="dxa"/>
          </w:tcPr>
          <w:p w:rsidR="00973AC5" w:rsidRPr="00975E18" w:rsidRDefault="00973AC5" w:rsidP="00975E18">
            <w:pPr>
              <w:rPr>
                <w:color w:val="000000"/>
                <w:sz w:val="22"/>
                <w:szCs w:val="22"/>
                <w:shd w:val="clear" w:color="auto" w:fill="FFFFFF"/>
              </w:rPr>
            </w:pPr>
            <w:r w:rsidRPr="00975E18">
              <w:rPr>
                <w:color w:val="000000"/>
                <w:sz w:val="22"/>
                <w:szCs w:val="22"/>
                <w:shd w:val="clear" w:color="auto" w:fill="FFFFFF"/>
              </w:rPr>
              <w:t>Наличие и оформление библиографических ссылок</w:t>
            </w:r>
          </w:p>
        </w:tc>
        <w:tc>
          <w:tcPr>
            <w:tcW w:w="1098" w:type="dxa"/>
          </w:tcPr>
          <w:p w:rsidR="00973AC5" w:rsidRPr="00975E18" w:rsidRDefault="00973AC5" w:rsidP="00975E18">
            <w:pPr>
              <w:rPr>
                <w:color w:val="000000"/>
                <w:sz w:val="22"/>
                <w:szCs w:val="22"/>
                <w:shd w:val="clear" w:color="auto" w:fill="FFFFFF"/>
              </w:rPr>
            </w:pPr>
          </w:p>
        </w:tc>
      </w:tr>
      <w:tr w:rsidR="00973AC5" w:rsidRPr="00975E18" w:rsidTr="00B2236C">
        <w:tc>
          <w:tcPr>
            <w:tcW w:w="822" w:type="dxa"/>
          </w:tcPr>
          <w:p w:rsidR="00973AC5" w:rsidRPr="00975E18" w:rsidRDefault="00973AC5" w:rsidP="00975E18">
            <w:pPr>
              <w:rPr>
                <w:color w:val="000000"/>
                <w:sz w:val="22"/>
                <w:szCs w:val="22"/>
                <w:shd w:val="clear" w:color="auto" w:fill="FFFFFF"/>
              </w:rPr>
            </w:pPr>
            <w:r w:rsidRPr="00975E18">
              <w:rPr>
                <w:color w:val="000000"/>
                <w:sz w:val="22"/>
                <w:szCs w:val="22"/>
                <w:shd w:val="clear" w:color="auto" w:fill="FFFFFF"/>
              </w:rPr>
              <w:t>10</w:t>
            </w:r>
          </w:p>
        </w:tc>
        <w:tc>
          <w:tcPr>
            <w:tcW w:w="8784" w:type="dxa"/>
          </w:tcPr>
          <w:p w:rsidR="00973AC5" w:rsidRPr="00975E18" w:rsidRDefault="00973AC5" w:rsidP="00975E18">
            <w:pPr>
              <w:rPr>
                <w:color w:val="000000"/>
                <w:sz w:val="22"/>
                <w:szCs w:val="22"/>
                <w:shd w:val="clear" w:color="auto" w:fill="FFFFFF"/>
              </w:rPr>
            </w:pPr>
            <w:r w:rsidRPr="00975E18">
              <w:rPr>
                <w:color w:val="000000"/>
                <w:sz w:val="22"/>
                <w:szCs w:val="22"/>
                <w:shd w:val="clear" w:color="auto" w:fill="FFFFFF"/>
              </w:rPr>
              <w:t>Оформление списка используемой литературы</w:t>
            </w:r>
          </w:p>
        </w:tc>
        <w:tc>
          <w:tcPr>
            <w:tcW w:w="1098" w:type="dxa"/>
          </w:tcPr>
          <w:p w:rsidR="00973AC5" w:rsidRPr="00975E18" w:rsidRDefault="00973AC5" w:rsidP="00975E18">
            <w:pPr>
              <w:rPr>
                <w:color w:val="000000"/>
                <w:sz w:val="22"/>
                <w:szCs w:val="22"/>
                <w:shd w:val="clear" w:color="auto" w:fill="FFFFFF"/>
              </w:rPr>
            </w:pPr>
          </w:p>
        </w:tc>
      </w:tr>
      <w:tr w:rsidR="005B33F6" w:rsidRPr="00975E18" w:rsidTr="00364FE8">
        <w:tc>
          <w:tcPr>
            <w:tcW w:w="9606" w:type="dxa"/>
            <w:gridSpan w:val="2"/>
          </w:tcPr>
          <w:p w:rsidR="005B33F6" w:rsidRPr="00975E18" w:rsidRDefault="005B33F6" w:rsidP="00975E18">
            <w:pPr>
              <w:jc w:val="right"/>
              <w:rPr>
                <w:color w:val="000000"/>
                <w:sz w:val="22"/>
                <w:szCs w:val="22"/>
                <w:shd w:val="clear" w:color="auto" w:fill="FFFFFF"/>
              </w:rPr>
            </w:pPr>
            <w:r w:rsidRPr="00975E18">
              <w:rPr>
                <w:color w:val="000000"/>
                <w:sz w:val="22"/>
                <w:szCs w:val="22"/>
                <w:shd w:val="clear" w:color="auto" w:fill="FFFFFF"/>
              </w:rPr>
              <w:t>Всего показателей за блок</w:t>
            </w:r>
          </w:p>
        </w:tc>
        <w:tc>
          <w:tcPr>
            <w:tcW w:w="1098" w:type="dxa"/>
          </w:tcPr>
          <w:p w:rsidR="005B33F6" w:rsidRPr="00975E18" w:rsidRDefault="00427F9B" w:rsidP="00975E18">
            <w:pPr>
              <w:jc w:val="center"/>
              <w:rPr>
                <w:color w:val="000000"/>
                <w:sz w:val="22"/>
                <w:szCs w:val="22"/>
                <w:shd w:val="clear" w:color="auto" w:fill="FFFFFF"/>
              </w:rPr>
            </w:pPr>
            <w:r w:rsidRPr="00975E18">
              <w:rPr>
                <w:color w:val="000000"/>
                <w:sz w:val="22"/>
                <w:szCs w:val="22"/>
                <w:shd w:val="clear" w:color="auto" w:fill="FFFFFF"/>
              </w:rPr>
              <w:t>10</w:t>
            </w:r>
          </w:p>
        </w:tc>
      </w:tr>
      <w:tr w:rsidR="005B33F6" w:rsidRPr="00975E18" w:rsidTr="00364FE8">
        <w:tc>
          <w:tcPr>
            <w:tcW w:w="9606" w:type="dxa"/>
            <w:gridSpan w:val="2"/>
          </w:tcPr>
          <w:p w:rsidR="005B33F6" w:rsidRPr="00975E18" w:rsidRDefault="005B33F6" w:rsidP="00975E18">
            <w:pPr>
              <w:jc w:val="right"/>
              <w:rPr>
                <w:color w:val="000000"/>
                <w:sz w:val="22"/>
                <w:szCs w:val="22"/>
                <w:shd w:val="clear" w:color="auto" w:fill="FFFFFF"/>
              </w:rPr>
            </w:pPr>
            <w:r w:rsidRPr="00975E18">
              <w:rPr>
                <w:color w:val="000000"/>
                <w:sz w:val="22"/>
                <w:szCs w:val="22"/>
                <w:shd w:val="clear" w:color="auto" w:fill="FFFFFF"/>
              </w:rPr>
              <w:t>Всего баллов за блок</w:t>
            </w:r>
          </w:p>
        </w:tc>
        <w:tc>
          <w:tcPr>
            <w:tcW w:w="1098" w:type="dxa"/>
          </w:tcPr>
          <w:p w:rsidR="005B33F6" w:rsidRPr="00975E18" w:rsidRDefault="005B33F6" w:rsidP="00975E18">
            <w:pPr>
              <w:rPr>
                <w:color w:val="000000"/>
                <w:sz w:val="22"/>
                <w:szCs w:val="22"/>
                <w:shd w:val="clear" w:color="auto" w:fill="FFFFFF"/>
              </w:rPr>
            </w:pPr>
          </w:p>
        </w:tc>
      </w:tr>
      <w:tr w:rsidR="005B33F6" w:rsidRPr="00975E18" w:rsidTr="00364FE8">
        <w:tc>
          <w:tcPr>
            <w:tcW w:w="9606" w:type="dxa"/>
            <w:gridSpan w:val="2"/>
          </w:tcPr>
          <w:p w:rsidR="005B33F6" w:rsidRPr="00975E18" w:rsidRDefault="005B33F6" w:rsidP="00975E18">
            <w:pPr>
              <w:jc w:val="right"/>
              <w:rPr>
                <w:color w:val="000000"/>
                <w:sz w:val="22"/>
                <w:szCs w:val="22"/>
                <w:shd w:val="clear" w:color="auto" w:fill="FFFFFF"/>
              </w:rPr>
            </w:pPr>
            <w:r w:rsidRPr="00975E18">
              <w:rPr>
                <w:color w:val="000000"/>
                <w:sz w:val="22"/>
                <w:szCs w:val="22"/>
                <w:shd w:val="clear" w:color="auto" w:fill="FFFFFF"/>
              </w:rPr>
              <w:t>Общее количество баллов</w:t>
            </w:r>
          </w:p>
        </w:tc>
        <w:tc>
          <w:tcPr>
            <w:tcW w:w="1098" w:type="dxa"/>
          </w:tcPr>
          <w:p w:rsidR="005B33F6" w:rsidRPr="00975E18" w:rsidRDefault="005B33F6" w:rsidP="00975E18">
            <w:pPr>
              <w:rPr>
                <w:color w:val="000000"/>
                <w:sz w:val="22"/>
                <w:szCs w:val="22"/>
                <w:shd w:val="clear" w:color="auto" w:fill="FFFFFF"/>
              </w:rPr>
            </w:pPr>
          </w:p>
        </w:tc>
      </w:tr>
      <w:tr w:rsidR="005B33F6" w:rsidRPr="00975E18" w:rsidTr="00364FE8">
        <w:tc>
          <w:tcPr>
            <w:tcW w:w="9606" w:type="dxa"/>
            <w:gridSpan w:val="2"/>
          </w:tcPr>
          <w:p w:rsidR="005B33F6" w:rsidRPr="00975E18" w:rsidRDefault="005B33F6" w:rsidP="00975E18">
            <w:pPr>
              <w:rPr>
                <w:color w:val="000000"/>
                <w:sz w:val="22"/>
                <w:szCs w:val="22"/>
                <w:shd w:val="clear" w:color="auto" w:fill="FFFFFF"/>
              </w:rPr>
            </w:pPr>
            <w:r w:rsidRPr="00975E18">
              <w:rPr>
                <w:color w:val="000000"/>
                <w:sz w:val="22"/>
                <w:szCs w:val="22"/>
                <w:shd w:val="clear" w:color="auto" w:fill="FFFFFF"/>
              </w:rPr>
              <w:t>Общая оценка:</w:t>
            </w:r>
          </w:p>
        </w:tc>
        <w:tc>
          <w:tcPr>
            <w:tcW w:w="1098" w:type="dxa"/>
          </w:tcPr>
          <w:p w:rsidR="005B33F6" w:rsidRPr="00975E18" w:rsidRDefault="005B33F6" w:rsidP="00975E18">
            <w:pPr>
              <w:rPr>
                <w:color w:val="000000"/>
                <w:sz w:val="22"/>
                <w:szCs w:val="22"/>
                <w:shd w:val="clear" w:color="auto" w:fill="FFFFFF"/>
              </w:rPr>
            </w:pPr>
          </w:p>
        </w:tc>
      </w:tr>
      <w:tr w:rsidR="005B33F6" w:rsidRPr="00975E18" w:rsidTr="00364FE8">
        <w:tc>
          <w:tcPr>
            <w:tcW w:w="9606" w:type="dxa"/>
            <w:gridSpan w:val="2"/>
          </w:tcPr>
          <w:p w:rsidR="005B33F6" w:rsidRPr="00975E18" w:rsidRDefault="005B33F6" w:rsidP="00975E18">
            <w:pPr>
              <w:rPr>
                <w:color w:val="000000"/>
                <w:sz w:val="22"/>
                <w:szCs w:val="22"/>
                <w:shd w:val="clear" w:color="auto" w:fill="FFFFFF"/>
              </w:rPr>
            </w:pPr>
            <w:r w:rsidRPr="00975E18">
              <w:rPr>
                <w:color w:val="000000"/>
                <w:sz w:val="22"/>
                <w:szCs w:val="22"/>
                <w:shd w:val="clear" w:color="auto" w:fill="FFFFFF"/>
              </w:rPr>
              <w:t>Дата проверки:</w:t>
            </w:r>
          </w:p>
        </w:tc>
        <w:tc>
          <w:tcPr>
            <w:tcW w:w="1098" w:type="dxa"/>
          </w:tcPr>
          <w:p w:rsidR="005B33F6" w:rsidRPr="00975E18" w:rsidRDefault="005B33F6" w:rsidP="00975E18">
            <w:pPr>
              <w:rPr>
                <w:color w:val="000000"/>
                <w:sz w:val="22"/>
                <w:szCs w:val="22"/>
                <w:shd w:val="clear" w:color="auto" w:fill="FFFFFF"/>
              </w:rPr>
            </w:pPr>
          </w:p>
        </w:tc>
      </w:tr>
    </w:tbl>
    <w:p w:rsidR="00660884" w:rsidRPr="00975E18" w:rsidRDefault="00660884" w:rsidP="00975E18">
      <w:pPr>
        <w:rPr>
          <w:color w:val="000000"/>
          <w:sz w:val="22"/>
          <w:szCs w:val="22"/>
          <w:shd w:val="clear" w:color="auto" w:fill="FFFFFF"/>
        </w:rPr>
      </w:pPr>
    </w:p>
    <w:p w:rsidR="00070245" w:rsidRPr="00975E18" w:rsidRDefault="005B33F6" w:rsidP="00975E18">
      <w:pPr>
        <w:rPr>
          <w:color w:val="000000"/>
          <w:sz w:val="22"/>
          <w:szCs w:val="22"/>
          <w:shd w:val="clear" w:color="auto" w:fill="FFFFFF"/>
        </w:rPr>
      </w:pPr>
      <w:bookmarkStart w:id="0" w:name="_GoBack"/>
      <w:bookmarkEnd w:id="0"/>
      <w:r w:rsidRPr="00975E18">
        <w:rPr>
          <w:color w:val="000000"/>
          <w:sz w:val="22"/>
          <w:szCs w:val="22"/>
          <w:shd w:val="clear" w:color="auto" w:fill="FFFFFF"/>
        </w:rPr>
        <w:t>Преподаватель:____________________________________________________________________</w:t>
      </w:r>
      <w:r w:rsidR="00973AC5" w:rsidRPr="00975E18">
        <w:rPr>
          <w:color w:val="000000"/>
          <w:sz w:val="22"/>
          <w:szCs w:val="22"/>
          <w:shd w:val="clear" w:color="auto" w:fill="FFFFFF"/>
        </w:rPr>
        <w:t xml:space="preserve"> </w:t>
      </w:r>
    </w:p>
    <w:p w:rsidR="005B33F6" w:rsidRPr="00975E18" w:rsidRDefault="005B33F6" w:rsidP="00975E18">
      <w:pPr>
        <w:rPr>
          <w:color w:val="000000"/>
          <w:sz w:val="22"/>
          <w:szCs w:val="22"/>
          <w:shd w:val="clear" w:color="auto" w:fill="FFFFFF"/>
        </w:rPr>
      </w:pPr>
      <w:r w:rsidRPr="00975E18">
        <w:rPr>
          <w:color w:val="000000"/>
          <w:sz w:val="22"/>
          <w:szCs w:val="22"/>
          <w:shd w:val="clear" w:color="auto" w:fill="FFFFFF"/>
        </w:rPr>
        <w:t xml:space="preserve">«Отлично» </w:t>
      </w:r>
      <w:r w:rsidR="00427F9B" w:rsidRPr="00975E18">
        <w:rPr>
          <w:color w:val="000000"/>
          <w:sz w:val="22"/>
          <w:szCs w:val="22"/>
          <w:shd w:val="clear" w:color="auto" w:fill="FFFFFF"/>
        </w:rPr>
        <w:t>- 26-28 баллов</w:t>
      </w:r>
    </w:p>
    <w:p w:rsidR="005B33F6" w:rsidRPr="00975E18" w:rsidRDefault="005B33F6" w:rsidP="00975E18">
      <w:pPr>
        <w:rPr>
          <w:color w:val="000000"/>
          <w:sz w:val="22"/>
          <w:szCs w:val="22"/>
          <w:shd w:val="clear" w:color="auto" w:fill="FFFFFF"/>
        </w:rPr>
      </w:pPr>
      <w:r w:rsidRPr="00975E18">
        <w:rPr>
          <w:color w:val="000000"/>
          <w:sz w:val="22"/>
          <w:szCs w:val="22"/>
          <w:shd w:val="clear" w:color="auto" w:fill="FFFFFF"/>
        </w:rPr>
        <w:t>«Хорошо»</w:t>
      </w:r>
      <w:r w:rsidR="00427F9B" w:rsidRPr="00975E18">
        <w:rPr>
          <w:color w:val="000000"/>
          <w:sz w:val="22"/>
          <w:szCs w:val="22"/>
          <w:shd w:val="clear" w:color="auto" w:fill="FFFFFF"/>
        </w:rPr>
        <w:t xml:space="preserve"> -24-26 баллов</w:t>
      </w:r>
    </w:p>
    <w:p w:rsidR="005B33F6" w:rsidRPr="00975E18" w:rsidRDefault="005B33F6" w:rsidP="00975E18">
      <w:pPr>
        <w:rPr>
          <w:color w:val="000000"/>
          <w:sz w:val="22"/>
          <w:szCs w:val="22"/>
          <w:shd w:val="clear" w:color="auto" w:fill="FFFFFF"/>
        </w:rPr>
      </w:pPr>
      <w:r w:rsidRPr="00975E18">
        <w:rPr>
          <w:color w:val="000000"/>
          <w:sz w:val="22"/>
          <w:szCs w:val="22"/>
          <w:shd w:val="clear" w:color="auto" w:fill="FFFFFF"/>
        </w:rPr>
        <w:t>«Удовлетворительно»</w:t>
      </w:r>
      <w:r w:rsidR="00427F9B" w:rsidRPr="00975E18">
        <w:rPr>
          <w:color w:val="000000"/>
          <w:sz w:val="22"/>
          <w:szCs w:val="22"/>
          <w:shd w:val="clear" w:color="auto" w:fill="FFFFFF"/>
        </w:rPr>
        <w:t xml:space="preserve"> -</w:t>
      </w:r>
      <w:r w:rsidR="003742B9" w:rsidRPr="00975E18">
        <w:rPr>
          <w:color w:val="000000"/>
          <w:sz w:val="22"/>
          <w:szCs w:val="22"/>
          <w:shd w:val="clear" w:color="auto" w:fill="FFFFFF"/>
        </w:rPr>
        <w:t>18</w:t>
      </w:r>
      <w:r w:rsidR="00427F9B" w:rsidRPr="00975E18">
        <w:rPr>
          <w:color w:val="000000"/>
          <w:sz w:val="22"/>
          <w:szCs w:val="22"/>
          <w:shd w:val="clear" w:color="auto" w:fill="FFFFFF"/>
        </w:rPr>
        <w:t>-24 балла</w:t>
      </w:r>
    </w:p>
    <w:p w:rsidR="005B33F6" w:rsidRPr="00975E18" w:rsidRDefault="005B33F6" w:rsidP="00975E18">
      <w:pPr>
        <w:rPr>
          <w:color w:val="000000"/>
          <w:sz w:val="22"/>
          <w:szCs w:val="22"/>
          <w:shd w:val="clear" w:color="auto" w:fill="FFFFFF"/>
        </w:rPr>
      </w:pPr>
      <w:r w:rsidRPr="00975E18">
        <w:rPr>
          <w:color w:val="000000"/>
          <w:sz w:val="22"/>
          <w:szCs w:val="22"/>
          <w:shd w:val="clear" w:color="auto" w:fill="FFFFFF"/>
        </w:rPr>
        <w:t>«Неудовлетворительно</w:t>
      </w:r>
      <w:r w:rsidR="00427F9B" w:rsidRPr="00975E18">
        <w:rPr>
          <w:color w:val="000000"/>
          <w:sz w:val="22"/>
          <w:szCs w:val="22"/>
          <w:shd w:val="clear" w:color="auto" w:fill="FFFFFF"/>
        </w:rPr>
        <w:t xml:space="preserve">» </w:t>
      </w:r>
      <w:proofErr w:type="gramStart"/>
      <w:r w:rsidR="00427F9B" w:rsidRPr="00975E18">
        <w:rPr>
          <w:color w:val="000000"/>
          <w:sz w:val="22"/>
          <w:szCs w:val="22"/>
          <w:shd w:val="clear" w:color="auto" w:fill="FFFFFF"/>
        </w:rPr>
        <w:t>-м</w:t>
      </w:r>
      <w:proofErr w:type="gramEnd"/>
      <w:r w:rsidR="00427F9B" w:rsidRPr="00975E18">
        <w:rPr>
          <w:color w:val="000000"/>
          <w:sz w:val="22"/>
          <w:szCs w:val="22"/>
          <w:shd w:val="clear" w:color="auto" w:fill="FFFFFF"/>
        </w:rPr>
        <w:t>енее 18 баллов</w:t>
      </w:r>
    </w:p>
    <w:p w:rsidR="00660884" w:rsidRDefault="00660884" w:rsidP="005B33F6">
      <w:pPr>
        <w:spacing w:line="276" w:lineRule="auto"/>
        <w:rPr>
          <w:color w:val="000000"/>
          <w:shd w:val="clear" w:color="auto" w:fill="FFFFFF"/>
        </w:rPr>
      </w:pPr>
    </w:p>
    <w:sectPr w:rsidR="00660884" w:rsidSect="00676B27">
      <w:footerReference w:type="default" r:id="rId8"/>
      <w:pgSz w:w="11906" w:h="16838"/>
      <w:pgMar w:top="357" w:right="284" w:bottom="964"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E18" w:rsidRDefault="00975E18" w:rsidP="001D4CE2">
      <w:r>
        <w:separator/>
      </w:r>
    </w:p>
  </w:endnote>
  <w:endnote w:type="continuationSeparator" w:id="0">
    <w:p w:rsidR="00975E18" w:rsidRDefault="00975E18" w:rsidP="001D4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18" w:rsidRDefault="00975E18">
    <w:pPr>
      <w:pStyle w:val="a8"/>
      <w:jc w:val="center"/>
    </w:pPr>
  </w:p>
  <w:p w:rsidR="00975E18" w:rsidRDefault="00975E1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E18" w:rsidRDefault="00975E18" w:rsidP="001D4CE2">
      <w:r>
        <w:separator/>
      </w:r>
    </w:p>
  </w:footnote>
  <w:footnote w:type="continuationSeparator" w:id="0">
    <w:p w:rsidR="00975E18" w:rsidRDefault="00975E18" w:rsidP="001D4C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445"/>
    <w:multiLevelType w:val="multilevel"/>
    <w:tmpl w:val="0A92D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140A97"/>
    <w:multiLevelType w:val="multilevel"/>
    <w:tmpl w:val="02CCB0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884475"/>
    <w:multiLevelType w:val="multilevel"/>
    <w:tmpl w:val="181062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87343A"/>
    <w:multiLevelType w:val="multilevel"/>
    <w:tmpl w:val="B972DC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75206B"/>
    <w:multiLevelType w:val="multilevel"/>
    <w:tmpl w:val="A2BA4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EA73BD"/>
    <w:multiLevelType w:val="multilevel"/>
    <w:tmpl w:val="C7F0B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A60EA0"/>
    <w:multiLevelType w:val="multilevel"/>
    <w:tmpl w:val="97E48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EE6E0C"/>
    <w:multiLevelType w:val="multilevel"/>
    <w:tmpl w:val="3A621E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BB4E4F"/>
    <w:multiLevelType w:val="multilevel"/>
    <w:tmpl w:val="CF9662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4E4595"/>
    <w:multiLevelType w:val="multilevel"/>
    <w:tmpl w:val="713808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5C7B9D"/>
    <w:multiLevelType w:val="multilevel"/>
    <w:tmpl w:val="346460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780E03"/>
    <w:multiLevelType w:val="multilevel"/>
    <w:tmpl w:val="7EBECA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1C7D2B"/>
    <w:multiLevelType w:val="multilevel"/>
    <w:tmpl w:val="4E42CF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AC79CB"/>
    <w:multiLevelType w:val="multilevel"/>
    <w:tmpl w:val="444A32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D93EBD"/>
    <w:multiLevelType w:val="multilevel"/>
    <w:tmpl w:val="18722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33777B"/>
    <w:multiLevelType w:val="multilevel"/>
    <w:tmpl w:val="F0766E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F03248"/>
    <w:multiLevelType w:val="multilevel"/>
    <w:tmpl w:val="851277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A32B09"/>
    <w:multiLevelType w:val="multilevel"/>
    <w:tmpl w:val="7FA2FE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8B6EF0"/>
    <w:multiLevelType w:val="multilevel"/>
    <w:tmpl w:val="994ED0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417B2E"/>
    <w:multiLevelType w:val="multilevel"/>
    <w:tmpl w:val="D71257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944C9C"/>
    <w:multiLevelType w:val="multilevel"/>
    <w:tmpl w:val="80664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C62044"/>
    <w:multiLevelType w:val="multilevel"/>
    <w:tmpl w:val="05D4EC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C6606E"/>
    <w:multiLevelType w:val="hybridMultilevel"/>
    <w:tmpl w:val="41B09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7D6CC0"/>
    <w:multiLevelType w:val="multilevel"/>
    <w:tmpl w:val="C6DC59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671A73"/>
    <w:multiLevelType w:val="multilevel"/>
    <w:tmpl w:val="DDCA3D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5B4670"/>
    <w:multiLevelType w:val="multilevel"/>
    <w:tmpl w:val="00421D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E02CB8"/>
    <w:multiLevelType w:val="multilevel"/>
    <w:tmpl w:val="A8043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6F46F2"/>
    <w:multiLevelType w:val="multilevel"/>
    <w:tmpl w:val="FFF60522"/>
    <w:lvl w:ilvl="0">
      <w:start w:val="1"/>
      <w:numFmt w:val="decimal"/>
      <w:lvlText w:val="%1."/>
      <w:lvlJc w:val="left"/>
      <w:pPr>
        <w:tabs>
          <w:tab w:val="num" w:pos="644"/>
        </w:tabs>
        <w:ind w:left="644" w:hanging="360"/>
      </w:pPr>
    </w:lvl>
    <w:lvl w:ilvl="1" w:tentative="1">
      <w:start w:val="1"/>
      <w:numFmt w:val="decimal"/>
      <w:lvlText w:val="%2."/>
      <w:lvlJc w:val="left"/>
      <w:pPr>
        <w:tabs>
          <w:tab w:val="num" w:pos="1724"/>
        </w:tabs>
        <w:ind w:left="1724" w:hanging="360"/>
      </w:pPr>
    </w:lvl>
    <w:lvl w:ilvl="2" w:tentative="1">
      <w:start w:val="1"/>
      <w:numFmt w:val="decimal"/>
      <w:lvlText w:val="%3."/>
      <w:lvlJc w:val="left"/>
      <w:pPr>
        <w:tabs>
          <w:tab w:val="num" w:pos="2444"/>
        </w:tabs>
        <w:ind w:left="2444" w:hanging="360"/>
      </w:pPr>
    </w:lvl>
    <w:lvl w:ilvl="3" w:tentative="1">
      <w:start w:val="1"/>
      <w:numFmt w:val="decimal"/>
      <w:lvlText w:val="%4."/>
      <w:lvlJc w:val="left"/>
      <w:pPr>
        <w:tabs>
          <w:tab w:val="num" w:pos="3164"/>
        </w:tabs>
        <w:ind w:left="3164" w:hanging="360"/>
      </w:pPr>
    </w:lvl>
    <w:lvl w:ilvl="4" w:tentative="1">
      <w:start w:val="1"/>
      <w:numFmt w:val="decimal"/>
      <w:lvlText w:val="%5."/>
      <w:lvlJc w:val="left"/>
      <w:pPr>
        <w:tabs>
          <w:tab w:val="num" w:pos="3884"/>
        </w:tabs>
        <w:ind w:left="3884" w:hanging="360"/>
      </w:pPr>
    </w:lvl>
    <w:lvl w:ilvl="5" w:tentative="1">
      <w:start w:val="1"/>
      <w:numFmt w:val="decimal"/>
      <w:lvlText w:val="%6."/>
      <w:lvlJc w:val="left"/>
      <w:pPr>
        <w:tabs>
          <w:tab w:val="num" w:pos="4604"/>
        </w:tabs>
        <w:ind w:left="4604" w:hanging="360"/>
      </w:pPr>
    </w:lvl>
    <w:lvl w:ilvl="6" w:tentative="1">
      <w:start w:val="1"/>
      <w:numFmt w:val="decimal"/>
      <w:lvlText w:val="%7."/>
      <w:lvlJc w:val="left"/>
      <w:pPr>
        <w:tabs>
          <w:tab w:val="num" w:pos="5324"/>
        </w:tabs>
        <w:ind w:left="5324" w:hanging="360"/>
      </w:pPr>
    </w:lvl>
    <w:lvl w:ilvl="7" w:tentative="1">
      <w:start w:val="1"/>
      <w:numFmt w:val="decimal"/>
      <w:lvlText w:val="%8."/>
      <w:lvlJc w:val="left"/>
      <w:pPr>
        <w:tabs>
          <w:tab w:val="num" w:pos="6044"/>
        </w:tabs>
        <w:ind w:left="6044" w:hanging="360"/>
      </w:pPr>
    </w:lvl>
    <w:lvl w:ilvl="8" w:tentative="1">
      <w:start w:val="1"/>
      <w:numFmt w:val="decimal"/>
      <w:lvlText w:val="%9."/>
      <w:lvlJc w:val="left"/>
      <w:pPr>
        <w:tabs>
          <w:tab w:val="num" w:pos="6764"/>
        </w:tabs>
        <w:ind w:left="6764" w:hanging="360"/>
      </w:pPr>
    </w:lvl>
  </w:abstractNum>
  <w:abstractNum w:abstractNumId="28">
    <w:nsid w:val="65FB139D"/>
    <w:multiLevelType w:val="multilevel"/>
    <w:tmpl w:val="3CEA3F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6159CC"/>
    <w:multiLevelType w:val="multilevel"/>
    <w:tmpl w:val="6BD42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8B6631"/>
    <w:multiLevelType w:val="multilevel"/>
    <w:tmpl w:val="794CB9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155DFA"/>
    <w:multiLevelType w:val="hybridMultilevel"/>
    <w:tmpl w:val="4C303E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09E2711"/>
    <w:multiLevelType w:val="multilevel"/>
    <w:tmpl w:val="CFE075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564A7A"/>
    <w:multiLevelType w:val="multilevel"/>
    <w:tmpl w:val="BE52C7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E626F7"/>
    <w:multiLevelType w:val="multilevel"/>
    <w:tmpl w:val="11AA22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62572B"/>
    <w:multiLevelType w:val="multilevel"/>
    <w:tmpl w:val="967A4E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92B3E80"/>
    <w:multiLevelType w:val="hybridMultilevel"/>
    <w:tmpl w:val="C7164AE4"/>
    <w:lvl w:ilvl="0" w:tplc="45424E4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79D64E11"/>
    <w:multiLevelType w:val="multilevel"/>
    <w:tmpl w:val="49525D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F67655"/>
    <w:multiLevelType w:val="multilevel"/>
    <w:tmpl w:val="C17C4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146E07"/>
    <w:multiLevelType w:val="multilevel"/>
    <w:tmpl w:val="BDBA29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32"/>
  </w:num>
  <w:num w:numId="3">
    <w:abstractNumId w:val="14"/>
  </w:num>
  <w:num w:numId="4">
    <w:abstractNumId w:val="3"/>
  </w:num>
  <w:num w:numId="5">
    <w:abstractNumId w:val="10"/>
  </w:num>
  <w:num w:numId="6">
    <w:abstractNumId w:val="23"/>
  </w:num>
  <w:num w:numId="7">
    <w:abstractNumId w:val="25"/>
  </w:num>
  <w:num w:numId="8">
    <w:abstractNumId w:val="17"/>
  </w:num>
  <w:num w:numId="9">
    <w:abstractNumId w:val="4"/>
  </w:num>
  <w:num w:numId="10">
    <w:abstractNumId w:val="37"/>
  </w:num>
  <w:num w:numId="11">
    <w:abstractNumId w:val="28"/>
  </w:num>
  <w:num w:numId="12">
    <w:abstractNumId w:val="38"/>
  </w:num>
  <w:num w:numId="13">
    <w:abstractNumId w:val="0"/>
  </w:num>
  <w:num w:numId="14">
    <w:abstractNumId w:val="16"/>
  </w:num>
  <w:num w:numId="15">
    <w:abstractNumId w:val="2"/>
  </w:num>
  <w:num w:numId="16">
    <w:abstractNumId w:val="7"/>
  </w:num>
  <w:num w:numId="17">
    <w:abstractNumId w:val="29"/>
  </w:num>
  <w:num w:numId="18">
    <w:abstractNumId w:val="1"/>
  </w:num>
  <w:num w:numId="19">
    <w:abstractNumId w:val="39"/>
  </w:num>
  <w:num w:numId="20">
    <w:abstractNumId w:val="30"/>
  </w:num>
  <w:num w:numId="21">
    <w:abstractNumId w:val="11"/>
  </w:num>
  <w:num w:numId="22">
    <w:abstractNumId w:val="5"/>
  </w:num>
  <w:num w:numId="23">
    <w:abstractNumId w:val="34"/>
  </w:num>
  <w:num w:numId="24">
    <w:abstractNumId w:val="26"/>
  </w:num>
  <w:num w:numId="25">
    <w:abstractNumId w:val="8"/>
  </w:num>
  <w:num w:numId="26">
    <w:abstractNumId w:val="13"/>
  </w:num>
  <w:num w:numId="27">
    <w:abstractNumId w:val="9"/>
  </w:num>
  <w:num w:numId="28">
    <w:abstractNumId w:val="18"/>
  </w:num>
  <w:num w:numId="29">
    <w:abstractNumId w:val="21"/>
  </w:num>
  <w:num w:numId="30">
    <w:abstractNumId w:val="19"/>
  </w:num>
  <w:num w:numId="31">
    <w:abstractNumId w:val="24"/>
  </w:num>
  <w:num w:numId="32">
    <w:abstractNumId w:val="15"/>
  </w:num>
  <w:num w:numId="33">
    <w:abstractNumId w:val="12"/>
  </w:num>
  <w:num w:numId="34">
    <w:abstractNumId w:val="6"/>
  </w:num>
  <w:num w:numId="35">
    <w:abstractNumId w:val="33"/>
  </w:num>
  <w:num w:numId="36">
    <w:abstractNumId w:val="35"/>
  </w:num>
  <w:num w:numId="37">
    <w:abstractNumId w:val="20"/>
  </w:num>
  <w:num w:numId="38">
    <w:abstractNumId w:val="27"/>
  </w:num>
  <w:num w:numId="39">
    <w:abstractNumId w:val="31"/>
  </w:num>
  <w:num w:numId="40">
    <w:abstractNumId w:val="2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34792"/>
    <w:rsid w:val="00000FA5"/>
    <w:rsid w:val="000020A5"/>
    <w:rsid w:val="00005221"/>
    <w:rsid w:val="0001452C"/>
    <w:rsid w:val="000433D3"/>
    <w:rsid w:val="00045E07"/>
    <w:rsid w:val="00055000"/>
    <w:rsid w:val="00057B9A"/>
    <w:rsid w:val="00057C9C"/>
    <w:rsid w:val="00070245"/>
    <w:rsid w:val="0007606C"/>
    <w:rsid w:val="00083CCD"/>
    <w:rsid w:val="00087585"/>
    <w:rsid w:val="00093168"/>
    <w:rsid w:val="000A480D"/>
    <w:rsid w:val="000B6689"/>
    <w:rsid w:val="000C2F8C"/>
    <w:rsid w:val="000C48F9"/>
    <w:rsid w:val="000C6D5A"/>
    <w:rsid w:val="000D6F32"/>
    <w:rsid w:val="000F077E"/>
    <w:rsid w:val="0011426C"/>
    <w:rsid w:val="00120155"/>
    <w:rsid w:val="00122AC4"/>
    <w:rsid w:val="0013168A"/>
    <w:rsid w:val="0013796F"/>
    <w:rsid w:val="00143F97"/>
    <w:rsid w:val="00154E81"/>
    <w:rsid w:val="00162E01"/>
    <w:rsid w:val="00180D80"/>
    <w:rsid w:val="00186C37"/>
    <w:rsid w:val="001B17E3"/>
    <w:rsid w:val="001B7BC4"/>
    <w:rsid w:val="001C157C"/>
    <w:rsid w:val="001C7F99"/>
    <w:rsid w:val="001D4CE2"/>
    <w:rsid w:val="001E4DF7"/>
    <w:rsid w:val="001E6E13"/>
    <w:rsid w:val="001E7B57"/>
    <w:rsid w:val="00236E40"/>
    <w:rsid w:val="002442A4"/>
    <w:rsid w:val="0026255F"/>
    <w:rsid w:val="002704C3"/>
    <w:rsid w:val="00282776"/>
    <w:rsid w:val="00283942"/>
    <w:rsid w:val="00285729"/>
    <w:rsid w:val="00286C38"/>
    <w:rsid w:val="002961DC"/>
    <w:rsid w:val="00296B3E"/>
    <w:rsid w:val="002A04E2"/>
    <w:rsid w:val="002A0AD9"/>
    <w:rsid w:val="002A11D6"/>
    <w:rsid w:val="002C182F"/>
    <w:rsid w:val="002C3548"/>
    <w:rsid w:val="002E3335"/>
    <w:rsid w:val="002F372C"/>
    <w:rsid w:val="00307DDE"/>
    <w:rsid w:val="0031430D"/>
    <w:rsid w:val="00322E33"/>
    <w:rsid w:val="00331ECC"/>
    <w:rsid w:val="00332E2C"/>
    <w:rsid w:val="003528D8"/>
    <w:rsid w:val="00355501"/>
    <w:rsid w:val="00357F5E"/>
    <w:rsid w:val="003631EC"/>
    <w:rsid w:val="00364FE8"/>
    <w:rsid w:val="003666F4"/>
    <w:rsid w:val="00367854"/>
    <w:rsid w:val="00371F32"/>
    <w:rsid w:val="003742B9"/>
    <w:rsid w:val="0037656A"/>
    <w:rsid w:val="003833BB"/>
    <w:rsid w:val="003834C7"/>
    <w:rsid w:val="00394842"/>
    <w:rsid w:val="00395BDE"/>
    <w:rsid w:val="003A58ED"/>
    <w:rsid w:val="003B6872"/>
    <w:rsid w:val="003C21E3"/>
    <w:rsid w:val="003E4F82"/>
    <w:rsid w:val="003E57FC"/>
    <w:rsid w:val="00427F9B"/>
    <w:rsid w:val="004320C8"/>
    <w:rsid w:val="004325E0"/>
    <w:rsid w:val="00445889"/>
    <w:rsid w:val="00455341"/>
    <w:rsid w:val="00466EEB"/>
    <w:rsid w:val="004716BE"/>
    <w:rsid w:val="00477EAD"/>
    <w:rsid w:val="004876A1"/>
    <w:rsid w:val="0049173D"/>
    <w:rsid w:val="00492780"/>
    <w:rsid w:val="004B0824"/>
    <w:rsid w:val="004B2217"/>
    <w:rsid w:val="004B432C"/>
    <w:rsid w:val="004C32DD"/>
    <w:rsid w:val="004C534C"/>
    <w:rsid w:val="004E0CBD"/>
    <w:rsid w:val="004E3C17"/>
    <w:rsid w:val="004E5078"/>
    <w:rsid w:val="005012B1"/>
    <w:rsid w:val="00505C2C"/>
    <w:rsid w:val="00530AEF"/>
    <w:rsid w:val="00531280"/>
    <w:rsid w:val="00544EA3"/>
    <w:rsid w:val="00545ED3"/>
    <w:rsid w:val="00550A06"/>
    <w:rsid w:val="00552186"/>
    <w:rsid w:val="00571E36"/>
    <w:rsid w:val="00585B66"/>
    <w:rsid w:val="00594996"/>
    <w:rsid w:val="005A201B"/>
    <w:rsid w:val="005A4966"/>
    <w:rsid w:val="005B33F6"/>
    <w:rsid w:val="005B6FA8"/>
    <w:rsid w:val="005C0D05"/>
    <w:rsid w:val="005D3D2F"/>
    <w:rsid w:val="005E2758"/>
    <w:rsid w:val="005E3FF4"/>
    <w:rsid w:val="005F3599"/>
    <w:rsid w:val="00612364"/>
    <w:rsid w:val="006142A6"/>
    <w:rsid w:val="00615C98"/>
    <w:rsid w:val="0062131F"/>
    <w:rsid w:val="00626A77"/>
    <w:rsid w:val="0063353E"/>
    <w:rsid w:val="00634EEC"/>
    <w:rsid w:val="00636253"/>
    <w:rsid w:val="0064707E"/>
    <w:rsid w:val="00660884"/>
    <w:rsid w:val="0067615D"/>
    <w:rsid w:val="00676B27"/>
    <w:rsid w:val="00691278"/>
    <w:rsid w:val="00694435"/>
    <w:rsid w:val="00697158"/>
    <w:rsid w:val="006B7428"/>
    <w:rsid w:val="006B7F36"/>
    <w:rsid w:val="006C4695"/>
    <w:rsid w:val="006E5018"/>
    <w:rsid w:val="006F19D6"/>
    <w:rsid w:val="00722CF7"/>
    <w:rsid w:val="00727044"/>
    <w:rsid w:val="007323CF"/>
    <w:rsid w:val="00732C5B"/>
    <w:rsid w:val="0074281D"/>
    <w:rsid w:val="00744F91"/>
    <w:rsid w:val="00754A58"/>
    <w:rsid w:val="007552F9"/>
    <w:rsid w:val="00755582"/>
    <w:rsid w:val="00760D2F"/>
    <w:rsid w:val="00770246"/>
    <w:rsid w:val="007720F7"/>
    <w:rsid w:val="007960A3"/>
    <w:rsid w:val="007A1F5F"/>
    <w:rsid w:val="007B03C2"/>
    <w:rsid w:val="007B2BD2"/>
    <w:rsid w:val="007C18EB"/>
    <w:rsid w:val="007C51DE"/>
    <w:rsid w:val="007C524B"/>
    <w:rsid w:val="007E06E1"/>
    <w:rsid w:val="007E1E77"/>
    <w:rsid w:val="007E6E31"/>
    <w:rsid w:val="007F15B8"/>
    <w:rsid w:val="007F6F6C"/>
    <w:rsid w:val="007F6F8F"/>
    <w:rsid w:val="00806807"/>
    <w:rsid w:val="00813D49"/>
    <w:rsid w:val="00844EEE"/>
    <w:rsid w:val="00847663"/>
    <w:rsid w:val="00862423"/>
    <w:rsid w:val="00866B29"/>
    <w:rsid w:val="008755FC"/>
    <w:rsid w:val="00876778"/>
    <w:rsid w:val="00881BE9"/>
    <w:rsid w:val="00890A6D"/>
    <w:rsid w:val="00892E39"/>
    <w:rsid w:val="008A1495"/>
    <w:rsid w:val="008A5CD6"/>
    <w:rsid w:val="008C14A3"/>
    <w:rsid w:val="008E3F24"/>
    <w:rsid w:val="008F65E9"/>
    <w:rsid w:val="008F69FE"/>
    <w:rsid w:val="0092436A"/>
    <w:rsid w:val="00930AB3"/>
    <w:rsid w:val="0093360C"/>
    <w:rsid w:val="0093550F"/>
    <w:rsid w:val="009419D6"/>
    <w:rsid w:val="0095182E"/>
    <w:rsid w:val="00973AC5"/>
    <w:rsid w:val="00975E18"/>
    <w:rsid w:val="00980414"/>
    <w:rsid w:val="009816AF"/>
    <w:rsid w:val="009820A4"/>
    <w:rsid w:val="009B2C71"/>
    <w:rsid w:val="009B5347"/>
    <w:rsid w:val="009C3D2D"/>
    <w:rsid w:val="009D1987"/>
    <w:rsid w:val="009E389A"/>
    <w:rsid w:val="00A01B12"/>
    <w:rsid w:val="00A03CB2"/>
    <w:rsid w:val="00A128A9"/>
    <w:rsid w:val="00A1420A"/>
    <w:rsid w:val="00A210C0"/>
    <w:rsid w:val="00A46C80"/>
    <w:rsid w:val="00A546F4"/>
    <w:rsid w:val="00A55985"/>
    <w:rsid w:val="00A86F28"/>
    <w:rsid w:val="00A871AC"/>
    <w:rsid w:val="00AB34FC"/>
    <w:rsid w:val="00AB398D"/>
    <w:rsid w:val="00AB6723"/>
    <w:rsid w:val="00AC73DD"/>
    <w:rsid w:val="00AD58B1"/>
    <w:rsid w:val="00AD5F31"/>
    <w:rsid w:val="00AD7E23"/>
    <w:rsid w:val="00B05E87"/>
    <w:rsid w:val="00B05EA6"/>
    <w:rsid w:val="00B06E9C"/>
    <w:rsid w:val="00B21A9E"/>
    <w:rsid w:val="00B2236C"/>
    <w:rsid w:val="00B35DF9"/>
    <w:rsid w:val="00B37B6E"/>
    <w:rsid w:val="00B52F0D"/>
    <w:rsid w:val="00B72D4D"/>
    <w:rsid w:val="00B7655B"/>
    <w:rsid w:val="00B76D62"/>
    <w:rsid w:val="00B773AA"/>
    <w:rsid w:val="00B818D6"/>
    <w:rsid w:val="00B852BE"/>
    <w:rsid w:val="00B86825"/>
    <w:rsid w:val="00BE4C18"/>
    <w:rsid w:val="00BE55E3"/>
    <w:rsid w:val="00C052DF"/>
    <w:rsid w:val="00C109E3"/>
    <w:rsid w:val="00C13649"/>
    <w:rsid w:val="00C168D9"/>
    <w:rsid w:val="00C24E4F"/>
    <w:rsid w:val="00C32CC8"/>
    <w:rsid w:val="00C337E9"/>
    <w:rsid w:val="00C35C24"/>
    <w:rsid w:val="00C3624B"/>
    <w:rsid w:val="00C659D3"/>
    <w:rsid w:val="00C66A18"/>
    <w:rsid w:val="00C67E12"/>
    <w:rsid w:val="00C67FD1"/>
    <w:rsid w:val="00C85156"/>
    <w:rsid w:val="00C944C7"/>
    <w:rsid w:val="00C9777A"/>
    <w:rsid w:val="00CC7F2A"/>
    <w:rsid w:val="00CE444E"/>
    <w:rsid w:val="00CF365B"/>
    <w:rsid w:val="00CF74B4"/>
    <w:rsid w:val="00D040DD"/>
    <w:rsid w:val="00D159C7"/>
    <w:rsid w:val="00D17CD5"/>
    <w:rsid w:val="00D276DC"/>
    <w:rsid w:val="00D3058A"/>
    <w:rsid w:val="00D34792"/>
    <w:rsid w:val="00D36E55"/>
    <w:rsid w:val="00D4017E"/>
    <w:rsid w:val="00D431A3"/>
    <w:rsid w:val="00D51BBE"/>
    <w:rsid w:val="00D61FD8"/>
    <w:rsid w:val="00D6279F"/>
    <w:rsid w:val="00D645D0"/>
    <w:rsid w:val="00D775F5"/>
    <w:rsid w:val="00D92863"/>
    <w:rsid w:val="00D9512D"/>
    <w:rsid w:val="00DA3A0F"/>
    <w:rsid w:val="00DA499F"/>
    <w:rsid w:val="00DB64FD"/>
    <w:rsid w:val="00DE3316"/>
    <w:rsid w:val="00DE7F08"/>
    <w:rsid w:val="00DF03A0"/>
    <w:rsid w:val="00E14665"/>
    <w:rsid w:val="00E23C95"/>
    <w:rsid w:val="00E405EA"/>
    <w:rsid w:val="00E45F6C"/>
    <w:rsid w:val="00E46C9B"/>
    <w:rsid w:val="00E563EE"/>
    <w:rsid w:val="00E622D0"/>
    <w:rsid w:val="00E645F6"/>
    <w:rsid w:val="00E70B02"/>
    <w:rsid w:val="00E717DE"/>
    <w:rsid w:val="00E75098"/>
    <w:rsid w:val="00E80875"/>
    <w:rsid w:val="00E83890"/>
    <w:rsid w:val="00E92BC0"/>
    <w:rsid w:val="00E940E2"/>
    <w:rsid w:val="00EA5C14"/>
    <w:rsid w:val="00EB2B16"/>
    <w:rsid w:val="00EB416E"/>
    <w:rsid w:val="00EC6F1E"/>
    <w:rsid w:val="00ED1B43"/>
    <w:rsid w:val="00ED214B"/>
    <w:rsid w:val="00EE380F"/>
    <w:rsid w:val="00EF76BA"/>
    <w:rsid w:val="00F00283"/>
    <w:rsid w:val="00F006DF"/>
    <w:rsid w:val="00F04E5D"/>
    <w:rsid w:val="00F22575"/>
    <w:rsid w:val="00F44E66"/>
    <w:rsid w:val="00F57BCE"/>
    <w:rsid w:val="00F7798F"/>
    <w:rsid w:val="00F861AC"/>
    <w:rsid w:val="00F92B0A"/>
    <w:rsid w:val="00F95B3B"/>
    <w:rsid w:val="00FA340E"/>
    <w:rsid w:val="00FA76FD"/>
    <w:rsid w:val="00FC421B"/>
    <w:rsid w:val="00FC76C1"/>
    <w:rsid w:val="00FD75CB"/>
    <w:rsid w:val="00FE1E03"/>
    <w:rsid w:val="00FE59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69FE"/>
    <w:rPr>
      <w:sz w:val="24"/>
      <w:szCs w:val="24"/>
    </w:rPr>
  </w:style>
  <w:style w:type="paragraph" w:styleId="2">
    <w:name w:val="heading 2"/>
    <w:basedOn w:val="a"/>
    <w:next w:val="a"/>
    <w:link w:val="20"/>
    <w:qFormat/>
    <w:rsid w:val="003E4F82"/>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13168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7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qFormat/>
    <w:rsid w:val="000C2F8C"/>
    <w:pPr>
      <w:jc w:val="center"/>
    </w:pPr>
    <w:rPr>
      <w:b/>
      <w:sz w:val="28"/>
      <w:szCs w:val="20"/>
    </w:rPr>
  </w:style>
  <w:style w:type="paragraph" w:styleId="a5">
    <w:name w:val="List Paragraph"/>
    <w:basedOn w:val="a"/>
    <w:uiPriority w:val="34"/>
    <w:qFormat/>
    <w:rsid w:val="00AD5F31"/>
    <w:pPr>
      <w:spacing w:after="200" w:line="276" w:lineRule="auto"/>
      <w:ind w:left="720"/>
      <w:contextualSpacing/>
    </w:pPr>
    <w:rPr>
      <w:rFonts w:ascii="Calibri" w:hAnsi="Calibri"/>
      <w:sz w:val="22"/>
      <w:szCs w:val="22"/>
    </w:rPr>
  </w:style>
  <w:style w:type="paragraph" w:styleId="a6">
    <w:name w:val="header"/>
    <w:basedOn w:val="a"/>
    <w:link w:val="a7"/>
    <w:rsid w:val="001D4CE2"/>
    <w:pPr>
      <w:tabs>
        <w:tab w:val="center" w:pos="4677"/>
        <w:tab w:val="right" w:pos="9355"/>
      </w:tabs>
    </w:pPr>
  </w:style>
  <w:style w:type="character" w:customStyle="1" w:styleId="a7">
    <w:name w:val="Верхний колонтитул Знак"/>
    <w:basedOn w:val="a0"/>
    <w:link w:val="a6"/>
    <w:rsid w:val="001D4CE2"/>
    <w:rPr>
      <w:sz w:val="24"/>
      <w:szCs w:val="24"/>
    </w:rPr>
  </w:style>
  <w:style w:type="paragraph" w:styleId="a8">
    <w:name w:val="footer"/>
    <w:basedOn w:val="a"/>
    <w:link w:val="a9"/>
    <w:uiPriority w:val="99"/>
    <w:rsid w:val="001D4CE2"/>
    <w:pPr>
      <w:tabs>
        <w:tab w:val="center" w:pos="4677"/>
        <w:tab w:val="right" w:pos="9355"/>
      </w:tabs>
    </w:pPr>
  </w:style>
  <w:style w:type="character" w:customStyle="1" w:styleId="a9">
    <w:name w:val="Нижний колонтитул Знак"/>
    <w:basedOn w:val="a0"/>
    <w:link w:val="a8"/>
    <w:uiPriority w:val="99"/>
    <w:rsid w:val="001D4CE2"/>
    <w:rPr>
      <w:sz w:val="24"/>
      <w:szCs w:val="24"/>
    </w:rPr>
  </w:style>
  <w:style w:type="paragraph" w:styleId="aa">
    <w:name w:val="Balloon Text"/>
    <w:basedOn w:val="a"/>
    <w:link w:val="ab"/>
    <w:rsid w:val="00000FA5"/>
    <w:rPr>
      <w:rFonts w:ascii="Tahoma" w:hAnsi="Tahoma" w:cs="Tahoma"/>
      <w:sz w:val="16"/>
      <w:szCs w:val="16"/>
    </w:rPr>
  </w:style>
  <w:style w:type="character" w:customStyle="1" w:styleId="ab">
    <w:name w:val="Текст выноски Знак"/>
    <w:basedOn w:val="a0"/>
    <w:link w:val="aa"/>
    <w:rsid w:val="00000FA5"/>
    <w:rPr>
      <w:rFonts w:ascii="Tahoma" w:hAnsi="Tahoma" w:cs="Tahoma"/>
      <w:sz w:val="16"/>
      <w:szCs w:val="16"/>
    </w:rPr>
  </w:style>
  <w:style w:type="paragraph" w:customStyle="1" w:styleId="Style2">
    <w:name w:val="Style2"/>
    <w:basedOn w:val="a"/>
    <w:uiPriority w:val="99"/>
    <w:rsid w:val="00A01B12"/>
    <w:pPr>
      <w:widowControl w:val="0"/>
      <w:autoSpaceDE w:val="0"/>
      <w:autoSpaceDN w:val="0"/>
      <w:adjustRightInd w:val="0"/>
      <w:spacing w:line="258" w:lineRule="exact"/>
      <w:jc w:val="center"/>
    </w:pPr>
  </w:style>
  <w:style w:type="paragraph" w:customStyle="1" w:styleId="Style3">
    <w:name w:val="Style3"/>
    <w:basedOn w:val="a"/>
    <w:rsid w:val="00A01B12"/>
    <w:pPr>
      <w:widowControl w:val="0"/>
      <w:autoSpaceDE w:val="0"/>
      <w:autoSpaceDN w:val="0"/>
      <w:adjustRightInd w:val="0"/>
      <w:spacing w:line="372" w:lineRule="exact"/>
      <w:jc w:val="center"/>
    </w:pPr>
  </w:style>
  <w:style w:type="paragraph" w:customStyle="1" w:styleId="Style4">
    <w:name w:val="Style4"/>
    <w:basedOn w:val="a"/>
    <w:rsid w:val="00A01B12"/>
    <w:pPr>
      <w:widowControl w:val="0"/>
      <w:autoSpaceDE w:val="0"/>
      <w:autoSpaceDN w:val="0"/>
      <w:adjustRightInd w:val="0"/>
      <w:spacing w:line="371" w:lineRule="exact"/>
      <w:jc w:val="center"/>
    </w:pPr>
  </w:style>
  <w:style w:type="paragraph" w:customStyle="1" w:styleId="Style5">
    <w:name w:val="Style5"/>
    <w:basedOn w:val="a"/>
    <w:rsid w:val="00A01B12"/>
    <w:pPr>
      <w:widowControl w:val="0"/>
      <w:autoSpaceDE w:val="0"/>
      <w:autoSpaceDN w:val="0"/>
      <w:adjustRightInd w:val="0"/>
    </w:pPr>
  </w:style>
  <w:style w:type="paragraph" w:customStyle="1" w:styleId="Style7">
    <w:name w:val="Style7"/>
    <w:basedOn w:val="a"/>
    <w:rsid w:val="00A01B12"/>
    <w:pPr>
      <w:widowControl w:val="0"/>
      <w:autoSpaceDE w:val="0"/>
      <w:autoSpaceDN w:val="0"/>
      <w:adjustRightInd w:val="0"/>
      <w:spacing w:line="334" w:lineRule="exact"/>
      <w:ind w:firstLine="566"/>
      <w:jc w:val="both"/>
    </w:pPr>
  </w:style>
  <w:style w:type="character" w:customStyle="1" w:styleId="FontStyle19">
    <w:name w:val="Font Style19"/>
    <w:basedOn w:val="a0"/>
    <w:rsid w:val="00A01B12"/>
    <w:rPr>
      <w:rFonts w:ascii="Times New Roman" w:hAnsi="Times New Roman" w:cs="Times New Roman"/>
      <w:sz w:val="20"/>
      <w:szCs w:val="20"/>
    </w:rPr>
  </w:style>
  <w:style w:type="character" w:customStyle="1" w:styleId="FontStyle20">
    <w:name w:val="Font Style20"/>
    <w:basedOn w:val="a0"/>
    <w:rsid w:val="00A01B12"/>
    <w:rPr>
      <w:rFonts w:ascii="Times New Roman" w:hAnsi="Times New Roman" w:cs="Times New Roman"/>
      <w:b/>
      <w:bCs/>
      <w:sz w:val="20"/>
      <w:szCs w:val="20"/>
    </w:rPr>
  </w:style>
  <w:style w:type="character" w:customStyle="1" w:styleId="FontStyle21">
    <w:name w:val="Font Style21"/>
    <w:basedOn w:val="a0"/>
    <w:rsid w:val="00A01B12"/>
    <w:rPr>
      <w:rFonts w:ascii="Times New Roman" w:hAnsi="Times New Roman" w:cs="Times New Roman"/>
      <w:b/>
      <w:bCs/>
      <w:sz w:val="28"/>
      <w:szCs w:val="28"/>
    </w:rPr>
  </w:style>
  <w:style w:type="character" w:customStyle="1" w:styleId="FontStyle22">
    <w:name w:val="Font Style22"/>
    <w:basedOn w:val="a0"/>
    <w:rsid w:val="00A01B12"/>
    <w:rPr>
      <w:rFonts w:ascii="Times New Roman" w:hAnsi="Times New Roman" w:cs="Times New Roman"/>
      <w:sz w:val="30"/>
      <w:szCs w:val="30"/>
    </w:rPr>
  </w:style>
  <w:style w:type="character" w:customStyle="1" w:styleId="FontStyle28">
    <w:name w:val="Font Style28"/>
    <w:basedOn w:val="a0"/>
    <w:rsid w:val="00A01B12"/>
    <w:rPr>
      <w:rFonts w:ascii="Times New Roman" w:hAnsi="Times New Roman" w:cs="Times New Roman"/>
      <w:spacing w:val="-10"/>
      <w:sz w:val="28"/>
      <w:szCs w:val="28"/>
    </w:rPr>
  </w:style>
  <w:style w:type="paragraph" w:customStyle="1" w:styleId="1">
    <w:name w:val="Абзац списка1"/>
    <w:basedOn w:val="a"/>
    <w:rsid w:val="00530AEF"/>
    <w:pPr>
      <w:spacing w:after="200" w:line="276" w:lineRule="auto"/>
      <w:ind w:left="720"/>
    </w:pPr>
    <w:rPr>
      <w:rFonts w:ascii="Calibri" w:eastAsia="Calibri" w:hAnsi="Calibri"/>
      <w:sz w:val="22"/>
      <w:szCs w:val="22"/>
    </w:rPr>
  </w:style>
  <w:style w:type="character" w:customStyle="1" w:styleId="20">
    <w:name w:val="Заголовок 2 Знак"/>
    <w:basedOn w:val="a0"/>
    <w:link w:val="2"/>
    <w:rsid w:val="003E4F82"/>
    <w:rPr>
      <w:rFonts w:ascii="Arial" w:hAnsi="Arial" w:cs="Arial"/>
      <w:b/>
      <w:bCs/>
      <w:i/>
      <w:iCs/>
      <w:sz w:val="28"/>
      <w:szCs w:val="28"/>
    </w:rPr>
  </w:style>
  <w:style w:type="character" w:customStyle="1" w:styleId="FontStyle13">
    <w:name w:val="Font Style13"/>
    <w:basedOn w:val="a0"/>
    <w:uiPriority w:val="99"/>
    <w:rsid w:val="003E4F82"/>
    <w:rPr>
      <w:rFonts w:ascii="Times New Roman" w:hAnsi="Times New Roman" w:cs="Times New Roman"/>
      <w:sz w:val="26"/>
      <w:szCs w:val="26"/>
    </w:rPr>
  </w:style>
  <w:style w:type="paragraph" w:customStyle="1" w:styleId="ac">
    <w:name w:val="Стиль"/>
    <w:rsid w:val="003E4F82"/>
    <w:pPr>
      <w:widowControl w:val="0"/>
      <w:autoSpaceDE w:val="0"/>
      <w:autoSpaceDN w:val="0"/>
      <w:adjustRightInd w:val="0"/>
    </w:pPr>
    <w:rPr>
      <w:rFonts w:ascii="Calibri" w:hAnsi="Calibri"/>
      <w:sz w:val="24"/>
      <w:szCs w:val="24"/>
    </w:rPr>
  </w:style>
  <w:style w:type="paragraph" w:styleId="ad">
    <w:name w:val="No Spacing"/>
    <w:uiPriority w:val="1"/>
    <w:qFormat/>
    <w:rsid w:val="00697158"/>
    <w:rPr>
      <w:rFonts w:asciiTheme="minorHAnsi" w:eastAsiaTheme="minorHAnsi" w:hAnsiTheme="minorHAnsi" w:cstheme="minorBidi"/>
      <w:sz w:val="22"/>
      <w:szCs w:val="22"/>
      <w:lang w:eastAsia="en-US"/>
    </w:rPr>
  </w:style>
  <w:style w:type="character" w:customStyle="1" w:styleId="apple-converted-space">
    <w:name w:val="apple-converted-space"/>
    <w:basedOn w:val="a0"/>
    <w:rsid w:val="0013168A"/>
  </w:style>
  <w:style w:type="character" w:customStyle="1" w:styleId="30">
    <w:name w:val="Заголовок 3 Знак"/>
    <w:basedOn w:val="a0"/>
    <w:link w:val="3"/>
    <w:rsid w:val="0013168A"/>
    <w:rPr>
      <w:rFonts w:asciiTheme="majorHAnsi" w:eastAsiaTheme="majorEastAsia" w:hAnsiTheme="majorHAnsi" w:cstheme="majorBidi"/>
      <w:b/>
      <w:bCs/>
      <w:color w:val="4F81BD" w:themeColor="accent1"/>
      <w:sz w:val="24"/>
      <w:szCs w:val="24"/>
    </w:rPr>
  </w:style>
  <w:style w:type="paragraph" w:styleId="ae">
    <w:name w:val="Normal (Web)"/>
    <w:basedOn w:val="a"/>
    <w:uiPriority w:val="99"/>
    <w:unhideWhenUsed/>
    <w:rsid w:val="0013168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3426022">
      <w:bodyDiv w:val="1"/>
      <w:marLeft w:val="0"/>
      <w:marRight w:val="0"/>
      <w:marTop w:val="0"/>
      <w:marBottom w:val="0"/>
      <w:divBdr>
        <w:top w:val="none" w:sz="0" w:space="0" w:color="auto"/>
        <w:left w:val="none" w:sz="0" w:space="0" w:color="auto"/>
        <w:bottom w:val="none" w:sz="0" w:space="0" w:color="auto"/>
        <w:right w:val="none" w:sz="0" w:space="0" w:color="auto"/>
      </w:divBdr>
    </w:div>
    <w:div w:id="1500150676">
      <w:bodyDiv w:val="1"/>
      <w:marLeft w:val="0"/>
      <w:marRight w:val="0"/>
      <w:marTop w:val="0"/>
      <w:marBottom w:val="0"/>
      <w:divBdr>
        <w:top w:val="none" w:sz="0" w:space="0" w:color="auto"/>
        <w:left w:val="none" w:sz="0" w:space="0" w:color="auto"/>
        <w:bottom w:val="none" w:sz="0" w:space="0" w:color="auto"/>
        <w:right w:val="none" w:sz="0" w:space="0" w:color="auto"/>
      </w:divBdr>
    </w:div>
    <w:div w:id="205372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85CB1-1CBB-4C08-9454-DFE147990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2629</TotalTime>
  <Pages>23</Pages>
  <Words>4682</Words>
  <Characters>35799</Characters>
  <Application>Microsoft Office Word</Application>
  <DocSecurity>0</DocSecurity>
  <Lines>298</Lines>
  <Paragraphs>80</Paragraphs>
  <ScaleCrop>false</ScaleCrop>
  <HeadingPairs>
    <vt:vector size="2" baseType="variant">
      <vt:variant>
        <vt:lpstr>Название</vt:lpstr>
      </vt:variant>
      <vt:variant>
        <vt:i4>1</vt:i4>
      </vt:variant>
    </vt:vector>
  </HeadingPairs>
  <TitlesOfParts>
    <vt:vector size="1" baseType="lpstr">
      <vt:lpstr>Департамент образования и науки Тюменской области</vt:lpstr>
    </vt:vector>
  </TitlesOfParts>
  <Company>Агролицей №29</Company>
  <LinksUpToDate>false</LinksUpToDate>
  <CharactersWithSpaces>40401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образования и науки Тюменской области</dc:title>
  <dc:subject/>
  <dc:creator>Василий Петрович Саяпин</dc:creator>
  <cp:keywords/>
  <dc:description/>
  <cp:lastModifiedBy>Admin</cp:lastModifiedBy>
  <cp:revision>4</cp:revision>
  <cp:lastPrinted>2014-11-17T10:35:00Z</cp:lastPrinted>
  <dcterms:created xsi:type="dcterms:W3CDTF">2013-12-25T14:21:00Z</dcterms:created>
  <dcterms:modified xsi:type="dcterms:W3CDTF">2016-03-31T11:13:00Z</dcterms:modified>
</cp:coreProperties>
</file>