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85F" w:rsidRPr="00C1585F" w:rsidRDefault="00C1585F" w:rsidP="00C1585F">
      <w:pPr>
        <w:ind w:firstLine="142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Arial" w:hAnsi="Arial" w:cs="Arial"/>
          <w:noProof/>
          <w:color w:val="333333"/>
          <w:sz w:val="19"/>
          <w:szCs w:val="19"/>
          <w:lang w:eastAsia="ru-RU"/>
        </w:rPr>
        <w:pict>
          <v:shapetype id="_x0000_t47" coordsize="21600,21600" o:spt="47" adj="-8280,24300,-1800,4050" path="m@0@1l@2@3nfem,l21600,r,21600l,21600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oneSegment" on="t"/>
          </v:shapetype>
          <v:shape id="_x0000_s1026" type="#_x0000_t47" style="position:absolute;left:0;text-align:left;margin-left:332.6pt;margin-top:11.7pt;width:42pt;height:22.8pt;z-index:251658240" adj="-13577,40926,-3086,8526,92237,49216,95657,53432">
            <v:textbox>
              <w:txbxContent>
                <w:p w:rsidR="00C1585F" w:rsidRDefault="00C1585F">
                  <w:r>
                    <w:t>1</w:t>
                  </w:r>
                </w:p>
              </w:txbxContent>
            </v:textbox>
            <o:callout v:ext="edit" minusy="t"/>
          </v:shape>
        </w:pict>
      </w:r>
      <w:r>
        <w:rPr>
          <w:rFonts w:ascii="Arial" w:hAnsi="Arial" w:cs="Arial"/>
          <w:noProof/>
          <w:color w:val="333333"/>
          <w:sz w:val="19"/>
          <w:szCs w:val="19"/>
          <w:lang w:eastAsia="ru-RU"/>
        </w:rPr>
        <w:pict>
          <v:shape id="_x0000_s1033" type="#_x0000_t47" style="position:absolute;left:0;text-align:left;margin-left:102.2pt;margin-top:536.1pt;width:42pt;height:22.8pt;z-index:251665408" adj="38263,21600,24686,8526,120009,49216,123429,53432">
            <v:textbox>
              <w:txbxContent>
                <w:p w:rsidR="00C1585F" w:rsidRDefault="00C1585F">
                  <w:r>
                    <w:t>7</w:t>
                  </w:r>
                </w:p>
              </w:txbxContent>
            </v:textbox>
            <o:callout v:ext="edit" minusx="t" minusy="t"/>
          </v:shape>
        </w:pict>
      </w:r>
      <w:r>
        <w:rPr>
          <w:rFonts w:ascii="Arial" w:hAnsi="Arial" w:cs="Arial"/>
          <w:noProof/>
          <w:color w:val="333333"/>
          <w:sz w:val="19"/>
          <w:szCs w:val="19"/>
          <w:lang w:eastAsia="ru-RU"/>
        </w:rPr>
        <w:pict>
          <v:shape id="_x0000_s1032" type="#_x0000_t47" style="position:absolute;left:0;text-align:left;margin-left:-1pt;margin-top:428.1pt;width:42pt;height:22.8pt;z-index:251664384" adj="38263,21600,24686,8526,120009,49216,123429,53432">
            <v:textbox>
              <w:txbxContent>
                <w:p w:rsidR="00C1585F" w:rsidRDefault="00C1585F">
                  <w:r>
                    <w:t>8</w:t>
                  </w:r>
                </w:p>
              </w:txbxContent>
            </v:textbox>
            <o:callout v:ext="edit" minusx="t" minusy="t"/>
          </v:shape>
        </w:pict>
      </w:r>
      <w:r>
        <w:rPr>
          <w:rFonts w:ascii="Arial" w:hAnsi="Arial" w:cs="Arial"/>
          <w:noProof/>
          <w:color w:val="333333"/>
          <w:sz w:val="19"/>
          <w:szCs w:val="19"/>
          <w:lang w:eastAsia="ru-RU"/>
        </w:rPr>
        <w:pict>
          <v:shape id="_x0000_s1031" type="#_x0000_t47" style="position:absolute;left:0;text-align:left;margin-left:-11.8pt;margin-top:279.3pt;width:42pt;height:22.8pt;z-index:251663360" adj="38263,21600,24686,8526,120009,49216,123429,53432">
            <v:textbox>
              <w:txbxContent>
                <w:p w:rsidR="00C1585F" w:rsidRDefault="00C1585F">
                  <w:r>
                    <w:t>9</w:t>
                  </w:r>
                </w:p>
              </w:txbxContent>
            </v:textbox>
            <o:callout v:ext="edit" minusx="t" minusy="t"/>
          </v:shape>
        </w:pict>
      </w:r>
      <w:r>
        <w:rPr>
          <w:rFonts w:ascii="Arial" w:hAnsi="Arial" w:cs="Arial"/>
          <w:noProof/>
          <w:color w:val="333333"/>
          <w:sz w:val="19"/>
          <w:szCs w:val="19"/>
          <w:lang w:eastAsia="ru-RU"/>
        </w:rPr>
        <w:pict>
          <v:shape id="_x0000_s1030" type="#_x0000_t47" style="position:absolute;left:0;text-align:left;margin-left:-1pt;margin-top:150.9pt;width:42pt;height:22.8pt;z-index:251662336" adj="54926,32968,24686,8526,120009,49216,123429,53432">
            <v:textbox>
              <w:txbxContent>
                <w:p w:rsidR="00C1585F" w:rsidRDefault="00C1585F">
                  <w:r>
                    <w:t>10</w:t>
                  </w:r>
                </w:p>
              </w:txbxContent>
            </v:textbox>
            <o:callout v:ext="edit" minusx="t" minusy="t"/>
          </v:shape>
        </w:pict>
      </w:r>
      <w:r>
        <w:rPr>
          <w:rFonts w:ascii="Arial" w:hAnsi="Arial" w:cs="Arial"/>
          <w:noProof/>
          <w:color w:val="333333"/>
          <w:sz w:val="19"/>
          <w:szCs w:val="19"/>
          <w:lang w:eastAsia="ru-RU"/>
        </w:rPr>
        <w:pict>
          <v:shape id="_x0000_s1029" type="#_x0000_t47" style="position:absolute;left:0;text-align:left;margin-left:60.2pt;margin-top:59.7pt;width:42pt;height:22.8pt;z-index:251661312" adj="54926,32968,24686,8526,120009,49216,123429,53432">
            <v:textbox>
              <w:txbxContent>
                <w:p w:rsidR="00C1585F" w:rsidRDefault="00C1585F">
                  <w:r>
                    <w:t>11</w:t>
                  </w:r>
                </w:p>
              </w:txbxContent>
            </v:textbox>
            <o:callout v:ext="edit" minusx="t" minusy="t"/>
          </v:shape>
        </w:pict>
      </w:r>
      <w:r w:rsidRPr="00C1585F">
        <w:rPr>
          <w:rFonts w:ascii="Times New Roman" w:hAnsi="Times New Roman" w:cs="Times New Roman"/>
          <w:bCs/>
          <w:color w:val="333333"/>
          <w:sz w:val="28"/>
          <w:szCs w:val="28"/>
        </w:rPr>
        <w:t>Схема</w:t>
      </w:r>
      <w:r w:rsidRPr="00C1585F">
        <w:rPr>
          <w:rFonts w:ascii="Times New Roman" w:hAnsi="Times New Roman" w:cs="Times New Roman"/>
          <w:color w:val="333333"/>
          <w:sz w:val="28"/>
          <w:szCs w:val="28"/>
        </w:rPr>
        <w:t xml:space="preserve"> организации </w:t>
      </w:r>
      <w:r w:rsidRPr="00C1585F">
        <w:rPr>
          <w:rFonts w:ascii="Times New Roman" w:hAnsi="Times New Roman" w:cs="Times New Roman"/>
          <w:bCs/>
          <w:color w:val="333333"/>
          <w:sz w:val="28"/>
          <w:szCs w:val="28"/>
        </w:rPr>
        <w:t>проектной</w:t>
      </w:r>
      <w:r w:rsidRPr="00C1585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C1585F">
        <w:rPr>
          <w:rFonts w:ascii="Times New Roman" w:hAnsi="Times New Roman" w:cs="Times New Roman"/>
          <w:bCs/>
          <w:color w:val="333333"/>
          <w:sz w:val="28"/>
          <w:szCs w:val="28"/>
        </w:rPr>
        <w:t>деятельности</w:t>
      </w:r>
      <w:r w:rsidRPr="00C1585F">
        <w:rPr>
          <w:rFonts w:ascii="Times New Roman" w:hAnsi="Times New Roman" w:cs="Times New Roman"/>
          <w:color w:val="333333"/>
          <w:sz w:val="28"/>
          <w:szCs w:val="28"/>
        </w:rPr>
        <w:t xml:space="preserve"> и структура </w:t>
      </w:r>
      <w:r w:rsidRPr="00C1585F">
        <w:rPr>
          <w:rFonts w:ascii="Times New Roman" w:hAnsi="Times New Roman" w:cs="Times New Roman"/>
          <w:bCs/>
          <w:color w:val="333333"/>
          <w:sz w:val="28"/>
          <w:szCs w:val="28"/>
        </w:rPr>
        <w:t>проекта</w:t>
      </w:r>
      <w:r w:rsidRPr="00C1585F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994FA2" w:rsidRDefault="00C1585F" w:rsidP="00C1585F">
      <w:pPr>
        <w:ind w:firstLine="426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noProof/>
          <w:color w:val="333333"/>
          <w:sz w:val="19"/>
          <w:szCs w:val="19"/>
          <w:lang w:eastAsia="ru-RU"/>
        </w:rPr>
        <w:pict>
          <v:oval id="_x0000_s1037" style="position:absolute;left:0;text-align:left;margin-left:200.6pt;margin-top:217.2pt;width:158.4pt;height:2in;z-index:251669504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C1585F" w:rsidRPr="00C1585F" w:rsidRDefault="00C1585F" w:rsidP="00C1585F">
                  <w:pPr>
                    <w:jc w:val="center"/>
                    <w:rPr>
                      <w:sz w:val="48"/>
                      <w:szCs w:val="48"/>
                    </w:rPr>
                  </w:pPr>
                  <w:r w:rsidRPr="00C1585F">
                    <w:rPr>
                      <w:sz w:val="48"/>
                      <w:szCs w:val="48"/>
                    </w:rPr>
                    <w:t>Этапы проекта</w:t>
                  </w:r>
                </w:p>
              </w:txbxContent>
            </v:textbox>
          </v:oval>
        </w:pict>
      </w:r>
      <w:r>
        <w:rPr>
          <w:rFonts w:ascii="Arial" w:hAnsi="Arial" w:cs="Arial"/>
          <w:noProof/>
          <w:color w:val="333333"/>
          <w:sz w:val="19"/>
          <w:szCs w:val="19"/>
          <w:lang w:eastAsia="ru-RU"/>
        </w:rPr>
        <w:pict>
          <v:shape id="_x0000_s1036" type="#_x0000_t47" style="position:absolute;left:0;text-align:left;margin-left:428.6pt;margin-top:495.6pt;width:28.8pt;height:21.6pt;z-index:251668480" adj="-36900,34200,-4500,9000,-14888,88550,-9900,93000">
            <v:textbox>
              <w:txbxContent>
                <w:p w:rsidR="00C1585F" w:rsidRDefault="00C1585F">
                  <w:r>
                    <w:t>6</w:t>
                  </w:r>
                </w:p>
              </w:txbxContent>
            </v:textbox>
            <o:callout v:ext="edit" minusy="t"/>
          </v:shape>
        </w:pict>
      </w:r>
      <w:r>
        <w:rPr>
          <w:rFonts w:ascii="Arial" w:hAnsi="Arial" w:cs="Arial"/>
          <w:noProof/>
          <w:color w:val="333333"/>
          <w:sz w:val="19"/>
          <w:szCs w:val="19"/>
          <w:lang w:eastAsia="ru-RU"/>
        </w:rPr>
        <w:pict>
          <v:shape id="_x0000_s1035" type="#_x0000_t47" style="position:absolute;left:0;text-align:left;margin-left:516.2pt;margin-top:368.4pt;width:28.8pt;height:21.6pt;z-index:251667456" adj="-36900,34200,-4500,9000,-14888,88550,-9900,93000">
            <v:textbox>
              <w:txbxContent>
                <w:p w:rsidR="00C1585F" w:rsidRDefault="00C1585F">
                  <w:r>
                    <w:t>5</w:t>
                  </w:r>
                </w:p>
              </w:txbxContent>
            </v:textbox>
            <o:callout v:ext="edit" minusy="t"/>
          </v:shape>
        </w:pict>
      </w:r>
      <w:r>
        <w:rPr>
          <w:rFonts w:ascii="Arial" w:hAnsi="Arial" w:cs="Arial"/>
          <w:noProof/>
          <w:color w:val="333333"/>
          <w:sz w:val="19"/>
          <w:szCs w:val="19"/>
          <w:lang w:eastAsia="ru-RU"/>
        </w:rPr>
        <w:pict>
          <v:shape id="_x0000_s1034" type="#_x0000_t47" style="position:absolute;left:0;text-align:left;margin-left:545pt;margin-top:236.4pt;width:28.8pt;height:21.6pt;z-index:251666432" adj="-36900,34200,-4500,9000,-14888,88550,-9900,93000">
            <v:textbox>
              <w:txbxContent>
                <w:p w:rsidR="00C1585F" w:rsidRDefault="00C1585F">
                  <w:r>
                    <w:t>4</w:t>
                  </w:r>
                </w:p>
              </w:txbxContent>
            </v:textbox>
            <o:callout v:ext="edit" minusy="t"/>
          </v:shape>
        </w:pict>
      </w:r>
      <w:r>
        <w:rPr>
          <w:rFonts w:ascii="Arial" w:hAnsi="Arial" w:cs="Arial"/>
          <w:noProof/>
          <w:color w:val="333333"/>
          <w:sz w:val="19"/>
          <w:szCs w:val="19"/>
          <w:lang w:eastAsia="ru-RU"/>
        </w:rPr>
        <w:pict>
          <v:shape id="_x0000_s1027" type="#_x0000_t47" style="position:absolute;left:0;text-align:left;margin-left:468.2pt;margin-top:31.2pt;width:28.8pt;height:21.6pt;z-index:251659264" adj="-36900,34200,-4500,9000,-14888,88550,-9900,93000">
            <v:textbox>
              <w:txbxContent>
                <w:p w:rsidR="00C1585F" w:rsidRDefault="00C1585F">
                  <w:r>
                    <w:t>2</w:t>
                  </w:r>
                </w:p>
              </w:txbxContent>
            </v:textbox>
            <o:callout v:ext="edit" minusy="t"/>
          </v:shape>
        </w:pict>
      </w:r>
      <w:r>
        <w:rPr>
          <w:rFonts w:ascii="Arial" w:hAnsi="Arial" w:cs="Arial"/>
          <w:noProof/>
          <w:color w:val="333333"/>
          <w:sz w:val="19"/>
          <w:szCs w:val="19"/>
          <w:lang w:eastAsia="ru-RU"/>
        </w:rPr>
        <w:pict>
          <v:shapetype id="_x0000_t180" coordsize="21600,21600" o:spt="180" adj="-1800,24300,-1800,4050" path="m@0@1l@2@3nfem,l21600,r,21600l,21600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rightAngle" on="t"/>
          </v:shapetype>
          <v:shape id="_x0000_s1028" type="#_x0000_t180" style="position:absolute;left:0;text-align:left;margin-left:504.2pt;margin-top:105pt;width:31.2pt;height:24.6pt;z-index:251660288" adj="-4154,41620,-4154,7902,2042,218063,6646,223902">
            <v:textbox>
              <w:txbxContent>
                <w:p w:rsidR="00C1585F" w:rsidRDefault="00C1585F">
                  <w:r>
                    <w:t>3</w:t>
                  </w:r>
                </w:p>
              </w:txbxContent>
            </v:textbox>
            <o:callout v:ext="edit" minusy="t"/>
          </v:shape>
        </w:pict>
      </w:r>
      <w:r>
        <w:rPr>
          <w:rFonts w:ascii="Arial" w:hAnsi="Arial" w:cs="Arial"/>
          <w:color w:val="333333"/>
          <w:sz w:val="19"/>
          <w:szCs w:val="19"/>
        </w:rPr>
        <w:t xml:space="preserve"> </w:t>
      </w:r>
      <w:r>
        <w:rPr>
          <w:rFonts w:ascii="Arial" w:hAnsi="Arial" w:cs="Arial"/>
          <w:noProof/>
          <w:color w:val="333333"/>
          <w:sz w:val="19"/>
          <w:szCs w:val="19"/>
          <w:lang w:eastAsia="ru-RU"/>
        </w:rPr>
        <w:drawing>
          <wp:inline distT="0" distB="0" distL="0" distR="0">
            <wp:extent cx="7079742" cy="6949440"/>
            <wp:effectExtent l="19050" t="0" r="6858" b="0"/>
            <wp:docPr id="4" name="Рисунок 4" descr="http://wiki.iteach.ru/images/3/38/%D0%A1%D1%85%D0%B5%D0%BC%D0%B0_%D0%BF%D1%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iki.iteach.ru/images/3/38/%D0%A1%D1%85%D0%B5%D0%BC%D0%B0_%D0%BF%D1%8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4286" cy="695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85F" w:rsidRDefault="00C1585F" w:rsidP="00C1585F">
      <w:pPr>
        <w:ind w:firstLine="426"/>
      </w:pPr>
      <w:r>
        <w:rPr>
          <w:rFonts w:ascii="Arial" w:hAnsi="Arial" w:cs="Arial"/>
          <w:color w:val="333333"/>
          <w:sz w:val="19"/>
          <w:szCs w:val="19"/>
        </w:rPr>
        <w:t>па</w:t>
      </w:r>
    </w:p>
    <w:sectPr w:rsidR="00C1585F" w:rsidSect="00C1585F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/>
  <w:rsids>
    <w:rsidRoot w:val="00C1585F"/>
    <w:rsid w:val="00090735"/>
    <w:rsid w:val="00094EBC"/>
    <w:rsid w:val="00105441"/>
    <w:rsid w:val="002135A9"/>
    <w:rsid w:val="00534435"/>
    <w:rsid w:val="00994FA2"/>
    <w:rsid w:val="00A9474D"/>
    <w:rsid w:val="00B61570"/>
    <w:rsid w:val="00C1585F"/>
    <w:rsid w:val="00D10AAE"/>
    <w:rsid w:val="00EE2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2" type="callout" idref="#_x0000_s1026"/>
        <o:r id="V:Rule3" type="callout" idref="#_x0000_s1027"/>
        <o:r id="V:Rule5" type="callout" idref="#_x0000_s1028"/>
        <o:r id="V:Rule6" type="callout" idref="#_x0000_s1029"/>
        <o:r id="V:Rule7" type="callout" idref="#_x0000_s1030"/>
        <o:r id="V:Rule8" type="callout" idref="#_x0000_s1031"/>
        <o:r id="V:Rule9" type="callout" idref="#_x0000_s1032"/>
        <o:r id="V:Rule10" type="callout" idref="#_x0000_s1033"/>
        <o:r id="V:Rule11" type="callout" idref="#_x0000_s1034"/>
        <o:r id="V:Rule12" type="callout" idref="#_x0000_s1035"/>
        <o:r id="V:Rule13" type="callout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5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58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Vpk</dc:creator>
  <cp:keywords/>
  <dc:description/>
  <cp:lastModifiedBy>Vpk</cp:lastModifiedBy>
  <cp:revision>1</cp:revision>
  <dcterms:created xsi:type="dcterms:W3CDTF">2013-02-27T06:00:00Z</dcterms:created>
  <dcterms:modified xsi:type="dcterms:W3CDTF">2013-02-27T06:11:00Z</dcterms:modified>
</cp:coreProperties>
</file>