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B8" w:rsidRDefault="009B21B8">
      <w:pPr>
        <w:widowControl/>
        <w:autoSpaceDE/>
        <w:autoSpaceDN/>
        <w:adjustRightInd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Методическая разработка открытого занятия по теме «Биполярные транзисторы» дисциплины «Электротехника и электроника»</w:t>
      </w:r>
    </w:p>
    <w:p w:rsidR="009B21B8" w:rsidRDefault="009B21B8">
      <w:pPr>
        <w:widowControl/>
        <w:autoSpaceDE/>
        <w:autoSpaceDN/>
        <w:adjustRightInd/>
        <w:rPr>
          <w:iCs/>
          <w:spacing w:val="-2"/>
          <w:sz w:val="24"/>
          <w:szCs w:val="24"/>
        </w:rPr>
      </w:pPr>
    </w:p>
    <w:p w:rsidR="009B21B8" w:rsidRDefault="009B21B8">
      <w:pPr>
        <w:widowControl/>
        <w:autoSpaceDE/>
        <w:autoSpaceDN/>
        <w:adjustRightInd/>
        <w:rPr>
          <w:iCs/>
          <w:spacing w:val="-2"/>
          <w:sz w:val="24"/>
          <w:szCs w:val="24"/>
        </w:rPr>
      </w:pPr>
      <w:proofErr w:type="spellStart"/>
      <w:r>
        <w:rPr>
          <w:iCs/>
          <w:spacing w:val="-2"/>
          <w:sz w:val="24"/>
          <w:szCs w:val="24"/>
        </w:rPr>
        <w:t>Боцманова</w:t>
      </w:r>
      <w:proofErr w:type="spellEnd"/>
      <w:r>
        <w:rPr>
          <w:iCs/>
          <w:spacing w:val="-2"/>
          <w:sz w:val="24"/>
          <w:szCs w:val="24"/>
        </w:rPr>
        <w:t xml:space="preserve"> Наталья Владимировна</w:t>
      </w:r>
    </w:p>
    <w:p w:rsidR="009B21B8" w:rsidRDefault="009B21B8">
      <w:pPr>
        <w:widowControl/>
        <w:autoSpaceDE/>
        <w:autoSpaceDN/>
        <w:adjustRightInd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Преподаватель специальных дисциплин</w:t>
      </w:r>
    </w:p>
    <w:p w:rsidR="009B21B8" w:rsidRDefault="009B21B8">
      <w:pPr>
        <w:widowControl/>
        <w:autoSpaceDE/>
        <w:autoSpaceDN/>
        <w:adjustRightInd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Краевое государственное бюджетное профессиональное образовательное учреждение «</w:t>
      </w:r>
      <w:proofErr w:type="spellStart"/>
      <w:r>
        <w:rPr>
          <w:iCs/>
          <w:spacing w:val="-2"/>
          <w:sz w:val="24"/>
          <w:szCs w:val="24"/>
        </w:rPr>
        <w:t>Комсомольский-на-Амуре</w:t>
      </w:r>
      <w:proofErr w:type="spellEnd"/>
      <w:r>
        <w:rPr>
          <w:iCs/>
          <w:spacing w:val="-2"/>
          <w:sz w:val="24"/>
          <w:szCs w:val="24"/>
        </w:rPr>
        <w:t xml:space="preserve"> авиационно-технический техникум»</w:t>
      </w:r>
    </w:p>
    <w:p w:rsidR="009B21B8" w:rsidRDefault="009B21B8">
      <w:pPr>
        <w:widowControl/>
        <w:autoSpaceDE/>
        <w:autoSpaceDN/>
        <w:adjustRightInd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br w:type="page"/>
      </w: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lastRenderedPageBreak/>
        <w:t>Министерство образования и науки Хабаровского края</w:t>
      </w: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КГБ</w:t>
      </w:r>
      <w:r w:rsidR="00B9721E" w:rsidRPr="003F075D">
        <w:rPr>
          <w:iCs/>
          <w:spacing w:val="-2"/>
          <w:sz w:val="24"/>
          <w:szCs w:val="24"/>
        </w:rPr>
        <w:t xml:space="preserve"> П</w:t>
      </w:r>
      <w:r w:rsidRPr="003F075D">
        <w:rPr>
          <w:iCs/>
          <w:spacing w:val="-2"/>
          <w:sz w:val="24"/>
          <w:szCs w:val="24"/>
        </w:rPr>
        <w:t>ОУ</w:t>
      </w: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«</w:t>
      </w:r>
      <w:proofErr w:type="spellStart"/>
      <w:r w:rsidRPr="003F075D">
        <w:rPr>
          <w:iCs/>
          <w:spacing w:val="-2"/>
          <w:sz w:val="24"/>
          <w:szCs w:val="24"/>
        </w:rPr>
        <w:t>Комсомольский-на-Амуре</w:t>
      </w:r>
      <w:proofErr w:type="spellEnd"/>
      <w:r w:rsidRPr="003F075D">
        <w:rPr>
          <w:iCs/>
          <w:spacing w:val="-2"/>
          <w:sz w:val="24"/>
          <w:szCs w:val="24"/>
        </w:rPr>
        <w:t xml:space="preserve"> авиационно-технический техникум»</w:t>
      </w:r>
    </w:p>
    <w:p w:rsidR="00652879" w:rsidRPr="003F075D" w:rsidRDefault="00652879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3F075D" w:rsidRDefault="003F075D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3F075D" w:rsidRPr="003F075D" w:rsidRDefault="003F075D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Методика организации и проведения учебного занятия</w:t>
      </w:r>
    </w:p>
    <w:p w:rsidR="00652879" w:rsidRPr="003F075D" w:rsidRDefault="00686F4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по теме «</w:t>
      </w:r>
      <w:r w:rsidR="00652879" w:rsidRPr="003F075D">
        <w:rPr>
          <w:iCs/>
          <w:spacing w:val="-2"/>
          <w:sz w:val="24"/>
          <w:szCs w:val="24"/>
        </w:rPr>
        <w:t>Биполярные транзисторы</w:t>
      </w:r>
      <w:r w:rsidRPr="003F075D">
        <w:rPr>
          <w:iCs/>
          <w:spacing w:val="-2"/>
          <w:sz w:val="24"/>
          <w:szCs w:val="24"/>
        </w:rPr>
        <w:t>»</w:t>
      </w: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CB29F2" w:rsidRDefault="00CB29F2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3F075D" w:rsidRPr="003F075D" w:rsidRDefault="003F075D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652879" w:rsidRPr="003F075D" w:rsidRDefault="00652879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652879" w:rsidRPr="003F075D" w:rsidRDefault="00CB29F2" w:rsidP="003F075D">
      <w:pPr>
        <w:shd w:val="clear" w:color="auto" w:fill="FFFFFF"/>
        <w:ind w:firstLine="709"/>
        <w:jc w:val="right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Разработал</w:t>
      </w:r>
      <w:r w:rsidRPr="003F075D">
        <w:rPr>
          <w:iCs/>
          <w:spacing w:val="-2"/>
          <w:sz w:val="24"/>
          <w:szCs w:val="24"/>
        </w:rPr>
        <w:tab/>
      </w:r>
      <w:r w:rsidRPr="003F075D">
        <w:rPr>
          <w:iCs/>
          <w:spacing w:val="-2"/>
          <w:sz w:val="24"/>
          <w:szCs w:val="24"/>
        </w:rPr>
        <w:tab/>
        <w:t xml:space="preserve">Н.В. </w:t>
      </w:r>
      <w:proofErr w:type="spellStart"/>
      <w:r w:rsidRPr="003F075D">
        <w:rPr>
          <w:iCs/>
          <w:spacing w:val="-2"/>
          <w:sz w:val="24"/>
          <w:szCs w:val="24"/>
        </w:rPr>
        <w:t>Боцманова</w:t>
      </w:r>
      <w:proofErr w:type="spellEnd"/>
    </w:p>
    <w:p w:rsidR="00CB29F2" w:rsidRPr="003F075D" w:rsidRDefault="00CB29F2" w:rsidP="003F075D">
      <w:pPr>
        <w:shd w:val="clear" w:color="auto" w:fill="FFFFFF"/>
        <w:ind w:firstLine="709"/>
        <w:jc w:val="right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3F075D" w:rsidRDefault="003F075D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3F075D" w:rsidRDefault="003F075D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3F075D" w:rsidRDefault="003F075D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3F075D" w:rsidRDefault="003F075D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3F075D" w:rsidRDefault="003F075D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1D3954" w:rsidRDefault="001D3954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1D3954" w:rsidRDefault="001D3954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3F075D" w:rsidRPr="003F075D" w:rsidRDefault="003F075D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CB29F2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Комсомольск-на-Амуре 201</w:t>
      </w:r>
      <w:r w:rsidR="00B9721E" w:rsidRPr="003F075D">
        <w:rPr>
          <w:iCs/>
          <w:spacing w:val="-2"/>
          <w:sz w:val="24"/>
          <w:szCs w:val="24"/>
        </w:rPr>
        <w:t>6</w:t>
      </w:r>
      <w:r w:rsidRPr="003F075D">
        <w:rPr>
          <w:iCs/>
          <w:spacing w:val="-2"/>
          <w:sz w:val="24"/>
          <w:szCs w:val="24"/>
        </w:rPr>
        <w:t xml:space="preserve"> г.</w:t>
      </w:r>
    </w:p>
    <w:p w:rsidR="00CB29F2" w:rsidRPr="003F075D" w:rsidRDefault="00652879" w:rsidP="0026441E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br w:type="page"/>
      </w:r>
      <w:r w:rsidR="00CB29F2" w:rsidRPr="003F075D">
        <w:rPr>
          <w:iCs/>
          <w:spacing w:val="-2"/>
          <w:sz w:val="24"/>
          <w:szCs w:val="24"/>
        </w:rPr>
        <w:lastRenderedPageBreak/>
        <w:t>СОДЕРЖАНИЕ</w:t>
      </w: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</w:p>
    <w:p w:rsidR="00CB29F2" w:rsidRPr="003F075D" w:rsidRDefault="001D3954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Введение</w:t>
      </w:r>
      <w:r w:rsidR="002F5A4F" w:rsidRPr="003F075D">
        <w:rPr>
          <w:iCs/>
          <w:spacing w:val="-2"/>
          <w:sz w:val="24"/>
          <w:szCs w:val="24"/>
        </w:rPr>
        <w:t>……</w:t>
      </w:r>
      <w:r>
        <w:rPr>
          <w:iCs/>
          <w:spacing w:val="-2"/>
          <w:sz w:val="24"/>
          <w:szCs w:val="24"/>
        </w:rPr>
        <w:t>…</w:t>
      </w:r>
      <w:r w:rsidR="002F5A4F" w:rsidRPr="003F075D">
        <w:rPr>
          <w:iCs/>
          <w:spacing w:val="-2"/>
          <w:sz w:val="24"/>
          <w:szCs w:val="24"/>
        </w:rPr>
        <w:t>…………………………………………………………..……</w:t>
      </w:r>
      <w:r w:rsidR="003F075D">
        <w:rPr>
          <w:iCs/>
          <w:spacing w:val="-2"/>
          <w:sz w:val="24"/>
          <w:szCs w:val="24"/>
        </w:rPr>
        <w:t>………</w:t>
      </w:r>
      <w:r w:rsidR="002F5A4F" w:rsidRPr="003F075D">
        <w:rPr>
          <w:iCs/>
          <w:spacing w:val="-2"/>
          <w:sz w:val="24"/>
          <w:szCs w:val="24"/>
        </w:rPr>
        <w:t>……..3</w:t>
      </w: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Ход занятия</w:t>
      </w:r>
      <w:r w:rsidR="002F5A4F" w:rsidRPr="003F075D">
        <w:rPr>
          <w:iCs/>
          <w:spacing w:val="-2"/>
          <w:sz w:val="24"/>
          <w:szCs w:val="24"/>
        </w:rPr>
        <w:t>……………………………………………………………………</w:t>
      </w:r>
      <w:r w:rsidR="003F075D">
        <w:rPr>
          <w:iCs/>
          <w:spacing w:val="-2"/>
          <w:sz w:val="24"/>
          <w:szCs w:val="24"/>
        </w:rPr>
        <w:t>…………</w:t>
      </w:r>
      <w:r w:rsidR="002F5A4F" w:rsidRPr="003F075D">
        <w:rPr>
          <w:iCs/>
          <w:spacing w:val="-2"/>
          <w:sz w:val="24"/>
          <w:szCs w:val="24"/>
        </w:rPr>
        <w:t>.…..4</w:t>
      </w:r>
    </w:p>
    <w:p w:rsidR="00CB29F2" w:rsidRPr="003F075D" w:rsidRDefault="00CB29F2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Приложения</w:t>
      </w:r>
    </w:p>
    <w:p w:rsidR="00CB29F2" w:rsidRPr="003F075D" w:rsidRDefault="00CB29F2" w:rsidP="003F075D">
      <w:pPr>
        <w:shd w:val="clear" w:color="auto" w:fill="FFFFFF"/>
        <w:ind w:left="709" w:firstLine="709"/>
        <w:jc w:val="both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Схема проведения занятия</w:t>
      </w:r>
      <w:r w:rsidR="002F5A4F" w:rsidRPr="003F075D">
        <w:rPr>
          <w:iCs/>
          <w:spacing w:val="-2"/>
          <w:sz w:val="24"/>
          <w:szCs w:val="24"/>
        </w:rPr>
        <w:t>………………………………………………</w:t>
      </w:r>
      <w:r w:rsidR="003F075D">
        <w:rPr>
          <w:iCs/>
          <w:spacing w:val="-2"/>
          <w:sz w:val="24"/>
          <w:szCs w:val="24"/>
        </w:rPr>
        <w:t>………</w:t>
      </w:r>
      <w:r w:rsidR="002F5A4F" w:rsidRPr="003F075D">
        <w:rPr>
          <w:iCs/>
          <w:spacing w:val="-2"/>
          <w:sz w:val="24"/>
          <w:szCs w:val="24"/>
        </w:rPr>
        <w:t>….10</w:t>
      </w:r>
    </w:p>
    <w:p w:rsidR="00CB29F2" w:rsidRPr="003F075D" w:rsidRDefault="00CB29F2" w:rsidP="003F075D">
      <w:pPr>
        <w:shd w:val="clear" w:color="auto" w:fill="FFFFFF"/>
        <w:ind w:left="709" w:firstLine="709"/>
        <w:jc w:val="both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Технологическая карта занятия</w:t>
      </w:r>
      <w:r w:rsidR="002F5A4F" w:rsidRPr="003F075D">
        <w:rPr>
          <w:iCs/>
          <w:spacing w:val="-2"/>
          <w:sz w:val="24"/>
          <w:szCs w:val="24"/>
        </w:rPr>
        <w:t>…………………………………………...</w:t>
      </w:r>
      <w:r w:rsidR="003F075D">
        <w:rPr>
          <w:iCs/>
          <w:spacing w:val="-2"/>
          <w:sz w:val="24"/>
          <w:szCs w:val="24"/>
        </w:rPr>
        <w:t>..........</w:t>
      </w:r>
      <w:r w:rsidR="002F5A4F" w:rsidRPr="003F075D">
        <w:rPr>
          <w:iCs/>
          <w:spacing w:val="-2"/>
          <w:sz w:val="24"/>
          <w:szCs w:val="24"/>
        </w:rPr>
        <w:t>…11</w:t>
      </w:r>
    </w:p>
    <w:p w:rsidR="00CB29F2" w:rsidRPr="003F075D" w:rsidRDefault="00CB29F2" w:rsidP="003F075D">
      <w:pPr>
        <w:shd w:val="clear" w:color="auto" w:fill="FFFFFF"/>
        <w:ind w:left="709" w:firstLine="709"/>
        <w:jc w:val="both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Содержание интерактивной доски</w:t>
      </w:r>
      <w:r w:rsidR="002F5A4F" w:rsidRPr="003F075D">
        <w:rPr>
          <w:iCs/>
          <w:spacing w:val="-2"/>
          <w:sz w:val="24"/>
          <w:szCs w:val="24"/>
        </w:rPr>
        <w:t>…………………………………………</w:t>
      </w:r>
      <w:r w:rsidR="003F075D">
        <w:rPr>
          <w:iCs/>
          <w:spacing w:val="-2"/>
          <w:sz w:val="24"/>
          <w:szCs w:val="24"/>
        </w:rPr>
        <w:t>……..</w:t>
      </w:r>
      <w:r w:rsidR="002F5A4F" w:rsidRPr="003F075D">
        <w:rPr>
          <w:iCs/>
          <w:spacing w:val="-2"/>
          <w:sz w:val="24"/>
          <w:szCs w:val="24"/>
        </w:rPr>
        <w:t>..12</w:t>
      </w:r>
    </w:p>
    <w:p w:rsidR="00CB29F2" w:rsidRPr="003F075D" w:rsidRDefault="00CB29F2" w:rsidP="003F075D">
      <w:pPr>
        <w:shd w:val="clear" w:color="auto" w:fill="FFFFFF"/>
        <w:ind w:left="709" w:firstLine="709"/>
        <w:jc w:val="both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Структурный конспект</w:t>
      </w:r>
      <w:r w:rsidR="002F5A4F" w:rsidRPr="003F075D">
        <w:rPr>
          <w:iCs/>
          <w:spacing w:val="-2"/>
          <w:sz w:val="24"/>
          <w:szCs w:val="24"/>
        </w:rPr>
        <w:t>……………………………………………………</w:t>
      </w:r>
      <w:r w:rsidR="003F075D">
        <w:rPr>
          <w:iCs/>
          <w:spacing w:val="-2"/>
          <w:sz w:val="24"/>
          <w:szCs w:val="24"/>
        </w:rPr>
        <w:t>…….</w:t>
      </w:r>
      <w:r w:rsidR="002F5A4F" w:rsidRPr="003F075D">
        <w:rPr>
          <w:iCs/>
          <w:spacing w:val="-2"/>
          <w:sz w:val="24"/>
          <w:szCs w:val="24"/>
        </w:rPr>
        <w:t>….15</w:t>
      </w:r>
    </w:p>
    <w:p w:rsidR="00CB29F2" w:rsidRPr="003F075D" w:rsidRDefault="00CB29F2" w:rsidP="003F075D">
      <w:pPr>
        <w:shd w:val="clear" w:color="auto" w:fill="FFFFFF"/>
        <w:ind w:left="709" w:firstLine="709"/>
        <w:jc w:val="both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Лекционный материал</w:t>
      </w:r>
      <w:r w:rsidR="002F5A4F" w:rsidRPr="003F075D">
        <w:rPr>
          <w:iCs/>
          <w:spacing w:val="-2"/>
          <w:sz w:val="24"/>
          <w:szCs w:val="24"/>
        </w:rPr>
        <w:t>……………………………………………………</w:t>
      </w:r>
      <w:r w:rsidR="003F075D">
        <w:rPr>
          <w:iCs/>
          <w:spacing w:val="-2"/>
          <w:sz w:val="24"/>
          <w:szCs w:val="24"/>
        </w:rPr>
        <w:t>……...</w:t>
      </w:r>
      <w:r w:rsidR="002F5A4F" w:rsidRPr="003F075D">
        <w:rPr>
          <w:iCs/>
          <w:spacing w:val="-2"/>
          <w:sz w:val="24"/>
          <w:szCs w:val="24"/>
        </w:rPr>
        <w:t>…17</w:t>
      </w:r>
    </w:p>
    <w:p w:rsidR="002F5A4F" w:rsidRPr="003F075D" w:rsidRDefault="002F5A4F" w:rsidP="003F075D">
      <w:pPr>
        <w:shd w:val="clear" w:color="auto" w:fill="FFFFFF"/>
        <w:ind w:firstLine="709"/>
        <w:jc w:val="both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t>Список литературы………………………………………………………………</w:t>
      </w:r>
      <w:r w:rsidR="003F075D">
        <w:rPr>
          <w:iCs/>
          <w:spacing w:val="-2"/>
          <w:sz w:val="24"/>
          <w:szCs w:val="24"/>
        </w:rPr>
        <w:t>………</w:t>
      </w:r>
      <w:r w:rsidRPr="003F075D">
        <w:rPr>
          <w:iCs/>
          <w:spacing w:val="-2"/>
          <w:sz w:val="24"/>
          <w:szCs w:val="24"/>
        </w:rPr>
        <w:t>…24</w:t>
      </w:r>
    </w:p>
    <w:p w:rsidR="00CB29F2" w:rsidRPr="003F075D" w:rsidRDefault="00CB29F2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br w:type="page"/>
      </w:r>
      <w:r w:rsidR="001D3954">
        <w:rPr>
          <w:iCs/>
          <w:spacing w:val="-2"/>
          <w:sz w:val="24"/>
          <w:szCs w:val="24"/>
        </w:rPr>
        <w:lastRenderedPageBreak/>
        <w:t>Введение</w:t>
      </w:r>
    </w:p>
    <w:p w:rsidR="00B9721E" w:rsidRPr="003F075D" w:rsidRDefault="00B9721E" w:rsidP="003F075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B29F2" w:rsidRPr="003F075D" w:rsidRDefault="00CF367C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Изучение темы «Биполярные транзисторы» предусмотрено стандартом </w:t>
      </w:r>
      <w:r w:rsidR="00A621CF" w:rsidRPr="003F075D">
        <w:rPr>
          <w:sz w:val="24"/>
          <w:szCs w:val="24"/>
        </w:rPr>
        <w:t xml:space="preserve">всех технических специальностей в рамках </w:t>
      </w:r>
      <w:proofErr w:type="spellStart"/>
      <w:r w:rsidR="00B9721E" w:rsidRPr="003F075D">
        <w:rPr>
          <w:sz w:val="24"/>
          <w:szCs w:val="24"/>
        </w:rPr>
        <w:t>общепрофессиональной</w:t>
      </w:r>
      <w:proofErr w:type="spellEnd"/>
      <w:r w:rsidR="00B9721E" w:rsidRPr="003F075D">
        <w:rPr>
          <w:sz w:val="24"/>
          <w:szCs w:val="24"/>
        </w:rPr>
        <w:t xml:space="preserve"> </w:t>
      </w:r>
      <w:r w:rsidR="00A621CF" w:rsidRPr="003F075D">
        <w:rPr>
          <w:sz w:val="24"/>
          <w:szCs w:val="24"/>
        </w:rPr>
        <w:t>дисциплины «Электротехника и электроника»</w:t>
      </w:r>
    </w:p>
    <w:p w:rsidR="00A621CF" w:rsidRPr="003F075D" w:rsidRDefault="00B1599B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Транзисторы являются важнейшими полупроводниковыми приборами.</w:t>
      </w:r>
      <w:r w:rsidR="00A621CF" w:rsidRPr="003F075D">
        <w:rPr>
          <w:sz w:val="24"/>
          <w:szCs w:val="24"/>
        </w:rPr>
        <w:t xml:space="preserve"> Поэтому изучению данной темы придается такое значение. </w:t>
      </w:r>
    </w:p>
    <w:p w:rsidR="00CB29F2" w:rsidRPr="003F075D" w:rsidRDefault="00A621CF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Для проведения учебного занятия разработан структурный конспект. </w:t>
      </w:r>
      <w:r w:rsidR="00CB29F2" w:rsidRPr="003F075D">
        <w:rPr>
          <w:sz w:val="24"/>
          <w:szCs w:val="24"/>
        </w:rPr>
        <w:t>Работа со структурным конспектом дает ряд преимуществ.</w:t>
      </w:r>
      <w:r w:rsidRPr="003F075D">
        <w:rPr>
          <w:sz w:val="24"/>
          <w:szCs w:val="24"/>
        </w:rPr>
        <w:t xml:space="preserve"> </w:t>
      </w:r>
      <w:r w:rsidR="00CB29F2" w:rsidRPr="003F075D">
        <w:rPr>
          <w:sz w:val="24"/>
          <w:szCs w:val="24"/>
        </w:rPr>
        <w:t>Во-первых, рационализирует использование времени. Это дает возможность увеличить время для различных форм самостоятельной работы, а также организации беседы, что важно в плане формирования профессиональной речи.</w:t>
      </w:r>
      <w:r w:rsidRPr="003F075D">
        <w:rPr>
          <w:sz w:val="24"/>
          <w:szCs w:val="24"/>
        </w:rPr>
        <w:t xml:space="preserve"> </w:t>
      </w:r>
      <w:r w:rsidR="00CB29F2" w:rsidRPr="003F075D">
        <w:rPr>
          <w:sz w:val="24"/>
          <w:szCs w:val="24"/>
        </w:rPr>
        <w:t>Во-вторых, уровень восприятия и понимания заметно выше, что выявило закрепление и результаты выполненного домашнего задания. Поскольку учебный материал</w:t>
      </w:r>
      <w:r w:rsidR="002F5A4F" w:rsidRPr="003F075D">
        <w:rPr>
          <w:sz w:val="24"/>
          <w:szCs w:val="24"/>
        </w:rPr>
        <w:t xml:space="preserve"> </w:t>
      </w:r>
      <w:r w:rsidR="00CB29F2" w:rsidRPr="003F075D">
        <w:rPr>
          <w:sz w:val="24"/>
          <w:szCs w:val="24"/>
        </w:rPr>
        <w:t>урока четко представлен в структурном конспекте, работа студентов в процессе корректировалась, при самостоятельной подготовке не возникало затруднений.</w:t>
      </w:r>
    </w:p>
    <w:p w:rsidR="00CB29F2" w:rsidRPr="003F075D" w:rsidRDefault="002F5A4F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И</w:t>
      </w:r>
      <w:r w:rsidR="00CB29F2" w:rsidRPr="003F075D">
        <w:rPr>
          <w:sz w:val="24"/>
          <w:szCs w:val="24"/>
        </w:rPr>
        <w:t xml:space="preserve">спользование интерактивной доски при изучении материала, </w:t>
      </w:r>
      <w:r w:rsidRPr="003F075D">
        <w:rPr>
          <w:sz w:val="24"/>
          <w:szCs w:val="24"/>
        </w:rPr>
        <w:t>имеет</w:t>
      </w:r>
      <w:r w:rsidR="00A621CF" w:rsidRPr="003F075D">
        <w:rPr>
          <w:sz w:val="24"/>
          <w:szCs w:val="24"/>
        </w:rPr>
        <w:t xml:space="preserve"> ряд преимуществ. </w:t>
      </w:r>
      <w:r w:rsidR="00CB29F2" w:rsidRPr="003F075D">
        <w:rPr>
          <w:sz w:val="24"/>
          <w:szCs w:val="24"/>
        </w:rPr>
        <w:t>Во-первых, наглядное представление информации, схем</w:t>
      </w:r>
      <w:r w:rsidR="00A621CF" w:rsidRPr="003F075D">
        <w:rPr>
          <w:sz w:val="24"/>
          <w:szCs w:val="24"/>
        </w:rPr>
        <w:t xml:space="preserve">. </w:t>
      </w:r>
      <w:r w:rsidR="00CB29F2" w:rsidRPr="003F075D">
        <w:rPr>
          <w:sz w:val="24"/>
          <w:szCs w:val="24"/>
        </w:rPr>
        <w:t>Во-вторых, возможность использование таких эффектов как шторка, позволило поэтапно проверить домашнее задание, прожектор - частично показывать на экране информацию, что тоже способствует концентрации внимания.</w:t>
      </w:r>
      <w:r w:rsidR="00A621CF" w:rsidRPr="003F075D">
        <w:rPr>
          <w:sz w:val="24"/>
          <w:szCs w:val="24"/>
        </w:rPr>
        <w:t xml:space="preserve"> </w:t>
      </w:r>
      <w:r w:rsidR="00CB29F2" w:rsidRPr="003F075D">
        <w:rPr>
          <w:spacing w:val="-1"/>
          <w:sz w:val="24"/>
          <w:szCs w:val="24"/>
        </w:rPr>
        <w:t xml:space="preserve">Возможность перемещаться по страницам доски позволяет возвращаться к нужному </w:t>
      </w:r>
      <w:r w:rsidR="00CB29F2" w:rsidRPr="003F075D">
        <w:rPr>
          <w:sz w:val="24"/>
          <w:szCs w:val="24"/>
        </w:rPr>
        <w:t>моменту в нужное время.</w:t>
      </w:r>
    </w:p>
    <w:p w:rsidR="00CB29F2" w:rsidRPr="003F075D" w:rsidRDefault="00CB29F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Использование интерактивной доски значительно экономит лекционное время и позволяет эффективно осуществлять обратную связь.</w:t>
      </w:r>
    </w:p>
    <w:p w:rsidR="00CB29F2" w:rsidRPr="003F075D" w:rsidRDefault="00CB29F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Интерактивная доска используется на всех этапах занятия: во время изложения нового материала, закрепления пройденного, проверки знаний.</w:t>
      </w:r>
    </w:p>
    <w:p w:rsidR="00CB29F2" w:rsidRPr="003F075D" w:rsidRDefault="00B1599B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Такой способ организации учебного занятия позволяет обеспечить высокое </w:t>
      </w:r>
      <w:r w:rsidR="00CB29F2" w:rsidRPr="003F075D">
        <w:rPr>
          <w:sz w:val="24"/>
          <w:szCs w:val="24"/>
        </w:rPr>
        <w:t>качество усвоени</w:t>
      </w:r>
      <w:r w:rsidRPr="003F075D">
        <w:rPr>
          <w:sz w:val="24"/>
          <w:szCs w:val="24"/>
        </w:rPr>
        <w:t>я темы «Биполярные транзисторы».</w:t>
      </w:r>
    </w:p>
    <w:p w:rsidR="00C27F32" w:rsidRPr="003F075D" w:rsidRDefault="00CB29F2" w:rsidP="003F075D">
      <w:pPr>
        <w:shd w:val="clear" w:color="auto" w:fill="FFFFFF"/>
        <w:ind w:firstLine="709"/>
        <w:jc w:val="center"/>
        <w:rPr>
          <w:iCs/>
          <w:spacing w:val="-2"/>
          <w:sz w:val="24"/>
          <w:szCs w:val="24"/>
        </w:rPr>
      </w:pPr>
      <w:r w:rsidRPr="003F075D">
        <w:rPr>
          <w:iCs/>
          <w:spacing w:val="-2"/>
          <w:sz w:val="24"/>
          <w:szCs w:val="24"/>
        </w:rPr>
        <w:br w:type="page"/>
      </w:r>
      <w:r w:rsidR="00F82788" w:rsidRPr="003F075D">
        <w:rPr>
          <w:i/>
          <w:iCs/>
          <w:spacing w:val="-2"/>
          <w:sz w:val="24"/>
          <w:szCs w:val="24"/>
        </w:rPr>
        <w:lastRenderedPageBreak/>
        <w:t>ХОД ЗАНЯТИ</w:t>
      </w:r>
      <w:r w:rsidRPr="003F075D">
        <w:rPr>
          <w:i/>
          <w:iCs/>
          <w:spacing w:val="-2"/>
          <w:sz w:val="24"/>
          <w:szCs w:val="24"/>
        </w:rPr>
        <w:t>Я</w:t>
      </w:r>
    </w:p>
    <w:p w:rsidR="00C27F32" w:rsidRPr="003F075D" w:rsidRDefault="00C27F32" w:rsidP="003F075D">
      <w:pPr>
        <w:shd w:val="clear" w:color="auto" w:fill="FFFFFF"/>
        <w:ind w:firstLine="709"/>
        <w:jc w:val="center"/>
        <w:rPr>
          <w:sz w:val="24"/>
          <w:szCs w:val="24"/>
        </w:rPr>
      </w:pPr>
      <w:r w:rsidRPr="003F075D">
        <w:rPr>
          <w:i/>
          <w:iCs/>
          <w:spacing w:val="-11"/>
          <w:sz w:val="24"/>
          <w:szCs w:val="24"/>
        </w:rPr>
        <w:t xml:space="preserve">'Методика проведения </w:t>
      </w:r>
      <w:r w:rsidR="00CB29F2" w:rsidRPr="003F075D">
        <w:rPr>
          <w:i/>
          <w:iCs/>
          <w:spacing w:val="-11"/>
          <w:sz w:val="24"/>
          <w:szCs w:val="24"/>
        </w:rPr>
        <w:t>учебного занятия</w:t>
      </w:r>
    </w:p>
    <w:p w:rsidR="00C27F32" w:rsidRPr="003F075D" w:rsidRDefault="00C27F32" w:rsidP="003F075D">
      <w:pPr>
        <w:shd w:val="clear" w:color="auto" w:fill="FFFFFF"/>
        <w:ind w:firstLine="709"/>
        <w:jc w:val="center"/>
        <w:rPr>
          <w:sz w:val="24"/>
          <w:szCs w:val="24"/>
        </w:rPr>
      </w:pPr>
      <w:r w:rsidRPr="003F075D">
        <w:rPr>
          <w:i/>
          <w:iCs/>
          <w:spacing w:val="-12"/>
          <w:sz w:val="24"/>
          <w:szCs w:val="24"/>
        </w:rPr>
        <w:t xml:space="preserve">по </w:t>
      </w:r>
      <w:proofErr w:type="spellStart"/>
      <w:r w:rsidR="00B9721E" w:rsidRPr="003F075D">
        <w:rPr>
          <w:i/>
          <w:iCs/>
          <w:spacing w:val="-12"/>
          <w:sz w:val="24"/>
          <w:szCs w:val="24"/>
        </w:rPr>
        <w:t>общепрофессиональной</w:t>
      </w:r>
      <w:proofErr w:type="spellEnd"/>
      <w:r w:rsidR="00B9721E" w:rsidRPr="003F075D">
        <w:rPr>
          <w:i/>
          <w:iCs/>
          <w:spacing w:val="-12"/>
          <w:sz w:val="24"/>
          <w:szCs w:val="24"/>
        </w:rPr>
        <w:t xml:space="preserve"> </w:t>
      </w:r>
      <w:r w:rsidR="00F82788" w:rsidRPr="003F075D">
        <w:rPr>
          <w:i/>
          <w:iCs/>
          <w:spacing w:val="-12"/>
          <w:sz w:val="24"/>
          <w:szCs w:val="24"/>
        </w:rPr>
        <w:t>дисциплине</w:t>
      </w:r>
      <w:r w:rsidRPr="003F075D">
        <w:rPr>
          <w:i/>
          <w:iCs/>
          <w:spacing w:val="-12"/>
          <w:sz w:val="24"/>
          <w:szCs w:val="24"/>
        </w:rPr>
        <w:t xml:space="preserve"> «</w:t>
      </w:r>
      <w:r w:rsidR="00330A77" w:rsidRPr="003F075D">
        <w:rPr>
          <w:i/>
          <w:iCs/>
          <w:spacing w:val="-12"/>
          <w:sz w:val="24"/>
          <w:szCs w:val="24"/>
        </w:rPr>
        <w:t>Электротехника и электроника</w:t>
      </w:r>
      <w:r w:rsidRPr="003F075D">
        <w:rPr>
          <w:i/>
          <w:iCs/>
          <w:spacing w:val="-12"/>
          <w:sz w:val="24"/>
          <w:szCs w:val="24"/>
        </w:rPr>
        <w:t>»,</w:t>
      </w:r>
    </w:p>
    <w:p w:rsidR="00C27F32" w:rsidRDefault="00CB29F2" w:rsidP="003F075D">
      <w:pPr>
        <w:shd w:val="clear" w:color="auto" w:fill="FFFFFF"/>
        <w:ind w:firstLine="709"/>
        <w:jc w:val="center"/>
        <w:rPr>
          <w:i/>
          <w:iCs/>
          <w:spacing w:val="-15"/>
          <w:sz w:val="24"/>
          <w:szCs w:val="24"/>
        </w:rPr>
      </w:pPr>
      <w:r w:rsidRPr="003F075D">
        <w:rPr>
          <w:i/>
          <w:iCs/>
          <w:spacing w:val="-15"/>
          <w:sz w:val="24"/>
          <w:szCs w:val="24"/>
        </w:rPr>
        <w:t>тема «</w:t>
      </w:r>
      <w:r w:rsidR="00C27F32" w:rsidRPr="003F075D">
        <w:rPr>
          <w:i/>
          <w:iCs/>
          <w:spacing w:val="-15"/>
          <w:sz w:val="24"/>
          <w:szCs w:val="24"/>
        </w:rPr>
        <w:t>Биполярные транзисторы»</w:t>
      </w:r>
    </w:p>
    <w:p w:rsidR="003F075D" w:rsidRPr="003F075D" w:rsidRDefault="003F075D" w:rsidP="003F075D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C27F32" w:rsidRPr="003F075D" w:rsidRDefault="00C27F32" w:rsidP="003F075D">
      <w:p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  <w:r w:rsidRPr="003F075D">
        <w:rPr>
          <w:b/>
          <w:bCs/>
          <w:sz w:val="24"/>
          <w:szCs w:val="24"/>
          <w:lang w:val="en-US"/>
        </w:rPr>
        <w:t>I</w:t>
      </w:r>
      <w:r w:rsidRPr="003F075D">
        <w:rPr>
          <w:b/>
          <w:bCs/>
          <w:sz w:val="24"/>
          <w:szCs w:val="24"/>
        </w:rPr>
        <w:tab/>
        <w:t>Организация работы группы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Для сознательного усвоения материала необходимо поставить образовательные цели (приложение) и познакомить с планом занятия студентов.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План учебного материала желательно написать на доске:</w:t>
      </w:r>
    </w:p>
    <w:p w:rsidR="00C27F32" w:rsidRPr="003F075D" w:rsidRDefault="00C27F32" w:rsidP="003F075D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pacing w:val="-18"/>
          <w:sz w:val="24"/>
          <w:szCs w:val="24"/>
        </w:rPr>
      </w:pPr>
      <w:r w:rsidRPr="003F075D">
        <w:rPr>
          <w:sz w:val="24"/>
          <w:szCs w:val="24"/>
        </w:rPr>
        <w:t>Введение понятия «биполярный транзистор»</w:t>
      </w:r>
    </w:p>
    <w:p w:rsidR="00C27F32" w:rsidRPr="003F075D" w:rsidRDefault="00C27F32" w:rsidP="003F075D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pacing w:val="-11"/>
          <w:sz w:val="24"/>
          <w:szCs w:val="24"/>
        </w:rPr>
      </w:pPr>
      <w:r w:rsidRPr="003F075D">
        <w:rPr>
          <w:sz w:val="24"/>
          <w:szCs w:val="24"/>
        </w:rPr>
        <w:t>Устройство биполярного транзистора</w:t>
      </w:r>
    </w:p>
    <w:p w:rsidR="00C27F32" w:rsidRPr="003F075D" w:rsidRDefault="00C27F32" w:rsidP="003F075D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pacing w:val="-11"/>
          <w:sz w:val="24"/>
          <w:szCs w:val="24"/>
        </w:rPr>
      </w:pPr>
      <w:r w:rsidRPr="003F075D">
        <w:rPr>
          <w:sz w:val="24"/>
          <w:szCs w:val="24"/>
        </w:rPr>
        <w:t>Принцип работы биполярного транзистора</w:t>
      </w:r>
    </w:p>
    <w:p w:rsidR="00C27F32" w:rsidRPr="003F075D" w:rsidRDefault="00C27F32" w:rsidP="003F075D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pacing w:val="-7"/>
          <w:sz w:val="24"/>
          <w:szCs w:val="24"/>
        </w:rPr>
      </w:pPr>
      <w:r w:rsidRPr="003F075D">
        <w:rPr>
          <w:sz w:val="24"/>
          <w:szCs w:val="24"/>
        </w:rPr>
        <w:t>Схемы включения биполярного транзистора</w:t>
      </w:r>
    </w:p>
    <w:p w:rsidR="00C27F32" w:rsidRPr="003F075D" w:rsidRDefault="00C27F32" w:rsidP="003F075D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pacing w:val="-11"/>
          <w:sz w:val="24"/>
          <w:szCs w:val="24"/>
        </w:rPr>
      </w:pPr>
      <w:r w:rsidRPr="003F075D">
        <w:rPr>
          <w:sz w:val="24"/>
          <w:szCs w:val="24"/>
        </w:rPr>
        <w:t>Режимы работы биполярного транзистора</w:t>
      </w:r>
    </w:p>
    <w:p w:rsidR="00C27F32" w:rsidRPr="003F075D" w:rsidRDefault="00C27F32" w:rsidP="003F075D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pacing w:val="-11"/>
          <w:sz w:val="24"/>
          <w:szCs w:val="24"/>
        </w:rPr>
      </w:pPr>
      <w:r w:rsidRPr="003F075D">
        <w:rPr>
          <w:sz w:val="24"/>
          <w:szCs w:val="24"/>
        </w:rPr>
        <w:t>Основные параметры биполярного транзистора</w:t>
      </w:r>
    </w:p>
    <w:p w:rsidR="00C27F32" w:rsidRPr="003F075D" w:rsidRDefault="00C27F32" w:rsidP="003F075D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09"/>
        <w:jc w:val="both"/>
        <w:rPr>
          <w:spacing w:val="-13"/>
          <w:sz w:val="24"/>
          <w:szCs w:val="24"/>
        </w:rPr>
      </w:pPr>
      <w:r w:rsidRPr="003F075D">
        <w:rPr>
          <w:sz w:val="24"/>
          <w:szCs w:val="24"/>
        </w:rPr>
        <w:t>Область применения</w:t>
      </w:r>
    </w:p>
    <w:p w:rsidR="00C27F32" w:rsidRPr="003F075D" w:rsidRDefault="00C27F32" w:rsidP="003F075D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3F075D">
        <w:rPr>
          <w:b/>
          <w:bCs/>
          <w:spacing w:val="-1"/>
          <w:sz w:val="24"/>
          <w:szCs w:val="24"/>
          <w:lang w:val="en-US"/>
        </w:rPr>
        <w:t>II</w:t>
      </w:r>
      <w:r w:rsidRPr="003F075D">
        <w:rPr>
          <w:b/>
          <w:bCs/>
          <w:sz w:val="24"/>
          <w:szCs w:val="24"/>
          <w:lang w:val="en-US"/>
        </w:rPr>
        <w:tab/>
      </w:r>
      <w:r w:rsidRPr="003F075D">
        <w:rPr>
          <w:b/>
          <w:bCs/>
          <w:sz w:val="24"/>
          <w:szCs w:val="24"/>
        </w:rPr>
        <w:t>Повторение учебного материала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Входной контроль знаний перед изучением новой темы направлен на актуализацию знаний по теме «Полупроводниковые диоды», которые являются базовыми при изучении новой темы.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Прежде чем перейти к изучению новой темы, необходимо проверить знания ранее изученной темы «Полупроводниковые диоды»: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Последовательность работы:</w:t>
      </w:r>
    </w:p>
    <w:p w:rsidR="00C27F32" w:rsidRPr="003F075D" w:rsidRDefault="00C27F32" w:rsidP="003F075D">
      <w:p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 w:rsidRPr="003F075D">
        <w:rPr>
          <w:spacing w:val="-19"/>
          <w:sz w:val="24"/>
          <w:szCs w:val="24"/>
        </w:rPr>
        <w:t>1.</w:t>
      </w:r>
      <w:r w:rsidRPr="003F075D">
        <w:rPr>
          <w:sz w:val="24"/>
          <w:szCs w:val="24"/>
        </w:rPr>
        <w:tab/>
        <w:t>Проверка домашнего задания. Работа с интерактивной доской (приложение рис. 2</w:t>
      </w:r>
      <w:r w:rsidR="00F82788" w:rsidRPr="003F075D">
        <w:rPr>
          <w:sz w:val="24"/>
          <w:szCs w:val="24"/>
        </w:rPr>
        <w:t xml:space="preserve"> </w:t>
      </w:r>
      <w:r w:rsidRPr="003F075D">
        <w:rPr>
          <w:sz w:val="24"/>
          <w:szCs w:val="24"/>
        </w:rPr>
        <w:t>ИД с. 2).</w:t>
      </w:r>
    </w:p>
    <w:p w:rsidR="00C27F32" w:rsidRPr="003F075D" w:rsidRDefault="00C27F32" w:rsidP="003F075D">
      <w:pPr>
        <w:shd w:val="clear" w:color="auto" w:fill="FFFFFF"/>
        <w:tabs>
          <w:tab w:val="left" w:pos="1229"/>
        </w:tabs>
        <w:ind w:firstLine="709"/>
        <w:jc w:val="both"/>
        <w:rPr>
          <w:sz w:val="24"/>
          <w:szCs w:val="24"/>
        </w:rPr>
      </w:pPr>
      <w:r w:rsidRPr="003F075D">
        <w:rPr>
          <w:spacing w:val="-9"/>
          <w:sz w:val="24"/>
          <w:szCs w:val="24"/>
        </w:rPr>
        <w:t>2.</w:t>
      </w:r>
      <w:r w:rsidRPr="003F075D">
        <w:rPr>
          <w:sz w:val="24"/>
          <w:szCs w:val="24"/>
        </w:rPr>
        <w:tab/>
        <w:t>Проведение фронтального опроса. Перечень учебных вопросов, которые</w:t>
      </w:r>
      <w:r w:rsidR="00F82788" w:rsidRPr="003F075D">
        <w:rPr>
          <w:sz w:val="24"/>
          <w:szCs w:val="24"/>
        </w:rPr>
        <w:t xml:space="preserve"> </w:t>
      </w:r>
      <w:r w:rsidRPr="003F075D">
        <w:rPr>
          <w:sz w:val="24"/>
          <w:szCs w:val="24"/>
        </w:rPr>
        <w:t>необходимо обсудить следующее:</w:t>
      </w:r>
    </w:p>
    <w:p w:rsidR="00C27F32" w:rsidRPr="003F075D" w:rsidRDefault="00C27F32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Что является основ</w:t>
      </w:r>
      <w:r w:rsidR="00F82788" w:rsidRPr="003F075D">
        <w:rPr>
          <w:sz w:val="24"/>
          <w:szCs w:val="24"/>
        </w:rPr>
        <w:t>ой полупроводниковых устройств?</w:t>
      </w:r>
    </w:p>
    <w:p w:rsidR="00C27F32" w:rsidRPr="003F075D" w:rsidRDefault="00C27F32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proofErr w:type="gramStart"/>
      <w:r w:rsidRPr="003F075D">
        <w:rPr>
          <w:sz w:val="24"/>
          <w:szCs w:val="24"/>
        </w:rPr>
        <w:t>Какое</w:t>
      </w:r>
      <w:proofErr w:type="gramEnd"/>
      <w:r w:rsidRPr="003F075D">
        <w:rPr>
          <w:sz w:val="24"/>
          <w:szCs w:val="24"/>
        </w:rPr>
        <w:t xml:space="preserve"> полупроводниковое устройств называется диодом?</w:t>
      </w:r>
    </w:p>
    <w:p w:rsidR="00C27F32" w:rsidRPr="003F075D" w:rsidRDefault="00C27F32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pacing w:val="-2"/>
          <w:sz w:val="24"/>
          <w:szCs w:val="24"/>
        </w:rPr>
        <w:t xml:space="preserve">Что такое </w:t>
      </w:r>
      <w:proofErr w:type="spellStart"/>
      <w:r w:rsidRPr="003F075D">
        <w:rPr>
          <w:spacing w:val="-2"/>
          <w:sz w:val="24"/>
          <w:szCs w:val="24"/>
        </w:rPr>
        <w:t>рп-переход</w:t>
      </w:r>
      <w:proofErr w:type="spellEnd"/>
      <w:r w:rsidRPr="003F075D">
        <w:rPr>
          <w:spacing w:val="-2"/>
          <w:sz w:val="24"/>
          <w:szCs w:val="24"/>
        </w:rPr>
        <w:t>?</w:t>
      </w:r>
    </w:p>
    <w:p w:rsidR="00C27F32" w:rsidRPr="003F075D" w:rsidRDefault="00C27F32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Каково уникальное свойство </w:t>
      </w:r>
      <w:proofErr w:type="spellStart"/>
      <w:r w:rsidRPr="003F075D">
        <w:rPr>
          <w:sz w:val="24"/>
          <w:szCs w:val="24"/>
        </w:rPr>
        <w:t>рп-перехода</w:t>
      </w:r>
      <w:proofErr w:type="spellEnd"/>
      <w:r w:rsidRPr="003F075D">
        <w:rPr>
          <w:sz w:val="24"/>
          <w:szCs w:val="24"/>
        </w:rPr>
        <w:t>?</w:t>
      </w:r>
    </w:p>
    <w:p w:rsidR="00C27F32" w:rsidRPr="003F075D" w:rsidRDefault="00C27F32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Какие носители заряда являются основными в </w:t>
      </w:r>
      <w:proofErr w:type="spellStart"/>
      <w:r w:rsidRPr="003F075D">
        <w:rPr>
          <w:sz w:val="24"/>
          <w:szCs w:val="24"/>
        </w:rPr>
        <w:t>п-области</w:t>
      </w:r>
      <w:proofErr w:type="spellEnd"/>
      <w:r w:rsidRPr="003F075D">
        <w:rPr>
          <w:sz w:val="24"/>
          <w:szCs w:val="24"/>
        </w:rPr>
        <w:t>?</w:t>
      </w:r>
    </w:p>
    <w:p w:rsidR="00F82788" w:rsidRPr="003F075D" w:rsidRDefault="00F82788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pacing w:val="-1"/>
          <w:sz w:val="24"/>
          <w:szCs w:val="24"/>
        </w:rPr>
        <w:t xml:space="preserve">Какие носители заряда являются основными в </w:t>
      </w:r>
      <w:proofErr w:type="spellStart"/>
      <w:r w:rsidRPr="003F075D">
        <w:rPr>
          <w:spacing w:val="-1"/>
          <w:sz w:val="24"/>
          <w:szCs w:val="24"/>
        </w:rPr>
        <w:t>р-области</w:t>
      </w:r>
      <w:proofErr w:type="spellEnd"/>
      <w:r w:rsidRPr="003F075D">
        <w:rPr>
          <w:spacing w:val="-1"/>
          <w:sz w:val="24"/>
          <w:szCs w:val="24"/>
        </w:rPr>
        <w:t>?</w:t>
      </w:r>
    </w:p>
    <w:p w:rsidR="00F82788" w:rsidRPr="003F075D" w:rsidRDefault="00F82788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Что такое рекомбинация?</w:t>
      </w:r>
    </w:p>
    <w:p w:rsidR="00F82788" w:rsidRPr="003F075D" w:rsidRDefault="00F82788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Что такое инжекция?</w:t>
      </w:r>
    </w:p>
    <w:p w:rsidR="00F82788" w:rsidRPr="003F075D" w:rsidRDefault="00F82788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Что такое диффузия?</w:t>
      </w:r>
    </w:p>
    <w:p w:rsidR="00F82788" w:rsidRPr="003F075D" w:rsidRDefault="00F82788" w:rsidP="003F075D">
      <w:pPr>
        <w:numPr>
          <w:ilvl w:val="2"/>
          <w:numId w:val="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Что такое экстракция?</w:t>
      </w:r>
    </w:p>
    <w:p w:rsidR="00F82788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Все это позволяет закрепить еще раз материал прошлого занятия. 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3. Условные обозначения. Работа с интерактивной доской. На доске имеются заготовки различных типов диодов и в соответствии с типом транзистора его необходимо закончить (приложение рис. 3 ИД с. 3).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b/>
          <w:bCs/>
          <w:sz w:val="24"/>
          <w:szCs w:val="24"/>
          <w:lang w:val="en-US"/>
        </w:rPr>
        <w:t>III</w:t>
      </w:r>
      <w:r w:rsidRPr="003F075D">
        <w:rPr>
          <w:b/>
          <w:bCs/>
          <w:sz w:val="24"/>
          <w:szCs w:val="24"/>
        </w:rPr>
        <w:t xml:space="preserve"> Новый материал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pacing w:val="-1"/>
          <w:sz w:val="24"/>
          <w:szCs w:val="24"/>
        </w:rPr>
        <w:t>3.1. Введение понятия «биполярный транзистор»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Начать объяснение необходимо с введения транзистора. Характер учебного материала позволяет это сделать в форме рассказа (приложение). Используется видеофрагмент, где дается понятие транзистору. Для осуществления </w:t>
      </w:r>
      <w:proofErr w:type="spellStart"/>
      <w:r w:rsidRPr="003F075D">
        <w:rPr>
          <w:sz w:val="24"/>
          <w:szCs w:val="24"/>
        </w:rPr>
        <w:t>межпредметных</w:t>
      </w:r>
      <w:proofErr w:type="spellEnd"/>
      <w:r w:rsidRPr="003F075D">
        <w:rPr>
          <w:sz w:val="24"/>
          <w:szCs w:val="24"/>
        </w:rPr>
        <w:t xml:space="preserve"> связей желательно организовать обсуждение по вопросам:</w:t>
      </w:r>
    </w:p>
    <w:p w:rsidR="00F82788" w:rsidRPr="003F075D" w:rsidRDefault="00C27F32" w:rsidP="003F075D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Какой транзистор называется биполярный транзистор?</w:t>
      </w:r>
    </w:p>
    <w:p w:rsidR="00F82788" w:rsidRPr="003F075D" w:rsidRDefault="00C27F32" w:rsidP="003F075D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Почему он называется биполярным?</w:t>
      </w:r>
    </w:p>
    <w:p w:rsidR="00F82788" w:rsidRPr="003F075D" w:rsidRDefault="00C27F32" w:rsidP="003F075D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Как можно классифицировать биполярные транзисторы? 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Далее необходимо еще раз проговорить определения и дать возможность записать студентам определения в структурный конспект (приложение СК стр. 1 блок 1). При этом </w:t>
      </w:r>
      <w:r w:rsidRPr="003F075D">
        <w:rPr>
          <w:sz w:val="24"/>
          <w:szCs w:val="24"/>
        </w:rPr>
        <w:lastRenderedPageBreak/>
        <w:t>можно предложить дать самостоятельно формулировку. Работа с интерактивной доской (приложение рис. 4 ИД с.4).</w:t>
      </w:r>
    </w:p>
    <w:p w:rsidR="00C27F32" w:rsidRPr="003F075D" w:rsidRDefault="00C27F32" w:rsidP="003F075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3F075D">
        <w:rPr>
          <w:spacing w:val="-8"/>
          <w:sz w:val="24"/>
          <w:szCs w:val="24"/>
        </w:rPr>
        <w:t>3.2</w:t>
      </w:r>
      <w:r w:rsidRPr="003F075D">
        <w:rPr>
          <w:sz w:val="24"/>
          <w:szCs w:val="24"/>
        </w:rPr>
        <w:tab/>
        <w:t>Устройство биполярного транзистора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Изложение этого вопроса преподавателем сопровождается комментированным </w:t>
      </w:r>
      <w:r w:rsidRPr="003F075D">
        <w:rPr>
          <w:spacing w:val="-1"/>
          <w:sz w:val="24"/>
          <w:szCs w:val="24"/>
        </w:rPr>
        <w:t xml:space="preserve">схематичным представлением транзистора на интерактивной доске (приложение рис. 5 ИД с. </w:t>
      </w:r>
      <w:r w:rsidRPr="003F075D">
        <w:rPr>
          <w:sz w:val="24"/>
          <w:szCs w:val="24"/>
        </w:rPr>
        <w:t>5).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Во время объяснения студенты работают со структурным конспектом (приложение стр. 1 блок 2) - заполняют схематичные рисунки, записывают определения необходимых параметров после коллективного обсуждения.</w:t>
      </w:r>
    </w:p>
    <w:p w:rsidR="00C27F32" w:rsidRPr="003F075D" w:rsidRDefault="00C27F32" w:rsidP="003F075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3F075D">
        <w:rPr>
          <w:spacing w:val="-13"/>
          <w:sz w:val="24"/>
          <w:szCs w:val="24"/>
        </w:rPr>
        <w:t>3.3</w:t>
      </w:r>
      <w:r w:rsidRPr="003F075D">
        <w:rPr>
          <w:sz w:val="24"/>
          <w:szCs w:val="24"/>
        </w:rPr>
        <w:tab/>
        <w:t>Принцип работы биполярного транзистора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Этот этап работы построен на объяснении преподавателя принципа действия биполярного транзистора. В ходе объяснения студенты полноправно участвуют в объяснении, в заполнении схематичного рисунка. Работа с интерактивной доской (приложение рис. 6 ИД с.6).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Невысокий уровень сложности учебного материала позволяет здесь использовать самостоятельную работу студентов, в рамках закрепления изученного материала, что развивает учебную мотивацию.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b/>
          <w:bCs/>
          <w:spacing w:val="-4"/>
          <w:sz w:val="24"/>
          <w:szCs w:val="24"/>
        </w:rPr>
        <w:t>Задание:</w:t>
      </w:r>
    </w:p>
    <w:p w:rsidR="00C27F32" w:rsidRPr="003F075D" w:rsidRDefault="00C27F32" w:rsidP="003F075D">
      <w:pPr>
        <w:numPr>
          <w:ilvl w:val="0"/>
          <w:numId w:val="2"/>
        </w:numPr>
        <w:shd w:val="clear" w:color="auto" w:fill="FFFFFF"/>
        <w:tabs>
          <w:tab w:val="left" w:pos="1406"/>
        </w:tabs>
        <w:ind w:firstLine="709"/>
        <w:jc w:val="both"/>
        <w:rPr>
          <w:spacing w:val="-23"/>
          <w:sz w:val="24"/>
          <w:szCs w:val="24"/>
        </w:rPr>
      </w:pPr>
      <w:r w:rsidRPr="003F075D">
        <w:rPr>
          <w:sz w:val="24"/>
          <w:szCs w:val="24"/>
        </w:rPr>
        <w:t>Самостоятельно записать принцип действия в структурный конспект (приложение стр. 2 блок 3)</w:t>
      </w:r>
    </w:p>
    <w:p w:rsidR="00C27F32" w:rsidRPr="003F075D" w:rsidRDefault="00C27F32" w:rsidP="003F075D">
      <w:pPr>
        <w:numPr>
          <w:ilvl w:val="0"/>
          <w:numId w:val="3"/>
        </w:numPr>
        <w:shd w:val="clear" w:color="auto" w:fill="FFFFFF"/>
        <w:tabs>
          <w:tab w:val="left" w:pos="1406"/>
        </w:tabs>
        <w:ind w:firstLine="709"/>
        <w:jc w:val="both"/>
        <w:rPr>
          <w:spacing w:val="-12"/>
          <w:sz w:val="24"/>
          <w:szCs w:val="24"/>
        </w:rPr>
      </w:pPr>
      <w:r w:rsidRPr="003F075D">
        <w:rPr>
          <w:sz w:val="24"/>
          <w:szCs w:val="24"/>
        </w:rPr>
        <w:t>Зачитать записанное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Необходимо вызвать студентов на обсуждение записанного материала, для того, чтобы обсудить ошибки, допущенные при конспектировании и в случае необходимости откорректировать.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Успешное выполнение работы студентами позволяет эмоционально подкрепить интерес к изученному материалу.</w:t>
      </w:r>
    </w:p>
    <w:p w:rsidR="00C27F32" w:rsidRPr="003F075D" w:rsidRDefault="00C27F32" w:rsidP="003F075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3F075D">
        <w:rPr>
          <w:spacing w:val="-7"/>
          <w:sz w:val="24"/>
          <w:szCs w:val="24"/>
        </w:rPr>
        <w:t>3.4</w:t>
      </w:r>
      <w:r w:rsidRPr="003F075D">
        <w:rPr>
          <w:sz w:val="24"/>
          <w:szCs w:val="24"/>
        </w:rPr>
        <w:tab/>
        <w:t>Схемы включения биполярного транзистора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Материал этого учебного вопроса предполагает объяснение преподавателя, основанное на пояснениях студентов. Работа с интерактивной доской (приложение рис. 7, 8 ИД с. 7).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Записывают новый материал в структурный конспект и необходимые пояснения на схематичном рисунке структурного конспекта (приложение стр. 3 блок 4).</w:t>
      </w:r>
    </w:p>
    <w:p w:rsidR="00F82788" w:rsidRPr="003F075D" w:rsidRDefault="00C27F32" w:rsidP="003F075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3F075D">
        <w:rPr>
          <w:spacing w:val="-8"/>
          <w:sz w:val="24"/>
          <w:szCs w:val="24"/>
        </w:rPr>
        <w:t>3.5</w:t>
      </w:r>
      <w:r w:rsidRPr="003F075D">
        <w:rPr>
          <w:sz w:val="24"/>
          <w:szCs w:val="24"/>
        </w:rPr>
        <w:tab/>
        <w:t>Режимы работы биполярного транзистора (приложение рис. 9 ИД с. 8)</w:t>
      </w:r>
    </w:p>
    <w:p w:rsidR="00C27F32" w:rsidRPr="003F075D" w:rsidRDefault="00C27F32" w:rsidP="003F075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Изложение вопроса проводится в той же методике, что и при изучении схем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pacing w:val="-1"/>
          <w:sz w:val="24"/>
          <w:szCs w:val="24"/>
        </w:rPr>
        <w:t xml:space="preserve">включения биполярного транзистора и необходимые пояснения записываются в структурный </w:t>
      </w:r>
      <w:r w:rsidRPr="003F075D">
        <w:rPr>
          <w:sz w:val="24"/>
          <w:szCs w:val="24"/>
        </w:rPr>
        <w:t>конспект (приложение стр. 3 блок 5).</w:t>
      </w:r>
    </w:p>
    <w:p w:rsidR="00C27F32" w:rsidRPr="003F075D" w:rsidRDefault="00C27F32" w:rsidP="003F075D">
      <w:pPr>
        <w:shd w:val="clear" w:color="auto" w:fill="FFFFFF"/>
        <w:tabs>
          <w:tab w:val="left" w:pos="1416"/>
        </w:tabs>
        <w:ind w:firstLine="709"/>
        <w:jc w:val="both"/>
        <w:rPr>
          <w:sz w:val="24"/>
          <w:szCs w:val="24"/>
        </w:rPr>
      </w:pPr>
      <w:r w:rsidRPr="003F075D">
        <w:rPr>
          <w:spacing w:val="-5"/>
          <w:sz w:val="24"/>
          <w:szCs w:val="24"/>
        </w:rPr>
        <w:t>2.6</w:t>
      </w:r>
      <w:r w:rsidRPr="003F075D">
        <w:rPr>
          <w:sz w:val="24"/>
          <w:szCs w:val="24"/>
        </w:rPr>
        <w:tab/>
        <w:t>Основные параметры биполярного транзистора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Данный вопрос полностью основывается на знаниях студентами основ электротехники, поэтому первая часть вопроса записывается на интерактивной доске (приложение рис. 10 ИД с. 9) преподавателем под диктовку студентов и в структурный конспект (приложение стр. 4 блок 6).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Невысокий уровень сложности учебного материала позволяет здесь использовать самостоятельную работу студентов, в рамках закрепления изученного материала.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b/>
          <w:bCs/>
          <w:spacing w:val="-2"/>
          <w:sz w:val="24"/>
          <w:szCs w:val="24"/>
        </w:rPr>
        <w:t>Задание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Необходимо записать в структурный конспект (приложение стр. 4 блок 6) основные параметры биполярных транзисторов для различных схем включения.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По итогам выполнения работы необходимо организовать проверку результатов в форме беседы.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Такая форма работы позволяет не только проверить уровень усвоения материала, но и формирует навыки профессиональной речи.</w:t>
      </w:r>
    </w:p>
    <w:p w:rsidR="00C27F32" w:rsidRPr="003F075D" w:rsidRDefault="00C27F32" w:rsidP="003F075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3F075D">
        <w:rPr>
          <w:spacing w:val="-7"/>
          <w:sz w:val="24"/>
          <w:szCs w:val="24"/>
        </w:rPr>
        <w:t>2.7</w:t>
      </w:r>
      <w:r w:rsidRPr="003F075D">
        <w:rPr>
          <w:sz w:val="24"/>
          <w:szCs w:val="24"/>
        </w:rPr>
        <w:tab/>
        <w:t>Область применения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Студенты сами проговаривают область применения биполярных транзисторов, </w:t>
      </w:r>
      <w:r w:rsidRPr="003F075D">
        <w:rPr>
          <w:sz w:val="24"/>
          <w:szCs w:val="24"/>
        </w:rPr>
        <w:lastRenderedPageBreak/>
        <w:t>информация корректируется и дополняется и записывается в структурный конспект (приложение стр. 4 блок 7).</w:t>
      </w:r>
    </w:p>
    <w:p w:rsidR="00C27F32" w:rsidRPr="003F075D" w:rsidRDefault="00C27F32" w:rsidP="003F075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3F075D">
        <w:rPr>
          <w:spacing w:val="-8"/>
          <w:sz w:val="24"/>
          <w:szCs w:val="24"/>
        </w:rPr>
        <w:t>2.8</w:t>
      </w:r>
      <w:r w:rsidRPr="003F075D">
        <w:rPr>
          <w:sz w:val="24"/>
          <w:szCs w:val="24"/>
        </w:rPr>
        <w:tab/>
        <w:t>Закрепление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Для того чтобы выяснить как студенты усвоили новый материал им предложены различные схемы включения биполярных транзисторов. Работа с интерактивной доской (приложение рис. 11 ИД с. 10), и необходимо ответить на следующие вопросы:</w:t>
      </w:r>
    </w:p>
    <w:p w:rsidR="00C27F32" w:rsidRPr="003F075D" w:rsidRDefault="00C27F32" w:rsidP="003F075D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Как называется схема включения биполярного транзистора, представленного на схеме?</w:t>
      </w:r>
    </w:p>
    <w:p w:rsidR="00C27F32" w:rsidRPr="003F075D" w:rsidRDefault="00C27F32" w:rsidP="003F075D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 каком режиме может работать транзистор, включенный таким образом?</w:t>
      </w:r>
    </w:p>
    <w:p w:rsidR="00C27F32" w:rsidRPr="003F075D" w:rsidRDefault="00C27F32" w:rsidP="003F075D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Какова внутренняя структура транзистора?</w:t>
      </w:r>
    </w:p>
    <w:p w:rsidR="00C27F32" w:rsidRPr="003F075D" w:rsidRDefault="00C27F32" w:rsidP="003F075D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Какой ток является входным?</w:t>
      </w:r>
    </w:p>
    <w:p w:rsidR="00C27F32" w:rsidRPr="003F075D" w:rsidRDefault="00C27F32" w:rsidP="003F075D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Какой ток является выходным?</w:t>
      </w:r>
    </w:p>
    <w:p w:rsidR="00C27F32" w:rsidRPr="003F075D" w:rsidRDefault="00C27F32" w:rsidP="003F075D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Какое напряжение является напряжением входа?</w:t>
      </w:r>
    </w:p>
    <w:p w:rsidR="00C27F32" w:rsidRPr="003F075D" w:rsidRDefault="00C27F32" w:rsidP="003F075D">
      <w:pPr>
        <w:numPr>
          <w:ilvl w:val="1"/>
          <w:numId w:val="9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3F075D">
        <w:rPr>
          <w:spacing w:val="-1"/>
          <w:sz w:val="24"/>
          <w:szCs w:val="24"/>
        </w:rPr>
        <w:t>Какое напряжение является напряжением выхода?</w:t>
      </w:r>
    </w:p>
    <w:p w:rsidR="00C27F32" w:rsidRPr="003F075D" w:rsidRDefault="00C27F32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b/>
          <w:bCs/>
          <w:sz w:val="24"/>
          <w:szCs w:val="24"/>
          <w:lang w:val="en-US"/>
        </w:rPr>
        <w:t xml:space="preserve">IV </w:t>
      </w:r>
      <w:r w:rsidRPr="003F075D">
        <w:rPr>
          <w:b/>
          <w:bCs/>
          <w:sz w:val="24"/>
          <w:szCs w:val="24"/>
        </w:rPr>
        <w:t>Подведение итогов занятия</w:t>
      </w:r>
    </w:p>
    <w:p w:rsidR="00C27F32" w:rsidRPr="003F075D" w:rsidRDefault="00C27F32" w:rsidP="003F075D">
      <w:pPr>
        <w:numPr>
          <w:ilvl w:val="0"/>
          <w:numId w:val="4"/>
        </w:numPr>
        <w:shd w:val="clear" w:color="auto" w:fill="FFFFFF"/>
        <w:tabs>
          <w:tab w:val="left" w:pos="1090"/>
        </w:tabs>
        <w:ind w:firstLine="709"/>
        <w:jc w:val="both"/>
        <w:rPr>
          <w:spacing w:val="-20"/>
          <w:sz w:val="24"/>
          <w:szCs w:val="24"/>
        </w:rPr>
      </w:pPr>
      <w:r w:rsidRPr="003F075D">
        <w:rPr>
          <w:sz w:val="24"/>
          <w:szCs w:val="24"/>
        </w:rPr>
        <w:t>Оценить результативность работы группы</w:t>
      </w:r>
    </w:p>
    <w:p w:rsidR="00CB29F2" w:rsidRPr="003F075D" w:rsidRDefault="00C27F32" w:rsidP="003F075D">
      <w:pPr>
        <w:numPr>
          <w:ilvl w:val="0"/>
          <w:numId w:val="4"/>
        </w:num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 качестве домашнего задания предлагается начертить схему и описать принцип действия биполярного транзистора, включенного по схеме с общим эмиттером в структурный конспект (приложение стр. 4 блок 8).</w:t>
      </w:r>
    </w:p>
    <w:p w:rsidR="002F5A4F" w:rsidRPr="003F075D" w:rsidRDefault="00CB29F2" w:rsidP="003F075D">
      <w:p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br w:type="page"/>
      </w:r>
    </w:p>
    <w:p w:rsidR="008F3F9B" w:rsidRPr="003F075D" w:rsidRDefault="008F3F9B" w:rsidP="003F075D">
      <w:pPr>
        <w:shd w:val="clear" w:color="auto" w:fill="FFFFFF"/>
        <w:tabs>
          <w:tab w:val="left" w:pos="1090"/>
        </w:tabs>
        <w:ind w:firstLine="709"/>
        <w:jc w:val="right"/>
        <w:rPr>
          <w:sz w:val="24"/>
          <w:szCs w:val="24"/>
        </w:rPr>
      </w:pPr>
      <w:r w:rsidRPr="003F075D">
        <w:rPr>
          <w:sz w:val="24"/>
          <w:szCs w:val="24"/>
        </w:rPr>
        <w:lastRenderedPageBreak/>
        <w:t>Приложения</w:t>
      </w:r>
      <w:r w:rsidR="003F075D">
        <w:rPr>
          <w:sz w:val="24"/>
          <w:szCs w:val="24"/>
        </w:rPr>
        <w:t xml:space="preserve"> 1</w:t>
      </w:r>
    </w:p>
    <w:p w:rsidR="008F3F9B" w:rsidRPr="003F075D" w:rsidRDefault="008F3F9B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Схема проведения занятия</w:t>
      </w:r>
    </w:p>
    <w:p w:rsidR="008F3F9B" w:rsidRPr="003F075D" w:rsidRDefault="008F3F9B" w:rsidP="003F075D">
      <w:pPr>
        <w:ind w:firstLine="709"/>
        <w:jc w:val="both"/>
        <w:rPr>
          <w:sz w:val="24"/>
          <w:szCs w:val="24"/>
        </w:rPr>
      </w:pPr>
    </w:p>
    <w:p w:rsidR="008F3F9B" w:rsidRPr="003F075D" w:rsidRDefault="008F3F9B" w:rsidP="003F075D">
      <w:pPr>
        <w:ind w:firstLine="709"/>
        <w:jc w:val="both"/>
        <w:rPr>
          <w:sz w:val="24"/>
          <w:szCs w:val="24"/>
        </w:rPr>
      </w:pPr>
      <w:r w:rsidRPr="003F075D">
        <w:rPr>
          <w:b/>
          <w:i/>
          <w:sz w:val="24"/>
          <w:szCs w:val="24"/>
        </w:rPr>
        <w:t>Тема:</w:t>
      </w:r>
      <w:r w:rsidRPr="003F075D">
        <w:rPr>
          <w:sz w:val="24"/>
          <w:szCs w:val="24"/>
        </w:rPr>
        <w:t xml:space="preserve"> Биполярный транзистор</w:t>
      </w:r>
    </w:p>
    <w:p w:rsidR="008F3F9B" w:rsidRPr="003F075D" w:rsidRDefault="008F3F9B" w:rsidP="003F075D">
      <w:pPr>
        <w:ind w:firstLine="709"/>
        <w:jc w:val="both"/>
        <w:rPr>
          <w:sz w:val="24"/>
          <w:szCs w:val="24"/>
        </w:rPr>
      </w:pPr>
      <w:r w:rsidRPr="003F075D">
        <w:rPr>
          <w:b/>
          <w:i/>
          <w:sz w:val="24"/>
          <w:szCs w:val="24"/>
        </w:rPr>
        <w:t>Предмет</w:t>
      </w:r>
      <w:r w:rsidR="00A82F1F">
        <w:rPr>
          <w:b/>
          <w:i/>
          <w:sz w:val="24"/>
          <w:szCs w:val="24"/>
        </w:rPr>
        <w:t xml:space="preserve">: </w:t>
      </w:r>
      <w:r w:rsidR="00A82F1F" w:rsidRPr="00A82F1F">
        <w:rPr>
          <w:sz w:val="24"/>
          <w:szCs w:val="24"/>
        </w:rPr>
        <w:t>Электротехника и электроника</w:t>
      </w:r>
    </w:p>
    <w:p w:rsidR="008F3F9B" w:rsidRPr="003F075D" w:rsidRDefault="008F3F9B" w:rsidP="003F075D">
      <w:pPr>
        <w:ind w:firstLine="709"/>
        <w:jc w:val="both"/>
        <w:rPr>
          <w:sz w:val="24"/>
          <w:szCs w:val="24"/>
        </w:rPr>
      </w:pPr>
      <w:r w:rsidRPr="003F075D">
        <w:rPr>
          <w:b/>
          <w:i/>
          <w:sz w:val="24"/>
          <w:szCs w:val="24"/>
        </w:rPr>
        <w:t>Преподаватель</w:t>
      </w:r>
      <w:r w:rsidRPr="003F075D">
        <w:rPr>
          <w:sz w:val="24"/>
          <w:szCs w:val="24"/>
        </w:rPr>
        <w:t xml:space="preserve">: </w:t>
      </w:r>
      <w:proofErr w:type="spellStart"/>
      <w:r w:rsidRPr="003F075D">
        <w:rPr>
          <w:sz w:val="24"/>
          <w:szCs w:val="24"/>
        </w:rPr>
        <w:t>Боцманова</w:t>
      </w:r>
      <w:proofErr w:type="spellEnd"/>
      <w:r w:rsidRPr="003F075D">
        <w:rPr>
          <w:sz w:val="24"/>
          <w:szCs w:val="24"/>
        </w:rPr>
        <w:t xml:space="preserve"> Н.В.</w:t>
      </w:r>
    </w:p>
    <w:p w:rsidR="008F3F9B" w:rsidRPr="003F075D" w:rsidRDefault="008F3F9B" w:rsidP="003F075D">
      <w:pPr>
        <w:ind w:firstLine="709"/>
        <w:jc w:val="both"/>
        <w:rPr>
          <w:sz w:val="24"/>
          <w:szCs w:val="24"/>
        </w:rPr>
      </w:pPr>
    </w:p>
    <w:p w:rsidR="008F3F9B" w:rsidRPr="003F075D" w:rsidRDefault="008F3F9B" w:rsidP="003F075D">
      <w:pPr>
        <w:ind w:firstLine="709"/>
        <w:jc w:val="both"/>
        <w:rPr>
          <w:b/>
          <w:i/>
          <w:sz w:val="24"/>
          <w:szCs w:val="24"/>
        </w:rPr>
      </w:pPr>
      <w:r w:rsidRPr="003F075D">
        <w:rPr>
          <w:b/>
          <w:i/>
          <w:sz w:val="24"/>
          <w:szCs w:val="24"/>
        </w:rPr>
        <w:t>Цели:</w:t>
      </w:r>
    </w:p>
    <w:p w:rsidR="008F3F9B" w:rsidRPr="003F075D" w:rsidRDefault="008F3F9B" w:rsidP="003F075D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>Образовательные цели</w:t>
      </w:r>
    </w:p>
    <w:p w:rsidR="008F3F9B" w:rsidRPr="003F075D" w:rsidRDefault="008F3F9B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Формирование знаний: </w:t>
      </w:r>
    </w:p>
    <w:p w:rsidR="008F3F9B" w:rsidRPr="003F075D" w:rsidRDefault="008F3F9B" w:rsidP="003F075D">
      <w:pPr>
        <w:pStyle w:val="a7"/>
        <w:numPr>
          <w:ilvl w:val="0"/>
          <w:numId w:val="14"/>
        </w:numPr>
        <w:ind w:left="0" w:firstLine="709"/>
        <w:rPr>
          <w:sz w:val="24"/>
          <w:szCs w:val="24"/>
          <w:lang w:val="ru-RU"/>
        </w:rPr>
      </w:pPr>
      <w:r w:rsidRPr="003F075D">
        <w:rPr>
          <w:sz w:val="24"/>
          <w:szCs w:val="24"/>
          <w:lang w:val="ru-RU"/>
        </w:rPr>
        <w:t>об устройстве биполярного транзистора;</w:t>
      </w:r>
    </w:p>
    <w:p w:rsidR="008F3F9B" w:rsidRPr="003F075D" w:rsidRDefault="008F3F9B" w:rsidP="003F075D">
      <w:pPr>
        <w:pStyle w:val="a7"/>
        <w:numPr>
          <w:ilvl w:val="0"/>
          <w:numId w:val="14"/>
        </w:numPr>
        <w:ind w:left="0" w:firstLine="709"/>
        <w:rPr>
          <w:sz w:val="24"/>
          <w:szCs w:val="24"/>
          <w:lang w:val="ru-RU"/>
        </w:rPr>
      </w:pPr>
      <w:r w:rsidRPr="003F075D">
        <w:rPr>
          <w:sz w:val="24"/>
          <w:szCs w:val="24"/>
          <w:lang w:val="ru-RU"/>
        </w:rPr>
        <w:t>о принципе действия биполярного транзистора;</w:t>
      </w:r>
    </w:p>
    <w:p w:rsidR="008F3F9B" w:rsidRPr="003F075D" w:rsidRDefault="008F3F9B" w:rsidP="003F075D">
      <w:pPr>
        <w:pStyle w:val="a7"/>
        <w:numPr>
          <w:ilvl w:val="0"/>
          <w:numId w:val="14"/>
        </w:numPr>
        <w:ind w:left="0" w:firstLine="709"/>
        <w:rPr>
          <w:sz w:val="24"/>
          <w:szCs w:val="24"/>
          <w:lang w:val="ru-RU"/>
        </w:rPr>
      </w:pPr>
      <w:r w:rsidRPr="003F075D">
        <w:rPr>
          <w:sz w:val="24"/>
          <w:szCs w:val="24"/>
          <w:lang w:val="ru-RU"/>
        </w:rPr>
        <w:t>о схемах включения биполярного транзистора;</w:t>
      </w:r>
    </w:p>
    <w:p w:rsidR="008F3F9B" w:rsidRPr="003F075D" w:rsidRDefault="008F3F9B" w:rsidP="003F075D">
      <w:pPr>
        <w:pStyle w:val="a7"/>
        <w:numPr>
          <w:ilvl w:val="0"/>
          <w:numId w:val="14"/>
        </w:numPr>
        <w:ind w:left="0" w:firstLine="709"/>
        <w:rPr>
          <w:sz w:val="24"/>
          <w:szCs w:val="24"/>
          <w:lang w:val="ru-RU"/>
        </w:rPr>
      </w:pPr>
      <w:proofErr w:type="gramStart"/>
      <w:r w:rsidRPr="003F075D">
        <w:rPr>
          <w:sz w:val="24"/>
          <w:szCs w:val="24"/>
          <w:lang w:val="ru-RU"/>
        </w:rPr>
        <w:t>режимах</w:t>
      </w:r>
      <w:proofErr w:type="gramEnd"/>
      <w:r w:rsidRPr="003F075D">
        <w:rPr>
          <w:sz w:val="24"/>
          <w:szCs w:val="24"/>
          <w:lang w:val="ru-RU"/>
        </w:rPr>
        <w:t xml:space="preserve"> работы биполярного транзистора;</w:t>
      </w:r>
    </w:p>
    <w:p w:rsidR="008F3F9B" w:rsidRPr="003F075D" w:rsidRDefault="008F3F9B" w:rsidP="003F075D">
      <w:pPr>
        <w:pStyle w:val="a7"/>
        <w:numPr>
          <w:ilvl w:val="0"/>
          <w:numId w:val="14"/>
        </w:numPr>
        <w:ind w:left="0" w:firstLine="709"/>
        <w:rPr>
          <w:sz w:val="24"/>
          <w:szCs w:val="24"/>
          <w:lang w:val="ru-RU"/>
        </w:rPr>
      </w:pPr>
      <w:r w:rsidRPr="003F075D">
        <w:rPr>
          <w:sz w:val="24"/>
          <w:szCs w:val="24"/>
          <w:lang w:val="ru-RU"/>
        </w:rPr>
        <w:t>об основных параметрах биполярного транзистора.</w:t>
      </w:r>
    </w:p>
    <w:p w:rsidR="008F3F9B" w:rsidRPr="003F075D" w:rsidRDefault="008F3F9B" w:rsidP="003F075D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>Воспитательные цели</w:t>
      </w:r>
    </w:p>
    <w:p w:rsidR="008F3F9B" w:rsidRPr="003F075D" w:rsidRDefault="008F3F9B" w:rsidP="003F075D">
      <w:pPr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Развитие внутренней мотивации через формирование интереса к предмету и навыков самостоятельной работы</w:t>
      </w:r>
    </w:p>
    <w:p w:rsidR="008F3F9B" w:rsidRPr="003F075D" w:rsidRDefault="008F3F9B" w:rsidP="003F075D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>Методическая цель</w:t>
      </w:r>
    </w:p>
    <w:p w:rsidR="008F3F9B" w:rsidRPr="003F075D" w:rsidRDefault="008F3F9B" w:rsidP="003F075D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Методика работы с интерактивной доской</w:t>
      </w:r>
    </w:p>
    <w:p w:rsidR="008F3F9B" w:rsidRPr="003F075D" w:rsidRDefault="008F3F9B" w:rsidP="003F075D">
      <w:pPr>
        <w:ind w:firstLine="709"/>
        <w:jc w:val="both"/>
        <w:rPr>
          <w:sz w:val="24"/>
          <w:szCs w:val="24"/>
        </w:rPr>
      </w:pPr>
    </w:p>
    <w:p w:rsidR="008F3F9B" w:rsidRPr="003F075D" w:rsidRDefault="008F3F9B" w:rsidP="003F075D">
      <w:pPr>
        <w:ind w:firstLine="709"/>
        <w:jc w:val="both"/>
        <w:rPr>
          <w:b/>
          <w:i/>
          <w:sz w:val="24"/>
          <w:szCs w:val="24"/>
        </w:rPr>
      </w:pPr>
      <w:r w:rsidRPr="003F075D">
        <w:rPr>
          <w:b/>
          <w:i/>
          <w:sz w:val="24"/>
          <w:szCs w:val="24"/>
        </w:rPr>
        <w:t>Дидактическое обеспечение</w:t>
      </w:r>
    </w:p>
    <w:p w:rsidR="008F3F9B" w:rsidRPr="003F075D" w:rsidRDefault="008F3F9B" w:rsidP="003F075D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>Структурный конспект лекции</w:t>
      </w:r>
    </w:p>
    <w:p w:rsidR="008F3F9B" w:rsidRPr="003F075D" w:rsidRDefault="008F3F9B" w:rsidP="003F075D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>Наглядность</w:t>
      </w:r>
    </w:p>
    <w:p w:rsidR="008F3F9B" w:rsidRPr="003F075D" w:rsidRDefault="008F3F9B" w:rsidP="003F075D">
      <w:pPr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Транзистор</w:t>
      </w:r>
    </w:p>
    <w:p w:rsidR="008F3F9B" w:rsidRPr="003F075D" w:rsidRDefault="008F3F9B" w:rsidP="003F075D">
      <w:pPr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Видеофрагмент «Классификация биполярных транзисторов»</w:t>
      </w:r>
    </w:p>
    <w:p w:rsidR="008F3F9B" w:rsidRPr="003F075D" w:rsidRDefault="008F3F9B" w:rsidP="003F075D">
      <w:pPr>
        <w:widowControl/>
        <w:numPr>
          <w:ilvl w:val="1"/>
          <w:numId w:val="1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Схемы включения биполярных транзисторов (ИД слайды 7,10)</w:t>
      </w:r>
    </w:p>
    <w:p w:rsidR="008F3F9B" w:rsidRPr="003F075D" w:rsidRDefault="008F3F9B" w:rsidP="003F075D">
      <w:pPr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>Интерактивная доска</w:t>
      </w:r>
    </w:p>
    <w:p w:rsidR="008F3F9B" w:rsidRPr="003F075D" w:rsidRDefault="008F3F9B" w:rsidP="003F075D">
      <w:pPr>
        <w:shd w:val="clear" w:color="auto" w:fill="FFFFFF"/>
        <w:tabs>
          <w:tab w:val="left" w:pos="1090"/>
        </w:tabs>
        <w:ind w:firstLine="709"/>
        <w:jc w:val="both"/>
        <w:rPr>
          <w:spacing w:val="-12"/>
          <w:sz w:val="24"/>
          <w:szCs w:val="24"/>
        </w:rPr>
        <w:sectPr w:rsidR="008F3F9B" w:rsidRPr="003F075D" w:rsidSect="003F075D">
          <w:footerReference w:type="default" r:id="rId7"/>
          <w:pgSz w:w="11909" w:h="16834"/>
          <w:pgMar w:top="1134" w:right="1134" w:bottom="1134" w:left="1134" w:header="720" w:footer="720" w:gutter="0"/>
          <w:cols w:space="60"/>
          <w:noEndnote/>
          <w:titlePg/>
          <w:docGrid w:linePitch="272"/>
        </w:sectPr>
      </w:pPr>
    </w:p>
    <w:p w:rsidR="008F3F9B" w:rsidRPr="003F075D" w:rsidRDefault="008F3F9B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lastRenderedPageBreak/>
        <w:t>Технологическая карта</w:t>
      </w:r>
    </w:p>
    <w:tbl>
      <w:tblPr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1575"/>
        <w:gridCol w:w="3813"/>
        <w:gridCol w:w="3260"/>
        <w:gridCol w:w="3382"/>
        <w:gridCol w:w="918"/>
        <w:gridCol w:w="2241"/>
      </w:tblGrid>
      <w:tr w:rsidR="008F3F9B" w:rsidRPr="003F075D" w:rsidTr="008F3F9B">
        <w:tc>
          <w:tcPr>
            <w:tcW w:w="660" w:type="dxa"/>
            <w:vAlign w:val="center"/>
          </w:tcPr>
          <w:p w:rsidR="008F3F9B" w:rsidRPr="003F075D" w:rsidRDefault="008F3F9B" w:rsidP="003F075D">
            <w:pPr>
              <w:jc w:val="both"/>
              <w:rPr>
                <w:b/>
                <w:sz w:val="24"/>
                <w:szCs w:val="24"/>
              </w:rPr>
            </w:pPr>
            <w:r w:rsidRPr="003F07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5" w:type="dxa"/>
            <w:vAlign w:val="center"/>
          </w:tcPr>
          <w:p w:rsidR="008F3F9B" w:rsidRPr="003F075D" w:rsidRDefault="008F3F9B" w:rsidP="003F075D">
            <w:pPr>
              <w:jc w:val="both"/>
              <w:rPr>
                <w:b/>
                <w:sz w:val="24"/>
                <w:szCs w:val="24"/>
              </w:rPr>
            </w:pPr>
            <w:r w:rsidRPr="003F075D">
              <w:rPr>
                <w:b/>
                <w:sz w:val="24"/>
                <w:szCs w:val="24"/>
              </w:rPr>
              <w:t>Этап занятия</w:t>
            </w:r>
          </w:p>
        </w:tc>
        <w:tc>
          <w:tcPr>
            <w:tcW w:w="3813" w:type="dxa"/>
            <w:vAlign w:val="center"/>
          </w:tcPr>
          <w:p w:rsidR="008F3F9B" w:rsidRPr="003F075D" w:rsidRDefault="008F3F9B" w:rsidP="003F075D">
            <w:pPr>
              <w:jc w:val="both"/>
              <w:rPr>
                <w:b/>
                <w:sz w:val="24"/>
                <w:szCs w:val="24"/>
              </w:rPr>
            </w:pPr>
            <w:r w:rsidRPr="003F075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b/>
                <w:sz w:val="24"/>
                <w:szCs w:val="24"/>
              </w:rPr>
            </w:pPr>
            <w:r w:rsidRPr="003F075D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382" w:type="dxa"/>
            <w:vAlign w:val="center"/>
          </w:tcPr>
          <w:p w:rsidR="008F3F9B" w:rsidRPr="003F075D" w:rsidRDefault="008F3F9B" w:rsidP="003F075D">
            <w:pPr>
              <w:jc w:val="both"/>
              <w:rPr>
                <w:b/>
                <w:sz w:val="24"/>
                <w:szCs w:val="24"/>
              </w:rPr>
            </w:pPr>
            <w:r w:rsidRPr="003F075D">
              <w:rPr>
                <w:b/>
                <w:sz w:val="24"/>
                <w:szCs w:val="24"/>
              </w:rPr>
              <w:t>Работа студентов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b/>
                <w:sz w:val="24"/>
                <w:szCs w:val="24"/>
              </w:rPr>
            </w:pPr>
            <w:r w:rsidRPr="003F075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b/>
                <w:sz w:val="24"/>
                <w:szCs w:val="24"/>
              </w:rPr>
            </w:pPr>
            <w:r w:rsidRPr="003F075D">
              <w:rPr>
                <w:b/>
                <w:sz w:val="24"/>
                <w:szCs w:val="24"/>
              </w:rPr>
              <w:t>Дидактическое обеспечение</w:t>
            </w:r>
          </w:p>
        </w:tc>
      </w:tr>
      <w:tr w:rsidR="008F3F9B" w:rsidRPr="003F075D" w:rsidTr="008F3F9B">
        <w:tc>
          <w:tcPr>
            <w:tcW w:w="6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Орг. момент</w:t>
            </w:r>
          </w:p>
        </w:tc>
        <w:tc>
          <w:tcPr>
            <w:tcW w:w="10455" w:type="dxa"/>
            <w:gridSpan w:val="3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Постановка целей, задач, мотивация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  <w:lang w:val="en-US"/>
              </w:rPr>
            </w:pPr>
            <w:r w:rsidRPr="003F07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</w:tr>
      <w:tr w:rsidR="008F3F9B" w:rsidRPr="003F075D" w:rsidTr="008F3F9B">
        <w:trPr>
          <w:trHeight w:val="449"/>
        </w:trPr>
        <w:tc>
          <w:tcPr>
            <w:tcW w:w="660" w:type="dxa"/>
            <w:vMerge w:val="restart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vMerge w:val="restart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813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 xml:space="preserve">Проверка </w:t>
            </w:r>
            <w:proofErr w:type="spellStart"/>
            <w:r w:rsidRPr="003F075D">
              <w:rPr>
                <w:sz w:val="24"/>
                <w:szCs w:val="24"/>
              </w:rPr>
              <w:t>д</w:t>
            </w:r>
            <w:proofErr w:type="spellEnd"/>
            <w:r w:rsidRPr="003F075D">
              <w:rPr>
                <w:sz w:val="24"/>
                <w:szCs w:val="24"/>
              </w:rPr>
              <w:t>/</w:t>
            </w:r>
            <w:proofErr w:type="spellStart"/>
            <w:r w:rsidRPr="003F075D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382" w:type="dxa"/>
            <w:vMerge w:val="restart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Ответы на вопросы преподавателя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vMerge w:val="restart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Интерактивная доска (ИД), с. 2, 3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</w:tr>
      <w:tr w:rsidR="008F3F9B" w:rsidRPr="003F075D" w:rsidTr="008F3F9B">
        <w:trPr>
          <w:trHeight w:val="170"/>
        </w:trPr>
        <w:tc>
          <w:tcPr>
            <w:tcW w:w="6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Входной контроль в новую тему: повторение по теме «Полупроводниковые диоды»</w:t>
            </w: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Работа студента у доски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382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</w:tr>
      <w:tr w:rsidR="008F3F9B" w:rsidRPr="003F075D" w:rsidTr="008F3F9B">
        <w:trPr>
          <w:trHeight w:val="495"/>
        </w:trPr>
        <w:tc>
          <w:tcPr>
            <w:tcW w:w="660" w:type="dxa"/>
            <w:vMerge w:val="restart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vMerge w:val="restart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Новый материал</w:t>
            </w:r>
          </w:p>
        </w:tc>
        <w:tc>
          <w:tcPr>
            <w:tcW w:w="3813" w:type="dxa"/>
            <w:vAlign w:val="center"/>
          </w:tcPr>
          <w:p w:rsidR="008F3F9B" w:rsidRPr="003F075D" w:rsidRDefault="008F3F9B" w:rsidP="003F07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Введение понятия «биполярный транзистор»</w:t>
            </w: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Объяснение учебного материала с элементами беседы</w:t>
            </w:r>
          </w:p>
        </w:tc>
        <w:tc>
          <w:tcPr>
            <w:tcW w:w="3382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 xml:space="preserve">Запись выводов 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 xml:space="preserve">Структурный конспект (СК), стр. 1, блок 1 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транзистор</w:t>
            </w:r>
          </w:p>
        </w:tc>
      </w:tr>
      <w:tr w:rsidR="008F3F9B" w:rsidRPr="003F075D" w:rsidTr="008F3F9B">
        <w:trPr>
          <w:trHeight w:val="375"/>
        </w:trPr>
        <w:tc>
          <w:tcPr>
            <w:tcW w:w="6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F3F9B" w:rsidRPr="003F075D" w:rsidRDefault="008F3F9B" w:rsidP="003F07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Классификация биполярных транзисторов</w:t>
            </w: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Просмотр видеоролика с последующим обсуждением</w:t>
            </w:r>
          </w:p>
        </w:tc>
        <w:tc>
          <w:tcPr>
            <w:tcW w:w="3382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 xml:space="preserve">Запись выводов 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ИД, с. 4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1, блок 1</w:t>
            </w:r>
          </w:p>
        </w:tc>
      </w:tr>
      <w:tr w:rsidR="008F3F9B" w:rsidRPr="003F075D" w:rsidTr="008F3F9B">
        <w:tc>
          <w:tcPr>
            <w:tcW w:w="6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8F3F9B" w:rsidRPr="003F075D" w:rsidRDefault="008F3F9B" w:rsidP="003F07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Устройство биполярного транзистора</w:t>
            </w: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Объяснение учебного материала с элементами беседы</w:t>
            </w:r>
          </w:p>
        </w:tc>
        <w:tc>
          <w:tcPr>
            <w:tcW w:w="3382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Запись выводов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10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ИД, с. 5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1, блок 2</w:t>
            </w:r>
          </w:p>
        </w:tc>
      </w:tr>
      <w:tr w:rsidR="008F3F9B" w:rsidRPr="003F075D" w:rsidTr="008F3F9B">
        <w:tc>
          <w:tcPr>
            <w:tcW w:w="6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8F3F9B" w:rsidRPr="003F075D" w:rsidRDefault="008F3F9B" w:rsidP="003F07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382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Самостоятельное заполнение схемы УБТ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1, блок 2</w:t>
            </w:r>
          </w:p>
        </w:tc>
      </w:tr>
      <w:tr w:rsidR="008F3F9B" w:rsidRPr="003F075D" w:rsidTr="008F3F9B">
        <w:tc>
          <w:tcPr>
            <w:tcW w:w="6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F3F9B" w:rsidRPr="003F075D" w:rsidRDefault="008F3F9B" w:rsidP="003F07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Принцип действия биполярного транзистора</w:t>
            </w: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Объяснение преподавателя</w:t>
            </w:r>
          </w:p>
        </w:tc>
        <w:tc>
          <w:tcPr>
            <w:tcW w:w="3382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Самостоятельная формулировка и запись принципа действия БТ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10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ИД, с. 6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2, блок 3</w:t>
            </w:r>
          </w:p>
        </w:tc>
      </w:tr>
      <w:tr w:rsidR="008F3F9B" w:rsidRPr="003F075D" w:rsidTr="008F3F9B">
        <w:tc>
          <w:tcPr>
            <w:tcW w:w="6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F3F9B" w:rsidRPr="003F075D" w:rsidRDefault="008F3F9B" w:rsidP="003F07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Схемы включения биполярного транзистора</w:t>
            </w:r>
          </w:p>
        </w:tc>
        <w:tc>
          <w:tcPr>
            <w:tcW w:w="3260" w:type="dxa"/>
            <w:vMerge w:val="restart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Учебный диалог</w:t>
            </w:r>
          </w:p>
        </w:tc>
        <w:tc>
          <w:tcPr>
            <w:tcW w:w="3382" w:type="dxa"/>
            <w:vMerge w:val="restart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Запись выводов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10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ИД, с. 7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3, блок 4</w:t>
            </w:r>
          </w:p>
        </w:tc>
      </w:tr>
      <w:tr w:rsidR="008F3F9B" w:rsidRPr="003F075D" w:rsidTr="008F3F9B">
        <w:tc>
          <w:tcPr>
            <w:tcW w:w="6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8F3F9B" w:rsidRPr="003F075D" w:rsidRDefault="008F3F9B" w:rsidP="003F07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Режимы работы биполярного транзистора</w:t>
            </w:r>
          </w:p>
        </w:tc>
        <w:tc>
          <w:tcPr>
            <w:tcW w:w="32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2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ИД, с. 8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3, блок 5</w:t>
            </w:r>
          </w:p>
        </w:tc>
      </w:tr>
      <w:tr w:rsidR="008F3F9B" w:rsidRPr="003F075D" w:rsidTr="008F3F9B">
        <w:tc>
          <w:tcPr>
            <w:tcW w:w="6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vMerge w:val="restart"/>
            <w:vAlign w:val="center"/>
          </w:tcPr>
          <w:p w:rsidR="008F3F9B" w:rsidRPr="003F075D" w:rsidRDefault="008F3F9B" w:rsidP="003F075D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Основные параметры биполярного транзистора</w:t>
            </w: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Объяснение преподавателя</w:t>
            </w:r>
          </w:p>
        </w:tc>
        <w:tc>
          <w:tcPr>
            <w:tcW w:w="3382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Запись выводов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ИД, с. 9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4, блок 6</w:t>
            </w:r>
          </w:p>
        </w:tc>
      </w:tr>
      <w:tr w:rsidR="008F3F9B" w:rsidRPr="003F075D" w:rsidTr="008F3F9B">
        <w:tc>
          <w:tcPr>
            <w:tcW w:w="660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  <w:vMerge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382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 xml:space="preserve">Письменная характеристика основных параметров для различных схем включения 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10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ИД, с. 9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4, блок 6</w:t>
            </w:r>
          </w:p>
        </w:tc>
      </w:tr>
      <w:tr w:rsidR="008F3F9B" w:rsidRPr="003F075D" w:rsidTr="008F3F9B">
        <w:tc>
          <w:tcPr>
            <w:tcW w:w="6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Закрепление</w:t>
            </w:r>
          </w:p>
        </w:tc>
        <w:tc>
          <w:tcPr>
            <w:tcW w:w="3813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Обобщение основных параметров схем включения</w:t>
            </w:r>
          </w:p>
        </w:tc>
        <w:tc>
          <w:tcPr>
            <w:tcW w:w="32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Диалог</w:t>
            </w:r>
          </w:p>
        </w:tc>
        <w:tc>
          <w:tcPr>
            <w:tcW w:w="3382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Описание схем включения биполярного транзистора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  <w:lang w:val="en-US"/>
              </w:rPr>
            </w:pPr>
            <w:r w:rsidRPr="003F075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ИД, с. 10,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4, блок 7</w:t>
            </w:r>
          </w:p>
        </w:tc>
      </w:tr>
      <w:tr w:rsidR="008F3F9B" w:rsidRPr="003F075D" w:rsidTr="008F3F9B">
        <w:tc>
          <w:tcPr>
            <w:tcW w:w="660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5</w:t>
            </w:r>
          </w:p>
        </w:tc>
        <w:tc>
          <w:tcPr>
            <w:tcW w:w="1575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0455" w:type="dxa"/>
            <w:gridSpan w:val="3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Д/</w:t>
            </w:r>
            <w:proofErr w:type="gramStart"/>
            <w:r w:rsidRPr="003F075D">
              <w:rPr>
                <w:sz w:val="24"/>
                <w:szCs w:val="24"/>
              </w:rPr>
              <w:t>З</w:t>
            </w:r>
            <w:proofErr w:type="gramEnd"/>
            <w:r w:rsidRPr="003F075D">
              <w:rPr>
                <w:sz w:val="24"/>
                <w:szCs w:val="24"/>
              </w:rPr>
              <w:t>: «Описать принцип действия биполярного транзистора с ОЭ»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Оценка работы, комментарий…</w:t>
            </w:r>
          </w:p>
        </w:tc>
        <w:tc>
          <w:tcPr>
            <w:tcW w:w="918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  <w:lang w:val="en-US"/>
              </w:rPr>
            </w:pPr>
            <w:r w:rsidRPr="003F075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41" w:type="dxa"/>
            <w:vAlign w:val="center"/>
          </w:tcPr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ИД, с. 11</w:t>
            </w:r>
          </w:p>
          <w:p w:rsidR="008F3F9B" w:rsidRPr="003F075D" w:rsidRDefault="008F3F9B" w:rsidP="003F075D">
            <w:pPr>
              <w:jc w:val="both"/>
              <w:rPr>
                <w:sz w:val="24"/>
                <w:szCs w:val="24"/>
              </w:rPr>
            </w:pPr>
            <w:r w:rsidRPr="003F075D">
              <w:rPr>
                <w:sz w:val="24"/>
                <w:szCs w:val="24"/>
              </w:rPr>
              <w:t>СК, стр. 4, блок 8</w:t>
            </w:r>
          </w:p>
        </w:tc>
      </w:tr>
    </w:tbl>
    <w:p w:rsidR="008F3F9B" w:rsidRPr="003F075D" w:rsidRDefault="008F3F9B" w:rsidP="003F075D">
      <w:pPr>
        <w:shd w:val="clear" w:color="auto" w:fill="FFFFFF"/>
        <w:tabs>
          <w:tab w:val="left" w:pos="1090"/>
        </w:tabs>
        <w:ind w:firstLine="709"/>
        <w:jc w:val="both"/>
        <w:rPr>
          <w:spacing w:val="-12"/>
          <w:sz w:val="24"/>
          <w:szCs w:val="24"/>
        </w:rPr>
        <w:sectPr w:rsidR="008F3F9B" w:rsidRPr="003F075D" w:rsidSect="008F3F9B">
          <w:pgSz w:w="16834" w:h="11909" w:orient="landscape"/>
          <w:pgMar w:top="567" w:right="567" w:bottom="567" w:left="851" w:header="720" w:footer="720" w:gutter="0"/>
          <w:cols w:space="60"/>
          <w:noEndnote/>
          <w:docGrid w:linePitch="272"/>
        </w:sectPr>
      </w:pPr>
    </w:p>
    <w:p w:rsidR="003F075D" w:rsidRDefault="003F075D" w:rsidP="003F075D">
      <w:pPr>
        <w:shd w:val="clear" w:color="auto" w:fill="FFFFFF"/>
        <w:tabs>
          <w:tab w:val="left" w:pos="1090"/>
        </w:tabs>
        <w:ind w:firstLine="709"/>
        <w:jc w:val="righ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lastRenderedPageBreak/>
        <w:t>Приложение</w:t>
      </w:r>
    </w:p>
    <w:p w:rsidR="00C27F32" w:rsidRDefault="008F3F9B" w:rsidP="003F075D">
      <w:pPr>
        <w:shd w:val="clear" w:color="auto" w:fill="FFFFFF"/>
        <w:tabs>
          <w:tab w:val="left" w:pos="1090"/>
        </w:tabs>
        <w:ind w:firstLine="709"/>
        <w:jc w:val="center"/>
        <w:rPr>
          <w:spacing w:val="-12"/>
          <w:sz w:val="24"/>
          <w:szCs w:val="24"/>
        </w:rPr>
      </w:pPr>
      <w:r w:rsidRPr="003F075D">
        <w:rPr>
          <w:spacing w:val="-12"/>
          <w:sz w:val="24"/>
          <w:szCs w:val="24"/>
        </w:rPr>
        <w:t>Содержание интерактивной доски</w:t>
      </w:r>
    </w:p>
    <w:p w:rsidR="003F075D" w:rsidRPr="003F075D" w:rsidRDefault="003F075D" w:rsidP="003F075D">
      <w:pPr>
        <w:shd w:val="clear" w:color="auto" w:fill="FFFFFF"/>
        <w:tabs>
          <w:tab w:val="left" w:pos="1090"/>
        </w:tabs>
        <w:ind w:firstLine="709"/>
        <w:jc w:val="both"/>
        <w:rPr>
          <w:spacing w:val="-12"/>
          <w:sz w:val="24"/>
          <w:szCs w:val="24"/>
        </w:rPr>
      </w:pPr>
    </w:p>
    <w:p w:rsidR="00280F70" w:rsidRPr="003F075D" w:rsidRDefault="001A5687" w:rsidP="006B3C42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4279900" cy="2133600"/>
            <wp:effectExtent l="19050" t="19050" r="25400" b="19050"/>
            <wp:docPr id="1" name="Рисунок 0" descr="1урок открытый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урок открытый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3456" b="5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133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Рисунок 1 ИД с.1</w:t>
      </w:r>
    </w:p>
    <w:p w:rsidR="00280F70" w:rsidRPr="003F075D" w:rsidRDefault="00280F70" w:rsidP="003F075D">
      <w:pPr>
        <w:ind w:firstLine="709"/>
        <w:jc w:val="both"/>
        <w:rPr>
          <w:sz w:val="24"/>
          <w:szCs w:val="24"/>
        </w:rPr>
      </w:pPr>
    </w:p>
    <w:p w:rsidR="00280F70" w:rsidRPr="003F075D" w:rsidRDefault="001A5687" w:rsidP="006B3C42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4038600" cy="3086100"/>
            <wp:effectExtent l="19050" t="19050" r="19050" b="19050"/>
            <wp:docPr id="2" name="Рисунок 1" descr="1урок открытый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урок открытый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283" t="2560" r="9550" b="1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86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Рисунок 2 ИД с. 2</w:t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</w:p>
    <w:p w:rsidR="00280F70" w:rsidRPr="003F075D" w:rsidRDefault="001A5687" w:rsidP="006B3C42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2628900" cy="2908300"/>
            <wp:effectExtent l="38100" t="19050" r="19050" b="25400"/>
            <wp:docPr id="3" name="Рисунок 2" descr="1урок открытый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урок открытый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8920" t="5981" r="17369" b="1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08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Рисунок 3 ИД с.3</w:t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</w:p>
    <w:p w:rsidR="00280F70" w:rsidRPr="003F075D" w:rsidRDefault="001A5687" w:rsidP="006B3C42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4584700" cy="2908300"/>
            <wp:effectExtent l="19050" t="19050" r="25400" b="25400"/>
            <wp:docPr id="4" name="Рисунок 3" descr="1урок открытый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урок открытый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843" b="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08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Рисунок 4 ИД с.4</w:t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</w:p>
    <w:p w:rsidR="00280F70" w:rsidRPr="003F075D" w:rsidRDefault="001A5687" w:rsidP="006B3C42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3429000" cy="2565400"/>
            <wp:effectExtent l="19050" t="19050" r="19050" b="25400"/>
            <wp:docPr id="5" name="Рисунок 4" descr="1урок открытый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урок открытый_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658" t="4843" r="8749" b="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5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Рисунок 5 ИД с.5</w:t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</w:p>
    <w:p w:rsidR="00280F70" w:rsidRPr="003F075D" w:rsidRDefault="001A5687" w:rsidP="006B3C42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3111500" cy="2324100"/>
            <wp:effectExtent l="19050" t="19050" r="12700" b="19050"/>
            <wp:docPr id="6" name="Рисунок 5" descr="1урок открытый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урок открытый_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842" t="5408" r="25690" b="3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24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Рисунок 6 ИД с. 6</w:t>
      </w:r>
    </w:p>
    <w:p w:rsidR="00280F70" w:rsidRPr="003F075D" w:rsidRDefault="001A5687" w:rsidP="006B3C42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lastRenderedPageBreak/>
        <w:drawing>
          <wp:inline distT="0" distB="0" distL="0" distR="0">
            <wp:extent cx="4368800" cy="2120900"/>
            <wp:effectExtent l="19050" t="19050" r="12700" b="12700"/>
            <wp:docPr id="7" name="Рисунок 6" descr="1урок открытый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урок открытый_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307" t="6554" r="15312" b="40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120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Рисунок 7 ИД с. 7</w:t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</w:p>
    <w:p w:rsidR="00280F70" w:rsidRPr="003F075D" w:rsidRDefault="001A5687" w:rsidP="006B3C42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2717800" cy="1612900"/>
            <wp:effectExtent l="19050" t="19050" r="25400" b="25400"/>
            <wp:docPr id="8" name="Рисунок 7" descr="1урок открытый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урок открытый_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737" t="4271" r="34361" b="4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12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F075D">
        <w:rPr>
          <w:noProof/>
          <w:sz w:val="24"/>
          <w:szCs w:val="24"/>
        </w:rPr>
        <w:drawing>
          <wp:inline distT="0" distB="0" distL="0" distR="0">
            <wp:extent cx="2628900" cy="1905000"/>
            <wp:effectExtent l="19050" t="19050" r="19050" b="19050"/>
            <wp:docPr id="9" name="Рисунок 8" descr="1урок открытый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урок открытый_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443" r="28763" b="36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F70" w:rsidRPr="003F075D" w:rsidRDefault="00280F70" w:rsidP="006B3C42">
      <w:pPr>
        <w:tabs>
          <w:tab w:val="center" w:pos="4677"/>
          <w:tab w:val="left" w:pos="6120"/>
        </w:tabs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Рисунок 8 ИД с.8</w:t>
      </w:r>
      <w:r w:rsidRPr="003F075D">
        <w:rPr>
          <w:sz w:val="24"/>
          <w:szCs w:val="24"/>
        </w:rPr>
        <w:tab/>
        <w:t>Рисунок 9 ИД с.9</w:t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</w:p>
    <w:p w:rsidR="00280F70" w:rsidRPr="003F075D" w:rsidRDefault="001A5687" w:rsidP="006B3C42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4102100" cy="3594100"/>
            <wp:effectExtent l="19050" t="19050" r="12700" b="25400"/>
            <wp:docPr id="10" name="Рисунок 9" descr="1урок открытый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урок открытый_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5671" r="15527" b="19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594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F70" w:rsidRPr="003F075D" w:rsidRDefault="00280F70" w:rsidP="006B3C42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Рисунок 10 ИД с. 10</w:t>
      </w:r>
    </w:p>
    <w:p w:rsidR="008F3F9B" w:rsidRPr="003F075D" w:rsidRDefault="008F3F9B" w:rsidP="006B3C42">
      <w:pPr>
        <w:shd w:val="clear" w:color="auto" w:fill="FFFFFF"/>
        <w:tabs>
          <w:tab w:val="left" w:pos="1090"/>
        </w:tabs>
        <w:ind w:firstLine="709"/>
        <w:jc w:val="center"/>
        <w:rPr>
          <w:spacing w:val="-12"/>
          <w:sz w:val="24"/>
          <w:szCs w:val="24"/>
        </w:rPr>
      </w:pPr>
    </w:p>
    <w:p w:rsidR="008F3F9B" w:rsidRPr="003F075D" w:rsidRDefault="008F3F9B" w:rsidP="006B3C42">
      <w:pPr>
        <w:shd w:val="clear" w:color="auto" w:fill="FFFFFF"/>
        <w:tabs>
          <w:tab w:val="left" w:pos="1090"/>
        </w:tabs>
        <w:ind w:firstLine="709"/>
        <w:jc w:val="center"/>
        <w:rPr>
          <w:spacing w:val="-12"/>
          <w:sz w:val="24"/>
          <w:szCs w:val="24"/>
        </w:rPr>
      </w:pPr>
    </w:p>
    <w:p w:rsidR="008F3F9B" w:rsidRPr="003F075D" w:rsidRDefault="008F3F9B" w:rsidP="006B3C42">
      <w:pPr>
        <w:shd w:val="clear" w:color="auto" w:fill="FFFFFF"/>
        <w:tabs>
          <w:tab w:val="left" w:pos="1090"/>
        </w:tabs>
        <w:ind w:firstLine="709"/>
        <w:jc w:val="center"/>
        <w:rPr>
          <w:spacing w:val="-12"/>
          <w:sz w:val="24"/>
          <w:szCs w:val="24"/>
        </w:rPr>
      </w:pPr>
    </w:p>
    <w:p w:rsidR="008F3F9B" w:rsidRPr="003F075D" w:rsidRDefault="008F3F9B" w:rsidP="003F075D">
      <w:pPr>
        <w:shd w:val="clear" w:color="auto" w:fill="FFFFFF"/>
        <w:tabs>
          <w:tab w:val="left" w:pos="1090"/>
        </w:tabs>
        <w:ind w:firstLine="709"/>
        <w:jc w:val="both"/>
        <w:rPr>
          <w:spacing w:val="-12"/>
          <w:sz w:val="24"/>
          <w:szCs w:val="24"/>
        </w:rPr>
      </w:pPr>
    </w:p>
    <w:p w:rsidR="008F3F9B" w:rsidRPr="003F075D" w:rsidRDefault="008F3F9B" w:rsidP="003F075D">
      <w:pPr>
        <w:shd w:val="clear" w:color="auto" w:fill="FFFFFF"/>
        <w:tabs>
          <w:tab w:val="left" w:pos="1090"/>
        </w:tabs>
        <w:ind w:firstLine="709"/>
        <w:jc w:val="both"/>
        <w:rPr>
          <w:spacing w:val="-12"/>
          <w:sz w:val="24"/>
          <w:szCs w:val="24"/>
        </w:rPr>
        <w:sectPr w:rsidR="008F3F9B" w:rsidRPr="003F075D" w:rsidSect="008F3F9B">
          <w:pgSz w:w="11909" w:h="16834"/>
          <w:pgMar w:top="567" w:right="567" w:bottom="851" w:left="567" w:header="720" w:footer="720" w:gutter="0"/>
          <w:cols w:space="60"/>
          <w:noEndnote/>
          <w:docGrid w:linePitch="272"/>
        </w:sectPr>
      </w:pPr>
    </w:p>
    <w:p w:rsidR="0026441E" w:rsidRPr="00EE66E5" w:rsidRDefault="001F2778" w:rsidP="0026441E">
      <w:pPr>
        <w:jc w:val="center"/>
        <w:rPr>
          <w:b/>
          <w:sz w:val="24"/>
          <w:szCs w:val="24"/>
        </w:rPr>
      </w:pPr>
      <w:r w:rsidRPr="001F277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9.2pt;margin-top:-3.7pt;width:27.75pt;height:25.5pt;z-index:-251656192" stroked="f">
            <v:textbox>
              <w:txbxContent>
                <w:p w:rsidR="0026441E" w:rsidRPr="00BD3E29" w:rsidRDefault="0026441E" w:rsidP="002644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26441E">
        <w:rPr>
          <w:b/>
          <w:sz w:val="24"/>
          <w:szCs w:val="24"/>
        </w:rPr>
        <w:t xml:space="preserve">6. </w:t>
      </w:r>
      <w:r w:rsidR="0026441E" w:rsidRPr="00EE66E5">
        <w:rPr>
          <w:b/>
          <w:sz w:val="24"/>
          <w:szCs w:val="24"/>
        </w:rPr>
        <w:t>Основные параметры биполярного транзистора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При любой схеме включения</w:t>
      </w:r>
    </w:p>
    <w:p w:rsidR="0026441E" w:rsidRDefault="0026441E" w:rsidP="0026441E">
      <w:pPr>
        <w:pStyle w:val="a7"/>
        <w:numPr>
          <w:ilvl w:val="0"/>
          <w:numId w:val="19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Коэффициент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усиления</w:t>
      </w:r>
      <w:proofErr w:type="spellEnd"/>
    </w:p>
    <w:p w:rsidR="0026441E" w:rsidRPr="00EA0E51" w:rsidRDefault="0026441E" w:rsidP="0026441E">
      <w:pPr>
        <w:pStyle w:val="a7"/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</w:rPr>
        <w:t>По току________________________________________________</w:t>
      </w:r>
      <w:r>
        <w:rPr>
          <w:sz w:val="24"/>
          <w:szCs w:val="24"/>
          <w:lang w:val="ru-RU"/>
        </w:rPr>
        <w:t>_____</w:t>
      </w:r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напряжению</w:t>
      </w:r>
      <w:proofErr w:type="spellEnd"/>
      <w:r>
        <w:rPr>
          <w:sz w:val="24"/>
          <w:szCs w:val="24"/>
        </w:rPr>
        <w:t>___________________________________________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_</w:t>
      </w:r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мощности</w:t>
      </w:r>
      <w:proofErr w:type="spell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__</w:t>
      </w:r>
    </w:p>
    <w:p w:rsidR="0026441E" w:rsidRDefault="0026441E" w:rsidP="0026441E">
      <w:pPr>
        <w:pStyle w:val="a7"/>
        <w:numPr>
          <w:ilvl w:val="0"/>
          <w:numId w:val="19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Входное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сопротивление</w:t>
      </w:r>
      <w:proofErr w:type="spellEnd"/>
      <w:r>
        <w:rPr>
          <w:sz w:val="24"/>
          <w:szCs w:val="24"/>
        </w:rPr>
        <w:t>_________________________________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___</w:t>
      </w:r>
    </w:p>
    <w:p w:rsidR="0026441E" w:rsidRDefault="0026441E" w:rsidP="0026441E">
      <w:pPr>
        <w:pStyle w:val="a7"/>
        <w:numPr>
          <w:ilvl w:val="0"/>
          <w:numId w:val="19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Выходное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сопротивление</w:t>
      </w:r>
      <w:proofErr w:type="spellEnd"/>
      <w:r>
        <w:rPr>
          <w:sz w:val="24"/>
          <w:szCs w:val="24"/>
        </w:rPr>
        <w:t>___________________________________</w:t>
      </w:r>
    </w:p>
    <w:p w:rsidR="0026441E" w:rsidRPr="00DD0DAB" w:rsidRDefault="0026441E" w:rsidP="0026441E">
      <w:pPr>
        <w:ind w:firstLine="141"/>
        <w:rPr>
          <w:i/>
          <w:sz w:val="24"/>
          <w:szCs w:val="24"/>
        </w:rPr>
      </w:pPr>
      <w:r w:rsidRPr="00DD0DAB">
        <w:rPr>
          <w:i/>
          <w:sz w:val="24"/>
          <w:szCs w:val="24"/>
        </w:rPr>
        <w:t>Самостоятельно записать параметры для схем включения</w:t>
      </w:r>
    </w:p>
    <w:p w:rsidR="0026441E" w:rsidRDefault="0026441E" w:rsidP="0026441E">
      <w:pPr>
        <w:ind w:firstLine="141"/>
        <w:rPr>
          <w:sz w:val="24"/>
          <w:szCs w:val="24"/>
        </w:rPr>
      </w:pPr>
      <w:r>
        <w:rPr>
          <w:sz w:val="24"/>
          <w:szCs w:val="24"/>
        </w:rPr>
        <w:t>Для схемы____________________________________________________</w:t>
      </w:r>
    </w:p>
    <w:p w:rsidR="0026441E" w:rsidRDefault="0026441E" w:rsidP="0026441E">
      <w:pPr>
        <w:pStyle w:val="a7"/>
        <w:numPr>
          <w:ilvl w:val="0"/>
          <w:numId w:val="20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Коэффициент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усиления</w:t>
      </w:r>
      <w:proofErr w:type="spellEnd"/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>По току________________________________________________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___</w:t>
      </w:r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напряжению</w:t>
      </w:r>
      <w:proofErr w:type="spellEnd"/>
      <w:r>
        <w:rPr>
          <w:sz w:val="24"/>
          <w:szCs w:val="24"/>
        </w:rPr>
        <w:t>_________________________________________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___</w:t>
      </w:r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мощности</w:t>
      </w:r>
      <w:proofErr w:type="spellEnd"/>
      <w:r>
        <w:rPr>
          <w:sz w:val="24"/>
          <w:szCs w:val="24"/>
        </w:rPr>
        <w:t>__________________________________________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___</w:t>
      </w:r>
    </w:p>
    <w:p w:rsidR="0026441E" w:rsidRDefault="0026441E" w:rsidP="0026441E">
      <w:pPr>
        <w:pStyle w:val="a7"/>
        <w:numPr>
          <w:ilvl w:val="0"/>
          <w:numId w:val="20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Входное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сопротивление</w:t>
      </w:r>
      <w:proofErr w:type="spellEnd"/>
      <w:r>
        <w:rPr>
          <w:sz w:val="24"/>
          <w:szCs w:val="24"/>
        </w:rPr>
        <w:t>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___</w:t>
      </w:r>
    </w:p>
    <w:p w:rsidR="0026441E" w:rsidRDefault="0026441E" w:rsidP="0026441E">
      <w:pPr>
        <w:pStyle w:val="a7"/>
        <w:numPr>
          <w:ilvl w:val="0"/>
          <w:numId w:val="20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Выходное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сопротивление</w:t>
      </w:r>
      <w:proofErr w:type="spellEnd"/>
      <w:r>
        <w:rPr>
          <w:sz w:val="24"/>
          <w:szCs w:val="24"/>
        </w:rPr>
        <w:t>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</w:t>
      </w:r>
    </w:p>
    <w:p w:rsidR="0026441E" w:rsidRDefault="0026441E" w:rsidP="0026441E">
      <w:pPr>
        <w:ind w:firstLine="141"/>
        <w:rPr>
          <w:sz w:val="24"/>
          <w:szCs w:val="24"/>
        </w:rPr>
      </w:pPr>
      <w:r>
        <w:rPr>
          <w:sz w:val="24"/>
          <w:szCs w:val="24"/>
        </w:rPr>
        <w:t>Для схемы____________________________________________________</w:t>
      </w:r>
    </w:p>
    <w:p w:rsidR="0026441E" w:rsidRDefault="0026441E" w:rsidP="0026441E">
      <w:pPr>
        <w:pStyle w:val="a7"/>
        <w:numPr>
          <w:ilvl w:val="0"/>
          <w:numId w:val="21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Коэффициент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усиления</w:t>
      </w:r>
      <w:proofErr w:type="spellEnd"/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>По току_________________________________________________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</w:t>
      </w:r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напряжению</w:t>
      </w:r>
      <w:proofErr w:type="spellEnd"/>
      <w:r>
        <w:rPr>
          <w:sz w:val="24"/>
          <w:szCs w:val="24"/>
        </w:rPr>
        <w:t>___________________________________________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</w:t>
      </w:r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мощности</w:t>
      </w:r>
      <w:proofErr w:type="spellEnd"/>
      <w:r>
        <w:rPr>
          <w:sz w:val="24"/>
          <w:szCs w:val="24"/>
        </w:rPr>
        <w:t>___________________________________________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___</w:t>
      </w:r>
    </w:p>
    <w:p w:rsidR="0026441E" w:rsidRDefault="0026441E" w:rsidP="0026441E">
      <w:pPr>
        <w:pStyle w:val="a7"/>
        <w:numPr>
          <w:ilvl w:val="0"/>
          <w:numId w:val="21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Входное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сопротивление</w:t>
      </w:r>
      <w:proofErr w:type="spellEnd"/>
      <w:r>
        <w:rPr>
          <w:sz w:val="24"/>
          <w:szCs w:val="24"/>
        </w:rPr>
        <w:t>____________________________________</w:t>
      </w:r>
    </w:p>
    <w:p w:rsidR="0026441E" w:rsidRPr="009E2782" w:rsidRDefault="0026441E" w:rsidP="0026441E">
      <w:pPr>
        <w:pStyle w:val="a7"/>
        <w:numPr>
          <w:ilvl w:val="0"/>
          <w:numId w:val="21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Выходное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сопротивление</w:t>
      </w:r>
      <w:proofErr w:type="spellEnd"/>
      <w:r>
        <w:rPr>
          <w:sz w:val="24"/>
          <w:szCs w:val="24"/>
        </w:rPr>
        <w:t>___________________________________</w:t>
      </w:r>
    </w:p>
    <w:p w:rsidR="0026441E" w:rsidRDefault="0026441E" w:rsidP="0026441E">
      <w:pPr>
        <w:ind w:firstLine="141"/>
        <w:rPr>
          <w:sz w:val="24"/>
          <w:szCs w:val="24"/>
        </w:rPr>
      </w:pPr>
      <w:r>
        <w:rPr>
          <w:sz w:val="24"/>
          <w:szCs w:val="24"/>
        </w:rPr>
        <w:t>Для схемы____________________________________________________</w:t>
      </w:r>
    </w:p>
    <w:p w:rsidR="0026441E" w:rsidRDefault="0026441E" w:rsidP="0026441E">
      <w:pPr>
        <w:pStyle w:val="a7"/>
        <w:numPr>
          <w:ilvl w:val="0"/>
          <w:numId w:val="22"/>
        </w:numPr>
        <w:ind w:left="0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Коэффициент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усиления</w:t>
      </w:r>
      <w:proofErr w:type="spellEnd"/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>По току________________________________________________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__</w:t>
      </w:r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напряжению</w:t>
      </w:r>
      <w:proofErr w:type="spellEnd"/>
      <w:r>
        <w:rPr>
          <w:sz w:val="24"/>
          <w:szCs w:val="24"/>
        </w:rPr>
        <w:t>___________________________________________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</w:t>
      </w:r>
    </w:p>
    <w:p w:rsidR="0026441E" w:rsidRDefault="0026441E" w:rsidP="0026441E">
      <w:pPr>
        <w:pStyle w:val="a7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мощности</w:t>
      </w:r>
      <w:proofErr w:type="spellEnd"/>
      <w:r>
        <w:rPr>
          <w:sz w:val="24"/>
          <w:szCs w:val="24"/>
        </w:rPr>
        <w:t>________________________________________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</w:rPr>
        <w:t>______</w:t>
      </w:r>
    </w:p>
    <w:p w:rsidR="0026441E" w:rsidRDefault="0026441E" w:rsidP="0026441E">
      <w:pPr>
        <w:pStyle w:val="a7"/>
        <w:numPr>
          <w:ilvl w:val="0"/>
          <w:numId w:val="22"/>
        </w:numPr>
        <w:tabs>
          <w:tab w:val="left" w:pos="851"/>
        </w:tabs>
        <w:ind w:left="426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Входное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сопротивление</w:t>
      </w:r>
      <w:proofErr w:type="spellEnd"/>
      <w:r>
        <w:rPr>
          <w:sz w:val="24"/>
          <w:szCs w:val="24"/>
        </w:rPr>
        <w:t>___________________________________</w:t>
      </w:r>
    </w:p>
    <w:p w:rsidR="0026441E" w:rsidRPr="009E2782" w:rsidRDefault="0026441E" w:rsidP="0026441E">
      <w:pPr>
        <w:pStyle w:val="a7"/>
        <w:numPr>
          <w:ilvl w:val="0"/>
          <w:numId w:val="22"/>
        </w:numPr>
        <w:tabs>
          <w:tab w:val="left" w:pos="851"/>
        </w:tabs>
        <w:ind w:left="426" w:firstLine="14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Выходное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сопротивление</w:t>
      </w:r>
      <w:proofErr w:type="spellEnd"/>
      <w:r>
        <w:rPr>
          <w:sz w:val="24"/>
          <w:szCs w:val="24"/>
        </w:rPr>
        <w:t>__________________________________</w:t>
      </w:r>
    </w:p>
    <w:p w:rsidR="0026441E" w:rsidRDefault="0026441E" w:rsidP="0026441E">
      <w:pPr>
        <w:pStyle w:val="a7"/>
        <w:rPr>
          <w:sz w:val="24"/>
          <w:szCs w:val="24"/>
        </w:rPr>
      </w:pPr>
    </w:p>
    <w:p w:rsidR="0026441E" w:rsidRPr="00EE66E5" w:rsidRDefault="0026441E" w:rsidP="002644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EE66E5">
        <w:rPr>
          <w:b/>
          <w:sz w:val="24"/>
          <w:szCs w:val="24"/>
        </w:rPr>
        <w:t>Область применения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6441E" w:rsidRDefault="0026441E" w:rsidP="0026441E">
      <w:pPr>
        <w:jc w:val="center"/>
        <w:rPr>
          <w:b/>
          <w:sz w:val="24"/>
          <w:szCs w:val="24"/>
          <w:lang w:val="en-US"/>
        </w:rPr>
      </w:pPr>
    </w:p>
    <w:p w:rsidR="0026441E" w:rsidRPr="00EE66E5" w:rsidRDefault="0026441E" w:rsidP="002644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EE66E5">
        <w:rPr>
          <w:b/>
          <w:sz w:val="24"/>
          <w:szCs w:val="24"/>
        </w:rPr>
        <w:t>Домашнее задание</w:t>
      </w:r>
    </w:p>
    <w:p w:rsidR="0026441E" w:rsidRPr="006F32A4" w:rsidRDefault="0026441E" w:rsidP="0026441E">
      <w:pPr>
        <w:ind w:firstLine="426"/>
        <w:jc w:val="both"/>
        <w:rPr>
          <w:sz w:val="24"/>
          <w:szCs w:val="24"/>
        </w:rPr>
      </w:pPr>
      <w:r w:rsidRPr="004D5010">
        <w:rPr>
          <w:sz w:val="24"/>
          <w:szCs w:val="24"/>
          <w:u w:val="single"/>
        </w:rPr>
        <w:t>Начертить схему и описать принцип действия биполярного транзистора с общим эмиттером</w:t>
      </w:r>
      <w:r w:rsidRPr="00EA0E51">
        <w:t>___________________________</w:t>
      </w:r>
      <w:r>
        <w:t>________________________</w:t>
      </w:r>
      <w:r w:rsidRPr="00EA0E51">
        <w:t>_________</w:t>
      </w:r>
    </w:p>
    <w:p w:rsidR="0026441E" w:rsidRPr="004D5010" w:rsidRDefault="0026441E" w:rsidP="0026441E">
      <w:pPr>
        <w:rPr>
          <w:sz w:val="24"/>
          <w:szCs w:val="24"/>
        </w:rPr>
      </w:pPr>
    </w:p>
    <w:p w:rsidR="0026441E" w:rsidRPr="00EE66E5" w:rsidRDefault="001F2778" w:rsidP="0026441E">
      <w:pPr>
        <w:jc w:val="center"/>
        <w:rPr>
          <w:rFonts w:ascii="Monotype Corsiva" w:hAnsi="Monotype Corsiva"/>
          <w:sz w:val="28"/>
          <w:szCs w:val="28"/>
        </w:rPr>
      </w:pPr>
      <w:r w:rsidRPr="001F2778">
        <w:rPr>
          <w:noProof/>
        </w:rPr>
        <w:lastRenderedPageBreak/>
        <w:pict>
          <v:shape id="_x0000_s1104" type="#_x0000_t202" style="position:absolute;left:0;text-align:left;margin-left:359.3pt;margin-top:-5.2pt;width:27.75pt;height:25.5pt;z-index:251696128" stroked="f">
            <v:textbox style="mso-next-textbox:#_x0000_s1104">
              <w:txbxContent>
                <w:p w:rsidR="0026441E" w:rsidRPr="00BD3E29" w:rsidRDefault="0026441E" w:rsidP="0026441E">
                  <w:pPr>
                    <w:rPr>
                      <w:sz w:val="24"/>
                      <w:szCs w:val="24"/>
                    </w:rPr>
                  </w:pPr>
                  <w:r w:rsidRPr="00BD3E29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26441E" w:rsidRPr="00EE66E5">
        <w:rPr>
          <w:rFonts w:ascii="Monotype Corsiva" w:hAnsi="Monotype Corsiva"/>
          <w:sz w:val="28"/>
          <w:szCs w:val="28"/>
        </w:rPr>
        <w:t>Тема: Биполярные транзисторы</w:t>
      </w:r>
    </w:p>
    <w:p w:rsidR="0026441E" w:rsidRPr="00BD3E29" w:rsidRDefault="0026441E" w:rsidP="0026441E">
      <w:pPr>
        <w:pStyle w:val="a7"/>
        <w:numPr>
          <w:ilvl w:val="0"/>
          <w:numId w:val="23"/>
        </w:numPr>
        <w:jc w:val="center"/>
        <w:rPr>
          <w:b/>
          <w:sz w:val="24"/>
          <w:szCs w:val="24"/>
        </w:rPr>
      </w:pPr>
      <w:proofErr w:type="spellStart"/>
      <w:r w:rsidRPr="00BD3E29">
        <w:rPr>
          <w:b/>
          <w:sz w:val="24"/>
          <w:szCs w:val="24"/>
        </w:rPr>
        <w:t>Введение</w:t>
      </w:r>
      <w:proofErr w:type="spellEnd"/>
      <w:r w:rsidRPr="00BD3E29">
        <w:rPr>
          <w:b/>
          <w:sz w:val="24"/>
          <w:szCs w:val="24"/>
        </w:rPr>
        <w:t xml:space="preserve"> в </w:t>
      </w:r>
      <w:proofErr w:type="spellStart"/>
      <w:r w:rsidRPr="00BD3E29">
        <w:rPr>
          <w:b/>
          <w:sz w:val="24"/>
          <w:szCs w:val="24"/>
        </w:rPr>
        <w:t>понятие</w:t>
      </w:r>
      <w:proofErr w:type="spellEnd"/>
      <w:r w:rsidRPr="00BD3E29">
        <w:rPr>
          <w:b/>
          <w:sz w:val="24"/>
          <w:szCs w:val="24"/>
        </w:rPr>
        <w:t xml:space="preserve"> «</w:t>
      </w:r>
      <w:proofErr w:type="spellStart"/>
      <w:r w:rsidRPr="00BD3E29">
        <w:rPr>
          <w:b/>
          <w:sz w:val="24"/>
          <w:szCs w:val="24"/>
        </w:rPr>
        <w:t>Биполярный</w:t>
      </w:r>
      <w:proofErr w:type="spellEnd"/>
      <w:r w:rsidRPr="00BD3E29">
        <w:rPr>
          <w:b/>
          <w:sz w:val="24"/>
          <w:szCs w:val="24"/>
        </w:rPr>
        <w:t xml:space="preserve"> транзистор»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Транзистор – это___________________________________________________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Для создания транзисторов используют________________________________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Биполярный транзистор – это_________________________________________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6441E" w:rsidRPr="00EE66E5" w:rsidRDefault="0026441E" w:rsidP="0026441E">
      <w:pPr>
        <w:rPr>
          <w:sz w:val="24"/>
          <w:szCs w:val="24"/>
        </w:rPr>
      </w:pPr>
      <w:r w:rsidRPr="00EE66E5">
        <w:rPr>
          <w:sz w:val="24"/>
          <w:szCs w:val="24"/>
        </w:rPr>
        <w:t>Классификация биполярных транзисторов:</w:t>
      </w:r>
    </w:p>
    <w:p w:rsidR="0026441E" w:rsidRDefault="0026441E" w:rsidP="0026441E">
      <w:pPr>
        <w:pStyle w:val="a7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_____</w:t>
      </w:r>
    </w:p>
    <w:p w:rsidR="0026441E" w:rsidRDefault="0026441E" w:rsidP="0026441E">
      <w:pPr>
        <w:pStyle w:val="a7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_____</w:t>
      </w:r>
    </w:p>
    <w:p w:rsidR="0026441E" w:rsidRDefault="0026441E" w:rsidP="0026441E">
      <w:pPr>
        <w:pStyle w:val="a7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___</w:t>
      </w:r>
    </w:p>
    <w:p w:rsidR="0026441E" w:rsidRPr="004D5010" w:rsidRDefault="0026441E" w:rsidP="0026441E">
      <w:pPr>
        <w:pStyle w:val="a7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___</w:t>
      </w:r>
    </w:p>
    <w:p w:rsidR="0026441E" w:rsidRPr="00BD3E29" w:rsidRDefault="0026441E" w:rsidP="0026441E">
      <w:pPr>
        <w:pStyle w:val="a7"/>
        <w:numPr>
          <w:ilvl w:val="0"/>
          <w:numId w:val="23"/>
        </w:numPr>
        <w:jc w:val="center"/>
        <w:rPr>
          <w:b/>
          <w:sz w:val="24"/>
          <w:szCs w:val="24"/>
        </w:rPr>
      </w:pPr>
      <w:proofErr w:type="spellStart"/>
      <w:r w:rsidRPr="00BD3E29">
        <w:rPr>
          <w:b/>
          <w:sz w:val="24"/>
          <w:szCs w:val="24"/>
        </w:rPr>
        <w:t>Устройство</w:t>
      </w:r>
      <w:proofErr w:type="spellEnd"/>
      <w:r w:rsidRPr="00BD3E29">
        <w:rPr>
          <w:b/>
          <w:sz w:val="24"/>
          <w:szCs w:val="24"/>
        </w:rPr>
        <w:t xml:space="preserve"> </w:t>
      </w:r>
      <w:proofErr w:type="spellStart"/>
      <w:r w:rsidRPr="00BD3E29">
        <w:rPr>
          <w:b/>
          <w:sz w:val="24"/>
          <w:szCs w:val="24"/>
        </w:rPr>
        <w:t>биполярного</w:t>
      </w:r>
      <w:proofErr w:type="spellEnd"/>
      <w:r w:rsidRPr="00BD3E29">
        <w:rPr>
          <w:b/>
          <w:sz w:val="24"/>
          <w:szCs w:val="24"/>
        </w:rPr>
        <w:t xml:space="preserve"> транзистора</w:t>
      </w:r>
    </w:p>
    <w:p w:rsidR="0026441E" w:rsidRDefault="001F2778" w:rsidP="0026441E">
      <w:pPr>
        <w:rPr>
          <w:sz w:val="24"/>
          <w:szCs w:val="24"/>
        </w:rPr>
      </w:pPr>
      <w:r w:rsidRPr="001F2778">
        <w:rPr>
          <w:noProof/>
        </w:rPr>
        <w:pict>
          <v:rect id="_x0000_s1089" style="position:absolute;margin-left:119.3pt;margin-top:95pt;width:27.75pt;height:15pt;z-index:251680768" stroked="f"/>
        </w:pict>
      </w:r>
      <w:r w:rsidRPr="001F2778">
        <w:rPr>
          <w:noProof/>
        </w:rPr>
        <w:pict>
          <v:rect id="_x0000_s1077" style="position:absolute;margin-left:274.55pt;margin-top:80pt;width:47.25pt;height:15pt;z-index:251668480" stroked="f"/>
        </w:pict>
      </w:r>
      <w:r w:rsidRPr="001F2778">
        <w:rPr>
          <w:noProof/>
        </w:rPr>
        <w:pict>
          <v:rect id="_x0000_s1087" style="position:absolute;margin-left:70.55pt;margin-top:80pt;width:44.25pt;height:15pt;z-index:251678720" stroked="f"/>
        </w:pict>
      </w:r>
      <w:r w:rsidRPr="001F2778">
        <w:rPr>
          <w:noProof/>
        </w:rPr>
        <w:pict>
          <v:rect id="_x0000_s1088" style="position:absolute;margin-left:302.3pt;margin-top:158.75pt;width:27.75pt;height:15pt;z-index:251679744" stroked="f"/>
        </w:pict>
      </w:r>
      <w:r w:rsidRPr="001F2778">
        <w:rPr>
          <w:noProof/>
        </w:rPr>
        <w:pict>
          <v:rect id="_x0000_s1084" style="position:absolute;margin-left:252.05pt;margin-top:95pt;width:27.75pt;height:15pt;z-index:251675648" stroked="f"/>
        </w:pict>
      </w:r>
      <w:r w:rsidRPr="001F2778">
        <w:rPr>
          <w:noProof/>
        </w:rPr>
        <w:pict>
          <v:rect id="_x0000_s1086" style="position:absolute;margin-left:321.8pt;margin-top:95pt;width:27.75pt;height:15pt;z-index:251677696" stroked="f"/>
        </w:pict>
      </w:r>
      <w:r w:rsidRPr="001F2778">
        <w:rPr>
          <w:noProof/>
        </w:rPr>
        <w:pict>
          <v:rect id="_x0000_s1085" style="position:absolute;margin-left:297.8pt;margin-top:53.75pt;width:27.75pt;height:15pt;z-index:251676672" stroked="f"/>
        </w:pict>
      </w:r>
      <w:r w:rsidRPr="001F2778">
        <w:rPr>
          <w:noProof/>
        </w:rPr>
        <w:pict>
          <v:rect id="_x0000_s1083" style="position:absolute;margin-left:354.8pt;margin-top:2pt;width:27.75pt;height:15pt;z-index:251674624" stroked="f"/>
        </w:pict>
      </w:r>
      <w:r w:rsidRPr="001F2778">
        <w:rPr>
          <w:noProof/>
        </w:rPr>
        <w:pict>
          <v:rect id="_x0000_s1082" style="position:absolute;margin-left:315.8pt;margin-top:14pt;width:27.75pt;height:15pt;z-index:251673600" stroked="f"/>
        </w:pict>
      </w:r>
      <w:r w:rsidRPr="001F2778">
        <w:rPr>
          <w:noProof/>
        </w:rPr>
        <w:pict>
          <v:rect id="_x0000_s1081" style="position:absolute;margin-left:279.8pt;margin-top:14pt;width:27.75pt;height:15pt;z-index:251672576" stroked="f"/>
        </w:pict>
      </w:r>
      <w:r w:rsidRPr="001F2778">
        <w:rPr>
          <w:noProof/>
        </w:rPr>
        <w:pict>
          <v:rect id="_x0000_s1080" style="position:absolute;margin-left:242.3pt;margin-top:14pt;width:27.75pt;height:15pt;z-index:251671552" stroked="f"/>
        </w:pict>
      </w:r>
      <w:r w:rsidRPr="001F2778">
        <w:rPr>
          <w:noProof/>
        </w:rPr>
        <w:pict>
          <v:rect id="_x0000_s1079" style="position:absolute;margin-left:208.55pt;margin-top:2pt;width:27.75pt;height:15pt;z-index:251670528" stroked="f"/>
        </w:pict>
      </w:r>
      <w:r w:rsidRPr="001F2778">
        <w:rPr>
          <w:noProof/>
        </w:rPr>
        <w:pict>
          <v:rect id="_x0000_s1078" style="position:absolute;margin-left:96.8pt;margin-top:158.75pt;width:27.75pt;height:15pt;z-index:251669504" stroked="f"/>
        </w:pict>
      </w:r>
      <w:r w:rsidRPr="001F2778">
        <w:rPr>
          <w:noProof/>
        </w:rPr>
        <w:pict>
          <v:rect id="_x0000_s1076" style="position:absolute;margin-left:40.55pt;margin-top:95pt;width:27.75pt;height:15pt;z-index:251667456" stroked="f"/>
        </w:pict>
      </w:r>
      <w:r w:rsidRPr="001F2778">
        <w:rPr>
          <w:noProof/>
        </w:rPr>
        <w:pict>
          <v:rect id="_x0000_s1075" style="position:absolute;margin-left:114.8pt;margin-top:14pt;width:27.75pt;height:15pt;z-index:251666432" stroked="f"/>
        </w:pict>
      </w:r>
      <w:r w:rsidRPr="001F2778">
        <w:rPr>
          <w:noProof/>
        </w:rPr>
        <w:pict>
          <v:rect id="_x0000_s1074" style="position:absolute;margin-left:159.05pt;margin-top:2pt;width:27.75pt;height:15pt;z-index:251665408" stroked="f"/>
        </w:pict>
      </w:r>
      <w:r w:rsidRPr="001F2778">
        <w:rPr>
          <w:noProof/>
        </w:rPr>
        <w:pict>
          <v:rect id="_x0000_s1073" style="position:absolute;margin-left:98.3pt;margin-top:53.75pt;width:27.75pt;height:15pt;z-index:251664384" stroked="f"/>
        </w:pict>
      </w:r>
      <w:r w:rsidRPr="001F2778">
        <w:rPr>
          <w:noProof/>
        </w:rPr>
        <w:pict>
          <v:rect id="_x0000_s1072" style="position:absolute;margin-left:4.55pt;margin-top:3.5pt;width:27.75pt;height:15pt;z-index:251663360" stroked="f"/>
        </w:pict>
      </w:r>
      <w:r w:rsidRPr="001F2778">
        <w:rPr>
          <w:noProof/>
        </w:rPr>
        <w:pict>
          <v:rect id="_x0000_s1070" style="position:absolute;margin-left:78.8pt;margin-top:14pt;width:27.75pt;height:15pt;z-index:251661312" stroked="f"/>
        </w:pict>
      </w:r>
      <w:r w:rsidRPr="001F2778">
        <w:rPr>
          <w:noProof/>
        </w:rPr>
        <w:pict>
          <v:rect id="_x0000_s1071" style="position:absolute;margin-left:40.55pt;margin-top:14pt;width:27.75pt;height:15pt;z-index:251662336" stroked="f"/>
        </w:pict>
      </w:r>
      <w:r w:rsidR="0026441E" w:rsidRPr="004B46EB">
        <w:rPr>
          <w:sz w:val="24"/>
          <w:szCs w:val="24"/>
        </w:rPr>
        <w:object w:dxaOrig="6699" w:dyaOrig="3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pt;height:192pt" o:ole="">
            <v:imagedata r:id="rId18" o:title="" cropbottom="5994f"/>
          </v:shape>
          <o:OLEObject Type="Embed" ProgID="CorelDRAW.Graphic.11" ShapeID="_x0000_i1025" DrawAspect="Content" ObjectID="_1522260507" r:id="rId19"/>
        </w:object>
      </w:r>
    </w:p>
    <w:p w:rsidR="0026441E" w:rsidRDefault="0026441E" w:rsidP="002644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Эммиттер</w:t>
      </w:r>
      <w:proofErr w:type="spellEnd"/>
      <w:r>
        <w:rPr>
          <w:sz w:val="24"/>
          <w:szCs w:val="24"/>
        </w:rPr>
        <w:t xml:space="preserve"> – это_____________________________________________________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Коллектор – это_____________________________________________________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База – это__________________________________________________________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Эмиттерный</w:t>
      </w:r>
      <w:proofErr w:type="spellEnd"/>
      <w:r>
        <w:rPr>
          <w:sz w:val="24"/>
          <w:szCs w:val="24"/>
        </w:rPr>
        <w:t xml:space="preserve"> переход – это___________________________________________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Коллекторный переход – это__________________________________________</w:t>
      </w:r>
    </w:p>
    <w:p w:rsidR="0026441E" w:rsidRDefault="0026441E" w:rsidP="002644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26441E" w:rsidRDefault="0026441E" w:rsidP="0026441E">
      <w:pPr>
        <w:rPr>
          <w:sz w:val="24"/>
          <w:szCs w:val="24"/>
        </w:rPr>
      </w:pPr>
    </w:p>
    <w:p w:rsidR="0026441E" w:rsidRDefault="001F2778" w:rsidP="0026441E">
      <w:pPr>
        <w:pStyle w:val="a7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1F2778">
        <w:rPr>
          <w:noProof/>
          <w:lang w:val="ru-RU"/>
        </w:rPr>
        <w:lastRenderedPageBreak/>
        <w:pict>
          <v:shape id="_x0000_s1106" type="#_x0000_t202" style="position:absolute;left:0;text-align:left;margin-left:-7.25pt;margin-top:-6.7pt;width:27.75pt;height:25.5pt;z-index:251698176" stroked="f">
            <v:textbox style="mso-next-textbox:#_x0000_s1106">
              <w:txbxContent>
                <w:p w:rsidR="0026441E" w:rsidRPr="00BD3E29" w:rsidRDefault="0026441E" w:rsidP="002644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26441E" w:rsidRPr="00BD3E29">
        <w:rPr>
          <w:b/>
          <w:sz w:val="24"/>
          <w:szCs w:val="24"/>
        </w:rPr>
        <w:t xml:space="preserve">Принцип </w:t>
      </w:r>
      <w:proofErr w:type="spellStart"/>
      <w:r w:rsidR="0026441E" w:rsidRPr="00BD3E29">
        <w:rPr>
          <w:b/>
          <w:sz w:val="24"/>
          <w:szCs w:val="24"/>
        </w:rPr>
        <w:t>работы</w:t>
      </w:r>
      <w:proofErr w:type="spellEnd"/>
      <w:r w:rsidR="0026441E" w:rsidRPr="00BD3E29">
        <w:rPr>
          <w:b/>
          <w:sz w:val="24"/>
          <w:szCs w:val="24"/>
        </w:rPr>
        <w:t xml:space="preserve"> </w:t>
      </w:r>
      <w:proofErr w:type="spellStart"/>
      <w:r w:rsidR="0026441E" w:rsidRPr="00BD3E29">
        <w:rPr>
          <w:b/>
          <w:sz w:val="24"/>
          <w:szCs w:val="24"/>
        </w:rPr>
        <w:t>биполярного</w:t>
      </w:r>
      <w:proofErr w:type="spellEnd"/>
      <w:r w:rsidR="0026441E" w:rsidRPr="00BD3E29">
        <w:rPr>
          <w:b/>
          <w:sz w:val="24"/>
          <w:szCs w:val="24"/>
        </w:rPr>
        <w:t xml:space="preserve"> транзистора</w:t>
      </w:r>
    </w:p>
    <w:p w:rsidR="0026441E" w:rsidRPr="00BD3E29" w:rsidRDefault="0026441E" w:rsidP="0026441E">
      <w:pPr>
        <w:pStyle w:val="a7"/>
        <w:rPr>
          <w:b/>
          <w:sz w:val="24"/>
          <w:szCs w:val="24"/>
        </w:rPr>
      </w:pPr>
    </w:p>
    <w:p w:rsidR="0026441E" w:rsidRDefault="001F2778" w:rsidP="0026441E">
      <w:pPr>
        <w:rPr>
          <w:sz w:val="24"/>
          <w:szCs w:val="24"/>
        </w:rPr>
      </w:pPr>
      <w:r w:rsidRPr="001F2778">
        <w:rPr>
          <w:noProof/>
        </w:rPr>
        <w:pict>
          <v:rect id="_x0000_s1103" style="position:absolute;margin-left:165.85pt;margin-top:21.65pt;width:18pt;height:18pt;z-index:251695104" fillcolor="#8bffff" stroked="f"/>
        </w:pict>
      </w:r>
      <w:r w:rsidRPr="001F2778">
        <w:rPr>
          <w:noProof/>
        </w:rPr>
        <w:pict>
          <v:rect id="_x0000_s1102" style="position:absolute;margin-left:207.85pt;margin-top:21.65pt;width:30pt;height:18pt;z-index:251694080" fillcolor="yellow" stroked="f"/>
        </w:pict>
      </w:r>
      <w:r w:rsidRPr="001F2778">
        <w:rPr>
          <w:noProof/>
        </w:rPr>
        <w:pict>
          <v:rect id="_x0000_s1101" style="position:absolute;margin-left:114.85pt;margin-top:21.65pt;width:30pt;height:18pt;z-index:251693056" fillcolor="yellow" stroked="f"/>
        </w:pict>
      </w:r>
      <w:r w:rsidRPr="001F2778">
        <w:rPr>
          <w:noProof/>
        </w:rPr>
        <w:pict>
          <v:rect id="_x0000_s1100" style="position:absolute;margin-left:177.85pt;margin-top:50.9pt;width:15.75pt;height:18pt;z-index:251692032" fillcolor="#cdffe6" stroked="f"/>
        </w:pict>
      </w:r>
      <w:r w:rsidRPr="001F2778">
        <w:rPr>
          <w:noProof/>
        </w:rPr>
        <w:pict>
          <v:rect id="_x0000_s1099" style="position:absolute;margin-left:243.1pt;margin-top:86.9pt;width:30pt;height:18pt;z-index:251691008" fillcolor="#cdffe6" stroked="f"/>
        </w:pict>
      </w:r>
      <w:r w:rsidRPr="001F2778">
        <w:rPr>
          <w:noProof/>
        </w:rPr>
        <w:pict>
          <v:rect id="_x0000_s1098" style="position:absolute;margin-left:346.6pt;margin-top:90.65pt;width:30pt;height:18pt;z-index:251689984" fillcolor="#cdffe6" stroked="f"/>
        </w:pict>
      </w:r>
      <w:r w:rsidRPr="001F2778">
        <w:rPr>
          <w:noProof/>
        </w:rPr>
        <w:pict>
          <v:rect id="_x0000_s1097" style="position:absolute;margin-left:257.35pt;margin-top:9.65pt;width:30pt;height:18pt;z-index:251688960" fillcolor="#cdffe6" stroked="f"/>
        </w:pict>
      </w:r>
      <w:r w:rsidRPr="001F2778">
        <w:rPr>
          <w:noProof/>
        </w:rPr>
        <w:pict>
          <v:rect id="_x0000_s1096" style="position:absolute;margin-left:213.1pt;margin-top:86.9pt;width:30pt;height:18pt;z-index:251687936" fillcolor="#cdffe6" stroked="f"/>
        </w:pict>
      </w:r>
      <w:r w:rsidRPr="001F2778">
        <w:rPr>
          <w:noProof/>
        </w:rPr>
        <w:pict>
          <v:rect id="_x0000_s1095" style="position:absolute;margin-left:188.35pt;margin-top:86.9pt;width:30pt;height:18pt;z-index:251686912" fillcolor="#cdffe6" stroked="f"/>
        </w:pict>
      </w:r>
      <w:r w:rsidRPr="001F2778">
        <w:rPr>
          <w:noProof/>
        </w:rPr>
        <w:pict>
          <v:rect id="_x0000_s1094" style="position:absolute;margin-left:3.1pt;margin-top:72.65pt;width:24pt;height:18pt;z-index:251685888" fillcolor="#cdffe6" stroked="f"/>
        </w:pict>
      </w:r>
      <w:r w:rsidRPr="001F2778">
        <w:rPr>
          <w:noProof/>
        </w:rPr>
        <w:pict>
          <v:rect id="_x0000_s1093" style="position:absolute;margin-left:267.1pt;margin-top:86.9pt;width:30pt;height:18pt;z-index:251684864" fillcolor="#cdffe6" stroked="f"/>
        </w:pict>
      </w:r>
      <w:r w:rsidRPr="001F2778">
        <w:rPr>
          <w:noProof/>
        </w:rPr>
        <w:pict>
          <v:rect id="_x0000_s1092" style="position:absolute;margin-left:199.6pt;margin-top:68.9pt;width:30pt;height:18pt;z-index:251683840" fillcolor="#cdffe6" stroked="f"/>
        </w:pict>
      </w:r>
      <w:r w:rsidRPr="001F2778">
        <w:rPr>
          <w:noProof/>
        </w:rPr>
        <w:pict>
          <v:rect id="_x0000_s1091" style="position:absolute;margin-left:99.85pt;margin-top:68.9pt;width:30pt;height:18pt;z-index:251682816" fillcolor="#cdffe6" stroked="f"/>
        </w:pict>
      </w:r>
      <w:r w:rsidRPr="001F2778">
        <w:rPr>
          <w:noProof/>
        </w:rPr>
        <w:pict>
          <v:rect id="_x0000_s1090" style="position:absolute;margin-left:61.6pt;margin-top:9.65pt;width:30pt;height:18pt;z-index:251681792" fillcolor="#cdffe6" stroked="f"/>
        </w:pict>
      </w:r>
      <w:r w:rsidR="0026441E">
        <w:rPr>
          <w:noProof/>
          <w:sz w:val="24"/>
          <w:szCs w:val="24"/>
        </w:rPr>
        <w:drawing>
          <wp:inline distT="0" distB="0" distL="0" distR="0">
            <wp:extent cx="4826000" cy="2413000"/>
            <wp:effectExtent l="19050" t="0" r="0" b="0"/>
            <wp:docPr id="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1E" w:rsidRDefault="0026441E" w:rsidP="0026441E">
      <w:pPr>
        <w:rPr>
          <w:sz w:val="24"/>
          <w:szCs w:val="24"/>
        </w:rPr>
      </w:pPr>
    </w:p>
    <w:p w:rsidR="0026441E" w:rsidRDefault="0026441E" w:rsidP="0026441E">
      <w:pPr>
        <w:spacing w:line="360" w:lineRule="auto"/>
        <w:rPr>
          <w:sz w:val="24"/>
          <w:szCs w:val="24"/>
        </w:rPr>
      </w:pPr>
      <w:r w:rsidRPr="00BD3E29">
        <w:rPr>
          <w:i/>
          <w:sz w:val="24"/>
          <w:szCs w:val="24"/>
        </w:rPr>
        <w:t>Самостоятельно записать выводы</w:t>
      </w:r>
      <w:r>
        <w:rPr>
          <w:sz w:val="24"/>
          <w:szCs w:val="24"/>
          <w:lang w:val="en-US"/>
        </w:rPr>
        <w:t>_______________________</w:t>
      </w:r>
      <w:r>
        <w:rPr>
          <w:sz w:val="24"/>
          <w:szCs w:val="24"/>
        </w:rPr>
        <w:t>________</w:t>
      </w:r>
      <w:r>
        <w:rPr>
          <w:sz w:val="24"/>
          <w:szCs w:val="24"/>
          <w:lang w:val="en-US"/>
        </w:rPr>
        <w:t>__</w:t>
      </w:r>
    </w:p>
    <w:p w:rsidR="0026441E" w:rsidRDefault="0026441E" w:rsidP="0026441E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:rsidR="0026441E" w:rsidRPr="00BD3E29" w:rsidRDefault="001F2778" w:rsidP="0026441E">
      <w:pPr>
        <w:pStyle w:val="a7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1F2778">
        <w:rPr>
          <w:noProof/>
          <w:lang w:val="ru-RU"/>
        </w:rPr>
        <w:lastRenderedPageBreak/>
        <w:pict>
          <v:shape id="_x0000_s1105" type="#_x0000_t202" style="position:absolute;left:0;text-align:left;margin-left:363.35pt;margin-top:-6.7pt;width:27.75pt;height:25.5pt;z-index:251697152" stroked="f">
            <v:textbox style="mso-next-textbox:#_x0000_s1105">
              <w:txbxContent>
                <w:p w:rsidR="0026441E" w:rsidRPr="00BD3E29" w:rsidRDefault="0026441E" w:rsidP="002644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proofErr w:type="spellStart"/>
      <w:r w:rsidR="0026441E" w:rsidRPr="00BD3E29">
        <w:rPr>
          <w:b/>
          <w:sz w:val="24"/>
          <w:szCs w:val="24"/>
        </w:rPr>
        <w:t>Схемы</w:t>
      </w:r>
      <w:proofErr w:type="spellEnd"/>
      <w:r w:rsidR="0026441E" w:rsidRPr="00BD3E29">
        <w:rPr>
          <w:b/>
          <w:sz w:val="24"/>
          <w:szCs w:val="24"/>
        </w:rPr>
        <w:t xml:space="preserve"> </w:t>
      </w:r>
      <w:proofErr w:type="spellStart"/>
      <w:r w:rsidR="0026441E" w:rsidRPr="00BD3E29">
        <w:rPr>
          <w:b/>
          <w:sz w:val="24"/>
          <w:szCs w:val="24"/>
        </w:rPr>
        <w:t>включения</w:t>
      </w:r>
      <w:proofErr w:type="spellEnd"/>
      <w:r w:rsidR="0026441E" w:rsidRPr="00BD3E29">
        <w:rPr>
          <w:b/>
          <w:sz w:val="24"/>
          <w:szCs w:val="24"/>
        </w:rPr>
        <w:t xml:space="preserve"> </w:t>
      </w:r>
      <w:proofErr w:type="spellStart"/>
      <w:r w:rsidR="0026441E" w:rsidRPr="00BD3E29">
        <w:rPr>
          <w:b/>
          <w:sz w:val="24"/>
          <w:szCs w:val="24"/>
        </w:rPr>
        <w:t>биполярного</w:t>
      </w:r>
      <w:proofErr w:type="spellEnd"/>
      <w:r w:rsidR="0026441E" w:rsidRPr="00BD3E29">
        <w:rPr>
          <w:b/>
          <w:sz w:val="24"/>
          <w:szCs w:val="24"/>
        </w:rPr>
        <w:t xml:space="preserve"> транзистора</w:t>
      </w:r>
    </w:p>
    <w:p w:rsidR="0026441E" w:rsidRPr="004D5010" w:rsidRDefault="0026441E" w:rsidP="0026441E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</w:t>
      </w:r>
    </w:p>
    <w:p w:rsidR="0026441E" w:rsidRDefault="0026441E" w:rsidP="0026441E">
      <w:pPr>
        <w:pStyle w:val="a7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26441E" w:rsidRDefault="0026441E" w:rsidP="0026441E">
      <w:pPr>
        <w:pStyle w:val="a7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26441E" w:rsidRDefault="0026441E" w:rsidP="0026441E">
      <w:pPr>
        <w:pStyle w:val="a7"/>
        <w:numPr>
          <w:ilvl w:val="0"/>
          <w:numId w:val="17"/>
        </w:num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26441E" w:rsidRDefault="0026441E" w:rsidP="0026441E">
      <w:pPr>
        <w:spacing w:line="360" w:lineRule="auto"/>
        <w:rPr>
          <w:sz w:val="24"/>
          <w:szCs w:val="24"/>
        </w:rPr>
      </w:pPr>
      <w:r w:rsidRPr="004B46EB">
        <w:rPr>
          <w:sz w:val="24"/>
          <w:szCs w:val="24"/>
        </w:rPr>
        <w:object w:dxaOrig="11236" w:dyaOrig="3324">
          <v:shape id="_x0000_i1026" type="#_x0000_t75" style="width:388pt;height:123pt" o:ole="">
            <v:imagedata r:id="rId21" o:title=""/>
          </v:shape>
          <o:OLEObject Type="Embed" ProgID="CorelDRAW.Graphic.11" ShapeID="_x0000_i1026" DrawAspect="Content" ObjectID="_1522260508" r:id="rId22"/>
        </w:objec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41E" w:rsidRPr="00BD3E29" w:rsidRDefault="0026441E" w:rsidP="0026441E">
      <w:pPr>
        <w:pStyle w:val="a7"/>
        <w:numPr>
          <w:ilvl w:val="0"/>
          <w:numId w:val="23"/>
        </w:numPr>
        <w:jc w:val="center"/>
        <w:rPr>
          <w:b/>
          <w:sz w:val="24"/>
          <w:szCs w:val="24"/>
        </w:rPr>
      </w:pPr>
      <w:proofErr w:type="spellStart"/>
      <w:r w:rsidRPr="00BD3E29">
        <w:rPr>
          <w:b/>
          <w:sz w:val="24"/>
          <w:szCs w:val="24"/>
        </w:rPr>
        <w:t>Режимы</w:t>
      </w:r>
      <w:proofErr w:type="spellEnd"/>
      <w:r w:rsidRPr="00BD3E29">
        <w:rPr>
          <w:b/>
          <w:sz w:val="24"/>
          <w:szCs w:val="24"/>
        </w:rPr>
        <w:t xml:space="preserve"> </w:t>
      </w:r>
      <w:proofErr w:type="spellStart"/>
      <w:r w:rsidRPr="00BD3E29">
        <w:rPr>
          <w:b/>
          <w:sz w:val="24"/>
          <w:szCs w:val="24"/>
        </w:rPr>
        <w:t>работы</w:t>
      </w:r>
      <w:proofErr w:type="spellEnd"/>
      <w:r w:rsidRPr="00BD3E29">
        <w:rPr>
          <w:b/>
          <w:sz w:val="24"/>
          <w:szCs w:val="24"/>
        </w:rPr>
        <w:t xml:space="preserve"> </w:t>
      </w:r>
      <w:proofErr w:type="spellStart"/>
      <w:r w:rsidRPr="00BD3E29">
        <w:rPr>
          <w:b/>
          <w:sz w:val="24"/>
          <w:szCs w:val="24"/>
        </w:rPr>
        <w:t>биполярного</w:t>
      </w:r>
      <w:proofErr w:type="spellEnd"/>
      <w:r w:rsidRPr="00BD3E29">
        <w:rPr>
          <w:b/>
          <w:sz w:val="24"/>
          <w:szCs w:val="24"/>
        </w:rPr>
        <w:t xml:space="preserve"> транзистора</w:t>
      </w:r>
    </w:p>
    <w:p w:rsidR="0026441E" w:rsidRDefault="0026441E" w:rsidP="0026441E">
      <w:pPr>
        <w:pStyle w:val="a7"/>
        <w:numPr>
          <w:ilvl w:val="0"/>
          <w:numId w:val="18"/>
        </w:numPr>
        <w:spacing w:line="36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</w:t>
      </w:r>
      <w:r>
        <w:rPr>
          <w:sz w:val="24"/>
          <w:szCs w:val="24"/>
          <w:lang w:val="ru-RU"/>
        </w:rPr>
        <w:t>____</w:t>
      </w:r>
      <w:r>
        <w:rPr>
          <w:sz w:val="24"/>
          <w:szCs w:val="24"/>
        </w:rPr>
        <w:t>____________</w:t>
      </w:r>
    </w:p>
    <w:p w:rsidR="0026441E" w:rsidRDefault="0026441E" w:rsidP="0026441E">
      <w:pPr>
        <w:pStyle w:val="a7"/>
        <w:numPr>
          <w:ilvl w:val="0"/>
          <w:numId w:val="18"/>
        </w:numPr>
        <w:spacing w:line="36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</w:t>
      </w:r>
      <w:r>
        <w:rPr>
          <w:sz w:val="24"/>
          <w:szCs w:val="24"/>
          <w:lang w:val="ru-RU"/>
        </w:rPr>
        <w:t>____</w:t>
      </w:r>
      <w:r>
        <w:rPr>
          <w:sz w:val="24"/>
          <w:szCs w:val="24"/>
        </w:rPr>
        <w:t>_____________</w:t>
      </w:r>
    </w:p>
    <w:p w:rsidR="0026441E" w:rsidRDefault="0026441E" w:rsidP="0026441E">
      <w:pPr>
        <w:pStyle w:val="a7"/>
        <w:numPr>
          <w:ilvl w:val="0"/>
          <w:numId w:val="18"/>
        </w:numPr>
        <w:spacing w:line="36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</w:t>
      </w:r>
      <w:r>
        <w:rPr>
          <w:sz w:val="24"/>
          <w:szCs w:val="24"/>
          <w:lang w:val="ru-RU"/>
        </w:rPr>
        <w:t>____</w:t>
      </w:r>
      <w:r>
        <w:rPr>
          <w:sz w:val="24"/>
          <w:szCs w:val="24"/>
        </w:rPr>
        <w:t>______________</w:t>
      </w:r>
    </w:p>
    <w:p w:rsidR="0026441E" w:rsidRDefault="0026441E" w:rsidP="0026441E">
      <w:pPr>
        <w:shd w:val="clear" w:color="auto" w:fill="FFFFFF"/>
        <w:tabs>
          <w:tab w:val="left" w:pos="1090"/>
        </w:tabs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EA0E51" w:rsidRPr="003F075D" w:rsidRDefault="00EA0E51" w:rsidP="004908D2">
      <w:pPr>
        <w:shd w:val="clear" w:color="auto" w:fill="FFFFFF"/>
        <w:tabs>
          <w:tab w:val="left" w:pos="1090"/>
        </w:tabs>
        <w:jc w:val="both"/>
        <w:rPr>
          <w:sz w:val="24"/>
          <w:szCs w:val="24"/>
        </w:rPr>
        <w:sectPr w:rsidR="00EA0E51" w:rsidRPr="003F075D" w:rsidSect="00EA0E51">
          <w:pgSz w:w="16834" w:h="11909" w:orient="landscape"/>
          <w:pgMar w:top="284" w:right="284" w:bottom="284" w:left="454" w:header="720" w:footer="283" w:gutter="0"/>
          <w:cols w:num="2" w:space="60"/>
          <w:noEndnote/>
          <w:docGrid w:linePitch="272"/>
        </w:sectPr>
      </w:pPr>
    </w:p>
    <w:p w:rsidR="00EA0E51" w:rsidRPr="003F075D" w:rsidRDefault="00EA0E51" w:rsidP="00451D48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lastRenderedPageBreak/>
        <w:t>Лекционный материал</w:t>
      </w:r>
    </w:p>
    <w:p w:rsidR="00EA0E51" w:rsidRPr="003F075D" w:rsidRDefault="00EA0E51" w:rsidP="00451D48">
      <w:pPr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3F075D">
        <w:rPr>
          <w:b/>
          <w:sz w:val="24"/>
          <w:szCs w:val="24"/>
        </w:rPr>
        <w:t>БИПОЛЯРНЫЕ ТРАНЗИСТОРЫ</w:t>
      </w:r>
    </w:p>
    <w:p w:rsidR="00EA0E51" w:rsidRPr="003F075D" w:rsidRDefault="00EA0E51" w:rsidP="003F075D">
      <w:pPr>
        <w:ind w:firstLine="709"/>
        <w:jc w:val="both"/>
        <w:rPr>
          <w:i/>
          <w:sz w:val="24"/>
          <w:szCs w:val="24"/>
        </w:rPr>
      </w:pPr>
    </w:p>
    <w:p w:rsidR="00EA0E51" w:rsidRPr="003F075D" w:rsidRDefault="00EA0E51" w:rsidP="003F075D">
      <w:pPr>
        <w:ind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 xml:space="preserve">Транзистор – это полупроводниковые приборы с двумя взаимодействующими </w:t>
      </w:r>
      <w:proofErr w:type="spellStart"/>
      <w:r w:rsidRPr="003F075D">
        <w:rPr>
          <w:i/>
          <w:sz w:val="24"/>
          <w:szCs w:val="24"/>
        </w:rPr>
        <w:t>n</w:t>
      </w:r>
      <w:proofErr w:type="spellEnd"/>
      <w:r w:rsidRPr="003F075D">
        <w:rPr>
          <w:i/>
          <w:sz w:val="24"/>
          <w:szCs w:val="24"/>
        </w:rPr>
        <w:t xml:space="preserve">–p-переходами 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Название происходит от сочетания английских слов: </w:t>
      </w:r>
      <w:proofErr w:type="spellStart"/>
      <w:r w:rsidRPr="003F075D">
        <w:rPr>
          <w:sz w:val="24"/>
          <w:szCs w:val="24"/>
        </w:rPr>
        <w:t>transfer</w:t>
      </w:r>
      <w:proofErr w:type="spellEnd"/>
      <w:r w:rsidRPr="003F075D">
        <w:rPr>
          <w:sz w:val="24"/>
          <w:szCs w:val="24"/>
        </w:rPr>
        <w:t xml:space="preserve"> – переносить и </w:t>
      </w:r>
      <w:proofErr w:type="spellStart"/>
      <w:r w:rsidRPr="003F075D">
        <w:rPr>
          <w:sz w:val="24"/>
          <w:szCs w:val="24"/>
        </w:rPr>
        <w:t>resistor</w:t>
      </w:r>
      <w:proofErr w:type="spellEnd"/>
      <w:r w:rsidRPr="003F075D">
        <w:rPr>
          <w:sz w:val="24"/>
          <w:szCs w:val="24"/>
        </w:rPr>
        <w:t xml:space="preserve"> – сопротивление. </w:t>
      </w:r>
    </w:p>
    <w:p w:rsidR="00EA0E51" w:rsidRPr="003F075D" w:rsidRDefault="00EA0E51" w:rsidP="003F075D">
      <w:pPr>
        <w:ind w:firstLine="709"/>
        <w:jc w:val="both"/>
        <w:rPr>
          <w:b/>
          <w:sz w:val="24"/>
          <w:szCs w:val="24"/>
        </w:rPr>
      </w:pPr>
      <w:r w:rsidRPr="003F075D">
        <w:rPr>
          <w:sz w:val="24"/>
          <w:szCs w:val="24"/>
        </w:rPr>
        <w:t xml:space="preserve">Обычно для создания транзисторов используют </w:t>
      </w:r>
      <w:r w:rsidRPr="003F075D">
        <w:rPr>
          <w:i/>
          <w:sz w:val="24"/>
          <w:szCs w:val="24"/>
        </w:rPr>
        <w:t>германий и кремний</w:t>
      </w:r>
      <w:r w:rsidRPr="003F075D">
        <w:rPr>
          <w:b/>
          <w:sz w:val="24"/>
          <w:szCs w:val="24"/>
        </w:rPr>
        <w:t xml:space="preserve">. </w:t>
      </w:r>
    </w:p>
    <w:p w:rsidR="00EA0E51" w:rsidRPr="003F075D" w:rsidRDefault="00EA0E51" w:rsidP="003F075D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>Биполярный транзистор – это полупроводниковый прибор, состоящий из трех областей с чередующимися типами электропроводности и пригодный для усиления мощности.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iCs/>
          <w:color w:val="000000"/>
          <w:sz w:val="24"/>
          <w:szCs w:val="24"/>
        </w:rPr>
        <w:t xml:space="preserve">В биполярном транзисторе используются одновременно два типа носителей зарядов — электроны и дырки, отсюда следует и название — </w:t>
      </w:r>
      <w:proofErr w:type="gramStart"/>
      <w:r w:rsidRPr="003F075D">
        <w:rPr>
          <w:i/>
          <w:iCs/>
          <w:color w:val="000000"/>
          <w:sz w:val="24"/>
          <w:szCs w:val="24"/>
        </w:rPr>
        <w:t>биполярный</w:t>
      </w:r>
      <w:proofErr w:type="gramEnd"/>
      <w:r w:rsidRPr="003F075D">
        <w:rPr>
          <w:i/>
          <w:iCs/>
          <w:color w:val="000000"/>
          <w:sz w:val="24"/>
          <w:szCs w:val="24"/>
        </w:rPr>
        <w:t>.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Транзисторы бывают двух типов: </w:t>
      </w:r>
      <w:proofErr w:type="spellStart"/>
      <w:r w:rsidRPr="003F075D">
        <w:rPr>
          <w:sz w:val="24"/>
          <w:szCs w:val="24"/>
        </w:rPr>
        <w:t>p</w:t>
      </w:r>
      <w:proofErr w:type="spellEnd"/>
      <w:r w:rsidRPr="003F075D">
        <w:rPr>
          <w:sz w:val="24"/>
          <w:szCs w:val="24"/>
        </w:rPr>
        <w:t>–</w:t>
      </w:r>
      <w:proofErr w:type="spellStart"/>
      <w:r w:rsidRPr="003F075D">
        <w:rPr>
          <w:sz w:val="24"/>
          <w:szCs w:val="24"/>
        </w:rPr>
        <w:t>n</w:t>
      </w:r>
      <w:proofErr w:type="spellEnd"/>
      <w:r w:rsidRPr="003F075D">
        <w:rPr>
          <w:sz w:val="24"/>
          <w:szCs w:val="24"/>
        </w:rPr>
        <w:t xml:space="preserve">–p-транзисторы и </w:t>
      </w:r>
      <w:proofErr w:type="spellStart"/>
      <w:r w:rsidRPr="003F075D">
        <w:rPr>
          <w:sz w:val="24"/>
          <w:szCs w:val="24"/>
        </w:rPr>
        <w:t>n</w:t>
      </w:r>
      <w:proofErr w:type="spellEnd"/>
      <w:r w:rsidRPr="003F075D">
        <w:rPr>
          <w:sz w:val="24"/>
          <w:szCs w:val="24"/>
        </w:rPr>
        <w:t>–</w:t>
      </w:r>
      <w:proofErr w:type="spellStart"/>
      <w:r w:rsidRPr="003F075D">
        <w:rPr>
          <w:sz w:val="24"/>
          <w:szCs w:val="24"/>
        </w:rPr>
        <w:t>p</w:t>
      </w:r>
      <w:proofErr w:type="spellEnd"/>
      <w:r w:rsidRPr="003F075D">
        <w:rPr>
          <w:sz w:val="24"/>
          <w:szCs w:val="24"/>
        </w:rPr>
        <w:t xml:space="preserve">–n-транзисторы. 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i/>
          <w:sz w:val="24"/>
          <w:szCs w:val="24"/>
        </w:rPr>
      </w:pPr>
      <w:r w:rsidRPr="003F075D">
        <w:rPr>
          <w:sz w:val="24"/>
          <w:szCs w:val="24"/>
        </w:rPr>
        <w:t xml:space="preserve">Выпускаемые в настоящее время биполярные </w:t>
      </w:r>
      <w:r w:rsidRPr="003F075D">
        <w:rPr>
          <w:i/>
          <w:sz w:val="24"/>
          <w:szCs w:val="24"/>
        </w:rPr>
        <w:t>транзисторы можно классифицировать по следующим признакам:</w:t>
      </w:r>
    </w:p>
    <w:p w:rsidR="00EA0E51" w:rsidRPr="003F075D" w:rsidRDefault="00EA0E51" w:rsidP="003F075D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 xml:space="preserve">по материалу: </w:t>
      </w:r>
      <w:proofErr w:type="gramStart"/>
      <w:r w:rsidRPr="003F075D">
        <w:rPr>
          <w:i/>
          <w:sz w:val="24"/>
          <w:szCs w:val="24"/>
        </w:rPr>
        <w:t>германиевые</w:t>
      </w:r>
      <w:proofErr w:type="gramEnd"/>
      <w:r w:rsidRPr="003F075D">
        <w:rPr>
          <w:i/>
          <w:sz w:val="24"/>
          <w:szCs w:val="24"/>
        </w:rPr>
        <w:t xml:space="preserve"> и кремниевые;</w:t>
      </w:r>
    </w:p>
    <w:p w:rsidR="00EA0E51" w:rsidRPr="003F075D" w:rsidRDefault="00EA0E51" w:rsidP="003F075D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 xml:space="preserve">по виду проводимости областей: типа </w:t>
      </w:r>
      <w:proofErr w:type="spellStart"/>
      <w:r w:rsidRPr="003F075D">
        <w:rPr>
          <w:i/>
          <w:sz w:val="24"/>
          <w:szCs w:val="24"/>
        </w:rPr>
        <w:t>р</w:t>
      </w:r>
      <w:proofErr w:type="spellEnd"/>
      <w:r w:rsidRPr="003F075D">
        <w:rPr>
          <w:i/>
          <w:sz w:val="24"/>
          <w:szCs w:val="24"/>
        </w:rPr>
        <w:t>-</w:t>
      </w:r>
      <w:proofErr w:type="gramStart"/>
      <w:r w:rsidRPr="003F075D">
        <w:rPr>
          <w:i/>
          <w:sz w:val="24"/>
          <w:szCs w:val="24"/>
          <w:lang w:val="en-GB"/>
        </w:rPr>
        <w:t>n</w:t>
      </w:r>
      <w:proofErr w:type="gramEnd"/>
      <w:r w:rsidRPr="003F075D">
        <w:rPr>
          <w:i/>
          <w:sz w:val="24"/>
          <w:szCs w:val="24"/>
        </w:rPr>
        <w:t>-</w:t>
      </w:r>
      <w:proofErr w:type="spellStart"/>
      <w:r w:rsidRPr="003F075D">
        <w:rPr>
          <w:i/>
          <w:sz w:val="24"/>
          <w:szCs w:val="24"/>
        </w:rPr>
        <w:t>р</w:t>
      </w:r>
      <w:proofErr w:type="spellEnd"/>
      <w:r w:rsidRPr="003F075D">
        <w:rPr>
          <w:i/>
          <w:sz w:val="24"/>
          <w:szCs w:val="24"/>
        </w:rPr>
        <w:t xml:space="preserve">  и  </w:t>
      </w:r>
      <w:r w:rsidRPr="003F075D">
        <w:rPr>
          <w:i/>
          <w:sz w:val="24"/>
          <w:szCs w:val="24"/>
          <w:lang w:val="en-GB"/>
        </w:rPr>
        <w:t>n</w:t>
      </w:r>
      <w:r w:rsidRPr="003F075D">
        <w:rPr>
          <w:i/>
          <w:sz w:val="24"/>
          <w:szCs w:val="24"/>
        </w:rPr>
        <w:t>-</w:t>
      </w:r>
      <w:r w:rsidRPr="003F075D">
        <w:rPr>
          <w:i/>
          <w:sz w:val="24"/>
          <w:szCs w:val="24"/>
          <w:lang w:val="en-GB"/>
        </w:rPr>
        <w:t>p</w:t>
      </w:r>
      <w:r w:rsidRPr="003F075D">
        <w:rPr>
          <w:i/>
          <w:sz w:val="24"/>
          <w:szCs w:val="24"/>
        </w:rPr>
        <w:t>-</w:t>
      </w:r>
      <w:r w:rsidRPr="003F075D">
        <w:rPr>
          <w:i/>
          <w:sz w:val="24"/>
          <w:szCs w:val="24"/>
          <w:lang w:val="en-GB"/>
        </w:rPr>
        <w:t>n</w:t>
      </w:r>
      <w:r w:rsidRPr="003F075D">
        <w:rPr>
          <w:i/>
          <w:sz w:val="24"/>
          <w:szCs w:val="24"/>
        </w:rPr>
        <w:t>;</w:t>
      </w:r>
    </w:p>
    <w:p w:rsidR="00EA0E51" w:rsidRPr="003F075D" w:rsidRDefault="00EA0E51" w:rsidP="003F075D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 xml:space="preserve">по мощности: малой </w:t>
      </w:r>
      <w:r w:rsidRPr="003F075D">
        <w:rPr>
          <w:sz w:val="24"/>
          <w:szCs w:val="24"/>
        </w:rPr>
        <w:t>(</w:t>
      </w:r>
      <w:proofErr w:type="spellStart"/>
      <w:r w:rsidRPr="003F075D">
        <w:rPr>
          <w:sz w:val="24"/>
          <w:szCs w:val="24"/>
        </w:rPr>
        <w:t>Рмах</w:t>
      </w:r>
      <w:proofErr w:type="spellEnd"/>
      <w:r w:rsidRPr="003F075D">
        <w:rPr>
          <w:sz w:val="24"/>
          <w:szCs w:val="24"/>
        </w:rPr>
        <w:t xml:space="preserve"> </w:t>
      </w:r>
      <w:r w:rsidRPr="003F075D">
        <w:rPr>
          <w:sz w:val="24"/>
          <w:szCs w:val="24"/>
        </w:rPr>
        <w:sym w:font="Symbol" w:char="F0A3"/>
      </w:r>
      <w:r w:rsidRPr="003F075D">
        <w:rPr>
          <w:sz w:val="24"/>
          <w:szCs w:val="24"/>
        </w:rPr>
        <w:t xml:space="preserve"> 0,3Вт)</w:t>
      </w:r>
      <w:r w:rsidRPr="003F075D">
        <w:rPr>
          <w:i/>
          <w:sz w:val="24"/>
          <w:szCs w:val="24"/>
        </w:rPr>
        <w:t xml:space="preserve">, средней </w:t>
      </w:r>
      <w:r w:rsidRPr="003F075D">
        <w:rPr>
          <w:sz w:val="24"/>
          <w:szCs w:val="24"/>
        </w:rPr>
        <w:t>(</w:t>
      </w:r>
      <w:proofErr w:type="spellStart"/>
      <w:r w:rsidRPr="003F075D">
        <w:rPr>
          <w:sz w:val="24"/>
          <w:szCs w:val="24"/>
        </w:rPr>
        <w:t>Рмах</w:t>
      </w:r>
      <w:proofErr w:type="spellEnd"/>
      <w:r w:rsidRPr="003F075D">
        <w:rPr>
          <w:sz w:val="24"/>
          <w:szCs w:val="24"/>
        </w:rPr>
        <w:t xml:space="preserve"> </w:t>
      </w:r>
      <w:r w:rsidRPr="003F075D">
        <w:rPr>
          <w:sz w:val="24"/>
          <w:szCs w:val="24"/>
        </w:rPr>
        <w:sym w:font="Symbol" w:char="F0A3"/>
      </w:r>
      <w:r w:rsidRPr="003F075D">
        <w:rPr>
          <w:sz w:val="24"/>
          <w:szCs w:val="24"/>
        </w:rPr>
        <w:t xml:space="preserve"> 1,5Вт)</w:t>
      </w:r>
      <w:r w:rsidRPr="003F075D">
        <w:rPr>
          <w:i/>
          <w:sz w:val="24"/>
          <w:szCs w:val="24"/>
        </w:rPr>
        <w:t xml:space="preserve"> и большой мощности </w:t>
      </w:r>
      <w:r w:rsidRPr="003F075D">
        <w:rPr>
          <w:sz w:val="24"/>
          <w:szCs w:val="24"/>
        </w:rPr>
        <w:t>(</w:t>
      </w:r>
      <w:proofErr w:type="spellStart"/>
      <w:r w:rsidRPr="003F075D">
        <w:rPr>
          <w:sz w:val="24"/>
          <w:szCs w:val="24"/>
        </w:rPr>
        <w:t>Рмах</w:t>
      </w:r>
      <w:proofErr w:type="spellEnd"/>
      <w:r w:rsidRPr="003F075D">
        <w:rPr>
          <w:sz w:val="24"/>
          <w:szCs w:val="24"/>
        </w:rPr>
        <w:t xml:space="preserve"> </w:t>
      </w:r>
      <w:r w:rsidRPr="003F075D">
        <w:rPr>
          <w:sz w:val="24"/>
          <w:szCs w:val="24"/>
        </w:rPr>
        <w:sym w:font="Symbol" w:char="F03E"/>
      </w:r>
      <w:r w:rsidRPr="003F075D">
        <w:rPr>
          <w:sz w:val="24"/>
          <w:szCs w:val="24"/>
        </w:rPr>
        <w:t xml:space="preserve"> 1,5Вт);</w:t>
      </w:r>
    </w:p>
    <w:p w:rsidR="00EA0E51" w:rsidRPr="003F075D" w:rsidRDefault="00EA0E51" w:rsidP="003F075D">
      <w:pPr>
        <w:widowControl/>
        <w:numPr>
          <w:ilvl w:val="0"/>
          <w:numId w:val="27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F075D">
        <w:rPr>
          <w:i/>
          <w:sz w:val="24"/>
          <w:szCs w:val="24"/>
        </w:rPr>
        <w:t xml:space="preserve">по частоте: </w:t>
      </w:r>
      <w:proofErr w:type="gramStart"/>
      <w:r w:rsidRPr="003F075D">
        <w:rPr>
          <w:i/>
          <w:sz w:val="24"/>
          <w:szCs w:val="24"/>
        </w:rPr>
        <w:t>низкочастотные</w:t>
      </w:r>
      <w:proofErr w:type="gramEnd"/>
      <w:r w:rsidRPr="003F075D">
        <w:rPr>
          <w:i/>
          <w:sz w:val="24"/>
          <w:szCs w:val="24"/>
        </w:rPr>
        <w:t>, среднечастотные, высокочастотные и СВЧ</w:t>
      </w:r>
      <w:r w:rsidRPr="003F075D">
        <w:rPr>
          <w:sz w:val="24"/>
          <w:szCs w:val="24"/>
        </w:rPr>
        <w:t>.</w:t>
      </w:r>
    </w:p>
    <w:p w:rsidR="00EA0E51" w:rsidRPr="003F075D" w:rsidRDefault="001A5687" w:rsidP="00F34729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2654300" cy="2146300"/>
            <wp:effectExtent l="19050" t="0" r="0" b="0"/>
            <wp:docPr id="1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51" w:rsidRPr="003F075D" w:rsidRDefault="00EA0E51" w:rsidP="00F34729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</w:t>
      </w:r>
      <w:r w:rsidR="002F5A4F" w:rsidRPr="003F075D">
        <w:rPr>
          <w:sz w:val="24"/>
          <w:szCs w:val="24"/>
        </w:rPr>
        <w:t>унок</w:t>
      </w:r>
      <w:r w:rsidRPr="003F075D">
        <w:rPr>
          <w:sz w:val="24"/>
          <w:szCs w:val="24"/>
        </w:rPr>
        <w:t xml:space="preserve"> 1 Внешний вид транзистора</w:t>
      </w:r>
    </w:p>
    <w:p w:rsidR="00EA0E51" w:rsidRPr="003F075D" w:rsidRDefault="00EA0E51" w:rsidP="003F075D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3F075D">
        <w:rPr>
          <w:b/>
          <w:i/>
          <w:sz w:val="24"/>
          <w:szCs w:val="24"/>
        </w:rPr>
        <w:t>Устройство плоскостного биполярного транзистора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Устройство плоскостного биполярного транзистора показано схематично на рисунке.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Он представляет собой пластинку германия или кремния, в которой созданы три области с различной электропроводностью, причем две крайние области имеют одинаковый тип проводимости, а средняя область - противоположный. </w:t>
      </w:r>
    </w:p>
    <w:p w:rsidR="00EA0E51" w:rsidRPr="003F075D" w:rsidRDefault="00861994" w:rsidP="00F34729">
      <w:pPr>
        <w:tabs>
          <w:tab w:val="left" w:pos="567"/>
        </w:tabs>
        <w:ind w:firstLine="709"/>
        <w:jc w:val="center"/>
        <w:rPr>
          <w:sz w:val="24"/>
          <w:szCs w:val="24"/>
          <w:lang w:val="en-US"/>
        </w:rPr>
      </w:pPr>
      <w:r w:rsidRPr="003F075D">
        <w:rPr>
          <w:sz w:val="24"/>
          <w:szCs w:val="24"/>
        </w:rPr>
        <w:object w:dxaOrig="6699" w:dyaOrig="3739">
          <v:shape id="_x0000_i1027" type="#_x0000_t75" style="width:301pt;height:151pt" o:ole="">
            <v:imagedata r:id="rId18" o:title="" cropbottom="5994f"/>
          </v:shape>
          <o:OLEObject Type="Embed" ProgID="CorelDRAW.Graphic.11" ShapeID="_x0000_i1027" DrawAspect="Content" ObjectID="_1522260509" r:id="rId24"/>
        </w:object>
      </w:r>
    </w:p>
    <w:p w:rsidR="00EA0E51" w:rsidRPr="003F075D" w:rsidRDefault="00EA0E51" w:rsidP="00F34729">
      <w:pPr>
        <w:tabs>
          <w:tab w:val="left" w:pos="567"/>
        </w:tabs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</w:t>
      </w:r>
      <w:r w:rsidR="002F5A4F" w:rsidRPr="003F075D">
        <w:rPr>
          <w:sz w:val="24"/>
          <w:szCs w:val="24"/>
        </w:rPr>
        <w:t>сунок</w:t>
      </w:r>
      <w:r w:rsidRPr="003F075D">
        <w:rPr>
          <w:sz w:val="24"/>
          <w:szCs w:val="24"/>
        </w:rPr>
        <w:t xml:space="preserve"> 2 Устройство биполярного транзистора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У транзистора типа </w:t>
      </w:r>
      <w:r w:rsidRPr="003F075D">
        <w:rPr>
          <w:sz w:val="24"/>
          <w:szCs w:val="24"/>
          <w:lang w:val="en-GB"/>
        </w:rPr>
        <w:t>n</w:t>
      </w:r>
      <w:r w:rsidRPr="003F075D">
        <w:rPr>
          <w:sz w:val="24"/>
          <w:szCs w:val="24"/>
        </w:rPr>
        <w:t>-</w:t>
      </w:r>
      <w:proofErr w:type="spellStart"/>
      <w:r w:rsidRPr="003F075D">
        <w:rPr>
          <w:sz w:val="24"/>
          <w:szCs w:val="24"/>
        </w:rPr>
        <w:t>р</w:t>
      </w:r>
      <w:proofErr w:type="spellEnd"/>
      <w:r w:rsidRPr="003F075D">
        <w:rPr>
          <w:sz w:val="24"/>
          <w:szCs w:val="24"/>
        </w:rPr>
        <w:t>-</w:t>
      </w:r>
      <w:r w:rsidRPr="003F075D">
        <w:rPr>
          <w:sz w:val="24"/>
          <w:szCs w:val="24"/>
          <w:lang w:val="en-GB"/>
        </w:rPr>
        <w:t>n</w:t>
      </w:r>
      <w:r w:rsidRPr="003F075D">
        <w:rPr>
          <w:sz w:val="24"/>
          <w:szCs w:val="24"/>
        </w:rPr>
        <w:t xml:space="preserve"> средняя область имеет дырочную, а крайние области – электронную электропроводность.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lastRenderedPageBreak/>
        <w:t xml:space="preserve">Транзисторы типа </w:t>
      </w:r>
      <w:proofErr w:type="spellStart"/>
      <w:r w:rsidRPr="003F075D">
        <w:rPr>
          <w:sz w:val="24"/>
          <w:szCs w:val="24"/>
        </w:rPr>
        <w:t>р</w:t>
      </w:r>
      <w:proofErr w:type="spellEnd"/>
      <w:r w:rsidRPr="003F075D">
        <w:rPr>
          <w:sz w:val="24"/>
          <w:szCs w:val="24"/>
        </w:rPr>
        <w:t>-</w:t>
      </w:r>
      <w:proofErr w:type="gramStart"/>
      <w:r w:rsidRPr="003F075D">
        <w:rPr>
          <w:sz w:val="24"/>
          <w:szCs w:val="24"/>
          <w:lang w:val="en-GB"/>
        </w:rPr>
        <w:t>n</w:t>
      </w:r>
      <w:proofErr w:type="gramEnd"/>
      <w:r w:rsidRPr="003F075D">
        <w:rPr>
          <w:sz w:val="24"/>
          <w:szCs w:val="24"/>
        </w:rPr>
        <w:t>-</w:t>
      </w:r>
      <w:proofErr w:type="spellStart"/>
      <w:r w:rsidRPr="003F075D">
        <w:rPr>
          <w:sz w:val="24"/>
          <w:szCs w:val="24"/>
        </w:rPr>
        <w:t>р</w:t>
      </w:r>
      <w:proofErr w:type="spellEnd"/>
      <w:r w:rsidRPr="003F075D">
        <w:rPr>
          <w:sz w:val="24"/>
          <w:szCs w:val="24"/>
        </w:rPr>
        <w:t xml:space="preserve"> имеют среднюю область с электронной, а крайние области с дырочной электропроводностью.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Электроды транзистора имеют внешние выводы, с помощью которых транзистор включается в электрическую схему.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i/>
          <w:sz w:val="24"/>
          <w:szCs w:val="24"/>
        </w:rPr>
        <w:t xml:space="preserve">Эмиттер - это область транзистора является источником носителей заряда, а </w:t>
      </w:r>
      <w:proofErr w:type="gramStart"/>
      <w:r w:rsidRPr="003F075D">
        <w:rPr>
          <w:i/>
          <w:sz w:val="24"/>
          <w:szCs w:val="24"/>
        </w:rPr>
        <w:t>область</w:t>
      </w:r>
      <w:proofErr w:type="gramEnd"/>
      <w:r w:rsidRPr="003F075D">
        <w:rPr>
          <w:i/>
          <w:sz w:val="24"/>
          <w:szCs w:val="24"/>
        </w:rPr>
        <w:t xml:space="preserve"> улавливающая эти носители заряда называется коллектором. Область, которая управляет потоком этих носителей, называется базой</w:t>
      </w:r>
      <w:r w:rsidRPr="003F075D">
        <w:rPr>
          <w:sz w:val="24"/>
          <w:szCs w:val="24"/>
        </w:rPr>
        <w:t>.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Средняя область транзистора называется базой, одна крайняя область – эмиттером, другая – коллектором. 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Таким образом </w:t>
      </w:r>
      <w:r w:rsidRPr="003F075D">
        <w:rPr>
          <w:i/>
          <w:sz w:val="24"/>
          <w:szCs w:val="24"/>
        </w:rPr>
        <w:t xml:space="preserve">в транзисторе имеются два </w:t>
      </w:r>
      <w:proofErr w:type="spellStart"/>
      <w:r w:rsidRPr="003F075D">
        <w:rPr>
          <w:i/>
          <w:sz w:val="24"/>
          <w:szCs w:val="24"/>
        </w:rPr>
        <w:t>р</w:t>
      </w:r>
      <w:proofErr w:type="spellEnd"/>
      <w:r w:rsidRPr="003F075D">
        <w:rPr>
          <w:i/>
          <w:sz w:val="24"/>
          <w:szCs w:val="24"/>
        </w:rPr>
        <w:t>-</w:t>
      </w:r>
      <w:proofErr w:type="gramStart"/>
      <w:r w:rsidRPr="003F075D">
        <w:rPr>
          <w:i/>
          <w:sz w:val="24"/>
          <w:szCs w:val="24"/>
          <w:lang w:val="en-GB"/>
        </w:rPr>
        <w:t>n</w:t>
      </w:r>
      <w:proofErr w:type="gramEnd"/>
      <w:r w:rsidRPr="003F075D">
        <w:rPr>
          <w:i/>
          <w:sz w:val="24"/>
          <w:szCs w:val="24"/>
        </w:rPr>
        <w:t xml:space="preserve">- перехода: </w:t>
      </w:r>
      <w:proofErr w:type="spellStart"/>
      <w:r w:rsidRPr="003F075D">
        <w:rPr>
          <w:i/>
          <w:sz w:val="24"/>
          <w:szCs w:val="24"/>
        </w:rPr>
        <w:t>эмиттерный</w:t>
      </w:r>
      <w:proofErr w:type="spellEnd"/>
      <w:r w:rsidRPr="003F075D">
        <w:rPr>
          <w:i/>
          <w:sz w:val="24"/>
          <w:szCs w:val="24"/>
        </w:rPr>
        <w:t xml:space="preserve"> – между эмиттером и базой и коллекторный – между базой и коллектором. </w:t>
      </w:r>
      <w:r w:rsidRPr="003F075D">
        <w:rPr>
          <w:sz w:val="24"/>
          <w:szCs w:val="24"/>
        </w:rPr>
        <w:t xml:space="preserve">Площадь </w:t>
      </w:r>
      <w:proofErr w:type="spellStart"/>
      <w:r w:rsidRPr="003F075D">
        <w:rPr>
          <w:sz w:val="24"/>
          <w:szCs w:val="24"/>
        </w:rPr>
        <w:t>эмиттерного</w:t>
      </w:r>
      <w:proofErr w:type="spellEnd"/>
      <w:r w:rsidRPr="003F075D">
        <w:rPr>
          <w:sz w:val="24"/>
          <w:szCs w:val="24"/>
        </w:rPr>
        <w:t xml:space="preserve"> перехода меньше площади коллекторного перехода.</w:t>
      </w:r>
    </w:p>
    <w:p w:rsidR="00EA0E51" w:rsidRPr="003F075D" w:rsidRDefault="00EA0E51" w:rsidP="003F075D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3F075D">
        <w:rPr>
          <w:iCs/>
          <w:color w:val="000000"/>
          <w:sz w:val="24"/>
          <w:szCs w:val="24"/>
        </w:rPr>
        <w:t xml:space="preserve">Металлические выводы, привариваемые или </w:t>
      </w:r>
      <w:proofErr w:type="spellStart"/>
      <w:r w:rsidRPr="003F075D">
        <w:rPr>
          <w:iCs/>
          <w:color w:val="000000"/>
          <w:sz w:val="24"/>
          <w:szCs w:val="24"/>
        </w:rPr>
        <w:t>припаевыемые</w:t>
      </w:r>
      <w:proofErr w:type="spellEnd"/>
      <w:r w:rsidRPr="003F075D">
        <w:rPr>
          <w:iCs/>
          <w:color w:val="000000"/>
          <w:sz w:val="24"/>
          <w:szCs w:val="24"/>
        </w:rPr>
        <w:t xml:space="preserve"> к полупроводниковым областям, называют соответственно </w:t>
      </w:r>
      <w:proofErr w:type="spellStart"/>
      <w:r w:rsidRPr="003F075D">
        <w:rPr>
          <w:i/>
          <w:iCs/>
          <w:color w:val="000000"/>
          <w:sz w:val="24"/>
          <w:szCs w:val="24"/>
        </w:rPr>
        <w:t>эмиттерным</w:t>
      </w:r>
      <w:proofErr w:type="spellEnd"/>
      <w:r w:rsidRPr="003F075D">
        <w:rPr>
          <w:i/>
          <w:iCs/>
          <w:color w:val="000000"/>
          <w:sz w:val="24"/>
          <w:szCs w:val="24"/>
        </w:rPr>
        <w:t xml:space="preserve">, коллекторным </w:t>
      </w:r>
      <w:r w:rsidRPr="003F075D">
        <w:rPr>
          <w:iCs/>
          <w:color w:val="000000"/>
          <w:sz w:val="24"/>
          <w:szCs w:val="24"/>
        </w:rPr>
        <w:t xml:space="preserve">и </w:t>
      </w:r>
      <w:r w:rsidRPr="003F075D">
        <w:rPr>
          <w:i/>
          <w:iCs/>
          <w:color w:val="000000"/>
          <w:sz w:val="24"/>
          <w:szCs w:val="24"/>
        </w:rPr>
        <w:t>базовым выводами.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 условных обозначениях разных структур стрелка эмиттера показывает направление тока через транзистор.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Стрелка на выводе эмиттера показывает направление </w:t>
      </w:r>
      <w:proofErr w:type="spellStart"/>
      <w:r w:rsidRPr="003F075D">
        <w:rPr>
          <w:sz w:val="24"/>
          <w:szCs w:val="24"/>
        </w:rPr>
        <w:t>эмиттерного</w:t>
      </w:r>
      <w:proofErr w:type="spellEnd"/>
      <w:r w:rsidRPr="003F075D">
        <w:rPr>
          <w:sz w:val="24"/>
          <w:szCs w:val="24"/>
        </w:rPr>
        <w:t xml:space="preserve"> тока в активном режиме. Кружок, обозначающий корпус дискретного транзистора, в изображении </w:t>
      </w:r>
      <w:proofErr w:type="spellStart"/>
      <w:r w:rsidRPr="003F075D">
        <w:rPr>
          <w:sz w:val="24"/>
          <w:szCs w:val="24"/>
        </w:rPr>
        <w:t>бескорпусных</w:t>
      </w:r>
      <w:proofErr w:type="spellEnd"/>
      <w:r w:rsidRPr="003F075D">
        <w:rPr>
          <w:sz w:val="24"/>
          <w:szCs w:val="24"/>
        </w:rPr>
        <w:t xml:space="preserve"> транзисторов, входящих в состав интегральных микросхем, не используется.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ind w:firstLine="709"/>
        <w:jc w:val="both"/>
        <w:rPr>
          <w:b/>
          <w:i/>
          <w:sz w:val="24"/>
          <w:szCs w:val="24"/>
        </w:rPr>
      </w:pPr>
      <w:r w:rsidRPr="003F075D">
        <w:rPr>
          <w:b/>
          <w:i/>
          <w:sz w:val="24"/>
          <w:szCs w:val="24"/>
        </w:rPr>
        <w:t>Принцип работы транзистора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 основе работы любого полупроводникового материала лежит? (</w:t>
      </w:r>
      <w:proofErr w:type="spellStart"/>
      <w:r w:rsidRPr="003F075D">
        <w:rPr>
          <w:sz w:val="24"/>
          <w:szCs w:val="24"/>
          <w:lang w:val="en-US"/>
        </w:rPr>
        <w:t>pn</w:t>
      </w:r>
      <w:proofErr w:type="spellEnd"/>
      <w:r w:rsidRPr="003F075D">
        <w:rPr>
          <w:sz w:val="24"/>
          <w:szCs w:val="24"/>
        </w:rPr>
        <w:t>-переход)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</w:p>
    <w:p w:rsidR="00EA0E51" w:rsidRPr="003F075D" w:rsidRDefault="001A5687" w:rsidP="00F34729">
      <w:pPr>
        <w:ind w:firstLine="709"/>
        <w:jc w:val="center"/>
        <w:rPr>
          <w:sz w:val="24"/>
          <w:szCs w:val="24"/>
        </w:rPr>
      </w:pPr>
      <w:r w:rsidRPr="003F075D">
        <w:rPr>
          <w:noProof/>
          <w:sz w:val="24"/>
          <w:szCs w:val="24"/>
        </w:rPr>
        <w:drawing>
          <wp:inline distT="0" distB="0" distL="0" distR="0">
            <wp:extent cx="4140200" cy="2082800"/>
            <wp:effectExtent l="19050" t="0" r="0" b="0"/>
            <wp:docPr id="1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51" w:rsidRPr="003F075D" w:rsidRDefault="00EA0E51" w:rsidP="00F34729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</w:t>
      </w:r>
      <w:r w:rsidR="002F5A4F" w:rsidRPr="003F075D">
        <w:rPr>
          <w:sz w:val="24"/>
          <w:szCs w:val="24"/>
        </w:rPr>
        <w:t>унок</w:t>
      </w:r>
      <w:r w:rsidRPr="003F075D">
        <w:rPr>
          <w:sz w:val="24"/>
          <w:szCs w:val="24"/>
        </w:rPr>
        <w:t xml:space="preserve"> 3 Принцип действия биполярного транзистора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i/>
          <w:sz w:val="24"/>
          <w:szCs w:val="24"/>
        </w:rPr>
        <w:t xml:space="preserve">Принцип работы </w:t>
      </w:r>
      <w:proofErr w:type="spellStart"/>
      <w:r w:rsidRPr="003F075D">
        <w:rPr>
          <w:i/>
          <w:sz w:val="24"/>
          <w:szCs w:val="24"/>
        </w:rPr>
        <w:t>n-p-n</w:t>
      </w:r>
      <w:proofErr w:type="spellEnd"/>
      <w:r w:rsidRPr="003F075D">
        <w:rPr>
          <w:i/>
          <w:sz w:val="24"/>
          <w:szCs w:val="24"/>
        </w:rPr>
        <w:t>- и p-n-p-транзисторов одинаков, а полярности напряжений между их электродами и направления токов в цепях электродов противоположны.</w:t>
      </w:r>
    </w:p>
    <w:p w:rsidR="00EA0E51" w:rsidRPr="003F075D" w:rsidRDefault="00EA0E51" w:rsidP="003F075D">
      <w:pPr>
        <w:ind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>На переходы транзистора от внешних источников питания подаются постоянные напряжения.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i/>
          <w:sz w:val="24"/>
          <w:szCs w:val="24"/>
        </w:rPr>
        <w:t xml:space="preserve">Напряжения обеспечивают открытое состояние </w:t>
      </w:r>
      <w:proofErr w:type="spellStart"/>
      <w:r w:rsidRPr="003F075D">
        <w:rPr>
          <w:i/>
          <w:sz w:val="24"/>
          <w:szCs w:val="24"/>
        </w:rPr>
        <w:t>эмиттерного</w:t>
      </w:r>
      <w:proofErr w:type="spellEnd"/>
      <w:r w:rsidRPr="003F075D">
        <w:rPr>
          <w:i/>
          <w:sz w:val="24"/>
          <w:szCs w:val="24"/>
        </w:rPr>
        <w:t xml:space="preserve"> перехода и закрытое состояние коллекторного перехода</w:t>
      </w:r>
      <w:r w:rsidRPr="003F075D">
        <w:rPr>
          <w:sz w:val="24"/>
          <w:szCs w:val="24"/>
        </w:rPr>
        <w:t xml:space="preserve">, что соответствует активному режиму работы транзистора. 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Через открытый </w:t>
      </w:r>
      <w:proofErr w:type="spellStart"/>
      <w:r w:rsidRPr="003F075D">
        <w:rPr>
          <w:sz w:val="24"/>
          <w:szCs w:val="24"/>
        </w:rPr>
        <w:t>эмиттерный</w:t>
      </w:r>
      <w:proofErr w:type="spellEnd"/>
      <w:r w:rsidRPr="003F075D">
        <w:rPr>
          <w:sz w:val="24"/>
          <w:szCs w:val="24"/>
        </w:rPr>
        <w:t xml:space="preserve"> переход протекают основные носители заряда. Инжектированные в базу электроны оказываются в ней избыточными (неравновесными) неосновными носителями заряда. Вследствие диффузии они движутся через базу к коллекторному переходу, частично </w:t>
      </w:r>
      <w:proofErr w:type="spellStart"/>
      <w:r w:rsidRPr="003F075D">
        <w:rPr>
          <w:sz w:val="24"/>
          <w:szCs w:val="24"/>
        </w:rPr>
        <w:t>рекомбинируя</w:t>
      </w:r>
      <w:proofErr w:type="spellEnd"/>
      <w:r w:rsidRPr="003F075D">
        <w:rPr>
          <w:sz w:val="24"/>
          <w:szCs w:val="24"/>
        </w:rPr>
        <w:t xml:space="preserve"> с основными носителями - дырками. Достигнувшие коллекторного перехода электроны экстрагируются полем закрытого коллекторного перехода в коллектор. Таким образом, в активном режиме всю структуру транзистора от эмиттера до коллектора пронизывает сквозной поток электронов, создающий во внешних цепях эмиттера и коллектора токи </w:t>
      </w:r>
      <w:proofErr w:type="gramStart"/>
      <w:r w:rsidRPr="003F075D">
        <w:rPr>
          <w:sz w:val="24"/>
          <w:szCs w:val="24"/>
          <w:lang w:val="en-US"/>
        </w:rPr>
        <w:t>I</w:t>
      </w:r>
      <w:proofErr w:type="gramEnd"/>
      <w:r w:rsidRPr="003F075D">
        <w:rPr>
          <w:sz w:val="24"/>
          <w:szCs w:val="24"/>
          <w:vertAlign w:val="subscript"/>
        </w:rPr>
        <w:t>Э</w:t>
      </w:r>
      <w:r w:rsidRPr="003F075D">
        <w:rPr>
          <w:sz w:val="24"/>
          <w:szCs w:val="24"/>
        </w:rPr>
        <w:t xml:space="preserve"> и </w:t>
      </w:r>
      <w:r w:rsidRPr="003F075D">
        <w:rPr>
          <w:sz w:val="24"/>
          <w:szCs w:val="24"/>
          <w:lang w:val="en-US"/>
        </w:rPr>
        <w:t>I</w:t>
      </w:r>
      <w:r w:rsidRPr="003F075D">
        <w:rPr>
          <w:sz w:val="24"/>
          <w:szCs w:val="24"/>
          <w:vertAlign w:val="subscript"/>
        </w:rPr>
        <w:t>К</w:t>
      </w:r>
      <w:r w:rsidRPr="003F075D">
        <w:rPr>
          <w:sz w:val="24"/>
          <w:szCs w:val="24"/>
        </w:rPr>
        <w:t xml:space="preserve">, направленные навстречу движению электронов. 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Эффективное управление выходным током с помощью входного напряжения составляет </w:t>
      </w:r>
      <w:r w:rsidRPr="003F075D">
        <w:rPr>
          <w:sz w:val="24"/>
          <w:szCs w:val="24"/>
        </w:rPr>
        <w:lastRenderedPageBreak/>
        <w:t>основу принципа работы биполярного транзистора и позволяет использовать транзистор для усиления электрических сигналов.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ind w:firstLine="709"/>
        <w:jc w:val="both"/>
        <w:rPr>
          <w:b/>
          <w:i/>
          <w:sz w:val="24"/>
          <w:szCs w:val="24"/>
        </w:rPr>
      </w:pPr>
      <w:r w:rsidRPr="003F075D">
        <w:rPr>
          <w:b/>
          <w:i/>
          <w:sz w:val="24"/>
          <w:szCs w:val="24"/>
        </w:rPr>
        <w:t>Схемы включения</w:t>
      </w:r>
    </w:p>
    <w:p w:rsidR="00EA0E51" w:rsidRPr="003F075D" w:rsidRDefault="00EA0E51" w:rsidP="003F075D">
      <w:pPr>
        <w:ind w:firstLine="709"/>
        <w:jc w:val="both"/>
        <w:rPr>
          <w:b/>
          <w:sz w:val="24"/>
          <w:szCs w:val="24"/>
        </w:rPr>
      </w:pP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От базы, эмиттера и коллектора сделаны выводы. 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Входная, или управляющая, цепь служит для управления работой транзистора. В выходной, или управляемой, цепи получаются усиленные колебания. Источник усиливаемых колебаний включается во входную цепь, а в выходную включается нагрузка.</w:t>
      </w:r>
    </w:p>
    <w:p w:rsidR="00EA0E51" w:rsidRPr="003F075D" w:rsidRDefault="00EA0E51" w:rsidP="003F075D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  <w:r w:rsidRPr="003F075D">
        <w:rPr>
          <w:i/>
          <w:iCs/>
          <w:color w:val="000000"/>
          <w:sz w:val="24"/>
          <w:szCs w:val="24"/>
        </w:rPr>
        <w:t>В зависимости от того, какой из трех выводов биполярного транзистора является общим для входа и выхода четырехполюсника, различают схему включения транзистора с общей базой (</w:t>
      </w:r>
      <w:proofErr w:type="gramStart"/>
      <w:r w:rsidRPr="003F075D">
        <w:rPr>
          <w:i/>
          <w:iCs/>
          <w:color w:val="000000"/>
          <w:sz w:val="24"/>
          <w:szCs w:val="24"/>
        </w:rPr>
        <w:t>ОБ</w:t>
      </w:r>
      <w:proofErr w:type="gramEnd"/>
      <w:r w:rsidRPr="003F075D">
        <w:rPr>
          <w:i/>
          <w:iCs/>
          <w:color w:val="000000"/>
          <w:sz w:val="24"/>
          <w:szCs w:val="24"/>
        </w:rPr>
        <w:t>), с общим эмиттером (ОЭ) и с общим коллектором (ОК).</w:t>
      </w:r>
    </w:p>
    <w:p w:rsidR="00EA0E51" w:rsidRPr="003F075D" w:rsidRDefault="00EA0E51" w:rsidP="003F075D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proofErr w:type="gramStart"/>
      <w:r w:rsidRPr="003F075D">
        <w:rPr>
          <w:i/>
          <w:iCs/>
          <w:color w:val="000000"/>
          <w:sz w:val="24"/>
          <w:szCs w:val="24"/>
          <w:lang w:val="en-US"/>
        </w:rPr>
        <w:t>C</w:t>
      </w:r>
      <w:proofErr w:type="spellStart"/>
      <w:r w:rsidRPr="003F075D">
        <w:rPr>
          <w:i/>
          <w:iCs/>
          <w:color w:val="000000"/>
          <w:sz w:val="24"/>
          <w:szCs w:val="24"/>
        </w:rPr>
        <w:t>хему</w:t>
      </w:r>
      <w:proofErr w:type="spellEnd"/>
      <w:r w:rsidRPr="003F075D">
        <w:rPr>
          <w:i/>
          <w:iCs/>
          <w:color w:val="000000"/>
          <w:sz w:val="24"/>
          <w:szCs w:val="24"/>
        </w:rPr>
        <w:t xml:space="preserve"> включения транзистора с ОЭ и используются наиболее часто</w:t>
      </w:r>
      <w:r w:rsidRPr="003F075D">
        <w:rPr>
          <w:iCs/>
          <w:color w:val="000000"/>
          <w:sz w:val="24"/>
          <w:szCs w:val="24"/>
        </w:rPr>
        <w:t>.</w:t>
      </w:r>
      <w:proofErr w:type="gramEnd"/>
      <w:r w:rsidRPr="003F075D">
        <w:rPr>
          <w:iCs/>
          <w:color w:val="000000"/>
          <w:sz w:val="24"/>
          <w:szCs w:val="24"/>
        </w:rPr>
        <w:t xml:space="preserve"> </w:t>
      </w:r>
      <w:r w:rsidRPr="003F075D">
        <w:rPr>
          <w:i/>
          <w:iCs/>
          <w:color w:val="000000"/>
          <w:sz w:val="24"/>
          <w:szCs w:val="24"/>
        </w:rPr>
        <w:t>Полярность подключаемого внешнего источника зависит от типа транзистора</w:t>
      </w:r>
      <w:r w:rsidRPr="003F075D">
        <w:rPr>
          <w:iCs/>
          <w:color w:val="000000"/>
          <w:sz w:val="24"/>
          <w:szCs w:val="24"/>
        </w:rPr>
        <w:t xml:space="preserve">: </w:t>
      </w:r>
      <w:proofErr w:type="spellStart"/>
      <w:r w:rsidRPr="003F075D">
        <w:rPr>
          <w:i/>
          <w:iCs/>
          <w:color w:val="000000"/>
          <w:sz w:val="24"/>
          <w:szCs w:val="24"/>
        </w:rPr>
        <w:t>р</w:t>
      </w:r>
      <w:proofErr w:type="gramStart"/>
      <w:r w:rsidRPr="003F075D">
        <w:rPr>
          <w:i/>
          <w:iCs/>
          <w:color w:val="000000"/>
          <w:sz w:val="24"/>
          <w:szCs w:val="24"/>
        </w:rPr>
        <w:t>n</w:t>
      </w:r>
      <w:proofErr w:type="gramEnd"/>
      <w:r w:rsidRPr="003F075D">
        <w:rPr>
          <w:i/>
          <w:iCs/>
          <w:color w:val="000000"/>
          <w:sz w:val="24"/>
          <w:szCs w:val="24"/>
        </w:rPr>
        <w:t>р</w:t>
      </w:r>
      <w:proofErr w:type="spellEnd"/>
      <w:r w:rsidRPr="003F075D">
        <w:rPr>
          <w:i/>
          <w:iCs/>
          <w:color w:val="000000"/>
          <w:sz w:val="24"/>
          <w:szCs w:val="24"/>
        </w:rPr>
        <w:t xml:space="preserve">  или </w:t>
      </w:r>
      <w:proofErr w:type="spellStart"/>
      <w:r w:rsidRPr="003F075D">
        <w:rPr>
          <w:i/>
          <w:iCs/>
          <w:color w:val="000000"/>
          <w:sz w:val="24"/>
          <w:szCs w:val="24"/>
        </w:rPr>
        <w:t>npn</w:t>
      </w:r>
      <w:proofErr w:type="spellEnd"/>
      <w:r w:rsidRPr="003F075D">
        <w:rPr>
          <w:iCs/>
          <w:color w:val="000000"/>
          <w:sz w:val="24"/>
          <w:szCs w:val="24"/>
        </w:rPr>
        <w:t>.</w:t>
      </w:r>
    </w:p>
    <w:p w:rsidR="00EA0E51" w:rsidRPr="003F075D" w:rsidRDefault="00EA0E51" w:rsidP="003F075D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3F075D">
        <w:rPr>
          <w:iCs/>
          <w:color w:val="000000"/>
          <w:sz w:val="24"/>
          <w:szCs w:val="24"/>
        </w:rPr>
        <w:t>В случае включения биполярного транзистора с ОЭ входной ток соответствует току базы, а выходной ток соответствует току коллектора.</w:t>
      </w:r>
    </w:p>
    <w:p w:rsidR="00EA0E51" w:rsidRPr="003F075D" w:rsidRDefault="00EA0E51" w:rsidP="003F075D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3F075D">
        <w:rPr>
          <w:iCs/>
          <w:color w:val="000000"/>
          <w:sz w:val="24"/>
          <w:szCs w:val="24"/>
        </w:rPr>
        <w:t xml:space="preserve">При включении биполярного транзистора </w:t>
      </w:r>
      <w:proofErr w:type="gramStart"/>
      <w:r w:rsidRPr="003F075D">
        <w:rPr>
          <w:iCs/>
          <w:color w:val="000000"/>
          <w:sz w:val="24"/>
          <w:szCs w:val="24"/>
        </w:rPr>
        <w:t>с</w:t>
      </w:r>
      <w:proofErr w:type="gramEnd"/>
      <w:r w:rsidRPr="003F075D">
        <w:rPr>
          <w:iCs/>
          <w:color w:val="000000"/>
          <w:sz w:val="24"/>
          <w:szCs w:val="24"/>
        </w:rPr>
        <w:t xml:space="preserve"> </w:t>
      </w:r>
      <w:proofErr w:type="gramStart"/>
      <w:r w:rsidRPr="003F075D">
        <w:rPr>
          <w:iCs/>
          <w:color w:val="000000"/>
          <w:sz w:val="24"/>
          <w:szCs w:val="24"/>
        </w:rPr>
        <w:t>ОБ</w:t>
      </w:r>
      <w:proofErr w:type="gramEnd"/>
      <w:r w:rsidRPr="003F075D">
        <w:rPr>
          <w:iCs/>
          <w:color w:val="000000"/>
          <w:sz w:val="24"/>
          <w:szCs w:val="24"/>
        </w:rPr>
        <w:t xml:space="preserve"> входной ток соответствует току эмиттера, а выходной ток соответствует току коллектора.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От типа транзистора зависит полярность его включения в схему. </w:t>
      </w:r>
    </w:p>
    <w:p w:rsidR="00EA0E51" w:rsidRPr="003F075D" w:rsidRDefault="00EA0E51" w:rsidP="003F075D">
      <w:pPr>
        <w:shd w:val="clear" w:color="auto" w:fill="FFFFFF"/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В электрическую цепь транзистор включают таким образом, что один из его выводов (электрод) является входным, второй – выходным, а третий – общим </w:t>
      </w:r>
      <w:proofErr w:type="gramStart"/>
      <w:r w:rsidRPr="003F075D">
        <w:rPr>
          <w:sz w:val="24"/>
          <w:szCs w:val="24"/>
        </w:rPr>
        <w:t>для</w:t>
      </w:r>
      <w:proofErr w:type="gramEnd"/>
      <w:r w:rsidRPr="003F075D">
        <w:rPr>
          <w:sz w:val="24"/>
          <w:szCs w:val="24"/>
        </w:rPr>
        <w:t xml:space="preserve"> </w:t>
      </w:r>
      <w:proofErr w:type="gramStart"/>
      <w:r w:rsidRPr="003F075D">
        <w:rPr>
          <w:sz w:val="24"/>
          <w:szCs w:val="24"/>
        </w:rPr>
        <w:t>входной</w:t>
      </w:r>
      <w:proofErr w:type="gramEnd"/>
      <w:r w:rsidRPr="003F075D">
        <w:rPr>
          <w:sz w:val="24"/>
          <w:szCs w:val="24"/>
        </w:rPr>
        <w:t xml:space="preserve"> и выходной цепей.</w:t>
      </w:r>
    </w:p>
    <w:p w:rsidR="00EA0E51" w:rsidRPr="003F075D" w:rsidRDefault="00EA0E51" w:rsidP="003F075D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 xml:space="preserve">При любой схеме включения транзистора (в активном режиме) полярность включения источников питания должна быть выбрана так, чтобы </w:t>
      </w:r>
      <w:proofErr w:type="spellStart"/>
      <w:r w:rsidRPr="003F075D">
        <w:rPr>
          <w:i/>
          <w:sz w:val="24"/>
          <w:szCs w:val="24"/>
        </w:rPr>
        <w:t>эмиттерный</w:t>
      </w:r>
      <w:proofErr w:type="spellEnd"/>
      <w:r w:rsidRPr="003F075D">
        <w:rPr>
          <w:i/>
          <w:sz w:val="24"/>
          <w:szCs w:val="24"/>
        </w:rPr>
        <w:t xml:space="preserve"> переход был включен в прямом направлении, а коллекторный – в обратном</w:t>
      </w:r>
    </w:p>
    <w:p w:rsidR="00EA0E51" w:rsidRPr="003F075D" w:rsidRDefault="00EA0E51" w:rsidP="003F075D">
      <w:pPr>
        <w:shd w:val="clear" w:color="auto" w:fill="FFFFFF"/>
        <w:ind w:firstLine="709"/>
        <w:jc w:val="both"/>
        <w:rPr>
          <w:b/>
          <w:i/>
          <w:iCs/>
          <w:color w:val="000000"/>
          <w:sz w:val="24"/>
          <w:szCs w:val="24"/>
        </w:rPr>
      </w:pPr>
    </w:p>
    <w:p w:rsidR="00EA0E51" w:rsidRPr="003F075D" w:rsidRDefault="00861994" w:rsidP="00F34729">
      <w:pPr>
        <w:tabs>
          <w:tab w:val="left" w:pos="567"/>
          <w:tab w:val="left" w:pos="3170"/>
          <w:tab w:val="left" w:pos="8619"/>
        </w:tabs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object w:dxaOrig="11236" w:dyaOrig="3324">
          <v:shape id="_x0000_i1028" type="#_x0000_t75" style="width:393pt;height:125pt" o:ole="">
            <v:imagedata r:id="rId21" o:title=""/>
          </v:shape>
          <o:OLEObject Type="Embed" ProgID="CorelDRAW.Graphic.11" ShapeID="_x0000_i1028" DrawAspect="Content" ObjectID="_1522260510" r:id="rId25"/>
        </w:object>
      </w:r>
    </w:p>
    <w:p w:rsidR="00EA0E51" w:rsidRPr="003F075D" w:rsidRDefault="00EA0E51" w:rsidP="00F34729">
      <w:pPr>
        <w:tabs>
          <w:tab w:val="left" w:pos="567"/>
          <w:tab w:val="left" w:pos="3170"/>
          <w:tab w:val="left" w:pos="8619"/>
        </w:tabs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t>Рис</w:t>
      </w:r>
      <w:r w:rsidR="002F5A4F" w:rsidRPr="003F075D">
        <w:rPr>
          <w:sz w:val="24"/>
          <w:szCs w:val="24"/>
        </w:rPr>
        <w:t>унок</w:t>
      </w:r>
      <w:r w:rsidRPr="003F075D">
        <w:rPr>
          <w:sz w:val="24"/>
          <w:szCs w:val="24"/>
        </w:rPr>
        <w:t xml:space="preserve"> 4 Схемы включения биполярного транзистора</w:t>
      </w:r>
    </w:p>
    <w:p w:rsidR="00EA0E51" w:rsidRPr="003F075D" w:rsidRDefault="00EA0E51" w:rsidP="003F075D">
      <w:pPr>
        <w:tabs>
          <w:tab w:val="left" w:pos="567"/>
          <w:tab w:val="left" w:pos="3170"/>
          <w:tab w:val="left" w:pos="8619"/>
        </w:tabs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tabs>
          <w:tab w:val="left" w:pos="567"/>
          <w:tab w:val="left" w:pos="3170"/>
          <w:tab w:val="left" w:pos="8619"/>
        </w:tabs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Для транзистора </w:t>
      </w:r>
      <w:r w:rsidRPr="003F075D">
        <w:rPr>
          <w:sz w:val="24"/>
          <w:szCs w:val="24"/>
          <w:lang w:val="en-GB"/>
        </w:rPr>
        <w:t>n</w:t>
      </w:r>
      <w:r w:rsidRPr="003F075D">
        <w:rPr>
          <w:sz w:val="24"/>
          <w:szCs w:val="24"/>
        </w:rPr>
        <w:t>-</w:t>
      </w:r>
      <w:proofErr w:type="spellStart"/>
      <w:r w:rsidRPr="003F075D">
        <w:rPr>
          <w:sz w:val="24"/>
          <w:szCs w:val="24"/>
        </w:rPr>
        <w:t>р</w:t>
      </w:r>
      <w:proofErr w:type="spellEnd"/>
      <w:r w:rsidRPr="003F075D">
        <w:rPr>
          <w:sz w:val="24"/>
          <w:szCs w:val="24"/>
        </w:rPr>
        <w:t>-</w:t>
      </w:r>
      <w:r w:rsidRPr="003F075D">
        <w:rPr>
          <w:sz w:val="24"/>
          <w:szCs w:val="24"/>
          <w:lang w:val="en-GB"/>
        </w:rPr>
        <w:t>n</w:t>
      </w:r>
      <w:r w:rsidRPr="003F075D">
        <w:rPr>
          <w:sz w:val="24"/>
          <w:szCs w:val="24"/>
        </w:rPr>
        <w:t xml:space="preserve"> в схемах включения изменяются лишь полярности напряжений и направление токов.</w:t>
      </w:r>
    </w:p>
    <w:p w:rsidR="00EA0E51" w:rsidRPr="003F075D" w:rsidRDefault="00EA0E51" w:rsidP="003F075D">
      <w:pPr>
        <w:ind w:firstLine="709"/>
        <w:jc w:val="both"/>
        <w:rPr>
          <w:b/>
          <w:i/>
          <w:sz w:val="24"/>
          <w:szCs w:val="24"/>
        </w:rPr>
      </w:pPr>
    </w:p>
    <w:p w:rsidR="00EA0E51" w:rsidRPr="003F075D" w:rsidRDefault="00EA0E51" w:rsidP="003F075D">
      <w:pPr>
        <w:ind w:firstLine="709"/>
        <w:jc w:val="both"/>
        <w:rPr>
          <w:b/>
          <w:i/>
          <w:sz w:val="24"/>
          <w:szCs w:val="24"/>
        </w:rPr>
      </w:pPr>
      <w:r w:rsidRPr="003F075D">
        <w:rPr>
          <w:b/>
          <w:i/>
          <w:sz w:val="24"/>
          <w:szCs w:val="24"/>
        </w:rPr>
        <w:t>Режимы работы транзистора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i/>
          <w:sz w:val="24"/>
          <w:szCs w:val="24"/>
        </w:rPr>
        <w:t>В зависимости от того, в каких состояниях находятся переходы транзистора, различают режимы его работы: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 xml:space="preserve">Основным режимом является активный режим, при котором </w:t>
      </w:r>
    </w:p>
    <w:p w:rsidR="00EA0E51" w:rsidRPr="003F075D" w:rsidRDefault="00EA0E51" w:rsidP="003F075D">
      <w:pPr>
        <w:pStyle w:val="a7"/>
        <w:numPr>
          <w:ilvl w:val="0"/>
          <w:numId w:val="25"/>
        </w:numPr>
        <w:tabs>
          <w:tab w:val="left" w:pos="567"/>
        </w:tabs>
        <w:ind w:left="0" w:firstLine="709"/>
        <w:rPr>
          <w:sz w:val="24"/>
          <w:szCs w:val="24"/>
        </w:rPr>
      </w:pPr>
      <w:proofErr w:type="spellStart"/>
      <w:r w:rsidRPr="003F075D">
        <w:rPr>
          <w:i/>
          <w:sz w:val="24"/>
          <w:szCs w:val="24"/>
        </w:rPr>
        <w:t>Активный</w:t>
      </w:r>
      <w:proofErr w:type="spellEnd"/>
      <w:r w:rsidRPr="003F075D">
        <w:rPr>
          <w:i/>
          <w:sz w:val="24"/>
          <w:szCs w:val="24"/>
        </w:rPr>
        <w:t xml:space="preserve"> режим</w:t>
      </w:r>
      <w:r w:rsidRPr="003F075D">
        <w:rPr>
          <w:sz w:val="24"/>
          <w:szCs w:val="24"/>
        </w:rPr>
        <w:t xml:space="preserve">. При </w:t>
      </w:r>
      <w:proofErr w:type="spellStart"/>
      <w:r w:rsidRPr="003F075D">
        <w:rPr>
          <w:sz w:val="24"/>
          <w:szCs w:val="24"/>
        </w:rPr>
        <w:t>работе</w:t>
      </w:r>
      <w:proofErr w:type="spellEnd"/>
      <w:r w:rsidRPr="003F075D">
        <w:rPr>
          <w:sz w:val="24"/>
          <w:szCs w:val="24"/>
        </w:rPr>
        <w:t xml:space="preserve"> в </w:t>
      </w:r>
      <w:proofErr w:type="spellStart"/>
      <w:r w:rsidRPr="003F075D">
        <w:rPr>
          <w:sz w:val="24"/>
          <w:szCs w:val="24"/>
        </w:rPr>
        <w:t>активном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режиме</w:t>
      </w:r>
      <w:proofErr w:type="spellEnd"/>
      <w:r w:rsidRPr="003F075D">
        <w:rPr>
          <w:sz w:val="24"/>
          <w:szCs w:val="24"/>
        </w:rPr>
        <w:t xml:space="preserve"> </w:t>
      </w:r>
      <w:r w:rsidRPr="003F075D">
        <w:rPr>
          <w:i/>
          <w:sz w:val="24"/>
          <w:szCs w:val="24"/>
        </w:rPr>
        <w:t xml:space="preserve">на </w:t>
      </w:r>
      <w:proofErr w:type="spellStart"/>
      <w:r w:rsidRPr="003F075D">
        <w:rPr>
          <w:i/>
          <w:sz w:val="24"/>
          <w:szCs w:val="24"/>
        </w:rPr>
        <w:t>эмиттерном</w:t>
      </w:r>
      <w:proofErr w:type="spellEnd"/>
      <w:r w:rsidRPr="003F075D">
        <w:rPr>
          <w:i/>
          <w:sz w:val="24"/>
          <w:szCs w:val="24"/>
        </w:rPr>
        <w:t xml:space="preserve"> переходе </w:t>
      </w:r>
      <w:proofErr w:type="spellStart"/>
      <w:r w:rsidRPr="003F075D">
        <w:rPr>
          <w:i/>
          <w:sz w:val="24"/>
          <w:szCs w:val="24"/>
        </w:rPr>
        <w:t>напряжение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прямое</w:t>
      </w:r>
      <w:proofErr w:type="spellEnd"/>
      <w:r w:rsidRPr="003F075D">
        <w:rPr>
          <w:i/>
          <w:sz w:val="24"/>
          <w:szCs w:val="24"/>
        </w:rPr>
        <w:t xml:space="preserve">, а на </w:t>
      </w:r>
      <w:proofErr w:type="spellStart"/>
      <w:r w:rsidRPr="003F075D">
        <w:rPr>
          <w:i/>
          <w:sz w:val="24"/>
          <w:szCs w:val="24"/>
        </w:rPr>
        <w:t>коллекторном</w:t>
      </w:r>
      <w:proofErr w:type="spellEnd"/>
      <w:r w:rsidRPr="003F075D">
        <w:rPr>
          <w:i/>
          <w:sz w:val="24"/>
          <w:szCs w:val="24"/>
        </w:rPr>
        <w:t xml:space="preserve"> – </w:t>
      </w:r>
      <w:proofErr w:type="spellStart"/>
      <w:r w:rsidRPr="003F075D">
        <w:rPr>
          <w:i/>
          <w:sz w:val="24"/>
          <w:szCs w:val="24"/>
        </w:rPr>
        <w:t>обратное</w:t>
      </w:r>
      <w:proofErr w:type="spellEnd"/>
      <w:r w:rsidRPr="003F075D">
        <w:rPr>
          <w:sz w:val="24"/>
          <w:szCs w:val="24"/>
        </w:rPr>
        <w:t xml:space="preserve">, </w:t>
      </w:r>
      <w:proofErr w:type="spellStart"/>
      <w:r w:rsidRPr="003F075D">
        <w:rPr>
          <w:sz w:val="24"/>
          <w:szCs w:val="24"/>
        </w:rPr>
        <w:t>т.е</w:t>
      </w:r>
      <w:proofErr w:type="spellEnd"/>
      <w:r w:rsidRPr="003F075D">
        <w:rPr>
          <w:sz w:val="24"/>
          <w:szCs w:val="24"/>
        </w:rPr>
        <w:t xml:space="preserve">. </w:t>
      </w:r>
      <w:proofErr w:type="spellStart"/>
      <w:r w:rsidRPr="003F075D">
        <w:rPr>
          <w:sz w:val="24"/>
          <w:szCs w:val="24"/>
        </w:rPr>
        <w:t>эмиттерный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переход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находится</w:t>
      </w:r>
      <w:proofErr w:type="spellEnd"/>
      <w:r w:rsidRPr="003F075D">
        <w:rPr>
          <w:sz w:val="24"/>
          <w:szCs w:val="24"/>
        </w:rPr>
        <w:t xml:space="preserve"> в </w:t>
      </w:r>
      <w:proofErr w:type="spellStart"/>
      <w:r w:rsidRPr="003F075D">
        <w:rPr>
          <w:sz w:val="24"/>
          <w:szCs w:val="24"/>
        </w:rPr>
        <w:t>открытом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состоянии</w:t>
      </w:r>
      <w:proofErr w:type="spellEnd"/>
      <w:r w:rsidRPr="003F075D">
        <w:rPr>
          <w:sz w:val="24"/>
          <w:szCs w:val="24"/>
        </w:rPr>
        <w:t xml:space="preserve">, а </w:t>
      </w:r>
      <w:proofErr w:type="spellStart"/>
      <w:r w:rsidRPr="003F075D">
        <w:rPr>
          <w:sz w:val="24"/>
          <w:szCs w:val="24"/>
        </w:rPr>
        <w:t>коллекторный</w:t>
      </w:r>
      <w:proofErr w:type="spellEnd"/>
      <w:r w:rsidRPr="003F075D">
        <w:rPr>
          <w:sz w:val="24"/>
          <w:szCs w:val="24"/>
        </w:rPr>
        <w:t xml:space="preserve"> - в </w:t>
      </w:r>
      <w:proofErr w:type="spellStart"/>
      <w:r w:rsidRPr="003F075D">
        <w:rPr>
          <w:sz w:val="24"/>
          <w:szCs w:val="24"/>
        </w:rPr>
        <w:t>закрытом</w:t>
      </w:r>
      <w:proofErr w:type="spellEnd"/>
      <w:r w:rsidRPr="003F075D">
        <w:rPr>
          <w:sz w:val="24"/>
          <w:szCs w:val="24"/>
        </w:rPr>
        <w:t xml:space="preserve">. </w:t>
      </w:r>
      <w:proofErr w:type="spellStart"/>
      <w:r w:rsidRPr="003F075D">
        <w:rPr>
          <w:sz w:val="24"/>
          <w:szCs w:val="24"/>
        </w:rPr>
        <w:t>Транзисторы</w:t>
      </w:r>
      <w:proofErr w:type="spellEnd"/>
      <w:r w:rsidRPr="003F075D">
        <w:rPr>
          <w:sz w:val="24"/>
          <w:szCs w:val="24"/>
        </w:rPr>
        <w:t xml:space="preserve">, </w:t>
      </w:r>
      <w:proofErr w:type="spellStart"/>
      <w:r w:rsidRPr="003F075D">
        <w:rPr>
          <w:sz w:val="24"/>
          <w:szCs w:val="24"/>
        </w:rPr>
        <w:t>работающие</w:t>
      </w:r>
      <w:proofErr w:type="spellEnd"/>
      <w:r w:rsidRPr="003F075D">
        <w:rPr>
          <w:sz w:val="24"/>
          <w:szCs w:val="24"/>
        </w:rPr>
        <w:t xml:space="preserve"> в </w:t>
      </w:r>
      <w:proofErr w:type="spellStart"/>
      <w:r w:rsidRPr="003F075D">
        <w:rPr>
          <w:sz w:val="24"/>
          <w:szCs w:val="24"/>
        </w:rPr>
        <w:t>активном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режиме</w:t>
      </w:r>
      <w:proofErr w:type="spellEnd"/>
      <w:r w:rsidRPr="003F075D">
        <w:rPr>
          <w:sz w:val="24"/>
          <w:szCs w:val="24"/>
        </w:rPr>
        <w:t xml:space="preserve">, </w:t>
      </w:r>
      <w:proofErr w:type="spellStart"/>
      <w:r w:rsidRPr="003F075D">
        <w:rPr>
          <w:sz w:val="24"/>
          <w:szCs w:val="24"/>
        </w:rPr>
        <w:t>используются</w:t>
      </w:r>
      <w:proofErr w:type="spellEnd"/>
      <w:r w:rsidRPr="003F075D">
        <w:rPr>
          <w:sz w:val="24"/>
          <w:szCs w:val="24"/>
        </w:rPr>
        <w:t xml:space="preserve"> в </w:t>
      </w:r>
      <w:proofErr w:type="spellStart"/>
      <w:r w:rsidRPr="003F075D">
        <w:rPr>
          <w:sz w:val="24"/>
          <w:szCs w:val="24"/>
        </w:rPr>
        <w:t>усилительных</w:t>
      </w:r>
      <w:proofErr w:type="spellEnd"/>
      <w:r w:rsidRPr="003F075D">
        <w:rPr>
          <w:sz w:val="24"/>
          <w:szCs w:val="24"/>
        </w:rPr>
        <w:t xml:space="preserve"> схемах.</w:t>
      </w:r>
    </w:p>
    <w:p w:rsidR="00EA0E51" w:rsidRPr="003F075D" w:rsidRDefault="00EA0E51" w:rsidP="003F075D">
      <w:pPr>
        <w:pStyle w:val="a7"/>
        <w:numPr>
          <w:ilvl w:val="0"/>
          <w:numId w:val="25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3F075D">
        <w:rPr>
          <w:i/>
          <w:sz w:val="24"/>
          <w:szCs w:val="24"/>
        </w:rPr>
        <w:t xml:space="preserve">Режим </w:t>
      </w:r>
      <w:proofErr w:type="spellStart"/>
      <w:r w:rsidRPr="003F075D">
        <w:rPr>
          <w:i/>
          <w:sz w:val="24"/>
          <w:szCs w:val="24"/>
        </w:rPr>
        <w:t>отсечки</w:t>
      </w:r>
      <w:proofErr w:type="spellEnd"/>
      <w:r w:rsidRPr="003F075D">
        <w:rPr>
          <w:i/>
          <w:sz w:val="24"/>
          <w:szCs w:val="24"/>
        </w:rPr>
        <w:t xml:space="preserve">, </w:t>
      </w:r>
      <w:proofErr w:type="spellStart"/>
      <w:r w:rsidRPr="003F075D">
        <w:rPr>
          <w:i/>
          <w:sz w:val="24"/>
          <w:szCs w:val="24"/>
        </w:rPr>
        <w:t>или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запирания</w:t>
      </w:r>
      <w:proofErr w:type="spellEnd"/>
      <w:r w:rsidRPr="003F075D">
        <w:rPr>
          <w:i/>
          <w:sz w:val="24"/>
          <w:szCs w:val="24"/>
        </w:rPr>
        <w:t xml:space="preserve">, </w:t>
      </w:r>
      <w:proofErr w:type="spellStart"/>
      <w:r w:rsidRPr="003F075D">
        <w:rPr>
          <w:i/>
          <w:sz w:val="24"/>
          <w:szCs w:val="24"/>
        </w:rPr>
        <w:t>достигается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подачей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обратного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напряжения</w:t>
      </w:r>
      <w:proofErr w:type="spellEnd"/>
      <w:r w:rsidRPr="003F075D">
        <w:rPr>
          <w:i/>
          <w:sz w:val="24"/>
          <w:szCs w:val="24"/>
        </w:rPr>
        <w:t xml:space="preserve"> на </w:t>
      </w:r>
      <w:proofErr w:type="spellStart"/>
      <w:r w:rsidRPr="003F075D">
        <w:rPr>
          <w:i/>
          <w:sz w:val="24"/>
          <w:szCs w:val="24"/>
        </w:rPr>
        <w:t>оба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перехода</w:t>
      </w:r>
      <w:proofErr w:type="spellEnd"/>
      <w:r w:rsidRPr="003F075D">
        <w:rPr>
          <w:i/>
          <w:sz w:val="24"/>
          <w:szCs w:val="24"/>
        </w:rPr>
        <w:t xml:space="preserve"> </w:t>
      </w:r>
      <w:r w:rsidRPr="003F075D">
        <w:rPr>
          <w:sz w:val="24"/>
          <w:szCs w:val="24"/>
        </w:rPr>
        <w:t>(</w:t>
      </w:r>
      <w:proofErr w:type="spellStart"/>
      <w:r w:rsidRPr="003F075D">
        <w:rPr>
          <w:sz w:val="24"/>
          <w:szCs w:val="24"/>
        </w:rPr>
        <w:t>оба</w:t>
      </w:r>
      <w:proofErr w:type="spellEnd"/>
      <w:r w:rsidRPr="003F075D">
        <w:rPr>
          <w:sz w:val="24"/>
          <w:szCs w:val="24"/>
        </w:rPr>
        <w:t xml:space="preserve"> р-</w:t>
      </w:r>
      <w:r w:rsidRPr="003F075D">
        <w:rPr>
          <w:sz w:val="24"/>
          <w:szCs w:val="24"/>
          <w:lang w:val="en-GB"/>
        </w:rPr>
        <w:t>n</w:t>
      </w:r>
      <w:r w:rsidRPr="003F075D">
        <w:rPr>
          <w:sz w:val="24"/>
          <w:szCs w:val="24"/>
        </w:rPr>
        <w:t xml:space="preserve">- </w:t>
      </w:r>
      <w:proofErr w:type="spellStart"/>
      <w:r w:rsidRPr="003F075D">
        <w:rPr>
          <w:sz w:val="24"/>
          <w:szCs w:val="24"/>
        </w:rPr>
        <w:t>перехода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закрыты</w:t>
      </w:r>
      <w:proofErr w:type="spellEnd"/>
      <w:r w:rsidRPr="003F075D">
        <w:rPr>
          <w:sz w:val="24"/>
          <w:szCs w:val="24"/>
        </w:rPr>
        <w:t>).</w:t>
      </w:r>
    </w:p>
    <w:p w:rsidR="00EA0E51" w:rsidRPr="003F075D" w:rsidRDefault="00EA0E51" w:rsidP="003F075D">
      <w:pPr>
        <w:pStyle w:val="a7"/>
        <w:numPr>
          <w:ilvl w:val="0"/>
          <w:numId w:val="25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3F075D">
        <w:rPr>
          <w:i/>
          <w:sz w:val="24"/>
          <w:szCs w:val="24"/>
        </w:rPr>
        <w:t xml:space="preserve">Режим </w:t>
      </w:r>
      <w:proofErr w:type="spellStart"/>
      <w:r w:rsidRPr="003F075D">
        <w:rPr>
          <w:i/>
          <w:sz w:val="24"/>
          <w:szCs w:val="24"/>
        </w:rPr>
        <w:t>насыщения</w:t>
      </w:r>
      <w:proofErr w:type="spellEnd"/>
      <w:r w:rsidRPr="003F075D">
        <w:rPr>
          <w:i/>
          <w:sz w:val="24"/>
          <w:szCs w:val="24"/>
        </w:rPr>
        <w:t xml:space="preserve">. На </w:t>
      </w:r>
      <w:proofErr w:type="spellStart"/>
      <w:r w:rsidRPr="003F075D">
        <w:rPr>
          <w:i/>
          <w:sz w:val="24"/>
          <w:szCs w:val="24"/>
        </w:rPr>
        <w:t>обоих</w:t>
      </w:r>
      <w:proofErr w:type="spellEnd"/>
      <w:r w:rsidRPr="003F075D">
        <w:rPr>
          <w:i/>
          <w:sz w:val="24"/>
          <w:szCs w:val="24"/>
        </w:rPr>
        <w:t xml:space="preserve"> переходах </w:t>
      </w:r>
      <w:proofErr w:type="spellStart"/>
      <w:r w:rsidRPr="003F075D">
        <w:rPr>
          <w:i/>
          <w:sz w:val="24"/>
          <w:szCs w:val="24"/>
        </w:rPr>
        <w:t>напряжение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прямое</w:t>
      </w:r>
      <w:proofErr w:type="spellEnd"/>
      <w:r w:rsidRPr="003F075D">
        <w:rPr>
          <w:sz w:val="24"/>
          <w:szCs w:val="24"/>
        </w:rPr>
        <w:t xml:space="preserve"> (</w:t>
      </w:r>
      <w:proofErr w:type="spellStart"/>
      <w:r w:rsidRPr="003F075D">
        <w:rPr>
          <w:sz w:val="24"/>
          <w:szCs w:val="24"/>
        </w:rPr>
        <w:t>оба</w:t>
      </w:r>
      <w:proofErr w:type="spellEnd"/>
      <w:r w:rsidRPr="003F075D">
        <w:rPr>
          <w:sz w:val="24"/>
          <w:szCs w:val="24"/>
        </w:rPr>
        <w:t xml:space="preserve"> р-</w:t>
      </w:r>
      <w:r w:rsidRPr="003F075D">
        <w:rPr>
          <w:sz w:val="24"/>
          <w:szCs w:val="24"/>
          <w:lang w:val="en-GB"/>
        </w:rPr>
        <w:t>n</w:t>
      </w:r>
      <w:r w:rsidRPr="003F075D">
        <w:rPr>
          <w:sz w:val="24"/>
          <w:szCs w:val="24"/>
        </w:rPr>
        <w:t xml:space="preserve">- </w:t>
      </w:r>
      <w:proofErr w:type="spellStart"/>
      <w:r w:rsidRPr="003F075D">
        <w:rPr>
          <w:sz w:val="24"/>
          <w:szCs w:val="24"/>
        </w:rPr>
        <w:t>перехода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открыты</w:t>
      </w:r>
      <w:proofErr w:type="spellEnd"/>
      <w:r w:rsidRPr="003F075D">
        <w:rPr>
          <w:sz w:val="24"/>
          <w:szCs w:val="24"/>
        </w:rPr>
        <w:t>).</w:t>
      </w:r>
    </w:p>
    <w:p w:rsidR="00EA0E51" w:rsidRPr="003F075D" w:rsidRDefault="00EA0E51" w:rsidP="003F075D">
      <w:pPr>
        <w:pStyle w:val="a7"/>
        <w:numPr>
          <w:ilvl w:val="0"/>
          <w:numId w:val="25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3F075D">
        <w:rPr>
          <w:i/>
          <w:sz w:val="24"/>
          <w:szCs w:val="24"/>
        </w:rPr>
        <w:lastRenderedPageBreak/>
        <w:t xml:space="preserve">Режим </w:t>
      </w:r>
      <w:proofErr w:type="spellStart"/>
      <w:r w:rsidRPr="003F075D">
        <w:rPr>
          <w:i/>
          <w:sz w:val="24"/>
          <w:szCs w:val="24"/>
        </w:rPr>
        <w:t>отсечки</w:t>
      </w:r>
      <w:proofErr w:type="spellEnd"/>
      <w:r w:rsidRPr="003F075D">
        <w:rPr>
          <w:i/>
          <w:sz w:val="24"/>
          <w:szCs w:val="24"/>
        </w:rPr>
        <w:t xml:space="preserve">. </w:t>
      </w:r>
      <w:proofErr w:type="spellStart"/>
      <w:r w:rsidRPr="003F075D">
        <w:rPr>
          <w:i/>
          <w:sz w:val="24"/>
          <w:szCs w:val="24"/>
        </w:rPr>
        <w:t>Оба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перехода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закрыты</w:t>
      </w:r>
      <w:proofErr w:type="spellEnd"/>
      <w:r w:rsidRPr="003F075D">
        <w:rPr>
          <w:i/>
          <w:sz w:val="24"/>
          <w:szCs w:val="24"/>
        </w:rPr>
        <w:t>.</w:t>
      </w:r>
      <w:r w:rsidRPr="003F075D">
        <w:rPr>
          <w:sz w:val="24"/>
          <w:szCs w:val="24"/>
        </w:rPr>
        <w:t xml:space="preserve"> В </w:t>
      </w:r>
      <w:proofErr w:type="spellStart"/>
      <w:r w:rsidRPr="003F075D">
        <w:rPr>
          <w:sz w:val="24"/>
          <w:szCs w:val="24"/>
        </w:rPr>
        <w:t>режиме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отсечки</w:t>
      </w:r>
      <w:proofErr w:type="spellEnd"/>
      <w:r w:rsidRPr="003F075D">
        <w:rPr>
          <w:sz w:val="24"/>
          <w:szCs w:val="24"/>
        </w:rPr>
        <w:t xml:space="preserve"> и </w:t>
      </w:r>
      <w:proofErr w:type="spellStart"/>
      <w:r w:rsidRPr="003F075D">
        <w:rPr>
          <w:sz w:val="24"/>
          <w:szCs w:val="24"/>
        </w:rPr>
        <w:t>режиме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насыщения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управление</w:t>
      </w:r>
      <w:proofErr w:type="spellEnd"/>
      <w:r w:rsidRPr="003F075D">
        <w:rPr>
          <w:sz w:val="24"/>
          <w:szCs w:val="24"/>
        </w:rPr>
        <w:t xml:space="preserve"> транзистором почти </w:t>
      </w:r>
      <w:proofErr w:type="spellStart"/>
      <w:r w:rsidRPr="003F075D">
        <w:rPr>
          <w:sz w:val="24"/>
          <w:szCs w:val="24"/>
        </w:rPr>
        <w:t>отсутствует</w:t>
      </w:r>
      <w:proofErr w:type="spellEnd"/>
      <w:r w:rsidRPr="003F075D">
        <w:rPr>
          <w:sz w:val="24"/>
          <w:szCs w:val="24"/>
        </w:rPr>
        <w:t xml:space="preserve">. </w:t>
      </w:r>
    </w:p>
    <w:p w:rsidR="00EA0E51" w:rsidRPr="003F075D" w:rsidRDefault="00EA0E51" w:rsidP="003F075D">
      <w:pPr>
        <w:pStyle w:val="a7"/>
        <w:numPr>
          <w:ilvl w:val="0"/>
          <w:numId w:val="25"/>
        </w:numPr>
        <w:tabs>
          <w:tab w:val="left" w:pos="567"/>
        </w:tabs>
        <w:ind w:left="0" w:firstLine="709"/>
        <w:rPr>
          <w:sz w:val="24"/>
          <w:szCs w:val="24"/>
        </w:rPr>
      </w:pPr>
      <w:proofErr w:type="spellStart"/>
      <w:r w:rsidRPr="003F075D">
        <w:rPr>
          <w:i/>
          <w:sz w:val="24"/>
          <w:szCs w:val="24"/>
        </w:rPr>
        <w:t>Инверсный</w:t>
      </w:r>
      <w:proofErr w:type="spellEnd"/>
      <w:r w:rsidRPr="003F075D">
        <w:rPr>
          <w:i/>
          <w:sz w:val="24"/>
          <w:szCs w:val="24"/>
        </w:rPr>
        <w:t xml:space="preserve"> режим, при </w:t>
      </w:r>
      <w:proofErr w:type="spellStart"/>
      <w:r w:rsidRPr="003F075D">
        <w:rPr>
          <w:i/>
          <w:sz w:val="24"/>
          <w:szCs w:val="24"/>
        </w:rPr>
        <w:t>котором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эмиттерный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переход</w:t>
      </w:r>
      <w:proofErr w:type="spellEnd"/>
      <w:r w:rsidRPr="003F075D">
        <w:rPr>
          <w:i/>
          <w:sz w:val="24"/>
          <w:szCs w:val="24"/>
        </w:rPr>
        <w:t xml:space="preserve"> </w:t>
      </w:r>
      <w:proofErr w:type="spellStart"/>
      <w:r w:rsidRPr="003F075D">
        <w:rPr>
          <w:i/>
          <w:sz w:val="24"/>
          <w:szCs w:val="24"/>
        </w:rPr>
        <w:t>закрыт</w:t>
      </w:r>
      <w:proofErr w:type="spellEnd"/>
      <w:r w:rsidRPr="003F075D">
        <w:rPr>
          <w:i/>
          <w:sz w:val="24"/>
          <w:szCs w:val="24"/>
        </w:rPr>
        <w:t xml:space="preserve">, а </w:t>
      </w:r>
      <w:proofErr w:type="spellStart"/>
      <w:r w:rsidRPr="003F075D">
        <w:rPr>
          <w:i/>
          <w:sz w:val="24"/>
          <w:szCs w:val="24"/>
        </w:rPr>
        <w:t>коллекторный</w:t>
      </w:r>
      <w:proofErr w:type="spellEnd"/>
      <w:r w:rsidRPr="003F075D">
        <w:rPr>
          <w:i/>
          <w:sz w:val="24"/>
          <w:szCs w:val="24"/>
        </w:rPr>
        <w:t xml:space="preserve"> - </w:t>
      </w:r>
      <w:proofErr w:type="spellStart"/>
      <w:r w:rsidRPr="003F075D">
        <w:rPr>
          <w:i/>
          <w:sz w:val="24"/>
          <w:szCs w:val="24"/>
        </w:rPr>
        <w:t>открыт</w:t>
      </w:r>
      <w:proofErr w:type="spellEnd"/>
      <w:r w:rsidRPr="003F075D">
        <w:rPr>
          <w:sz w:val="24"/>
          <w:szCs w:val="24"/>
        </w:rPr>
        <w:t>.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ind w:firstLine="709"/>
        <w:jc w:val="both"/>
        <w:rPr>
          <w:b/>
          <w:i/>
          <w:sz w:val="24"/>
          <w:szCs w:val="24"/>
        </w:rPr>
      </w:pPr>
      <w:r w:rsidRPr="003F075D">
        <w:rPr>
          <w:b/>
          <w:i/>
          <w:sz w:val="24"/>
          <w:szCs w:val="24"/>
        </w:rPr>
        <w:t>Основные параметры биполярного транзистора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Основными параметрами, характеризующими работу транзистора, при любой схеме включения являются: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1 Коэффициенты усиления: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По току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  <w:lang w:val="en-US"/>
        </w:rPr>
        <w:t>K</w:t>
      </w:r>
      <w:r w:rsidRPr="003F075D">
        <w:rPr>
          <w:sz w:val="24"/>
          <w:szCs w:val="24"/>
          <w:vertAlign w:val="subscript"/>
          <w:lang w:val="en-US"/>
        </w:rPr>
        <w:t>I</w:t>
      </w:r>
      <w:r w:rsidRPr="003F075D">
        <w:rPr>
          <w:sz w:val="24"/>
          <w:szCs w:val="24"/>
        </w:rPr>
        <w:t xml:space="preserve"> = Δ</w:t>
      </w:r>
      <w:r w:rsidRPr="003F075D">
        <w:rPr>
          <w:sz w:val="24"/>
          <w:szCs w:val="24"/>
          <w:lang w:val="en-US"/>
        </w:rPr>
        <w:t>I</w:t>
      </w:r>
      <w:proofErr w:type="spellStart"/>
      <w:r w:rsidRPr="003F075D">
        <w:rPr>
          <w:sz w:val="24"/>
          <w:szCs w:val="24"/>
          <w:vertAlign w:val="subscript"/>
        </w:rPr>
        <w:t>вых</w:t>
      </w:r>
      <w:proofErr w:type="spellEnd"/>
      <w:r w:rsidRPr="003F075D">
        <w:rPr>
          <w:sz w:val="24"/>
          <w:szCs w:val="24"/>
        </w:rPr>
        <w:t>/ Δ</w:t>
      </w:r>
      <w:r w:rsidRPr="003F075D">
        <w:rPr>
          <w:sz w:val="24"/>
          <w:szCs w:val="24"/>
          <w:lang w:val="en-US"/>
        </w:rPr>
        <w:t>I</w:t>
      </w:r>
      <w:proofErr w:type="spellStart"/>
      <w:r w:rsidRPr="003F075D">
        <w:rPr>
          <w:sz w:val="24"/>
          <w:szCs w:val="24"/>
          <w:vertAlign w:val="subscript"/>
        </w:rPr>
        <w:t>вх</w:t>
      </w:r>
      <w:proofErr w:type="spellEnd"/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По напряжению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  <w:lang w:val="en-US"/>
        </w:rPr>
        <w:t>K</w:t>
      </w:r>
      <w:r w:rsidRPr="003F075D">
        <w:rPr>
          <w:sz w:val="24"/>
          <w:szCs w:val="24"/>
          <w:vertAlign w:val="subscript"/>
          <w:lang w:val="en-US"/>
        </w:rPr>
        <w:t>I</w:t>
      </w:r>
      <w:r w:rsidRPr="003F075D">
        <w:rPr>
          <w:sz w:val="24"/>
          <w:szCs w:val="24"/>
        </w:rPr>
        <w:t xml:space="preserve"> = Δ</w:t>
      </w:r>
      <w:r w:rsidRPr="003F075D">
        <w:rPr>
          <w:sz w:val="24"/>
          <w:szCs w:val="24"/>
          <w:lang w:val="en-US"/>
        </w:rPr>
        <w:t>UI</w:t>
      </w:r>
      <w:proofErr w:type="spellStart"/>
      <w:r w:rsidRPr="003F075D">
        <w:rPr>
          <w:sz w:val="24"/>
          <w:szCs w:val="24"/>
          <w:vertAlign w:val="subscript"/>
        </w:rPr>
        <w:t>вых</w:t>
      </w:r>
      <w:proofErr w:type="spellEnd"/>
      <w:r w:rsidRPr="003F075D">
        <w:rPr>
          <w:sz w:val="24"/>
          <w:szCs w:val="24"/>
        </w:rPr>
        <w:t>/ Δ</w:t>
      </w:r>
      <w:r w:rsidRPr="003F075D">
        <w:rPr>
          <w:sz w:val="24"/>
          <w:szCs w:val="24"/>
          <w:lang w:val="en-US"/>
        </w:rPr>
        <w:t>U</w:t>
      </w:r>
      <w:proofErr w:type="spellStart"/>
      <w:r w:rsidRPr="003F075D">
        <w:rPr>
          <w:sz w:val="24"/>
          <w:szCs w:val="24"/>
          <w:vertAlign w:val="subscript"/>
        </w:rPr>
        <w:t>вх</w:t>
      </w:r>
      <w:proofErr w:type="spellEnd"/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По мощности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  <w:lang w:val="en-US"/>
        </w:rPr>
        <w:t>K</w:t>
      </w:r>
      <w:r w:rsidRPr="003F075D">
        <w:rPr>
          <w:sz w:val="24"/>
          <w:szCs w:val="24"/>
          <w:vertAlign w:val="subscript"/>
          <w:lang w:val="en-US"/>
        </w:rPr>
        <w:t>I</w:t>
      </w:r>
      <w:r w:rsidRPr="003F075D">
        <w:rPr>
          <w:sz w:val="24"/>
          <w:szCs w:val="24"/>
        </w:rPr>
        <w:t xml:space="preserve"> = Δ</w:t>
      </w:r>
      <w:r w:rsidRPr="003F075D">
        <w:rPr>
          <w:sz w:val="24"/>
          <w:szCs w:val="24"/>
          <w:lang w:val="en-US"/>
        </w:rPr>
        <w:t>P</w:t>
      </w:r>
      <w:proofErr w:type="spellStart"/>
      <w:r w:rsidRPr="003F075D">
        <w:rPr>
          <w:sz w:val="24"/>
          <w:szCs w:val="24"/>
          <w:vertAlign w:val="subscript"/>
        </w:rPr>
        <w:t>вых</w:t>
      </w:r>
      <w:proofErr w:type="spellEnd"/>
      <w:r w:rsidRPr="003F075D">
        <w:rPr>
          <w:sz w:val="24"/>
          <w:szCs w:val="24"/>
        </w:rPr>
        <w:t>/ Δ</w:t>
      </w:r>
      <w:r w:rsidRPr="003F075D">
        <w:rPr>
          <w:sz w:val="24"/>
          <w:szCs w:val="24"/>
          <w:lang w:val="en-US"/>
        </w:rPr>
        <w:t>P</w:t>
      </w:r>
      <w:proofErr w:type="spellStart"/>
      <w:r w:rsidRPr="003F075D">
        <w:rPr>
          <w:sz w:val="24"/>
          <w:szCs w:val="24"/>
          <w:vertAlign w:val="subscript"/>
        </w:rPr>
        <w:t>вх</w:t>
      </w:r>
      <w:proofErr w:type="spellEnd"/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2 Сопротивления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Входное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  <w:vertAlign w:val="subscript"/>
        </w:rPr>
      </w:pPr>
      <w:r w:rsidRPr="003F075D">
        <w:rPr>
          <w:sz w:val="24"/>
          <w:szCs w:val="24"/>
          <w:lang w:val="en-US"/>
        </w:rPr>
        <w:t>R</w:t>
      </w:r>
      <w:proofErr w:type="spellStart"/>
      <w:r w:rsidRPr="003F075D">
        <w:rPr>
          <w:sz w:val="24"/>
          <w:szCs w:val="24"/>
          <w:vertAlign w:val="subscript"/>
        </w:rPr>
        <w:t>вх</w:t>
      </w:r>
      <w:proofErr w:type="spellEnd"/>
      <w:r w:rsidRPr="003F075D">
        <w:rPr>
          <w:sz w:val="24"/>
          <w:szCs w:val="24"/>
        </w:rPr>
        <w:t xml:space="preserve"> = </w:t>
      </w:r>
      <w:r w:rsidRPr="003F075D">
        <w:rPr>
          <w:sz w:val="24"/>
          <w:szCs w:val="24"/>
          <w:lang w:val="en-US"/>
        </w:rPr>
        <w:t>U</w:t>
      </w:r>
      <w:proofErr w:type="spellStart"/>
      <w:r w:rsidRPr="003F075D">
        <w:rPr>
          <w:sz w:val="24"/>
          <w:szCs w:val="24"/>
          <w:vertAlign w:val="subscript"/>
        </w:rPr>
        <w:t>вх</w:t>
      </w:r>
      <w:proofErr w:type="spellEnd"/>
      <w:r w:rsidRPr="003F075D">
        <w:rPr>
          <w:sz w:val="24"/>
          <w:szCs w:val="24"/>
        </w:rPr>
        <w:t xml:space="preserve"> / </w:t>
      </w:r>
      <w:r w:rsidRPr="003F075D">
        <w:rPr>
          <w:sz w:val="24"/>
          <w:szCs w:val="24"/>
          <w:lang w:val="en-US"/>
        </w:rPr>
        <w:t>I</w:t>
      </w:r>
      <w:proofErr w:type="spellStart"/>
      <w:r w:rsidRPr="003F075D">
        <w:rPr>
          <w:sz w:val="24"/>
          <w:szCs w:val="24"/>
          <w:vertAlign w:val="subscript"/>
        </w:rPr>
        <w:t>вх</w:t>
      </w:r>
      <w:proofErr w:type="spellEnd"/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  <w:r w:rsidRPr="003F075D">
        <w:rPr>
          <w:sz w:val="24"/>
          <w:szCs w:val="24"/>
        </w:rPr>
        <w:t>Выходное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  <w:vertAlign w:val="subscript"/>
        </w:rPr>
      </w:pPr>
      <w:r w:rsidRPr="003F075D">
        <w:rPr>
          <w:sz w:val="24"/>
          <w:szCs w:val="24"/>
          <w:lang w:val="en-US"/>
        </w:rPr>
        <w:t>R</w:t>
      </w:r>
      <w:proofErr w:type="spellStart"/>
      <w:r w:rsidRPr="003F075D">
        <w:rPr>
          <w:sz w:val="24"/>
          <w:szCs w:val="24"/>
          <w:vertAlign w:val="subscript"/>
        </w:rPr>
        <w:t>вых</w:t>
      </w:r>
      <w:proofErr w:type="spellEnd"/>
      <w:r w:rsidRPr="003F075D">
        <w:rPr>
          <w:sz w:val="24"/>
          <w:szCs w:val="24"/>
        </w:rPr>
        <w:t xml:space="preserve"> = </w:t>
      </w:r>
      <w:r w:rsidRPr="003F075D">
        <w:rPr>
          <w:sz w:val="24"/>
          <w:szCs w:val="24"/>
          <w:lang w:val="en-US"/>
        </w:rPr>
        <w:t>U</w:t>
      </w:r>
      <w:proofErr w:type="spellStart"/>
      <w:r w:rsidRPr="003F075D">
        <w:rPr>
          <w:sz w:val="24"/>
          <w:szCs w:val="24"/>
          <w:vertAlign w:val="subscript"/>
        </w:rPr>
        <w:t>вых</w:t>
      </w:r>
      <w:proofErr w:type="spellEnd"/>
      <w:r w:rsidRPr="003F075D">
        <w:rPr>
          <w:sz w:val="24"/>
          <w:szCs w:val="24"/>
        </w:rPr>
        <w:t xml:space="preserve"> / </w:t>
      </w:r>
      <w:r w:rsidRPr="003F075D">
        <w:rPr>
          <w:sz w:val="24"/>
          <w:szCs w:val="24"/>
          <w:lang w:val="en-US"/>
        </w:rPr>
        <w:t>I</w:t>
      </w:r>
      <w:proofErr w:type="spellStart"/>
      <w:r w:rsidRPr="003F075D">
        <w:rPr>
          <w:sz w:val="24"/>
          <w:szCs w:val="24"/>
          <w:vertAlign w:val="subscript"/>
        </w:rPr>
        <w:t>вых</w:t>
      </w:r>
      <w:proofErr w:type="spellEnd"/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b/>
          <w:i/>
          <w:sz w:val="24"/>
          <w:szCs w:val="24"/>
        </w:rPr>
      </w:pPr>
      <w:r w:rsidRPr="003F075D">
        <w:rPr>
          <w:b/>
          <w:i/>
          <w:sz w:val="24"/>
          <w:szCs w:val="24"/>
        </w:rPr>
        <w:t>Область применения</w:t>
      </w:r>
    </w:p>
    <w:p w:rsidR="00EA0E51" w:rsidRPr="003F075D" w:rsidRDefault="00EA0E51" w:rsidP="003F075D">
      <w:pPr>
        <w:tabs>
          <w:tab w:val="left" w:pos="567"/>
        </w:tabs>
        <w:ind w:firstLine="709"/>
        <w:jc w:val="both"/>
        <w:rPr>
          <w:i/>
          <w:sz w:val="24"/>
          <w:szCs w:val="24"/>
        </w:rPr>
      </w:pPr>
      <w:r w:rsidRPr="003F075D">
        <w:rPr>
          <w:i/>
          <w:sz w:val="24"/>
          <w:szCs w:val="24"/>
        </w:rPr>
        <w:t>Биполярные транзисторы являются полупроводниковыми приборами универсального назначения и широко применяются в различных усилителях, генераторах, в импульсных и ключевых устройствах.</w:t>
      </w:r>
    </w:p>
    <w:p w:rsidR="00EA0E51" w:rsidRPr="003F075D" w:rsidRDefault="00EA0E51" w:rsidP="00451D48">
      <w:pPr>
        <w:ind w:firstLine="709"/>
        <w:jc w:val="center"/>
        <w:rPr>
          <w:sz w:val="24"/>
          <w:szCs w:val="24"/>
        </w:rPr>
      </w:pPr>
      <w:r w:rsidRPr="003F075D">
        <w:rPr>
          <w:sz w:val="24"/>
          <w:szCs w:val="24"/>
        </w:rPr>
        <w:br w:type="page"/>
      </w:r>
      <w:r w:rsidRPr="003F075D">
        <w:rPr>
          <w:sz w:val="24"/>
          <w:szCs w:val="24"/>
        </w:rPr>
        <w:lastRenderedPageBreak/>
        <w:t>СПИСОК ЛИТЕРАТУРЫ</w:t>
      </w:r>
    </w:p>
    <w:p w:rsidR="00EA0E51" w:rsidRPr="003F075D" w:rsidRDefault="00EA0E51" w:rsidP="003F075D">
      <w:pPr>
        <w:ind w:firstLine="709"/>
        <w:jc w:val="both"/>
        <w:rPr>
          <w:sz w:val="24"/>
          <w:szCs w:val="24"/>
        </w:rPr>
      </w:pPr>
    </w:p>
    <w:p w:rsidR="002F5A4F" w:rsidRPr="003F075D" w:rsidRDefault="002F5A4F" w:rsidP="003F075D">
      <w:pPr>
        <w:pStyle w:val="a7"/>
        <w:numPr>
          <w:ilvl w:val="0"/>
          <w:numId w:val="28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4"/>
          <w:szCs w:val="24"/>
        </w:rPr>
      </w:pPr>
      <w:proofErr w:type="spellStart"/>
      <w:r w:rsidRPr="003F075D">
        <w:rPr>
          <w:sz w:val="24"/>
          <w:szCs w:val="24"/>
        </w:rPr>
        <w:t>Гальперин</w:t>
      </w:r>
      <w:proofErr w:type="spellEnd"/>
      <w:r w:rsidRPr="003F075D">
        <w:rPr>
          <w:sz w:val="24"/>
          <w:szCs w:val="24"/>
        </w:rPr>
        <w:t xml:space="preserve"> М.В. </w:t>
      </w:r>
      <w:proofErr w:type="spellStart"/>
      <w:r w:rsidRPr="003F075D">
        <w:rPr>
          <w:sz w:val="24"/>
          <w:szCs w:val="24"/>
        </w:rPr>
        <w:t>Электронная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техника</w:t>
      </w:r>
      <w:proofErr w:type="spellEnd"/>
      <w:r w:rsidRPr="003F075D">
        <w:rPr>
          <w:sz w:val="24"/>
          <w:szCs w:val="24"/>
        </w:rPr>
        <w:t xml:space="preserve">: </w:t>
      </w:r>
      <w:proofErr w:type="spellStart"/>
      <w:r w:rsidRPr="003F075D">
        <w:rPr>
          <w:sz w:val="24"/>
          <w:szCs w:val="24"/>
        </w:rPr>
        <w:t>Учебник</w:t>
      </w:r>
      <w:proofErr w:type="spellEnd"/>
      <w:r w:rsidRPr="003F075D">
        <w:rPr>
          <w:sz w:val="24"/>
          <w:szCs w:val="24"/>
        </w:rPr>
        <w:t xml:space="preserve">. – М.: ФОРУМ: ИНФРА – М, 2010. – 304 с.: </w:t>
      </w:r>
      <w:proofErr w:type="spellStart"/>
      <w:r w:rsidRPr="003F075D">
        <w:rPr>
          <w:sz w:val="24"/>
          <w:szCs w:val="24"/>
        </w:rPr>
        <w:t>ил</w:t>
      </w:r>
      <w:proofErr w:type="spellEnd"/>
      <w:r w:rsidRPr="003F075D">
        <w:rPr>
          <w:sz w:val="24"/>
          <w:szCs w:val="24"/>
        </w:rPr>
        <w:t>.</w:t>
      </w:r>
    </w:p>
    <w:p w:rsidR="002F5A4F" w:rsidRPr="003F075D" w:rsidRDefault="002F5A4F" w:rsidP="003F075D">
      <w:pPr>
        <w:pStyle w:val="a7"/>
        <w:numPr>
          <w:ilvl w:val="0"/>
          <w:numId w:val="28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4"/>
          <w:szCs w:val="24"/>
        </w:rPr>
      </w:pPr>
      <w:proofErr w:type="spellStart"/>
      <w:r w:rsidRPr="003F075D">
        <w:rPr>
          <w:sz w:val="24"/>
          <w:szCs w:val="24"/>
        </w:rPr>
        <w:t>Гальперин</w:t>
      </w:r>
      <w:proofErr w:type="spellEnd"/>
      <w:r w:rsidRPr="003F075D">
        <w:rPr>
          <w:sz w:val="24"/>
          <w:szCs w:val="24"/>
        </w:rPr>
        <w:t xml:space="preserve"> М.В. </w:t>
      </w:r>
      <w:proofErr w:type="spellStart"/>
      <w:r w:rsidRPr="003F075D">
        <w:rPr>
          <w:sz w:val="24"/>
          <w:szCs w:val="24"/>
        </w:rPr>
        <w:t>“Электротехника</w:t>
      </w:r>
      <w:proofErr w:type="spellEnd"/>
      <w:r w:rsidRPr="003F075D">
        <w:rPr>
          <w:sz w:val="24"/>
          <w:szCs w:val="24"/>
        </w:rPr>
        <w:t xml:space="preserve"> и </w:t>
      </w:r>
      <w:proofErr w:type="spellStart"/>
      <w:r w:rsidRPr="003F075D">
        <w:rPr>
          <w:sz w:val="24"/>
          <w:szCs w:val="24"/>
        </w:rPr>
        <w:t>электроника</w:t>
      </w:r>
      <w:proofErr w:type="spellEnd"/>
      <w:r w:rsidRPr="003F075D">
        <w:rPr>
          <w:sz w:val="24"/>
          <w:szCs w:val="24"/>
        </w:rPr>
        <w:t xml:space="preserve">: </w:t>
      </w:r>
      <w:proofErr w:type="spellStart"/>
      <w:r w:rsidRPr="003F075D">
        <w:rPr>
          <w:sz w:val="24"/>
          <w:szCs w:val="24"/>
        </w:rPr>
        <w:t>Учебник</w:t>
      </w:r>
      <w:proofErr w:type="spellEnd"/>
      <w:r w:rsidRPr="003F075D">
        <w:rPr>
          <w:sz w:val="24"/>
          <w:szCs w:val="24"/>
        </w:rPr>
        <w:t xml:space="preserve">. – М.: ФОРУМ: ИНФРА – М, 2010. – 352 с.: </w:t>
      </w:r>
      <w:proofErr w:type="spellStart"/>
      <w:r w:rsidRPr="003F075D">
        <w:rPr>
          <w:sz w:val="24"/>
          <w:szCs w:val="24"/>
        </w:rPr>
        <w:t>ил</w:t>
      </w:r>
      <w:proofErr w:type="spellEnd"/>
      <w:r w:rsidRPr="003F075D">
        <w:rPr>
          <w:sz w:val="24"/>
          <w:szCs w:val="24"/>
        </w:rPr>
        <w:t>. (</w:t>
      </w:r>
      <w:proofErr w:type="spellStart"/>
      <w:r w:rsidRPr="003F075D">
        <w:rPr>
          <w:sz w:val="24"/>
          <w:szCs w:val="24"/>
        </w:rPr>
        <w:t>Профессиональное</w:t>
      </w:r>
      <w:proofErr w:type="spellEnd"/>
      <w:r w:rsidRPr="003F075D">
        <w:rPr>
          <w:sz w:val="24"/>
          <w:szCs w:val="24"/>
        </w:rPr>
        <w:t xml:space="preserve"> </w:t>
      </w:r>
      <w:proofErr w:type="spellStart"/>
      <w:r w:rsidRPr="003F075D">
        <w:rPr>
          <w:sz w:val="24"/>
          <w:szCs w:val="24"/>
        </w:rPr>
        <w:t>образование</w:t>
      </w:r>
      <w:proofErr w:type="spellEnd"/>
      <w:r w:rsidRPr="003F075D">
        <w:rPr>
          <w:sz w:val="24"/>
          <w:szCs w:val="24"/>
        </w:rPr>
        <w:t>)</w:t>
      </w:r>
    </w:p>
    <w:p w:rsidR="00EA0E51" w:rsidRPr="003F075D" w:rsidRDefault="00EA0E51" w:rsidP="003F075D">
      <w:pPr>
        <w:widowControl/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  <w:lang w:val="uk-UA"/>
        </w:rPr>
      </w:pPr>
    </w:p>
    <w:sectPr w:rsidR="00EA0E51" w:rsidRPr="003F075D" w:rsidSect="002F5A4F">
      <w:footerReference w:type="default" r:id="rId26"/>
      <w:pgSz w:w="11906" w:h="16838"/>
      <w:pgMar w:top="851" w:right="567" w:bottom="85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B2" w:rsidRDefault="002F36B2" w:rsidP="00CB29F2">
      <w:r>
        <w:separator/>
      </w:r>
    </w:p>
  </w:endnote>
  <w:endnote w:type="continuationSeparator" w:id="0">
    <w:p w:rsidR="002F36B2" w:rsidRDefault="002F36B2" w:rsidP="00CB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F" w:rsidRPr="00CB29F2" w:rsidRDefault="001F2778" w:rsidP="00CB29F2">
    <w:pPr>
      <w:pStyle w:val="a5"/>
      <w:jc w:val="center"/>
      <w:rPr>
        <w:sz w:val="24"/>
        <w:szCs w:val="24"/>
      </w:rPr>
    </w:pPr>
    <w:r w:rsidRPr="00CB29F2">
      <w:rPr>
        <w:sz w:val="24"/>
        <w:szCs w:val="24"/>
      </w:rPr>
      <w:fldChar w:fldCharType="begin"/>
    </w:r>
    <w:r w:rsidR="002F5A4F" w:rsidRPr="00CB29F2">
      <w:rPr>
        <w:sz w:val="24"/>
        <w:szCs w:val="24"/>
      </w:rPr>
      <w:instrText xml:space="preserve"> PAGE   \* MERGEFORMAT </w:instrText>
    </w:r>
    <w:r w:rsidRPr="00CB29F2">
      <w:rPr>
        <w:sz w:val="24"/>
        <w:szCs w:val="24"/>
      </w:rPr>
      <w:fldChar w:fldCharType="separate"/>
    </w:r>
    <w:r w:rsidR="009B21B8">
      <w:rPr>
        <w:noProof/>
        <w:sz w:val="24"/>
        <w:szCs w:val="24"/>
      </w:rPr>
      <w:t>2</w:t>
    </w:r>
    <w:r w:rsidRPr="00CB29F2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4F" w:rsidRDefault="001F2778" w:rsidP="002F5A4F">
    <w:pPr>
      <w:pStyle w:val="a5"/>
      <w:jc w:val="center"/>
    </w:pPr>
    <w:r w:rsidRPr="0083310E">
      <w:rPr>
        <w:sz w:val="28"/>
        <w:szCs w:val="28"/>
      </w:rPr>
      <w:fldChar w:fldCharType="begin"/>
    </w:r>
    <w:r w:rsidR="002F5A4F" w:rsidRPr="0083310E">
      <w:rPr>
        <w:sz w:val="28"/>
        <w:szCs w:val="28"/>
      </w:rPr>
      <w:instrText xml:space="preserve"> PAGE   \* MERGEFORMAT </w:instrText>
    </w:r>
    <w:r w:rsidRPr="0083310E">
      <w:rPr>
        <w:sz w:val="28"/>
        <w:szCs w:val="28"/>
      </w:rPr>
      <w:fldChar w:fldCharType="separate"/>
    </w:r>
    <w:r w:rsidR="009B21B8">
      <w:rPr>
        <w:noProof/>
        <w:sz w:val="28"/>
        <w:szCs w:val="28"/>
      </w:rPr>
      <w:t>22</w:t>
    </w:r>
    <w:r w:rsidRPr="0083310E">
      <w:rPr>
        <w:sz w:val="28"/>
        <w:szCs w:val="28"/>
      </w:rPr>
      <w:fldChar w:fldCharType="end"/>
    </w:r>
  </w:p>
  <w:p w:rsidR="002F5A4F" w:rsidRDefault="002F5A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B2" w:rsidRDefault="002F36B2" w:rsidP="00CB29F2">
      <w:r>
        <w:separator/>
      </w:r>
    </w:p>
  </w:footnote>
  <w:footnote w:type="continuationSeparator" w:id="0">
    <w:p w:rsidR="002F36B2" w:rsidRDefault="002F36B2" w:rsidP="00CB2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9E8"/>
    <w:multiLevelType w:val="singleLevel"/>
    <w:tmpl w:val="8746FD5E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22CC22F9"/>
    <w:multiLevelType w:val="hybridMultilevel"/>
    <w:tmpl w:val="AB48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456D72"/>
    <w:multiLevelType w:val="hybridMultilevel"/>
    <w:tmpl w:val="FD184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A7FB7"/>
    <w:multiLevelType w:val="hybridMultilevel"/>
    <w:tmpl w:val="A974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C60AE"/>
    <w:multiLevelType w:val="hybridMultilevel"/>
    <w:tmpl w:val="428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C24FE"/>
    <w:multiLevelType w:val="hybridMultilevel"/>
    <w:tmpl w:val="D5803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0513B"/>
    <w:multiLevelType w:val="hybridMultilevel"/>
    <w:tmpl w:val="8B3059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1A1CCD"/>
    <w:multiLevelType w:val="hybridMultilevel"/>
    <w:tmpl w:val="B7023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4D763E"/>
    <w:multiLevelType w:val="hybridMultilevel"/>
    <w:tmpl w:val="428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516739"/>
    <w:multiLevelType w:val="hybridMultilevel"/>
    <w:tmpl w:val="A91E94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7C0258"/>
    <w:multiLevelType w:val="hybridMultilevel"/>
    <w:tmpl w:val="8AA2F376"/>
    <w:lvl w:ilvl="0" w:tplc="D4647EA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DCB5EF9"/>
    <w:multiLevelType w:val="hybridMultilevel"/>
    <w:tmpl w:val="A714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130006"/>
    <w:multiLevelType w:val="hybridMultilevel"/>
    <w:tmpl w:val="2C168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6D1B66"/>
    <w:multiLevelType w:val="singleLevel"/>
    <w:tmpl w:val="97E831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6957D02"/>
    <w:multiLevelType w:val="singleLevel"/>
    <w:tmpl w:val="F28C84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715413F"/>
    <w:multiLevelType w:val="hybridMultilevel"/>
    <w:tmpl w:val="428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4A2C69"/>
    <w:multiLevelType w:val="hybridMultilevel"/>
    <w:tmpl w:val="F68E2D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60537B"/>
    <w:multiLevelType w:val="hybridMultilevel"/>
    <w:tmpl w:val="C3A65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C08E3"/>
    <w:multiLevelType w:val="hybridMultilevel"/>
    <w:tmpl w:val="1FA6A174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9">
    <w:nsid w:val="4B776A98"/>
    <w:multiLevelType w:val="hybridMultilevel"/>
    <w:tmpl w:val="B8CA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956D6D"/>
    <w:multiLevelType w:val="hybridMultilevel"/>
    <w:tmpl w:val="801E76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B6539"/>
    <w:multiLevelType w:val="hybridMultilevel"/>
    <w:tmpl w:val="08306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379F8"/>
    <w:multiLevelType w:val="hybridMultilevel"/>
    <w:tmpl w:val="F1920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17C4E"/>
    <w:multiLevelType w:val="hybridMultilevel"/>
    <w:tmpl w:val="4690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A5D2C"/>
    <w:multiLevelType w:val="hybridMultilevel"/>
    <w:tmpl w:val="D028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AE683E"/>
    <w:multiLevelType w:val="hybridMultilevel"/>
    <w:tmpl w:val="7252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A27CC2"/>
    <w:multiLevelType w:val="hybridMultilevel"/>
    <w:tmpl w:val="428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7"/>
  </w:num>
  <w:num w:numId="6">
    <w:abstractNumId w:val="21"/>
  </w:num>
  <w:num w:numId="7">
    <w:abstractNumId w:val="18"/>
  </w:num>
  <w:num w:numId="8">
    <w:abstractNumId w:val="2"/>
  </w:num>
  <w:num w:numId="9">
    <w:abstractNumId w:val="5"/>
  </w:num>
  <w:num w:numId="10">
    <w:abstractNumId w:val="24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1"/>
  </w:num>
  <w:num w:numId="16">
    <w:abstractNumId w:val="25"/>
  </w:num>
  <w:num w:numId="17">
    <w:abstractNumId w:val="11"/>
  </w:num>
  <w:num w:numId="18">
    <w:abstractNumId w:val="3"/>
  </w:num>
  <w:num w:numId="19">
    <w:abstractNumId w:val="15"/>
  </w:num>
  <w:num w:numId="20">
    <w:abstractNumId w:val="4"/>
  </w:num>
  <w:num w:numId="21">
    <w:abstractNumId w:val="8"/>
  </w:num>
  <w:num w:numId="22">
    <w:abstractNumId w:val="26"/>
  </w:num>
  <w:num w:numId="23">
    <w:abstractNumId w:val="23"/>
  </w:num>
  <w:num w:numId="24">
    <w:abstractNumId w:val="20"/>
  </w:num>
  <w:num w:numId="25">
    <w:abstractNumId w:val="22"/>
  </w:num>
  <w:num w:numId="26">
    <w:abstractNumId w:val="10"/>
  </w:num>
  <w:num w:numId="27">
    <w:abstractNumId w:val="1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2788"/>
    <w:rsid w:val="00012D16"/>
    <w:rsid w:val="00027C9C"/>
    <w:rsid w:val="00043BA0"/>
    <w:rsid w:val="000A661A"/>
    <w:rsid w:val="000C59F7"/>
    <w:rsid w:val="001220FB"/>
    <w:rsid w:val="0012238D"/>
    <w:rsid w:val="001721F1"/>
    <w:rsid w:val="001A5687"/>
    <w:rsid w:val="001D3954"/>
    <w:rsid w:val="001F2778"/>
    <w:rsid w:val="002352BC"/>
    <w:rsid w:val="0026441E"/>
    <w:rsid w:val="00280F70"/>
    <w:rsid w:val="002F36B2"/>
    <w:rsid w:val="002F5A4F"/>
    <w:rsid w:val="00330A77"/>
    <w:rsid w:val="00342FE9"/>
    <w:rsid w:val="003F075D"/>
    <w:rsid w:val="00451D48"/>
    <w:rsid w:val="004908D2"/>
    <w:rsid w:val="00493472"/>
    <w:rsid w:val="004B46EB"/>
    <w:rsid w:val="004D5010"/>
    <w:rsid w:val="00535C5E"/>
    <w:rsid w:val="005C51DC"/>
    <w:rsid w:val="00652879"/>
    <w:rsid w:val="00664C15"/>
    <w:rsid w:val="00667493"/>
    <w:rsid w:val="00686F49"/>
    <w:rsid w:val="006B3C42"/>
    <w:rsid w:val="006F2021"/>
    <w:rsid w:val="006F32A4"/>
    <w:rsid w:val="006F64DF"/>
    <w:rsid w:val="007B1CE3"/>
    <w:rsid w:val="007C49CC"/>
    <w:rsid w:val="007C7180"/>
    <w:rsid w:val="00813316"/>
    <w:rsid w:val="0083310E"/>
    <w:rsid w:val="00833EB0"/>
    <w:rsid w:val="00857197"/>
    <w:rsid w:val="00861994"/>
    <w:rsid w:val="008659A5"/>
    <w:rsid w:val="008F3F9B"/>
    <w:rsid w:val="009B21B8"/>
    <w:rsid w:val="009E2782"/>
    <w:rsid w:val="00A621CF"/>
    <w:rsid w:val="00A82F1F"/>
    <w:rsid w:val="00AA52AF"/>
    <w:rsid w:val="00B1599B"/>
    <w:rsid w:val="00B84303"/>
    <w:rsid w:val="00B9721E"/>
    <w:rsid w:val="00BD3E29"/>
    <w:rsid w:val="00C27F32"/>
    <w:rsid w:val="00C902C5"/>
    <w:rsid w:val="00CB29F2"/>
    <w:rsid w:val="00CD4863"/>
    <w:rsid w:val="00CF367C"/>
    <w:rsid w:val="00D17CA1"/>
    <w:rsid w:val="00D74C26"/>
    <w:rsid w:val="00D9404B"/>
    <w:rsid w:val="00DD0DAB"/>
    <w:rsid w:val="00EA0E51"/>
    <w:rsid w:val="00EA659E"/>
    <w:rsid w:val="00EB77FF"/>
    <w:rsid w:val="00EE66E5"/>
    <w:rsid w:val="00F0139E"/>
    <w:rsid w:val="00F34729"/>
    <w:rsid w:val="00F82788"/>
    <w:rsid w:val="00FB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B29F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29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29F2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F3F9B"/>
    <w:pPr>
      <w:widowControl/>
      <w:autoSpaceDE/>
      <w:autoSpaceDN/>
      <w:adjustRightInd/>
      <w:ind w:left="720"/>
      <w:contextualSpacing/>
      <w:jc w:val="both"/>
    </w:pPr>
    <w:rPr>
      <w:sz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97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Боцманова</dc:creator>
  <cp:lastModifiedBy>dns</cp:lastModifiedBy>
  <cp:revision>14</cp:revision>
  <dcterms:created xsi:type="dcterms:W3CDTF">2016-02-29T12:01:00Z</dcterms:created>
  <dcterms:modified xsi:type="dcterms:W3CDTF">2016-04-15T11:22:00Z</dcterms:modified>
</cp:coreProperties>
</file>