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455" w:rsidRPr="00AF0BA0" w:rsidRDefault="00D74594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sz w:val="24"/>
          <w:szCs w:val="24"/>
        </w:rPr>
        <w:t>Г</w:t>
      </w:r>
      <w:r w:rsidR="00741072">
        <w:rPr>
          <w:rFonts w:ascii="Times New Roman" w:hAnsi="Times New Roman"/>
          <w:sz w:val="24"/>
          <w:szCs w:val="24"/>
        </w:rPr>
        <w:t>АП</w:t>
      </w:r>
      <w:r w:rsidRPr="00AF0BA0">
        <w:rPr>
          <w:rFonts w:ascii="Times New Roman" w:hAnsi="Times New Roman"/>
          <w:sz w:val="24"/>
          <w:szCs w:val="24"/>
        </w:rPr>
        <w:t>ОУ СО «</w:t>
      </w:r>
      <w:r w:rsidR="00567455" w:rsidRPr="00AF0BA0">
        <w:rPr>
          <w:rFonts w:ascii="Times New Roman" w:hAnsi="Times New Roman"/>
          <w:sz w:val="24"/>
          <w:szCs w:val="24"/>
        </w:rPr>
        <w:t>Вольский педагогический колледж им.Ф.И. Панфёрова</w:t>
      </w:r>
      <w:r w:rsidRPr="00AF0BA0">
        <w:rPr>
          <w:rFonts w:ascii="Times New Roman" w:hAnsi="Times New Roman"/>
          <w:sz w:val="24"/>
          <w:szCs w:val="24"/>
        </w:rPr>
        <w:t>»</w:t>
      </w:r>
    </w:p>
    <w:p w:rsidR="00567455" w:rsidRPr="00AF0BA0" w:rsidRDefault="00567455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7455" w:rsidRPr="00AF0BA0" w:rsidRDefault="00567455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7455" w:rsidRDefault="00567455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22552" w:rsidRPr="00AF0BA0" w:rsidRDefault="00622552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6B4B" w:rsidRDefault="00567455" w:rsidP="00AF0B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Мастер-класс</w:t>
      </w:r>
    </w:p>
    <w:p w:rsidR="00741072" w:rsidRPr="00AF0BA0" w:rsidRDefault="00741072" w:rsidP="00AF0B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67455" w:rsidRPr="00AF0BA0" w:rsidRDefault="00567455" w:rsidP="00AF0B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 xml:space="preserve"> «</w:t>
      </w:r>
      <w:r w:rsidR="00DB63D0" w:rsidRPr="00AF0BA0">
        <w:rPr>
          <w:rFonts w:ascii="Times New Roman" w:hAnsi="Times New Roman"/>
          <w:b/>
          <w:sz w:val="24"/>
          <w:szCs w:val="24"/>
        </w:rPr>
        <w:t xml:space="preserve">ВОЗМОЖНОСТИ </w:t>
      </w:r>
      <w:proofErr w:type="gramStart"/>
      <w:r w:rsidR="00DB63D0" w:rsidRPr="00AF0BA0">
        <w:rPr>
          <w:rFonts w:ascii="Times New Roman" w:hAnsi="Times New Roman"/>
          <w:b/>
          <w:sz w:val="24"/>
          <w:szCs w:val="24"/>
        </w:rPr>
        <w:t>ИНТЕРНЕТ-СЕРВИСОВ</w:t>
      </w:r>
      <w:proofErr w:type="gramEnd"/>
      <w:r w:rsidR="00DB63D0" w:rsidRPr="00AF0BA0">
        <w:rPr>
          <w:rFonts w:ascii="Times New Roman" w:hAnsi="Times New Roman"/>
          <w:b/>
          <w:sz w:val="24"/>
          <w:szCs w:val="24"/>
        </w:rPr>
        <w:t xml:space="preserve"> ДЛЯ ИНТЕРАКТИВНОГО ОБУЧЕНИЯ</w:t>
      </w:r>
      <w:r w:rsidRPr="00AF0BA0">
        <w:rPr>
          <w:rFonts w:ascii="Times New Roman" w:hAnsi="Times New Roman"/>
          <w:b/>
          <w:sz w:val="24"/>
          <w:szCs w:val="24"/>
        </w:rPr>
        <w:t>»</w:t>
      </w:r>
    </w:p>
    <w:p w:rsidR="00BD6B4B" w:rsidRPr="00AF0BA0" w:rsidRDefault="00BD6B4B" w:rsidP="00AF0B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D0A51" w:rsidRPr="00AF0BA0" w:rsidRDefault="004D0A51" w:rsidP="00AF0BA0">
      <w:pPr>
        <w:spacing w:after="0"/>
        <w:ind w:left="4253"/>
        <w:rPr>
          <w:rFonts w:ascii="Times New Roman" w:hAnsi="Times New Roman"/>
          <w:b/>
          <w:bCs/>
          <w:iCs/>
          <w:sz w:val="24"/>
          <w:szCs w:val="24"/>
        </w:rPr>
      </w:pPr>
    </w:p>
    <w:p w:rsidR="0048681C" w:rsidRDefault="0048681C" w:rsidP="00AF0BA0">
      <w:pPr>
        <w:spacing w:after="0"/>
        <w:ind w:left="4253"/>
        <w:rPr>
          <w:rFonts w:ascii="Times New Roman" w:hAnsi="Times New Roman"/>
          <w:b/>
          <w:bCs/>
          <w:iCs/>
          <w:sz w:val="24"/>
          <w:szCs w:val="24"/>
        </w:rPr>
      </w:pPr>
    </w:p>
    <w:p w:rsidR="0048681C" w:rsidRDefault="0048681C" w:rsidP="00AF0BA0">
      <w:pPr>
        <w:spacing w:after="0"/>
        <w:ind w:left="4253"/>
        <w:rPr>
          <w:rFonts w:ascii="Times New Roman" w:hAnsi="Times New Roman"/>
          <w:b/>
          <w:bCs/>
          <w:iCs/>
          <w:sz w:val="24"/>
          <w:szCs w:val="24"/>
        </w:rPr>
      </w:pPr>
    </w:p>
    <w:p w:rsidR="0048681C" w:rsidRDefault="0048681C" w:rsidP="00AF0BA0">
      <w:pPr>
        <w:spacing w:after="0"/>
        <w:ind w:left="4253"/>
        <w:rPr>
          <w:rFonts w:ascii="Times New Roman" w:hAnsi="Times New Roman"/>
          <w:b/>
          <w:bCs/>
          <w:iCs/>
          <w:sz w:val="24"/>
          <w:szCs w:val="24"/>
        </w:rPr>
      </w:pPr>
    </w:p>
    <w:p w:rsidR="00BD7056" w:rsidRPr="00AF0BA0" w:rsidRDefault="00BD7056" w:rsidP="00BD7056">
      <w:pPr>
        <w:spacing w:after="0"/>
        <w:ind w:left="5245"/>
        <w:rPr>
          <w:rFonts w:ascii="Times New Roman" w:hAnsi="Times New Roman"/>
          <w:sz w:val="24"/>
          <w:szCs w:val="24"/>
        </w:rPr>
      </w:pPr>
      <w:proofErr w:type="spellStart"/>
      <w:r w:rsidRPr="00AF0BA0">
        <w:rPr>
          <w:rFonts w:ascii="Times New Roman" w:hAnsi="Times New Roman"/>
          <w:b/>
          <w:bCs/>
          <w:iCs/>
          <w:sz w:val="24"/>
          <w:szCs w:val="24"/>
        </w:rPr>
        <w:t>Мизинова</w:t>
      </w:r>
      <w:proofErr w:type="spellEnd"/>
      <w:r w:rsidRPr="00AF0BA0">
        <w:rPr>
          <w:rFonts w:ascii="Times New Roman" w:hAnsi="Times New Roman"/>
          <w:b/>
          <w:bCs/>
          <w:iCs/>
          <w:sz w:val="24"/>
          <w:szCs w:val="24"/>
        </w:rPr>
        <w:t xml:space="preserve"> Л. В. </w:t>
      </w:r>
      <w:r w:rsidRPr="00AF0BA0">
        <w:rPr>
          <w:rFonts w:ascii="Times New Roman" w:hAnsi="Times New Roman"/>
          <w:iCs/>
          <w:sz w:val="24"/>
          <w:szCs w:val="24"/>
        </w:rPr>
        <w:t>–</w:t>
      </w:r>
    </w:p>
    <w:p w:rsidR="00BD7056" w:rsidRPr="00AF0BA0" w:rsidRDefault="00BD7056" w:rsidP="00BD7056">
      <w:pPr>
        <w:spacing w:after="0"/>
        <w:ind w:left="5245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iCs/>
          <w:sz w:val="24"/>
          <w:szCs w:val="24"/>
        </w:rPr>
        <w:t xml:space="preserve"> кандидат педагогических наук,  </w:t>
      </w:r>
    </w:p>
    <w:p w:rsidR="00BD7056" w:rsidRPr="00AF0BA0" w:rsidRDefault="00BD7056" w:rsidP="00BD7056">
      <w:pPr>
        <w:spacing w:after="0"/>
        <w:ind w:left="5245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iCs/>
          <w:sz w:val="24"/>
          <w:szCs w:val="24"/>
        </w:rPr>
        <w:t xml:space="preserve">преподаватель информатики </w:t>
      </w:r>
    </w:p>
    <w:p w:rsidR="00BD7056" w:rsidRPr="00AF0BA0" w:rsidRDefault="00BD7056" w:rsidP="00BD7056">
      <w:pPr>
        <w:spacing w:after="0"/>
        <w:ind w:left="5245"/>
        <w:rPr>
          <w:rFonts w:ascii="Times New Roman" w:hAnsi="Times New Roman"/>
          <w:sz w:val="24"/>
          <w:szCs w:val="24"/>
        </w:rPr>
      </w:pPr>
      <w:bookmarkStart w:id="0" w:name="_GoBack"/>
      <w:bookmarkEnd w:id="0"/>
      <w:proofErr w:type="spellStart"/>
      <w:r w:rsidRPr="00AF0BA0">
        <w:rPr>
          <w:rFonts w:ascii="Times New Roman" w:hAnsi="Times New Roman"/>
          <w:iCs/>
          <w:sz w:val="24"/>
          <w:szCs w:val="24"/>
        </w:rPr>
        <w:t>Вольского</w:t>
      </w:r>
      <w:proofErr w:type="spellEnd"/>
      <w:r w:rsidRPr="00AF0BA0">
        <w:rPr>
          <w:rFonts w:ascii="Times New Roman" w:hAnsi="Times New Roman"/>
          <w:iCs/>
          <w:sz w:val="24"/>
          <w:szCs w:val="24"/>
        </w:rPr>
        <w:t xml:space="preserve"> педагогического колледжа </w:t>
      </w:r>
      <w:proofErr w:type="spellStart"/>
      <w:r w:rsidRPr="00AF0BA0">
        <w:rPr>
          <w:rFonts w:ascii="Times New Roman" w:hAnsi="Times New Roman"/>
          <w:iCs/>
          <w:sz w:val="24"/>
          <w:szCs w:val="24"/>
        </w:rPr>
        <w:t>имФ.И.Панферова</w:t>
      </w:r>
      <w:proofErr w:type="spellEnd"/>
    </w:p>
    <w:p w:rsidR="00BD6B4B" w:rsidRPr="00AF0BA0" w:rsidRDefault="00D74594" w:rsidP="0048681C">
      <w:pPr>
        <w:spacing w:after="0"/>
        <w:ind w:left="5245"/>
        <w:rPr>
          <w:rFonts w:ascii="Times New Roman" w:hAnsi="Times New Roman"/>
          <w:sz w:val="24"/>
          <w:szCs w:val="24"/>
        </w:rPr>
      </w:pPr>
      <w:proofErr w:type="spellStart"/>
      <w:r w:rsidRPr="00AF0BA0">
        <w:rPr>
          <w:rFonts w:ascii="Times New Roman" w:hAnsi="Times New Roman"/>
          <w:b/>
          <w:bCs/>
          <w:iCs/>
          <w:sz w:val="24"/>
          <w:szCs w:val="24"/>
        </w:rPr>
        <w:t>Мерзликина</w:t>
      </w:r>
      <w:proofErr w:type="spellEnd"/>
      <w:r w:rsidRPr="00AF0BA0">
        <w:rPr>
          <w:rFonts w:ascii="Times New Roman" w:hAnsi="Times New Roman"/>
          <w:b/>
          <w:bCs/>
          <w:iCs/>
          <w:sz w:val="24"/>
          <w:szCs w:val="24"/>
        </w:rPr>
        <w:t xml:space="preserve"> Н.В.</w:t>
      </w:r>
      <w:r w:rsidR="00BD6B4B" w:rsidRPr="00AF0BA0">
        <w:rPr>
          <w:rFonts w:ascii="Times New Roman" w:hAnsi="Times New Roman"/>
          <w:iCs/>
          <w:sz w:val="24"/>
          <w:szCs w:val="24"/>
        </w:rPr>
        <w:t xml:space="preserve"> – преподаватель информатики </w:t>
      </w:r>
      <w:proofErr w:type="spellStart"/>
      <w:r w:rsidR="00BD6B4B" w:rsidRPr="00AF0BA0">
        <w:rPr>
          <w:rFonts w:ascii="Times New Roman" w:hAnsi="Times New Roman"/>
          <w:iCs/>
          <w:sz w:val="24"/>
          <w:szCs w:val="24"/>
        </w:rPr>
        <w:t>Вольского</w:t>
      </w:r>
      <w:proofErr w:type="spellEnd"/>
      <w:r w:rsidR="00BD6B4B" w:rsidRPr="00AF0BA0">
        <w:rPr>
          <w:rFonts w:ascii="Times New Roman" w:hAnsi="Times New Roman"/>
          <w:iCs/>
          <w:sz w:val="24"/>
          <w:szCs w:val="24"/>
        </w:rPr>
        <w:t xml:space="preserve"> педагогического колледжа </w:t>
      </w:r>
      <w:proofErr w:type="spellStart"/>
      <w:r w:rsidR="00BD6B4B" w:rsidRPr="00AF0BA0">
        <w:rPr>
          <w:rFonts w:ascii="Times New Roman" w:hAnsi="Times New Roman"/>
          <w:iCs/>
          <w:sz w:val="24"/>
          <w:szCs w:val="24"/>
        </w:rPr>
        <w:t>имФ.И.Панферова</w:t>
      </w:r>
      <w:proofErr w:type="spellEnd"/>
      <w:r w:rsidR="00BD6B4B" w:rsidRPr="00AF0BA0">
        <w:rPr>
          <w:rFonts w:ascii="Times New Roman" w:hAnsi="Times New Roman"/>
          <w:iCs/>
          <w:sz w:val="24"/>
          <w:szCs w:val="24"/>
        </w:rPr>
        <w:t xml:space="preserve"> </w:t>
      </w:r>
    </w:p>
    <w:p w:rsidR="004D0A51" w:rsidRDefault="004D0A51" w:rsidP="0048681C">
      <w:pPr>
        <w:spacing w:after="0"/>
        <w:ind w:left="5245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741072" w:rsidRDefault="0074107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622552" w:rsidRDefault="00622552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4D0A51" w:rsidRPr="00AF0BA0" w:rsidRDefault="004D0A51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</w:p>
    <w:p w:rsidR="00BD6B4B" w:rsidRPr="00AF0BA0" w:rsidRDefault="004D0A51" w:rsidP="00AF0BA0">
      <w:pPr>
        <w:spacing w:after="0"/>
        <w:ind w:left="3544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sz w:val="24"/>
          <w:szCs w:val="24"/>
        </w:rPr>
        <w:t xml:space="preserve">Вольск </w:t>
      </w:r>
      <w:r w:rsidR="0070071F">
        <w:rPr>
          <w:rFonts w:ascii="Times New Roman" w:hAnsi="Times New Roman"/>
          <w:sz w:val="24"/>
          <w:szCs w:val="24"/>
        </w:rPr>
        <w:t xml:space="preserve"> </w:t>
      </w:r>
      <w:r w:rsidRPr="00AF0BA0">
        <w:rPr>
          <w:rFonts w:ascii="Times New Roman" w:hAnsi="Times New Roman"/>
          <w:sz w:val="24"/>
          <w:szCs w:val="24"/>
        </w:rPr>
        <w:t>201</w:t>
      </w:r>
      <w:r w:rsidR="00741072">
        <w:rPr>
          <w:rFonts w:ascii="Times New Roman" w:hAnsi="Times New Roman"/>
          <w:sz w:val="24"/>
          <w:szCs w:val="24"/>
        </w:rPr>
        <w:t>6</w:t>
      </w:r>
    </w:p>
    <w:p w:rsidR="00D74594" w:rsidRPr="00AF0BA0" w:rsidRDefault="00D74594" w:rsidP="00AF0BA0">
      <w:pPr>
        <w:spacing w:after="0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sz w:val="24"/>
          <w:szCs w:val="24"/>
        </w:rPr>
        <w:br w:type="page"/>
      </w:r>
    </w:p>
    <w:p w:rsidR="00D74594" w:rsidRPr="00AF0BA0" w:rsidRDefault="00D74594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Предметная область: 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Информатика и ИКТ.</w:t>
      </w:r>
    </w:p>
    <w:p w:rsidR="00D74594" w:rsidRPr="00AF0BA0" w:rsidRDefault="00D74594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Мастер-класс 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на примере использования </w:t>
      </w:r>
      <w:proofErr w:type="spellStart"/>
      <w:proofErr w:type="gram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интернет-сервисов</w:t>
      </w:r>
      <w:proofErr w:type="spellEnd"/>
      <w:proofErr w:type="gram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 в образовательном процессе.</w:t>
      </w:r>
    </w:p>
    <w:p w:rsidR="00D74594" w:rsidRPr="00AF0BA0" w:rsidRDefault="00D74594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Ведущие мастер-класса: </w:t>
      </w:r>
      <w:proofErr w:type="spellStart"/>
      <w:r w:rsidRPr="00AF0BA0">
        <w:rPr>
          <w:rFonts w:ascii="Times New Roman" w:eastAsia="Times New Roman" w:hAnsi="Times New Roman"/>
          <w:bCs/>
          <w:sz w:val="24"/>
          <w:szCs w:val="24"/>
          <w:lang w:eastAsia="ru-RU"/>
        </w:rPr>
        <w:t>Мизинова</w:t>
      </w:r>
      <w:proofErr w:type="spellEnd"/>
      <w:r w:rsidRPr="00AF0BA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Лариса Владимировна, </w:t>
      </w:r>
      <w:proofErr w:type="spellStart"/>
      <w:r w:rsidRPr="00AF0BA0">
        <w:rPr>
          <w:rFonts w:ascii="Times New Roman" w:eastAsia="Times New Roman" w:hAnsi="Times New Roman"/>
          <w:bCs/>
          <w:sz w:val="24"/>
          <w:szCs w:val="24"/>
          <w:lang w:eastAsia="ru-RU"/>
        </w:rPr>
        <w:t>к.п.н.</w:t>
      </w:r>
      <w:proofErr w:type="gramStart"/>
      <w:r w:rsidRPr="00AF0BA0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реподаватель</w:t>
      </w:r>
      <w:proofErr w:type="spell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информатики, высшая квалификационная категория, </w:t>
      </w:r>
      <w:proofErr w:type="spell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Мерзликина</w:t>
      </w:r>
      <w:proofErr w:type="spell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Наталья Владимировна, преподаватель информатики, высшая квалификационная категория </w:t>
      </w:r>
    </w:p>
    <w:p w:rsidR="00D74594" w:rsidRPr="00AF0BA0" w:rsidRDefault="00D74594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Слушатели-участники: 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преподаватели, студенты</w:t>
      </w:r>
    </w:p>
    <w:p w:rsidR="00D74594" w:rsidRPr="00AF0BA0" w:rsidRDefault="00D74594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Цели: 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 педагогов и студентов с различными сервисами для организации сетевого взаимодействия участников образовательного процесса </w:t>
      </w:r>
    </w:p>
    <w:p w:rsidR="00D74594" w:rsidRPr="00AF0BA0" w:rsidRDefault="00D74594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Задачи:</w:t>
      </w:r>
    </w:p>
    <w:p w:rsidR="00D74594" w:rsidRPr="00AF0BA0" w:rsidRDefault="00D74594" w:rsidP="00AF0BA0">
      <w:pPr>
        <w:numPr>
          <w:ilvl w:val="0"/>
          <w:numId w:val="6"/>
        </w:numPr>
        <w:shd w:val="clear" w:color="auto" w:fill="FFFFFF"/>
        <w:spacing w:after="0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Познакомиться с возможностями использования </w:t>
      </w:r>
      <w:proofErr w:type="spell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интернет-ресурсов</w:t>
      </w:r>
      <w:proofErr w:type="spell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в учебно-воспитательном процессе.</w:t>
      </w:r>
    </w:p>
    <w:p w:rsidR="00D74594" w:rsidRPr="00AF0BA0" w:rsidRDefault="00D74594" w:rsidP="00AF0BA0">
      <w:pPr>
        <w:numPr>
          <w:ilvl w:val="0"/>
          <w:numId w:val="6"/>
        </w:numPr>
        <w:shd w:val="clear" w:color="auto" w:fill="FFFFFF"/>
        <w:spacing w:after="0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Освоить инструменты для организации сетевого взаимодействия образовательного процесса</w:t>
      </w:r>
    </w:p>
    <w:p w:rsidR="00D74594" w:rsidRPr="00AF0BA0" w:rsidRDefault="00D74594" w:rsidP="00AF0BA0">
      <w:pPr>
        <w:numPr>
          <w:ilvl w:val="0"/>
          <w:numId w:val="6"/>
        </w:numPr>
        <w:shd w:val="clear" w:color="auto" w:fill="FFFFFF"/>
        <w:spacing w:after="0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Приобрести (развить) навыки сетевого взаимодействия с коллегами</w:t>
      </w:r>
    </w:p>
    <w:p w:rsidR="00D74594" w:rsidRPr="00AF0BA0" w:rsidRDefault="00D74594" w:rsidP="00AF0BA0">
      <w:pPr>
        <w:pStyle w:val="a5"/>
        <w:pBdr>
          <w:bottom w:val="single" w:sz="6" w:space="2" w:color="AAAAAA"/>
        </w:pBdr>
        <w:shd w:val="clear" w:color="auto" w:fill="FFFFFF"/>
        <w:spacing w:line="276" w:lineRule="auto"/>
        <w:outlineLvl w:val="1"/>
        <w:rPr>
          <w:sz w:val="24"/>
          <w:szCs w:val="24"/>
        </w:rPr>
      </w:pPr>
    </w:p>
    <w:p w:rsidR="00D74594" w:rsidRPr="00AF0BA0" w:rsidRDefault="00D74594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Прогнозируемый результат мастер-класса: </w:t>
      </w:r>
    </w:p>
    <w:p w:rsidR="00D74594" w:rsidRPr="00AF0BA0" w:rsidRDefault="00D74594" w:rsidP="00AF0BA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Интеграция современных педагогических и информационных коммуникационных технологий в процессе создания предметной образовательной среды деятельности педагога. </w:t>
      </w:r>
    </w:p>
    <w:p w:rsidR="00D74594" w:rsidRPr="00AF0BA0" w:rsidRDefault="00D74594" w:rsidP="00AF0BA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Получение педагогами представления о разнообразии и возможностях применения на уроках </w:t>
      </w:r>
      <w:proofErr w:type="spellStart"/>
      <w:proofErr w:type="gramStart"/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>интернет-сервисов</w:t>
      </w:r>
      <w:proofErr w:type="spellEnd"/>
      <w:proofErr w:type="gramEnd"/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74594" w:rsidRPr="00AF0BA0" w:rsidRDefault="00D74594" w:rsidP="00AF0BA0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Активизация внедрения в учебный процесс преподавателя </w:t>
      </w:r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инструментария </w:t>
      </w:r>
      <w:proofErr w:type="spellStart"/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>интернет-севисов</w:t>
      </w:r>
      <w:proofErr w:type="spellEnd"/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организации сетевого взаимодействия,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с целью повышения эффективности обучения в современных условиях. </w:t>
      </w:r>
    </w:p>
    <w:p w:rsidR="00D74594" w:rsidRPr="00AF0BA0" w:rsidRDefault="00D74594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Используемые средства ИКТ, ПО и оборудование:</w:t>
      </w:r>
    </w:p>
    <w:p w:rsidR="00D74594" w:rsidRPr="00AF0BA0" w:rsidRDefault="00D74594" w:rsidP="00AF0BA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Сеть Интернет; </w:t>
      </w:r>
    </w:p>
    <w:p w:rsidR="005400A0" w:rsidRPr="00AF0BA0" w:rsidRDefault="005400A0" w:rsidP="00AF0BA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Локальная сеть; </w:t>
      </w:r>
    </w:p>
    <w:p w:rsidR="00D74594" w:rsidRPr="00AF0BA0" w:rsidRDefault="00D74594" w:rsidP="00AF0BA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Инструкции, памятки в текстовом редакторе </w:t>
      </w:r>
      <w:proofErr w:type="spell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Microsoft</w:t>
      </w:r>
      <w:proofErr w:type="spell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Word</w:t>
      </w:r>
      <w:proofErr w:type="spell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D74594" w:rsidRPr="00AF0BA0" w:rsidRDefault="00D74594" w:rsidP="00AF0BA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Мультимедийный</w:t>
      </w:r>
      <w:proofErr w:type="spell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проектор, экран; </w:t>
      </w:r>
    </w:p>
    <w:p w:rsidR="00D74594" w:rsidRPr="00AF0BA0" w:rsidRDefault="00D74594" w:rsidP="00AF0BA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Персональные компьютеры</w:t>
      </w:r>
      <w:r w:rsidR="00272360" w:rsidRPr="00AF0BA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400A0" w:rsidRPr="00AF0BA0" w:rsidRDefault="005400A0" w:rsidP="00AF0BA0">
      <w:pPr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proofErr w:type="gramStart"/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Интернет-сервисы</w:t>
      </w:r>
      <w:proofErr w:type="spellEnd"/>
      <w:proofErr w:type="gramEnd"/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5400A0" w:rsidRPr="00AF0BA0" w:rsidRDefault="005400A0" w:rsidP="00AF0BA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GOOGLE, </w:t>
      </w:r>
    </w:p>
    <w:p w:rsidR="005400A0" w:rsidRPr="00AF0BA0" w:rsidRDefault="005400A0" w:rsidP="00AF0BA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Prezi.com, </w:t>
      </w:r>
    </w:p>
    <w:p w:rsidR="005400A0" w:rsidRPr="00AF0BA0" w:rsidRDefault="00ED6022" w:rsidP="00AF0BA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WikiWall</w:t>
      </w:r>
      <w:proofErr w:type="spellEnd"/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ED6022" w:rsidRPr="00AF0BA0" w:rsidRDefault="00ED6022" w:rsidP="00AF0BA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Microsoft</w:t>
      </w:r>
      <w:proofErr w:type="spell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Office</w:t>
      </w:r>
      <w:proofErr w:type="spell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Live</w:t>
      </w:r>
      <w:proofErr w:type="spell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Workspace</w:t>
      </w:r>
      <w:proofErr w:type="spellEnd"/>
    </w:p>
    <w:p w:rsidR="00ED6022" w:rsidRPr="00AF0BA0" w:rsidRDefault="00ED6022" w:rsidP="00AF0BA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Анкетёр</w:t>
      </w:r>
    </w:p>
    <w:p w:rsidR="00ED6022" w:rsidRPr="00AF0BA0" w:rsidRDefault="00ED6022" w:rsidP="00AF0BA0">
      <w:pPr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74594" w:rsidRPr="00AF0BA0" w:rsidRDefault="00D74594" w:rsidP="00AF0BA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Ход работы</w:t>
      </w:r>
    </w:p>
    <w:p w:rsidR="00D74594" w:rsidRPr="00AF0BA0" w:rsidRDefault="00D74594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Вступительное слово</w:t>
      </w:r>
    </w:p>
    <w:p w:rsidR="00D74594" w:rsidRPr="00AF0BA0" w:rsidRDefault="00D74594" w:rsidP="0074107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Уважаемые коллеги, приглашаем вас к участию в Мастер-классе «</w:t>
      </w:r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Возможности </w:t>
      </w:r>
      <w:proofErr w:type="spellStart"/>
      <w:proofErr w:type="gramStart"/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>интернет-сервисов</w:t>
      </w:r>
      <w:proofErr w:type="spellEnd"/>
      <w:proofErr w:type="gramEnd"/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интерактивного обучения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». Мы  представи</w:t>
      </w:r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  варианты использования </w:t>
      </w:r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возможностей </w:t>
      </w:r>
      <w:proofErr w:type="spellStart"/>
      <w:proofErr w:type="gramStart"/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>интернет-сервисов</w:t>
      </w:r>
      <w:proofErr w:type="spellEnd"/>
      <w:proofErr w:type="gramEnd"/>
      <w:r w:rsidR="005400A0"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организации сетевого взаимодействия в образовательном процессе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, в которых гармонично сочетаются различные формы работы, суть которой сводится к одному - эффективному получению знаний студентами. </w:t>
      </w:r>
    </w:p>
    <w:p w:rsidR="00D74594" w:rsidRPr="00AF0BA0" w:rsidRDefault="00D74594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00A0" w:rsidRPr="00AF0BA0" w:rsidRDefault="005400A0" w:rsidP="00AF0BA0">
      <w:pPr>
        <w:pStyle w:val="a5"/>
        <w:numPr>
          <w:ilvl w:val="1"/>
          <w:numId w:val="3"/>
        </w:numPr>
        <w:spacing w:line="276" w:lineRule="auto"/>
        <w:rPr>
          <w:sz w:val="24"/>
          <w:szCs w:val="24"/>
        </w:rPr>
      </w:pPr>
      <w:r w:rsidRPr="00AF0BA0">
        <w:rPr>
          <w:sz w:val="24"/>
          <w:szCs w:val="24"/>
        </w:rPr>
        <w:t xml:space="preserve">Возможности </w:t>
      </w:r>
      <w:proofErr w:type="spellStart"/>
      <w:proofErr w:type="gramStart"/>
      <w:r w:rsidRPr="00AF0BA0">
        <w:rPr>
          <w:sz w:val="24"/>
          <w:szCs w:val="24"/>
        </w:rPr>
        <w:t>интернет-сервисов</w:t>
      </w:r>
      <w:proofErr w:type="spellEnd"/>
      <w:proofErr w:type="gramEnd"/>
      <w:r w:rsidRPr="00AF0BA0">
        <w:rPr>
          <w:sz w:val="24"/>
          <w:szCs w:val="24"/>
        </w:rPr>
        <w:t xml:space="preserve"> для интерактивного обучения.</w:t>
      </w:r>
    </w:p>
    <w:p w:rsidR="005400A0" w:rsidRPr="00AF0BA0" w:rsidRDefault="005400A0" w:rsidP="00AF0BA0">
      <w:pPr>
        <w:pStyle w:val="a5"/>
        <w:numPr>
          <w:ilvl w:val="1"/>
          <w:numId w:val="3"/>
        </w:numPr>
        <w:spacing w:line="276" w:lineRule="auto"/>
        <w:rPr>
          <w:sz w:val="24"/>
          <w:szCs w:val="24"/>
        </w:rPr>
      </w:pPr>
      <w:r w:rsidRPr="00AF0BA0">
        <w:rPr>
          <w:sz w:val="24"/>
          <w:szCs w:val="24"/>
        </w:rPr>
        <w:lastRenderedPageBreak/>
        <w:t>Практическая работа:</w:t>
      </w:r>
    </w:p>
    <w:p w:rsidR="005400A0" w:rsidRPr="00AF0BA0" w:rsidRDefault="005400A0" w:rsidP="00AF0BA0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AF0BA0">
        <w:rPr>
          <w:sz w:val="24"/>
          <w:szCs w:val="24"/>
        </w:rPr>
        <w:t xml:space="preserve">Форма </w:t>
      </w:r>
      <w:proofErr w:type="spellStart"/>
      <w:r w:rsidRPr="00AF0BA0">
        <w:rPr>
          <w:sz w:val="24"/>
          <w:szCs w:val="24"/>
        </w:rPr>
        <w:t>Google</w:t>
      </w:r>
      <w:proofErr w:type="spellEnd"/>
    </w:p>
    <w:p w:rsidR="005400A0" w:rsidRPr="00AF0BA0" w:rsidRDefault="005400A0" w:rsidP="00AF0BA0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AF0BA0">
        <w:rPr>
          <w:sz w:val="24"/>
          <w:szCs w:val="24"/>
        </w:rPr>
        <w:t xml:space="preserve">Схема </w:t>
      </w:r>
      <w:proofErr w:type="spellStart"/>
      <w:r w:rsidRPr="00AF0BA0">
        <w:rPr>
          <w:sz w:val="24"/>
          <w:szCs w:val="24"/>
        </w:rPr>
        <w:t>Google</w:t>
      </w:r>
      <w:proofErr w:type="spellEnd"/>
    </w:p>
    <w:p w:rsidR="005400A0" w:rsidRPr="00AF0BA0" w:rsidRDefault="005400A0" w:rsidP="00AF0BA0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AF0BA0">
        <w:rPr>
          <w:sz w:val="24"/>
          <w:szCs w:val="24"/>
        </w:rPr>
        <w:t xml:space="preserve">Презентация </w:t>
      </w:r>
      <w:proofErr w:type="spellStart"/>
      <w:r w:rsidRPr="00AF0BA0">
        <w:rPr>
          <w:sz w:val="24"/>
          <w:szCs w:val="24"/>
        </w:rPr>
        <w:t>Google</w:t>
      </w:r>
      <w:proofErr w:type="spellEnd"/>
    </w:p>
    <w:p w:rsidR="005400A0" w:rsidRPr="00AF0BA0" w:rsidRDefault="00511302" w:rsidP="00AF0BA0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proofErr w:type="spellStart"/>
      <w:proofErr w:type="gramStart"/>
      <w:r w:rsidRPr="00AF0BA0">
        <w:rPr>
          <w:b/>
          <w:bCs/>
          <w:sz w:val="24"/>
          <w:szCs w:val="24"/>
        </w:rPr>
        <w:t>WikiWall</w:t>
      </w:r>
      <w:proofErr w:type="gramEnd"/>
      <w:r w:rsidR="005400A0" w:rsidRPr="00AF0BA0">
        <w:rPr>
          <w:sz w:val="24"/>
          <w:szCs w:val="24"/>
        </w:rPr>
        <w:t>Коллективная</w:t>
      </w:r>
      <w:proofErr w:type="spellEnd"/>
      <w:r w:rsidR="005400A0" w:rsidRPr="00AF0BA0">
        <w:rPr>
          <w:sz w:val="24"/>
          <w:szCs w:val="24"/>
        </w:rPr>
        <w:t xml:space="preserve"> стенгазета</w:t>
      </w:r>
    </w:p>
    <w:p w:rsidR="00272360" w:rsidRPr="00AF0BA0" w:rsidRDefault="00272360" w:rsidP="00AF0BA0">
      <w:pPr>
        <w:pStyle w:val="a5"/>
        <w:spacing w:line="276" w:lineRule="auto"/>
        <w:rPr>
          <w:sz w:val="24"/>
          <w:szCs w:val="24"/>
        </w:rPr>
      </w:pPr>
    </w:p>
    <w:p w:rsidR="007E6752" w:rsidRPr="00AF0BA0" w:rsidRDefault="007E6752" w:rsidP="00AF0BA0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Суть облачных технологий   заключается в предоставлении   пользователям удаленного  доступа к услугам, вычислительным ресурсам и приложениям  через Интернет.</w:t>
      </w:r>
    </w:p>
    <w:p w:rsidR="007E6752" w:rsidRPr="00AF0BA0" w:rsidRDefault="007E6752" w:rsidP="00AF0B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Модель облака содействует доступности и характеризуется пятью основными элементами: самообслуживание по требованию, широкий доступ к сети, объединенный ресурс, независимое расположение, быстрая гибкость, измеряемые сервис. </w:t>
      </w:r>
    </w:p>
    <w:p w:rsidR="007E6752" w:rsidRPr="00AF0BA0" w:rsidRDefault="007E6752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E6752" w:rsidRPr="00AF0BA0" w:rsidRDefault="007E6752" w:rsidP="00AF0BA0">
      <w:pPr>
        <w:shd w:val="clear" w:color="auto" w:fill="FFFFFF"/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Облако содержит три сервисные модели (программное обеспечение как услуга, платформа как услуга, инфраструктура как услуга) и четыре модели развертывания (приватные облака, групповые облака, общественные облака, гибридные облака).</w:t>
      </w:r>
    </w:p>
    <w:p w:rsidR="007E6752" w:rsidRPr="00AF0BA0" w:rsidRDefault="007E6752" w:rsidP="00AF0BA0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Преимущества использования </w:t>
      </w:r>
      <w:proofErr w:type="gram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облачных</w:t>
      </w:r>
      <w:proofErr w:type="gram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вычислении:</w:t>
      </w:r>
    </w:p>
    <w:p w:rsidR="007E6752" w:rsidRPr="00AF0BA0" w:rsidRDefault="007E6752" w:rsidP="00AF0BA0">
      <w:pPr>
        <w:pStyle w:val="a5"/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709"/>
        <w:jc w:val="both"/>
        <w:textAlignment w:val="auto"/>
        <w:rPr>
          <w:sz w:val="24"/>
          <w:szCs w:val="24"/>
        </w:rPr>
      </w:pPr>
      <w:r w:rsidRPr="00AF0BA0">
        <w:rPr>
          <w:sz w:val="24"/>
          <w:szCs w:val="24"/>
        </w:rPr>
        <w:t>экономия на приобретении, поддержке, модернизации ПО и оборудования.</w:t>
      </w:r>
    </w:p>
    <w:p w:rsidR="007E6752" w:rsidRPr="00AF0BA0" w:rsidRDefault="007E6752" w:rsidP="00AF0BA0">
      <w:pPr>
        <w:pStyle w:val="a5"/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709"/>
        <w:jc w:val="both"/>
        <w:textAlignment w:val="auto"/>
        <w:rPr>
          <w:sz w:val="24"/>
          <w:szCs w:val="24"/>
        </w:rPr>
      </w:pPr>
      <w:r w:rsidRPr="00AF0BA0">
        <w:rPr>
          <w:sz w:val="24"/>
          <w:szCs w:val="24"/>
        </w:rPr>
        <w:t xml:space="preserve"> </w:t>
      </w:r>
      <w:proofErr w:type="spellStart"/>
      <w:r w:rsidRPr="00AF0BA0">
        <w:rPr>
          <w:sz w:val="24"/>
          <w:szCs w:val="24"/>
        </w:rPr>
        <w:t>Ма</w:t>
      </w:r>
      <w:proofErr w:type="gramStart"/>
      <w:r w:rsidRPr="00AF0BA0">
        <w:rPr>
          <w:sz w:val="24"/>
          <w:szCs w:val="24"/>
        </w:rPr>
        <w:t>c</w:t>
      </w:r>
      <w:proofErr w:type="gramEnd"/>
      <w:r w:rsidRPr="00AF0BA0">
        <w:rPr>
          <w:sz w:val="24"/>
          <w:szCs w:val="24"/>
        </w:rPr>
        <w:t>штабируемость</w:t>
      </w:r>
      <w:proofErr w:type="spellEnd"/>
      <w:r w:rsidRPr="00AF0BA0">
        <w:rPr>
          <w:sz w:val="24"/>
          <w:szCs w:val="24"/>
        </w:rPr>
        <w:t xml:space="preserve">, отказоустойчивость и безопасность ― автоматическое выделение и освобождение необходимых ресурсов в зависимости от потребностей приложения. Техническое обслуживание, обновление </w:t>
      </w:r>
      <w:proofErr w:type="gramStart"/>
      <w:r w:rsidRPr="00AF0BA0">
        <w:rPr>
          <w:sz w:val="24"/>
          <w:szCs w:val="24"/>
        </w:rPr>
        <w:t>ПО</w:t>
      </w:r>
      <w:proofErr w:type="gramEnd"/>
      <w:r w:rsidRPr="00AF0BA0">
        <w:rPr>
          <w:sz w:val="24"/>
          <w:szCs w:val="24"/>
        </w:rPr>
        <w:t xml:space="preserve"> производит провайдер услуг.</w:t>
      </w:r>
    </w:p>
    <w:p w:rsidR="007E6752" w:rsidRPr="00AF0BA0" w:rsidRDefault="007E6752" w:rsidP="00AF0BA0">
      <w:pPr>
        <w:pStyle w:val="a5"/>
        <w:numPr>
          <w:ilvl w:val="0"/>
          <w:numId w:val="10"/>
        </w:numPr>
        <w:shd w:val="clear" w:color="auto" w:fill="FFFFFF"/>
        <w:overflowPunct/>
        <w:autoSpaceDE/>
        <w:autoSpaceDN/>
        <w:adjustRightInd/>
        <w:spacing w:line="276" w:lineRule="auto"/>
        <w:ind w:left="709"/>
        <w:jc w:val="both"/>
        <w:textAlignment w:val="auto"/>
        <w:rPr>
          <w:sz w:val="24"/>
          <w:szCs w:val="24"/>
        </w:rPr>
      </w:pPr>
      <w:r w:rsidRPr="00AF0BA0">
        <w:rPr>
          <w:sz w:val="24"/>
          <w:szCs w:val="24"/>
        </w:rPr>
        <w:t xml:space="preserve"> Удаленный доступ к данным в облаке ― работать можно из любой точки на планете, где есть доступ в сеть Интернет.</w:t>
      </w:r>
    </w:p>
    <w:p w:rsidR="007E6752" w:rsidRPr="00AF0BA0" w:rsidRDefault="007E6752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D6022" w:rsidRPr="00AF0BA0" w:rsidRDefault="00ED6022" w:rsidP="00AF0B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Ресурсы интернета стали так же доступны, как и разделы жесткого диска. Исключение составляет, пожалуй, лишь скорость обмена данными. В остальном, сегодня можно смело хранить документы и запускать приложения из интернета. Все упирается не в доступность, а в более осязаемые качества: удобство, безопасность, функциональность. </w:t>
      </w:r>
    </w:p>
    <w:p w:rsidR="00ED6022" w:rsidRPr="00AF0BA0" w:rsidRDefault="00ED6022" w:rsidP="00AF0B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Мы рассмотрим возможности работы </w:t>
      </w:r>
      <w:proofErr w:type="spell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интернет-сервисов</w:t>
      </w:r>
      <w:proofErr w:type="spellEnd"/>
      <w:r w:rsidR="007E6752"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основанных на облачных вычислениях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proofErr w:type="gramEnd"/>
    </w:p>
    <w:p w:rsidR="00ED6022" w:rsidRPr="00AF0BA0" w:rsidRDefault="00ED6022" w:rsidP="00AF0BA0">
      <w:pPr>
        <w:pStyle w:val="a5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4"/>
          <w:szCs w:val="24"/>
        </w:rPr>
      </w:pPr>
      <w:r w:rsidRPr="00AF0BA0">
        <w:rPr>
          <w:sz w:val="24"/>
          <w:szCs w:val="24"/>
        </w:rPr>
        <w:t xml:space="preserve">GOOGLE, </w:t>
      </w:r>
    </w:p>
    <w:p w:rsidR="00ED6022" w:rsidRPr="00AF0BA0" w:rsidRDefault="00ED6022" w:rsidP="00AF0BA0">
      <w:pPr>
        <w:pStyle w:val="a5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4"/>
          <w:szCs w:val="24"/>
        </w:rPr>
      </w:pPr>
      <w:proofErr w:type="spellStart"/>
      <w:r w:rsidRPr="00AF0BA0">
        <w:rPr>
          <w:sz w:val="24"/>
          <w:szCs w:val="24"/>
        </w:rPr>
        <w:t>WikiWall</w:t>
      </w:r>
      <w:proofErr w:type="spellEnd"/>
      <w:r w:rsidRPr="00AF0BA0">
        <w:rPr>
          <w:sz w:val="24"/>
          <w:szCs w:val="24"/>
        </w:rPr>
        <w:t xml:space="preserve">; </w:t>
      </w:r>
    </w:p>
    <w:p w:rsidR="00ED6022" w:rsidRPr="00AF0BA0" w:rsidRDefault="00ED6022" w:rsidP="00AF0BA0">
      <w:pPr>
        <w:pStyle w:val="a5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4"/>
          <w:szCs w:val="24"/>
        </w:rPr>
      </w:pPr>
      <w:proofErr w:type="spellStart"/>
      <w:r w:rsidRPr="00AF0BA0">
        <w:rPr>
          <w:sz w:val="24"/>
          <w:szCs w:val="24"/>
        </w:rPr>
        <w:t>Microsoft</w:t>
      </w:r>
      <w:proofErr w:type="spellEnd"/>
      <w:r w:rsidRPr="00AF0BA0">
        <w:rPr>
          <w:sz w:val="24"/>
          <w:szCs w:val="24"/>
        </w:rPr>
        <w:t xml:space="preserve"> </w:t>
      </w:r>
      <w:proofErr w:type="spellStart"/>
      <w:r w:rsidRPr="00AF0BA0">
        <w:rPr>
          <w:sz w:val="24"/>
          <w:szCs w:val="24"/>
        </w:rPr>
        <w:t>Office</w:t>
      </w:r>
      <w:proofErr w:type="spellEnd"/>
      <w:r w:rsidRPr="00AF0BA0">
        <w:rPr>
          <w:sz w:val="24"/>
          <w:szCs w:val="24"/>
        </w:rPr>
        <w:t xml:space="preserve"> </w:t>
      </w:r>
      <w:proofErr w:type="spellStart"/>
      <w:r w:rsidRPr="00AF0BA0">
        <w:rPr>
          <w:sz w:val="24"/>
          <w:szCs w:val="24"/>
        </w:rPr>
        <w:t>Live</w:t>
      </w:r>
      <w:proofErr w:type="spellEnd"/>
      <w:r w:rsidRPr="00AF0BA0">
        <w:rPr>
          <w:sz w:val="24"/>
          <w:szCs w:val="24"/>
        </w:rPr>
        <w:t xml:space="preserve"> </w:t>
      </w:r>
      <w:proofErr w:type="spellStart"/>
      <w:r w:rsidRPr="00AF0BA0">
        <w:rPr>
          <w:sz w:val="24"/>
          <w:szCs w:val="24"/>
        </w:rPr>
        <w:t>Workspace</w:t>
      </w:r>
      <w:proofErr w:type="spellEnd"/>
    </w:p>
    <w:p w:rsidR="00ED6022" w:rsidRPr="00AF0BA0" w:rsidRDefault="00ED6022" w:rsidP="00AF0BA0">
      <w:pPr>
        <w:pStyle w:val="a5"/>
        <w:numPr>
          <w:ilvl w:val="0"/>
          <w:numId w:val="9"/>
        </w:numPr>
        <w:shd w:val="clear" w:color="auto" w:fill="FFFFFF"/>
        <w:spacing w:line="276" w:lineRule="auto"/>
        <w:jc w:val="both"/>
        <w:rPr>
          <w:sz w:val="24"/>
          <w:szCs w:val="24"/>
        </w:rPr>
      </w:pPr>
      <w:r w:rsidRPr="00AF0BA0">
        <w:rPr>
          <w:sz w:val="24"/>
          <w:szCs w:val="24"/>
        </w:rPr>
        <w:t>Анкетёр</w:t>
      </w:r>
    </w:p>
    <w:p w:rsidR="00ED6022" w:rsidRPr="00AF0BA0" w:rsidRDefault="00ED6022" w:rsidP="00AF0BA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Данные сервисы предназначается, в первую очередь, для тех пользователей, кто работает за несколькими компьютерами. Общая папка в локальной сети или пинг-понг по электронной почте - не самое рациональное решение проблемы. Во всех описанных случаях, более оптимальный или, как еще можно выразиться, технологичный вариант - это использование специального сетевого сервиса, который как раз и предназначен, в первую очередь, для организации совместного доступа к документам. Главное, иметь выход в интернет.</w:t>
      </w:r>
    </w:p>
    <w:p w:rsidR="00E558C3" w:rsidRPr="00AF0BA0" w:rsidRDefault="00E558C3" w:rsidP="00AF0BA0">
      <w:pPr>
        <w:shd w:val="clear" w:color="auto" w:fill="FFFFFF"/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Познакоми</w:t>
      </w:r>
      <w:r w:rsidR="00272360"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мся с </w:t>
      </w:r>
      <w:r w:rsidR="00ED6022"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этими 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сервисами для организации сетевого взаимодействия участников образовательного процесса</w:t>
      </w:r>
      <w:r w:rsidR="00272360"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практике.</w:t>
      </w:r>
    </w:p>
    <w:p w:rsidR="00272360" w:rsidRPr="00AF0BA0" w:rsidRDefault="00272360" w:rsidP="00AF0BA0">
      <w:pPr>
        <w:shd w:val="clear" w:color="auto" w:fill="FFFFFF"/>
        <w:spacing w:after="0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2360" w:rsidRPr="00AF0BA0" w:rsidRDefault="00272360" w:rsidP="00AF0BA0">
      <w:pPr>
        <w:shd w:val="clear" w:color="auto" w:fill="FFFFFF"/>
        <w:spacing w:after="0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На рабочих столах папка МАСТЕР-КЛАСС 201</w:t>
      </w:r>
      <w:r w:rsidR="00741072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-02-27</w:t>
      </w:r>
    </w:p>
    <w:p w:rsidR="00272360" w:rsidRPr="00AF0BA0" w:rsidRDefault="00272360" w:rsidP="00AF0BA0">
      <w:pPr>
        <w:shd w:val="clear" w:color="auto" w:fill="FFFFFF"/>
        <w:spacing w:after="0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Необходимо открыть текстовый документ «Мастер-класс </w:t>
      </w:r>
      <w:proofErr w:type="spellStart"/>
      <w:proofErr w:type="gramStart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>Интернет-сервисы</w:t>
      </w:r>
      <w:proofErr w:type="spellEnd"/>
      <w:proofErr w:type="gramEnd"/>
      <w:r w:rsidRPr="00AF0BA0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интерактивного обучения»</w:t>
      </w:r>
    </w:p>
    <w:p w:rsidR="00272360" w:rsidRPr="00AF0BA0" w:rsidRDefault="00272360" w:rsidP="00AF0BA0">
      <w:pPr>
        <w:pStyle w:val="a5"/>
        <w:pBdr>
          <w:bottom w:val="single" w:sz="6" w:space="2" w:color="AAAAAA"/>
        </w:pBdr>
        <w:shd w:val="clear" w:color="auto" w:fill="FFFFFF"/>
        <w:spacing w:line="276" w:lineRule="auto"/>
        <w:outlineLvl w:val="1"/>
        <w:rPr>
          <w:sz w:val="24"/>
          <w:szCs w:val="24"/>
        </w:rPr>
      </w:pPr>
      <w:r w:rsidRPr="00AF0BA0">
        <w:rPr>
          <w:sz w:val="24"/>
          <w:szCs w:val="24"/>
        </w:rPr>
        <w:lastRenderedPageBreak/>
        <w:t xml:space="preserve">Задание № 1. Регистрируемся. Форма </w:t>
      </w:r>
      <w:proofErr w:type="spellStart"/>
      <w:r w:rsidRPr="00AF0BA0">
        <w:rPr>
          <w:sz w:val="24"/>
          <w:szCs w:val="24"/>
        </w:rPr>
        <w:t>Google</w:t>
      </w:r>
      <w:proofErr w:type="spellEnd"/>
    </w:p>
    <w:p w:rsidR="00272360" w:rsidRPr="00AF0BA0" w:rsidRDefault="00E37378" w:rsidP="00AF0BA0">
      <w:pPr>
        <w:numPr>
          <w:ilvl w:val="0"/>
          <w:numId w:val="7"/>
        </w:numPr>
        <w:shd w:val="clear" w:color="auto" w:fill="FFFFFF"/>
        <w:spacing w:after="0"/>
        <w:ind w:left="360"/>
        <w:rPr>
          <w:rFonts w:ascii="Times New Roman" w:hAnsi="Times New Roman"/>
          <w:sz w:val="24"/>
          <w:szCs w:val="24"/>
        </w:rPr>
      </w:pPr>
      <w:hyperlink r:id="rId5" w:history="1">
        <w:r w:rsidR="00272360" w:rsidRPr="00AF0BA0">
          <w:rPr>
            <w:rStyle w:val="a6"/>
            <w:rFonts w:ascii="Times New Roman" w:hAnsi="Times New Roman"/>
            <w:color w:val="auto"/>
            <w:sz w:val="24"/>
            <w:szCs w:val="24"/>
          </w:rPr>
          <w:t>Заполните </w:t>
        </w:r>
        <w:r w:rsidR="00272360" w:rsidRPr="00AF0BA0">
          <w:rPr>
            <w:rStyle w:val="a6"/>
            <w:rFonts w:ascii="Times New Roman" w:hAnsi="Times New Roman"/>
            <w:b/>
            <w:bCs/>
            <w:color w:val="auto"/>
            <w:sz w:val="24"/>
            <w:szCs w:val="24"/>
          </w:rPr>
          <w:t>регистрационную форму</w:t>
        </w:r>
      </w:hyperlink>
    </w:p>
    <w:p w:rsidR="00272360" w:rsidRPr="00AF0BA0" w:rsidRDefault="00E37378" w:rsidP="00AF0BA0">
      <w:pPr>
        <w:pStyle w:val="a7"/>
        <w:shd w:val="clear" w:color="auto" w:fill="FFFFFF"/>
        <w:spacing w:before="0" w:beforeAutospacing="0" w:after="0" w:afterAutospacing="0" w:line="276" w:lineRule="auto"/>
      </w:pPr>
      <w:hyperlink r:id="rId6" w:history="1">
        <w:r w:rsidR="00272360" w:rsidRPr="00AF0BA0">
          <w:rPr>
            <w:rStyle w:val="a6"/>
            <w:color w:val="auto"/>
          </w:rPr>
          <w:t>Результат </w:t>
        </w:r>
        <w:r w:rsidR="00272360" w:rsidRPr="00AF0BA0">
          <w:rPr>
            <w:rStyle w:val="a6"/>
            <w:b/>
            <w:bCs/>
            <w:color w:val="auto"/>
          </w:rPr>
          <w:t>здесь</w:t>
        </w:r>
      </w:hyperlink>
    </w:p>
    <w:p w:rsidR="00272360" w:rsidRPr="00AF0BA0" w:rsidRDefault="00272360" w:rsidP="00AF0BA0">
      <w:pPr>
        <w:pStyle w:val="2"/>
        <w:pBdr>
          <w:bottom w:val="single" w:sz="6" w:space="2" w:color="AAAAAA"/>
        </w:pBdr>
        <w:shd w:val="clear" w:color="auto" w:fill="FFFFFF"/>
        <w:spacing w:before="0" w:beforeAutospacing="0" w:after="0" w:afterAutospacing="0" w:line="276" w:lineRule="auto"/>
        <w:rPr>
          <w:b w:val="0"/>
          <w:bCs w:val="0"/>
          <w:sz w:val="24"/>
          <w:szCs w:val="24"/>
        </w:rPr>
      </w:pPr>
    </w:p>
    <w:p w:rsidR="00272360" w:rsidRPr="00AF0BA0" w:rsidRDefault="00272360" w:rsidP="00AF0BA0">
      <w:pPr>
        <w:pStyle w:val="2"/>
        <w:pBdr>
          <w:bottom w:val="single" w:sz="6" w:space="2" w:color="AAAAAA"/>
        </w:pBdr>
        <w:shd w:val="clear" w:color="auto" w:fill="FFFFFF"/>
        <w:spacing w:before="0" w:beforeAutospacing="0" w:after="0" w:afterAutospacing="0" w:line="276" w:lineRule="auto"/>
        <w:rPr>
          <w:b w:val="0"/>
          <w:bCs w:val="0"/>
          <w:sz w:val="24"/>
          <w:szCs w:val="24"/>
        </w:rPr>
      </w:pPr>
      <w:r w:rsidRPr="00AF0BA0">
        <w:rPr>
          <w:b w:val="0"/>
          <w:bCs w:val="0"/>
          <w:sz w:val="24"/>
          <w:szCs w:val="24"/>
        </w:rPr>
        <w:t xml:space="preserve">Задание № 2. Схема </w:t>
      </w:r>
      <w:proofErr w:type="spellStart"/>
      <w:r w:rsidRPr="00AF0BA0">
        <w:rPr>
          <w:b w:val="0"/>
          <w:bCs w:val="0"/>
          <w:sz w:val="24"/>
          <w:szCs w:val="24"/>
        </w:rPr>
        <w:t>Google</w:t>
      </w:r>
      <w:proofErr w:type="spellEnd"/>
    </w:p>
    <w:p w:rsidR="00272360" w:rsidRPr="00AF0BA0" w:rsidRDefault="00E37378" w:rsidP="00AF0BA0">
      <w:pPr>
        <w:spacing w:after="0"/>
        <w:rPr>
          <w:rFonts w:ascii="Times New Roman" w:hAnsi="Times New Roman"/>
          <w:sz w:val="24"/>
          <w:szCs w:val="24"/>
        </w:rPr>
      </w:pPr>
      <w:hyperlink r:id="rId7" w:history="1">
        <w:r w:rsidR="00272360" w:rsidRPr="00AF0BA0">
          <w:rPr>
            <w:rStyle w:val="a6"/>
            <w:rFonts w:ascii="Times New Roman" w:hAnsi="Times New Roman"/>
            <w:color w:val="auto"/>
            <w:sz w:val="24"/>
            <w:szCs w:val="24"/>
          </w:rPr>
          <w:t>Создаём схему вместе</w:t>
        </w:r>
      </w:hyperlink>
    </w:p>
    <w:p w:rsidR="00272360" w:rsidRPr="00AF0BA0" w:rsidRDefault="00E37378" w:rsidP="00AF0BA0">
      <w:pPr>
        <w:spacing w:after="0"/>
        <w:rPr>
          <w:rFonts w:ascii="Times New Roman" w:hAnsi="Times New Roman"/>
          <w:sz w:val="24"/>
          <w:szCs w:val="24"/>
        </w:rPr>
      </w:pPr>
      <w:hyperlink r:id="rId8" w:history="1">
        <w:r w:rsidR="00272360" w:rsidRPr="00AF0BA0">
          <w:rPr>
            <w:rStyle w:val="a6"/>
            <w:rFonts w:ascii="Times New Roman" w:hAnsi="Times New Roman"/>
            <w:color w:val="auto"/>
            <w:sz w:val="24"/>
            <w:szCs w:val="24"/>
          </w:rPr>
          <w:t>Материалы</w:t>
        </w:r>
      </w:hyperlink>
    </w:p>
    <w:p w:rsidR="00272360" w:rsidRPr="00AF0BA0" w:rsidRDefault="00272360" w:rsidP="00AF0BA0">
      <w:pPr>
        <w:pStyle w:val="2"/>
        <w:pBdr>
          <w:bottom w:val="single" w:sz="6" w:space="2" w:color="AAAAAA"/>
        </w:pBdr>
        <w:shd w:val="clear" w:color="auto" w:fill="FFFFFF"/>
        <w:spacing w:before="0" w:beforeAutospacing="0" w:after="0" w:afterAutospacing="0" w:line="276" w:lineRule="auto"/>
        <w:rPr>
          <w:b w:val="0"/>
          <w:bCs w:val="0"/>
          <w:sz w:val="24"/>
          <w:szCs w:val="24"/>
        </w:rPr>
      </w:pPr>
      <w:r w:rsidRPr="00AF0BA0">
        <w:rPr>
          <w:b w:val="0"/>
          <w:bCs w:val="0"/>
          <w:sz w:val="24"/>
          <w:szCs w:val="24"/>
        </w:rPr>
        <w:t xml:space="preserve">Задание № 3. Презентация </w:t>
      </w:r>
      <w:proofErr w:type="spellStart"/>
      <w:r w:rsidRPr="00AF0BA0">
        <w:rPr>
          <w:b w:val="0"/>
          <w:bCs w:val="0"/>
          <w:sz w:val="24"/>
          <w:szCs w:val="24"/>
        </w:rPr>
        <w:t>Google</w:t>
      </w:r>
      <w:proofErr w:type="spellEnd"/>
    </w:p>
    <w:p w:rsidR="00272360" w:rsidRPr="00AF0BA0" w:rsidRDefault="00E37378" w:rsidP="00AF0BA0">
      <w:pPr>
        <w:spacing w:after="0"/>
        <w:rPr>
          <w:rFonts w:ascii="Times New Roman" w:hAnsi="Times New Roman"/>
          <w:sz w:val="24"/>
          <w:szCs w:val="24"/>
        </w:rPr>
      </w:pPr>
      <w:hyperlink r:id="rId9" w:history="1">
        <w:r w:rsidR="00272360" w:rsidRPr="00AF0BA0">
          <w:rPr>
            <w:rStyle w:val="a6"/>
            <w:rFonts w:ascii="Times New Roman" w:hAnsi="Times New Roman"/>
            <w:color w:val="auto"/>
            <w:sz w:val="24"/>
            <w:szCs w:val="24"/>
          </w:rPr>
          <w:t xml:space="preserve">Создаём презентацию «Возможности </w:t>
        </w:r>
        <w:proofErr w:type="spellStart"/>
        <w:proofErr w:type="gramStart"/>
        <w:r w:rsidR="00272360" w:rsidRPr="00AF0BA0">
          <w:rPr>
            <w:rStyle w:val="a6"/>
            <w:rFonts w:ascii="Times New Roman" w:hAnsi="Times New Roman"/>
            <w:color w:val="auto"/>
            <w:sz w:val="24"/>
            <w:szCs w:val="24"/>
          </w:rPr>
          <w:t>интернет-сервисов</w:t>
        </w:r>
        <w:proofErr w:type="spellEnd"/>
        <w:proofErr w:type="gramEnd"/>
        <w:r w:rsidR="00272360" w:rsidRPr="00AF0BA0">
          <w:rPr>
            <w:rStyle w:val="a6"/>
            <w:rFonts w:ascii="Times New Roman" w:hAnsi="Times New Roman"/>
            <w:color w:val="auto"/>
            <w:sz w:val="24"/>
            <w:szCs w:val="24"/>
          </w:rPr>
          <w:t>»</w:t>
        </w:r>
      </w:hyperlink>
    </w:p>
    <w:p w:rsidR="00272360" w:rsidRPr="00AF0BA0" w:rsidRDefault="00E37378" w:rsidP="00AF0BA0">
      <w:pPr>
        <w:pStyle w:val="2"/>
        <w:pBdr>
          <w:bottom w:val="single" w:sz="6" w:space="2" w:color="AAAAAA"/>
        </w:pBdr>
        <w:shd w:val="clear" w:color="auto" w:fill="FFFFFF"/>
        <w:spacing w:before="0" w:beforeAutospacing="0" w:after="0" w:afterAutospacing="0" w:line="276" w:lineRule="auto"/>
        <w:rPr>
          <w:b w:val="0"/>
          <w:bCs w:val="0"/>
          <w:sz w:val="24"/>
          <w:szCs w:val="24"/>
        </w:rPr>
      </w:pPr>
      <w:hyperlink r:id="rId10" w:history="1">
        <w:r w:rsidR="00272360" w:rsidRPr="00AF0BA0">
          <w:rPr>
            <w:rStyle w:val="a6"/>
            <w:b w:val="0"/>
            <w:bCs w:val="0"/>
            <w:color w:val="auto"/>
            <w:sz w:val="24"/>
            <w:szCs w:val="24"/>
          </w:rPr>
          <w:t>Материалы</w:t>
        </w:r>
      </w:hyperlink>
    </w:p>
    <w:p w:rsidR="00272360" w:rsidRPr="00AF0BA0" w:rsidRDefault="00272360" w:rsidP="00AF0BA0">
      <w:pPr>
        <w:pStyle w:val="2"/>
        <w:pBdr>
          <w:bottom w:val="single" w:sz="6" w:space="2" w:color="AAAAAA"/>
        </w:pBdr>
        <w:shd w:val="clear" w:color="auto" w:fill="FFFFFF"/>
        <w:spacing w:before="0" w:beforeAutospacing="0" w:after="0" w:afterAutospacing="0" w:line="276" w:lineRule="auto"/>
        <w:rPr>
          <w:b w:val="0"/>
          <w:bCs w:val="0"/>
          <w:sz w:val="24"/>
          <w:szCs w:val="24"/>
        </w:rPr>
      </w:pPr>
      <w:r w:rsidRPr="00AF0BA0">
        <w:rPr>
          <w:b w:val="0"/>
          <w:bCs w:val="0"/>
          <w:sz w:val="24"/>
          <w:szCs w:val="24"/>
        </w:rPr>
        <w:t>Задание №4. Коллективная стенгазета</w:t>
      </w:r>
    </w:p>
    <w:p w:rsidR="00272360" w:rsidRPr="00AF0BA0" w:rsidRDefault="00E37378" w:rsidP="00AF0BA0">
      <w:pPr>
        <w:spacing w:after="0"/>
        <w:rPr>
          <w:rFonts w:ascii="Times New Roman" w:hAnsi="Times New Roman"/>
          <w:sz w:val="24"/>
          <w:szCs w:val="24"/>
        </w:rPr>
      </w:pPr>
      <w:hyperlink r:id="rId11" w:history="1">
        <w:r w:rsidR="00272360" w:rsidRPr="00AF0BA0">
          <w:rPr>
            <w:rStyle w:val="a6"/>
            <w:rFonts w:ascii="Times New Roman" w:hAnsi="Times New Roman"/>
            <w:color w:val="auto"/>
            <w:sz w:val="24"/>
            <w:szCs w:val="24"/>
          </w:rPr>
          <w:t>Создаём коллективную стенгазету «8 МАРТА»</w:t>
        </w:r>
      </w:hyperlink>
    </w:p>
    <w:p w:rsidR="00272360" w:rsidRPr="00AF0BA0" w:rsidRDefault="00E37378" w:rsidP="00AF0BA0">
      <w:pPr>
        <w:spacing w:after="0"/>
        <w:rPr>
          <w:rFonts w:ascii="Times New Roman" w:hAnsi="Times New Roman"/>
          <w:sz w:val="24"/>
          <w:szCs w:val="24"/>
        </w:rPr>
      </w:pPr>
      <w:hyperlink r:id="rId12" w:history="1">
        <w:r w:rsidR="00272360" w:rsidRPr="00AF0BA0">
          <w:rPr>
            <w:rStyle w:val="a6"/>
            <w:rFonts w:ascii="Times New Roman" w:hAnsi="Times New Roman"/>
            <w:color w:val="auto"/>
            <w:sz w:val="24"/>
            <w:szCs w:val="24"/>
          </w:rPr>
          <w:t>Материалы</w:t>
        </w:r>
      </w:hyperlink>
    </w:p>
    <w:p w:rsidR="00AD5D20" w:rsidRPr="00AF0BA0" w:rsidRDefault="00AD5D20" w:rsidP="00AF0BA0">
      <w:pPr>
        <w:pStyle w:val="2"/>
        <w:pBdr>
          <w:bottom w:val="single" w:sz="6" w:space="2" w:color="AAAAAA"/>
        </w:pBdr>
        <w:shd w:val="clear" w:color="auto" w:fill="FFFFFF"/>
        <w:spacing w:before="0" w:beforeAutospacing="0" w:after="0" w:afterAutospacing="0" w:line="276" w:lineRule="auto"/>
        <w:rPr>
          <w:b w:val="0"/>
          <w:bCs w:val="0"/>
          <w:sz w:val="24"/>
          <w:szCs w:val="24"/>
        </w:rPr>
      </w:pPr>
      <w:r w:rsidRPr="00AF0BA0">
        <w:rPr>
          <w:b w:val="0"/>
          <w:bCs w:val="0"/>
          <w:sz w:val="24"/>
          <w:szCs w:val="24"/>
        </w:rPr>
        <w:t>Задание №5. Рефлексия</w:t>
      </w:r>
    </w:p>
    <w:p w:rsidR="00AD5D20" w:rsidRPr="00AF0BA0" w:rsidRDefault="00E37378" w:rsidP="00AF0BA0">
      <w:pPr>
        <w:spacing w:after="0"/>
        <w:rPr>
          <w:rFonts w:ascii="Times New Roman" w:hAnsi="Times New Roman"/>
          <w:sz w:val="24"/>
          <w:szCs w:val="24"/>
        </w:rPr>
      </w:pPr>
      <w:hyperlink r:id="rId13" w:history="1">
        <w:r w:rsidR="00AD5D20" w:rsidRPr="00AF0BA0">
          <w:rPr>
            <w:rStyle w:val="a6"/>
            <w:rFonts w:ascii="Times New Roman" w:hAnsi="Times New Roman"/>
            <w:color w:val="auto"/>
            <w:sz w:val="24"/>
            <w:szCs w:val="24"/>
          </w:rPr>
          <w:t>Тест</w:t>
        </w:r>
      </w:hyperlink>
    </w:p>
    <w:p w:rsidR="00AD5D20" w:rsidRPr="00AF0BA0" w:rsidRDefault="00E37378" w:rsidP="00AF0BA0">
      <w:pPr>
        <w:pStyle w:val="a7"/>
        <w:shd w:val="clear" w:color="auto" w:fill="FFFFFF"/>
        <w:spacing w:before="0" w:beforeAutospacing="0" w:after="0" w:afterAutospacing="0" w:line="276" w:lineRule="auto"/>
      </w:pPr>
      <w:hyperlink r:id="rId14" w:history="1">
        <w:r w:rsidR="00AD5D20" w:rsidRPr="00AF0BA0">
          <w:rPr>
            <w:rStyle w:val="a6"/>
            <w:color w:val="auto"/>
          </w:rPr>
          <w:t>Результат </w:t>
        </w:r>
        <w:r w:rsidR="00AD5D20" w:rsidRPr="00AF0BA0">
          <w:rPr>
            <w:rStyle w:val="a6"/>
            <w:b/>
            <w:bCs/>
            <w:color w:val="auto"/>
          </w:rPr>
          <w:t>здесь</w:t>
        </w:r>
      </w:hyperlink>
    </w:p>
    <w:p w:rsidR="00F30921" w:rsidRDefault="00F30921" w:rsidP="00F30921">
      <w:pPr>
        <w:rPr>
          <w:sz w:val="24"/>
          <w:szCs w:val="24"/>
        </w:rPr>
      </w:pPr>
    </w:p>
    <w:p w:rsidR="00F30921" w:rsidRPr="00F30921" w:rsidRDefault="00F30921" w:rsidP="00F30921">
      <w:pPr>
        <w:pStyle w:val="a5"/>
        <w:numPr>
          <w:ilvl w:val="1"/>
          <w:numId w:val="3"/>
        </w:numPr>
        <w:rPr>
          <w:sz w:val="24"/>
          <w:szCs w:val="24"/>
        </w:rPr>
      </w:pPr>
      <w:r w:rsidRPr="00F30921">
        <w:rPr>
          <w:sz w:val="24"/>
          <w:szCs w:val="24"/>
        </w:rPr>
        <w:t>Рефлексия</w:t>
      </w:r>
    </w:p>
    <w:p w:rsidR="00E558C3" w:rsidRPr="00AF0BA0" w:rsidRDefault="00E558C3" w:rsidP="00AF0BA0">
      <w:pPr>
        <w:spacing w:after="0"/>
        <w:rPr>
          <w:rFonts w:ascii="Times New Roman" w:hAnsi="Times New Roman"/>
          <w:sz w:val="24"/>
          <w:szCs w:val="24"/>
        </w:rPr>
      </w:pPr>
    </w:p>
    <w:p w:rsidR="00E558C3" w:rsidRPr="00F30921" w:rsidRDefault="00F30921" w:rsidP="00F30921">
      <w:pPr>
        <w:pStyle w:val="a5"/>
        <w:numPr>
          <w:ilvl w:val="1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Подведение итогов</w:t>
      </w:r>
    </w:p>
    <w:p w:rsidR="0095190D" w:rsidRPr="00AF0BA0" w:rsidRDefault="0095190D" w:rsidP="00AF0BA0">
      <w:pPr>
        <w:pStyle w:val="a5"/>
        <w:spacing w:line="276" w:lineRule="auto"/>
        <w:ind w:left="142"/>
        <w:rPr>
          <w:sz w:val="24"/>
          <w:szCs w:val="24"/>
        </w:rPr>
      </w:pPr>
      <w:r w:rsidRPr="00AF0BA0">
        <w:rPr>
          <w:sz w:val="24"/>
          <w:szCs w:val="24"/>
        </w:rPr>
        <w:t xml:space="preserve">На мастер-классе нами были представлены интернет-ресурсы для организации сетевого взаимодействия. </w:t>
      </w:r>
    </w:p>
    <w:p w:rsidR="008455C1" w:rsidRPr="00AF0BA0" w:rsidRDefault="008455C1" w:rsidP="00AF0BA0">
      <w:pPr>
        <w:pStyle w:val="a5"/>
        <w:spacing w:line="276" w:lineRule="auto"/>
        <w:ind w:left="142"/>
        <w:rPr>
          <w:sz w:val="24"/>
          <w:szCs w:val="24"/>
        </w:rPr>
      </w:pPr>
      <w:r w:rsidRPr="00AF0BA0">
        <w:rPr>
          <w:sz w:val="24"/>
          <w:szCs w:val="24"/>
        </w:rPr>
        <w:t>Спасибо за внимание. Надеемся, что информация была полезной.</w:t>
      </w:r>
    </w:p>
    <w:p w:rsidR="00184768" w:rsidRPr="00AF0BA0" w:rsidRDefault="00184768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hAnsi="Times New Roman"/>
          <w:sz w:val="24"/>
          <w:szCs w:val="24"/>
        </w:rPr>
        <w:br w:type="page"/>
      </w:r>
    </w:p>
    <w:p w:rsidR="00E97231" w:rsidRPr="00AF0BA0" w:rsidRDefault="00E37378" w:rsidP="00AF0BA0">
      <w:pPr>
        <w:spacing w:after="0"/>
        <w:ind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50" type="#_x0000_t47" style="position:absolute;left:0;text-align:left;margin-left:332.6pt;margin-top:11.7pt;width:42pt;height:22.8pt;z-index:251652096" adj="-13577,40926,-3086,8526,92237,49216,95657,53432">
            <v:textbox>
              <w:txbxContent>
                <w:p w:rsidR="00E97231" w:rsidRDefault="00E97231" w:rsidP="00E97231">
                  <w:r>
                    <w:t>1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57" type="#_x0000_t47" style="position:absolute;left:0;text-align:left;margin-left:102.2pt;margin-top:536.1pt;width:42pt;height:22.8pt;z-index:251653120" adj="38263,21600,24686,8526,120009,49216,123429,53432">
            <v:textbox>
              <w:txbxContent>
                <w:p w:rsidR="00E97231" w:rsidRDefault="00E97231" w:rsidP="00E97231">
                  <w:r>
                    <w:t>7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56" type="#_x0000_t47" style="position:absolute;left:0;text-align:left;margin-left:-1pt;margin-top:428.1pt;width:42pt;height:22.8pt;z-index:251654144" adj="38263,21600,24686,8526,120009,49216,123429,53432">
            <v:textbox>
              <w:txbxContent>
                <w:p w:rsidR="00E97231" w:rsidRDefault="00E97231" w:rsidP="00E97231">
                  <w:r>
                    <w:t>8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55" type="#_x0000_t47" style="position:absolute;left:0;text-align:left;margin-left:-11.8pt;margin-top:279.3pt;width:42pt;height:22.8pt;z-index:251655168" adj="38263,21600,24686,8526,120009,49216,123429,53432">
            <v:textbox>
              <w:txbxContent>
                <w:p w:rsidR="00E97231" w:rsidRDefault="00E97231" w:rsidP="00E97231">
                  <w:r>
                    <w:t>9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54" type="#_x0000_t47" style="position:absolute;left:0;text-align:left;margin-left:-1pt;margin-top:150.9pt;width:42pt;height:22.8pt;z-index:251656192" adj="54926,32968,24686,8526,120009,49216,123429,53432">
            <v:textbox>
              <w:txbxContent>
                <w:p w:rsidR="00E97231" w:rsidRDefault="00E97231" w:rsidP="00E97231">
                  <w:r>
                    <w:t>10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53" type="#_x0000_t47" style="position:absolute;left:0;text-align:left;margin-left:60.2pt;margin-top:59.7pt;width:42pt;height:22.8pt;z-index:251657216" adj="54926,32968,24686,8526,120009,49216,123429,53432">
            <v:textbox>
              <w:txbxContent>
                <w:p w:rsidR="00E97231" w:rsidRDefault="00E97231" w:rsidP="00E97231">
                  <w:r>
                    <w:t>11</w:t>
                  </w:r>
                </w:p>
              </w:txbxContent>
            </v:textbox>
            <o:callout v:ext="edit" minusx="t" minusy="t"/>
          </v:shape>
        </w:pict>
      </w:r>
      <w:r w:rsidR="00E97231" w:rsidRPr="00AF0BA0">
        <w:rPr>
          <w:rFonts w:ascii="Times New Roman" w:hAnsi="Times New Roman"/>
          <w:bCs/>
          <w:sz w:val="24"/>
          <w:szCs w:val="24"/>
        </w:rPr>
        <w:t>Схема</w:t>
      </w:r>
      <w:r w:rsidR="00E97231" w:rsidRPr="00AF0BA0">
        <w:rPr>
          <w:rFonts w:ascii="Times New Roman" w:hAnsi="Times New Roman"/>
          <w:sz w:val="24"/>
          <w:szCs w:val="24"/>
        </w:rPr>
        <w:t xml:space="preserve"> организации </w:t>
      </w:r>
      <w:proofErr w:type="spellStart"/>
      <w:r w:rsidR="00E97231" w:rsidRPr="00AF0BA0">
        <w:rPr>
          <w:rFonts w:ascii="Times New Roman" w:hAnsi="Times New Roman"/>
          <w:bCs/>
          <w:sz w:val="24"/>
          <w:szCs w:val="24"/>
        </w:rPr>
        <w:t>проектнойдеятельности</w:t>
      </w:r>
      <w:proofErr w:type="spellEnd"/>
      <w:r w:rsidR="00E97231" w:rsidRPr="00AF0BA0">
        <w:rPr>
          <w:rFonts w:ascii="Times New Roman" w:hAnsi="Times New Roman"/>
          <w:sz w:val="24"/>
          <w:szCs w:val="24"/>
        </w:rPr>
        <w:t xml:space="preserve"> и структура </w:t>
      </w:r>
      <w:r w:rsidR="00E97231" w:rsidRPr="00AF0BA0">
        <w:rPr>
          <w:rFonts w:ascii="Times New Roman" w:hAnsi="Times New Roman"/>
          <w:bCs/>
          <w:sz w:val="24"/>
          <w:szCs w:val="24"/>
        </w:rPr>
        <w:t>проекта</w:t>
      </w:r>
      <w:r w:rsidR="00E97231" w:rsidRPr="00AF0BA0">
        <w:rPr>
          <w:rFonts w:ascii="Times New Roman" w:hAnsi="Times New Roman"/>
          <w:sz w:val="24"/>
          <w:szCs w:val="24"/>
        </w:rPr>
        <w:t>.</w:t>
      </w:r>
    </w:p>
    <w:p w:rsidR="00E97231" w:rsidRPr="00AF0BA0" w:rsidRDefault="00E37378" w:rsidP="00AF0BA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oval id="_x0000_s1061" style="position:absolute;margin-left:181.85pt;margin-top:204.5pt;width:158.4pt;height:2in;z-index: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E97231" w:rsidRDefault="00E97231" w:rsidP="00E97231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Этапы проекта</w:t>
                  </w:r>
                </w:p>
              </w:txbxContent>
            </v:textbox>
          </v:oval>
        </w:pict>
      </w:r>
      <w:r>
        <w:rPr>
          <w:rFonts w:ascii="Times New Roman" w:hAnsi="Times New Roman"/>
          <w:sz w:val="24"/>
          <w:szCs w:val="24"/>
        </w:rPr>
        <w:pict>
          <v:shape id="_x0000_s1060" type="#_x0000_t47" style="position:absolute;margin-left:428.6pt;margin-top:495.6pt;width:28.8pt;height:21.6pt;z-index:251659264" adj="-36900,34200,-4500,9000,-14888,88550,-9900,93000">
            <v:textbox>
              <w:txbxContent>
                <w:p w:rsidR="00E97231" w:rsidRDefault="00E97231" w:rsidP="00E97231">
                  <w:r>
                    <w:t>6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59" type="#_x0000_t47" style="position:absolute;margin-left:516.2pt;margin-top:368.4pt;width:28.8pt;height:21.6pt;z-index:251660288" adj="-36900,34200,-4500,9000,-14888,88550,-9900,93000">
            <v:textbox>
              <w:txbxContent>
                <w:p w:rsidR="00E97231" w:rsidRDefault="00E97231" w:rsidP="00E97231">
                  <w:r>
                    <w:t>5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58" type="#_x0000_t47" style="position:absolute;margin-left:545pt;margin-top:236.4pt;width:28.8pt;height:21.6pt;z-index:251661312" adj="-36900,34200,-4500,9000,-14888,88550,-9900,93000">
            <v:textbox>
              <w:txbxContent>
                <w:p w:rsidR="00E97231" w:rsidRDefault="00E97231" w:rsidP="00E97231">
                  <w:r>
                    <w:t>4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51" type="#_x0000_t47" style="position:absolute;margin-left:468.2pt;margin-top:31.2pt;width:28.8pt;height:21.6pt;z-index:251662336" adj="-36900,34200,-4500,9000,-14888,88550,-9900,93000">
            <v:textbox>
              <w:txbxContent>
                <w:p w:rsidR="00E97231" w:rsidRDefault="00E97231" w:rsidP="00E97231">
                  <w:r>
                    <w:t>2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/>
          <w:sz w:val="24"/>
          <w:szCs w:val="24"/>
        </w:rPr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052" type="#_x0000_t180" style="position:absolute;margin-left:504.2pt;margin-top:105pt;width:31.2pt;height:24.6pt;z-index:251663360" adj="-4154,41620,-4154,7902,2042,218063,6646,223902">
            <v:textbox>
              <w:txbxContent>
                <w:p w:rsidR="00E97231" w:rsidRDefault="00E97231" w:rsidP="00E97231">
                  <w:r>
                    <w:t>3</w:t>
                  </w:r>
                </w:p>
              </w:txbxContent>
            </v:textbox>
            <o:callout v:ext="edit" minusy="t"/>
          </v:shape>
        </w:pict>
      </w:r>
      <w:r w:rsidR="00E97231" w:rsidRPr="00AF0B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29498" cy="6415254"/>
            <wp:effectExtent l="19050" t="0" r="4652" b="0"/>
            <wp:docPr id="16" name="Рисунок 4" descr="http://wiki.iteach.ru/images/3/38/%D0%A1%D1%85%D0%B5%D0%BC%D0%B0_%D0%BF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iki.iteach.ru/images/3/38/%D0%A1%D1%85%D0%B5%D0%BC%D0%B0_%D0%BF%D1%8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60" cy="641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31" w:rsidRPr="00AF0BA0" w:rsidRDefault="00E97231" w:rsidP="00AF0BA0">
      <w:pPr>
        <w:spacing w:after="0"/>
        <w:ind w:firstLine="426"/>
        <w:rPr>
          <w:rFonts w:ascii="Times New Roman" w:hAnsi="Times New Roman"/>
          <w:sz w:val="24"/>
          <w:szCs w:val="24"/>
        </w:rPr>
      </w:pPr>
    </w:p>
    <w:p w:rsidR="00E97231" w:rsidRPr="00AF0BA0" w:rsidRDefault="00E97231" w:rsidP="00AF0B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br w:type="page"/>
      </w:r>
    </w:p>
    <w:p w:rsidR="00184768" w:rsidRPr="00AF0BA0" w:rsidRDefault="00184768" w:rsidP="00AF0B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lastRenderedPageBreak/>
        <w:t>Презентация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 xml:space="preserve">Слайд 1 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Возможности интернет – сервисов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5475" cy="1123950"/>
            <wp:effectExtent l="19050" t="0" r="9525" b="0"/>
            <wp:docPr id="1" name="Рисунок 1" descr="http://ray-idaho.ru/picture_library/cloud_comput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 descr="http://ray-idaho.ru/picture_library/cloud_computi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13" cy="112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Слайд 2</w:t>
      </w:r>
    </w:p>
    <w:p w:rsidR="00184768" w:rsidRPr="00AF0BA0" w:rsidRDefault="00184768" w:rsidP="00AF0BA0">
      <w:pPr>
        <w:shd w:val="clear" w:color="auto" w:fill="FFFFFF" w:themeFill="background1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 xml:space="preserve">Технологии облачных вычислений </w:t>
      </w:r>
    </w:p>
    <w:p w:rsidR="00184768" w:rsidRPr="00AF0BA0" w:rsidRDefault="00184768" w:rsidP="00AF0BA0">
      <w:pPr>
        <w:shd w:val="clear" w:color="auto" w:fill="FFFFFF" w:themeFill="background1"/>
        <w:spacing w:after="0"/>
        <w:ind w:left="5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F0BA0">
        <w:rPr>
          <w:rFonts w:ascii="Times New Roman" w:eastAsia="Times New Roman" w:hAnsi="Times New Roman"/>
          <w:sz w:val="24"/>
          <w:szCs w:val="24"/>
        </w:rPr>
        <w:t>В целом сервисы </w:t>
      </w:r>
      <w:r w:rsidRPr="00AF0BA0">
        <w:rPr>
          <w:rFonts w:ascii="Times New Roman" w:eastAsia="Times New Roman" w:hAnsi="Times New Roman"/>
          <w:bCs/>
          <w:sz w:val="24"/>
          <w:szCs w:val="24"/>
        </w:rPr>
        <w:t>«облачных» вычислений</w:t>
      </w:r>
      <w:r w:rsidRPr="00AF0BA0">
        <w:rPr>
          <w:rFonts w:ascii="Times New Roman" w:eastAsia="Times New Roman" w:hAnsi="Times New Roman"/>
          <w:sz w:val="24"/>
          <w:szCs w:val="24"/>
        </w:rPr>
        <w:t xml:space="preserve"> представляют собой приложения, доступ к которым обеспечивается через Интернет посредством обычного </w:t>
      </w:r>
      <w:proofErr w:type="spellStart"/>
      <w:proofErr w:type="gramStart"/>
      <w:r w:rsidRPr="00AF0BA0">
        <w:rPr>
          <w:rFonts w:ascii="Times New Roman" w:eastAsia="Times New Roman" w:hAnsi="Times New Roman"/>
          <w:sz w:val="24"/>
          <w:szCs w:val="24"/>
        </w:rPr>
        <w:t>интернет-браузера</w:t>
      </w:r>
      <w:proofErr w:type="spellEnd"/>
      <w:proofErr w:type="gramEnd"/>
      <w:r w:rsidRPr="00AF0BA0">
        <w:rPr>
          <w:rFonts w:ascii="Times New Roman" w:eastAsia="Times New Roman" w:hAnsi="Times New Roman"/>
          <w:sz w:val="24"/>
          <w:szCs w:val="24"/>
        </w:rPr>
        <w:t xml:space="preserve"> или других сетевых приложений, например, FTP-клиента. Это могут быть и развлекательные, и служебные, и специализированные приложения. </w:t>
      </w:r>
    </w:p>
    <w:p w:rsidR="00184768" w:rsidRPr="00AF0BA0" w:rsidRDefault="00184768" w:rsidP="00AF0BA0">
      <w:pPr>
        <w:shd w:val="clear" w:color="auto" w:fill="FFFFFF" w:themeFill="background1"/>
        <w:spacing w:after="0"/>
        <w:ind w:left="5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F0BA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190500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730" r="2090" b="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Сервисы, предоставляемые облачными провайдерами</w:t>
      </w:r>
      <w:r w:rsidRPr="00AF0BA0">
        <w:rPr>
          <w:rFonts w:ascii="Times New Roman" w:hAnsi="Times New Roman"/>
          <w:sz w:val="24"/>
          <w:szCs w:val="24"/>
        </w:rPr>
        <w:t>: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F0BA0">
        <w:rPr>
          <w:rFonts w:ascii="Times New Roman" w:hAnsi="Times New Roman"/>
          <w:b/>
          <w:sz w:val="24"/>
          <w:szCs w:val="24"/>
          <w:lang w:val="en-US"/>
        </w:rPr>
        <w:t>AmazonEC</w:t>
      </w:r>
      <w:proofErr w:type="spellEnd"/>
      <w:r w:rsidRPr="00AF0BA0">
        <w:rPr>
          <w:rFonts w:ascii="Times New Roman" w:hAnsi="Times New Roman"/>
          <w:b/>
          <w:sz w:val="24"/>
          <w:szCs w:val="24"/>
        </w:rPr>
        <w:t>2.</w:t>
      </w:r>
      <w:r w:rsidRPr="00AF0BA0">
        <w:rPr>
          <w:rFonts w:ascii="Times New Roman" w:hAnsi="Times New Roman"/>
          <w:sz w:val="24"/>
          <w:szCs w:val="24"/>
        </w:rPr>
        <w:t xml:space="preserve"> Первая версия была представлена в августе 2006 года.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Программное обеспечение для работы с облачными технологиями: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AF0BA0">
        <w:rPr>
          <w:rFonts w:ascii="Times New Roman" w:hAnsi="Times New Roman"/>
          <w:b/>
          <w:sz w:val="24"/>
          <w:szCs w:val="24"/>
          <w:lang w:val="en-US"/>
        </w:rPr>
        <w:t>MicrosoftOffice</w:t>
      </w:r>
      <w:proofErr w:type="spellEnd"/>
      <w:r w:rsidRPr="00AF0BA0">
        <w:rPr>
          <w:rFonts w:ascii="Times New Roman" w:hAnsi="Times New Roman"/>
          <w:b/>
          <w:sz w:val="24"/>
          <w:szCs w:val="24"/>
        </w:rPr>
        <w:t xml:space="preserve"> 365.</w:t>
      </w:r>
      <w:proofErr w:type="gramEnd"/>
      <w:r w:rsidRPr="00AF0BA0">
        <w:rPr>
          <w:rFonts w:ascii="Times New Roman" w:hAnsi="Times New Roman"/>
          <w:b/>
          <w:sz w:val="24"/>
          <w:szCs w:val="24"/>
        </w:rPr>
        <w:t xml:space="preserve"> </w:t>
      </w:r>
      <w:r w:rsidRPr="00AF0BA0">
        <w:rPr>
          <w:rFonts w:ascii="Times New Roman" w:hAnsi="Times New Roman"/>
          <w:sz w:val="24"/>
          <w:szCs w:val="24"/>
        </w:rPr>
        <w:t>Была представлена в октябре 2010 года.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F0BA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Microsoft</w:t>
      </w:r>
      <w:proofErr w:type="spellEnd"/>
      <w:r w:rsidRPr="00AF0BA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F0BA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Office</w:t>
      </w:r>
      <w:proofErr w:type="spellEnd"/>
      <w:r w:rsidRPr="00AF0BA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2013</w:t>
      </w:r>
      <w:r w:rsidRPr="00AF0BA0">
        <w:rPr>
          <w:rFonts w:ascii="Times New Roman" w:hAnsi="Times New Roman"/>
          <w:sz w:val="24"/>
          <w:szCs w:val="24"/>
          <w:shd w:val="clear" w:color="auto" w:fill="FFFFFF"/>
        </w:rPr>
        <w:t>. Пакет был представлен</w:t>
      </w:r>
      <w:r w:rsidRPr="00AF0BA0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8" w:tooltip="16 июля" w:history="1">
        <w:r w:rsidRPr="00AF0BA0">
          <w:rPr>
            <w:rStyle w:val="a6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16 июля</w:t>
        </w:r>
      </w:hyperlink>
      <w:r w:rsidR="0070071F">
        <w:t xml:space="preserve"> </w:t>
      </w:r>
      <w:hyperlink r:id="rId19" w:tooltip="2012 год" w:history="1">
        <w:r w:rsidRPr="00AF0BA0">
          <w:rPr>
            <w:rStyle w:val="a6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201</w:t>
        </w:r>
        <w:r w:rsidR="00741072">
          <w:rPr>
            <w:rStyle w:val="a6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5</w:t>
        </w:r>
        <w:r w:rsidRPr="00AF0BA0">
          <w:rPr>
            <w:rStyle w:val="a6"/>
            <w:rFonts w:ascii="Times New Roman" w:hAnsi="Times New Roman"/>
            <w:color w:val="auto"/>
            <w:sz w:val="24"/>
            <w:szCs w:val="24"/>
            <w:shd w:val="clear" w:color="auto" w:fill="FFFFFF"/>
          </w:rPr>
          <w:t xml:space="preserve"> года</w:t>
        </w:r>
      </w:hyperlink>
      <w:r w:rsidRPr="00AF0BA0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62890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143" t="4286" r="7428"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lastRenderedPageBreak/>
        <w:t>Слайд 3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sz w:val="24"/>
          <w:szCs w:val="24"/>
        </w:rPr>
        <w:t xml:space="preserve">Следует обратить внимание на сервисы сети Интернет, позволяющие </w:t>
      </w:r>
      <w:r w:rsidRPr="00AF0BA0">
        <w:rPr>
          <w:rFonts w:ascii="Times New Roman" w:hAnsi="Times New Roman"/>
          <w:b/>
          <w:sz w:val="24"/>
          <w:szCs w:val="24"/>
        </w:rPr>
        <w:t>получать совместный доступ к коллекции файлов, которая синхронизируется в реальном времени</w:t>
      </w:r>
      <w:r w:rsidRPr="00AF0BA0">
        <w:rPr>
          <w:rFonts w:ascii="Times New Roman" w:hAnsi="Times New Roman"/>
          <w:sz w:val="24"/>
          <w:szCs w:val="24"/>
        </w:rPr>
        <w:t xml:space="preserve"> с эталонным вариантом, хранящемся у владельца: 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F0BA0">
        <w:rPr>
          <w:rFonts w:ascii="Times New Roman" w:hAnsi="Times New Roman"/>
          <w:sz w:val="24"/>
          <w:szCs w:val="24"/>
        </w:rPr>
        <w:t>Яндекс</w:t>
      </w:r>
      <w:proofErr w:type="gramStart"/>
      <w:r w:rsidRPr="00AF0BA0">
        <w:rPr>
          <w:rFonts w:ascii="Times New Roman" w:hAnsi="Times New Roman"/>
          <w:sz w:val="24"/>
          <w:szCs w:val="24"/>
        </w:rPr>
        <w:t>.Д</w:t>
      </w:r>
      <w:proofErr w:type="gramEnd"/>
      <w:r w:rsidRPr="00AF0BA0">
        <w:rPr>
          <w:rFonts w:ascii="Times New Roman" w:hAnsi="Times New Roman"/>
          <w:sz w:val="24"/>
          <w:szCs w:val="24"/>
        </w:rPr>
        <w:t>иск</w:t>
      </w:r>
      <w:proofErr w:type="spellEnd"/>
      <w:r w:rsidRPr="00AF0BA0">
        <w:rPr>
          <w:rFonts w:ascii="Times New Roman" w:hAnsi="Times New Roman"/>
          <w:sz w:val="24"/>
          <w:szCs w:val="24"/>
        </w:rPr>
        <w:t xml:space="preserve">, 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F0BA0">
        <w:rPr>
          <w:rFonts w:ascii="Times New Roman" w:hAnsi="Times New Roman"/>
          <w:sz w:val="24"/>
          <w:szCs w:val="24"/>
          <w:lang w:val="en-US"/>
        </w:rPr>
        <w:t>WindowsLiveSkyDrive</w:t>
      </w:r>
      <w:proofErr w:type="spellEnd"/>
      <w:r w:rsidRPr="00AF0BA0">
        <w:rPr>
          <w:rFonts w:ascii="Times New Roman" w:hAnsi="Times New Roman"/>
          <w:sz w:val="24"/>
          <w:szCs w:val="24"/>
        </w:rPr>
        <w:t xml:space="preserve">, 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F0BA0">
        <w:rPr>
          <w:rFonts w:ascii="Times New Roman" w:hAnsi="Times New Roman"/>
          <w:sz w:val="24"/>
          <w:szCs w:val="24"/>
          <w:lang w:val="en-US"/>
        </w:rPr>
        <w:t>GoogleDocs</w:t>
      </w:r>
      <w:proofErr w:type="spellEnd"/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F0BA0">
        <w:rPr>
          <w:rFonts w:ascii="Times New Roman" w:hAnsi="Times New Roman"/>
          <w:sz w:val="24"/>
          <w:szCs w:val="24"/>
          <w:lang w:val="en-US"/>
        </w:rPr>
        <w:t>Google</w:t>
      </w:r>
      <w:r w:rsidRPr="00AF0BA0">
        <w:rPr>
          <w:rFonts w:ascii="Times New Roman" w:hAnsi="Times New Roman"/>
          <w:sz w:val="24"/>
          <w:szCs w:val="24"/>
        </w:rPr>
        <w:t>.Диск и др.</w:t>
      </w:r>
      <w:proofErr w:type="gramEnd"/>
      <w:r w:rsidRPr="00AF0BA0">
        <w:rPr>
          <w:rFonts w:ascii="Times New Roman" w:hAnsi="Times New Roman"/>
          <w:sz w:val="24"/>
          <w:szCs w:val="24"/>
        </w:rPr>
        <w:t xml:space="preserve"> 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sz w:val="24"/>
          <w:szCs w:val="24"/>
        </w:rPr>
        <w:t xml:space="preserve">для организации самостоятельной работы учащихся эти сервисы привлекательны тем, что позволяют создавать файлы и совместно работать над ним, обеспечить доступ к </w:t>
      </w:r>
      <w:proofErr w:type="gramStart"/>
      <w:r w:rsidRPr="00AF0BA0">
        <w:rPr>
          <w:rFonts w:ascii="Times New Roman" w:hAnsi="Times New Roman"/>
          <w:sz w:val="24"/>
          <w:szCs w:val="24"/>
        </w:rPr>
        <w:t>ним</w:t>
      </w:r>
      <w:proofErr w:type="gramEnd"/>
      <w:r w:rsidRPr="00AF0BA0">
        <w:rPr>
          <w:rFonts w:ascii="Times New Roman" w:hAnsi="Times New Roman"/>
          <w:sz w:val="24"/>
          <w:szCs w:val="24"/>
        </w:rPr>
        <w:t xml:space="preserve"> откуда угодно, в том числе, и с мобильного устройства.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81200" cy="14097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371" t="3078" r="10820" b="1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19250" cy="93345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953" t="6953" r="10596" b="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Слайд 4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 xml:space="preserve">Технология </w:t>
      </w:r>
      <w:r w:rsidRPr="00AF0BA0">
        <w:rPr>
          <w:rFonts w:ascii="Times New Roman" w:hAnsi="Times New Roman"/>
          <w:b/>
          <w:sz w:val="24"/>
          <w:szCs w:val="24"/>
          <w:lang w:val="en-US"/>
        </w:rPr>
        <w:t>web</w:t>
      </w:r>
      <w:r w:rsidRPr="00AF0BA0">
        <w:rPr>
          <w:rFonts w:ascii="Times New Roman" w:hAnsi="Times New Roman"/>
          <w:b/>
          <w:sz w:val="24"/>
          <w:szCs w:val="24"/>
        </w:rPr>
        <w:t xml:space="preserve"> 2.0</w:t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F0BA0">
        <w:rPr>
          <w:rFonts w:ascii="Times New Roman" w:eastAsia="Times New Roman" w:hAnsi="Times New Roman"/>
          <w:sz w:val="24"/>
          <w:szCs w:val="24"/>
        </w:rPr>
        <w:t xml:space="preserve">Web2.0 – термин, обозначающий второе поколение сетевых сервисов. Эти сервисы позволяют пользователям не только путешествовать по сети, но и совместно работать и размещать в сети </w:t>
      </w:r>
      <w:proofErr w:type="gramStart"/>
      <w:r w:rsidRPr="00AF0BA0">
        <w:rPr>
          <w:rFonts w:ascii="Times New Roman" w:eastAsia="Times New Roman" w:hAnsi="Times New Roman"/>
          <w:sz w:val="24"/>
          <w:szCs w:val="24"/>
        </w:rPr>
        <w:t>текстовую</w:t>
      </w:r>
      <w:proofErr w:type="gramEnd"/>
      <w:r w:rsidRPr="00AF0BA0">
        <w:rPr>
          <w:rFonts w:ascii="Times New Roman" w:eastAsia="Times New Roman" w:hAnsi="Times New Roman"/>
          <w:sz w:val="24"/>
          <w:szCs w:val="24"/>
        </w:rPr>
        <w:t xml:space="preserve"> и </w:t>
      </w:r>
      <w:proofErr w:type="spellStart"/>
      <w:r w:rsidRPr="00AF0BA0">
        <w:rPr>
          <w:rFonts w:ascii="Times New Roman" w:eastAsia="Times New Roman" w:hAnsi="Times New Roman"/>
          <w:sz w:val="24"/>
          <w:szCs w:val="24"/>
        </w:rPr>
        <w:t>медиа-информацию</w:t>
      </w:r>
      <w:proofErr w:type="spellEnd"/>
      <w:r w:rsidRPr="00AF0BA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F0BA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446084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3035" b="4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88" cy="144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AF0BA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4355" cy="1266825"/>
            <wp:effectExtent l="19050" t="0" r="534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74" cy="12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lastRenderedPageBreak/>
        <w:t>Слайд 5</w:t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F0BA0">
        <w:rPr>
          <w:rFonts w:ascii="Times New Roman" w:hAnsi="Times New Roman"/>
          <w:b/>
          <w:sz w:val="24"/>
          <w:szCs w:val="24"/>
        </w:rPr>
        <w:t>Веб</w:t>
      </w:r>
      <w:proofErr w:type="spellEnd"/>
      <w:r w:rsidRPr="00AF0BA0">
        <w:rPr>
          <w:rFonts w:ascii="Times New Roman" w:hAnsi="Times New Roman"/>
          <w:b/>
          <w:sz w:val="24"/>
          <w:szCs w:val="24"/>
        </w:rPr>
        <w:t xml:space="preserve"> – доска </w:t>
      </w:r>
      <w:proofErr w:type="spellStart"/>
      <w:r w:rsidRPr="00AF0BA0">
        <w:rPr>
          <w:rFonts w:ascii="Times New Roman" w:hAnsi="Times New Roman"/>
          <w:b/>
          <w:sz w:val="24"/>
          <w:szCs w:val="24"/>
          <w:lang w:val="en-US"/>
        </w:rPr>
        <w:t>Stixy</w:t>
      </w:r>
      <w:proofErr w:type="spellEnd"/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proofErr w:type="spellStart"/>
      <w:r w:rsidRPr="00AF0BA0">
        <w:t>Веб-доска</w:t>
      </w:r>
      <w:proofErr w:type="spellEnd"/>
      <w:r w:rsidRPr="00AF0BA0">
        <w:t xml:space="preserve">  </w:t>
      </w:r>
      <w:proofErr w:type="spellStart"/>
      <w:r w:rsidRPr="00AF0BA0">
        <w:t>Stixy</w:t>
      </w:r>
      <w:proofErr w:type="spellEnd"/>
      <w:r w:rsidRPr="00AF0BA0">
        <w:t xml:space="preserve">, </w:t>
      </w:r>
      <w:proofErr w:type="gramStart"/>
      <w:r w:rsidRPr="00AF0BA0">
        <w:t>позволяющая</w:t>
      </w:r>
      <w:proofErr w:type="gramEnd"/>
      <w:r w:rsidRPr="00AF0BA0">
        <w:t xml:space="preserve"> размещать </w:t>
      </w:r>
      <w:proofErr w:type="spellStart"/>
      <w:r w:rsidRPr="00AF0BA0">
        <w:t>стикеры</w:t>
      </w:r>
      <w:proofErr w:type="spellEnd"/>
      <w:r w:rsidRPr="00AF0BA0">
        <w:t xml:space="preserve"> с необходимыми записями, картинки (фотографии), файлы различных форматов, листочки виртуального календаря.</w:t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1990" cy="1674495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Слайд 6</w:t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Лента времени (</w:t>
      </w:r>
      <w:r w:rsidRPr="00AF0BA0">
        <w:rPr>
          <w:rFonts w:ascii="Times New Roman" w:hAnsi="Times New Roman"/>
          <w:b/>
          <w:sz w:val="24"/>
          <w:szCs w:val="24"/>
          <w:lang w:val="en-US"/>
        </w:rPr>
        <w:t>www</w:t>
      </w:r>
      <w:r w:rsidRPr="00AF0BA0">
        <w:rPr>
          <w:rFonts w:ascii="Times New Roman" w:hAnsi="Times New Roman"/>
          <w:b/>
          <w:sz w:val="24"/>
          <w:szCs w:val="24"/>
        </w:rPr>
        <w:t>.</w:t>
      </w:r>
      <w:proofErr w:type="spellStart"/>
      <w:r w:rsidRPr="00AF0BA0">
        <w:rPr>
          <w:rFonts w:ascii="Times New Roman" w:hAnsi="Times New Roman"/>
          <w:b/>
          <w:sz w:val="24"/>
          <w:szCs w:val="24"/>
          <w:lang w:val="en-US"/>
        </w:rPr>
        <w:t>timerime</w:t>
      </w:r>
      <w:proofErr w:type="spellEnd"/>
      <w:r w:rsidRPr="00AF0BA0">
        <w:rPr>
          <w:rFonts w:ascii="Times New Roman" w:hAnsi="Times New Roman"/>
          <w:b/>
          <w:sz w:val="24"/>
          <w:szCs w:val="24"/>
        </w:rPr>
        <w:t>.</w:t>
      </w:r>
      <w:r w:rsidRPr="00AF0BA0">
        <w:rPr>
          <w:rFonts w:ascii="Times New Roman" w:hAnsi="Times New Roman"/>
          <w:b/>
          <w:sz w:val="24"/>
          <w:szCs w:val="24"/>
          <w:lang w:val="en-US"/>
        </w:rPr>
        <w:t>com</w:t>
      </w:r>
      <w:r w:rsidRPr="00AF0BA0">
        <w:rPr>
          <w:rFonts w:ascii="Times New Roman" w:hAnsi="Times New Roman"/>
          <w:b/>
          <w:sz w:val="24"/>
          <w:szCs w:val="24"/>
        </w:rPr>
        <w:t>) - э</w:t>
      </w:r>
      <w:r w:rsidRPr="00AF0BA0">
        <w:rPr>
          <w:rFonts w:ascii="Times New Roman" w:hAnsi="Times New Roman"/>
          <w:sz w:val="24"/>
          <w:szCs w:val="24"/>
          <w:shd w:val="clear" w:color="auto" w:fill="FFFFFF"/>
        </w:rPr>
        <w:t xml:space="preserve">то </w:t>
      </w:r>
      <w:proofErr w:type="spellStart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>веб-приложение</w:t>
      </w:r>
      <w:proofErr w:type="spellEnd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 xml:space="preserve">, которое позволяет пользователям просматривать, создавать, обмениваться и сравнивать интерактивные графики - Линии времени (от англ. </w:t>
      </w:r>
      <w:proofErr w:type="spellStart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>Timeline</w:t>
      </w:r>
      <w:proofErr w:type="spellEnd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 xml:space="preserve"> — букв</w:t>
      </w:r>
      <w:proofErr w:type="gramStart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proofErr w:type="gramStart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>л</w:t>
      </w:r>
      <w:proofErr w:type="gramEnd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 xml:space="preserve">иния времени»). Линия (шкала, лента, линейка) времени служит для создания временно-событийных линеек – на линейку времени наносятся события, таким </w:t>
      </w:r>
      <w:proofErr w:type="gramStart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>образом</w:t>
      </w:r>
      <w:proofErr w:type="gramEnd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 xml:space="preserve"> получаем историю развития события, личности, эпохи и т.п. События можно представлять в виде текста, картинки или видео. </w:t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52015" cy="2761615"/>
            <wp:effectExtent l="19050" t="0" r="63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506" t="3304" r="12451" b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AF0BA0">
        <w:rPr>
          <w:rFonts w:ascii="Times New Roman" w:eastAsia="Times New Roman" w:hAnsi="Times New Roman"/>
          <w:b/>
          <w:bCs/>
          <w:sz w:val="24"/>
          <w:szCs w:val="24"/>
        </w:rPr>
        <w:t>Слайд 7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AF0BA0">
        <w:rPr>
          <w:rFonts w:ascii="Times New Roman" w:eastAsia="Times New Roman" w:hAnsi="Times New Roman"/>
          <w:b/>
          <w:bCs/>
          <w:sz w:val="24"/>
          <w:szCs w:val="24"/>
        </w:rPr>
        <w:t>WikiWall</w:t>
      </w:r>
      <w:proofErr w:type="spellEnd"/>
      <w:r w:rsidRPr="00AF0BA0">
        <w:rPr>
          <w:rFonts w:ascii="Times New Roman" w:eastAsia="Times New Roman" w:hAnsi="Times New Roman"/>
          <w:b/>
          <w:bCs/>
          <w:sz w:val="24"/>
          <w:szCs w:val="24"/>
        </w:rPr>
        <w:t> </w:t>
      </w:r>
      <w:r w:rsidRPr="00AF0BA0">
        <w:rPr>
          <w:rFonts w:ascii="Times New Roman" w:eastAsia="Times New Roman" w:hAnsi="Times New Roman"/>
          <w:sz w:val="24"/>
          <w:szCs w:val="24"/>
        </w:rPr>
        <w:t>– онлайновый сервис для совместного создания </w:t>
      </w:r>
      <w:r w:rsidRPr="00AF0BA0">
        <w:rPr>
          <w:rFonts w:ascii="Times New Roman" w:eastAsia="Times New Roman" w:hAnsi="Times New Roman"/>
          <w:b/>
          <w:bCs/>
          <w:sz w:val="24"/>
          <w:szCs w:val="24"/>
        </w:rPr>
        <w:t>Wiki-газеты</w:t>
      </w:r>
      <w:r w:rsidRPr="00AF0BA0">
        <w:rPr>
          <w:rFonts w:ascii="Times New Roman" w:eastAsia="Times New Roman" w:hAnsi="Times New Roman"/>
          <w:sz w:val="24"/>
          <w:szCs w:val="24"/>
        </w:rPr>
        <w:t xml:space="preserve"> несколькими пользователями. Это рабочее пространство, на котором несколько пользователей (даже живущих в разных городах!) в режиме </w:t>
      </w:r>
      <w:proofErr w:type="spellStart"/>
      <w:r w:rsidRPr="00AF0BA0">
        <w:rPr>
          <w:rFonts w:ascii="Times New Roman" w:eastAsia="Times New Roman" w:hAnsi="Times New Roman"/>
          <w:sz w:val="24"/>
          <w:szCs w:val="24"/>
        </w:rPr>
        <w:t>он-лайн</w:t>
      </w:r>
      <w:proofErr w:type="spellEnd"/>
      <w:r w:rsidRPr="00AF0BA0">
        <w:rPr>
          <w:rFonts w:ascii="Times New Roman" w:eastAsia="Times New Roman" w:hAnsi="Times New Roman"/>
          <w:sz w:val="24"/>
          <w:szCs w:val="24"/>
        </w:rPr>
        <w:t xml:space="preserve"> совместно могут создавать один документ, в котором можно писать текст, рисовать, делать пометки, добавлять различные объекты и многое другое.</w:t>
      </w: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8"/>
        </w:rPr>
      </w:pPr>
      <w:r w:rsidRPr="00AF0BA0">
        <w:rPr>
          <w:b/>
          <w:bCs/>
          <w:noProof/>
        </w:rPr>
        <w:lastRenderedPageBreak/>
        <w:drawing>
          <wp:inline distT="0" distB="0" distL="0" distR="0">
            <wp:extent cx="2628265" cy="2607945"/>
            <wp:effectExtent l="19050" t="0" r="63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4563" t="3641" r="16989" b="2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8"/>
        </w:rPr>
      </w:pP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AF0BA0">
        <w:rPr>
          <w:b/>
          <w:bCs/>
        </w:rPr>
        <w:t>Слайд 8</w:t>
      </w: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8"/>
          <w:b w:val="0"/>
        </w:rPr>
      </w:pPr>
      <w:r w:rsidRPr="00AF0BA0">
        <w:rPr>
          <w:b/>
          <w:bCs/>
        </w:rPr>
        <w:t>Анкетёр</w:t>
      </w:r>
      <w:r w:rsidRPr="00AF0BA0">
        <w:rPr>
          <w:bCs/>
        </w:rPr>
        <w:t xml:space="preserve"> – создание опросов любой конфигурации. Выводит и сохраняет результаты опроса в виде таблицы. Позволяет просматривать результаты в удобном пользователю режиме.</w:t>
      </w: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8"/>
        </w:rPr>
      </w:pPr>
      <w:r w:rsidRPr="00AF0BA0">
        <w:rPr>
          <w:b/>
          <w:bCs/>
          <w:noProof/>
        </w:rPr>
        <w:drawing>
          <wp:inline distT="0" distB="0" distL="0" distR="0">
            <wp:extent cx="2742565" cy="1257300"/>
            <wp:effectExtent l="19050" t="0" r="63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615" t="5048" r="10577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4A6D5E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8"/>
        </w:rPr>
      </w:pP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8"/>
        </w:rPr>
      </w:pPr>
      <w:r w:rsidRPr="00AF0BA0">
        <w:rPr>
          <w:rStyle w:val="a8"/>
        </w:rPr>
        <w:t>Слайд 9</w:t>
      </w: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AF0BA0">
        <w:rPr>
          <w:rStyle w:val="a8"/>
        </w:rPr>
        <w:t>Prezi.com</w:t>
      </w:r>
      <w:r w:rsidRPr="00AF0BA0">
        <w:t xml:space="preserve"> - это </w:t>
      </w:r>
      <w:proofErr w:type="spellStart"/>
      <w:r w:rsidRPr="00AF0BA0">
        <w:t>веб-сервис</w:t>
      </w:r>
      <w:proofErr w:type="spellEnd"/>
      <w:r w:rsidRPr="00AF0BA0">
        <w:t xml:space="preserve">, с помощью которого можно создать интерактивные </w:t>
      </w:r>
      <w:proofErr w:type="spellStart"/>
      <w:r w:rsidRPr="00AF0BA0">
        <w:t>мультимедийные</w:t>
      </w:r>
      <w:proofErr w:type="spellEnd"/>
      <w:r w:rsidRPr="00AF0BA0">
        <w:t xml:space="preserve"> презентации с нелинейной структурой.</w:t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AF0BA0">
        <w:rPr>
          <w:rFonts w:ascii="Times New Roman" w:hAnsi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33575" cy="1162050"/>
            <wp:effectExtent l="1905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AF0BA0">
        <w:rPr>
          <w:rFonts w:ascii="Times New Roman" w:hAnsi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90725" cy="1419225"/>
            <wp:effectExtent l="19050" t="0" r="9525" b="0"/>
            <wp:docPr id="13" name="Рисунок 13" descr="http://churchtechtoday.com/wp-content/uploads/2012/07/prezi.com_-564x3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6" descr="http://churchtechtoday.com/wp-content/uploads/2012/07/prezi.com_-564x36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AF0BA0">
        <w:rPr>
          <w:rFonts w:ascii="Times New Roman" w:hAnsi="Times New Roman"/>
          <w:b/>
          <w:sz w:val="24"/>
          <w:szCs w:val="24"/>
          <w:shd w:val="clear" w:color="auto" w:fill="FFFFFF"/>
        </w:rPr>
        <w:t>Слайд 10</w:t>
      </w:r>
    </w:p>
    <w:p w:rsidR="00184768" w:rsidRPr="00AF0BA0" w:rsidRDefault="00184768" w:rsidP="00AF0BA0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F0BA0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Ментальные карты</w:t>
      </w:r>
      <w:r w:rsidRPr="00AF0BA0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>майндмэппинг</w:t>
      </w:r>
      <w:proofErr w:type="spellEnd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>mindmapping</w:t>
      </w:r>
      <w:proofErr w:type="spellEnd"/>
      <w:r w:rsidRPr="00AF0BA0">
        <w:rPr>
          <w:rFonts w:ascii="Times New Roman" w:hAnsi="Times New Roman"/>
          <w:sz w:val="24"/>
          <w:szCs w:val="24"/>
          <w:shd w:val="clear" w:color="auto" w:fill="FFFFFF"/>
        </w:rPr>
        <w:t>) — это удобная и эффективная техника визуализации мышления и альтернативной записи. Ее можно применять для создания новых идей, фиксации идей, анализа и упорядочивания информации, принятия решений и много чего еще. Это не очень традиционный, но очень естественный способ организации мышления, имеющий несколько неоспоримых преимуществ перед обычными способами записи.</w:t>
      </w:r>
    </w:p>
    <w:p w:rsidR="00184768" w:rsidRPr="00AF0BA0" w:rsidRDefault="00184768" w:rsidP="00AF0BA0">
      <w:pPr>
        <w:spacing w:after="0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323975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266" t="9661" r="11026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pacing w:after="0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638300"/>
            <wp:effectExtent l="19050" t="0" r="952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251" t="9460" r="32597" b="4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26" cy="163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68" w:rsidRPr="00AF0BA0" w:rsidRDefault="00184768" w:rsidP="00AF0BA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0BA0">
        <w:rPr>
          <w:rFonts w:ascii="Times New Roman" w:hAnsi="Times New Roman"/>
          <w:sz w:val="24"/>
          <w:szCs w:val="24"/>
        </w:rPr>
        <w:br w:type="page"/>
      </w:r>
    </w:p>
    <w:p w:rsidR="00184768" w:rsidRPr="00AF0BA0" w:rsidRDefault="00184768" w:rsidP="00AF0BA0">
      <w:pPr>
        <w:spacing w:after="0"/>
        <w:rPr>
          <w:rFonts w:ascii="Times New Roman" w:hAnsi="Times New Roman"/>
          <w:sz w:val="24"/>
          <w:szCs w:val="24"/>
        </w:rPr>
      </w:pPr>
    </w:p>
    <w:p w:rsidR="00184768" w:rsidRPr="00741072" w:rsidRDefault="00184768" w:rsidP="00AF0B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  <w:lang w:val="en-US"/>
        </w:rPr>
        <w:t>WIKI</w:t>
      </w:r>
      <w:r w:rsidRPr="00AF0BA0">
        <w:rPr>
          <w:rFonts w:ascii="Times New Roman" w:hAnsi="Times New Roman"/>
          <w:b/>
          <w:sz w:val="24"/>
          <w:szCs w:val="24"/>
        </w:rPr>
        <w:t>газета</w:t>
      </w:r>
    </w:p>
    <w:p w:rsidR="00184768" w:rsidRPr="00741072" w:rsidRDefault="00E37378" w:rsidP="00AF0BA0">
      <w:pPr>
        <w:spacing w:after="0"/>
        <w:rPr>
          <w:rFonts w:ascii="Times New Roman" w:hAnsi="Times New Roman"/>
          <w:sz w:val="24"/>
          <w:szCs w:val="24"/>
        </w:rPr>
      </w:pPr>
      <w:hyperlink r:id="rId33" w:history="1"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://</w:t>
        </w:r>
        <w:proofErr w:type="spellStart"/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wikiwall</w:t>
        </w:r>
        <w:proofErr w:type="spellEnd"/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/</w:t>
        </w:r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wall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/89981738</w:t>
        </w:r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f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08</w:t>
        </w:r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c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20431</w:t>
        </w:r>
        <w:proofErr w:type="spellStart"/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fba</w:t>
        </w:r>
        <w:proofErr w:type="spellEnd"/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71748</w:t>
        </w:r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d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7</w:t>
        </w:r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f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6286/74645</w:t>
        </w:r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b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4</w:t>
        </w:r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b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4164</w:t>
        </w:r>
        <w:proofErr w:type="spellStart"/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dcbba</w:t>
        </w:r>
        <w:proofErr w:type="spellEnd"/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036435</w:t>
        </w:r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c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0</w:t>
        </w:r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b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67</w:t>
        </w:r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d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3</w:t>
        </w:r>
        <w:r w:rsidR="00184768" w:rsidRPr="00AF0BA0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a</w:t>
        </w:r>
        <w:r w:rsidR="00184768" w:rsidRPr="00741072">
          <w:rPr>
            <w:rStyle w:val="a6"/>
            <w:rFonts w:ascii="Times New Roman" w:hAnsi="Times New Roman"/>
            <w:color w:val="auto"/>
            <w:sz w:val="24"/>
            <w:szCs w:val="24"/>
          </w:rPr>
          <w:t>1</w:t>
        </w:r>
      </w:hyperlink>
    </w:p>
    <w:p w:rsidR="00184768" w:rsidRPr="00741072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1  компьютер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 w:rsidRPr="00AF0BA0">
        <w:rPr>
          <w:rFonts w:ascii="Times New Roman" w:hAnsi="Times New Roman"/>
          <w:b/>
          <w:bCs/>
          <w:iCs/>
          <w:sz w:val="24"/>
          <w:szCs w:val="24"/>
        </w:rPr>
        <w:t>Цитата</w:t>
      </w:r>
    </w:p>
    <w:p w:rsidR="00184768" w:rsidRPr="00AF0BA0" w:rsidRDefault="00184768" w:rsidP="00AF0BA0">
      <w:pPr>
        <w:spacing w:after="0"/>
        <w:rPr>
          <w:rFonts w:ascii="Times New Roman" w:hAnsi="Times New Roman"/>
          <w:bCs/>
          <w:iCs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AF0BA0">
        <w:rPr>
          <w:rFonts w:ascii="Times New Roman" w:eastAsia="Times New Roman" w:hAnsi="Times New Roman"/>
          <w:sz w:val="24"/>
          <w:szCs w:val="24"/>
        </w:rPr>
        <w:t xml:space="preserve">Любимые женщины приходят к нам веснами, </w:t>
      </w:r>
      <w:r w:rsidRPr="00AF0BA0">
        <w:rPr>
          <w:rFonts w:ascii="Times New Roman" w:eastAsia="Times New Roman" w:hAnsi="Times New Roman"/>
          <w:sz w:val="24"/>
          <w:szCs w:val="24"/>
        </w:rPr>
        <w:br/>
        <w:t xml:space="preserve">Они неожиданны, как дождь или снег. </w:t>
      </w:r>
      <w:r w:rsidRPr="00AF0BA0">
        <w:rPr>
          <w:rFonts w:ascii="Times New Roman" w:eastAsia="Times New Roman" w:hAnsi="Times New Roman"/>
          <w:sz w:val="24"/>
          <w:szCs w:val="24"/>
        </w:rPr>
        <w:br/>
        <w:t xml:space="preserve">Любимые женщины приходят к нам звездами, </w:t>
      </w:r>
      <w:r w:rsidRPr="00AF0BA0">
        <w:rPr>
          <w:rFonts w:ascii="Times New Roman" w:eastAsia="Times New Roman" w:hAnsi="Times New Roman"/>
          <w:sz w:val="24"/>
          <w:szCs w:val="24"/>
        </w:rPr>
        <w:br/>
        <w:t>Когда открываем мы одну среди всех.</w:t>
      </w:r>
      <w:r w:rsidRPr="00AF0BA0">
        <w:rPr>
          <w:rFonts w:ascii="Times New Roman" w:eastAsia="Times New Roman" w:hAnsi="Times New Roman"/>
          <w:sz w:val="24"/>
          <w:szCs w:val="24"/>
        </w:rPr>
        <w:br/>
      </w:r>
      <w:r w:rsidRPr="00AF0BA0">
        <w:rPr>
          <w:rFonts w:ascii="Times New Roman" w:eastAsia="Times New Roman" w:hAnsi="Times New Roman"/>
          <w:iCs/>
          <w:sz w:val="24"/>
          <w:szCs w:val="24"/>
        </w:rPr>
        <w:t xml:space="preserve">                                      «Любимые женщины»,</w:t>
      </w:r>
      <w:r w:rsidRPr="00AF0BA0">
        <w:rPr>
          <w:rFonts w:ascii="Times New Roman" w:eastAsia="Times New Roman" w:hAnsi="Times New Roman"/>
          <w:iCs/>
          <w:sz w:val="24"/>
          <w:szCs w:val="24"/>
        </w:rPr>
        <w:br/>
        <w:t xml:space="preserve">музыка С. С. </w:t>
      </w:r>
      <w:proofErr w:type="spellStart"/>
      <w:r w:rsidRPr="00AF0BA0">
        <w:rPr>
          <w:rFonts w:ascii="Times New Roman" w:eastAsia="Times New Roman" w:hAnsi="Times New Roman"/>
          <w:iCs/>
          <w:sz w:val="24"/>
          <w:szCs w:val="24"/>
        </w:rPr>
        <w:t>Туликова</w:t>
      </w:r>
      <w:proofErr w:type="spellEnd"/>
      <w:r w:rsidRPr="00AF0BA0">
        <w:rPr>
          <w:rFonts w:ascii="Times New Roman" w:eastAsia="Times New Roman" w:hAnsi="Times New Roman"/>
          <w:iCs/>
          <w:sz w:val="24"/>
          <w:szCs w:val="24"/>
        </w:rPr>
        <w:t xml:space="preserve">, слова М. С. </w:t>
      </w:r>
      <w:proofErr w:type="spellStart"/>
      <w:r w:rsidRPr="00AF0BA0">
        <w:rPr>
          <w:rFonts w:ascii="Times New Roman" w:eastAsia="Times New Roman" w:hAnsi="Times New Roman"/>
          <w:iCs/>
          <w:sz w:val="24"/>
          <w:szCs w:val="24"/>
        </w:rPr>
        <w:t>Пляцковского</w:t>
      </w:r>
      <w:proofErr w:type="spellEnd"/>
    </w:p>
    <w:p w:rsidR="00184768" w:rsidRPr="00AF0BA0" w:rsidRDefault="00184768" w:rsidP="00AF0BA0">
      <w:pPr>
        <w:spacing w:after="0"/>
        <w:rPr>
          <w:rFonts w:ascii="Times New Roman" w:hAnsi="Times New Roman"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2 компьютер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История праздника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eastAsia="Times New Roman" w:hAnsi="Times New Roman"/>
          <w:sz w:val="24"/>
          <w:szCs w:val="24"/>
        </w:rPr>
        <w:t>В 1910 году в Копенгагене состоялась 2-я Международная конференция работающих женщин. Лидер женской группы социал-демократической партии Германии Клара Цеткин  выдвинула идею празднования Международного женского дня. Она предложила, чтобы Женский день отмечался ежегодно в каждой стране в один и тот же день. Целью этого праздника Цеткин назвала борьбу женщин за свои права.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eastAsia="Times New Roman" w:hAnsi="Times New Roman"/>
          <w:sz w:val="24"/>
          <w:szCs w:val="24"/>
        </w:rPr>
        <w:t>Интересно, что идея проведения Международного женского дня впервые возникла именно в начале 20 века, когда промышленно развитый мир переживал период экспансии и потрясений, демографического бума и зарождения радикальных идеологий. Хотя существует мнение, что первый в истории «марш пустых кастрюль» текстильщиц Нью-Йорка, прошедший 8 марта 1857 года, стал одной из предпосылок празднования Международного женского дня.</w:t>
      </w:r>
    </w:p>
    <w:p w:rsidR="00184768" w:rsidRPr="00AF0BA0" w:rsidRDefault="00184768" w:rsidP="00AF0BA0">
      <w:pPr>
        <w:spacing w:after="0"/>
        <w:rPr>
          <w:rFonts w:ascii="Times New Roman" w:hAnsi="Times New Roman"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3 компьютер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Праздник 8 марта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eastAsia="Times New Roman" w:hAnsi="Times New Roman"/>
          <w:spacing w:val="2"/>
          <w:sz w:val="24"/>
          <w:szCs w:val="24"/>
        </w:rPr>
      </w:pPr>
      <w:r w:rsidRPr="00AF0BA0">
        <w:rPr>
          <w:rFonts w:ascii="Times New Roman" w:eastAsia="Times New Roman" w:hAnsi="Times New Roman"/>
          <w:spacing w:val="2"/>
          <w:sz w:val="24"/>
          <w:szCs w:val="24"/>
        </w:rPr>
        <w:t>8 Марта - один из самых светлых и нежных праздников в году. Рождённый в середине девятнадцатого века из настоятельного требования равноправия с мужчинами, он уже давным-давно перестал быть символом этого самого равноправия. Впрочем, сами современные женщины уже давно не хотят равноправия - они хотят гораздо большего: уважения, признания, любви и, конечно, подарков и поздравлений.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eastAsia="Times New Roman" w:hAnsi="Times New Roman"/>
          <w:spacing w:val="2"/>
          <w:sz w:val="24"/>
          <w:szCs w:val="24"/>
        </w:rPr>
      </w:pPr>
      <w:r w:rsidRPr="00AF0BA0">
        <w:rPr>
          <w:rFonts w:ascii="Times New Roman" w:eastAsia="Times New Roman" w:hAnsi="Times New Roman"/>
          <w:spacing w:val="2"/>
          <w:sz w:val="24"/>
          <w:szCs w:val="24"/>
        </w:rPr>
        <w:t>Этот весенний день по праву считается одним из самых отмечаемых в нашей стране праздников. В этот день женщины просто купаются в поздравлениях, цветах и подарках, а мужчины удовлетворяют малейшие прихоти своих любимых подруг.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4 компьютер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 xml:space="preserve">Изображение 2 (папка 8 </w:t>
      </w:r>
      <w:proofErr w:type="spellStart"/>
      <w:r w:rsidRPr="00AF0BA0">
        <w:rPr>
          <w:rFonts w:ascii="Times New Roman" w:hAnsi="Times New Roman"/>
          <w:b/>
          <w:sz w:val="24"/>
          <w:szCs w:val="24"/>
        </w:rPr>
        <w:t>матра</w:t>
      </w:r>
      <w:proofErr w:type="spellEnd"/>
      <w:r w:rsidRPr="00AF0BA0">
        <w:rPr>
          <w:rFonts w:ascii="Times New Roman" w:hAnsi="Times New Roman"/>
          <w:b/>
          <w:sz w:val="24"/>
          <w:szCs w:val="24"/>
        </w:rPr>
        <w:t>)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5 компьютер</w:t>
      </w:r>
    </w:p>
    <w:p w:rsidR="00184768" w:rsidRPr="00AF0BA0" w:rsidRDefault="00184768" w:rsidP="00AF0BA0">
      <w:pPr>
        <w:spacing w:after="0"/>
        <w:ind w:firstLine="510"/>
        <w:jc w:val="both"/>
        <w:outlineLvl w:val="3"/>
        <w:rPr>
          <w:rFonts w:ascii="Times New Roman" w:eastAsia="Times New Roman" w:hAnsi="Times New Roman"/>
          <w:b/>
          <w:bCs/>
          <w:spacing w:val="6"/>
          <w:sz w:val="24"/>
          <w:szCs w:val="24"/>
        </w:rPr>
      </w:pPr>
      <w:r w:rsidRPr="00AF0BA0">
        <w:rPr>
          <w:rFonts w:ascii="Times New Roman" w:eastAsia="Times New Roman" w:hAnsi="Times New Roman"/>
          <w:b/>
          <w:bCs/>
          <w:spacing w:val="6"/>
          <w:sz w:val="24"/>
          <w:szCs w:val="24"/>
        </w:rPr>
        <w:t>8 Марта - повод поговорить о главном</w:t>
      </w:r>
    </w:p>
    <w:p w:rsidR="00184768" w:rsidRPr="00AF0BA0" w:rsidRDefault="00184768" w:rsidP="00AF0BA0">
      <w:pPr>
        <w:spacing w:after="0"/>
        <w:ind w:firstLine="510"/>
        <w:jc w:val="both"/>
        <w:rPr>
          <w:rFonts w:ascii="Times New Roman" w:eastAsia="Times New Roman" w:hAnsi="Times New Roman"/>
          <w:spacing w:val="2"/>
          <w:sz w:val="24"/>
          <w:szCs w:val="24"/>
        </w:rPr>
      </w:pPr>
      <w:r w:rsidRPr="00AF0BA0">
        <w:rPr>
          <w:rFonts w:ascii="Times New Roman" w:eastAsia="Times New Roman" w:hAnsi="Times New Roman"/>
          <w:spacing w:val="2"/>
          <w:sz w:val="24"/>
          <w:szCs w:val="24"/>
        </w:rPr>
        <w:t xml:space="preserve">Самыми распространёнными подарками на 8 марта всегда были и будут цветы. Они особенно актуальны </w:t>
      </w:r>
      <w:proofErr w:type="gramStart"/>
      <w:r w:rsidRPr="00AF0BA0">
        <w:rPr>
          <w:rFonts w:ascii="Times New Roman" w:eastAsia="Times New Roman" w:hAnsi="Times New Roman"/>
          <w:spacing w:val="2"/>
          <w:sz w:val="24"/>
          <w:szCs w:val="24"/>
        </w:rPr>
        <w:t>в первые</w:t>
      </w:r>
      <w:proofErr w:type="gramEnd"/>
      <w:r w:rsidRPr="00AF0BA0">
        <w:rPr>
          <w:rFonts w:ascii="Times New Roman" w:eastAsia="Times New Roman" w:hAnsi="Times New Roman"/>
          <w:spacing w:val="2"/>
          <w:sz w:val="24"/>
          <w:szCs w:val="24"/>
        </w:rPr>
        <w:t xml:space="preserve"> дни весны, когда уставшие от долгой зимы женщины жаждут </w:t>
      </w:r>
      <w:r w:rsidRPr="00AF0BA0">
        <w:rPr>
          <w:rFonts w:ascii="Times New Roman" w:eastAsia="Times New Roman" w:hAnsi="Times New Roman"/>
          <w:spacing w:val="2"/>
          <w:sz w:val="24"/>
          <w:szCs w:val="24"/>
        </w:rPr>
        <w:lastRenderedPageBreak/>
        <w:t>любой демонстрации пробуждения природы, однако даже самый шикарный букет должен быть дополнен искренним поздравлением, слова которого идут от чистого сердца.</w:t>
      </w:r>
    </w:p>
    <w:p w:rsidR="00184768" w:rsidRPr="00AF0BA0" w:rsidRDefault="00184768" w:rsidP="00AF0BA0">
      <w:pPr>
        <w:spacing w:after="0"/>
        <w:ind w:firstLine="510"/>
        <w:jc w:val="both"/>
        <w:rPr>
          <w:rFonts w:ascii="Times New Roman" w:eastAsia="Times New Roman" w:hAnsi="Times New Roman"/>
          <w:spacing w:val="2"/>
          <w:sz w:val="24"/>
          <w:szCs w:val="24"/>
        </w:rPr>
      </w:pPr>
      <w:r w:rsidRPr="00AF0BA0">
        <w:rPr>
          <w:rFonts w:ascii="Times New Roman" w:eastAsia="Times New Roman" w:hAnsi="Times New Roman"/>
          <w:spacing w:val="2"/>
          <w:sz w:val="24"/>
          <w:szCs w:val="24"/>
        </w:rPr>
        <w:t>8 марта - отличный повод сказать женщинам о главном. Напомнить о любви второй половинке, выразить уважение коллегам и шефине, поблагодарить за заботу маму и бабушку, порадовать дочурку, вселить в потерявшую надежду подругу уверенность в своих силах. Однако говорить комплименты, выражать восхищение и желать неземных благ на самом деле не так просто, как кажется, особенно, если нужно выбрать самые тёплые слова для самого важного в жизни человека.</w:t>
      </w:r>
    </w:p>
    <w:p w:rsidR="00184768" w:rsidRPr="00AF0BA0" w:rsidRDefault="00184768" w:rsidP="00AF0BA0">
      <w:pPr>
        <w:spacing w:after="0"/>
        <w:rPr>
          <w:rFonts w:ascii="Times New Roman" w:hAnsi="Times New Roman"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6 компьютер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 xml:space="preserve">Изображение 3 (папка 8 </w:t>
      </w:r>
      <w:proofErr w:type="spellStart"/>
      <w:r w:rsidRPr="00AF0BA0">
        <w:rPr>
          <w:rFonts w:ascii="Times New Roman" w:hAnsi="Times New Roman"/>
          <w:b/>
          <w:sz w:val="24"/>
          <w:szCs w:val="24"/>
        </w:rPr>
        <w:t>матра</w:t>
      </w:r>
      <w:proofErr w:type="spellEnd"/>
      <w:r w:rsidRPr="00AF0BA0">
        <w:rPr>
          <w:rFonts w:ascii="Times New Roman" w:hAnsi="Times New Roman"/>
          <w:b/>
          <w:sz w:val="24"/>
          <w:szCs w:val="24"/>
        </w:rPr>
        <w:t>)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7 компьютер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  <w:shd w:val="clear" w:color="auto" w:fill="FFFFEE"/>
        </w:rPr>
      </w:pPr>
      <w:r w:rsidRPr="00AF0BA0">
        <w:rPr>
          <w:rFonts w:ascii="Times New Roman" w:hAnsi="Times New Roman"/>
          <w:b/>
          <w:sz w:val="24"/>
          <w:szCs w:val="24"/>
          <w:shd w:val="clear" w:color="auto" w:fill="FFFFEE"/>
        </w:rPr>
        <w:t xml:space="preserve">Шутки 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sz w:val="24"/>
          <w:szCs w:val="24"/>
          <w:shd w:val="clear" w:color="auto" w:fill="FFFFEE"/>
        </w:rPr>
        <w:t>Если 8 Марта вам подарили не то, о чём вы мечтали, значит, в следующий раз мечтать надо гораздо громче.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sz w:val="24"/>
          <w:szCs w:val="24"/>
          <w:shd w:val="clear" w:color="auto" w:fill="FFFFEE"/>
        </w:rPr>
        <w:t>После праздников мы с подругой щеголяли в подарках, сделанных друг другу на 23 февраля и 8 Марта: она вся такая в норковой шубке, а я - весь такой в новых носках, трусах и с зонтиком.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8 компьютер</w:t>
      </w:r>
    </w:p>
    <w:p w:rsidR="00184768" w:rsidRPr="00AF0BA0" w:rsidRDefault="00184768" w:rsidP="00AF0BA0">
      <w:pPr>
        <w:pBdr>
          <w:bottom w:val="single" w:sz="6" w:space="2" w:color="AAAAAA"/>
        </w:pBdr>
        <w:shd w:val="clear" w:color="auto" w:fill="FFFFFF"/>
        <w:spacing w:after="0"/>
        <w:outlineLvl w:val="1"/>
        <w:rPr>
          <w:rFonts w:ascii="Times New Roman" w:eastAsia="Times New Roman" w:hAnsi="Times New Roman"/>
          <w:b/>
          <w:sz w:val="24"/>
          <w:szCs w:val="24"/>
        </w:rPr>
      </w:pPr>
      <w:r w:rsidRPr="00AF0BA0">
        <w:rPr>
          <w:rFonts w:ascii="Times New Roman" w:eastAsia="Times New Roman" w:hAnsi="Times New Roman"/>
          <w:b/>
          <w:sz w:val="24"/>
          <w:szCs w:val="24"/>
        </w:rPr>
        <w:t>Темы Международного женского дня</w:t>
      </w:r>
    </w:p>
    <w:p w:rsidR="00184768" w:rsidRPr="00AF0BA0" w:rsidRDefault="00E37378" w:rsidP="00AF0BA0">
      <w:pPr>
        <w:shd w:val="clear" w:color="auto" w:fill="FFFFFF"/>
        <w:spacing w:after="0"/>
        <w:ind w:left="24"/>
        <w:rPr>
          <w:rFonts w:ascii="Times New Roman" w:eastAsia="Times New Roman" w:hAnsi="Times New Roman"/>
          <w:sz w:val="24"/>
          <w:szCs w:val="24"/>
        </w:rPr>
      </w:pPr>
      <w:hyperlink r:id="rId34" w:tooltip="2005 год" w:history="1">
        <w:r w:rsidR="00184768" w:rsidRPr="00AF0BA0">
          <w:rPr>
            <w:rFonts w:ascii="Times New Roman" w:eastAsia="Times New Roman" w:hAnsi="Times New Roman"/>
            <w:sz w:val="24"/>
            <w:szCs w:val="24"/>
          </w:rPr>
          <w:t>2005</w:t>
        </w:r>
      </w:hyperlink>
      <w:r w:rsidR="00184768" w:rsidRPr="00AF0BA0">
        <w:rPr>
          <w:rFonts w:ascii="Times New Roman" w:eastAsia="Times New Roman" w:hAnsi="Times New Roman"/>
          <w:sz w:val="24"/>
          <w:szCs w:val="24"/>
        </w:rPr>
        <w:t> — «Равноправие женщин после 2005 года: за гарантированное будущее»</w:t>
      </w:r>
    </w:p>
    <w:p w:rsidR="00184768" w:rsidRPr="00AF0BA0" w:rsidRDefault="00E37378" w:rsidP="00AF0BA0">
      <w:pPr>
        <w:shd w:val="clear" w:color="auto" w:fill="FFFFFF"/>
        <w:spacing w:after="0"/>
        <w:ind w:left="24"/>
        <w:rPr>
          <w:rFonts w:ascii="Times New Roman" w:eastAsia="Times New Roman" w:hAnsi="Times New Roman"/>
          <w:sz w:val="24"/>
          <w:szCs w:val="24"/>
        </w:rPr>
      </w:pPr>
      <w:hyperlink r:id="rId35" w:tooltip="2006 год" w:history="1">
        <w:r w:rsidR="00184768" w:rsidRPr="00AF0BA0">
          <w:rPr>
            <w:rFonts w:ascii="Times New Roman" w:eastAsia="Times New Roman" w:hAnsi="Times New Roman"/>
            <w:sz w:val="24"/>
            <w:szCs w:val="24"/>
          </w:rPr>
          <w:t>2006</w:t>
        </w:r>
      </w:hyperlink>
      <w:r w:rsidR="00184768" w:rsidRPr="00AF0BA0">
        <w:rPr>
          <w:rFonts w:ascii="Times New Roman" w:eastAsia="Times New Roman" w:hAnsi="Times New Roman"/>
          <w:sz w:val="24"/>
          <w:szCs w:val="24"/>
        </w:rPr>
        <w:t> — «Женщины в процессе принятия решений. Ответы на вызовы и осуществление перемен»</w:t>
      </w:r>
    </w:p>
    <w:p w:rsidR="00184768" w:rsidRPr="00AF0BA0" w:rsidRDefault="00E37378" w:rsidP="00AF0BA0">
      <w:pPr>
        <w:shd w:val="clear" w:color="auto" w:fill="FFFFFF"/>
        <w:spacing w:after="0"/>
        <w:ind w:left="24"/>
        <w:rPr>
          <w:rFonts w:ascii="Times New Roman" w:eastAsia="Times New Roman" w:hAnsi="Times New Roman"/>
          <w:sz w:val="24"/>
          <w:szCs w:val="24"/>
        </w:rPr>
      </w:pPr>
      <w:hyperlink r:id="rId36" w:tooltip="2007 год" w:history="1">
        <w:r w:rsidR="00184768" w:rsidRPr="00AF0BA0">
          <w:rPr>
            <w:rFonts w:ascii="Times New Roman" w:eastAsia="Times New Roman" w:hAnsi="Times New Roman"/>
            <w:sz w:val="24"/>
            <w:szCs w:val="24"/>
          </w:rPr>
          <w:t>2007</w:t>
        </w:r>
      </w:hyperlink>
      <w:r w:rsidR="00184768" w:rsidRPr="00AF0BA0">
        <w:rPr>
          <w:rFonts w:ascii="Times New Roman" w:eastAsia="Times New Roman" w:hAnsi="Times New Roman"/>
          <w:sz w:val="24"/>
          <w:szCs w:val="24"/>
        </w:rPr>
        <w:t> — «Прекращение безнаказанности в случаях насилия в отношении женщин и девочек»</w:t>
      </w:r>
    </w:p>
    <w:p w:rsidR="00184768" w:rsidRPr="00AF0BA0" w:rsidRDefault="00E37378" w:rsidP="00AF0BA0">
      <w:pPr>
        <w:shd w:val="clear" w:color="auto" w:fill="FFFFFF"/>
        <w:spacing w:after="0"/>
        <w:ind w:left="24"/>
        <w:rPr>
          <w:rFonts w:ascii="Times New Roman" w:eastAsia="Times New Roman" w:hAnsi="Times New Roman"/>
          <w:sz w:val="24"/>
          <w:szCs w:val="24"/>
        </w:rPr>
      </w:pPr>
      <w:hyperlink r:id="rId37" w:tooltip="2008 год" w:history="1">
        <w:r w:rsidR="00184768" w:rsidRPr="00AF0BA0">
          <w:rPr>
            <w:rFonts w:ascii="Times New Roman" w:eastAsia="Times New Roman" w:hAnsi="Times New Roman"/>
            <w:sz w:val="24"/>
            <w:szCs w:val="24"/>
          </w:rPr>
          <w:t>2008</w:t>
        </w:r>
      </w:hyperlink>
      <w:r w:rsidR="00184768" w:rsidRPr="00AF0BA0">
        <w:rPr>
          <w:rFonts w:ascii="Times New Roman" w:eastAsia="Times New Roman" w:hAnsi="Times New Roman"/>
          <w:sz w:val="24"/>
          <w:szCs w:val="24"/>
        </w:rPr>
        <w:t> — «Инвестирование в развитие женщин и девочек»</w:t>
      </w:r>
    </w:p>
    <w:p w:rsidR="00184768" w:rsidRPr="00AF0BA0" w:rsidRDefault="00E37378" w:rsidP="00AF0BA0">
      <w:pPr>
        <w:shd w:val="clear" w:color="auto" w:fill="FFFFFF"/>
        <w:spacing w:after="0"/>
        <w:ind w:left="24"/>
        <w:rPr>
          <w:rFonts w:ascii="Times New Roman" w:eastAsia="Times New Roman" w:hAnsi="Times New Roman"/>
          <w:sz w:val="24"/>
          <w:szCs w:val="24"/>
        </w:rPr>
      </w:pPr>
      <w:hyperlink r:id="rId38" w:tooltip="2009 год" w:history="1">
        <w:r w:rsidR="00184768" w:rsidRPr="00AF0BA0">
          <w:rPr>
            <w:rFonts w:ascii="Times New Roman" w:eastAsia="Times New Roman" w:hAnsi="Times New Roman"/>
            <w:sz w:val="24"/>
            <w:szCs w:val="24"/>
          </w:rPr>
          <w:t>2009</w:t>
        </w:r>
      </w:hyperlink>
      <w:r w:rsidR="00184768" w:rsidRPr="00AF0BA0">
        <w:rPr>
          <w:rFonts w:ascii="Times New Roman" w:eastAsia="Times New Roman" w:hAnsi="Times New Roman"/>
          <w:sz w:val="24"/>
          <w:szCs w:val="24"/>
        </w:rPr>
        <w:t> — «Женщины и мужчины, сообща покончим с насилием в отношении женщин и девочек»</w:t>
      </w:r>
    </w:p>
    <w:p w:rsidR="00184768" w:rsidRPr="00AF0BA0" w:rsidRDefault="00E37378" w:rsidP="00AF0BA0">
      <w:pPr>
        <w:shd w:val="clear" w:color="auto" w:fill="FFFFFF"/>
        <w:spacing w:after="0"/>
        <w:ind w:left="24"/>
        <w:rPr>
          <w:rFonts w:ascii="Times New Roman" w:eastAsia="Times New Roman" w:hAnsi="Times New Roman"/>
          <w:sz w:val="24"/>
          <w:szCs w:val="24"/>
        </w:rPr>
      </w:pPr>
      <w:hyperlink r:id="rId39" w:tooltip="2010 год" w:history="1">
        <w:r w:rsidR="00184768" w:rsidRPr="00AF0BA0">
          <w:rPr>
            <w:rFonts w:ascii="Times New Roman" w:eastAsia="Times New Roman" w:hAnsi="Times New Roman"/>
            <w:sz w:val="24"/>
            <w:szCs w:val="24"/>
          </w:rPr>
          <w:t>2010</w:t>
        </w:r>
      </w:hyperlink>
      <w:r w:rsidR="00184768" w:rsidRPr="00AF0BA0">
        <w:rPr>
          <w:rFonts w:ascii="Times New Roman" w:eastAsia="Times New Roman" w:hAnsi="Times New Roman"/>
          <w:sz w:val="24"/>
          <w:szCs w:val="24"/>
        </w:rPr>
        <w:t> — «Равные права, равные возможности: прогресс для всех»</w:t>
      </w:r>
    </w:p>
    <w:p w:rsidR="00184768" w:rsidRPr="00AF0BA0" w:rsidRDefault="00E37378" w:rsidP="00AF0BA0">
      <w:pPr>
        <w:shd w:val="clear" w:color="auto" w:fill="FFFFFF"/>
        <w:spacing w:after="0"/>
        <w:ind w:left="24"/>
        <w:rPr>
          <w:rFonts w:ascii="Times New Roman" w:eastAsia="Times New Roman" w:hAnsi="Times New Roman"/>
          <w:sz w:val="24"/>
          <w:szCs w:val="24"/>
        </w:rPr>
      </w:pPr>
      <w:hyperlink r:id="rId40" w:tooltip="2011 год" w:history="1">
        <w:r w:rsidR="00184768" w:rsidRPr="00AF0BA0">
          <w:rPr>
            <w:rFonts w:ascii="Times New Roman" w:eastAsia="Times New Roman" w:hAnsi="Times New Roman"/>
            <w:sz w:val="24"/>
            <w:szCs w:val="24"/>
          </w:rPr>
          <w:t>2011</w:t>
        </w:r>
      </w:hyperlink>
      <w:r w:rsidR="00184768" w:rsidRPr="00AF0BA0">
        <w:rPr>
          <w:rFonts w:ascii="Times New Roman" w:eastAsia="Times New Roman" w:hAnsi="Times New Roman"/>
          <w:sz w:val="24"/>
          <w:szCs w:val="24"/>
        </w:rPr>
        <w:t> — «Равный доступ к образованию, профессиональной подготовке, достижениям науки и техники — путь к достойной работе для женщин»</w:t>
      </w:r>
    </w:p>
    <w:p w:rsidR="00184768" w:rsidRPr="00AF0BA0" w:rsidRDefault="00E37378" w:rsidP="00AF0BA0">
      <w:pPr>
        <w:shd w:val="clear" w:color="auto" w:fill="FFFFFF"/>
        <w:spacing w:after="0"/>
        <w:ind w:left="24"/>
        <w:rPr>
          <w:rFonts w:ascii="Times New Roman" w:eastAsia="Times New Roman" w:hAnsi="Times New Roman"/>
          <w:sz w:val="24"/>
          <w:szCs w:val="24"/>
        </w:rPr>
      </w:pPr>
      <w:hyperlink r:id="rId41" w:tooltip="2012 год" w:history="1">
        <w:r w:rsidR="00184768" w:rsidRPr="00AF0BA0">
          <w:rPr>
            <w:rFonts w:ascii="Times New Roman" w:eastAsia="Times New Roman" w:hAnsi="Times New Roman"/>
            <w:sz w:val="24"/>
            <w:szCs w:val="24"/>
          </w:rPr>
          <w:t>2012</w:t>
        </w:r>
      </w:hyperlink>
      <w:r w:rsidR="00184768" w:rsidRPr="00AF0BA0">
        <w:rPr>
          <w:rFonts w:ascii="Times New Roman" w:eastAsia="Times New Roman" w:hAnsi="Times New Roman"/>
          <w:sz w:val="24"/>
          <w:szCs w:val="24"/>
        </w:rPr>
        <w:t> — «Расширение прав и возможностей сельских женщин — нет голоду и нищете»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9 компьютер</w:t>
      </w:r>
    </w:p>
    <w:p w:rsidR="00184768" w:rsidRPr="00AF0BA0" w:rsidRDefault="00184768" w:rsidP="00AF0BA0">
      <w:pPr>
        <w:pStyle w:val="2"/>
        <w:pBdr>
          <w:bottom w:val="single" w:sz="6" w:space="2" w:color="AAAAAA"/>
        </w:pBdr>
        <w:shd w:val="clear" w:color="auto" w:fill="FFFFFF"/>
        <w:spacing w:before="0" w:beforeAutospacing="0" w:after="0" w:afterAutospacing="0" w:line="276" w:lineRule="auto"/>
        <w:rPr>
          <w:bCs w:val="0"/>
          <w:sz w:val="24"/>
          <w:szCs w:val="24"/>
        </w:rPr>
      </w:pPr>
      <w:r w:rsidRPr="00AF0BA0">
        <w:rPr>
          <w:rStyle w:val="mw-headline"/>
          <w:sz w:val="24"/>
          <w:szCs w:val="24"/>
        </w:rPr>
        <w:t>День 8 марта в филателии</w:t>
      </w:r>
    </w:p>
    <w:p w:rsidR="00184768" w:rsidRPr="00AF0BA0" w:rsidRDefault="00184768" w:rsidP="00AF0BA0">
      <w:pPr>
        <w:spacing w:after="0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Pr="00AF0BA0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F0BA0">
        <w:rPr>
          <w:rFonts w:ascii="Times New Roman" w:hAnsi="Times New Roman"/>
          <w:sz w:val="24"/>
          <w:szCs w:val="24"/>
          <w:shd w:val="clear" w:color="auto" w:fill="FFFFFF"/>
        </w:rPr>
        <w:t>1949 году</w:t>
      </w:r>
      <w:r w:rsidRPr="00AF0BA0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AF0BA0">
        <w:rPr>
          <w:rFonts w:ascii="Times New Roman" w:hAnsi="Times New Roman"/>
          <w:sz w:val="24"/>
          <w:szCs w:val="24"/>
          <w:shd w:val="clear" w:color="auto" w:fill="FFFFFF"/>
        </w:rPr>
        <w:t>в СССР была выпущена серия</w:t>
      </w:r>
      <w:r w:rsidRPr="00AF0BA0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42" w:tooltip="Почтовая марка" w:history="1">
        <w:r w:rsidRPr="00AF0BA0">
          <w:rPr>
            <w:rStyle w:val="a6"/>
            <w:rFonts w:ascii="Times New Roman" w:hAnsi="Times New Roman"/>
            <w:color w:val="auto"/>
            <w:sz w:val="24"/>
            <w:szCs w:val="24"/>
            <w:shd w:val="clear" w:color="auto" w:fill="FFFFFF"/>
          </w:rPr>
          <w:t>почтовых марок</w:t>
        </w:r>
      </w:hyperlink>
      <w:r w:rsidRPr="00AF0BA0">
        <w:rPr>
          <w:rFonts w:ascii="Times New Roman" w:hAnsi="Times New Roman"/>
          <w:sz w:val="24"/>
          <w:szCs w:val="24"/>
          <w:shd w:val="clear" w:color="auto" w:fill="FFFFFF"/>
        </w:rPr>
        <w:t>, посвященных этому празднику</w:t>
      </w: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 xml:space="preserve">Изображение 4, Изображение 5 (папка 8 </w:t>
      </w:r>
      <w:proofErr w:type="spellStart"/>
      <w:r w:rsidRPr="00AF0BA0">
        <w:rPr>
          <w:rFonts w:ascii="Times New Roman" w:hAnsi="Times New Roman"/>
          <w:b/>
          <w:sz w:val="24"/>
          <w:szCs w:val="24"/>
        </w:rPr>
        <w:t>матра</w:t>
      </w:r>
      <w:proofErr w:type="spellEnd"/>
      <w:r w:rsidRPr="00AF0BA0">
        <w:rPr>
          <w:rFonts w:ascii="Times New Roman" w:hAnsi="Times New Roman"/>
          <w:b/>
          <w:sz w:val="24"/>
          <w:szCs w:val="24"/>
        </w:rPr>
        <w:t>)</w:t>
      </w:r>
    </w:p>
    <w:p w:rsidR="00184768" w:rsidRPr="00AF0BA0" w:rsidRDefault="00184768" w:rsidP="00AF0BA0">
      <w:pPr>
        <w:spacing w:after="0"/>
        <w:rPr>
          <w:rFonts w:ascii="Times New Roman" w:hAnsi="Times New Roman"/>
          <w:sz w:val="24"/>
          <w:szCs w:val="24"/>
        </w:rPr>
      </w:pPr>
    </w:p>
    <w:p w:rsidR="00184768" w:rsidRPr="00AF0BA0" w:rsidRDefault="00184768" w:rsidP="00AF0BA0">
      <w:pPr>
        <w:spacing w:after="0"/>
        <w:rPr>
          <w:rFonts w:ascii="Times New Roman" w:hAnsi="Times New Roman"/>
          <w:b/>
          <w:sz w:val="24"/>
          <w:szCs w:val="24"/>
        </w:rPr>
      </w:pPr>
      <w:r w:rsidRPr="00AF0BA0">
        <w:rPr>
          <w:rFonts w:ascii="Times New Roman" w:hAnsi="Times New Roman"/>
          <w:b/>
          <w:sz w:val="24"/>
          <w:szCs w:val="24"/>
        </w:rPr>
        <w:t>10 компьютер</w:t>
      </w:r>
    </w:p>
    <w:p w:rsidR="00184768" w:rsidRPr="00AF0BA0" w:rsidRDefault="00184768" w:rsidP="00AF0BA0">
      <w:pPr>
        <w:pStyle w:val="3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0BA0">
        <w:rPr>
          <w:rStyle w:val="mw-headline"/>
          <w:rFonts w:ascii="Times New Roman" w:hAnsi="Times New Roman" w:cs="Times New Roman"/>
          <w:color w:val="auto"/>
          <w:sz w:val="24"/>
          <w:szCs w:val="24"/>
        </w:rPr>
        <w:t>В современной России</w:t>
      </w: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AF0BA0">
        <w:t>Празднование 8 марта в России включает устоявшийся «ритуал» дарения женщинам цветов и подарков.</w:t>
      </w: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AF0BA0">
        <w:lastRenderedPageBreak/>
        <w:t>Ряд российских авторов и организаций критикуют сложившиеся на территории бывшего</w:t>
      </w:r>
      <w:r w:rsidRPr="00AF0BA0">
        <w:rPr>
          <w:rStyle w:val="apple-converted-space"/>
        </w:rPr>
        <w:t> </w:t>
      </w:r>
      <w:r w:rsidRPr="00AF0BA0">
        <w:t>СССР</w:t>
      </w:r>
      <w:r w:rsidRPr="00AF0BA0">
        <w:rPr>
          <w:rStyle w:val="apple-converted-space"/>
        </w:rPr>
        <w:t> </w:t>
      </w:r>
      <w:r w:rsidRPr="00AF0BA0">
        <w:t>восприятие Международного женского дня и характер его празднования. По их мнению, праздник, вопреки своему первоначальному смыслу, пропагандирует</w:t>
      </w:r>
      <w:r w:rsidRPr="00AF0BA0">
        <w:rPr>
          <w:rStyle w:val="apple-converted-space"/>
        </w:rPr>
        <w:t> </w:t>
      </w:r>
      <w:proofErr w:type="spellStart"/>
      <w:r w:rsidRPr="00AF0BA0">
        <w:t>сексистские</w:t>
      </w:r>
      <w:proofErr w:type="spellEnd"/>
      <w:r w:rsidR="0070071F">
        <w:t xml:space="preserve"> </w:t>
      </w:r>
      <w:r w:rsidRPr="00AF0BA0">
        <w:t>стереотипы.</w:t>
      </w: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AF0BA0">
        <w:t>Некоторые современные историки, проанализировав публикации Советского периода на тему Международного женского дня, говорят о том, что праздник был посвящен в основном «мужественным» женщинам, достигшим успехов в «мужских» профессиях.</w:t>
      </w: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AF0BA0">
        <w:t>В</w:t>
      </w:r>
      <w:r w:rsidRPr="00AF0BA0">
        <w:rPr>
          <w:rStyle w:val="apple-converted-space"/>
        </w:rPr>
        <w:t> </w:t>
      </w:r>
      <w:r w:rsidRPr="00AF0BA0">
        <w:t>Русской православной церкви</w:t>
      </w:r>
      <w:r w:rsidRPr="00AF0BA0">
        <w:rPr>
          <w:rStyle w:val="apple-converted-space"/>
        </w:rPr>
        <w:t> </w:t>
      </w:r>
      <w:r w:rsidRPr="00AF0BA0">
        <w:t>считают празднование Международного женского дня 8 марта, обычно совпадающего с днями Великого поста, «неуместным». По православной традиции женщин принято поздравлять в Неделю жен-мироносиц. Глава синодального Отдела по взаимоотношениям Церкви и общества</w:t>
      </w:r>
      <w:r w:rsidRPr="00AF0BA0">
        <w:rPr>
          <w:rStyle w:val="apple-converted-space"/>
        </w:rPr>
        <w:t> </w:t>
      </w:r>
      <w:r w:rsidRPr="00AF0BA0">
        <w:t>протоиерей Всеволод Чаплин:</w:t>
      </w:r>
    </w:p>
    <w:p w:rsidR="00184768" w:rsidRPr="00AF0BA0" w:rsidRDefault="00184768" w:rsidP="00AF0BA0">
      <w:pPr>
        <w:shd w:val="clear" w:color="auto" w:fill="F5F5F5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F0BA0">
        <w:rPr>
          <w:rFonts w:ascii="Times New Roman" w:hAnsi="Times New Roman"/>
          <w:sz w:val="24"/>
          <w:szCs w:val="24"/>
        </w:rPr>
        <w:t>«Традиция празднования 8 Марта вошла в наш быт, но православные люди не забывают и не забудут о том, что она связана с революционными движениями, которые принесли много страданий людям».</w:t>
      </w:r>
    </w:p>
    <w:p w:rsidR="00184768" w:rsidRPr="00AF0BA0" w:rsidRDefault="00184768" w:rsidP="00AF0BA0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AF0BA0">
        <w:t>По мнению церковного деятеля диакона Андрея Кураева, «8 марта — не день женщины, а праздник определенного типа женщин, день женщины-революционерки. И потому в тех странах, где революционная волна начала ХХ века захлебнулась, празднование Революционерки не прижилось».</w:t>
      </w:r>
    </w:p>
    <w:p w:rsidR="00184768" w:rsidRPr="00AF0BA0" w:rsidRDefault="00184768" w:rsidP="00AF0BA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84768" w:rsidRPr="00AF0BA0" w:rsidRDefault="00184768" w:rsidP="00AF0BA0">
      <w:pPr>
        <w:pStyle w:val="a5"/>
        <w:spacing w:line="276" w:lineRule="auto"/>
        <w:ind w:left="1440"/>
        <w:rPr>
          <w:sz w:val="24"/>
          <w:szCs w:val="24"/>
        </w:rPr>
      </w:pPr>
    </w:p>
    <w:sectPr w:rsidR="00184768" w:rsidRPr="00AF0BA0" w:rsidSect="009334A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14881"/>
    <w:multiLevelType w:val="multilevel"/>
    <w:tmpl w:val="B1A6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184BA9"/>
    <w:multiLevelType w:val="hybridMultilevel"/>
    <w:tmpl w:val="940C0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E9030F"/>
    <w:multiLevelType w:val="multilevel"/>
    <w:tmpl w:val="FBBC1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8B2A04"/>
    <w:multiLevelType w:val="multilevel"/>
    <w:tmpl w:val="2DC402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1955AE"/>
    <w:multiLevelType w:val="multilevel"/>
    <w:tmpl w:val="541C3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3B7D16"/>
    <w:multiLevelType w:val="hybridMultilevel"/>
    <w:tmpl w:val="14FA3D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FA1743B"/>
    <w:multiLevelType w:val="multilevel"/>
    <w:tmpl w:val="B1A6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874E63"/>
    <w:multiLevelType w:val="multilevel"/>
    <w:tmpl w:val="E0A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BA6F0D"/>
    <w:multiLevelType w:val="hybridMultilevel"/>
    <w:tmpl w:val="A7109D26"/>
    <w:lvl w:ilvl="0" w:tplc="1AE8AA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2D66C1"/>
    <w:multiLevelType w:val="multilevel"/>
    <w:tmpl w:val="7C50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191B87"/>
    <w:multiLevelType w:val="multilevel"/>
    <w:tmpl w:val="C0D41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7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5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567455"/>
    <w:rsid w:val="0007455C"/>
    <w:rsid w:val="00084038"/>
    <w:rsid w:val="0009538D"/>
    <w:rsid w:val="000A5227"/>
    <w:rsid w:val="000B1E95"/>
    <w:rsid w:val="000B38A1"/>
    <w:rsid w:val="000F0644"/>
    <w:rsid w:val="000F71D2"/>
    <w:rsid w:val="001127A5"/>
    <w:rsid w:val="0013546E"/>
    <w:rsid w:val="001522DD"/>
    <w:rsid w:val="001552E5"/>
    <w:rsid w:val="00161E30"/>
    <w:rsid w:val="00184768"/>
    <w:rsid w:val="001848E3"/>
    <w:rsid w:val="001C0E57"/>
    <w:rsid w:val="00205C0D"/>
    <w:rsid w:val="00213EDA"/>
    <w:rsid w:val="00221CA7"/>
    <w:rsid w:val="00234D84"/>
    <w:rsid w:val="00260DF0"/>
    <w:rsid w:val="00272360"/>
    <w:rsid w:val="002838DD"/>
    <w:rsid w:val="002D717D"/>
    <w:rsid w:val="00337C6E"/>
    <w:rsid w:val="00351227"/>
    <w:rsid w:val="00364BAE"/>
    <w:rsid w:val="0037430C"/>
    <w:rsid w:val="003743D3"/>
    <w:rsid w:val="003A54C3"/>
    <w:rsid w:val="003A60DD"/>
    <w:rsid w:val="003D19E4"/>
    <w:rsid w:val="003E3972"/>
    <w:rsid w:val="00437BC4"/>
    <w:rsid w:val="00452646"/>
    <w:rsid w:val="004660F0"/>
    <w:rsid w:val="0048681C"/>
    <w:rsid w:val="004A6D5E"/>
    <w:rsid w:val="004C15ED"/>
    <w:rsid w:val="004D0A51"/>
    <w:rsid w:val="00511302"/>
    <w:rsid w:val="005400A0"/>
    <w:rsid w:val="00550D3E"/>
    <w:rsid w:val="00550F51"/>
    <w:rsid w:val="00553BA5"/>
    <w:rsid w:val="00560623"/>
    <w:rsid w:val="00567455"/>
    <w:rsid w:val="005A5958"/>
    <w:rsid w:val="005C36F2"/>
    <w:rsid w:val="005C45C7"/>
    <w:rsid w:val="005C655C"/>
    <w:rsid w:val="005D102E"/>
    <w:rsid w:val="005F038F"/>
    <w:rsid w:val="006140B9"/>
    <w:rsid w:val="00622552"/>
    <w:rsid w:val="00664634"/>
    <w:rsid w:val="00667F35"/>
    <w:rsid w:val="00672875"/>
    <w:rsid w:val="0070071F"/>
    <w:rsid w:val="00705AB8"/>
    <w:rsid w:val="00724CBF"/>
    <w:rsid w:val="00736D95"/>
    <w:rsid w:val="00741072"/>
    <w:rsid w:val="0076592B"/>
    <w:rsid w:val="00770E8C"/>
    <w:rsid w:val="00774124"/>
    <w:rsid w:val="007B240C"/>
    <w:rsid w:val="007D0B6D"/>
    <w:rsid w:val="007E51CF"/>
    <w:rsid w:val="007E6752"/>
    <w:rsid w:val="007F5A0E"/>
    <w:rsid w:val="00803FB9"/>
    <w:rsid w:val="008220EA"/>
    <w:rsid w:val="00822729"/>
    <w:rsid w:val="00844D19"/>
    <w:rsid w:val="008455C1"/>
    <w:rsid w:val="008536E7"/>
    <w:rsid w:val="00871911"/>
    <w:rsid w:val="00887414"/>
    <w:rsid w:val="008878D5"/>
    <w:rsid w:val="008C3AED"/>
    <w:rsid w:val="008D3110"/>
    <w:rsid w:val="008D79E5"/>
    <w:rsid w:val="008E3714"/>
    <w:rsid w:val="00931756"/>
    <w:rsid w:val="009334AC"/>
    <w:rsid w:val="0095190D"/>
    <w:rsid w:val="009641A4"/>
    <w:rsid w:val="00973668"/>
    <w:rsid w:val="009B23BE"/>
    <w:rsid w:val="009B75A8"/>
    <w:rsid w:val="009B7A96"/>
    <w:rsid w:val="009C39B1"/>
    <w:rsid w:val="00A32BA2"/>
    <w:rsid w:val="00A87AB8"/>
    <w:rsid w:val="00AA49D7"/>
    <w:rsid w:val="00AB3A6E"/>
    <w:rsid w:val="00AC0201"/>
    <w:rsid w:val="00AD1C96"/>
    <w:rsid w:val="00AD27C5"/>
    <w:rsid w:val="00AD4C87"/>
    <w:rsid w:val="00AD5D20"/>
    <w:rsid w:val="00AE330A"/>
    <w:rsid w:val="00AE5786"/>
    <w:rsid w:val="00AF0BA0"/>
    <w:rsid w:val="00B065C0"/>
    <w:rsid w:val="00B06EE8"/>
    <w:rsid w:val="00B255FA"/>
    <w:rsid w:val="00B77C0D"/>
    <w:rsid w:val="00BB3C1B"/>
    <w:rsid w:val="00BB508B"/>
    <w:rsid w:val="00BD6B4B"/>
    <w:rsid w:val="00BD7056"/>
    <w:rsid w:val="00C22D09"/>
    <w:rsid w:val="00C31B60"/>
    <w:rsid w:val="00C63894"/>
    <w:rsid w:val="00C717A5"/>
    <w:rsid w:val="00D20CBA"/>
    <w:rsid w:val="00D43E3C"/>
    <w:rsid w:val="00D74594"/>
    <w:rsid w:val="00D819BF"/>
    <w:rsid w:val="00D83420"/>
    <w:rsid w:val="00D94728"/>
    <w:rsid w:val="00DB63D0"/>
    <w:rsid w:val="00DB7E0A"/>
    <w:rsid w:val="00DD2C97"/>
    <w:rsid w:val="00DD70F5"/>
    <w:rsid w:val="00DF5435"/>
    <w:rsid w:val="00DF6DFE"/>
    <w:rsid w:val="00E04A68"/>
    <w:rsid w:val="00E17BB2"/>
    <w:rsid w:val="00E37378"/>
    <w:rsid w:val="00E45C12"/>
    <w:rsid w:val="00E5554F"/>
    <w:rsid w:val="00E558C3"/>
    <w:rsid w:val="00E76688"/>
    <w:rsid w:val="00E97231"/>
    <w:rsid w:val="00ED0EFD"/>
    <w:rsid w:val="00ED6022"/>
    <w:rsid w:val="00F11A46"/>
    <w:rsid w:val="00F13B7F"/>
    <w:rsid w:val="00F30921"/>
    <w:rsid w:val="00F92BBD"/>
    <w:rsid w:val="00FA21CC"/>
    <w:rsid w:val="00FB2433"/>
    <w:rsid w:val="00FB4B52"/>
    <w:rsid w:val="00FC7DC4"/>
    <w:rsid w:val="00FE3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50"/>
        <o:r id="V:Rule2" type="callout" idref="#_x0000_s1057"/>
        <o:r id="V:Rule3" type="callout" idref="#_x0000_s1056"/>
        <o:r id="V:Rule4" type="callout" idref="#_x0000_s1055"/>
        <o:r id="V:Rule5" type="callout" idref="#_x0000_s1054"/>
        <o:r id="V:Rule6" type="callout" idref="#_x0000_s1053"/>
        <o:r id="V:Rule7" type="callout" idref="#_x0000_s1060"/>
        <o:r id="V:Rule8" type="callout" idref="#_x0000_s1059"/>
        <o:r id="V:Rule9" type="callout" idref="#_x0000_s1058"/>
        <o:r id="V:Rule10" type="callout" idref="#_x0000_s1051"/>
        <o:r id="V:Rule11" type="callout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F35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400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47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A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4594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00A0"/>
    <w:rPr>
      <w:rFonts w:ascii="Times New Roman" w:eastAsia="Times New Roman" w:hAnsi="Times New Roman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5400A0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5400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84768"/>
    <w:rPr>
      <w:b/>
      <w:bCs/>
    </w:rPr>
  </w:style>
  <w:style w:type="character" w:customStyle="1" w:styleId="apple-converted-space">
    <w:name w:val="apple-converted-space"/>
    <w:basedOn w:val="a0"/>
    <w:rsid w:val="00184768"/>
  </w:style>
  <w:style w:type="character" w:customStyle="1" w:styleId="30">
    <w:name w:val="Заголовок 3 Знак"/>
    <w:basedOn w:val="a0"/>
    <w:link w:val="3"/>
    <w:uiPriority w:val="9"/>
    <w:semiHidden/>
    <w:rsid w:val="0018476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mw-headline">
    <w:name w:val="mw-headline"/>
    <w:basedOn w:val="a0"/>
    <w:rsid w:val="00184768"/>
  </w:style>
  <w:style w:type="character" w:styleId="a9">
    <w:name w:val="FollowedHyperlink"/>
    <w:basedOn w:val="a0"/>
    <w:uiPriority w:val="99"/>
    <w:semiHidden/>
    <w:unhideWhenUsed/>
    <w:rsid w:val="009519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2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7;&#1093;&#1077;&#1084;&#1072;%20&#1086;&#1088;&#1075;&#1072;&#1085;&#1080;&#1079;&#1072;&#1094;&#1080;&#1080;%20&#1087;&#1088;&#1086;&#1077;&#1082;&#1090;&#1085;&#1086;&#1081;%20&#1076;&#1077;&#1103;&#1090;&#1077;&#1083;&#1100;&#1085;&#1086;&#1089;&#1090;&#1080;%20&#1080;%20&#1089;&#1090;&#1088;&#1091;&#1082;&#1090;&#1091;&#1088;&#1072;%20&#1087;&#1088;&#1086;&#1077;&#1082;&#1090;&#1072;.docx" TargetMode="External"/><Relationship Id="rId13" Type="http://schemas.openxmlformats.org/officeDocument/2006/relationships/hyperlink" Target="https://docs.google.com/forms/d/1m3kLCnOWC8s4Slbcvij1Z7_0Xlqrh2GaH2F182Ir8hA/viewform" TargetMode="External"/><Relationship Id="rId18" Type="http://schemas.openxmlformats.org/officeDocument/2006/relationships/hyperlink" Target="http://ru.wikipedia.org/wiki/16_%D0%B8%D1%8E%D0%BB%D1%8F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://ru.wikipedia.org/wiki/2010_%D0%B3%D0%BE%D0%B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hyperlink" Target="http://ru.wikipedia.org/wiki/2005_%D0%B3%D0%BE%D0%B4" TargetMode="External"/><Relationship Id="rId42" Type="http://schemas.openxmlformats.org/officeDocument/2006/relationships/hyperlink" Target="http://ru.wikipedia.org/wiki/%D0%9F%D0%BE%D1%87%D1%82%D0%BE%D0%B2%D0%B0%D1%8F_%D0%BC%D0%B0%D1%80%D0%BA%D0%B0" TargetMode="External"/><Relationship Id="rId7" Type="http://schemas.openxmlformats.org/officeDocument/2006/relationships/hyperlink" Target="https://docs.google.com/drawings/d/1CePUqtx0903Mrs1nKWVlv5iRNAWxIUVrgVwXNq2fk9c/edit?usp=sharing" TargetMode="External"/><Relationship Id="rId12" Type="http://schemas.openxmlformats.org/officeDocument/2006/relationships/hyperlink" Target="&#1089;&#1090;&#1077;&#1085;&#1075;&#1072;&#1079;&#1077;&#1090;&#1072;.docx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hyperlink" Target="http://wikiwall.ru/wall/89981738f08c20431fba71748d7f6286/74645b4b4164dcbba036435c0b67d3a1" TargetMode="External"/><Relationship Id="rId38" Type="http://schemas.openxmlformats.org/officeDocument/2006/relationships/hyperlink" Target="http://ru.wikipedia.org/wiki/2009_%D0%B3%D0%BE%D0%B4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hyperlink" Target="http://ru.wikipedia.org/wiki/2012_%D0%B3%D0%BE%D0%B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/ccc?key=0AteRSCkgJSzqdFVoc09yNUpaVXhFUHl1SndMN1AzNmc&amp;usp=sharing" TargetMode="External"/><Relationship Id="rId11" Type="http://schemas.openxmlformats.org/officeDocument/2006/relationships/hyperlink" Target="http://wikiwall.ru/wall/89981738f08c20431fba71748d7f6286/74645b4b4164dcbba036435c0b67d3a1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yperlink" Target="http://ru.wikipedia.org/wiki/2008_%D0%B3%D0%BE%D0%B4" TargetMode="External"/><Relationship Id="rId40" Type="http://schemas.openxmlformats.org/officeDocument/2006/relationships/hyperlink" Target="http://ru.wikipedia.org/wiki/2011_%D0%B3%D0%BE%D0%B4" TargetMode="External"/><Relationship Id="rId5" Type="http://schemas.openxmlformats.org/officeDocument/2006/relationships/hyperlink" Target="https://docs.google.com/forms/d/1X8oV6JEa2wu8BaNEVqd4phWlvjUqT6o-LWopbky6KkE/viewform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://ru.wikipedia.org/wiki/2007_%D0%B3%D0%BE%D0%B4" TargetMode="External"/><Relationship Id="rId10" Type="http://schemas.openxmlformats.org/officeDocument/2006/relationships/hyperlink" Target="&#1087;&#1088;&#1077;&#1079;&#1077;&#1085;&#1090;&#1072;&#1094;&#1080;&#1103;.docx" TargetMode="External"/><Relationship Id="rId19" Type="http://schemas.openxmlformats.org/officeDocument/2006/relationships/hyperlink" Target="http://ru.wikipedia.org/wiki/2012_%D0%B3%D0%BE%D0%B4" TargetMode="External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presentation/d/1ZGqOnrE7H2J5CxDCsoxvFEN3BNVdpxu_zUJTq788jTk/edit?usp=sharing" TargetMode="External"/><Relationship Id="rId14" Type="http://schemas.openxmlformats.org/officeDocument/2006/relationships/hyperlink" Target="https://docs.google.com/spreadsheet/ccc?key=0AteRSCkgJSzqdEgwZTBmci1PaERNSWJoV0lEZGJKcnc&amp;usp=sharing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://ru.wikipedia.org/wiki/2006_%D0%B3%D0%BE%D0%B4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2391</Words>
  <Characters>13632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каб 3</cp:lastModifiedBy>
  <cp:revision>5</cp:revision>
  <cp:lastPrinted>2010-12-04T08:21:00Z</cp:lastPrinted>
  <dcterms:created xsi:type="dcterms:W3CDTF">2013-06-07T07:15:00Z</dcterms:created>
  <dcterms:modified xsi:type="dcterms:W3CDTF">2016-04-11T06:03:00Z</dcterms:modified>
</cp:coreProperties>
</file>