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УЧРЕЖДЕНИЕ</w:t>
      </w: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«ЛЕНИНСК – КУЗНЕЦКОЕ УЧИЛИЩЕ ОЛИМПИЙСКОГО РЕЗЕРВА»</w:t>
      </w: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1CF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E3" w:rsidRPr="00620334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620334">
        <w:rPr>
          <w:rFonts w:ascii="Times New Roman" w:hAnsi="Times New Roman" w:cs="Times New Roman"/>
          <w:color w:val="000000" w:themeColor="text1"/>
          <w:sz w:val="72"/>
          <w:szCs w:val="72"/>
        </w:rPr>
        <w:t>Учебное пособие</w:t>
      </w:r>
    </w:p>
    <w:p w:rsidR="00B671CF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D3EE3" w:rsidRPr="00620334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A2B20" w:rsidRDefault="004A2B20" w:rsidP="004A2B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</w:t>
      </w:r>
      <w:r w:rsidR="00B671CF" w:rsidRPr="006203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РГАНИЗАЦИЯ САМОСТОЯТЕЛЬНОЙ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(АУДИТОРНОЙ/ВНЕАУДИТОРНОЙ</w:t>
      </w:r>
      <w:r w:rsidRPr="006203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B671CF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203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РАБОТЫ ОБУЧАЮЩИХСЯ</w:t>
      </w:r>
    </w:p>
    <w:p w:rsidR="000D3EE3" w:rsidRPr="00620334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0D3EE3" w:rsidRPr="00620334" w:rsidRDefault="000D3EE3" w:rsidP="004A2B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203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ПО УЧЕБНОЙ ДИСЦИПЛИНЕ</w:t>
      </w: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203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БЕЗОПАСНОСТЬ ЖИЗНЕДЕЯТЕЛЬНОСТИ</w:t>
      </w: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671CF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3EE3" w:rsidRPr="00620334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71CF" w:rsidRPr="00620334" w:rsidRDefault="00B671CF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Разработчик:  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Таранченко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Валерьевна</w:t>
      </w:r>
      <w:r w:rsidR="00A9067B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71CF" w:rsidRPr="00620334" w:rsidRDefault="00B671CF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преподаватель-организатор ОБЖ </w:t>
      </w:r>
    </w:p>
    <w:p w:rsidR="00B671CF" w:rsidRPr="00620334" w:rsidRDefault="00B671CF" w:rsidP="0062033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высшей квалификационной категории</w:t>
      </w:r>
    </w:p>
    <w:p w:rsidR="00B671CF" w:rsidRPr="00620334" w:rsidRDefault="00B671CF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1CF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EE3" w:rsidRDefault="000D3EE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B20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B20" w:rsidRPr="00620334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1CF" w:rsidRPr="00620334" w:rsidRDefault="00B671CF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г. Ленинск - Кузнецкий</w:t>
      </w:r>
    </w:p>
    <w:p w:rsidR="000D3EE3" w:rsidRDefault="00B671CF" w:rsidP="000D3E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41C0E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3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A2B20" w:rsidRDefault="004A2B20" w:rsidP="000D3E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8CA" w:rsidRPr="00620334" w:rsidRDefault="005B08CA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641132" w:rsidRPr="00620334" w:rsidRDefault="005B08CA" w:rsidP="00620334">
      <w:pPr>
        <w:pStyle w:val="2"/>
        <w:jc w:val="both"/>
        <w:rPr>
          <w:b w:val="0"/>
          <w:color w:val="000000" w:themeColor="text1"/>
          <w:szCs w:val="28"/>
        </w:rPr>
      </w:pPr>
      <w:r w:rsidRPr="00620334">
        <w:rPr>
          <w:b w:val="0"/>
          <w:color w:val="000000" w:themeColor="text1"/>
          <w:szCs w:val="28"/>
        </w:rPr>
        <w:t xml:space="preserve">              </w:t>
      </w:r>
      <w:bookmarkStart w:id="0" w:name="_GoBack"/>
      <w:r w:rsidRPr="00620334">
        <w:rPr>
          <w:b w:val="0"/>
          <w:color w:val="000000" w:themeColor="text1"/>
          <w:szCs w:val="28"/>
        </w:rPr>
        <w:t xml:space="preserve">Данный учебно-методический комплект  </w:t>
      </w:r>
      <w:r w:rsidR="00414A93" w:rsidRPr="00620334">
        <w:rPr>
          <w:b w:val="0"/>
          <w:color w:val="000000" w:themeColor="text1"/>
          <w:szCs w:val="28"/>
        </w:rPr>
        <w:t>составлен в соответствии с федеральным государственным образовательным стандартом среднего профессионального образования по специальности 49.02.01 Физическая культура, рабочей программой по учебной дисциплине «Б</w:t>
      </w:r>
      <w:r w:rsidR="00A362A9">
        <w:rPr>
          <w:b w:val="0"/>
          <w:color w:val="000000" w:themeColor="text1"/>
          <w:szCs w:val="28"/>
        </w:rPr>
        <w:t>езопасность жизнедеятельности»,</w:t>
      </w:r>
      <w:r w:rsidR="00414A93" w:rsidRPr="00620334">
        <w:rPr>
          <w:b w:val="0"/>
          <w:color w:val="000000" w:themeColor="text1"/>
          <w:szCs w:val="28"/>
        </w:rPr>
        <w:t xml:space="preserve"> </w:t>
      </w:r>
      <w:r w:rsidRPr="00620334">
        <w:rPr>
          <w:b w:val="0"/>
          <w:color w:val="000000" w:themeColor="text1"/>
          <w:szCs w:val="28"/>
        </w:rPr>
        <w:t>содержит информационные матер</w:t>
      </w:r>
      <w:r w:rsidR="00741C0E" w:rsidRPr="00620334">
        <w:rPr>
          <w:b w:val="0"/>
          <w:color w:val="000000" w:themeColor="text1"/>
          <w:szCs w:val="28"/>
        </w:rPr>
        <w:t xml:space="preserve">иалы и может использоваться  для организации </w:t>
      </w:r>
      <w:r w:rsidRPr="00620334">
        <w:rPr>
          <w:b w:val="0"/>
          <w:color w:val="000000" w:themeColor="text1"/>
          <w:szCs w:val="28"/>
        </w:rPr>
        <w:t xml:space="preserve"> самостоятельной аудиторной  и  внеаудиторной подготовки студентов по учебной дисциплине «</w:t>
      </w:r>
      <w:r w:rsidR="00620334" w:rsidRPr="00620334">
        <w:rPr>
          <w:b w:val="0"/>
          <w:color w:val="000000" w:themeColor="text1"/>
          <w:szCs w:val="28"/>
        </w:rPr>
        <w:t>Безопасность жизнедеятельности</w:t>
      </w:r>
      <w:bookmarkEnd w:id="0"/>
      <w:r w:rsidR="00620334" w:rsidRPr="00620334">
        <w:rPr>
          <w:b w:val="0"/>
          <w:color w:val="000000" w:themeColor="text1"/>
          <w:szCs w:val="28"/>
        </w:rPr>
        <w:t>».</w:t>
      </w:r>
    </w:p>
    <w:p w:rsidR="005B08CA" w:rsidRPr="00620334" w:rsidRDefault="005B08CA" w:rsidP="00620334">
      <w:pPr>
        <w:pStyle w:val="2"/>
        <w:jc w:val="both"/>
        <w:rPr>
          <w:b w:val="0"/>
          <w:bCs w:val="0"/>
          <w:iCs/>
          <w:color w:val="000000" w:themeColor="text1"/>
        </w:rPr>
      </w:pPr>
      <w:r w:rsidRPr="00620334">
        <w:rPr>
          <w:b w:val="0"/>
          <w:color w:val="000000" w:themeColor="text1"/>
          <w:szCs w:val="28"/>
        </w:rPr>
        <w:t xml:space="preserve">         В учебно-методическом комплекте предоставляется информация о </w:t>
      </w:r>
      <w:r w:rsidRPr="00620334">
        <w:rPr>
          <w:b w:val="0"/>
          <w:iCs/>
          <w:color w:val="000000" w:themeColor="text1"/>
          <w:szCs w:val="28"/>
        </w:rPr>
        <w:t xml:space="preserve">месте учебной дисциплины в структуре программы подготовки специалистов среднего звена, </w:t>
      </w:r>
      <w:r w:rsidRPr="00620334">
        <w:rPr>
          <w:b w:val="0"/>
          <w:color w:val="000000" w:themeColor="text1"/>
          <w:szCs w:val="28"/>
        </w:rPr>
        <w:t xml:space="preserve"> ц</w:t>
      </w:r>
      <w:r w:rsidRPr="00620334">
        <w:rPr>
          <w:b w:val="0"/>
          <w:iCs/>
          <w:color w:val="000000" w:themeColor="text1"/>
          <w:szCs w:val="28"/>
        </w:rPr>
        <w:t>елях и задачах</w:t>
      </w:r>
      <w:r w:rsidRPr="00620334">
        <w:rPr>
          <w:b w:val="0"/>
          <w:bCs w:val="0"/>
          <w:iCs/>
          <w:color w:val="000000" w:themeColor="text1"/>
          <w:szCs w:val="28"/>
        </w:rPr>
        <w:t xml:space="preserve"> учебной дисциплины</w:t>
      </w:r>
      <w:r w:rsidR="00741C0E" w:rsidRPr="00620334">
        <w:rPr>
          <w:b w:val="0"/>
          <w:iCs/>
          <w:color w:val="000000" w:themeColor="text1"/>
          <w:szCs w:val="28"/>
        </w:rPr>
        <w:t>, требованиях</w:t>
      </w:r>
      <w:r w:rsidRPr="00620334">
        <w:rPr>
          <w:b w:val="0"/>
          <w:bCs w:val="0"/>
          <w:iCs/>
          <w:color w:val="000000" w:themeColor="text1"/>
          <w:szCs w:val="28"/>
        </w:rPr>
        <w:t xml:space="preserve"> к результатам освоения учебной дисциплины</w:t>
      </w:r>
      <w:r w:rsidRPr="00620334">
        <w:rPr>
          <w:b w:val="0"/>
          <w:color w:val="000000" w:themeColor="text1"/>
          <w:szCs w:val="28"/>
        </w:rPr>
        <w:t xml:space="preserve"> с указа</w:t>
      </w:r>
      <w:r w:rsidR="00741C0E" w:rsidRPr="00620334">
        <w:rPr>
          <w:b w:val="0"/>
          <w:color w:val="000000" w:themeColor="text1"/>
          <w:szCs w:val="28"/>
        </w:rPr>
        <w:t>нием сроков обучения, количества</w:t>
      </w:r>
      <w:r w:rsidRPr="00620334">
        <w:rPr>
          <w:b w:val="0"/>
          <w:color w:val="000000" w:themeColor="text1"/>
          <w:szCs w:val="28"/>
        </w:rPr>
        <w:t xml:space="preserve"> часов, п</w:t>
      </w:r>
      <w:r w:rsidR="00741C0E" w:rsidRPr="00620334">
        <w:rPr>
          <w:b w:val="0"/>
          <w:bCs w:val="0"/>
          <w:iCs/>
          <w:color w:val="000000" w:themeColor="text1"/>
        </w:rPr>
        <w:t xml:space="preserve">еречня </w:t>
      </w:r>
      <w:r w:rsidRPr="00620334">
        <w:rPr>
          <w:b w:val="0"/>
          <w:bCs w:val="0"/>
          <w:iCs/>
          <w:color w:val="000000" w:themeColor="text1"/>
        </w:rPr>
        <w:t xml:space="preserve"> формируемых компетенций</w:t>
      </w:r>
      <w:r w:rsidR="00741C0E" w:rsidRPr="00620334">
        <w:rPr>
          <w:b w:val="0"/>
          <w:color w:val="000000" w:themeColor="text1"/>
          <w:szCs w:val="28"/>
        </w:rPr>
        <w:t xml:space="preserve">, форм </w:t>
      </w:r>
      <w:r w:rsidRPr="00620334">
        <w:rPr>
          <w:b w:val="0"/>
          <w:color w:val="000000" w:themeColor="text1"/>
          <w:szCs w:val="28"/>
        </w:rPr>
        <w:t xml:space="preserve"> контроля,</w:t>
      </w:r>
      <w:r w:rsidRPr="00620334">
        <w:rPr>
          <w:b w:val="0"/>
          <w:bCs w:val="0"/>
          <w:iCs/>
          <w:color w:val="000000" w:themeColor="text1"/>
        </w:rPr>
        <w:t xml:space="preserve"> в зависимости от уровня сложности, уровня знаний и умений студентов. Разработаны дидактические средства управления самостоятельной работой студента: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памятка студенту</w:t>
      </w:r>
      <w:r w:rsidR="00745ED9"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выполнению самостоятельной работы</w:t>
      </w: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памятка студенту по формируемым компетенциям учебной дисциплины «Безопасность жизнедеятельности»;</w:t>
      </w:r>
    </w:p>
    <w:p w:rsidR="00FC7AC9" w:rsidRPr="00620334" w:rsidRDefault="00FC7AC9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памятка студенту по работе с книгой;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инструкция при самостоятельной работе с текстом;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контрольные вопросы по главам;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контрольные вопросы по разделам;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темы рефератов по разделам;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тесты;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список  нормативных и законодательных документов;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список дополнительной и справочной литературы;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список  </w:t>
      </w:r>
      <w:proofErr w:type="spellStart"/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интернет-ресурсов</w:t>
      </w:r>
      <w:proofErr w:type="spellEnd"/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каталог библиотеки  кабинета БЖ;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требования к структуре реферата;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требования к структуре аннотации;</w:t>
      </w:r>
    </w:p>
    <w:p w:rsidR="00741C0E" w:rsidRPr="00620334" w:rsidRDefault="00741C0E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требования к структуре доклада (сообщения);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критерии оценивания и оценок по учебной дисциплине «Безопасность жизнедеятельности»;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критерии оценки результатов </w:t>
      </w:r>
      <w:r w:rsidR="00741C0E"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выполнения </w:t>
      </w: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самостоятельной работы;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критерии оценки внеаудиторной самостоятельной работы;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критерии оценки реферата;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критерии оценки доклада (сообщения);</w:t>
      </w:r>
    </w:p>
    <w:p w:rsidR="005B08CA" w:rsidRPr="00620334" w:rsidRDefault="005B08CA" w:rsidP="006203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критерии оценки аннотации.</w:t>
      </w:r>
    </w:p>
    <w:p w:rsidR="00641132" w:rsidRPr="00620334" w:rsidRDefault="00641132" w:rsidP="0062033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обучения и подготовки к промежуточной аттестации студенты проходят три этапа самостоятельной работы. Первый этап – познавательно-ознакомительный, на котором происходит ознакомление с учебной, справочной, специальной литературой. Второй этап – частично-поисковый - отбор необходимой информации, конспектирование, ответы на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контрольные вопросы, выполнение практических заданий, решение ситуационных задач и др. Третий этап – творческий. По заранее подготовленным рекомендациям, инструкциям, памяткам, алгоритмам студенты готовят доклады, рефераты, сообщения, аннотации для публичного выступления.</w:t>
      </w:r>
    </w:p>
    <w:p w:rsidR="005B08CA" w:rsidRPr="00620334" w:rsidRDefault="005B08CA" w:rsidP="006203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 оценка результатов освоения дисциплины «Безопасность жизнедеятельности» осуществляется в процессе проведения практических занятий  и самостоятельных работ, приёма нормативов по строевой и физической подготовке,  а также сдачи обучающимися (студентами)  дифференцированного зачёта.  Для проверки знаний студентов по окончании изучения отдельных разделов и тем проводится </w:t>
      </w:r>
      <w:r w:rsidR="00DE561A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(мини-зачёты) в форме:</w:t>
      </w:r>
    </w:p>
    <w:p w:rsidR="005B08CA" w:rsidRPr="00620334" w:rsidRDefault="0051771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 тестирования</w:t>
      </w:r>
      <w:r w:rsidR="005B08CA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08CA" w:rsidRPr="00620334" w:rsidRDefault="005B08CA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контрольного </w:t>
      </w:r>
      <w:r w:rsidR="00641132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и устного </w:t>
      </w:r>
      <w:r w:rsidR="00517718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08CA" w:rsidRPr="00620334" w:rsidRDefault="005B08CA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 выполнения ре</w:t>
      </w:r>
      <w:r w:rsidR="00517718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феративных работ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8CA" w:rsidRPr="00620334" w:rsidRDefault="005B08CA" w:rsidP="0062033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Предлагаемый учебно-методический комплект призван обеспеч</w:t>
      </w:r>
      <w:r w:rsidR="00641132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ить, с одной стороны, успешное о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своение программного материала, с другой, сформировать общие умения и навыки самостоятельной работы студента СПО. Опираясь на данные материалы, </w:t>
      </w:r>
      <w:r w:rsidR="00641132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 образец, </w:t>
      </w:r>
      <w:r w:rsidR="00641132"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преподаватель любой дисциплины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имеет возможность выделить круг тем и разделов для самостоятельной работы, определить виды самостоятельной работы для подготовки студентов к </w:t>
      </w:r>
      <w:r w:rsidR="00641132"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текущей и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промежуточной аттестации.</w:t>
      </w:r>
    </w:p>
    <w:p w:rsidR="005B08CA" w:rsidRPr="00620334" w:rsidRDefault="005B08CA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Реализация содержания данного учебно-методического комплекта будет способствовать повышению эффективности организации самостоятельной работы и системы оценивания студентов СПО.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25571C" w:rsidRPr="00620334" w:rsidRDefault="0025571C" w:rsidP="00620334">
      <w:pPr>
        <w:pStyle w:val="2"/>
        <w:rPr>
          <w:color w:val="000000" w:themeColor="text1"/>
        </w:rPr>
      </w:pPr>
      <w:r w:rsidRPr="00620334">
        <w:rPr>
          <w:i/>
          <w:iCs/>
          <w:color w:val="000000" w:themeColor="text1"/>
        </w:rPr>
        <w:t>Место учебной дисциплины в структуре программы подготовки специалистов среднего звена:</w:t>
      </w:r>
    </w:p>
    <w:p w:rsidR="0025571C" w:rsidRPr="00620334" w:rsidRDefault="0025571C" w:rsidP="006203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дисциплина «Безопасность жизнедеятельности» относится к общепрофессиональным дисциплинам профессионального учебного цикла. В соответствии с учебным планом на изучение дисциплины «Безопасность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жизнедеятельности»  отводится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74 аудиторных часа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2972"/>
        <w:gridCol w:w="3183"/>
      </w:tblGrid>
      <w:tr w:rsidR="0025571C" w:rsidRPr="00620334" w:rsidTr="0025571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обучения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промежуточной аттестации</w:t>
            </w:r>
          </w:p>
        </w:tc>
      </w:tr>
      <w:tr w:rsidR="0025571C" w:rsidRPr="00620334" w:rsidTr="0025571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 10 месяцев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курс </w:t>
            </w:r>
          </w:p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семестр – </w:t>
            </w:r>
          </w:p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51 час</w:t>
            </w:r>
          </w:p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571C" w:rsidRPr="00620334" w:rsidTr="0025571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курс</w:t>
            </w:r>
          </w:p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второй семестр </w:t>
            </w:r>
          </w:p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23 часа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Дифференцированный зачет (во 2-м семестре)</w:t>
            </w:r>
          </w:p>
        </w:tc>
      </w:tr>
      <w:tr w:rsidR="0025571C" w:rsidRPr="00620334" w:rsidTr="0025571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аудиторных часов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 часа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1C" w:rsidRPr="00620334" w:rsidRDefault="0025571C" w:rsidP="0062033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5571C" w:rsidRPr="00620334" w:rsidRDefault="0025571C" w:rsidP="00620334">
      <w:pPr>
        <w:pStyle w:val="2"/>
        <w:ind w:hanging="540"/>
        <w:rPr>
          <w:bCs w:val="0"/>
          <w:color w:val="000000" w:themeColor="text1"/>
          <w:szCs w:val="28"/>
        </w:rPr>
      </w:pPr>
      <w:bookmarkStart w:id="1" w:name="_Toc283648309"/>
      <w:bookmarkStart w:id="2" w:name="_Toc283296928"/>
      <w:r w:rsidRPr="00620334">
        <w:rPr>
          <w:bCs w:val="0"/>
          <w:i/>
          <w:iCs/>
          <w:color w:val="000000" w:themeColor="text1"/>
        </w:rPr>
        <w:lastRenderedPageBreak/>
        <w:t>Цель и задачи учебной дисциплины – требования к результатам освоения учебной дисциплины:</w:t>
      </w:r>
      <w:bookmarkEnd w:id="1"/>
      <w:bookmarkEnd w:id="2"/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«Безопасность жизнедеятельности» обучающийся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долженуметь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применять первичные средства пожаротушения;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оказывать первую помощь пострадавшим.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«Безопасность жизнедеятельности» обучающийся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должен знать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основы военной службы и обороны государства;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задачи и основные мероприятия гражданской обороны;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способы защиты населения от оружия массового поражения;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5571C" w:rsidRPr="00620334" w:rsidRDefault="0025571C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и правила оказания первой помощи пострадавшим.</w:t>
      </w:r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Освоение знаний и умений по учебной дисциплине «Безопасность жизнедеятельности» способствует  формированию общих компетенций </w:t>
      </w:r>
    </w:p>
    <w:p w:rsidR="0025571C" w:rsidRPr="00620334" w:rsidRDefault="0025571C" w:rsidP="00620334">
      <w:pPr>
        <w:pStyle w:val="2"/>
        <w:rPr>
          <w:bCs w:val="0"/>
          <w:color w:val="000000" w:themeColor="text1"/>
        </w:rPr>
      </w:pPr>
      <w:bookmarkStart w:id="3" w:name="_Toc283648310"/>
      <w:bookmarkStart w:id="4" w:name="_Toc283296929"/>
      <w:r w:rsidRPr="00620334">
        <w:rPr>
          <w:bCs w:val="0"/>
          <w:i/>
          <w:iCs/>
          <w:color w:val="000000" w:themeColor="text1"/>
        </w:rPr>
        <w:t xml:space="preserve"> Перечень формируемых компетенций:</w:t>
      </w:r>
      <w:bookmarkEnd w:id="3"/>
      <w:bookmarkEnd w:id="4"/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Общие компетенции (ОК): 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3. Оценивать риски и принимать решения в нестандартных ситуациях.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10. Осуществлять профилактику травматизма, обеспечивать охрану жизни и здоровья занимающихся.</w:t>
      </w:r>
    </w:p>
    <w:p w:rsidR="0025571C" w:rsidRPr="00620334" w:rsidRDefault="0025571C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Профессиональные компетенции (ПК):  </w:t>
      </w:r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71C" w:rsidRPr="00620334" w:rsidRDefault="0025571C" w:rsidP="006203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25571C" w:rsidRPr="00620334" w:rsidRDefault="0025571C" w:rsidP="006203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25571C" w:rsidRPr="00620334" w:rsidRDefault="0025571C" w:rsidP="006203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25571C" w:rsidRPr="00620334" w:rsidRDefault="0025571C" w:rsidP="006203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25571C" w:rsidRPr="00620334" w:rsidRDefault="0025571C" w:rsidP="006203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ПК 3.4. Оформлять методические разработки в виде отчетов, рефератов, выступлений.</w:t>
      </w:r>
      <w:bookmarkStart w:id="5" w:name="_Toc283648311"/>
    </w:p>
    <w:p w:rsidR="004A2B20" w:rsidRDefault="004A2B20" w:rsidP="00620334">
      <w:pPr>
        <w:pStyle w:val="2"/>
        <w:rPr>
          <w:bCs w:val="0"/>
          <w:i/>
          <w:iCs/>
          <w:color w:val="000000" w:themeColor="text1"/>
        </w:rPr>
      </w:pPr>
    </w:p>
    <w:p w:rsidR="0025571C" w:rsidRPr="00620334" w:rsidRDefault="0025571C" w:rsidP="00620334">
      <w:pPr>
        <w:pStyle w:val="2"/>
        <w:rPr>
          <w:bCs w:val="0"/>
          <w:i/>
          <w:iCs/>
          <w:color w:val="000000" w:themeColor="text1"/>
          <w:szCs w:val="28"/>
        </w:rPr>
      </w:pPr>
      <w:r w:rsidRPr="00620334">
        <w:rPr>
          <w:bCs w:val="0"/>
          <w:i/>
          <w:iCs/>
          <w:color w:val="000000" w:themeColor="text1"/>
        </w:rPr>
        <w:t xml:space="preserve"> Рекомендуемое количество часов на освоение рабочей программы учебной дисциплины «Безопасность жизнедеятельности» (по ФГОС):</w:t>
      </w:r>
      <w:bookmarkEnd w:id="5"/>
    </w:p>
    <w:p w:rsidR="0025571C" w:rsidRPr="00620334" w:rsidRDefault="0025571C" w:rsidP="0062033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Максимальная учебная нагрузка </w:t>
      </w:r>
      <w:proofErr w:type="gramStart"/>
      <w:r w:rsidRPr="0062033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обучающегося  111</w:t>
      </w:r>
      <w:proofErr w:type="gramEnd"/>
      <w:r w:rsidRPr="0062033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часов, в том числе:</w:t>
      </w:r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обязательная аудиторная  учебная  нагрузка  74 часа,</w:t>
      </w:r>
    </w:p>
    <w:p w:rsidR="0025571C" w:rsidRPr="00620334" w:rsidRDefault="0025571C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 работа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 37 часов.</w:t>
      </w:r>
    </w:p>
    <w:p w:rsidR="0025571C" w:rsidRPr="00620334" w:rsidRDefault="0025571C" w:rsidP="00620334">
      <w:pPr>
        <w:pStyle w:val="1"/>
        <w:spacing w:before="0" w:line="240" w:lineRule="auto"/>
        <w:rPr>
          <w:rFonts w:ascii="Times New Roman" w:hAnsi="Times New Roman" w:cs="Times New Roman"/>
          <w:b w:val="0"/>
          <w:caps/>
          <w:color w:val="000000" w:themeColor="text1"/>
        </w:rPr>
      </w:pPr>
      <w:bookmarkStart w:id="6" w:name="_Toc283648312"/>
      <w:bookmarkStart w:id="7" w:name="_Toc283296930"/>
    </w:p>
    <w:p w:rsidR="0025571C" w:rsidRPr="00620334" w:rsidRDefault="0025571C" w:rsidP="00620334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bookmarkStart w:id="8" w:name="_Toc283648313"/>
      <w:bookmarkStart w:id="9" w:name="_Toc283296931"/>
      <w:bookmarkEnd w:id="6"/>
      <w:bookmarkEnd w:id="7"/>
      <w:r w:rsidRPr="00620334">
        <w:rPr>
          <w:rFonts w:ascii="Times New Roman" w:hAnsi="Times New Roman" w:cs="Times New Roman"/>
          <w:color w:val="000000" w:themeColor="text1"/>
        </w:rPr>
        <w:t>Объем учебной дисциплины и виды учебной работы</w:t>
      </w:r>
      <w:bookmarkEnd w:id="8"/>
      <w:bookmarkEnd w:id="9"/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801"/>
      </w:tblGrid>
      <w:tr w:rsidR="0025571C" w:rsidRPr="00620334" w:rsidTr="0025571C">
        <w:trPr>
          <w:trHeight w:val="46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25571C" w:rsidRPr="00620334" w:rsidTr="0025571C">
        <w:trPr>
          <w:trHeight w:val="424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111</w:t>
            </w:r>
          </w:p>
        </w:tc>
      </w:tr>
      <w:tr w:rsidR="0025571C" w:rsidRPr="00620334" w:rsidTr="0025571C">
        <w:trPr>
          <w:trHeight w:val="516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74</w:t>
            </w:r>
          </w:p>
        </w:tc>
      </w:tr>
      <w:tr w:rsidR="0025571C" w:rsidRPr="00620334" w:rsidTr="0025571C">
        <w:trPr>
          <w:trHeight w:val="524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25571C" w:rsidRPr="00620334" w:rsidTr="0025571C">
        <w:trPr>
          <w:trHeight w:val="518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25571C" w:rsidRPr="00620334" w:rsidTr="0025571C">
        <w:trPr>
          <w:trHeight w:val="34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54</w:t>
            </w:r>
          </w:p>
        </w:tc>
      </w:tr>
      <w:tr w:rsidR="0025571C" w:rsidRPr="00620334" w:rsidTr="0025571C">
        <w:trPr>
          <w:trHeight w:val="518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обучающегося (всего),</w:t>
            </w: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37</w:t>
            </w:r>
          </w:p>
        </w:tc>
      </w:tr>
      <w:tr w:rsidR="0025571C" w:rsidRPr="00620334" w:rsidTr="0025571C">
        <w:trPr>
          <w:trHeight w:val="522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самостоятельная работа на подготовку 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5571C" w:rsidRPr="00620334" w:rsidTr="0025571C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литературы по заданным темам, конспектирование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25571C" w:rsidRPr="00620334" w:rsidTr="0025571C">
        <w:trPr>
          <w:trHeight w:val="482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работа с учебником, ответы на контрольные вопросы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25571C" w:rsidRPr="00620334" w:rsidTr="0025571C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25571C" w:rsidRPr="00620334" w:rsidTr="0025571C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25571C" w:rsidRPr="00620334" w:rsidTr="0025571C">
        <w:trPr>
          <w:trHeight w:val="1111"/>
        </w:trPr>
        <w:tc>
          <w:tcPr>
            <w:tcW w:w="9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71C" w:rsidRPr="00620334" w:rsidRDefault="0025571C" w:rsidP="006203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Промежуточная  аттестация в форме дифференцированного зачёта  во втором семестре </w:t>
            </w:r>
          </w:p>
        </w:tc>
      </w:tr>
    </w:tbl>
    <w:p w:rsidR="00414A93" w:rsidRPr="00620334" w:rsidRDefault="00414A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571C" w:rsidRPr="00620334" w:rsidRDefault="00414A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методы контроля</w:t>
      </w:r>
    </w:p>
    <w:p w:rsidR="00414A93" w:rsidRPr="00620334" w:rsidRDefault="00414A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51"/>
        <w:gridCol w:w="2255"/>
        <w:gridCol w:w="2048"/>
        <w:gridCol w:w="2717"/>
      </w:tblGrid>
      <w:tr w:rsidR="006F1B91" w:rsidRPr="00620334" w:rsidTr="006F1B91"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Элемент учебной дисциплины</w:t>
            </w:r>
          </w:p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</w:rPr>
            </w:pPr>
            <w:r w:rsidRPr="00620334">
              <w:rPr>
                <w:b/>
                <w:color w:val="000000" w:themeColor="text1"/>
              </w:rPr>
              <w:t>«Безопасность жизнедеятельности»</w:t>
            </w:r>
          </w:p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Формы и методы контроля</w:t>
            </w:r>
          </w:p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Текущий контроль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Рубежный контроль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Промежуточная аттестация</w:t>
            </w: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РАЗДЕЛ 1</w:t>
            </w:r>
          </w:p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bCs/>
                <w:color w:val="000000" w:themeColor="text1"/>
              </w:rPr>
              <w:t>Чрезвычайные ситуации мирного и военного времени и организация защиты населения.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Контрольные вопросы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Рефераты по теме 1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  <w:p w:rsidR="006F1B91" w:rsidRPr="00620334" w:rsidRDefault="006F1B91" w:rsidP="00620334">
            <w:pPr>
              <w:jc w:val="center"/>
              <w:rPr>
                <w:b/>
                <w:i/>
                <w:color w:val="000000" w:themeColor="text1"/>
              </w:rPr>
            </w:pPr>
            <w:r w:rsidRPr="00620334">
              <w:rPr>
                <w:b/>
                <w:i/>
                <w:color w:val="000000" w:themeColor="text1"/>
              </w:rPr>
              <w:t>Зачёт по разделу 1</w:t>
            </w:r>
          </w:p>
          <w:p w:rsidR="006F1B91" w:rsidRPr="00620334" w:rsidRDefault="006F1B91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i/>
                <w:color w:val="000000" w:themeColor="text1"/>
              </w:rPr>
              <w:t>Практические задания</w:t>
            </w: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Тема 1 ЧС природного, техногенного и военного характера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№ 1-3</w:t>
            </w:r>
          </w:p>
          <w:p w:rsidR="006F1B91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  <w:p w:rsidR="004A2B20" w:rsidRPr="00620334" w:rsidRDefault="004A2B20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lastRenderedPageBreak/>
              <w:t>Тема 2 Организационные основы защиты населения от ЧС мирного и военного времени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№ 4-5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Тема 3 Организация защиты населения от ЧС мирного и военного времени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№ 6 - 19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Тема 4 Обеспечение устойчивости функционирования объектов экономики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№ 11-12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РАЗДЕЛ 2</w:t>
            </w:r>
          </w:p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bCs/>
                <w:color w:val="000000" w:themeColor="text1"/>
              </w:rPr>
              <w:t>Основы военной службы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Контрольные вопросы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Рефераты «Дни воинской славы России»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Сдача нормативов по строевой и </w:t>
            </w:r>
            <w:r w:rsidR="00414A93" w:rsidRPr="00620334">
              <w:rPr>
                <w:color w:val="000000" w:themeColor="text1"/>
              </w:rPr>
              <w:t>физической</w:t>
            </w:r>
            <w:r w:rsidRPr="00620334">
              <w:rPr>
                <w:color w:val="000000" w:themeColor="text1"/>
              </w:rPr>
              <w:t xml:space="preserve"> подготовке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6F1B91" w:rsidRPr="00620334" w:rsidRDefault="006F1B91" w:rsidP="00620334">
            <w:pPr>
              <w:jc w:val="center"/>
              <w:rPr>
                <w:b/>
                <w:i/>
                <w:color w:val="000000" w:themeColor="text1"/>
              </w:rPr>
            </w:pPr>
            <w:r w:rsidRPr="00620334">
              <w:rPr>
                <w:b/>
                <w:i/>
                <w:color w:val="000000" w:themeColor="text1"/>
              </w:rPr>
              <w:t>Зачёт по разделу 2</w:t>
            </w:r>
          </w:p>
          <w:p w:rsidR="006F1B91" w:rsidRPr="00620334" w:rsidRDefault="006F1B91" w:rsidP="0062033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i/>
                <w:color w:val="000000" w:themeColor="text1"/>
              </w:rPr>
              <w:t>Практические задания</w:t>
            </w: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Тема 1</w:t>
            </w:r>
            <w:r w:rsidRPr="00620334">
              <w:rPr>
                <w:color w:val="000000" w:themeColor="text1"/>
              </w:rPr>
              <w:t xml:space="preserve"> Основы обороны государства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 № 13-30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Тема 2</w:t>
            </w:r>
            <w:r w:rsidRPr="00620334">
              <w:rPr>
                <w:color w:val="000000" w:themeColor="text1"/>
              </w:rPr>
              <w:t xml:space="preserve"> Военная служба  - особый вид федеральной государственной службы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№ 31-45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Тема 3</w:t>
            </w:r>
            <w:r w:rsidRPr="00620334">
              <w:rPr>
                <w:color w:val="000000" w:themeColor="text1"/>
              </w:rPr>
              <w:t xml:space="preserve"> Основы военно-патриотического воспитания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№ 46 - 50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РАЗДЕЛ 3</w:t>
            </w:r>
          </w:p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bCs/>
                <w:color w:val="000000" w:themeColor="text1"/>
              </w:rPr>
              <w:t>Основы медицинских знаний и здорового образа жизни.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Контрольные вопросы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Рефераты по темам 1 и 2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  <w:p w:rsidR="006F1B91" w:rsidRPr="00620334" w:rsidRDefault="006F1B91" w:rsidP="00620334">
            <w:pPr>
              <w:jc w:val="center"/>
              <w:rPr>
                <w:b/>
                <w:i/>
                <w:color w:val="000000" w:themeColor="text1"/>
              </w:rPr>
            </w:pPr>
            <w:r w:rsidRPr="00620334">
              <w:rPr>
                <w:b/>
                <w:i/>
                <w:color w:val="000000" w:themeColor="text1"/>
              </w:rPr>
              <w:t>Зачёт по разделу 3</w:t>
            </w:r>
          </w:p>
          <w:p w:rsidR="006F1B91" w:rsidRPr="00620334" w:rsidRDefault="006F1B91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i/>
                <w:color w:val="000000" w:themeColor="text1"/>
              </w:rPr>
              <w:t>Практические задания</w:t>
            </w: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Тема 1</w:t>
            </w:r>
            <w:r w:rsidRPr="00620334">
              <w:rPr>
                <w:color w:val="000000" w:themeColor="text1"/>
              </w:rPr>
              <w:t xml:space="preserve"> Здоровый образ жизни как одно из условий успешной профессиональной деятельности и счастливой жизни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№ 51 - 52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Тема 2</w:t>
            </w:r>
            <w:r w:rsidRPr="00620334">
              <w:rPr>
                <w:color w:val="000000" w:themeColor="text1"/>
              </w:rPr>
              <w:t xml:space="preserve"> Правила оказания первой медицинской помощи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Тестирование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Практические занятия № 53 - 54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lastRenderedPageBreak/>
              <w:t>Самостоятельная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lastRenderedPageBreak/>
              <w:t xml:space="preserve">РАЗДЕЛ 4 </w:t>
            </w:r>
          </w:p>
          <w:p w:rsidR="006F1B91" w:rsidRPr="00620334" w:rsidRDefault="006F1B91" w:rsidP="00620334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Основы охраны труда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Устный опрос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Контрольные вопросы</w:t>
            </w:r>
          </w:p>
          <w:p w:rsidR="006F1B91" w:rsidRPr="00620334" w:rsidRDefault="006F1B91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Журнал регистрации инструктажей</w:t>
            </w:r>
          </w:p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  <w:p w:rsidR="006F1B91" w:rsidRPr="00620334" w:rsidRDefault="006F1B91" w:rsidP="00620334">
            <w:pPr>
              <w:jc w:val="center"/>
              <w:rPr>
                <w:b/>
                <w:i/>
                <w:color w:val="000000" w:themeColor="text1"/>
              </w:rPr>
            </w:pPr>
            <w:r w:rsidRPr="00620334">
              <w:rPr>
                <w:b/>
                <w:i/>
                <w:color w:val="000000" w:themeColor="text1"/>
              </w:rPr>
              <w:t>Зачёт по разделу 4</w:t>
            </w:r>
          </w:p>
          <w:p w:rsidR="006F1B91" w:rsidRPr="00620334" w:rsidRDefault="006F1B91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i/>
                <w:color w:val="000000" w:themeColor="text1"/>
              </w:rPr>
              <w:t>Практические задания</w:t>
            </w:r>
          </w:p>
        </w:tc>
      </w:tr>
      <w:tr w:rsidR="006F1B91" w:rsidRPr="00620334" w:rsidTr="006F1B91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b/>
                <w:color w:val="000000" w:themeColor="text1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</w:rPr>
            </w:pPr>
            <w:r w:rsidRPr="00620334">
              <w:rPr>
                <w:b/>
                <w:color w:val="000000" w:themeColor="text1"/>
              </w:rPr>
              <w:t xml:space="preserve">Дифференцированный </w:t>
            </w:r>
          </w:p>
          <w:p w:rsidR="006F1B91" w:rsidRPr="00620334" w:rsidRDefault="006F1B91" w:rsidP="006203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b/>
                <w:color w:val="000000" w:themeColor="text1"/>
              </w:rPr>
              <w:t>зачёт</w:t>
            </w:r>
          </w:p>
        </w:tc>
      </w:tr>
    </w:tbl>
    <w:p w:rsidR="006F1B91" w:rsidRPr="00620334" w:rsidRDefault="006F1B91" w:rsidP="00620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F1B91" w:rsidRPr="00620334" w:rsidRDefault="006F1B91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самостоятельной работы</w:t>
      </w: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проверка выполнения самостоятельной работы преподавателем.</w:t>
      </w: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самопроверки, взаимопроверки выполненного задания в группе.</w:t>
      </w: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результатов выполненной работы на занятии.</w:t>
      </w: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письменного опроса.</w:t>
      </w: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устного опроса.</w:t>
      </w: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индивидуального собеседования.</w:t>
      </w: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собеседования с группой.</w:t>
      </w: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зачёта по разделам программы.</w:t>
      </w:r>
    </w:p>
    <w:p w:rsidR="00996093" w:rsidRPr="00620334" w:rsidRDefault="00996093" w:rsidP="00620334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итогового дифференцированного зачёта (промежуточной аттестации).</w:t>
      </w:r>
    </w:p>
    <w:p w:rsidR="00996093" w:rsidRPr="00620334" w:rsidRDefault="00996093" w:rsidP="00003E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 результатов самостоятельной работы: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освоения учебного материала;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умения использовать теоретические знания при выполнении практических занятий;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сформированности</w:t>
      </w:r>
      <w:r w:rsidR="009F0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умений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умения активно использовать электронные образовательные ресурсы, находить требующуюся информацию, изучать её и применять на практике;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обоснованность и чёткость изложения материала;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материала в соответствии с требованиями стандарта;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умения ориентироваться в потоке информации, выделять главное;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умения чётко сформулировать проблему, предложив её решение, критически оценить решение и его последствия;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умения определить, проанализировать альтернативные возможности, варианты действий;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умения сформулировать собственную позицию, оценку и аргументировать её.</w:t>
      </w: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93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20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20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20" w:rsidRPr="00620334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Показатели  оценки реферата</w:t>
      </w: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составленного плана (раскрытие сущности темы, внутренняя логика плана);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освещения актуальности темы, обоснование её выбора, показ теоретической и практической значимости, определение противоречий, обусловивших изучаемую проблему (тему);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чёткость и конкретность формулировки цели и задач;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глубина проработки материала;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систематизированных выводов собственной позиции по исследуемой проблеме;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оформления реферата стандартам;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стиля изложения нормам литературного языка.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оценки доклада (сообщения)</w:t>
      </w: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соответствие содержания доклада </w:t>
      </w:r>
      <w:r w:rsidR="00414A9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(сообщения)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заявленной теме;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развёрнутого плана;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чёткое структурирование доклада – вступление, основная часть, заключение;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требований научного стиля в изложении материала;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аналитико-синтетической обработки изучаемых литературных источников;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выделение наиболее значимых с точки зрения раскрытия темы доклада факторов, мнений различных учёных и научных положений;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полученных сведений, формулирование выводов и обобщений;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 и стиль изложения, логика выводов;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проведённый анализ;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правильность оформления.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 оценки аннотации</w:t>
      </w: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полнота отражения основных идей произведения;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краткость и лаконичность изложения информации;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указания на целевое назначение данного материала, читательского адреса;</w:t>
      </w:r>
    </w:p>
    <w:p w:rsidR="00996093" w:rsidRPr="00620334" w:rsidRDefault="00996093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представленных сведений об авторе, основных идеях оригинала, указание на научную новизну материала, отличительные черты, значимость.</w:t>
      </w:r>
    </w:p>
    <w:p w:rsidR="004A2B20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20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20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20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20" w:rsidRDefault="004A2B20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341" w:rsidRPr="00620334" w:rsidRDefault="001D5341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Критерии оценивания выполнения  внеаудиторной самостоятельной работы студента по учебной дисциплине</w:t>
      </w:r>
    </w:p>
    <w:p w:rsidR="001D5341" w:rsidRPr="00620334" w:rsidRDefault="001D5341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«Безопасность жизнедеятельности»</w:t>
      </w:r>
    </w:p>
    <w:p w:rsidR="001D5341" w:rsidRPr="00620334" w:rsidRDefault="001D5341" w:rsidP="006203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сформированности знаний и умений.</w:t>
      </w:r>
    </w:p>
    <w:p w:rsidR="001D5341" w:rsidRPr="00620334" w:rsidRDefault="001D5341" w:rsidP="006203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освоения учебного материала.</w:t>
      </w:r>
    </w:p>
    <w:p w:rsidR="001D5341" w:rsidRPr="00620334" w:rsidRDefault="001D5341" w:rsidP="006203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применять теоретические знания для выполнения практических задач.</w:t>
      </w:r>
    </w:p>
    <w:p w:rsidR="001D5341" w:rsidRPr="00620334" w:rsidRDefault="001D5341" w:rsidP="006203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применять теоретические знания для решения профессиональных задач.</w:t>
      </w:r>
    </w:p>
    <w:p w:rsidR="001D5341" w:rsidRPr="00620334" w:rsidRDefault="001D5341" w:rsidP="006203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учебного материала в соответствии с требованиями преподавателя.</w:t>
      </w:r>
    </w:p>
    <w:p w:rsidR="001D5341" w:rsidRPr="00620334" w:rsidRDefault="001D5341" w:rsidP="006203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продукта деятельности.</w:t>
      </w:r>
    </w:p>
    <w:p w:rsidR="001D5341" w:rsidRPr="00620334" w:rsidRDefault="001D5341" w:rsidP="006203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ИКТ для нахождения необходимой информации.</w:t>
      </w:r>
    </w:p>
    <w:p w:rsidR="001D5341" w:rsidRPr="00620334" w:rsidRDefault="001D5341" w:rsidP="0062033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информацию, выделять главное.</w:t>
      </w:r>
    </w:p>
    <w:p w:rsidR="001D5341" w:rsidRPr="00620334" w:rsidRDefault="001D5341" w:rsidP="00003E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341" w:rsidRPr="00620334" w:rsidRDefault="001D5341" w:rsidP="00620334">
      <w:pPr>
        <w:pStyle w:val="a5"/>
        <w:rPr>
          <w:i/>
          <w:color w:val="000000" w:themeColor="text1"/>
          <w:sz w:val="28"/>
          <w:szCs w:val="28"/>
        </w:rPr>
      </w:pPr>
      <w:r w:rsidRPr="00620334">
        <w:rPr>
          <w:i/>
          <w:color w:val="000000" w:themeColor="text1"/>
          <w:sz w:val="28"/>
          <w:szCs w:val="28"/>
        </w:rPr>
        <w:t>При оценке ответов студентов  по учебной дисциплине «Безопасность жизнедеятельности» учитываются следующие знания и умения:</w:t>
      </w:r>
    </w:p>
    <w:p w:rsidR="001D5341" w:rsidRPr="00620334" w:rsidRDefault="001D5341" w:rsidP="00620334">
      <w:pPr>
        <w:pStyle w:val="a5"/>
        <w:jc w:val="both"/>
        <w:rPr>
          <w:i/>
          <w:color w:val="000000" w:themeColor="text1"/>
          <w:sz w:val="28"/>
          <w:szCs w:val="28"/>
        </w:rPr>
      </w:pPr>
    </w:p>
    <w:p w:rsidR="001D5341" w:rsidRPr="00620334" w:rsidRDefault="001D5341" w:rsidP="006203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Студент  должен показать знания теоретического материала, свободно излагать его.</w:t>
      </w:r>
    </w:p>
    <w:p w:rsidR="001D5341" w:rsidRPr="00620334" w:rsidRDefault="001D5341" w:rsidP="006203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 и уметь распознать и оценить опасные ситуации и вредные факторы среды обитания человека, определить способы защиты от них.</w:t>
      </w:r>
    </w:p>
    <w:p w:rsidR="001D5341" w:rsidRPr="00620334" w:rsidRDefault="001D5341" w:rsidP="006203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Уметь ликвидировать последствия опасных ситуаций, оказывать взаимопомощь в случае появления любых опасных ситуаций.</w:t>
      </w:r>
    </w:p>
    <w:p w:rsidR="001D5341" w:rsidRPr="00620334" w:rsidRDefault="001D5341" w:rsidP="006203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должны показать знания, умения и навыки, продемонстрировать ряд физических и психологических качеств личности, необходимых для ускорения адаптации к условиям среды обитания, а также внутренней готовности к наиболее потенциально опасным видам деятельности.</w:t>
      </w:r>
    </w:p>
    <w:p w:rsidR="001D5341" w:rsidRPr="00620334" w:rsidRDefault="001D5341" w:rsidP="006203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Критерии  оценивания ответов  на контрольные вопросы:</w:t>
      </w:r>
    </w:p>
    <w:p w:rsidR="001D5341" w:rsidRPr="00620334" w:rsidRDefault="001D5341" w:rsidP="006203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отметка «5» (отлично): студент полно и правильно изложил теоретический вопрос, привёл примеры, раскрывающие те или иные положения, аргументы, их подтверждающие, сделал вывод;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знает материал и уверенно отвечает,             сознательно и ответственно относится к вопросам личности безопасности и безопасности окружающих, показывает основополагающие знания и умения в оценке опасных ситуаций и вредных факторов среды обитания человека, определяет способы защиты от них, умеет правильно оказать самопомощь и взаимопомощь.</w:t>
      </w:r>
    </w:p>
    <w:p w:rsidR="001D5341" w:rsidRPr="00620334" w:rsidRDefault="001D5341" w:rsidP="006203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отметка «4» (хорошо):  правильно изложил теоретический вопрос, но недостаточно полно раскрыл суть вопроса или допустил незначительные неточности. На заданные  дополнительные вопросы ответил правильно;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знает ответ, близкий к оценке «5», но допускает некоторые неточности в ответе.</w:t>
      </w:r>
    </w:p>
    <w:p w:rsidR="001D5341" w:rsidRPr="00620334" w:rsidRDefault="001D5341" w:rsidP="006203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отметка «3» (удовлетворительно): студент смог частично раскрыть теоретический вопрос, привести некоторые примеры, иллюстрирующие те или иные положения. На заданные дополнительные вопросы ответить не смог;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обнаруживает знания и умения по предмету, но неполно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излагает материал, допускает неточности, слабо ориентируется в оценке ситуации, не может достаточно оказать само и взаимопомощь.</w:t>
      </w:r>
    </w:p>
    <w:p w:rsidR="001D5341" w:rsidRPr="00620334" w:rsidRDefault="001D5341" w:rsidP="006203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отметка «2» (неудовлетворительно): не раскрыл теоретический вопрос, на </w:t>
      </w:r>
      <w:proofErr w:type="gramStart"/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заданные  вопросы</w:t>
      </w:r>
      <w:proofErr w:type="gramEnd"/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смог дать удовлетворительный ответ.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студент обнаруживает полное незнание и  непонимание материала.</w:t>
      </w:r>
    </w:p>
    <w:p w:rsidR="001D5341" w:rsidRPr="00620334" w:rsidRDefault="001D5341" w:rsidP="006203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Критерии  оценивания   практического задания:</w:t>
      </w:r>
    </w:p>
    <w:p w:rsidR="001D5341" w:rsidRPr="00620334" w:rsidRDefault="001D5341" w:rsidP="006203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отметка «5»: студент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1D5341" w:rsidRPr="00620334" w:rsidRDefault="001D5341" w:rsidP="006203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отметка «4»: студент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1D5341" w:rsidRPr="00620334" w:rsidRDefault="001D5341" w:rsidP="006203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отметка «3»: студент в основном справился с заданием, но не смог объяснить или обосновать свои действия;</w:t>
      </w:r>
    </w:p>
    <w:p w:rsidR="001D5341" w:rsidRPr="00620334" w:rsidRDefault="001D5341" w:rsidP="006203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отметка «2»: студент не смог выполнить задание даже при помощи экзаменатора.</w:t>
      </w: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72C9" w:rsidRPr="00620334" w:rsidRDefault="00FA72C9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ПАМЯТКА </w:t>
      </w:r>
    </w:p>
    <w:p w:rsidR="00FA72C9" w:rsidRPr="00620334" w:rsidRDefault="00FA72C9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для студента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Самостоятельная работа – один из активных методов обучения, в основе которого заложено формирование умений и навыков на основе ранее изученного материала, его более глубокое осознание и закрепление.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самостоятельной работы: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систематизация и закрепление полученных теоретических знаний и практических умений;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углубление и расширение теоретических знаний;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развитие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формирование самостоятельности мышления, способностей к саморазвитию, совершенствованию и самоорганизации;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формирование общих и профессиональных компетенций;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развитию исследовательских умений.</w:t>
      </w:r>
    </w:p>
    <w:p w:rsidR="00FA72C9" w:rsidRPr="00620334" w:rsidRDefault="00FA72C9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Этапы самостоятельной работы: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цели,  конкретизация познавательных задач;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самооценка готовности к самостоятельной работе по выполнению              поставленных задач;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выбор активных, адекватных способов действий, ведущих к решению задач;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плана выполнения самостоятельной работы;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самоконтроль, устранение ошибок, неточностей;</w:t>
      </w:r>
    </w:p>
    <w:p w:rsidR="00FA72C9" w:rsidRPr="00620334" w:rsidRDefault="00FA72C9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способов выполнения работы.</w:t>
      </w:r>
    </w:p>
    <w:p w:rsidR="00996093" w:rsidRPr="00620334" w:rsidRDefault="00996093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</w:p>
    <w:p w:rsidR="00996093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  <w:r w:rsidRPr="00620334">
        <w:rPr>
          <w:b/>
          <w:bCs/>
          <w:i/>
          <w:color w:val="000000" w:themeColor="text1"/>
          <w:sz w:val="28"/>
          <w:szCs w:val="28"/>
        </w:rPr>
        <w:t>ПЛАН</w:t>
      </w:r>
    </w:p>
    <w:p w:rsidR="0072763D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  <w:r w:rsidRPr="00620334">
        <w:rPr>
          <w:b/>
          <w:bCs/>
          <w:i/>
          <w:color w:val="000000" w:themeColor="text1"/>
          <w:sz w:val="28"/>
          <w:szCs w:val="28"/>
        </w:rPr>
        <w:t xml:space="preserve"> индивидуальной </w:t>
      </w:r>
      <w:r w:rsidR="00996093" w:rsidRPr="00620334">
        <w:rPr>
          <w:b/>
          <w:bCs/>
          <w:i/>
          <w:color w:val="000000" w:themeColor="text1"/>
          <w:sz w:val="28"/>
          <w:szCs w:val="28"/>
        </w:rPr>
        <w:t xml:space="preserve">самостоятельной </w:t>
      </w:r>
      <w:r w:rsidRPr="00620334">
        <w:rPr>
          <w:b/>
          <w:bCs/>
          <w:i/>
          <w:color w:val="000000" w:themeColor="text1"/>
          <w:sz w:val="28"/>
          <w:szCs w:val="28"/>
        </w:rPr>
        <w:t xml:space="preserve">деятельности студента </w:t>
      </w:r>
    </w:p>
    <w:p w:rsidR="0072763D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  <w:r w:rsidRPr="00620334">
        <w:rPr>
          <w:b/>
          <w:bCs/>
          <w:i/>
          <w:color w:val="000000" w:themeColor="text1"/>
          <w:sz w:val="28"/>
          <w:szCs w:val="28"/>
        </w:rPr>
        <w:t xml:space="preserve"> при подготовке к дифференцированному зачёту </w:t>
      </w:r>
    </w:p>
    <w:p w:rsidR="00996093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  <w:r w:rsidRPr="00620334">
        <w:rPr>
          <w:b/>
          <w:bCs/>
          <w:i/>
          <w:color w:val="000000" w:themeColor="text1"/>
          <w:sz w:val="28"/>
          <w:szCs w:val="28"/>
        </w:rPr>
        <w:t xml:space="preserve">по учебной дисциплине </w:t>
      </w:r>
    </w:p>
    <w:p w:rsidR="0072763D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  <w:r w:rsidRPr="00620334">
        <w:rPr>
          <w:b/>
          <w:bCs/>
          <w:i/>
          <w:color w:val="000000" w:themeColor="text1"/>
          <w:sz w:val="28"/>
          <w:szCs w:val="28"/>
        </w:rPr>
        <w:t>БЕЗОПАСНОСТЬ ЖИЗНЕДЕЯТЕЛЬНОСТИ</w:t>
      </w:r>
    </w:p>
    <w:p w:rsidR="0072763D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bCs/>
          <w:color w:val="000000" w:themeColor="text1"/>
          <w:sz w:val="28"/>
          <w:szCs w:val="28"/>
        </w:rPr>
        <w:t>Просмотр и ознакомление с содержимым данного комплекта.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bCs/>
          <w:color w:val="000000" w:themeColor="text1"/>
          <w:sz w:val="28"/>
          <w:szCs w:val="28"/>
        </w:rPr>
        <w:t xml:space="preserve">Ознакомление с </w:t>
      </w:r>
      <w:r w:rsidRPr="00620334">
        <w:rPr>
          <w:color w:val="000000" w:themeColor="text1"/>
          <w:sz w:val="28"/>
          <w:szCs w:val="28"/>
        </w:rPr>
        <w:t>критериями  оценок и оценивания.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bCs/>
          <w:color w:val="000000" w:themeColor="text1"/>
          <w:sz w:val="28"/>
          <w:szCs w:val="28"/>
        </w:rPr>
        <w:t>Чтение теоретического материала.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bCs/>
          <w:color w:val="000000" w:themeColor="text1"/>
          <w:sz w:val="28"/>
          <w:szCs w:val="28"/>
        </w:rPr>
        <w:t>Отбор информации для ответов.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bCs/>
          <w:color w:val="000000" w:themeColor="text1"/>
          <w:sz w:val="28"/>
          <w:szCs w:val="28"/>
        </w:rPr>
        <w:t>Ответы на контрольные вопросы в письменном виде.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bCs/>
          <w:color w:val="000000" w:themeColor="text1"/>
          <w:sz w:val="28"/>
          <w:szCs w:val="28"/>
        </w:rPr>
        <w:t>Работа с дополнительной литературой, справочниками, энциклопедиями, статистическими материалами.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bCs/>
          <w:color w:val="000000" w:themeColor="text1"/>
          <w:sz w:val="28"/>
          <w:szCs w:val="28"/>
        </w:rPr>
        <w:t>Фиксирование выполненных работ в зачётных листах.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color w:val="000000" w:themeColor="text1"/>
          <w:sz w:val="28"/>
          <w:szCs w:val="28"/>
        </w:rPr>
        <w:t>Пробное выполнение нормативов  по физической подготовке юношей призывного возраста.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color w:val="000000" w:themeColor="text1"/>
          <w:sz w:val="28"/>
          <w:szCs w:val="28"/>
        </w:rPr>
        <w:t>Выполнение журнала регистрации инструктажей по охране труда.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color w:val="000000" w:themeColor="text1"/>
          <w:sz w:val="28"/>
          <w:szCs w:val="28"/>
        </w:rPr>
        <w:t xml:space="preserve">Самоконтроль. </w:t>
      </w:r>
    </w:p>
    <w:p w:rsidR="0072763D" w:rsidRPr="00620334" w:rsidRDefault="0072763D" w:rsidP="00620334">
      <w:pPr>
        <w:pStyle w:val="a5"/>
        <w:numPr>
          <w:ilvl w:val="0"/>
          <w:numId w:val="5"/>
        </w:numPr>
        <w:ind w:left="0"/>
        <w:jc w:val="left"/>
        <w:rPr>
          <w:bCs/>
          <w:color w:val="000000" w:themeColor="text1"/>
          <w:sz w:val="28"/>
          <w:szCs w:val="28"/>
        </w:rPr>
      </w:pPr>
      <w:r w:rsidRPr="00620334">
        <w:rPr>
          <w:color w:val="000000" w:themeColor="text1"/>
          <w:sz w:val="28"/>
          <w:szCs w:val="28"/>
        </w:rPr>
        <w:t>Исправление недочётов и ошибок.</w:t>
      </w:r>
    </w:p>
    <w:p w:rsidR="0072763D" w:rsidRPr="00620334" w:rsidRDefault="0072763D" w:rsidP="00620334">
      <w:pPr>
        <w:pStyle w:val="a5"/>
        <w:jc w:val="left"/>
        <w:rPr>
          <w:bCs/>
          <w:color w:val="000000" w:themeColor="text1"/>
          <w:sz w:val="28"/>
          <w:szCs w:val="28"/>
        </w:rPr>
      </w:pPr>
    </w:p>
    <w:p w:rsidR="00745ED9" w:rsidRPr="00620334" w:rsidRDefault="00745ED9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Инструкция </w:t>
      </w:r>
    </w:p>
    <w:p w:rsidR="00745ED9" w:rsidRPr="00620334" w:rsidRDefault="00745ED9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студента СПО при  самостоятельной работе с текстом:</w:t>
      </w:r>
    </w:p>
    <w:p w:rsidR="00745ED9" w:rsidRPr="00620334" w:rsidRDefault="00745ED9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прочитай текст. Уточни в справочной литературе непонятные слова. При записи, не забудь вынести справочные данные на поля конспекта.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Выдели главное, составь план.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Кратко  сформулируй основные положения текста, отметь аргументацию автора.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Законспектируй материал, чётко следуя пунктам плана. При конспектировании старайся выразить мысль своими словами.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Записи делай разборчивым, аккуратным почерком.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Грамотно записывай цитаты.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Все записи распределяй в определённой последовательности, в соответствии с логической структурой.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Если в процессе самостоятельной работы возникают вопросы, разрешить которые самостоятельно не удаётся, необходимо обратиться к преподавателю для получения у него разъяснений и указаний (консультация).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Подготовь  вопросы, которые вызывают  трудности.</w:t>
      </w:r>
    </w:p>
    <w:p w:rsidR="00745ED9" w:rsidRPr="00620334" w:rsidRDefault="00745ED9" w:rsidP="006203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За консультацией к преподавателю следует обратиться в том случае, если возникнут сомнения в правильности ответов на вопросы самопроверки.</w:t>
      </w:r>
    </w:p>
    <w:p w:rsidR="00FC7AC9" w:rsidRPr="00620334" w:rsidRDefault="00FC7AC9" w:rsidP="0062033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B20" w:rsidRDefault="004A2B20" w:rsidP="006203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AC9" w:rsidRPr="00620334" w:rsidRDefault="00FC7AC9" w:rsidP="006203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студенту по работе   с книгой</w:t>
      </w:r>
    </w:p>
    <w:p w:rsidR="00FC7AC9" w:rsidRPr="00620334" w:rsidRDefault="00FC7AC9" w:rsidP="006203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A2B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Умения</w:t>
      </w:r>
      <w:r w:rsidRPr="006203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комментировать прочитанный текст;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находить в тексте необходимые сведения;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составлять перечень понятий;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конструировать репродуктивные вопросы типа - Какие? Где?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Как?...</w:t>
      </w:r>
      <w:proofErr w:type="gramEnd"/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конструировать продуктивные вопросы типа – Каковы причины? Что произойдёт, если? Какова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взаимосвязь?...</w:t>
      </w:r>
      <w:proofErr w:type="gramEnd"/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конструировать познавательные задачи – как доказать, что…; объяснить причины…; обосновать свою точку зрения…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отвечать на контрольные вопросы;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тестовые задания;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выделять главное и второстепенное;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выделять логические части;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составлять сложный план;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определять сходства и различия;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сравнивать и обобщать; 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составлять систематизирующую таблицу;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 рецензировать творческую работу;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высказывать свою точку зрения;</w:t>
      </w:r>
    </w:p>
    <w:p w:rsidR="00FC7AC9" w:rsidRPr="00620334" w:rsidRDefault="00FC7AC9" w:rsidP="004A2B20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обобщить результаты и подвести итог.</w:t>
      </w:r>
    </w:p>
    <w:p w:rsidR="00745ED9" w:rsidRPr="00620334" w:rsidRDefault="00745ED9" w:rsidP="006203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2763D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</w:p>
    <w:p w:rsidR="0072763D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  <w:r w:rsidRPr="00620334">
        <w:rPr>
          <w:b/>
          <w:bCs/>
          <w:i/>
          <w:color w:val="000000" w:themeColor="text1"/>
          <w:sz w:val="28"/>
          <w:szCs w:val="28"/>
        </w:rPr>
        <w:t>Инструкция по алгоритму выполнения письменных работ</w:t>
      </w:r>
    </w:p>
    <w:p w:rsidR="0072763D" w:rsidRPr="00620334" w:rsidRDefault="0072763D" w:rsidP="00620334">
      <w:pPr>
        <w:pStyle w:val="a5"/>
        <w:rPr>
          <w:b/>
          <w:bCs/>
          <w:i/>
          <w:color w:val="000000" w:themeColor="text1"/>
          <w:sz w:val="28"/>
          <w:szCs w:val="28"/>
        </w:rPr>
      </w:pPr>
    </w:p>
    <w:p w:rsidR="0072763D" w:rsidRPr="00620334" w:rsidRDefault="0072763D" w:rsidP="00620334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Изучить  теоретический материал по указанным страницам.</w:t>
      </w:r>
    </w:p>
    <w:p w:rsidR="0072763D" w:rsidRPr="00620334" w:rsidRDefault="0072763D" w:rsidP="00620334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Выделить главное содержание в тексте, ключевые слова. </w:t>
      </w:r>
    </w:p>
    <w:p w:rsidR="0072763D" w:rsidRPr="00620334" w:rsidRDefault="0072763D" w:rsidP="00620334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каждой главы прочитать внимательно контрольные вопросы.</w:t>
      </w:r>
    </w:p>
    <w:p w:rsidR="0072763D" w:rsidRPr="00620334" w:rsidRDefault="0072763D" w:rsidP="00620334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Начать работу в  тетради с записи  темы и указания  номера вопроса.</w:t>
      </w:r>
    </w:p>
    <w:p w:rsidR="0072763D" w:rsidRPr="00620334" w:rsidRDefault="0072763D" w:rsidP="00620334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Записи в тетради делать аккуратным, разборчивым почерком.</w:t>
      </w:r>
    </w:p>
    <w:p w:rsidR="0072763D" w:rsidRPr="00620334" w:rsidRDefault="0072763D" w:rsidP="00620334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окончанию работы проверить грамотность своих записей.</w:t>
      </w:r>
    </w:p>
    <w:p w:rsidR="0072763D" w:rsidRPr="00620334" w:rsidRDefault="0072763D" w:rsidP="00620334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каждой работы оставлять место для выставления оценки преподавателя.</w:t>
      </w:r>
    </w:p>
    <w:p w:rsidR="0072763D" w:rsidRPr="00620334" w:rsidRDefault="0072763D" w:rsidP="00003E6D">
      <w:pPr>
        <w:pStyle w:val="2"/>
        <w:jc w:val="left"/>
        <w:rPr>
          <w:iCs/>
          <w:color w:val="000000" w:themeColor="text1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16" w:rsidRDefault="00111316" w:rsidP="006203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93" w:rsidRPr="00620334" w:rsidRDefault="00996093" w:rsidP="001113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КОНТРОЛЬНЫЕ ВОПРОСЫ ПО ТЕМАМ И РАЗДЕЛАМ</w:t>
      </w:r>
    </w:p>
    <w:p w:rsidR="00996093" w:rsidRPr="00620334" w:rsidRDefault="0099609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 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Чрезвычайные ситуации мирного и военного времени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организация защиты населения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Учебник  </w:t>
      </w:r>
      <w:proofErr w:type="spellStart"/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В.Ю.Микрюков</w:t>
      </w:r>
      <w:proofErr w:type="spellEnd"/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«Безопасность жизнедеятельности» (Москва </w:t>
      </w:r>
      <w:smartTag w:uri="urn:schemas-microsoft-com:office:smarttags" w:element="metricconverter">
        <w:smartTagPr>
          <w:attr w:name="ProductID" w:val="2012 г"/>
        </w:smartTagPr>
        <w:r w:rsidRPr="0062033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2012 г</w:t>
        </w:r>
      </w:smartTag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№1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«ЧС природного, техногенного и военного характера»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№ 1 – 22 стр. 39 – 40 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12 стр.48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10 стр. 107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12 стр. 119 - 120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6   стр. 124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20 стр.163 – 164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14 стр.184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E6D" w:rsidRDefault="00003E6D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E6D" w:rsidRDefault="00003E6D" w:rsidP="000E21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№2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«Организационные основы защиты населения от ЧС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мирного и военного времени»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4 стр. 199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9 стр. 271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№3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«Организация защиты населения от ЧС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мирного и военного времени»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14 стр. 234 – 235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14 стр.252 – 253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12 стр. 265 - 266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№4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«Обеспечение устойчивости функционирования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объектов экономики»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11 стр. 195 – 196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11 стр. 288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Основы военной службы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Учебник </w:t>
      </w:r>
      <w:proofErr w:type="spellStart"/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В.Ю.Микрюков</w:t>
      </w:r>
      <w:proofErr w:type="spellEnd"/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«Безопасность </w:t>
      </w:r>
      <w:proofErr w:type="gramStart"/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жизнедеятельности»(</w:t>
      </w:r>
      <w:proofErr w:type="gramEnd"/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Москва </w:t>
      </w:r>
      <w:smartTag w:uri="urn:schemas-microsoft-com:office:smarttags" w:element="metricconverter">
        <w:smartTagPr>
          <w:attr w:name="ProductID" w:val="2012 г"/>
        </w:smartTagPr>
        <w:r w:rsidRPr="0062033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2012 г</w:t>
        </w:r>
      </w:smartTag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№1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«Основы обороны государства»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5 стр. 373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Вопросы № 1 – 5 стр.405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7 стр. 410 - 411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№2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«Военная служба – особый вид федеральной государственной службы»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15 стр. 418-419</w:t>
      </w: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15 стр.431-432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№3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«Основы военно-патриотического воспитания»</w:t>
      </w:r>
    </w:p>
    <w:p w:rsidR="00ED028B" w:rsidRPr="00620334" w:rsidRDefault="00ED028B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D028B" w:rsidRPr="00620334" w:rsidRDefault="00ED028B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17 стр.442-443</w:t>
      </w:r>
    </w:p>
    <w:p w:rsidR="00003E6D" w:rsidRPr="00620334" w:rsidRDefault="00003E6D" w:rsidP="000E21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</w:t>
      </w: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«Основы медицинских знаний и здорового образа жизни»</w:t>
      </w: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№1</w:t>
      </w: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«Здоровый образ жизни как одно из условий профессиональной деятельности и счастливой жизни»</w:t>
      </w: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9D8" w:rsidRPr="00620334" w:rsidRDefault="002339D8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6 стр. 366</w:t>
      </w: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по теме №2</w:t>
      </w: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«Правила оказания первой (доврачебной) медицинской помощи»</w:t>
      </w:r>
    </w:p>
    <w:p w:rsidR="002339D8" w:rsidRPr="00620334" w:rsidRDefault="002339D8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9D8" w:rsidRPr="00620334" w:rsidRDefault="002339D8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5 стр. 347</w:t>
      </w:r>
    </w:p>
    <w:p w:rsidR="002339D8" w:rsidRPr="00620334" w:rsidRDefault="002339D8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Вопросы № 1 – 9 стр.352-353</w:t>
      </w:r>
    </w:p>
    <w:p w:rsidR="002339D8" w:rsidRPr="00620334" w:rsidRDefault="002339D8" w:rsidP="00620334">
      <w:pPr>
        <w:pStyle w:val="a5"/>
        <w:rPr>
          <w:color w:val="000000" w:themeColor="text1"/>
        </w:rPr>
      </w:pPr>
    </w:p>
    <w:p w:rsidR="002339D8" w:rsidRPr="00620334" w:rsidRDefault="002339D8" w:rsidP="00620334">
      <w:pPr>
        <w:pStyle w:val="a5"/>
        <w:rPr>
          <w:color w:val="000000" w:themeColor="text1"/>
        </w:rPr>
      </w:pPr>
    </w:p>
    <w:p w:rsidR="002339D8" w:rsidRPr="00620334" w:rsidRDefault="002339D8" w:rsidP="00620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Контрольные вопросы по 4 разделу «Охрана труда»</w:t>
      </w:r>
    </w:p>
    <w:p w:rsidR="002339D8" w:rsidRPr="00620334" w:rsidRDefault="002339D8" w:rsidP="00620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(по проверке знаний требований охраны труда)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Как оформляются трудовые отношения между работником и работодателем?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Разделы инструкций по охране труда. Кто их разрабатывает, и кто их утверждает?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Сроки хранения актов Н-1 и актов о профзаболевании.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приема и увольнения, несовершеннолетних по инициативе работодателя.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Как должна поступить администрация, если работник не проходит медосмотр?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Что оформляется по профзаболеванию, сколько хранится документ и почему?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Кто входит в состав комиссии по расследованию несчастного  случая на производстве с легким исходом?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Кто выдает наряд-допуск?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Что делать с рабочим местом, если его аттестовали по 4 классу аттестации рабочих мест по условиям труда?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входит в состав комиссии по расследованию несчастного случая с тяжелым, групповым смертельным исходом?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переноса тяжестей для женщин и подростков.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страховой случай?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 и в какой срок сообщается о тяжелом, групповом, смертельном несчастном случае?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Основное понятие охраны труда.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рабочее место считается вредным?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Кто возглавляет комиссию по расследованию несчастного случая с тяжелым, групповым смертельным исходом?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каких единицах измеряется шум? Воздействие шума на организм человека.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осуществляет функции управления охраной труда на федеральном уровне и в Кемеровской области?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каком случае несчастный случай подлежит расследованию?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аттестация рабочих мест по условиям труда?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Компенсация за работу во вредных условиях труда.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расследования нечастного случая.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предельно допустимая концентрация вредных веществ?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чего начинается аттестация рабочих мест по условиям труда?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расследования нечастного случая, если о нем не было своевременно сообщено.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Назовите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виды инструктажей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кто их проводит.</w:t>
      </w:r>
    </w:p>
    <w:p w:rsidR="002339D8" w:rsidRPr="00620334" w:rsidRDefault="002339D8" w:rsidP="00620334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документ является основанием для страховых выплат?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каких случаях смертельный нечастный случай подлежит расследованию, а учету не подлежит?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экономические стимулы есть у работодателя при соблюдении требований охраны труда?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Перечислите документы по аттестации рабочих мест.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комиссии при расследовании профзаболевания.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условия должны быть оговорены в трудовом договоре в обязательном порядке?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смешанная ответственность?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какому документу расследуется профзаболевание? 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каком случае несчастный случай из легкого переходит в тяжелый?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Классификация рабочих мест по условиям труда.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дает заключение о профпригодности работника?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Периодичность аттестации рабочих мест.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Ежемесячное возмещение утраченной трудоспособности.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работодатель получил извещение о профзаболевании работника, что он должен предпринять?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опасных и вредных производственных факторов.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каком документе говорится об аттестации рабочих мест?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расследует, и кто учитывает несчастный случай работника в командировке?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основополагающие нормативные документы по охране труда вы знаете?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согласовывает список лиц, подлежащих медосмотру?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вы знаете страховые выплаты?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  <w:tab w:val="num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документ составляется при работе на территории действующего предприятия?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каких документах отражены вопросы охраны труда?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обучения и проверки знаний требований охраны труда?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документ составляется, если несчастный случай не связан с производством?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какого документа проводится вводный инструктаж?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может выполнять функции  специалиста по охране труда в организации, если нет штатного специалиста по охране труда?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 ситуации на расследование нечастного случая устанавливается сразу 1 месяц?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часто пересматриваются инструкции по охране труда?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каких ситуациях расследование несчастных случаев, возглавляет инспектор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Ростехнадзора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опасный и вредный производственный фактор.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называется документ расследования несчастного случая и профзаболевания?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работника по охране труда.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работа на высоте и верхолазная работа?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инструктажей и кто их проводит.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 каком документе говорится об освещенности рабочих мест?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 присваивается 1 группа по электробезопасности, как присваивается, где фиксируется?</w:t>
      </w:r>
    </w:p>
    <w:p w:rsidR="002339D8" w:rsidRPr="00620334" w:rsidRDefault="002339D8" w:rsidP="0062033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страховой случай?</w:t>
      </w:r>
    </w:p>
    <w:p w:rsidR="002339D8" w:rsidRPr="00620334" w:rsidRDefault="002339D8" w:rsidP="0062033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D6683" w:rsidRPr="00003E6D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E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Темы рефератов</w:t>
      </w:r>
      <w:r w:rsidR="00154498" w:rsidRPr="00003E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сообщений </w:t>
      </w:r>
      <w:r w:rsidRP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</w:t>
      </w:r>
      <w:r w:rsid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</w:t>
      </w:r>
    </w:p>
    <w:p w:rsidR="004D6683" w:rsidRPr="00003E6D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03E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Чрезвычайные ситуации мирного и военного времени </w:t>
      </w:r>
    </w:p>
    <w:p w:rsidR="004D6683" w:rsidRPr="00003E6D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3E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организация защиты населения»</w:t>
      </w:r>
    </w:p>
    <w:p w:rsidR="004D6683" w:rsidRPr="00620334" w:rsidRDefault="004D6683" w:rsidP="00620334">
      <w:pPr>
        <w:pStyle w:val="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1.Чрезвычайные ситуации природного и техногенного характера.</w:t>
      </w:r>
    </w:p>
    <w:p w:rsidR="004D6683" w:rsidRPr="00620334" w:rsidRDefault="004D6683" w:rsidP="00620334">
      <w:pPr>
        <w:pStyle w:val="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2.Права и обязанности граждан Российской Федерации в области защиты от чрезвычайных ситуаций.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3.Условия и история создания гражданской обороны. Задачи гражданской обороны по защите населения.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4.Общая характеристика современных средств поражения.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5.Вредные факторы окружающей среды.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6.Влияние экологической  обстановки на здоровье человека. 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Практические задания по разделу  </w:t>
      </w:r>
      <w:r w:rsid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Чрезвычайные ситуации мирного и военного времени </w:t>
      </w: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организация защиты населения»</w:t>
      </w:r>
    </w:p>
    <w:p w:rsidR="004D6683" w:rsidRPr="00620334" w:rsidRDefault="00745ED9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1.Отработать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практические действия при стихийных бедствиях наиболее вероятных для Кемеровской области.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2.Как </w:t>
      </w:r>
      <w:r w:rsidR="00154498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приборы для определения наличия в воздухе отравляющих веществ, радиации? На чём основан принцип работы этих приборов? Как ими пользоваться?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54498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казать первую помощь пострадавшим от воздействия хлором (аммиаком, синильной кислотой, фосгеном, окисью углерода, ртутью)?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4.Какой существует порядок действий персонала и населения при получении информации об аварии и опасности химического заражения?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.Что включает в себя частичная (полная) санитарная обработка и частичная (полная) дезактивация одежды и обуви, где они проводятся?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.Оцените опасные в техногенном отношении </w:t>
      </w:r>
      <w:r w:rsidR="00745ED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районы в вашем городе (посёлке).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.Отработайте нормативы по надеванию противогаза и пребывания в нём.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.Как следует действовать при получении информации о готовящемся террористическом акте?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.Как вести себя в случае, если взрыв произошёл в подземном переходе или жилом доме, вас завалило обломками стен или землёй?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.Что делать в случае, если террористический акт произошёл в вагоне метро?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.Что делать, если стрельба застала вас на улице?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.Какие меры безопасности следует соблюдать при нахождении в толпе?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.Как обезопасить себя при нахождении в толпе во время общественных беспорядков?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.Какие меры обеспечения безопасности следует применять, если вас захватили в заложники?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.Что категорически запрещается делать при обнаружении подозрительных предметов?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5ED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Найди информацию - к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то осуществляет руководство гражданской обороной в Российской Федерации, в федеральных органах исполнительной власти и организациях, на территориях субъектов РФ и муниципальных образований?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.Отработайте норматив по надеванию средств защиты кожи (ОЗК).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.Как следует действовать при объявлении эвакуации?</w:t>
      </w:r>
    </w:p>
    <w:p w:rsidR="004D6683" w:rsidRPr="00620334" w:rsidRDefault="00154498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D6683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.Как следует действовать по сигналу «ВНИМАНИЕ ВСЕМ!»?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Темы рефератов </w:t>
      </w:r>
      <w:r w:rsidR="00517718"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сообщений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разделу</w:t>
      </w:r>
      <w:r w:rsid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«Основы военной службы»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Военные реформы в России, их необходимость и значение для обеспечения национальной безопасности России.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2.Основные качества, присущие российскому воину – защитнику Отечества.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3.Обязательная подготовка граждан к военной службе, её значение в воспитании у молодёжи качеств, необходимых гражданину России.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4.Статус военнослужащего, его права и свободы, льготы, предоставляемые военнослужащему, проходящему военную службу по призыву.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5.Основные виды военных образовательных учреждений профессионального образования, правила приёма в них.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6.Самовоспитание и самосовершенствование личности.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7.Психическое саморегулирование и самоанализ.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8.Военные реформы в России, их необходимость и значение для обеспечения национальной безопасности России.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9.Основные качества, присущие российскому воину – защитнику Отечества.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10.Обязательная подготовка граждан к военной службе, её значение в воспитании у молодёжи качеств, необходимых гражданину России.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11.Статус военнослужащего, его права и свободы, льготы, предоставляемые военнослужащему, проходящему военную службу по призыву.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12.Основные виды военных образовательных учреждений профессионального образования, правила приёма в них.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13.Патриоты России.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14.Дни воинской славы России.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15.День снятия блокады города Ленинграда (27.01.1944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16.День разгрома советскими войсками немецко-фашистских войск в Сталинградской битве (02.02.1943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17.День защитников Отечества (23 февраля).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18.День победы русских воинов князя Александра Невского над немецкими рыцарями на Чудском озере (Ледовое побоище, 18.04.1242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19.День Победы советского народа в Великой Отечественной войне 1941 – 1945 гг. (09.05.1945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20.День Победы русской армии под командованием Петра 1 над шведами в Полтавском сражении (10.07.1709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21.День первой в российской истории морской победы русского флота под командованием Петра 1 над шведами у мыса Гангут (09.08.1714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22.День разгрома советскими войсками немецко-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фашистких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войск в курской битве (23.08.1943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23.День Бородинского сражения русской армии под командованием М.И.Кутузова с французской армией (08.09.1812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24.День победы русской эскадры под командованием Ф.Ф.Ушакова над турецкой эскадрой у мыса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Тендра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(11.09.1790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25.День победы русских полков во главе с великим князем Дмитрием Донским над монголо-татарскими войсками в Куликовской битве (21.09.1380 г.).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26.День народного единства (4 ноября).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27.День проведения военного парада на Красной площади в городе Москве в ознаменовании двадцать четвёртой годовщины Великой Октябрьской социалистической революции (7 ноября </w:t>
      </w:r>
      <w:smartTag w:uri="urn:schemas-microsoft-com:office:smarttags" w:element="metricconverter">
        <w:smartTagPr>
          <w:attr w:name="ProductID" w:val="1941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1941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28.День победы русской эскадры под командованием П.С.Нахимова над турецкой эскадрой у мыса Синоп (1 декабря </w:t>
      </w:r>
      <w:smartTag w:uri="urn:schemas-microsoft-com:office:smarttags" w:element="metricconverter">
        <w:smartTagPr>
          <w:attr w:name="ProductID" w:val="1853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1853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29.День начала контрнаступлений советских войск против немецко-фашистских войск в битве под Москвой (5 декабря </w:t>
      </w:r>
      <w:smartTag w:uri="urn:schemas-microsoft-com:office:smarttags" w:element="metricconverter">
        <w:smartTagPr>
          <w:attr w:name="ProductID" w:val="1941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1941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30.День взятия турецкой крепости Измаил русскими войсками под командованием А.В.Суворова (24 декабря </w:t>
      </w:r>
      <w:smartTag w:uri="urn:schemas-microsoft-com:office:smarttags" w:element="metricconverter">
        <w:smartTagPr>
          <w:attr w:name="ProductID" w:val="1790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1790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31.Международное гуманитарное право.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32.Размещение и быт военнослужащих.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33.Суточный наряд. Обязанности лиц суточного наряда.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34.Организация караульной службы. Обязанности часового.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35.Строевая подготовка.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36.Огневая подготовка.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37.Тактическая подготовка.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38.Физическая подготовка.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Практические задания для самостоятельной работы </w:t>
      </w: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</w:t>
      </w:r>
      <w:r w:rsid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2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«Основы военной службы»</w:t>
      </w:r>
    </w:p>
    <w:p w:rsidR="004D6683" w:rsidRPr="00620334" w:rsidRDefault="004D6683" w:rsidP="0062033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конкретные факты, подтверждающие возрастание роли Вооружённых Сил России для обеспечения её национальных интересов и безопасности в реальных условиях современной международной обстановки.</w:t>
      </w:r>
    </w:p>
    <w:p w:rsidR="004D6683" w:rsidRPr="00620334" w:rsidRDefault="004D6683" w:rsidP="0062033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подробную схему структуры современных Вооружённых Сил Российской Федерации.</w:t>
      </w:r>
    </w:p>
    <w:p w:rsidR="004D6683" w:rsidRPr="00620334" w:rsidRDefault="00154498" w:rsidP="0062033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Сдать норматив по физической подготовке.</w:t>
      </w:r>
    </w:p>
    <w:p w:rsidR="00154498" w:rsidRPr="00620334" w:rsidRDefault="00154498" w:rsidP="0062033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Сдать норматив по строевой подготовке.</w:t>
      </w:r>
    </w:p>
    <w:p w:rsidR="00154498" w:rsidRPr="00620334" w:rsidRDefault="00154498" w:rsidP="0062033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Сдать норматив по огневой подготовке.</w:t>
      </w:r>
    </w:p>
    <w:p w:rsidR="004D6683" w:rsidRPr="00620334" w:rsidRDefault="004D6683" w:rsidP="006203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210E" w:rsidRDefault="000E210E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210E" w:rsidRDefault="000E210E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Темы рефератов </w:t>
      </w:r>
      <w:r w:rsidR="00517718"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сообщений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</w:t>
      </w:r>
      <w:r w:rsid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«Основы медицинских знаний и здорового образа жизни»</w:t>
      </w:r>
    </w:p>
    <w:p w:rsidR="004D6683" w:rsidRPr="00620334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1.Мероприятия личной и общественной гигиены. Значение соблюдения гигиенических требований в повседневной жизни для здоровья человека.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составляющие режима дня человека. Значение двигательной активности, питания и сна в режиме дня для здоровья человека.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Биологическая необходимость двигательной активности человека в процессе жизнедеятельности.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Семья в современном обществе. Законодательство о семье.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Вредные привычки, основные причины, способствующие их проявлению. Меры профилактики вредных привычек.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Вредные факторы окружающей среды.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экологической  обстановки на здоровье человека. 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Инфекционные заболевания и их профилактика.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Особо опасные инфекционные заболевания и их профилактика.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Венерические заболевания и их профилактика.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Особо опасные венерические заболевания и их профилактика.</w:t>
      </w:r>
    </w:p>
    <w:p w:rsidR="004D6683" w:rsidRPr="00620334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первой медицинской помощи при неотложных состояниях.</w:t>
      </w:r>
    </w:p>
    <w:p w:rsidR="004D6683" w:rsidRPr="00003E6D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6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индивидуальной системы очищения организма.</w:t>
      </w:r>
    </w:p>
    <w:p w:rsidR="004D6683" w:rsidRPr="00003E6D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6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индивидуальной системы оздоровления.</w:t>
      </w:r>
    </w:p>
    <w:p w:rsidR="004D6683" w:rsidRPr="00003E6D" w:rsidRDefault="004D6683" w:rsidP="0062033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6D">
        <w:rPr>
          <w:rFonts w:ascii="Times New Roman" w:hAnsi="Times New Roman" w:cs="Times New Roman"/>
          <w:color w:val="000000" w:themeColor="text1"/>
          <w:sz w:val="28"/>
          <w:szCs w:val="28"/>
        </w:rPr>
        <w:t>Реанимация. Проведение непрямого массажа сердца и искусственной вентиляции лёгких.</w:t>
      </w:r>
    </w:p>
    <w:p w:rsidR="004D6683" w:rsidRPr="00003E6D" w:rsidRDefault="004D6683" w:rsidP="00620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Практические задания для самостоятельной работы </w:t>
      </w:r>
    </w:p>
    <w:p w:rsidR="004D6683" w:rsidRPr="00620334" w:rsidRDefault="004D6683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разделу</w:t>
      </w:r>
      <w:r w:rsid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«Основы медицинских знаний и здорового образа жизни»</w:t>
      </w:r>
    </w:p>
    <w:p w:rsidR="004D6683" w:rsidRPr="00620334" w:rsidRDefault="004D6683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примеры и обосновать положение «Чтобы быть здоровым, нужны собственные усилия, постоянные и значительные».</w:t>
      </w:r>
    </w:p>
    <w:p w:rsidR="004D6683" w:rsidRPr="00620334" w:rsidRDefault="004D6683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Проанализируйте влияние различных факторов на собственное здоровье. Разработайте свою индивидуальную систему поведения в течение дня, которая максимально соответствовала бы вашим возможностям и потребностям.</w:t>
      </w:r>
    </w:p>
    <w:p w:rsidR="004D6683" w:rsidRPr="00620334" w:rsidRDefault="004D6683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Перечислите основные составляющие </w:t>
      </w:r>
      <w:r w:rsidR="00C035CB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своего режима дня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 Каково значение двигательной активности, питания и сна в режиме дня для здоровья человека.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кровотечении.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ранении.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инсульте.</w:t>
      </w:r>
    </w:p>
    <w:p w:rsidR="00C035CB" w:rsidRPr="00620334" w:rsidRDefault="00C035CB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поражении электрическим током.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остановке сердца.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реанимационные действия пострадавшему.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утоплении.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</w:t>
      </w:r>
      <w:r w:rsidR="00C035CB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ать первую помощь при отравлениях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ожоге.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переломе, вывихе.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растяжении связок и ушибах.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Оказать первую помощь при синдроме длительного сдавливания.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черепно-мозговой травме.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Оказать первую помощь при укусах </w:t>
      </w:r>
      <w:r w:rsidR="00C035CB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бешенными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животными.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Оказать первую помощь при укусах </w:t>
      </w:r>
      <w:r w:rsidR="00C035CB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«жалящими»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насекомы</w:t>
      </w:r>
      <w:r w:rsidR="00C035CB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111A" w:rsidRPr="00620334" w:rsidRDefault="00F5111A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Оказать первую помощь при укусах </w:t>
      </w:r>
      <w:r w:rsidR="00C035CB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ядовитыми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змеями.</w:t>
      </w:r>
    </w:p>
    <w:p w:rsidR="00C035CB" w:rsidRPr="00620334" w:rsidRDefault="00C035CB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укусах клещами.</w:t>
      </w:r>
    </w:p>
    <w:p w:rsidR="00C035CB" w:rsidRPr="00620334" w:rsidRDefault="00C035CB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перегревании и переохлаждении.</w:t>
      </w:r>
    </w:p>
    <w:p w:rsidR="00C035CB" w:rsidRPr="00620334" w:rsidRDefault="00C035CB" w:rsidP="006203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первую помощь при обморожении и общем замерзании.</w:t>
      </w:r>
    </w:p>
    <w:p w:rsidR="00003E6D" w:rsidRDefault="00003E6D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A5" w:rsidRPr="00620334" w:rsidRDefault="00C372A5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Практическое задание для самостоятельной работы </w:t>
      </w:r>
    </w:p>
    <w:p w:rsidR="00C372A5" w:rsidRDefault="00C372A5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</w:t>
      </w:r>
      <w:r w:rsidR="00003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 «Охрана труда»</w:t>
      </w:r>
    </w:p>
    <w:p w:rsidR="000E210E" w:rsidRPr="00620334" w:rsidRDefault="000E210E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A5" w:rsidRPr="00620334" w:rsidRDefault="00C372A5" w:rsidP="004A2B20">
      <w:pPr>
        <w:pStyle w:val="a3"/>
        <w:numPr>
          <w:ilvl w:val="3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Изготовить по образцу журнал регистрации инструктажей</w:t>
      </w:r>
    </w:p>
    <w:p w:rsidR="00C372A5" w:rsidRPr="00620334" w:rsidRDefault="00C372A5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77D0" w:rsidRPr="00620334" w:rsidRDefault="004077D0" w:rsidP="0062033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справочной аннотации</w:t>
      </w:r>
    </w:p>
    <w:p w:rsidR="004077D0" w:rsidRPr="00620334" w:rsidRDefault="004077D0" w:rsidP="0062033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4077D0" w:rsidRPr="00620334" w:rsidTr="004077D0">
        <w:trPr>
          <w:trHeight w:val="17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аспекта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Маркер</w:t>
            </w:r>
          </w:p>
        </w:tc>
      </w:tr>
      <w:tr w:rsidR="004077D0" w:rsidRPr="00003E6D" w:rsidTr="004077D0">
        <w:trPr>
          <w:trHeight w:val="4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Сведения об авторе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Автор монографии 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Монография      известного      отечественного авиационного конструктора </w:t>
            </w:r>
            <w:r w:rsidRPr="00003E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посвящена...</w:t>
            </w:r>
          </w:p>
        </w:tc>
      </w:tr>
      <w:tr w:rsidR="004077D0" w:rsidRPr="00620334" w:rsidTr="004077D0">
        <w:trPr>
          <w:trHeight w:val="33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20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Профессия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Авторы учебника... высококвалифицированные специалисты в области...</w:t>
            </w:r>
          </w:p>
        </w:tc>
      </w:tr>
      <w:tr w:rsidR="004077D0" w:rsidRPr="00620334" w:rsidTr="004077D0">
        <w:trPr>
          <w:trHeight w:val="65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Ученая степень, звание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Академик...посвятил свою монографию...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Автор, доктор технических наук, профессор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Монография  лауреата Нобелевской премии... включает...</w:t>
            </w:r>
          </w:p>
        </w:tc>
      </w:tr>
      <w:tr w:rsidR="004077D0" w:rsidRPr="00620334" w:rsidTr="004077D0">
        <w:trPr>
          <w:trHeight w:val="81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Национальность  или       указание принадлежности автора к стране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Автор, известный французский математик...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Книга видного американского социолога... посвящается...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Труды... родившегося в России и эмигрировавшего в США... заложили основу</w:t>
            </w:r>
          </w:p>
        </w:tc>
      </w:tr>
      <w:tr w:rsidR="004077D0" w:rsidRPr="00003E6D" w:rsidTr="004077D0">
        <w:trPr>
          <w:trHeight w:val="114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Форма  (жанр)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аннотируемого документа + предмет  рассмотрения  или тема документа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Издание (монография, статья, учебник, практикум, словарь, руководство и т. п.) посвящено (представляет собой, содержит, дает представление и т. п.) 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антологию вошли работы по проблемам... 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Сборник включает статьи, посвященные... 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справочнике нашли освещение вопросы...  </w:t>
            </w:r>
          </w:p>
        </w:tc>
      </w:tr>
      <w:tr w:rsidR="004077D0" w:rsidRPr="00003E6D" w:rsidTr="004077D0">
        <w:trPr>
          <w:trHeight w:val="49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Время исследования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Хронологические рамки исследования... 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Анализируемая   работа   содержит   сведения о... за период</w:t>
            </w:r>
          </w:p>
        </w:tc>
      </w:tr>
      <w:tr w:rsidR="004077D0" w:rsidRPr="00003E6D" w:rsidTr="004077D0">
        <w:trPr>
          <w:trHeight w:val="65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Место исследования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Описывается   способ...,   разработанный   </w:t>
            </w:r>
            <w:r w:rsidRPr="00003E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Московском НИИ радиологии... 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Рассматривается  технология...,  созданная  в </w:t>
            </w: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Дальневосточном институте...</w:t>
            </w:r>
          </w:p>
        </w:tc>
      </w:tr>
      <w:tr w:rsidR="004077D0" w:rsidRPr="00003E6D" w:rsidTr="004077D0">
        <w:trPr>
          <w:trHeight w:val="32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5. Характер подачи материала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монографии всесторонне анализируется... 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Сборник... - итог комплексного…</w:t>
            </w:r>
          </w:p>
        </w:tc>
      </w:tr>
      <w:tr w:rsidR="004077D0" w:rsidRPr="00003E6D" w:rsidTr="004077D0">
        <w:trPr>
          <w:trHeight w:val="32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 Систематическое изложение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Обосновывается   и   раскрывается   сущность проблемы</w:t>
            </w:r>
          </w:p>
        </w:tc>
      </w:tr>
      <w:tr w:rsidR="004077D0" w:rsidRPr="00003E6D" w:rsidTr="004077D0">
        <w:trPr>
          <w:trHeight w:val="33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 Постановка проблемы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Рассматривается (обсуждается, ставится, дискутируется и т. п.) проблема...</w:t>
            </w:r>
          </w:p>
        </w:tc>
      </w:tr>
      <w:tr w:rsidR="004077D0" w:rsidRPr="00003E6D" w:rsidTr="004077D0">
        <w:trPr>
          <w:trHeight w:val="32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5.3. Описание методики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Описан принципиально новый метод... </w:t>
            </w:r>
          </w:p>
          <w:p w:rsidR="004077D0" w:rsidRPr="00003E6D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Рассматривается метод...</w:t>
            </w:r>
          </w:p>
        </w:tc>
      </w:tr>
      <w:tr w:rsidR="004077D0" w:rsidRPr="00620334" w:rsidTr="004077D0">
        <w:trPr>
          <w:trHeight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5.4. Сведения о фактическом материале,   положенном   в основу исследования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обширном фактическом материале... показывается...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Книга основана на фактических данных...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Факты,   собранные   и   проанализированные автором, характеризуют…</w:t>
            </w:r>
          </w:p>
        </w:tc>
      </w:tr>
      <w:tr w:rsidR="004077D0" w:rsidRPr="00620334" w:rsidTr="004077D0">
        <w:trPr>
          <w:trHeight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5.5. Обобщение   данных   по различным источникам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Анализируются реальные события…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монографии обобщен научный материал...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Приводятся результаты коллективного изучения и обобщения... Обобщаются ранее систематизированные данные по...</w:t>
            </w:r>
          </w:p>
        </w:tc>
      </w:tr>
      <w:tr w:rsidR="004077D0" w:rsidRPr="00620334" w:rsidTr="004077D0">
        <w:trPr>
          <w:trHeight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5.6. Рекомендации практического характера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Даются рекомендации по...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Описываются рекомендации по практическому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применению...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практике рекомендуется...</w:t>
            </w:r>
          </w:p>
        </w:tc>
      </w:tr>
      <w:tr w:rsidR="004077D0" w:rsidRPr="00620334" w:rsidTr="004077D0">
        <w:trPr>
          <w:trHeight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5.7. Отличительная особенность, новизна излагаемого материала                                        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Принципиальное отличие подхода..., который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отстаивает автор, заключается </w:t>
            </w:r>
            <w:proofErr w:type="gramStart"/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в...</w:t>
            </w:r>
            <w:proofErr w:type="gramEnd"/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Впервые вводится в научный оборот...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Сборник посвящен малоизученной проблеме…</w:t>
            </w:r>
          </w:p>
          <w:p w:rsidR="004077D0" w:rsidRPr="00620334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монографии впервые представлен...</w:t>
            </w:r>
          </w:p>
        </w:tc>
      </w:tr>
      <w:tr w:rsidR="004077D0" w:rsidRPr="00CA41D1" w:rsidTr="004077D0">
        <w:trPr>
          <w:trHeight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</w:t>
            </w:r>
            <w:r w:rsidRPr="00CA41D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Причины </w:t>
            </w:r>
            <w:r w:rsidRPr="00CA4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переиздания </w:t>
            </w: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CA4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отличительные особенностиданного издания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Третье издание... включает новые разделы по…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переиздании... заново написаны главы о</w:t>
            </w:r>
            <w:proofErr w:type="gramStart"/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…,изменена</w:t>
            </w:r>
            <w:proofErr w:type="gramEnd"/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структура...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Новое издание отличается от предыдущего…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 </w:t>
            </w:r>
            <w:proofErr w:type="gramStart"/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отличие  от</w:t>
            </w:r>
            <w:proofErr w:type="gramEnd"/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..., в  состав  нового  издания вошли...</w:t>
            </w:r>
          </w:p>
        </w:tc>
      </w:tr>
      <w:tr w:rsidR="004077D0" w:rsidRPr="00CA41D1" w:rsidTr="004077D0">
        <w:trPr>
          <w:trHeight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7. Характеристика справочного </w:t>
            </w: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аппарата </w:t>
            </w:r>
            <w:r w:rsidRPr="00CA4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издания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Издание  снабжено... (вступительной  статьей академика..., предметным и именным указателями...)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состав справочного аппарата монографии вошли...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Пользование пособием облегчает справочный аппарат, включающий...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Монография сопровождается списком </w:t>
            </w:r>
            <w:proofErr w:type="gramStart"/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литературы,включающим</w:t>
            </w:r>
            <w:proofErr w:type="gramEnd"/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 названий</w:t>
            </w:r>
          </w:p>
        </w:tc>
      </w:tr>
      <w:tr w:rsidR="004077D0" w:rsidRPr="00CA41D1" w:rsidTr="004077D0">
        <w:trPr>
          <w:trHeight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8. Читательский адрес и  целевое назначение</w:t>
            </w:r>
          </w:p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77D0" w:rsidRPr="00CA41D1" w:rsidRDefault="004077D0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Книга адресуется (рассчитана, предназначенадля..., представляет интерес для..., может быть использована, будет полезна, может быть рекомендована...)</w:t>
            </w:r>
          </w:p>
        </w:tc>
      </w:tr>
    </w:tbl>
    <w:p w:rsidR="004077D0" w:rsidRPr="00620334" w:rsidRDefault="004077D0" w:rsidP="006203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41D1" w:rsidRDefault="00CA41D1" w:rsidP="0062033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5CC5" w:rsidRPr="00620334" w:rsidRDefault="00955CC5" w:rsidP="0062033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Структура реферата </w:t>
      </w:r>
      <w:r w:rsidR="00517718"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сообщения (доклада)</w:t>
      </w:r>
    </w:p>
    <w:p w:rsidR="00955CC5" w:rsidRPr="00620334" w:rsidRDefault="00955CC5" w:rsidP="006203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955CC5" w:rsidRPr="00620334" w:rsidTr="00955CC5">
        <w:trPr>
          <w:trHeight w:val="17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аспекта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Маркер аспекта</w:t>
            </w:r>
          </w:p>
        </w:tc>
      </w:tr>
      <w:tr w:rsidR="00955CC5" w:rsidRPr="00620334" w:rsidTr="00955CC5">
        <w:trPr>
          <w:trHeight w:val="14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 Актуальность проблемы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одной из актуальных  проблем является  …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Огромную важность приобретают вопросы...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значимость темы определяется...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проблем, связанных ... пристальное внимание исследователей в последнее время привлекает вопрос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связи с ... большое значение приобрела проблема...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проблеме ... обусловлен ....</w:t>
            </w:r>
          </w:p>
        </w:tc>
      </w:tr>
      <w:tr w:rsidR="00955CC5" w:rsidRPr="00620334" w:rsidTr="00955CC5">
        <w:trPr>
          <w:trHeight w:val="194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2.Известный вариант решения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Известно, что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Известны способы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Широкое применение получили …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Проблеме … посвящено значительное число публикаций (1-15)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Вопросу... отводится большое место в работах (5-11)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последние годы данной проблеме уделялось большое внимание в таких работах, как (14-18)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Освещение   проблемы ... нашло   отражение   в монографии</w:t>
            </w:r>
          </w:p>
        </w:tc>
      </w:tr>
      <w:tr w:rsidR="00955CC5" w:rsidRPr="00620334" w:rsidTr="00955CC5">
        <w:trPr>
          <w:trHeight w:val="194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 Достоинства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Предложенный в (19) метод выгодно отличается от ..., позволяя повысить</w:t>
            </w:r>
            <w:proofErr w:type="gram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...,   </w:t>
            </w:r>
            <w:proofErr w:type="gramEnd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улучшить..., устранить...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числу достоинств описанного в монографии (7) подхода следует отнести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Преимуществом предложенного В. В. </w:t>
            </w:r>
            <w:proofErr w:type="spell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Дубовиным</w:t>
            </w:r>
            <w:proofErr w:type="spellEnd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(9) способа является...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Концепция..., сформулированная коллективом авторов монографии (3), позволяет..., открывает возможности...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 Недостатки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Недостатком известных способов... является...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Использование... связано с серьезными трудностями ...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Высокая трудоемкость... не позволяет ..., не дает возможности...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Однако, несмотря на …, существуют препятствия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 Целевая установка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 настоящей статьи - …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Целью настоящей публикации является...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 данной работы состоит </w:t>
            </w:r>
            <w:proofErr w:type="gram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в...</w:t>
            </w:r>
            <w:proofErr w:type="gramEnd"/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ОСНОВНАЯ ЧАСТЬ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 Описание объекта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Предлагаемая... форма... базируется на...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Предлагается такой метод..., при котором...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Ниже предлагается один из методов...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Предлагаемый подход... основан на...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Особенность (новизна)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Особенность предлагаемого способа ... состоит в ...    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Особенностью... является...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Отличительная черта предлагаемого нами метода... состоит </w:t>
            </w:r>
            <w:proofErr w:type="gram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в...</w:t>
            </w:r>
            <w:proofErr w:type="gramEnd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Характерным  признаком, отличающим наш способ..., является...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Новизна предлагаемого подхода состоит </w:t>
            </w:r>
            <w:proofErr w:type="gram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в...</w:t>
            </w:r>
            <w:proofErr w:type="gramEnd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Новизна... проявляется в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Принципиальное отличие и новизна предложенной модели </w:t>
            </w: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заключается в 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8. Назначение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используются для...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предназначен для...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служит для...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может быть использован в качестве...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возможно его использование как...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9. Место использования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МГУ разработан сотрудниками ВИНИТИ...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НГПИ предложен...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КемГУКИ</w:t>
            </w:r>
            <w:proofErr w:type="spellEnd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ведется исследование...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школы-гимназии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6203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 г</w:t>
              </w:r>
            </w:smartTag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Новокузнецка проведен...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10. ТСО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реализована на ЭВМ «Минск 32»...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11.Экспериментальная проверка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Эксперимент показал, что...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 эксперимента...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Опытным путем показано...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Опыты подтвердили, что...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Испытания проводились...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Серия испытаний позволила установить...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12. Примеры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Например...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примере...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Приведен пример...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Обратимся к примеру...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Этот пример подтвердил, что...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Данный пример дает основание констатировать...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13.Математический аппарат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Расчеты показывают, что...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Исходя из формулы...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14. Наглядное направление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рисунке 1представлены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Данные, приведенные в таблице 6, позволяют утверждать, что...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 демонстрирует зависимость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схеме наглядно отражено...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ЗАКЛЮЧЕНИЕ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15. Результаты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показали следующее... 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Результаты... оказались следующие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полученных результатов видно, что...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16. Выводы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Итак, можно сделать вывод, что...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Проведенные исследования позволяют сделать вывод 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Подводя итоги, можно констатировать следующее: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заключение отметим, что...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Резюмируя предшествующие рассуждения, можно отметить...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Подводя   итоги   </w:t>
            </w:r>
            <w:proofErr w:type="gram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 ,</w:t>
            </w:r>
            <w:proofErr w:type="gramEnd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следует отметить...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вышеперечисленного следует сделать вывод, что...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17. Преимущества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Этот способ имеет то преимущество, что...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Следовательно, преимущество состоит </w:t>
            </w:r>
            <w:proofErr w:type="gram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в...</w:t>
            </w:r>
            <w:proofErr w:type="gramEnd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показал преимущества метода...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Предлагаемый способ позволяет повысить..., ускорить..., снизить...</w:t>
            </w:r>
          </w:p>
        </w:tc>
      </w:tr>
      <w:tr w:rsidR="00955CC5" w:rsidRPr="00620334" w:rsidTr="00955CC5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18. Рекомендации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может быть рекомендована для...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..., так и … могло быть рекомендовано для ... </w:t>
            </w:r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Этот метод может быть рекомендован для</w:t>
            </w:r>
            <w:proofErr w:type="gramStart"/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,</w:t>
            </w:r>
            <w:proofErr w:type="gramEnd"/>
          </w:p>
          <w:p w:rsidR="00955CC5" w:rsidRPr="00620334" w:rsidRDefault="00955CC5" w:rsidP="006203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может найти применение в ...</w:t>
            </w:r>
          </w:p>
        </w:tc>
      </w:tr>
    </w:tbl>
    <w:p w:rsidR="00FC7AC9" w:rsidRDefault="00FC7AC9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A41D1" w:rsidRPr="00620334" w:rsidRDefault="00CA41D1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C7AC9" w:rsidRPr="00620334" w:rsidRDefault="00FC7AC9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Каталог библиотеки кабинета</w:t>
      </w:r>
    </w:p>
    <w:p w:rsidR="00FC7AC9" w:rsidRPr="00620334" w:rsidRDefault="00FC7AC9" w:rsidP="006203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620334">
        <w:rPr>
          <w:rFonts w:ascii="Times New Roman" w:hAnsi="Times New Roman" w:cs="Times New Roman"/>
          <w:b/>
          <w:i/>
          <w:color w:val="000000" w:themeColor="text1"/>
        </w:rPr>
        <w:t>БЕЗОПАСНОСТЬ ЖИЗНЕДЕЯТЕЛЬНОСТИ</w:t>
      </w:r>
    </w:p>
    <w:p w:rsidR="00FC7AC9" w:rsidRPr="00620334" w:rsidRDefault="00FC7AC9" w:rsidP="0062033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51"/>
        <w:gridCol w:w="2656"/>
        <w:gridCol w:w="3200"/>
        <w:gridCol w:w="2464"/>
      </w:tblGrid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№ п/п</w:t>
            </w:r>
          </w:p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Авторы, составители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Название книги, учебника, журнала и т.д.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Выходные данные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В.Ю.Микрюков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5E5E7C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Форум, МОСКВА, 2014</w:t>
            </w:r>
            <w:r w:rsidR="00FC7AC9" w:rsidRPr="00620334">
              <w:rPr>
                <w:color w:val="000000" w:themeColor="text1"/>
              </w:rPr>
              <w:t xml:space="preserve"> г.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А.Т.Смирнов, Р.А.Дурнев, С.К.Миронов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Методическое  пособие БЖ для студентов СПО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5E5E7C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Москва, ДРОФА, 2014</w:t>
            </w:r>
            <w:r w:rsidR="00FC7AC9" w:rsidRPr="00620334">
              <w:rPr>
                <w:color w:val="000000" w:themeColor="text1"/>
              </w:rPr>
              <w:t xml:space="preserve"> г.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В.В.Марков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В.Н.Латчук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С.К.Миронов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С.Н.Вангородский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Учебники  ОБЖ для 9 - 11 классов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ДРОФА, Москва, 2013 – 2015 г </w:t>
            </w:r>
            <w:proofErr w:type="spellStart"/>
            <w:r w:rsidRPr="00620334">
              <w:rPr>
                <w:color w:val="000000" w:themeColor="text1"/>
              </w:rPr>
              <w:t>г</w:t>
            </w:r>
            <w:proofErr w:type="spellEnd"/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55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А.Т.Смирнов, Б.И.Мишин, В.А.Васнев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Учебник ОБЖ для 10 класса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Москва, ПРОСВЕЩЕНИЕ, 2012 г.  3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А.Т.Смирнов, М.П.Фролов, Е.Н.Литвинов, С.В.Петров, И.Ф.Богоявленский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Учебник ОБЖ для 9 класса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Москва, АСТ, 2013 г.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10 шт.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М.П.Фролов, </w:t>
            </w:r>
            <w:proofErr w:type="spellStart"/>
            <w:r w:rsidRPr="00620334">
              <w:rPr>
                <w:color w:val="000000" w:themeColor="text1"/>
              </w:rPr>
              <w:t>Е.Н.Литвинов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А.Т.Смирнов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И.Ф.Богоявленский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Г.А.Колодницкий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В.С.Кузнецов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Б.И.Мишин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А.В.Наследухов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И.Т.Суравегина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В.П.Шолох</w:t>
            </w:r>
            <w:proofErr w:type="spellEnd"/>
            <w:r w:rsidRPr="00620334">
              <w:rPr>
                <w:color w:val="000000" w:themeColor="text1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Учебник ОБЖ для 10 класса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</w:t>
            </w:r>
            <w:proofErr w:type="spellStart"/>
            <w:r w:rsidRPr="00620334">
              <w:rPr>
                <w:color w:val="000000" w:themeColor="text1"/>
              </w:rPr>
              <w:t>Астрель</w:t>
            </w:r>
            <w:proofErr w:type="spellEnd"/>
            <w:r w:rsidRPr="00620334">
              <w:rPr>
                <w:color w:val="000000" w:themeColor="text1"/>
              </w:rPr>
              <w:t xml:space="preserve">-АСТ, 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2014 г.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10 шт.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М.П.Фролов, Е.Н.Литвинов, </w:t>
            </w:r>
            <w:proofErr w:type="spellStart"/>
            <w:r w:rsidRPr="00620334">
              <w:rPr>
                <w:color w:val="000000" w:themeColor="text1"/>
              </w:rPr>
              <w:t>А.Т.Смирнов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И.Ф.Богоявленский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В.А.Воловик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Г.А.Колодницкий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В.С.Кузнецов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Б.И.Мишин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А.В.Наследухов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И.Т.Суравегина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В.П.Шолох</w:t>
            </w:r>
            <w:proofErr w:type="spellEnd"/>
            <w:r w:rsidRPr="00620334">
              <w:rPr>
                <w:color w:val="000000" w:themeColor="text1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Учебник ОБЖ для 11 класса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</w:t>
            </w:r>
            <w:proofErr w:type="spellStart"/>
            <w:r w:rsidRPr="00620334">
              <w:rPr>
                <w:color w:val="000000" w:themeColor="text1"/>
              </w:rPr>
              <w:t>Астрель</w:t>
            </w:r>
            <w:proofErr w:type="spellEnd"/>
            <w:r w:rsidRPr="00620334">
              <w:rPr>
                <w:color w:val="000000" w:themeColor="text1"/>
              </w:rPr>
              <w:t xml:space="preserve">-АСТ, 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2015 г.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10 шт.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А.Н.Каинов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Г.И.Курьерова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Е.Г.Хаустова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Сборник элективных курсов «Основы безопасности жизнедеятельности»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Волгоград, 2009 г.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Составитель </w:t>
            </w:r>
            <w:proofErr w:type="spellStart"/>
            <w:r w:rsidRPr="00620334">
              <w:rPr>
                <w:color w:val="000000" w:themeColor="text1"/>
              </w:rPr>
              <w:t>В.А.Шкенев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Спортивно-прикладной туризм (программа, разработки занятий, рекомендации)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Издательство «Учитель», Волгоград, 2009 г.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Т.А.Хван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П.А.Хван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Учебник ОБЖ для студентов колледжей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Ростов-на-Дону, ФЕНИКС,2010 г. 2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Т.А.Хван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П.А.Хван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Учебник ОБЖ для студентов высших учебных заведений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Ростов-на-Дону, ФЕНИКС,2010 г. 10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Я.Д.Вишняков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В.И.Вагин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В.В.Овчинников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А.Н.Стародубец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Учебник «БЖ. Защита населения и территорий в ЧС» для студентов высших учебных заведений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АКАДЕМИЯ,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20334">
                <w:rPr>
                  <w:color w:val="000000" w:themeColor="text1"/>
                </w:rPr>
                <w:t>2008 г</w:t>
              </w:r>
            </w:smartTag>
            <w:r w:rsidRPr="00620334">
              <w:rPr>
                <w:color w:val="000000" w:themeColor="text1"/>
              </w:rPr>
              <w:t>. 15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М.В.Графкина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В.А.Михайлов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Б.Н.Нюнин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Учебник «БЕЗОПАСНОСТЬ ЖИЗНЕДЕЯТЕЛЬНОСТИ» для студентов высших учебных заведений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ПРОСПЕКТ,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20334">
                <w:rPr>
                  <w:color w:val="000000" w:themeColor="text1"/>
                </w:rPr>
                <w:t>2007 г</w:t>
              </w:r>
            </w:smartTag>
            <w:r w:rsidRPr="00620334">
              <w:rPr>
                <w:color w:val="000000" w:themeColor="text1"/>
              </w:rPr>
              <w:t>.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Смоленский областной институт усовершенствования учителей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Учебное пособие ОБЖ для 5-11 классов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Смоленск, </w:t>
            </w:r>
            <w:proofErr w:type="spellStart"/>
            <w:r w:rsidRPr="00620334">
              <w:rPr>
                <w:color w:val="000000" w:themeColor="text1"/>
              </w:rPr>
              <w:t>Вентана</w:t>
            </w:r>
            <w:proofErr w:type="spellEnd"/>
            <w:r w:rsidRPr="00620334">
              <w:rPr>
                <w:color w:val="000000" w:themeColor="text1"/>
              </w:rPr>
              <w:t xml:space="preserve">-граф,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20334">
                <w:rPr>
                  <w:color w:val="000000" w:themeColor="text1"/>
                </w:rPr>
                <w:t>1995 г</w:t>
              </w:r>
            </w:smartTag>
            <w:r w:rsidRPr="00620334">
              <w:rPr>
                <w:color w:val="000000" w:themeColor="text1"/>
              </w:rPr>
              <w:t>.  2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А.Т.Смирнов, Р.А.Дурнев, С.К.Миронов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Учебное пособие БЖ для студентов СПО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Москва, ДРОФА, 2012 г.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А.Т.Смирнов, Б.И.Мишин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Методические материалы по курсу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Москва, ПРОСВЕЩЕНИЕ, 2013 г.  1 шт.</w:t>
            </w:r>
          </w:p>
          <w:p w:rsidR="00CA41D1" w:rsidRPr="00620334" w:rsidRDefault="00CA41D1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В.Н.Латчук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Программы для 5-11 классов по ОБЖ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Рекомендации по проведению практических занятий по ОВС.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ДРОФА,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20334">
                <w:rPr>
                  <w:color w:val="000000" w:themeColor="text1"/>
                </w:rPr>
                <w:t>2006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В.Н.Латчук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С.К.Миронов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Б.И.Мишин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Планирование и организация занятий по ОБЖ в 5 – 11 классах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ДРОФА,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20334">
                <w:rPr>
                  <w:color w:val="000000" w:themeColor="text1"/>
                </w:rPr>
                <w:t>2004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А.И.Лобачёв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Конспект лекций по БЖ для высших учебных заведений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ЮРАЙТ,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0334">
                <w:rPr>
                  <w:color w:val="000000" w:themeColor="text1"/>
                </w:rPr>
                <w:t>2009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Л.А.Михайлов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Учебник «Способы автономного выживания человека в природе» для специалистов безопасности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ПИТЕР,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20334">
                <w:rPr>
                  <w:color w:val="000000" w:themeColor="text1"/>
                </w:rPr>
                <w:t>2008 г</w:t>
              </w:r>
            </w:smartTag>
            <w:r w:rsidRPr="00620334">
              <w:rPr>
                <w:color w:val="000000" w:themeColor="text1"/>
              </w:rPr>
              <w:t>.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В.Д.Зазулинский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Учебное пособие «БЖ в чрезвычайных ситуациях» для студентов ВУЗОВ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ЭКЗАМЕН,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20334">
                <w:rPr>
                  <w:color w:val="000000" w:themeColor="text1"/>
                </w:rPr>
                <w:t>2006 г</w:t>
              </w:r>
            </w:smartTag>
            <w:r w:rsidRPr="00620334">
              <w:rPr>
                <w:color w:val="000000" w:themeColor="text1"/>
              </w:rPr>
              <w:t>.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Международный комитет Красного Креста, Российское общество красного Креста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Учебно-методические материалы МЕЖДУНАРОДНОГО ГУМАНИТАРНОГО ПРАВА (МГП)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ФНИИ МП ФЗ,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20334">
                <w:rPr>
                  <w:color w:val="000000" w:themeColor="text1"/>
                </w:rPr>
                <w:t>2000 г</w:t>
              </w:r>
            </w:smartTag>
            <w:r w:rsidRPr="00620334">
              <w:rPr>
                <w:color w:val="000000" w:themeColor="text1"/>
              </w:rPr>
              <w:t>.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М.И.Гоголев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Учебник «Основы медицинских знаний» для средних учебных заведений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ПРОСВЕЩЕНИЕ,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20334">
                <w:rPr>
                  <w:color w:val="000000" w:themeColor="text1"/>
                </w:rPr>
                <w:t>1991 г</w:t>
              </w:r>
            </w:smartTag>
            <w:r w:rsidRPr="00620334">
              <w:rPr>
                <w:color w:val="000000" w:themeColor="text1"/>
              </w:rPr>
              <w:t>.  15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А.А.Власов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Учебное пособие «Чрезвычайные происшествия и несчастные случаи в спорте» для студентов ВУЗОВ и СПО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Советский спорт,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20334">
                <w:rPr>
                  <w:color w:val="000000" w:themeColor="text1"/>
                </w:rPr>
                <w:t>2001 г</w:t>
              </w:r>
            </w:smartTag>
            <w:r w:rsidRPr="00620334">
              <w:rPr>
                <w:color w:val="000000" w:themeColor="text1"/>
              </w:rPr>
              <w:t>.  15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Государственная символика РФ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Конституция РФ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Государственный флаг РФ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Государственный герб РФ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Государственный гимн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ЭКЗАМЕН,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20334">
                <w:rPr>
                  <w:color w:val="000000" w:themeColor="text1"/>
                </w:rPr>
                <w:t>2003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С.С.Соловьёв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Учебно-методическое пособие «Алкоголь, табак и наркотики – главные враги здоровья человека»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ДРОФА,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20334">
                <w:rPr>
                  <w:color w:val="000000" w:themeColor="text1"/>
                </w:rPr>
                <w:t>2006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Ю.Н.Чусов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Пособие для учителя «Закаливание школьников»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ПРОСВЕЩЕНИЕ,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20334">
                <w:rPr>
                  <w:color w:val="000000" w:themeColor="text1"/>
                </w:rPr>
                <w:t>1985 г</w:t>
              </w:r>
            </w:smartTag>
            <w:r w:rsidRPr="00620334">
              <w:rPr>
                <w:color w:val="000000" w:themeColor="text1"/>
              </w:rPr>
              <w:t>.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Перевод с английского </w:t>
            </w:r>
            <w:proofErr w:type="spellStart"/>
            <w:r w:rsidRPr="00620334">
              <w:rPr>
                <w:color w:val="000000" w:themeColor="text1"/>
              </w:rPr>
              <w:t>Е.А.Кретова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Как быть здоровым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МЕДИЦИНА,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620334">
                <w:rPr>
                  <w:color w:val="000000" w:themeColor="text1"/>
                </w:rPr>
                <w:t>1990 г</w:t>
              </w:r>
            </w:smartTag>
            <w:r w:rsidRPr="00620334">
              <w:rPr>
                <w:color w:val="000000" w:themeColor="text1"/>
              </w:rPr>
              <w:t>.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Ю.Г.Мизун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Ц.Г.Мизун</w:t>
            </w:r>
            <w:proofErr w:type="spellEnd"/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Магнитные бури  и здоровье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620334">
                <w:rPr>
                  <w:color w:val="000000" w:themeColor="text1"/>
                </w:rPr>
                <w:t>1990 г</w:t>
              </w:r>
            </w:smartTag>
            <w:r w:rsidRPr="00620334">
              <w:rPr>
                <w:color w:val="000000" w:themeColor="text1"/>
              </w:rPr>
              <w:t>.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В.Н.Латчук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С.К.Миронов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Рабочая тетрадь 11 класса для оценки качества знаний по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ДРОФА,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20334">
                <w:rPr>
                  <w:color w:val="000000" w:themeColor="text1"/>
                </w:rPr>
                <w:t>2005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Российская газета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«Военные знания»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«Здоровье»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«За рулём»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«Основы безопасности жизнедеятельности»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МЧС РФ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«Основы безопасности жизни»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Министерства образования РФ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«Охрана труда и пожарная безопасность в образовательных учреждениях»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«Справочник руководителя образовательного учреждения»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«Управление образовательным учреждением»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Периодическая печать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Журналы «Нормативные документы образовательного учреждения»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Г.А.Колодницкий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В.Н.Латчук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В.В.Марков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С.К.Миронов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Б.И.Мишин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М.И.Хабнер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Оценка качества подготовки выпускников средней (полной) школы по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Москва, ДРОФА, 2011 г.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Г.А.Колодницкий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В.Н.Латчук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В.В.Марков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С.К.Миронов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Б.И.Мишин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М.И.Хабнер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Оценка качества подготовки выпускников основной школы по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Москва, ДРОФА, 2011 г.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Сборник документов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Правила дорожного движения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2015 гг.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10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Сборник документов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Комментарии к ПДД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Сборник основных законодательных и нормативно-правовых актов (документов) в области ГО и ЧС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Часть 1: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1.Гражданская оборона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2.Защита от ЧС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3.Пожарная безопасность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Кемерово,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20334">
                <w:rPr>
                  <w:color w:val="000000" w:themeColor="text1"/>
                </w:rPr>
                <w:t>2007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Сборник основных законодательных и нормативно-правовых актов (документов) в области ГО и ЧС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Часть 2: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1.Пожарная безопасность</w:t>
            </w:r>
          </w:p>
          <w:p w:rsidR="00FC7AC9" w:rsidRPr="00620334" w:rsidRDefault="00FC7AC9" w:rsidP="00620334">
            <w:pPr>
              <w:rPr>
                <w:color w:val="000000" w:themeColor="text1"/>
              </w:rPr>
            </w:pPr>
            <w:r w:rsidRPr="00620334">
              <w:rPr>
                <w:color w:val="000000" w:themeColor="text1"/>
              </w:rPr>
              <w:t>2.безопасность на водных объектах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3.Противодействие терроризму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Кемерово,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20334">
                <w:rPr>
                  <w:color w:val="000000" w:themeColor="text1"/>
                </w:rPr>
                <w:t>2007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Справочник для руководителей и специалистов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Охрана труда в образовательном учреждении (часть 1)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Кемерово,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20334">
                <w:rPr>
                  <w:color w:val="000000" w:themeColor="text1"/>
                </w:rPr>
                <w:t>2001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Справочник для руководителей и специалистов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Охрана труда в образовательном учреждении (часть 2)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Кемерово,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20334">
                <w:rPr>
                  <w:color w:val="000000" w:themeColor="text1"/>
                </w:rPr>
                <w:t>2001 г</w:t>
              </w:r>
            </w:smartTag>
            <w:r w:rsidRPr="00620334">
              <w:rPr>
                <w:color w:val="000000" w:themeColor="text1"/>
              </w:rPr>
              <w:t>.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49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С.Н.Семёнов, В.П.Лысенко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Методическое пособие «Проведение занятий по ГО»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Москва, ВЫСШАЯ ШКОЛА,</w:t>
            </w:r>
          </w:p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620334">
                <w:rPr>
                  <w:color w:val="000000" w:themeColor="text1"/>
                </w:rPr>
                <w:t>1990 г</w:t>
              </w:r>
            </w:smartTag>
            <w:r w:rsidRPr="00620334">
              <w:rPr>
                <w:color w:val="000000" w:themeColor="text1"/>
              </w:rPr>
              <w:t>. 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0334">
              <w:rPr>
                <w:color w:val="000000" w:themeColor="text1"/>
              </w:rPr>
              <w:t>Л.И.Горелов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К.Г.Котлуков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Ю.А.Лебедева</w:t>
            </w:r>
            <w:proofErr w:type="spellEnd"/>
            <w:r w:rsidRPr="00620334">
              <w:rPr>
                <w:color w:val="000000" w:themeColor="text1"/>
              </w:rPr>
              <w:t xml:space="preserve">, </w:t>
            </w:r>
            <w:proofErr w:type="spellStart"/>
            <w:r w:rsidRPr="00620334">
              <w:rPr>
                <w:color w:val="000000" w:themeColor="text1"/>
              </w:rPr>
              <w:t>В.Д.Москалёв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Учебное пособие «Гражданская оборона»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 xml:space="preserve">Москва, ПРОСВЕЩЕНИЕ,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620334">
                <w:rPr>
                  <w:color w:val="000000" w:themeColor="text1"/>
                </w:rPr>
                <w:t>1968 г</w:t>
              </w:r>
            </w:smartTag>
            <w:r w:rsidRPr="00620334">
              <w:rPr>
                <w:color w:val="000000" w:themeColor="text1"/>
              </w:rPr>
              <w:t>.  1 шт.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9" w:rsidRPr="00620334" w:rsidRDefault="005E5E7C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  <w:sz w:val="24"/>
                <w:szCs w:val="24"/>
              </w:rPr>
              <w:t xml:space="preserve">Энциклопедия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Энциклопедия выживания в экстремальных ситуациях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СОВА, Москва, Санкт-Петербург, 2008 г.</w:t>
            </w:r>
          </w:p>
        </w:tc>
      </w:tr>
      <w:tr w:rsidR="00FC7AC9" w:rsidRPr="00620334" w:rsidTr="0015449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52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Андрей Ильичёв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Большая энциклопедия выживания в экстремальных ситуациях. Как сохранить жизнь…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9" w:rsidRPr="00620334" w:rsidRDefault="00FC7AC9" w:rsidP="00620334">
            <w:pPr>
              <w:rPr>
                <w:color w:val="000000" w:themeColor="text1"/>
                <w:sz w:val="24"/>
                <w:szCs w:val="24"/>
              </w:rPr>
            </w:pPr>
            <w:r w:rsidRPr="00620334">
              <w:rPr>
                <w:color w:val="000000" w:themeColor="text1"/>
              </w:rPr>
              <w:t>ЭКСМО-ПРЕСС, Москва, 2000 г.</w:t>
            </w:r>
          </w:p>
        </w:tc>
      </w:tr>
    </w:tbl>
    <w:p w:rsidR="00FC7AC9" w:rsidRPr="00620334" w:rsidRDefault="00FC7AC9" w:rsidP="006203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965426" w:rsidRPr="00620334" w:rsidRDefault="0096542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C6" w:rsidRPr="00620334" w:rsidRDefault="00FC7AC9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r w:rsidR="007D65C6"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</w:t>
      </w: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сопровождения организации </w:t>
      </w:r>
    </w:p>
    <w:p w:rsidR="007D65C6" w:rsidRPr="00620334" w:rsidRDefault="007D65C6" w:rsidP="006203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самостоятельной работы студентов: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методическая  разработка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методическое пособие по дисциплине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методические указания к выполнению заданий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УМК по дисциплине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видеоматериалы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учебно-методические пособия, сборники, учебники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рабочая тетрадь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учебник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методические рекомендации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дидактические материалы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сборники задач и упражнений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тестовый контроль знаний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образцы контрольных работ с комментариями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памятки для студентов</w:t>
      </w:r>
    </w:p>
    <w:p w:rsidR="007D65C6" w:rsidRPr="00620334" w:rsidRDefault="007D65C6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инструкции для выполнения самостоятельной работы студента</w:t>
      </w:r>
    </w:p>
    <w:p w:rsidR="00FC7AC9" w:rsidRPr="00620334" w:rsidRDefault="00FC7AC9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41D1" w:rsidRDefault="00FC7AC9" w:rsidP="00CA41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нормативных и законодательных документов</w:t>
      </w:r>
      <w:r w:rsidR="00A9067B"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</w:p>
    <w:p w:rsidR="00CA41D1" w:rsidRDefault="00A9067B" w:rsidP="00CA41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используемых при освоении учебной дисциплины </w:t>
      </w:r>
    </w:p>
    <w:p w:rsidR="00FC7AC9" w:rsidRPr="00620334" w:rsidRDefault="00A9067B" w:rsidP="00CA41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«Безопасность жизнедеятельности»</w:t>
      </w:r>
      <w:r w:rsidR="00FC7AC9"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C7AC9" w:rsidRPr="00620334" w:rsidRDefault="00FC7AC9" w:rsidP="00620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1.Конституция Р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едерации</w:t>
      </w:r>
    </w:p>
    <w:p w:rsidR="00FC7AC9" w:rsidRPr="00620334" w:rsidRDefault="00FC7AC9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2.Ф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едеральный закон РФ </w:t>
      </w: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обороне»</w:t>
      </w:r>
      <w:r w:rsidR="00A1003F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30.12.1999 г. №223- ФЗ</w:t>
      </w:r>
    </w:p>
    <w:p w:rsidR="00862459" w:rsidRPr="00620334" w:rsidRDefault="00FC7AC9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3.Ф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едеральный закон РФ </w:t>
      </w: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гражданской обороне»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12.02.</w:t>
      </w:r>
      <w:r w:rsidR="00686CFF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98 г. №28 </w:t>
      </w:r>
      <w:r w:rsidR="00686CFF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ФЗ</w:t>
      </w:r>
      <w:r w:rsidR="00686CFF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6245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конституционный закон РФ  </w:t>
      </w:r>
      <w:r w:rsidR="00A1003F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военном положении»</w:t>
      </w:r>
    </w:p>
    <w:p w:rsidR="0086245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 «О воинской обязанности и военной службе»</w:t>
      </w:r>
    </w:p>
    <w:p w:rsidR="0086245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РФ «О мобилизационной подготовке  и мобилизации в Российской Федерации» </w:t>
      </w:r>
    </w:p>
    <w:p w:rsidR="00FC7AC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едеральный закон РФ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границе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FC7AC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едеральный закон РФ 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статусе военнослужащих»</w:t>
      </w:r>
    </w:p>
    <w:p w:rsidR="00FC7AC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.Военная доктрина РФ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утверждённой Указом Президента РФ от  апреля 2000 г. №706.</w:t>
      </w:r>
    </w:p>
    <w:p w:rsidR="00FC7AC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.Концепция национальной безопасности Р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едерации</w:t>
      </w:r>
      <w:r w:rsidR="0086245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утверждённой Указом Президента РФ от 10.01.2000 г. №24.</w:t>
      </w:r>
    </w:p>
    <w:p w:rsidR="00FC7AC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.Общевоинские уставы РФ</w:t>
      </w:r>
    </w:p>
    <w:p w:rsidR="00AB1AD6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едеральный закон РФ 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защите населения и территорий </w:t>
      </w:r>
      <w:r w:rsidR="00FC7AC9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ЧС природного, техногенного характера»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21.12.1994 г. №68-ФЗ.</w:t>
      </w:r>
    </w:p>
    <w:p w:rsidR="00FC7AC9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.Закон Кемеровской области от 02.11.1998 г. №50-ОЗ «О защите населения и территорий Кемеровской области от чрезвычайных ситуаций природного и техногенного характера» </w:t>
      </w:r>
    </w:p>
    <w:p w:rsidR="00AB1AD6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.Федеральный закон РФ «О пожарной безопасности» от 21.12.1994 г. №69-ФЗ.</w:t>
      </w:r>
    </w:p>
    <w:p w:rsidR="00AB1AD6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AB1AD6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.Закон Кемеровской области «Об обеспечении пожарной безопасности» от 06.10.1997 г. №33-ОЗ.</w:t>
      </w:r>
    </w:p>
    <w:p w:rsidR="00AB1AD6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686CFF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.Федеральный закон РФ «Об аварийно-спасательных службах и статусе спасателей» от 22.08.1995 г. №151-ФЗ.</w:t>
      </w:r>
    </w:p>
    <w:p w:rsidR="00686CFF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686CFF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.Федеральный закон РФ «О промышленной безопасности опасных производственных объектов» от 21.07.1997 г. №116-ФЗ.</w:t>
      </w:r>
    </w:p>
    <w:p w:rsidR="00686CFF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686CFF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.Федеральный закон РФ «О противодействии  терроризму» от 06.03.2006 г. №35-ФЗ.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.Указ Президента Российской Федерации «О мерах по противодействию терроризму» от 15.02.2006 г. №116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 противодействии экстремистской деятельности»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РФ </w:t>
      </w:r>
      <w:r w:rsidR="00C463E7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№196-ФЗ 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безопасности дорожного движения»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 транспортной безопасности»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23.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 радиационной безопасности населения»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 безопасности гидротехнических сооружений»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 предупреждении распространения в российской Федерации заболевания, вызываемого вирусом иммунодефицита человека (ВИЧ-инфекции)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 качестве и безопасности пищевых продуктов»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 санитарно-эпидемиологическом благополучии населения»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 наркотических средствах и психотропных веществах»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 «Об охране окружающей среды»</w:t>
      </w:r>
    </w:p>
    <w:p w:rsidR="00660A9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30.</w:t>
      </w:r>
      <w:r w:rsidR="00660A98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РФ</w:t>
      </w: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безопасном обращении с пестицидами и </w:t>
      </w:r>
      <w:proofErr w:type="spellStart"/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агрохимикатами</w:t>
      </w:r>
      <w:proofErr w:type="spellEnd"/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A41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26BA8" w:rsidRPr="00620334" w:rsidRDefault="00C26BA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31.</w:t>
      </w:r>
      <w:r w:rsidR="0065218E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Правительства РФ от 02.11.2000 г. №841»Об утверждении положения об организации обучения населения в области гражданской обороны».</w:t>
      </w:r>
    </w:p>
    <w:p w:rsidR="0065218E" w:rsidRPr="00620334" w:rsidRDefault="0065218E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32.Постановление правительства РФ  от 30.12.2003 г. №794 «О единой государственной системе предупреждения и ликвидации чрезвычайных ситуаций».</w:t>
      </w:r>
    </w:p>
    <w:p w:rsidR="0065218E" w:rsidRPr="00620334" w:rsidRDefault="0065218E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33.Постановление правительства РФ  от 04.09.2003 г. №</w:t>
      </w:r>
      <w:r w:rsidR="00CA41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547 «О подготовке населения в области защиты от чрезвычайных ситуаций природного и техногенного характера».</w:t>
      </w:r>
    </w:p>
    <w:p w:rsidR="0065218E" w:rsidRPr="00620334" w:rsidRDefault="0065218E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34.Постановление Администрации Кемеровской области от 30.06.2004 г. №133 «О территориальной подсистеме единой государственной системы предупреждения и ликвидации чрезвычайных ситуаций Кемеровской области».</w:t>
      </w:r>
    </w:p>
    <w:p w:rsidR="00556778" w:rsidRPr="00620334" w:rsidRDefault="0055677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35.Постановление Коллегии Администрации кемеровской области от 24.04.2006 г. №101 «Об утверждении положения об организации обучения мерам пожарной безопасности населения Кемеровской области»</w:t>
      </w:r>
    </w:p>
    <w:p w:rsidR="00556778" w:rsidRPr="00620334" w:rsidRDefault="0055677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36.Федеральный закон РФ от 03.06.2006 г. №74-ФЗ «Водный кодекс Российской Федерации».</w:t>
      </w:r>
    </w:p>
    <w:p w:rsidR="00556778" w:rsidRPr="00620334" w:rsidRDefault="0055677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37.Постановление Администрации Кемеровской области от 05.06.2000 г. №45 «Об утверждении правил охраны жизни людей на воде на территории кемеровской области».</w:t>
      </w:r>
    </w:p>
    <w:p w:rsidR="00556778" w:rsidRPr="00620334" w:rsidRDefault="0055677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38.Постановление областной комиссии по безопасности дорожного движения </w:t>
      </w:r>
      <w:r w:rsidR="00C463E7"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Кемеровской области от 13.05.2013 г. №4.</w:t>
      </w:r>
    </w:p>
    <w:p w:rsidR="00C463E7" w:rsidRPr="00620334" w:rsidRDefault="00C463E7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39.Постановление Администрации кемеровской области по обеспечению безопасности дорожного движения от 29.01.2014 г. №4.</w:t>
      </w:r>
    </w:p>
    <w:p w:rsidR="00A23BC1" w:rsidRPr="00620334" w:rsidRDefault="00A23BC1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40.Ф</w:t>
      </w:r>
      <w:r w:rsidR="00EC641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едеральный закон РФ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ограничени</w:t>
      </w:r>
      <w:r w:rsidR="00EC641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курения табака» </w:t>
      </w:r>
    </w:p>
    <w:p w:rsidR="00A23BC1" w:rsidRPr="00620334" w:rsidRDefault="00A23BC1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BC1" w:rsidRPr="00620334" w:rsidRDefault="00A23BC1" w:rsidP="006203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41. Приказ Министерства образования «О профилактике злоупотребления психоактивными веществами» стр.3-10 ОБЖ №8.02г.</w:t>
      </w:r>
    </w:p>
    <w:p w:rsidR="00A23BC1" w:rsidRPr="00620334" w:rsidRDefault="00A23BC1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60A98" w:rsidRPr="00620334" w:rsidRDefault="00660A98" w:rsidP="006203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A41D1" w:rsidRDefault="00CA41D1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6419" w:rsidRPr="00620334" w:rsidRDefault="00FC7AC9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Список литературы </w:t>
      </w:r>
    </w:p>
    <w:p w:rsidR="00FC7AC9" w:rsidRPr="00620334" w:rsidRDefault="00FC7AC9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EC6419"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самостоятельной работы </w:t>
      </w:r>
      <w:r w:rsidRPr="00620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студентов: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7AC9" w:rsidRPr="00620334" w:rsidRDefault="00FC7AC9" w:rsidP="0062033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В.Ю.Микрюков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 ЖИЗНЕДЕЯТЕЛЬНОСТИ для студентов СПО, Москва, 2014 г.</w:t>
      </w:r>
    </w:p>
    <w:p w:rsidR="00FC7AC9" w:rsidRPr="00620334" w:rsidRDefault="00FC7AC9" w:rsidP="0062033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пособие БЕЗОПАСНОСТЬ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ЖИЗНЕДЕЯТЕЛЬНОСТИ  для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СПО (авторы – А.Т.Смирнов, Р.А.Дурнев, С.К.Миронов)</w:t>
      </w:r>
    </w:p>
    <w:p w:rsidR="00FC7AC9" w:rsidRPr="00620334" w:rsidRDefault="00FC7AC9" w:rsidP="0062033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«Безопасность жизнедеятельности» для студентов СПО (авторы –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Ю.Г.Сапронов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А.Б.Сыса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В.В.Шахбазян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), Москва, 2014 г.</w:t>
      </w:r>
    </w:p>
    <w:p w:rsidR="00FC7AC9" w:rsidRPr="00620334" w:rsidRDefault="00FC7AC9" w:rsidP="0062033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«Основы безопасности жизнедеятельности» для студентов СПО (авторы –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Т.А.Хван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П.А.Хван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Ростов-на-Дону, «Феникс», 2013 г. </w:t>
      </w:r>
    </w:p>
    <w:p w:rsidR="00FC7AC9" w:rsidRPr="00620334" w:rsidRDefault="00FC7AC9" w:rsidP="0062033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Армия государства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защита Отечества/ под общ. Ред. В.В.Смирнова. – М.: Просвещение, </w:t>
      </w:r>
      <w:smartTag w:uri="urn:schemas-microsoft-com:office:smarttags" w:element="metricconverter">
        <w:smartTagPr>
          <w:attr w:name="ProductID" w:val="2003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2003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AC9" w:rsidRPr="00620334" w:rsidRDefault="00FC7AC9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жизнедеятельности: учебное пособие для  учреждений среднего профессионального образования/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А.Т.Смирнов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Н.А.Крючек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Ю.П.Потапенко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– М.: Дрофа,</w:t>
      </w:r>
    </w:p>
    <w:p w:rsidR="00FC7AC9" w:rsidRPr="00620334" w:rsidRDefault="00FC7AC9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Общевоинские уставы Вооружённых Сил Российской Федерации – М.: Воениздат, </w:t>
      </w:r>
      <w:smartTag w:uri="urn:schemas-microsoft-com:office:smarttags" w:element="metricconverter">
        <w:smartTagPr>
          <w:attr w:name="ProductID" w:val="1994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1994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03F" w:rsidRPr="00620334" w:rsidRDefault="00A1003F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Альтшуллер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Надеждин А.В. Наркомания: дорога в бездну. – Москва, Просвещение, 2000 г.</w:t>
      </w:r>
    </w:p>
    <w:p w:rsidR="00A1003F" w:rsidRPr="00620334" w:rsidRDefault="00A1003F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жизнедеятельности. Практические занятия: учебное пособие для СПО (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И.Г.Гетия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С.И.Гетия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В.Н.Емец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– Москва, Колос, ИПР СПО, 2002 г.</w:t>
      </w:r>
    </w:p>
    <w:p w:rsidR="00A1003F" w:rsidRPr="00620334" w:rsidRDefault="00A1003F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жизнедеятельности: сборник нормативных документов по подготовке учащейся молодёжи в области защиты от чрезвычайных ситуаций (под редакцией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М.М.Дзыбова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Москва,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ДиК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, АСТ – ЛТД, 1998 г.</w:t>
      </w:r>
    </w:p>
    <w:p w:rsidR="00A1003F" w:rsidRPr="00620334" w:rsidRDefault="003A2512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жизнедеятельности: учебное пособие для учреждений СПО (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А.Т.Смирнов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Н.А.Крючек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Ю.П.Потапенко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– Москва, Дрофа, 2005 г.</w:t>
      </w:r>
    </w:p>
    <w:p w:rsidR="003A2512" w:rsidRPr="00620334" w:rsidRDefault="003A2512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и защита населения в чрезвычайных ситуациях: учебник для населения (под общей редакцией Г.Н.Кириллова) – Москва, НЦ ЭНАС, 2001 г.</w:t>
      </w:r>
    </w:p>
    <w:p w:rsidR="003A2512" w:rsidRPr="00620334" w:rsidRDefault="003A2512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Военное законодательство Российской империи (составители –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В.Ю.Кудейкин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А.Е.Савинкин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) – Москва, Военный университет, 1996 г.</w:t>
      </w:r>
    </w:p>
    <w:p w:rsidR="003A2512" w:rsidRPr="00620334" w:rsidRDefault="004E1287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Гражданская защита: понятийно-терминологический словарь (под редакцией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Ю.Л.Воробьёва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Москва,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Одлайст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, 2001 г.</w:t>
      </w:r>
    </w:p>
    <w:p w:rsidR="00A23BC1" w:rsidRPr="00620334" w:rsidRDefault="00A23BC1" w:rsidP="006203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 С.В. Русский офицерский корпус.- М.: Воениздат, </w:t>
      </w:r>
      <w:smartTag w:uri="urn:schemas-microsoft-com:office:smarttags" w:element="metricconverter">
        <w:smartTagPr>
          <w:attr w:name="ProductID" w:val="1993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1993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 война: сб. – М.: Изд. Международного комитета Красного Креста, </w:t>
      </w:r>
      <w:smartTag w:uri="urn:schemas-microsoft-com:office:smarttags" w:element="metricconverter">
        <w:smartTagPr>
          <w:attr w:name="ProductID" w:val="1995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1995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Военная психология и педагогика. – М.: Совершенство, </w:t>
      </w:r>
      <w:smartTag w:uri="urn:schemas-microsoft-com:office:smarttags" w:element="metricconverter">
        <w:smartTagPr>
          <w:attr w:name="ProductID" w:val="1998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1998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Военная реформа: Вооружённые Силы Российской Федерации. – М.: РАУ – Университет, </w:t>
      </w:r>
      <w:smartTag w:uri="urn:schemas-microsoft-com:office:smarttags" w:element="metricconverter">
        <w:smartTagPr>
          <w:attr w:name="ProductID" w:val="1998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1998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1287" w:rsidRPr="00620334" w:rsidRDefault="004E1287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населения и территорий в чрезвычайных ситуациях (под общей редакцией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М.И.Фалеева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Калуга,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Облиздат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, 2001 г.</w:t>
      </w:r>
    </w:p>
    <w:p w:rsidR="004E1287" w:rsidRPr="00620334" w:rsidRDefault="004E1287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Катастрофы и человек (под редакцией Ю.Л.Воробьёва) – Москва, АСТ-ЛТД, 1997 г.</w:t>
      </w:r>
    </w:p>
    <w:p w:rsidR="004E1287" w:rsidRPr="00620334" w:rsidRDefault="005200CE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Терроризм и безопасность человека: учебно-методическое пособие (авторы - </w:t>
      </w:r>
      <w:proofErr w:type="spellStart"/>
      <w:r w:rsidR="004E1287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Латчук</w:t>
      </w:r>
      <w:proofErr w:type="spellEnd"/>
      <w:r w:rsidR="004E1287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В.Н., Миронов С.К.)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- Москва, Дрофа, 2004 г.</w:t>
      </w:r>
    </w:p>
    <w:p w:rsidR="005200CE" w:rsidRPr="00620334" w:rsidRDefault="00C4453A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 (под общей редакцией Г.Н.Кириллова) – Москва, Институт безопасности и риска, 2002 г.</w:t>
      </w:r>
    </w:p>
    <w:p w:rsidR="00C4453A" w:rsidRPr="00620334" w:rsidRDefault="007D7647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безопасности жизнедеятельности: учебники 10 и 11 классов </w:t>
      </w:r>
      <w:r w:rsidR="00C372A5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учреждений </w:t>
      </w: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(авторы – В.Н.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Латчук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В.В.Марков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С.К.Миронов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С.Н.Вангородский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) – Москва, Дрофа, 2013 г.</w:t>
      </w:r>
    </w:p>
    <w:p w:rsidR="007D7647" w:rsidRPr="00620334" w:rsidRDefault="007D7647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безопасности жизнедеятельности: сборник нормативных и правовых документов по основам военной службы (составители –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В.Н.Латчук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С.К.Миронов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В.И.Мишин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– Москва, НЦ ЭНАС, 2000 г.</w:t>
      </w:r>
    </w:p>
    <w:p w:rsidR="007D7647" w:rsidRPr="00620334" w:rsidRDefault="00C372A5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и защита человека в чрезвычайных ситуациях: учебное пособие (автор - Репин Ю.В.) – Москва, Дрофа, 2005 г.</w:t>
      </w:r>
    </w:p>
    <w:p w:rsidR="00C372A5" w:rsidRPr="00620334" w:rsidRDefault="00C372A5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нормативных документов и материалов по подготовке к военной службе (составители – В.С.Добровольский, М.П.Фролов, Б.И.Мишин) – Москва, </w:t>
      </w:r>
      <w:r w:rsidR="00095815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высшая школа, 2002 г.</w:t>
      </w:r>
    </w:p>
    <w:p w:rsidR="00095815" w:rsidRPr="00620334" w:rsidRDefault="00095815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Сборник основных нормативных и правовых актов по вопросам ГО и РСЧС – Москва, ИЦ – Редакция «Военные знания», 2000 г.</w:t>
      </w:r>
    </w:p>
    <w:p w:rsidR="00095815" w:rsidRPr="00620334" w:rsidRDefault="00095815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Основы военной службы (Авторы – А.Т.Смирнов, В.А.Васнев) – Москва, Дрофа, 2004 г.</w:t>
      </w:r>
    </w:p>
    <w:p w:rsidR="00095815" w:rsidRPr="00620334" w:rsidRDefault="00095815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медицинских знаний и здорового образа жизни (А.Т.Смирнов, Б.И.Мишин, П.В.Ижевский) – Москва, Просвещение, 2002 г.</w:t>
      </w:r>
    </w:p>
    <w:p w:rsidR="00A23BC1" w:rsidRPr="00620334" w:rsidRDefault="00A23BC1" w:rsidP="006203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Зеккарди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Энциклопедия экстренной медицинской помощи. – М.: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Кронн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-Пресс, </w:t>
      </w:r>
      <w:smartTag w:uri="urn:schemas-microsoft-com:office:smarttags" w:element="metricconverter">
        <w:smartTagPr>
          <w:attr w:name="ProductID" w:val="1998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1998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5815" w:rsidRPr="00620334" w:rsidRDefault="00095815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жизнедеятельности. Алкоголь, табак и наркотики – главные враги человека: учебно-методическое пособие (С.С.Соловьёв) – Москва, Дрофа, 2005 г.</w:t>
      </w:r>
    </w:p>
    <w:p w:rsidR="00095815" w:rsidRPr="00620334" w:rsidRDefault="00095815" w:rsidP="006203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Чрезвычайные ситуации: энциклопедия школьника (под общей редакцией С.К.Шойгу) – Москва, ООО ПКФ «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Монтажспецстрой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», 2004 г.</w:t>
      </w:r>
    </w:p>
    <w:p w:rsidR="00546D99" w:rsidRPr="00620334" w:rsidRDefault="00546D99" w:rsidP="00620334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Охрана труда в образовательном учреждении в 2-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х  частях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:справочник для руководителей и специалистов, Кемерово, </w:t>
      </w:r>
      <w:smartTag w:uri="urn:schemas-microsoft-com:office:smarttags" w:element="metricconverter">
        <w:smartTagPr>
          <w:attr w:name="ProductID" w:val="2001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2001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D99" w:rsidRPr="00620334" w:rsidRDefault="00546D99" w:rsidP="00620334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журналы «Охрана труда и пожарная безопасность в образовательных учреждениях»</w:t>
      </w:r>
    </w:p>
    <w:p w:rsidR="00A23BC1" w:rsidRPr="00620334" w:rsidRDefault="00546D99" w:rsidP="00620334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журналы «Военные знания»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службе Отечеству. Об истории Российского государства и его вооружённых силах, традициях, морально-психологических и правовых основах военной службы /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В.О.Дайнес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В.А.Авдеев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Н.И.Бородин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– М.: Русь РКБ, </w:t>
      </w:r>
      <w:smartTag w:uri="urn:schemas-microsoft-com:office:smarttags" w:element="metricconverter">
        <w:smartTagPr>
          <w:attr w:name="ProductID" w:val="1998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1998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долге и чести воинской  в Российской армии. – М.: Воениздат, </w:t>
      </w:r>
      <w:smartTag w:uri="urn:schemas-microsoft-com:office:smarttags" w:element="metricconverter">
        <w:smartTagPr>
          <w:attr w:name="ProductID" w:val="1990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1990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Хазин О.А. От военных сил восточных славян к регулярной армии России. – М.: Изд-во Независимого военно-научного центра «Отечество и воин», 1997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жизнедеятельности. Учебник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длССУЗов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Косолапова Н.В., Прокопенко Н.А.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М:КноРус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Безопасность жизнедеятельности. Учебник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длССУЗов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(изд. 9)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Арустамов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Э.А.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М:Академия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 жизнедеятельности. Учебник («Профессиональное образование») (ГРИФ)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Микрюков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 </w:t>
      </w:r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М:Форум</w:t>
      </w:r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2011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 жизнедеятельности. Учебное пособие для СПО (ГРИФ)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Бондин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Семехин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Ю.Г. «ИНФРА –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Академцентр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М, </w:t>
      </w:r>
      <w:smartTag w:uri="urn:schemas-microsoft-com:office:smarttags" w:element="metricconverter">
        <w:smartTagPr>
          <w:attr w:name="ProductID" w:val="2011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2011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 жизнедеятельности и медицина катастроф Ястребов Г.С. Изд. 5-е под ред.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Б.В.Кабарухина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ГРИФ МО РФ М: Феникс,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РиД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2009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 жизнедеятельности. Учебник (9-е </w:t>
      </w:r>
      <w:proofErr w:type="spellStart"/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изд.,стер</w:t>
      </w:r>
      <w:proofErr w:type="spellEnd"/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Арустамов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Э.А., М:Академия </w:t>
      </w:r>
      <w:smartTag w:uri="urn:schemas-microsoft-com:office:smarttags" w:element="metricconverter">
        <w:smartTagPr>
          <w:attr w:name="ProductID" w:val="2010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BC1" w:rsidRPr="00620334" w:rsidRDefault="00A23BC1" w:rsidP="00620334">
      <w:pPr>
        <w:numPr>
          <w:ilvl w:val="0"/>
          <w:numId w:val="14"/>
        </w:numPr>
        <w:tabs>
          <w:tab w:val="clear" w:pos="644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 жизнедеятельности. Учебное пособие (7-е </w:t>
      </w:r>
      <w:proofErr w:type="spellStart"/>
      <w:proofErr w:type="gram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изд.,стер</w:t>
      </w:r>
      <w:proofErr w:type="spellEnd"/>
      <w:proofErr w:type="gram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Сапронов Ю.Г. М:Академия, </w:t>
      </w:r>
      <w:smartTag w:uri="urn:schemas-microsoft-com:office:smarttags" w:element="metricconverter">
        <w:smartTagPr>
          <w:attr w:name="ProductID" w:val="2010 г"/>
        </w:smartTagPr>
        <w:r w:rsidRPr="0062033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</w:smartTag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6419" w:rsidRPr="00620334" w:rsidRDefault="00EC6419" w:rsidP="00620334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Большая энциклопедия выживания</w:t>
      </w:r>
    </w:p>
    <w:p w:rsidR="00EC6419" w:rsidRPr="00620334" w:rsidRDefault="00EC6419" w:rsidP="006203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Спортивно-прикладной туризм (дополнительное образование)</w:t>
      </w:r>
    </w:p>
    <w:p w:rsidR="00EC6419" w:rsidRPr="00620334" w:rsidRDefault="00EC6419" w:rsidP="006203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жизнедеятельности. Сборник элективных курсов.</w:t>
      </w:r>
    </w:p>
    <w:p w:rsidR="00EC6419" w:rsidRPr="00620334" w:rsidRDefault="00EC6419" w:rsidP="006203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Способы автономного выживания человека в природе (под редакцией Л.А.Михайлова)</w:t>
      </w:r>
    </w:p>
    <w:p w:rsidR="00EC6419" w:rsidRPr="00620334" w:rsidRDefault="00EC6419" w:rsidP="006203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 выживания в экстремальных ситуациях (составитель – А.С.Альбов)</w:t>
      </w:r>
    </w:p>
    <w:p w:rsidR="00EC6419" w:rsidRPr="00620334" w:rsidRDefault="00EC6419" w:rsidP="006203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Опасные ситуации техногенного характера и защита от них (Б.С.Мастрюков)</w:t>
      </w:r>
    </w:p>
    <w:p w:rsidR="00EC6419" w:rsidRPr="00620334" w:rsidRDefault="00EC6419" w:rsidP="006203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наркотической зависимости у детей и молодёжи (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З.В.Коробкина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В.А.Попов</w:t>
      </w:r>
      <w:proofErr w:type="spellEnd"/>
      <w:r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7AC9" w:rsidRPr="00620334" w:rsidRDefault="00FC7AC9" w:rsidP="0062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7AC9" w:rsidRPr="00620334" w:rsidRDefault="00FC7AC9" w:rsidP="00CA4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2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Интернет-ресурсы:</w:t>
      </w:r>
    </w:p>
    <w:p w:rsidR="00FC7AC9" w:rsidRPr="00620334" w:rsidRDefault="009F0199" w:rsidP="0062033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FC7AC9" w:rsidRPr="00620334">
          <w:rPr>
            <w:rStyle w:val="a7"/>
            <w:color w:val="000000" w:themeColor="text1"/>
            <w:szCs w:val="28"/>
            <w:lang w:val="en-US"/>
          </w:rPr>
          <w:t>www</w:t>
        </w:r>
        <w:r w:rsidR="00FC7AC9" w:rsidRPr="00620334">
          <w:rPr>
            <w:rStyle w:val="a7"/>
            <w:color w:val="000000" w:themeColor="text1"/>
            <w:szCs w:val="28"/>
          </w:rPr>
          <w:t>.</w:t>
        </w:r>
        <w:proofErr w:type="spellStart"/>
        <w:r w:rsidR="00FC7AC9" w:rsidRPr="00620334">
          <w:rPr>
            <w:rStyle w:val="a7"/>
            <w:color w:val="000000" w:themeColor="text1"/>
            <w:szCs w:val="28"/>
            <w:lang w:val="en-US"/>
          </w:rPr>
          <w:t>krirpo</w:t>
        </w:r>
        <w:proofErr w:type="spellEnd"/>
        <w:r w:rsidR="00FC7AC9" w:rsidRPr="00620334">
          <w:rPr>
            <w:rStyle w:val="a7"/>
            <w:color w:val="000000" w:themeColor="text1"/>
            <w:szCs w:val="28"/>
          </w:rPr>
          <w:t>.</w:t>
        </w:r>
        <w:proofErr w:type="spellStart"/>
        <w:r w:rsidR="00FC7AC9" w:rsidRPr="00620334">
          <w:rPr>
            <w:rStyle w:val="a7"/>
            <w:color w:val="000000" w:themeColor="text1"/>
            <w:szCs w:val="28"/>
            <w:lang w:val="en-US"/>
          </w:rPr>
          <w:t>ru</w:t>
        </w:r>
        <w:proofErr w:type="spellEnd"/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Кузбасский региональный институт развития профессионального образования, г. Кемерово</w:t>
      </w:r>
    </w:p>
    <w:p w:rsidR="00FC7AC9" w:rsidRPr="00620334" w:rsidRDefault="009F0199" w:rsidP="0062033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FC7AC9" w:rsidRPr="00620334">
          <w:rPr>
            <w:rStyle w:val="a7"/>
            <w:color w:val="000000" w:themeColor="text1"/>
            <w:szCs w:val="28"/>
            <w:lang w:val="en-US"/>
          </w:rPr>
          <w:t>www</w:t>
        </w:r>
        <w:r w:rsidR="00FC7AC9" w:rsidRPr="00620334">
          <w:rPr>
            <w:rStyle w:val="a7"/>
            <w:color w:val="000000" w:themeColor="text1"/>
            <w:szCs w:val="28"/>
          </w:rPr>
          <w:t>.</w:t>
        </w:r>
        <w:proofErr w:type="spellStart"/>
        <w:r w:rsidR="00FC7AC9" w:rsidRPr="00620334">
          <w:rPr>
            <w:rStyle w:val="a7"/>
            <w:color w:val="000000" w:themeColor="text1"/>
            <w:szCs w:val="28"/>
            <w:lang w:val="en-US"/>
          </w:rPr>
          <w:t>edu</w:t>
        </w:r>
        <w:proofErr w:type="spellEnd"/>
        <w:r w:rsidR="00FC7AC9" w:rsidRPr="00620334">
          <w:rPr>
            <w:rStyle w:val="a7"/>
            <w:color w:val="000000" w:themeColor="text1"/>
            <w:szCs w:val="28"/>
          </w:rPr>
          <w:t>.</w:t>
        </w:r>
        <w:proofErr w:type="spellStart"/>
        <w:r w:rsidR="00FC7AC9" w:rsidRPr="00620334">
          <w:rPr>
            <w:rStyle w:val="a7"/>
            <w:color w:val="000000" w:themeColor="text1"/>
            <w:szCs w:val="28"/>
            <w:lang w:val="en-US"/>
          </w:rPr>
          <w:t>ru</w:t>
        </w:r>
        <w:proofErr w:type="spellEnd"/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федеральный портал «Российское образование», является главным порталом Министерства образования и науки Российской Федерации. Каталог образовательных </w:t>
      </w:r>
      <w:proofErr w:type="spellStart"/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 - </w:t>
      </w:r>
      <w:hyperlink r:id="rId7" w:tgtFrame="_blank" w:history="1">
        <w:r w:rsidR="00FC7AC9" w:rsidRPr="00620334">
          <w:rPr>
            <w:rStyle w:val="a7"/>
            <w:b/>
            <w:bCs/>
            <w:color w:val="000000" w:themeColor="text1"/>
            <w:szCs w:val="28"/>
          </w:rPr>
          <w:t>edu.ru</w:t>
        </w:r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ресурсы портала для общего образования</w:t>
      </w:r>
    </w:p>
    <w:p w:rsidR="00FC7AC9" w:rsidRPr="00620334" w:rsidRDefault="009F0199" w:rsidP="0062033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FC7AC9" w:rsidRPr="00620334">
          <w:rPr>
            <w:rStyle w:val="a7"/>
            <w:color w:val="000000" w:themeColor="text1"/>
            <w:szCs w:val="28"/>
          </w:rPr>
          <w:t>www.ed.gov.ru</w:t>
        </w:r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-- Федеральное агентство по образованию. </w:t>
      </w:r>
    </w:p>
    <w:p w:rsidR="00FC7AC9" w:rsidRPr="00620334" w:rsidRDefault="009F0199" w:rsidP="0062033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C7AC9" w:rsidRPr="00620334">
          <w:rPr>
            <w:rStyle w:val="a7"/>
            <w:color w:val="000000" w:themeColor="text1"/>
            <w:szCs w:val="28"/>
          </w:rPr>
          <w:t>www.mon.gov.ru/</w:t>
        </w:r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Министерство образования и науки Российской Федерации</w:t>
      </w:r>
    </w:p>
    <w:p w:rsidR="00FC7AC9" w:rsidRPr="00620334" w:rsidRDefault="009F0199" w:rsidP="0062033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C7AC9" w:rsidRPr="00620334">
          <w:rPr>
            <w:rStyle w:val="a7"/>
            <w:color w:val="000000" w:themeColor="text1"/>
            <w:szCs w:val="28"/>
            <w:lang w:val="en-US"/>
          </w:rPr>
          <w:t>www</w:t>
        </w:r>
        <w:r w:rsidR="00FC7AC9" w:rsidRPr="00620334">
          <w:rPr>
            <w:rStyle w:val="a7"/>
            <w:color w:val="000000" w:themeColor="text1"/>
            <w:szCs w:val="28"/>
          </w:rPr>
          <w:t>.</w:t>
        </w:r>
        <w:r w:rsidR="00FC7AC9" w:rsidRPr="00620334">
          <w:rPr>
            <w:rStyle w:val="a7"/>
            <w:color w:val="000000" w:themeColor="text1"/>
            <w:szCs w:val="28"/>
            <w:lang w:val="en-US"/>
          </w:rPr>
          <w:t>gain</w:t>
        </w:r>
        <w:r w:rsidR="00FC7AC9" w:rsidRPr="00620334">
          <w:rPr>
            <w:rStyle w:val="a7"/>
            <w:color w:val="000000" w:themeColor="text1"/>
            <w:szCs w:val="28"/>
          </w:rPr>
          <w:t>.</w:t>
        </w:r>
        <w:proofErr w:type="spellStart"/>
        <w:r w:rsidR="00FC7AC9" w:rsidRPr="00620334">
          <w:rPr>
            <w:rStyle w:val="a7"/>
            <w:color w:val="000000" w:themeColor="text1"/>
            <w:szCs w:val="28"/>
            <w:lang w:val="en-US"/>
          </w:rPr>
          <w:t>ru</w:t>
        </w:r>
        <w:proofErr w:type="spellEnd"/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официальный портал системы дополнительного профессионального образования</w:t>
      </w:r>
    </w:p>
    <w:p w:rsidR="00FC7AC9" w:rsidRPr="00620334" w:rsidRDefault="009F0199" w:rsidP="0062033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FC7AC9" w:rsidRPr="00620334">
          <w:rPr>
            <w:rStyle w:val="a7"/>
            <w:color w:val="000000" w:themeColor="text1"/>
            <w:szCs w:val="28"/>
          </w:rPr>
          <w:t>http://yz.firo.ru/adm_obr/</w:t>
        </w:r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-- Федеральный институт развития образования. Учебный центр.</w:t>
      </w:r>
    </w:p>
    <w:p w:rsidR="00FC7AC9" w:rsidRPr="00620334" w:rsidRDefault="009F0199" w:rsidP="0062033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FC7AC9" w:rsidRPr="00620334">
          <w:rPr>
            <w:rStyle w:val="a7"/>
            <w:color w:val="000000" w:themeColor="text1"/>
            <w:szCs w:val="28"/>
          </w:rPr>
          <w:t>http://www.lexed.ru/</w:t>
        </w:r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-- Федеральный центр образовательного законодательства</w:t>
      </w:r>
    </w:p>
    <w:p w:rsidR="00FC7AC9" w:rsidRPr="00620334" w:rsidRDefault="009F0199" w:rsidP="0062033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history="1">
        <w:r w:rsidR="00FC7AC9" w:rsidRPr="00620334">
          <w:rPr>
            <w:rStyle w:val="a7"/>
            <w:color w:val="000000" w:themeColor="text1"/>
            <w:szCs w:val="28"/>
          </w:rPr>
          <w:t>http://www.fasi.gov.ru</w:t>
        </w:r>
      </w:hyperlink>
      <w:r w:rsidR="00FC7AC9" w:rsidRPr="00620334">
        <w:rPr>
          <w:rFonts w:ascii="Times New Roman" w:hAnsi="Times New Roman" w:cs="Times New Roman"/>
          <w:color w:val="000000" w:themeColor="text1"/>
          <w:sz w:val="28"/>
          <w:szCs w:val="28"/>
        </w:rPr>
        <w:t>/ -- Официальный сайт Федерального агентства по науке и инновациям.</w:t>
      </w:r>
    </w:p>
    <w:p w:rsidR="00FC7AC9" w:rsidRPr="00620334" w:rsidRDefault="00FC7AC9" w:rsidP="00620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FC7AC9" w:rsidRPr="00620334" w:rsidSect="00D1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AD8"/>
    <w:multiLevelType w:val="hybridMultilevel"/>
    <w:tmpl w:val="9AE27F84"/>
    <w:lvl w:ilvl="0" w:tplc="DD0EEE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F1B72"/>
    <w:multiLevelType w:val="hybridMultilevel"/>
    <w:tmpl w:val="C0785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15A58"/>
    <w:multiLevelType w:val="hybridMultilevel"/>
    <w:tmpl w:val="7C24DF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478F"/>
    <w:multiLevelType w:val="hybridMultilevel"/>
    <w:tmpl w:val="8972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C1448"/>
    <w:multiLevelType w:val="hybridMultilevel"/>
    <w:tmpl w:val="1820E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A2222"/>
    <w:multiLevelType w:val="hybridMultilevel"/>
    <w:tmpl w:val="D2C21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17141"/>
    <w:multiLevelType w:val="hybridMultilevel"/>
    <w:tmpl w:val="5DC83D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D02A4"/>
    <w:multiLevelType w:val="hybridMultilevel"/>
    <w:tmpl w:val="8B582A10"/>
    <w:lvl w:ilvl="0" w:tplc="0666E1E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A62101"/>
    <w:multiLevelType w:val="hybridMultilevel"/>
    <w:tmpl w:val="15A84AD8"/>
    <w:lvl w:ilvl="0" w:tplc="18E67F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AE7929"/>
    <w:multiLevelType w:val="hybridMultilevel"/>
    <w:tmpl w:val="222A2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CE4576E"/>
    <w:multiLevelType w:val="hybridMultilevel"/>
    <w:tmpl w:val="2DC8B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31A9C"/>
    <w:multiLevelType w:val="hybridMultilevel"/>
    <w:tmpl w:val="9658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974BD"/>
    <w:multiLevelType w:val="hybridMultilevel"/>
    <w:tmpl w:val="5DC83D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B1BC6"/>
    <w:multiLevelType w:val="hybridMultilevel"/>
    <w:tmpl w:val="7C24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6B14F76"/>
    <w:multiLevelType w:val="hybridMultilevel"/>
    <w:tmpl w:val="BD945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A07C2"/>
    <w:multiLevelType w:val="hybridMultilevel"/>
    <w:tmpl w:val="E242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72FE5"/>
    <w:multiLevelType w:val="hybridMultilevel"/>
    <w:tmpl w:val="8C7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037D0"/>
    <w:multiLevelType w:val="hybridMultilevel"/>
    <w:tmpl w:val="F59C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9289B"/>
    <w:multiLevelType w:val="hybridMultilevel"/>
    <w:tmpl w:val="BEAE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182"/>
    <w:rsid w:val="00003E6D"/>
    <w:rsid w:val="000041B9"/>
    <w:rsid w:val="00095815"/>
    <w:rsid w:val="000D3EE3"/>
    <w:rsid w:val="000E210E"/>
    <w:rsid w:val="00111316"/>
    <w:rsid w:val="00154498"/>
    <w:rsid w:val="00164F12"/>
    <w:rsid w:val="001D1848"/>
    <w:rsid w:val="001D5341"/>
    <w:rsid w:val="002339D8"/>
    <w:rsid w:val="00251864"/>
    <w:rsid w:val="0025571C"/>
    <w:rsid w:val="003A2512"/>
    <w:rsid w:val="004077D0"/>
    <w:rsid w:val="00414A93"/>
    <w:rsid w:val="004A06D8"/>
    <w:rsid w:val="004A2B20"/>
    <w:rsid w:val="004D6683"/>
    <w:rsid w:val="004E1287"/>
    <w:rsid w:val="00517718"/>
    <w:rsid w:val="005200CE"/>
    <w:rsid w:val="00546D99"/>
    <w:rsid w:val="00556778"/>
    <w:rsid w:val="005B08CA"/>
    <w:rsid w:val="005E5E7C"/>
    <w:rsid w:val="00620334"/>
    <w:rsid w:val="00641132"/>
    <w:rsid w:val="0065218E"/>
    <w:rsid w:val="00660A98"/>
    <w:rsid w:val="00686CFF"/>
    <w:rsid w:val="006F1B91"/>
    <w:rsid w:val="0072763D"/>
    <w:rsid w:val="00741C0E"/>
    <w:rsid w:val="00745ED9"/>
    <w:rsid w:val="007D65C6"/>
    <w:rsid w:val="007D7647"/>
    <w:rsid w:val="00862459"/>
    <w:rsid w:val="0090566A"/>
    <w:rsid w:val="00955CC5"/>
    <w:rsid w:val="00965426"/>
    <w:rsid w:val="0098028F"/>
    <w:rsid w:val="00996093"/>
    <w:rsid w:val="009D5B0F"/>
    <w:rsid w:val="009D6B1C"/>
    <w:rsid w:val="009F0199"/>
    <w:rsid w:val="00A1003F"/>
    <w:rsid w:val="00A23BC1"/>
    <w:rsid w:val="00A362A9"/>
    <w:rsid w:val="00A9067B"/>
    <w:rsid w:val="00A97B13"/>
    <w:rsid w:val="00AB1AD6"/>
    <w:rsid w:val="00AF4182"/>
    <w:rsid w:val="00B66EF8"/>
    <w:rsid w:val="00B671CF"/>
    <w:rsid w:val="00BC06A4"/>
    <w:rsid w:val="00C035CB"/>
    <w:rsid w:val="00C26BA8"/>
    <w:rsid w:val="00C372A5"/>
    <w:rsid w:val="00C4453A"/>
    <w:rsid w:val="00C463E7"/>
    <w:rsid w:val="00CA41D1"/>
    <w:rsid w:val="00D1154A"/>
    <w:rsid w:val="00DE561A"/>
    <w:rsid w:val="00DF50C3"/>
    <w:rsid w:val="00EC6419"/>
    <w:rsid w:val="00ED028B"/>
    <w:rsid w:val="00F5111A"/>
    <w:rsid w:val="00FA72C9"/>
    <w:rsid w:val="00FC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35247F-38A9-40F4-826B-8D0D822C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CF"/>
  </w:style>
  <w:style w:type="paragraph" w:styleId="1">
    <w:name w:val="heading 1"/>
    <w:basedOn w:val="a"/>
    <w:next w:val="a"/>
    <w:link w:val="10"/>
    <w:uiPriority w:val="9"/>
    <w:qFormat/>
    <w:rsid w:val="0025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08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65426"/>
    <w:pPr>
      <w:ind w:left="720"/>
      <w:contextualSpacing/>
    </w:pPr>
  </w:style>
  <w:style w:type="table" w:styleId="a4">
    <w:name w:val="Table Grid"/>
    <w:basedOn w:val="a1"/>
    <w:rsid w:val="009D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A97B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97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D66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6683"/>
    <w:rPr>
      <w:sz w:val="16"/>
      <w:szCs w:val="16"/>
    </w:rPr>
  </w:style>
  <w:style w:type="character" w:styleId="a7">
    <w:name w:val="Hyperlink"/>
    <w:semiHidden/>
    <w:unhideWhenUsed/>
    <w:rsid w:val="0098028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/portal/sites/school-page.htm" TargetMode="External"/><Relationship Id="rId12" Type="http://schemas.openxmlformats.org/officeDocument/2006/relationships/hyperlink" Target="http://www.lexed.ru/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yz.firo.ru/adm_obr/" TargetMode="External"/><Relationship Id="rId5" Type="http://schemas.openxmlformats.org/officeDocument/2006/relationships/hyperlink" Target="http://www.krirpo.ru/" TargetMode="External"/><Relationship Id="rId10" Type="http://schemas.openxmlformats.org/officeDocument/2006/relationships/hyperlink" Target="http://www.ga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32</Pages>
  <Words>9507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Таранченко Ольга Валерьевна</dc:creator>
  <cp:keywords/>
  <dc:description/>
  <cp:lastModifiedBy>Светлана Ивановна</cp:lastModifiedBy>
  <cp:revision>73</cp:revision>
  <dcterms:created xsi:type="dcterms:W3CDTF">2015-12-28T06:32:00Z</dcterms:created>
  <dcterms:modified xsi:type="dcterms:W3CDTF">2016-01-13T08:43:00Z</dcterms:modified>
</cp:coreProperties>
</file>